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334C" w:rsidRPr="0000334C" w:rsidRDefault="0000334C" w:rsidP="0000334C">
      <w:pPr>
        <w:keepNext/>
        <w:tabs>
          <w:tab w:val="left" w:pos="1276"/>
        </w:tabs>
        <w:autoSpaceDN w:val="0"/>
        <w:adjustRightInd w:val="0"/>
        <w:spacing w:line="360" w:lineRule="exact"/>
        <w:outlineLvl w:val="0"/>
        <w:rPr>
          <w:rFonts w:ascii="Bookman Old Style" w:hAnsi="Bookman Old Style"/>
          <w:b/>
          <w:spacing w:val="40"/>
          <w:sz w:val="30"/>
          <w:szCs w:val="30"/>
        </w:rPr>
      </w:pPr>
      <w:r w:rsidRPr="0000334C">
        <w:rPr>
          <w:rFonts w:ascii="Bookman Old Style" w:hAnsi="Bookman Old Style"/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81205A8" wp14:editId="667000C7">
                <wp:simplePos x="0" y="0"/>
                <wp:positionH relativeFrom="column">
                  <wp:posOffset>-31750</wp:posOffset>
                </wp:positionH>
                <wp:positionV relativeFrom="paragraph">
                  <wp:posOffset>74930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2.5pt;margin-top:5.9pt;width:0;height:48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Id57bLbAAAACAEAAA8AAAAAAAAAAAAAAAAAtwQAAGRycy9kb3ducmV2&#10;LnhtbFBLBQYAAAAABAAEAPMAAAC/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 wp14:anchorId="71DAD125" wp14:editId="72966622">
            <wp:simplePos x="0" y="0"/>
            <wp:positionH relativeFrom="column">
              <wp:posOffset>-20320</wp:posOffset>
            </wp:positionH>
            <wp:positionV relativeFrom="paragraph">
              <wp:posOffset>-46990</wp:posOffset>
            </wp:positionV>
            <wp:extent cx="600710" cy="832485"/>
            <wp:effectExtent l="0" t="0" r="8890" b="5715"/>
            <wp:wrapSquare wrapText="bothSides"/>
            <wp:docPr id="4" name="Картина 2" descr="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pacing w:val="40"/>
          <w:sz w:val="30"/>
          <w:szCs w:val="30"/>
          <w:lang w:val="bg-BG"/>
        </w:rPr>
        <w:t xml:space="preserve"> </w:t>
      </w:r>
      <w:r w:rsidRPr="0000334C">
        <w:rPr>
          <w:rFonts w:ascii="Bookman Old Style" w:hAnsi="Bookman Old Style"/>
          <w:b/>
          <w:spacing w:val="40"/>
          <w:sz w:val="30"/>
          <w:szCs w:val="30"/>
        </w:rPr>
        <w:t>РЕПУБЛИКА БЪЛГАРИЯ</w:t>
      </w:r>
    </w:p>
    <w:p w:rsidR="0000334C" w:rsidRPr="0000334C" w:rsidRDefault="0000334C" w:rsidP="0000334C">
      <w:pPr>
        <w:keepNext/>
        <w:tabs>
          <w:tab w:val="left" w:pos="1276"/>
        </w:tabs>
        <w:autoSpaceDN w:val="0"/>
        <w:adjustRightInd w:val="0"/>
        <w:spacing w:line="360" w:lineRule="exact"/>
        <w:outlineLvl w:val="0"/>
        <w:rPr>
          <w:rFonts w:ascii="Bookman Old Style" w:hAnsi="Bookman Old Style"/>
          <w:spacing w:val="40"/>
          <w:sz w:val="26"/>
          <w:szCs w:val="26"/>
        </w:rPr>
      </w:pPr>
      <w:r>
        <w:rPr>
          <w:rFonts w:ascii="Bookman Old Style" w:hAnsi="Bookman Old Style"/>
          <w:spacing w:val="40"/>
          <w:sz w:val="26"/>
          <w:szCs w:val="26"/>
          <w:lang w:val="bg-BG"/>
        </w:rPr>
        <w:t xml:space="preserve"> </w:t>
      </w:r>
      <w:proofErr w:type="spellStart"/>
      <w:r w:rsidRPr="0000334C">
        <w:rPr>
          <w:rFonts w:ascii="Bookman Old Style" w:hAnsi="Bookman Old Style"/>
          <w:spacing w:val="40"/>
          <w:sz w:val="26"/>
          <w:szCs w:val="26"/>
        </w:rPr>
        <w:t>Министерство</w:t>
      </w:r>
      <w:proofErr w:type="spellEnd"/>
      <w:r w:rsidRPr="0000334C">
        <w:rPr>
          <w:rFonts w:ascii="Bookman Old Style" w:hAnsi="Bookman Old Style"/>
          <w:spacing w:val="40"/>
          <w:sz w:val="26"/>
          <w:szCs w:val="26"/>
        </w:rPr>
        <w:t xml:space="preserve"> </w:t>
      </w:r>
      <w:proofErr w:type="spellStart"/>
      <w:r w:rsidRPr="0000334C">
        <w:rPr>
          <w:rFonts w:ascii="Bookman Old Style" w:hAnsi="Bookman Old Style"/>
          <w:spacing w:val="40"/>
          <w:sz w:val="26"/>
          <w:szCs w:val="26"/>
        </w:rPr>
        <w:t>на</w:t>
      </w:r>
      <w:proofErr w:type="spellEnd"/>
      <w:r w:rsidRPr="0000334C">
        <w:rPr>
          <w:rFonts w:ascii="Bookman Old Style" w:hAnsi="Bookman Old Style"/>
          <w:spacing w:val="40"/>
          <w:sz w:val="26"/>
          <w:szCs w:val="26"/>
        </w:rPr>
        <w:t xml:space="preserve"> </w:t>
      </w:r>
      <w:proofErr w:type="spellStart"/>
      <w:r w:rsidRPr="0000334C">
        <w:rPr>
          <w:rFonts w:ascii="Bookman Old Style" w:hAnsi="Bookman Old Style"/>
          <w:spacing w:val="40"/>
          <w:sz w:val="26"/>
          <w:szCs w:val="26"/>
        </w:rPr>
        <w:t>земеделието</w:t>
      </w:r>
      <w:proofErr w:type="spellEnd"/>
    </w:p>
    <w:p w:rsidR="0000334C" w:rsidRPr="0000334C" w:rsidRDefault="0000334C" w:rsidP="0000334C">
      <w:pPr>
        <w:keepNext/>
        <w:tabs>
          <w:tab w:val="left" w:pos="1276"/>
        </w:tabs>
        <w:autoSpaceDN w:val="0"/>
        <w:adjustRightInd w:val="0"/>
        <w:spacing w:line="360" w:lineRule="exact"/>
        <w:outlineLvl w:val="0"/>
        <w:rPr>
          <w:rFonts w:ascii="Bookman Old Style" w:hAnsi="Bookman Old Style"/>
          <w:spacing w:val="40"/>
          <w:sz w:val="26"/>
          <w:szCs w:val="26"/>
        </w:rPr>
      </w:pPr>
      <w:r>
        <w:rPr>
          <w:rFonts w:ascii="Bookman Old Style" w:hAnsi="Bookman Old Style"/>
          <w:spacing w:val="40"/>
          <w:lang w:val="bg-BG"/>
        </w:rPr>
        <w:t xml:space="preserve"> </w:t>
      </w:r>
      <w:r w:rsidRPr="0000334C">
        <w:rPr>
          <w:rFonts w:ascii="Bookman Old Style" w:hAnsi="Bookman Old Style"/>
          <w:spacing w:val="40"/>
        </w:rPr>
        <w:t>ОБЛАСТНА ДИРЕКЦИЯ “ЗЕМЕДЕЛИЕ”-ЯМБОЛ</w:t>
      </w:r>
    </w:p>
    <w:p w:rsidR="002319F5" w:rsidRDefault="002319F5">
      <w:pPr>
        <w:rPr>
          <w:rFonts w:ascii="Times New Roman" w:hAnsi="Times New Roman"/>
          <w:sz w:val="24"/>
          <w:szCs w:val="24"/>
          <w:lang w:val="bg-BG"/>
        </w:rPr>
      </w:pPr>
    </w:p>
    <w:p w:rsidR="0000334C" w:rsidRDefault="0000334C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</w:p>
    <w:p w:rsidR="0000334C" w:rsidRDefault="0000334C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</w:p>
    <w:p w:rsidR="002319F5" w:rsidRPr="009775B3" w:rsidRDefault="002319F5">
      <w:pPr>
        <w:jc w:val="center"/>
        <w:rPr>
          <w:rFonts w:ascii="Bookman Old Style" w:hAnsi="Bookman Old Style"/>
          <w:b/>
          <w:sz w:val="28"/>
          <w:szCs w:val="28"/>
          <w:lang w:val="bg-BG"/>
        </w:rPr>
      </w:pPr>
      <w:r w:rsidRPr="009775B3">
        <w:rPr>
          <w:rFonts w:ascii="Bookman Old Style" w:hAnsi="Bookman Old Style"/>
          <w:b/>
          <w:sz w:val="28"/>
          <w:szCs w:val="28"/>
          <w:lang w:val="bg-BG"/>
        </w:rPr>
        <w:t>З А П О В Е Д</w:t>
      </w:r>
    </w:p>
    <w:p w:rsidR="007021E8" w:rsidRPr="007021E8" w:rsidRDefault="007021E8">
      <w:pPr>
        <w:jc w:val="center"/>
        <w:rPr>
          <w:rFonts w:ascii="Bookman Old Style" w:hAnsi="Bookman Old Style"/>
          <w:b/>
          <w:sz w:val="24"/>
          <w:szCs w:val="24"/>
          <w:lang w:val="bg-BG"/>
        </w:rPr>
      </w:pPr>
    </w:p>
    <w:p w:rsidR="002319F5" w:rsidRPr="00FC2E8D" w:rsidRDefault="002319F5">
      <w:pPr>
        <w:jc w:val="center"/>
        <w:rPr>
          <w:rFonts w:ascii="Bookman Old Style" w:hAnsi="Bookman Old Style"/>
          <w:b/>
          <w:color w:val="FF0000"/>
          <w:sz w:val="24"/>
          <w:szCs w:val="24"/>
          <w:lang w:val="bg-BG"/>
        </w:rPr>
      </w:pPr>
      <w:r w:rsidRPr="00FC2E8D">
        <w:rPr>
          <w:rFonts w:ascii="Bookman Old Style" w:hAnsi="Bookman Old Style"/>
          <w:b/>
          <w:sz w:val="24"/>
          <w:szCs w:val="24"/>
          <w:lang w:val="bg-BG"/>
        </w:rPr>
        <w:t xml:space="preserve">№ </w:t>
      </w:r>
      <w:r w:rsidR="00FC2E8D" w:rsidRPr="00FC2E8D">
        <w:rPr>
          <w:rFonts w:ascii="Bookman Old Style" w:hAnsi="Bookman Old Style"/>
          <w:b/>
          <w:sz w:val="24"/>
          <w:szCs w:val="24"/>
          <w:lang w:val="bg-BG"/>
        </w:rPr>
        <w:t>ПО-09-491-7</w:t>
      </w:r>
      <w:r w:rsidR="007021E8" w:rsidRPr="00FC2E8D">
        <w:rPr>
          <w:rFonts w:ascii="Bookman Old Style" w:hAnsi="Bookman Old Style"/>
          <w:b/>
          <w:sz w:val="24"/>
          <w:szCs w:val="24"/>
          <w:lang w:val="bg-BG"/>
        </w:rPr>
        <w:t xml:space="preserve"> / </w:t>
      </w:r>
      <w:r w:rsidR="00FC2E8D" w:rsidRPr="00FC2E8D">
        <w:rPr>
          <w:rFonts w:ascii="Bookman Old Style" w:hAnsi="Bookman Old Style"/>
          <w:b/>
          <w:sz w:val="24"/>
          <w:szCs w:val="24"/>
          <w:lang w:val="bg-BG"/>
        </w:rPr>
        <w:t>14.12.2022 г</w:t>
      </w:r>
      <w:r w:rsidR="007021E8" w:rsidRPr="00FC2E8D">
        <w:rPr>
          <w:rFonts w:ascii="Bookman Old Style" w:hAnsi="Bookman Old Style"/>
          <w:b/>
          <w:sz w:val="24"/>
          <w:szCs w:val="24"/>
          <w:lang w:val="bg-BG"/>
        </w:rPr>
        <w:t>.</w:t>
      </w:r>
    </w:p>
    <w:p w:rsidR="00F3230A" w:rsidRDefault="00F3230A">
      <w:pPr>
        <w:ind w:firstLine="708"/>
        <w:jc w:val="both"/>
        <w:rPr>
          <w:rFonts w:ascii="Times New Roman" w:hAnsi="Times New Roman"/>
          <w:sz w:val="24"/>
          <w:szCs w:val="24"/>
          <w:highlight w:val="red"/>
          <w:lang w:val="bg-BG"/>
        </w:rPr>
      </w:pPr>
    </w:p>
    <w:p w:rsidR="0000334C" w:rsidRPr="001A5F27" w:rsidRDefault="0000334C">
      <w:pPr>
        <w:ind w:firstLine="708"/>
        <w:jc w:val="both"/>
        <w:rPr>
          <w:rFonts w:ascii="Times New Roman" w:hAnsi="Times New Roman"/>
          <w:sz w:val="24"/>
          <w:szCs w:val="24"/>
          <w:highlight w:val="red"/>
          <w:lang w:val="bg-BG"/>
        </w:rPr>
      </w:pPr>
    </w:p>
    <w:p w:rsidR="001F387E" w:rsidRPr="004977FA" w:rsidRDefault="001F387E" w:rsidP="007021E8">
      <w:pPr>
        <w:ind w:firstLine="720"/>
        <w:jc w:val="both"/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</w:pPr>
      <w:r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На основание чл. 37в, ал. </w:t>
      </w:r>
      <w:r w:rsidR="00A65A1E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16 </w:t>
      </w:r>
      <w:r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от Закона за собствеността и ползването на земеделски земи /ЗСПЗЗ/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, във връзка с </w:t>
      </w:r>
      <w:r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чл.75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б</w:t>
      </w:r>
      <w:r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, ал.1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</w:t>
      </w:r>
      <w:r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 /ППЗСПЗЗ/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, </w:t>
      </w:r>
      <w:r w:rsidR="00F01ADA" w:rsidRPr="006577D2">
        <w:rPr>
          <w:rStyle w:val="21"/>
          <w:rFonts w:ascii="Bookman Old Style" w:hAnsi="Bookman Old Style"/>
          <w:sz w:val="24"/>
          <w:szCs w:val="24"/>
          <w:lang w:val="bg-BG"/>
        </w:rPr>
        <w:t xml:space="preserve">Заповед </w:t>
      </w:r>
      <w:r w:rsidR="007F33F6" w:rsidRPr="006577D2">
        <w:rPr>
          <w:rFonts w:ascii="Bookman Old Style" w:hAnsi="Bookman Old Style"/>
          <w:sz w:val="24"/>
          <w:szCs w:val="24"/>
          <w:lang w:val="bg-BG"/>
        </w:rPr>
        <w:t xml:space="preserve">№ </w:t>
      </w:r>
      <w:r w:rsidR="007021E8">
        <w:rPr>
          <w:rFonts w:ascii="Bookman Old Style" w:hAnsi="Bookman Old Style"/>
          <w:sz w:val="24"/>
          <w:szCs w:val="24"/>
          <w:lang w:val="bg-BG"/>
        </w:rPr>
        <w:t>ПО</w:t>
      </w:r>
      <w:r w:rsidR="007F33F6" w:rsidRPr="006577D2">
        <w:rPr>
          <w:rFonts w:ascii="Bookman Old Style" w:hAnsi="Bookman Old Style"/>
          <w:sz w:val="24"/>
          <w:szCs w:val="24"/>
          <w:lang w:val="bg-BG"/>
        </w:rPr>
        <w:t>–0</w:t>
      </w:r>
      <w:r w:rsidR="007021E8">
        <w:rPr>
          <w:rFonts w:ascii="Bookman Old Style" w:hAnsi="Bookman Old Style"/>
          <w:sz w:val="24"/>
          <w:szCs w:val="24"/>
          <w:lang w:val="bg-BG"/>
        </w:rPr>
        <w:t>9</w:t>
      </w:r>
      <w:r w:rsidR="007F33F6" w:rsidRPr="006577D2">
        <w:rPr>
          <w:rFonts w:ascii="Bookman Old Style" w:hAnsi="Bookman Old Style"/>
          <w:sz w:val="24"/>
          <w:szCs w:val="24"/>
          <w:lang w:val="bg-BG"/>
        </w:rPr>
        <w:t>–</w:t>
      </w:r>
      <w:r w:rsidR="007021E8">
        <w:rPr>
          <w:rFonts w:ascii="Bookman Old Style" w:hAnsi="Bookman Old Style"/>
          <w:sz w:val="24"/>
          <w:szCs w:val="24"/>
          <w:lang w:val="bg-BG"/>
        </w:rPr>
        <w:t>491-2</w:t>
      </w:r>
      <w:r w:rsidR="007F33F6" w:rsidRPr="006577D2">
        <w:rPr>
          <w:rFonts w:ascii="Bookman Old Style" w:hAnsi="Bookman Old Style"/>
          <w:sz w:val="24"/>
          <w:szCs w:val="24"/>
          <w:lang w:val="bg-BG"/>
        </w:rPr>
        <w:t>/</w:t>
      </w:r>
      <w:r w:rsidR="006577D2" w:rsidRPr="006577D2">
        <w:rPr>
          <w:rFonts w:ascii="Bookman Old Style" w:hAnsi="Bookman Old Style"/>
          <w:sz w:val="24"/>
          <w:szCs w:val="24"/>
          <w:lang w:val="bg-BG"/>
        </w:rPr>
        <w:t>07</w:t>
      </w:r>
      <w:r w:rsidR="007F33F6" w:rsidRPr="006577D2">
        <w:rPr>
          <w:rFonts w:ascii="Bookman Old Style" w:hAnsi="Bookman Old Style"/>
          <w:sz w:val="24"/>
          <w:szCs w:val="24"/>
          <w:lang w:val="bg-BG"/>
        </w:rPr>
        <w:t>.</w:t>
      </w:r>
      <w:r w:rsidR="006577D2" w:rsidRPr="006577D2">
        <w:rPr>
          <w:rFonts w:ascii="Bookman Old Style" w:hAnsi="Bookman Old Style"/>
          <w:sz w:val="24"/>
          <w:szCs w:val="24"/>
          <w:lang w:val="bg-BG"/>
        </w:rPr>
        <w:t>1</w:t>
      </w:r>
      <w:r w:rsidR="007021E8">
        <w:rPr>
          <w:rFonts w:ascii="Bookman Old Style" w:hAnsi="Bookman Old Style"/>
          <w:sz w:val="24"/>
          <w:szCs w:val="24"/>
          <w:lang w:val="bg-BG"/>
        </w:rPr>
        <w:t>0</w:t>
      </w:r>
      <w:r w:rsidR="007F33F6" w:rsidRPr="006577D2">
        <w:rPr>
          <w:rFonts w:ascii="Bookman Old Style" w:hAnsi="Bookman Old Style"/>
          <w:sz w:val="24"/>
          <w:szCs w:val="24"/>
          <w:lang w:val="bg-BG"/>
        </w:rPr>
        <w:t>.20</w:t>
      </w:r>
      <w:r w:rsidR="007021E8">
        <w:rPr>
          <w:rFonts w:ascii="Bookman Old Style" w:hAnsi="Bookman Old Style"/>
          <w:sz w:val="24"/>
          <w:szCs w:val="24"/>
          <w:lang w:val="bg-BG"/>
        </w:rPr>
        <w:t>22</w:t>
      </w:r>
      <w:r w:rsidR="007F33F6" w:rsidRPr="006577D2">
        <w:rPr>
          <w:rFonts w:ascii="Bookman Old Style" w:hAnsi="Bookman Old Style"/>
          <w:sz w:val="24"/>
          <w:szCs w:val="24"/>
          <w:lang w:val="bg-BG"/>
        </w:rPr>
        <w:t xml:space="preserve"> г.</w:t>
      </w:r>
      <w:r w:rsidR="007021E8">
        <w:rPr>
          <w:rFonts w:ascii="Bookman Old Style" w:hAnsi="Bookman Old Style"/>
          <w:sz w:val="24"/>
          <w:szCs w:val="24"/>
          <w:lang w:val="bg-BG"/>
        </w:rPr>
        <w:t>,</w:t>
      </w:r>
      <w:r w:rsidR="006577D2" w:rsidRPr="006577D2">
        <w:rPr>
          <w:rFonts w:ascii="Bookman Old Style" w:hAnsi="Bookman Old Style"/>
          <w:sz w:val="24"/>
          <w:szCs w:val="24"/>
          <w:lang w:val="bg-BG"/>
        </w:rPr>
        <w:t xml:space="preserve"> 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издадена на основание чл.37в, ал.4 от ЗСПЗЗ от Директорът на ОД „Земеделие“ Ямбол,</w:t>
      </w:r>
      <w:r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отправено </w:t>
      </w:r>
      <w:r w:rsidR="00803575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искане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с </w:t>
      </w:r>
      <w:r w:rsidR="00173723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Из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х.№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ПО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-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09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-</w:t>
      </w:r>
      <w:r w:rsidR="007021E8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491-4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/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1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.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1</w:t>
      </w:r>
      <w:r w:rsidR="007021E8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1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.20</w:t>
      </w:r>
      <w:r w:rsidR="007021E8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22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г. </w:t>
      </w:r>
      <w:r w:rsidR="00441A55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до председателят на </w:t>
      </w:r>
      <w:r w:rsidR="006B6414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Общ</w:t>
      </w:r>
      <w:r w:rsidR="00441A55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ински съвет 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гр.</w:t>
      </w:r>
      <w:r w:rsidR="007021E8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Елхово </w:t>
      </w:r>
      <w:r w:rsidR="00A65A1E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за предоставяне на имоти – полски пътища и </w:t>
      </w:r>
      <w:r w:rsidR="002D2DF7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канали</w:t>
      </w:r>
      <w:r w:rsidR="00A65A1E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общинска собственост</w:t>
      </w:r>
      <w:r w:rsidR="00441A55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и 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п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исмо</w:t>
      </w:r>
      <w:r w:rsidR="00DE6722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с 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Из</w:t>
      </w:r>
      <w:r w:rsidR="00DE6722" w:rsidRPr="00413F17">
        <w:rPr>
          <w:rStyle w:val="21"/>
          <w:rFonts w:ascii="Bookman Old Style" w:hAnsi="Bookman Old Style"/>
          <w:sz w:val="24"/>
          <w:szCs w:val="24"/>
          <w:lang w:val="bg-BG"/>
        </w:rPr>
        <w:t>х.№</w:t>
      </w:r>
      <w:r w:rsidR="007C564F" w:rsidRP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Е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О</w:t>
      </w:r>
      <w:r w:rsidR="007C564F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-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Е</w:t>
      </w:r>
      <w:r w:rsidR="007C564F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-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1136</w:t>
      </w:r>
      <w:r w:rsidR="00DE6722" w:rsidRPr="00413F17">
        <w:rPr>
          <w:rStyle w:val="21"/>
          <w:rFonts w:ascii="Bookman Old Style" w:hAnsi="Bookman Old Style"/>
          <w:sz w:val="24"/>
          <w:szCs w:val="24"/>
          <w:lang w:val="bg-BG"/>
        </w:rPr>
        <w:t>/</w:t>
      </w:r>
      <w:r w:rsidR="007C564F">
        <w:rPr>
          <w:rStyle w:val="21"/>
          <w:rFonts w:ascii="Bookman Old Style" w:hAnsi="Bookman Old Style"/>
          <w:sz w:val="24"/>
          <w:szCs w:val="24"/>
          <w:lang w:val="bg-BG"/>
        </w:rPr>
        <w:t>1</w:t>
      </w:r>
      <w:r w:rsidR="00DE6722" w:rsidRPr="00413F17">
        <w:rPr>
          <w:rStyle w:val="21"/>
          <w:rFonts w:ascii="Bookman Old Style" w:hAnsi="Bookman Old Style"/>
          <w:sz w:val="24"/>
          <w:szCs w:val="24"/>
          <w:lang w:val="bg-BG"/>
        </w:rPr>
        <w:t>.</w:t>
      </w:r>
      <w:r w:rsidR="007C564F">
        <w:rPr>
          <w:rStyle w:val="21"/>
          <w:rFonts w:ascii="Bookman Old Style" w:hAnsi="Bookman Old Style"/>
          <w:sz w:val="24"/>
          <w:szCs w:val="24"/>
          <w:lang w:val="bg-BG"/>
        </w:rPr>
        <w:t>1</w:t>
      </w:r>
      <w:r w:rsidR="00141BAD">
        <w:rPr>
          <w:rStyle w:val="21"/>
          <w:rFonts w:ascii="Bookman Old Style" w:hAnsi="Bookman Old Style"/>
          <w:sz w:val="24"/>
          <w:szCs w:val="24"/>
          <w:lang w:val="bg-BG"/>
        </w:rPr>
        <w:t>2</w:t>
      </w:r>
      <w:r w:rsidR="00DE6722" w:rsidRPr="00413F17">
        <w:rPr>
          <w:rStyle w:val="21"/>
          <w:rFonts w:ascii="Bookman Old Style" w:hAnsi="Bookman Old Style"/>
          <w:sz w:val="24"/>
          <w:szCs w:val="24"/>
          <w:lang w:val="bg-BG"/>
        </w:rPr>
        <w:t>.20</w:t>
      </w:r>
      <w:r w:rsidR="007C564F">
        <w:rPr>
          <w:rStyle w:val="21"/>
          <w:rFonts w:ascii="Bookman Old Style" w:hAnsi="Bookman Old Style"/>
          <w:sz w:val="24"/>
          <w:szCs w:val="24"/>
          <w:lang w:val="bg-BG"/>
        </w:rPr>
        <w:t>2</w:t>
      </w:r>
      <w:r w:rsidR="00141BAD">
        <w:rPr>
          <w:rStyle w:val="21"/>
          <w:rFonts w:ascii="Bookman Old Style" w:hAnsi="Bookman Old Style"/>
          <w:sz w:val="24"/>
          <w:szCs w:val="24"/>
          <w:lang w:val="bg-BG"/>
        </w:rPr>
        <w:t>2</w:t>
      </w:r>
      <w:r w:rsidR="007C564F">
        <w:rPr>
          <w:rStyle w:val="21"/>
          <w:rFonts w:ascii="Bookman Old Style" w:hAnsi="Bookman Old Style"/>
          <w:sz w:val="24"/>
          <w:szCs w:val="24"/>
          <w:lang w:val="bg-BG"/>
        </w:rPr>
        <w:t xml:space="preserve"> </w:t>
      </w:r>
      <w:r w:rsidR="00DE6722" w:rsidRPr="00413F17">
        <w:rPr>
          <w:rStyle w:val="21"/>
          <w:rFonts w:ascii="Bookman Old Style" w:hAnsi="Bookman Old Style"/>
          <w:sz w:val="24"/>
          <w:szCs w:val="24"/>
          <w:lang w:val="bg-BG"/>
        </w:rPr>
        <w:t>г.</w:t>
      </w:r>
      <w:r w:rsidR="002E71B7" w:rsidRPr="005358AA">
        <w:rPr>
          <w:rStyle w:val="21"/>
          <w:rFonts w:ascii="Bookman Old Style" w:hAnsi="Bookman Old Style"/>
          <w:color w:val="FF0000"/>
          <w:sz w:val="24"/>
          <w:szCs w:val="24"/>
          <w:lang w:val="bg-BG"/>
        </w:rPr>
        <w:t xml:space="preserve"> </w:t>
      </w:r>
      <w:r w:rsidR="002E71B7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от 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г-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жа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Йовка Иванова</w:t>
      </w:r>
      <w:r w:rsidR="002E71B7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– </w:t>
      </w:r>
      <w:r w:rsidR="001C6D76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з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ам. п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редседател на Общински съвет </w:t>
      </w:r>
      <w:r w:rsidR="001C6D76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гр.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Елхово,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</w:t>
      </w:r>
      <w:proofErr w:type="spellStart"/>
      <w:r w:rsidR="00DE6722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касае</w:t>
      </w:r>
      <w:r w:rsid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щ</w:t>
      </w:r>
      <w:r w:rsidR="007C564F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о</w:t>
      </w:r>
      <w:proofErr w:type="spellEnd"/>
      <w:r w:rsidR="00DE6722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обстоятелството</w:t>
      </w:r>
      <w:r w:rsidR="00441A55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, 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че в едномесечен срок от искането</w:t>
      </w:r>
      <w:r w:rsidR="00141BAD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,</w:t>
      </w:r>
      <w:r w:rsidR="00F01ADA" w:rsidRPr="004977F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общинският съвет не е приел решение</w:t>
      </w:r>
    </w:p>
    <w:p w:rsidR="001F387E" w:rsidRPr="00C504FA" w:rsidRDefault="001F387E" w:rsidP="001F387E">
      <w:pPr>
        <w:ind w:firstLine="708"/>
        <w:jc w:val="both"/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</w:pPr>
    </w:p>
    <w:p w:rsidR="001F387E" w:rsidRPr="00F01ADA" w:rsidRDefault="00A65A1E" w:rsidP="001F387E">
      <w:pPr>
        <w:jc w:val="center"/>
        <w:rPr>
          <w:rFonts w:ascii="Bookman Old Style" w:hAnsi="Bookman Old Style"/>
          <w:b/>
          <w:bCs/>
          <w:sz w:val="24"/>
          <w:szCs w:val="24"/>
          <w:lang w:val="bg-BG"/>
        </w:rPr>
      </w:pPr>
      <w:r w:rsidRPr="00F01ADA">
        <w:rPr>
          <w:rFonts w:ascii="Bookman Old Style" w:hAnsi="Bookman Old Style"/>
          <w:b/>
          <w:bCs/>
          <w:sz w:val="24"/>
          <w:szCs w:val="24"/>
          <w:lang w:val="bg-BG"/>
        </w:rPr>
        <w:t>О П Р Е Д Е Л Я М</w:t>
      </w:r>
      <w:r w:rsidR="001F387E" w:rsidRPr="00F01ADA">
        <w:rPr>
          <w:rFonts w:ascii="Bookman Old Style" w:hAnsi="Bookman Old Style"/>
          <w:b/>
          <w:bCs/>
          <w:sz w:val="24"/>
          <w:szCs w:val="24"/>
          <w:lang w:val="bg-BG"/>
        </w:rPr>
        <w:t xml:space="preserve"> :</w:t>
      </w:r>
    </w:p>
    <w:p w:rsidR="00103148" w:rsidRPr="00F01ADA" w:rsidRDefault="00103148" w:rsidP="0093453F">
      <w:pPr>
        <w:jc w:val="center"/>
        <w:rPr>
          <w:rFonts w:ascii="Bookman Old Style" w:hAnsi="Bookman Old Style"/>
          <w:b/>
          <w:bCs/>
          <w:sz w:val="24"/>
          <w:szCs w:val="24"/>
          <w:lang w:val="bg-BG"/>
        </w:rPr>
      </w:pPr>
    </w:p>
    <w:p w:rsidR="00546C7E" w:rsidRDefault="0093453F" w:rsidP="00103148">
      <w:pPr>
        <w:jc w:val="both"/>
        <w:textAlignment w:val="top"/>
        <w:rPr>
          <w:rFonts w:ascii="Bookman Old Style" w:hAnsi="Bookman Old Style"/>
          <w:bCs/>
          <w:sz w:val="24"/>
          <w:szCs w:val="24"/>
          <w:lang w:val="bg-BG"/>
        </w:rPr>
      </w:pPr>
      <w:r w:rsidRPr="00F01ADA">
        <w:rPr>
          <w:rFonts w:ascii="Bookman Old Style" w:hAnsi="Bookman Old Style"/>
          <w:sz w:val="24"/>
          <w:szCs w:val="24"/>
        </w:rPr>
        <w:t xml:space="preserve">       </w:t>
      </w:r>
      <w:proofErr w:type="spellStart"/>
      <w:r w:rsidRPr="00F01ADA">
        <w:rPr>
          <w:rFonts w:ascii="Bookman Old Style" w:hAnsi="Bookman Old Style"/>
          <w:sz w:val="24"/>
          <w:szCs w:val="24"/>
        </w:rPr>
        <w:t>За</w:t>
      </w:r>
      <w:proofErr w:type="spellEnd"/>
      <w:r w:rsidRPr="00F01A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01ADA">
        <w:rPr>
          <w:rFonts w:ascii="Bookman Old Style" w:hAnsi="Bookman Old Style"/>
          <w:sz w:val="24"/>
          <w:szCs w:val="24"/>
        </w:rPr>
        <w:t>ползване</w:t>
      </w:r>
      <w:proofErr w:type="spellEnd"/>
      <w:r w:rsidRPr="00F01A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01ADA">
        <w:rPr>
          <w:rFonts w:ascii="Bookman Old Style" w:hAnsi="Bookman Old Style"/>
          <w:sz w:val="24"/>
          <w:szCs w:val="24"/>
        </w:rPr>
        <w:t>имоти</w:t>
      </w:r>
      <w:proofErr w:type="spellEnd"/>
      <w:r w:rsidRPr="00F01ADA">
        <w:rPr>
          <w:rFonts w:ascii="Bookman Old Style" w:hAnsi="Bookman Old Style"/>
          <w:sz w:val="24"/>
          <w:szCs w:val="24"/>
        </w:rPr>
        <w:t xml:space="preserve"> с НТП </w:t>
      </w:r>
      <w:proofErr w:type="spellStart"/>
      <w:r w:rsidRPr="00F01ADA">
        <w:rPr>
          <w:rFonts w:ascii="Bookman Old Style" w:hAnsi="Bookman Old Style"/>
          <w:sz w:val="24"/>
          <w:szCs w:val="24"/>
        </w:rPr>
        <w:t>полски</w:t>
      </w:r>
      <w:proofErr w:type="spellEnd"/>
      <w:r w:rsidRPr="00F01A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01ADA">
        <w:rPr>
          <w:rFonts w:ascii="Bookman Old Style" w:hAnsi="Bookman Old Style"/>
          <w:sz w:val="24"/>
          <w:szCs w:val="24"/>
        </w:rPr>
        <w:t>пътища</w:t>
      </w:r>
      <w:proofErr w:type="spellEnd"/>
      <w:r w:rsidRPr="00F01ADA">
        <w:rPr>
          <w:rFonts w:ascii="Bookman Old Style" w:hAnsi="Bookman Old Style"/>
          <w:sz w:val="24"/>
          <w:szCs w:val="24"/>
        </w:rPr>
        <w:t xml:space="preserve"> и </w:t>
      </w:r>
      <w:proofErr w:type="spellStart"/>
      <w:r w:rsidRPr="00F01ADA">
        <w:rPr>
          <w:rFonts w:ascii="Bookman Old Style" w:hAnsi="Bookman Old Style"/>
          <w:sz w:val="24"/>
          <w:szCs w:val="24"/>
        </w:rPr>
        <w:t>канали</w:t>
      </w:r>
      <w:proofErr w:type="spellEnd"/>
      <w:r w:rsidR="00103148">
        <w:rPr>
          <w:rFonts w:ascii="Bookman Old Style" w:hAnsi="Bookman Old Style"/>
          <w:sz w:val="24"/>
          <w:szCs w:val="24"/>
          <w:lang w:val="bg-BG"/>
        </w:rPr>
        <w:t>, които не са необходими за осигуряване на пътен достъп и не функционират</w:t>
      </w:r>
      <w:r w:rsidR="00103148">
        <w:rPr>
          <w:rFonts w:cs="Arial"/>
          <w:color w:val="333333"/>
          <w:sz w:val="24"/>
          <w:szCs w:val="24"/>
          <w:lang w:val="bg-BG" w:eastAsia="bg-BG"/>
        </w:rPr>
        <w:t xml:space="preserve">, </w:t>
      </w:r>
      <w:r w:rsidR="00103148">
        <w:rPr>
          <w:rFonts w:ascii="Bookman Old Style" w:hAnsi="Bookman Old Style"/>
          <w:bCs/>
          <w:sz w:val="24"/>
          <w:szCs w:val="24"/>
          <w:lang w:val="bg-BG"/>
        </w:rPr>
        <w:t xml:space="preserve">през </w:t>
      </w:r>
      <w:r w:rsidR="00103148" w:rsidRPr="00103148">
        <w:rPr>
          <w:rFonts w:ascii="Bookman Old Style" w:hAnsi="Bookman Old Style"/>
          <w:bCs/>
          <w:sz w:val="24"/>
          <w:szCs w:val="24"/>
          <w:lang w:val="bg-BG"/>
        </w:rPr>
        <w:t>стопанската година 20</w:t>
      </w:r>
      <w:r w:rsidR="00141BAD">
        <w:rPr>
          <w:rFonts w:ascii="Bookman Old Style" w:hAnsi="Bookman Old Style"/>
          <w:bCs/>
          <w:sz w:val="24"/>
          <w:szCs w:val="24"/>
          <w:lang w:val="bg-BG"/>
        </w:rPr>
        <w:t>22</w:t>
      </w:r>
      <w:r w:rsidR="00103148" w:rsidRPr="00103148">
        <w:rPr>
          <w:rFonts w:ascii="Bookman Old Style" w:hAnsi="Bookman Old Style"/>
          <w:bCs/>
          <w:sz w:val="24"/>
          <w:szCs w:val="24"/>
          <w:lang w:val="bg-BG"/>
        </w:rPr>
        <w:t>/20</w:t>
      </w:r>
      <w:r w:rsidR="007C564F">
        <w:rPr>
          <w:rFonts w:ascii="Bookman Old Style" w:hAnsi="Bookman Old Style"/>
          <w:bCs/>
          <w:sz w:val="24"/>
          <w:szCs w:val="24"/>
          <w:lang w:val="bg-BG"/>
        </w:rPr>
        <w:t>2</w:t>
      </w:r>
      <w:r w:rsidR="00141BAD">
        <w:rPr>
          <w:rFonts w:ascii="Bookman Old Style" w:hAnsi="Bookman Old Style"/>
          <w:bCs/>
          <w:sz w:val="24"/>
          <w:szCs w:val="24"/>
          <w:lang w:val="bg-BG"/>
        </w:rPr>
        <w:t>3</w:t>
      </w:r>
      <w:r w:rsidR="00103148" w:rsidRPr="00103148">
        <w:rPr>
          <w:rFonts w:ascii="Bookman Old Style" w:hAnsi="Bookman Old Style"/>
          <w:bCs/>
          <w:sz w:val="24"/>
          <w:szCs w:val="24"/>
          <w:lang w:val="bg-BG"/>
        </w:rPr>
        <w:t xml:space="preserve"> за </w:t>
      </w:r>
      <w:r w:rsidR="00103148" w:rsidRPr="009775B3">
        <w:rPr>
          <w:rFonts w:ascii="Bookman Old Style" w:hAnsi="Bookman Old Style"/>
          <w:b/>
          <w:bCs/>
          <w:sz w:val="24"/>
          <w:szCs w:val="24"/>
          <w:lang w:val="bg-BG"/>
        </w:rPr>
        <w:t xml:space="preserve">землището на </w:t>
      </w:r>
      <w:r w:rsidR="00141BAD" w:rsidRPr="009775B3">
        <w:rPr>
          <w:rFonts w:ascii="Bookman Old Style" w:hAnsi="Bookman Old Style"/>
          <w:b/>
          <w:bCs/>
          <w:sz w:val="24"/>
          <w:szCs w:val="24"/>
          <w:lang w:val="bg-BG"/>
        </w:rPr>
        <w:t>с</w:t>
      </w:r>
      <w:r w:rsidR="00103148" w:rsidRPr="009775B3">
        <w:rPr>
          <w:rFonts w:ascii="Bookman Old Style" w:hAnsi="Bookman Old Style"/>
          <w:b/>
          <w:bCs/>
          <w:sz w:val="24"/>
          <w:szCs w:val="24"/>
          <w:lang w:val="bg-BG"/>
        </w:rPr>
        <w:t>.</w:t>
      </w:r>
      <w:r w:rsidR="00141BAD" w:rsidRPr="009775B3">
        <w:rPr>
          <w:rFonts w:ascii="Bookman Old Style" w:hAnsi="Bookman Old Style"/>
          <w:b/>
          <w:bCs/>
          <w:sz w:val="24"/>
          <w:szCs w:val="24"/>
          <w:lang w:val="bg-BG"/>
        </w:rPr>
        <w:t>Стройно</w:t>
      </w:r>
      <w:r w:rsidR="00103148" w:rsidRPr="00103148">
        <w:rPr>
          <w:rFonts w:ascii="Bookman Old Style" w:hAnsi="Bookman Old Style"/>
          <w:bCs/>
          <w:sz w:val="24"/>
          <w:szCs w:val="24"/>
          <w:lang w:val="bg-BG"/>
        </w:rPr>
        <w:t>, общ</w:t>
      </w:r>
      <w:r w:rsidR="00141BAD">
        <w:rPr>
          <w:rFonts w:ascii="Bookman Old Style" w:hAnsi="Bookman Old Style"/>
          <w:bCs/>
          <w:sz w:val="24"/>
          <w:szCs w:val="24"/>
          <w:lang w:val="bg-BG"/>
        </w:rPr>
        <w:t>.Елхово</w:t>
      </w:r>
      <w:r w:rsidR="00103148" w:rsidRPr="00103148">
        <w:rPr>
          <w:rFonts w:ascii="Bookman Old Style" w:hAnsi="Bookman Old Style"/>
          <w:bCs/>
          <w:sz w:val="24"/>
          <w:szCs w:val="24"/>
          <w:lang w:val="bg-BG"/>
        </w:rPr>
        <w:t xml:space="preserve">, </w:t>
      </w:r>
      <w:proofErr w:type="spellStart"/>
      <w:r w:rsidR="00103148" w:rsidRPr="00103148">
        <w:rPr>
          <w:rFonts w:ascii="Bookman Old Style" w:hAnsi="Bookman Old Style"/>
          <w:bCs/>
          <w:sz w:val="24"/>
          <w:szCs w:val="24"/>
          <w:lang w:val="bg-BG"/>
        </w:rPr>
        <w:t>обл</w:t>
      </w:r>
      <w:proofErr w:type="spellEnd"/>
      <w:r w:rsidR="00141BAD">
        <w:rPr>
          <w:rFonts w:ascii="Bookman Old Style" w:hAnsi="Bookman Old Style"/>
          <w:bCs/>
          <w:sz w:val="24"/>
          <w:szCs w:val="24"/>
          <w:lang w:val="bg-BG"/>
        </w:rPr>
        <w:t>.</w:t>
      </w:r>
      <w:r w:rsidR="00103148" w:rsidRPr="00103148">
        <w:rPr>
          <w:rFonts w:ascii="Bookman Old Style" w:hAnsi="Bookman Old Style"/>
          <w:bCs/>
          <w:sz w:val="24"/>
          <w:szCs w:val="24"/>
          <w:lang w:val="bg-BG"/>
        </w:rPr>
        <w:t>Ямбол, както следва:</w:t>
      </w:r>
    </w:p>
    <w:p w:rsidR="00BA6966" w:rsidRPr="00103148" w:rsidRDefault="00BA6966" w:rsidP="00103148">
      <w:pPr>
        <w:jc w:val="both"/>
        <w:textAlignment w:val="top"/>
        <w:rPr>
          <w:rFonts w:ascii="Bookman Old Style" w:hAnsi="Bookman Old Style"/>
          <w:sz w:val="24"/>
          <w:szCs w:val="24"/>
        </w:rPr>
      </w:pPr>
    </w:p>
    <w:tbl>
      <w:tblPr>
        <w:tblW w:w="870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4741"/>
        <w:gridCol w:w="1402"/>
        <w:gridCol w:w="960"/>
        <w:gridCol w:w="1087"/>
      </w:tblGrid>
      <w:tr w:rsidR="00BA6966" w:rsidRPr="0000334C" w:rsidTr="009775B3">
        <w:trPr>
          <w:trHeight w:val="58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66" w:rsidRPr="00BA6966" w:rsidRDefault="00BA6966" w:rsidP="0000334C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BA6966">
              <w:rPr>
                <w:rFonts w:ascii="Bookman Old Style" w:hAnsi="Bookman Old Style"/>
                <w:lang w:val="bg-BG" w:eastAsia="bg-BG"/>
              </w:rPr>
              <w:t>№ по ред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66" w:rsidRPr="00BA6966" w:rsidRDefault="0000334C" w:rsidP="009775B3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/>
                <w:b/>
                <w:bCs/>
                <w:lang w:val="bg-BG" w:eastAsia="bg-BG"/>
              </w:rPr>
            </w:pPr>
            <w:r w:rsidRPr="0000334C">
              <w:rPr>
                <w:rFonts w:ascii="Bookman Old Style" w:hAnsi="Bookman Old Style"/>
                <w:b/>
                <w:bCs/>
                <w:lang w:val="bg-BG" w:eastAsia="bg-BG"/>
              </w:rPr>
              <w:t>Ползвател</w:t>
            </w:r>
            <w:r w:rsidR="009775B3">
              <w:rPr>
                <w:rFonts w:ascii="Bookman Old Style" w:hAnsi="Bookman Old Style"/>
                <w:b/>
                <w:bCs/>
                <w:lang w:val="bg-BG" w:eastAsia="bg-BG"/>
              </w:rPr>
              <w:t xml:space="preserve"> по</w:t>
            </w:r>
            <w:r w:rsidRPr="0000334C">
              <w:rPr>
                <w:rFonts w:ascii="Bookman Old Style" w:hAnsi="Bookman Old Style"/>
                <w:b/>
                <w:bCs/>
                <w:lang w:val="bg-BG" w:eastAsia="bg-BG"/>
              </w:rPr>
              <w:t xml:space="preserve"> споразумение за </w:t>
            </w:r>
            <w:r w:rsidR="00BA6966" w:rsidRPr="00BA6966">
              <w:rPr>
                <w:rFonts w:ascii="Bookman Old Style" w:hAnsi="Bookman Old Style"/>
                <w:b/>
                <w:bCs/>
                <w:lang w:val="bg-BG" w:eastAsia="bg-BG"/>
              </w:rPr>
              <w:t>с.С</w:t>
            </w:r>
            <w:r w:rsidR="009775B3">
              <w:rPr>
                <w:rFonts w:ascii="Bookman Old Style" w:hAnsi="Bookman Old Style"/>
                <w:b/>
                <w:bCs/>
                <w:lang w:val="bg-BG" w:eastAsia="bg-BG"/>
              </w:rPr>
              <w:t>тройно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4C" w:rsidRPr="0000334C" w:rsidRDefault="0000334C" w:rsidP="00BA6966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00334C">
              <w:rPr>
                <w:rFonts w:ascii="Bookman Old Style" w:hAnsi="Bookman Old Style"/>
                <w:lang w:val="bg-BG" w:eastAsia="bg-BG"/>
              </w:rPr>
              <w:t>Площ</w:t>
            </w:r>
          </w:p>
          <w:p w:rsidR="00BA6966" w:rsidRPr="0000334C" w:rsidRDefault="0000334C" w:rsidP="00BA6966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00334C">
              <w:rPr>
                <w:rFonts w:ascii="Bookman Old Style" w:hAnsi="Bookman Old Style"/>
                <w:lang w:val="bg-BG" w:eastAsia="bg-BG"/>
              </w:rPr>
              <w:t>п</w:t>
            </w:r>
            <w:r w:rsidR="00BA6966" w:rsidRPr="00BA6966">
              <w:rPr>
                <w:rFonts w:ascii="Bookman Old Style" w:hAnsi="Bookman Old Style"/>
                <w:lang w:val="bg-BG" w:eastAsia="bg-BG"/>
              </w:rPr>
              <w:t>олски</w:t>
            </w:r>
            <w:r w:rsidRPr="0000334C">
              <w:rPr>
                <w:rFonts w:ascii="Bookman Old Style" w:hAnsi="Bookman Old Style"/>
                <w:lang w:val="bg-BG" w:eastAsia="bg-BG"/>
              </w:rPr>
              <w:t xml:space="preserve"> </w:t>
            </w:r>
            <w:r w:rsidR="00BA6966" w:rsidRPr="00BA6966">
              <w:rPr>
                <w:rFonts w:ascii="Bookman Old Style" w:hAnsi="Bookman Old Style"/>
                <w:lang w:val="bg-BG" w:eastAsia="bg-BG"/>
              </w:rPr>
              <w:t>път</w:t>
            </w:r>
            <w:r w:rsidRPr="0000334C">
              <w:rPr>
                <w:rFonts w:ascii="Bookman Old Style" w:hAnsi="Bookman Old Style"/>
                <w:lang w:val="bg-BG" w:eastAsia="bg-BG"/>
              </w:rPr>
              <w:t>;канали</w:t>
            </w:r>
          </w:p>
          <w:p w:rsidR="00BA6966" w:rsidRPr="00BA6966" w:rsidRDefault="00BA6966" w:rsidP="00BA6966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00334C">
              <w:rPr>
                <w:rFonts w:ascii="Bookman Old Style" w:hAnsi="Bookman Old Style"/>
                <w:lang w:val="bg-BG" w:eastAsia="bg-BG"/>
              </w:rPr>
              <w:t>/ дка /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00334C">
              <w:rPr>
                <w:rFonts w:ascii="Bookman Old Style" w:hAnsi="Bookman Old Style"/>
                <w:lang w:val="bg-BG" w:eastAsia="bg-BG"/>
              </w:rPr>
              <w:t>Средно</w:t>
            </w:r>
            <w:r w:rsidRPr="00BA6966">
              <w:rPr>
                <w:rFonts w:ascii="Bookman Old Style" w:hAnsi="Bookman Old Style"/>
                <w:lang w:val="bg-BG" w:eastAsia="bg-BG"/>
              </w:rPr>
              <w:t xml:space="preserve"> </w:t>
            </w:r>
            <w:proofErr w:type="spellStart"/>
            <w:r w:rsidRPr="0000334C">
              <w:rPr>
                <w:rFonts w:ascii="Bookman Old Style" w:hAnsi="Bookman Old Style"/>
                <w:lang w:val="bg-BG" w:eastAsia="bg-BG"/>
              </w:rPr>
              <w:t>рентно</w:t>
            </w:r>
            <w:proofErr w:type="spellEnd"/>
            <w:r w:rsidRPr="0000334C">
              <w:rPr>
                <w:rFonts w:ascii="Bookman Old Style" w:hAnsi="Bookman Old Style"/>
                <w:lang w:val="bg-BG" w:eastAsia="bg-BG"/>
              </w:rPr>
              <w:t xml:space="preserve"> /лв./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66" w:rsidRPr="0000334C" w:rsidRDefault="00BA6966" w:rsidP="00BA6966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BA6966">
              <w:rPr>
                <w:rFonts w:ascii="Bookman Old Style" w:hAnsi="Bookman Old Style"/>
                <w:lang w:val="bg-BG" w:eastAsia="bg-BG"/>
              </w:rPr>
              <w:t>Дължима сума ПП</w:t>
            </w:r>
          </w:p>
          <w:p w:rsidR="0000334C" w:rsidRPr="00BA6966" w:rsidRDefault="0000334C" w:rsidP="00BA6966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00334C">
              <w:rPr>
                <w:rFonts w:ascii="Bookman Old Style" w:hAnsi="Bookman Old Style"/>
                <w:lang w:val="bg-BG" w:eastAsia="bg-BG"/>
              </w:rPr>
              <w:t>/лв./</w:t>
            </w:r>
          </w:p>
        </w:tc>
      </w:tr>
      <w:tr w:rsidR="00BA6966" w:rsidRPr="0000334C" w:rsidTr="009775B3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00334C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 w:cs="Calibri"/>
                <w:color w:val="000000"/>
                <w:sz w:val="22"/>
                <w:szCs w:val="22"/>
                <w:lang w:val="bg-BG" w:eastAsia="bg-BG"/>
              </w:rPr>
            </w:pPr>
            <w:r w:rsidRPr="00BA6966">
              <w:rPr>
                <w:rFonts w:ascii="Bookman Old Style" w:hAnsi="Bookman Old Style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textAlignment w:val="auto"/>
              <w:rPr>
                <w:rFonts w:ascii="Bookman Old Style" w:hAnsi="Bookman Old Style" w:cs="Arial"/>
                <w:lang w:val="bg-BG" w:eastAsia="bg-BG"/>
              </w:rPr>
            </w:pPr>
            <w:r w:rsidRPr="00BA6966">
              <w:rPr>
                <w:rFonts w:ascii="Bookman Old Style" w:hAnsi="Bookman Old Style" w:cs="Arial"/>
                <w:lang w:val="bg-BG" w:eastAsia="bg-BG"/>
              </w:rPr>
              <w:t>ЕТКАЛИВАНА-ИВАНКА ДИМИТРОВА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 w:cs="Arial"/>
                <w:lang w:val="bg-BG" w:eastAsia="bg-BG"/>
              </w:rPr>
            </w:pPr>
            <w:r w:rsidRPr="00BA6966">
              <w:rPr>
                <w:rFonts w:ascii="Bookman Old Style" w:hAnsi="Bookman Old Style" w:cs="Arial"/>
                <w:lang w:val="bg-BG" w:eastAsia="bg-BG"/>
              </w:rPr>
              <w:t>117.740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/>
                <w:sz w:val="22"/>
                <w:szCs w:val="22"/>
                <w:lang w:val="bg-BG" w:eastAsia="bg-BG"/>
              </w:rPr>
            </w:pPr>
            <w:r w:rsidRPr="0000334C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30</w:t>
            </w:r>
            <w:r w:rsidRPr="00BA6966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.</w:t>
            </w:r>
            <w:r w:rsidRPr="0000334C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0</w:t>
            </w:r>
            <w:r w:rsidRPr="00BA6966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BA6966">
              <w:rPr>
                <w:rFonts w:ascii="Bookman Old Style" w:hAnsi="Bookman Old Style"/>
                <w:lang w:val="bg-BG" w:eastAsia="bg-BG"/>
              </w:rPr>
              <w:t>3532.20</w:t>
            </w:r>
          </w:p>
        </w:tc>
      </w:tr>
      <w:tr w:rsidR="00BA6966" w:rsidRPr="0000334C" w:rsidTr="009775B3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00334C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 w:cs="Calibri"/>
                <w:color w:val="000000"/>
                <w:sz w:val="22"/>
                <w:szCs w:val="22"/>
                <w:lang w:val="bg-BG" w:eastAsia="bg-BG"/>
              </w:rPr>
            </w:pPr>
            <w:r w:rsidRPr="0000334C">
              <w:rPr>
                <w:rFonts w:ascii="Bookman Old Style" w:hAnsi="Bookman Old Style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textAlignment w:val="auto"/>
              <w:rPr>
                <w:rFonts w:ascii="Bookman Old Style" w:hAnsi="Bookman Old Style" w:cs="Arial"/>
                <w:lang w:val="bg-BG" w:eastAsia="bg-BG"/>
              </w:rPr>
            </w:pPr>
            <w:r w:rsidRPr="00BA6966">
              <w:rPr>
                <w:rFonts w:ascii="Bookman Old Style" w:hAnsi="Bookman Old Style" w:cs="Arial"/>
                <w:lang w:val="bg-BG" w:eastAsia="bg-BG"/>
              </w:rPr>
              <w:t>ХРИСТИНА ХРИСТОВА ТОМОВА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 w:cs="Arial"/>
                <w:lang w:val="bg-BG" w:eastAsia="bg-BG"/>
              </w:rPr>
            </w:pPr>
            <w:r w:rsidRPr="00BA6966">
              <w:rPr>
                <w:rFonts w:ascii="Bookman Old Style" w:hAnsi="Bookman Old Style" w:cs="Arial"/>
                <w:lang w:val="bg-BG" w:eastAsia="bg-BG"/>
              </w:rPr>
              <w:t>1.177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9F7CDD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/>
                <w:sz w:val="22"/>
                <w:szCs w:val="22"/>
                <w:lang w:val="bg-BG" w:eastAsia="bg-BG"/>
              </w:rPr>
            </w:pPr>
            <w:r w:rsidRPr="0000334C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30</w:t>
            </w:r>
            <w:r w:rsidRPr="00BA6966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.</w:t>
            </w:r>
            <w:r w:rsidRPr="0000334C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0</w:t>
            </w:r>
            <w:r w:rsidRPr="00BA6966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BA6966">
              <w:rPr>
                <w:rFonts w:ascii="Bookman Old Style" w:hAnsi="Bookman Old Style"/>
                <w:lang w:val="bg-BG" w:eastAsia="bg-BG"/>
              </w:rPr>
              <w:t>35.31</w:t>
            </w:r>
          </w:p>
        </w:tc>
      </w:tr>
      <w:tr w:rsidR="00BA6966" w:rsidRPr="0000334C" w:rsidTr="009775B3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00334C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 w:cs="Calibri"/>
                <w:color w:val="000000"/>
                <w:sz w:val="22"/>
                <w:szCs w:val="22"/>
                <w:lang w:val="bg-BG" w:eastAsia="bg-BG"/>
              </w:rPr>
            </w:pPr>
            <w:r w:rsidRPr="0000334C">
              <w:rPr>
                <w:rFonts w:ascii="Bookman Old Style" w:hAnsi="Bookman Old Style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textAlignment w:val="auto"/>
              <w:rPr>
                <w:rFonts w:ascii="Bookman Old Style" w:hAnsi="Bookman Old Style" w:cs="Arial"/>
                <w:lang w:val="bg-BG" w:eastAsia="bg-BG"/>
              </w:rPr>
            </w:pPr>
            <w:r w:rsidRPr="00BA6966">
              <w:rPr>
                <w:rFonts w:ascii="Bookman Old Style" w:hAnsi="Bookman Old Style" w:cs="Arial"/>
                <w:lang w:val="bg-BG" w:eastAsia="bg-BG"/>
              </w:rPr>
              <w:t>КАЛЪЧЕВИ-91-ГЕОРГИ ДИМИТРОВ КОЛЕВ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 w:cs="Arial"/>
                <w:lang w:val="bg-BG" w:eastAsia="bg-BG"/>
              </w:rPr>
            </w:pPr>
            <w:r w:rsidRPr="00BA6966">
              <w:rPr>
                <w:rFonts w:ascii="Bookman Old Style" w:hAnsi="Bookman Old Style" w:cs="Arial"/>
                <w:lang w:val="bg-BG" w:eastAsia="bg-BG"/>
              </w:rPr>
              <w:t>13.380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9F7CDD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/>
                <w:sz w:val="22"/>
                <w:szCs w:val="22"/>
                <w:lang w:val="bg-BG" w:eastAsia="bg-BG"/>
              </w:rPr>
            </w:pPr>
            <w:r w:rsidRPr="0000334C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30</w:t>
            </w:r>
            <w:r w:rsidRPr="00BA6966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.</w:t>
            </w:r>
            <w:r w:rsidRPr="0000334C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0</w:t>
            </w:r>
            <w:r w:rsidRPr="00BA6966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BA6966">
              <w:rPr>
                <w:rFonts w:ascii="Bookman Old Style" w:hAnsi="Bookman Old Style"/>
                <w:lang w:val="bg-BG" w:eastAsia="bg-BG"/>
              </w:rPr>
              <w:t>401.40</w:t>
            </w:r>
          </w:p>
        </w:tc>
      </w:tr>
      <w:tr w:rsidR="00BA6966" w:rsidRPr="0000334C" w:rsidTr="009775B3">
        <w:trPr>
          <w:trHeight w:val="3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00334C">
            <w:pPr>
              <w:suppressAutoHyphens w:val="0"/>
              <w:overflowPunct/>
              <w:autoSpaceDE/>
              <w:jc w:val="center"/>
              <w:textAlignment w:val="auto"/>
              <w:rPr>
                <w:rFonts w:ascii="Bookman Old Style" w:hAnsi="Bookman Old Style" w:cs="Calibri"/>
                <w:color w:val="000000"/>
                <w:sz w:val="22"/>
                <w:szCs w:val="22"/>
                <w:lang w:val="bg-BG" w:eastAsia="bg-BG"/>
              </w:rPr>
            </w:pPr>
            <w:r w:rsidRPr="0000334C">
              <w:rPr>
                <w:rFonts w:ascii="Bookman Old Style" w:hAnsi="Bookman Old Style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textAlignment w:val="auto"/>
              <w:rPr>
                <w:rFonts w:ascii="Bookman Old Style" w:hAnsi="Bookman Old Style" w:cs="Arial"/>
                <w:lang w:val="bg-BG" w:eastAsia="bg-BG"/>
              </w:rPr>
            </w:pPr>
            <w:r w:rsidRPr="00BA6966">
              <w:rPr>
                <w:rFonts w:ascii="Bookman Old Style" w:hAnsi="Bookman Old Style" w:cs="Arial"/>
                <w:lang w:val="bg-BG" w:eastAsia="bg-BG"/>
              </w:rPr>
              <w:t>ЗПК ПРОГРЕС ЖРЕБИНО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 w:cs="Arial"/>
                <w:lang w:val="bg-BG" w:eastAsia="bg-BG"/>
              </w:rPr>
            </w:pPr>
            <w:r w:rsidRPr="00BA6966">
              <w:rPr>
                <w:rFonts w:ascii="Bookman Old Style" w:hAnsi="Bookman Old Style" w:cs="Arial"/>
                <w:lang w:val="bg-BG" w:eastAsia="bg-BG"/>
              </w:rPr>
              <w:t>2.729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9F7CDD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/>
                <w:sz w:val="22"/>
                <w:szCs w:val="22"/>
                <w:lang w:val="bg-BG" w:eastAsia="bg-BG"/>
              </w:rPr>
            </w:pPr>
            <w:r w:rsidRPr="0000334C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30</w:t>
            </w:r>
            <w:r w:rsidRPr="00BA6966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.</w:t>
            </w:r>
            <w:r w:rsidRPr="0000334C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0</w:t>
            </w:r>
            <w:r w:rsidRPr="00BA6966">
              <w:rPr>
                <w:rFonts w:ascii="Bookman Old Style" w:hAnsi="Bookman Old Style"/>
                <w:sz w:val="22"/>
                <w:szCs w:val="22"/>
                <w:lang w:val="bg-BG" w:eastAsia="bg-BG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966" w:rsidRPr="00BA6966" w:rsidRDefault="00BA6966" w:rsidP="00BA6966">
            <w:pPr>
              <w:suppressAutoHyphens w:val="0"/>
              <w:overflowPunct/>
              <w:autoSpaceDE/>
              <w:jc w:val="right"/>
              <w:textAlignment w:val="auto"/>
              <w:rPr>
                <w:rFonts w:ascii="Bookman Old Style" w:hAnsi="Bookman Old Style"/>
                <w:lang w:val="bg-BG" w:eastAsia="bg-BG"/>
              </w:rPr>
            </w:pPr>
            <w:r w:rsidRPr="00BA6966">
              <w:rPr>
                <w:rFonts w:ascii="Bookman Old Style" w:hAnsi="Bookman Old Style"/>
                <w:lang w:val="bg-BG" w:eastAsia="bg-BG"/>
              </w:rPr>
              <w:t>81.87</w:t>
            </w:r>
          </w:p>
        </w:tc>
      </w:tr>
    </w:tbl>
    <w:p w:rsidR="00441A55" w:rsidRPr="00F01ADA" w:rsidRDefault="00441A55" w:rsidP="00441A55">
      <w:pPr>
        <w:autoSpaceDN w:val="0"/>
        <w:adjustRightInd w:val="0"/>
        <w:spacing w:line="255" w:lineRule="exact"/>
        <w:rPr>
          <w:rFonts w:ascii="Bookman Old Style" w:hAnsi="Bookman Old Style"/>
          <w:sz w:val="24"/>
          <w:szCs w:val="24"/>
        </w:rPr>
      </w:pPr>
    </w:p>
    <w:p w:rsidR="00321EDC" w:rsidRPr="00321EDC" w:rsidRDefault="00441A55" w:rsidP="0000334C">
      <w:pPr>
        <w:autoSpaceDN w:val="0"/>
        <w:adjustRightInd w:val="0"/>
        <w:spacing w:line="255" w:lineRule="exact"/>
        <w:rPr>
          <w:rFonts w:ascii="Bookman Old Style" w:hAnsi="Bookman Old Style"/>
          <w:b/>
          <w:sz w:val="24"/>
          <w:szCs w:val="24"/>
          <w:lang w:val="bg-BG"/>
        </w:rPr>
      </w:pPr>
      <w:r w:rsidRPr="00F01ADA">
        <w:rPr>
          <w:rFonts w:ascii="Bookman Old Style" w:hAnsi="Bookman Old Style"/>
          <w:b/>
          <w:sz w:val="24"/>
          <w:szCs w:val="24"/>
        </w:rPr>
        <w:t xml:space="preserve">  </w:t>
      </w:r>
    </w:p>
    <w:p w:rsidR="001F387E" w:rsidRPr="00F01ADA" w:rsidRDefault="00A65A1E" w:rsidP="000033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32"/>
        <w:jc w:val="both"/>
        <w:rPr>
          <w:rFonts w:ascii="Bookman Old Style" w:hAnsi="Bookman Old Style"/>
          <w:b/>
          <w:sz w:val="24"/>
          <w:szCs w:val="24"/>
        </w:rPr>
      </w:pPr>
      <w:r w:rsidRPr="00F01ADA">
        <w:rPr>
          <w:rFonts w:ascii="Bookman Old Style" w:hAnsi="Bookman Old Style"/>
          <w:sz w:val="24"/>
          <w:szCs w:val="24"/>
        </w:rPr>
        <w:t xml:space="preserve">Цена на имотите представляващи </w:t>
      </w:r>
      <w:r w:rsidR="0037227C" w:rsidRPr="00F01ADA">
        <w:rPr>
          <w:rFonts w:ascii="Bookman Old Style" w:hAnsi="Bookman Old Style"/>
          <w:sz w:val="24"/>
          <w:szCs w:val="24"/>
        </w:rPr>
        <w:t xml:space="preserve">общински </w:t>
      </w:r>
      <w:r w:rsidRPr="00F01ADA">
        <w:rPr>
          <w:rFonts w:ascii="Bookman Old Style" w:hAnsi="Bookman Old Style"/>
          <w:sz w:val="24"/>
          <w:szCs w:val="24"/>
        </w:rPr>
        <w:t xml:space="preserve">полски пътища и </w:t>
      </w:r>
      <w:r w:rsidR="002D2DF7" w:rsidRPr="00F01ADA">
        <w:rPr>
          <w:rFonts w:ascii="Bookman Old Style" w:hAnsi="Bookman Old Style"/>
          <w:sz w:val="24"/>
          <w:szCs w:val="24"/>
        </w:rPr>
        <w:t>канали</w:t>
      </w:r>
      <w:r w:rsidR="0037227C" w:rsidRPr="00F01ADA">
        <w:rPr>
          <w:rFonts w:ascii="Bookman Old Style" w:hAnsi="Bookman Old Style"/>
          <w:sz w:val="24"/>
          <w:szCs w:val="24"/>
        </w:rPr>
        <w:t xml:space="preserve"> </w:t>
      </w:r>
      <w:r w:rsidR="008E5A11">
        <w:rPr>
          <w:rFonts w:ascii="Bookman Old Style" w:hAnsi="Bookman Old Style"/>
          <w:sz w:val="24"/>
          <w:szCs w:val="24"/>
        </w:rPr>
        <w:t xml:space="preserve">е </w:t>
      </w:r>
      <w:r w:rsidR="00DB1DFB" w:rsidRPr="00F01ADA">
        <w:rPr>
          <w:rFonts w:ascii="Bookman Old Style" w:hAnsi="Bookman Old Style"/>
          <w:sz w:val="24"/>
          <w:szCs w:val="24"/>
        </w:rPr>
        <w:t xml:space="preserve">в </w:t>
      </w:r>
      <w:r w:rsidR="00DB1DFB" w:rsidRPr="0000334C">
        <w:rPr>
          <w:rFonts w:ascii="Bookman Old Style" w:hAnsi="Bookman Old Style"/>
          <w:sz w:val="24"/>
          <w:szCs w:val="24"/>
        </w:rPr>
        <w:t xml:space="preserve">размер </w:t>
      </w:r>
      <w:r w:rsidR="00F64626" w:rsidRPr="0000334C">
        <w:rPr>
          <w:rStyle w:val="21"/>
          <w:rFonts w:ascii="Bookman Old Style" w:hAnsi="Bookman Old Style"/>
          <w:sz w:val="24"/>
          <w:szCs w:val="24"/>
        </w:rPr>
        <w:t xml:space="preserve">на </w:t>
      </w:r>
      <w:r w:rsidR="00306CB5" w:rsidRPr="0000334C">
        <w:rPr>
          <w:rStyle w:val="21"/>
          <w:rFonts w:ascii="Bookman Old Style" w:hAnsi="Bookman Old Style"/>
          <w:b/>
          <w:sz w:val="24"/>
          <w:szCs w:val="24"/>
        </w:rPr>
        <w:t>3</w:t>
      </w:r>
      <w:r w:rsidR="0000334C" w:rsidRPr="0000334C">
        <w:rPr>
          <w:rStyle w:val="21"/>
          <w:rFonts w:ascii="Bookman Old Style" w:hAnsi="Bookman Old Style"/>
          <w:b/>
          <w:sz w:val="24"/>
          <w:szCs w:val="24"/>
        </w:rPr>
        <w:t>0</w:t>
      </w:r>
      <w:r w:rsidR="00F64626" w:rsidRPr="0000334C">
        <w:rPr>
          <w:rStyle w:val="21"/>
          <w:rFonts w:ascii="Bookman Old Style" w:hAnsi="Bookman Old Style"/>
          <w:b/>
          <w:sz w:val="24"/>
          <w:szCs w:val="24"/>
        </w:rPr>
        <w:t>.00</w:t>
      </w:r>
      <w:r w:rsidR="00F64626" w:rsidRPr="0000334C">
        <w:rPr>
          <w:rStyle w:val="21"/>
          <w:rFonts w:ascii="Bookman Old Style" w:hAnsi="Bookman Old Style"/>
          <w:b/>
          <w:color w:val="FF0000"/>
          <w:sz w:val="24"/>
          <w:szCs w:val="24"/>
        </w:rPr>
        <w:t xml:space="preserve">  </w:t>
      </w:r>
      <w:r w:rsidR="00F64626" w:rsidRPr="0000334C">
        <w:rPr>
          <w:rStyle w:val="21"/>
          <w:rFonts w:ascii="Bookman Old Style" w:hAnsi="Bookman Old Style"/>
          <w:b/>
          <w:sz w:val="24"/>
          <w:szCs w:val="24"/>
        </w:rPr>
        <w:t>лв./дка</w:t>
      </w:r>
      <w:r w:rsidR="00DB1DFB" w:rsidRPr="0000334C">
        <w:rPr>
          <w:rFonts w:ascii="Bookman Old Style" w:hAnsi="Bookman Old Style"/>
          <w:b/>
          <w:sz w:val="24"/>
          <w:szCs w:val="24"/>
        </w:rPr>
        <w:t xml:space="preserve"> средно годишно </w:t>
      </w:r>
      <w:proofErr w:type="spellStart"/>
      <w:r w:rsidR="00DB1DFB" w:rsidRPr="0000334C">
        <w:rPr>
          <w:rFonts w:ascii="Bookman Old Style" w:hAnsi="Bookman Old Style"/>
          <w:b/>
          <w:sz w:val="24"/>
          <w:szCs w:val="24"/>
        </w:rPr>
        <w:t>рентно</w:t>
      </w:r>
      <w:proofErr w:type="spellEnd"/>
      <w:r w:rsidR="00DB1DFB" w:rsidRPr="0000334C">
        <w:rPr>
          <w:rFonts w:ascii="Bookman Old Style" w:hAnsi="Bookman Old Style"/>
          <w:b/>
          <w:sz w:val="24"/>
          <w:szCs w:val="24"/>
        </w:rPr>
        <w:t xml:space="preserve"> плащане</w:t>
      </w:r>
      <w:r w:rsidR="00DB1DFB" w:rsidRPr="0000334C">
        <w:rPr>
          <w:rFonts w:ascii="Bookman Old Style" w:hAnsi="Bookman Old Style"/>
          <w:sz w:val="24"/>
          <w:szCs w:val="24"/>
        </w:rPr>
        <w:t xml:space="preserve">, за землището </w:t>
      </w:r>
      <w:r w:rsidR="00546C7E" w:rsidRPr="0000334C">
        <w:rPr>
          <w:rStyle w:val="21"/>
          <w:rFonts w:ascii="Bookman Old Style" w:hAnsi="Bookman Old Style"/>
          <w:color w:val="000000"/>
          <w:sz w:val="24"/>
          <w:szCs w:val="24"/>
        </w:rPr>
        <w:t xml:space="preserve">на </w:t>
      </w:r>
      <w:r w:rsidR="0000334C">
        <w:rPr>
          <w:rStyle w:val="21"/>
          <w:rFonts w:ascii="Bookman Old Style" w:hAnsi="Bookman Old Style"/>
          <w:color w:val="000000"/>
          <w:sz w:val="24"/>
          <w:szCs w:val="24"/>
        </w:rPr>
        <w:t>с</w:t>
      </w:r>
      <w:r w:rsidR="00441A55" w:rsidRPr="0000334C">
        <w:rPr>
          <w:rFonts w:ascii="Bookman Old Style" w:hAnsi="Bookman Old Style"/>
          <w:bCs/>
          <w:sz w:val="24"/>
          <w:szCs w:val="24"/>
        </w:rPr>
        <w:t>.</w:t>
      </w:r>
      <w:r w:rsidR="0000334C" w:rsidRPr="0000334C">
        <w:rPr>
          <w:rFonts w:ascii="Bookman Old Style" w:hAnsi="Bookman Old Style"/>
          <w:bCs/>
          <w:sz w:val="24"/>
          <w:szCs w:val="24"/>
        </w:rPr>
        <w:t>Стройно</w:t>
      </w:r>
      <w:r w:rsidR="00546C7E" w:rsidRPr="0000334C">
        <w:rPr>
          <w:rFonts w:ascii="Bookman Old Style" w:hAnsi="Bookman Old Style"/>
          <w:sz w:val="24"/>
          <w:szCs w:val="24"/>
        </w:rPr>
        <w:t>, общ</w:t>
      </w:r>
      <w:r w:rsidR="0000334C" w:rsidRPr="0000334C">
        <w:rPr>
          <w:rFonts w:ascii="Bookman Old Style" w:hAnsi="Bookman Old Style"/>
          <w:sz w:val="24"/>
          <w:szCs w:val="24"/>
        </w:rPr>
        <w:t>.Елхово</w:t>
      </w:r>
      <w:r w:rsidR="00DB1DFB" w:rsidRPr="0000334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B1DFB" w:rsidRPr="0000334C">
        <w:rPr>
          <w:rFonts w:ascii="Bookman Old Style" w:hAnsi="Bookman Old Style"/>
          <w:sz w:val="24"/>
          <w:szCs w:val="24"/>
        </w:rPr>
        <w:t>обл</w:t>
      </w:r>
      <w:proofErr w:type="spellEnd"/>
      <w:r w:rsidR="00DB1DFB" w:rsidRPr="0000334C">
        <w:rPr>
          <w:rFonts w:ascii="Bookman Old Style" w:hAnsi="Bookman Old Style"/>
          <w:sz w:val="24"/>
          <w:szCs w:val="24"/>
        </w:rPr>
        <w:t>.Ямбол</w:t>
      </w:r>
      <w:r w:rsidR="00FF728E" w:rsidRPr="0000334C">
        <w:rPr>
          <w:rFonts w:ascii="Bookman Old Style" w:hAnsi="Bookman Old Style"/>
          <w:sz w:val="24"/>
          <w:szCs w:val="24"/>
        </w:rPr>
        <w:t>, включени в разпределените масиви</w:t>
      </w:r>
      <w:r w:rsidR="00FF728E" w:rsidRPr="00F01ADA">
        <w:rPr>
          <w:rFonts w:ascii="Bookman Old Style" w:hAnsi="Bookman Old Style"/>
          <w:sz w:val="24"/>
          <w:szCs w:val="24"/>
        </w:rPr>
        <w:t xml:space="preserve"> за ползване за стопанската 20</w:t>
      </w:r>
      <w:r w:rsidR="001C6D76">
        <w:rPr>
          <w:rFonts w:ascii="Bookman Old Style" w:hAnsi="Bookman Old Style"/>
          <w:sz w:val="24"/>
          <w:szCs w:val="24"/>
        </w:rPr>
        <w:t>22</w:t>
      </w:r>
      <w:r w:rsidR="00FF728E" w:rsidRPr="00F01ADA">
        <w:rPr>
          <w:rFonts w:ascii="Bookman Old Style" w:hAnsi="Bookman Old Style"/>
          <w:sz w:val="24"/>
          <w:szCs w:val="24"/>
        </w:rPr>
        <w:t>/20</w:t>
      </w:r>
      <w:r w:rsidR="00321EDC">
        <w:rPr>
          <w:rFonts w:ascii="Bookman Old Style" w:hAnsi="Bookman Old Style"/>
          <w:sz w:val="24"/>
          <w:szCs w:val="24"/>
        </w:rPr>
        <w:t>2</w:t>
      </w:r>
      <w:r w:rsidR="001C6D76">
        <w:rPr>
          <w:rFonts w:ascii="Bookman Old Style" w:hAnsi="Bookman Old Style"/>
          <w:sz w:val="24"/>
          <w:szCs w:val="24"/>
        </w:rPr>
        <w:t>3</w:t>
      </w:r>
      <w:r w:rsidR="00FF728E" w:rsidRPr="00F01ADA">
        <w:rPr>
          <w:rFonts w:ascii="Bookman Old Style" w:hAnsi="Bookman Old Style"/>
          <w:sz w:val="24"/>
          <w:szCs w:val="24"/>
        </w:rPr>
        <w:t xml:space="preserve"> г., </w:t>
      </w:r>
      <w:r w:rsidR="00103148" w:rsidRPr="008E5A11">
        <w:rPr>
          <w:rFonts w:ascii="Bookman Old Style" w:hAnsi="Bookman Old Style"/>
          <w:sz w:val="24"/>
          <w:szCs w:val="24"/>
        </w:rPr>
        <w:t>определен</w:t>
      </w:r>
      <w:r w:rsidR="00103148">
        <w:rPr>
          <w:rFonts w:ascii="Bookman Old Style" w:hAnsi="Bookman Old Style"/>
          <w:sz w:val="24"/>
          <w:szCs w:val="24"/>
        </w:rPr>
        <w:t>а</w:t>
      </w:r>
      <w:r w:rsidR="00103148" w:rsidRPr="008E5A11">
        <w:rPr>
          <w:rFonts w:ascii="Bookman Old Style" w:hAnsi="Bookman Old Style"/>
          <w:sz w:val="24"/>
          <w:szCs w:val="24"/>
        </w:rPr>
        <w:t xml:space="preserve"> съгласно изискванията на §2е от ДР на ЗСПЗЗ.</w:t>
      </w:r>
    </w:p>
    <w:p w:rsidR="00EC5278" w:rsidRDefault="00FF728E" w:rsidP="000033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32"/>
        <w:jc w:val="both"/>
        <w:rPr>
          <w:rFonts w:ascii="Bookman Old Style" w:hAnsi="Bookman Old Style"/>
          <w:sz w:val="24"/>
          <w:szCs w:val="24"/>
        </w:rPr>
      </w:pPr>
      <w:r w:rsidRPr="00F01ADA">
        <w:rPr>
          <w:rFonts w:ascii="Bookman Old Style" w:hAnsi="Bookman Old Style"/>
          <w:sz w:val="24"/>
          <w:szCs w:val="24"/>
        </w:rPr>
        <w:t xml:space="preserve">Въз основа на Заповедта, ползвателите внасят определената сума по банкова сметка на общината </w:t>
      </w:r>
      <w:r w:rsidR="00EC5278" w:rsidRPr="00F01ADA">
        <w:rPr>
          <w:rFonts w:ascii="Bookman Old Style" w:hAnsi="Bookman Old Style"/>
          <w:sz w:val="24"/>
          <w:szCs w:val="24"/>
        </w:rPr>
        <w:t>:</w:t>
      </w:r>
    </w:p>
    <w:p w:rsidR="009775B3" w:rsidRPr="00F01ADA" w:rsidRDefault="009775B3" w:rsidP="000033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32"/>
        <w:jc w:val="both"/>
        <w:rPr>
          <w:rFonts w:ascii="Bookman Old Style" w:hAnsi="Bookman Old Style"/>
          <w:b/>
          <w:sz w:val="24"/>
          <w:szCs w:val="24"/>
        </w:rPr>
      </w:pPr>
    </w:p>
    <w:p w:rsidR="00FC2E8D" w:rsidRPr="00A112BB" w:rsidRDefault="00FC2E8D" w:rsidP="00FC2E8D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b/>
          <w:sz w:val="24"/>
          <w:szCs w:val="24"/>
        </w:rPr>
      </w:pPr>
      <w:r w:rsidRPr="00A112BB">
        <w:rPr>
          <w:rFonts w:ascii="Bookman Old Style" w:hAnsi="Bookman Old Style"/>
          <w:b/>
          <w:sz w:val="24"/>
          <w:szCs w:val="24"/>
        </w:rPr>
        <w:t>„</w:t>
      </w:r>
      <w:r>
        <w:rPr>
          <w:rFonts w:ascii="Bookman Old Style" w:hAnsi="Bookman Old Style"/>
          <w:b/>
          <w:sz w:val="24"/>
          <w:szCs w:val="24"/>
        </w:rPr>
        <w:t>ДСК</w:t>
      </w:r>
      <w:r w:rsidRPr="00A112BB">
        <w:rPr>
          <w:rFonts w:ascii="Bookman Old Style" w:hAnsi="Bookman Old Style"/>
          <w:b/>
          <w:sz w:val="24"/>
          <w:szCs w:val="24"/>
        </w:rPr>
        <w:t xml:space="preserve">“ </w:t>
      </w:r>
      <w:r>
        <w:rPr>
          <w:rFonts w:ascii="Bookman Old Style" w:hAnsi="Bookman Old Style"/>
          <w:b/>
          <w:sz w:val="24"/>
          <w:szCs w:val="24"/>
        </w:rPr>
        <w:t>Е</w:t>
      </w:r>
      <w:r w:rsidRPr="00A112BB">
        <w:rPr>
          <w:rFonts w:ascii="Bookman Old Style" w:hAnsi="Bookman Old Style"/>
          <w:b/>
          <w:sz w:val="24"/>
          <w:szCs w:val="24"/>
        </w:rPr>
        <w:t>АД</w:t>
      </w:r>
    </w:p>
    <w:p w:rsidR="00FC2E8D" w:rsidRPr="00A112BB" w:rsidRDefault="00FC2E8D" w:rsidP="00FC2E8D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A112BB">
        <w:rPr>
          <w:rFonts w:ascii="Bookman Old Style" w:hAnsi="Bookman Old Style"/>
          <w:b/>
          <w:sz w:val="24"/>
          <w:szCs w:val="24"/>
          <w:lang w:val="en-US"/>
        </w:rPr>
        <w:t xml:space="preserve">IBAN: BG </w:t>
      </w:r>
      <w:r>
        <w:rPr>
          <w:rFonts w:ascii="Bookman Old Style" w:hAnsi="Bookman Old Style"/>
          <w:b/>
          <w:sz w:val="24"/>
          <w:szCs w:val="24"/>
        </w:rPr>
        <w:t>9</w:t>
      </w:r>
      <w:r w:rsidRPr="00A112BB">
        <w:rPr>
          <w:rFonts w:ascii="Bookman Old Style" w:hAnsi="Bookman Old Style"/>
          <w:b/>
          <w:sz w:val="24"/>
          <w:szCs w:val="24"/>
          <w:lang w:val="en-US"/>
        </w:rPr>
        <w:t>1 S</w:t>
      </w:r>
      <w:r>
        <w:rPr>
          <w:rFonts w:ascii="Bookman Old Style" w:hAnsi="Bookman Old Style"/>
          <w:b/>
          <w:sz w:val="24"/>
          <w:szCs w:val="24"/>
        </w:rPr>
        <w:t>Т</w:t>
      </w:r>
      <w:r>
        <w:rPr>
          <w:rFonts w:ascii="Bookman Old Style" w:hAnsi="Bookman Old Style"/>
          <w:b/>
          <w:sz w:val="24"/>
          <w:szCs w:val="24"/>
          <w:lang w:val="en-US"/>
        </w:rPr>
        <w:t>SA</w:t>
      </w:r>
      <w:r w:rsidRPr="00A112BB">
        <w:rPr>
          <w:rFonts w:ascii="Bookman Old Style" w:hAnsi="Bookman Old Style"/>
          <w:b/>
          <w:sz w:val="24"/>
          <w:szCs w:val="24"/>
          <w:lang w:val="en-US"/>
        </w:rPr>
        <w:t xml:space="preserve"> 930</w:t>
      </w:r>
      <w:r>
        <w:rPr>
          <w:rFonts w:ascii="Bookman Old Style" w:hAnsi="Bookman Old Style"/>
          <w:b/>
          <w:sz w:val="24"/>
          <w:szCs w:val="24"/>
          <w:lang w:val="en-US"/>
        </w:rPr>
        <w:t>0</w:t>
      </w:r>
      <w:r w:rsidRPr="00A112BB">
        <w:rPr>
          <w:rFonts w:ascii="Bookman Old Style" w:hAnsi="Bookman Old Style"/>
          <w:b/>
          <w:sz w:val="24"/>
          <w:szCs w:val="24"/>
          <w:lang w:val="en-US"/>
        </w:rPr>
        <w:t>84</w:t>
      </w:r>
      <w:r>
        <w:rPr>
          <w:rFonts w:ascii="Bookman Old Style" w:hAnsi="Bookman Old Style"/>
          <w:b/>
          <w:sz w:val="24"/>
          <w:szCs w:val="24"/>
          <w:lang w:val="en-US"/>
        </w:rPr>
        <w:t>01554900</w:t>
      </w:r>
    </w:p>
    <w:p w:rsidR="00FC2E8D" w:rsidRPr="00A112BB" w:rsidRDefault="00FC2E8D" w:rsidP="00FC2E8D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b/>
          <w:sz w:val="24"/>
          <w:szCs w:val="24"/>
        </w:rPr>
      </w:pPr>
      <w:r w:rsidRPr="00A112BB">
        <w:rPr>
          <w:rFonts w:ascii="Bookman Old Style" w:hAnsi="Bookman Old Style"/>
          <w:b/>
          <w:sz w:val="24"/>
          <w:szCs w:val="24"/>
        </w:rPr>
        <w:t>Код за вид плащане: 44 42 00</w:t>
      </w:r>
    </w:p>
    <w:p w:rsidR="00FC2E8D" w:rsidRDefault="00FC2E8D" w:rsidP="00FC2E8D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sz w:val="24"/>
          <w:szCs w:val="24"/>
        </w:rPr>
      </w:pPr>
    </w:p>
    <w:p w:rsidR="00103148" w:rsidRPr="00103148" w:rsidRDefault="00103148" w:rsidP="00EC5278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9775B3" w:rsidRDefault="009775B3" w:rsidP="000033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sz w:val="24"/>
          <w:szCs w:val="24"/>
        </w:rPr>
      </w:pPr>
    </w:p>
    <w:p w:rsidR="009775B3" w:rsidRDefault="009775B3" w:rsidP="000033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sz w:val="24"/>
          <w:szCs w:val="24"/>
        </w:rPr>
      </w:pPr>
    </w:p>
    <w:p w:rsidR="009775B3" w:rsidRDefault="009775B3" w:rsidP="000033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sz w:val="24"/>
          <w:szCs w:val="24"/>
        </w:rPr>
      </w:pPr>
    </w:p>
    <w:p w:rsidR="00FF728E" w:rsidRPr="00F01ADA" w:rsidRDefault="0000334C" w:rsidP="000033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26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>В</w:t>
      </w:r>
      <w:r w:rsidR="00FF728E" w:rsidRPr="00F01AD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едно</w:t>
      </w:r>
      <w:r w:rsidR="00FF728E" w:rsidRPr="00F01ADA">
        <w:rPr>
          <w:rFonts w:ascii="Bookman Old Style" w:hAnsi="Bookman Old Style"/>
          <w:sz w:val="24"/>
          <w:szCs w:val="24"/>
        </w:rPr>
        <w:t xml:space="preserve">месечен срок от издаването </w:t>
      </w:r>
      <w:r>
        <w:rPr>
          <w:rFonts w:ascii="Bookman Old Style" w:hAnsi="Bookman Old Style"/>
          <w:sz w:val="24"/>
          <w:szCs w:val="24"/>
        </w:rPr>
        <w:t>на заповедта,</w:t>
      </w:r>
      <w:r w:rsidR="00FF728E" w:rsidRPr="00F01AD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ползвателите</w:t>
      </w:r>
      <w:r w:rsidR="00FF728E" w:rsidRPr="00F01ADA">
        <w:rPr>
          <w:rFonts w:ascii="Bookman Old Style" w:hAnsi="Bookman Old Style"/>
          <w:sz w:val="24"/>
          <w:szCs w:val="24"/>
        </w:rPr>
        <w:t xml:space="preserve"> сключват договор</w:t>
      </w:r>
      <w:r w:rsidR="00103148">
        <w:rPr>
          <w:rFonts w:ascii="Bookman Old Style" w:hAnsi="Bookman Old Style"/>
          <w:sz w:val="24"/>
          <w:szCs w:val="24"/>
        </w:rPr>
        <w:t xml:space="preserve"> с кмета на Община </w:t>
      </w:r>
      <w:r>
        <w:rPr>
          <w:rFonts w:ascii="Bookman Old Style" w:hAnsi="Bookman Old Style"/>
          <w:sz w:val="24"/>
          <w:szCs w:val="24"/>
        </w:rPr>
        <w:t>Елхово</w:t>
      </w:r>
      <w:r w:rsidR="00FF728E" w:rsidRPr="00F01ADA">
        <w:rPr>
          <w:rFonts w:ascii="Bookman Old Style" w:hAnsi="Bookman Old Style"/>
          <w:sz w:val="24"/>
          <w:szCs w:val="24"/>
        </w:rPr>
        <w:t>.</w:t>
      </w:r>
    </w:p>
    <w:p w:rsidR="00FF728E" w:rsidRPr="00F01ADA" w:rsidRDefault="00803575" w:rsidP="0000334C">
      <w:pPr>
        <w:pStyle w:val="22"/>
        <w:shd w:val="clear" w:color="auto" w:fill="auto"/>
        <w:tabs>
          <w:tab w:val="left" w:pos="1022"/>
        </w:tabs>
        <w:spacing w:before="0" w:after="0" w:line="273" w:lineRule="exact"/>
        <w:ind w:firstLine="432"/>
        <w:jc w:val="both"/>
        <w:rPr>
          <w:rFonts w:ascii="Bookman Old Style" w:hAnsi="Bookman Old Style"/>
          <w:b/>
          <w:sz w:val="24"/>
          <w:szCs w:val="24"/>
        </w:rPr>
      </w:pPr>
      <w:r w:rsidRPr="00F01ADA">
        <w:rPr>
          <w:rFonts w:ascii="Bookman Old Style" w:hAnsi="Bookman Old Style"/>
          <w:sz w:val="24"/>
          <w:szCs w:val="24"/>
        </w:rPr>
        <w:t>На основание чл.37в, ал.17 от ЗСПЗЗ, п</w:t>
      </w:r>
      <w:r w:rsidR="00FF728E" w:rsidRPr="00F01ADA">
        <w:rPr>
          <w:rFonts w:ascii="Bookman Old Style" w:hAnsi="Bookman Old Style"/>
          <w:sz w:val="24"/>
          <w:szCs w:val="24"/>
        </w:rPr>
        <w:t>олзвателят, на ко</w:t>
      </w:r>
      <w:r w:rsidR="00307076">
        <w:rPr>
          <w:rFonts w:ascii="Bookman Old Style" w:hAnsi="Bookman Old Style"/>
          <w:sz w:val="24"/>
          <w:szCs w:val="24"/>
        </w:rPr>
        <w:t>го</w:t>
      </w:r>
      <w:r w:rsidR="00FF728E" w:rsidRPr="00F01ADA">
        <w:rPr>
          <w:rFonts w:ascii="Bookman Old Style" w:hAnsi="Bookman Old Style"/>
          <w:sz w:val="24"/>
          <w:szCs w:val="24"/>
        </w:rPr>
        <w:t>то са предоставени полски пътища, осигурява достъп до имотите, декларирани и заявени за ползване в реални граници през стопанската 20</w:t>
      </w:r>
      <w:r w:rsidR="001C6D76">
        <w:rPr>
          <w:rFonts w:ascii="Bookman Old Style" w:hAnsi="Bookman Old Style"/>
          <w:sz w:val="24"/>
          <w:szCs w:val="24"/>
        </w:rPr>
        <w:t>22</w:t>
      </w:r>
      <w:r w:rsidR="00FF728E" w:rsidRPr="00F01ADA">
        <w:rPr>
          <w:rFonts w:ascii="Bookman Old Style" w:hAnsi="Bookman Old Style"/>
          <w:sz w:val="24"/>
          <w:szCs w:val="24"/>
        </w:rPr>
        <w:t>/20</w:t>
      </w:r>
      <w:r w:rsidR="006577D2">
        <w:rPr>
          <w:rFonts w:ascii="Bookman Old Style" w:hAnsi="Bookman Old Style"/>
          <w:sz w:val="24"/>
          <w:szCs w:val="24"/>
        </w:rPr>
        <w:t>2</w:t>
      </w:r>
      <w:r w:rsidR="001C6D76">
        <w:rPr>
          <w:rFonts w:ascii="Bookman Old Style" w:hAnsi="Bookman Old Style"/>
          <w:sz w:val="24"/>
          <w:szCs w:val="24"/>
        </w:rPr>
        <w:t>3</w:t>
      </w:r>
      <w:r w:rsidR="00FF728E" w:rsidRPr="00F01ADA">
        <w:rPr>
          <w:rFonts w:ascii="Bookman Old Style" w:hAnsi="Bookman Old Style"/>
          <w:sz w:val="24"/>
          <w:szCs w:val="24"/>
        </w:rPr>
        <w:t xml:space="preserve"> г.</w:t>
      </w:r>
    </w:p>
    <w:p w:rsidR="001F387E" w:rsidRPr="00F01ADA" w:rsidRDefault="008F46DC" w:rsidP="0000334C">
      <w:pPr>
        <w:ind w:firstLine="432"/>
        <w:jc w:val="both"/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</w:pP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На основание чл. 37в, ал. </w:t>
      </w:r>
      <w:r w:rsidR="00777B11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16, пр.3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от ЗСПЗЗ</w:t>
      </w:r>
      <w:r w:rsidR="00777B11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,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настоящата заповед, ведно с  регистър</w:t>
      </w:r>
      <w:r w:rsidR="00777B11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а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на полските пътища и канали общинска собственост,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да</w:t>
      </w:r>
      <w:proofErr w:type="spellEnd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бъдат</w:t>
      </w:r>
      <w:proofErr w:type="spellEnd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връчени</w:t>
      </w:r>
      <w:proofErr w:type="spellEnd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на</w:t>
      </w:r>
      <w:proofErr w:type="spellEnd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представителите</w:t>
      </w:r>
      <w:proofErr w:type="spellEnd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на</w:t>
      </w:r>
      <w:proofErr w:type="spellEnd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община</w:t>
      </w:r>
      <w:proofErr w:type="spellEnd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r w:rsidR="0000334C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Елхово</w:t>
      </w:r>
      <w:r w:rsidR="00787A79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,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на</w:t>
      </w:r>
      <w:proofErr w:type="spellEnd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ОСЗ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r w:rsidR="0000334C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Елхово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,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да се обяв</w:t>
      </w:r>
      <w:r w:rsidR="001C6D76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и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в кметството на </w:t>
      </w:r>
      <w:r w:rsidR="0000334C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с.Стройно</w:t>
      </w:r>
      <w:r w:rsidR="00787A79">
        <w:rPr>
          <w:rFonts w:ascii="Bookman Old Style" w:hAnsi="Bookman Old Style"/>
          <w:bCs/>
          <w:sz w:val="24"/>
          <w:szCs w:val="24"/>
          <w:lang w:val="bg-BG"/>
        </w:rPr>
        <w:t>,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в сградата на ОСЗ </w:t>
      </w:r>
      <w:r w:rsidR="009775B3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Елхово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и да се публикува на интернет страницата на </w:t>
      </w:r>
      <w:proofErr w:type="spellStart"/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общ</w:t>
      </w:r>
      <w:proofErr w:type="spellEnd"/>
      <w:r w:rsidR="009775B3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.Елхово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</w:t>
      </w:r>
      <w:r w:rsidR="009775B3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и </w:t>
      </w:r>
      <w:r w:rsidR="001C6D76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на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ОД</w:t>
      </w:r>
      <w:r w:rsidR="009775B3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„Земеделие”</w:t>
      </w:r>
      <w:r w:rsidR="009775B3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 xml:space="preserve">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val="bg-BG"/>
        </w:rPr>
        <w:t>Ямбол.</w:t>
      </w:r>
    </w:p>
    <w:p w:rsidR="009775B3" w:rsidRDefault="001F387E" w:rsidP="009775B3">
      <w:pPr>
        <w:pStyle w:val="22"/>
        <w:shd w:val="clear" w:color="auto" w:fill="auto"/>
        <w:tabs>
          <w:tab w:val="left" w:pos="1251"/>
        </w:tabs>
        <w:spacing w:before="0" w:after="529" w:line="259" w:lineRule="exact"/>
        <w:ind w:firstLine="432"/>
        <w:contextualSpacing/>
        <w:jc w:val="both"/>
        <w:rPr>
          <w:rStyle w:val="21"/>
          <w:rFonts w:ascii="Bookman Old Style" w:hAnsi="Bookman Old Style"/>
          <w:color w:val="000000"/>
          <w:sz w:val="24"/>
          <w:szCs w:val="24"/>
        </w:rPr>
      </w:pP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Настоящата Заповед може да бъде обжалвана по реда на </w:t>
      </w:r>
      <w:r w:rsidR="002D2DF7"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 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Административнопроцесуалния кодекс в 14 - дневен срок от обявяването й пред </w:t>
      </w:r>
      <w:r w:rsidR="001C6D76">
        <w:rPr>
          <w:rStyle w:val="21"/>
          <w:rFonts w:ascii="Bookman Old Style" w:hAnsi="Bookman Old Style"/>
          <w:color w:val="000000"/>
          <w:sz w:val="24"/>
          <w:szCs w:val="24"/>
        </w:rPr>
        <w:t>Р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айонен съд </w:t>
      </w:r>
      <w:r w:rsidR="001C6D76">
        <w:rPr>
          <w:rStyle w:val="21"/>
          <w:rFonts w:ascii="Bookman Old Style" w:hAnsi="Bookman Old Style"/>
          <w:color w:val="000000"/>
          <w:sz w:val="24"/>
          <w:szCs w:val="24"/>
        </w:rPr>
        <w:t>гр.</w:t>
      </w:r>
      <w:r w:rsidR="009775B3">
        <w:rPr>
          <w:rStyle w:val="21"/>
          <w:rFonts w:ascii="Bookman Old Style" w:hAnsi="Bookman Old Style"/>
          <w:color w:val="000000"/>
          <w:sz w:val="24"/>
          <w:szCs w:val="24"/>
        </w:rPr>
        <w:t>Елхово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>.</w:t>
      </w:r>
    </w:p>
    <w:p w:rsidR="001F387E" w:rsidRPr="00F01ADA" w:rsidRDefault="001F387E" w:rsidP="009775B3">
      <w:pPr>
        <w:pStyle w:val="22"/>
        <w:shd w:val="clear" w:color="auto" w:fill="auto"/>
        <w:tabs>
          <w:tab w:val="left" w:pos="1251"/>
        </w:tabs>
        <w:spacing w:before="0" w:after="529" w:line="259" w:lineRule="exact"/>
        <w:ind w:firstLine="432"/>
        <w:contextualSpacing/>
        <w:jc w:val="both"/>
        <w:rPr>
          <w:rStyle w:val="21"/>
          <w:rFonts w:ascii="Bookman Old Style" w:hAnsi="Bookman Old Style"/>
          <w:color w:val="000000"/>
          <w:sz w:val="24"/>
          <w:szCs w:val="24"/>
          <w:lang w:eastAsia="ru-RU"/>
        </w:rPr>
      </w:pP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Обжалването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eastAsia="ru-RU"/>
        </w:rPr>
        <w:t xml:space="preserve">на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заповедта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eastAsia="ru-RU"/>
        </w:rPr>
        <w:t xml:space="preserve">не спира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</w:rPr>
        <w:t xml:space="preserve">изпълнението </w:t>
      </w:r>
      <w:r w:rsidRPr="00F01ADA">
        <w:rPr>
          <w:rStyle w:val="21"/>
          <w:rFonts w:ascii="Bookman Old Style" w:hAnsi="Bookman Old Style"/>
          <w:color w:val="000000"/>
          <w:sz w:val="24"/>
          <w:szCs w:val="24"/>
          <w:lang w:eastAsia="ru-RU"/>
        </w:rPr>
        <w:t>й.</w:t>
      </w:r>
    </w:p>
    <w:p w:rsidR="006C1E15" w:rsidRDefault="006C1E15" w:rsidP="001F387E">
      <w:pPr>
        <w:rPr>
          <w:rFonts w:ascii="Bookman Old Style" w:hAnsi="Bookman Old Style"/>
          <w:b/>
          <w:bCs/>
          <w:sz w:val="24"/>
          <w:szCs w:val="24"/>
          <w:lang w:val="bg-BG"/>
        </w:rPr>
      </w:pPr>
    </w:p>
    <w:p w:rsidR="009775B3" w:rsidRDefault="00FC2E8D" w:rsidP="009775B3">
      <w:pPr>
        <w:rPr>
          <w:rFonts w:ascii="Bookman Old Style" w:hAnsi="Bookman Old Style"/>
          <w:b/>
          <w:sz w:val="24"/>
          <w:szCs w:val="24"/>
          <w:lang w:val="bg-BG"/>
        </w:rPr>
      </w:pPr>
      <w:r>
        <w:rPr>
          <w:rFonts w:ascii="Bookman Old Style" w:hAnsi="Bookman Old Style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222.75pt;height:113.25pt">
            <v:imagedata r:id="rId10" o:title=""/>
            <o:lock v:ext="edit" ungrouping="t" rotation="t" cropping="t" verticies="t" text="t" grouping="t"/>
            <o:signatureline v:ext="edit" id="{D52906BF-BF6C-4CF6-8383-259382B7FE3B}" provid="{00000000-0000-0000-0000-000000000000}" o:suggestedsigner="ВИЛИЯН ВЪЛКОВ" o:suggestedsigner2="ДИРЕКТОР НА ОД &quot;ЗЕМЕДЕЛИЕ&quot; ЯМБОЛ" issignatureline="t"/>
          </v:shape>
        </w:pict>
      </w:r>
    </w:p>
    <w:p w:rsidR="009775B3" w:rsidRDefault="009775B3" w:rsidP="009775B3">
      <w:pPr>
        <w:rPr>
          <w:rFonts w:ascii="Bookman Old Style" w:hAnsi="Bookman Old Style"/>
          <w:b/>
          <w:sz w:val="24"/>
          <w:szCs w:val="24"/>
          <w:lang w:val="bg-BG"/>
        </w:rPr>
      </w:pPr>
    </w:p>
    <w:p w:rsidR="009775B3" w:rsidRDefault="009775B3" w:rsidP="009775B3">
      <w:pPr>
        <w:rPr>
          <w:rFonts w:ascii="Bookman Old Style" w:hAnsi="Bookman Old Style"/>
          <w:b/>
          <w:sz w:val="24"/>
          <w:szCs w:val="24"/>
          <w:lang w:val="bg-BG"/>
        </w:rPr>
      </w:pPr>
    </w:p>
    <w:p w:rsidR="009775B3" w:rsidRDefault="009775B3" w:rsidP="009775B3">
      <w:pPr>
        <w:rPr>
          <w:rFonts w:ascii="Bookman Old Style" w:hAnsi="Bookman Old Style"/>
          <w:b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lang w:val="bg-BG"/>
        </w:rPr>
      </w:pPr>
      <w:r w:rsidRPr="009775B3">
        <w:rPr>
          <w:rFonts w:ascii="Bookman Old Style" w:hAnsi="Bookman Old Style"/>
          <w:lang w:val="bg-BG"/>
        </w:rPr>
        <w:t>СК/ОДЗ</w:t>
      </w: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  <w:bookmarkStart w:id="0" w:name="_GoBack"/>
      <w:bookmarkEnd w:id="0"/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P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Default="009775B3" w:rsidP="009775B3">
      <w:pPr>
        <w:rPr>
          <w:rFonts w:ascii="Bookman Old Style" w:hAnsi="Bookman Old Style"/>
          <w:sz w:val="24"/>
          <w:szCs w:val="24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>гр. Ямбол 8600, ул. "Жорж Папазов" № 9, ет.5</w:t>
      </w: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>Тел: (+359046) 66 18 54, 66 18 63</w:t>
      </w:r>
    </w:p>
    <w:p w:rsidR="009775B3" w:rsidRDefault="009775B3" w:rsidP="009775B3">
      <w:pPr>
        <w:pStyle w:val="ac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 xml:space="preserve">                 </w:t>
      </w:r>
    </w:p>
    <w:p w:rsidR="001F387E" w:rsidRPr="009775B3" w:rsidRDefault="001F387E" w:rsidP="009775B3">
      <w:pPr>
        <w:tabs>
          <w:tab w:val="left" w:pos="4140"/>
        </w:tabs>
        <w:rPr>
          <w:rFonts w:ascii="Bookman Old Style" w:hAnsi="Bookman Old Style"/>
          <w:sz w:val="24"/>
          <w:szCs w:val="24"/>
          <w:lang w:val="bg-BG"/>
        </w:rPr>
      </w:pPr>
    </w:p>
    <w:sectPr w:rsidR="001F387E" w:rsidRPr="009775B3" w:rsidSect="009775B3">
      <w:footerReference w:type="default" r:id="rId11"/>
      <w:pgSz w:w="11906" w:h="16838"/>
      <w:pgMar w:top="675" w:right="916" w:bottom="426" w:left="15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12" w:rsidRDefault="00F42C12">
      <w:r>
        <w:separator/>
      </w:r>
    </w:p>
  </w:endnote>
  <w:endnote w:type="continuationSeparator" w:id="0">
    <w:p w:rsidR="00F42C12" w:rsidRDefault="00F4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3F" w:rsidRDefault="0093453F">
    <w:pPr>
      <w:pStyle w:val="ac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6"/>
        <w:szCs w:val="16"/>
        <w:lang w:val="bg-BG"/>
      </w:rPr>
    </w:pPr>
  </w:p>
  <w:p w:rsidR="0093453F" w:rsidRDefault="0093453F">
    <w:pPr>
      <w:pStyle w:val="ac"/>
      <w:tabs>
        <w:tab w:val="left" w:pos="7230"/>
        <w:tab w:val="left" w:pos="7655"/>
      </w:tabs>
      <w:spacing w:line="216" w:lineRule="auto"/>
      <w:ind w:left="-851" w:right="-285"/>
      <w:jc w:val="center"/>
      <w:rPr>
        <w:sz w:val="16"/>
        <w:szCs w:val="16"/>
        <w:lang w:val="bg-BG"/>
      </w:rPr>
    </w:pPr>
  </w:p>
  <w:p w:rsidR="0093453F" w:rsidRDefault="0093453F" w:rsidP="009775B3">
    <w:pPr>
      <w:pStyle w:val="ac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12" w:rsidRDefault="00F42C12">
      <w:r>
        <w:separator/>
      </w:r>
    </w:p>
  </w:footnote>
  <w:footnote w:type="continuationSeparator" w:id="0">
    <w:p w:rsidR="00F42C12" w:rsidRDefault="00F4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D3BA9"/>
    <w:multiLevelType w:val="hybridMultilevel"/>
    <w:tmpl w:val="B4EE9F0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0B2A"/>
    <w:multiLevelType w:val="hybridMultilevel"/>
    <w:tmpl w:val="D71E13D2"/>
    <w:lvl w:ilvl="0" w:tplc="4F1C5AD6">
      <w:start w:val="1451"/>
      <w:numFmt w:val="bullet"/>
      <w:lvlText w:val=""/>
      <w:lvlJc w:val="left"/>
      <w:pPr>
        <w:tabs>
          <w:tab w:val="num" w:pos="1200"/>
        </w:tabs>
        <w:ind w:left="1200" w:hanging="720"/>
      </w:pPr>
      <w:rPr>
        <w:rFonts w:ascii="Symbol" w:eastAsia="Times New Roman" w:hAnsi="Symbol" w:cs="Arial" w:hint="default"/>
        <w:i w:val="0"/>
        <w:sz w:val="22"/>
      </w:rPr>
    </w:lvl>
    <w:lvl w:ilvl="1" w:tplc="D728C41C">
      <w:start w:val="532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19440B8E"/>
    <w:multiLevelType w:val="multilevel"/>
    <w:tmpl w:val="A290116A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4A7D677C"/>
    <w:multiLevelType w:val="hybridMultilevel"/>
    <w:tmpl w:val="38206FFC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F33CF"/>
    <w:multiLevelType w:val="multilevel"/>
    <w:tmpl w:val="A290116A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59D2233C"/>
    <w:multiLevelType w:val="multilevel"/>
    <w:tmpl w:val="D81A04E2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72F50174"/>
    <w:multiLevelType w:val="multilevel"/>
    <w:tmpl w:val="A290116A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73583D04"/>
    <w:multiLevelType w:val="multilevel"/>
    <w:tmpl w:val="11924E88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7B"/>
    <w:rsid w:val="0000334C"/>
    <w:rsid w:val="00006604"/>
    <w:rsid w:val="00015F64"/>
    <w:rsid w:val="000224B2"/>
    <w:rsid w:val="00024DE1"/>
    <w:rsid w:val="0003407C"/>
    <w:rsid w:val="00035CF8"/>
    <w:rsid w:val="0004494D"/>
    <w:rsid w:val="000504B4"/>
    <w:rsid w:val="0007175D"/>
    <w:rsid w:val="00076CD6"/>
    <w:rsid w:val="00081D4B"/>
    <w:rsid w:val="00087F93"/>
    <w:rsid w:val="000D12BB"/>
    <w:rsid w:val="000E089B"/>
    <w:rsid w:val="000F4592"/>
    <w:rsid w:val="0010217B"/>
    <w:rsid w:val="00103148"/>
    <w:rsid w:val="001058D5"/>
    <w:rsid w:val="00127070"/>
    <w:rsid w:val="00137285"/>
    <w:rsid w:val="00141BAD"/>
    <w:rsid w:val="00146A76"/>
    <w:rsid w:val="001632DC"/>
    <w:rsid w:val="00163AA4"/>
    <w:rsid w:val="00165BF1"/>
    <w:rsid w:val="00173723"/>
    <w:rsid w:val="00191396"/>
    <w:rsid w:val="001A36FB"/>
    <w:rsid w:val="001A5F27"/>
    <w:rsid w:val="001C10E6"/>
    <w:rsid w:val="001C6D76"/>
    <w:rsid w:val="001D5B01"/>
    <w:rsid w:val="001D60F6"/>
    <w:rsid w:val="001E218F"/>
    <w:rsid w:val="001F11D1"/>
    <w:rsid w:val="001F202B"/>
    <w:rsid w:val="001F387E"/>
    <w:rsid w:val="00202027"/>
    <w:rsid w:val="002045D2"/>
    <w:rsid w:val="00210365"/>
    <w:rsid w:val="00212EC5"/>
    <w:rsid w:val="002166A0"/>
    <w:rsid w:val="0021691A"/>
    <w:rsid w:val="00220E6A"/>
    <w:rsid w:val="00221F3F"/>
    <w:rsid w:val="00224EDF"/>
    <w:rsid w:val="002319F5"/>
    <w:rsid w:val="00232508"/>
    <w:rsid w:val="002509C2"/>
    <w:rsid w:val="002540F5"/>
    <w:rsid w:val="002600B6"/>
    <w:rsid w:val="00260834"/>
    <w:rsid w:val="002704E8"/>
    <w:rsid w:val="002732EF"/>
    <w:rsid w:val="00274B1D"/>
    <w:rsid w:val="002A3C46"/>
    <w:rsid w:val="002B119B"/>
    <w:rsid w:val="002B5DDC"/>
    <w:rsid w:val="002C1082"/>
    <w:rsid w:val="002C26BB"/>
    <w:rsid w:val="002D2DF7"/>
    <w:rsid w:val="002E62FF"/>
    <w:rsid w:val="002E71B7"/>
    <w:rsid w:val="002F606D"/>
    <w:rsid w:val="002F6C74"/>
    <w:rsid w:val="00304EEE"/>
    <w:rsid w:val="00306CB5"/>
    <w:rsid w:val="00307076"/>
    <w:rsid w:val="00321EDC"/>
    <w:rsid w:val="00353FAD"/>
    <w:rsid w:val="00363DA4"/>
    <w:rsid w:val="00365930"/>
    <w:rsid w:val="0037227C"/>
    <w:rsid w:val="00381486"/>
    <w:rsid w:val="003850BF"/>
    <w:rsid w:val="00385D95"/>
    <w:rsid w:val="003927CB"/>
    <w:rsid w:val="00397031"/>
    <w:rsid w:val="00397BF8"/>
    <w:rsid w:val="003A105E"/>
    <w:rsid w:val="003C1996"/>
    <w:rsid w:val="003D25E5"/>
    <w:rsid w:val="003E4E0B"/>
    <w:rsid w:val="003F577D"/>
    <w:rsid w:val="00413F17"/>
    <w:rsid w:val="0041479B"/>
    <w:rsid w:val="00427254"/>
    <w:rsid w:val="00427FEE"/>
    <w:rsid w:val="00441A55"/>
    <w:rsid w:val="00450595"/>
    <w:rsid w:val="00451063"/>
    <w:rsid w:val="0045254D"/>
    <w:rsid w:val="00453C6F"/>
    <w:rsid w:val="00454C32"/>
    <w:rsid w:val="0046296B"/>
    <w:rsid w:val="00473E9E"/>
    <w:rsid w:val="00481028"/>
    <w:rsid w:val="004827A0"/>
    <w:rsid w:val="004933B5"/>
    <w:rsid w:val="00496710"/>
    <w:rsid w:val="004977FA"/>
    <w:rsid w:val="004B6CF0"/>
    <w:rsid w:val="004B7764"/>
    <w:rsid w:val="004C0D25"/>
    <w:rsid w:val="004C24A4"/>
    <w:rsid w:val="004C6AFF"/>
    <w:rsid w:val="004D7152"/>
    <w:rsid w:val="004E18D4"/>
    <w:rsid w:val="004F4DBC"/>
    <w:rsid w:val="004F54F7"/>
    <w:rsid w:val="005144D1"/>
    <w:rsid w:val="005168FD"/>
    <w:rsid w:val="005264DA"/>
    <w:rsid w:val="005358AA"/>
    <w:rsid w:val="00546C7E"/>
    <w:rsid w:val="00561930"/>
    <w:rsid w:val="0056418D"/>
    <w:rsid w:val="00565BAF"/>
    <w:rsid w:val="00585FA1"/>
    <w:rsid w:val="005924EF"/>
    <w:rsid w:val="00596C47"/>
    <w:rsid w:val="005C2BC0"/>
    <w:rsid w:val="005C6E4A"/>
    <w:rsid w:val="005E0FD2"/>
    <w:rsid w:val="005F17D1"/>
    <w:rsid w:val="00604FDF"/>
    <w:rsid w:val="00606D44"/>
    <w:rsid w:val="00613558"/>
    <w:rsid w:val="00613E47"/>
    <w:rsid w:val="00615832"/>
    <w:rsid w:val="0062016D"/>
    <w:rsid w:val="0062043A"/>
    <w:rsid w:val="00631ABA"/>
    <w:rsid w:val="00633B04"/>
    <w:rsid w:val="00651D9E"/>
    <w:rsid w:val="00654C0A"/>
    <w:rsid w:val="006577D2"/>
    <w:rsid w:val="006738DE"/>
    <w:rsid w:val="006743AA"/>
    <w:rsid w:val="00692157"/>
    <w:rsid w:val="00694144"/>
    <w:rsid w:val="006B6414"/>
    <w:rsid w:val="006C1E15"/>
    <w:rsid w:val="006D602C"/>
    <w:rsid w:val="006E0033"/>
    <w:rsid w:val="006E7E26"/>
    <w:rsid w:val="006F0ABA"/>
    <w:rsid w:val="006F452E"/>
    <w:rsid w:val="006F58E9"/>
    <w:rsid w:val="006F600C"/>
    <w:rsid w:val="006F6A76"/>
    <w:rsid w:val="007021E8"/>
    <w:rsid w:val="00713491"/>
    <w:rsid w:val="00736F70"/>
    <w:rsid w:val="007526E5"/>
    <w:rsid w:val="0076220A"/>
    <w:rsid w:val="007717BE"/>
    <w:rsid w:val="00777B11"/>
    <w:rsid w:val="00787A79"/>
    <w:rsid w:val="00790599"/>
    <w:rsid w:val="0079405B"/>
    <w:rsid w:val="007A321A"/>
    <w:rsid w:val="007C2639"/>
    <w:rsid w:val="007C564F"/>
    <w:rsid w:val="007F33F6"/>
    <w:rsid w:val="007F48FA"/>
    <w:rsid w:val="00803575"/>
    <w:rsid w:val="00806890"/>
    <w:rsid w:val="00830CA6"/>
    <w:rsid w:val="00837EF2"/>
    <w:rsid w:val="008415DE"/>
    <w:rsid w:val="00841CA9"/>
    <w:rsid w:val="008453D5"/>
    <w:rsid w:val="00847593"/>
    <w:rsid w:val="008476EC"/>
    <w:rsid w:val="00856368"/>
    <w:rsid w:val="008628F4"/>
    <w:rsid w:val="008811B6"/>
    <w:rsid w:val="0089773D"/>
    <w:rsid w:val="008A0574"/>
    <w:rsid w:val="008A32AD"/>
    <w:rsid w:val="008A3D43"/>
    <w:rsid w:val="008B4B95"/>
    <w:rsid w:val="008B7861"/>
    <w:rsid w:val="008C0AAB"/>
    <w:rsid w:val="008C60C8"/>
    <w:rsid w:val="008C668C"/>
    <w:rsid w:val="008C66BE"/>
    <w:rsid w:val="008D1CAF"/>
    <w:rsid w:val="008D3065"/>
    <w:rsid w:val="008D3190"/>
    <w:rsid w:val="008D747B"/>
    <w:rsid w:val="008E31D7"/>
    <w:rsid w:val="008E5A11"/>
    <w:rsid w:val="008F467D"/>
    <w:rsid w:val="008F46DC"/>
    <w:rsid w:val="00906075"/>
    <w:rsid w:val="00910221"/>
    <w:rsid w:val="00911669"/>
    <w:rsid w:val="009159D7"/>
    <w:rsid w:val="00925BBF"/>
    <w:rsid w:val="0092749D"/>
    <w:rsid w:val="0093453F"/>
    <w:rsid w:val="00937029"/>
    <w:rsid w:val="009509C8"/>
    <w:rsid w:val="0096056E"/>
    <w:rsid w:val="0096059A"/>
    <w:rsid w:val="009616E7"/>
    <w:rsid w:val="009625E0"/>
    <w:rsid w:val="00974257"/>
    <w:rsid w:val="009775B3"/>
    <w:rsid w:val="00983B85"/>
    <w:rsid w:val="009926F4"/>
    <w:rsid w:val="009B02CF"/>
    <w:rsid w:val="009B3C28"/>
    <w:rsid w:val="009B7FB1"/>
    <w:rsid w:val="009C3CCD"/>
    <w:rsid w:val="009D2B40"/>
    <w:rsid w:val="009E77AD"/>
    <w:rsid w:val="00A00F84"/>
    <w:rsid w:val="00A021D6"/>
    <w:rsid w:val="00A112BB"/>
    <w:rsid w:val="00A17659"/>
    <w:rsid w:val="00A212DB"/>
    <w:rsid w:val="00A25574"/>
    <w:rsid w:val="00A2799C"/>
    <w:rsid w:val="00A433AA"/>
    <w:rsid w:val="00A53EFC"/>
    <w:rsid w:val="00A63A14"/>
    <w:rsid w:val="00A65A1E"/>
    <w:rsid w:val="00A728AE"/>
    <w:rsid w:val="00A759BF"/>
    <w:rsid w:val="00A75EC5"/>
    <w:rsid w:val="00A823BD"/>
    <w:rsid w:val="00AA155C"/>
    <w:rsid w:val="00AA2284"/>
    <w:rsid w:val="00AA5CE5"/>
    <w:rsid w:val="00AB09B1"/>
    <w:rsid w:val="00AD24FE"/>
    <w:rsid w:val="00AE5DD9"/>
    <w:rsid w:val="00AE7154"/>
    <w:rsid w:val="00AE765B"/>
    <w:rsid w:val="00AF2287"/>
    <w:rsid w:val="00AF507E"/>
    <w:rsid w:val="00B0252E"/>
    <w:rsid w:val="00B0780B"/>
    <w:rsid w:val="00B101A3"/>
    <w:rsid w:val="00B11ACE"/>
    <w:rsid w:val="00B31F2E"/>
    <w:rsid w:val="00B53BB1"/>
    <w:rsid w:val="00B57534"/>
    <w:rsid w:val="00B60A64"/>
    <w:rsid w:val="00B63E64"/>
    <w:rsid w:val="00B70E05"/>
    <w:rsid w:val="00B755CF"/>
    <w:rsid w:val="00B855FF"/>
    <w:rsid w:val="00B931BE"/>
    <w:rsid w:val="00B93B8C"/>
    <w:rsid w:val="00BA6966"/>
    <w:rsid w:val="00BC610B"/>
    <w:rsid w:val="00BD5BA9"/>
    <w:rsid w:val="00BE675D"/>
    <w:rsid w:val="00BF1F72"/>
    <w:rsid w:val="00BF21F4"/>
    <w:rsid w:val="00BF444E"/>
    <w:rsid w:val="00C13900"/>
    <w:rsid w:val="00C310E7"/>
    <w:rsid w:val="00C3772C"/>
    <w:rsid w:val="00C37849"/>
    <w:rsid w:val="00C40B4C"/>
    <w:rsid w:val="00C44931"/>
    <w:rsid w:val="00C504FA"/>
    <w:rsid w:val="00C524F3"/>
    <w:rsid w:val="00C6766E"/>
    <w:rsid w:val="00C7627D"/>
    <w:rsid w:val="00C90031"/>
    <w:rsid w:val="00C95D19"/>
    <w:rsid w:val="00CA0465"/>
    <w:rsid w:val="00CA2AD0"/>
    <w:rsid w:val="00CC3A56"/>
    <w:rsid w:val="00CC3E89"/>
    <w:rsid w:val="00CF2F6F"/>
    <w:rsid w:val="00CF5C4B"/>
    <w:rsid w:val="00D24C4F"/>
    <w:rsid w:val="00D25E06"/>
    <w:rsid w:val="00D27CE2"/>
    <w:rsid w:val="00D46933"/>
    <w:rsid w:val="00D62E31"/>
    <w:rsid w:val="00D63563"/>
    <w:rsid w:val="00D71C9D"/>
    <w:rsid w:val="00D84975"/>
    <w:rsid w:val="00D87C61"/>
    <w:rsid w:val="00DA749D"/>
    <w:rsid w:val="00DB1DFB"/>
    <w:rsid w:val="00DB453A"/>
    <w:rsid w:val="00DC2A71"/>
    <w:rsid w:val="00DC48BF"/>
    <w:rsid w:val="00DC56D3"/>
    <w:rsid w:val="00DC78D8"/>
    <w:rsid w:val="00DD0BA2"/>
    <w:rsid w:val="00DD43DB"/>
    <w:rsid w:val="00DE0FD4"/>
    <w:rsid w:val="00DE1038"/>
    <w:rsid w:val="00DE4222"/>
    <w:rsid w:val="00DE6722"/>
    <w:rsid w:val="00DF64F4"/>
    <w:rsid w:val="00E21B48"/>
    <w:rsid w:val="00E27990"/>
    <w:rsid w:val="00E33F01"/>
    <w:rsid w:val="00E448DF"/>
    <w:rsid w:val="00E57045"/>
    <w:rsid w:val="00E71DD4"/>
    <w:rsid w:val="00E74959"/>
    <w:rsid w:val="00E74E4D"/>
    <w:rsid w:val="00E83623"/>
    <w:rsid w:val="00E95DE4"/>
    <w:rsid w:val="00E964A8"/>
    <w:rsid w:val="00EA0FEF"/>
    <w:rsid w:val="00EA18BD"/>
    <w:rsid w:val="00EA6572"/>
    <w:rsid w:val="00EB0C30"/>
    <w:rsid w:val="00EB350A"/>
    <w:rsid w:val="00EB3820"/>
    <w:rsid w:val="00EC5278"/>
    <w:rsid w:val="00EE6B1C"/>
    <w:rsid w:val="00EE6FEA"/>
    <w:rsid w:val="00EE730E"/>
    <w:rsid w:val="00F01ADA"/>
    <w:rsid w:val="00F14530"/>
    <w:rsid w:val="00F14DC5"/>
    <w:rsid w:val="00F16971"/>
    <w:rsid w:val="00F2192A"/>
    <w:rsid w:val="00F25315"/>
    <w:rsid w:val="00F3230A"/>
    <w:rsid w:val="00F40049"/>
    <w:rsid w:val="00F42C12"/>
    <w:rsid w:val="00F561D0"/>
    <w:rsid w:val="00F56FD8"/>
    <w:rsid w:val="00F64626"/>
    <w:rsid w:val="00F77CEC"/>
    <w:rsid w:val="00F90688"/>
    <w:rsid w:val="00FA2DE0"/>
    <w:rsid w:val="00FA49F0"/>
    <w:rsid w:val="00FA6FBF"/>
    <w:rsid w:val="00FC0D58"/>
    <w:rsid w:val="00FC2E8D"/>
    <w:rsid w:val="00FC40EB"/>
    <w:rsid w:val="00FC6124"/>
    <w:rsid w:val="00FD2892"/>
    <w:rsid w:val="00FE124A"/>
    <w:rsid w:val="00FE3AC4"/>
    <w:rsid w:val="00FF0E2D"/>
    <w:rsid w:val="00FF5626"/>
    <w:rsid w:val="00FF728E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rFonts w:ascii="Arial" w:hAnsi="Arial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customStyle="1" w:styleId="a6">
    <w:name w:val="Символи за номериране"/>
  </w:style>
  <w:style w:type="paragraph" w:customStyle="1" w:styleId="10">
    <w:name w:val="Заглавие1"/>
    <w:basedOn w:val="a"/>
    <w:next w:val="a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a8">
    <w:name w:val="List"/>
    <w:basedOn w:val="a7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Указател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</w:pPr>
  </w:style>
  <w:style w:type="paragraph" w:styleId="ac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paragraph" w:styleId="ad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Знак"/>
    <w:basedOn w:val="a"/>
    <w:pPr>
      <w:tabs>
        <w:tab w:val="left" w:pos="709"/>
      </w:tabs>
      <w:overflowPunct/>
      <w:autoSpaceDE/>
      <w:textAlignment w:val="auto"/>
    </w:pPr>
    <w:rPr>
      <w:rFonts w:ascii="Tahoma" w:hAnsi="Tahoma"/>
      <w:sz w:val="24"/>
      <w:szCs w:val="24"/>
      <w:lang w:val="pl-PL"/>
    </w:rPr>
  </w:style>
  <w:style w:type="paragraph" w:customStyle="1" w:styleId="CharCharCharCharCharChar">
    <w:name w:val="Char Char Знак Знак Char Char Char Знак Знак Char"/>
    <w:basedOn w:val="a"/>
    <w:rsid w:val="00983B85"/>
    <w:pPr>
      <w:suppressAutoHyphens w:val="0"/>
      <w:overflowPunct/>
      <w:autoSpaceDE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21">
    <w:name w:val="Основной текст (2)_"/>
    <w:link w:val="22"/>
    <w:uiPriority w:val="99"/>
    <w:rsid w:val="00F3230A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3230A"/>
    <w:pPr>
      <w:widowControl w:val="0"/>
      <w:shd w:val="clear" w:color="auto" w:fill="FFFFFF"/>
      <w:suppressAutoHyphens w:val="0"/>
      <w:overflowPunct/>
      <w:autoSpaceDE/>
      <w:spacing w:before="60" w:after="840" w:line="240" w:lineRule="atLeast"/>
      <w:jc w:val="center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af1">
    <w:name w:val="Знак Знак"/>
    <w:basedOn w:val="a"/>
    <w:rsid w:val="00DE4222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2">
    <w:name w:val="List Paragraph"/>
    <w:basedOn w:val="a"/>
    <w:uiPriority w:val="34"/>
    <w:qFormat/>
    <w:rsid w:val="00F40049"/>
    <w:pPr>
      <w:ind w:left="708"/>
    </w:pPr>
  </w:style>
  <w:style w:type="paragraph" w:customStyle="1" w:styleId="Default">
    <w:name w:val="Default"/>
    <w:rsid w:val="002169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"/>
    <w:basedOn w:val="a"/>
    <w:rsid w:val="00561930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4">
    <w:name w:val="Знак Знак"/>
    <w:basedOn w:val="a"/>
    <w:rsid w:val="0096056E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Plain Text"/>
    <w:basedOn w:val="a"/>
    <w:link w:val="af6"/>
    <w:unhideWhenUsed/>
    <w:rsid w:val="0096056E"/>
    <w:pPr>
      <w:suppressAutoHyphens w:val="0"/>
      <w:overflowPunct/>
      <w:autoSpaceDE/>
      <w:textAlignment w:val="auto"/>
    </w:pPr>
    <w:rPr>
      <w:rFonts w:ascii="Consolas" w:eastAsia="Calibri" w:hAnsi="Consolas"/>
      <w:sz w:val="21"/>
      <w:szCs w:val="21"/>
      <w:lang w:val="bg-BG" w:eastAsia="en-US"/>
    </w:rPr>
  </w:style>
  <w:style w:type="character" w:customStyle="1" w:styleId="af6">
    <w:name w:val="Обикновен текст Знак"/>
    <w:link w:val="af5"/>
    <w:rsid w:val="0096056E"/>
    <w:rPr>
      <w:rFonts w:ascii="Consolas" w:eastAsia="Calibri" w:hAnsi="Consolas"/>
      <w:sz w:val="21"/>
      <w:szCs w:val="21"/>
      <w:lang w:val="bg-BG" w:eastAsia="en-US" w:bidi="ar-SA"/>
    </w:rPr>
  </w:style>
  <w:style w:type="character" w:customStyle="1" w:styleId="ab">
    <w:name w:val="Горен колонтитул Знак"/>
    <w:link w:val="aa"/>
    <w:uiPriority w:val="99"/>
    <w:rsid w:val="007F33F6"/>
    <w:rPr>
      <w:rFonts w:ascii="Arial" w:hAnsi="Arial"/>
      <w:lang w:val="en-US" w:eastAsia="ar-SA"/>
    </w:rPr>
  </w:style>
  <w:style w:type="paragraph" w:customStyle="1" w:styleId="CharChar1">
    <w:name w:val="Char Char1"/>
    <w:basedOn w:val="a"/>
    <w:rsid w:val="007F33F6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rFonts w:ascii="Arial" w:hAnsi="Arial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customStyle="1" w:styleId="a6">
    <w:name w:val="Символи за номериране"/>
  </w:style>
  <w:style w:type="paragraph" w:customStyle="1" w:styleId="10">
    <w:name w:val="Заглавие1"/>
    <w:basedOn w:val="a"/>
    <w:next w:val="a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a8">
    <w:name w:val="List"/>
    <w:basedOn w:val="a7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Указател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320"/>
        <w:tab w:val="right" w:pos="8640"/>
      </w:tabs>
    </w:pPr>
  </w:style>
  <w:style w:type="paragraph" w:styleId="ac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paragraph" w:styleId="ad">
    <w:name w:val="Document Map"/>
    <w:basedOn w:val="a"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Знак"/>
    <w:basedOn w:val="a"/>
    <w:pPr>
      <w:tabs>
        <w:tab w:val="left" w:pos="709"/>
      </w:tabs>
      <w:overflowPunct/>
      <w:autoSpaceDE/>
      <w:textAlignment w:val="auto"/>
    </w:pPr>
    <w:rPr>
      <w:rFonts w:ascii="Tahoma" w:hAnsi="Tahoma"/>
      <w:sz w:val="24"/>
      <w:szCs w:val="24"/>
      <w:lang w:val="pl-PL"/>
    </w:rPr>
  </w:style>
  <w:style w:type="paragraph" w:customStyle="1" w:styleId="CharCharCharCharCharChar">
    <w:name w:val="Char Char Знак Знак Char Char Char Знак Знак Char"/>
    <w:basedOn w:val="a"/>
    <w:rsid w:val="00983B85"/>
    <w:pPr>
      <w:suppressAutoHyphens w:val="0"/>
      <w:overflowPunct/>
      <w:autoSpaceDE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21">
    <w:name w:val="Основной текст (2)_"/>
    <w:link w:val="22"/>
    <w:uiPriority w:val="99"/>
    <w:rsid w:val="00F3230A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3230A"/>
    <w:pPr>
      <w:widowControl w:val="0"/>
      <w:shd w:val="clear" w:color="auto" w:fill="FFFFFF"/>
      <w:suppressAutoHyphens w:val="0"/>
      <w:overflowPunct/>
      <w:autoSpaceDE/>
      <w:spacing w:before="60" w:after="840" w:line="240" w:lineRule="atLeast"/>
      <w:jc w:val="center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af1">
    <w:name w:val="Знак Знак"/>
    <w:basedOn w:val="a"/>
    <w:rsid w:val="00DE4222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2">
    <w:name w:val="List Paragraph"/>
    <w:basedOn w:val="a"/>
    <w:uiPriority w:val="34"/>
    <w:qFormat/>
    <w:rsid w:val="00F40049"/>
    <w:pPr>
      <w:ind w:left="708"/>
    </w:pPr>
  </w:style>
  <w:style w:type="paragraph" w:customStyle="1" w:styleId="Default">
    <w:name w:val="Default"/>
    <w:rsid w:val="002169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"/>
    <w:basedOn w:val="a"/>
    <w:rsid w:val="00561930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4">
    <w:name w:val="Знак Знак"/>
    <w:basedOn w:val="a"/>
    <w:rsid w:val="0096056E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Plain Text"/>
    <w:basedOn w:val="a"/>
    <w:link w:val="af6"/>
    <w:unhideWhenUsed/>
    <w:rsid w:val="0096056E"/>
    <w:pPr>
      <w:suppressAutoHyphens w:val="0"/>
      <w:overflowPunct/>
      <w:autoSpaceDE/>
      <w:textAlignment w:val="auto"/>
    </w:pPr>
    <w:rPr>
      <w:rFonts w:ascii="Consolas" w:eastAsia="Calibri" w:hAnsi="Consolas"/>
      <w:sz w:val="21"/>
      <w:szCs w:val="21"/>
      <w:lang w:val="bg-BG" w:eastAsia="en-US"/>
    </w:rPr>
  </w:style>
  <w:style w:type="character" w:customStyle="1" w:styleId="af6">
    <w:name w:val="Обикновен текст Знак"/>
    <w:link w:val="af5"/>
    <w:rsid w:val="0096056E"/>
    <w:rPr>
      <w:rFonts w:ascii="Consolas" w:eastAsia="Calibri" w:hAnsi="Consolas"/>
      <w:sz w:val="21"/>
      <w:szCs w:val="21"/>
      <w:lang w:val="bg-BG" w:eastAsia="en-US" w:bidi="ar-SA"/>
    </w:rPr>
  </w:style>
  <w:style w:type="character" w:customStyle="1" w:styleId="ab">
    <w:name w:val="Горен колонтитул Знак"/>
    <w:link w:val="aa"/>
    <w:uiPriority w:val="99"/>
    <w:rsid w:val="007F33F6"/>
    <w:rPr>
      <w:rFonts w:ascii="Arial" w:hAnsi="Arial"/>
      <w:lang w:val="en-US" w:eastAsia="ar-SA"/>
    </w:rPr>
  </w:style>
  <w:style w:type="paragraph" w:customStyle="1" w:styleId="CharChar1">
    <w:name w:val="Char Char1"/>
    <w:basedOn w:val="a"/>
    <w:rsid w:val="007F33F6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72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2EBDA-292D-472D-BC30-34E9997F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MZA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OD_ZEMEDELIE</cp:lastModifiedBy>
  <cp:revision>15</cp:revision>
  <cp:lastPrinted>2022-12-14T14:47:00Z</cp:lastPrinted>
  <dcterms:created xsi:type="dcterms:W3CDTF">2020-01-23T22:14:00Z</dcterms:created>
  <dcterms:modified xsi:type="dcterms:W3CDTF">2022-12-14T14:59:00Z</dcterms:modified>
</cp:coreProperties>
</file>