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9B" w:rsidRDefault="004B5A9B" w:rsidP="007547A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8B28AA" w:rsidRPr="00B8446D" w:rsidRDefault="008B28AA" w:rsidP="008B28AA">
      <w:pPr>
        <w:rPr>
          <w:sz w:val="24"/>
          <w:szCs w:val="24"/>
          <w:lang w:val="bg-BG"/>
        </w:rPr>
      </w:pPr>
    </w:p>
    <w:p w:rsidR="007547A9" w:rsidRPr="00817D0A" w:rsidRDefault="007547A9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17D0A">
        <w:rPr>
          <w:rFonts w:ascii="Times New Roman" w:hAnsi="Times New Roman"/>
          <w:sz w:val="24"/>
          <w:szCs w:val="24"/>
        </w:rPr>
        <w:t>З А П О В Е Д</w:t>
      </w:r>
    </w:p>
    <w:p w:rsidR="007547A9" w:rsidRPr="00950222" w:rsidRDefault="000C46BC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17D0A">
        <w:rPr>
          <w:rFonts w:ascii="Times New Roman" w:hAnsi="Times New Roman"/>
          <w:sz w:val="24"/>
          <w:szCs w:val="24"/>
        </w:rPr>
        <w:t>№</w:t>
      </w:r>
      <w:r w:rsidR="00B30E0B">
        <w:rPr>
          <w:rFonts w:ascii="Times New Roman" w:hAnsi="Times New Roman"/>
          <w:sz w:val="24"/>
          <w:szCs w:val="24"/>
        </w:rPr>
        <w:t xml:space="preserve"> РД</w:t>
      </w:r>
      <w:r w:rsidR="00950222">
        <w:rPr>
          <w:rFonts w:ascii="Times New Roman" w:hAnsi="Times New Roman"/>
          <w:sz w:val="24"/>
          <w:szCs w:val="24"/>
          <w:lang w:val="en-US"/>
        </w:rPr>
        <w:t>-12</w:t>
      </w:r>
      <w:r w:rsidR="00950222">
        <w:rPr>
          <w:rFonts w:ascii="Times New Roman" w:hAnsi="Times New Roman"/>
          <w:sz w:val="24"/>
          <w:szCs w:val="24"/>
        </w:rPr>
        <w:t>-01-82-1</w:t>
      </w:r>
      <w:bookmarkStart w:id="0" w:name="_GoBack"/>
      <w:bookmarkEnd w:id="0"/>
    </w:p>
    <w:p w:rsidR="007547A9" w:rsidRPr="00817D0A" w:rsidRDefault="007547A9" w:rsidP="00FD20F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sz w:val="24"/>
          <w:szCs w:val="24"/>
          <w:lang w:val="bg-BG"/>
        </w:rPr>
        <w:t>гр. Ямбол,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2C94">
        <w:rPr>
          <w:rFonts w:ascii="Times New Roman" w:hAnsi="Times New Roman"/>
          <w:b/>
          <w:sz w:val="24"/>
          <w:szCs w:val="24"/>
          <w:lang w:val="bg-BG"/>
        </w:rPr>
        <w:t>27</w:t>
      </w:r>
      <w:r w:rsidR="005C7755">
        <w:rPr>
          <w:rFonts w:ascii="Times New Roman" w:hAnsi="Times New Roman"/>
          <w:b/>
          <w:sz w:val="24"/>
          <w:szCs w:val="24"/>
          <w:lang w:val="bg-BG"/>
        </w:rPr>
        <w:t>.</w:t>
      </w:r>
      <w:r w:rsidR="00E8452B">
        <w:rPr>
          <w:rFonts w:ascii="Times New Roman" w:hAnsi="Times New Roman"/>
          <w:b/>
          <w:sz w:val="24"/>
          <w:szCs w:val="24"/>
        </w:rPr>
        <w:t>06</w:t>
      </w:r>
      <w:r w:rsidR="00A74875" w:rsidRPr="00817D0A">
        <w:rPr>
          <w:rFonts w:ascii="Times New Roman" w:hAnsi="Times New Roman"/>
          <w:b/>
          <w:sz w:val="24"/>
          <w:szCs w:val="24"/>
          <w:lang w:val="bg-BG"/>
        </w:rPr>
        <w:t>.</w:t>
      </w:r>
      <w:r w:rsidR="001044D4" w:rsidRPr="00817D0A">
        <w:rPr>
          <w:rFonts w:ascii="Times New Roman" w:hAnsi="Times New Roman"/>
          <w:b/>
          <w:sz w:val="24"/>
          <w:szCs w:val="24"/>
          <w:lang w:val="bg-BG"/>
        </w:rPr>
        <w:t>201</w:t>
      </w:r>
      <w:r w:rsidR="005C7755">
        <w:rPr>
          <w:rFonts w:ascii="Times New Roman" w:hAnsi="Times New Roman"/>
          <w:b/>
          <w:sz w:val="24"/>
          <w:szCs w:val="24"/>
          <w:lang w:val="bg-BG"/>
        </w:rPr>
        <w:t>9</w:t>
      </w:r>
      <w:r w:rsidRPr="00817D0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547A9" w:rsidRPr="00817D0A" w:rsidRDefault="007547A9" w:rsidP="007547A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sz w:val="24"/>
          <w:szCs w:val="24"/>
          <w:lang w:val="bg-BG"/>
        </w:rPr>
        <w:t xml:space="preserve">                </w:t>
      </w:r>
    </w:p>
    <w:p w:rsidR="007547A9" w:rsidRPr="00817D0A" w:rsidRDefault="007547A9" w:rsidP="007547A9">
      <w:pPr>
        <w:pStyle w:val="20"/>
        <w:ind w:firstLine="720"/>
        <w:rPr>
          <w:b/>
          <w:szCs w:val="24"/>
          <w:u w:val="single"/>
        </w:rPr>
      </w:pPr>
    </w:p>
    <w:p w:rsidR="00BC464A" w:rsidRPr="00817D0A" w:rsidRDefault="00D35A4E" w:rsidP="00BC464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817D0A">
        <w:rPr>
          <w:rFonts w:ascii="Times New Roman" w:hAnsi="Times New Roman"/>
          <w:sz w:val="24"/>
          <w:szCs w:val="24"/>
          <w:lang w:val="bg-BG"/>
        </w:rPr>
        <w:tab/>
      </w:r>
      <w:r w:rsidR="007547A9" w:rsidRPr="0018089A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7547A9" w:rsidRPr="0018089A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 чл.24а, ал.1от ЗСПЗЗ, чл. 47ж, ал.1 от Правилника за прилагане на закона за </w:t>
      </w:r>
      <w:proofErr w:type="spellStart"/>
      <w:r w:rsidR="007547A9" w:rsidRPr="0018089A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7547A9" w:rsidRPr="0018089A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547A9" w:rsidRPr="0018089A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18089A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 /ППЗСПЗЗ/</w:t>
      </w:r>
      <w:r w:rsidR="00BC464A" w:rsidRPr="0018089A">
        <w:rPr>
          <w:rFonts w:ascii="Times New Roman" w:hAnsi="Times New Roman"/>
          <w:sz w:val="24"/>
          <w:szCs w:val="24"/>
          <w:lang w:val="ru-RU"/>
        </w:rPr>
        <w:t>,</w:t>
      </w:r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18089A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 № РД </w:t>
      </w:r>
      <w:r w:rsidR="006E0FE5" w:rsidRPr="0018089A">
        <w:rPr>
          <w:rFonts w:ascii="Times New Roman" w:hAnsi="Times New Roman"/>
          <w:sz w:val="24"/>
          <w:szCs w:val="24"/>
          <w:lang w:val="ru-RU"/>
        </w:rPr>
        <w:t>46-</w:t>
      </w:r>
      <w:r w:rsidR="00E023A7" w:rsidRPr="0018089A">
        <w:rPr>
          <w:rFonts w:ascii="Times New Roman" w:hAnsi="Times New Roman"/>
          <w:sz w:val="24"/>
          <w:szCs w:val="24"/>
          <w:lang w:val="ru-RU"/>
        </w:rPr>
        <w:t>1</w:t>
      </w:r>
      <w:r w:rsidR="005C7755" w:rsidRPr="0018089A">
        <w:rPr>
          <w:rFonts w:ascii="Times New Roman" w:hAnsi="Times New Roman"/>
          <w:sz w:val="24"/>
          <w:szCs w:val="24"/>
          <w:lang w:val="ru-RU"/>
        </w:rPr>
        <w:t>61</w:t>
      </w:r>
      <w:r w:rsidR="001044D4" w:rsidRPr="001808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5C7755" w:rsidRPr="0018089A">
        <w:rPr>
          <w:rFonts w:ascii="Times New Roman" w:hAnsi="Times New Roman"/>
          <w:sz w:val="24"/>
          <w:szCs w:val="24"/>
          <w:lang w:val="ru-RU"/>
        </w:rPr>
        <w:t>21</w:t>
      </w:r>
      <w:r w:rsidR="007547A9" w:rsidRPr="0018089A">
        <w:rPr>
          <w:rFonts w:ascii="Times New Roman" w:hAnsi="Times New Roman"/>
          <w:sz w:val="24"/>
          <w:szCs w:val="24"/>
          <w:lang w:val="ru-RU"/>
        </w:rPr>
        <w:t>.03.201</w:t>
      </w:r>
      <w:r w:rsidR="005C7755" w:rsidRPr="0018089A">
        <w:rPr>
          <w:rFonts w:ascii="Times New Roman" w:hAnsi="Times New Roman"/>
          <w:sz w:val="24"/>
          <w:szCs w:val="24"/>
          <w:lang w:val="ru-RU"/>
        </w:rPr>
        <w:t>9</w:t>
      </w:r>
      <w:r w:rsidR="00D713BA" w:rsidRPr="001808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7547A9" w:rsidRPr="0018089A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7547A9" w:rsidRPr="0018089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547A9" w:rsidRPr="0018089A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FF5701" w:rsidRPr="0018089A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1808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18089A">
        <w:rPr>
          <w:rFonts w:ascii="Times New Roman" w:hAnsi="Times New Roman"/>
          <w:sz w:val="24"/>
          <w:szCs w:val="24"/>
          <w:lang w:val="ru-RU"/>
        </w:rPr>
        <w:t>храните</w:t>
      </w:r>
      <w:r w:rsidR="00FF5701" w:rsidRPr="0018089A">
        <w:rPr>
          <w:rFonts w:ascii="Times New Roman" w:hAnsi="Times New Roman"/>
          <w:sz w:val="24"/>
          <w:szCs w:val="24"/>
          <w:lang w:val="ru-RU"/>
        </w:rPr>
        <w:t xml:space="preserve"> и горите</w:t>
      </w:r>
      <w:r w:rsidRPr="0018089A">
        <w:rPr>
          <w:rFonts w:ascii="Times New Roman" w:hAnsi="Times New Roman"/>
          <w:sz w:val="24"/>
          <w:szCs w:val="24"/>
          <w:lang w:val="ru-RU"/>
        </w:rPr>
        <w:t>,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 xml:space="preserve"> обн</w:t>
      </w:r>
      <w:r w:rsidRPr="0018089A">
        <w:rPr>
          <w:rFonts w:ascii="Times New Roman" w:hAnsi="Times New Roman"/>
          <w:sz w:val="24"/>
          <w:szCs w:val="24"/>
          <w:lang w:val="bg-BG"/>
        </w:rPr>
        <w:t>ародвана в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089A">
        <w:rPr>
          <w:rFonts w:ascii="Times New Roman" w:hAnsi="Times New Roman"/>
          <w:sz w:val="24"/>
          <w:szCs w:val="24"/>
          <w:lang w:val="bg-BG"/>
        </w:rPr>
        <w:t xml:space="preserve">ДВ 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>бр.</w:t>
      </w:r>
      <w:r w:rsidR="0018089A" w:rsidRPr="0018089A">
        <w:rPr>
          <w:rFonts w:ascii="Times New Roman" w:hAnsi="Times New Roman"/>
          <w:sz w:val="24"/>
          <w:szCs w:val="24"/>
          <w:lang w:val="bg-BG"/>
        </w:rPr>
        <w:t>3</w:t>
      </w:r>
      <w:r w:rsidR="0018089A" w:rsidRPr="0018089A">
        <w:rPr>
          <w:rFonts w:ascii="Times New Roman" w:hAnsi="Times New Roman"/>
          <w:sz w:val="24"/>
          <w:szCs w:val="24"/>
        </w:rPr>
        <w:t>3</w:t>
      </w:r>
      <w:r w:rsidRPr="0018089A">
        <w:rPr>
          <w:rFonts w:ascii="Times New Roman" w:hAnsi="Times New Roman"/>
          <w:sz w:val="24"/>
          <w:szCs w:val="24"/>
          <w:lang w:val="ru-RU"/>
        </w:rPr>
        <w:t>/</w:t>
      </w:r>
      <w:r w:rsidR="0018089A" w:rsidRPr="0018089A">
        <w:rPr>
          <w:rFonts w:ascii="Times New Roman" w:hAnsi="Times New Roman"/>
          <w:sz w:val="24"/>
          <w:szCs w:val="24"/>
        </w:rPr>
        <w:t>19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>.0</w:t>
      </w:r>
      <w:r w:rsidR="00E111D6" w:rsidRPr="0018089A">
        <w:rPr>
          <w:rFonts w:ascii="Times New Roman" w:hAnsi="Times New Roman"/>
          <w:sz w:val="24"/>
          <w:szCs w:val="24"/>
          <w:lang w:val="bg-BG"/>
        </w:rPr>
        <w:t>4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>.201</w:t>
      </w:r>
      <w:r w:rsidR="005C7755" w:rsidRPr="0018089A">
        <w:rPr>
          <w:rFonts w:ascii="Times New Roman" w:hAnsi="Times New Roman"/>
          <w:sz w:val="24"/>
          <w:szCs w:val="24"/>
          <w:lang w:val="bg-BG"/>
        </w:rPr>
        <w:t>9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18089A" w:rsidRPr="0018089A">
        <w:rPr>
          <w:rFonts w:ascii="Times New Roman" w:hAnsi="Times New Roman"/>
          <w:sz w:val="24"/>
          <w:szCs w:val="24"/>
          <w:lang w:val="bg-BG"/>
        </w:rPr>
        <w:t>, публикувана във в.“24 часа“ бр.112/24.04.32019 г.</w:t>
      </w:r>
      <w:r w:rsidR="00BC464A" w:rsidRPr="0018089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>писм</w:t>
      </w:r>
      <w:r w:rsidR="00FC2C83" w:rsidRPr="0018089A">
        <w:rPr>
          <w:rFonts w:ascii="Times New Roman" w:hAnsi="Times New Roman"/>
          <w:sz w:val="24"/>
          <w:szCs w:val="24"/>
          <w:lang w:val="bg-BG"/>
        </w:rPr>
        <w:t>о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18089A">
        <w:rPr>
          <w:rFonts w:ascii="Times New Roman" w:hAnsi="Times New Roman"/>
          <w:sz w:val="24"/>
          <w:szCs w:val="24"/>
          <w:lang w:val="bg-BG"/>
        </w:rPr>
        <w:t>МЗХ</w:t>
      </w:r>
      <w:r w:rsidR="00E023A7" w:rsidRPr="0018089A">
        <w:rPr>
          <w:rFonts w:ascii="Times New Roman" w:hAnsi="Times New Roman"/>
          <w:sz w:val="24"/>
          <w:szCs w:val="24"/>
          <w:lang w:val="bg-BG"/>
        </w:rPr>
        <w:t>Г</w:t>
      </w:r>
      <w:r w:rsidR="008B47BA" w:rsidRPr="001808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44D4" w:rsidRPr="0018089A">
        <w:rPr>
          <w:rFonts w:ascii="Times New Roman" w:hAnsi="Times New Roman"/>
          <w:sz w:val="24"/>
          <w:szCs w:val="24"/>
          <w:lang w:val="bg-BG"/>
        </w:rPr>
        <w:t>№ 66-</w:t>
      </w:r>
      <w:r w:rsidR="0018089A" w:rsidRPr="0018089A">
        <w:rPr>
          <w:rFonts w:ascii="Times New Roman" w:hAnsi="Times New Roman"/>
          <w:sz w:val="24"/>
          <w:szCs w:val="24"/>
          <w:lang w:val="bg-BG"/>
        </w:rPr>
        <w:t>1500</w:t>
      </w:r>
      <w:r w:rsidR="001044D4" w:rsidRPr="0018089A">
        <w:rPr>
          <w:rFonts w:ascii="Times New Roman" w:hAnsi="Times New Roman"/>
          <w:sz w:val="24"/>
          <w:szCs w:val="24"/>
          <w:lang w:val="bg-BG"/>
        </w:rPr>
        <w:t>/</w:t>
      </w:r>
      <w:r w:rsidR="0018089A" w:rsidRPr="0018089A">
        <w:rPr>
          <w:rFonts w:ascii="Times New Roman" w:hAnsi="Times New Roman"/>
          <w:sz w:val="24"/>
          <w:szCs w:val="24"/>
          <w:lang w:val="ru-RU"/>
        </w:rPr>
        <w:t>25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>.</w:t>
      </w:r>
      <w:r w:rsidR="00BC464A" w:rsidRPr="0018089A">
        <w:rPr>
          <w:rFonts w:ascii="Times New Roman" w:hAnsi="Times New Roman"/>
          <w:sz w:val="24"/>
          <w:szCs w:val="24"/>
          <w:lang w:val="ru-RU"/>
        </w:rPr>
        <w:t>0</w:t>
      </w:r>
      <w:r w:rsidR="00E111D6" w:rsidRPr="0018089A">
        <w:rPr>
          <w:rFonts w:ascii="Times New Roman" w:hAnsi="Times New Roman"/>
          <w:sz w:val="24"/>
          <w:szCs w:val="24"/>
          <w:lang w:val="ru-RU"/>
        </w:rPr>
        <w:t>6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>.</w:t>
      </w:r>
      <w:r w:rsidR="0054761E" w:rsidRPr="0018089A">
        <w:rPr>
          <w:rFonts w:ascii="Times New Roman" w:hAnsi="Times New Roman"/>
          <w:sz w:val="24"/>
          <w:szCs w:val="24"/>
          <w:lang w:val="ru-RU"/>
        </w:rPr>
        <w:t>201</w:t>
      </w:r>
      <w:r w:rsidR="005C7755" w:rsidRPr="0018089A">
        <w:rPr>
          <w:rFonts w:ascii="Times New Roman" w:hAnsi="Times New Roman"/>
          <w:sz w:val="24"/>
          <w:szCs w:val="24"/>
          <w:lang w:val="ru-RU"/>
        </w:rPr>
        <w:t>9</w:t>
      </w:r>
      <w:r w:rsidR="0054761E" w:rsidRPr="001808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>г.</w:t>
      </w:r>
      <w:r w:rsidR="009F3F16" w:rsidRPr="001808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4761E" w:rsidRPr="0018089A">
        <w:rPr>
          <w:rFonts w:ascii="Times New Roman" w:hAnsi="Times New Roman"/>
          <w:sz w:val="24"/>
          <w:szCs w:val="24"/>
          <w:lang w:val="bg-BG"/>
        </w:rPr>
        <w:t>постъпил</w:t>
      </w:r>
      <w:r w:rsidR="00FC2C83" w:rsidRPr="0018089A">
        <w:rPr>
          <w:rFonts w:ascii="Times New Roman" w:hAnsi="Times New Roman"/>
          <w:sz w:val="24"/>
          <w:szCs w:val="24"/>
          <w:lang w:val="bg-BG"/>
        </w:rPr>
        <w:t>о</w:t>
      </w:r>
      <w:r w:rsidR="0054761E" w:rsidRPr="0018089A">
        <w:rPr>
          <w:rFonts w:ascii="Times New Roman" w:hAnsi="Times New Roman"/>
          <w:sz w:val="24"/>
          <w:szCs w:val="24"/>
          <w:lang w:val="bg-BG"/>
        </w:rPr>
        <w:t xml:space="preserve"> в ОД „Земеделие” Ямбол с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 xml:space="preserve"> вх.</w:t>
      </w:r>
      <w:r w:rsidR="001044D4" w:rsidRPr="0018089A">
        <w:rPr>
          <w:rFonts w:ascii="Times New Roman" w:hAnsi="Times New Roman"/>
          <w:sz w:val="24"/>
          <w:szCs w:val="24"/>
          <w:lang w:val="bg-BG"/>
        </w:rPr>
        <w:t>№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089A" w:rsidRPr="0018089A">
        <w:rPr>
          <w:rFonts w:ascii="Times New Roman" w:hAnsi="Times New Roman"/>
          <w:sz w:val="24"/>
          <w:szCs w:val="24"/>
          <w:lang w:val="bg-BG"/>
        </w:rPr>
        <w:t>РД-12-001-82</w:t>
      </w:r>
      <w:r w:rsidR="009F3F16" w:rsidRPr="0018089A">
        <w:rPr>
          <w:rFonts w:ascii="Times New Roman" w:hAnsi="Times New Roman"/>
          <w:sz w:val="24"/>
          <w:szCs w:val="24"/>
          <w:lang w:val="bg-BG"/>
        </w:rPr>
        <w:t>/</w:t>
      </w:r>
      <w:r w:rsidR="0018089A" w:rsidRPr="0018089A">
        <w:rPr>
          <w:rFonts w:ascii="Times New Roman" w:hAnsi="Times New Roman"/>
          <w:sz w:val="24"/>
          <w:szCs w:val="24"/>
          <w:lang w:val="bg-BG"/>
        </w:rPr>
        <w:t>26</w:t>
      </w:r>
      <w:r w:rsidR="009F3F16" w:rsidRPr="0018089A">
        <w:rPr>
          <w:rFonts w:ascii="Times New Roman" w:hAnsi="Times New Roman"/>
          <w:sz w:val="24"/>
          <w:szCs w:val="24"/>
          <w:lang w:val="bg-BG"/>
        </w:rPr>
        <w:t>.0</w:t>
      </w:r>
      <w:r w:rsidR="00E111D6" w:rsidRPr="0018089A">
        <w:rPr>
          <w:rFonts w:ascii="Times New Roman" w:hAnsi="Times New Roman"/>
          <w:sz w:val="24"/>
          <w:szCs w:val="24"/>
          <w:lang w:val="bg-BG"/>
        </w:rPr>
        <w:t>6</w:t>
      </w:r>
      <w:r w:rsidR="009F3F16" w:rsidRPr="0018089A">
        <w:rPr>
          <w:rFonts w:ascii="Times New Roman" w:hAnsi="Times New Roman"/>
          <w:sz w:val="24"/>
          <w:szCs w:val="24"/>
          <w:lang w:val="bg-BG"/>
        </w:rPr>
        <w:t>.201</w:t>
      </w:r>
      <w:r w:rsidR="005C7755" w:rsidRPr="0018089A">
        <w:rPr>
          <w:rFonts w:ascii="Times New Roman" w:hAnsi="Times New Roman"/>
          <w:sz w:val="24"/>
          <w:szCs w:val="24"/>
          <w:lang w:val="bg-BG"/>
        </w:rPr>
        <w:t>9</w:t>
      </w:r>
      <w:r w:rsidR="009F3F16" w:rsidRPr="0018089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1044D4"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28AA" w:rsidRPr="00817D0A" w:rsidRDefault="008B28AA" w:rsidP="007547A9">
      <w:pPr>
        <w:pStyle w:val="20"/>
        <w:jc w:val="center"/>
        <w:rPr>
          <w:b/>
          <w:szCs w:val="24"/>
        </w:rPr>
      </w:pPr>
    </w:p>
    <w:p w:rsidR="007547A9" w:rsidRPr="00817D0A" w:rsidRDefault="007547A9" w:rsidP="007547A9">
      <w:pPr>
        <w:pStyle w:val="20"/>
        <w:jc w:val="center"/>
        <w:rPr>
          <w:b/>
          <w:szCs w:val="24"/>
        </w:rPr>
      </w:pPr>
      <w:r w:rsidRPr="00817D0A">
        <w:rPr>
          <w:b/>
          <w:szCs w:val="24"/>
        </w:rPr>
        <w:t>Н А Р Е Ж Д А М :</w:t>
      </w:r>
    </w:p>
    <w:p w:rsidR="008B28AA" w:rsidRPr="00817D0A" w:rsidRDefault="008B28AA" w:rsidP="007547A9">
      <w:pPr>
        <w:pStyle w:val="20"/>
        <w:jc w:val="center"/>
        <w:rPr>
          <w:b/>
          <w:szCs w:val="24"/>
        </w:rPr>
      </w:pPr>
    </w:p>
    <w:p w:rsidR="00422F0F" w:rsidRPr="00817D0A" w:rsidRDefault="00422F0F" w:rsidP="00422F0F">
      <w:pPr>
        <w:pStyle w:val="a5"/>
        <w:ind w:firstLine="720"/>
        <w:rPr>
          <w:sz w:val="24"/>
          <w:szCs w:val="24"/>
        </w:rPr>
      </w:pPr>
      <w:r w:rsidRPr="00817D0A">
        <w:rPr>
          <w:b/>
          <w:sz w:val="24"/>
          <w:szCs w:val="24"/>
        </w:rPr>
        <w:t>1</w:t>
      </w:r>
      <w:r w:rsidRPr="00817D0A">
        <w:rPr>
          <w:sz w:val="24"/>
          <w:szCs w:val="24"/>
        </w:rPr>
        <w:t xml:space="preserve">. </w:t>
      </w:r>
      <w:r w:rsidR="007547A9" w:rsidRPr="00817D0A">
        <w:rPr>
          <w:sz w:val="24"/>
          <w:szCs w:val="24"/>
        </w:rPr>
        <w:t xml:space="preserve">Откривам процедура за провеждане на </w:t>
      </w:r>
      <w:r w:rsidR="004C4AE8" w:rsidRPr="00817D0A">
        <w:rPr>
          <w:b/>
          <w:sz w:val="24"/>
          <w:szCs w:val="24"/>
        </w:rPr>
        <w:t>първа</w:t>
      </w:r>
      <w:r w:rsidR="007547A9" w:rsidRPr="00817D0A">
        <w:rPr>
          <w:b/>
          <w:sz w:val="24"/>
          <w:szCs w:val="24"/>
        </w:rPr>
        <w:t xml:space="preserve"> тръжна сесия</w:t>
      </w:r>
      <w:r w:rsidR="007547A9" w:rsidRPr="00817D0A">
        <w:rPr>
          <w:sz w:val="24"/>
          <w:szCs w:val="24"/>
        </w:rPr>
        <w:t xml:space="preserve"> с тайно наддаване за </w:t>
      </w:r>
      <w:r w:rsidRPr="00817D0A">
        <w:rPr>
          <w:sz w:val="24"/>
          <w:szCs w:val="24"/>
        </w:rPr>
        <w:t xml:space="preserve">дългосрочно </w:t>
      </w:r>
      <w:r w:rsidR="007547A9" w:rsidRPr="00817D0A">
        <w:rPr>
          <w:sz w:val="24"/>
          <w:szCs w:val="24"/>
        </w:rPr>
        <w:t>отдаване под наем</w:t>
      </w:r>
      <w:r w:rsidRPr="00817D0A">
        <w:rPr>
          <w:sz w:val="24"/>
          <w:szCs w:val="24"/>
        </w:rPr>
        <w:t>/</w:t>
      </w:r>
      <w:r w:rsidR="007547A9" w:rsidRPr="00817D0A">
        <w:rPr>
          <w:sz w:val="24"/>
          <w:szCs w:val="24"/>
        </w:rPr>
        <w:t xml:space="preserve">аренда на свободните земеделски земи от държавния поземлен фонд /ДПФ/ в област Ямбол </w:t>
      </w:r>
      <w:r w:rsidR="007547A9" w:rsidRPr="00817D0A">
        <w:rPr>
          <w:b/>
          <w:sz w:val="24"/>
          <w:szCs w:val="24"/>
        </w:rPr>
        <w:t>за стопанската 201</w:t>
      </w:r>
      <w:r w:rsidR="005C7755">
        <w:rPr>
          <w:b/>
          <w:sz w:val="24"/>
          <w:szCs w:val="24"/>
        </w:rPr>
        <w:t>9</w:t>
      </w:r>
      <w:r w:rsidR="007547A9" w:rsidRPr="00817D0A">
        <w:rPr>
          <w:b/>
          <w:sz w:val="24"/>
          <w:szCs w:val="24"/>
        </w:rPr>
        <w:t>/20</w:t>
      </w:r>
      <w:r w:rsidR="005C7755">
        <w:rPr>
          <w:b/>
          <w:sz w:val="24"/>
          <w:szCs w:val="24"/>
        </w:rPr>
        <w:t>20</w:t>
      </w:r>
      <w:r w:rsidR="007547A9" w:rsidRPr="00817D0A">
        <w:rPr>
          <w:sz w:val="24"/>
          <w:szCs w:val="24"/>
        </w:rPr>
        <w:t xml:space="preserve"> г., </w:t>
      </w:r>
      <w:r w:rsidR="00EE5047" w:rsidRPr="00817D0A">
        <w:rPr>
          <w:sz w:val="24"/>
          <w:szCs w:val="24"/>
        </w:rPr>
        <w:t>при условия и ред, определени в чл.47ж и следващите от ППЗСПЗЗ</w:t>
      </w:r>
      <w:r w:rsidRPr="00817D0A">
        <w:rPr>
          <w:sz w:val="24"/>
          <w:szCs w:val="24"/>
        </w:rPr>
        <w:t>:</w:t>
      </w:r>
    </w:p>
    <w:p w:rsidR="00422F0F" w:rsidRDefault="00422F0F" w:rsidP="00422F0F">
      <w:pPr>
        <w:pStyle w:val="a5"/>
        <w:ind w:left="720"/>
        <w:rPr>
          <w:sz w:val="24"/>
          <w:szCs w:val="24"/>
        </w:rPr>
      </w:pPr>
      <w:r w:rsidRPr="00817D0A">
        <w:rPr>
          <w:sz w:val="24"/>
          <w:szCs w:val="24"/>
        </w:rPr>
        <w:t>1.</w:t>
      </w:r>
      <w:proofErr w:type="spellStart"/>
      <w:r w:rsidRPr="00817D0A">
        <w:rPr>
          <w:sz w:val="24"/>
          <w:szCs w:val="24"/>
        </w:rPr>
        <w:t>1</w:t>
      </w:r>
      <w:proofErr w:type="spellEnd"/>
      <w:r w:rsidRPr="00817D0A">
        <w:rPr>
          <w:sz w:val="24"/>
          <w:szCs w:val="24"/>
        </w:rPr>
        <w:t xml:space="preserve">. </w:t>
      </w:r>
      <w:r w:rsidR="00EE5047" w:rsidRPr="00817D0A">
        <w:rPr>
          <w:sz w:val="24"/>
          <w:szCs w:val="24"/>
        </w:rPr>
        <w:t xml:space="preserve">за </w:t>
      </w:r>
      <w:r w:rsidRPr="00817D0A">
        <w:rPr>
          <w:sz w:val="24"/>
          <w:szCs w:val="24"/>
        </w:rPr>
        <w:t>дългосрочно отдаване под наем/аренда на земеделски земи от ДПФ за</w:t>
      </w:r>
      <w:r w:rsidR="0062670C" w:rsidRPr="00817D0A">
        <w:rPr>
          <w:sz w:val="24"/>
          <w:szCs w:val="24"/>
        </w:rPr>
        <w:t xml:space="preserve"> отглеждане на едногодишни полски култури</w:t>
      </w:r>
      <w:r w:rsidRPr="00817D0A">
        <w:rPr>
          <w:sz w:val="24"/>
          <w:szCs w:val="24"/>
        </w:rPr>
        <w:t xml:space="preserve"> за срок от </w:t>
      </w:r>
      <w:r w:rsidR="0018089A">
        <w:rPr>
          <w:sz w:val="24"/>
          <w:szCs w:val="24"/>
        </w:rPr>
        <w:t>ДЕСЕТ</w:t>
      </w:r>
      <w:r w:rsidRPr="00817D0A">
        <w:rPr>
          <w:sz w:val="24"/>
          <w:szCs w:val="24"/>
        </w:rPr>
        <w:t xml:space="preserve"> стопански години</w:t>
      </w:r>
      <w:r w:rsidR="00EE5047" w:rsidRPr="00817D0A">
        <w:rPr>
          <w:sz w:val="24"/>
          <w:szCs w:val="24"/>
        </w:rPr>
        <w:t>;</w:t>
      </w:r>
    </w:p>
    <w:p w:rsidR="005C7755" w:rsidRPr="00817D0A" w:rsidRDefault="005C7755" w:rsidP="005C7755">
      <w:pPr>
        <w:pStyle w:val="a5"/>
        <w:ind w:left="720"/>
        <w:rPr>
          <w:sz w:val="24"/>
          <w:szCs w:val="24"/>
        </w:rPr>
      </w:pPr>
      <w:r w:rsidRPr="00817D0A">
        <w:rPr>
          <w:sz w:val="24"/>
          <w:szCs w:val="24"/>
        </w:rPr>
        <w:t xml:space="preserve">1.2. за дългосрочно отдаване под наем/аренда на земеделски земи от ДПФ за отглеждане на </w:t>
      </w:r>
      <w:r>
        <w:rPr>
          <w:sz w:val="24"/>
          <w:szCs w:val="24"/>
        </w:rPr>
        <w:t>многогодишни фуражни</w:t>
      </w:r>
      <w:r w:rsidRPr="00817D0A">
        <w:rPr>
          <w:sz w:val="24"/>
          <w:szCs w:val="24"/>
        </w:rPr>
        <w:t xml:space="preserve"> култури </w:t>
      </w:r>
      <w:r>
        <w:rPr>
          <w:sz w:val="24"/>
          <w:szCs w:val="24"/>
        </w:rPr>
        <w:t xml:space="preserve">– житни, бобови и техните смеси </w:t>
      </w:r>
      <w:r w:rsidRPr="00817D0A">
        <w:rPr>
          <w:sz w:val="24"/>
          <w:szCs w:val="24"/>
        </w:rPr>
        <w:t xml:space="preserve">за срок от </w:t>
      </w:r>
      <w:r w:rsidRPr="0018089A">
        <w:rPr>
          <w:sz w:val="24"/>
          <w:szCs w:val="24"/>
        </w:rPr>
        <w:t>ПЕТ</w:t>
      </w:r>
      <w:r w:rsidRPr="00817D0A">
        <w:rPr>
          <w:sz w:val="24"/>
          <w:szCs w:val="24"/>
        </w:rPr>
        <w:t xml:space="preserve"> стопански години</w:t>
      </w:r>
      <w:r>
        <w:rPr>
          <w:sz w:val="24"/>
          <w:szCs w:val="24"/>
        </w:rPr>
        <w:t xml:space="preserve"> и </w:t>
      </w:r>
    </w:p>
    <w:p w:rsidR="005C7755" w:rsidRPr="00817D0A" w:rsidRDefault="00422F0F" w:rsidP="005C7755">
      <w:pPr>
        <w:pStyle w:val="a5"/>
        <w:ind w:left="720"/>
        <w:rPr>
          <w:sz w:val="24"/>
          <w:szCs w:val="24"/>
        </w:rPr>
      </w:pPr>
      <w:r w:rsidRPr="00817D0A">
        <w:rPr>
          <w:sz w:val="24"/>
          <w:szCs w:val="24"/>
        </w:rPr>
        <w:t>1.</w:t>
      </w:r>
      <w:r w:rsidR="005C7755">
        <w:rPr>
          <w:sz w:val="24"/>
          <w:szCs w:val="24"/>
        </w:rPr>
        <w:t>3</w:t>
      </w:r>
      <w:r w:rsidRPr="00817D0A">
        <w:rPr>
          <w:sz w:val="24"/>
          <w:szCs w:val="24"/>
        </w:rPr>
        <w:t xml:space="preserve">. </w:t>
      </w:r>
      <w:r w:rsidR="00EE5047" w:rsidRPr="00817D0A">
        <w:rPr>
          <w:sz w:val="24"/>
          <w:szCs w:val="24"/>
        </w:rPr>
        <w:t xml:space="preserve">за </w:t>
      </w:r>
      <w:r w:rsidRPr="00817D0A">
        <w:rPr>
          <w:sz w:val="24"/>
          <w:szCs w:val="24"/>
        </w:rPr>
        <w:t xml:space="preserve">отдаване под наем/аренда на земеделски земи от ДПФ </w:t>
      </w:r>
      <w:r w:rsidR="00EE5047" w:rsidRPr="00817D0A">
        <w:rPr>
          <w:sz w:val="24"/>
          <w:szCs w:val="24"/>
        </w:rPr>
        <w:t xml:space="preserve">за </w:t>
      </w:r>
      <w:r w:rsidRPr="00817D0A">
        <w:rPr>
          <w:sz w:val="24"/>
          <w:szCs w:val="24"/>
        </w:rPr>
        <w:t xml:space="preserve">отглеждане на </w:t>
      </w:r>
      <w:r w:rsidR="0062670C" w:rsidRPr="00817D0A">
        <w:rPr>
          <w:sz w:val="24"/>
          <w:szCs w:val="24"/>
        </w:rPr>
        <w:t>съществуващи трайни насаждения</w:t>
      </w:r>
      <w:r w:rsidR="005C7755">
        <w:rPr>
          <w:sz w:val="24"/>
          <w:szCs w:val="24"/>
        </w:rPr>
        <w:t>.</w:t>
      </w:r>
    </w:p>
    <w:p w:rsidR="00063ADE" w:rsidRPr="00817D0A" w:rsidRDefault="00477C2B" w:rsidP="00063AD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sz w:val="24"/>
          <w:szCs w:val="24"/>
          <w:lang w:val="ru-RU"/>
        </w:rPr>
        <w:t>2. Обект на търга</w:t>
      </w:r>
      <w:r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817D0A">
        <w:rPr>
          <w:rFonts w:ascii="Times New Roman" w:hAnsi="Times New Roman"/>
          <w:sz w:val="24"/>
          <w:szCs w:val="24"/>
          <w:lang w:val="ru-RU"/>
        </w:rPr>
        <w:t xml:space="preserve">са свободните земеделски земи от ДПФ, подробно описани по общини, землища, имоти, </w:t>
      </w:r>
      <w:r w:rsidR="00063ADE" w:rsidRPr="00817D0A">
        <w:rPr>
          <w:rFonts w:ascii="Times New Roman" w:hAnsi="Times New Roman"/>
          <w:sz w:val="24"/>
          <w:szCs w:val="24"/>
          <w:lang w:val="bg-BG"/>
        </w:rPr>
        <w:t>площ, категория</w:t>
      </w:r>
      <w:r w:rsidR="00063ADE" w:rsidRPr="00817D0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47A9" w:rsidRPr="00817D0A">
        <w:rPr>
          <w:rFonts w:ascii="Times New Roman" w:hAnsi="Times New Roman"/>
          <w:sz w:val="24"/>
          <w:szCs w:val="24"/>
          <w:lang w:val="ru-RU"/>
        </w:rPr>
        <w:t xml:space="preserve">начин на трайно ползване, форма на отдаване, срок за предоставяне  </w:t>
      </w:r>
      <w:r w:rsidR="00063ADE" w:rsidRPr="00817D0A">
        <w:rPr>
          <w:rFonts w:ascii="Times New Roman" w:hAnsi="Times New Roman"/>
          <w:sz w:val="24"/>
          <w:szCs w:val="24"/>
          <w:lang w:val="ru-RU"/>
        </w:rPr>
        <w:t>(</w:t>
      </w:r>
      <w:r w:rsidR="007547A9" w:rsidRPr="00817D0A">
        <w:rPr>
          <w:rFonts w:ascii="Times New Roman" w:hAnsi="Times New Roman"/>
          <w:sz w:val="24"/>
          <w:szCs w:val="24"/>
          <w:lang w:val="ru-RU"/>
        </w:rPr>
        <w:t>съгласно подаденото заявление</w:t>
      </w:r>
      <w:r w:rsidR="00063ADE" w:rsidRPr="00817D0A">
        <w:rPr>
          <w:rFonts w:ascii="Times New Roman" w:hAnsi="Times New Roman"/>
          <w:sz w:val="24"/>
          <w:szCs w:val="24"/>
          <w:lang w:val="ru-RU"/>
        </w:rPr>
        <w:t>),</w:t>
      </w:r>
      <w:r w:rsidR="007547A9" w:rsidRPr="00817D0A">
        <w:rPr>
          <w:rFonts w:ascii="Times New Roman" w:hAnsi="Times New Roman"/>
          <w:sz w:val="24"/>
          <w:szCs w:val="24"/>
          <w:lang w:val="ru-RU"/>
        </w:rPr>
        <w:t xml:space="preserve"> начална тръжна цена </w:t>
      </w:r>
      <w:r w:rsidR="00063ADE" w:rsidRPr="00817D0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63ADE" w:rsidRPr="00817D0A">
        <w:rPr>
          <w:rFonts w:ascii="Times New Roman" w:hAnsi="Times New Roman"/>
          <w:sz w:val="24"/>
          <w:szCs w:val="24"/>
          <w:lang w:val="bg-BG"/>
        </w:rPr>
        <w:t xml:space="preserve">депозит за участие </w:t>
      </w:r>
      <w:proofErr w:type="gramStart"/>
      <w:r w:rsidR="00063ADE" w:rsidRPr="00817D0A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063ADE" w:rsidRPr="00817D0A">
        <w:rPr>
          <w:rFonts w:ascii="Times New Roman" w:hAnsi="Times New Roman"/>
          <w:sz w:val="24"/>
          <w:szCs w:val="24"/>
          <w:lang w:val="bg-BG"/>
        </w:rPr>
        <w:t xml:space="preserve"> търга</w:t>
      </w:r>
      <w:r w:rsidR="00063ADE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817D0A">
        <w:rPr>
          <w:rFonts w:ascii="Times New Roman" w:hAnsi="Times New Roman"/>
          <w:sz w:val="24"/>
          <w:szCs w:val="24"/>
          <w:lang w:val="ru-RU"/>
        </w:rPr>
        <w:t>в спис</w:t>
      </w:r>
      <w:r w:rsidR="004C4AE8" w:rsidRPr="00817D0A">
        <w:rPr>
          <w:rFonts w:ascii="Times New Roman" w:hAnsi="Times New Roman"/>
          <w:sz w:val="24"/>
          <w:szCs w:val="24"/>
          <w:lang w:val="ru-RU"/>
        </w:rPr>
        <w:t>ъци</w:t>
      </w:r>
      <w:r w:rsidR="007547A9" w:rsidRPr="00817D0A">
        <w:rPr>
          <w:rFonts w:ascii="Times New Roman" w:hAnsi="Times New Roman"/>
          <w:sz w:val="24"/>
          <w:szCs w:val="24"/>
          <w:lang w:val="ru-RU"/>
        </w:rPr>
        <w:t>, ко</w:t>
      </w:r>
      <w:r w:rsidR="004C4AE8" w:rsidRPr="00817D0A">
        <w:rPr>
          <w:rFonts w:ascii="Times New Roman" w:hAnsi="Times New Roman"/>
          <w:sz w:val="24"/>
          <w:szCs w:val="24"/>
          <w:lang w:val="ru-RU"/>
        </w:rPr>
        <w:t>и</w:t>
      </w:r>
      <w:r w:rsidR="007547A9" w:rsidRPr="00817D0A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4C4AE8" w:rsidRPr="00817D0A">
        <w:rPr>
          <w:rFonts w:ascii="Times New Roman" w:hAnsi="Times New Roman"/>
          <w:sz w:val="24"/>
          <w:szCs w:val="24"/>
          <w:lang w:val="ru-RU"/>
        </w:rPr>
        <w:t>са</w:t>
      </w:r>
      <w:r w:rsidR="007547A9" w:rsidRPr="00817D0A">
        <w:rPr>
          <w:rFonts w:ascii="Times New Roman" w:hAnsi="Times New Roman"/>
          <w:sz w:val="24"/>
          <w:szCs w:val="24"/>
          <w:lang w:val="ru-RU"/>
        </w:rPr>
        <w:t xml:space="preserve"> неразделна част от настоящата заповед.</w:t>
      </w:r>
      <w:r w:rsidR="00063ADE" w:rsidRPr="00817D0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7547A9" w:rsidRPr="00817D0A" w:rsidRDefault="00477C2B" w:rsidP="008E4484">
      <w:pPr>
        <w:pStyle w:val="a5"/>
        <w:ind w:firstLine="720"/>
        <w:rPr>
          <w:color w:val="000000"/>
          <w:sz w:val="24"/>
          <w:szCs w:val="24"/>
          <w:shd w:val="clear" w:color="auto" w:fill="FFFFFF"/>
        </w:rPr>
      </w:pPr>
      <w:r w:rsidRPr="00817D0A">
        <w:rPr>
          <w:b/>
          <w:sz w:val="24"/>
          <w:szCs w:val="24"/>
        </w:rPr>
        <w:t>3. Условия за участие.</w:t>
      </w:r>
      <w:r w:rsidR="007547A9" w:rsidRPr="00817D0A">
        <w:rPr>
          <w:sz w:val="24"/>
          <w:szCs w:val="24"/>
        </w:rPr>
        <w:t xml:space="preserve"> Право на участие в търга имат физически лица, </w:t>
      </w:r>
      <w:r w:rsidR="001044D4" w:rsidRPr="00817D0A">
        <w:rPr>
          <w:sz w:val="24"/>
          <w:szCs w:val="24"/>
        </w:rPr>
        <w:t xml:space="preserve">кооперации, </w:t>
      </w:r>
      <w:r w:rsidR="007547A9" w:rsidRPr="00817D0A">
        <w:rPr>
          <w:sz w:val="24"/>
          <w:szCs w:val="24"/>
        </w:rPr>
        <w:t>еднолични търговци и юридически лица, регистрирани по Търговския закон, които</w:t>
      </w:r>
      <w:r w:rsidR="008B2634" w:rsidRPr="00817D0A">
        <w:rPr>
          <w:sz w:val="24"/>
          <w:szCs w:val="24"/>
        </w:rPr>
        <w:t xml:space="preserve"> </w:t>
      </w:r>
      <w:r w:rsidR="007547A9" w:rsidRPr="00817D0A">
        <w:rPr>
          <w:sz w:val="24"/>
          <w:szCs w:val="24"/>
        </w:rPr>
        <w:t>отговарят на изискванията на чл. 47в от ППЗСПЗЗ</w:t>
      </w:r>
      <w:r w:rsidR="00584973" w:rsidRPr="00817D0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584973" w:rsidRPr="00817D0A">
        <w:rPr>
          <w:color w:val="000000"/>
          <w:sz w:val="24"/>
          <w:szCs w:val="24"/>
          <w:shd w:val="clear" w:color="auto" w:fill="FFFFFF"/>
        </w:rPr>
        <w:t>и чл. 24а, ал. 8 от Закона за собствеността и ползването на земеделските земи /ЗСПЗЗ</w:t>
      </w:r>
      <w:r w:rsidR="001E6CED" w:rsidRPr="00817D0A">
        <w:rPr>
          <w:color w:val="000000"/>
          <w:sz w:val="24"/>
          <w:szCs w:val="24"/>
          <w:shd w:val="clear" w:color="auto" w:fill="FFFFFF"/>
        </w:rPr>
        <w:t>/.</w:t>
      </w:r>
    </w:p>
    <w:p w:rsidR="00477C2B" w:rsidRPr="00817D0A" w:rsidRDefault="001E6CED" w:rsidP="00477C2B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17D0A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477C2B" w:rsidRPr="00817D0A">
        <w:rPr>
          <w:rFonts w:ascii="Times New Roman" w:hAnsi="Times New Roman"/>
          <w:b/>
          <w:sz w:val="24"/>
          <w:szCs w:val="24"/>
          <w:lang w:val="ru-RU"/>
        </w:rPr>
        <w:t xml:space="preserve">Началната тръжна цена и размерът </w:t>
      </w:r>
      <w:proofErr w:type="gramStart"/>
      <w:r w:rsidR="00477C2B" w:rsidRPr="00817D0A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477C2B" w:rsidRPr="00817D0A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="00477C2B" w:rsidRPr="00817D0A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="00477C2B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817D0A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477C2B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817D0A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="00477C2B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817D0A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77C2B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817D0A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77C2B" w:rsidRPr="00817D0A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E023A7" w:rsidRPr="00817D0A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5C7755" w:rsidRPr="00817D0A">
        <w:rPr>
          <w:rFonts w:ascii="Times New Roman" w:hAnsi="Times New Roman"/>
          <w:sz w:val="24"/>
          <w:szCs w:val="24"/>
          <w:lang w:val="ru-RU"/>
        </w:rPr>
        <w:t>46-1</w:t>
      </w:r>
      <w:r w:rsidR="005C7755">
        <w:rPr>
          <w:rFonts w:ascii="Times New Roman" w:hAnsi="Times New Roman"/>
          <w:sz w:val="24"/>
          <w:szCs w:val="24"/>
          <w:lang w:val="ru-RU"/>
        </w:rPr>
        <w:t>61/21</w:t>
      </w:r>
      <w:r w:rsidR="005C7755" w:rsidRPr="00817D0A">
        <w:rPr>
          <w:rFonts w:ascii="Times New Roman" w:hAnsi="Times New Roman"/>
          <w:sz w:val="24"/>
          <w:szCs w:val="24"/>
          <w:lang w:val="ru-RU"/>
        </w:rPr>
        <w:t>.03.201</w:t>
      </w:r>
      <w:r w:rsidR="005C7755">
        <w:rPr>
          <w:rFonts w:ascii="Times New Roman" w:hAnsi="Times New Roman"/>
          <w:sz w:val="24"/>
          <w:szCs w:val="24"/>
          <w:lang w:val="ru-RU"/>
        </w:rPr>
        <w:t>9</w:t>
      </w:r>
      <w:r w:rsidR="005C7755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44D4" w:rsidRPr="00817D0A">
        <w:rPr>
          <w:rFonts w:ascii="Times New Roman" w:hAnsi="Times New Roman"/>
          <w:sz w:val="24"/>
          <w:szCs w:val="24"/>
          <w:lang w:val="ru-RU"/>
        </w:rPr>
        <w:t>г.</w:t>
      </w:r>
      <w:r w:rsidR="00477C2B" w:rsidRPr="00817D0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817D0A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817D0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817D0A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E5047" w:rsidRPr="00817D0A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817D0A">
        <w:rPr>
          <w:rFonts w:ascii="Times New Roman" w:hAnsi="Times New Roman"/>
          <w:sz w:val="24"/>
          <w:szCs w:val="24"/>
          <w:lang w:val="ru-RU"/>
        </w:rPr>
        <w:t xml:space="preserve"> храните </w:t>
      </w:r>
      <w:r w:rsidR="00EE5047" w:rsidRPr="00817D0A">
        <w:rPr>
          <w:rFonts w:ascii="Times New Roman" w:hAnsi="Times New Roman"/>
          <w:sz w:val="24"/>
          <w:szCs w:val="24"/>
          <w:lang w:val="ru-RU"/>
        </w:rPr>
        <w:t xml:space="preserve">и горите, </w:t>
      </w:r>
      <w:proofErr w:type="spellStart"/>
      <w:r w:rsidR="00477C2B" w:rsidRPr="00817D0A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477C2B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817D0A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477C2B" w:rsidRPr="00817D0A">
        <w:rPr>
          <w:rFonts w:ascii="Times New Roman" w:hAnsi="Times New Roman"/>
          <w:sz w:val="24"/>
          <w:szCs w:val="24"/>
          <w:lang w:val="ru-RU"/>
        </w:rPr>
        <w:t>:</w:t>
      </w:r>
    </w:p>
    <w:p w:rsidR="001E6CED" w:rsidRPr="0018089A" w:rsidRDefault="001E6CED" w:rsidP="001E6CE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8089A">
        <w:rPr>
          <w:rFonts w:ascii="Times New Roman" w:hAnsi="Times New Roman"/>
          <w:sz w:val="24"/>
          <w:szCs w:val="24"/>
          <w:lang w:val="bg-BG"/>
        </w:rPr>
        <w:t>4.1. Началната тръжна цена за отглеждане на едногодишни полски ку</w:t>
      </w:r>
      <w:r w:rsidR="0032743E" w:rsidRPr="0018089A">
        <w:rPr>
          <w:rFonts w:ascii="Times New Roman" w:hAnsi="Times New Roman"/>
          <w:sz w:val="24"/>
          <w:szCs w:val="24"/>
          <w:lang w:val="bg-BG"/>
        </w:rPr>
        <w:t>лтури</w:t>
      </w:r>
      <w:r w:rsidR="000A1ECC" w:rsidRPr="0018089A">
        <w:rPr>
          <w:rFonts w:ascii="Times New Roman" w:hAnsi="Times New Roman"/>
          <w:sz w:val="24"/>
          <w:szCs w:val="24"/>
          <w:lang w:val="bg-BG"/>
        </w:rPr>
        <w:t xml:space="preserve"> за срок от </w:t>
      </w:r>
      <w:r w:rsidR="0018089A" w:rsidRPr="0018089A">
        <w:rPr>
          <w:rFonts w:ascii="Times New Roman" w:hAnsi="Times New Roman"/>
          <w:sz w:val="24"/>
          <w:szCs w:val="24"/>
          <w:lang w:val="bg-BG"/>
        </w:rPr>
        <w:t>10</w:t>
      </w:r>
      <w:r w:rsidR="000A1ECC" w:rsidRPr="0018089A">
        <w:rPr>
          <w:rFonts w:ascii="Times New Roman" w:hAnsi="Times New Roman"/>
          <w:sz w:val="24"/>
          <w:szCs w:val="24"/>
          <w:lang w:val="bg-BG"/>
        </w:rPr>
        <w:t xml:space="preserve"> години</w:t>
      </w:r>
      <w:r w:rsidR="0032743E" w:rsidRPr="0018089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A1ECC" w:rsidRPr="0018089A">
        <w:rPr>
          <w:rFonts w:ascii="Times New Roman" w:hAnsi="Times New Roman"/>
          <w:sz w:val="24"/>
          <w:szCs w:val="24"/>
          <w:lang w:val="bg-BG"/>
        </w:rPr>
        <w:t xml:space="preserve">по общини </w:t>
      </w:r>
      <w:r w:rsidRPr="0018089A">
        <w:rPr>
          <w:rFonts w:ascii="Times New Roman" w:hAnsi="Times New Roman"/>
          <w:sz w:val="24"/>
          <w:szCs w:val="24"/>
          <w:lang w:val="bg-BG"/>
        </w:rPr>
        <w:t>е посочена в Приложение № 1</w:t>
      </w:r>
      <w:r w:rsidR="00BC464A" w:rsidRPr="0018089A">
        <w:rPr>
          <w:rFonts w:ascii="Times New Roman" w:hAnsi="Times New Roman"/>
          <w:sz w:val="24"/>
          <w:szCs w:val="24"/>
          <w:lang w:val="bg-BG"/>
        </w:rPr>
        <w:t xml:space="preserve"> – графа 1</w:t>
      </w:r>
      <w:r w:rsidRPr="0018089A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18089A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4A6737" w:rsidRPr="0018089A">
        <w:rPr>
          <w:rFonts w:ascii="Times New Roman" w:hAnsi="Times New Roman"/>
          <w:b/>
          <w:sz w:val="24"/>
          <w:szCs w:val="24"/>
          <w:lang w:val="bg-BG"/>
        </w:rPr>
        <w:t>01</w:t>
      </w:r>
      <w:r w:rsidR="00EB2C19" w:rsidRPr="0018089A">
        <w:rPr>
          <w:rFonts w:ascii="Times New Roman" w:hAnsi="Times New Roman"/>
          <w:b/>
          <w:sz w:val="24"/>
          <w:szCs w:val="24"/>
          <w:lang w:val="bg-BG"/>
        </w:rPr>
        <w:t>.0</w:t>
      </w:r>
      <w:r w:rsidR="004A6737" w:rsidRPr="0018089A">
        <w:rPr>
          <w:rFonts w:ascii="Times New Roman" w:hAnsi="Times New Roman"/>
          <w:b/>
          <w:sz w:val="24"/>
          <w:szCs w:val="24"/>
          <w:lang w:val="bg-BG"/>
        </w:rPr>
        <w:t>8</w:t>
      </w:r>
      <w:r w:rsidRPr="0018089A">
        <w:rPr>
          <w:rFonts w:ascii="Times New Roman" w:hAnsi="Times New Roman"/>
          <w:b/>
          <w:sz w:val="24"/>
          <w:szCs w:val="24"/>
          <w:lang w:val="bg-BG"/>
        </w:rPr>
        <w:t>.</w:t>
      </w:r>
      <w:r w:rsidR="006E0FE5" w:rsidRPr="0018089A">
        <w:rPr>
          <w:rFonts w:ascii="Times New Roman" w:hAnsi="Times New Roman"/>
          <w:b/>
          <w:sz w:val="24"/>
          <w:szCs w:val="24"/>
          <w:lang w:val="ru-RU"/>
        </w:rPr>
        <w:t>201</w:t>
      </w:r>
      <w:r w:rsidR="005C7755" w:rsidRPr="0018089A">
        <w:rPr>
          <w:rFonts w:ascii="Times New Roman" w:hAnsi="Times New Roman"/>
          <w:b/>
          <w:sz w:val="24"/>
          <w:szCs w:val="24"/>
          <w:lang w:val="ru-RU"/>
        </w:rPr>
        <w:t>9</w:t>
      </w:r>
      <w:r w:rsidRPr="0018089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975F2D" w:rsidRPr="001808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75F2D" w:rsidRPr="0018089A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7755" w:rsidRPr="0018089A" w:rsidRDefault="005C7755" w:rsidP="001E6CE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8089A">
        <w:rPr>
          <w:rFonts w:ascii="Times New Roman" w:hAnsi="Times New Roman"/>
          <w:sz w:val="24"/>
          <w:szCs w:val="24"/>
          <w:lang w:val="bg-BG"/>
        </w:rPr>
        <w:t xml:space="preserve">4.2. Началната тръжна цена за отглеждане на </w:t>
      </w:r>
      <w:proofErr w:type="spellStart"/>
      <w:r w:rsidRPr="0018089A">
        <w:rPr>
          <w:rFonts w:ascii="Times New Roman" w:hAnsi="Times New Roman"/>
          <w:sz w:val="24"/>
          <w:szCs w:val="24"/>
        </w:rPr>
        <w:t>многогодишни</w:t>
      </w:r>
      <w:proofErr w:type="spellEnd"/>
      <w:r w:rsidRPr="00180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89A">
        <w:rPr>
          <w:rFonts w:ascii="Times New Roman" w:hAnsi="Times New Roman"/>
          <w:sz w:val="24"/>
          <w:szCs w:val="24"/>
        </w:rPr>
        <w:t>фуражни</w:t>
      </w:r>
      <w:proofErr w:type="spellEnd"/>
      <w:r w:rsidRPr="00180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89A">
        <w:rPr>
          <w:rFonts w:ascii="Times New Roman" w:hAnsi="Times New Roman"/>
          <w:sz w:val="24"/>
          <w:szCs w:val="24"/>
        </w:rPr>
        <w:t>култури</w:t>
      </w:r>
      <w:proofErr w:type="spellEnd"/>
      <w:r w:rsidRPr="0018089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8089A">
        <w:rPr>
          <w:rFonts w:ascii="Times New Roman" w:hAnsi="Times New Roman"/>
          <w:sz w:val="24"/>
          <w:szCs w:val="24"/>
        </w:rPr>
        <w:t>житни</w:t>
      </w:r>
      <w:proofErr w:type="spellEnd"/>
      <w:r w:rsidRPr="001808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89A">
        <w:rPr>
          <w:rFonts w:ascii="Times New Roman" w:hAnsi="Times New Roman"/>
          <w:sz w:val="24"/>
          <w:szCs w:val="24"/>
        </w:rPr>
        <w:t>бобови</w:t>
      </w:r>
      <w:proofErr w:type="spellEnd"/>
      <w:r w:rsidRPr="001808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089A">
        <w:rPr>
          <w:rFonts w:ascii="Times New Roman" w:hAnsi="Times New Roman"/>
          <w:sz w:val="24"/>
          <w:szCs w:val="24"/>
        </w:rPr>
        <w:t>техните</w:t>
      </w:r>
      <w:proofErr w:type="spellEnd"/>
      <w:r w:rsidRPr="00180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89A">
        <w:rPr>
          <w:rFonts w:ascii="Times New Roman" w:hAnsi="Times New Roman"/>
          <w:sz w:val="24"/>
          <w:szCs w:val="24"/>
        </w:rPr>
        <w:t>смеси</w:t>
      </w:r>
      <w:proofErr w:type="spellEnd"/>
      <w:r w:rsidRPr="0018089A">
        <w:rPr>
          <w:rFonts w:ascii="Times New Roman" w:hAnsi="Times New Roman"/>
          <w:sz w:val="24"/>
          <w:szCs w:val="24"/>
        </w:rPr>
        <w:t xml:space="preserve"> </w:t>
      </w:r>
      <w:r w:rsidRPr="0018089A">
        <w:rPr>
          <w:rFonts w:ascii="Times New Roman" w:hAnsi="Times New Roman"/>
          <w:sz w:val="24"/>
          <w:szCs w:val="24"/>
          <w:lang w:val="bg-BG"/>
        </w:rPr>
        <w:t xml:space="preserve">за срок от 5 години, по общини е </w:t>
      </w:r>
      <w:r w:rsidR="00BE4444" w:rsidRPr="0018089A">
        <w:rPr>
          <w:rFonts w:ascii="Times New Roman" w:hAnsi="Times New Roman"/>
          <w:sz w:val="24"/>
          <w:szCs w:val="24"/>
          <w:lang w:val="bg-BG"/>
        </w:rPr>
        <w:t>съгласно</w:t>
      </w:r>
      <w:r w:rsidRPr="0018089A">
        <w:rPr>
          <w:rFonts w:ascii="Times New Roman" w:hAnsi="Times New Roman"/>
          <w:sz w:val="24"/>
          <w:szCs w:val="24"/>
          <w:lang w:val="bg-BG"/>
        </w:rPr>
        <w:t xml:space="preserve"> Приложение № 1 – графа 1.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18089A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4A6737" w:rsidRPr="0018089A">
        <w:rPr>
          <w:rFonts w:ascii="Times New Roman" w:hAnsi="Times New Roman"/>
          <w:b/>
          <w:sz w:val="24"/>
          <w:szCs w:val="24"/>
          <w:lang w:val="bg-BG"/>
        </w:rPr>
        <w:t>01.08</w:t>
      </w:r>
      <w:r w:rsidRPr="0018089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8089A">
        <w:rPr>
          <w:rFonts w:ascii="Times New Roman" w:hAnsi="Times New Roman"/>
          <w:b/>
          <w:sz w:val="24"/>
          <w:szCs w:val="24"/>
          <w:lang w:val="ru-RU"/>
        </w:rPr>
        <w:t>2019</w:t>
      </w:r>
      <w:r w:rsidRPr="0018089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1808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8089A">
        <w:rPr>
          <w:rFonts w:ascii="Times New Roman" w:hAnsi="Times New Roman"/>
          <w:sz w:val="24"/>
          <w:szCs w:val="24"/>
          <w:lang w:val="bg-BG"/>
        </w:rPr>
        <w:t>включително</w:t>
      </w:r>
    </w:p>
    <w:p w:rsidR="00EB2C19" w:rsidRPr="00817D0A" w:rsidRDefault="00EB2C19" w:rsidP="00EB2C19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8089A">
        <w:rPr>
          <w:rFonts w:ascii="Times New Roman" w:hAnsi="Times New Roman"/>
          <w:sz w:val="24"/>
          <w:szCs w:val="24"/>
          <w:lang w:val="bg-BG"/>
        </w:rPr>
        <w:t>4.</w:t>
      </w:r>
      <w:r w:rsidR="005C7755" w:rsidRPr="0018089A">
        <w:rPr>
          <w:rFonts w:ascii="Times New Roman" w:hAnsi="Times New Roman"/>
          <w:sz w:val="24"/>
          <w:szCs w:val="24"/>
          <w:lang w:val="bg-BG"/>
        </w:rPr>
        <w:t>3</w:t>
      </w:r>
      <w:r w:rsidR="00EE5047" w:rsidRPr="0018089A">
        <w:rPr>
          <w:rFonts w:ascii="Times New Roman" w:hAnsi="Times New Roman"/>
          <w:sz w:val="24"/>
          <w:szCs w:val="24"/>
          <w:lang w:val="bg-BG"/>
        </w:rPr>
        <w:t>. Началната тръжна цена за отглеждане на съществуващи трайни насаждения е съгласно Приложение № 3. Размерът на депозита за участие в търга е 10 лв./дка. Срок за заплащане на депозита</w:t>
      </w:r>
      <w:r w:rsidR="00EE5047" w:rsidRPr="0018089A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4A6737" w:rsidRPr="0018089A">
        <w:rPr>
          <w:rFonts w:ascii="Times New Roman" w:hAnsi="Times New Roman"/>
          <w:b/>
          <w:sz w:val="24"/>
          <w:szCs w:val="24"/>
          <w:lang w:val="bg-BG"/>
        </w:rPr>
        <w:t>01.08</w:t>
      </w:r>
      <w:r w:rsidR="00EE5047" w:rsidRPr="0018089A">
        <w:rPr>
          <w:rFonts w:ascii="Times New Roman" w:hAnsi="Times New Roman"/>
          <w:b/>
          <w:sz w:val="24"/>
          <w:szCs w:val="24"/>
          <w:lang w:val="bg-BG"/>
        </w:rPr>
        <w:t>.</w:t>
      </w:r>
      <w:r w:rsidR="00EE5047" w:rsidRPr="0018089A">
        <w:rPr>
          <w:rFonts w:ascii="Times New Roman" w:hAnsi="Times New Roman"/>
          <w:b/>
          <w:sz w:val="24"/>
          <w:szCs w:val="24"/>
          <w:lang w:val="ru-RU"/>
        </w:rPr>
        <w:t>201</w:t>
      </w:r>
      <w:r w:rsidR="00BE4444" w:rsidRPr="0018089A">
        <w:rPr>
          <w:rFonts w:ascii="Times New Roman" w:hAnsi="Times New Roman"/>
          <w:b/>
          <w:sz w:val="24"/>
          <w:szCs w:val="24"/>
          <w:lang w:val="ru-RU"/>
        </w:rPr>
        <w:t>9</w:t>
      </w:r>
      <w:r w:rsidR="00EE5047" w:rsidRPr="0018089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EE5047" w:rsidRPr="001808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E5047" w:rsidRPr="0018089A">
        <w:rPr>
          <w:rFonts w:ascii="Times New Roman" w:hAnsi="Times New Roman"/>
          <w:sz w:val="24"/>
          <w:szCs w:val="24"/>
          <w:lang w:val="bg-BG"/>
        </w:rPr>
        <w:t>включително.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E5047" w:rsidRPr="00817D0A" w:rsidRDefault="00EE5047" w:rsidP="00EE504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7D0A">
        <w:rPr>
          <w:rFonts w:ascii="Times New Roman" w:hAnsi="Times New Roman"/>
          <w:sz w:val="24"/>
          <w:szCs w:val="24"/>
          <w:lang w:val="bg-BG"/>
        </w:rPr>
        <w:lastRenderedPageBreak/>
        <w:t>4.</w:t>
      </w:r>
      <w:proofErr w:type="spellStart"/>
      <w:r w:rsidRPr="00817D0A">
        <w:rPr>
          <w:rFonts w:ascii="Times New Roman" w:hAnsi="Times New Roman"/>
          <w:sz w:val="24"/>
          <w:szCs w:val="24"/>
          <w:lang w:val="bg-BG"/>
        </w:rPr>
        <w:t>4</w:t>
      </w:r>
      <w:proofErr w:type="spellEnd"/>
      <w:r w:rsidRPr="00817D0A">
        <w:rPr>
          <w:rFonts w:ascii="Times New Roman" w:hAnsi="Times New Roman"/>
          <w:sz w:val="24"/>
          <w:szCs w:val="24"/>
          <w:lang w:val="bg-BG"/>
        </w:rPr>
        <w:t xml:space="preserve">. В случай, че земите от ДПФ са поливни, началната тръжна цена по т.4.1, т.4.2 и т.4.3 се коригира с коефициент за </w:t>
      </w:r>
      <w:proofErr w:type="spellStart"/>
      <w:r w:rsidRPr="00817D0A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Pr="00817D0A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EE5047" w:rsidRPr="00817D0A" w:rsidRDefault="00EE5047" w:rsidP="00EE504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4.5.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или за аренда за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817D0A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от ДПФ, не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817D0A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Pr="00817D0A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817D0A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817D0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17D0A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817D0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17D0A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17D0A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Pr="00817D0A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7547A9" w:rsidRPr="00817D0A" w:rsidRDefault="0047377C" w:rsidP="008B28AA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sz w:val="24"/>
          <w:szCs w:val="24"/>
          <w:lang w:val="ru-RU"/>
        </w:rPr>
        <w:t>5.</w:t>
      </w:r>
      <w:r w:rsidR="0061099A" w:rsidRPr="00817D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7D0A">
        <w:rPr>
          <w:rFonts w:ascii="Times New Roman" w:hAnsi="Times New Roman"/>
          <w:b/>
          <w:sz w:val="24"/>
          <w:szCs w:val="24"/>
          <w:lang w:val="ru-RU"/>
        </w:rPr>
        <w:t>Условия за плащане</w:t>
      </w:r>
      <w:r w:rsidR="00726E85" w:rsidRPr="00817D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726E85" w:rsidRPr="00817D0A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726E85" w:rsidRPr="00817D0A">
        <w:rPr>
          <w:rFonts w:ascii="Times New Roman" w:hAnsi="Times New Roman"/>
          <w:b/>
          <w:sz w:val="24"/>
          <w:szCs w:val="24"/>
          <w:lang w:val="ru-RU"/>
        </w:rPr>
        <w:t xml:space="preserve"> депозита</w:t>
      </w:r>
      <w:r w:rsidR="0061099A" w:rsidRPr="00817D0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547A9" w:rsidRPr="00817D0A">
        <w:rPr>
          <w:rFonts w:ascii="Times New Roman" w:hAnsi="Times New Roman"/>
          <w:sz w:val="24"/>
          <w:szCs w:val="24"/>
          <w:lang w:val="bg-BG"/>
        </w:rPr>
        <w:t>Плащанията се извършват в</w:t>
      </w:r>
      <w:r w:rsidR="0061099A" w:rsidRPr="00817D0A">
        <w:rPr>
          <w:rFonts w:ascii="Times New Roman" w:hAnsi="Times New Roman"/>
          <w:sz w:val="24"/>
          <w:szCs w:val="24"/>
          <w:lang w:val="bg-BG"/>
        </w:rPr>
        <w:t xml:space="preserve"> български лева, по банков път.</w:t>
      </w:r>
      <w:r w:rsidR="008B28AA"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817D0A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="007547A9" w:rsidRPr="00817D0A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817D0A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="007547A9" w:rsidRPr="00817D0A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61099A" w:rsidRPr="00817D0A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="007547A9" w:rsidRPr="00817D0A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="007547A9" w:rsidRPr="00817D0A">
        <w:rPr>
          <w:rFonts w:ascii="Times New Roman" w:hAnsi="Times New Roman"/>
          <w:sz w:val="24"/>
          <w:szCs w:val="24"/>
          <w:u w:val="single"/>
        </w:rPr>
        <w:t>IBAN</w:t>
      </w:r>
      <w:r w:rsidR="007547A9" w:rsidRPr="00817D0A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817D0A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="007547A9" w:rsidRPr="00817D0A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="007547A9" w:rsidRPr="00817D0A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817D0A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="007547A9" w:rsidRPr="00817D0A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="007547A9" w:rsidRPr="00817D0A">
        <w:rPr>
          <w:rFonts w:ascii="Times New Roman" w:hAnsi="Times New Roman"/>
          <w:b/>
          <w:sz w:val="24"/>
          <w:szCs w:val="24"/>
          <w:lang w:val="bg-BG"/>
        </w:rPr>
        <w:t>,</w:t>
      </w:r>
      <w:r w:rsidR="007547A9" w:rsidRPr="00817D0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547A9" w:rsidRPr="00817D0A">
        <w:rPr>
          <w:rFonts w:ascii="Times New Roman" w:hAnsi="Times New Roman"/>
          <w:sz w:val="24"/>
          <w:szCs w:val="24"/>
        </w:rPr>
        <w:t>BIC</w:t>
      </w:r>
      <w:r w:rsidR="007547A9"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817D0A">
        <w:rPr>
          <w:rFonts w:ascii="Times New Roman" w:hAnsi="Times New Roman"/>
          <w:sz w:val="24"/>
          <w:szCs w:val="24"/>
          <w:lang w:val="de-DE"/>
        </w:rPr>
        <w:t>STSABGSF</w:t>
      </w:r>
      <w:r w:rsidR="007547A9" w:rsidRPr="00817D0A">
        <w:rPr>
          <w:rFonts w:ascii="Times New Roman" w:hAnsi="Times New Roman"/>
          <w:sz w:val="24"/>
          <w:szCs w:val="24"/>
          <w:lang w:val="bg-BG"/>
        </w:rPr>
        <w:t>.</w:t>
      </w:r>
    </w:p>
    <w:p w:rsidR="00FC2C83" w:rsidRPr="00817D0A" w:rsidRDefault="007547A9" w:rsidP="001A5DA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8089A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757169" w:rsidRPr="0018089A">
        <w:rPr>
          <w:rFonts w:ascii="Times New Roman" w:hAnsi="Times New Roman"/>
          <w:b/>
          <w:sz w:val="24"/>
          <w:szCs w:val="24"/>
          <w:lang w:val="ru-RU"/>
        </w:rPr>
        <w:t>Място и срок за получаване на документите за участие в търга.</w:t>
      </w:r>
      <w:r w:rsidR="00757169" w:rsidRPr="001808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8089A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могат да бъдат получени в Областна дирекция “Земеделие” Ямбол, ул. “Ж. Папазов” № 9, ет.5, стая № 3, всеки работен ден  </w:t>
      </w:r>
      <w:r w:rsidR="002C7889" w:rsidRPr="0018089A">
        <w:rPr>
          <w:rFonts w:ascii="Times New Roman" w:hAnsi="Times New Roman"/>
          <w:sz w:val="24"/>
          <w:szCs w:val="24"/>
          <w:lang w:val="bg-BG"/>
        </w:rPr>
        <w:t xml:space="preserve">от 9.00 до 17.30 ч. в срок </w:t>
      </w:r>
      <w:r w:rsidR="000A1ECC" w:rsidRPr="0018089A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4A6737" w:rsidRPr="0018089A">
        <w:rPr>
          <w:rFonts w:ascii="Times New Roman" w:hAnsi="Times New Roman"/>
          <w:b/>
          <w:sz w:val="24"/>
          <w:szCs w:val="24"/>
          <w:lang w:val="bg-BG"/>
        </w:rPr>
        <w:t>01.08</w:t>
      </w:r>
      <w:r w:rsidR="00FC2C83" w:rsidRPr="0018089A">
        <w:rPr>
          <w:rFonts w:ascii="Times New Roman" w:hAnsi="Times New Roman"/>
          <w:b/>
          <w:sz w:val="24"/>
          <w:szCs w:val="24"/>
          <w:lang w:val="bg-BG"/>
        </w:rPr>
        <w:t>.</w:t>
      </w:r>
      <w:r w:rsidR="00FC2C83" w:rsidRPr="0018089A">
        <w:rPr>
          <w:rFonts w:ascii="Times New Roman" w:hAnsi="Times New Roman"/>
          <w:b/>
          <w:sz w:val="24"/>
          <w:szCs w:val="24"/>
          <w:lang w:val="ru-RU"/>
        </w:rPr>
        <w:t>201</w:t>
      </w:r>
      <w:r w:rsidR="00BE4444" w:rsidRPr="0018089A">
        <w:rPr>
          <w:rFonts w:ascii="Times New Roman" w:hAnsi="Times New Roman"/>
          <w:b/>
          <w:sz w:val="24"/>
          <w:szCs w:val="24"/>
          <w:lang w:val="ru-RU"/>
        </w:rPr>
        <w:t>9</w:t>
      </w:r>
      <w:r w:rsidR="00FC2C83" w:rsidRPr="0018089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FC2C83" w:rsidRPr="001808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18089A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8E4484" w:rsidRPr="00817D0A" w:rsidRDefault="007547A9" w:rsidP="001A5DA5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r w:rsidRPr="00817D0A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169" w:rsidRPr="00817D0A">
        <w:rPr>
          <w:rFonts w:ascii="Times New Roman" w:hAnsi="Times New Roman"/>
          <w:b/>
          <w:sz w:val="24"/>
          <w:szCs w:val="24"/>
          <w:lang w:val="ru-RU"/>
        </w:rPr>
        <w:t>Място и срок за подаване на документите за участие в търга.</w:t>
      </w:r>
      <w:r w:rsidR="00757169"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се подават в Областна дирекция “Земеделие” Ямбол, ул. “Ж. Папазов” № 9, ет.5, стая № </w:t>
      </w:r>
      <w:r w:rsidR="00817D0A" w:rsidRPr="00817D0A">
        <w:rPr>
          <w:rFonts w:ascii="Times New Roman" w:hAnsi="Times New Roman"/>
          <w:sz w:val="24"/>
          <w:szCs w:val="24"/>
        </w:rPr>
        <w:t>4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, всеки </w:t>
      </w:r>
      <w:r w:rsidRPr="0018089A">
        <w:rPr>
          <w:rFonts w:ascii="Times New Roman" w:hAnsi="Times New Roman"/>
          <w:sz w:val="24"/>
          <w:szCs w:val="24"/>
          <w:lang w:val="bg-BG"/>
        </w:rPr>
        <w:t xml:space="preserve">работен ден </w:t>
      </w:r>
      <w:r w:rsidR="0018089A">
        <w:rPr>
          <w:rFonts w:ascii="Times New Roman" w:hAnsi="Times New Roman"/>
          <w:sz w:val="24"/>
          <w:szCs w:val="24"/>
          <w:lang w:val="bg-BG"/>
        </w:rPr>
        <w:t>от 8.30 до 17.0</w:t>
      </w:r>
      <w:r w:rsidR="0096623F" w:rsidRPr="0018089A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="004267C9" w:rsidRPr="001808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18089A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4A6737" w:rsidRPr="0018089A">
        <w:rPr>
          <w:rFonts w:ascii="Times New Roman" w:hAnsi="Times New Roman"/>
          <w:b/>
          <w:sz w:val="24"/>
          <w:szCs w:val="24"/>
          <w:lang w:val="bg-BG"/>
        </w:rPr>
        <w:t>01.08</w:t>
      </w:r>
      <w:r w:rsidR="00FC2C83" w:rsidRPr="0018089A">
        <w:rPr>
          <w:rFonts w:ascii="Times New Roman" w:hAnsi="Times New Roman"/>
          <w:b/>
          <w:sz w:val="24"/>
          <w:szCs w:val="24"/>
          <w:lang w:val="bg-BG"/>
        </w:rPr>
        <w:t>.</w:t>
      </w:r>
      <w:r w:rsidR="00FC2C83" w:rsidRPr="0018089A">
        <w:rPr>
          <w:rFonts w:ascii="Times New Roman" w:hAnsi="Times New Roman"/>
          <w:b/>
          <w:sz w:val="24"/>
          <w:szCs w:val="24"/>
          <w:lang w:val="ru-RU"/>
        </w:rPr>
        <w:t>201</w:t>
      </w:r>
      <w:r w:rsidR="00BE4444" w:rsidRPr="0018089A">
        <w:rPr>
          <w:rFonts w:ascii="Times New Roman" w:hAnsi="Times New Roman"/>
          <w:b/>
          <w:sz w:val="24"/>
          <w:szCs w:val="24"/>
          <w:lang w:val="ru-RU"/>
        </w:rPr>
        <w:t>9</w:t>
      </w:r>
      <w:r w:rsidR="00FC2C83" w:rsidRPr="0018089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FC2C83" w:rsidRPr="001808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18089A">
        <w:rPr>
          <w:rFonts w:ascii="Times New Roman" w:hAnsi="Times New Roman"/>
          <w:sz w:val="24"/>
          <w:szCs w:val="24"/>
          <w:lang w:val="bg-BG"/>
        </w:rPr>
        <w:t>включително</w:t>
      </w:r>
      <w:r w:rsidR="00975F2D" w:rsidRPr="00817D0A">
        <w:rPr>
          <w:rFonts w:ascii="Times New Roman" w:hAnsi="Times New Roman"/>
          <w:sz w:val="24"/>
          <w:szCs w:val="24"/>
          <w:lang w:val="bg-BG"/>
        </w:rPr>
        <w:t>.</w:t>
      </w:r>
      <w:r w:rsidR="006E62FA" w:rsidRPr="00817D0A">
        <w:rPr>
          <w:rFonts w:ascii="Times New Roman" w:hAnsi="Times New Roman"/>
          <w:szCs w:val="24"/>
          <w:lang w:val="bg-BG"/>
        </w:rPr>
        <w:t xml:space="preserve"> </w:t>
      </w:r>
      <w:r w:rsidR="006E62FA" w:rsidRPr="00817D0A">
        <w:rPr>
          <w:rFonts w:ascii="Times New Roman" w:hAnsi="Times New Roman"/>
          <w:b/>
          <w:szCs w:val="24"/>
          <w:lang w:val="bg-BG"/>
        </w:rPr>
        <w:t>Д</w:t>
      </w:r>
      <w:r w:rsidR="006E62FA" w:rsidRPr="00817D0A">
        <w:rPr>
          <w:rFonts w:ascii="Times New Roman" w:hAnsi="Times New Roman"/>
          <w:b/>
          <w:sz w:val="24"/>
          <w:szCs w:val="24"/>
          <w:lang w:val="bg-BG"/>
        </w:rPr>
        <w:t xml:space="preserve">окументите се представят в запечатан непрозрачен плик, адресиран до ОД „Земеделие” с указанието „за участие в търг”. </w:t>
      </w:r>
      <w:r w:rsidR="008E4484" w:rsidRPr="00817D0A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Предложената</w:t>
      </w:r>
      <w:r w:rsidR="008E4484" w:rsidRPr="00817D0A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в заявлението-оферта, тръжна цена следва да бъде </w:t>
      </w:r>
      <w:r w:rsidR="008E4484" w:rsidRPr="00817D0A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 цели левове</w:t>
      </w:r>
      <w:r w:rsidR="008E4484" w:rsidRPr="00817D0A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декар, изписана с цифри и с думи </w:t>
      </w:r>
      <w:r w:rsidR="008E4484" w:rsidRPr="00817D0A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всеки имот - обект </w:t>
      </w:r>
      <w:proofErr w:type="gramStart"/>
      <w:r w:rsidR="008E4484" w:rsidRPr="00817D0A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на</w:t>
      </w:r>
      <w:proofErr w:type="gramEnd"/>
      <w:r w:rsidR="008E4484" w:rsidRPr="00817D0A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търга</w:t>
      </w:r>
      <w:r w:rsidR="008E4484" w:rsidRPr="00817D0A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. </w:t>
      </w:r>
    </w:p>
    <w:p w:rsidR="001A5DA5" w:rsidRPr="00817D0A" w:rsidRDefault="008E4484" w:rsidP="001A5DA5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7D0A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817D0A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817D0A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817D0A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817D0A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817D0A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817D0A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="007547A9" w:rsidRPr="00817D0A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="007547A9" w:rsidRPr="00817D0A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="007547A9" w:rsidRPr="00817D0A">
        <w:rPr>
          <w:rFonts w:ascii="Times New Roman" w:hAnsi="Times New Roman"/>
          <w:sz w:val="24"/>
          <w:szCs w:val="24"/>
          <w:lang w:val="bg-BG"/>
        </w:rPr>
        <w:t xml:space="preserve"> ОД “Земеделие” Ямбол</w:t>
      </w:r>
      <w:r w:rsidR="004C4AE8" w:rsidRPr="00817D0A">
        <w:rPr>
          <w:rFonts w:ascii="Times New Roman" w:hAnsi="Times New Roman"/>
          <w:sz w:val="24"/>
          <w:szCs w:val="24"/>
          <w:lang w:val="bg-BG"/>
        </w:rPr>
        <w:t>,</w:t>
      </w:r>
      <w:r w:rsidR="007547A9" w:rsidRPr="00817D0A">
        <w:rPr>
          <w:rFonts w:ascii="Times New Roman" w:hAnsi="Times New Roman"/>
          <w:sz w:val="24"/>
          <w:szCs w:val="24"/>
          <w:lang w:val="bg-BG"/>
        </w:rPr>
        <w:t xml:space="preserve"> Общинските служби по земеделие</w:t>
      </w:r>
      <w:r w:rsidR="004C4AE8" w:rsidRPr="00817D0A">
        <w:rPr>
          <w:rFonts w:ascii="Times New Roman" w:hAnsi="Times New Roman"/>
          <w:sz w:val="24"/>
          <w:szCs w:val="24"/>
          <w:lang w:val="bg-BG"/>
        </w:rPr>
        <w:t xml:space="preserve"> и на сайта на ОД „Земеделие”</w:t>
      </w:r>
      <w:r w:rsidR="001A5DA5" w:rsidRPr="00817D0A">
        <w:rPr>
          <w:rFonts w:ascii="Times New Roman" w:hAnsi="Times New Roman"/>
          <w:sz w:val="24"/>
          <w:szCs w:val="24"/>
          <w:lang w:val="bg-BG"/>
        </w:rPr>
        <w:t xml:space="preserve"> Ямбол: </w:t>
      </w:r>
      <w:r w:rsidR="001A5DA5" w:rsidRPr="00817D0A">
        <w:rPr>
          <w:rFonts w:ascii="Times New Roman" w:hAnsi="Times New Roman"/>
          <w:b/>
          <w:sz w:val="24"/>
          <w:szCs w:val="24"/>
        </w:rPr>
        <w:t>www</w:t>
      </w:r>
      <w:r w:rsidR="001A5DA5" w:rsidRPr="00817D0A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1A5DA5" w:rsidRPr="00817D0A">
        <w:rPr>
          <w:rFonts w:ascii="Times New Roman" w:hAnsi="Times New Roman"/>
          <w:b/>
          <w:sz w:val="24"/>
          <w:szCs w:val="24"/>
        </w:rPr>
        <w:t>mzh</w:t>
      </w:r>
      <w:proofErr w:type="spellEnd"/>
      <w:r w:rsidR="001A5DA5" w:rsidRPr="00817D0A">
        <w:rPr>
          <w:rFonts w:ascii="Times New Roman" w:hAnsi="Times New Roman"/>
          <w:b/>
          <w:sz w:val="24"/>
          <w:szCs w:val="24"/>
          <w:lang w:val="bg-BG"/>
        </w:rPr>
        <w:t>.</w:t>
      </w:r>
      <w:r w:rsidR="001A5DA5" w:rsidRPr="00817D0A">
        <w:rPr>
          <w:rFonts w:ascii="Times New Roman" w:hAnsi="Times New Roman"/>
          <w:b/>
          <w:sz w:val="24"/>
          <w:szCs w:val="24"/>
        </w:rPr>
        <w:t>government</w:t>
      </w:r>
      <w:r w:rsidR="001A5DA5" w:rsidRPr="00817D0A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1A5DA5" w:rsidRPr="00817D0A">
        <w:rPr>
          <w:rFonts w:ascii="Times New Roman" w:hAnsi="Times New Roman"/>
          <w:b/>
          <w:sz w:val="24"/>
          <w:szCs w:val="24"/>
        </w:rPr>
        <w:t>bg</w:t>
      </w:r>
      <w:proofErr w:type="spellEnd"/>
      <w:r w:rsidR="001A5DA5" w:rsidRPr="00817D0A">
        <w:rPr>
          <w:rFonts w:ascii="Times New Roman" w:hAnsi="Times New Roman"/>
          <w:b/>
          <w:sz w:val="24"/>
          <w:szCs w:val="24"/>
          <w:lang w:val="bg-BG"/>
        </w:rPr>
        <w:t>/</w:t>
      </w:r>
      <w:r w:rsidR="001A5DA5" w:rsidRPr="00817D0A">
        <w:rPr>
          <w:rFonts w:ascii="Times New Roman" w:hAnsi="Times New Roman"/>
          <w:b/>
          <w:sz w:val="24"/>
          <w:szCs w:val="24"/>
        </w:rPr>
        <w:t>ODZ</w:t>
      </w:r>
      <w:r w:rsidR="001A5DA5" w:rsidRPr="00817D0A">
        <w:rPr>
          <w:rFonts w:ascii="Times New Roman" w:hAnsi="Times New Roman"/>
          <w:b/>
          <w:sz w:val="24"/>
          <w:szCs w:val="24"/>
          <w:lang w:val="bg-BG"/>
        </w:rPr>
        <w:t>-</w:t>
      </w:r>
      <w:r w:rsidR="001A5DA5" w:rsidRPr="00817D0A">
        <w:rPr>
          <w:rFonts w:ascii="Times New Roman" w:hAnsi="Times New Roman"/>
          <w:b/>
          <w:sz w:val="24"/>
          <w:szCs w:val="24"/>
        </w:rPr>
        <w:t>Yambol</w:t>
      </w:r>
      <w:r w:rsidR="00D22DFF" w:rsidRPr="00817D0A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="00D22DFF" w:rsidRPr="00817D0A">
        <w:rPr>
          <w:rFonts w:ascii="Times New Roman" w:hAnsi="Times New Roman"/>
          <w:b/>
          <w:sz w:val="24"/>
          <w:szCs w:val="24"/>
        </w:rPr>
        <w:t>bg</w:t>
      </w:r>
      <w:proofErr w:type="spellEnd"/>
      <w:r w:rsidR="00D22DFF" w:rsidRPr="00817D0A">
        <w:rPr>
          <w:rFonts w:ascii="Times New Roman" w:hAnsi="Times New Roman"/>
          <w:b/>
          <w:sz w:val="24"/>
          <w:szCs w:val="24"/>
          <w:lang w:val="ru-RU"/>
        </w:rPr>
        <w:t>/</w:t>
      </w:r>
      <w:r w:rsidR="00D22DFF" w:rsidRPr="00817D0A">
        <w:rPr>
          <w:rFonts w:ascii="Times New Roman" w:hAnsi="Times New Roman"/>
          <w:b/>
          <w:sz w:val="24"/>
          <w:szCs w:val="24"/>
        </w:rPr>
        <w:t>Home</w:t>
      </w:r>
      <w:r w:rsidR="00D22DFF" w:rsidRPr="00817D0A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="00D22DFF" w:rsidRPr="00817D0A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7547A9" w:rsidRPr="00817D0A" w:rsidRDefault="007547A9" w:rsidP="00726E8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17D0A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 </w:t>
      </w:r>
      <w:r w:rsidR="004A6737" w:rsidRPr="004A6737">
        <w:rPr>
          <w:rFonts w:ascii="Times New Roman" w:hAnsi="Times New Roman"/>
          <w:b/>
          <w:sz w:val="24"/>
          <w:szCs w:val="24"/>
          <w:lang w:val="bg-BG"/>
        </w:rPr>
        <w:t>09</w:t>
      </w:r>
      <w:r w:rsidR="00EF50AE" w:rsidRPr="009561AD">
        <w:rPr>
          <w:rFonts w:ascii="Times New Roman" w:hAnsi="Times New Roman"/>
          <w:b/>
          <w:sz w:val="24"/>
          <w:szCs w:val="24"/>
          <w:lang w:val="bg-BG"/>
        </w:rPr>
        <w:t>.</w:t>
      </w:r>
      <w:r w:rsidR="00FC2C83" w:rsidRPr="009561AD">
        <w:rPr>
          <w:rFonts w:ascii="Times New Roman" w:hAnsi="Times New Roman"/>
          <w:b/>
          <w:sz w:val="24"/>
          <w:szCs w:val="24"/>
          <w:lang w:val="bg-BG"/>
        </w:rPr>
        <w:t>0</w:t>
      </w:r>
      <w:r w:rsidR="000A1ECC" w:rsidRPr="009561AD">
        <w:rPr>
          <w:rFonts w:ascii="Times New Roman" w:hAnsi="Times New Roman"/>
          <w:b/>
          <w:sz w:val="24"/>
          <w:szCs w:val="24"/>
          <w:lang w:val="bg-BG"/>
        </w:rPr>
        <w:t>8</w:t>
      </w:r>
      <w:r w:rsidR="00ED3C73" w:rsidRPr="009561AD">
        <w:rPr>
          <w:rFonts w:ascii="Times New Roman" w:hAnsi="Times New Roman"/>
          <w:b/>
          <w:sz w:val="24"/>
          <w:szCs w:val="24"/>
          <w:lang w:val="bg-BG"/>
        </w:rPr>
        <w:t>.201</w:t>
      </w:r>
      <w:r w:rsidR="00BE4444" w:rsidRPr="009561AD">
        <w:rPr>
          <w:rFonts w:ascii="Times New Roman" w:hAnsi="Times New Roman"/>
          <w:b/>
          <w:sz w:val="24"/>
          <w:szCs w:val="24"/>
          <w:lang w:val="bg-BG"/>
        </w:rPr>
        <w:t>9</w:t>
      </w:r>
      <w:r w:rsidR="00B64BBC" w:rsidRPr="009561AD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B64BBC" w:rsidRPr="00817D0A">
        <w:rPr>
          <w:rFonts w:ascii="Times New Roman" w:hAnsi="Times New Roman"/>
          <w:sz w:val="24"/>
          <w:szCs w:val="24"/>
          <w:lang w:val="bg-BG"/>
        </w:rPr>
        <w:t>10.00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 ч., със задължително присъствие на кандидатите или упълномощени от тях лица.</w:t>
      </w:r>
      <w:r w:rsidR="008E4484" w:rsidRPr="00817D0A">
        <w:rPr>
          <w:rFonts w:ascii="Times New Roman" w:hAnsi="Times New Roman"/>
          <w:sz w:val="24"/>
          <w:szCs w:val="24"/>
          <w:lang w:val="ru-RU"/>
        </w:rPr>
        <w:t xml:space="preserve"> ОД “Земеделие” – Ямбол запазва правото си при техническа необходимост да промени мястото за провеждане на търга, за което подалите документи кандидати ще бъдат уведомени.</w:t>
      </w:r>
    </w:p>
    <w:p w:rsidR="00F0283F" w:rsidRPr="00817D0A" w:rsidRDefault="00F0283F" w:rsidP="00F0283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817D0A">
        <w:rPr>
          <w:rFonts w:ascii="Times New Roman" w:hAnsi="Times New Roman"/>
          <w:bCs/>
          <w:sz w:val="24"/>
          <w:szCs w:val="24"/>
          <w:lang w:val="ru-RU"/>
        </w:rPr>
        <w:t xml:space="preserve">  В случаите по чл. 47л от ППЗСПЗЗ, 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когато от няколко участници е предложена една и съща цена за даден имот, между тях се провежда търг с явно наддаване с начална цена – предложената </w:t>
      </w:r>
      <w:proofErr w:type="gramStart"/>
      <w:r w:rsidRPr="00817D0A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Pr="00817D0A">
        <w:rPr>
          <w:rFonts w:ascii="Times New Roman" w:hAnsi="Times New Roman"/>
          <w:sz w:val="24"/>
          <w:szCs w:val="24"/>
          <w:lang w:val="bg-BG"/>
        </w:rPr>
        <w:t xml:space="preserve"> кандидатите, като стъпката за наддаване е в размер на 1,00 лв.</w:t>
      </w:r>
      <w:r w:rsidR="00006897"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17D0A">
        <w:rPr>
          <w:rFonts w:ascii="Times New Roman" w:hAnsi="Times New Roman"/>
          <w:sz w:val="24"/>
          <w:szCs w:val="24"/>
          <w:lang w:val="bg-BG"/>
        </w:rPr>
        <w:t>(един лев) от началната тръжна цена.</w:t>
      </w:r>
    </w:p>
    <w:p w:rsidR="00BC464A" w:rsidRPr="00FC2C83" w:rsidRDefault="00F0283F" w:rsidP="000F5A68">
      <w:pPr>
        <w:tabs>
          <w:tab w:val="left" w:pos="0"/>
        </w:tabs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bCs/>
          <w:sz w:val="24"/>
          <w:szCs w:val="24"/>
          <w:lang w:val="ru-RU"/>
        </w:rPr>
        <w:t>11</w:t>
      </w:r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4653A2" w:rsidRPr="00817D0A">
        <w:rPr>
          <w:rFonts w:ascii="Times New Roman" w:hAnsi="Times New Roman"/>
          <w:b/>
          <w:bCs/>
          <w:sz w:val="24"/>
          <w:szCs w:val="24"/>
          <w:lang w:val="ru-RU"/>
        </w:rPr>
        <w:t>Условия за плащане на цената</w:t>
      </w:r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8E4484" w:rsidRPr="00817D0A">
        <w:rPr>
          <w:rFonts w:ascii="Times New Roman" w:hAnsi="Times New Roman"/>
          <w:bCs/>
          <w:sz w:val="24"/>
          <w:szCs w:val="24"/>
          <w:lang w:val="ru-RU"/>
        </w:rPr>
        <w:t xml:space="preserve">Плащанията се извършват в български лева, по банков път, </w:t>
      </w:r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 xml:space="preserve">в срокове и </w:t>
      </w:r>
      <w:proofErr w:type="gramStart"/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>при</w:t>
      </w:r>
      <w:proofErr w:type="gramEnd"/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 xml:space="preserve"> условия, </w:t>
      </w:r>
      <w:proofErr w:type="spellStart"/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>съгласно</w:t>
      </w:r>
      <w:proofErr w:type="spellEnd"/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>клаузите</w:t>
      </w:r>
      <w:proofErr w:type="spellEnd"/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>образци</w:t>
      </w:r>
      <w:r w:rsidR="00726E85" w:rsidRPr="00817D0A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proofErr w:type="spellEnd"/>
      <w:r w:rsidR="008E4484" w:rsidRPr="00817D0A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договори</w:t>
      </w:r>
      <w:r w:rsidR="00726E85" w:rsidRPr="00817D0A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r w:rsidR="008E4484" w:rsidRPr="00817D0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="008E4484" w:rsidRPr="00817D0A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="008E4484" w:rsidRPr="00817D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8E4484" w:rsidRPr="00817D0A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="008E4484" w:rsidRPr="00817D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F50AE" w:rsidRPr="00817D0A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EF50AE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484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0AE" w:rsidRPr="00817D0A">
        <w:rPr>
          <w:rFonts w:ascii="Times New Roman" w:hAnsi="Times New Roman"/>
          <w:sz w:val="24"/>
          <w:szCs w:val="24"/>
          <w:lang w:val="ru-RU"/>
        </w:rPr>
        <w:t xml:space="preserve">№ РД </w:t>
      </w:r>
      <w:r w:rsidR="00BE4444" w:rsidRPr="00817D0A">
        <w:rPr>
          <w:rFonts w:ascii="Times New Roman" w:hAnsi="Times New Roman"/>
          <w:sz w:val="24"/>
          <w:szCs w:val="24"/>
          <w:lang w:val="ru-RU"/>
        </w:rPr>
        <w:t>46-1</w:t>
      </w:r>
      <w:r w:rsidR="00BE4444">
        <w:rPr>
          <w:rFonts w:ascii="Times New Roman" w:hAnsi="Times New Roman"/>
          <w:sz w:val="24"/>
          <w:szCs w:val="24"/>
          <w:lang w:val="ru-RU"/>
        </w:rPr>
        <w:t>61/21</w:t>
      </w:r>
      <w:r w:rsidR="00BE4444" w:rsidRPr="00817D0A">
        <w:rPr>
          <w:rFonts w:ascii="Times New Roman" w:hAnsi="Times New Roman"/>
          <w:sz w:val="24"/>
          <w:szCs w:val="24"/>
          <w:lang w:val="ru-RU"/>
        </w:rPr>
        <w:t>.03.201</w:t>
      </w:r>
      <w:r w:rsidR="00BE4444">
        <w:rPr>
          <w:rFonts w:ascii="Times New Roman" w:hAnsi="Times New Roman"/>
          <w:sz w:val="24"/>
          <w:szCs w:val="24"/>
          <w:lang w:val="ru-RU"/>
        </w:rPr>
        <w:t>9</w:t>
      </w:r>
      <w:r w:rsidR="00BE4444" w:rsidRPr="00817D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7C9" w:rsidRPr="00817D0A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8E4484" w:rsidRPr="00817D0A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5A68" w:rsidRPr="00817D0A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817D0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817D0A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C7BC3" w:rsidRPr="00817D0A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817D0A">
        <w:rPr>
          <w:rFonts w:ascii="Times New Roman" w:hAnsi="Times New Roman"/>
          <w:sz w:val="24"/>
          <w:szCs w:val="24"/>
          <w:lang w:val="ru-RU"/>
        </w:rPr>
        <w:t xml:space="preserve"> храните</w:t>
      </w:r>
      <w:r w:rsidR="004C7BC3" w:rsidRPr="00817D0A">
        <w:rPr>
          <w:rFonts w:ascii="Times New Roman" w:hAnsi="Times New Roman"/>
          <w:sz w:val="24"/>
          <w:szCs w:val="24"/>
          <w:lang w:val="ru-RU"/>
        </w:rPr>
        <w:t xml:space="preserve"> и горите.</w:t>
      </w:r>
    </w:p>
    <w:p w:rsidR="008961C7" w:rsidRDefault="008961C7" w:rsidP="00BC464A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73BA3" w:rsidRPr="00FC2C83" w:rsidRDefault="00873BA3" w:rsidP="00BC464A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E4444" w:rsidRDefault="00BE4444" w:rsidP="00BE444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432685" cy="1216025"/>
            <wp:effectExtent l="0" t="0" r="5715" b="3175"/>
            <wp:docPr id="3" name="Картина 3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D" w:rsidRPr="00FC2C83" w:rsidRDefault="00F03ECD" w:rsidP="008B28A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03ECD" w:rsidRPr="00FC2C83" w:rsidSect="00D82703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0" w:right="708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92" w:rsidRDefault="00E42892">
      <w:r>
        <w:separator/>
      </w:r>
    </w:p>
  </w:endnote>
  <w:endnote w:type="continuationSeparator" w:id="0">
    <w:p w:rsidR="00E42892" w:rsidRDefault="00E4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92" w:rsidRDefault="00E42892">
      <w:r>
        <w:separator/>
      </w:r>
    </w:p>
  </w:footnote>
  <w:footnote w:type="continuationSeparator" w:id="0">
    <w:p w:rsidR="00E42892" w:rsidRDefault="00E4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D402D9" w:rsidP="005B69F7">
    <w:pPr>
      <w:pStyle w:val="2"/>
      <w:rPr>
        <w:rStyle w:val="a7"/>
        <w:sz w:val="2"/>
        <w:szCs w:val="2"/>
      </w:rPr>
    </w:pPr>
  </w:p>
  <w:p w:rsidR="00873BA3" w:rsidRDefault="00B87BAB" w:rsidP="008B7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162560</wp:posOffset>
          </wp:positionV>
          <wp:extent cx="600710" cy="87884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2D9" w:rsidRPr="005B69F7" w:rsidRDefault="00B87BAB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38100</wp:posOffset>
              </wp:positionV>
              <wp:extent cx="635" cy="6921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2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3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x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"/>
          </w:pict>
        </mc:Fallback>
      </mc:AlternateContent>
    </w:r>
    <w:r w:rsidR="00D402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02D9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F3D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F3D2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02D9" w:rsidRPr="00936425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974617"/>
    <w:multiLevelType w:val="hybridMultilevel"/>
    <w:tmpl w:val="BFF80336"/>
    <w:lvl w:ilvl="0" w:tplc="42260B24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C6"/>
    <w:rsid w:val="00067D0D"/>
    <w:rsid w:val="00070975"/>
    <w:rsid w:val="00074722"/>
    <w:rsid w:val="00094B03"/>
    <w:rsid w:val="000A074D"/>
    <w:rsid w:val="000A1437"/>
    <w:rsid w:val="000A1ECC"/>
    <w:rsid w:val="000A2508"/>
    <w:rsid w:val="000A7582"/>
    <w:rsid w:val="000A7D45"/>
    <w:rsid w:val="000B1011"/>
    <w:rsid w:val="000B44DD"/>
    <w:rsid w:val="000C0708"/>
    <w:rsid w:val="000C2B06"/>
    <w:rsid w:val="000C30AF"/>
    <w:rsid w:val="000C46BC"/>
    <w:rsid w:val="000C5D04"/>
    <w:rsid w:val="000C6EB2"/>
    <w:rsid w:val="000D0EB0"/>
    <w:rsid w:val="000D3213"/>
    <w:rsid w:val="000E0FF5"/>
    <w:rsid w:val="000E1A3E"/>
    <w:rsid w:val="000F2837"/>
    <w:rsid w:val="000F4868"/>
    <w:rsid w:val="000F5A68"/>
    <w:rsid w:val="001009A9"/>
    <w:rsid w:val="00100CA1"/>
    <w:rsid w:val="0010342F"/>
    <w:rsid w:val="00103D98"/>
    <w:rsid w:val="001044D4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42B1"/>
    <w:rsid w:val="001751F3"/>
    <w:rsid w:val="0017708A"/>
    <w:rsid w:val="00180375"/>
    <w:rsid w:val="0018089A"/>
    <w:rsid w:val="00185958"/>
    <w:rsid w:val="00187035"/>
    <w:rsid w:val="0018728F"/>
    <w:rsid w:val="00191020"/>
    <w:rsid w:val="00193442"/>
    <w:rsid w:val="001966E9"/>
    <w:rsid w:val="001A01C9"/>
    <w:rsid w:val="001A3A35"/>
    <w:rsid w:val="001A5DA5"/>
    <w:rsid w:val="001B4BA5"/>
    <w:rsid w:val="001C1458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ADE"/>
    <w:rsid w:val="001F518B"/>
    <w:rsid w:val="001F5482"/>
    <w:rsid w:val="00204158"/>
    <w:rsid w:val="0020653E"/>
    <w:rsid w:val="00206D8F"/>
    <w:rsid w:val="00207F24"/>
    <w:rsid w:val="00214660"/>
    <w:rsid w:val="00215702"/>
    <w:rsid w:val="00215897"/>
    <w:rsid w:val="00217E92"/>
    <w:rsid w:val="00224FEE"/>
    <w:rsid w:val="002258FC"/>
    <w:rsid w:val="0023198F"/>
    <w:rsid w:val="0023380D"/>
    <w:rsid w:val="00235617"/>
    <w:rsid w:val="00235C90"/>
    <w:rsid w:val="00241E95"/>
    <w:rsid w:val="002423B6"/>
    <w:rsid w:val="002442E7"/>
    <w:rsid w:val="00251736"/>
    <w:rsid w:val="00254E20"/>
    <w:rsid w:val="00266D04"/>
    <w:rsid w:val="002734F3"/>
    <w:rsid w:val="002750B4"/>
    <w:rsid w:val="0028064E"/>
    <w:rsid w:val="0028325E"/>
    <w:rsid w:val="0028681C"/>
    <w:rsid w:val="002909E7"/>
    <w:rsid w:val="00292239"/>
    <w:rsid w:val="002927D9"/>
    <w:rsid w:val="00295275"/>
    <w:rsid w:val="002A072E"/>
    <w:rsid w:val="002A76F3"/>
    <w:rsid w:val="002C0F35"/>
    <w:rsid w:val="002C5F91"/>
    <w:rsid w:val="002C76AF"/>
    <w:rsid w:val="002C7889"/>
    <w:rsid w:val="002D0E2E"/>
    <w:rsid w:val="002D4660"/>
    <w:rsid w:val="002D66BD"/>
    <w:rsid w:val="002E25EF"/>
    <w:rsid w:val="002E3414"/>
    <w:rsid w:val="002E3EC1"/>
    <w:rsid w:val="002F1042"/>
    <w:rsid w:val="00304395"/>
    <w:rsid w:val="00305767"/>
    <w:rsid w:val="00313401"/>
    <w:rsid w:val="00314F35"/>
    <w:rsid w:val="00317A5F"/>
    <w:rsid w:val="00327008"/>
    <w:rsid w:val="0032743E"/>
    <w:rsid w:val="00330BFC"/>
    <w:rsid w:val="0033101A"/>
    <w:rsid w:val="0033343E"/>
    <w:rsid w:val="003343DB"/>
    <w:rsid w:val="003374EF"/>
    <w:rsid w:val="00340204"/>
    <w:rsid w:val="0035316E"/>
    <w:rsid w:val="00356404"/>
    <w:rsid w:val="00360E51"/>
    <w:rsid w:val="003650A3"/>
    <w:rsid w:val="003657DB"/>
    <w:rsid w:val="00365B5A"/>
    <w:rsid w:val="00366C89"/>
    <w:rsid w:val="003673E6"/>
    <w:rsid w:val="00375763"/>
    <w:rsid w:val="00375A4F"/>
    <w:rsid w:val="00377956"/>
    <w:rsid w:val="00381304"/>
    <w:rsid w:val="003818FC"/>
    <w:rsid w:val="00383925"/>
    <w:rsid w:val="003850AE"/>
    <w:rsid w:val="0038519E"/>
    <w:rsid w:val="003903FA"/>
    <w:rsid w:val="00393C5E"/>
    <w:rsid w:val="00397647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3C12"/>
    <w:rsid w:val="003F2C81"/>
    <w:rsid w:val="003F3D27"/>
    <w:rsid w:val="003F40E5"/>
    <w:rsid w:val="003F683E"/>
    <w:rsid w:val="00403489"/>
    <w:rsid w:val="004170EE"/>
    <w:rsid w:val="00417CEC"/>
    <w:rsid w:val="00420719"/>
    <w:rsid w:val="004213B9"/>
    <w:rsid w:val="0042213C"/>
    <w:rsid w:val="00422C77"/>
    <w:rsid w:val="00422F0F"/>
    <w:rsid w:val="00424CD2"/>
    <w:rsid w:val="004263E3"/>
    <w:rsid w:val="004267C9"/>
    <w:rsid w:val="004314C8"/>
    <w:rsid w:val="004358BD"/>
    <w:rsid w:val="00440561"/>
    <w:rsid w:val="00446795"/>
    <w:rsid w:val="0045569B"/>
    <w:rsid w:val="00462917"/>
    <w:rsid w:val="004653A2"/>
    <w:rsid w:val="00466FE6"/>
    <w:rsid w:val="00470419"/>
    <w:rsid w:val="00470FD8"/>
    <w:rsid w:val="0047377C"/>
    <w:rsid w:val="00477C2B"/>
    <w:rsid w:val="00482111"/>
    <w:rsid w:val="00482E29"/>
    <w:rsid w:val="004963D2"/>
    <w:rsid w:val="004A340F"/>
    <w:rsid w:val="004A423F"/>
    <w:rsid w:val="004A6737"/>
    <w:rsid w:val="004B08A5"/>
    <w:rsid w:val="004B39AC"/>
    <w:rsid w:val="004B5A9B"/>
    <w:rsid w:val="004C1887"/>
    <w:rsid w:val="004C3144"/>
    <w:rsid w:val="004C4AE8"/>
    <w:rsid w:val="004C4B39"/>
    <w:rsid w:val="004C779B"/>
    <w:rsid w:val="004C7BC3"/>
    <w:rsid w:val="004D59CD"/>
    <w:rsid w:val="004E1D9F"/>
    <w:rsid w:val="004E41FE"/>
    <w:rsid w:val="004F20F9"/>
    <w:rsid w:val="004F6363"/>
    <w:rsid w:val="004F765C"/>
    <w:rsid w:val="00505348"/>
    <w:rsid w:val="00506D0C"/>
    <w:rsid w:val="00513486"/>
    <w:rsid w:val="0051689C"/>
    <w:rsid w:val="00526FDB"/>
    <w:rsid w:val="00534E37"/>
    <w:rsid w:val="005350E2"/>
    <w:rsid w:val="00537B14"/>
    <w:rsid w:val="00540E55"/>
    <w:rsid w:val="005433E0"/>
    <w:rsid w:val="00544ADC"/>
    <w:rsid w:val="0054761E"/>
    <w:rsid w:val="0055105B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4185"/>
    <w:rsid w:val="00584973"/>
    <w:rsid w:val="0058787A"/>
    <w:rsid w:val="00593C46"/>
    <w:rsid w:val="00595F5B"/>
    <w:rsid w:val="00596C95"/>
    <w:rsid w:val="005A3B17"/>
    <w:rsid w:val="005B0302"/>
    <w:rsid w:val="005B69F7"/>
    <w:rsid w:val="005B78FE"/>
    <w:rsid w:val="005C6D66"/>
    <w:rsid w:val="005C6D80"/>
    <w:rsid w:val="005C72C5"/>
    <w:rsid w:val="005C7755"/>
    <w:rsid w:val="005D7788"/>
    <w:rsid w:val="005E0692"/>
    <w:rsid w:val="005E1E11"/>
    <w:rsid w:val="005E3F87"/>
    <w:rsid w:val="005E4BBF"/>
    <w:rsid w:val="005F6065"/>
    <w:rsid w:val="005F662D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12BA"/>
    <w:rsid w:val="00645D73"/>
    <w:rsid w:val="00657D09"/>
    <w:rsid w:val="00680117"/>
    <w:rsid w:val="00681002"/>
    <w:rsid w:val="00682FD3"/>
    <w:rsid w:val="00684137"/>
    <w:rsid w:val="0068453C"/>
    <w:rsid w:val="0068517F"/>
    <w:rsid w:val="006865CF"/>
    <w:rsid w:val="00692297"/>
    <w:rsid w:val="006924A3"/>
    <w:rsid w:val="00696937"/>
    <w:rsid w:val="006A3078"/>
    <w:rsid w:val="006A4814"/>
    <w:rsid w:val="006B0B9A"/>
    <w:rsid w:val="006B3C4E"/>
    <w:rsid w:val="006B4559"/>
    <w:rsid w:val="006B5BDB"/>
    <w:rsid w:val="006B632A"/>
    <w:rsid w:val="006D44B2"/>
    <w:rsid w:val="006D4D51"/>
    <w:rsid w:val="006D4E5E"/>
    <w:rsid w:val="006D5BEA"/>
    <w:rsid w:val="006E0E4B"/>
    <w:rsid w:val="006E0FE5"/>
    <w:rsid w:val="006E1608"/>
    <w:rsid w:val="006E2CF1"/>
    <w:rsid w:val="006E62FA"/>
    <w:rsid w:val="006E67A3"/>
    <w:rsid w:val="006F43F9"/>
    <w:rsid w:val="00706C7B"/>
    <w:rsid w:val="00713418"/>
    <w:rsid w:val="00721A4C"/>
    <w:rsid w:val="00721E14"/>
    <w:rsid w:val="0072380A"/>
    <w:rsid w:val="00724D45"/>
    <w:rsid w:val="00726E85"/>
    <w:rsid w:val="00732A0A"/>
    <w:rsid w:val="00732BC6"/>
    <w:rsid w:val="00735898"/>
    <w:rsid w:val="007467FC"/>
    <w:rsid w:val="007539CF"/>
    <w:rsid w:val="00753F49"/>
    <w:rsid w:val="007547A9"/>
    <w:rsid w:val="00757169"/>
    <w:rsid w:val="00765515"/>
    <w:rsid w:val="007741EC"/>
    <w:rsid w:val="00775DF9"/>
    <w:rsid w:val="00781188"/>
    <w:rsid w:val="00782EC2"/>
    <w:rsid w:val="00792E64"/>
    <w:rsid w:val="007A6290"/>
    <w:rsid w:val="007B674F"/>
    <w:rsid w:val="007C4E80"/>
    <w:rsid w:val="007D13F8"/>
    <w:rsid w:val="007D1C7F"/>
    <w:rsid w:val="007D26D4"/>
    <w:rsid w:val="007D7FE3"/>
    <w:rsid w:val="007E6560"/>
    <w:rsid w:val="007F2E8B"/>
    <w:rsid w:val="007F46A4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6168"/>
    <w:rsid w:val="00817179"/>
    <w:rsid w:val="00817D0A"/>
    <w:rsid w:val="00830299"/>
    <w:rsid w:val="00835210"/>
    <w:rsid w:val="00837EC2"/>
    <w:rsid w:val="0084235D"/>
    <w:rsid w:val="008456A2"/>
    <w:rsid w:val="00845C4B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A6CF5"/>
    <w:rsid w:val="008A7A5E"/>
    <w:rsid w:val="008B0206"/>
    <w:rsid w:val="008B1300"/>
    <w:rsid w:val="008B2634"/>
    <w:rsid w:val="008B28AA"/>
    <w:rsid w:val="008B2C94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3BD3"/>
    <w:rsid w:val="00936425"/>
    <w:rsid w:val="0094125B"/>
    <w:rsid w:val="00942EE4"/>
    <w:rsid w:val="009438E4"/>
    <w:rsid w:val="00946D85"/>
    <w:rsid w:val="00950222"/>
    <w:rsid w:val="0095138F"/>
    <w:rsid w:val="009538E2"/>
    <w:rsid w:val="009561AD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A277E"/>
    <w:rsid w:val="009A49E5"/>
    <w:rsid w:val="009D4402"/>
    <w:rsid w:val="009D6D62"/>
    <w:rsid w:val="009E3E42"/>
    <w:rsid w:val="009E482A"/>
    <w:rsid w:val="009E537C"/>
    <w:rsid w:val="009E6C4D"/>
    <w:rsid w:val="009E75B3"/>
    <w:rsid w:val="009E7D8E"/>
    <w:rsid w:val="009F0E1A"/>
    <w:rsid w:val="009F35FC"/>
    <w:rsid w:val="009F3F16"/>
    <w:rsid w:val="009F448B"/>
    <w:rsid w:val="00A1499B"/>
    <w:rsid w:val="00A227E9"/>
    <w:rsid w:val="00A338FC"/>
    <w:rsid w:val="00A46FA5"/>
    <w:rsid w:val="00A56DA7"/>
    <w:rsid w:val="00A613B0"/>
    <w:rsid w:val="00A7199C"/>
    <w:rsid w:val="00A71B3C"/>
    <w:rsid w:val="00A747C3"/>
    <w:rsid w:val="00A74875"/>
    <w:rsid w:val="00A76B13"/>
    <w:rsid w:val="00A80284"/>
    <w:rsid w:val="00A80C8E"/>
    <w:rsid w:val="00A93328"/>
    <w:rsid w:val="00A93D59"/>
    <w:rsid w:val="00AA4787"/>
    <w:rsid w:val="00AB2892"/>
    <w:rsid w:val="00AC3B4F"/>
    <w:rsid w:val="00AC4DE8"/>
    <w:rsid w:val="00AC7456"/>
    <w:rsid w:val="00AD0E97"/>
    <w:rsid w:val="00AD13E8"/>
    <w:rsid w:val="00AD30E2"/>
    <w:rsid w:val="00AF3836"/>
    <w:rsid w:val="00AF5A10"/>
    <w:rsid w:val="00B02370"/>
    <w:rsid w:val="00B03B22"/>
    <w:rsid w:val="00B059B8"/>
    <w:rsid w:val="00B12B7E"/>
    <w:rsid w:val="00B12D49"/>
    <w:rsid w:val="00B14F3F"/>
    <w:rsid w:val="00B2158E"/>
    <w:rsid w:val="00B261E4"/>
    <w:rsid w:val="00B27B6D"/>
    <w:rsid w:val="00B306B9"/>
    <w:rsid w:val="00B30E0B"/>
    <w:rsid w:val="00B33708"/>
    <w:rsid w:val="00B50981"/>
    <w:rsid w:val="00B52868"/>
    <w:rsid w:val="00B52F59"/>
    <w:rsid w:val="00B56D26"/>
    <w:rsid w:val="00B64B37"/>
    <w:rsid w:val="00B64BBC"/>
    <w:rsid w:val="00B67AAE"/>
    <w:rsid w:val="00B731F5"/>
    <w:rsid w:val="00B739DF"/>
    <w:rsid w:val="00B767B6"/>
    <w:rsid w:val="00B77523"/>
    <w:rsid w:val="00B8446D"/>
    <w:rsid w:val="00B87BAB"/>
    <w:rsid w:val="00B96A32"/>
    <w:rsid w:val="00BA350B"/>
    <w:rsid w:val="00BA42C7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444"/>
    <w:rsid w:val="00BE468D"/>
    <w:rsid w:val="00BE4A35"/>
    <w:rsid w:val="00BF24AA"/>
    <w:rsid w:val="00BF3069"/>
    <w:rsid w:val="00BF6CFE"/>
    <w:rsid w:val="00C000B3"/>
    <w:rsid w:val="00C00904"/>
    <w:rsid w:val="00C02136"/>
    <w:rsid w:val="00C0476D"/>
    <w:rsid w:val="00C10FD6"/>
    <w:rsid w:val="00C13920"/>
    <w:rsid w:val="00C15551"/>
    <w:rsid w:val="00C16731"/>
    <w:rsid w:val="00C177D5"/>
    <w:rsid w:val="00C206FC"/>
    <w:rsid w:val="00C41298"/>
    <w:rsid w:val="00C4137D"/>
    <w:rsid w:val="00C46DC1"/>
    <w:rsid w:val="00C473A4"/>
    <w:rsid w:val="00C50DD2"/>
    <w:rsid w:val="00C51739"/>
    <w:rsid w:val="00C60B83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A3258"/>
    <w:rsid w:val="00CA687A"/>
    <w:rsid w:val="00CA751C"/>
    <w:rsid w:val="00CA7A14"/>
    <w:rsid w:val="00CB43FA"/>
    <w:rsid w:val="00CB68EF"/>
    <w:rsid w:val="00CB7037"/>
    <w:rsid w:val="00CC384F"/>
    <w:rsid w:val="00CC4DDF"/>
    <w:rsid w:val="00CC5AD0"/>
    <w:rsid w:val="00CE38FC"/>
    <w:rsid w:val="00CE42B6"/>
    <w:rsid w:val="00CE6C32"/>
    <w:rsid w:val="00CF02FA"/>
    <w:rsid w:val="00D060D9"/>
    <w:rsid w:val="00D0638D"/>
    <w:rsid w:val="00D06D84"/>
    <w:rsid w:val="00D06E3B"/>
    <w:rsid w:val="00D07639"/>
    <w:rsid w:val="00D1199B"/>
    <w:rsid w:val="00D11AF6"/>
    <w:rsid w:val="00D16B8A"/>
    <w:rsid w:val="00D20099"/>
    <w:rsid w:val="00D2101A"/>
    <w:rsid w:val="00D22DFF"/>
    <w:rsid w:val="00D2470D"/>
    <w:rsid w:val="00D259F5"/>
    <w:rsid w:val="00D34684"/>
    <w:rsid w:val="00D34B61"/>
    <w:rsid w:val="00D35A4E"/>
    <w:rsid w:val="00D35BA4"/>
    <w:rsid w:val="00D35EF2"/>
    <w:rsid w:val="00D402C3"/>
    <w:rsid w:val="00D402D9"/>
    <w:rsid w:val="00D4340F"/>
    <w:rsid w:val="00D450FA"/>
    <w:rsid w:val="00D50383"/>
    <w:rsid w:val="00D5178A"/>
    <w:rsid w:val="00D551AB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FB0"/>
    <w:rsid w:val="00DA2790"/>
    <w:rsid w:val="00DA5B93"/>
    <w:rsid w:val="00DA65BE"/>
    <w:rsid w:val="00DA6E01"/>
    <w:rsid w:val="00DB0D34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1D6"/>
    <w:rsid w:val="00E11B38"/>
    <w:rsid w:val="00E20B96"/>
    <w:rsid w:val="00E215FD"/>
    <w:rsid w:val="00E32E10"/>
    <w:rsid w:val="00E3429C"/>
    <w:rsid w:val="00E34348"/>
    <w:rsid w:val="00E36021"/>
    <w:rsid w:val="00E36868"/>
    <w:rsid w:val="00E37FD1"/>
    <w:rsid w:val="00E42892"/>
    <w:rsid w:val="00E45EA7"/>
    <w:rsid w:val="00E53EBC"/>
    <w:rsid w:val="00E557BA"/>
    <w:rsid w:val="00E56D47"/>
    <w:rsid w:val="00E57F8D"/>
    <w:rsid w:val="00E6117E"/>
    <w:rsid w:val="00E61747"/>
    <w:rsid w:val="00E66BE6"/>
    <w:rsid w:val="00E70F7B"/>
    <w:rsid w:val="00E7204A"/>
    <w:rsid w:val="00E72803"/>
    <w:rsid w:val="00E772C0"/>
    <w:rsid w:val="00E822AC"/>
    <w:rsid w:val="00E83033"/>
    <w:rsid w:val="00E8452B"/>
    <w:rsid w:val="00E84703"/>
    <w:rsid w:val="00E84C0E"/>
    <w:rsid w:val="00E975B6"/>
    <w:rsid w:val="00E9791A"/>
    <w:rsid w:val="00EA0B77"/>
    <w:rsid w:val="00EA3B1F"/>
    <w:rsid w:val="00EB0A87"/>
    <w:rsid w:val="00EB2C19"/>
    <w:rsid w:val="00EB58E4"/>
    <w:rsid w:val="00EC11A8"/>
    <w:rsid w:val="00EC1869"/>
    <w:rsid w:val="00EC2396"/>
    <w:rsid w:val="00EC46CA"/>
    <w:rsid w:val="00EC7420"/>
    <w:rsid w:val="00ED0341"/>
    <w:rsid w:val="00ED3C73"/>
    <w:rsid w:val="00EE5047"/>
    <w:rsid w:val="00EE7D6F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32466"/>
    <w:rsid w:val="00F35DB4"/>
    <w:rsid w:val="00F37CD5"/>
    <w:rsid w:val="00F47C4F"/>
    <w:rsid w:val="00F517BE"/>
    <w:rsid w:val="00F55274"/>
    <w:rsid w:val="00F60BC2"/>
    <w:rsid w:val="00F643AD"/>
    <w:rsid w:val="00F65FCE"/>
    <w:rsid w:val="00F72CF1"/>
    <w:rsid w:val="00F771C7"/>
    <w:rsid w:val="00F77C81"/>
    <w:rsid w:val="00F858D7"/>
    <w:rsid w:val="00F92FAC"/>
    <w:rsid w:val="00F9547F"/>
    <w:rsid w:val="00FB42C3"/>
    <w:rsid w:val="00FB55E9"/>
    <w:rsid w:val="00FC1F74"/>
    <w:rsid w:val="00FC2C83"/>
    <w:rsid w:val="00FC6D52"/>
    <w:rsid w:val="00FD20FE"/>
    <w:rsid w:val="00FE40BF"/>
    <w:rsid w:val="00FE4511"/>
    <w:rsid w:val="00FE5494"/>
    <w:rsid w:val="00FF3B1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d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d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4D2C-CF5B-4EC3-8056-4929E88B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6</cp:revision>
  <cp:lastPrinted>2017-07-14T12:36:00Z</cp:lastPrinted>
  <dcterms:created xsi:type="dcterms:W3CDTF">2019-06-25T12:51:00Z</dcterms:created>
  <dcterms:modified xsi:type="dcterms:W3CDTF">2019-06-27T07:29:00Z</dcterms:modified>
</cp:coreProperties>
</file>