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E60" w:rsidRPr="00684E60" w:rsidRDefault="00684E60" w:rsidP="00B9684C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4E60">
        <w:rPr>
          <w:rFonts w:ascii="Times New Roman" w:hAnsi="Times New Roman" w:cs="Times New Roman"/>
          <w:b/>
          <w:bCs/>
          <w:sz w:val="32"/>
          <w:szCs w:val="32"/>
        </w:rPr>
        <w:t>УВАЖАЕМИ ЗЕМЕДЕЛСКИТЕ СТОПАНИ,</w:t>
      </w:r>
    </w:p>
    <w:p w:rsidR="00684E60" w:rsidRPr="00684E60" w:rsidRDefault="00684E60" w:rsidP="00B9684C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4E60">
        <w:rPr>
          <w:rFonts w:ascii="Times New Roman" w:hAnsi="Times New Roman" w:cs="Times New Roman"/>
          <w:b/>
          <w:bCs/>
          <w:sz w:val="32"/>
          <w:szCs w:val="32"/>
        </w:rPr>
        <w:t>Областна дирекция „Земеделие“ гр. Ямбол</w:t>
      </w:r>
    </w:p>
    <w:p w:rsidR="00684E60" w:rsidRPr="00684E60" w:rsidRDefault="00684E60" w:rsidP="00B9684C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4E60">
        <w:rPr>
          <w:rFonts w:ascii="Times New Roman" w:hAnsi="Times New Roman" w:cs="Times New Roman"/>
          <w:b/>
          <w:bCs/>
          <w:sz w:val="32"/>
          <w:szCs w:val="32"/>
        </w:rPr>
        <w:t xml:space="preserve"> УВЕДОМЯВА </w:t>
      </w:r>
    </w:p>
    <w:p w:rsidR="00684E60" w:rsidRPr="00684E60" w:rsidRDefault="00684E60" w:rsidP="00B9684C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E60">
        <w:rPr>
          <w:rFonts w:ascii="Times New Roman" w:hAnsi="Times New Roman" w:cs="Times New Roman"/>
          <w:sz w:val="32"/>
          <w:szCs w:val="32"/>
        </w:rPr>
        <w:t xml:space="preserve">В брой 101 от 27 ноември 2020 г. на Държавен вестник е обнародвана Наредба за изменение и допълнение на Наредба № 13 от 2016 г. за мерките за опазването на пчелите и пчелните семейства от отравяне и начините за провеждане на растителнозащитни, дезинфекционни и </w:t>
      </w:r>
      <w:proofErr w:type="spellStart"/>
      <w:r w:rsidRPr="00684E60">
        <w:rPr>
          <w:rFonts w:ascii="Times New Roman" w:hAnsi="Times New Roman" w:cs="Times New Roman"/>
          <w:sz w:val="32"/>
          <w:szCs w:val="32"/>
        </w:rPr>
        <w:t>дезинсекционни</w:t>
      </w:r>
      <w:proofErr w:type="spellEnd"/>
      <w:r w:rsidRPr="00684E60">
        <w:rPr>
          <w:rFonts w:ascii="Times New Roman" w:hAnsi="Times New Roman" w:cs="Times New Roman"/>
          <w:sz w:val="32"/>
          <w:szCs w:val="32"/>
        </w:rPr>
        <w:t xml:space="preserve"> дейности. С нея се регламентира нов </w:t>
      </w:r>
      <w:r w:rsidRPr="00684E60">
        <w:rPr>
          <w:rFonts w:ascii="Times New Roman" w:hAnsi="Times New Roman" w:cs="Times New Roman"/>
          <w:sz w:val="32"/>
          <w:szCs w:val="32"/>
          <w:u w:val="single"/>
        </w:rPr>
        <w:t>начин за уведомяване на пчеларите</w:t>
      </w:r>
      <w:r w:rsidRPr="00684E60">
        <w:rPr>
          <w:rFonts w:ascii="Times New Roman" w:hAnsi="Times New Roman" w:cs="Times New Roman"/>
          <w:sz w:val="32"/>
          <w:szCs w:val="32"/>
        </w:rPr>
        <w:t xml:space="preserve"> за предстоящи третирания с препарати за растителна защита на земеделските култури, чрез нарочно създадената Електронна платформа за оповестяване на растителнозащитните, дезинфекционните и </w:t>
      </w:r>
      <w:proofErr w:type="spellStart"/>
      <w:r w:rsidRPr="00684E60">
        <w:rPr>
          <w:rFonts w:ascii="Times New Roman" w:hAnsi="Times New Roman" w:cs="Times New Roman"/>
          <w:sz w:val="32"/>
          <w:szCs w:val="32"/>
        </w:rPr>
        <w:t>дезинсекционните</w:t>
      </w:r>
      <w:proofErr w:type="spellEnd"/>
      <w:r w:rsidRPr="00684E60">
        <w:rPr>
          <w:rFonts w:ascii="Times New Roman" w:hAnsi="Times New Roman" w:cs="Times New Roman"/>
          <w:sz w:val="32"/>
          <w:szCs w:val="32"/>
        </w:rPr>
        <w:t xml:space="preserve"> дейности (ЕПОРД), поддържана от Българската агенция по безопасност на храните (БАБХ). В тази връзка всички пчелари и земеделски стопани обработващи площи със земеделски култури трябва да направят регистрация в платформата </w:t>
      </w:r>
      <w:r w:rsidRPr="00CB0C31">
        <w:rPr>
          <w:rFonts w:ascii="Times New Roman" w:hAnsi="Times New Roman" w:cs="Times New Roman"/>
          <w:b/>
          <w:sz w:val="32"/>
          <w:szCs w:val="32"/>
        </w:rPr>
        <w:t>д</w:t>
      </w:r>
      <w:r w:rsidRPr="00CB0C31">
        <w:rPr>
          <w:rFonts w:ascii="Times New Roman" w:hAnsi="Times New Roman" w:cs="Times New Roman"/>
          <w:b/>
          <w:sz w:val="32"/>
          <w:szCs w:val="32"/>
          <w:u w:val="single"/>
        </w:rPr>
        <w:t>о 31 януари 2021 г</w:t>
      </w:r>
      <w:r w:rsidRPr="00CB0C31">
        <w:rPr>
          <w:rFonts w:ascii="Times New Roman" w:hAnsi="Times New Roman" w:cs="Times New Roman"/>
          <w:b/>
          <w:sz w:val="32"/>
          <w:szCs w:val="32"/>
        </w:rPr>
        <w:t>.</w:t>
      </w:r>
      <w:r w:rsidR="00CB0C31" w:rsidRPr="00CB0C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B0C31">
        <w:rPr>
          <w:rFonts w:ascii="Times New Roman" w:hAnsi="Times New Roman" w:cs="Times New Roman"/>
          <w:sz w:val="32"/>
          <w:szCs w:val="32"/>
        </w:rPr>
        <w:t> </w:t>
      </w:r>
      <w:r w:rsidRPr="00684E60">
        <w:rPr>
          <w:rFonts w:ascii="Times New Roman" w:hAnsi="Times New Roman" w:cs="Times New Roman"/>
          <w:sz w:val="32"/>
          <w:szCs w:val="32"/>
        </w:rPr>
        <w:t>Важно е да се подчертае, че</w:t>
      </w:r>
      <w:r w:rsidRPr="00684E60"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CB0C31">
        <w:rPr>
          <w:rFonts w:ascii="Times New Roman" w:hAnsi="Times New Roman" w:cs="Times New Roman"/>
          <w:b/>
          <w:sz w:val="32"/>
          <w:szCs w:val="32"/>
          <w:u w:val="single"/>
        </w:rPr>
        <w:t>до 28 февруари 2021 г.,</w:t>
      </w:r>
      <w:r w:rsidRPr="00684E60">
        <w:rPr>
          <w:rFonts w:ascii="Times New Roman" w:hAnsi="Times New Roman" w:cs="Times New Roman"/>
          <w:sz w:val="32"/>
          <w:szCs w:val="32"/>
        </w:rPr>
        <w:t> </w:t>
      </w:r>
      <w:bookmarkStart w:id="0" w:name="_GoBack"/>
      <w:bookmarkEnd w:id="0"/>
      <w:r w:rsidRPr="00684E60">
        <w:rPr>
          <w:rFonts w:ascii="Times New Roman" w:hAnsi="Times New Roman" w:cs="Times New Roman"/>
          <w:sz w:val="32"/>
          <w:szCs w:val="32"/>
        </w:rPr>
        <w:t> в случай на третиране на земеделски площи, </w:t>
      </w:r>
      <w:r w:rsidRPr="00684E60">
        <w:rPr>
          <w:rFonts w:ascii="Times New Roman" w:hAnsi="Times New Roman" w:cs="Times New Roman"/>
          <w:b/>
          <w:bCs/>
          <w:sz w:val="32"/>
          <w:szCs w:val="32"/>
        </w:rPr>
        <w:t>уведомяването ще се извършва по досегашния ред и чрез ЕПОРД</w:t>
      </w:r>
      <w:r w:rsidRPr="00684E60">
        <w:rPr>
          <w:rFonts w:ascii="Times New Roman" w:hAnsi="Times New Roman" w:cs="Times New Roman"/>
          <w:sz w:val="32"/>
          <w:szCs w:val="32"/>
        </w:rPr>
        <w:t>.</w:t>
      </w:r>
    </w:p>
    <w:p w:rsidR="00684E60" w:rsidRPr="00684E60" w:rsidRDefault="00684E60" w:rsidP="00B9684C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B0C31">
        <w:rPr>
          <w:rFonts w:ascii="Times New Roman" w:hAnsi="Times New Roman" w:cs="Times New Roman"/>
          <w:sz w:val="32"/>
          <w:szCs w:val="32"/>
        </w:rPr>
        <w:t>От 1 март 2021 г.</w:t>
      </w:r>
      <w:r w:rsidRPr="00684E60">
        <w:rPr>
          <w:rFonts w:ascii="Times New Roman" w:hAnsi="Times New Roman" w:cs="Times New Roman"/>
          <w:sz w:val="32"/>
          <w:szCs w:val="32"/>
          <w:u w:val="single"/>
        </w:rPr>
        <w:t> </w:t>
      </w:r>
      <w:r w:rsidRPr="00684E60">
        <w:rPr>
          <w:rFonts w:ascii="Times New Roman" w:hAnsi="Times New Roman" w:cs="Times New Roman"/>
          <w:sz w:val="32"/>
          <w:szCs w:val="32"/>
        </w:rPr>
        <w:t>уведомяването ще се осъществява </w:t>
      </w:r>
      <w:r w:rsidRPr="00684E60">
        <w:rPr>
          <w:rFonts w:ascii="Times New Roman" w:hAnsi="Times New Roman" w:cs="Times New Roman"/>
          <w:b/>
          <w:bCs/>
          <w:sz w:val="32"/>
          <w:szCs w:val="32"/>
        </w:rPr>
        <w:t>само чрез ЕПОРД</w:t>
      </w:r>
      <w:r w:rsidRPr="00684E60">
        <w:rPr>
          <w:rFonts w:ascii="Times New Roman" w:hAnsi="Times New Roman" w:cs="Times New Roman"/>
          <w:sz w:val="32"/>
          <w:szCs w:val="32"/>
        </w:rPr>
        <w:t>.</w:t>
      </w:r>
    </w:p>
    <w:p w:rsidR="00684E60" w:rsidRPr="00684E60" w:rsidRDefault="00684E60" w:rsidP="00B9684C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E60">
        <w:rPr>
          <w:rFonts w:ascii="Times New Roman" w:hAnsi="Times New Roman" w:cs="Times New Roman"/>
          <w:sz w:val="32"/>
          <w:szCs w:val="32"/>
        </w:rPr>
        <w:t>На сайта на Българската агенция по храните е публикуван линк за достъп до Електронната платформа за оповестяване на растителнозащитните дейности.</w:t>
      </w:r>
    </w:p>
    <w:p w:rsidR="00684E60" w:rsidRPr="00684E60" w:rsidRDefault="00684E60" w:rsidP="00B9684C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E60">
        <w:rPr>
          <w:rFonts w:ascii="Times New Roman" w:hAnsi="Times New Roman" w:cs="Times New Roman"/>
          <w:sz w:val="32"/>
          <w:szCs w:val="32"/>
          <w:u w:val="single"/>
        </w:rPr>
        <w:t>http://www.babh.government.bg/bg/Page/epord/index/epord/%D0%A0%D0%B5%</w:t>
      </w:r>
    </w:p>
    <w:p w:rsidR="00684E60" w:rsidRPr="00684E60" w:rsidRDefault="00684E60" w:rsidP="00B9684C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84E60">
        <w:rPr>
          <w:rFonts w:ascii="Times New Roman" w:hAnsi="Times New Roman" w:cs="Times New Roman"/>
          <w:sz w:val="32"/>
          <w:szCs w:val="32"/>
          <w:u w:val="single"/>
        </w:rPr>
        <w:t>D0%B3%D0%B8%D1%81%D1%82%D1%80%D0%B0%D1%86%D0%B8</w:t>
      </w:r>
    </w:p>
    <w:p w:rsidR="005A3082" w:rsidRPr="00684E60" w:rsidRDefault="005A3082" w:rsidP="00B9684C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5A3082" w:rsidRPr="00684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60"/>
    <w:rsid w:val="005A3082"/>
    <w:rsid w:val="00684E60"/>
    <w:rsid w:val="00B9684C"/>
    <w:rsid w:val="00CB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B49E"/>
  <w15:chartTrackingRefBased/>
  <w15:docId w15:val="{A739B880-6453-4B65-A56A-1947E5D3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E6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0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B0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PMihailova</dc:creator>
  <cp:keywords/>
  <dc:description/>
  <cp:lastModifiedBy>PMihailova</cp:lastModifiedBy>
  <cp:revision>2</cp:revision>
  <cp:lastPrinted>2021-01-18T10:24:00Z</cp:lastPrinted>
  <dcterms:created xsi:type="dcterms:W3CDTF">2021-01-18T08:04:00Z</dcterms:created>
  <dcterms:modified xsi:type="dcterms:W3CDTF">2021-01-18T10:24:00Z</dcterms:modified>
</cp:coreProperties>
</file>