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566A" w14:textId="5AC2719D" w:rsidR="00834B83" w:rsidRPr="00834B83" w:rsidRDefault="00834B83" w:rsidP="00834B83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b/>
          <w:bCs/>
          <w:color w:val="4293AA"/>
          <w:lang w:eastAsia="bg-BG"/>
        </w:rPr>
        <w:fldChar w:fldCharType="begin"/>
      </w:r>
      <w:r>
        <w:rPr>
          <w:rFonts w:ascii="Verdana" w:eastAsia="Times New Roman" w:hAnsi="Verdana" w:cs="Times New Roman"/>
          <w:b/>
          <w:bCs/>
          <w:color w:val="4293AA"/>
          <w:lang w:eastAsia="bg-BG"/>
        </w:rPr>
        <w:instrText xml:space="preserve"> HYPERLINK "https://iisda.government.bg/adm_services/services/service_provision/69155" </w:instrText>
      </w:r>
      <w:r>
        <w:rPr>
          <w:rFonts w:ascii="Verdana" w:eastAsia="Times New Roman" w:hAnsi="Verdana" w:cs="Times New Roman"/>
          <w:b/>
          <w:bCs/>
          <w:color w:val="4293AA"/>
          <w:lang w:eastAsia="bg-BG"/>
        </w:rPr>
      </w:r>
      <w:r>
        <w:rPr>
          <w:rFonts w:ascii="Verdana" w:eastAsia="Times New Roman" w:hAnsi="Verdana" w:cs="Times New Roman"/>
          <w:b/>
          <w:bCs/>
          <w:color w:val="4293AA"/>
          <w:lang w:eastAsia="bg-BG"/>
        </w:rPr>
        <w:fldChar w:fldCharType="separate"/>
      </w:r>
      <w:r w:rsidRPr="00834B83">
        <w:rPr>
          <w:rStyle w:val="Hyperlink"/>
          <w:rFonts w:ascii="Verdana" w:eastAsia="Times New Roman" w:hAnsi="Verdana" w:cs="Times New Roman"/>
          <w:b/>
          <w:bCs/>
          <w:lang w:eastAsia="bg-BG"/>
        </w:rPr>
        <w:t>282</w:t>
      </w:r>
      <w:r w:rsidRPr="00834B83">
        <w:rPr>
          <w:rStyle w:val="Hyperlink"/>
          <w:rFonts w:ascii="Verdana" w:eastAsia="Times New Roman" w:hAnsi="Verdana" w:cs="Times New Roman"/>
          <w:b/>
          <w:bCs/>
          <w:sz w:val="24"/>
          <w:szCs w:val="24"/>
          <w:lang w:eastAsia="bg-BG"/>
        </w:rPr>
        <w:t> Изготвяне на трасировъчен карнет на масив за ползване</w:t>
      </w:r>
      <w:r>
        <w:rPr>
          <w:rFonts w:ascii="Verdana" w:eastAsia="Times New Roman" w:hAnsi="Verdana" w:cs="Times New Roman"/>
          <w:b/>
          <w:bCs/>
          <w:color w:val="4293AA"/>
          <w:lang w:eastAsia="bg-BG"/>
        </w:rPr>
        <w:fldChar w:fldCharType="end"/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Изготвяне на трасировъчен карнет на масив за ползване</w:t>
      </w:r>
    </w:p>
    <w:p w14:paraId="0D90FE06" w14:textId="77777777" w:rsidR="00834B83" w:rsidRPr="00834B83" w:rsidRDefault="00834B83" w:rsidP="00834B83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14:paraId="0E6DD3AC" w14:textId="77777777" w:rsidR="00834B83" w:rsidRPr="00834B83" w:rsidRDefault="00834B83" w:rsidP="00834B83">
      <w:pPr>
        <w:numPr>
          <w:ilvl w:val="1"/>
          <w:numId w:val="1"/>
        </w:numPr>
        <w:shd w:val="clear" w:color="auto" w:fill="EAE4DB"/>
        <w:spacing w:after="0" w:line="240" w:lineRule="auto"/>
        <w:ind w:left="183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Тарифа за таксите събирани от органите по поземлена собственост - чл. 6, ал. 1, т. 25</w:t>
      </w:r>
    </w:p>
    <w:p w14:paraId="265E1666" w14:textId="77777777" w:rsidR="00834B83" w:rsidRPr="00834B83" w:rsidRDefault="00834B83" w:rsidP="00834B83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14:paraId="028E0147" w14:textId="77777777" w:rsidR="00834B83" w:rsidRPr="00834B83" w:rsidRDefault="00834B83" w:rsidP="00834B83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14:paraId="1CD3B971" w14:textId="77777777" w:rsidR="00834B83" w:rsidRPr="00834B83" w:rsidRDefault="00834B83" w:rsidP="00834B83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14:paraId="017DE3D2" w14:textId="77777777" w:rsidR="00834B83" w:rsidRPr="00834B83" w:rsidRDefault="00834B83" w:rsidP="00834B83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30 работни дни</w:t>
      </w:r>
    </w:p>
    <w:p w14:paraId="5599A982" w14:textId="77777777" w:rsidR="00834B83" w:rsidRPr="00834B83" w:rsidRDefault="00834B83" w:rsidP="00834B83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14:paraId="0308BF3E" w14:textId="77777777" w:rsidR="00834B83" w:rsidRPr="00834B83" w:rsidRDefault="00834B83" w:rsidP="00834B83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безсрочен</w:t>
      </w:r>
    </w:p>
    <w:p w14:paraId="019D5264" w14:textId="77777777" w:rsidR="00834B83" w:rsidRPr="00834B83" w:rsidRDefault="00834B83" w:rsidP="00834B83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834B83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14:paraId="0B6E87E5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14:paraId="2A602431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14:paraId="455947DE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 обл. Ямбол, общ. Елхово, гр. Елхово, </w:t>
      </w:r>
      <w:proofErr w:type="spellStart"/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ул</w:t>
      </w:r>
      <w:proofErr w:type="spellEnd"/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."Търговска" 63, п.к. 8700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oszg_elhovo@abv.bg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0D26FA6D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Болярово</w:t>
      </w:r>
    </w:p>
    <w:p w14:paraId="2B61D4DB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 обл. Ямбол, общ. Болярово, гр. Болярово, </w:t>
      </w:r>
      <w:proofErr w:type="spellStart"/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ул</w:t>
      </w:r>
      <w:proofErr w:type="spellEnd"/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."Девети септември" 3, п.к. 8720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(04741)6349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oszg_boliarovo@abv.bg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632FA44E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Стралджа</w:t>
      </w:r>
    </w:p>
    <w:p w14:paraId="35BF40DE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Стралджа, гр. Стралджа, бул. "Хемус" 10, п.к. 8680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oszgstraldja@abv.bg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05285A25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14:paraId="7816FA94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Тунджа, гр. Ямбол, пл. "Освобождение" 1, п.к. 8600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oszg_tundja@abv.bg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834B83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lastRenderedPageBreak/>
        <w:t>Работно време:</w:t>
      </w: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2498085D" w14:textId="77777777" w:rsidR="00834B83" w:rsidRPr="00834B83" w:rsidRDefault="00834B83" w:rsidP="00834B83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834B83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14:paraId="7785905A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Необходими условия за ползване на услугата</w:t>
      </w:r>
    </w:p>
    <w:p w14:paraId="59FFD237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заявление по образец</w:t>
      </w:r>
    </w:p>
    <w:p w14:paraId="46307C32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14:paraId="4D195970" w14:textId="77777777" w:rsidR="00834B83" w:rsidRPr="00834B83" w:rsidRDefault="00834B83" w:rsidP="00834B83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834B83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14:paraId="6088FE45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За услугата се заплаща фиксирана такса в зависимост от вида:</w:t>
      </w:r>
    </w:p>
    <w:p w14:paraId="028F7C14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обикновена услуга 2 лв.</w:t>
      </w:r>
    </w:p>
    <w:p w14:paraId="5597CB07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бърза услуга 4 лв.</w:t>
      </w:r>
    </w:p>
    <w:p w14:paraId="3B54BB7D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* За копие от трасировъчен карнет- по 2,00 лв. за всеки имот</w:t>
      </w:r>
    </w:p>
    <w:p w14:paraId="3CA98320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* За координати /</w:t>
      </w:r>
      <w:proofErr w:type="spellStart"/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х,у</w:t>
      </w:r>
      <w:proofErr w:type="spellEnd"/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/ на :</w:t>
      </w:r>
    </w:p>
    <w:p w14:paraId="4E183EDC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гранични точки на имот- по 0,50 лв. на точка</w:t>
      </w:r>
    </w:p>
    <w:p w14:paraId="13306EC4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- точка от опорната мрежа с </w:t>
      </w:r>
      <w:proofErr w:type="spellStart"/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репераж</w:t>
      </w:r>
      <w:proofErr w:type="spellEnd"/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по 2,00 лв. на точка</w:t>
      </w:r>
    </w:p>
    <w:p w14:paraId="44161DCF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Услугата може да бъде заплатена по един от следните начини:</w:t>
      </w:r>
    </w:p>
    <w:p w14:paraId="1F82686A" w14:textId="77777777" w:rsidR="00834B83" w:rsidRPr="00834B83" w:rsidRDefault="00834B83" w:rsidP="00834B83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34B83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гише в административно звено за обслужване в брой</w:t>
      </w:r>
    </w:p>
    <w:p w14:paraId="2513B697" w14:textId="77777777" w:rsidR="00130DCE" w:rsidRDefault="00130DCE"/>
    <w:sectPr w:rsidR="0013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2B0D"/>
    <w:multiLevelType w:val="multilevel"/>
    <w:tmpl w:val="BA40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2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83"/>
    <w:rsid w:val="00130DCE"/>
    <w:rsid w:val="008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98387"/>
  <w15:chartTrackingRefBased/>
  <w15:docId w15:val="{89DAA04F-AEA4-4CDF-9404-16ADF87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img-list">
    <w:name w:val="no-img-list"/>
    <w:basedOn w:val="Normal"/>
    <w:rsid w:val="0083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umber-level">
    <w:name w:val="number-level"/>
    <w:basedOn w:val="DefaultParagraphFont"/>
    <w:rsid w:val="00834B83"/>
  </w:style>
  <w:style w:type="character" w:styleId="Hyperlink">
    <w:name w:val="Hyperlink"/>
    <w:basedOn w:val="DefaultParagraphFont"/>
    <w:uiPriority w:val="99"/>
    <w:unhideWhenUsed/>
    <w:rsid w:val="00834B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B83"/>
    <w:rPr>
      <w:b/>
      <w:bCs/>
    </w:rPr>
  </w:style>
  <w:style w:type="character" w:customStyle="1" w:styleId="info-search-label">
    <w:name w:val="info-search-label"/>
    <w:basedOn w:val="DefaultParagraphFont"/>
    <w:rsid w:val="00834B83"/>
  </w:style>
  <w:style w:type="paragraph" w:styleId="NormalWeb">
    <w:name w:val="Normal (Web)"/>
    <w:basedOn w:val="Normal"/>
    <w:uiPriority w:val="99"/>
    <w:semiHidden/>
    <w:unhideWhenUsed/>
    <w:rsid w:val="0083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834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671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0991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0155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3559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7024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3583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909209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4450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  <w:divsChild>
                <w:div w:id="12331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>HP Inc.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</cp:revision>
  <dcterms:created xsi:type="dcterms:W3CDTF">2023-01-04T07:20:00Z</dcterms:created>
  <dcterms:modified xsi:type="dcterms:W3CDTF">2023-01-04T07:21:00Z</dcterms:modified>
</cp:coreProperties>
</file>