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C8" w:rsidRDefault="00D449C8" w:rsidP="005E62B8">
      <w:pPr>
        <w:ind w:left="5040" w:hanging="78"/>
        <w:rPr>
          <w:b/>
          <w:bCs/>
          <w:lang w:val="bg-BG"/>
        </w:rPr>
      </w:pPr>
    </w:p>
    <w:p w:rsidR="00D449C8" w:rsidRDefault="00D449C8" w:rsidP="005E62B8">
      <w:pPr>
        <w:ind w:left="5040" w:hanging="78"/>
        <w:rPr>
          <w:b/>
          <w:bCs/>
          <w:lang w:val="bg-BG"/>
        </w:rPr>
      </w:pPr>
    </w:p>
    <w:p w:rsidR="00D449C8" w:rsidRDefault="00D449C8" w:rsidP="005E62B8">
      <w:pPr>
        <w:ind w:left="5040" w:hanging="78"/>
        <w:rPr>
          <w:b/>
          <w:bCs/>
          <w:lang w:val="bg-BG"/>
        </w:rPr>
      </w:pPr>
    </w:p>
    <w:p w:rsidR="00D449C8" w:rsidRDefault="00D449C8" w:rsidP="005E62B8">
      <w:pPr>
        <w:ind w:left="5040" w:hanging="78"/>
        <w:rPr>
          <w:b/>
          <w:bCs/>
          <w:lang w:val="bg-BG"/>
        </w:rPr>
      </w:pPr>
    </w:p>
    <w:p w:rsidR="00D449C8" w:rsidRDefault="00D449C8" w:rsidP="005E62B8">
      <w:pPr>
        <w:ind w:left="5040" w:hanging="78"/>
        <w:rPr>
          <w:b/>
          <w:bCs/>
          <w:lang w:val="bg-BG"/>
        </w:rPr>
      </w:pPr>
    </w:p>
    <w:p w:rsidR="00D449C8" w:rsidRDefault="00D449C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D449C8" w:rsidRDefault="00D449C8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ЯВОР ГЕЧЕВ  </w:t>
      </w:r>
    </w:p>
    <w:p w:rsidR="00D449C8" w:rsidRDefault="00D449C8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D449C8" w:rsidRDefault="00D449C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49C8" w:rsidRDefault="00D449C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49C8" w:rsidRPr="00F01988" w:rsidRDefault="00D449C8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449C8" w:rsidRDefault="00D449C8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449C8" w:rsidRDefault="00D449C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521F0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11.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24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D449C8" w:rsidRDefault="00D449C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Default="00D449C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D449C8" w:rsidRPr="00C46D28" w:rsidRDefault="00D449C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D449C8" w:rsidRDefault="00D449C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D449C8" w:rsidRDefault="00D449C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РД-07-8 / 16.03.2023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20.03.2023 г. /рубрика, съобщения – покани – обява № 8658038/, на интернет страницата на дирекцията и Министерство на земеделието.</w:t>
      </w: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четири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449C8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D449C8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49C8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Default="00D449C8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D449C8" w:rsidRPr="006A3CD6" w:rsidRDefault="00D449C8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Pr="006A3CD6" w:rsidRDefault="00D449C8" w:rsidP="00AC679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42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управител на „М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 ЕИК </w:t>
      </w:r>
      <w:r w:rsidRPr="006E55C8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г-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 М.,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20.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C051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Credit</w:t>
      </w:r>
      <w:r w:rsidRPr="00C051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2 345.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00 лв. – оригинал,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удостоверение от агенция по вписванията от 20.04.2023 г., протокол от общото събрание на фирмата от 20.04.2023 г.,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 чл. 56к,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ал. 11 от ППЗСПЗЗ.</w:t>
      </w: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449C8" w:rsidRPr="006A3CD6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06001.472.4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5 723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23 600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двадесет и три хиляди и шестстотин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45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16038F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6038F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6038F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6038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ЕГН </w:t>
      </w:r>
      <w:r w:rsidRPr="006E55C8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***********</w:t>
      </w:r>
      <w:r w:rsidRPr="0016038F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</w:t>
      </w:r>
      <w:r>
        <w:rPr>
          <w:rFonts w:ascii="Times New Roman" w:hAnsi="Times New Roman" w:cs="Times New Roman"/>
          <w:sz w:val="24"/>
          <w:szCs w:val="24"/>
          <w:lang w:val="bg-BG"/>
        </w:rPr>
        <w:t>Р.,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>ДСК банка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2 345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.00 лв. – оригинал, декларация за обработване на личните данни и декларация за обстоятелствата по чл. 56к,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ал. 11 от ППЗСПЗЗ.</w:t>
      </w:r>
    </w:p>
    <w:p w:rsidR="00D449C8" w:rsidRPr="006A3CD6" w:rsidRDefault="00D449C8" w:rsidP="00160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449C8" w:rsidRDefault="00D449C8" w:rsidP="0016038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06001.472.4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5 723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23 550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двадесет и три хиляди петстотин и петдесет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D449C8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D449C8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D449C8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D449C8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D449C8" w:rsidRPr="006A3CD6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D449C8" w:rsidRPr="006A3CD6" w:rsidRDefault="00D449C8" w:rsidP="000E723A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3614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16038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ЕГН </w:t>
      </w:r>
      <w:r w:rsidRPr="006E55C8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**********</w:t>
      </w:r>
      <w:r w:rsidRPr="0016038F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жа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К.,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</w:t>
      </w:r>
      <w:r>
        <w:rPr>
          <w:rFonts w:ascii="Times New Roman" w:hAnsi="Times New Roman" w:cs="Times New Roman"/>
          <w:sz w:val="24"/>
          <w:szCs w:val="24"/>
        </w:rPr>
        <w:t>Fibank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1 116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.00 лв., декларация за обработване на личните данни и декларация за обстоятелствата по чл. 56к,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ал. 11 от ППЗСПЗЗ.</w:t>
      </w:r>
    </w:p>
    <w:p w:rsidR="00D449C8" w:rsidRPr="006A3CD6" w:rsidRDefault="00D449C8" w:rsidP="000E7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449C8" w:rsidRDefault="00D449C8" w:rsidP="000E723A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06001.472.9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2 741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11 200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единадесет хиляди и двеста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D449C8" w:rsidRPr="006A3CD6" w:rsidRDefault="00D449C8" w:rsidP="000E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23A">
        <w:rPr>
          <w:rFonts w:ascii="Times New Roman" w:hAnsi="Times New Roman" w:cs="Times New Roman"/>
          <w:b/>
          <w:bCs/>
          <w:sz w:val="24"/>
          <w:szCs w:val="24"/>
          <w:lang w:val="bg-BG"/>
        </w:rPr>
        <w:t>4.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С.В. – управител на „Н.А.” ЕООД,  ЕИК </w:t>
      </w:r>
      <w:r w:rsidRPr="006E55C8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 В.,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19.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</w:t>
      </w:r>
      <w:r w:rsidRPr="00CC7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Fibank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1 116.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00 лв.,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 от общото събрание на фирмата от 19.04.2023 г.,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 чл. 56к,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ал. 11 от ППЗСПЗЗ.</w:t>
      </w:r>
    </w:p>
    <w:p w:rsidR="00D449C8" w:rsidRPr="006A3CD6" w:rsidRDefault="00D449C8" w:rsidP="000E7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449C8" w:rsidRPr="006A3CD6" w:rsidRDefault="00D449C8" w:rsidP="000E723A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06001.472.9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5 723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11 300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единадесет хиляди и триста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D449C8" w:rsidRPr="006A3CD6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449C8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 извършената проверка на подадените в ОД “Земеделие” гр. Ямбол,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D449C8" w:rsidRDefault="00D449C8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D449C8" w:rsidRPr="006A3CD6" w:rsidRDefault="00D449C8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06001.472.4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5 723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Елхово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290701">
        <w:rPr>
          <w:rFonts w:ascii="Times New Roman" w:hAnsi="Times New Roman" w:cs="Times New Roman"/>
          <w:b/>
          <w:bCs/>
          <w:sz w:val="24"/>
          <w:szCs w:val="24"/>
          <w:lang w:val="bg-BG"/>
        </w:rPr>
        <w:t>23 450.</w:t>
      </w:r>
      <w:r w:rsidRPr="0033388A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</w:t>
      </w:r>
      <w:r w:rsidRPr="00F23818">
        <w:rPr>
          <w:rFonts w:ascii="Times New Roman" w:hAnsi="Times New Roman" w:cs="Times New Roman"/>
          <w:sz w:val="24"/>
          <w:szCs w:val="24"/>
          <w:lang w:val="bg-BG"/>
        </w:rPr>
        <w:t>/двадесет и три хиляди четиристотин и петдесет лв./.</w:t>
      </w:r>
    </w:p>
    <w:p w:rsidR="00D449C8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„М.Б.” ЕООД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23 600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.00 лв. </w:t>
      </w:r>
      <w:r w:rsidRPr="00F23818">
        <w:rPr>
          <w:rFonts w:ascii="Times New Roman" w:hAnsi="Times New Roman" w:cs="Times New Roman"/>
          <w:sz w:val="24"/>
          <w:szCs w:val="24"/>
          <w:lang w:val="bg-BG"/>
        </w:rPr>
        <w:t>/двадесет и три хиляди лв. и шестстотин лв./,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D449C8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М.М.Р.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5E2B47">
        <w:rPr>
          <w:rFonts w:ascii="Times New Roman" w:hAnsi="Times New Roman" w:cs="Times New Roman"/>
          <w:b/>
          <w:bCs/>
          <w:sz w:val="24"/>
          <w:szCs w:val="24"/>
          <w:lang w:val="bg-BG"/>
        </w:rPr>
        <w:t>23 550.00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</w:t>
      </w:r>
      <w:r w:rsidRPr="00F23818">
        <w:rPr>
          <w:rFonts w:ascii="Times New Roman" w:hAnsi="Times New Roman" w:cs="Times New Roman"/>
          <w:sz w:val="24"/>
          <w:szCs w:val="24"/>
          <w:lang w:val="bg-BG"/>
        </w:rPr>
        <w:t>/двадесет и три хиляди петстотин и петдесет лв./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собственост.</w:t>
      </w:r>
    </w:p>
    <w:p w:rsidR="00D449C8" w:rsidRPr="006A3CD6" w:rsidRDefault="00D449C8" w:rsidP="00CC71E7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06001.472.9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2 741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Елхово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1804AC">
        <w:rPr>
          <w:rFonts w:ascii="Times New Roman" w:hAnsi="Times New Roman" w:cs="Times New Roman"/>
          <w:b/>
          <w:bCs/>
          <w:sz w:val="24"/>
          <w:szCs w:val="24"/>
          <w:lang w:val="bg-BG"/>
        </w:rPr>
        <w:t>11 160.</w:t>
      </w:r>
      <w:r w:rsidRPr="0033388A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единадесет хиляди сто и шестдесет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D449C8" w:rsidRPr="006A3CD6" w:rsidRDefault="00D449C8" w:rsidP="00CC7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„Н.А.” ЕООД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11 300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.00 лв. </w:t>
      </w:r>
      <w:r w:rsidRPr="00F23818">
        <w:rPr>
          <w:rFonts w:ascii="Times New Roman" w:hAnsi="Times New Roman" w:cs="Times New Roman"/>
          <w:sz w:val="24"/>
          <w:szCs w:val="24"/>
          <w:lang w:val="bg-BG"/>
        </w:rPr>
        <w:t>/единадесет хиляди и триста лв./,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D449C8" w:rsidRPr="006A3CD6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Д.К.К.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8C0820">
        <w:rPr>
          <w:rFonts w:ascii="Times New Roman" w:hAnsi="Times New Roman" w:cs="Times New Roman"/>
          <w:b/>
          <w:bCs/>
          <w:sz w:val="24"/>
          <w:szCs w:val="24"/>
          <w:lang w:val="bg-BG"/>
        </w:rPr>
        <w:t>11 200.00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</w:t>
      </w:r>
      <w:r w:rsidRPr="00F23818">
        <w:rPr>
          <w:rFonts w:ascii="Times New Roman" w:hAnsi="Times New Roman" w:cs="Times New Roman"/>
          <w:sz w:val="24"/>
          <w:szCs w:val="24"/>
          <w:lang w:val="bg-BG"/>
        </w:rPr>
        <w:t>/единадесет хиляди и двеста лв./,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собственост.</w:t>
      </w:r>
    </w:p>
    <w:p w:rsidR="00D449C8" w:rsidRPr="006A3CD6" w:rsidRDefault="00D449C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D449C8" w:rsidRPr="006A3CD6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D449C8" w:rsidRPr="006A3CD6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гр. София.  </w:t>
      </w:r>
    </w:p>
    <w:p w:rsidR="00D449C8" w:rsidRPr="006A3CD6" w:rsidRDefault="00D449C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D449C8" w:rsidRDefault="00D449C8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449C8" w:rsidRDefault="00D449C8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449C8" w:rsidRPr="000E4A63" w:rsidRDefault="00D449C8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п / </w:t>
      </w:r>
    </w:p>
    <w:p w:rsidR="00D449C8" w:rsidRDefault="00D449C8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D449C8" w:rsidRPr="008C5948" w:rsidRDefault="00D449C8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49C8" w:rsidRDefault="00D449C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49C8" w:rsidRPr="008C5948" w:rsidRDefault="00D449C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49C8" w:rsidRDefault="00D449C8" w:rsidP="00F92967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                                                 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п / </w:t>
      </w:r>
    </w:p>
    <w:p w:rsidR="00D449C8" w:rsidRDefault="00D449C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     / Елена Колева / </w:t>
      </w:r>
    </w:p>
    <w:p w:rsidR="00D449C8" w:rsidRPr="008C5948" w:rsidRDefault="00D449C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49C8" w:rsidRPr="008C5948" w:rsidRDefault="00D449C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D449C8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C8" w:rsidRDefault="00D449C8">
      <w:r>
        <w:separator/>
      </w:r>
    </w:p>
  </w:endnote>
  <w:endnote w:type="continuationSeparator" w:id="0">
    <w:p w:rsidR="00D449C8" w:rsidRDefault="00D4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C8" w:rsidRPr="00627A1B" w:rsidRDefault="00D449C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449C8" w:rsidRDefault="00D449C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449C8" w:rsidRPr="000327A9" w:rsidRDefault="00D449C8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C8" w:rsidRDefault="00D449C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449C8" w:rsidRDefault="00D449C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449C8" w:rsidRPr="00627A1B" w:rsidRDefault="00D449C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449C8" w:rsidRDefault="00D449C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449C8" w:rsidRPr="00EA3B1F" w:rsidRDefault="00D449C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C8" w:rsidRDefault="00D449C8">
      <w:r>
        <w:separator/>
      </w:r>
    </w:p>
  </w:footnote>
  <w:footnote w:type="continuationSeparator" w:id="0">
    <w:p w:rsidR="00D449C8" w:rsidRDefault="00D4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C8" w:rsidRPr="005B69F7" w:rsidRDefault="00D449C8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D449C8" w:rsidRPr="005B69F7" w:rsidRDefault="00D449C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D449C8" w:rsidRPr="000B333A" w:rsidRDefault="00D449C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D449C8" w:rsidRPr="00936425" w:rsidRDefault="00D449C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ACF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E723A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25EE"/>
    <w:rsid w:val="00152D0B"/>
    <w:rsid w:val="0015362D"/>
    <w:rsid w:val="001539DD"/>
    <w:rsid w:val="00155CD8"/>
    <w:rsid w:val="001560A7"/>
    <w:rsid w:val="001568F7"/>
    <w:rsid w:val="00157D1E"/>
    <w:rsid w:val="0016038F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4AC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C77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0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2441"/>
    <w:rsid w:val="00382892"/>
    <w:rsid w:val="00383630"/>
    <w:rsid w:val="00383925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CD2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145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2395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0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7A49"/>
    <w:rsid w:val="004C0265"/>
    <w:rsid w:val="004C0735"/>
    <w:rsid w:val="004C0D6D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1D81"/>
    <w:rsid w:val="005027A9"/>
    <w:rsid w:val="00503040"/>
    <w:rsid w:val="00503744"/>
    <w:rsid w:val="00504261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1F07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2B47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340"/>
    <w:rsid w:val="006A3078"/>
    <w:rsid w:val="006A3CD6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0F5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5C8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B66"/>
    <w:rsid w:val="007A0C2C"/>
    <w:rsid w:val="007A0E09"/>
    <w:rsid w:val="007A127E"/>
    <w:rsid w:val="007A1439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03C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0820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78A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6D3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320"/>
    <w:rsid w:val="00A1165F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3BE4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1D9"/>
    <w:rsid w:val="00C05CD2"/>
    <w:rsid w:val="00C061E3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2CC4"/>
    <w:rsid w:val="00C26CE6"/>
    <w:rsid w:val="00C30B8A"/>
    <w:rsid w:val="00C31586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42FB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C71E7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49C8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8D6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614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48FE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3818"/>
    <w:rsid w:val="00F24A22"/>
    <w:rsid w:val="00F24F4C"/>
    <w:rsid w:val="00F25112"/>
    <w:rsid w:val="00F25360"/>
    <w:rsid w:val="00F268F0"/>
    <w:rsid w:val="00F27D6C"/>
    <w:rsid w:val="00F27EE1"/>
    <w:rsid w:val="00F3118B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8E1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19B"/>
    <w:rsid w:val="00F9296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4969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1238</Words>
  <Characters>7063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2022-06-17T11:36:00Z</cp:lastPrinted>
  <dcterms:created xsi:type="dcterms:W3CDTF">2023-04-28T06:10:00Z</dcterms:created>
  <dcterms:modified xsi:type="dcterms:W3CDTF">2023-04-28T06:21:00Z</dcterms:modified>
</cp:coreProperties>
</file>