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65" w:rsidRDefault="00BF5565" w:rsidP="007B495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</w:p>
    <w:p w:rsidR="00BF5565" w:rsidRDefault="00BF5565" w:rsidP="007B495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:rsidR="00BF5565" w:rsidRPr="00531278" w:rsidRDefault="00BF5565" w:rsidP="00543FF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BF5565" w:rsidRPr="00B75543" w:rsidRDefault="00BF5565" w:rsidP="00543FF9">
      <w:pPr>
        <w:tabs>
          <w:tab w:val="left" w:pos="7575"/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РД – 07 – 7</w:t>
      </w:r>
    </w:p>
    <w:p w:rsidR="00BF5565" w:rsidRDefault="00BF5565" w:rsidP="00543FF9">
      <w:pPr>
        <w:tabs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7004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Ямбол,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21</w:t>
      </w:r>
      <w:r w:rsidRPr="008428C8">
        <w:rPr>
          <w:rFonts w:ascii="Times New Roman" w:hAnsi="Times New Roman" w:cs="Times New Roman"/>
          <w:b/>
          <w:bCs/>
          <w:sz w:val="24"/>
          <w:szCs w:val="24"/>
          <w:lang w:val="bg-BG"/>
        </w:rPr>
        <w:t>.02.2023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45E62">
        <w:rPr>
          <w:rFonts w:ascii="Times New Roman" w:hAnsi="Times New Roman" w:cs="Times New Roman"/>
          <w:b/>
          <w:bCs/>
          <w:sz w:val="24"/>
          <w:szCs w:val="24"/>
          <w:lang w:val="bg-BG"/>
        </w:rPr>
        <w:t>г.</w:t>
      </w:r>
    </w:p>
    <w:p w:rsidR="00BF5565" w:rsidRPr="00C75D82" w:rsidRDefault="00BF5565" w:rsidP="006A4936">
      <w:pPr>
        <w:ind w:left="-284" w:firstLine="426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773E8">
        <w:rPr>
          <w:rFonts w:ascii="Times New Roman" w:hAnsi="Times New Roman" w:cs="Times New Roman"/>
          <w:sz w:val="22"/>
          <w:szCs w:val="22"/>
          <w:lang w:val="bg-BG"/>
        </w:rPr>
        <w:t>На основание чл. 3,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ал. 3, т. 2</w:t>
      </w:r>
      <w:r w:rsidRPr="00561367">
        <w:rPr>
          <w:rFonts w:ascii="Times New Roman" w:hAnsi="Times New Roman" w:cs="Times New Roman"/>
          <w:sz w:val="22"/>
          <w:szCs w:val="22"/>
          <w:lang w:val="ru-RU"/>
        </w:rPr>
        <w:t>7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и</w:t>
      </w:r>
      <w:r w:rsidRPr="001773E8">
        <w:rPr>
          <w:rFonts w:ascii="Times New Roman" w:hAnsi="Times New Roman" w:cs="Times New Roman"/>
          <w:sz w:val="22"/>
          <w:szCs w:val="22"/>
          <w:lang w:val="bg-BG"/>
        </w:rPr>
        <w:t xml:space="preserve"> ал. 4</w:t>
      </w:r>
      <w:r w:rsidRPr="006A493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1773E8">
        <w:rPr>
          <w:rFonts w:ascii="Times New Roman" w:hAnsi="Times New Roman" w:cs="Times New Roman"/>
          <w:sz w:val="22"/>
          <w:szCs w:val="22"/>
          <w:lang w:val="bg-BG"/>
        </w:rPr>
        <w:t xml:space="preserve">от Устройствения правилник на областните дирекции „Земеделие”, </w:t>
      </w:r>
      <w:r w:rsidRPr="006A4936">
        <w:rPr>
          <w:rFonts w:ascii="Times New Roman" w:hAnsi="Times New Roman" w:cs="Times New Roman"/>
          <w:sz w:val="22"/>
          <w:szCs w:val="22"/>
          <w:lang w:val="ru-RU"/>
        </w:rPr>
        <w:t>чл. 2</w:t>
      </w:r>
      <w:r>
        <w:rPr>
          <w:rFonts w:ascii="Times New Roman" w:hAnsi="Times New Roman" w:cs="Times New Roman"/>
          <w:sz w:val="22"/>
          <w:szCs w:val="22"/>
          <w:lang w:val="bg-BG"/>
        </w:rPr>
        <w:t>7,</w:t>
      </w:r>
      <w:r w:rsidRPr="001773E8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6A4936">
        <w:rPr>
          <w:rFonts w:ascii="Times New Roman" w:hAnsi="Times New Roman" w:cs="Times New Roman"/>
          <w:sz w:val="22"/>
          <w:szCs w:val="22"/>
          <w:lang w:val="ru-RU"/>
        </w:rPr>
        <w:t xml:space="preserve">ал. </w:t>
      </w:r>
      <w:r w:rsidRPr="001773E8">
        <w:rPr>
          <w:rFonts w:ascii="Times New Roman" w:hAnsi="Times New Roman" w:cs="Times New Roman"/>
          <w:sz w:val="22"/>
          <w:szCs w:val="22"/>
          <w:lang w:val="bg-BG"/>
        </w:rPr>
        <w:t>9</w:t>
      </w:r>
      <w:r w:rsidRPr="006A4936">
        <w:rPr>
          <w:rFonts w:ascii="Times New Roman" w:hAnsi="Times New Roman" w:cs="Times New Roman"/>
          <w:sz w:val="22"/>
          <w:szCs w:val="22"/>
          <w:lang w:val="ru-RU"/>
        </w:rPr>
        <w:t xml:space="preserve"> от ЗСПЗЗ,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във връзка с чл. 105, ал. 2 и ал. 3 и </w:t>
      </w:r>
      <w:r w:rsidRPr="001773E8">
        <w:rPr>
          <w:rFonts w:ascii="Times New Roman" w:hAnsi="Times New Roman" w:cs="Times New Roman"/>
          <w:sz w:val="22"/>
          <w:szCs w:val="22"/>
          <w:lang w:val="bg-BG"/>
        </w:rPr>
        <w:t>чл. 106, ал. 1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и ал. 6</w:t>
      </w:r>
      <w:r w:rsidRPr="001773E8">
        <w:rPr>
          <w:rFonts w:ascii="Times New Roman" w:hAnsi="Times New Roman" w:cs="Times New Roman"/>
          <w:sz w:val="22"/>
          <w:szCs w:val="22"/>
          <w:lang w:val="bg-BG"/>
        </w:rPr>
        <w:t xml:space="preserve"> от ППЗСПЗЗ,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във връзка с </w:t>
      </w:r>
      <w:r w:rsidRPr="001773E8">
        <w:rPr>
          <w:rFonts w:ascii="Times New Roman" w:hAnsi="Times New Roman" w:cs="Times New Roman"/>
          <w:sz w:val="22"/>
          <w:szCs w:val="22"/>
          <w:lang w:val="bg-BG"/>
        </w:rPr>
        <w:t>писм</w:t>
      </w:r>
      <w:r>
        <w:rPr>
          <w:rFonts w:ascii="Times New Roman" w:hAnsi="Times New Roman" w:cs="Times New Roman"/>
          <w:sz w:val="22"/>
          <w:szCs w:val="22"/>
          <w:lang w:val="bg-BG"/>
        </w:rPr>
        <w:t>о</w:t>
      </w:r>
      <w:r w:rsidRPr="001773E8">
        <w:rPr>
          <w:rFonts w:ascii="Times New Roman" w:hAnsi="Times New Roman" w:cs="Times New Roman"/>
          <w:sz w:val="22"/>
          <w:szCs w:val="22"/>
          <w:lang w:val="bg-BG"/>
        </w:rPr>
        <w:t xml:space="preserve"> изх. </w:t>
      </w:r>
      <w:r>
        <w:rPr>
          <w:rFonts w:ascii="Times New Roman" w:hAnsi="Times New Roman" w:cs="Times New Roman"/>
          <w:sz w:val="22"/>
          <w:szCs w:val="22"/>
          <w:lang w:val="bg-BG"/>
        </w:rPr>
        <w:t>№</w:t>
      </w:r>
      <w:r w:rsidRPr="001773E8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>66-3957/22.08.2022 г. на М</w:t>
      </w:r>
      <w:r w:rsidRPr="001773E8">
        <w:rPr>
          <w:rFonts w:ascii="Times New Roman" w:hAnsi="Times New Roman" w:cs="Times New Roman"/>
          <w:sz w:val="22"/>
          <w:szCs w:val="22"/>
          <w:lang w:val="bg-BG"/>
        </w:rPr>
        <w:t>инистъра на земеделието</w:t>
      </w:r>
      <w:r>
        <w:rPr>
          <w:rFonts w:ascii="Times New Roman" w:hAnsi="Times New Roman" w:cs="Times New Roman"/>
          <w:sz w:val="22"/>
          <w:szCs w:val="22"/>
          <w:lang w:val="bg-BG"/>
        </w:rPr>
        <w:t>,</w:t>
      </w:r>
      <w:r w:rsidRPr="001773E8">
        <w:rPr>
          <w:rFonts w:ascii="Times New Roman" w:hAnsi="Times New Roman" w:cs="Times New Roman"/>
          <w:sz w:val="22"/>
          <w:szCs w:val="22"/>
          <w:lang w:val="bg-BG"/>
        </w:rPr>
        <w:t xml:space="preserve"> с ко</w:t>
      </w:r>
      <w:r>
        <w:rPr>
          <w:rFonts w:ascii="Times New Roman" w:hAnsi="Times New Roman" w:cs="Times New Roman"/>
          <w:sz w:val="22"/>
          <w:szCs w:val="22"/>
          <w:lang w:val="bg-BG"/>
        </w:rPr>
        <w:t>е</w:t>
      </w:r>
      <w:r w:rsidRPr="001773E8">
        <w:rPr>
          <w:rFonts w:ascii="Times New Roman" w:hAnsi="Times New Roman" w:cs="Times New Roman"/>
          <w:sz w:val="22"/>
          <w:szCs w:val="22"/>
          <w:lang w:val="bg-BG"/>
        </w:rPr>
        <w:t xml:space="preserve">то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се </w:t>
      </w:r>
      <w:r w:rsidRPr="001773E8">
        <w:rPr>
          <w:rFonts w:ascii="Times New Roman" w:hAnsi="Times New Roman" w:cs="Times New Roman"/>
          <w:sz w:val="22"/>
          <w:szCs w:val="22"/>
          <w:lang w:val="bg-BG"/>
        </w:rPr>
        <w:t xml:space="preserve">изразява съгласие за започване на процедура за обявяване на търг по реда на </w:t>
      </w:r>
      <w:r w:rsidRPr="006A4936">
        <w:rPr>
          <w:rFonts w:ascii="Times New Roman" w:hAnsi="Times New Roman" w:cs="Times New Roman"/>
          <w:sz w:val="22"/>
          <w:szCs w:val="22"/>
          <w:lang w:val="ru-RU"/>
        </w:rPr>
        <w:t>§ 12а</w:t>
      </w:r>
      <w:r w:rsidRPr="001773E8">
        <w:rPr>
          <w:rFonts w:ascii="Times New Roman" w:hAnsi="Times New Roman" w:cs="Times New Roman"/>
          <w:sz w:val="22"/>
          <w:szCs w:val="22"/>
          <w:lang w:val="bg-BG"/>
        </w:rPr>
        <w:t xml:space="preserve"> от ПЗР на ЗСПЗЗ за продажба на имоти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. </w:t>
      </w:r>
    </w:p>
    <w:p w:rsidR="00BF5565" w:rsidRPr="002016AF" w:rsidRDefault="00BF5565" w:rsidP="007B495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BF5565" w:rsidRPr="0052268D" w:rsidRDefault="00BF5565" w:rsidP="00541F9B">
      <w:pPr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  <w:lang w:val="ru-RU"/>
        </w:rPr>
      </w:pPr>
      <w:r w:rsidRPr="002016AF">
        <w:rPr>
          <w:rFonts w:ascii="Times New Roman" w:hAnsi="Times New Roman" w:cs="Times New Roman"/>
          <w:b/>
          <w:bCs/>
          <w:spacing w:val="20"/>
          <w:sz w:val="22"/>
          <w:szCs w:val="22"/>
          <w:lang w:val="bg-BG"/>
        </w:rPr>
        <w:t>НАРЕЖДАМ :</w:t>
      </w:r>
    </w:p>
    <w:p w:rsidR="00BF5565" w:rsidRPr="0052268D" w:rsidRDefault="00BF5565" w:rsidP="00541F9B">
      <w:pPr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  <w:lang w:val="ru-RU"/>
        </w:rPr>
      </w:pPr>
    </w:p>
    <w:p w:rsidR="00BF5565" w:rsidRDefault="00BF5565" w:rsidP="00EE5F66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left="-284" w:right="15" w:firstLine="426"/>
        <w:jc w:val="both"/>
        <w:textAlignment w:val="auto"/>
        <w:rPr>
          <w:rFonts w:ascii="Times New Roman" w:hAnsi="Times New Roman" w:cs="Times New Roman"/>
          <w:sz w:val="22"/>
          <w:szCs w:val="22"/>
          <w:lang w:val="bg-BG" w:eastAsia="bg-BG"/>
        </w:rPr>
      </w:pPr>
      <w:r w:rsidRPr="00E25F64">
        <w:rPr>
          <w:rFonts w:ascii="Times New Roman" w:hAnsi="Times New Roman" w:cs="Times New Roman"/>
          <w:b/>
          <w:bCs/>
          <w:sz w:val="22"/>
          <w:szCs w:val="22"/>
          <w:lang w:eastAsia="bg-BG"/>
        </w:rPr>
        <w:t>I</w:t>
      </w:r>
      <w:r w:rsidRPr="00E25F64">
        <w:rPr>
          <w:rFonts w:ascii="Times New Roman" w:hAnsi="Times New Roman" w:cs="Times New Roman"/>
          <w:b/>
          <w:bCs/>
          <w:sz w:val="22"/>
          <w:szCs w:val="22"/>
          <w:lang w:val="bg-BG" w:eastAsia="bg-BG"/>
        </w:rPr>
        <w:t xml:space="preserve">. Откривам процедура за провеждане на </w:t>
      </w:r>
      <w:r>
        <w:rPr>
          <w:rFonts w:ascii="Times New Roman" w:hAnsi="Times New Roman" w:cs="Times New Roman"/>
          <w:b/>
          <w:bCs/>
          <w:sz w:val="22"/>
          <w:szCs w:val="22"/>
          <w:lang w:val="bg-BG" w:eastAsia="bg-BG"/>
        </w:rPr>
        <w:t>О</w:t>
      </w:r>
      <w:r w:rsidRPr="00E25F64">
        <w:rPr>
          <w:rFonts w:ascii="Times New Roman" w:hAnsi="Times New Roman" w:cs="Times New Roman"/>
          <w:b/>
          <w:bCs/>
          <w:sz w:val="22"/>
          <w:szCs w:val="22"/>
          <w:lang w:val="bg-BG" w:eastAsia="bg-BG"/>
        </w:rPr>
        <w:t xml:space="preserve">бщ търг с тайно наддаване за </w:t>
      </w:r>
      <w:r w:rsidRPr="00E25F64">
        <w:rPr>
          <w:rFonts w:ascii="Times New Roman" w:hAnsi="Times New Roman" w:cs="Times New Roman"/>
          <w:sz w:val="22"/>
          <w:szCs w:val="22"/>
          <w:lang w:val="bg-BG" w:eastAsia="bg-BG"/>
        </w:rPr>
        <w:t>придобиване право на собственост върху земеделски земи</w:t>
      </w:r>
      <w:r>
        <w:rPr>
          <w:rFonts w:ascii="Times New Roman" w:hAnsi="Times New Roman" w:cs="Times New Roman"/>
          <w:sz w:val="22"/>
          <w:szCs w:val="22"/>
          <w:lang w:val="bg-BG" w:eastAsia="bg-BG"/>
        </w:rPr>
        <w:t>, представляващи имоти по</w:t>
      </w:r>
      <w:r w:rsidRPr="00E25F64">
        <w:rPr>
          <w:rFonts w:ascii="Times New Roman" w:hAnsi="Times New Roman" w:cs="Times New Roman"/>
          <w:sz w:val="22"/>
          <w:szCs w:val="22"/>
          <w:lang w:val="bg-BG" w:eastAsia="bg-BG"/>
        </w:rPr>
        <w:t xml:space="preserve"> §12а от ПЗР на ЗСПЗЗ, находящи се извън урбанизирана територия, както следва:</w:t>
      </w:r>
    </w:p>
    <w:tbl>
      <w:tblPr>
        <w:tblpPr w:leftFromText="141" w:rightFromText="141" w:vertAnchor="text" w:horzAnchor="margin" w:tblpY="102"/>
        <w:tblW w:w="995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54"/>
        <w:gridCol w:w="1417"/>
        <w:gridCol w:w="993"/>
        <w:gridCol w:w="1417"/>
        <w:gridCol w:w="791"/>
        <w:gridCol w:w="1489"/>
        <w:gridCol w:w="1399"/>
        <w:gridCol w:w="1171"/>
        <w:gridCol w:w="921"/>
      </w:tblGrid>
      <w:tr w:rsidR="00BF5565" w:rsidRPr="009D35D6">
        <w:trPr>
          <w:trHeight w:val="546"/>
        </w:trPr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5" w:rsidRPr="00B640FA" w:rsidRDefault="00BF5565" w:rsidP="006F7D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B640FA">
              <w:rPr>
                <w:b/>
                <w:bCs/>
                <w:lang w:val="bg-BG" w:eastAsia="bg-BG"/>
              </w:rPr>
              <w:t>№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5" w:rsidRPr="00B640FA" w:rsidRDefault="00BF5565" w:rsidP="006F7D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B640FA">
              <w:rPr>
                <w:b/>
                <w:bCs/>
                <w:lang w:val="bg-BG" w:eastAsia="bg-BG"/>
              </w:rPr>
              <w:t>Землище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5" w:rsidRPr="00B640FA" w:rsidRDefault="00BF5565" w:rsidP="006F7D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B640FA">
              <w:rPr>
                <w:b/>
                <w:bCs/>
                <w:lang w:val="bg-BG" w:eastAsia="bg-BG"/>
              </w:rPr>
              <w:t>Община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5" w:rsidRPr="00B640FA" w:rsidRDefault="00BF5565" w:rsidP="006F7D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B640FA">
              <w:rPr>
                <w:b/>
                <w:bCs/>
                <w:lang w:val="bg-BG" w:eastAsia="bg-BG"/>
              </w:rPr>
              <w:t xml:space="preserve">№ по </w:t>
            </w:r>
            <w:r>
              <w:rPr>
                <w:b/>
                <w:bCs/>
                <w:lang w:val="bg-BG" w:eastAsia="bg-BG"/>
              </w:rPr>
              <w:t>КККР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5" w:rsidRPr="00B640FA" w:rsidRDefault="00BF5565" w:rsidP="006F7D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B640FA">
              <w:rPr>
                <w:b/>
                <w:bCs/>
                <w:lang w:val="bg-BG" w:eastAsia="bg-BG"/>
              </w:rPr>
              <w:t>Площ      /дка/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5" w:rsidRPr="00B640FA" w:rsidRDefault="00BF5565" w:rsidP="006F7D45">
            <w:pPr>
              <w:jc w:val="center"/>
              <w:rPr>
                <w:b/>
                <w:bCs/>
              </w:rPr>
            </w:pPr>
            <w:r w:rsidRPr="00B640FA">
              <w:rPr>
                <w:b/>
                <w:bCs/>
              </w:rPr>
              <w:t>НТП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5565" w:rsidRPr="00B640FA" w:rsidRDefault="00BF5565" w:rsidP="006F7D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B640FA">
              <w:rPr>
                <w:b/>
                <w:bCs/>
                <w:lang w:val="bg-BG" w:eastAsia="bg-BG"/>
              </w:rPr>
              <w:t>Начална тръжна цена /лв./</w:t>
            </w:r>
            <w:r w:rsidRPr="005722A9">
              <w:rPr>
                <w:b/>
                <w:bCs/>
                <w:sz w:val="18"/>
                <w:szCs w:val="18"/>
                <w:lang w:val="bg-BG" w:eastAsia="bg-BG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bg-BG" w:eastAsia="bg-BG"/>
              </w:rPr>
              <w:t>/</w:t>
            </w:r>
            <w:r w:rsidRPr="005722A9">
              <w:rPr>
                <w:b/>
                <w:bCs/>
                <w:sz w:val="18"/>
                <w:szCs w:val="18"/>
                <w:lang w:val="bg-BG" w:eastAsia="bg-BG"/>
              </w:rPr>
              <w:t>чл.105, ал.7</w:t>
            </w:r>
            <w:r>
              <w:rPr>
                <w:b/>
                <w:bCs/>
                <w:sz w:val="18"/>
                <w:szCs w:val="18"/>
                <w:lang w:val="bg-BG" w:eastAsia="bg-BG"/>
              </w:rPr>
              <w:t>/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</w:tcPr>
          <w:p w:rsidR="00BF5565" w:rsidRPr="00FF0049" w:rsidRDefault="00BF5565" w:rsidP="006F7D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554710">
              <w:rPr>
                <w:b/>
                <w:bCs/>
                <w:lang w:val="bg-BG" w:eastAsia="bg-BG"/>
              </w:rPr>
              <w:t>Депозит /лв./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5565" w:rsidRPr="00B640FA" w:rsidRDefault="00BF5565" w:rsidP="006F7D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B640FA">
              <w:rPr>
                <w:b/>
                <w:bCs/>
                <w:lang w:val="bg-BG" w:eastAsia="bg-BG"/>
              </w:rPr>
              <w:t>Разходи по</w:t>
            </w:r>
          </w:p>
          <w:p w:rsidR="00BF5565" w:rsidRPr="00B640FA" w:rsidRDefault="00BF5565" w:rsidP="006F7D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B640FA">
              <w:rPr>
                <w:b/>
                <w:bCs/>
                <w:lang w:val="bg-BG" w:eastAsia="bg-BG"/>
              </w:rPr>
              <w:t>чл. 56ш,ал. 1,т. 2 от ППЗСПЗЗ /лв./</w:t>
            </w:r>
          </w:p>
        </w:tc>
      </w:tr>
      <w:tr w:rsidR="00BF5565" w:rsidRPr="00A91F56">
        <w:trPr>
          <w:trHeight w:val="403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565" w:rsidRPr="00B640FA" w:rsidRDefault="00BF5565" w:rsidP="006F7D4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bg-BG" w:eastAsia="bg-BG"/>
              </w:rPr>
            </w:pPr>
            <w:r w:rsidRPr="00B640FA">
              <w:rPr>
                <w:lang w:val="bg-BG" w:eastAsia="bg-BG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5" w:rsidRPr="00B640FA" w:rsidRDefault="00BF5565" w:rsidP="00A36289">
            <w:pPr>
              <w:overflowPunct/>
              <w:autoSpaceDE/>
              <w:autoSpaceDN/>
              <w:adjustRightInd/>
              <w:jc w:val="both"/>
              <w:textAlignment w:val="auto"/>
              <w:rPr>
                <w:lang w:val="bg-BG" w:eastAsia="bg-BG"/>
              </w:rPr>
            </w:pPr>
            <w:r w:rsidRPr="00B640FA">
              <w:rPr>
                <w:lang w:val="bg-BG" w:eastAsia="bg-BG"/>
              </w:rPr>
              <w:t>с.</w:t>
            </w:r>
            <w:r>
              <w:rPr>
                <w:lang w:val="bg-BG" w:eastAsia="bg-BG"/>
              </w:rPr>
              <w:t>Веселиново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5" w:rsidRPr="00B640FA" w:rsidRDefault="00BF5565" w:rsidP="000346E7">
            <w:pPr>
              <w:overflowPunct/>
              <w:autoSpaceDE/>
              <w:autoSpaceDN/>
              <w:adjustRightInd/>
              <w:jc w:val="right"/>
              <w:textAlignment w:val="auto"/>
              <w:rPr>
                <w:lang w:val="bg-BG" w:eastAsia="bg-BG"/>
              </w:rPr>
            </w:pPr>
            <w:r>
              <w:rPr>
                <w:lang w:val="bg-BG" w:eastAsia="bg-BG"/>
              </w:rPr>
              <w:t>„Тунджа”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565" w:rsidRPr="00B640FA" w:rsidRDefault="00BF5565" w:rsidP="000346E7">
            <w:pPr>
              <w:overflowPunct/>
              <w:autoSpaceDE/>
              <w:autoSpaceDN/>
              <w:adjustRightInd/>
              <w:jc w:val="right"/>
              <w:textAlignment w:val="auto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10776.21.65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565" w:rsidRPr="00B640FA" w:rsidRDefault="00BF5565" w:rsidP="000346E7">
            <w:pPr>
              <w:overflowPunct/>
              <w:autoSpaceDE/>
              <w:autoSpaceDN/>
              <w:adjustRightInd/>
              <w:jc w:val="right"/>
              <w:textAlignment w:val="auto"/>
              <w:rPr>
                <w:lang w:val="bg-BG" w:eastAsia="bg-BG"/>
              </w:rPr>
            </w:pPr>
            <w:r>
              <w:rPr>
                <w:lang w:val="bg-BG" w:eastAsia="bg-BG"/>
              </w:rPr>
              <w:t>3.532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5" w:rsidRPr="00A246E2" w:rsidRDefault="00BF5565" w:rsidP="000346E7">
            <w:pPr>
              <w:jc w:val="right"/>
              <w:rPr>
                <w:lang w:val="ru-RU"/>
              </w:rPr>
            </w:pPr>
            <w:r w:rsidRPr="00A246E2">
              <w:rPr>
                <w:lang w:val="ru-RU"/>
              </w:rPr>
              <w:t>стоп</w:t>
            </w:r>
            <w:r>
              <w:rPr>
                <w:lang w:val="bg-BG"/>
              </w:rPr>
              <w:t>ански</w:t>
            </w:r>
            <w:r w:rsidRPr="00B640FA">
              <w:rPr>
                <w:lang w:val="bg-BG"/>
              </w:rPr>
              <w:t xml:space="preserve"> </w:t>
            </w:r>
            <w:r w:rsidRPr="00A246E2">
              <w:rPr>
                <w:lang w:val="ru-RU"/>
              </w:rPr>
              <w:t>двор</w:t>
            </w:r>
            <w:r w:rsidRPr="00B640FA">
              <w:rPr>
                <w:lang w:val="bg-BG"/>
              </w:rPr>
              <w:t xml:space="preserve"> </w:t>
            </w:r>
            <w:r>
              <w:rPr>
                <w:lang w:val="bg-BG"/>
              </w:rPr>
              <w:t>-</w:t>
            </w:r>
            <w:r w:rsidRPr="00B640FA">
              <w:rPr>
                <w:lang w:val="bg-BG"/>
              </w:rPr>
              <w:t xml:space="preserve"> </w:t>
            </w:r>
            <w:r>
              <w:rPr>
                <w:lang w:val="bg-BG"/>
              </w:rPr>
              <w:t>пасище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565" w:rsidRPr="00B640FA" w:rsidRDefault="00BF5565" w:rsidP="000346E7">
            <w:pPr>
              <w:overflowPunct/>
              <w:autoSpaceDE/>
              <w:autoSpaceDN/>
              <w:adjustRightInd/>
              <w:jc w:val="right"/>
              <w:textAlignment w:val="auto"/>
              <w:rPr>
                <w:lang w:val="bg-BG" w:eastAsia="bg-BG"/>
              </w:rPr>
            </w:pPr>
            <w:r>
              <w:rPr>
                <w:lang w:val="bg-BG" w:eastAsia="bg-BG"/>
              </w:rPr>
              <w:t>18 960.00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F5565" w:rsidRPr="00FF0049" w:rsidRDefault="00BF5565" w:rsidP="000346E7">
            <w:pPr>
              <w:overflowPunct/>
              <w:autoSpaceDE/>
              <w:autoSpaceDN/>
              <w:adjustRightInd/>
              <w:jc w:val="right"/>
              <w:textAlignment w:val="auto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1 896.00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565" w:rsidRPr="00E9677D" w:rsidRDefault="00BF5565" w:rsidP="000346E7">
            <w:pPr>
              <w:overflowPunct/>
              <w:autoSpaceDE/>
              <w:autoSpaceDN/>
              <w:adjustRightInd/>
              <w:jc w:val="right"/>
              <w:textAlignment w:val="auto"/>
              <w:rPr>
                <w:lang w:val="bg-BG" w:eastAsia="bg-BG"/>
              </w:rPr>
            </w:pPr>
            <w:r>
              <w:rPr>
                <w:lang w:val="bg-BG" w:eastAsia="bg-BG"/>
              </w:rPr>
              <w:t>200</w:t>
            </w:r>
            <w:r w:rsidRPr="00E9677D">
              <w:rPr>
                <w:lang w:val="bg-BG" w:eastAsia="bg-BG"/>
              </w:rPr>
              <w:t>.00</w:t>
            </w:r>
          </w:p>
        </w:tc>
      </w:tr>
      <w:tr w:rsidR="00BF5565" w:rsidRPr="00A91F56">
        <w:trPr>
          <w:trHeight w:val="403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565" w:rsidRPr="00B640FA" w:rsidRDefault="00BF5565" w:rsidP="00A91F56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bg-BG" w:eastAsia="bg-BG"/>
              </w:rPr>
            </w:pPr>
            <w:r>
              <w:rPr>
                <w:lang w:val="bg-BG" w:eastAsia="bg-BG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5" w:rsidRPr="00B640FA" w:rsidRDefault="00BF5565" w:rsidP="00A91F56">
            <w:pPr>
              <w:overflowPunct/>
              <w:autoSpaceDE/>
              <w:autoSpaceDN/>
              <w:adjustRightInd/>
              <w:jc w:val="both"/>
              <w:textAlignment w:val="auto"/>
              <w:rPr>
                <w:lang w:val="bg-BG" w:eastAsia="bg-BG"/>
              </w:rPr>
            </w:pPr>
            <w:r w:rsidRPr="00B640FA">
              <w:rPr>
                <w:lang w:val="bg-BG" w:eastAsia="bg-BG"/>
              </w:rPr>
              <w:t>с.</w:t>
            </w:r>
            <w:r>
              <w:rPr>
                <w:lang w:val="bg-BG" w:eastAsia="bg-BG"/>
              </w:rPr>
              <w:t>Веселиново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65" w:rsidRPr="00B640FA" w:rsidRDefault="00BF5565" w:rsidP="00A91F56">
            <w:pPr>
              <w:overflowPunct/>
              <w:autoSpaceDE/>
              <w:autoSpaceDN/>
              <w:adjustRightInd/>
              <w:jc w:val="right"/>
              <w:textAlignment w:val="auto"/>
              <w:rPr>
                <w:lang w:val="bg-BG" w:eastAsia="bg-BG"/>
              </w:rPr>
            </w:pPr>
            <w:r>
              <w:rPr>
                <w:lang w:val="bg-BG" w:eastAsia="bg-BG"/>
              </w:rPr>
              <w:t>„Тунджа”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565" w:rsidRPr="00B640FA" w:rsidRDefault="00BF5565" w:rsidP="00A91F56">
            <w:pPr>
              <w:overflowPunct/>
              <w:autoSpaceDE/>
              <w:autoSpaceDN/>
              <w:adjustRightInd/>
              <w:jc w:val="right"/>
              <w:textAlignment w:val="auto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10776.21.67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565" w:rsidRPr="00B640FA" w:rsidRDefault="00BF5565" w:rsidP="00A91F56">
            <w:pPr>
              <w:overflowPunct/>
              <w:autoSpaceDE/>
              <w:autoSpaceDN/>
              <w:adjustRightInd/>
              <w:jc w:val="right"/>
              <w:textAlignment w:val="auto"/>
              <w:rPr>
                <w:lang w:val="bg-BG" w:eastAsia="bg-BG"/>
              </w:rPr>
            </w:pPr>
            <w:r>
              <w:rPr>
                <w:lang w:val="bg-BG" w:eastAsia="bg-BG"/>
              </w:rPr>
              <w:t>3.140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565" w:rsidRPr="00A246E2" w:rsidRDefault="00BF5565" w:rsidP="00A91F56">
            <w:pPr>
              <w:jc w:val="right"/>
              <w:rPr>
                <w:lang w:val="ru-RU"/>
              </w:rPr>
            </w:pPr>
            <w:r w:rsidRPr="00A246E2">
              <w:rPr>
                <w:lang w:val="ru-RU"/>
              </w:rPr>
              <w:t>стоп</w:t>
            </w:r>
            <w:r>
              <w:rPr>
                <w:lang w:val="bg-BG"/>
              </w:rPr>
              <w:t>ански</w:t>
            </w:r>
            <w:r w:rsidRPr="00B640FA">
              <w:rPr>
                <w:lang w:val="bg-BG"/>
              </w:rPr>
              <w:t xml:space="preserve"> </w:t>
            </w:r>
            <w:r w:rsidRPr="00A246E2">
              <w:rPr>
                <w:lang w:val="ru-RU"/>
              </w:rPr>
              <w:t>двор</w:t>
            </w:r>
            <w:r w:rsidRPr="00B640FA">
              <w:rPr>
                <w:lang w:val="bg-BG"/>
              </w:rPr>
              <w:t xml:space="preserve"> </w:t>
            </w:r>
            <w:r>
              <w:rPr>
                <w:lang w:val="bg-BG"/>
              </w:rPr>
              <w:t>-</w:t>
            </w:r>
            <w:r w:rsidRPr="00B640FA">
              <w:rPr>
                <w:lang w:val="bg-BG"/>
              </w:rPr>
              <w:t xml:space="preserve"> </w:t>
            </w:r>
            <w:r>
              <w:rPr>
                <w:lang w:val="bg-BG"/>
              </w:rPr>
              <w:t>пасище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565" w:rsidRPr="00B640FA" w:rsidRDefault="00BF5565" w:rsidP="00A91F56">
            <w:pPr>
              <w:overflowPunct/>
              <w:autoSpaceDE/>
              <w:autoSpaceDN/>
              <w:adjustRightInd/>
              <w:jc w:val="right"/>
              <w:textAlignment w:val="auto"/>
              <w:rPr>
                <w:lang w:val="bg-BG" w:eastAsia="bg-BG"/>
              </w:rPr>
            </w:pPr>
            <w:r>
              <w:rPr>
                <w:lang w:val="bg-BG" w:eastAsia="bg-BG"/>
              </w:rPr>
              <w:t>16 650.00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F5565" w:rsidRDefault="00BF5565" w:rsidP="00A91F56">
            <w:pPr>
              <w:overflowPunct/>
              <w:autoSpaceDE/>
              <w:autoSpaceDN/>
              <w:adjustRightInd/>
              <w:jc w:val="right"/>
              <w:textAlignment w:val="auto"/>
              <w:rPr>
                <w:lang w:val="bg-BG" w:eastAsia="bg-BG"/>
              </w:rPr>
            </w:pPr>
            <w:r>
              <w:rPr>
                <w:lang w:val="bg-BG" w:eastAsia="bg-BG"/>
              </w:rPr>
              <w:t>1 665.00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565" w:rsidRPr="00E9677D" w:rsidRDefault="00BF5565" w:rsidP="00A91F56">
            <w:pPr>
              <w:overflowPunct/>
              <w:autoSpaceDE/>
              <w:autoSpaceDN/>
              <w:adjustRightInd/>
              <w:jc w:val="right"/>
              <w:textAlignment w:val="auto"/>
              <w:rPr>
                <w:lang w:val="bg-BG" w:eastAsia="bg-BG"/>
              </w:rPr>
            </w:pPr>
            <w:r>
              <w:rPr>
                <w:lang w:val="bg-BG" w:eastAsia="bg-BG"/>
              </w:rPr>
              <w:t>200</w:t>
            </w:r>
            <w:r w:rsidRPr="00E9677D">
              <w:rPr>
                <w:lang w:val="bg-BG" w:eastAsia="bg-BG"/>
              </w:rPr>
              <w:t>.00</w:t>
            </w:r>
          </w:p>
        </w:tc>
      </w:tr>
    </w:tbl>
    <w:p w:rsidR="00BF5565" w:rsidRPr="00E25F64" w:rsidRDefault="00BF5565" w:rsidP="00EE5F66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left="-284" w:right="15" w:firstLine="426"/>
        <w:jc w:val="both"/>
        <w:textAlignment w:val="auto"/>
        <w:rPr>
          <w:rFonts w:ascii="Times New Roman" w:hAnsi="Times New Roman" w:cs="Times New Roman"/>
          <w:sz w:val="22"/>
          <w:szCs w:val="22"/>
          <w:lang w:val="bg-BG" w:eastAsia="bg-BG"/>
        </w:rPr>
      </w:pPr>
    </w:p>
    <w:p w:rsidR="00BF5565" w:rsidRPr="00086852" w:rsidRDefault="00BF5565" w:rsidP="00247423">
      <w:pPr>
        <w:ind w:right="-284" w:firstLine="708"/>
        <w:jc w:val="both"/>
        <w:rPr>
          <w:rFonts w:ascii="Times New Roman" w:hAnsi="Times New Roman" w:cs="Times New Roman"/>
          <w:sz w:val="22"/>
          <w:szCs w:val="22"/>
          <w:lang w:val="bg-BG" w:eastAsia="bg-BG"/>
        </w:rPr>
      </w:pPr>
      <w:r w:rsidRPr="00B17A44">
        <w:rPr>
          <w:rFonts w:ascii="Times New Roman" w:hAnsi="Times New Roman" w:cs="Times New Roman"/>
          <w:b/>
          <w:bCs/>
          <w:sz w:val="22"/>
          <w:szCs w:val="22"/>
          <w:lang w:val="ru-RU"/>
        </w:rPr>
        <w:t>1.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Условия за участие: </w:t>
      </w:r>
      <w:r w:rsidRPr="00515F1E">
        <w:rPr>
          <w:rFonts w:ascii="Times New Roman" w:hAnsi="Times New Roman" w:cs="Times New Roman"/>
          <w:sz w:val="22"/>
          <w:szCs w:val="22"/>
          <w:lang w:val="bg-BG"/>
        </w:rPr>
        <w:t xml:space="preserve">Право на участие в търга </w:t>
      </w:r>
      <w:r w:rsidRPr="00E9677D">
        <w:rPr>
          <w:rFonts w:ascii="Times New Roman" w:hAnsi="Times New Roman" w:cs="Times New Roman"/>
          <w:b/>
          <w:bCs/>
          <w:sz w:val="22"/>
          <w:szCs w:val="22"/>
          <w:lang w:val="bg-BG"/>
        </w:rPr>
        <w:t>имат всички заинтересовани лица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/</w:t>
      </w:r>
      <w:r w:rsidRPr="00B06979">
        <w:rPr>
          <w:rFonts w:ascii="Times New Roman" w:hAnsi="Times New Roman" w:cs="Times New Roman"/>
          <w:sz w:val="22"/>
          <w:szCs w:val="22"/>
          <w:lang w:val="bg-BG"/>
        </w:rPr>
        <w:t xml:space="preserve">физически лица, еднолични търговци и юридически лица, регистрирани по </w:t>
      </w:r>
      <w:r w:rsidRPr="00B17A44">
        <w:rPr>
          <w:rFonts w:ascii="Times New Roman" w:hAnsi="Times New Roman" w:cs="Times New Roman"/>
          <w:sz w:val="24"/>
          <w:szCs w:val="24"/>
          <w:lang w:val="ru-RU"/>
        </w:rPr>
        <w:t>Закона за търговския регистър и регистър на юридическите лица с нестопанска цел</w:t>
      </w:r>
      <w:r>
        <w:rPr>
          <w:rFonts w:ascii="Times New Roman" w:hAnsi="Times New Roman" w:cs="Times New Roman"/>
          <w:sz w:val="22"/>
          <w:szCs w:val="22"/>
          <w:lang w:val="bg-BG"/>
        </w:rPr>
        <w:t>/</w:t>
      </w:r>
      <w:r w:rsidRPr="00B06979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BF5565" w:rsidRPr="00EC6F1E" w:rsidRDefault="00BF5565" w:rsidP="00247423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right="-284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A10811">
        <w:rPr>
          <w:rFonts w:ascii="Times New Roman" w:hAnsi="Times New Roman" w:cs="Times New Roman"/>
          <w:b/>
          <w:bCs/>
          <w:spacing w:val="20"/>
          <w:sz w:val="22"/>
          <w:szCs w:val="22"/>
          <w:lang w:val="ru-RU" w:eastAsia="bg-BG"/>
        </w:rPr>
        <w:t xml:space="preserve">    </w:t>
      </w:r>
      <w:r>
        <w:rPr>
          <w:rFonts w:ascii="Times New Roman" w:hAnsi="Times New Roman" w:cs="Times New Roman"/>
          <w:b/>
          <w:bCs/>
          <w:spacing w:val="20"/>
          <w:sz w:val="22"/>
          <w:szCs w:val="22"/>
          <w:lang w:val="ru-RU" w:eastAsia="bg-BG"/>
        </w:rPr>
        <w:t xml:space="preserve">     </w:t>
      </w:r>
      <w:r w:rsidRPr="00086852">
        <w:rPr>
          <w:rFonts w:ascii="Times New Roman" w:hAnsi="Times New Roman" w:cs="Times New Roman"/>
          <w:b/>
          <w:bCs/>
          <w:spacing w:val="20"/>
          <w:sz w:val="22"/>
          <w:szCs w:val="22"/>
          <w:lang w:val="ru-RU" w:eastAsia="bg-BG"/>
        </w:rPr>
        <w:t xml:space="preserve">2. </w:t>
      </w:r>
      <w:r w:rsidRPr="00086852">
        <w:rPr>
          <w:rFonts w:ascii="Times New Roman" w:hAnsi="Times New Roman" w:cs="Times New Roman"/>
          <w:b/>
          <w:bCs/>
          <w:sz w:val="22"/>
          <w:szCs w:val="22"/>
          <w:lang w:val="bg-BG" w:eastAsia="bg-BG"/>
        </w:rPr>
        <w:t xml:space="preserve">Подаване на документи за участие в търга: </w:t>
      </w:r>
      <w:r w:rsidRPr="00086852">
        <w:rPr>
          <w:rFonts w:ascii="Times New Roman" w:hAnsi="Times New Roman" w:cs="Times New Roman"/>
          <w:sz w:val="22"/>
          <w:szCs w:val="22"/>
          <w:lang w:val="bg-BG" w:eastAsia="bg-BG"/>
        </w:rPr>
        <w:t xml:space="preserve">Заявителите или упълномощеното от тях лице, писмено с нотариална заверка на подписа, подават в Областна дирекция „Земеделие” </w:t>
      </w:r>
      <w:r>
        <w:rPr>
          <w:rFonts w:ascii="Times New Roman" w:hAnsi="Times New Roman" w:cs="Times New Roman"/>
          <w:sz w:val="22"/>
          <w:szCs w:val="22"/>
          <w:lang w:val="bg-BG" w:eastAsia="bg-BG"/>
        </w:rPr>
        <w:t>Ямбол</w:t>
      </w:r>
      <w:r w:rsidRPr="00086852">
        <w:rPr>
          <w:rFonts w:ascii="Times New Roman" w:hAnsi="Times New Roman" w:cs="Times New Roman"/>
          <w:sz w:val="22"/>
          <w:szCs w:val="22"/>
          <w:lang w:val="bg-BG" w:eastAsia="bg-BG"/>
        </w:rPr>
        <w:t xml:space="preserve"> заявление по образец, утвърден от Министъра на земеделието</w:t>
      </w:r>
      <w:r w:rsidRPr="00A21E63">
        <w:rPr>
          <w:rFonts w:ascii="Times New Roman" w:hAnsi="Times New Roman" w:cs="Times New Roman"/>
          <w:sz w:val="22"/>
          <w:szCs w:val="22"/>
          <w:lang w:val="bg-BG" w:eastAsia="bg-BG"/>
        </w:rPr>
        <w:t xml:space="preserve">, в което се посочват: местонахождението, номерът и площта на поземления имот и предлаганата цена в лева за имота, изписана с цифри и думи. За всеки имот се подава отделно заявление. </w:t>
      </w:r>
      <w:r w:rsidRPr="00EC6F1E">
        <w:rPr>
          <w:rFonts w:ascii="Times New Roman" w:hAnsi="Times New Roman" w:cs="Times New Roman"/>
          <w:sz w:val="22"/>
          <w:szCs w:val="22"/>
          <w:lang w:val="bg-BG" w:eastAsia="bg-BG"/>
        </w:rPr>
        <w:t>В случаите когато заявлението се подава от ЕТ или юридическо лице задължително се посочва ЕИК, съгласно Закона за търговския регистър и регистъра на юридическите лица с нестопанска цел.</w:t>
      </w:r>
      <w:r w:rsidRPr="00EC6F1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</w:p>
    <w:p w:rsidR="00BF5565" w:rsidRPr="00EC6F1E" w:rsidRDefault="00BF5565" w:rsidP="00247423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right="-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 w:eastAsia="bg-BG"/>
        </w:rPr>
      </w:pPr>
      <w:r w:rsidRPr="00EC6F1E">
        <w:rPr>
          <w:rFonts w:ascii="Times New Roman" w:hAnsi="Times New Roman" w:cs="Times New Roman"/>
          <w:b/>
          <w:bCs/>
          <w:spacing w:val="20"/>
          <w:sz w:val="22"/>
          <w:szCs w:val="22"/>
          <w:lang w:val="ru-RU" w:eastAsia="bg-BG"/>
        </w:rPr>
        <w:t xml:space="preserve">        </w:t>
      </w:r>
      <w:r w:rsidRPr="00EC6F1E">
        <w:rPr>
          <w:rFonts w:ascii="Times New Roman" w:hAnsi="Times New Roman" w:cs="Times New Roman"/>
          <w:sz w:val="22"/>
          <w:szCs w:val="22"/>
          <w:lang w:val="ru-RU" w:eastAsia="bg-BG"/>
        </w:rPr>
        <w:t>При подаване на заявлението заявителят или упълномощеното лице представят документ за самоличност и прилагат:</w:t>
      </w:r>
    </w:p>
    <w:p w:rsidR="00BF5565" w:rsidRPr="00EC6F1E" w:rsidRDefault="00BF5565" w:rsidP="00247423">
      <w:pPr>
        <w:overflowPunct/>
        <w:autoSpaceDE/>
        <w:autoSpaceDN/>
        <w:adjustRightInd/>
        <w:ind w:left="-284" w:right="-284"/>
        <w:jc w:val="both"/>
        <w:textAlignment w:val="center"/>
        <w:rPr>
          <w:rFonts w:ascii="Times New Roman" w:hAnsi="Times New Roman" w:cs="Times New Roman"/>
          <w:sz w:val="22"/>
          <w:szCs w:val="22"/>
          <w:lang w:val="bg-BG" w:eastAsia="bg-BG"/>
        </w:rPr>
      </w:pPr>
      <w:r w:rsidRPr="00EC6F1E">
        <w:rPr>
          <w:rFonts w:ascii="Times New Roman" w:hAnsi="Times New Roman" w:cs="Times New Roman"/>
          <w:sz w:val="22"/>
          <w:szCs w:val="22"/>
          <w:lang w:val="bg-BG" w:eastAsia="bg-BG"/>
        </w:rPr>
        <w:t xml:space="preserve">          </w:t>
      </w:r>
      <w:r>
        <w:rPr>
          <w:rFonts w:ascii="Times New Roman" w:hAnsi="Times New Roman" w:cs="Times New Roman"/>
          <w:sz w:val="22"/>
          <w:szCs w:val="22"/>
          <w:lang w:val="bg-BG" w:eastAsia="bg-BG"/>
        </w:rPr>
        <w:t xml:space="preserve">     -</w:t>
      </w:r>
      <w:r w:rsidRPr="00EC6F1E">
        <w:rPr>
          <w:rFonts w:ascii="Times New Roman" w:hAnsi="Times New Roman" w:cs="Times New Roman"/>
          <w:sz w:val="22"/>
          <w:szCs w:val="22"/>
          <w:lang w:val="bg-BG" w:eastAsia="bg-BG"/>
        </w:rPr>
        <w:t xml:space="preserve"> Н</w:t>
      </w:r>
      <w:r w:rsidRPr="00EC6F1E">
        <w:rPr>
          <w:rFonts w:ascii="Times New Roman" w:hAnsi="Times New Roman" w:cs="Times New Roman"/>
          <w:sz w:val="22"/>
          <w:szCs w:val="22"/>
          <w:lang w:val="ru-RU" w:eastAsia="bg-BG"/>
        </w:rPr>
        <w:t>отариално заверено пълномощно, когато документите се подават от упълномощено лице;</w:t>
      </w:r>
    </w:p>
    <w:p w:rsidR="00BF5565" w:rsidRPr="00EC6F1E" w:rsidRDefault="00BF5565" w:rsidP="00247423">
      <w:pPr>
        <w:overflowPunct/>
        <w:autoSpaceDE/>
        <w:autoSpaceDN/>
        <w:adjustRightInd/>
        <w:ind w:right="-284"/>
        <w:jc w:val="both"/>
        <w:textAlignment w:val="center"/>
        <w:rPr>
          <w:rFonts w:ascii="Times New Roman" w:hAnsi="Times New Roman" w:cs="Times New Roman"/>
          <w:sz w:val="22"/>
          <w:szCs w:val="22"/>
          <w:lang w:val="ru-RU" w:eastAsia="bg-BG"/>
        </w:rPr>
      </w:pPr>
      <w:r w:rsidRPr="00EC6F1E">
        <w:rPr>
          <w:rFonts w:ascii="Times New Roman" w:hAnsi="Times New Roman" w:cs="Times New Roman"/>
          <w:sz w:val="22"/>
          <w:szCs w:val="22"/>
          <w:lang w:val="bg-BG" w:eastAsia="bg-BG"/>
        </w:rPr>
        <w:t xml:space="preserve">          </w:t>
      </w:r>
      <w:r>
        <w:rPr>
          <w:rFonts w:ascii="Times New Roman" w:hAnsi="Times New Roman" w:cs="Times New Roman"/>
          <w:sz w:val="22"/>
          <w:szCs w:val="22"/>
          <w:lang w:val="bg-BG" w:eastAsia="bg-BG"/>
        </w:rPr>
        <w:t>-</w:t>
      </w:r>
      <w:r w:rsidRPr="00EC6F1E">
        <w:rPr>
          <w:rFonts w:ascii="Times New Roman" w:hAnsi="Times New Roman" w:cs="Times New Roman"/>
          <w:sz w:val="22"/>
          <w:szCs w:val="22"/>
          <w:lang w:val="bg-BG" w:eastAsia="bg-BG"/>
        </w:rPr>
        <w:t xml:space="preserve"> П</w:t>
      </w:r>
      <w:r w:rsidRPr="00EC6F1E">
        <w:rPr>
          <w:rFonts w:ascii="Times New Roman" w:hAnsi="Times New Roman" w:cs="Times New Roman"/>
          <w:sz w:val="22"/>
          <w:szCs w:val="22"/>
          <w:lang w:val="ru-RU" w:eastAsia="bg-BG"/>
        </w:rPr>
        <w:t>латежен документ за внесен депозит в оригинал, когато плащането не е извършено по електронен път;</w:t>
      </w:r>
    </w:p>
    <w:p w:rsidR="00BF5565" w:rsidRPr="00EC6F1E" w:rsidRDefault="00BF5565" w:rsidP="00247423">
      <w:pPr>
        <w:overflowPunct/>
        <w:autoSpaceDE/>
        <w:autoSpaceDN/>
        <w:adjustRightInd/>
        <w:ind w:right="-284"/>
        <w:jc w:val="both"/>
        <w:textAlignment w:val="center"/>
        <w:rPr>
          <w:rFonts w:ascii="Times New Roman" w:hAnsi="Times New Roman" w:cs="Times New Roman"/>
          <w:sz w:val="22"/>
          <w:szCs w:val="22"/>
          <w:lang w:val="ru-RU" w:eastAsia="bg-BG"/>
        </w:rPr>
      </w:pPr>
      <w:r w:rsidRPr="00EC6F1E">
        <w:rPr>
          <w:rFonts w:ascii="Times New Roman" w:hAnsi="Times New Roman" w:cs="Times New Roman"/>
          <w:sz w:val="22"/>
          <w:szCs w:val="22"/>
          <w:lang w:val="ru-RU" w:eastAsia="bg-BG"/>
        </w:rPr>
        <w:t xml:space="preserve">          </w:t>
      </w:r>
      <w:r>
        <w:rPr>
          <w:rFonts w:ascii="Times New Roman" w:hAnsi="Times New Roman" w:cs="Times New Roman"/>
          <w:sz w:val="22"/>
          <w:szCs w:val="22"/>
          <w:lang w:val="ru-RU" w:eastAsia="bg-BG"/>
        </w:rPr>
        <w:t>-</w:t>
      </w:r>
      <w:r w:rsidRPr="00EC6F1E">
        <w:rPr>
          <w:rFonts w:ascii="Times New Roman" w:hAnsi="Times New Roman" w:cs="Times New Roman"/>
          <w:sz w:val="22"/>
          <w:szCs w:val="22"/>
          <w:lang w:val="ru-RU" w:eastAsia="bg-BG"/>
        </w:rPr>
        <w:t xml:space="preserve"> </w:t>
      </w:r>
      <w:r w:rsidRPr="00EC6F1E">
        <w:rPr>
          <w:rFonts w:ascii="Times New Roman" w:hAnsi="Times New Roman" w:cs="Times New Roman"/>
          <w:sz w:val="22"/>
          <w:szCs w:val="22"/>
          <w:lang w:val="bg-BG" w:eastAsia="bg-BG"/>
        </w:rPr>
        <w:t>Р</w:t>
      </w:r>
      <w:r w:rsidRPr="00EC6F1E">
        <w:rPr>
          <w:rFonts w:ascii="Times New Roman" w:hAnsi="Times New Roman" w:cs="Times New Roman"/>
          <w:sz w:val="22"/>
          <w:szCs w:val="22"/>
          <w:lang w:val="ru-RU" w:eastAsia="bg-BG"/>
        </w:rPr>
        <w:t>ешение на съответния оправомощен орган за закупуване на държавните имоти - предмет на продажбата, когато заявлението се подава от юридическо лице или от едноличен търговец;</w:t>
      </w:r>
    </w:p>
    <w:p w:rsidR="00BF5565" w:rsidRPr="00EC6F1E" w:rsidRDefault="00BF5565" w:rsidP="00247423">
      <w:pPr>
        <w:overflowPunct/>
        <w:autoSpaceDE/>
        <w:autoSpaceDN/>
        <w:adjustRightInd/>
        <w:ind w:right="-284" w:hanging="284"/>
        <w:jc w:val="both"/>
        <w:textAlignment w:val="center"/>
        <w:rPr>
          <w:rFonts w:ascii="Times New Roman" w:hAnsi="Times New Roman" w:cs="Times New Roman"/>
          <w:sz w:val="22"/>
          <w:szCs w:val="22"/>
          <w:lang w:val="bg-BG" w:eastAsia="bg-BG"/>
        </w:rPr>
      </w:pPr>
      <w:r w:rsidRPr="00EC6F1E">
        <w:rPr>
          <w:rFonts w:ascii="Times New Roman" w:hAnsi="Times New Roman" w:cs="Times New Roman"/>
          <w:sz w:val="22"/>
          <w:szCs w:val="22"/>
          <w:lang w:val="ru-RU" w:eastAsia="bg-BG"/>
        </w:rPr>
        <w:t xml:space="preserve">         </w:t>
      </w:r>
      <w:r>
        <w:rPr>
          <w:rFonts w:ascii="Times New Roman" w:hAnsi="Times New Roman" w:cs="Times New Roman"/>
          <w:sz w:val="22"/>
          <w:szCs w:val="22"/>
          <w:lang w:val="ru-RU" w:eastAsia="bg-BG"/>
        </w:rPr>
        <w:t xml:space="preserve">     -</w:t>
      </w:r>
      <w:r w:rsidRPr="00EC6F1E">
        <w:rPr>
          <w:rFonts w:ascii="Times New Roman" w:hAnsi="Times New Roman" w:cs="Times New Roman"/>
          <w:sz w:val="22"/>
          <w:szCs w:val="22"/>
          <w:lang w:val="ru-RU" w:eastAsia="bg-BG"/>
        </w:rPr>
        <w:t xml:space="preserve"> </w:t>
      </w:r>
      <w:r w:rsidRPr="00EC6F1E">
        <w:rPr>
          <w:rFonts w:ascii="Times New Roman" w:hAnsi="Times New Roman" w:cs="Times New Roman"/>
          <w:sz w:val="22"/>
          <w:szCs w:val="22"/>
          <w:lang w:val="bg-BG" w:eastAsia="bg-BG"/>
        </w:rPr>
        <w:t>Д</w:t>
      </w:r>
      <w:r w:rsidRPr="00EC6F1E">
        <w:rPr>
          <w:rFonts w:ascii="Times New Roman" w:hAnsi="Times New Roman" w:cs="Times New Roman"/>
          <w:sz w:val="22"/>
          <w:szCs w:val="22"/>
          <w:lang w:val="ru-RU" w:eastAsia="bg-BG"/>
        </w:rPr>
        <w:t xml:space="preserve">екларация за обстоятелствата по </w:t>
      </w:r>
      <w:r w:rsidRPr="00EC6F1E">
        <w:rPr>
          <w:rFonts w:ascii="Times New Roman" w:hAnsi="Times New Roman" w:cs="Times New Roman"/>
          <w:sz w:val="22"/>
          <w:szCs w:val="22"/>
          <w:lang w:val="bg-BG" w:eastAsia="bg-BG"/>
        </w:rPr>
        <w:t xml:space="preserve">чл.106, </w:t>
      </w:r>
      <w:r w:rsidRPr="00EC6F1E">
        <w:rPr>
          <w:rFonts w:ascii="Times New Roman" w:hAnsi="Times New Roman" w:cs="Times New Roman"/>
          <w:sz w:val="22"/>
          <w:szCs w:val="22"/>
          <w:lang w:val="ru-RU" w:eastAsia="bg-BG"/>
        </w:rPr>
        <w:t>ал. 18</w:t>
      </w:r>
      <w:r w:rsidRPr="00EC6F1E">
        <w:rPr>
          <w:rFonts w:ascii="Times New Roman" w:hAnsi="Times New Roman" w:cs="Times New Roman"/>
          <w:sz w:val="22"/>
          <w:szCs w:val="22"/>
          <w:lang w:val="bg-BG" w:eastAsia="bg-BG"/>
        </w:rPr>
        <w:t xml:space="preserve"> от ППЗСПЗЗ</w:t>
      </w:r>
      <w:r w:rsidRPr="00EC6F1E">
        <w:rPr>
          <w:rFonts w:ascii="Times New Roman" w:hAnsi="Times New Roman" w:cs="Times New Roman"/>
          <w:sz w:val="22"/>
          <w:szCs w:val="22"/>
          <w:lang w:val="ru-RU" w:eastAsia="bg-BG"/>
        </w:rPr>
        <w:t>.</w:t>
      </w:r>
    </w:p>
    <w:p w:rsidR="00BF5565" w:rsidRDefault="00BF5565" w:rsidP="00247423">
      <w:pPr>
        <w:overflowPunct/>
        <w:autoSpaceDE/>
        <w:autoSpaceDN/>
        <w:adjustRightInd/>
        <w:ind w:right="-284"/>
        <w:jc w:val="both"/>
        <w:textAlignment w:val="center"/>
        <w:rPr>
          <w:rFonts w:ascii="Times New Roman" w:hAnsi="Times New Roman" w:cs="Times New Roman"/>
          <w:sz w:val="22"/>
          <w:szCs w:val="22"/>
          <w:lang w:val="bg-BG" w:eastAsia="bg-BG"/>
        </w:rPr>
      </w:pPr>
      <w:r w:rsidRPr="00EC6F1E">
        <w:rPr>
          <w:rFonts w:ascii="Times New Roman" w:hAnsi="Times New Roman" w:cs="Times New Roman"/>
          <w:sz w:val="22"/>
          <w:szCs w:val="22"/>
          <w:lang w:val="bg-BG" w:eastAsia="bg-BG"/>
        </w:rPr>
        <w:t xml:space="preserve">         </w:t>
      </w:r>
      <w:r>
        <w:rPr>
          <w:rFonts w:ascii="Times New Roman" w:hAnsi="Times New Roman" w:cs="Times New Roman"/>
          <w:sz w:val="22"/>
          <w:szCs w:val="22"/>
          <w:lang w:val="bg-BG" w:eastAsia="bg-BG"/>
        </w:rPr>
        <w:t>-</w:t>
      </w:r>
      <w:r w:rsidRPr="00EC6F1E">
        <w:rPr>
          <w:rFonts w:ascii="Times New Roman" w:hAnsi="Times New Roman" w:cs="Times New Roman"/>
          <w:sz w:val="22"/>
          <w:szCs w:val="22"/>
          <w:lang w:val="bg-BG" w:eastAsia="bg-BG"/>
        </w:rPr>
        <w:t xml:space="preserve"> Декларация за събиране, съхраняване и обработване на лични данни, във връзка с Регламент /ЕС/ 2016/679 на Европейския парламент и на Съвета от 27 април 2016г. относно защитата на физическите лица, във връзка с обработването на лични данни и относно свободното движение на такива данни и за отмяна на Директива 95/46/ЕО.</w:t>
      </w:r>
    </w:p>
    <w:p w:rsidR="00BF5565" w:rsidRDefault="00BF5565" w:rsidP="00EC6F1E">
      <w:pPr>
        <w:overflowPunct/>
        <w:autoSpaceDE/>
        <w:autoSpaceDN/>
        <w:adjustRightInd/>
        <w:ind w:left="-284" w:right="199"/>
        <w:jc w:val="both"/>
        <w:textAlignment w:val="center"/>
        <w:rPr>
          <w:rFonts w:ascii="Times New Roman" w:hAnsi="Times New Roman" w:cs="Times New Roman"/>
          <w:sz w:val="22"/>
          <w:szCs w:val="22"/>
          <w:lang w:val="bg-BG" w:eastAsia="bg-BG"/>
        </w:rPr>
      </w:pPr>
    </w:p>
    <w:p w:rsidR="00BF5565" w:rsidRDefault="00BF5565" w:rsidP="00EC6F1E">
      <w:pPr>
        <w:overflowPunct/>
        <w:autoSpaceDE/>
        <w:autoSpaceDN/>
        <w:adjustRightInd/>
        <w:ind w:left="-284" w:right="199"/>
        <w:jc w:val="both"/>
        <w:textAlignment w:val="center"/>
        <w:rPr>
          <w:rFonts w:ascii="Times New Roman" w:hAnsi="Times New Roman" w:cs="Times New Roman"/>
          <w:sz w:val="22"/>
          <w:szCs w:val="22"/>
          <w:lang w:val="bg-BG" w:eastAsia="bg-BG"/>
        </w:rPr>
      </w:pPr>
    </w:p>
    <w:p w:rsidR="00BF5565" w:rsidRDefault="00BF5565" w:rsidP="00EC6F1E">
      <w:pPr>
        <w:overflowPunct/>
        <w:autoSpaceDE/>
        <w:autoSpaceDN/>
        <w:adjustRightInd/>
        <w:ind w:left="-284" w:right="199"/>
        <w:jc w:val="both"/>
        <w:textAlignment w:val="center"/>
        <w:rPr>
          <w:rFonts w:ascii="Times New Roman" w:hAnsi="Times New Roman" w:cs="Times New Roman"/>
          <w:sz w:val="22"/>
          <w:szCs w:val="22"/>
          <w:lang w:val="bg-BG" w:eastAsia="bg-BG"/>
        </w:rPr>
      </w:pPr>
    </w:p>
    <w:p w:rsidR="00BF5565" w:rsidRDefault="00BF5565" w:rsidP="00EC6F1E">
      <w:pPr>
        <w:overflowPunct/>
        <w:autoSpaceDE/>
        <w:autoSpaceDN/>
        <w:adjustRightInd/>
        <w:ind w:left="-284" w:right="199"/>
        <w:jc w:val="both"/>
        <w:textAlignment w:val="center"/>
        <w:rPr>
          <w:rFonts w:ascii="Times New Roman" w:hAnsi="Times New Roman" w:cs="Times New Roman"/>
          <w:sz w:val="22"/>
          <w:szCs w:val="22"/>
          <w:lang w:val="ru-RU" w:eastAsia="bg-BG"/>
        </w:rPr>
      </w:pPr>
    </w:p>
    <w:p w:rsidR="00BF5565" w:rsidRPr="004474E9" w:rsidRDefault="00BF5565" w:rsidP="00100A28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A10811">
        <w:rPr>
          <w:rFonts w:ascii="Times New Roman" w:hAnsi="Times New Roman" w:cs="Times New Roman"/>
          <w:sz w:val="22"/>
          <w:szCs w:val="22"/>
          <w:lang w:val="ru-RU" w:eastAsia="bg-BG"/>
        </w:rPr>
        <w:t xml:space="preserve">   </w:t>
      </w:r>
      <w:r w:rsidRPr="00086852">
        <w:rPr>
          <w:rFonts w:ascii="Times New Roman" w:hAnsi="Times New Roman" w:cs="Times New Roman"/>
          <w:sz w:val="22"/>
          <w:szCs w:val="22"/>
          <w:lang w:val="bg-BG" w:eastAsia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 w:eastAsia="bg-BG"/>
        </w:rPr>
        <w:t xml:space="preserve">   </w:t>
      </w:r>
      <w:r w:rsidRPr="003C2948">
        <w:rPr>
          <w:rFonts w:ascii="Times New Roman" w:hAnsi="Times New Roman" w:cs="Times New Roman"/>
          <w:b/>
          <w:bCs/>
          <w:sz w:val="22"/>
          <w:szCs w:val="22"/>
          <w:lang w:val="bg-BG" w:eastAsia="bg-BG"/>
        </w:rPr>
        <w:t>3.</w:t>
      </w:r>
      <w:r>
        <w:rPr>
          <w:rFonts w:ascii="Times New Roman" w:hAnsi="Times New Roman" w:cs="Times New Roman"/>
          <w:sz w:val="22"/>
          <w:szCs w:val="22"/>
          <w:lang w:val="bg-BG" w:eastAsia="bg-BG"/>
        </w:rPr>
        <w:t xml:space="preserve"> </w:t>
      </w:r>
      <w:r w:rsidRPr="00EC39AD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Началната тръжна цена на предложените имоти е определена по реда на </w:t>
      </w:r>
      <w:r w:rsidRPr="00BB6774">
        <w:rPr>
          <w:rFonts w:ascii="Times New Roman" w:hAnsi="Times New Roman" w:cs="Times New Roman"/>
          <w:b/>
          <w:bCs/>
          <w:sz w:val="22"/>
          <w:szCs w:val="22"/>
          <w:lang w:val="bg-BG"/>
        </w:rPr>
        <w:t>чл. 105, ал. 7 от ППЗСПЗЗ.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ab/>
      </w:r>
    </w:p>
    <w:p w:rsidR="00BF5565" w:rsidRPr="004474E9" w:rsidRDefault="00BF5565" w:rsidP="00E159F9">
      <w:pPr>
        <w:overflowPunct/>
        <w:autoSpaceDE/>
        <w:autoSpaceDN/>
        <w:adjustRightInd/>
        <w:ind w:firstLine="426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4.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Размера на депозита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за участие в търга е в размер 10 на сто от началната тръжна цена на имота, </w:t>
      </w:r>
      <w:r>
        <w:rPr>
          <w:rFonts w:ascii="Times New Roman" w:hAnsi="Times New Roman" w:cs="Times New Roman"/>
          <w:sz w:val="22"/>
          <w:szCs w:val="22"/>
          <w:lang w:val="bg-BG"/>
        </w:rPr>
        <w:t>определена по реда на чл. 105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, ал. </w:t>
      </w:r>
      <w:r>
        <w:rPr>
          <w:rFonts w:ascii="Times New Roman" w:hAnsi="Times New Roman" w:cs="Times New Roman"/>
          <w:sz w:val="22"/>
          <w:szCs w:val="22"/>
          <w:lang w:val="bg-BG"/>
        </w:rPr>
        <w:t>7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от ППЗСПЗЗ.</w:t>
      </w:r>
      <w:r w:rsidRPr="004474E9">
        <w:rPr>
          <w:rFonts w:ascii="Times New Roman" w:hAnsi="Times New Roman" w:cs="Times New Roman"/>
          <w:sz w:val="22"/>
          <w:szCs w:val="22"/>
          <w:lang w:val="ru-RU"/>
        </w:rPr>
        <w:t xml:space="preserve"> Върху депозита не се начислява лихва и не подлежи на връщане при отказ на кандидата за сключване на договор.</w:t>
      </w:r>
    </w:p>
    <w:p w:rsidR="00BF5565" w:rsidRPr="004474E9" w:rsidRDefault="00BF5565" w:rsidP="00E96567">
      <w:pPr>
        <w:tabs>
          <w:tab w:val="num" w:pos="0"/>
        </w:tabs>
        <w:ind w:firstLine="567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>Банковото бордеро за внесения депозит се представя заедно с документите за участие в търга /в оригинал/.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За всеки имот се представя отделен документ за депозит.  </w:t>
      </w:r>
    </w:p>
    <w:p w:rsidR="00BF5565" w:rsidRPr="004474E9" w:rsidRDefault="00BF5565" w:rsidP="006D5A34">
      <w:pPr>
        <w:ind w:firstLine="285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5.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ru-RU"/>
        </w:rPr>
        <w:t>Условия за плащане на депозита</w:t>
      </w:r>
      <w:r w:rsidRPr="004474E9">
        <w:rPr>
          <w:rFonts w:ascii="Times New Roman" w:hAnsi="Times New Roman" w:cs="Times New Roman"/>
          <w:sz w:val="22"/>
          <w:szCs w:val="22"/>
          <w:lang w:val="ru-RU"/>
        </w:rPr>
        <w:t>. Плащанията се извършват в български лева, по банков път по сметка на ОД „Земеделие” гр. Ямбол.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</w:p>
    <w:p w:rsidR="00BF5565" w:rsidRPr="004474E9" w:rsidRDefault="00BF5565" w:rsidP="006D5A3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Банка ДСК – ЕАД Ямбол; </w:t>
      </w:r>
      <w:r w:rsidRPr="004474E9">
        <w:rPr>
          <w:rFonts w:ascii="Times New Roman" w:hAnsi="Times New Roman" w:cs="Times New Roman"/>
          <w:b/>
          <w:bCs/>
          <w:sz w:val="22"/>
          <w:szCs w:val="22"/>
        </w:rPr>
        <w:t>BG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13 </w:t>
      </w:r>
      <w:r w:rsidRPr="004474E9">
        <w:rPr>
          <w:rFonts w:ascii="Times New Roman" w:hAnsi="Times New Roman" w:cs="Times New Roman"/>
          <w:b/>
          <w:bCs/>
          <w:sz w:val="22"/>
          <w:szCs w:val="22"/>
        </w:rPr>
        <w:t>STSA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93003304128510;       </w:t>
      </w:r>
    </w:p>
    <w:p w:rsidR="00BF5565" w:rsidRPr="004474E9" w:rsidRDefault="00BF5565" w:rsidP="006D5A34">
      <w:pPr>
        <w:ind w:left="75" w:firstLine="645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Основание за плащане: депозит за участие в търг – изписва се и имот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>а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 </w:t>
      </w:r>
      <w:r w:rsidRPr="004474E9">
        <w:rPr>
          <w:sz w:val="22"/>
          <w:szCs w:val="22"/>
          <w:lang w:val="bg-BG"/>
        </w:rPr>
        <w:t xml:space="preserve">  </w:t>
      </w:r>
    </w:p>
    <w:p w:rsidR="00BF5565" w:rsidRPr="004474E9" w:rsidRDefault="00BF5565" w:rsidP="006D5A34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Място и срок за получаване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на документите за участие в търга. </w:t>
      </w:r>
    </w:p>
    <w:p w:rsidR="00BF5565" w:rsidRPr="00B23867" w:rsidRDefault="00BF5565" w:rsidP="00AD0AE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Документите за участие в търга се получават в Областна Дирекция ,,Земеделие” гр. Ямбол, ул. ,,Жорж Папазов” № 9, ет.5, стая № 1 всеки работен ден от 9.00 ч. до 17.30 ч., в срок </w:t>
      </w:r>
      <w:r w:rsidRPr="001315F7">
        <w:rPr>
          <w:rFonts w:ascii="Times New Roman" w:hAnsi="Times New Roman" w:cs="Times New Roman"/>
          <w:b/>
          <w:bCs/>
          <w:sz w:val="22"/>
          <w:szCs w:val="22"/>
          <w:lang w:val="ru-RU"/>
        </w:rPr>
        <w:t>30</w:t>
      </w:r>
      <w:r w:rsidRPr="001315F7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/тридесет/ календарни дни, </w:t>
      </w:r>
      <w:r w:rsidRPr="001315F7">
        <w:rPr>
          <w:rFonts w:ascii="Times New Roman" w:hAnsi="Times New Roman" w:cs="Times New Roman"/>
          <w:sz w:val="22"/>
          <w:szCs w:val="22"/>
          <w:lang w:val="bg-BG"/>
        </w:rPr>
        <w:t>считано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от деня следващ датата на публикуване на заповедта в местен вестник. 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>Заповедта ще бъде публикувана на интернет страницата на ОД „Земеделие” Ямбол и М</w:t>
      </w:r>
      <w:r>
        <w:rPr>
          <w:rFonts w:ascii="Times New Roman" w:hAnsi="Times New Roman" w:cs="Times New Roman"/>
          <w:sz w:val="22"/>
          <w:szCs w:val="22"/>
          <w:lang w:val="bg-BG"/>
        </w:rPr>
        <w:t>инистерство на земеделието.</w:t>
      </w:r>
    </w:p>
    <w:p w:rsidR="00BF5565" w:rsidRPr="004474E9" w:rsidRDefault="00BF5565" w:rsidP="003453C8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Място и срок за подаване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на документите за участие в търга. </w:t>
      </w:r>
    </w:p>
    <w:p w:rsidR="00BF5565" w:rsidRDefault="00BF5565" w:rsidP="00AD0AEE">
      <w:pPr>
        <w:ind w:firstLine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    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>Документите за участие в търга се подават в Областна Дирекция ,,Земеделие”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гр. Ямбол,                   ул. ,,Жорж Папазов” № 9, ет. 5, стая № 1 всеки работен ден от 9.00 ч. до 17.30 ч., в срок 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                         от </w:t>
      </w:r>
      <w:r w:rsidRPr="00BE7C50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30 </w:t>
      </w:r>
      <w:r w:rsidRPr="004128DD">
        <w:rPr>
          <w:rFonts w:ascii="Times New Roman" w:hAnsi="Times New Roman" w:cs="Times New Roman"/>
          <w:b/>
          <w:bCs/>
          <w:sz w:val="22"/>
          <w:szCs w:val="22"/>
          <w:lang w:val="bg-BG"/>
        </w:rPr>
        <w:t>/тридесет/ календарни дни</w:t>
      </w:r>
      <w:r>
        <w:rPr>
          <w:rFonts w:ascii="Times New Roman" w:hAnsi="Times New Roman" w:cs="Times New Roman"/>
          <w:sz w:val="22"/>
          <w:szCs w:val="22"/>
          <w:lang w:val="bg-BG"/>
        </w:rPr>
        <w:t>,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>считано от деня следващ датата на публикуване на заповедта в местен вестник.</w:t>
      </w:r>
    </w:p>
    <w:p w:rsidR="00BF5565" w:rsidRPr="004474E9" w:rsidRDefault="00BF5565" w:rsidP="00AD0AEE">
      <w:pPr>
        <w:ind w:firstLine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- з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аявителите или упълномощеното от тях лице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/писмено с нотариална заверка на подписа/ подават в ОД “Земеделие” гр. Ямбол заявление по образец, утвърден от Министъра на земеделието. В заявлението се посочват: </w:t>
      </w:r>
    </w:p>
    <w:p w:rsidR="00BF5565" w:rsidRPr="004474E9" w:rsidRDefault="00BF5565" w:rsidP="003453C8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- местоположението, номерът и площта на имота;</w:t>
      </w:r>
    </w:p>
    <w:p w:rsidR="00BF5565" w:rsidRDefault="00BF5565" w:rsidP="003453C8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 xml:space="preserve">- </w:t>
      </w:r>
      <w:r w:rsidRPr="005F4D08">
        <w:rPr>
          <w:rFonts w:ascii="Times New Roman" w:hAnsi="Times New Roman" w:cs="Times New Roman"/>
          <w:b/>
          <w:bCs/>
          <w:sz w:val="22"/>
          <w:szCs w:val="22"/>
          <w:lang w:val="bg-BG"/>
        </w:rPr>
        <w:t>предлаганата цена е в цяло число левове за имота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, изписан с цифри и словом и не може да бъде по-ниска от началната цена;</w:t>
      </w:r>
    </w:p>
    <w:p w:rsidR="00BF5565" w:rsidRPr="004474E9" w:rsidRDefault="00BF5565" w:rsidP="00912E14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ab/>
        <w:t xml:space="preserve">-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за всеки имот се подава отделно заявление;</w:t>
      </w:r>
    </w:p>
    <w:p w:rsidR="00BF5565" w:rsidRPr="004474E9" w:rsidRDefault="00BF5565" w:rsidP="009D4506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ab/>
      </w:r>
      <w:r w:rsidRPr="00A760AD">
        <w:rPr>
          <w:rFonts w:ascii="Times New Roman" w:hAnsi="Times New Roman" w:cs="Times New Roman"/>
          <w:b/>
          <w:bCs/>
          <w:sz w:val="22"/>
          <w:szCs w:val="22"/>
          <w:lang w:val="bg-BG"/>
        </w:rPr>
        <w:t>Заявленията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за участие в търга, да са запечатани в непрозрачен плик.  </w:t>
      </w:r>
    </w:p>
    <w:p w:rsidR="00BF5565" w:rsidRPr="004474E9" w:rsidRDefault="00BF5565" w:rsidP="00484AD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Заявление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представено в незапечатан плик е недействително.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Получените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в ОД “Земеделие”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                  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гр. Ямбол пликове със заявление за участие в търга без да се разпечатват се записват с входящ номер, дата и час в регистър.</w:t>
      </w:r>
    </w:p>
    <w:p w:rsidR="00BF5565" w:rsidRPr="004474E9" w:rsidRDefault="00BF5565" w:rsidP="003453C8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8.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Не се допускат за участие в търг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кандидатите, чиито заявления са подадени след срока</w:t>
      </w:r>
      <w:r>
        <w:rPr>
          <w:rFonts w:ascii="Times New Roman" w:hAnsi="Times New Roman" w:cs="Times New Roman"/>
          <w:sz w:val="22"/>
          <w:szCs w:val="22"/>
          <w:lang w:val="bg-BG"/>
        </w:rPr>
        <w:t>, посочен в настоящата заповед, не съдържат документите по чл. 106, ал. 10 и 14 или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не отговарят на изискванията на чл. </w:t>
      </w:r>
      <w:r>
        <w:rPr>
          <w:rFonts w:ascii="Times New Roman" w:hAnsi="Times New Roman" w:cs="Times New Roman"/>
          <w:sz w:val="22"/>
          <w:szCs w:val="22"/>
          <w:lang w:val="bg-BG"/>
        </w:rPr>
        <w:t>106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от ППЗСПЗЗ.</w:t>
      </w:r>
    </w:p>
    <w:p w:rsidR="00BF5565" w:rsidRPr="004474E9" w:rsidRDefault="00BF5565" w:rsidP="003453C8">
      <w:pPr>
        <w:overflowPunct/>
        <w:autoSpaceDE/>
        <w:autoSpaceDN/>
        <w:adjustRightInd/>
        <w:ind w:firstLine="426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9. Търгът може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да се проведе само в случай, че </w:t>
      </w:r>
      <w:r w:rsidRPr="00312410">
        <w:rPr>
          <w:rFonts w:ascii="Times New Roman" w:hAnsi="Times New Roman" w:cs="Times New Roman"/>
          <w:b/>
          <w:bCs/>
          <w:sz w:val="22"/>
          <w:szCs w:val="22"/>
          <w:lang w:val="bg-BG"/>
        </w:rPr>
        <w:t>поне двама кандидати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са подали заявление за участие.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При явяване на един кандидат за даден имот той се обявява за спечелил търга при обявената от него тръжна цена с тайно наддаване.</w:t>
      </w:r>
    </w:p>
    <w:p w:rsidR="00BF5565" w:rsidRPr="004474E9" w:rsidRDefault="00BF5565" w:rsidP="003453C8">
      <w:pPr>
        <w:tabs>
          <w:tab w:val="num" w:pos="0"/>
        </w:tabs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    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10. Лицата, които придобиват имоти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по </w:t>
      </w:r>
      <w:r>
        <w:rPr>
          <w:rFonts w:ascii="Times New Roman" w:hAnsi="Times New Roman" w:cs="Times New Roman"/>
          <w:sz w:val="22"/>
          <w:szCs w:val="22"/>
          <w:lang w:val="bg-BG"/>
        </w:rPr>
        <w:t>реда на чл. 27, ал. 9 от ЗСПЗЗ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, заплащат и разходите по                 чл. 56ш, ал. </w:t>
      </w:r>
      <w:r>
        <w:rPr>
          <w:rFonts w:ascii="Times New Roman" w:hAnsi="Times New Roman" w:cs="Times New Roman"/>
          <w:sz w:val="22"/>
          <w:szCs w:val="22"/>
          <w:lang w:val="bg-BG"/>
        </w:rPr>
        <w:t>1, т. 2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от ППЗСПЗЗ. </w:t>
      </w:r>
    </w:p>
    <w:p w:rsidR="00BF5565" w:rsidRPr="004474E9" w:rsidRDefault="00BF5565" w:rsidP="003453C8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11.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В случаите </w:t>
      </w:r>
      <w:r w:rsidRPr="0012192D">
        <w:rPr>
          <w:rFonts w:ascii="Times New Roman" w:hAnsi="Times New Roman" w:cs="Times New Roman"/>
          <w:sz w:val="22"/>
          <w:szCs w:val="22"/>
          <w:lang w:val="bg-BG"/>
        </w:rPr>
        <w:t>по чл.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12192D">
        <w:rPr>
          <w:rFonts w:ascii="Times New Roman" w:hAnsi="Times New Roman" w:cs="Times New Roman"/>
          <w:sz w:val="22"/>
          <w:szCs w:val="22"/>
          <w:lang w:val="bg-BG"/>
        </w:rPr>
        <w:t>108</w:t>
      </w:r>
      <w:r>
        <w:rPr>
          <w:rFonts w:ascii="Times New Roman" w:hAnsi="Times New Roman" w:cs="Times New Roman"/>
          <w:sz w:val="22"/>
          <w:szCs w:val="22"/>
          <w:lang w:val="bg-BG"/>
        </w:rPr>
        <w:t>, ал. 1</w:t>
      </w:r>
      <w:r w:rsidRPr="0012192D">
        <w:rPr>
          <w:rFonts w:ascii="Times New Roman" w:hAnsi="Times New Roman" w:cs="Times New Roman"/>
          <w:sz w:val="22"/>
          <w:szCs w:val="22"/>
          <w:lang w:val="bg-BG"/>
        </w:rPr>
        <w:t xml:space="preserve"> от ППЗСПЗЗ, когато кандидатите за един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и същ </w:t>
      </w:r>
      <w:r w:rsidRPr="0012192D">
        <w:rPr>
          <w:rFonts w:ascii="Times New Roman" w:hAnsi="Times New Roman" w:cs="Times New Roman"/>
          <w:sz w:val="22"/>
          <w:szCs w:val="22"/>
          <w:lang w:val="bg-BG"/>
        </w:rPr>
        <w:t>имот са предложили една и съща цена, между тях се провежда търг с явно наддаване като председателят на тръжната комисия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ги уведомява по реда на ГПК за деня, часа, условията и реда,</w:t>
      </w:r>
      <w:r w:rsidRPr="0012192D">
        <w:rPr>
          <w:rFonts w:ascii="Times New Roman" w:hAnsi="Times New Roman" w:cs="Times New Roman"/>
          <w:sz w:val="22"/>
          <w:szCs w:val="22"/>
          <w:lang w:val="bg-BG"/>
        </w:rPr>
        <w:t xml:space="preserve"> обявява началната тръжна цена, от която започва наддаването и определя стъпка на наддаването в размер на 100 /сто/ лева.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</w:p>
    <w:p w:rsidR="00BF5565" w:rsidRDefault="00BF5565" w:rsidP="003453C8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12.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Директорът на ОД “Земеделие” Ямбол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в 3 - дневен срок след изтичането на крайния срок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за подаване на заявленията за участие в търг, назначава със заповед състава на тръжната комисия.</w:t>
      </w:r>
    </w:p>
    <w:p w:rsidR="00BF5565" w:rsidRPr="004474E9" w:rsidRDefault="00BF5565" w:rsidP="003453C8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13.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В 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>14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- дневен срок 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тръжната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комисията разглежда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заявленията, класира предложенията и определя спечелилия търга кандидат. </w:t>
      </w:r>
    </w:p>
    <w:p w:rsidR="00BF5565" w:rsidRDefault="00BF5565" w:rsidP="007C3352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За резултатите от търга се съставя протокол</w:t>
      </w:r>
      <w:r>
        <w:rPr>
          <w:rFonts w:ascii="Times New Roman" w:hAnsi="Times New Roman" w:cs="Times New Roman"/>
          <w:sz w:val="22"/>
          <w:szCs w:val="22"/>
          <w:lang w:val="bg-BG"/>
        </w:rPr>
        <w:t>, съгласно чл. 107, ал. 8 от ППЗСПЗЗ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. Протокола с резултатите от търга се обявява на информационното табло на ОД “Земеделие” гр. Ямбол и на интернет страницата на дирекцията.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</w:p>
    <w:p w:rsidR="00BF5565" w:rsidRDefault="00BF5565" w:rsidP="001334BC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 xml:space="preserve">В </w:t>
      </w:r>
      <w:r w:rsidRPr="00181CE4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7 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>-</w:t>
      </w:r>
      <w:r w:rsidRPr="00181CE4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дневен срок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от обявяването му участниците в търга могат да направят </w:t>
      </w:r>
      <w:r w:rsidRPr="00181CE4">
        <w:rPr>
          <w:rFonts w:ascii="Times New Roman" w:hAnsi="Times New Roman" w:cs="Times New Roman"/>
          <w:b/>
          <w:bCs/>
          <w:sz w:val="22"/>
          <w:szCs w:val="22"/>
          <w:lang w:val="bg-BG"/>
        </w:rPr>
        <w:t>писмени възражения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до тръжната комисия. Тръжната комисия се произнася по възраженията в </w:t>
      </w:r>
      <w:r w:rsidRPr="00181CE4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5 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>-</w:t>
      </w:r>
      <w:r w:rsidRPr="00181CE4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дневен срок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, </w:t>
      </w:r>
      <w:r w:rsidRPr="00D12944">
        <w:rPr>
          <w:rFonts w:ascii="Times New Roman" w:hAnsi="Times New Roman" w:cs="Times New Roman"/>
          <w:sz w:val="22"/>
          <w:szCs w:val="22"/>
          <w:lang w:val="bg-BG"/>
        </w:rPr>
        <w:t>като за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разглеждането им се съставя протокол, в който се посочват мотивите за приемането или за отхвърлянето им. Протоколът се подписва от членовете на тръжната комисия и се обявява на  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информационното табло на ОД “Земеделие” гр. Ямбол и на интернет страницата на дирекцията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. </w:t>
      </w:r>
    </w:p>
    <w:p w:rsidR="00BF5565" w:rsidRDefault="00BF5565" w:rsidP="001334BC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</w:p>
    <w:p w:rsidR="00BF5565" w:rsidRDefault="00BF5565" w:rsidP="001334BC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</w:p>
    <w:p w:rsidR="00BF5565" w:rsidRDefault="00BF5565" w:rsidP="003453C8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 xml:space="preserve">Председателят на тръжната комисия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представя в </w:t>
      </w:r>
      <w:r w:rsidRPr="00120770">
        <w:rPr>
          <w:rFonts w:ascii="Times New Roman" w:hAnsi="Times New Roman" w:cs="Times New Roman"/>
          <w:b/>
          <w:bCs/>
          <w:sz w:val="22"/>
          <w:szCs w:val="22"/>
          <w:lang w:val="bg-BG"/>
        </w:rPr>
        <w:t>3 - дневен срок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, </w:t>
      </w:r>
      <w:r w:rsidRPr="00325585">
        <w:rPr>
          <w:rFonts w:ascii="Times New Roman" w:hAnsi="Times New Roman" w:cs="Times New Roman"/>
          <w:b/>
          <w:bCs/>
          <w:sz w:val="22"/>
          <w:szCs w:val="22"/>
          <w:lang w:val="bg-BG"/>
        </w:rPr>
        <w:t>протоколите заедно със заявленията, приложенията към тях и възраженията за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одобряване от министъра на земеделието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, съгласно чл. </w:t>
      </w:r>
      <w:r>
        <w:rPr>
          <w:rFonts w:ascii="Times New Roman" w:hAnsi="Times New Roman" w:cs="Times New Roman"/>
          <w:sz w:val="22"/>
          <w:szCs w:val="22"/>
          <w:lang w:val="bg-BG"/>
        </w:rPr>
        <w:t>107, ал. 10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от ППЗСПЗЗ.</w:t>
      </w:r>
    </w:p>
    <w:p w:rsidR="00BF5565" w:rsidRDefault="00BF5565" w:rsidP="00317F17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      Министърът на земеделието или упълномощено от него лице в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7 - дневен срок 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от одобряването на протоколите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със заповед определя кандидатите класирани за всеки имот на първо и второ място. Заповедта се публикува на интернет страницата на М</w:t>
      </w:r>
      <w:r>
        <w:rPr>
          <w:rFonts w:ascii="Times New Roman" w:hAnsi="Times New Roman" w:cs="Times New Roman"/>
          <w:sz w:val="22"/>
          <w:szCs w:val="22"/>
          <w:lang w:val="bg-BG"/>
        </w:rPr>
        <w:t>инистерство на земеделието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при спазване на изискванията на Закона за защита на личните данни. В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3 - дневен срок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директорът на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                               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ОД “Земеделие” уведомява участниците в търга по реда на </w:t>
      </w:r>
      <w:r>
        <w:rPr>
          <w:rFonts w:ascii="Times New Roman" w:hAnsi="Times New Roman" w:cs="Times New Roman"/>
          <w:sz w:val="22"/>
          <w:szCs w:val="22"/>
          <w:lang w:val="bg-BG"/>
        </w:rPr>
        <w:t>А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ПК за заповедта, която подлежи на обжалване в 14 - дневен срок от уведомлението им по реда на АПК.</w:t>
      </w:r>
    </w:p>
    <w:p w:rsidR="00BF5565" w:rsidRPr="004474E9" w:rsidRDefault="00BF5565" w:rsidP="007D4B5F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14.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Търгът се счита за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спечелен от участника предложил най-високата цена за имота.</w:t>
      </w:r>
    </w:p>
    <w:p w:rsidR="00BF5565" w:rsidRPr="004474E9" w:rsidRDefault="00BF5565" w:rsidP="003453C8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EE2D7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1</w:t>
      </w:r>
      <w:r w:rsidRPr="00EE2D70">
        <w:rPr>
          <w:rFonts w:ascii="Times New Roman" w:hAnsi="Times New Roman" w:cs="Times New Roman"/>
          <w:b/>
          <w:bCs/>
          <w:sz w:val="22"/>
          <w:szCs w:val="22"/>
          <w:lang w:val="ru-RU"/>
        </w:rPr>
        <w:t>5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. Условия за връщане на депозита. </w:t>
      </w:r>
    </w:p>
    <w:p w:rsidR="00BF5565" w:rsidRPr="004474E9" w:rsidRDefault="00BF5565" w:rsidP="003453C8">
      <w:pPr>
        <w:overflowPunct/>
        <w:autoSpaceDE/>
        <w:autoSpaceDN/>
        <w:adjustRightInd/>
        <w:ind w:firstLine="284"/>
        <w:jc w:val="both"/>
        <w:textAlignment w:val="auto"/>
        <w:rPr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Депозита на спечелилия участник се прихваща от цената на придобиване на имота. Внесените депозити от некласираните кандидати се възстановяват в 7 - дневен срок след приключване на търга, а депозитът на кандидата, класиран на второ място - след подписването на договора със спечелилия кандидат. Депозитите на кандидатите, класирани на първо и второ място не се възстановяват в случай на отказ за сключване на договор. Депозитът на обжалвания търга участник се възстановява след влизането в сила на съдебно решение</w:t>
      </w:r>
      <w:r w:rsidRPr="004474E9">
        <w:rPr>
          <w:sz w:val="22"/>
          <w:szCs w:val="22"/>
          <w:lang w:val="bg-BG"/>
        </w:rPr>
        <w:t xml:space="preserve">. </w:t>
      </w:r>
    </w:p>
    <w:p w:rsidR="00BF5565" w:rsidRPr="004474E9" w:rsidRDefault="00BF5565" w:rsidP="003453C8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1</w:t>
      </w:r>
      <w:r w:rsidRPr="00805027">
        <w:rPr>
          <w:rFonts w:ascii="Times New Roman" w:hAnsi="Times New Roman" w:cs="Times New Roman"/>
          <w:b/>
          <w:bCs/>
          <w:sz w:val="22"/>
          <w:szCs w:val="22"/>
          <w:lang w:val="ru-RU"/>
        </w:rPr>
        <w:t>6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Сключване на договор</w:t>
      </w:r>
      <w:r w:rsidRPr="00DA1C4B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</w:p>
    <w:p w:rsidR="00BF5565" w:rsidRPr="004474E9" w:rsidRDefault="00BF5565" w:rsidP="003453C8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В 14 – дневен срок от влизане в сила на заповедта се сключва договор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в писмена форма с лицето, спечелило търга след внасяне на цената, дължимите данъци, такси и режийни разноски. В случай, че лицето спечелило търга, не внесе посочените суми, за сключване на договор, да се покани класирания на второ място кандидат. Договорът подлежи на вписване в службата по вписванията за сметка на купувача. </w:t>
      </w:r>
    </w:p>
    <w:p w:rsidR="00BF5565" w:rsidRPr="004474E9" w:rsidRDefault="00BF5565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BF5565" w:rsidRPr="004474E9" w:rsidRDefault="00BF5565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Настоящата заповед да се публикува на интернет страницата на ОД “Земеделие”  гр. Ямбол</w:t>
      </w:r>
      <w:r>
        <w:rPr>
          <w:rFonts w:ascii="Times New Roman" w:hAnsi="Times New Roman" w:cs="Times New Roman"/>
          <w:sz w:val="22"/>
          <w:szCs w:val="22"/>
          <w:lang w:val="bg-BG"/>
        </w:rPr>
        <w:t>,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на страницата на М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инистерство на земеделието и в един местен вестник най-малко 30 /тридесет/ дни преди крайния срок за подаване на заявленията за участие. Заповедта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да се постави в 3 - дневен срок от издаването й на таблото на ОД “Земеделие” гр. Ямбол, в общинската служба по земеделие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„Тунджа-Ямбол”, община „Тунджа”,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кметство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с. Веселиново, община „Тунджа”, област Ямбол. 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</w:p>
    <w:p w:rsidR="00BF5565" w:rsidRPr="004474E9" w:rsidRDefault="00BF5565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BF5565" w:rsidRPr="004474E9" w:rsidRDefault="00BF5565" w:rsidP="00100A28">
      <w:pPr>
        <w:ind w:firstLine="720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BF5565" w:rsidRDefault="00BF5565" w:rsidP="00054164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 уважение, </w:t>
      </w:r>
    </w:p>
    <w:p w:rsidR="00BF5565" w:rsidRDefault="00BF5565" w:rsidP="00054164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Вилиян Вълков </w:t>
      </w:r>
    </w:p>
    <w:p w:rsidR="00BF5565" w:rsidRDefault="00BF5565" w:rsidP="00054164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Директор ОД „Земеделие” Ямбол    / П / </w:t>
      </w:r>
    </w:p>
    <w:p w:rsidR="00BF5565" w:rsidRPr="009D35D6" w:rsidRDefault="00BF5565" w:rsidP="00054164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5565" w:rsidRDefault="00BF5565" w:rsidP="009D35D6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Заповедта е публикувана на сайта на в. “</w:t>
      </w:r>
      <w:r>
        <w:rPr>
          <w:rFonts w:ascii="Times New Roman" w:hAnsi="Times New Roman" w:cs="Times New Roman"/>
          <w:b/>
          <w:bCs/>
          <w:sz w:val="28"/>
          <w:szCs w:val="28"/>
        </w:rPr>
        <w:t>Alo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bg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” на 23.02.2023 г. в Рубрика „съобщения - покани” – обява № 8604</w:t>
      </w:r>
      <w:r>
        <w:rPr>
          <w:rFonts w:ascii="Times New Roman" w:hAnsi="Times New Roman" w:cs="Times New Roman"/>
          <w:b/>
          <w:bCs/>
          <w:sz w:val="28"/>
          <w:szCs w:val="28"/>
        </w:rPr>
        <w:t>877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.      </w:t>
      </w:r>
    </w:p>
    <w:p w:rsidR="00BF5565" w:rsidRDefault="00BF5565" w:rsidP="009D35D6">
      <w:pPr>
        <w:ind w:firstLine="720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BF5565" w:rsidRPr="00606362" w:rsidRDefault="00BF5565" w:rsidP="00F41F4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</w:p>
    <w:sectPr w:rsidR="00BF5565" w:rsidRPr="00606362" w:rsidSect="00ED6AA9">
      <w:footerReference w:type="default" r:id="rId7"/>
      <w:headerReference w:type="first" r:id="rId8"/>
      <w:footerReference w:type="first" r:id="rId9"/>
      <w:pgSz w:w="11907" w:h="16840" w:code="9"/>
      <w:pgMar w:top="284" w:right="1134" w:bottom="284" w:left="1134" w:header="284" w:footer="1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565" w:rsidRDefault="00BF5565">
      <w:r>
        <w:separator/>
      </w:r>
    </w:p>
  </w:endnote>
  <w:endnote w:type="continuationSeparator" w:id="0">
    <w:p w:rsidR="00BF5565" w:rsidRDefault="00BF5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65" w:rsidRPr="00627A1B" w:rsidRDefault="00BF5565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BF5565" w:rsidRDefault="00BF5565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BF5565" w:rsidRPr="000327A9" w:rsidRDefault="00BF5565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65" w:rsidRDefault="00BF556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BF5565" w:rsidRDefault="00BF556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BF5565" w:rsidRPr="00627A1B" w:rsidRDefault="00BF5565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BF5565" w:rsidRDefault="00BF5565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BF5565" w:rsidRPr="00EA3B1F" w:rsidRDefault="00BF5565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565" w:rsidRDefault="00BF5565">
      <w:r>
        <w:separator/>
      </w:r>
    </w:p>
  </w:footnote>
  <w:footnote w:type="continuationSeparator" w:id="0">
    <w:p w:rsidR="00BF5565" w:rsidRDefault="00BF55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65" w:rsidRPr="005B69F7" w:rsidRDefault="00BF5565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60288">
          <v:imagedata r:id="rId1" o:title=""/>
          <w10:wrap type="square"/>
        </v:shape>
      </w:pict>
    </w:r>
  </w:p>
  <w:p w:rsidR="00BF5565" w:rsidRPr="005B69F7" w:rsidRDefault="00BF5565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6131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BF5565" w:rsidRDefault="00BF5565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</w:p>
  <w:p w:rsidR="00BF5565" w:rsidRPr="00936425" w:rsidRDefault="00BF5565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“ЗЕМЕДЕЛИЕ”-ЯМБОЛ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33D"/>
    <w:multiLevelType w:val="hybridMultilevel"/>
    <w:tmpl w:val="0E0AEE58"/>
    <w:lvl w:ilvl="0" w:tplc="509283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F6167"/>
    <w:multiLevelType w:val="hybridMultilevel"/>
    <w:tmpl w:val="A314E334"/>
    <w:lvl w:ilvl="0" w:tplc="C86C4B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95683"/>
    <w:multiLevelType w:val="hybridMultilevel"/>
    <w:tmpl w:val="9CB6764E"/>
    <w:lvl w:ilvl="0" w:tplc="FFBEA5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E2E58B8"/>
    <w:multiLevelType w:val="hybridMultilevel"/>
    <w:tmpl w:val="B8564160"/>
    <w:lvl w:ilvl="0" w:tplc="7842E4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64DD3335"/>
    <w:multiLevelType w:val="hybridMultilevel"/>
    <w:tmpl w:val="D6D8A0FC"/>
    <w:lvl w:ilvl="0" w:tplc="C66C9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18215A"/>
    <w:multiLevelType w:val="hybridMultilevel"/>
    <w:tmpl w:val="2ED0668C"/>
    <w:lvl w:ilvl="0" w:tplc="BAFAA3A2">
      <w:start w:val="1"/>
      <w:numFmt w:val="decimal"/>
      <w:lvlText w:val="%1."/>
      <w:lvlJc w:val="left"/>
      <w:pPr>
        <w:ind w:left="795" w:hanging="435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E04"/>
    <w:rsid w:val="000045B6"/>
    <w:rsid w:val="000068FC"/>
    <w:rsid w:val="0000741E"/>
    <w:rsid w:val="000075A5"/>
    <w:rsid w:val="00007923"/>
    <w:rsid w:val="00010DB6"/>
    <w:rsid w:val="00011C0D"/>
    <w:rsid w:val="00014966"/>
    <w:rsid w:val="0001498B"/>
    <w:rsid w:val="000159E0"/>
    <w:rsid w:val="00016D4F"/>
    <w:rsid w:val="00017B3D"/>
    <w:rsid w:val="00020B76"/>
    <w:rsid w:val="0002111B"/>
    <w:rsid w:val="00022834"/>
    <w:rsid w:val="00022C61"/>
    <w:rsid w:val="00023497"/>
    <w:rsid w:val="00025AC7"/>
    <w:rsid w:val="000269FD"/>
    <w:rsid w:val="00027057"/>
    <w:rsid w:val="00031A60"/>
    <w:rsid w:val="00032323"/>
    <w:rsid w:val="000327A9"/>
    <w:rsid w:val="00032EDA"/>
    <w:rsid w:val="000346E7"/>
    <w:rsid w:val="00034B41"/>
    <w:rsid w:val="00036DE3"/>
    <w:rsid w:val="0003705E"/>
    <w:rsid w:val="00037E58"/>
    <w:rsid w:val="00040277"/>
    <w:rsid w:val="000423BB"/>
    <w:rsid w:val="000445C9"/>
    <w:rsid w:val="00045209"/>
    <w:rsid w:val="0004631F"/>
    <w:rsid w:val="00051500"/>
    <w:rsid w:val="000529B5"/>
    <w:rsid w:val="00054164"/>
    <w:rsid w:val="00057D2A"/>
    <w:rsid w:val="0006063D"/>
    <w:rsid w:val="000618BC"/>
    <w:rsid w:val="00061F4A"/>
    <w:rsid w:val="00061FA2"/>
    <w:rsid w:val="00062F84"/>
    <w:rsid w:val="00063A90"/>
    <w:rsid w:val="00065BA1"/>
    <w:rsid w:val="00065EFB"/>
    <w:rsid w:val="00066569"/>
    <w:rsid w:val="00067206"/>
    <w:rsid w:val="00070975"/>
    <w:rsid w:val="00073692"/>
    <w:rsid w:val="00074722"/>
    <w:rsid w:val="00074775"/>
    <w:rsid w:val="000749C2"/>
    <w:rsid w:val="00077E67"/>
    <w:rsid w:val="00083A94"/>
    <w:rsid w:val="00083FAF"/>
    <w:rsid w:val="0008469E"/>
    <w:rsid w:val="000861EC"/>
    <w:rsid w:val="00086852"/>
    <w:rsid w:val="00087EE8"/>
    <w:rsid w:val="00091B2F"/>
    <w:rsid w:val="0009242F"/>
    <w:rsid w:val="00094B03"/>
    <w:rsid w:val="000965E9"/>
    <w:rsid w:val="000A0372"/>
    <w:rsid w:val="000A074D"/>
    <w:rsid w:val="000A3291"/>
    <w:rsid w:val="000A3812"/>
    <w:rsid w:val="000A4F7B"/>
    <w:rsid w:val="000A5927"/>
    <w:rsid w:val="000A5BD9"/>
    <w:rsid w:val="000A650C"/>
    <w:rsid w:val="000A70F5"/>
    <w:rsid w:val="000A7428"/>
    <w:rsid w:val="000A7582"/>
    <w:rsid w:val="000A7D45"/>
    <w:rsid w:val="000B0DA4"/>
    <w:rsid w:val="000B1011"/>
    <w:rsid w:val="000B275F"/>
    <w:rsid w:val="000B28E0"/>
    <w:rsid w:val="000B44DD"/>
    <w:rsid w:val="000B6725"/>
    <w:rsid w:val="000C01D0"/>
    <w:rsid w:val="000C06AE"/>
    <w:rsid w:val="000C0708"/>
    <w:rsid w:val="000C090F"/>
    <w:rsid w:val="000C30AF"/>
    <w:rsid w:val="000C6179"/>
    <w:rsid w:val="000C6EB2"/>
    <w:rsid w:val="000D2EE8"/>
    <w:rsid w:val="000D3213"/>
    <w:rsid w:val="000D4492"/>
    <w:rsid w:val="000D5628"/>
    <w:rsid w:val="000D6FB4"/>
    <w:rsid w:val="000E0632"/>
    <w:rsid w:val="000E0A5C"/>
    <w:rsid w:val="000E0FF5"/>
    <w:rsid w:val="000E15DB"/>
    <w:rsid w:val="000E1A3E"/>
    <w:rsid w:val="000E3D38"/>
    <w:rsid w:val="000E5638"/>
    <w:rsid w:val="000E708B"/>
    <w:rsid w:val="000E79ED"/>
    <w:rsid w:val="000F13A3"/>
    <w:rsid w:val="000F200F"/>
    <w:rsid w:val="000F2216"/>
    <w:rsid w:val="000F2837"/>
    <w:rsid w:val="000F2C69"/>
    <w:rsid w:val="000F336B"/>
    <w:rsid w:val="000F4734"/>
    <w:rsid w:val="000F4868"/>
    <w:rsid w:val="000F4AB9"/>
    <w:rsid w:val="000F659B"/>
    <w:rsid w:val="000F6741"/>
    <w:rsid w:val="000F78C9"/>
    <w:rsid w:val="00100A28"/>
    <w:rsid w:val="00100B4B"/>
    <w:rsid w:val="00100CA1"/>
    <w:rsid w:val="00103457"/>
    <w:rsid w:val="0010369E"/>
    <w:rsid w:val="00103D98"/>
    <w:rsid w:val="001064A1"/>
    <w:rsid w:val="00106908"/>
    <w:rsid w:val="00106F26"/>
    <w:rsid w:val="001071C0"/>
    <w:rsid w:val="00110BAE"/>
    <w:rsid w:val="001113B9"/>
    <w:rsid w:val="001116AB"/>
    <w:rsid w:val="00113311"/>
    <w:rsid w:val="00114DA1"/>
    <w:rsid w:val="00116E5F"/>
    <w:rsid w:val="001172AF"/>
    <w:rsid w:val="00117DD0"/>
    <w:rsid w:val="0012064F"/>
    <w:rsid w:val="00120770"/>
    <w:rsid w:val="00120FD9"/>
    <w:rsid w:val="0012192D"/>
    <w:rsid w:val="00123AC3"/>
    <w:rsid w:val="001301C3"/>
    <w:rsid w:val="001315F7"/>
    <w:rsid w:val="001334BC"/>
    <w:rsid w:val="00133BA4"/>
    <w:rsid w:val="00133BCD"/>
    <w:rsid w:val="00134946"/>
    <w:rsid w:val="00137133"/>
    <w:rsid w:val="00137531"/>
    <w:rsid w:val="00137AED"/>
    <w:rsid w:val="00140AD3"/>
    <w:rsid w:val="0014238C"/>
    <w:rsid w:val="00142776"/>
    <w:rsid w:val="00144745"/>
    <w:rsid w:val="00144A78"/>
    <w:rsid w:val="00146349"/>
    <w:rsid w:val="00146A5A"/>
    <w:rsid w:val="0014746B"/>
    <w:rsid w:val="001478BB"/>
    <w:rsid w:val="00150498"/>
    <w:rsid w:val="00151093"/>
    <w:rsid w:val="00152AA4"/>
    <w:rsid w:val="0015362D"/>
    <w:rsid w:val="00155B02"/>
    <w:rsid w:val="001560A7"/>
    <w:rsid w:val="00156BC7"/>
    <w:rsid w:val="00157D1E"/>
    <w:rsid w:val="00162C8E"/>
    <w:rsid w:val="00163520"/>
    <w:rsid w:val="001672F4"/>
    <w:rsid w:val="00170332"/>
    <w:rsid w:val="00170C55"/>
    <w:rsid w:val="0017114B"/>
    <w:rsid w:val="00171940"/>
    <w:rsid w:val="00171BCF"/>
    <w:rsid w:val="0017212E"/>
    <w:rsid w:val="00173568"/>
    <w:rsid w:val="001751F3"/>
    <w:rsid w:val="0017595D"/>
    <w:rsid w:val="0017658C"/>
    <w:rsid w:val="0017708A"/>
    <w:rsid w:val="001773E8"/>
    <w:rsid w:val="001773F3"/>
    <w:rsid w:val="00180375"/>
    <w:rsid w:val="00181CE4"/>
    <w:rsid w:val="00183446"/>
    <w:rsid w:val="00184155"/>
    <w:rsid w:val="0018654C"/>
    <w:rsid w:val="0018728F"/>
    <w:rsid w:val="0018755E"/>
    <w:rsid w:val="00192E6B"/>
    <w:rsid w:val="001930E8"/>
    <w:rsid w:val="00193442"/>
    <w:rsid w:val="001954BC"/>
    <w:rsid w:val="00195613"/>
    <w:rsid w:val="001A01C9"/>
    <w:rsid w:val="001A07BF"/>
    <w:rsid w:val="001A0FA6"/>
    <w:rsid w:val="001A30C6"/>
    <w:rsid w:val="001A3451"/>
    <w:rsid w:val="001A3993"/>
    <w:rsid w:val="001A3A35"/>
    <w:rsid w:val="001A5A7F"/>
    <w:rsid w:val="001A5AA3"/>
    <w:rsid w:val="001A5D4D"/>
    <w:rsid w:val="001A614B"/>
    <w:rsid w:val="001A7129"/>
    <w:rsid w:val="001A7E2B"/>
    <w:rsid w:val="001B4BA5"/>
    <w:rsid w:val="001B5E7B"/>
    <w:rsid w:val="001B6D3B"/>
    <w:rsid w:val="001B729E"/>
    <w:rsid w:val="001C0468"/>
    <w:rsid w:val="001C1040"/>
    <w:rsid w:val="001C60B4"/>
    <w:rsid w:val="001C72CA"/>
    <w:rsid w:val="001C7D2C"/>
    <w:rsid w:val="001C7EB4"/>
    <w:rsid w:val="001D0151"/>
    <w:rsid w:val="001D0F73"/>
    <w:rsid w:val="001D34DB"/>
    <w:rsid w:val="001D45EC"/>
    <w:rsid w:val="001D57A8"/>
    <w:rsid w:val="001D6E7C"/>
    <w:rsid w:val="001E13E0"/>
    <w:rsid w:val="001E16A4"/>
    <w:rsid w:val="001E1855"/>
    <w:rsid w:val="001E24FA"/>
    <w:rsid w:val="001E365F"/>
    <w:rsid w:val="001E41C8"/>
    <w:rsid w:val="001E4F5B"/>
    <w:rsid w:val="001E5C8E"/>
    <w:rsid w:val="001E5DCB"/>
    <w:rsid w:val="001E7B4A"/>
    <w:rsid w:val="001F0076"/>
    <w:rsid w:val="001F265B"/>
    <w:rsid w:val="001F3BB3"/>
    <w:rsid w:val="001F4AA1"/>
    <w:rsid w:val="001F4ADE"/>
    <w:rsid w:val="001F4F47"/>
    <w:rsid w:val="001F5482"/>
    <w:rsid w:val="001F6182"/>
    <w:rsid w:val="00201362"/>
    <w:rsid w:val="002016AF"/>
    <w:rsid w:val="00202606"/>
    <w:rsid w:val="00202FAF"/>
    <w:rsid w:val="002036A4"/>
    <w:rsid w:val="0020377B"/>
    <w:rsid w:val="00203801"/>
    <w:rsid w:val="00203D74"/>
    <w:rsid w:val="00204158"/>
    <w:rsid w:val="0020422E"/>
    <w:rsid w:val="002061DA"/>
    <w:rsid w:val="0020653E"/>
    <w:rsid w:val="00206660"/>
    <w:rsid w:val="00207CBD"/>
    <w:rsid w:val="00207F24"/>
    <w:rsid w:val="002113E8"/>
    <w:rsid w:val="002117D3"/>
    <w:rsid w:val="00214660"/>
    <w:rsid w:val="00217E92"/>
    <w:rsid w:val="00217F61"/>
    <w:rsid w:val="002233BC"/>
    <w:rsid w:val="00224FEE"/>
    <w:rsid w:val="002258FC"/>
    <w:rsid w:val="002261FB"/>
    <w:rsid w:val="00232D0F"/>
    <w:rsid w:val="00235C90"/>
    <w:rsid w:val="002423B6"/>
    <w:rsid w:val="00242403"/>
    <w:rsid w:val="002438D5"/>
    <w:rsid w:val="00243A88"/>
    <w:rsid w:val="00246E74"/>
    <w:rsid w:val="00247423"/>
    <w:rsid w:val="002505E2"/>
    <w:rsid w:val="00251736"/>
    <w:rsid w:val="00252833"/>
    <w:rsid w:val="00252CC7"/>
    <w:rsid w:val="00252EF5"/>
    <w:rsid w:val="002534EF"/>
    <w:rsid w:val="00254E20"/>
    <w:rsid w:val="0025651E"/>
    <w:rsid w:val="00257793"/>
    <w:rsid w:val="00257DD8"/>
    <w:rsid w:val="00261933"/>
    <w:rsid w:val="00261EB7"/>
    <w:rsid w:val="00262D63"/>
    <w:rsid w:val="002654BB"/>
    <w:rsid w:val="00265D30"/>
    <w:rsid w:val="00266D04"/>
    <w:rsid w:val="00270445"/>
    <w:rsid w:val="002716D5"/>
    <w:rsid w:val="002717C3"/>
    <w:rsid w:val="002734F3"/>
    <w:rsid w:val="0027560F"/>
    <w:rsid w:val="0027574F"/>
    <w:rsid w:val="0027742C"/>
    <w:rsid w:val="0028064E"/>
    <w:rsid w:val="00280D37"/>
    <w:rsid w:val="002814D8"/>
    <w:rsid w:val="0028325E"/>
    <w:rsid w:val="00285FAD"/>
    <w:rsid w:val="002876E6"/>
    <w:rsid w:val="00293402"/>
    <w:rsid w:val="002937FF"/>
    <w:rsid w:val="002938A8"/>
    <w:rsid w:val="00293F98"/>
    <w:rsid w:val="00295275"/>
    <w:rsid w:val="0029625E"/>
    <w:rsid w:val="002A072E"/>
    <w:rsid w:val="002A25BD"/>
    <w:rsid w:val="002A264C"/>
    <w:rsid w:val="002A6F3C"/>
    <w:rsid w:val="002B082E"/>
    <w:rsid w:val="002B3CA8"/>
    <w:rsid w:val="002B724A"/>
    <w:rsid w:val="002B7CF4"/>
    <w:rsid w:val="002C0B59"/>
    <w:rsid w:val="002C24AD"/>
    <w:rsid w:val="002C3A2F"/>
    <w:rsid w:val="002C4C5D"/>
    <w:rsid w:val="002C5F91"/>
    <w:rsid w:val="002C721A"/>
    <w:rsid w:val="002C76AF"/>
    <w:rsid w:val="002C7710"/>
    <w:rsid w:val="002D0529"/>
    <w:rsid w:val="002D0786"/>
    <w:rsid w:val="002D0E2E"/>
    <w:rsid w:val="002D3325"/>
    <w:rsid w:val="002D628B"/>
    <w:rsid w:val="002D66BD"/>
    <w:rsid w:val="002D6BA0"/>
    <w:rsid w:val="002D7643"/>
    <w:rsid w:val="002E1357"/>
    <w:rsid w:val="002E18EA"/>
    <w:rsid w:val="002E25EF"/>
    <w:rsid w:val="002E2B96"/>
    <w:rsid w:val="002E3381"/>
    <w:rsid w:val="002E3EC1"/>
    <w:rsid w:val="002E3F1D"/>
    <w:rsid w:val="002F1042"/>
    <w:rsid w:val="002F3475"/>
    <w:rsid w:val="002F5277"/>
    <w:rsid w:val="003006FF"/>
    <w:rsid w:val="00303431"/>
    <w:rsid w:val="003059E7"/>
    <w:rsid w:val="00306665"/>
    <w:rsid w:val="0031013B"/>
    <w:rsid w:val="00312410"/>
    <w:rsid w:val="0031337D"/>
    <w:rsid w:val="00314D00"/>
    <w:rsid w:val="00314D1C"/>
    <w:rsid w:val="00314F35"/>
    <w:rsid w:val="003159E9"/>
    <w:rsid w:val="00316416"/>
    <w:rsid w:val="00316730"/>
    <w:rsid w:val="00317A5F"/>
    <w:rsid w:val="00317F17"/>
    <w:rsid w:val="00320155"/>
    <w:rsid w:val="00325585"/>
    <w:rsid w:val="00327008"/>
    <w:rsid w:val="00327421"/>
    <w:rsid w:val="003278D9"/>
    <w:rsid w:val="0033094A"/>
    <w:rsid w:val="0033101A"/>
    <w:rsid w:val="003340FC"/>
    <w:rsid w:val="003343DB"/>
    <w:rsid w:val="00335152"/>
    <w:rsid w:val="00335A6A"/>
    <w:rsid w:val="003379F0"/>
    <w:rsid w:val="003419A0"/>
    <w:rsid w:val="00344E02"/>
    <w:rsid w:val="003450D3"/>
    <w:rsid w:val="003453C8"/>
    <w:rsid w:val="00345419"/>
    <w:rsid w:val="003456D8"/>
    <w:rsid w:val="00345E78"/>
    <w:rsid w:val="00346EF5"/>
    <w:rsid w:val="0034763F"/>
    <w:rsid w:val="00347C2F"/>
    <w:rsid w:val="003514F0"/>
    <w:rsid w:val="0035749E"/>
    <w:rsid w:val="00357EA2"/>
    <w:rsid w:val="0036145B"/>
    <w:rsid w:val="003636EA"/>
    <w:rsid w:val="003650A3"/>
    <w:rsid w:val="00365B5A"/>
    <w:rsid w:val="00366F72"/>
    <w:rsid w:val="0037262C"/>
    <w:rsid w:val="00376741"/>
    <w:rsid w:val="00382683"/>
    <w:rsid w:val="00382CA3"/>
    <w:rsid w:val="00383925"/>
    <w:rsid w:val="00384B49"/>
    <w:rsid w:val="003850AE"/>
    <w:rsid w:val="0038519E"/>
    <w:rsid w:val="003855DB"/>
    <w:rsid w:val="003860BB"/>
    <w:rsid w:val="00387705"/>
    <w:rsid w:val="00390DF1"/>
    <w:rsid w:val="00397647"/>
    <w:rsid w:val="003A0E71"/>
    <w:rsid w:val="003A142B"/>
    <w:rsid w:val="003A1926"/>
    <w:rsid w:val="003A1B97"/>
    <w:rsid w:val="003A271B"/>
    <w:rsid w:val="003A2CC9"/>
    <w:rsid w:val="003A35C3"/>
    <w:rsid w:val="003A3B3C"/>
    <w:rsid w:val="003A46E2"/>
    <w:rsid w:val="003A4823"/>
    <w:rsid w:val="003A51AA"/>
    <w:rsid w:val="003A522C"/>
    <w:rsid w:val="003A5D48"/>
    <w:rsid w:val="003A647D"/>
    <w:rsid w:val="003A753F"/>
    <w:rsid w:val="003A7919"/>
    <w:rsid w:val="003A7BC7"/>
    <w:rsid w:val="003B0E3A"/>
    <w:rsid w:val="003B2EE4"/>
    <w:rsid w:val="003B36D1"/>
    <w:rsid w:val="003B391F"/>
    <w:rsid w:val="003B5CD4"/>
    <w:rsid w:val="003B7686"/>
    <w:rsid w:val="003B7B35"/>
    <w:rsid w:val="003B7C0A"/>
    <w:rsid w:val="003C002B"/>
    <w:rsid w:val="003C0881"/>
    <w:rsid w:val="003C131F"/>
    <w:rsid w:val="003C1632"/>
    <w:rsid w:val="003C2948"/>
    <w:rsid w:val="003C3CBB"/>
    <w:rsid w:val="003C4142"/>
    <w:rsid w:val="003C76A1"/>
    <w:rsid w:val="003C77B2"/>
    <w:rsid w:val="003D0488"/>
    <w:rsid w:val="003D0C0F"/>
    <w:rsid w:val="003D16FD"/>
    <w:rsid w:val="003D2110"/>
    <w:rsid w:val="003D320A"/>
    <w:rsid w:val="003D3972"/>
    <w:rsid w:val="003D3C12"/>
    <w:rsid w:val="003D42E0"/>
    <w:rsid w:val="003D6197"/>
    <w:rsid w:val="003D6B83"/>
    <w:rsid w:val="003E1FB9"/>
    <w:rsid w:val="003E2217"/>
    <w:rsid w:val="003E299C"/>
    <w:rsid w:val="003E7977"/>
    <w:rsid w:val="003F029C"/>
    <w:rsid w:val="003F0F60"/>
    <w:rsid w:val="003F1477"/>
    <w:rsid w:val="003F1DDA"/>
    <w:rsid w:val="003F3174"/>
    <w:rsid w:val="003F3328"/>
    <w:rsid w:val="003F3AC1"/>
    <w:rsid w:val="003F4086"/>
    <w:rsid w:val="003F6F99"/>
    <w:rsid w:val="00402187"/>
    <w:rsid w:val="00403489"/>
    <w:rsid w:val="004036CB"/>
    <w:rsid w:val="00403708"/>
    <w:rsid w:val="00404EC1"/>
    <w:rsid w:val="0040549B"/>
    <w:rsid w:val="004066C5"/>
    <w:rsid w:val="00410508"/>
    <w:rsid w:val="0041076E"/>
    <w:rsid w:val="00410881"/>
    <w:rsid w:val="004109A7"/>
    <w:rsid w:val="0041137D"/>
    <w:rsid w:val="00411E13"/>
    <w:rsid w:val="00412067"/>
    <w:rsid w:val="004128DD"/>
    <w:rsid w:val="00412951"/>
    <w:rsid w:val="00412B1C"/>
    <w:rsid w:val="0041532F"/>
    <w:rsid w:val="00417457"/>
    <w:rsid w:val="00417CEC"/>
    <w:rsid w:val="00420719"/>
    <w:rsid w:val="00420E84"/>
    <w:rsid w:val="004216BC"/>
    <w:rsid w:val="0042213C"/>
    <w:rsid w:val="00422C77"/>
    <w:rsid w:val="00423353"/>
    <w:rsid w:val="00424AA6"/>
    <w:rsid w:val="004263E3"/>
    <w:rsid w:val="004314C8"/>
    <w:rsid w:val="00431DCA"/>
    <w:rsid w:val="004339ED"/>
    <w:rsid w:val="00435491"/>
    <w:rsid w:val="00436DFD"/>
    <w:rsid w:val="0043760D"/>
    <w:rsid w:val="00440561"/>
    <w:rsid w:val="004410C0"/>
    <w:rsid w:val="00441392"/>
    <w:rsid w:val="004445EE"/>
    <w:rsid w:val="00445562"/>
    <w:rsid w:val="0044565B"/>
    <w:rsid w:val="00446795"/>
    <w:rsid w:val="004474E9"/>
    <w:rsid w:val="0044792A"/>
    <w:rsid w:val="0045569B"/>
    <w:rsid w:val="004639BD"/>
    <w:rsid w:val="0046438C"/>
    <w:rsid w:val="00466FE6"/>
    <w:rsid w:val="00467F55"/>
    <w:rsid w:val="00470419"/>
    <w:rsid w:val="00470EEB"/>
    <w:rsid w:val="00470FD8"/>
    <w:rsid w:val="004716AF"/>
    <w:rsid w:val="00471CB7"/>
    <w:rsid w:val="00475205"/>
    <w:rsid w:val="004757FB"/>
    <w:rsid w:val="0047764E"/>
    <w:rsid w:val="004801C3"/>
    <w:rsid w:val="00482111"/>
    <w:rsid w:val="00483EA8"/>
    <w:rsid w:val="00484489"/>
    <w:rsid w:val="00484AD3"/>
    <w:rsid w:val="00484F3C"/>
    <w:rsid w:val="004853D9"/>
    <w:rsid w:val="00485FA1"/>
    <w:rsid w:val="004914A2"/>
    <w:rsid w:val="00491F11"/>
    <w:rsid w:val="004935E9"/>
    <w:rsid w:val="0049450D"/>
    <w:rsid w:val="00495813"/>
    <w:rsid w:val="00495BA7"/>
    <w:rsid w:val="004963D2"/>
    <w:rsid w:val="00496632"/>
    <w:rsid w:val="004A030D"/>
    <w:rsid w:val="004A0DD8"/>
    <w:rsid w:val="004A10FE"/>
    <w:rsid w:val="004A1591"/>
    <w:rsid w:val="004A1B7C"/>
    <w:rsid w:val="004A2185"/>
    <w:rsid w:val="004A423F"/>
    <w:rsid w:val="004A7E40"/>
    <w:rsid w:val="004B08A5"/>
    <w:rsid w:val="004B39AC"/>
    <w:rsid w:val="004B3F1E"/>
    <w:rsid w:val="004C09F0"/>
    <w:rsid w:val="004C0C5C"/>
    <w:rsid w:val="004C1887"/>
    <w:rsid w:val="004C3081"/>
    <w:rsid w:val="004C30EE"/>
    <w:rsid w:val="004C3144"/>
    <w:rsid w:val="004C3E43"/>
    <w:rsid w:val="004C3F47"/>
    <w:rsid w:val="004C3F57"/>
    <w:rsid w:val="004C55B7"/>
    <w:rsid w:val="004C779B"/>
    <w:rsid w:val="004D2913"/>
    <w:rsid w:val="004D3F22"/>
    <w:rsid w:val="004D7425"/>
    <w:rsid w:val="004D757F"/>
    <w:rsid w:val="004E0DD5"/>
    <w:rsid w:val="004E171D"/>
    <w:rsid w:val="004E1DB1"/>
    <w:rsid w:val="004E41FE"/>
    <w:rsid w:val="004E43E1"/>
    <w:rsid w:val="004E52AB"/>
    <w:rsid w:val="004E6FA0"/>
    <w:rsid w:val="004E7DDD"/>
    <w:rsid w:val="004F20F9"/>
    <w:rsid w:val="004F5312"/>
    <w:rsid w:val="004F54F5"/>
    <w:rsid w:val="004F6363"/>
    <w:rsid w:val="004F70A0"/>
    <w:rsid w:val="004F765C"/>
    <w:rsid w:val="005041AB"/>
    <w:rsid w:val="00506D0C"/>
    <w:rsid w:val="00510B49"/>
    <w:rsid w:val="005113B7"/>
    <w:rsid w:val="00511EF6"/>
    <w:rsid w:val="00515F1E"/>
    <w:rsid w:val="0051689C"/>
    <w:rsid w:val="00517E91"/>
    <w:rsid w:val="0052146C"/>
    <w:rsid w:val="0052268D"/>
    <w:rsid w:val="00524235"/>
    <w:rsid w:val="00524E9F"/>
    <w:rsid w:val="0052543C"/>
    <w:rsid w:val="005264DF"/>
    <w:rsid w:val="00526A20"/>
    <w:rsid w:val="00526FDB"/>
    <w:rsid w:val="00530905"/>
    <w:rsid w:val="00531278"/>
    <w:rsid w:val="005327CB"/>
    <w:rsid w:val="00533415"/>
    <w:rsid w:val="00534038"/>
    <w:rsid w:val="00534D09"/>
    <w:rsid w:val="00534E37"/>
    <w:rsid w:val="005350E2"/>
    <w:rsid w:val="00536014"/>
    <w:rsid w:val="005378B5"/>
    <w:rsid w:val="00537B14"/>
    <w:rsid w:val="005400CA"/>
    <w:rsid w:val="00540E55"/>
    <w:rsid w:val="0054119B"/>
    <w:rsid w:val="00541F9B"/>
    <w:rsid w:val="00543FF9"/>
    <w:rsid w:val="00544250"/>
    <w:rsid w:val="005448A1"/>
    <w:rsid w:val="00544ADC"/>
    <w:rsid w:val="00545201"/>
    <w:rsid w:val="00545ABB"/>
    <w:rsid w:val="005465DF"/>
    <w:rsid w:val="0054771A"/>
    <w:rsid w:val="0055105B"/>
    <w:rsid w:val="00552413"/>
    <w:rsid w:val="005525EF"/>
    <w:rsid w:val="00553953"/>
    <w:rsid w:val="00554473"/>
    <w:rsid w:val="00554710"/>
    <w:rsid w:val="00556721"/>
    <w:rsid w:val="00557FFE"/>
    <w:rsid w:val="00560B6D"/>
    <w:rsid w:val="00560E85"/>
    <w:rsid w:val="00561367"/>
    <w:rsid w:val="005616D2"/>
    <w:rsid w:val="00561E59"/>
    <w:rsid w:val="005630D2"/>
    <w:rsid w:val="00565D28"/>
    <w:rsid w:val="0057004C"/>
    <w:rsid w:val="0057056E"/>
    <w:rsid w:val="005722A9"/>
    <w:rsid w:val="005725BC"/>
    <w:rsid w:val="005730DF"/>
    <w:rsid w:val="005818C4"/>
    <w:rsid w:val="00582BC5"/>
    <w:rsid w:val="0058347A"/>
    <w:rsid w:val="00584185"/>
    <w:rsid w:val="00584D9B"/>
    <w:rsid w:val="005861D2"/>
    <w:rsid w:val="0058787A"/>
    <w:rsid w:val="005924DD"/>
    <w:rsid w:val="00593185"/>
    <w:rsid w:val="00593C46"/>
    <w:rsid w:val="00594262"/>
    <w:rsid w:val="00595F5B"/>
    <w:rsid w:val="005A04DD"/>
    <w:rsid w:val="005A14CF"/>
    <w:rsid w:val="005A14DC"/>
    <w:rsid w:val="005A3B17"/>
    <w:rsid w:val="005A4FBD"/>
    <w:rsid w:val="005A70E6"/>
    <w:rsid w:val="005A7132"/>
    <w:rsid w:val="005B0302"/>
    <w:rsid w:val="005B22C2"/>
    <w:rsid w:val="005B4869"/>
    <w:rsid w:val="005B6340"/>
    <w:rsid w:val="005B669F"/>
    <w:rsid w:val="005B69F7"/>
    <w:rsid w:val="005B75AF"/>
    <w:rsid w:val="005B78FE"/>
    <w:rsid w:val="005C0B85"/>
    <w:rsid w:val="005C44CC"/>
    <w:rsid w:val="005C4C9F"/>
    <w:rsid w:val="005C6055"/>
    <w:rsid w:val="005C6599"/>
    <w:rsid w:val="005C6D66"/>
    <w:rsid w:val="005C6D80"/>
    <w:rsid w:val="005C72C5"/>
    <w:rsid w:val="005D0412"/>
    <w:rsid w:val="005D10C2"/>
    <w:rsid w:val="005D1576"/>
    <w:rsid w:val="005D1E5F"/>
    <w:rsid w:val="005D2256"/>
    <w:rsid w:val="005D50B8"/>
    <w:rsid w:val="005D599E"/>
    <w:rsid w:val="005D6499"/>
    <w:rsid w:val="005D7788"/>
    <w:rsid w:val="005E3E7E"/>
    <w:rsid w:val="005E3F87"/>
    <w:rsid w:val="005E4204"/>
    <w:rsid w:val="005E4AD1"/>
    <w:rsid w:val="005E4BBF"/>
    <w:rsid w:val="005E59B5"/>
    <w:rsid w:val="005E62B8"/>
    <w:rsid w:val="005E74EB"/>
    <w:rsid w:val="005F4238"/>
    <w:rsid w:val="005F4D08"/>
    <w:rsid w:val="005F6065"/>
    <w:rsid w:val="006001DD"/>
    <w:rsid w:val="00602A0B"/>
    <w:rsid w:val="00603379"/>
    <w:rsid w:val="0060423B"/>
    <w:rsid w:val="00604C90"/>
    <w:rsid w:val="00606362"/>
    <w:rsid w:val="00606C4B"/>
    <w:rsid w:val="00610062"/>
    <w:rsid w:val="00613C21"/>
    <w:rsid w:val="00616069"/>
    <w:rsid w:val="006173F0"/>
    <w:rsid w:val="0062071A"/>
    <w:rsid w:val="00620C16"/>
    <w:rsid w:val="00621D2F"/>
    <w:rsid w:val="00622089"/>
    <w:rsid w:val="00623717"/>
    <w:rsid w:val="0062461D"/>
    <w:rsid w:val="00624B8B"/>
    <w:rsid w:val="006267B3"/>
    <w:rsid w:val="00626FCB"/>
    <w:rsid w:val="00627A1B"/>
    <w:rsid w:val="0063047C"/>
    <w:rsid w:val="00631D79"/>
    <w:rsid w:val="00632258"/>
    <w:rsid w:val="0063293F"/>
    <w:rsid w:val="00635704"/>
    <w:rsid w:val="006367DF"/>
    <w:rsid w:val="00642545"/>
    <w:rsid w:val="006427CE"/>
    <w:rsid w:val="006429E2"/>
    <w:rsid w:val="006434D2"/>
    <w:rsid w:val="00643E72"/>
    <w:rsid w:val="00645D73"/>
    <w:rsid w:val="00646D1B"/>
    <w:rsid w:val="0065743B"/>
    <w:rsid w:val="00657D09"/>
    <w:rsid w:val="0066021F"/>
    <w:rsid w:val="00661671"/>
    <w:rsid w:val="0066417A"/>
    <w:rsid w:val="00667FE4"/>
    <w:rsid w:val="00670493"/>
    <w:rsid w:val="00670F9C"/>
    <w:rsid w:val="00672234"/>
    <w:rsid w:val="00674FF7"/>
    <w:rsid w:val="006759C6"/>
    <w:rsid w:val="00675C54"/>
    <w:rsid w:val="00676D36"/>
    <w:rsid w:val="00680117"/>
    <w:rsid w:val="0068098A"/>
    <w:rsid w:val="00681002"/>
    <w:rsid w:val="00681B2D"/>
    <w:rsid w:val="00682FD3"/>
    <w:rsid w:val="006865CF"/>
    <w:rsid w:val="00687C45"/>
    <w:rsid w:val="006906ED"/>
    <w:rsid w:val="006911D6"/>
    <w:rsid w:val="00692297"/>
    <w:rsid w:val="006924A3"/>
    <w:rsid w:val="00696937"/>
    <w:rsid w:val="00696E51"/>
    <w:rsid w:val="00697BE2"/>
    <w:rsid w:val="00697DF4"/>
    <w:rsid w:val="006A1BDE"/>
    <w:rsid w:val="006A3078"/>
    <w:rsid w:val="006A38E3"/>
    <w:rsid w:val="006A4936"/>
    <w:rsid w:val="006A54DC"/>
    <w:rsid w:val="006A5710"/>
    <w:rsid w:val="006B0B9A"/>
    <w:rsid w:val="006B4F81"/>
    <w:rsid w:val="006B5BDB"/>
    <w:rsid w:val="006B718A"/>
    <w:rsid w:val="006B74AF"/>
    <w:rsid w:val="006C0B7F"/>
    <w:rsid w:val="006C39C6"/>
    <w:rsid w:val="006C4A8B"/>
    <w:rsid w:val="006C74F7"/>
    <w:rsid w:val="006C7FB8"/>
    <w:rsid w:val="006D098C"/>
    <w:rsid w:val="006D2F0C"/>
    <w:rsid w:val="006D3129"/>
    <w:rsid w:val="006D3B05"/>
    <w:rsid w:val="006D44B2"/>
    <w:rsid w:val="006D4D51"/>
    <w:rsid w:val="006D4E5E"/>
    <w:rsid w:val="006D5279"/>
    <w:rsid w:val="006D5490"/>
    <w:rsid w:val="006D5A34"/>
    <w:rsid w:val="006D5BEA"/>
    <w:rsid w:val="006D5FCE"/>
    <w:rsid w:val="006D6902"/>
    <w:rsid w:val="006D6F2A"/>
    <w:rsid w:val="006E1608"/>
    <w:rsid w:val="006E2D9D"/>
    <w:rsid w:val="006E5095"/>
    <w:rsid w:val="006E5839"/>
    <w:rsid w:val="006E67A3"/>
    <w:rsid w:val="006F0ACB"/>
    <w:rsid w:val="006F35F3"/>
    <w:rsid w:val="006F39EE"/>
    <w:rsid w:val="006F43F9"/>
    <w:rsid w:val="006F4BF3"/>
    <w:rsid w:val="006F7D45"/>
    <w:rsid w:val="00703378"/>
    <w:rsid w:val="00703741"/>
    <w:rsid w:val="00704A90"/>
    <w:rsid w:val="00704E92"/>
    <w:rsid w:val="00706C7B"/>
    <w:rsid w:val="00707643"/>
    <w:rsid w:val="00711782"/>
    <w:rsid w:val="00711B36"/>
    <w:rsid w:val="007151FA"/>
    <w:rsid w:val="00716199"/>
    <w:rsid w:val="00721A4C"/>
    <w:rsid w:val="00721B6D"/>
    <w:rsid w:val="00721E14"/>
    <w:rsid w:val="00722CF9"/>
    <w:rsid w:val="00724B50"/>
    <w:rsid w:val="00726B6C"/>
    <w:rsid w:val="007311DC"/>
    <w:rsid w:val="00731539"/>
    <w:rsid w:val="0073170C"/>
    <w:rsid w:val="00732A0A"/>
    <w:rsid w:val="00732BC6"/>
    <w:rsid w:val="00733CC8"/>
    <w:rsid w:val="0073465E"/>
    <w:rsid w:val="007348DD"/>
    <w:rsid w:val="00735898"/>
    <w:rsid w:val="0073759E"/>
    <w:rsid w:val="00742AF0"/>
    <w:rsid w:val="007437AB"/>
    <w:rsid w:val="00743857"/>
    <w:rsid w:val="00744DFB"/>
    <w:rsid w:val="00745056"/>
    <w:rsid w:val="00745B19"/>
    <w:rsid w:val="00745E62"/>
    <w:rsid w:val="00746509"/>
    <w:rsid w:val="007467FC"/>
    <w:rsid w:val="00747577"/>
    <w:rsid w:val="007518CC"/>
    <w:rsid w:val="00752E88"/>
    <w:rsid w:val="007533D7"/>
    <w:rsid w:val="007539CF"/>
    <w:rsid w:val="00753F49"/>
    <w:rsid w:val="00755A7F"/>
    <w:rsid w:val="00760022"/>
    <w:rsid w:val="00761844"/>
    <w:rsid w:val="0076270C"/>
    <w:rsid w:val="007627C5"/>
    <w:rsid w:val="00762C5D"/>
    <w:rsid w:val="00765288"/>
    <w:rsid w:val="00765515"/>
    <w:rsid w:val="007670D4"/>
    <w:rsid w:val="00767A61"/>
    <w:rsid w:val="00767A96"/>
    <w:rsid w:val="007715E1"/>
    <w:rsid w:val="007732C2"/>
    <w:rsid w:val="00773746"/>
    <w:rsid w:val="00773C4B"/>
    <w:rsid w:val="007741EC"/>
    <w:rsid w:val="00781188"/>
    <w:rsid w:val="0078206A"/>
    <w:rsid w:val="007840AC"/>
    <w:rsid w:val="00785141"/>
    <w:rsid w:val="007861C9"/>
    <w:rsid w:val="007908BD"/>
    <w:rsid w:val="00791AFB"/>
    <w:rsid w:val="00792E64"/>
    <w:rsid w:val="007930EC"/>
    <w:rsid w:val="007937F9"/>
    <w:rsid w:val="00793BAC"/>
    <w:rsid w:val="007940B5"/>
    <w:rsid w:val="00794936"/>
    <w:rsid w:val="007957F5"/>
    <w:rsid w:val="007960EB"/>
    <w:rsid w:val="00797C6B"/>
    <w:rsid w:val="007A0B32"/>
    <w:rsid w:val="007A0DBB"/>
    <w:rsid w:val="007A1359"/>
    <w:rsid w:val="007A2365"/>
    <w:rsid w:val="007A3D7C"/>
    <w:rsid w:val="007A6290"/>
    <w:rsid w:val="007B4958"/>
    <w:rsid w:val="007B5871"/>
    <w:rsid w:val="007B6064"/>
    <w:rsid w:val="007B6D86"/>
    <w:rsid w:val="007B7019"/>
    <w:rsid w:val="007B74C7"/>
    <w:rsid w:val="007C1A66"/>
    <w:rsid w:val="007C206C"/>
    <w:rsid w:val="007C3352"/>
    <w:rsid w:val="007C445A"/>
    <w:rsid w:val="007C4D84"/>
    <w:rsid w:val="007C4E80"/>
    <w:rsid w:val="007D13F8"/>
    <w:rsid w:val="007D26D4"/>
    <w:rsid w:val="007D270D"/>
    <w:rsid w:val="007D4B5F"/>
    <w:rsid w:val="007D58C5"/>
    <w:rsid w:val="007D59AD"/>
    <w:rsid w:val="007D5E64"/>
    <w:rsid w:val="007D7B6E"/>
    <w:rsid w:val="007D7FE3"/>
    <w:rsid w:val="007E0600"/>
    <w:rsid w:val="007E08E2"/>
    <w:rsid w:val="007E24DE"/>
    <w:rsid w:val="007E300A"/>
    <w:rsid w:val="007E6560"/>
    <w:rsid w:val="007E77DF"/>
    <w:rsid w:val="007F02E2"/>
    <w:rsid w:val="007F1E86"/>
    <w:rsid w:val="007F49DB"/>
    <w:rsid w:val="007F6A37"/>
    <w:rsid w:val="007F6A74"/>
    <w:rsid w:val="0080010C"/>
    <w:rsid w:val="008006CA"/>
    <w:rsid w:val="00800A76"/>
    <w:rsid w:val="00801E09"/>
    <w:rsid w:val="00803147"/>
    <w:rsid w:val="0080389F"/>
    <w:rsid w:val="008040EE"/>
    <w:rsid w:val="00804E19"/>
    <w:rsid w:val="00805027"/>
    <w:rsid w:val="008051FB"/>
    <w:rsid w:val="00805CD8"/>
    <w:rsid w:val="0080644D"/>
    <w:rsid w:val="00806FE1"/>
    <w:rsid w:val="008077EF"/>
    <w:rsid w:val="00810CE2"/>
    <w:rsid w:val="00812210"/>
    <w:rsid w:val="008137F0"/>
    <w:rsid w:val="008142D5"/>
    <w:rsid w:val="008149FC"/>
    <w:rsid w:val="00814B63"/>
    <w:rsid w:val="0081588F"/>
    <w:rsid w:val="00816168"/>
    <w:rsid w:val="00817179"/>
    <w:rsid w:val="00817777"/>
    <w:rsid w:val="00821BB0"/>
    <w:rsid w:val="00827381"/>
    <w:rsid w:val="00830299"/>
    <w:rsid w:val="00830F37"/>
    <w:rsid w:val="00831046"/>
    <w:rsid w:val="00832118"/>
    <w:rsid w:val="00833D29"/>
    <w:rsid w:val="008342CD"/>
    <w:rsid w:val="00835210"/>
    <w:rsid w:val="008354EE"/>
    <w:rsid w:val="00836392"/>
    <w:rsid w:val="00837EC2"/>
    <w:rsid w:val="00841B71"/>
    <w:rsid w:val="008428C8"/>
    <w:rsid w:val="00843467"/>
    <w:rsid w:val="00843552"/>
    <w:rsid w:val="00844833"/>
    <w:rsid w:val="008450EB"/>
    <w:rsid w:val="008456A2"/>
    <w:rsid w:val="00846E9A"/>
    <w:rsid w:val="0085348A"/>
    <w:rsid w:val="00854B38"/>
    <w:rsid w:val="0085580F"/>
    <w:rsid w:val="00856414"/>
    <w:rsid w:val="008565C1"/>
    <w:rsid w:val="00857285"/>
    <w:rsid w:val="00860661"/>
    <w:rsid w:val="0086077F"/>
    <w:rsid w:val="00861355"/>
    <w:rsid w:val="00862602"/>
    <w:rsid w:val="008637B5"/>
    <w:rsid w:val="00866037"/>
    <w:rsid w:val="00870D02"/>
    <w:rsid w:val="008720D0"/>
    <w:rsid w:val="008725B0"/>
    <w:rsid w:val="00873383"/>
    <w:rsid w:val="00875327"/>
    <w:rsid w:val="00875A84"/>
    <w:rsid w:val="0087695C"/>
    <w:rsid w:val="00876B9C"/>
    <w:rsid w:val="00877FD7"/>
    <w:rsid w:val="00880D8E"/>
    <w:rsid w:val="00883307"/>
    <w:rsid w:val="0088409E"/>
    <w:rsid w:val="008848D9"/>
    <w:rsid w:val="00885BDE"/>
    <w:rsid w:val="00885EB2"/>
    <w:rsid w:val="00890FE8"/>
    <w:rsid w:val="00891991"/>
    <w:rsid w:val="008922B8"/>
    <w:rsid w:val="0089543D"/>
    <w:rsid w:val="008A109A"/>
    <w:rsid w:val="008A1E82"/>
    <w:rsid w:val="008A2A39"/>
    <w:rsid w:val="008A35DB"/>
    <w:rsid w:val="008A3633"/>
    <w:rsid w:val="008A3910"/>
    <w:rsid w:val="008A3990"/>
    <w:rsid w:val="008A5C1C"/>
    <w:rsid w:val="008A6CF5"/>
    <w:rsid w:val="008A7A5E"/>
    <w:rsid w:val="008B0206"/>
    <w:rsid w:val="008B1300"/>
    <w:rsid w:val="008B39A7"/>
    <w:rsid w:val="008B4DC9"/>
    <w:rsid w:val="008B5C1A"/>
    <w:rsid w:val="008C02A4"/>
    <w:rsid w:val="008C14B8"/>
    <w:rsid w:val="008C4D6F"/>
    <w:rsid w:val="008C516B"/>
    <w:rsid w:val="008C5692"/>
    <w:rsid w:val="008D2CF6"/>
    <w:rsid w:val="008D5069"/>
    <w:rsid w:val="008D5A33"/>
    <w:rsid w:val="008D7E4A"/>
    <w:rsid w:val="008E109D"/>
    <w:rsid w:val="008E136C"/>
    <w:rsid w:val="008E14B8"/>
    <w:rsid w:val="008E23B1"/>
    <w:rsid w:val="008E31F3"/>
    <w:rsid w:val="008E3240"/>
    <w:rsid w:val="008E4056"/>
    <w:rsid w:val="008E6243"/>
    <w:rsid w:val="008E681D"/>
    <w:rsid w:val="008E7B2F"/>
    <w:rsid w:val="008E7D32"/>
    <w:rsid w:val="008F1739"/>
    <w:rsid w:val="008F190E"/>
    <w:rsid w:val="008F1CF4"/>
    <w:rsid w:val="0090161A"/>
    <w:rsid w:val="0090209A"/>
    <w:rsid w:val="009025EF"/>
    <w:rsid w:val="009029E3"/>
    <w:rsid w:val="0090312B"/>
    <w:rsid w:val="00904734"/>
    <w:rsid w:val="00905752"/>
    <w:rsid w:val="009075F5"/>
    <w:rsid w:val="00911F29"/>
    <w:rsid w:val="00912495"/>
    <w:rsid w:val="00912BB8"/>
    <w:rsid w:val="00912C10"/>
    <w:rsid w:val="00912E14"/>
    <w:rsid w:val="00915097"/>
    <w:rsid w:val="00916282"/>
    <w:rsid w:val="00922053"/>
    <w:rsid w:val="00924420"/>
    <w:rsid w:val="009265F4"/>
    <w:rsid w:val="00926A3C"/>
    <w:rsid w:val="00927AE2"/>
    <w:rsid w:val="0093018B"/>
    <w:rsid w:val="00930AB1"/>
    <w:rsid w:val="00931C5A"/>
    <w:rsid w:val="009344FF"/>
    <w:rsid w:val="00934BEE"/>
    <w:rsid w:val="00936230"/>
    <w:rsid w:val="00936425"/>
    <w:rsid w:val="0094125B"/>
    <w:rsid w:val="0094144F"/>
    <w:rsid w:val="00942020"/>
    <w:rsid w:val="009438E4"/>
    <w:rsid w:val="0094409E"/>
    <w:rsid w:val="0094499E"/>
    <w:rsid w:val="00944A40"/>
    <w:rsid w:val="009462D3"/>
    <w:rsid w:val="00946D85"/>
    <w:rsid w:val="009508B0"/>
    <w:rsid w:val="00953EA0"/>
    <w:rsid w:val="009540C3"/>
    <w:rsid w:val="009550FB"/>
    <w:rsid w:val="00955ED5"/>
    <w:rsid w:val="009566BF"/>
    <w:rsid w:val="009566F3"/>
    <w:rsid w:val="009570E9"/>
    <w:rsid w:val="00957330"/>
    <w:rsid w:val="00961C82"/>
    <w:rsid w:val="009649F5"/>
    <w:rsid w:val="009661F6"/>
    <w:rsid w:val="0096777C"/>
    <w:rsid w:val="00967A85"/>
    <w:rsid w:val="009717B6"/>
    <w:rsid w:val="00972EB2"/>
    <w:rsid w:val="009743F2"/>
    <w:rsid w:val="00974546"/>
    <w:rsid w:val="009748EF"/>
    <w:rsid w:val="009754D4"/>
    <w:rsid w:val="00976D86"/>
    <w:rsid w:val="0097789B"/>
    <w:rsid w:val="009846BD"/>
    <w:rsid w:val="00986BC3"/>
    <w:rsid w:val="009871DA"/>
    <w:rsid w:val="0099150A"/>
    <w:rsid w:val="009916C0"/>
    <w:rsid w:val="00991937"/>
    <w:rsid w:val="00993B84"/>
    <w:rsid w:val="00993D24"/>
    <w:rsid w:val="0099734D"/>
    <w:rsid w:val="009973EB"/>
    <w:rsid w:val="009979D3"/>
    <w:rsid w:val="00997F9C"/>
    <w:rsid w:val="009A0313"/>
    <w:rsid w:val="009A277E"/>
    <w:rsid w:val="009A2B5C"/>
    <w:rsid w:val="009A47E7"/>
    <w:rsid w:val="009A49E5"/>
    <w:rsid w:val="009B0DBA"/>
    <w:rsid w:val="009B26AB"/>
    <w:rsid w:val="009B2F5D"/>
    <w:rsid w:val="009C4D0C"/>
    <w:rsid w:val="009C5F1B"/>
    <w:rsid w:val="009D0D10"/>
    <w:rsid w:val="009D35D6"/>
    <w:rsid w:val="009D4402"/>
    <w:rsid w:val="009D4506"/>
    <w:rsid w:val="009D54A8"/>
    <w:rsid w:val="009D6D4D"/>
    <w:rsid w:val="009D6D62"/>
    <w:rsid w:val="009D6E72"/>
    <w:rsid w:val="009E1E9B"/>
    <w:rsid w:val="009E395C"/>
    <w:rsid w:val="009E3E42"/>
    <w:rsid w:val="009E44BF"/>
    <w:rsid w:val="009E482A"/>
    <w:rsid w:val="009E537C"/>
    <w:rsid w:val="009E6399"/>
    <w:rsid w:val="009E7D8E"/>
    <w:rsid w:val="009F00DA"/>
    <w:rsid w:val="009F0CCC"/>
    <w:rsid w:val="009F120E"/>
    <w:rsid w:val="009F1C39"/>
    <w:rsid w:val="009F35FC"/>
    <w:rsid w:val="009F448B"/>
    <w:rsid w:val="009F528A"/>
    <w:rsid w:val="009F54E3"/>
    <w:rsid w:val="009F5932"/>
    <w:rsid w:val="009F656E"/>
    <w:rsid w:val="009F70C5"/>
    <w:rsid w:val="00A03152"/>
    <w:rsid w:val="00A0344D"/>
    <w:rsid w:val="00A03ACA"/>
    <w:rsid w:val="00A045BA"/>
    <w:rsid w:val="00A049B9"/>
    <w:rsid w:val="00A07719"/>
    <w:rsid w:val="00A10811"/>
    <w:rsid w:val="00A127D6"/>
    <w:rsid w:val="00A12EB2"/>
    <w:rsid w:val="00A1499B"/>
    <w:rsid w:val="00A20458"/>
    <w:rsid w:val="00A21E63"/>
    <w:rsid w:val="00A23407"/>
    <w:rsid w:val="00A246E2"/>
    <w:rsid w:val="00A250C8"/>
    <w:rsid w:val="00A25ED9"/>
    <w:rsid w:val="00A265C2"/>
    <w:rsid w:val="00A26E74"/>
    <w:rsid w:val="00A30F39"/>
    <w:rsid w:val="00A338FC"/>
    <w:rsid w:val="00A34221"/>
    <w:rsid w:val="00A35146"/>
    <w:rsid w:val="00A354AA"/>
    <w:rsid w:val="00A36289"/>
    <w:rsid w:val="00A367CA"/>
    <w:rsid w:val="00A43EB4"/>
    <w:rsid w:val="00A46FA5"/>
    <w:rsid w:val="00A506E6"/>
    <w:rsid w:val="00A517D8"/>
    <w:rsid w:val="00A5187B"/>
    <w:rsid w:val="00A53BF5"/>
    <w:rsid w:val="00A54096"/>
    <w:rsid w:val="00A569A2"/>
    <w:rsid w:val="00A56DA7"/>
    <w:rsid w:val="00A60240"/>
    <w:rsid w:val="00A60994"/>
    <w:rsid w:val="00A60F7E"/>
    <w:rsid w:val="00A61098"/>
    <w:rsid w:val="00A62333"/>
    <w:rsid w:val="00A63D98"/>
    <w:rsid w:val="00A648F4"/>
    <w:rsid w:val="00A715FA"/>
    <w:rsid w:val="00A71612"/>
    <w:rsid w:val="00A7199C"/>
    <w:rsid w:val="00A72CE4"/>
    <w:rsid w:val="00A747C3"/>
    <w:rsid w:val="00A760AD"/>
    <w:rsid w:val="00A7610C"/>
    <w:rsid w:val="00A76B13"/>
    <w:rsid w:val="00A80284"/>
    <w:rsid w:val="00A808F8"/>
    <w:rsid w:val="00A80C8E"/>
    <w:rsid w:val="00A828C3"/>
    <w:rsid w:val="00A8341B"/>
    <w:rsid w:val="00A83A7C"/>
    <w:rsid w:val="00A84051"/>
    <w:rsid w:val="00A85BA5"/>
    <w:rsid w:val="00A8787E"/>
    <w:rsid w:val="00A90690"/>
    <w:rsid w:val="00A90C29"/>
    <w:rsid w:val="00A911F7"/>
    <w:rsid w:val="00A91468"/>
    <w:rsid w:val="00A91F56"/>
    <w:rsid w:val="00A93D59"/>
    <w:rsid w:val="00A94588"/>
    <w:rsid w:val="00A9587C"/>
    <w:rsid w:val="00A97BD3"/>
    <w:rsid w:val="00AA5F47"/>
    <w:rsid w:val="00AB4BE5"/>
    <w:rsid w:val="00AC0282"/>
    <w:rsid w:val="00AC0B5D"/>
    <w:rsid w:val="00AC2ECF"/>
    <w:rsid w:val="00AC3B4F"/>
    <w:rsid w:val="00AC4D64"/>
    <w:rsid w:val="00AC4DE8"/>
    <w:rsid w:val="00AC528F"/>
    <w:rsid w:val="00AC5A8E"/>
    <w:rsid w:val="00AC7F02"/>
    <w:rsid w:val="00AD09C5"/>
    <w:rsid w:val="00AD0AEE"/>
    <w:rsid w:val="00AD0C51"/>
    <w:rsid w:val="00AD0E97"/>
    <w:rsid w:val="00AD120B"/>
    <w:rsid w:val="00AD13E8"/>
    <w:rsid w:val="00AD1850"/>
    <w:rsid w:val="00AD1FBC"/>
    <w:rsid w:val="00AD7A19"/>
    <w:rsid w:val="00AD7D4F"/>
    <w:rsid w:val="00AD7DC6"/>
    <w:rsid w:val="00AE01C6"/>
    <w:rsid w:val="00AE5A8F"/>
    <w:rsid w:val="00AE7149"/>
    <w:rsid w:val="00AE7561"/>
    <w:rsid w:val="00AF0BC3"/>
    <w:rsid w:val="00AF17C9"/>
    <w:rsid w:val="00AF3836"/>
    <w:rsid w:val="00AF38E8"/>
    <w:rsid w:val="00AF3C65"/>
    <w:rsid w:val="00AF4B90"/>
    <w:rsid w:val="00AF4FC9"/>
    <w:rsid w:val="00AF6987"/>
    <w:rsid w:val="00AF7C2A"/>
    <w:rsid w:val="00B01E3F"/>
    <w:rsid w:val="00B02370"/>
    <w:rsid w:val="00B039E0"/>
    <w:rsid w:val="00B03B22"/>
    <w:rsid w:val="00B059B8"/>
    <w:rsid w:val="00B06979"/>
    <w:rsid w:val="00B074C8"/>
    <w:rsid w:val="00B10D82"/>
    <w:rsid w:val="00B10EE7"/>
    <w:rsid w:val="00B12D49"/>
    <w:rsid w:val="00B136F5"/>
    <w:rsid w:val="00B138AF"/>
    <w:rsid w:val="00B13D6D"/>
    <w:rsid w:val="00B168FE"/>
    <w:rsid w:val="00B175AD"/>
    <w:rsid w:val="00B175D3"/>
    <w:rsid w:val="00B17A44"/>
    <w:rsid w:val="00B2084B"/>
    <w:rsid w:val="00B2158E"/>
    <w:rsid w:val="00B21D46"/>
    <w:rsid w:val="00B22226"/>
    <w:rsid w:val="00B23266"/>
    <w:rsid w:val="00B23867"/>
    <w:rsid w:val="00B2393C"/>
    <w:rsid w:val="00B25BE2"/>
    <w:rsid w:val="00B261E4"/>
    <w:rsid w:val="00B26912"/>
    <w:rsid w:val="00B27398"/>
    <w:rsid w:val="00B2745D"/>
    <w:rsid w:val="00B301AE"/>
    <w:rsid w:val="00B306B9"/>
    <w:rsid w:val="00B31590"/>
    <w:rsid w:val="00B3338E"/>
    <w:rsid w:val="00B33708"/>
    <w:rsid w:val="00B34454"/>
    <w:rsid w:val="00B35F8C"/>
    <w:rsid w:val="00B421C5"/>
    <w:rsid w:val="00B4366F"/>
    <w:rsid w:val="00B44307"/>
    <w:rsid w:val="00B44B47"/>
    <w:rsid w:val="00B44F41"/>
    <w:rsid w:val="00B47821"/>
    <w:rsid w:val="00B50CF8"/>
    <w:rsid w:val="00B52613"/>
    <w:rsid w:val="00B52868"/>
    <w:rsid w:val="00B55EC7"/>
    <w:rsid w:val="00B56D26"/>
    <w:rsid w:val="00B57A64"/>
    <w:rsid w:val="00B60425"/>
    <w:rsid w:val="00B62DCA"/>
    <w:rsid w:val="00B640FA"/>
    <w:rsid w:val="00B64B37"/>
    <w:rsid w:val="00B64CE6"/>
    <w:rsid w:val="00B67AAE"/>
    <w:rsid w:val="00B72100"/>
    <w:rsid w:val="00B731F5"/>
    <w:rsid w:val="00B733AD"/>
    <w:rsid w:val="00B739DF"/>
    <w:rsid w:val="00B75543"/>
    <w:rsid w:val="00B757F9"/>
    <w:rsid w:val="00B81EBF"/>
    <w:rsid w:val="00B9404F"/>
    <w:rsid w:val="00B95F79"/>
    <w:rsid w:val="00B9659E"/>
    <w:rsid w:val="00B96A32"/>
    <w:rsid w:val="00B96A7E"/>
    <w:rsid w:val="00BA161F"/>
    <w:rsid w:val="00BA1946"/>
    <w:rsid w:val="00BA2A6C"/>
    <w:rsid w:val="00BA350B"/>
    <w:rsid w:val="00BA3BD5"/>
    <w:rsid w:val="00BA42C7"/>
    <w:rsid w:val="00BB1E93"/>
    <w:rsid w:val="00BB1ECD"/>
    <w:rsid w:val="00BB35A7"/>
    <w:rsid w:val="00BB3ADD"/>
    <w:rsid w:val="00BB4FAF"/>
    <w:rsid w:val="00BB6774"/>
    <w:rsid w:val="00BB762D"/>
    <w:rsid w:val="00BB7E38"/>
    <w:rsid w:val="00BC2278"/>
    <w:rsid w:val="00BC24C8"/>
    <w:rsid w:val="00BC2D68"/>
    <w:rsid w:val="00BC3C86"/>
    <w:rsid w:val="00BC4A5C"/>
    <w:rsid w:val="00BC4B01"/>
    <w:rsid w:val="00BC5927"/>
    <w:rsid w:val="00BC6B91"/>
    <w:rsid w:val="00BD0417"/>
    <w:rsid w:val="00BD057F"/>
    <w:rsid w:val="00BD10C6"/>
    <w:rsid w:val="00BD1B88"/>
    <w:rsid w:val="00BD3007"/>
    <w:rsid w:val="00BD462C"/>
    <w:rsid w:val="00BD5709"/>
    <w:rsid w:val="00BD6381"/>
    <w:rsid w:val="00BD693A"/>
    <w:rsid w:val="00BD7472"/>
    <w:rsid w:val="00BD76AF"/>
    <w:rsid w:val="00BD7E6B"/>
    <w:rsid w:val="00BE1BA1"/>
    <w:rsid w:val="00BE2012"/>
    <w:rsid w:val="00BE2488"/>
    <w:rsid w:val="00BE3284"/>
    <w:rsid w:val="00BE3545"/>
    <w:rsid w:val="00BE37BD"/>
    <w:rsid w:val="00BE3B94"/>
    <w:rsid w:val="00BE468D"/>
    <w:rsid w:val="00BE4A35"/>
    <w:rsid w:val="00BE62E6"/>
    <w:rsid w:val="00BE7C50"/>
    <w:rsid w:val="00BF183C"/>
    <w:rsid w:val="00BF40E9"/>
    <w:rsid w:val="00BF5131"/>
    <w:rsid w:val="00BF5565"/>
    <w:rsid w:val="00BF5A23"/>
    <w:rsid w:val="00C0046D"/>
    <w:rsid w:val="00C00904"/>
    <w:rsid w:val="00C01D5E"/>
    <w:rsid w:val="00C02136"/>
    <w:rsid w:val="00C02A73"/>
    <w:rsid w:val="00C03D8A"/>
    <w:rsid w:val="00C125E9"/>
    <w:rsid w:val="00C14867"/>
    <w:rsid w:val="00C15551"/>
    <w:rsid w:val="00C16731"/>
    <w:rsid w:val="00C206FC"/>
    <w:rsid w:val="00C2251B"/>
    <w:rsid w:val="00C23AFE"/>
    <w:rsid w:val="00C2424A"/>
    <w:rsid w:val="00C25516"/>
    <w:rsid w:val="00C31606"/>
    <w:rsid w:val="00C325D9"/>
    <w:rsid w:val="00C3369F"/>
    <w:rsid w:val="00C35155"/>
    <w:rsid w:val="00C366AF"/>
    <w:rsid w:val="00C401E7"/>
    <w:rsid w:val="00C40340"/>
    <w:rsid w:val="00C40695"/>
    <w:rsid w:val="00C41298"/>
    <w:rsid w:val="00C4137D"/>
    <w:rsid w:val="00C413ED"/>
    <w:rsid w:val="00C463D1"/>
    <w:rsid w:val="00C46946"/>
    <w:rsid w:val="00C46DC1"/>
    <w:rsid w:val="00C473A4"/>
    <w:rsid w:val="00C50DD2"/>
    <w:rsid w:val="00C51739"/>
    <w:rsid w:val="00C51A2B"/>
    <w:rsid w:val="00C5330C"/>
    <w:rsid w:val="00C54D41"/>
    <w:rsid w:val="00C57800"/>
    <w:rsid w:val="00C57F2D"/>
    <w:rsid w:val="00C60B83"/>
    <w:rsid w:val="00C6223A"/>
    <w:rsid w:val="00C6332E"/>
    <w:rsid w:val="00C64183"/>
    <w:rsid w:val="00C64A65"/>
    <w:rsid w:val="00C64E29"/>
    <w:rsid w:val="00C66134"/>
    <w:rsid w:val="00C707B5"/>
    <w:rsid w:val="00C70DDF"/>
    <w:rsid w:val="00C70E6E"/>
    <w:rsid w:val="00C74F6F"/>
    <w:rsid w:val="00C7554E"/>
    <w:rsid w:val="00C75897"/>
    <w:rsid w:val="00C759EA"/>
    <w:rsid w:val="00C75D82"/>
    <w:rsid w:val="00C76743"/>
    <w:rsid w:val="00C821CE"/>
    <w:rsid w:val="00C82676"/>
    <w:rsid w:val="00C828A3"/>
    <w:rsid w:val="00C838B4"/>
    <w:rsid w:val="00C856C1"/>
    <w:rsid w:val="00C85D6C"/>
    <w:rsid w:val="00C8686F"/>
    <w:rsid w:val="00C875AA"/>
    <w:rsid w:val="00C90B53"/>
    <w:rsid w:val="00C9376D"/>
    <w:rsid w:val="00C9425B"/>
    <w:rsid w:val="00C95019"/>
    <w:rsid w:val="00C969A8"/>
    <w:rsid w:val="00CA3258"/>
    <w:rsid w:val="00CA365D"/>
    <w:rsid w:val="00CA689E"/>
    <w:rsid w:val="00CA73F0"/>
    <w:rsid w:val="00CA751C"/>
    <w:rsid w:val="00CA777D"/>
    <w:rsid w:val="00CA7A14"/>
    <w:rsid w:val="00CA7F65"/>
    <w:rsid w:val="00CB0528"/>
    <w:rsid w:val="00CB1E9F"/>
    <w:rsid w:val="00CC024F"/>
    <w:rsid w:val="00CC03EB"/>
    <w:rsid w:val="00CC11A0"/>
    <w:rsid w:val="00CC1689"/>
    <w:rsid w:val="00CC3CAF"/>
    <w:rsid w:val="00CC40C1"/>
    <w:rsid w:val="00CC4DDF"/>
    <w:rsid w:val="00CC5364"/>
    <w:rsid w:val="00CC5AD0"/>
    <w:rsid w:val="00CC6F48"/>
    <w:rsid w:val="00CD224A"/>
    <w:rsid w:val="00CD2B2C"/>
    <w:rsid w:val="00CD4539"/>
    <w:rsid w:val="00CD47AA"/>
    <w:rsid w:val="00CD77CB"/>
    <w:rsid w:val="00CE38FC"/>
    <w:rsid w:val="00CE51B8"/>
    <w:rsid w:val="00CE52CA"/>
    <w:rsid w:val="00CE6290"/>
    <w:rsid w:val="00CE6C32"/>
    <w:rsid w:val="00CF02FA"/>
    <w:rsid w:val="00CF0DB3"/>
    <w:rsid w:val="00CF65EC"/>
    <w:rsid w:val="00D011F2"/>
    <w:rsid w:val="00D01922"/>
    <w:rsid w:val="00D01DB2"/>
    <w:rsid w:val="00D029E3"/>
    <w:rsid w:val="00D02F6A"/>
    <w:rsid w:val="00D033EB"/>
    <w:rsid w:val="00D05AAA"/>
    <w:rsid w:val="00D060D9"/>
    <w:rsid w:val="00D06138"/>
    <w:rsid w:val="00D0638D"/>
    <w:rsid w:val="00D06D84"/>
    <w:rsid w:val="00D06E3B"/>
    <w:rsid w:val="00D0778A"/>
    <w:rsid w:val="00D10A8D"/>
    <w:rsid w:val="00D1199B"/>
    <w:rsid w:val="00D11AF6"/>
    <w:rsid w:val="00D12944"/>
    <w:rsid w:val="00D13442"/>
    <w:rsid w:val="00D155D2"/>
    <w:rsid w:val="00D16402"/>
    <w:rsid w:val="00D16B8A"/>
    <w:rsid w:val="00D174D5"/>
    <w:rsid w:val="00D20099"/>
    <w:rsid w:val="00D203C1"/>
    <w:rsid w:val="00D2101A"/>
    <w:rsid w:val="00D22068"/>
    <w:rsid w:val="00D22C1B"/>
    <w:rsid w:val="00D259F5"/>
    <w:rsid w:val="00D303E5"/>
    <w:rsid w:val="00D30597"/>
    <w:rsid w:val="00D32289"/>
    <w:rsid w:val="00D3260D"/>
    <w:rsid w:val="00D32B67"/>
    <w:rsid w:val="00D34684"/>
    <w:rsid w:val="00D3543C"/>
    <w:rsid w:val="00D35BA4"/>
    <w:rsid w:val="00D35EF2"/>
    <w:rsid w:val="00D402C3"/>
    <w:rsid w:val="00D404A6"/>
    <w:rsid w:val="00D40C66"/>
    <w:rsid w:val="00D421B9"/>
    <w:rsid w:val="00D4340F"/>
    <w:rsid w:val="00D435DD"/>
    <w:rsid w:val="00D445F2"/>
    <w:rsid w:val="00D450FA"/>
    <w:rsid w:val="00D50383"/>
    <w:rsid w:val="00D50CB6"/>
    <w:rsid w:val="00D5178A"/>
    <w:rsid w:val="00D54874"/>
    <w:rsid w:val="00D54FB4"/>
    <w:rsid w:val="00D55114"/>
    <w:rsid w:val="00D5696A"/>
    <w:rsid w:val="00D57F65"/>
    <w:rsid w:val="00D611D1"/>
    <w:rsid w:val="00D61AE4"/>
    <w:rsid w:val="00D6232C"/>
    <w:rsid w:val="00D63C92"/>
    <w:rsid w:val="00D64320"/>
    <w:rsid w:val="00D65968"/>
    <w:rsid w:val="00D65A4F"/>
    <w:rsid w:val="00D668B8"/>
    <w:rsid w:val="00D66DD5"/>
    <w:rsid w:val="00D67CB3"/>
    <w:rsid w:val="00D70773"/>
    <w:rsid w:val="00D71A77"/>
    <w:rsid w:val="00D72AD0"/>
    <w:rsid w:val="00D72FAD"/>
    <w:rsid w:val="00D730B2"/>
    <w:rsid w:val="00D7472F"/>
    <w:rsid w:val="00D75B0C"/>
    <w:rsid w:val="00D77488"/>
    <w:rsid w:val="00D77577"/>
    <w:rsid w:val="00D814AE"/>
    <w:rsid w:val="00D82EAF"/>
    <w:rsid w:val="00D83196"/>
    <w:rsid w:val="00D846BA"/>
    <w:rsid w:val="00D85CEB"/>
    <w:rsid w:val="00D87CC2"/>
    <w:rsid w:val="00D907A7"/>
    <w:rsid w:val="00D938E4"/>
    <w:rsid w:val="00D9525A"/>
    <w:rsid w:val="00D9647E"/>
    <w:rsid w:val="00D97FB0"/>
    <w:rsid w:val="00DA0A9C"/>
    <w:rsid w:val="00DA1C4B"/>
    <w:rsid w:val="00DA2371"/>
    <w:rsid w:val="00DA2790"/>
    <w:rsid w:val="00DA318E"/>
    <w:rsid w:val="00DA5B93"/>
    <w:rsid w:val="00DA65BE"/>
    <w:rsid w:val="00DB0125"/>
    <w:rsid w:val="00DB0603"/>
    <w:rsid w:val="00DB0D34"/>
    <w:rsid w:val="00DB1AA7"/>
    <w:rsid w:val="00DB23E4"/>
    <w:rsid w:val="00DB41F3"/>
    <w:rsid w:val="00DB739B"/>
    <w:rsid w:val="00DC05D2"/>
    <w:rsid w:val="00DC4569"/>
    <w:rsid w:val="00DC4F3E"/>
    <w:rsid w:val="00DC6160"/>
    <w:rsid w:val="00DC66AB"/>
    <w:rsid w:val="00DC7732"/>
    <w:rsid w:val="00DD223F"/>
    <w:rsid w:val="00DD3CCA"/>
    <w:rsid w:val="00DD76E9"/>
    <w:rsid w:val="00DE0FCF"/>
    <w:rsid w:val="00DE1D53"/>
    <w:rsid w:val="00DE2B42"/>
    <w:rsid w:val="00DE3C09"/>
    <w:rsid w:val="00DE50BB"/>
    <w:rsid w:val="00DE608C"/>
    <w:rsid w:val="00DE6270"/>
    <w:rsid w:val="00DE6C1A"/>
    <w:rsid w:val="00DF1381"/>
    <w:rsid w:val="00DF324C"/>
    <w:rsid w:val="00DF3518"/>
    <w:rsid w:val="00DF74FE"/>
    <w:rsid w:val="00E02E17"/>
    <w:rsid w:val="00E06450"/>
    <w:rsid w:val="00E0667D"/>
    <w:rsid w:val="00E06E60"/>
    <w:rsid w:val="00E078C8"/>
    <w:rsid w:val="00E079BC"/>
    <w:rsid w:val="00E07CFE"/>
    <w:rsid w:val="00E1059A"/>
    <w:rsid w:val="00E10967"/>
    <w:rsid w:val="00E11B38"/>
    <w:rsid w:val="00E11D83"/>
    <w:rsid w:val="00E120F2"/>
    <w:rsid w:val="00E12A8C"/>
    <w:rsid w:val="00E12CFB"/>
    <w:rsid w:val="00E14222"/>
    <w:rsid w:val="00E14987"/>
    <w:rsid w:val="00E159F9"/>
    <w:rsid w:val="00E15F30"/>
    <w:rsid w:val="00E16A6A"/>
    <w:rsid w:val="00E20B96"/>
    <w:rsid w:val="00E23BEB"/>
    <w:rsid w:val="00E2530F"/>
    <w:rsid w:val="00E25F64"/>
    <w:rsid w:val="00E303D8"/>
    <w:rsid w:val="00E32CB0"/>
    <w:rsid w:val="00E32E10"/>
    <w:rsid w:val="00E32E9D"/>
    <w:rsid w:val="00E33386"/>
    <w:rsid w:val="00E333CE"/>
    <w:rsid w:val="00E3429C"/>
    <w:rsid w:val="00E3580E"/>
    <w:rsid w:val="00E36868"/>
    <w:rsid w:val="00E37FD1"/>
    <w:rsid w:val="00E44E18"/>
    <w:rsid w:val="00E45477"/>
    <w:rsid w:val="00E45B2C"/>
    <w:rsid w:val="00E45B41"/>
    <w:rsid w:val="00E45EA7"/>
    <w:rsid w:val="00E46705"/>
    <w:rsid w:val="00E47D8B"/>
    <w:rsid w:val="00E51D41"/>
    <w:rsid w:val="00E5249F"/>
    <w:rsid w:val="00E53871"/>
    <w:rsid w:val="00E53EBC"/>
    <w:rsid w:val="00E547A2"/>
    <w:rsid w:val="00E54E93"/>
    <w:rsid w:val="00E55BEB"/>
    <w:rsid w:val="00E56D47"/>
    <w:rsid w:val="00E578B7"/>
    <w:rsid w:val="00E57F8D"/>
    <w:rsid w:val="00E6117E"/>
    <w:rsid w:val="00E638EA"/>
    <w:rsid w:val="00E64B30"/>
    <w:rsid w:val="00E65900"/>
    <w:rsid w:val="00E66BE6"/>
    <w:rsid w:val="00E66C62"/>
    <w:rsid w:val="00E70F7B"/>
    <w:rsid w:val="00E70FA6"/>
    <w:rsid w:val="00E7204A"/>
    <w:rsid w:val="00E724FB"/>
    <w:rsid w:val="00E72803"/>
    <w:rsid w:val="00E738E9"/>
    <w:rsid w:val="00E73AFD"/>
    <w:rsid w:val="00E74124"/>
    <w:rsid w:val="00E746A7"/>
    <w:rsid w:val="00E772C0"/>
    <w:rsid w:val="00E804CA"/>
    <w:rsid w:val="00E82A56"/>
    <w:rsid w:val="00E84703"/>
    <w:rsid w:val="00E84C0E"/>
    <w:rsid w:val="00E85133"/>
    <w:rsid w:val="00E87B60"/>
    <w:rsid w:val="00E932AA"/>
    <w:rsid w:val="00E94199"/>
    <w:rsid w:val="00E94586"/>
    <w:rsid w:val="00E96567"/>
    <w:rsid w:val="00E9677D"/>
    <w:rsid w:val="00E9798F"/>
    <w:rsid w:val="00E97EB3"/>
    <w:rsid w:val="00EA0B77"/>
    <w:rsid w:val="00EA39B8"/>
    <w:rsid w:val="00EA39FA"/>
    <w:rsid w:val="00EA3B1F"/>
    <w:rsid w:val="00EA704D"/>
    <w:rsid w:val="00EA7A48"/>
    <w:rsid w:val="00EB0A87"/>
    <w:rsid w:val="00EB0B0C"/>
    <w:rsid w:val="00EB4E2D"/>
    <w:rsid w:val="00EB7311"/>
    <w:rsid w:val="00EB7BAD"/>
    <w:rsid w:val="00EC0BD4"/>
    <w:rsid w:val="00EC0C38"/>
    <w:rsid w:val="00EC11A8"/>
    <w:rsid w:val="00EC22C3"/>
    <w:rsid w:val="00EC39AD"/>
    <w:rsid w:val="00EC46CA"/>
    <w:rsid w:val="00EC6100"/>
    <w:rsid w:val="00EC62B6"/>
    <w:rsid w:val="00EC6F1E"/>
    <w:rsid w:val="00ED0341"/>
    <w:rsid w:val="00ED1C27"/>
    <w:rsid w:val="00ED2C00"/>
    <w:rsid w:val="00ED352A"/>
    <w:rsid w:val="00ED68CB"/>
    <w:rsid w:val="00ED6AA9"/>
    <w:rsid w:val="00EE1768"/>
    <w:rsid w:val="00EE2D70"/>
    <w:rsid w:val="00EE2EB9"/>
    <w:rsid w:val="00EE3A66"/>
    <w:rsid w:val="00EE5F66"/>
    <w:rsid w:val="00EE64EA"/>
    <w:rsid w:val="00EE7D6F"/>
    <w:rsid w:val="00EF1A05"/>
    <w:rsid w:val="00EF1BAC"/>
    <w:rsid w:val="00EF3A2B"/>
    <w:rsid w:val="00EF3D98"/>
    <w:rsid w:val="00EF3F81"/>
    <w:rsid w:val="00EF498E"/>
    <w:rsid w:val="00EF4F61"/>
    <w:rsid w:val="00EF5B7E"/>
    <w:rsid w:val="00EF6579"/>
    <w:rsid w:val="00EF6D92"/>
    <w:rsid w:val="00EF760A"/>
    <w:rsid w:val="00EF7769"/>
    <w:rsid w:val="00EF7EC6"/>
    <w:rsid w:val="00F0171F"/>
    <w:rsid w:val="00F01CAC"/>
    <w:rsid w:val="00F04632"/>
    <w:rsid w:val="00F0476F"/>
    <w:rsid w:val="00F06BFB"/>
    <w:rsid w:val="00F0707B"/>
    <w:rsid w:val="00F10067"/>
    <w:rsid w:val="00F10F0F"/>
    <w:rsid w:val="00F11E2C"/>
    <w:rsid w:val="00F1239C"/>
    <w:rsid w:val="00F12D5E"/>
    <w:rsid w:val="00F1332F"/>
    <w:rsid w:val="00F13EB0"/>
    <w:rsid w:val="00F16851"/>
    <w:rsid w:val="00F225C1"/>
    <w:rsid w:val="00F23A93"/>
    <w:rsid w:val="00F2412D"/>
    <w:rsid w:val="00F25112"/>
    <w:rsid w:val="00F3045A"/>
    <w:rsid w:val="00F31CC7"/>
    <w:rsid w:val="00F32466"/>
    <w:rsid w:val="00F32824"/>
    <w:rsid w:val="00F328E6"/>
    <w:rsid w:val="00F32DFC"/>
    <w:rsid w:val="00F331D0"/>
    <w:rsid w:val="00F331E1"/>
    <w:rsid w:val="00F35D18"/>
    <w:rsid w:val="00F36F0F"/>
    <w:rsid w:val="00F37CD5"/>
    <w:rsid w:val="00F405AD"/>
    <w:rsid w:val="00F41177"/>
    <w:rsid w:val="00F41550"/>
    <w:rsid w:val="00F41F47"/>
    <w:rsid w:val="00F440E0"/>
    <w:rsid w:val="00F455ED"/>
    <w:rsid w:val="00F45712"/>
    <w:rsid w:val="00F458C4"/>
    <w:rsid w:val="00F4625B"/>
    <w:rsid w:val="00F47C4F"/>
    <w:rsid w:val="00F51144"/>
    <w:rsid w:val="00F51470"/>
    <w:rsid w:val="00F517BE"/>
    <w:rsid w:val="00F51DC1"/>
    <w:rsid w:val="00F52A76"/>
    <w:rsid w:val="00F52FCF"/>
    <w:rsid w:val="00F554C2"/>
    <w:rsid w:val="00F55A90"/>
    <w:rsid w:val="00F57147"/>
    <w:rsid w:val="00F576E5"/>
    <w:rsid w:val="00F60BC2"/>
    <w:rsid w:val="00F61E50"/>
    <w:rsid w:val="00F62BC8"/>
    <w:rsid w:val="00F643AD"/>
    <w:rsid w:val="00F65FCE"/>
    <w:rsid w:val="00F6700B"/>
    <w:rsid w:val="00F67684"/>
    <w:rsid w:val="00F70270"/>
    <w:rsid w:val="00F72257"/>
    <w:rsid w:val="00F72CF1"/>
    <w:rsid w:val="00F74169"/>
    <w:rsid w:val="00F747AE"/>
    <w:rsid w:val="00F75265"/>
    <w:rsid w:val="00F77C81"/>
    <w:rsid w:val="00F77E39"/>
    <w:rsid w:val="00F81382"/>
    <w:rsid w:val="00F82118"/>
    <w:rsid w:val="00F827E2"/>
    <w:rsid w:val="00F830EE"/>
    <w:rsid w:val="00F831DB"/>
    <w:rsid w:val="00F84E6A"/>
    <w:rsid w:val="00F858D7"/>
    <w:rsid w:val="00F85B5F"/>
    <w:rsid w:val="00F862E3"/>
    <w:rsid w:val="00F94CB9"/>
    <w:rsid w:val="00F9547F"/>
    <w:rsid w:val="00F961B4"/>
    <w:rsid w:val="00F97674"/>
    <w:rsid w:val="00F97A6F"/>
    <w:rsid w:val="00FA2D7A"/>
    <w:rsid w:val="00FA53BF"/>
    <w:rsid w:val="00FA77B2"/>
    <w:rsid w:val="00FB0A75"/>
    <w:rsid w:val="00FB1DA8"/>
    <w:rsid w:val="00FB42C3"/>
    <w:rsid w:val="00FB55E9"/>
    <w:rsid w:val="00FB627B"/>
    <w:rsid w:val="00FB72B0"/>
    <w:rsid w:val="00FC09CC"/>
    <w:rsid w:val="00FC28D6"/>
    <w:rsid w:val="00FC43BF"/>
    <w:rsid w:val="00FC49D8"/>
    <w:rsid w:val="00FC4B37"/>
    <w:rsid w:val="00FC69A6"/>
    <w:rsid w:val="00FC6D52"/>
    <w:rsid w:val="00FC6E43"/>
    <w:rsid w:val="00FD0927"/>
    <w:rsid w:val="00FD1C86"/>
    <w:rsid w:val="00FD2C71"/>
    <w:rsid w:val="00FD3B3F"/>
    <w:rsid w:val="00FD5278"/>
    <w:rsid w:val="00FD5EF9"/>
    <w:rsid w:val="00FD7E4E"/>
    <w:rsid w:val="00FE40BF"/>
    <w:rsid w:val="00FE4511"/>
    <w:rsid w:val="00FE7B6E"/>
    <w:rsid w:val="00FF0049"/>
    <w:rsid w:val="00FF1727"/>
    <w:rsid w:val="00FF1EE5"/>
    <w:rsid w:val="00FF2069"/>
    <w:rsid w:val="00FF2F63"/>
    <w:rsid w:val="00FF44BE"/>
    <w:rsid w:val="00FF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291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3291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A3291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A3291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A3291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5AAA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05AAA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05AAA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05AAA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0A32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AAA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0A32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AAA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0A3291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AAA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0A3291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05AAA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0A3291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05AAA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5AAA"/>
    <w:rPr>
      <w:rFonts w:cs="Times New Roman"/>
      <w:sz w:val="2"/>
      <w:szCs w:val="2"/>
      <w:lang w:val="en-US" w:eastAsia="en-US"/>
    </w:rPr>
  </w:style>
  <w:style w:type="table" w:styleId="TableGrid">
    <w:name w:val="Table Grid"/>
    <w:basedOn w:val="TableNormal"/>
    <w:uiPriority w:val="99"/>
    <w:rsid w:val="002C0B5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uiPriority w:val="99"/>
    <w:rsid w:val="00A1081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1444</Words>
  <Characters>8233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5</cp:revision>
  <cp:lastPrinted>2020-03-11T12:52:00Z</cp:lastPrinted>
  <dcterms:created xsi:type="dcterms:W3CDTF">2023-02-22T12:43:00Z</dcterms:created>
  <dcterms:modified xsi:type="dcterms:W3CDTF">2023-02-23T08:39:00Z</dcterms:modified>
</cp:coreProperties>
</file>