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BF" w:rsidRPr="00816604" w:rsidRDefault="004E5FBF" w:rsidP="00603CA6">
      <w:pPr>
        <w:jc w:val="center"/>
        <w:rPr>
          <w:rFonts w:ascii="Times New Roman" w:hAnsi="Times New Roman"/>
          <w:caps/>
          <w:sz w:val="24"/>
          <w:szCs w:val="24"/>
          <w:lang w:val="bg-BG"/>
        </w:rPr>
      </w:pPr>
    </w:p>
    <w:p w:rsidR="00CB79E3" w:rsidRPr="00816604" w:rsidRDefault="00CB79E3" w:rsidP="00603CA6">
      <w:pPr>
        <w:jc w:val="center"/>
        <w:rPr>
          <w:rFonts w:ascii="Times New Roman" w:hAnsi="Times New Roman"/>
          <w:b/>
          <w:caps/>
          <w:sz w:val="24"/>
          <w:szCs w:val="24"/>
        </w:rPr>
      </w:pPr>
    </w:p>
    <w:p w:rsidR="00603CA6" w:rsidRDefault="00603CA6" w:rsidP="008454BB">
      <w:pPr>
        <w:spacing w:line="276" w:lineRule="auto"/>
        <w:jc w:val="center"/>
        <w:rPr>
          <w:rFonts w:ascii="Times New Roman" w:hAnsi="Times New Roman"/>
          <w:b/>
          <w:caps/>
          <w:sz w:val="24"/>
          <w:szCs w:val="24"/>
        </w:rPr>
      </w:pPr>
      <w:r w:rsidRPr="00816604">
        <w:rPr>
          <w:rFonts w:ascii="Times New Roman" w:hAnsi="Times New Roman"/>
          <w:b/>
          <w:caps/>
          <w:sz w:val="24"/>
          <w:szCs w:val="24"/>
          <w:lang w:val="bg-BG"/>
        </w:rPr>
        <w:t xml:space="preserve">П р о т о к о л </w:t>
      </w:r>
    </w:p>
    <w:p w:rsidR="00E61535" w:rsidRPr="00E61535" w:rsidRDefault="00E61535" w:rsidP="008454BB">
      <w:pPr>
        <w:spacing w:line="276" w:lineRule="auto"/>
        <w:jc w:val="center"/>
        <w:rPr>
          <w:rFonts w:ascii="Times New Roman" w:hAnsi="Times New Roman"/>
          <w:b/>
          <w:caps/>
          <w:sz w:val="24"/>
          <w:szCs w:val="24"/>
          <w:lang w:val="bg-BG"/>
        </w:rPr>
      </w:pPr>
      <w:r w:rsidRPr="002F584E">
        <w:rPr>
          <w:rFonts w:ascii="Times New Roman" w:hAnsi="Times New Roman"/>
          <w:b/>
          <w:caps/>
          <w:sz w:val="24"/>
          <w:szCs w:val="24"/>
          <w:lang w:val="bg-BG"/>
        </w:rPr>
        <w:t xml:space="preserve">№ </w:t>
      </w:r>
      <w:r w:rsidR="002F584E" w:rsidRPr="002F584E">
        <w:rPr>
          <w:rFonts w:ascii="Times New Roman" w:hAnsi="Times New Roman"/>
          <w:b/>
          <w:caps/>
          <w:sz w:val="24"/>
          <w:szCs w:val="24"/>
        </w:rPr>
        <w:t>3</w:t>
      </w:r>
      <w:r w:rsidRPr="002F584E">
        <w:rPr>
          <w:rFonts w:ascii="Times New Roman" w:hAnsi="Times New Roman"/>
          <w:b/>
          <w:caps/>
          <w:sz w:val="24"/>
          <w:szCs w:val="24"/>
          <w:lang w:val="bg-BG"/>
        </w:rPr>
        <w:t xml:space="preserve"> </w:t>
      </w:r>
      <w:r w:rsidRPr="002F584E">
        <w:rPr>
          <w:rFonts w:ascii="Times New Roman" w:hAnsi="Times New Roman"/>
          <w:b/>
          <w:sz w:val="24"/>
          <w:szCs w:val="24"/>
          <w:lang w:val="bg-BG"/>
        </w:rPr>
        <w:t>от</w:t>
      </w:r>
      <w:r w:rsidRPr="002F584E">
        <w:rPr>
          <w:rFonts w:ascii="Times New Roman" w:hAnsi="Times New Roman"/>
          <w:b/>
          <w:caps/>
          <w:sz w:val="24"/>
          <w:szCs w:val="24"/>
          <w:lang w:val="bg-BG"/>
        </w:rPr>
        <w:t xml:space="preserve"> </w:t>
      </w:r>
      <w:r w:rsidR="00921F9A" w:rsidRPr="002F584E">
        <w:rPr>
          <w:rFonts w:ascii="Times New Roman" w:hAnsi="Times New Roman"/>
          <w:b/>
          <w:caps/>
          <w:sz w:val="24"/>
          <w:szCs w:val="24"/>
        </w:rPr>
        <w:t>0</w:t>
      </w:r>
      <w:r w:rsidR="00F006AC" w:rsidRPr="002F584E">
        <w:rPr>
          <w:rFonts w:ascii="Times New Roman" w:hAnsi="Times New Roman"/>
          <w:b/>
          <w:caps/>
          <w:sz w:val="24"/>
          <w:szCs w:val="24"/>
          <w:lang w:val="bg-BG"/>
        </w:rPr>
        <w:t>4</w:t>
      </w:r>
      <w:r w:rsidRPr="002F584E">
        <w:rPr>
          <w:rFonts w:ascii="Times New Roman" w:hAnsi="Times New Roman"/>
          <w:b/>
          <w:caps/>
          <w:sz w:val="24"/>
          <w:szCs w:val="24"/>
          <w:lang w:val="bg-BG"/>
        </w:rPr>
        <w:t>.0</w:t>
      </w:r>
      <w:r w:rsidR="00921F9A" w:rsidRPr="002F584E">
        <w:rPr>
          <w:rFonts w:ascii="Times New Roman" w:hAnsi="Times New Roman"/>
          <w:b/>
          <w:caps/>
          <w:sz w:val="24"/>
          <w:szCs w:val="24"/>
        </w:rPr>
        <w:t>8</w:t>
      </w:r>
      <w:r w:rsidRPr="002F584E">
        <w:rPr>
          <w:rFonts w:ascii="Times New Roman" w:hAnsi="Times New Roman"/>
          <w:b/>
          <w:caps/>
          <w:sz w:val="24"/>
          <w:szCs w:val="24"/>
          <w:lang w:val="bg-BG"/>
        </w:rPr>
        <w:t>.202</w:t>
      </w:r>
      <w:r w:rsidR="00F006AC" w:rsidRPr="002F584E">
        <w:rPr>
          <w:rFonts w:ascii="Times New Roman" w:hAnsi="Times New Roman"/>
          <w:b/>
          <w:caps/>
          <w:sz w:val="24"/>
          <w:szCs w:val="24"/>
          <w:lang w:val="bg-BG"/>
        </w:rPr>
        <w:t>3</w:t>
      </w:r>
      <w:r w:rsidRPr="002F584E">
        <w:rPr>
          <w:rFonts w:ascii="Times New Roman" w:hAnsi="Times New Roman"/>
          <w:b/>
          <w:caps/>
          <w:sz w:val="24"/>
          <w:szCs w:val="24"/>
          <w:lang w:val="bg-BG"/>
        </w:rPr>
        <w:t xml:space="preserve"> </w:t>
      </w:r>
      <w:r w:rsidR="00B3165F" w:rsidRPr="002F584E">
        <w:rPr>
          <w:rFonts w:ascii="Times New Roman" w:hAnsi="Times New Roman"/>
          <w:b/>
          <w:sz w:val="24"/>
          <w:szCs w:val="24"/>
          <w:lang w:val="bg-BG"/>
        </w:rPr>
        <w:t>г.</w:t>
      </w:r>
    </w:p>
    <w:p w:rsidR="00603CA6" w:rsidRPr="00816604" w:rsidRDefault="00603CA6" w:rsidP="00603CA6">
      <w:pPr>
        <w:jc w:val="center"/>
        <w:rPr>
          <w:rFonts w:ascii="Times New Roman" w:hAnsi="Times New Roman"/>
          <w:b/>
          <w:caps/>
          <w:sz w:val="24"/>
          <w:szCs w:val="24"/>
        </w:rPr>
      </w:pPr>
    </w:p>
    <w:p w:rsidR="00EA2C68" w:rsidRPr="00816604" w:rsidRDefault="00EA2C68" w:rsidP="00601790">
      <w:pPr>
        <w:jc w:val="center"/>
        <w:rPr>
          <w:rFonts w:ascii="Times New Roman" w:hAnsi="Times New Roman"/>
          <w:b/>
          <w:caps/>
          <w:sz w:val="24"/>
          <w:szCs w:val="24"/>
          <w:lang w:val="bg-BG"/>
        </w:rPr>
      </w:pPr>
    </w:p>
    <w:p w:rsidR="002F584E" w:rsidRPr="005C72BE" w:rsidRDefault="00603CA6" w:rsidP="002F584E">
      <w:pPr>
        <w:ind w:firstLine="567"/>
        <w:jc w:val="both"/>
        <w:rPr>
          <w:rFonts w:ascii="Times New Roman" w:hAnsi="Times New Roman"/>
          <w:sz w:val="24"/>
          <w:szCs w:val="24"/>
          <w:lang w:val="bg-BG"/>
        </w:rPr>
      </w:pPr>
      <w:r w:rsidRPr="00816604">
        <w:rPr>
          <w:rFonts w:ascii="Times New Roman" w:hAnsi="Times New Roman"/>
          <w:b/>
          <w:sz w:val="24"/>
          <w:szCs w:val="24"/>
          <w:lang w:val="bg-BG"/>
        </w:rPr>
        <w:tab/>
      </w:r>
      <w:r w:rsidR="00601790" w:rsidRPr="00BD206F">
        <w:rPr>
          <w:rFonts w:ascii="Times New Roman" w:hAnsi="Times New Roman"/>
          <w:sz w:val="24"/>
          <w:lang w:val="bg-BG"/>
        </w:rPr>
        <w:t xml:space="preserve">Днес </w:t>
      </w:r>
      <w:r w:rsidR="00F006AC">
        <w:rPr>
          <w:rFonts w:ascii="Times New Roman" w:hAnsi="Times New Roman"/>
          <w:sz w:val="24"/>
          <w:lang w:val="bg-BG"/>
        </w:rPr>
        <w:t>04</w:t>
      </w:r>
      <w:r w:rsidR="00601790" w:rsidRPr="00BD206F">
        <w:rPr>
          <w:rFonts w:ascii="Times New Roman" w:hAnsi="Times New Roman"/>
          <w:sz w:val="24"/>
          <w:lang w:val="bg-BG"/>
        </w:rPr>
        <w:t>.0</w:t>
      </w:r>
      <w:r w:rsidR="00601790">
        <w:rPr>
          <w:rFonts w:ascii="Times New Roman" w:hAnsi="Times New Roman"/>
          <w:sz w:val="24"/>
          <w:lang w:val="bg-BG"/>
        </w:rPr>
        <w:t>8</w:t>
      </w:r>
      <w:r w:rsidR="00601790" w:rsidRPr="00BD206F">
        <w:rPr>
          <w:rFonts w:ascii="Times New Roman" w:hAnsi="Times New Roman"/>
          <w:sz w:val="24"/>
          <w:lang w:val="bg-BG"/>
        </w:rPr>
        <w:t>.202</w:t>
      </w:r>
      <w:r w:rsidR="00F006AC">
        <w:rPr>
          <w:rFonts w:ascii="Times New Roman" w:hAnsi="Times New Roman"/>
          <w:sz w:val="24"/>
          <w:lang w:val="bg-BG"/>
        </w:rPr>
        <w:t>3</w:t>
      </w:r>
      <w:r w:rsidR="00601790" w:rsidRPr="00BD206F">
        <w:rPr>
          <w:rFonts w:ascii="Times New Roman" w:hAnsi="Times New Roman"/>
          <w:sz w:val="24"/>
          <w:lang w:val="bg-BG"/>
        </w:rPr>
        <w:t xml:space="preserve"> г., в изпълнение </w:t>
      </w:r>
      <w:r w:rsidR="00601790" w:rsidRPr="002F584E">
        <w:rPr>
          <w:rFonts w:ascii="Times New Roman" w:hAnsi="Times New Roman"/>
          <w:sz w:val="24"/>
          <w:lang w:val="bg-BG"/>
        </w:rPr>
        <w:t xml:space="preserve">на Заповед № </w:t>
      </w:r>
      <w:r w:rsidR="002F584E" w:rsidRPr="002F584E">
        <w:rPr>
          <w:rFonts w:ascii="Times New Roman" w:hAnsi="Times New Roman"/>
          <w:sz w:val="24"/>
          <w:lang w:val="bg-BG"/>
        </w:rPr>
        <w:t>ПО-05-</w:t>
      </w:r>
      <w:r w:rsidR="002F584E" w:rsidRPr="002F584E">
        <w:rPr>
          <w:rFonts w:ascii="Times New Roman" w:hAnsi="Times New Roman"/>
          <w:sz w:val="24"/>
        </w:rPr>
        <w:t>2</w:t>
      </w:r>
      <w:r w:rsidR="002F584E" w:rsidRPr="002F584E">
        <w:rPr>
          <w:rFonts w:ascii="Times New Roman" w:hAnsi="Times New Roman"/>
          <w:sz w:val="24"/>
          <w:lang w:val="bg-BG"/>
        </w:rPr>
        <w:t xml:space="preserve">8 от </w:t>
      </w:r>
      <w:r w:rsidR="002F584E" w:rsidRPr="002F584E">
        <w:rPr>
          <w:rFonts w:ascii="Times New Roman" w:hAnsi="Times New Roman"/>
          <w:sz w:val="24"/>
        </w:rPr>
        <w:t>26</w:t>
      </w:r>
      <w:r w:rsidR="002F584E" w:rsidRPr="002F584E">
        <w:rPr>
          <w:rFonts w:ascii="Times New Roman" w:hAnsi="Times New Roman"/>
          <w:sz w:val="24"/>
          <w:lang w:val="bg-BG"/>
        </w:rPr>
        <w:t>.07.2023 г. на Директора на ОД “Земеделие” гр. Ямбол</w:t>
      </w:r>
      <w:r w:rsidR="002F584E" w:rsidRPr="002F584E">
        <w:rPr>
          <w:rFonts w:ascii="Times New Roman" w:hAnsi="Times New Roman"/>
          <w:sz w:val="24"/>
          <w:szCs w:val="24"/>
          <w:lang w:val="bg-BG"/>
        </w:rPr>
        <w:t xml:space="preserve">, съгласно </w:t>
      </w:r>
      <w:r w:rsidR="002F584E" w:rsidRPr="002F584E">
        <w:rPr>
          <w:rFonts w:ascii="Times New Roman" w:hAnsi="Times New Roman"/>
          <w:sz w:val="24"/>
          <w:szCs w:val="24"/>
          <w:lang w:val="ru-RU"/>
        </w:rPr>
        <w:t>Заповед № РД46-95 от 27.03.20</w:t>
      </w:r>
      <w:r w:rsidR="002F584E" w:rsidRPr="002F584E">
        <w:rPr>
          <w:rFonts w:ascii="Times New Roman" w:hAnsi="Times New Roman"/>
          <w:sz w:val="24"/>
          <w:szCs w:val="24"/>
        </w:rPr>
        <w:t>2</w:t>
      </w:r>
      <w:r w:rsidR="002F584E" w:rsidRPr="002F584E">
        <w:rPr>
          <w:rFonts w:ascii="Times New Roman" w:hAnsi="Times New Roman"/>
          <w:sz w:val="24"/>
          <w:szCs w:val="24"/>
          <w:lang w:val="bg-BG"/>
        </w:rPr>
        <w:t>3</w:t>
      </w:r>
      <w:r w:rsidR="002F584E" w:rsidRPr="002F584E">
        <w:rPr>
          <w:rFonts w:ascii="Times New Roman" w:hAnsi="Times New Roman"/>
          <w:sz w:val="24"/>
          <w:szCs w:val="24"/>
          <w:lang w:val="ru-RU"/>
        </w:rPr>
        <w:t xml:space="preserve"> г.  на Министъра</w:t>
      </w:r>
      <w:r w:rsidR="002F584E" w:rsidRPr="005C72BE">
        <w:rPr>
          <w:rFonts w:ascii="Times New Roman" w:hAnsi="Times New Roman"/>
          <w:sz w:val="24"/>
          <w:szCs w:val="24"/>
          <w:lang w:val="ru-RU"/>
        </w:rPr>
        <w:t xml:space="preserve"> на земеделието</w:t>
      </w:r>
      <w:r w:rsidR="002F584E" w:rsidRPr="005C72BE">
        <w:rPr>
          <w:rFonts w:ascii="Times New Roman" w:hAnsi="Times New Roman"/>
          <w:sz w:val="24"/>
          <w:szCs w:val="24"/>
          <w:lang w:val="bg-BG"/>
        </w:rPr>
        <w:t xml:space="preserve">, </w:t>
      </w:r>
      <w:r w:rsidR="002F584E" w:rsidRPr="005C72BE">
        <w:rPr>
          <w:rFonts w:ascii="Times New Roman" w:hAnsi="Times New Roman"/>
          <w:sz w:val="24"/>
          <w:lang w:val="bg-BG"/>
        </w:rPr>
        <w:t>комисия в състав:</w:t>
      </w:r>
      <w:r w:rsidR="002F584E" w:rsidRPr="005C72BE">
        <w:rPr>
          <w:rFonts w:ascii="Times New Roman" w:hAnsi="Times New Roman"/>
          <w:sz w:val="24"/>
          <w:szCs w:val="24"/>
          <w:lang w:val="bg-BG"/>
        </w:rPr>
        <w:tab/>
      </w:r>
    </w:p>
    <w:p w:rsidR="00601790" w:rsidRPr="00E27422" w:rsidRDefault="00601790" w:rsidP="002F584E">
      <w:pPr>
        <w:ind w:firstLine="567"/>
        <w:jc w:val="both"/>
        <w:rPr>
          <w:rFonts w:ascii="Times New Roman" w:hAnsi="Times New Roman"/>
          <w:sz w:val="24"/>
          <w:szCs w:val="24"/>
          <w:lang w:val="bg-BG"/>
        </w:rPr>
      </w:pPr>
      <w:r w:rsidRPr="00E27422">
        <w:rPr>
          <w:rFonts w:ascii="Times New Roman" w:hAnsi="Times New Roman"/>
          <w:b/>
          <w:sz w:val="24"/>
          <w:szCs w:val="24"/>
          <w:lang w:val="bg-BG"/>
        </w:rPr>
        <w:t>Председател</w:t>
      </w:r>
      <w:r w:rsidRPr="00E27422">
        <w:rPr>
          <w:rFonts w:ascii="Times New Roman" w:hAnsi="Times New Roman"/>
          <w:sz w:val="24"/>
          <w:szCs w:val="24"/>
          <w:lang w:val="bg-BG"/>
        </w:rPr>
        <w:t>: Пенка Михайлова-Трифонова – Главен директор на ГД „АР” в ОД „Земеделие” Ямбол</w:t>
      </w:r>
    </w:p>
    <w:p w:rsidR="00601790" w:rsidRPr="00E27422" w:rsidRDefault="00601790" w:rsidP="00601790">
      <w:pPr>
        <w:ind w:firstLine="720"/>
        <w:jc w:val="both"/>
        <w:rPr>
          <w:rFonts w:ascii="Times New Roman" w:hAnsi="Times New Roman"/>
          <w:sz w:val="24"/>
          <w:szCs w:val="24"/>
          <w:lang w:val="bg-BG"/>
        </w:rPr>
      </w:pPr>
      <w:r w:rsidRPr="00E27422">
        <w:rPr>
          <w:rFonts w:ascii="Times New Roman" w:hAnsi="Times New Roman"/>
          <w:b/>
          <w:sz w:val="24"/>
          <w:szCs w:val="24"/>
          <w:lang w:val="bg-BG"/>
        </w:rPr>
        <w:t>Членове</w:t>
      </w:r>
      <w:r w:rsidRPr="00E27422">
        <w:rPr>
          <w:rFonts w:ascii="Times New Roman" w:hAnsi="Times New Roman"/>
          <w:sz w:val="24"/>
          <w:szCs w:val="24"/>
          <w:lang w:val="bg-BG"/>
        </w:rPr>
        <w:t xml:space="preserve">:   </w:t>
      </w:r>
      <w:r w:rsidRPr="00E27422">
        <w:rPr>
          <w:rFonts w:ascii="Times New Roman" w:hAnsi="Times New Roman"/>
          <w:sz w:val="24"/>
          <w:szCs w:val="24"/>
          <w:lang w:val="bg-BG"/>
        </w:rPr>
        <w:tab/>
        <w:t xml:space="preserve">1. </w:t>
      </w:r>
      <w:r>
        <w:rPr>
          <w:rFonts w:ascii="Times New Roman" w:hAnsi="Times New Roman"/>
          <w:sz w:val="24"/>
          <w:szCs w:val="24"/>
          <w:lang w:val="bg-BG"/>
        </w:rPr>
        <w:t>Елена Колева</w:t>
      </w:r>
      <w:r w:rsidRPr="008D26F9">
        <w:rPr>
          <w:rFonts w:ascii="Times New Roman" w:hAnsi="Times New Roman"/>
          <w:sz w:val="24"/>
          <w:szCs w:val="24"/>
          <w:lang w:val="bg-BG"/>
        </w:rPr>
        <w:t xml:space="preserve"> – гл.юрисконсулт в </w:t>
      </w:r>
      <w:r w:rsidRPr="00ED1F14">
        <w:rPr>
          <w:rFonts w:ascii="Times New Roman" w:hAnsi="Times New Roman"/>
          <w:sz w:val="24"/>
          <w:szCs w:val="24"/>
          <w:lang w:val="bg-BG"/>
        </w:rPr>
        <w:t>ОД „Земеделие” Ямбол</w:t>
      </w:r>
    </w:p>
    <w:p w:rsidR="00601790" w:rsidRPr="00E27422" w:rsidRDefault="00601790" w:rsidP="00601790">
      <w:pPr>
        <w:ind w:left="1440" w:firstLine="720"/>
        <w:jc w:val="both"/>
        <w:rPr>
          <w:rFonts w:ascii="Times New Roman" w:hAnsi="Times New Roman"/>
          <w:sz w:val="24"/>
          <w:szCs w:val="24"/>
          <w:lang w:val="bg-BG"/>
        </w:rPr>
      </w:pPr>
      <w:r w:rsidRPr="00E27422">
        <w:rPr>
          <w:rFonts w:ascii="Times New Roman" w:hAnsi="Times New Roman"/>
          <w:sz w:val="24"/>
          <w:szCs w:val="24"/>
          <w:lang w:val="bg-BG"/>
        </w:rPr>
        <w:t>2. Дияна Арнаудова - гл. счетоводител в ОД „Земеделие” Ямбол</w:t>
      </w:r>
    </w:p>
    <w:p w:rsidR="00601790" w:rsidRPr="00601790" w:rsidRDefault="00DD020C" w:rsidP="00601790">
      <w:pPr>
        <w:ind w:left="1440" w:firstLine="720"/>
        <w:jc w:val="both"/>
        <w:rPr>
          <w:rFonts w:ascii="Times New Roman" w:hAnsi="Times New Roman"/>
          <w:sz w:val="24"/>
          <w:szCs w:val="24"/>
          <w:lang w:val="bg-BG"/>
        </w:rPr>
      </w:pPr>
      <w:r>
        <w:rPr>
          <w:rFonts w:ascii="Times New Roman" w:hAnsi="Times New Roman"/>
          <w:sz w:val="24"/>
          <w:szCs w:val="24"/>
          <w:lang w:val="bg-BG"/>
        </w:rPr>
        <w:t>3. Соня Консулова</w:t>
      </w:r>
      <w:r w:rsidR="00601790" w:rsidRPr="00601790">
        <w:rPr>
          <w:rFonts w:ascii="Times New Roman" w:hAnsi="Times New Roman"/>
          <w:sz w:val="24"/>
          <w:szCs w:val="24"/>
          <w:lang w:val="bg-BG"/>
        </w:rPr>
        <w:t xml:space="preserve"> </w:t>
      </w:r>
      <w:r w:rsidR="00601790" w:rsidRPr="00601790">
        <w:rPr>
          <w:rFonts w:ascii="Times New Roman" w:hAnsi="Times New Roman"/>
          <w:b/>
          <w:sz w:val="24"/>
          <w:szCs w:val="24"/>
          <w:lang w:val="bg-BG"/>
        </w:rPr>
        <w:t>-</w:t>
      </w:r>
      <w:r w:rsidR="00601790" w:rsidRPr="00601790">
        <w:rPr>
          <w:rFonts w:ascii="Times New Roman" w:hAnsi="Times New Roman"/>
          <w:sz w:val="24"/>
          <w:szCs w:val="24"/>
          <w:lang w:val="bg-BG"/>
        </w:rPr>
        <w:t xml:space="preserve"> гл. експерт в ОД „Земеделие” Ямбол</w:t>
      </w:r>
    </w:p>
    <w:p w:rsidR="002F584E" w:rsidRPr="005C72BE" w:rsidRDefault="00601790" w:rsidP="002F584E">
      <w:pPr>
        <w:ind w:firstLine="2160"/>
        <w:jc w:val="both"/>
        <w:rPr>
          <w:rFonts w:ascii="Times New Roman" w:hAnsi="Times New Roman"/>
          <w:sz w:val="24"/>
          <w:szCs w:val="24"/>
        </w:rPr>
      </w:pPr>
      <w:r w:rsidRPr="00601790">
        <w:rPr>
          <w:rFonts w:ascii="Times New Roman" w:hAnsi="Times New Roman"/>
          <w:sz w:val="24"/>
          <w:szCs w:val="24"/>
          <w:lang w:val="bg-BG"/>
        </w:rPr>
        <w:t>4.инж.Диана Чолакова-Майсторова - гл. експерт в ОД „Земеделие</w:t>
      </w:r>
      <w:r w:rsidR="00AF62BA" w:rsidRPr="00601790">
        <w:rPr>
          <w:rFonts w:ascii="Times New Roman" w:hAnsi="Times New Roman"/>
          <w:sz w:val="24"/>
          <w:szCs w:val="24"/>
          <w:lang w:val="bg-BG"/>
        </w:rPr>
        <w:t xml:space="preserve">, </w:t>
      </w:r>
      <w:r w:rsidR="00603CA6" w:rsidRPr="00601790">
        <w:rPr>
          <w:rFonts w:ascii="Times New Roman" w:hAnsi="Times New Roman"/>
          <w:sz w:val="24"/>
          <w:szCs w:val="24"/>
          <w:lang w:val="bg-BG"/>
        </w:rPr>
        <w:t>се събра</w:t>
      </w:r>
      <w:r w:rsidR="00283347" w:rsidRPr="00601790">
        <w:rPr>
          <w:rFonts w:ascii="Times New Roman" w:hAnsi="Times New Roman"/>
          <w:sz w:val="24"/>
          <w:szCs w:val="24"/>
          <w:lang w:val="bg-BG"/>
        </w:rPr>
        <w:t xml:space="preserve"> в </w:t>
      </w:r>
      <w:r w:rsidR="008D560D" w:rsidRPr="00601790">
        <w:rPr>
          <w:rFonts w:ascii="Times New Roman" w:hAnsi="Times New Roman"/>
          <w:sz w:val="24"/>
          <w:szCs w:val="24"/>
          <w:lang w:val="bg-BG"/>
        </w:rPr>
        <w:t xml:space="preserve">заседателната зала на І-ви етаж на </w:t>
      </w:r>
      <w:r w:rsidRPr="00601790">
        <w:rPr>
          <w:rFonts w:ascii="Times New Roman" w:hAnsi="Times New Roman"/>
          <w:sz w:val="24"/>
          <w:szCs w:val="24"/>
          <w:lang w:val="bg-BG"/>
        </w:rPr>
        <w:t>Община „Тунджа“</w:t>
      </w:r>
      <w:r w:rsidR="00FB11D4" w:rsidRPr="00601790">
        <w:rPr>
          <w:rFonts w:ascii="Times New Roman" w:hAnsi="Times New Roman"/>
          <w:sz w:val="24"/>
          <w:szCs w:val="24"/>
          <w:lang w:val="bg-BG"/>
        </w:rPr>
        <w:t xml:space="preserve"> гр.Ямбол, </w:t>
      </w:r>
      <w:r w:rsidRPr="00601790">
        <w:rPr>
          <w:rFonts w:ascii="Times New Roman" w:hAnsi="Times New Roman"/>
          <w:sz w:val="24"/>
          <w:szCs w:val="24"/>
          <w:lang w:val="bg-BG"/>
        </w:rPr>
        <w:t>п</w:t>
      </w:r>
      <w:r w:rsidR="00FB11D4" w:rsidRPr="00601790">
        <w:rPr>
          <w:rFonts w:ascii="Times New Roman" w:hAnsi="Times New Roman"/>
          <w:sz w:val="24"/>
          <w:szCs w:val="24"/>
          <w:lang w:val="bg-BG"/>
        </w:rPr>
        <w:t>л.”</w:t>
      </w:r>
      <w:r w:rsidRPr="00601790">
        <w:rPr>
          <w:rFonts w:ascii="Times New Roman" w:hAnsi="Times New Roman"/>
          <w:sz w:val="24"/>
          <w:szCs w:val="24"/>
          <w:lang w:val="bg-BG"/>
        </w:rPr>
        <w:t>Освобождение” № 1</w:t>
      </w:r>
      <w:r w:rsidR="00FB11D4" w:rsidRPr="00601790">
        <w:rPr>
          <w:rFonts w:ascii="Times New Roman" w:hAnsi="Times New Roman"/>
          <w:sz w:val="24"/>
          <w:szCs w:val="24"/>
          <w:lang w:val="bg-BG"/>
        </w:rPr>
        <w:t xml:space="preserve">, </w:t>
      </w:r>
      <w:r w:rsidR="008D560D" w:rsidRPr="00601790">
        <w:rPr>
          <w:rFonts w:ascii="Times New Roman" w:hAnsi="Times New Roman"/>
          <w:sz w:val="24"/>
          <w:szCs w:val="24"/>
          <w:lang w:val="bg-BG"/>
        </w:rPr>
        <w:t xml:space="preserve">за провеждане на </w:t>
      </w:r>
      <w:r w:rsidR="008D560D" w:rsidRPr="00601790">
        <w:rPr>
          <w:rFonts w:ascii="Times New Roman" w:hAnsi="Times New Roman"/>
          <w:b/>
          <w:sz w:val="24"/>
          <w:szCs w:val="24"/>
          <w:lang w:val="bg-BG"/>
        </w:rPr>
        <w:t>първа тръжна</w:t>
      </w:r>
      <w:r w:rsidR="008D560D" w:rsidRPr="00601790">
        <w:rPr>
          <w:rFonts w:ascii="Times New Roman" w:hAnsi="Times New Roman"/>
          <w:sz w:val="24"/>
          <w:szCs w:val="24"/>
          <w:lang w:val="bg-BG"/>
        </w:rPr>
        <w:t xml:space="preserve"> </w:t>
      </w:r>
      <w:r w:rsidR="008D560D" w:rsidRPr="00601790">
        <w:rPr>
          <w:rFonts w:ascii="Times New Roman" w:hAnsi="Times New Roman"/>
          <w:b/>
          <w:sz w:val="24"/>
          <w:szCs w:val="24"/>
          <w:lang w:val="bg-BG"/>
        </w:rPr>
        <w:t xml:space="preserve">сесия </w:t>
      </w:r>
      <w:r w:rsidR="00BD42C0" w:rsidRPr="00601790">
        <w:rPr>
          <w:rFonts w:ascii="Times New Roman" w:hAnsi="Times New Roman"/>
          <w:sz w:val="24"/>
          <w:szCs w:val="24"/>
          <w:lang w:val="bg-BG"/>
        </w:rPr>
        <w:t>за отдава</w:t>
      </w:r>
      <w:r w:rsidR="008D560D" w:rsidRPr="00601790">
        <w:rPr>
          <w:rFonts w:ascii="Times New Roman" w:hAnsi="Times New Roman"/>
          <w:sz w:val="24"/>
          <w:szCs w:val="24"/>
          <w:lang w:val="bg-BG"/>
        </w:rPr>
        <w:t xml:space="preserve">не под наем и аренда на земеделски земи от ДПФ </w:t>
      </w:r>
      <w:r w:rsidR="008D560D" w:rsidRPr="00601790">
        <w:rPr>
          <w:rFonts w:ascii="Times New Roman" w:hAnsi="Times New Roman"/>
          <w:b/>
          <w:sz w:val="24"/>
          <w:szCs w:val="24"/>
          <w:lang w:val="bg-BG"/>
        </w:rPr>
        <w:t>за стопанска 20</w:t>
      </w:r>
      <w:r w:rsidR="00213DD9" w:rsidRPr="00601790">
        <w:rPr>
          <w:rFonts w:ascii="Times New Roman" w:hAnsi="Times New Roman"/>
          <w:b/>
          <w:sz w:val="24"/>
          <w:szCs w:val="24"/>
          <w:lang w:val="bg-BG"/>
        </w:rPr>
        <w:t>2</w:t>
      </w:r>
      <w:r w:rsidR="00DD020C">
        <w:rPr>
          <w:rFonts w:ascii="Times New Roman" w:hAnsi="Times New Roman"/>
          <w:b/>
          <w:sz w:val="24"/>
          <w:szCs w:val="24"/>
          <w:lang w:val="bg-BG"/>
        </w:rPr>
        <w:t>3</w:t>
      </w:r>
      <w:r w:rsidR="008D560D" w:rsidRPr="00601790">
        <w:rPr>
          <w:rFonts w:ascii="Times New Roman" w:hAnsi="Times New Roman"/>
          <w:b/>
          <w:sz w:val="24"/>
          <w:szCs w:val="24"/>
          <w:lang w:val="bg-BG"/>
        </w:rPr>
        <w:t>/20</w:t>
      </w:r>
      <w:r w:rsidR="00390960" w:rsidRPr="00601790">
        <w:rPr>
          <w:rFonts w:ascii="Times New Roman" w:hAnsi="Times New Roman"/>
          <w:b/>
          <w:sz w:val="24"/>
          <w:szCs w:val="24"/>
          <w:lang w:val="bg-BG"/>
        </w:rPr>
        <w:t>2</w:t>
      </w:r>
      <w:r w:rsidR="00DD020C">
        <w:rPr>
          <w:rFonts w:ascii="Times New Roman" w:hAnsi="Times New Roman"/>
          <w:b/>
          <w:sz w:val="24"/>
          <w:szCs w:val="24"/>
          <w:lang w:val="bg-BG"/>
        </w:rPr>
        <w:t>4</w:t>
      </w:r>
      <w:r w:rsidR="008D560D" w:rsidRPr="00601790">
        <w:rPr>
          <w:rFonts w:ascii="Times New Roman" w:hAnsi="Times New Roman"/>
          <w:b/>
          <w:sz w:val="24"/>
          <w:szCs w:val="24"/>
          <w:lang w:val="bg-BG"/>
        </w:rPr>
        <w:t xml:space="preserve"> година</w:t>
      </w:r>
      <w:r w:rsidR="00603CA6" w:rsidRPr="00601790">
        <w:rPr>
          <w:rFonts w:ascii="Times New Roman" w:hAnsi="Times New Roman"/>
          <w:sz w:val="24"/>
          <w:szCs w:val="24"/>
          <w:lang w:val="bg-BG"/>
        </w:rPr>
        <w:t xml:space="preserve">, открита със Заповед </w:t>
      </w:r>
      <w:r w:rsidRPr="00601790">
        <w:rPr>
          <w:rFonts w:ascii="Times New Roman" w:hAnsi="Times New Roman"/>
          <w:sz w:val="24"/>
          <w:szCs w:val="24"/>
          <w:lang w:val="bg-BG"/>
        </w:rPr>
        <w:t xml:space="preserve">№ </w:t>
      </w:r>
      <w:r w:rsidR="00DD020C">
        <w:rPr>
          <w:rFonts w:ascii="Times New Roman" w:hAnsi="Times New Roman"/>
          <w:sz w:val="24"/>
          <w:szCs w:val="24"/>
        </w:rPr>
        <w:t>РД-12-01-198</w:t>
      </w:r>
      <w:r w:rsidRPr="00601790">
        <w:rPr>
          <w:rFonts w:ascii="Times New Roman" w:hAnsi="Times New Roman"/>
          <w:sz w:val="24"/>
          <w:szCs w:val="24"/>
        </w:rPr>
        <w:t xml:space="preserve">-1 </w:t>
      </w:r>
      <w:r w:rsidR="00DD020C">
        <w:rPr>
          <w:rFonts w:ascii="Times New Roman" w:hAnsi="Times New Roman"/>
          <w:sz w:val="24"/>
          <w:szCs w:val="24"/>
          <w:lang w:val="ru-RU"/>
        </w:rPr>
        <w:t>от 21.06.2023</w:t>
      </w:r>
      <w:r w:rsidRPr="00601790">
        <w:rPr>
          <w:rFonts w:ascii="Times New Roman" w:hAnsi="Times New Roman"/>
          <w:sz w:val="24"/>
          <w:szCs w:val="24"/>
          <w:lang w:val="ru-RU"/>
        </w:rPr>
        <w:t xml:space="preserve"> </w:t>
      </w:r>
      <w:r w:rsidR="00952429" w:rsidRPr="00601790">
        <w:rPr>
          <w:rFonts w:ascii="Times New Roman" w:hAnsi="Times New Roman"/>
          <w:sz w:val="24"/>
          <w:szCs w:val="24"/>
          <w:lang w:val="ru-RU"/>
        </w:rPr>
        <w:t xml:space="preserve"> </w:t>
      </w:r>
      <w:r w:rsidR="00390960" w:rsidRPr="00601790">
        <w:rPr>
          <w:rFonts w:ascii="Times New Roman" w:hAnsi="Times New Roman"/>
          <w:sz w:val="24"/>
          <w:szCs w:val="24"/>
        </w:rPr>
        <w:t>г</w:t>
      </w:r>
      <w:r w:rsidR="004E5FBF" w:rsidRPr="00601790">
        <w:rPr>
          <w:rFonts w:ascii="Times New Roman" w:hAnsi="Times New Roman"/>
          <w:sz w:val="24"/>
          <w:szCs w:val="24"/>
          <w:lang w:val="ru-RU"/>
        </w:rPr>
        <w:t>.</w:t>
      </w:r>
      <w:r w:rsidR="00FB11D4" w:rsidRPr="00601790">
        <w:rPr>
          <w:rFonts w:ascii="Times New Roman" w:hAnsi="Times New Roman"/>
          <w:sz w:val="24"/>
          <w:szCs w:val="24"/>
          <w:lang w:val="bg-BG"/>
        </w:rPr>
        <w:t xml:space="preserve"> на Директора на ОД ”Земеделие” </w:t>
      </w:r>
      <w:r w:rsidR="00603CA6" w:rsidRPr="00601790">
        <w:rPr>
          <w:rFonts w:ascii="Times New Roman" w:hAnsi="Times New Roman"/>
          <w:sz w:val="24"/>
          <w:szCs w:val="24"/>
          <w:lang w:val="bg-BG"/>
        </w:rPr>
        <w:t xml:space="preserve">Ямбол, публикувана </w:t>
      </w:r>
      <w:r w:rsidR="00603CA6" w:rsidRPr="002F584E">
        <w:rPr>
          <w:rFonts w:ascii="Times New Roman" w:hAnsi="Times New Roman"/>
          <w:sz w:val="24"/>
          <w:szCs w:val="24"/>
          <w:lang w:val="bg-BG"/>
        </w:rPr>
        <w:t>в</w:t>
      </w:r>
      <w:r w:rsidR="00FB11D4" w:rsidRPr="002F584E">
        <w:rPr>
          <w:rFonts w:ascii="Times New Roman" w:hAnsi="Times New Roman"/>
          <w:sz w:val="24"/>
          <w:szCs w:val="24"/>
          <w:lang w:val="bg-BG"/>
        </w:rPr>
        <w:t>ъв в</w:t>
      </w:r>
      <w:r w:rsidR="00283347" w:rsidRPr="002F584E">
        <w:rPr>
          <w:rFonts w:ascii="Times New Roman" w:hAnsi="Times New Roman"/>
          <w:sz w:val="24"/>
          <w:szCs w:val="24"/>
        </w:rPr>
        <w:t xml:space="preserve">. </w:t>
      </w:r>
      <w:r w:rsidR="00A8382F" w:rsidRPr="002F584E">
        <w:rPr>
          <w:rFonts w:ascii="Times New Roman" w:hAnsi="Times New Roman"/>
          <w:sz w:val="24"/>
          <w:szCs w:val="24"/>
          <w:lang w:val="bg-BG"/>
        </w:rPr>
        <w:t xml:space="preserve">„Ало Ямбол” </w:t>
      </w:r>
      <w:r w:rsidR="002F584E" w:rsidRPr="005C72BE">
        <w:rPr>
          <w:rFonts w:ascii="Times New Roman" w:hAnsi="Times New Roman"/>
          <w:sz w:val="24"/>
          <w:szCs w:val="24"/>
          <w:lang w:val="bg-BG"/>
        </w:rPr>
        <w:t>от 21.06.2023 г.</w:t>
      </w:r>
    </w:p>
    <w:p w:rsidR="00603CA6" w:rsidRPr="00816604" w:rsidRDefault="00603CA6" w:rsidP="00952429">
      <w:pPr>
        <w:ind w:right="-40" w:firstLine="720"/>
        <w:jc w:val="both"/>
        <w:rPr>
          <w:rFonts w:ascii="Times New Roman" w:hAnsi="Times New Roman"/>
          <w:sz w:val="24"/>
          <w:szCs w:val="24"/>
          <w:lang w:val="bg-BG"/>
        </w:rPr>
      </w:pPr>
      <w:r w:rsidRPr="00816604">
        <w:rPr>
          <w:rFonts w:ascii="Times New Roman" w:hAnsi="Times New Roman"/>
          <w:sz w:val="24"/>
          <w:szCs w:val="24"/>
          <w:lang w:val="bg-BG"/>
        </w:rPr>
        <w:t>На тръжната сесия е предложена свободна земя от ДПФ, съгласно изготвените списъци по общини, землища и номера на имоти.</w:t>
      </w:r>
    </w:p>
    <w:p w:rsidR="00952429" w:rsidRPr="00816604" w:rsidRDefault="00952429" w:rsidP="00952429">
      <w:pPr>
        <w:ind w:firstLine="720"/>
        <w:jc w:val="both"/>
        <w:rPr>
          <w:rFonts w:ascii="Times New Roman" w:hAnsi="Times New Roman"/>
          <w:sz w:val="24"/>
          <w:szCs w:val="24"/>
          <w:lang w:val="bg-BG"/>
        </w:rPr>
      </w:pPr>
      <w:r w:rsidRPr="00816604">
        <w:rPr>
          <w:rFonts w:ascii="Times New Roman" w:hAnsi="Times New Roman"/>
          <w:sz w:val="24"/>
          <w:szCs w:val="24"/>
          <w:lang w:val="bg-BG"/>
        </w:rPr>
        <w:t xml:space="preserve">В определения срок са постъпили оферти от </w:t>
      </w:r>
      <w:r w:rsidR="00B567F4">
        <w:rPr>
          <w:rFonts w:ascii="Times New Roman" w:hAnsi="Times New Roman"/>
          <w:sz w:val="24"/>
          <w:szCs w:val="24"/>
          <w:lang w:val="bg-BG"/>
        </w:rPr>
        <w:t>44</w:t>
      </w:r>
      <w:r w:rsidRPr="00816604">
        <w:rPr>
          <w:rFonts w:ascii="Times New Roman" w:hAnsi="Times New Roman"/>
          <w:sz w:val="24"/>
          <w:szCs w:val="24"/>
          <w:lang w:val="bg-BG"/>
        </w:rPr>
        <w:t xml:space="preserve"> заявители, вписани във входящия дневник, съгласно чл.47и, ал.1 от ППЗСПЗЗ. </w:t>
      </w:r>
      <w:r w:rsidRPr="00816604">
        <w:rPr>
          <w:rFonts w:ascii="Times New Roman" w:hAnsi="Times New Roman"/>
          <w:sz w:val="24"/>
          <w:szCs w:val="24"/>
          <w:lang w:val="bg-BG"/>
        </w:rPr>
        <w:tab/>
      </w:r>
    </w:p>
    <w:p w:rsidR="00952429" w:rsidRPr="00816604" w:rsidRDefault="00952429" w:rsidP="00952429">
      <w:pPr>
        <w:ind w:firstLine="630"/>
        <w:jc w:val="both"/>
        <w:rPr>
          <w:rFonts w:ascii="Times New Roman" w:hAnsi="Times New Roman"/>
          <w:sz w:val="24"/>
          <w:szCs w:val="24"/>
          <w:lang w:val="bg-BG"/>
        </w:rPr>
      </w:pPr>
      <w:r w:rsidRPr="00816604">
        <w:rPr>
          <w:rFonts w:ascii="Times New Roman" w:hAnsi="Times New Roman"/>
          <w:sz w:val="24"/>
          <w:szCs w:val="24"/>
          <w:lang w:val="bg-BG"/>
        </w:rPr>
        <w:t>Председателя</w:t>
      </w:r>
      <w:r w:rsidR="008F6814">
        <w:rPr>
          <w:rFonts w:ascii="Times New Roman" w:hAnsi="Times New Roman"/>
          <w:sz w:val="24"/>
          <w:szCs w:val="24"/>
          <w:lang w:val="bg-BG"/>
        </w:rPr>
        <w:t>т</w:t>
      </w:r>
      <w:r w:rsidRPr="00816604">
        <w:rPr>
          <w:rFonts w:ascii="Times New Roman" w:hAnsi="Times New Roman"/>
          <w:sz w:val="24"/>
          <w:szCs w:val="24"/>
          <w:lang w:val="bg-BG"/>
        </w:rPr>
        <w:t xml:space="preserve"> представи тръжната комисия.</w:t>
      </w:r>
      <w:r w:rsidRPr="00816604">
        <w:rPr>
          <w:rFonts w:ascii="Times New Roman" w:hAnsi="Times New Roman"/>
          <w:sz w:val="24"/>
          <w:szCs w:val="24"/>
          <w:lang w:val="ru-RU"/>
        </w:rPr>
        <w:t xml:space="preserve"> В</w:t>
      </w:r>
      <w:r w:rsidRPr="00816604">
        <w:rPr>
          <w:rFonts w:ascii="Times New Roman" w:hAnsi="Times New Roman"/>
          <w:sz w:val="24"/>
          <w:szCs w:val="24"/>
          <w:lang w:val="bg-BG"/>
        </w:rPr>
        <w:t xml:space="preserve"> изпълнеие на чл. 47к, ал. 2, т. 1 от ППЗСПЗЗ се пристъпи към попълване на присъствения лист.</w:t>
      </w:r>
    </w:p>
    <w:p w:rsidR="00AE4368" w:rsidRDefault="00952429" w:rsidP="00952429">
      <w:pPr>
        <w:ind w:firstLine="720"/>
        <w:jc w:val="both"/>
        <w:rPr>
          <w:rFonts w:ascii="Times New Roman" w:hAnsi="Times New Roman"/>
          <w:sz w:val="24"/>
          <w:szCs w:val="24"/>
          <w:lang w:val="bg-BG"/>
        </w:rPr>
      </w:pPr>
      <w:r w:rsidRPr="00FA5093">
        <w:rPr>
          <w:rFonts w:ascii="Times New Roman" w:hAnsi="Times New Roman"/>
          <w:sz w:val="24"/>
          <w:szCs w:val="24"/>
          <w:lang w:val="bg-BG"/>
        </w:rPr>
        <w:t xml:space="preserve">При подписване на присъствения лист и проверка легитимността на заявителите е установено отсъствие на </w:t>
      </w:r>
      <w:r w:rsidR="00FA5093" w:rsidRPr="00FA5093">
        <w:rPr>
          <w:rFonts w:ascii="Times New Roman" w:hAnsi="Times New Roman"/>
          <w:sz w:val="24"/>
          <w:szCs w:val="24"/>
          <w:lang w:val="bg-BG"/>
        </w:rPr>
        <w:t>представители на „</w:t>
      </w:r>
      <w:r w:rsidR="00B567F4">
        <w:rPr>
          <w:rFonts w:ascii="Times New Roman" w:hAnsi="Times New Roman"/>
          <w:sz w:val="24"/>
          <w:szCs w:val="24"/>
          <w:lang w:val="bg-BG"/>
        </w:rPr>
        <w:t>Албена 2010</w:t>
      </w:r>
      <w:r w:rsidR="00601790">
        <w:rPr>
          <w:rFonts w:ascii="Times New Roman" w:hAnsi="Times New Roman"/>
          <w:sz w:val="24"/>
          <w:szCs w:val="24"/>
          <w:lang w:val="bg-BG"/>
        </w:rPr>
        <w:t xml:space="preserve">“ </w:t>
      </w:r>
      <w:r w:rsidR="00B567F4">
        <w:rPr>
          <w:rFonts w:ascii="Times New Roman" w:hAnsi="Times New Roman"/>
          <w:sz w:val="24"/>
          <w:szCs w:val="24"/>
          <w:lang w:val="bg-BG"/>
        </w:rPr>
        <w:t>Е</w:t>
      </w:r>
      <w:r w:rsidR="00AE4368">
        <w:rPr>
          <w:rFonts w:ascii="Times New Roman" w:hAnsi="Times New Roman"/>
          <w:sz w:val="24"/>
          <w:szCs w:val="24"/>
          <w:lang w:val="bg-BG"/>
        </w:rPr>
        <w:t>ООД</w:t>
      </w:r>
      <w:r w:rsidR="00601790">
        <w:rPr>
          <w:rFonts w:ascii="Times New Roman" w:hAnsi="Times New Roman"/>
          <w:sz w:val="24"/>
          <w:szCs w:val="24"/>
          <w:lang w:val="bg-BG"/>
        </w:rPr>
        <w:t>.</w:t>
      </w:r>
      <w:r w:rsidR="00FA5093" w:rsidRPr="00FA5093">
        <w:rPr>
          <w:rFonts w:ascii="Times New Roman" w:hAnsi="Times New Roman"/>
          <w:sz w:val="24"/>
          <w:szCs w:val="24"/>
          <w:lang w:val="bg-BG"/>
        </w:rPr>
        <w:t xml:space="preserve"> </w:t>
      </w:r>
    </w:p>
    <w:p w:rsidR="00952429" w:rsidRPr="00FA5093" w:rsidRDefault="00952429" w:rsidP="00952429">
      <w:pPr>
        <w:ind w:firstLine="720"/>
        <w:jc w:val="both"/>
        <w:rPr>
          <w:rFonts w:ascii="Times New Roman" w:hAnsi="Times New Roman"/>
          <w:sz w:val="24"/>
          <w:szCs w:val="24"/>
          <w:lang w:val="bg-BG"/>
        </w:rPr>
      </w:pPr>
      <w:r w:rsidRPr="00FA5093">
        <w:rPr>
          <w:rFonts w:ascii="Times New Roman" w:hAnsi="Times New Roman"/>
          <w:sz w:val="24"/>
          <w:szCs w:val="24"/>
          <w:lang w:val="bg-BG"/>
        </w:rPr>
        <w:t xml:space="preserve">Съгласно чл.47к, ал.3 от ЗСПЗЗ, започването на търга е отложено с 1 час. </w:t>
      </w:r>
    </w:p>
    <w:p w:rsidR="00952429" w:rsidRDefault="00B567F4" w:rsidP="00952429">
      <w:pPr>
        <w:ind w:firstLine="720"/>
        <w:jc w:val="both"/>
        <w:rPr>
          <w:rFonts w:ascii="Times New Roman" w:hAnsi="Times New Roman"/>
          <w:sz w:val="24"/>
          <w:szCs w:val="24"/>
          <w:lang w:val="bg-BG"/>
        </w:rPr>
      </w:pPr>
      <w:r>
        <w:rPr>
          <w:rFonts w:ascii="Times New Roman" w:hAnsi="Times New Roman"/>
          <w:sz w:val="24"/>
          <w:szCs w:val="24"/>
          <w:lang w:val="bg-BG"/>
        </w:rPr>
        <w:t>В 11.00 часа на 04</w:t>
      </w:r>
      <w:r w:rsidR="00952429" w:rsidRPr="00893319">
        <w:rPr>
          <w:rFonts w:ascii="Times New Roman" w:hAnsi="Times New Roman"/>
          <w:sz w:val="24"/>
          <w:szCs w:val="24"/>
          <w:lang w:val="bg-BG"/>
        </w:rPr>
        <w:t>.0</w:t>
      </w:r>
      <w:r w:rsidR="00601790">
        <w:rPr>
          <w:rFonts w:ascii="Times New Roman" w:hAnsi="Times New Roman"/>
          <w:sz w:val="24"/>
          <w:szCs w:val="24"/>
          <w:lang w:val="bg-BG"/>
        </w:rPr>
        <w:t>8</w:t>
      </w:r>
      <w:r w:rsidR="00952429" w:rsidRPr="00893319">
        <w:rPr>
          <w:rFonts w:ascii="Times New Roman" w:hAnsi="Times New Roman"/>
          <w:sz w:val="24"/>
          <w:szCs w:val="24"/>
          <w:lang w:val="bg-BG"/>
        </w:rPr>
        <w:t>.202</w:t>
      </w:r>
      <w:r>
        <w:rPr>
          <w:rFonts w:ascii="Times New Roman" w:hAnsi="Times New Roman"/>
          <w:sz w:val="24"/>
          <w:szCs w:val="24"/>
          <w:lang w:val="bg-BG"/>
        </w:rPr>
        <w:t>3</w:t>
      </w:r>
      <w:r w:rsidR="00952429" w:rsidRPr="00893319">
        <w:rPr>
          <w:rFonts w:ascii="Times New Roman" w:hAnsi="Times New Roman"/>
          <w:sz w:val="24"/>
          <w:szCs w:val="24"/>
          <w:lang w:val="bg-BG"/>
        </w:rPr>
        <w:t xml:space="preserve"> г.  на търга се явиха следните кандидати:</w:t>
      </w:r>
    </w:p>
    <w:p w:rsidR="00AE4368" w:rsidRDefault="00AE4368" w:rsidP="00952429">
      <w:pPr>
        <w:ind w:firstLine="720"/>
        <w:jc w:val="both"/>
        <w:rPr>
          <w:rFonts w:ascii="Times New Roman" w:hAnsi="Times New Roman"/>
          <w:sz w:val="24"/>
          <w:szCs w:val="24"/>
          <w:lang w:val="bg-BG"/>
        </w:rPr>
      </w:pPr>
    </w:p>
    <w:tbl>
      <w:tblPr>
        <w:tblW w:w="9984" w:type="dxa"/>
        <w:tblInd w:w="-356" w:type="dxa"/>
        <w:tblCellMar>
          <w:left w:w="70" w:type="dxa"/>
          <w:right w:w="70" w:type="dxa"/>
        </w:tblCellMar>
        <w:tblLook w:val="04A0" w:firstRow="1" w:lastRow="0" w:firstColumn="1" w:lastColumn="0" w:noHBand="0" w:noVBand="1"/>
      </w:tblPr>
      <w:tblGrid>
        <w:gridCol w:w="710"/>
        <w:gridCol w:w="2513"/>
        <w:gridCol w:w="1340"/>
        <w:gridCol w:w="3153"/>
        <w:gridCol w:w="2268"/>
      </w:tblGrid>
      <w:tr w:rsidR="0066533C" w:rsidRPr="0066533C" w:rsidTr="001E0EA2">
        <w:trPr>
          <w:trHeight w:val="82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6533C" w:rsidRPr="002F584E" w:rsidRDefault="0066533C" w:rsidP="002F584E">
            <w:pPr>
              <w:overflowPunct/>
              <w:autoSpaceDE/>
              <w:autoSpaceDN/>
              <w:adjustRightInd/>
              <w:jc w:val="center"/>
              <w:textAlignment w:val="auto"/>
              <w:rPr>
                <w:rFonts w:ascii="Times New Roman" w:hAnsi="Times New Roman"/>
                <w:color w:val="000000"/>
                <w:sz w:val="22"/>
                <w:szCs w:val="22"/>
                <w:lang w:val="bg-BG" w:eastAsia="bg-BG"/>
              </w:rPr>
            </w:pPr>
            <w:r w:rsidRPr="002F584E">
              <w:rPr>
                <w:rFonts w:ascii="Times New Roman" w:hAnsi="Times New Roman"/>
                <w:color w:val="000000"/>
                <w:sz w:val="22"/>
                <w:szCs w:val="22"/>
                <w:lang w:val="bg-BG" w:eastAsia="bg-BG"/>
              </w:rPr>
              <w:t>№ по ред</w:t>
            </w:r>
          </w:p>
        </w:tc>
        <w:tc>
          <w:tcPr>
            <w:tcW w:w="2513" w:type="dxa"/>
            <w:tcBorders>
              <w:top w:val="single" w:sz="4" w:space="0" w:color="auto"/>
              <w:left w:val="nil"/>
              <w:bottom w:val="single" w:sz="4" w:space="0" w:color="auto"/>
              <w:right w:val="single" w:sz="4" w:space="0" w:color="auto"/>
            </w:tcBorders>
            <w:shd w:val="clear" w:color="auto" w:fill="auto"/>
            <w:noWrap/>
            <w:vAlign w:val="center"/>
          </w:tcPr>
          <w:p w:rsidR="0066533C" w:rsidRPr="002F584E" w:rsidRDefault="0066533C" w:rsidP="002F584E">
            <w:pPr>
              <w:overflowPunct/>
              <w:autoSpaceDE/>
              <w:autoSpaceDN/>
              <w:adjustRightInd/>
              <w:jc w:val="center"/>
              <w:textAlignment w:val="auto"/>
              <w:rPr>
                <w:rFonts w:ascii="Times New Roman" w:hAnsi="Times New Roman"/>
                <w:color w:val="000000"/>
                <w:sz w:val="22"/>
                <w:szCs w:val="22"/>
                <w:lang w:val="bg-BG" w:eastAsia="bg-BG"/>
              </w:rPr>
            </w:pPr>
            <w:r w:rsidRPr="002F584E">
              <w:rPr>
                <w:rFonts w:ascii="Times New Roman" w:hAnsi="Times New Roman"/>
                <w:color w:val="000000"/>
                <w:sz w:val="22"/>
                <w:szCs w:val="22"/>
                <w:lang w:val="bg-BG" w:eastAsia="bg-BG"/>
              </w:rPr>
              <w:t>ФЛ, ЮЛ, ЕТ</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66533C" w:rsidRPr="002F584E" w:rsidRDefault="0066533C" w:rsidP="002F584E">
            <w:pPr>
              <w:overflowPunct/>
              <w:autoSpaceDE/>
              <w:autoSpaceDN/>
              <w:adjustRightInd/>
              <w:jc w:val="center"/>
              <w:textAlignment w:val="auto"/>
              <w:rPr>
                <w:rFonts w:ascii="Times New Roman" w:hAnsi="Times New Roman"/>
                <w:color w:val="000000"/>
                <w:sz w:val="22"/>
                <w:szCs w:val="22"/>
                <w:lang w:val="bg-BG" w:eastAsia="bg-BG"/>
              </w:rPr>
            </w:pPr>
            <w:r w:rsidRPr="002F584E">
              <w:rPr>
                <w:rFonts w:ascii="Times New Roman" w:hAnsi="Times New Roman"/>
                <w:color w:val="000000"/>
                <w:sz w:val="22"/>
                <w:szCs w:val="22"/>
                <w:lang w:val="bg-BG" w:eastAsia="bg-BG"/>
              </w:rPr>
              <w:t>ЕИК,  ЕГН</w:t>
            </w:r>
          </w:p>
        </w:tc>
        <w:tc>
          <w:tcPr>
            <w:tcW w:w="3153" w:type="dxa"/>
            <w:tcBorders>
              <w:top w:val="single" w:sz="4" w:space="0" w:color="auto"/>
              <w:left w:val="nil"/>
              <w:bottom w:val="single" w:sz="4" w:space="0" w:color="auto"/>
              <w:right w:val="single" w:sz="4" w:space="0" w:color="auto"/>
            </w:tcBorders>
            <w:shd w:val="clear" w:color="auto" w:fill="auto"/>
            <w:vAlign w:val="center"/>
          </w:tcPr>
          <w:p w:rsidR="0066533C" w:rsidRPr="002F584E" w:rsidRDefault="0066533C" w:rsidP="002F584E">
            <w:pPr>
              <w:overflowPunct/>
              <w:autoSpaceDE/>
              <w:autoSpaceDN/>
              <w:adjustRightInd/>
              <w:jc w:val="center"/>
              <w:textAlignment w:val="auto"/>
              <w:rPr>
                <w:rFonts w:ascii="Times New Roman" w:hAnsi="Times New Roman"/>
                <w:color w:val="000000"/>
                <w:sz w:val="22"/>
                <w:szCs w:val="22"/>
                <w:lang w:val="bg-BG" w:eastAsia="bg-BG"/>
              </w:rPr>
            </w:pPr>
            <w:r w:rsidRPr="002F584E">
              <w:rPr>
                <w:rFonts w:ascii="Times New Roman" w:hAnsi="Times New Roman"/>
                <w:color w:val="000000"/>
                <w:sz w:val="22"/>
                <w:szCs w:val="22"/>
                <w:lang w:val="bg-BG" w:eastAsia="bg-BG"/>
              </w:rPr>
              <w:t>Адрес за кореспонденция</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6533C" w:rsidRPr="002F584E" w:rsidRDefault="0066533C" w:rsidP="002F584E">
            <w:pPr>
              <w:overflowPunct/>
              <w:autoSpaceDE/>
              <w:autoSpaceDN/>
              <w:adjustRightInd/>
              <w:jc w:val="center"/>
              <w:textAlignment w:val="auto"/>
              <w:rPr>
                <w:rFonts w:ascii="Times New Roman" w:hAnsi="Times New Roman"/>
                <w:color w:val="000000"/>
                <w:sz w:val="22"/>
                <w:szCs w:val="22"/>
                <w:lang w:val="bg-BG" w:eastAsia="bg-BG"/>
              </w:rPr>
            </w:pPr>
            <w:r w:rsidRPr="002F584E">
              <w:rPr>
                <w:rFonts w:ascii="Times New Roman" w:hAnsi="Times New Roman"/>
                <w:color w:val="000000"/>
                <w:sz w:val="22"/>
                <w:szCs w:val="22"/>
                <w:lang w:val="bg-BG" w:eastAsia="bg-BG"/>
              </w:rPr>
              <w:t>Представлявано от</w:t>
            </w:r>
          </w:p>
        </w:tc>
      </w:tr>
      <w:tr w:rsidR="0066533C" w:rsidRPr="0066533C" w:rsidTr="001E0EA2">
        <w:trPr>
          <w:trHeight w:val="48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33C" w:rsidRPr="0066533C" w:rsidRDefault="0066533C"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1</w:t>
            </w:r>
          </w:p>
        </w:tc>
        <w:tc>
          <w:tcPr>
            <w:tcW w:w="2513" w:type="dxa"/>
            <w:tcBorders>
              <w:top w:val="single" w:sz="4" w:space="0" w:color="auto"/>
              <w:left w:val="nil"/>
              <w:bottom w:val="single" w:sz="4" w:space="0" w:color="auto"/>
              <w:right w:val="single" w:sz="4" w:space="0" w:color="auto"/>
            </w:tcBorders>
            <w:shd w:val="clear" w:color="auto" w:fill="auto"/>
            <w:noWrap/>
            <w:vAlign w:val="bottom"/>
            <w:hideMark/>
          </w:tcPr>
          <w:p w:rsidR="0066533C" w:rsidRPr="0066533C" w:rsidRDefault="00C32681" w:rsidP="002F584E">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К.Д.П.</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6533C" w:rsidRPr="0066533C" w:rsidRDefault="00C32681" w:rsidP="002F584E">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66533C" w:rsidRPr="0066533C" w:rsidRDefault="0066533C"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с. </w:t>
            </w:r>
            <w:r w:rsidR="00C32681">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w:t>
            </w:r>
            <w:r w:rsidR="000E61C9">
              <w:rPr>
                <w:rFonts w:ascii="Times New Roman" w:hAnsi="Times New Roman"/>
                <w:color w:val="000000"/>
                <w:sz w:val="24"/>
                <w:szCs w:val="24"/>
                <w:lang w:val="bg-BG" w:eastAsia="bg-BG"/>
              </w:rPr>
              <w:t xml:space="preserve"> общ. </w:t>
            </w:r>
            <w:r w:rsidR="00C32681">
              <w:rPr>
                <w:rFonts w:ascii="Times New Roman" w:hAnsi="Times New Roman"/>
                <w:color w:val="000000"/>
                <w:sz w:val="24"/>
                <w:szCs w:val="24"/>
                <w:lang w:val="bg-BG" w:eastAsia="bg-BG"/>
              </w:rPr>
              <w:t>*****</w:t>
            </w:r>
            <w:r w:rsidR="000E61C9">
              <w:rPr>
                <w:rFonts w:ascii="Times New Roman" w:hAnsi="Times New Roman"/>
                <w:color w:val="000000"/>
                <w:sz w:val="24"/>
                <w:szCs w:val="24"/>
                <w:lang w:val="bg-BG" w:eastAsia="bg-BG"/>
              </w:rPr>
              <w:t>,</w:t>
            </w:r>
            <w:r w:rsidR="001E0EA2">
              <w:rPr>
                <w:rFonts w:ascii="Times New Roman" w:hAnsi="Times New Roman"/>
                <w:color w:val="000000"/>
                <w:sz w:val="24"/>
                <w:szCs w:val="24"/>
                <w:lang w:val="bg-BG" w:eastAsia="bg-BG"/>
              </w:rPr>
              <w:t xml:space="preserve"> ул.</w:t>
            </w:r>
            <w:r w:rsidR="00C32681">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 </w:t>
            </w:r>
            <w:r w:rsidR="00C32681">
              <w:rPr>
                <w:rFonts w:ascii="Times New Roman" w:hAnsi="Times New Roman"/>
                <w:color w:val="000000"/>
                <w:sz w:val="24"/>
                <w:szCs w:val="24"/>
                <w:lang w:val="bg-BG" w:eastAsia="bg-BG"/>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p>
        </w:tc>
      </w:tr>
      <w:tr w:rsidR="0066533C" w:rsidRPr="0066533C" w:rsidTr="001E0EA2">
        <w:trPr>
          <w:trHeight w:val="47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6533C" w:rsidRPr="0066533C" w:rsidRDefault="0066533C"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w:t>
            </w:r>
          </w:p>
        </w:tc>
        <w:tc>
          <w:tcPr>
            <w:tcW w:w="2513" w:type="dxa"/>
            <w:tcBorders>
              <w:top w:val="nil"/>
              <w:left w:val="nil"/>
              <w:bottom w:val="single" w:sz="4" w:space="0" w:color="auto"/>
              <w:right w:val="single" w:sz="4" w:space="0" w:color="auto"/>
            </w:tcBorders>
            <w:shd w:val="clear" w:color="auto" w:fill="auto"/>
            <w:vAlign w:val="center"/>
            <w:hideMark/>
          </w:tcPr>
          <w:p w:rsidR="0066533C" w:rsidRPr="0066533C" w:rsidRDefault="00C32681" w:rsidP="002F584E">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 xml:space="preserve">Я.А.Я. </w:t>
            </w:r>
          </w:p>
        </w:tc>
        <w:tc>
          <w:tcPr>
            <w:tcW w:w="1340" w:type="dxa"/>
            <w:tcBorders>
              <w:top w:val="nil"/>
              <w:left w:val="nil"/>
              <w:bottom w:val="single" w:sz="4" w:space="0" w:color="auto"/>
              <w:right w:val="single" w:sz="4" w:space="0" w:color="auto"/>
            </w:tcBorders>
            <w:shd w:val="clear" w:color="auto" w:fill="auto"/>
            <w:vAlign w:val="center"/>
            <w:hideMark/>
          </w:tcPr>
          <w:p w:rsidR="0066533C" w:rsidRPr="0066533C" w:rsidRDefault="00C32681" w:rsidP="002F584E">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nil"/>
              <w:left w:val="nil"/>
              <w:bottom w:val="single" w:sz="4" w:space="0" w:color="auto"/>
              <w:right w:val="single" w:sz="4" w:space="0" w:color="auto"/>
            </w:tcBorders>
            <w:shd w:val="clear" w:color="auto" w:fill="auto"/>
            <w:vAlign w:val="center"/>
            <w:hideMark/>
          </w:tcPr>
          <w:p w:rsidR="0066533C" w:rsidRPr="0066533C" w:rsidRDefault="0066533C"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w:t>
            </w:r>
            <w:r w:rsidR="00C32681">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ул.“</w:t>
            </w:r>
            <w:r w:rsidR="00C32681">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 </w:t>
            </w:r>
            <w:r w:rsidR="00C32681">
              <w:rPr>
                <w:rFonts w:ascii="Times New Roman" w:hAnsi="Times New Roman"/>
                <w:color w:val="000000"/>
                <w:sz w:val="24"/>
                <w:szCs w:val="24"/>
                <w:lang w:val="bg-BG" w:eastAsia="bg-BG"/>
              </w:rPr>
              <w:t>**</w:t>
            </w:r>
          </w:p>
        </w:tc>
        <w:tc>
          <w:tcPr>
            <w:tcW w:w="2268" w:type="dxa"/>
            <w:tcBorders>
              <w:top w:val="nil"/>
              <w:left w:val="nil"/>
              <w:bottom w:val="single" w:sz="4" w:space="0" w:color="auto"/>
              <w:right w:val="single" w:sz="4" w:space="0" w:color="auto"/>
            </w:tcBorders>
            <w:shd w:val="clear" w:color="auto" w:fill="auto"/>
            <w:noWrap/>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p>
        </w:tc>
      </w:tr>
      <w:tr w:rsidR="0066533C"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6533C" w:rsidRPr="0066533C" w:rsidRDefault="0066533C"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p>
        </w:tc>
        <w:tc>
          <w:tcPr>
            <w:tcW w:w="2513" w:type="dxa"/>
            <w:tcBorders>
              <w:top w:val="nil"/>
              <w:left w:val="nil"/>
              <w:bottom w:val="single" w:sz="4" w:space="0" w:color="auto"/>
              <w:right w:val="single" w:sz="4" w:space="0" w:color="auto"/>
            </w:tcBorders>
            <w:shd w:val="clear" w:color="auto" w:fill="auto"/>
            <w:noWrap/>
            <w:vAlign w:val="bottom"/>
            <w:hideMark/>
          </w:tcPr>
          <w:p w:rsidR="0066533C" w:rsidRPr="0066533C" w:rsidRDefault="00C32681" w:rsidP="002F584E">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И.Ж.И.</w:t>
            </w:r>
          </w:p>
        </w:tc>
        <w:tc>
          <w:tcPr>
            <w:tcW w:w="1340" w:type="dxa"/>
            <w:tcBorders>
              <w:top w:val="nil"/>
              <w:left w:val="nil"/>
              <w:bottom w:val="single" w:sz="4" w:space="0" w:color="auto"/>
              <w:right w:val="single" w:sz="4" w:space="0" w:color="auto"/>
            </w:tcBorders>
            <w:shd w:val="clear" w:color="auto" w:fill="auto"/>
            <w:noWrap/>
            <w:vAlign w:val="center"/>
            <w:hideMark/>
          </w:tcPr>
          <w:p w:rsidR="0066533C" w:rsidRPr="0066533C" w:rsidRDefault="00C32681" w:rsidP="002F584E">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nil"/>
            </w:tcBorders>
            <w:shd w:val="clear" w:color="auto" w:fill="auto"/>
            <w:vAlign w:val="center"/>
            <w:hideMark/>
          </w:tcPr>
          <w:p w:rsidR="0066533C" w:rsidRPr="0066533C" w:rsidRDefault="00C32681" w:rsidP="002F584E">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ул.“</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 </w:t>
            </w:r>
            <w:r>
              <w:rPr>
                <w:rFonts w:ascii="Times New Roman" w:hAnsi="Times New Roman"/>
                <w:color w:val="000000"/>
                <w:sz w:val="24"/>
                <w:szCs w:val="24"/>
                <w:lang w:val="bg-BG" w:eastAsia="bg-BG"/>
              </w:rPr>
              <w:t>**</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p>
        </w:tc>
      </w:tr>
      <w:tr w:rsidR="0066533C" w:rsidRPr="0066533C" w:rsidTr="001E0EA2">
        <w:trPr>
          <w:trHeight w:val="49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6533C" w:rsidRDefault="0066533C" w:rsidP="0066533C">
            <w:pPr>
              <w:overflowPunct/>
              <w:autoSpaceDE/>
              <w:autoSpaceDN/>
              <w:adjustRightInd/>
              <w:jc w:val="right"/>
              <w:textAlignment w:val="auto"/>
              <w:rPr>
                <w:rFonts w:ascii="Times New Roman" w:hAnsi="Times New Roman"/>
                <w:color w:val="000000"/>
                <w:sz w:val="24"/>
                <w:szCs w:val="24"/>
                <w:lang w:val="bg-BG" w:eastAsia="bg-BG"/>
              </w:rPr>
            </w:pPr>
          </w:p>
          <w:p w:rsidR="0066533C" w:rsidRPr="0066533C" w:rsidRDefault="0066533C"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4</w:t>
            </w:r>
          </w:p>
        </w:tc>
        <w:tc>
          <w:tcPr>
            <w:tcW w:w="2513" w:type="dxa"/>
            <w:tcBorders>
              <w:top w:val="nil"/>
              <w:left w:val="nil"/>
              <w:bottom w:val="single" w:sz="4" w:space="0" w:color="auto"/>
              <w:right w:val="single" w:sz="4" w:space="0" w:color="auto"/>
            </w:tcBorders>
            <w:shd w:val="clear" w:color="auto" w:fill="auto"/>
            <w:noWrap/>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"Бакалов агро" ЕООД</w:t>
            </w:r>
          </w:p>
        </w:tc>
        <w:tc>
          <w:tcPr>
            <w:tcW w:w="1340" w:type="dxa"/>
            <w:tcBorders>
              <w:top w:val="nil"/>
              <w:left w:val="nil"/>
              <w:bottom w:val="single" w:sz="4" w:space="0" w:color="auto"/>
              <w:right w:val="single" w:sz="4" w:space="0" w:color="auto"/>
            </w:tcBorders>
            <w:shd w:val="clear" w:color="auto" w:fill="auto"/>
            <w:noWrap/>
            <w:vAlign w:val="center"/>
            <w:hideMark/>
          </w:tcPr>
          <w:p w:rsidR="0066533C" w:rsidRPr="0066533C" w:rsidRDefault="0066533C" w:rsidP="002F584E">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204176656</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 Ямбол, ул. "Стара планина" бл.12, вх. В, ап. 61</w:t>
            </w:r>
          </w:p>
        </w:tc>
        <w:tc>
          <w:tcPr>
            <w:tcW w:w="2268" w:type="dxa"/>
            <w:tcBorders>
              <w:top w:val="nil"/>
              <w:left w:val="nil"/>
              <w:bottom w:val="single" w:sz="4" w:space="0" w:color="auto"/>
              <w:right w:val="single" w:sz="4" w:space="0" w:color="auto"/>
            </w:tcBorders>
            <w:shd w:val="clear" w:color="auto" w:fill="auto"/>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Станислав Цветков Бакалов</w:t>
            </w:r>
          </w:p>
        </w:tc>
      </w:tr>
      <w:tr w:rsidR="0066533C" w:rsidRPr="0066533C" w:rsidTr="001E0EA2">
        <w:trPr>
          <w:trHeight w:val="27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6533C" w:rsidRPr="0066533C" w:rsidRDefault="00027616"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5</w:t>
            </w:r>
          </w:p>
        </w:tc>
        <w:tc>
          <w:tcPr>
            <w:tcW w:w="2513" w:type="dxa"/>
            <w:tcBorders>
              <w:top w:val="nil"/>
              <w:left w:val="nil"/>
              <w:bottom w:val="single" w:sz="4" w:space="0" w:color="auto"/>
              <w:right w:val="single" w:sz="4" w:space="0" w:color="auto"/>
            </w:tcBorders>
            <w:shd w:val="clear" w:color="auto" w:fill="auto"/>
            <w:noWrap/>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"Агротрейд" ЕООД</w:t>
            </w:r>
          </w:p>
        </w:tc>
        <w:tc>
          <w:tcPr>
            <w:tcW w:w="1340" w:type="dxa"/>
            <w:tcBorders>
              <w:top w:val="nil"/>
              <w:left w:val="nil"/>
              <w:bottom w:val="single" w:sz="4" w:space="0" w:color="auto"/>
              <w:right w:val="single" w:sz="4" w:space="0" w:color="auto"/>
            </w:tcBorders>
            <w:shd w:val="clear" w:color="auto" w:fill="auto"/>
            <w:noWrap/>
            <w:vAlign w:val="center"/>
            <w:hideMark/>
          </w:tcPr>
          <w:p w:rsidR="0066533C" w:rsidRPr="0066533C" w:rsidRDefault="0066533C" w:rsidP="002F584E">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128590472</w:t>
            </w:r>
          </w:p>
        </w:tc>
        <w:tc>
          <w:tcPr>
            <w:tcW w:w="3153" w:type="dxa"/>
            <w:tcBorders>
              <w:top w:val="nil"/>
              <w:left w:val="nil"/>
              <w:bottom w:val="single" w:sz="4" w:space="0" w:color="auto"/>
              <w:right w:val="single" w:sz="4" w:space="0" w:color="auto"/>
            </w:tcBorders>
            <w:shd w:val="clear" w:color="auto" w:fill="auto"/>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с. Окоп, </w:t>
            </w:r>
            <w:r w:rsidR="000E61C9">
              <w:rPr>
                <w:rFonts w:ascii="Times New Roman" w:hAnsi="Times New Roman"/>
                <w:color w:val="000000"/>
                <w:sz w:val="24"/>
                <w:szCs w:val="24"/>
                <w:lang w:val="bg-BG" w:eastAsia="bg-BG"/>
              </w:rPr>
              <w:t xml:space="preserve">общ. Тунджа, </w:t>
            </w:r>
            <w:r w:rsidRPr="0066533C">
              <w:rPr>
                <w:rFonts w:ascii="Times New Roman" w:hAnsi="Times New Roman"/>
                <w:color w:val="000000"/>
                <w:sz w:val="24"/>
                <w:szCs w:val="24"/>
                <w:lang w:val="bg-BG" w:eastAsia="bg-BG"/>
              </w:rPr>
              <w:t>ул. "Васил Левски" № 20</w:t>
            </w:r>
          </w:p>
        </w:tc>
        <w:tc>
          <w:tcPr>
            <w:tcW w:w="2268" w:type="dxa"/>
            <w:tcBorders>
              <w:top w:val="nil"/>
              <w:left w:val="nil"/>
              <w:bottom w:val="single" w:sz="4" w:space="0" w:color="auto"/>
              <w:right w:val="single" w:sz="4" w:space="0" w:color="auto"/>
            </w:tcBorders>
            <w:shd w:val="clear" w:color="auto" w:fill="auto"/>
            <w:vAlign w:val="center"/>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Атанас Пенчев Атанасов чрез Жанка Димова Михайлова - Колева</w:t>
            </w:r>
          </w:p>
        </w:tc>
      </w:tr>
      <w:tr w:rsidR="0066533C" w:rsidRPr="0066533C" w:rsidTr="001E0EA2">
        <w:trPr>
          <w:trHeight w:val="56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6533C" w:rsidRPr="0066533C" w:rsidRDefault="00027616"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6</w:t>
            </w:r>
          </w:p>
        </w:tc>
        <w:tc>
          <w:tcPr>
            <w:tcW w:w="2513" w:type="dxa"/>
            <w:tcBorders>
              <w:top w:val="nil"/>
              <w:left w:val="nil"/>
              <w:bottom w:val="single" w:sz="4" w:space="0" w:color="auto"/>
              <w:right w:val="single" w:sz="4" w:space="0" w:color="auto"/>
            </w:tcBorders>
            <w:shd w:val="clear" w:color="auto" w:fill="auto"/>
            <w:noWrap/>
            <w:vAlign w:val="bottom"/>
            <w:hideMark/>
          </w:tcPr>
          <w:p w:rsidR="0066533C" w:rsidRPr="0066533C" w:rsidRDefault="0066533C" w:rsidP="002F584E">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"Павлови агро Ай Ти" ООД</w:t>
            </w:r>
          </w:p>
        </w:tc>
        <w:tc>
          <w:tcPr>
            <w:tcW w:w="1340" w:type="dxa"/>
            <w:tcBorders>
              <w:top w:val="nil"/>
              <w:left w:val="nil"/>
              <w:bottom w:val="single" w:sz="4" w:space="0" w:color="auto"/>
              <w:right w:val="single" w:sz="4" w:space="0" w:color="auto"/>
            </w:tcBorders>
            <w:shd w:val="clear" w:color="auto" w:fill="auto"/>
            <w:noWrap/>
            <w:vAlign w:val="center"/>
            <w:hideMark/>
          </w:tcPr>
          <w:p w:rsidR="0066533C" w:rsidRPr="0066533C" w:rsidRDefault="0066533C" w:rsidP="002F584E">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206595247</w:t>
            </w:r>
          </w:p>
        </w:tc>
        <w:tc>
          <w:tcPr>
            <w:tcW w:w="3153" w:type="dxa"/>
            <w:tcBorders>
              <w:top w:val="nil"/>
              <w:left w:val="nil"/>
              <w:bottom w:val="single" w:sz="4" w:space="0" w:color="auto"/>
              <w:right w:val="single" w:sz="4" w:space="0" w:color="auto"/>
            </w:tcBorders>
            <w:shd w:val="clear" w:color="auto" w:fill="auto"/>
            <w:vAlign w:val="bottom"/>
            <w:hideMark/>
          </w:tcPr>
          <w:p w:rsidR="0066533C" w:rsidRPr="0066533C" w:rsidRDefault="0066533C" w:rsidP="0066533C">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с. Каравелово, </w:t>
            </w:r>
            <w:r w:rsidR="000E61C9">
              <w:rPr>
                <w:rFonts w:ascii="Times New Roman" w:hAnsi="Times New Roman"/>
                <w:color w:val="000000"/>
                <w:sz w:val="24"/>
                <w:szCs w:val="24"/>
                <w:lang w:val="bg-BG" w:eastAsia="bg-BG"/>
              </w:rPr>
              <w:t xml:space="preserve">общ. Тунджа, </w:t>
            </w:r>
            <w:r w:rsidRPr="0066533C">
              <w:rPr>
                <w:rFonts w:ascii="Times New Roman" w:hAnsi="Times New Roman"/>
                <w:color w:val="000000"/>
                <w:sz w:val="24"/>
                <w:szCs w:val="24"/>
                <w:lang w:val="bg-BG" w:eastAsia="bg-BG"/>
              </w:rPr>
              <w:t>ул. "Желязко Петков" № 44</w:t>
            </w:r>
          </w:p>
        </w:tc>
        <w:tc>
          <w:tcPr>
            <w:tcW w:w="2268" w:type="dxa"/>
            <w:tcBorders>
              <w:top w:val="nil"/>
              <w:left w:val="nil"/>
              <w:bottom w:val="single" w:sz="4" w:space="0" w:color="auto"/>
              <w:right w:val="single" w:sz="4" w:space="0" w:color="auto"/>
            </w:tcBorders>
            <w:shd w:val="clear" w:color="auto" w:fill="auto"/>
            <w:vAlign w:val="bottom"/>
            <w:hideMark/>
          </w:tcPr>
          <w:p w:rsidR="0066533C" w:rsidRPr="0066533C" w:rsidRDefault="0066533C" w:rsidP="0066533C">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Атанас Павлов Павлов</w:t>
            </w:r>
          </w:p>
        </w:tc>
      </w:tr>
      <w:tr w:rsidR="0066533C" w:rsidRPr="0066533C" w:rsidTr="001E0EA2">
        <w:trPr>
          <w:trHeight w:val="6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33C" w:rsidRPr="0066533C" w:rsidRDefault="00027616"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lastRenderedPageBreak/>
              <w:t>7</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3C"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Д.С.Х.</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3C"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33C"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ул.“</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 </w:t>
            </w:r>
            <w:r>
              <w:rPr>
                <w:rFonts w:ascii="Times New Roman" w:hAnsi="Times New Roman"/>
                <w:color w:val="000000"/>
                <w:sz w:val="24"/>
                <w:szCs w:val="24"/>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3C" w:rsidRPr="0066533C" w:rsidRDefault="0066533C" w:rsidP="00E17533">
            <w:pPr>
              <w:overflowPunct/>
              <w:autoSpaceDE/>
              <w:autoSpaceDN/>
              <w:adjustRightInd/>
              <w:jc w:val="center"/>
              <w:textAlignment w:val="auto"/>
              <w:rPr>
                <w:rFonts w:ascii="Times New Roman" w:hAnsi="Times New Roman"/>
                <w:color w:val="000000"/>
                <w:sz w:val="24"/>
                <w:szCs w:val="24"/>
                <w:lang w:val="bg-BG" w:eastAsia="bg-BG"/>
              </w:rPr>
            </w:pPr>
          </w:p>
        </w:tc>
      </w:tr>
      <w:tr w:rsidR="0066533C" w:rsidRPr="0066533C" w:rsidTr="001E0EA2">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33C" w:rsidRPr="0066533C" w:rsidRDefault="00027616"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8</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66533C" w:rsidRPr="0066533C" w:rsidRDefault="0066533C"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"Дешунев агро" ЕООД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6533C" w:rsidRPr="0066533C" w:rsidRDefault="0066533C"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206971678</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66533C" w:rsidRPr="0066533C" w:rsidRDefault="0066533C" w:rsidP="00847ADD">
            <w:pPr>
              <w:overflowPunct/>
              <w:autoSpaceDE/>
              <w:autoSpaceDN/>
              <w:adjustRightInd/>
              <w:textAlignment w:val="auto"/>
              <w:rPr>
                <w:rFonts w:ascii="Times New Roman" w:hAnsi="Times New Roman"/>
                <w:color w:val="404040"/>
                <w:sz w:val="24"/>
                <w:szCs w:val="24"/>
                <w:lang w:val="bg-BG" w:eastAsia="bg-BG"/>
              </w:rPr>
            </w:pPr>
            <w:r w:rsidRPr="0066533C">
              <w:rPr>
                <w:rFonts w:ascii="Times New Roman" w:hAnsi="Times New Roman"/>
                <w:color w:val="404040"/>
                <w:sz w:val="24"/>
                <w:szCs w:val="24"/>
                <w:lang w:val="bg-BG" w:eastAsia="bg-BG"/>
              </w:rPr>
              <w:t xml:space="preserve">гр. Ямбол,ул. </w:t>
            </w:r>
            <w:r w:rsidR="000E61C9">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Преслав</w:t>
            </w:r>
            <w:r w:rsidR="000E61C9">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 xml:space="preserve"> № 29,  ап. 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6533C" w:rsidRPr="0066533C" w:rsidRDefault="0066533C"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Габриела Иванова Иванова</w:t>
            </w:r>
          </w:p>
        </w:tc>
      </w:tr>
      <w:tr w:rsidR="0066533C"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6533C" w:rsidRPr="0066533C" w:rsidRDefault="00027616"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9</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66533C" w:rsidRPr="0066533C" w:rsidRDefault="0066533C"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"Агростарт 2020" ООД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6533C" w:rsidRPr="0066533C" w:rsidRDefault="0066533C"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206170246</w:t>
            </w:r>
          </w:p>
        </w:tc>
        <w:tc>
          <w:tcPr>
            <w:tcW w:w="3153" w:type="dxa"/>
            <w:tcBorders>
              <w:top w:val="single" w:sz="4" w:space="0" w:color="auto"/>
              <w:left w:val="nil"/>
              <w:bottom w:val="single" w:sz="4" w:space="0" w:color="auto"/>
              <w:right w:val="nil"/>
            </w:tcBorders>
            <w:shd w:val="clear" w:color="auto" w:fill="auto"/>
            <w:vAlign w:val="center"/>
            <w:hideMark/>
          </w:tcPr>
          <w:p w:rsidR="0066533C" w:rsidRPr="0066533C" w:rsidRDefault="0066533C" w:rsidP="00847ADD">
            <w:pPr>
              <w:overflowPunct/>
              <w:autoSpaceDE/>
              <w:autoSpaceDN/>
              <w:adjustRightInd/>
              <w:textAlignment w:val="auto"/>
              <w:rPr>
                <w:rFonts w:ascii="Times New Roman" w:hAnsi="Times New Roman"/>
                <w:color w:val="404040"/>
                <w:sz w:val="24"/>
                <w:szCs w:val="24"/>
                <w:lang w:val="bg-BG" w:eastAsia="bg-BG"/>
              </w:rPr>
            </w:pPr>
            <w:r w:rsidRPr="0066533C">
              <w:rPr>
                <w:rFonts w:ascii="Times New Roman" w:hAnsi="Times New Roman"/>
                <w:color w:val="404040"/>
                <w:sz w:val="24"/>
                <w:szCs w:val="24"/>
                <w:lang w:val="bg-BG" w:eastAsia="bg-BG"/>
              </w:rPr>
              <w:t>гр. Ямбол, ул. "Йордан Йовков" № 6, ет. 4, ап. 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33C" w:rsidRPr="0066533C" w:rsidRDefault="0066533C"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Ивелина Господинова Донева чрез Станимир Иванов Йорданов</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10</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Т.Г.Г.</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с. </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w:t>
            </w:r>
            <w:r>
              <w:rPr>
                <w:rFonts w:ascii="Times New Roman" w:hAnsi="Times New Roman"/>
                <w:color w:val="000000"/>
                <w:sz w:val="24"/>
                <w:szCs w:val="24"/>
                <w:lang w:val="bg-BG" w:eastAsia="bg-BG"/>
              </w:rPr>
              <w:t xml:space="preserve"> общ. *****, ул.*****</w:t>
            </w:r>
            <w:r w:rsidRPr="0066533C">
              <w:rPr>
                <w:rFonts w:ascii="Times New Roman" w:hAnsi="Times New Roman"/>
                <w:color w:val="000000"/>
                <w:sz w:val="24"/>
                <w:szCs w:val="24"/>
                <w:lang w:val="bg-BG" w:eastAsia="bg-BG"/>
              </w:rPr>
              <w:t xml:space="preserve"> № </w:t>
            </w:r>
            <w:r>
              <w:rPr>
                <w:rFonts w:ascii="Times New Roman" w:hAnsi="Times New Roman"/>
                <w:color w:val="000000"/>
                <w:sz w:val="24"/>
                <w:szCs w:val="24"/>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sz w:val="24"/>
                <w:szCs w:val="24"/>
                <w:lang w:val="bg-BG" w:eastAsia="bg-BG"/>
              </w:rPr>
            </w:pPr>
            <w:r>
              <w:rPr>
                <w:rFonts w:ascii="Times New Roman" w:hAnsi="Times New Roman"/>
                <w:sz w:val="24"/>
                <w:szCs w:val="24"/>
                <w:lang w:val="bg-BG" w:eastAsia="bg-BG"/>
              </w:rPr>
              <w:t>Г.П.П.</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val="bg-BG" w:eastAsia="bg-BG"/>
              </w:rPr>
              <w:t>**********</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с. </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w:t>
            </w:r>
            <w:r>
              <w:rPr>
                <w:rFonts w:ascii="Times New Roman" w:hAnsi="Times New Roman"/>
                <w:color w:val="000000"/>
                <w:sz w:val="24"/>
                <w:szCs w:val="24"/>
                <w:lang w:val="bg-BG" w:eastAsia="bg-BG"/>
              </w:rPr>
              <w:t xml:space="preserve"> общ. *****, ул.*****</w:t>
            </w:r>
            <w:r w:rsidRPr="0066533C">
              <w:rPr>
                <w:rFonts w:ascii="Times New Roman" w:hAnsi="Times New Roman"/>
                <w:color w:val="000000"/>
                <w:sz w:val="24"/>
                <w:szCs w:val="24"/>
                <w:lang w:val="bg-BG" w:eastAsia="bg-BG"/>
              </w:rPr>
              <w:t xml:space="preserve"> № </w:t>
            </w:r>
            <w:r>
              <w:rPr>
                <w:rFonts w:ascii="Times New Roman" w:hAnsi="Times New Roman"/>
                <w:color w:val="000000"/>
                <w:sz w:val="24"/>
                <w:szCs w:val="24"/>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12</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"Агро-био-зем" ООД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202843841</w:t>
            </w:r>
          </w:p>
        </w:tc>
        <w:tc>
          <w:tcPr>
            <w:tcW w:w="315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с.Могила,</w:t>
            </w:r>
            <w:r>
              <w:rPr>
                <w:rFonts w:ascii="Times New Roman" w:hAnsi="Times New Roman"/>
                <w:color w:val="000000"/>
                <w:sz w:val="24"/>
                <w:szCs w:val="24"/>
                <w:lang w:val="bg-BG" w:eastAsia="bg-BG"/>
              </w:rPr>
              <w:t xml:space="preserve"> </w:t>
            </w:r>
            <w:r w:rsidRPr="0066533C">
              <w:rPr>
                <w:rFonts w:ascii="Times New Roman" w:hAnsi="Times New Roman"/>
                <w:color w:val="000000"/>
                <w:sz w:val="24"/>
                <w:szCs w:val="24"/>
                <w:lang w:val="bg-BG" w:eastAsia="bg-BG"/>
              </w:rPr>
              <w:t>бщ.Тунджа,  ул.„Петко Стоянов” № 32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Георги Тачев Георгиев</w:t>
            </w: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13</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В.Р.М.</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с. </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w:t>
            </w:r>
            <w:r>
              <w:rPr>
                <w:rFonts w:ascii="Times New Roman" w:hAnsi="Times New Roman"/>
                <w:color w:val="000000"/>
                <w:sz w:val="24"/>
                <w:szCs w:val="24"/>
                <w:lang w:val="bg-BG" w:eastAsia="bg-BG"/>
              </w:rPr>
              <w:t xml:space="preserve"> общ. *****, ул.*****</w:t>
            </w:r>
            <w:r w:rsidRPr="0066533C">
              <w:rPr>
                <w:rFonts w:ascii="Times New Roman" w:hAnsi="Times New Roman"/>
                <w:color w:val="000000"/>
                <w:sz w:val="24"/>
                <w:szCs w:val="24"/>
                <w:lang w:val="bg-BG" w:eastAsia="bg-BG"/>
              </w:rPr>
              <w:t xml:space="preserve"> № </w:t>
            </w:r>
            <w:r>
              <w:rPr>
                <w:rFonts w:ascii="Times New Roman" w:hAnsi="Times New Roman"/>
                <w:color w:val="000000"/>
                <w:sz w:val="24"/>
                <w:szCs w:val="24"/>
                <w:lang w:val="bg-BG" w:eastAsia="bg-BG"/>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14</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"Агромейт" ООД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838100347</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 Ямбол, ж.к. „Граф Игнатиев” бл. 58, вх. А, ап.17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sz w:val="24"/>
                <w:szCs w:val="24"/>
                <w:lang w:val="bg-BG" w:eastAsia="bg-BG"/>
              </w:rPr>
            </w:pPr>
            <w:r w:rsidRPr="0066533C">
              <w:rPr>
                <w:rFonts w:ascii="Times New Roman" w:hAnsi="Times New Roman"/>
                <w:sz w:val="24"/>
                <w:szCs w:val="24"/>
                <w:lang w:val="bg-BG" w:eastAsia="bg-BG"/>
              </w:rPr>
              <w:t>Евелина Тюфекчиева-Йорданова</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15</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С.Б.Б.</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ж.к.</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бл.</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вх.</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ет.</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ап.</w:t>
            </w:r>
            <w:r>
              <w:rPr>
                <w:rFonts w:ascii="Times New Roman" w:hAnsi="Times New Roman"/>
                <w:color w:val="000000"/>
                <w:sz w:val="24"/>
                <w:szCs w:val="24"/>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p>
        </w:tc>
      </w:tr>
      <w:tr w:rsidR="00C32681" w:rsidRPr="0066533C" w:rsidTr="001E0EA2">
        <w:trPr>
          <w:trHeight w:val="69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16</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sz w:val="24"/>
                <w:szCs w:val="24"/>
                <w:lang w:val="bg-BG" w:eastAsia="bg-BG"/>
              </w:rPr>
            </w:pPr>
            <w:r>
              <w:rPr>
                <w:rFonts w:ascii="Times New Roman" w:hAnsi="Times New Roman"/>
                <w:sz w:val="24"/>
                <w:szCs w:val="24"/>
                <w:lang w:val="bg-BG" w:eastAsia="bg-BG"/>
              </w:rPr>
              <w:t>П.И.И.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ж.к.</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бл.</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вх.</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ет.</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ап.</w:t>
            </w:r>
            <w:r>
              <w:rPr>
                <w:rFonts w:ascii="Times New Roman" w:hAnsi="Times New Roman"/>
                <w:color w:val="000000"/>
                <w:sz w:val="24"/>
                <w:szCs w:val="24"/>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17</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ЕТ "ЗК Аграрика - Михаил Шевкенов"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040311137</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404040"/>
                <w:sz w:val="24"/>
                <w:szCs w:val="24"/>
                <w:lang w:val="bg-BG" w:eastAsia="bg-BG"/>
              </w:rPr>
            </w:pPr>
            <w:r w:rsidRPr="0066533C">
              <w:rPr>
                <w:rFonts w:ascii="Times New Roman" w:hAnsi="Times New Roman"/>
                <w:color w:val="404040"/>
                <w:sz w:val="24"/>
                <w:szCs w:val="24"/>
                <w:lang w:val="bg-BG" w:eastAsia="bg-BG"/>
              </w:rPr>
              <w:t xml:space="preserve">гр. Ямбол, ул. </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Полковник Бакланов</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 xml:space="preserve"> № 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Михаил Шевкенов чрез Георги Михайлов Шевкенов</w:t>
            </w: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18</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"Шевкенов агро" ЕООД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206849891</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404040"/>
                <w:sz w:val="24"/>
                <w:szCs w:val="24"/>
                <w:lang w:val="bg-BG" w:eastAsia="bg-BG"/>
              </w:rPr>
            </w:pPr>
            <w:r w:rsidRPr="0066533C">
              <w:rPr>
                <w:rFonts w:ascii="Times New Roman" w:hAnsi="Times New Roman"/>
                <w:color w:val="404040"/>
                <w:sz w:val="24"/>
                <w:szCs w:val="24"/>
                <w:lang w:val="bg-BG" w:eastAsia="bg-BG"/>
              </w:rPr>
              <w:t xml:space="preserve">гр. Ямбол, ул. </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Полковник Бакланов</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 xml:space="preserve"> № 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Георги Михайлов Шевкенов</w:t>
            </w: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19</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"Султанови" ЕООД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201676439</w:t>
            </w:r>
          </w:p>
        </w:tc>
        <w:tc>
          <w:tcPr>
            <w:tcW w:w="315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с.Генерал Инзово</w:t>
            </w:r>
            <w:r w:rsidRPr="0066533C">
              <w:rPr>
                <w:rFonts w:ascii="Times New Roman" w:hAnsi="Times New Roman"/>
                <w:color w:val="000000"/>
                <w:sz w:val="24"/>
                <w:szCs w:val="24"/>
                <w:lang w:val="bg-BG" w:eastAsia="bg-BG"/>
              </w:rPr>
              <w:t>,</w:t>
            </w:r>
            <w:r>
              <w:rPr>
                <w:rFonts w:ascii="Times New Roman" w:hAnsi="Times New Roman"/>
                <w:color w:val="000000"/>
                <w:sz w:val="24"/>
                <w:szCs w:val="24"/>
                <w:lang w:val="bg-BG" w:eastAsia="bg-BG"/>
              </w:rPr>
              <w:t xml:space="preserve"> общ. Тунджа, ул. „</w:t>
            </w:r>
            <w:r w:rsidRPr="0066533C">
              <w:rPr>
                <w:rFonts w:ascii="Times New Roman" w:hAnsi="Times New Roman"/>
                <w:color w:val="000000"/>
                <w:sz w:val="24"/>
                <w:szCs w:val="24"/>
                <w:lang w:val="bg-BG" w:eastAsia="bg-BG"/>
              </w:rPr>
              <w:t>Струма</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 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Диян Димитров Султанов</w:t>
            </w: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20</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"Невега-Станев и сие" СД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838142442</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с.Симеоново, общ.Тунджа, ул. „Освобождение” № 37</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Георги Ненов Станев, чрез Диана Георгиева Желева</w:t>
            </w:r>
          </w:p>
        </w:tc>
      </w:tr>
      <w:tr w:rsidR="00C32681" w:rsidRPr="0066533C" w:rsidTr="001E0EA2">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21</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sz w:val="24"/>
                <w:szCs w:val="24"/>
                <w:lang w:val="bg-BG" w:eastAsia="bg-BG"/>
              </w:rPr>
            </w:pPr>
            <w:r w:rsidRPr="0066533C">
              <w:rPr>
                <w:rFonts w:ascii="Times New Roman" w:hAnsi="Times New Roman"/>
                <w:sz w:val="24"/>
                <w:szCs w:val="24"/>
                <w:lang w:val="bg-BG" w:eastAsia="bg-BG"/>
              </w:rPr>
              <w:t>"Пеликан агро инвест" ЕООД</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203157699</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404040"/>
                <w:sz w:val="24"/>
                <w:szCs w:val="24"/>
                <w:lang w:val="bg-BG" w:eastAsia="bg-BG"/>
              </w:rPr>
            </w:pPr>
            <w:r w:rsidRPr="0066533C">
              <w:rPr>
                <w:rFonts w:ascii="Times New Roman" w:hAnsi="Times New Roman"/>
                <w:color w:val="404040"/>
                <w:sz w:val="24"/>
                <w:szCs w:val="24"/>
                <w:lang w:val="bg-BG" w:eastAsia="bg-BG"/>
              </w:rPr>
              <w:t xml:space="preserve">гр. Ямбол, ул. </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Жорж Папазов</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 xml:space="preserve"> № 9, ет. 4, офис 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Рени Теодор Загорчева чрез Милена Веселинова Русева - Велева</w:t>
            </w:r>
          </w:p>
        </w:tc>
      </w:tr>
      <w:tr w:rsidR="00C32681" w:rsidRPr="0066533C" w:rsidTr="001E0EA2">
        <w:trPr>
          <w:trHeight w:val="140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027616">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w:t>
            </w:r>
            <w:r>
              <w:rPr>
                <w:rFonts w:ascii="Times New Roman" w:hAnsi="Times New Roman"/>
                <w:color w:val="000000"/>
                <w:sz w:val="24"/>
                <w:szCs w:val="24"/>
                <w:lang w:val="bg-BG" w:eastAsia="bg-BG"/>
              </w:rPr>
              <w:t>2</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"Геомекс" ЕООД</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119601592</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705A36">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гр.Ямбол, ул."Ормана" № 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Моньо Великов Тодоров, чрез Росен Костадинов Меразчиев</w:t>
            </w:r>
          </w:p>
        </w:tc>
      </w:tr>
      <w:tr w:rsidR="00C32681" w:rsidRPr="0066533C" w:rsidTr="001E0EA2">
        <w:trPr>
          <w:trHeight w:val="9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027616">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lastRenderedPageBreak/>
              <w:t>2</w:t>
            </w:r>
            <w:r>
              <w:rPr>
                <w:rFonts w:ascii="Times New Roman" w:hAnsi="Times New Roman"/>
                <w:color w:val="000000"/>
                <w:sz w:val="24"/>
                <w:szCs w:val="24"/>
                <w:lang w:val="bg-BG" w:eastAsia="bg-BG"/>
              </w:rPr>
              <w:t>3</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ЕТ "Койна Колева"</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206495608</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с.Каменец</w:t>
            </w:r>
            <w:r w:rsidRPr="0066533C">
              <w:rPr>
                <w:rFonts w:ascii="Times New Roman" w:hAnsi="Times New Roman"/>
                <w:color w:val="000000"/>
                <w:sz w:val="24"/>
                <w:szCs w:val="24"/>
                <w:lang w:val="bg-BG" w:eastAsia="bg-BG"/>
              </w:rPr>
              <w:t>,</w:t>
            </w:r>
            <w:r>
              <w:rPr>
                <w:rFonts w:ascii="Times New Roman" w:hAnsi="Times New Roman"/>
                <w:color w:val="000000"/>
                <w:sz w:val="24"/>
                <w:szCs w:val="24"/>
                <w:lang w:val="bg-BG" w:eastAsia="bg-BG"/>
              </w:rPr>
              <w:t xml:space="preserve"> общ. Стралджа</w:t>
            </w:r>
            <w:r w:rsidRPr="0066533C">
              <w:rPr>
                <w:rFonts w:ascii="Times New Roman" w:hAnsi="Times New Roman"/>
                <w:color w:val="000000"/>
                <w:sz w:val="24"/>
                <w:szCs w:val="24"/>
                <w:lang w:val="bg-BG" w:eastAsia="bg-BG"/>
              </w:rPr>
              <w:t xml:space="preserve"> ул.</w:t>
            </w:r>
            <w:r>
              <w:rPr>
                <w:rFonts w:ascii="Times New Roman" w:hAnsi="Times New Roman"/>
                <w:color w:val="000000"/>
                <w:sz w:val="24"/>
                <w:szCs w:val="24"/>
                <w:lang w:val="bg-BG" w:eastAsia="bg-BG"/>
              </w:rPr>
              <w:t>„Освобождение” № 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Койна Колева Колева чрез Гергана Димитрова Димитрова</w:t>
            </w: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24</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sz w:val="24"/>
                <w:szCs w:val="24"/>
                <w:lang w:val="bg-BG" w:eastAsia="bg-BG"/>
              </w:rPr>
            </w:pPr>
            <w:r w:rsidRPr="0066533C">
              <w:rPr>
                <w:rFonts w:ascii="Times New Roman" w:hAnsi="Times New Roman"/>
                <w:sz w:val="24"/>
                <w:szCs w:val="24"/>
                <w:lang w:val="bg-BG" w:eastAsia="bg-BG"/>
              </w:rPr>
              <w:t>"Биосим" 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right"/>
              <w:textAlignment w:val="auto"/>
              <w:rPr>
                <w:rFonts w:ascii="Times New Roman" w:hAnsi="Times New Roman"/>
                <w:sz w:val="24"/>
                <w:szCs w:val="24"/>
                <w:lang w:val="bg-BG" w:eastAsia="bg-BG"/>
              </w:rPr>
            </w:pPr>
            <w:r w:rsidRPr="0066533C">
              <w:rPr>
                <w:rFonts w:ascii="Times New Roman" w:hAnsi="Times New Roman"/>
                <w:sz w:val="24"/>
                <w:szCs w:val="24"/>
                <w:lang w:val="bg-BG" w:eastAsia="bg-BG"/>
              </w:rPr>
              <w:t>838101940</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с.Симеоново,</w:t>
            </w:r>
            <w:r>
              <w:rPr>
                <w:rFonts w:ascii="Times New Roman" w:hAnsi="Times New Roman"/>
                <w:color w:val="000000"/>
                <w:sz w:val="24"/>
                <w:szCs w:val="24"/>
                <w:lang w:val="bg-BG" w:eastAsia="bg-BG"/>
              </w:rPr>
              <w:t xml:space="preserve"> общ. Тунджа Стопански двор-юг</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Атанас Илчев Илчев, чрез  Снежана Колева Радева</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25</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"Стоян агро Б-Б" 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203837122</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404040"/>
                <w:sz w:val="24"/>
                <w:szCs w:val="24"/>
                <w:lang w:val="bg-BG" w:eastAsia="bg-BG"/>
              </w:rPr>
            </w:pPr>
            <w:r w:rsidRPr="0066533C">
              <w:rPr>
                <w:rFonts w:ascii="Times New Roman" w:hAnsi="Times New Roman"/>
                <w:color w:val="404040"/>
                <w:sz w:val="24"/>
                <w:szCs w:val="24"/>
                <w:lang w:val="bg-BG" w:eastAsia="bg-BG"/>
              </w:rPr>
              <w:t>с. Ботево,</w:t>
            </w:r>
            <w:r>
              <w:rPr>
                <w:rFonts w:ascii="Times New Roman" w:hAnsi="Times New Roman"/>
                <w:color w:val="404040"/>
                <w:sz w:val="24"/>
                <w:szCs w:val="24"/>
                <w:lang w:val="bg-BG" w:eastAsia="bg-BG"/>
              </w:rPr>
              <w:t xml:space="preserve"> общ. Тунджа,</w:t>
            </w:r>
            <w:r w:rsidRPr="0066533C">
              <w:rPr>
                <w:rFonts w:ascii="Times New Roman" w:hAnsi="Times New Roman"/>
                <w:color w:val="404040"/>
                <w:sz w:val="24"/>
                <w:szCs w:val="24"/>
                <w:lang w:val="bg-BG" w:eastAsia="bg-BG"/>
              </w:rPr>
              <w:t xml:space="preserve"> ул. </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Никола Й. Вапцаров</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 xml:space="preserve"> № 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Стоян Жечев Люцканов</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027616">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w:t>
            </w:r>
            <w:r>
              <w:rPr>
                <w:rFonts w:ascii="Times New Roman" w:hAnsi="Times New Roman"/>
                <w:color w:val="000000"/>
                <w:sz w:val="24"/>
                <w:szCs w:val="24"/>
                <w:lang w:val="bg-BG" w:eastAsia="bg-BG"/>
              </w:rPr>
              <w:t>6</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С.Ж.Л.</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404040"/>
                <w:sz w:val="24"/>
                <w:szCs w:val="24"/>
                <w:lang w:val="bg-BG" w:eastAsia="bg-BG"/>
              </w:rPr>
            </w:pPr>
            <w:r w:rsidRPr="0066533C">
              <w:rPr>
                <w:rFonts w:ascii="Times New Roman" w:hAnsi="Times New Roman"/>
                <w:color w:val="000000"/>
                <w:sz w:val="24"/>
                <w:szCs w:val="24"/>
                <w:lang w:val="bg-BG" w:eastAsia="bg-BG"/>
              </w:rPr>
              <w:t xml:space="preserve">с. </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w:t>
            </w:r>
            <w:r>
              <w:rPr>
                <w:rFonts w:ascii="Times New Roman" w:hAnsi="Times New Roman"/>
                <w:color w:val="000000"/>
                <w:sz w:val="24"/>
                <w:szCs w:val="24"/>
                <w:lang w:val="bg-BG" w:eastAsia="bg-BG"/>
              </w:rPr>
              <w:t xml:space="preserve"> общ. *****, ул.*****</w:t>
            </w:r>
            <w:r w:rsidRPr="0066533C">
              <w:rPr>
                <w:rFonts w:ascii="Times New Roman" w:hAnsi="Times New Roman"/>
                <w:color w:val="000000"/>
                <w:sz w:val="24"/>
                <w:szCs w:val="24"/>
                <w:lang w:val="bg-BG" w:eastAsia="bg-BG"/>
              </w:rPr>
              <w:t xml:space="preserve"> № </w:t>
            </w:r>
            <w:r>
              <w:rPr>
                <w:rFonts w:ascii="Times New Roman" w:hAnsi="Times New Roman"/>
                <w:color w:val="000000"/>
                <w:sz w:val="24"/>
                <w:szCs w:val="24"/>
                <w:lang w:val="bg-BG" w:eastAsia="bg-BG"/>
              </w:rPr>
              <w:t>**</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p>
        </w:tc>
      </w:tr>
      <w:tr w:rsidR="00C32681" w:rsidRPr="0066533C" w:rsidTr="001E0EA2">
        <w:trPr>
          <w:trHeight w:val="86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27</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В.С.Д.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гр. </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ул. "</w:t>
            </w:r>
            <w:r>
              <w:rPr>
                <w:rFonts w:ascii="Times New Roman" w:hAnsi="Times New Roman"/>
                <w:color w:val="000000"/>
                <w:sz w:val="24"/>
                <w:szCs w:val="24"/>
                <w:lang w:val="bg-BG" w:eastAsia="bg-BG"/>
              </w:rPr>
              <w:t xml:space="preserve">************* </w:t>
            </w:r>
            <w:r w:rsidRPr="0066533C">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C32681">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В.С.Д.</w:t>
            </w:r>
            <w:r w:rsidRPr="0066533C">
              <w:rPr>
                <w:rFonts w:ascii="Times New Roman" w:hAnsi="Times New Roman"/>
                <w:color w:val="000000"/>
                <w:sz w:val="24"/>
                <w:szCs w:val="24"/>
                <w:lang w:val="bg-BG" w:eastAsia="bg-BG"/>
              </w:rPr>
              <w:t xml:space="preserve"> чрез </w:t>
            </w:r>
            <w:r>
              <w:rPr>
                <w:rFonts w:ascii="Times New Roman" w:hAnsi="Times New Roman"/>
                <w:color w:val="000000"/>
                <w:sz w:val="24"/>
                <w:szCs w:val="24"/>
                <w:lang w:val="bg-BG" w:eastAsia="bg-BG"/>
              </w:rPr>
              <w:t>С.Д.Д.</w:t>
            </w:r>
          </w:p>
        </w:tc>
      </w:tr>
      <w:tr w:rsidR="00C32681" w:rsidRPr="0066533C" w:rsidTr="001E0EA2">
        <w:trPr>
          <w:trHeight w:val="61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28</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sz w:val="24"/>
                <w:szCs w:val="24"/>
                <w:lang w:val="bg-BG" w:eastAsia="bg-BG"/>
              </w:rPr>
            </w:pPr>
            <w:r w:rsidRPr="0066533C">
              <w:rPr>
                <w:rFonts w:ascii="Times New Roman" w:hAnsi="Times New Roman"/>
                <w:sz w:val="24"/>
                <w:szCs w:val="24"/>
                <w:lang w:val="bg-BG" w:eastAsia="bg-BG"/>
              </w:rPr>
              <w:t>"Мулти трейдинг" ЕООД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128626281</w:t>
            </w:r>
          </w:p>
        </w:tc>
        <w:tc>
          <w:tcPr>
            <w:tcW w:w="3153" w:type="dxa"/>
            <w:tcBorders>
              <w:top w:val="nil"/>
              <w:left w:val="nil"/>
              <w:bottom w:val="nil"/>
              <w:right w:val="nil"/>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404040"/>
                <w:sz w:val="24"/>
                <w:szCs w:val="24"/>
                <w:lang w:val="bg-BG" w:eastAsia="bg-BG"/>
              </w:rPr>
            </w:pPr>
            <w:r w:rsidRPr="0066533C">
              <w:rPr>
                <w:rFonts w:ascii="Times New Roman" w:hAnsi="Times New Roman"/>
                <w:color w:val="404040"/>
                <w:sz w:val="24"/>
                <w:szCs w:val="24"/>
                <w:lang w:val="bg-BG" w:eastAsia="bg-BG"/>
              </w:rPr>
              <w:t xml:space="preserve">гр. Ямбол, ж.к. </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Златен рог</w:t>
            </w:r>
            <w:r>
              <w:rPr>
                <w:rFonts w:ascii="Times New Roman" w:hAnsi="Times New Roman"/>
                <w:color w:val="404040"/>
                <w:sz w:val="24"/>
                <w:szCs w:val="24"/>
                <w:lang w:val="bg-BG" w:eastAsia="bg-BG"/>
              </w:rPr>
              <w:t>“</w:t>
            </w:r>
            <w:r w:rsidRPr="0066533C">
              <w:rPr>
                <w:rFonts w:ascii="Times New Roman" w:hAnsi="Times New Roman"/>
                <w:color w:val="404040"/>
                <w:sz w:val="24"/>
                <w:szCs w:val="24"/>
                <w:lang w:val="bg-BG" w:eastAsia="bg-BG"/>
              </w:rPr>
              <w:t xml:space="preserve"> № 184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Александър Руменов Тонев</w:t>
            </w:r>
          </w:p>
        </w:tc>
      </w:tr>
      <w:tr w:rsidR="00C32681" w:rsidRPr="0066533C" w:rsidTr="001E0EA2">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29</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Д.Б.Д.</w:t>
            </w:r>
          </w:p>
        </w:tc>
        <w:tc>
          <w:tcPr>
            <w:tcW w:w="1340"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ж.к.</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бл.</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вх.</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ет.</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ап.</w:t>
            </w:r>
            <w:r>
              <w:rPr>
                <w:rFonts w:ascii="Times New Roman" w:hAnsi="Times New Roman"/>
                <w:color w:val="000000"/>
                <w:sz w:val="24"/>
                <w:szCs w:val="24"/>
                <w:lang w:val="bg-BG" w:eastAsia="bg-BG"/>
              </w:rPr>
              <w:t>**</w:t>
            </w:r>
          </w:p>
        </w:tc>
        <w:tc>
          <w:tcPr>
            <w:tcW w:w="2268"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AE4368">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r>
              <w:rPr>
                <w:rFonts w:ascii="Times New Roman" w:hAnsi="Times New Roman"/>
                <w:color w:val="000000"/>
                <w:sz w:val="24"/>
                <w:szCs w:val="24"/>
                <w:lang w:val="bg-BG" w:eastAsia="bg-BG"/>
              </w:rPr>
              <w:t>0</w:t>
            </w:r>
          </w:p>
        </w:tc>
        <w:tc>
          <w:tcPr>
            <w:tcW w:w="251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"Агромил" ЕООД</w:t>
            </w:r>
          </w:p>
        </w:tc>
        <w:tc>
          <w:tcPr>
            <w:tcW w:w="1340"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128571785</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гр.Ямбол, ул.„Бяло море” № 5, ет.4, ап.11</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Румен Иванов Русев, чрез Антония Стоянова Енева</w:t>
            </w:r>
          </w:p>
        </w:tc>
      </w:tr>
      <w:tr w:rsidR="00C32681" w:rsidRPr="0066533C" w:rsidTr="001E0EA2">
        <w:trPr>
          <w:trHeight w:val="66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r>
              <w:rPr>
                <w:rFonts w:ascii="Times New Roman" w:hAnsi="Times New Roman"/>
                <w:color w:val="000000"/>
                <w:sz w:val="24"/>
                <w:szCs w:val="24"/>
                <w:lang w:val="bg-BG" w:eastAsia="bg-BG"/>
              </w:rPr>
              <w:t>1</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"Никсон агро 2" ЕООД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204672175</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гр.Ямбол, ул.</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Търговска</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 10, ет.1, ап.1</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Славчо Димов Василев</w:t>
            </w:r>
          </w:p>
        </w:tc>
      </w:tr>
      <w:tr w:rsidR="00C32681" w:rsidRPr="0066533C" w:rsidTr="001E0EA2">
        <w:trPr>
          <w:trHeight w:val="83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r>
              <w:rPr>
                <w:rFonts w:ascii="Times New Roman" w:hAnsi="Times New Roman"/>
                <w:color w:val="000000"/>
                <w:sz w:val="24"/>
                <w:szCs w:val="24"/>
                <w:lang w:val="bg-BG" w:eastAsia="bg-BG"/>
              </w:rPr>
              <w:t>2</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"Агротренд Бг" 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205199088</w:t>
            </w:r>
          </w:p>
        </w:tc>
        <w:tc>
          <w:tcPr>
            <w:tcW w:w="315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 Сливен, ул. "Ниш" № 6</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Стефан  Георгиев Георгиев чрез Красимира Иванова Султанова</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r>
              <w:rPr>
                <w:rFonts w:ascii="Times New Roman" w:hAnsi="Times New Roman"/>
                <w:color w:val="000000"/>
                <w:sz w:val="24"/>
                <w:szCs w:val="24"/>
                <w:lang w:val="bg-BG" w:eastAsia="bg-BG"/>
              </w:rPr>
              <w:t>3</w:t>
            </w:r>
          </w:p>
        </w:tc>
        <w:tc>
          <w:tcPr>
            <w:tcW w:w="251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„Дянкови АСД” 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201056210</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с.Болярско,</w:t>
            </w:r>
            <w:r>
              <w:rPr>
                <w:rFonts w:ascii="Times New Roman" w:hAnsi="Times New Roman"/>
                <w:color w:val="000000"/>
                <w:sz w:val="24"/>
                <w:szCs w:val="24"/>
                <w:lang w:val="bg-BG" w:eastAsia="bg-BG"/>
              </w:rPr>
              <w:t xml:space="preserve"> общ. Тунджа,</w:t>
            </w:r>
            <w:r w:rsidRPr="0066533C">
              <w:rPr>
                <w:rFonts w:ascii="Times New Roman" w:hAnsi="Times New Roman"/>
                <w:color w:val="000000"/>
                <w:sz w:val="24"/>
                <w:szCs w:val="24"/>
                <w:lang w:val="bg-BG" w:eastAsia="bg-BG"/>
              </w:rPr>
              <w:t xml:space="preserve"> ул. </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Искър</w:t>
            </w:r>
            <w:r>
              <w:rPr>
                <w:rFonts w:ascii="Times New Roman" w:hAnsi="Times New Roman"/>
                <w:color w:val="000000"/>
                <w:sz w:val="24"/>
                <w:szCs w:val="24"/>
                <w:lang w:val="bg-BG" w:eastAsia="bg-BG"/>
              </w:rPr>
              <w:t>“ № 3</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Соня Димитрова Дянкова</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34</w:t>
            </w:r>
          </w:p>
        </w:tc>
        <w:tc>
          <w:tcPr>
            <w:tcW w:w="251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ЕТ "Атанас Дянков Дянков"</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202528475</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с.Болярско,</w:t>
            </w:r>
            <w:r>
              <w:rPr>
                <w:rFonts w:ascii="Times New Roman" w:hAnsi="Times New Roman"/>
                <w:color w:val="000000"/>
                <w:sz w:val="24"/>
                <w:szCs w:val="24"/>
                <w:lang w:val="bg-BG" w:eastAsia="bg-BG"/>
              </w:rPr>
              <w:t xml:space="preserve"> общ. Тунджа</w:t>
            </w:r>
            <w:r w:rsidRPr="0066533C">
              <w:rPr>
                <w:rFonts w:ascii="Times New Roman" w:hAnsi="Times New Roman"/>
                <w:color w:val="000000"/>
                <w:sz w:val="24"/>
                <w:szCs w:val="24"/>
                <w:lang w:val="bg-BG" w:eastAsia="bg-BG"/>
              </w:rPr>
              <w:t xml:space="preserve"> ул. </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Искър</w:t>
            </w:r>
            <w:r>
              <w:rPr>
                <w:rFonts w:ascii="Times New Roman" w:hAnsi="Times New Roman"/>
                <w:color w:val="000000"/>
                <w:sz w:val="24"/>
                <w:szCs w:val="24"/>
                <w:lang w:val="bg-BG" w:eastAsia="bg-BG"/>
              </w:rPr>
              <w:t>“ № 3</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Атанас Дянков Дянков</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r>
              <w:rPr>
                <w:rFonts w:ascii="Times New Roman" w:hAnsi="Times New Roman"/>
                <w:color w:val="000000"/>
                <w:sz w:val="24"/>
                <w:szCs w:val="24"/>
                <w:lang w:val="bg-BG" w:eastAsia="bg-BG"/>
              </w:rPr>
              <w:t>5</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ЕТ „Милър  - Милко Милев“</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838122742</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с.Каравелово, </w:t>
            </w:r>
            <w:r>
              <w:rPr>
                <w:rFonts w:ascii="Times New Roman" w:hAnsi="Times New Roman"/>
                <w:color w:val="000000"/>
                <w:sz w:val="24"/>
                <w:szCs w:val="24"/>
                <w:lang w:val="bg-BG" w:eastAsia="bg-BG"/>
              </w:rPr>
              <w:t>общ. Тунджа, Стопански двор</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Милко Динков Милев</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r>
              <w:rPr>
                <w:rFonts w:ascii="Times New Roman" w:hAnsi="Times New Roman"/>
                <w:color w:val="000000"/>
                <w:sz w:val="24"/>
                <w:szCs w:val="24"/>
                <w:lang w:val="bg-BG" w:eastAsia="bg-BG"/>
              </w:rPr>
              <w:t>6</w:t>
            </w:r>
          </w:p>
        </w:tc>
        <w:tc>
          <w:tcPr>
            <w:tcW w:w="251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С.Д.Д.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nil"/>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ж.к.</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бл.</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вх.</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ет.</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ап.</w:t>
            </w:r>
            <w:r>
              <w:rPr>
                <w:rFonts w:ascii="Times New Roman" w:hAnsi="Times New Roman"/>
                <w:color w:val="000000"/>
                <w:sz w:val="24"/>
                <w:szCs w:val="24"/>
                <w:lang w:val="bg-BG" w:eastAsia="bg-BG"/>
              </w:rPr>
              <w: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p>
        </w:tc>
      </w:tr>
      <w:tr w:rsidR="00C32681" w:rsidRPr="0066533C" w:rsidTr="001E0EA2">
        <w:trPr>
          <w:trHeight w:val="27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r>
              <w:rPr>
                <w:rFonts w:ascii="Times New Roman" w:hAnsi="Times New Roman"/>
                <w:color w:val="000000"/>
                <w:sz w:val="24"/>
                <w:szCs w:val="24"/>
                <w:lang w:val="bg-BG" w:eastAsia="bg-BG"/>
              </w:rPr>
              <w:t>7</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"Лого" 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128627885</w:t>
            </w:r>
          </w:p>
        </w:tc>
        <w:tc>
          <w:tcPr>
            <w:tcW w:w="3153" w:type="dxa"/>
            <w:tcBorders>
              <w:top w:val="single" w:sz="4" w:space="0" w:color="auto"/>
              <w:left w:val="nil"/>
              <w:bottom w:val="nil"/>
              <w:right w:val="nil"/>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404040"/>
                <w:sz w:val="24"/>
                <w:szCs w:val="24"/>
                <w:lang w:val="bg-BG" w:eastAsia="bg-BG"/>
              </w:rPr>
            </w:pPr>
            <w:r w:rsidRPr="0066533C">
              <w:rPr>
                <w:rFonts w:ascii="Times New Roman" w:hAnsi="Times New Roman"/>
                <w:color w:val="404040"/>
                <w:sz w:val="24"/>
                <w:szCs w:val="24"/>
                <w:lang w:val="bg-BG" w:eastAsia="bg-BG"/>
              </w:rPr>
              <w:t>с. Калчево,</w:t>
            </w:r>
            <w:r>
              <w:rPr>
                <w:rFonts w:ascii="Times New Roman" w:hAnsi="Times New Roman"/>
                <w:color w:val="404040"/>
                <w:sz w:val="24"/>
                <w:szCs w:val="24"/>
                <w:lang w:val="bg-BG" w:eastAsia="bg-BG"/>
              </w:rPr>
              <w:t xml:space="preserve"> общ. Тунджа,</w:t>
            </w:r>
            <w:r w:rsidRPr="0066533C">
              <w:rPr>
                <w:rFonts w:ascii="Times New Roman" w:hAnsi="Times New Roman"/>
                <w:color w:val="404040"/>
                <w:sz w:val="24"/>
                <w:szCs w:val="24"/>
                <w:lang w:val="bg-BG" w:eastAsia="bg-BG"/>
              </w:rPr>
              <w:t xml:space="preserve"> ул. "Иван Динев" № 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Георги Димитров Георгиев</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3</w:t>
            </w:r>
            <w:r>
              <w:rPr>
                <w:rFonts w:ascii="Times New Roman" w:hAnsi="Times New Roman"/>
                <w:color w:val="000000"/>
                <w:sz w:val="24"/>
                <w:szCs w:val="24"/>
                <w:lang w:val="bg-BG" w:eastAsia="bg-BG"/>
              </w:rPr>
              <w:t>8</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"Янакиев агро" ЕООД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203805893</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гр.Ямбол, ул. „</w:t>
            </w:r>
            <w:r w:rsidRPr="0066533C">
              <w:rPr>
                <w:rFonts w:ascii="Times New Roman" w:hAnsi="Times New Roman"/>
                <w:color w:val="000000"/>
                <w:sz w:val="24"/>
                <w:szCs w:val="24"/>
                <w:lang w:val="bg-BG" w:eastAsia="bg-BG"/>
              </w:rPr>
              <w:t>Жорж Папазов</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 26, ап.3</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Тодор Митков Янакиев</w:t>
            </w: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39</w:t>
            </w:r>
          </w:p>
        </w:tc>
        <w:tc>
          <w:tcPr>
            <w:tcW w:w="2513"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"Дева агро" ЕООД</w:t>
            </w:r>
          </w:p>
        </w:tc>
        <w:tc>
          <w:tcPr>
            <w:tcW w:w="1340" w:type="dxa"/>
            <w:tcBorders>
              <w:top w:val="nil"/>
              <w:left w:val="nil"/>
              <w:bottom w:val="single" w:sz="4" w:space="0" w:color="auto"/>
              <w:right w:val="single" w:sz="4" w:space="0" w:color="auto"/>
            </w:tcBorders>
            <w:shd w:val="clear" w:color="auto" w:fill="auto"/>
            <w:noWrap/>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202571099</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 Скалица,</w:t>
            </w:r>
            <w:r>
              <w:rPr>
                <w:rFonts w:ascii="Times New Roman" w:hAnsi="Times New Roman"/>
                <w:color w:val="000000"/>
                <w:sz w:val="24"/>
                <w:szCs w:val="24"/>
                <w:lang w:val="bg-BG" w:eastAsia="bg-BG"/>
              </w:rPr>
              <w:t xml:space="preserve"> общ. Тунджа, </w:t>
            </w:r>
            <w:r w:rsidRPr="0066533C">
              <w:rPr>
                <w:rFonts w:ascii="Times New Roman" w:hAnsi="Times New Roman"/>
                <w:color w:val="000000"/>
                <w:sz w:val="24"/>
                <w:szCs w:val="24"/>
                <w:lang w:val="bg-BG" w:eastAsia="bg-BG"/>
              </w:rPr>
              <w:t xml:space="preserve"> Промишлена зона</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Рада Георгиева Георгиева чрез Стефанка</w:t>
            </w:r>
            <w:r>
              <w:rPr>
                <w:rFonts w:ascii="Times New Roman" w:hAnsi="Times New Roman"/>
                <w:color w:val="000000"/>
                <w:sz w:val="24"/>
                <w:szCs w:val="24"/>
                <w:lang w:val="bg-BG" w:eastAsia="bg-BG"/>
              </w:rPr>
              <w:t xml:space="preserve"> </w:t>
            </w:r>
            <w:r w:rsidRPr="0066533C">
              <w:rPr>
                <w:rFonts w:ascii="Times New Roman" w:hAnsi="Times New Roman"/>
                <w:color w:val="000000"/>
                <w:sz w:val="24"/>
                <w:szCs w:val="24"/>
                <w:lang w:val="bg-BG" w:eastAsia="bg-BG"/>
              </w:rPr>
              <w:t>Йорданова Желязкова</w:t>
            </w:r>
          </w:p>
        </w:tc>
      </w:tr>
      <w:tr w:rsidR="00C32681" w:rsidRPr="0066533C" w:rsidTr="001E0EA2">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4</w:t>
            </w:r>
            <w:r>
              <w:rPr>
                <w:rFonts w:ascii="Times New Roman" w:hAnsi="Times New Roman"/>
                <w:color w:val="000000"/>
                <w:sz w:val="24"/>
                <w:szCs w:val="24"/>
                <w:lang w:val="bg-BG" w:eastAsia="bg-BG"/>
              </w:rPr>
              <w:t>0</w:t>
            </w:r>
          </w:p>
        </w:tc>
        <w:tc>
          <w:tcPr>
            <w:tcW w:w="251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 инвестмънт БГ” ЕООД</w:t>
            </w:r>
          </w:p>
        </w:tc>
        <w:tc>
          <w:tcPr>
            <w:tcW w:w="1340"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E17533">
            <w:pPr>
              <w:overflowPunct/>
              <w:autoSpaceDE/>
              <w:autoSpaceDN/>
              <w:adjustRightInd/>
              <w:jc w:val="center"/>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201518859</w:t>
            </w:r>
          </w:p>
        </w:tc>
        <w:tc>
          <w:tcPr>
            <w:tcW w:w="3153"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xml:space="preserve">с.Дряново, </w:t>
            </w:r>
            <w:r>
              <w:rPr>
                <w:rFonts w:ascii="Times New Roman" w:hAnsi="Times New Roman"/>
                <w:color w:val="000000"/>
                <w:sz w:val="24"/>
                <w:szCs w:val="24"/>
                <w:lang w:val="bg-BG" w:eastAsia="bg-BG"/>
              </w:rPr>
              <w:t xml:space="preserve">общ. Тунджа, </w:t>
            </w:r>
            <w:r w:rsidRPr="0066533C">
              <w:rPr>
                <w:rFonts w:ascii="Times New Roman" w:hAnsi="Times New Roman"/>
                <w:color w:val="000000"/>
                <w:sz w:val="24"/>
                <w:szCs w:val="24"/>
                <w:lang w:val="bg-BG" w:eastAsia="bg-BG"/>
              </w:rPr>
              <w:t>у</w:t>
            </w:r>
            <w:r>
              <w:rPr>
                <w:rFonts w:ascii="Times New Roman" w:hAnsi="Times New Roman"/>
                <w:color w:val="000000"/>
                <w:sz w:val="24"/>
                <w:szCs w:val="24"/>
                <w:lang w:val="bg-BG" w:eastAsia="bg-BG"/>
              </w:rPr>
              <w:t>л.„Васил Левски” № 48</w:t>
            </w:r>
          </w:p>
        </w:tc>
        <w:tc>
          <w:tcPr>
            <w:tcW w:w="2268" w:type="dxa"/>
            <w:tcBorders>
              <w:top w:val="nil"/>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jc w:val="both"/>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Анна Димова Баева, чрез Мария Иванова Гюзелева-Йорданова</w:t>
            </w:r>
          </w:p>
        </w:tc>
      </w:tr>
      <w:tr w:rsidR="00C32681" w:rsidRPr="0066533C" w:rsidTr="001E0EA2">
        <w:trPr>
          <w:trHeight w:val="12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lastRenderedPageBreak/>
              <w:t>4</w:t>
            </w:r>
            <w:r>
              <w:rPr>
                <w:rFonts w:ascii="Times New Roman" w:hAnsi="Times New Roman"/>
                <w:color w:val="000000"/>
                <w:sz w:val="24"/>
                <w:szCs w:val="24"/>
                <w:lang w:val="bg-BG" w:eastAsia="bg-BG"/>
              </w:rPr>
              <w:t>1</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 био фарм 2015" ЕООД</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203615075</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 Сливен, ул. "Радой Ралин" №3, вх. В, ап.46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Светлана Атанасова Димитрова чрез Мария Иванова Гюзелева - Йорданова</w:t>
            </w:r>
          </w:p>
        </w:tc>
      </w:tr>
      <w:tr w:rsidR="00C32681" w:rsidRPr="0066533C" w:rsidTr="001E0EA2">
        <w:trPr>
          <w:trHeight w:val="9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4</w:t>
            </w:r>
            <w:r>
              <w:rPr>
                <w:rFonts w:ascii="Times New Roman" w:hAnsi="Times New Roman"/>
                <w:color w:val="000000"/>
                <w:sz w:val="24"/>
                <w:szCs w:val="24"/>
                <w:lang w:val="bg-BG" w:eastAsia="bg-BG"/>
              </w:rPr>
              <w:t>2</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"Агро продукт България" ЕООД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203636500</w:t>
            </w:r>
          </w:p>
        </w:tc>
        <w:tc>
          <w:tcPr>
            <w:tcW w:w="3153"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гр.Ямбол, ул.“Жорж Папазов“ № 9, ет.1, офис 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Теодор Колев Тодоров, чрез  Милена Веселинова Русева-Велева</w:t>
            </w:r>
          </w:p>
        </w:tc>
      </w:tr>
      <w:tr w:rsidR="00C32681" w:rsidRPr="0066533C" w:rsidTr="001E0EA2">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32681" w:rsidRPr="0066533C" w:rsidRDefault="00C32681" w:rsidP="0066533C">
            <w:pPr>
              <w:overflowPunct/>
              <w:autoSpaceDE/>
              <w:autoSpaceDN/>
              <w:adjustRightInd/>
              <w:jc w:val="right"/>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4</w:t>
            </w:r>
            <w:r>
              <w:rPr>
                <w:rFonts w:ascii="Times New Roman" w:hAnsi="Times New Roman"/>
                <w:color w:val="000000"/>
                <w:sz w:val="24"/>
                <w:szCs w:val="24"/>
                <w:lang w:val="bg-BG" w:eastAsia="bg-BG"/>
              </w:rPr>
              <w:t>3</w:t>
            </w:r>
          </w:p>
        </w:tc>
        <w:tc>
          <w:tcPr>
            <w:tcW w:w="2513" w:type="dxa"/>
            <w:tcBorders>
              <w:top w:val="nil"/>
              <w:left w:val="nil"/>
              <w:bottom w:val="single" w:sz="4" w:space="0" w:color="auto"/>
              <w:right w:val="single" w:sz="4" w:space="0" w:color="auto"/>
            </w:tcBorders>
            <w:shd w:val="clear" w:color="auto" w:fill="auto"/>
            <w:noWrap/>
            <w:vAlign w:val="bottom"/>
            <w:hideMark/>
          </w:tcPr>
          <w:p w:rsidR="00C32681" w:rsidRPr="0066533C" w:rsidRDefault="00C32681" w:rsidP="00847ADD">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Д.Г.М.</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32681" w:rsidRPr="0066533C" w:rsidRDefault="00C32681" w:rsidP="00847ADD">
            <w:pPr>
              <w:overflowPunct/>
              <w:autoSpaceDE/>
              <w:autoSpaceDN/>
              <w:adjustRightInd/>
              <w:jc w:val="right"/>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w:t>
            </w:r>
          </w:p>
        </w:tc>
        <w:tc>
          <w:tcPr>
            <w:tcW w:w="3153" w:type="dxa"/>
            <w:tcBorders>
              <w:top w:val="single" w:sz="4" w:space="0" w:color="auto"/>
              <w:left w:val="nil"/>
              <w:bottom w:val="single" w:sz="4" w:space="0" w:color="auto"/>
              <w:right w:val="nil"/>
            </w:tcBorders>
            <w:shd w:val="clear" w:color="auto" w:fill="auto"/>
            <w:vAlign w:val="bottom"/>
            <w:hideMark/>
          </w:tcPr>
          <w:p w:rsidR="00C32681" w:rsidRPr="0066533C" w:rsidRDefault="00C32681" w:rsidP="00C32681">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гр.</w:t>
            </w:r>
            <w:r>
              <w:rPr>
                <w:rFonts w:ascii="Times New Roman" w:hAnsi="Times New Roman"/>
                <w:color w:val="000000"/>
                <w:sz w:val="24"/>
                <w:szCs w:val="24"/>
                <w:lang w:val="bg-BG" w:eastAsia="bg-BG"/>
              </w:rPr>
              <w:t>*****</w:t>
            </w:r>
            <w:r w:rsidRPr="0066533C">
              <w:rPr>
                <w:rFonts w:ascii="Times New Roman" w:hAnsi="Times New Roman"/>
                <w:color w:val="000000"/>
                <w:sz w:val="24"/>
                <w:szCs w:val="24"/>
                <w:lang w:val="bg-BG" w:eastAsia="bg-BG"/>
              </w:rPr>
              <w:t xml:space="preserve">, ул. </w:t>
            </w:r>
            <w:r>
              <w:rPr>
                <w:rFonts w:ascii="Times New Roman" w:hAnsi="Times New Roman"/>
                <w:color w:val="000000"/>
                <w:sz w:val="24"/>
                <w:szCs w:val="24"/>
                <w:lang w:val="bg-BG" w:eastAsia="bg-BG"/>
              </w:rPr>
              <w:t xml:space="preserve">„***********“ </w:t>
            </w:r>
            <w:r w:rsidRPr="0066533C">
              <w:rPr>
                <w:rFonts w:ascii="Times New Roman" w:hAnsi="Times New Roman"/>
                <w:color w:val="000000"/>
                <w:sz w:val="24"/>
                <w:szCs w:val="24"/>
                <w:lang w:val="bg-BG" w:eastAsia="bg-BG"/>
              </w:rPr>
              <w:t>№</w:t>
            </w:r>
            <w:r>
              <w:rPr>
                <w:rFonts w:ascii="Times New Roman" w:hAnsi="Times New Roman"/>
                <w:color w:val="000000"/>
                <w:sz w:val="24"/>
                <w:szCs w:val="24"/>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681" w:rsidRPr="0066533C" w:rsidRDefault="00C32681" w:rsidP="0066533C">
            <w:pPr>
              <w:overflowPunct/>
              <w:autoSpaceDE/>
              <w:autoSpaceDN/>
              <w:adjustRightInd/>
              <w:textAlignment w:val="auto"/>
              <w:rPr>
                <w:rFonts w:ascii="Times New Roman" w:hAnsi="Times New Roman"/>
                <w:color w:val="000000"/>
                <w:sz w:val="24"/>
                <w:szCs w:val="24"/>
                <w:lang w:val="bg-BG" w:eastAsia="bg-BG"/>
              </w:rPr>
            </w:pPr>
            <w:r w:rsidRPr="0066533C">
              <w:rPr>
                <w:rFonts w:ascii="Times New Roman" w:hAnsi="Times New Roman"/>
                <w:color w:val="000000"/>
                <w:sz w:val="24"/>
                <w:szCs w:val="24"/>
                <w:lang w:val="bg-BG" w:eastAsia="bg-BG"/>
              </w:rPr>
              <w:t> </w:t>
            </w:r>
          </w:p>
        </w:tc>
      </w:tr>
    </w:tbl>
    <w:p w:rsidR="00B57C41" w:rsidRDefault="00B57C41" w:rsidP="000A0B86">
      <w:pPr>
        <w:ind w:firstLine="720"/>
        <w:jc w:val="both"/>
        <w:rPr>
          <w:rFonts w:ascii="Times New Roman" w:hAnsi="Times New Roman"/>
          <w:sz w:val="24"/>
          <w:lang w:val="bg-BG"/>
        </w:rPr>
      </w:pPr>
    </w:p>
    <w:p w:rsidR="00AE4368" w:rsidRDefault="00F75882" w:rsidP="000A0B86">
      <w:pPr>
        <w:ind w:firstLine="720"/>
        <w:jc w:val="both"/>
        <w:rPr>
          <w:rFonts w:ascii="Times New Roman" w:hAnsi="Times New Roman"/>
          <w:sz w:val="24"/>
          <w:lang w:val="bg-BG"/>
        </w:rPr>
      </w:pPr>
      <w:r w:rsidRPr="00F31B5A">
        <w:rPr>
          <w:rFonts w:ascii="Times New Roman" w:hAnsi="Times New Roman"/>
          <w:sz w:val="24"/>
          <w:lang w:val="bg-BG"/>
        </w:rPr>
        <w:t>След установяване редовността на заседанието, подписване на присъствения лист и</w:t>
      </w:r>
      <w:r w:rsidRPr="0033032F">
        <w:rPr>
          <w:rFonts w:ascii="Times New Roman" w:hAnsi="Times New Roman"/>
          <w:sz w:val="24"/>
          <w:lang w:val="bg-BG"/>
        </w:rPr>
        <w:t xml:space="preserve"> </w:t>
      </w:r>
      <w:r w:rsidRPr="007A6D13">
        <w:rPr>
          <w:rFonts w:ascii="Times New Roman" w:hAnsi="Times New Roman"/>
          <w:sz w:val="24"/>
          <w:lang w:val="bg-BG"/>
        </w:rPr>
        <w:t xml:space="preserve">проверка легитимността на участвуващите кандидати, председателя обяви откриването на търга. </w:t>
      </w:r>
    </w:p>
    <w:p w:rsidR="00E16F54" w:rsidRPr="0033032F" w:rsidRDefault="0059687B" w:rsidP="000A0B86">
      <w:pPr>
        <w:ind w:firstLine="720"/>
        <w:jc w:val="both"/>
        <w:rPr>
          <w:rFonts w:ascii="Times New Roman" w:hAnsi="Times New Roman"/>
          <w:sz w:val="24"/>
          <w:lang w:val="bg-BG"/>
        </w:rPr>
      </w:pPr>
      <w:r w:rsidRPr="007A6D13">
        <w:rPr>
          <w:rFonts w:ascii="Times New Roman" w:hAnsi="Times New Roman"/>
          <w:sz w:val="24"/>
          <w:lang w:val="bg-BG"/>
        </w:rPr>
        <w:t>Поради отсъствие на представител на  "</w:t>
      </w:r>
      <w:r w:rsidR="00027616">
        <w:rPr>
          <w:rFonts w:ascii="Times New Roman" w:hAnsi="Times New Roman"/>
          <w:sz w:val="24"/>
          <w:lang w:val="bg-BG"/>
        </w:rPr>
        <w:t>Албена 2010“ ЕООД</w:t>
      </w:r>
      <w:r w:rsidRPr="007A6D13">
        <w:rPr>
          <w:rFonts w:ascii="Times New Roman" w:hAnsi="Times New Roman"/>
          <w:sz w:val="24"/>
          <w:lang w:val="bg-BG"/>
        </w:rPr>
        <w:t>", на основание чл</w:t>
      </w:r>
      <w:r w:rsidR="007A6D13" w:rsidRPr="007A6D13">
        <w:rPr>
          <w:rFonts w:ascii="Times New Roman" w:hAnsi="Times New Roman"/>
          <w:sz w:val="24"/>
          <w:lang w:val="bg-BG"/>
        </w:rPr>
        <w:t xml:space="preserve">.47к, ал.1, т.1 </w:t>
      </w:r>
      <w:r w:rsidRPr="007A6D13">
        <w:rPr>
          <w:rFonts w:ascii="Times New Roman" w:hAnsi="Times New Roman"/>
          <w:sz w:val="24"/>
          <w:lang w:val="bg-BG"/>
        </w:rPr>
        <w:t xml:space="preserve">от ППЗСПЗЗ, подадените от търговеца оферти няма да </w:t>
      </w:r>
      <w:r w:rsidR="007A6D13" w:rsidRPr="007A6D13">
        <w:rPr>
          <w:rFonts w:ascii="Times New Roman" w:hAnsi="Times New Roman"/>
          <w:sz w:val="24"/>
          <w:lang w:val="bg-BG"/>
        </w:rPr>
        <w:t>бъдат разгледани.</w:t>
      </w:r>
    </w:p>
    <w:p w:rsidR="007A6D13" w:rsidRPr="00186427" w:rsidRDefault="007A6D13" w:rsidP="007A6D13">
      <w:pPr>
        <w:ind w:firstLine="850"/>
        <w:jc w:val="both"/>
        <w:rPr>
          <w:rFonts w:ascii="Times New Roman" w:hAnsi="Times New Roman"/>
          <w:sz w:val="24"/>
          <w:szCs w:val="24"/>
          <w:lang w:val="bg-BG"/>
        </w:rPr>
      </w:pPr>
      <w:r w:rsidRPr="00186427">
        <w:rPr>
          <w:rFonts w:ascii="Times New Roman" w:hAnsi="Times New Roman"/>
          <w:sz w:val="24"/>
          <w:szCs w:val="24"/>
        </w:rPr>
        <w:t>На основание чл.47в, ал.3 от ППЗСПЗЗ, а именно:</w:t>
      </w:r>
      <w:r w:rsidRPr="00186427">
        <w:rPr>
          <w:rFonts w:cs="Arial"/>
          <w:sz w:val="24"/>
          <w:szCs w:val="24"/>
        </w:rPr>
        <w:t xml:space="preserve"> </w:t>
      </w:r>
      <w:r w:rsidRPr="00186427">
        <w:rPr>
          <w:rFonts w:ascii="Times New Roman" w:hAnsi="Times New Roman"/>
          <w:sz w:val="24"/>
          <w:szCs w:val="24"/>
        </w:rPr>
        <w:t>„Обстоятелствата по ал. 1, т. 1 - 6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r w:rsidRPr="00186427">
        <w:rPr>
          <w:rFonts w:ascii="Times New Roman" w:hAnsi="Times New Roman"/>
          <w:sz w:val="24"/>
          <w:szCs w:val="24"/>
          <w:lang w:val="bg-BG"/>
        </w:rPr>
        <w:t xml:space="preserve">“ е извършена  служебна проверка в регистъра на земеделските стопани, в </w:t>
      </w:r>
      <w:r w:rsidRPr="00847ADD">
        <w:rPr>
          <w:rFonts w:ascii="Times New Roman" w:hAnsi="Times New Roman"/>
          <w:sz w:val="24"/>
          <w:szCs w:val="24"/>
          <w:lang w:val="bg-BG"/>
        </w:rPr>
        <w:t>общините на територията на област Ямбол, в Търговския регистър, в ДФ „Земеделие“, , ОД „Земеделие“ гр.Стара Загора, ОД „Земеделие“ гр. Сливен и регистъра на НАП, при която е установено, че</w:t>
      </w:r>
      <w:r w:rsidRPr="00847ADD">
        <w:rPr>
          <w:rFonts w:ascii="Times New Roman" w:hAnsi="Times New Roman"/>
          <w:b/>
          <w:sz w:val="24"/>
          <w:szCs w:val="24"/>
          <w:lang w:val="bg-BG"/>
        </w:rPr>
        <w:t xml:space="preserve"> </w:t>
      </w:r>
      <w:r w:rsidRPr="00847ADD">
        <w:rPr>
          <w:rFonts w:ascii="Times New Roman" w:hAnsi="Times New Roman"/>
          <w:sz w:val="24"/>
          <w:szCs w:val="24"/>
          <w:lang w:val="bg-BG"/>
        </w:rPr>
        <w:t>всички заявители, отговарят на условията на ч</w:t>
      </w:r>
      <w:r w:rsidRPr="00847ADD">
        <w:rPr>
          <w:rFonts w:ascii="Times New Roman" w:hAnsi="Times New Roman"/>
          <w:sz w:val="24"/>
          <w:szCs w:val="24"/>
        </w:rPr>
        <w:t>л.47в</w:t>
      </w:r>
      <w:r w:rsidRPr="00847ADD">
        <w:rPr>
          <w:rFonts w:ascii="Times New Roman" w:hAnsi="Times New Roman"/>
          <w:sz w:val="24"/>
          <w:szCs w:val="24"/>
          <w:lang w:val="bg-BG"/>
        </w:rPr>
        <w:t>, ал.1 от ППЗСПЗЗ.</w:t>
      </w:r>
    </w:p>
    <w:p w:rsidR="00933511" w:rsidRPr="00BA4AD7" w:rsidRDefault="00CF70B9" w:rsidP="00933511">
      <w:pPr>
        <w:ind w:firstLine="720"/>
        <w:jc w:val="both"/>
        <w:rPr>
          <w:rFonts w:ascii="Times New Roman" w:hAnsi="Times New Roman"/>
          <w:sz w:val="24"/>
          <w:lang w:val="bg-BG"/>
        </w:rPr>
      </w:pPr>
      <w:r w:rsidRPr="00653F10">
        <w:rPr>
          <w:rFonts w:ascii="Times New Roman CYR" w:hAnsi="Times New Roman CYR" w:cs="Times New Roman CYR"/>
          <w:sz w:val="24"/>
          <w:szCs w:val="24"/>
          <w:lang w:val="bg-BG"/>
        </w:rPr>
        <w:t>На основание</w:t>
      </w:r>
      <w:r w:rsidR="00A63D58" w:rsidRPr="00653F10">
        <w:rPr>
          <w:rFonts w:ascii="Times New Roman CYR" w:hAnsi="Times New Roman CYR" w:cs="Times New Roman CYR"/>
          <w:sz w:val="24"/>
          <w:szCs w:val="24"/>
          <w:lang w:val="bg-BG"/>
        </w:rPr>
        <w:t xml:space="preserve"> чл.47к, ал.2, т.3 от ППЗСПЗЗ </w:t>
      </w:r>
      <w:r w:rsidRPr="00653F10">
        <w:rPr>
          <w:rFonts w:ascii="Times New Roman CYR" w:hAnsi="Times New Roman CYR" w:cs="Times New Roman CYR"/>
          <w:sz w:val="24"/>
          <w:szCs w:val="24"/>
          <w:lang w:val="bg-BG"/>
        </w:rPr>
        <w:t xml:space="preserve">председателя на </w:t>
      </w:r>
      <w:r w:rsidR="00A63D58" w:rsidRPr="00653F10">
        <w:rPr>
          <w:rFonts w:ascii="Times New Roman CYR" w:hAnsi="Times New Roman CYR" w:cs="Times New Roman CYR"/>
          <w:sz w:val="24"/>
          <w:szCs w:val="24"/>
          <w:lang w:val="bg-BG"/>
        </w:rPr>
        <w:t>комисията отвор</w:t>
      </w:r>
      <w:r w:rsidR="00825EED">
        <w:rPr>
          <w:rFonts w:ascii="Times New Roman CYR" w:hAnsi="Times New Roman CYR" w:cs="Times New Roman CYR"/>
          <w:sz w:val="24"/>
          <w:szCs w:val="24"/>
          <w:lang w:val="bg-BG"/>
        </w:rPr>
        <w:t>и</w:t>
      </w:r>
      <w:r w:rsidR="00A63D58" w:rsidRPr="00653F10">
        <w:rPr>
          <w:rFonts w:ascii="Times New Roman CYR" w:hAnsi="Times New Roman CYR" w:cs="Times New Roman CYR"/>
          <w:sz w:val="24"/>
          <w:szCs w:val="24"/>
          <w:lang w:val="bg-BG"/>
        </w:rPr>
        <w:t xml:space="preserve"> постъпилите в ОД „Земеделие” пликове за участие в търга</w:t>
      </w:r>
      <w:r w:rsidR="00825EED">
        <w:rPr>
          <w:rFonts w:ascii="Times New Roman CYR" w:hAnsi="Times New Roman CYR" w:cs="Times New Roman CYR"/>
          <w:sz w:val="24"/>
          <w:szCs w:val="24"/>
          <w:lang w:val="bg-BG"/>
        </w:rPr>
        <w:t>. К</w:t>
      </w:r>
      <w:r w:rsidR="00933511" w:rsidRPr="00BA4AD7">
        <w:rPr>
          <w:rFonts w:ascii="Times New Roman CYR" w:hAnsi="Times New Roman CYR" w:cs="Times New Roman CYR"/>
          <w:sz w:val="24"/>
          <w:szCs w:val="24"/>
          <w:lang w:val="bg-BG"/>
        </w:rPr>
        <w:t>омисията провери редовността на документите, съдържащи се в тях</w:t>
      </w:r>
      <w:r w:rsidR="00933511" w:rsidRPr="00BA4AD7">
        <w:rPr>
          <w:rFonts w:ascii="Times New Roman" w:hAnsi="Times New Roman"/>
          <w:sz w:val="24"/>
          <w:lang w:val="bg-BG"/>
        </w:rPr>
        <w:t xml:space="preserve">, при което констатира следното: </w:t>
      </w:r>
    </w:p>
    <w:p w:rsidR="00547B50" w:rsidRDefault="00547B50" w:rsidP="00046426">
      <w:pPr>
        <w:ind w:firstLine="567"/>
        <w:jc w:val="both"/>
        <w:rPr>
          <w:rFonts w:ascii="Times New Roman" w:hAnsi="Times New Roman"/>
          <w:b/>
          <w:sz w:val="24"/>
          <w:szCs w:val="24"/>
          <w:u w:val="single"/>
          <w:lang w:val="bg-BG"/>
        </w:rPr>
      </w:pPr>
      <w:r w:rsidRPr="00AB41DF">
        <w:rPr>
          <w:rFonts w:ascii="Times New Roman" w:hAnsi="Times New Roman"/>
          <w:b/>
          <w:sz w:val="24"/>
          <w:szCs w:val="24"/>
          <w:u w:val="single"/>
          <w:lang w:val="bg-BG"/>
        </w:rPr>
        <w:t xml:space="preserve">І. </w:t>
      </w:r>
      <w:r w:rsidR="007A53D5" w:rsidRPr="00AB41DF">
        <w:rPr>
          <w:rFonts w:ascii="Times New Roman" w:hAnsi="Times New Roman"/>
          <w:b/>
          <w:sz w:val="24"/>
          <w:szCs w:val="24"/>
          <w:u w:val="single"/>
          <w:lang w:val="bg-BG"/>
        </w:rPr>
        <w:t xml:space="preserve">Констативна част. Подадени </w:t>
      </w:r>
      <w:r w:rsidR="009D4D37" w:rsidRPr="00AB41DF">
        <w:rPr>
          <w:rFonts w:ascii="Times New Roman" w:hAnsi="Times New Roman"/>
          <w:b/>
          <w:sz w:val="24"/>
          <w:szCs w:val="24"/>
          <w:u w:val="single"/>
          <w:lang w:val="bg-BG"/>
        </w:rPr>
        <w:t xml:space="preserve">документи </w:t>
      </w:r>
      <w:r w:rsidR="007A53D5" w:rsidRPr="00AB41DF">
        <w:rPr>
          <w:rFonts w:ascii="Times New Roman" w:hAnsi="Times New Roman"/>
          <w:b/>
          <w:sz w:val="24"/>
          <w:szCs w:val="24"/>
          <w:u w:val="single"/>
          <w:lang w:val="bg-BG"/>
        </w:rPr>
        <w:t>на участниците в търга:</w:t>
      </w:r>
      <w:r w:rsidR="001F6782">
        <w:rPr>
          <w:rFonts w:ascii="Times New Roman" w:hAnsi="Times New Roman"/>
          <w:b/>
          <w:sz w:val="24"/>
          <w:szCs w:val="24"/>
          <w:u w:val="single"/>
          <w:lang w:val="bg-BG"/>
        </w:rPr>
        <w:t xml:space="preserve"> </w:t>
      </w:r>
    </w:p>
    <w:p w:rsidR="00387546" w:rsidRPr="00FC7277" w:rsidRDefault="008C30FE" w:rsidP="00387546">
      <w:pPr>
        <w:pStyle w:val="af1"/>
        <w:ind w:left="0" w:firstLine="567"/>
        <w:jc w:val="both"/>
        <w:rPr>
          <w:rFonts w:ascii="Times New Roman" w:hAnsi="Times New Roman"/>
          <w:sz w:val="24"/>
          <w:szCs w:val="24"/>
          <w:lang w:val="bg-BG"/>
        </w:rPr>
      </w:pPr>
      <w:r w:rsidRPr="004B6DA5">
        <w:rPr>
          <w:rFonts w:ascii="Times New Roman" w:hAnsi="Times New Roman"/>
          <w:b/>
          <w:sz w:val="24"/>
          <w:lang w:val="bg-BG"/>
        </w:rPr>
        <w:t>1.</w:t>
      </w:r>
      <w:r w:rsidRPr="00FC7277">
        <w:rPr>
          <w:rFonts w:ascii="Times New Roman" w:hAnsi="Times New Roman"/>
          <w:sz w:val="24"/>
          <w:lang w:val="bg-BG"/>
        </w:rPr>
        <w:t xml:space="preserve"> В плика подаден от</w:t>
      </w:r>
      <w:r w:rsidR="003D200E">
        <w:rPr>
          <w:rFonts w:ascii="Times New Roman" w:hAnsi="Times New Roman"/>
          <w:sz w:val="24"/>
          <w:lang w:val="bg-BG"/>
        </w:rPr>
        <w:t xml:space="preserve"> </w:t>
      </w:r>
      <w:r w:rsidR="00C32681">
        <w:rPr>
          <w:rFonts w:ascii="Times New Roman" w:hAnsi="Times New Roman"/>
          <w:b/>
          <w:sz w:val="24"/>
          <w:lang w:val="bg-BG"/>
        </w:rPr>
        <w:t>П.И.И.</w:t>
      </w:r>
      <w:r w:rsidR="003D200E" w:rsidRPr="003D200E">
        <w:rPr>
          <w:rFonts w:ascii="Times New Roman" w:hAnsi="Times New Roman"/>
          <w:b/>
          <w:sz w:val="24"/>
          <w:lang w:val="bg-BG"/>
        </w:rPr>
        <w:t xml:space="preserve"> с ЕГН </w:t>
      </w:r>
      <w:r w:rsidR="00C32681">
        <w:rPr>
          <w:rFonts w:ascii="Times New Roman" w:hAnsi="Times New Roman"/>
          <w:b/>
          <w:sz w:val="24"/>
          <w:lang w:val="bg-BG"/>
        </w:rPr>
        <w:t>**********</w:t>
      </w:r>
      <w:r w:rsidRPr="00FC7277">
        <w:rPr>
          <w:rFonts w:ascii="Times New Roman" w:hAnsi="Times New Roman"/>
          <w:b/>
          <w:sz w:val="24"/>
          <w:lang w:val="bg-BG"/>
        </w:rPr>
        <w:t xml:space="preserve"> </w:t>
      </w:r>
      <w:r w:rsidRPr="00FC7277">
        <w:rPr>
          <w:rFonts w:ascii="Times New Roman" w:hAnsi="Times New Roman"/>
          <w:b/>
          <w:sz w:val="24"/>
          <w:szCs w:val="24"/>
          <w:lang w:val="bg-BG"/>
        </w:rPr>
        <w:t xml:space="preserve"> </w:t>
      </w:r>
      <w:r w:rsidR="00387546" w:rsidRPr="00FC7277">
        <w:rPr>
          <w:rFonts w:ascii="Times New Roman" w:hAnsi="Times New Roman"/>
          <w:sz w:val="24"/>
          <w:szCs w:val="24"/>
          <w:lang w:val="bg-BG"/>
        </w:rPr>
        <w:t>са открити следните тръжни документи:</w:t>
      </w:r>
    </w:p>
    <w:p w:rsidR="00387546" w:rsidRPr="00FC7277" w:rsidRDefault="003D200E" w:rsidP="0059682F">
      <w:pPr>
        <w:numPr>
          <w:ilvl w:val="0"/>
          <w:numId w:val="1"/>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8</w:t>
      </w:r>
      <w:r w:rsidR="00387546" w:rsidRPr="00FC7277">
        <w:rPr>
          <w:rFonts w:ascii="Times New Roman" w:hAnsi="Times New Roman"/>
          <w:sz w:val="24"/>
          <w:lang w:val="bg-BG"/>
        </w:rPr>
        <w:t xml:space="preserve"> бр.;</w:t>
      </w:r>
    </w:p>
    <w:p w:rsidR="00387546" w:rsidRPr="00FC7277" w:rsidRDefault="00387546" w:rsidP="0059682F">
      <w:pPr>
        <w:numPr>
          <w:ilvl w:val="0"/>
          <w:numId w:val="1"/>
        </w:numPr>
        <w:overflowPunct/>
        <w:autoSpaceDE/>
        <w:autoSpaceDN/>
        <w:adjustRightInd/>
        <w:ind w:left="0" w:firstLine="567"/>
        <w:jc w:val="both"/>
        <w:textAlignment w:val="auto"/>
        <w:rPr>
          <w:rFonts w:ascii="Times New Roman" w:hAnsi="Times New Roman"/>
          <w:sz w:val="24"/>
          <w:lang w:val="bg-BG"/>
        </w:rPr>
      </w:pPr>
      <w:r w:rsidRPr="00FC7277">
        <w:rPr>
          <w:rFonts w:ascii="Times New Roman" w:hAnsi="Times New Roman"/>
          <w:sz w:val="24"/>
          <w:lang w:val="bg-BG"/>
        </w:rPr>
        <w:t>Банкови бордера</w:t>
      </w:r>
      <w:r w:rsidR="003D200E">
        <w:rPr>
          <w:rFonts w:ascii="Times New Roman" w:hAnsi="Times New Roman"/>
          <w:sz w:val="24"/>
          <w:lang w:val="bg-BG"/>
        </w:rPr>
        <w:t xml:space="preserve"> за внесени депозити –  8</w:t>
      </w:r>
      <w:r w:rsidRPr="00FC7277">
        <w:rPr>
          <w:rFonts w:ascii="Times New Roman" w:hAnsi="Times New Roman"/>
          <w:sz w:val="24"/>
          <w:lang w:val="bg-BG"/>
        </w:rPr>
        <w:t xml:space="preserve"> бр.;</w:t>
      </w:r>
    </w:p>
    <w:p w:rsidR="00387546" w:rsidRPr="00FC7277" w:rsidRDefault="00387546" w:rsidP="0059682F">
      <w:pPr>
        <w:numPr>
          <w:ilvl w:val="0"/>
          <w:numId w:val="1"/>
        </w:numPr>
        <w:overflowPunct/>
        <w:autoSpaceDE/>
        <w:autoSpaceDN/>
        <w:adjustRightInd/>
        <w:ind w:left="0" w:firstLine="567"/>
        <w:jc w:val="both"/>
        <w:textAlignment w:val="auto"/>
        <w:rPr>
          <w:rFonts w:ascii="Times New Roman" w:hAnsi="Times New Roman"/>
          <w:sz w:val="24"/>
          <w:lang w:val="ru-RU"/>
        </w:rPr>
      </w:pPr>
      <w:r w:rsidRPr="00FC7277">
        <w:rPr>
          <w:rFonts w:ascii="Times New Roman" w:hAnsi="Times New Roman"/>
          <w:sz w:val="24"/>
          <w:szCs w:val="24"/>
          <w:lang w:val="bg-BG"/>
        </w:rPr>
        <w:t>Декларация по чл.47з, ал.1, т. 6, 9 и оглед на имота от ППЗСПЗЗ –  1 бр.</w:t>
      </w:r>
    </w:p>
    <w:p w:rsidR="00387546" w:rsidRPr="00FC7277" w:rsidRDefault="00387546" w:rsidP="00387546">
      <w:pPr>
        <w:ind w:firstLine="567"/>
        <w:jc w:val="both"/>
        <w:rPr>
          <w:rFonts w:ascii="Times New Roman" w:hAnsi="Times New Roman"/>
          <w:sz w:val="24"/>
          <w:lang w:val="bg-BG"/>
        </w:rPr>
      </w:pPr>
      <w:r w:rsidRPr="00FC7277">
        <w:rPr>
          <w:rFonts w:ascii="Times New Roman" w:hAnsi="Times New Roman"/>
          <w:sz w:val="24"/>
          <w:lang w:val="bg-BG"/>
        </w:rPr>
        <w:t xml:space="preserve">Необходимите документи са налични. Комисията допуска </w:t>
      </w:r>
      <w:r w:rsidR="003523C7">
        <w:rPr>
          <w:rFonts w:ascii="Times New Roman" w:hAnsi="Times New Roman"/>
          <w:sz w:val="24"/>
          <w:lang w:val="bg-BG"/>
        </w:rPr>
        <w:t>лицето</w:t>
      </w:r>
      <w:r w:rsidRPr="00FC7277">
        <w:rPr>
          <w:rFonts w:ascii="Times New Roman" w:hAnsi="Times New Roman"/>
          <w:sz w:val="24"/>
          <w:lang w:val="bg-BG"/>
        </w:rPr>
        <w:t xml:space="preserve"> до участие.</w:t>
      </w:r>
    </w:p>
    <w:p w:rsidR="0028041D" w:rsidRDefault="008C30FE" w:rsidP="0028041D">
      <w:pPr>
        <w:ind w:firstLine="567"/>
        <w:jc w:val="both"/>
        <w:rPr>
          <w:rFonts w:ascii="Times New Roman" w:hAnsi="Times New Roman"/>
          <w:sz w:val="24"/>
          <w:szCs w:val="24"/>
          <w:lang w:val="bg-BG"/>
        </w:rPr>
      </w:pPr>
      <w:r w:rsidRPr="00FC7277">
        <w:rPr>
          <w:rFonts w:ascii="Times New Roman" w:hAnsi="Times New Roman"/>
          <w:b/>
          <w:sz w:val="24"/>
          <w:szCs w:val="24"/>
          <w:lang w:val="bg-BG"/>
        </w:rPr>
        <w:t>2</w:t>
      </w:r>
      <w:r w:rsidRPr="009001FE">
        <w:rPr>
          <w:rFonts w:ascii="Times New Roman" w:hAnsi="Times New Roman"/>
          <w:sz w:val="24"/>
          <w:szCs w:val="24"/>
          <w:lang w:val="bg-BG"/>
        </w:rPr>
        <w:t xml:space="preserve">. </w:t>
      </w:r>
      <w:r w:rsidR="009001FE" w:rsidRPr="009001FE">
        <w:rPr>
          <w:rFonts w:ascii="Times New Roman" w:hAnsi="Times New Roman"/>
          <w:sz w:val="24"/>
          <w:szCs w:val="24"/>
          <w:lang w:val="bg-BG"/>
        </w:rPr>
        <w:t>В плика подаден от</w:t>
      </w:r>
      <w:r w:rsidR="009001FE">
        <w:rPr>
          <w:rFonts w:ascii="Times New Roman" w:hAnsi="Times New Roman"/>
          <w:b/>
          <w:sz w:val="24"/>
          <w:szCs w:val="24"/>
          <w:lang w:val="bg-BG"/>
        </w:rPr>
        <w:t xml:space="preserve"> </w:t>
      </w:r>
      <w:r w:rsidR="00C32681">
        <w:rPr>
          <w:rFonts w:ascii="Times New Roman" w:hAnsi="Times New Roman"/>
          <w:b/>
          <w:sz w:val="24"/>
          <w:szCs w:val="24"/>
          <w:lang w:val="bg-BG"/>
        </w:rPr>
        <w:t>Д.С.Х.</w:t>
      </w:r>
      <w:r w:rsidR="0028041D" w:rsidRPr="00FC7277">
        <w:rPr>
          <w:rFonts w:ascii="Times New Roman" w:hAnsi="Times New Roman"/>
          <w:b/>
          <w:sz w:val="24"/>
          <w:szCs w:val="24"/>
          <w:lang w:val="bg-BG"/>
        </w:rPr>
        <w:t xml:space="preserve"> </w:t>
      </w:r>
      <w:r w:rsidR="003D200E" w:rsidRPr="003D200E">
        <w:rPr>
          <w:rFonts w:ascii="Times New Roman" w:hAnsi="Times New Roman"/>
          <w:b/>
          <w:sz w:val="24"/>
          <w:szCs w:val="24"/>
        </w:rPr>
        <w:t>Е</w:t>
      </w:r>
      <w:r w:rsidR="003D200E" w:rsidRPr="003D200E">
        <w:rPr>
          <w:rFonts w:ascii="Times New Roman" w:hAnsi="Times New Roman"/>
          <w:b/>
          <w:sz w:val="24"/>
          <w:szCs w:val="24"/>
          <w:lang w:val="bg-BG"/>
        </w:rPr>
        <w:t>ГН</w:t>
      </w:r>
      <w:r w:rsidR="0028041D" w:rsidRPr="003D200E">
        <w:rPr>
          <w:rFonts w:ascii="Times New Roman" w:hAnsi="Times New Roman"/>
          <w:b/>
          <w:sz w:val="24"/>
          <w:szCs w:val="24"/>
        </w:rPr>
        <w:t xml:space="preserve"> </w:t>
      </w:r>
      <w:r w:rsidR="00C32681">
        <w:rPr>
          <w:rFonts w:ascii="Times New Roman" w:hAnsi="Times New Roman"/>
          <w:b/>
          <w:sz w:val="24"/>
          <w:lang w:val="bg-BG"/>
        </w:rPr>
        <w:t>**********</w:t>
      </w:r>
      <w:r w:rsidR="0028041D" w:rsidRPr="00FC7277">
        <w:rPr>
          <w:rFonts w:ascii="Times New Roman" w:hAnsi="Times New Roman"/>
          <w:sz w:val="24"/>
          <w:szCs w:val="24"/>
        </w:rPr>
        <w:t xml:space="preserve">, </w:t>
      </w:r>
      <w:r w:rsidR="009001FE">
        <w:rPr>
          <w:rFonts w:ascii="Times New Roman" w:hAnsi="Times New Roman"/>
          <w:sz w:val="24"/>
          <w:szCs w:val="24"/>
          <w:lang w:val="bg-BG"/>
        </w:rPr>
        <w:t>с</w:t>
      </w:r>
      <w:r w:rsidR="0028041D" w:rsidRPr="00AE525D">
        <w:rPr>
          <w:rFonts w:ascii="Times New Roman" w:hAnsi="Times New Roman"/>
          <w:sz w:val="24"/>
          <w:szCs w:val="24"/>
          <w:lang w:val="bg-BG"/>
        </w:rPr>
        <w:t>а</w:t>
      </w:r>
      <w:r w:rsidR="009001FE">
        <w:rPr>
          <w:rFonts w:ascii="Times New Roman" w:hAnsi="Times New Roman"/>
          <w:sz w:val="24"/>
          <w:szCs w:val="24"/>
          <w:lang w:val="bg-BG"/>
        </w:rPr>
        <w:t xml:space="preserve"> открити</w:t>
      </w:r>
      <w:r w:rsidR="0028041D" w:rsidRPr="00AE525D">
        <w:rPr>
          <w:rFonts w:ascii="Times New Roman" w:hAnsi="Times New Roman"/>
          <w:sz w:val="24"/>
          <w:szCs w:val="24"/>
          <w:lang w:val="bg-BG"/>
        </w:rPr>
        <w:t xml:space="preserve"> тръжни документи, както следва:</w:t>
      </w:r>
    </w:p>
    <w:p w:rsidR="0028041D" w:rsidRPr="00AE525D" w:rsidRDefault="003D200E" w:rsidP="0059682F">
      <w:pPr>
        <w:numPr>
          <w:ilvl w:val="0"/>
          <w:numId w:val="3"/>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 xml:space="preserve">Заявления-оферта по образец в </w:t>
      </w:r>
      <w:r w:rsidRPr="005603A9">
        <w:rPr>
          <w:rFonts w:ascii="Times New Roman" w:hAnsi="Times New Roman"/>
          <w:sz w:val="24"/>
          <w:lang w:val="bg-BG"/>
        </w:rPr>
        <w:t xml:space="preserve">отделни пликове </w:t>
      </w:r>
      <w:r>
        <w:rPr>
          <w:rFonts w:ascii="Times New Roman" w:hAnsi="Times New Roman"/>
          <w:sz w:val="24"/>
          <w:lang w:val="bg-BG"/>
        </w:rPr>
        <w:t>– 5</w:t>
      </w:r>
      <w:r w:rsidR="0028041D" w:rsidRPr="00AE525D">
        <w:rPr>
          <w:rFonts w:ascii="Times New Roman" w:hAnsi="Times New Roman"/>
          <w:sz w:val="24"/>
          <w:lang w:val="bg-BG"/>
        </w:rPr>
        <w:t xml:space="preserve"> бр.;</w:t>
      </w:r>
    </w:p>
    <w:p w:rsidR="0028041D" w:rsidRPr="00AE525D" w:rsidRDefault="0028041D"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AE525D">
        <w:rPr>
          <w:rFonts w:ascii="Times New Roman" w:hAnsi="Times New Roman"/>
          <w:sz w:val="24"/>
          <w:lang w:val="bg-BG"/>
        </w:rPr>
        <w:t>Банкови б</w:t>
      </w:r>
      <w:r w:rsidR="003D200E">
        <w:rPr>
          <w:rFonts w:ascii="Times New Roman" w:hAnsi="Times New Roman"/>
          <w:sz w:val="24"/>
          <w:lang w:val="bg-BG"/>
        </w:rPr>
        <w:t>ордера за внесени депозити –  5</w:t>
      </w:r>
      <w:r w:rsidRPr="00AE525D">
        <w:rPr>
          <w:rFonts w:ascii="Times New Roman" w:hAnsi="Times New Roman"/>
          <w:sz w:val="24"/>
          <w:lang w:val="bg-BG"/>
        </w:rPr>
        <w:t xml:space="preserve"> бр.;</w:t>
      </w:r>
    </w:p>
    <w:p w:rsidR="0028041D" w:rsidRPr="00AE525D" w:rsidRDefault="0028041D" w:rsidP="0059682F">
      <w:pPr>
        <w:numPr>
          <w:ilvl w:val="0"/>
          <w:numId w:val="3"/>
        </w:numPr>
        <w:overflowPunct/>
        <w:autoSpaceDE/>
        <w:autoSpaceDN/>
        <w:adjustRightInd/>
        <w:ind w:left="0" w:firstLine="567"/>
        <w:jc w:val="both"/>
        <w:textAlignment w:val="auto"/>
        <w:rPr>
          <w:rFonts w:ascii="Times New Roman" w:hAnsi="Times New Roman"/>
          <w:sz w:val="24"/>
          <w:lang w:val="ru-RU"/>
        </w:rPr>
      </w:pPr>
      <w:r w:rsidRPr="00AE525D">
        <w:rPr>
          <w:rFonts w:ascii="Times New Roman" w:hAnsi="Times New Roman"/>
          <w:sz w:val="24"/>
          <w:szCs w:val="24"/>
          <w:lang w:val="bg-BG"/>
        </w:rPr>
        <w:t>Декларация по чл.47з, ал.1, т. 6, 9 и оглед</w:t>
      </w:r>
      <w:r w:rsidR="003D200E">
        <w:rPr>
          <w:rFonts w:ascii="Times New Roman" w:hAnsi="Times New Roman"/>
          <w:sz w:val="24"/>
          <w:szCs w:val="24"/>
          <w:lang w:val="bg-BG"/>
        </w:rPr>
        <w:t xml:space="preserve"> на имота от ППЗСПЗЗ – 5</w:t>
      </w:r>
      <w:r w:rsidRPr="00AE525D">
        <w:rPr>
          <w:rFonts w:ascii="Times New Roman" w:hAnsi="Times New Roman"/>
          <w:sz w:val="24"/>
          <w:szCs w:val="24"/>
          <w:lang w:val="bg-BG"/>
        </w:rPr>
        <w:t xml:space="preserve"> бр </w:t>
      </w:r>
      <w:r w:rsidRPr="00AE525D">
        <w:rPr>
          <w:rFonts w:ascii="Times New Roman" w:hAnsi="Times New Roman"/>
          <w:sz w:val="24"/>
          <w:lang w:val="bg-BG"/>
        </w:rPr>
        <w:t>;</w:t>
      </w:r>
    </w:p>
    <w:p w:rsidR="00A62B53" w:rsidRDefault="0028041D" w:rsidP="00A62B53">
      <w:pPr>
        <w:ind w:firstLine="567"/>
        <w:jc w:val="both"/>
        <w:rPr>
          <w:rFonts w:ascii="Times New Roman" w:hAnsi="Times New Roman"/>
          <w:sz w:val="24"/>
          <w:lang w:val="bg-BG"/>
        </w:rPr>
      </w:pPr>
      <w:r w:rsidRPr="00AE525D">
        <w:rPr>
          <w:rFonts w:ascii="Times New Roman" w:hAnsi="Times New Roman"/>
          <w:sz w:val="24"/>
          <w:lang w:val="bg-BG"/>
        </w:rPr>
        <w:t xml:space="preserve">Необходимите документи са налични. Комисията допуска </w:t>
      </w:r>
      <w:r w:rsidR="003523C7">
        <w:rPr>
          <w:rFonts w:ascii="Times New Roman" w:hAnsi="Times New Roman"/>
          <w:sz w:val="24"/>
          <w:lang w:val="bg-BG"/>
        </w:rPr>
        <w:t>лицето</w:t>
      </w:r>
      <w:r w:rsidRPr="00AE525D">
        <w:rPr>
          <w:rFonts w:ascii="Times New Roman" w:hAnsi="Times New Roman"/>
          <w:sz w:val="24"/>
          <w:lang w:val="bg-BG"/>
        </w:rPr>
        <w:t xml:space="preserve"> до участие.</w:t>
      </w:r>
    </w:p>
    <w:p w:rsidR="00A62B53" w:rsidRPr="002934E6" w:rsidRDefault="00A62B53" w:rsidP="00A62B53">
      <w:pPr>
        <w:ind w:firstLine="567"/>
        <w:jc w:val="both"/>
        <w:rPr>
          <w:rFonts w:ascii="Times New Roman" w:hAnsi="Times New Roman"/>
          <w:b/>
          <w:sz w:val="24"/>
          <w:szCs w:val="24"/>
          <w:lang w:val="bg-BG"/>
        </w:rPr>
      </w:pPr>
      <w:r w:rsidRPr="00032BB1">
        <w:rPr>
          <w:rFonts w:ascii="Times New Roman" w:hAnsi="Times New Roman"/>
          <w:b/>
          <w:sz w:val="24"/>
          <w:lang w:val="bg-BG"/>
        </w:rPr>
        <w:t>3.</w:t>
      </w:r>
      <w:r w:rsidRPr="00032BB1">
        <w:rPr>
          <w:rFonts w:ascii="Times New Roman" w:hAnsi="Times New Roman"/>
          <w:sz w:val="24"/>
          <w:lang w:val="bg-BG"/>
        </w:rPr>
        <w:t xml:space="preserve"> В плика подаден от</w:t>
      </w:r>
      <w:r w:rsidRPr="00032BB1">
        <w:rPr>
          <w:rFonts w:ascii="Times New Roman" w:hAnsi="Times New Roman"/>
          <w:b/>
          <w:sz w:val="24"/>
          <w:lang w:val="bg-BG"/>
        </w:rPr>
        <w:t xml:space="preserve"> </w:t>
      </w:r>
      <w:r w:rsidRPr="00032BB1">
        <w:rPr>
          <w:rFonts w:ascii="Times New Roman" w:hAnsi="Times New Roman"/>
          <w:b/>
          <w:color w:val="000000"/>
          <w:sz w:val="24"/>
          <w:szCs w:val="24"/>
          <w:lang w:val="bg-BG"/>
        </w:rPr>
        <w:t>„</w:t>
      </w:r>
      <w:r w:rsidR="00032BB1">
        <w:rPr>
          <w:rFonts w:ascii="Times New Roman" w:hAnsi="Times New Roman"/>
          <w:b/>
          <w:color w:val="000000"/>
          <w:sz w:val="24"/>
          <w:szCs w:val="24"/>
          <w:lang w:val="bg-BG"/>
        </w:rPr>
        <w:t>Павлови Агро Ай Ти</w:t>
      </w:r>
      <w:r w:rsidRPr="00032BB1">
        <w:rPr>
          <w:rFonts w:ascii="Times New Roman" w:hAnsi="Times New Roman"/>
          <w:b/>
          <w:color w:val="000000"/>
          <w:sz w:val="24"/>
          <w:szCs w:val="24"/>
          <w:lang w:val="bg-BG"/>
        </w:rPr>
        <w:t>“ ООД</w:t>
      </w:r>
      <w:r w:rsidR="00032BB1" w:rsidRPr="00032BB1">
        <w:rPr>
          <w:rFonts w:ascii="Times New Roman" w:hAnsi="Times New Roman"/>
          <w:b/>
          <w:sz w:val="24"/>
          <w:szCs w:val="24"/>
          <w:lang w:val="ru-RU"/>
        </w:rPr>
        <w:t xml:space="preserve"> ЕИК 206595247</w:t>
      </w:r>
      <w:r w:rsidRPr="00032BB1">
        <w:rPr>
          <w:rFonts w:ascii="Times New Roman" w:hAnsi="Times New Roman"/>
          <w:sz w:val="24"/>
          <w:szCs w:val="24"/>
          <w:lang w:val="bg-BG"/>
        </w:rPr>
        <w:t>,  са открити</w:t>
      </w:r>
      <w:r w:rsidR="009001FE">
        <w:rPr>
          <w:rFonts w:ascii="Times New Roman" w:hAnsi="Times New Roman"/>
          <w:sz w:val="24"/>
          <w:szCs w:val="24"/>
          <w:lang w:val="bg-BG"/>
        </w:rPr>
        <w:t xml:space="preserve"> тръжни документи, както следва</w:t>
      </w:r>
      <w:r w:rsidRPr="00032BB1">
        <w:rPr>
          <w:rFonts w:ascii="Times New Roman" w:hAnsi="Times New Roman"/>
          <w:sz w:val="24"/>
          <w:szCs w:val="24"/>
          <w:lang w:val="bg-BG"/>
        </w:rPr>
        <w:t>:</w:t>
      </w:r>
    </w:p>
    <w:p w:rsidR="00A62B53" w:rsidRPr="002934E6" w:rsidRDefault="00032BB1" w:rsidP="0059682F">
      <w:pPr>
        <w:numPr>
          <w:ilvl w:val="0"/>
          <w:numId w:val="1"/>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9</w:t>
      </w:r>
      <w:r w:rsidR="00A62B53" w:rsidRPr="002934E6">
        <w:rPr>
          <w:rFonts w:ascii="Times New Roman" w:hAnsi="Times New Roman"/>
          <w:sz w:val="24"/>
          <w:lang w:val="bg-BG"/>
        </w:rPr>
        <w:t xml:space="preserve"> бр.;</w:t>
      </w:r>
    </w:p>
    <w:p w:rsidR="00A62B53" w:rsidRPr="002934E6" w:rsidRDefault="00A62B53" w:rsidP="0059682F">
      <w:pPr>
        <w:numPr>
          <w:ilvl w:val="0"/>
          <w:numId w:val="1"/>
        </w:numPr>
        <w:overflowPunct/>
        <w:autoSpaceDE/>
        <w:autoSpaceDN/>
        <w:adjustRightInd/>
        <w:ind w:left="0" w:firstLine="567"/>
        <w:jc w:val="both"/>
        <w:textAlignment w:val="auto"/>
        <w:rPr>
          <w:rFonts w:ascii="Times New Roman" w:hAnsi="Times New Roman"/>
          <w:sz w:val="24"/>
          <w:lang w:val="bg-BG"/>
        </w:rPr>
      </w:pPr>
      <w:r w:rsidRPr="002934E6">
        <w:rPr>
          <w:rFonts w:ascii="Times New Roman" w:hAnsi="Times New Roman"/>
          <w:sz w:val="24"/>
          <w:lang w:val="bg-BG"/>
        </w:rPr>
        <w:t xml:space="preserve">Банкови </w:t>
      </w:r>
      <w:r w:rsidR="00032BB1">
        <w:rPr>
          <w:rFonts w:ascii="Times New Roman" w:hAnsi="Times New Roman"/>
          <w:sz w:val="24"/>
          <w:lang w:val="bg-BG"/>
        </w:rPr>
        <w:t>бордера за внесени депозити –  9</w:t>
      </w:r>
      <w:r w:rsidRPr="002934E6">
        <w:rPr>
          <w:rFonts w:ascii="Times New Roman" w:hAnsi="Times New Roman"/>
          <w:sz w:val="24"/>
          <w:lang w:val="bg-BG"/>
        </w:rPr>
        <w:t xml:space="preserve"> бр.;</w:t>
      </w:r>
    </w:p>
    <w:p w:rsidR="00A62B53" w:rsidRPr="002934E6" w:rsidRDefault="00A62B53" w:rsidP="0059682F">
      <w:pPr>
        <w:numPr>
          <w:ilvl w:val="0"/>
          <w:numId w:val="1"/>
        </w:numPr>
        <w:overflowPunct/>
        <w:autoSpaceDE/>
        <w:autoSpaceDN/>
        <w:adjustRightInd/>
        <w:ind w:left="0" w:firstLine="567"/>
        <w:jc w:val="both"/>
        <w:textAlignment w:val="auto"/>
        <w:rPr>
          <w:rFonts w:ascii="Times New Roman" w:hAnsi="Times New Roman"/>
          <w:sz w:val="24"/>
          <w:lang w:val="ru-RU"/>
        </w:rPr>
      </w:pPr>
      <w:r w:rsidRPr="002934E6">
        <w:rPr>
          <w:rFonts w:ascii="Times New Roman" w:hAnsi="Times New Roman"/>
          <w:sz w:val="24"/>
          <w:szCs w:val="24"/>
          <w:lang w:val="bg-BG"/>
        </w:rPr>
        <w:t xml:space="preserve">Декларация по чл.47з, ал.1, т. 6, 9 и оглед на имота от ППЗСПЗЗ – 1 бр </w:t>
      </w:r>
      <w:r w:rsidRPr="002934E6">
        <w:rPr>
          <w:rFonts w:ascii="Times New Roman" w:hAnsi="Times New Roman"/>
          <w:sz w:val="24"/>
          <w:lang w:val="bg-BG"/>
        </w:rPr>
        <w:t>;</w:t>
      </w:r>
    </w:p>
    <w:p w:rsidR="00A62B53" w:rsidRDefault="00A62B53" w:rsidP="00A62B53">
      <w:pPr>
        <w:ind w:firstLine="567"/>
        <w:jc w:val="both"/>
        <w:rPr>
          <w:rFonts w:ascii="Times New Roman" w:hAnsi="Times New Roman"/>
          <w:sz w:val="24"/>
          <w:lang w:val="bg-BG"/>
        </w:rPr>
      </w:pPr>
      <w:r w:rsidRPr="002934E6">
        <w:rPr>
          <w:rFonts w:ascii="Times New Roman" w:hAnsi="Times New Roman"/>
          <w:sz w:val="24"/>
          <w:lang w:val="bg-BG"/>
        </w:rPr>
        <w:t>Изискуемите документи са налични. Комисията допуска дружеството до участие.</w:t>
      </w:r>
    </w:p>
    <w:p w:rsidR="00626E4F" w:rsidRDefault="00626E4F" w:rsidP="00626E4F">
      <w:pPr>
        <w:pStyle w:val="af1"/>
        <w:ind w:left="0" w:firstLine="567"/>
        <w:jc w:val="both"/>
        <w:rPr>
          <w:rFonts w:ascii="Times New Roman" w:hAnsi="Times New Roman"/>
          <w:sz w:val="24"/>
          <w:szCs w:val="24"/>
          <w:lang w:val="bg-BG"/>
        </w:rPr>
      </w:pPr>
      <w:r w:rsidRPr="004B6DA5">
        <w:rPr>
          <w:rFonts w:ascii="Times New Roman" w:hAnsi="Times New Roman"/>
          <w:b/>
          <w:sz w:val="24"/>
          <w:lang w:val="bg-BG"/>
        </w:rPr>
        <w:t>4.</w:t>
      </w:r>
      <w:r w:rsidRPr="00BA4AD7">
        <w:rPr>
          <w:rFonts w:ascii="Times New Roman" w:hAnsi="Times New Roman"/>
          <w:b/>
          <w:sz w:val="24"/>
          <w:lang w:val="bg-BG"/>
        </w:rPr>
        <w:t xml:space="preserve"> </w:t>
      </w:r>
      <w:r w:rsidR="009001FE" w:rsidRPr="009001FE">
        <w:rPr>
          <w:rFonts w:ascii="Times New Roman" w:hAnsi="Times New Roman"/>
          <w:sz w:val="24"/>
          <w:lang w:val="bg-BG"/>
        </w:rPr>
        <w:t>В плика подаден от</w:t>
      </w:r>
      <w:r w:rsidR="009001FE">
        <w:rPr>
          <w:rFonts w:ascii="Times New Roman" w:hAnsi="Times New Roman"/>
          <w:b/>
          <w:sz w:val="24"/>
          <w:lang w:val="bg-BG"/>
        </w:rPr>
        <w:t xml:space="preserve"> </w:t>
      </w:r>
      <w:r w:rsidRPr="00D30478">
        <w:rPr>
          <w:rFonts w:ascii="Times New Roman" w:hAnsi="Times New Roman"/>
          <w:b/>
          <w:color w:val="000000"/>
          <w:sz w:val="24"/>
          <w:szCs w:val="24"/>
          <w:lang w:val="bg-BG"/>
        </w:rPr>
        <w:t>„</w:t>
      </w:r>
      <w:r w:rsidR="00E723E8">
        <w:rPr>
          <w:rFonts w:ascii="Times New Roman" w:hAnsi="Times New Roman"/>
          <w:b/>
          <w:color w:val="000000"/>
          <w:sz w:val="24"/>
          <w:szCs w:val="24"/>
          <w:lang w:val="bg-BG"/>
        </w:rPr>
        <w:t>Агротрейд</w:t>
      </w:r>
      <w:r w:rsidRPr="00D30478">
        <w:rPr>
          <w:rFonts w:ascii="Times New Roman" w:hAnsi="Times New Roman"/>
          <w:b/>
          <w:color w:val="000000"/>
          <w:sz w:val="24"/>
          <w:szCs w:val="24"/>
          <w:lang w:val="bg-BG"/>
        </w:rPr>
        <w:t xml:space="preserve">“ </w:t>
      </w:r>
      <w:r w:rsidR="00E723E8">
        <w:rPr>
          <w:rFonts w:ascii="Times New Roman" w:hAnsi="Times New Roman"/>
          <w:b/>
          <w:color w:val="000000"/>
          <w:sz w:val="24"/>
          <w:szCs w:val="24"/>
          <w:lang w:val="bg-BG"/>
        </w:rPr>
        <w:t>ЕОО</w:t>
      </w:r>
      <w:r w:rsidRPr="00D30478">
        <w:rPr>
          <w:rFonts w:ascii="Times New Roman" w:hAnsi="Times New Roman"/>
          <w:b/>
          <w:color w:val="000000"/>
          <w:sz w:val="24"/>
          <w:szCs w:val="24"/>
          <w:lang w:val="bg-BG"/>
        </w:rPr>
        <w:t>Д</w:t>
      </w:r>
      <w:r w:rsidRPr="00DA72BF">
        <w:rPr>
          <w:rFonts w:ascii="Times New Roman" w:hAnsi="Times New Roman"/>
          <w:sz w:val="24"/>
          <w:szCs w:val="24"/>
          <w:lang w:val="ru-RU"/>
        </w:rPr>
        <w:t xml:space="preserve"> </w:t>
      </w:r>
      <w:r w:rsidRPr="00E723E8">
        <w:rPr>
          <w:rFonts w:ascii="Times New Roman" w:hAnsi="Times New Roman"/>
          <w:b/>
          <w:sz w:val="24"/>
          <w:szCs w:val="24"/>
          <w:lang w:val="ru-RU"/>
        </w:rPr>
        <w:t xml:space="preserve">ЕИК </w:t>
      </w:r>
      <w:r w:rsidR="00E723E8" w:rsidRPr="00E723E8">
        <w:rPr>
          <w:rFonts w:ascii="Times New Roman" w:hAnsi="Times New Roman"/>
          <w:b/>
          <w:sz w:val="24"/>
          <w:szCs w:val="24"/>
          <w:lang w:val="ru-RU"/>
        </w:rPr>
        <w:t>128590472</w:t>
      </w:r>
      <w:r w:rsidRPr="00834B4F">
        <w:rPr>
          <w:rFonts w:ascii="Times New Roman" w:hAnsi="Times New Roman"/>
          <w:sz w:val="24"/>
          <w:szCs w:val="24"/>
          <w:lang w:val="bg-BG"/>
        </w:rPr>
        <w:t xml:space="preserve">, </w:t>
      </w:r>
      <w:r w:rsidR="009001FE">
        <w:rPr>
          <w:rFonts w:ascii="Times New Roman" w:hAnsi="Times New Roman"/>
          <w:sz w:val="24"/>
          <w:szCs w:val="24"/>
          <w:lang w:val="bg-BG"/>
        </w:rPr>
        <w:t>са открити</w:t>
      </w:r>
      <w:r w:rsidR="005603A9">
        <w:rPr>
          <w:rFonts w:ascii="Times New Roman" w:hAnsi="Times New Roman"/>
          <w:sz w:val="24"/>
          <w:szCs w:val="24"/>
          <w:lang w:val="bg-BG"/>
        </w:rPr>
        <w:t xml:space="preserve"> тръжни документи, както следва</w:t>
      </w:r>
      <w:r>
        <w:rPr>
          <w:rFonts w:ascii="Times New Roman" w:hAnsi="Times New Roman"/>
          <w:sz w:val="24"/>
          <w:szCs w:val="24"/>
          <w:lang w:val="bg-BG"/>
        </w:rPr>
        <w:t>:</w:t>
      </w:r>
    </w:p>
    <w:p w:rsidR="00626E4F" w:rsidRPr="00626E4F" w:rsidRDefault="00E723E8" w:rsidP="0059682F">
      <w:pPr>
        <w:numPr>
          <w:ilvl w:val="0"/>
          <w:numId w:val="3"/>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7</w:t>
      </w:r>
      <w:r w:rsidR="00626E4F" w:rsidRPr="00626E4F">
        <w:rPr>
          <w:rFonts w:ascii="Times New Roman" w:hAnsi="Times New Roman"/>
          <w:sz w:val="24"/>
          <w:lang w:val="bg-BG"/>
        </w:rPr>
        <w:t xml:space="preserve"> бр.;</w:t>
      </w:r>
    </w:p>
    <w:p w:rsidR="00626E4F" w:rsidRPr="00626E4F" w:rsidRDefault="00626E4F"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626E4F">
        <w:rPr>
          <w:rFonts w:ascii="Times New Roman" w:hAnsi="Times New Roman"/>
          <w:sz w:val="24"/>
          <w:lang w:val="bg-BG"/>
        </w:rPr>
        <w:t>Банкови б</w:t>
      </w:r>
      <w:r w:rsidR="00E723E8">
        <w:rPr>
          <w:rFonts w:ascii="Times New Roman" w:hAnsi="Times New Roman"/>
          <w:sz w:val="24"/>
          <w:lang w:val="bg-BG"/>
        </w:rPr>
        <w:t>ордера за внесени депозити –  7</w:t>
      </w:r>
      <w:r w:rsidRPr="00626E4F">
        <w:rPr>
          <w:rFonts w:ascii="Times New Roman" w:hAnsi="Times New Roman"/>
          <w:sz w:val="24"/>
          <w:lang w:val="bg-BG"/>
        </w:rPr>
        <w:t xml:space="preserve"> бр.;</w:t>
      </w:r>
    </w:p>
    <w:p w:rsidR="00626E4F" w:rsidRPr="005603A9" w:rsidRDefault="00626E4F" w:rsidP="0059682F">
      <w:pPr>
        <w:numPr>
          <w:ilvl w:val="0"/>
          <w:numId w:val="3"/>
        </w:numPr>
        <w:overflowPunct/>
        <w:autoSpaceDE/>
        <w:autoSpaceDN/>
        <w:adjustRightInd/>
        <w:ind w:left="0" w:firstLine="567"/>
        <w:jc w:val="both"/>
        <w:textAlignment w:val="auto"/>
        <w:rPr>
          <w:rFonts w:ascii="Times New Roman" w:hAnsi="Times New Roman"/>
          <w:sz w:val="24"/>
          <w:lang w:val="ru-RU"/>
        </w:rPr>
      </w:pPr>
      <w:r w:rsidRPr="00626E4F">
        <w:rPr>
          <w:rFonts w:ascii="Times New Roman" w:hAnsi="Times New Roman"/>
          <w:sz w:val="24"/>
          <w:szCs w:val="24"/>
          <w:lang w:val="bg-BG"/>
        </w:rPr>
        <w:t>Декларация по чл.47з, ал.1, т. 6, 9 и оглед на имота от ППЗСПЗЗ – 1 бр.</w:t>
      </w:r>
    </w:p>
    <w:p w:rsidR="005603A9" w:rsidRPr="00626E4F" w:rsidRDefault="005603A9" w:rsidP="0059682F">
      <w:pPr>
        <w:numPr>
          <w:ilvl w:val="0"/>
          <w:numId w:val="3"/>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szCs w:val="24"/>
          <w:lang w:val="bg-BG"/>
        </w:rPr>
        <w:t>Пълномощно – копие – 1 бр.</w:t>
      </w:r>
    </w:p>
    <w:p w:rsidR="00626E4F" w:rsidRDefault="00626E4F" w:rsidP="00626E4F">
      <w:pPr>
        <w:ind w:firstLine="567"/>
        <w:jc w:val="both"/>
        <w:rPr>
          <w:rFonts w:ascii="Times New Roman" w:hAnsi="Times New Roman"/>
          <w:sz w:val="24"/>
          <w:lang w:val="bg-BG"/>
        </w:rPr>
      </w:pPr>
      <w:r w:rsidRPr="00230F39">
        <w:rPr>
          <w:rFonts w:ascii="Times New Roman" w:hAnsi="Times New Roman"/>
          <w:sz w:val="24"/>
          <w:lang w:val="bg-BG"/>
        </w:rPr>
        <w:t xml:space="preserve">Необходимите документи са налични. Комисията допуска дружеството до </w:t>
      </w:r>
      <w:r w:rsidR="003523C7">
        <w:rPr>
          <w:rFonts w:ascii="Times New Roman" w:hAnsi="Times New Roman"/>
          <w:sz w:val="24"/>
          <w:lang w:val="bg-BG"/>
        </w:rPr>
        <w:t>участие</w:t>
      </w:r>
      <w:r w:rsidRPr="00BA4AD7">
        <w:rPr>
          <w:rFonts w:ascii="Times New Roman" w:hAnsi="Times New Roman"/>
          <w:sz w:val="24"/>
          <w:lang w:val="bg-BG"/>
        </w:rPr>
        <w:t>.</w:t>
      </w:r>
    </w:p>
    <w:p w:rsidR="007C2F62" w:rsidRPr="007C2F62" w:rsidRDefault="007C2F62" w:rsidP="007C2F62">
      <w:pPr>
        <w:ind w:firstLine="567"/>
        <w:jc w:val="both"/>
        <w:rPr>
          <w:rFonts w:ascii="Times New Roman" w:hAnsi="Times New Roman"/>
          <w:sz w:val="24"/>
          <w:szCs w:val="24"/>
          <w:lang w:val="bg-BG"/>
        </w:rPr>
      </w:pPr>
      <w:r w:rsidRPr="007C2F62">
        <w:rPr>
          <w:rFonts w:ascii="Times New Roman" w:hAnsi="Times New Roman"/>
          <w:b/>
          <w:sz w:val="24"/>
          <w:lang w:val="bg-BG"/>
        </w:rPr>
        <w:lastRenderedPageBreak/>
        <w:t>5.</w:t>
      </w:r>
      <w:r w:rsidR="009001FE">
        <w:rPr>
          <w:rFonts w:ascii="Times New Roman" w:hAnsi="Times New Roman"/>
          <w:b/>
          <w:sz w:val="24"/>
          <w:lang w:val="bg-BG"/>
        </w:rPr>
        <w:t xml:space="preserve"> </w:t>
      </w:r>
      <w:r w:rsidR="009001FE" w:rsidRPr="009001FE">
        <w:rPr>
          <w:rFonts w:ascii="Times New Roman" w:hAnsi="Times New Roman"/>
          <w:sz w:val="24"/>
          <w:lang w:val="bg-BG"/>
        </w:rPr>
        <w:t>В плика подаден от</w:t>
      </w:r>
      <w:r w:rsidR="009001FE">
        <w:rPr>
          <w:rFonts w:ascii="Times New Roman" w:hAnsi="Times New Roman"/>
          <w:b/>
          <w:sz w:val="24"/>
          <w:lang w:val="bg-BG"/>
        </w:rPr>
        <w:t xml:space="preserve"> </w:t>
      </w:r>
      <w:r w:rsidRPr="007C2F62">
        <w:rPr>
          <w:rFonts w:ascii="Times New Roman" w:hAnsi="Times New Roman"/>
          <w:b/>
          <w:sz w:val="24"/>
          <w:szCs w:val="24"/>
          <w:lang w:val="bg-BG"/>
        </w:rPr>
        <w:t xml:space="preserve"> </w:t>
      </w:r>
      <w:r w:rsidR="009001FE">
        <w:rPr>
          <w:rFonts w:ascii="Times New Roman" w:hAnsi="Times New Roman"/>
          <w:b/>
          <w:color w:val="000000"/>
          <w:sz w:val="24"/>
          <w:szCs w:val="24"/>
          <w:lang w:val="bg-BG"/>
        </w:rPr>
        <w:t xml:space="preserve">„Бакалов агро“ ЕООД </w:t>
      </w:r>
      <w:r w:rsidRPr="009001FE">
        <w:rPr>
          <w:rFonts w:ascii="Times New Roman" w:hAnsi="Times New Roman"/>
          <w:b/>
          <w:sz w:val="24"/>
          <w:szCs w:val="24"/>
        </w:rPr>
        <w:t>Е</w:t>
      </w:r>
      <w:r w:rsidR="009001FE" w:rsidRPr="009001FE">
        <w:rPr>
          <w:rFonts w:ascii="Times New Roman" w:hAnsi="Times New Roman"/>
          <w:b/>
          <w:sz w:val="24"/>
          <w:szCs w:val="24"/>
          <w:lang w:val="bg-BG"/>
        </w:rPr>
        <w:t>ИК</w:t>
      </w:r>
      <w:r w:rsidR="009001FE" w:rsidRPr="009001FE">
        <w:rPr>
          <w:rFonts w:ascii="Times New Roman" w:hAnsi="Times New Roman"/>
          <w:b/>
          <w:sz w:val="24"/>
          <w:szCs w:val="24"/>
        </w:rPr>
        <w:t xml:space="preserve"> 204176656</w:t>
      </w:r>
      <w:r w:rsidRPr="007C2F62">
        <w:rPr>
          <w:rFonts w:ascii="Times New Roman" w:hAnsi="Times New Roman"/>
          <w:sz w:val="24"/>
          <w:szCs w:val="24"/>
        </w:rPr>
        <w:t xml:space="preserve">, </w:t>
      </w:r>
      <w:r w:rsidR="009001FE">
        <w:rPr>
          <w:rFonts w:ascii="Times New Roman" w:hAnsi="Times New Roman"/>
          <w:sz w:val="24"/>
          <w:szCs w:val="24"/>
          <w:lang w:val="bg-BG"/>
        </w:rPr>
        <w:t>са открити тръжни документи, както следва</w:t>
      </w:r>
      <w:r w:rsidRPr="007C2F62">
        <w:rPr>
          <w:rFonts w:ascii="Times New Roman" w:hAnsi="Times New Roman"/>
          <w:sz w:val="24"/>
          <w:szCs w:val="24"/>
          <w:lang w:val="bg-BG"/>
        </w:rPr>
        <w:t>:</w:t>
      </w:r>
    </w:p>
    <w:p w:rsidR="007C2F62" w:rsidRPr="007C2F62" w:rsidRDefault="009001FE" w:rsidP="0059682F">
      <w:pPr>
        <w:numPr>
          <w:ilvl w:val="0"/>
          <w:numId w:val="3"/>
        </w:numPr>
        <w:overflowPunct/>
        <w:autoSpaceDE/>
        <w:autoSpaceDN/>
        <w:adjustRightInd/>
        <w:ind w:left="567" w:firstLine="0"/>
        <w:jc w:val="both"/>
        <w:textAlignment w:val="auto"/>
        <w:rPr>
          <w:rFonts w:ascii="Times New Roman" w:hAnsi="Times New Roman"/>
          <w:sz w:val="24"/>
          <w:lang w:val="bg-BG"/>
        </w:rPr>
      </w:pPr>
      <w:r>
        <w:rPr>
          <w:rFonts w:ascii="Times New Roman" w:hAnsi="Times New Roman"/>
          <w:sz w:val="24"/>
          <w:lang w:val="bg-BG"/>
        </w:rPr>
        <w:t>Заявления-оферта по образец – 7</w:t>
      </w:r>
      <w:r w:rsidR="007C2F62" w:rsidRPr="007C2F62">
        <w:rPr>
          <w:rFonts w:ascii="Times New Roman" w:hAnsi="Times New Roman"/>
          <w:sz w:val="24"/>
          <w:lang w:val="bg-BG"/>
        </w:rPr>
        <w:t xml:space="preserve"> бр.;</w:t>
      </w:r>
    </w:p>
    <w:p w:rsidR="007C2F62" w:rsidRPr="007C2F62" w:rsidRDefault="007C2F62"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7C2F62">
        <w:rPr>
          <w:rFonts w:ascii="Times New Roman" w:hAnsi="Times New Roman"/>
          <w:sz w:val="24"/>
          <w:lang w:val="bg-BG"/>
        </w:rPr>
        <w:t xml:space="preserve">Банкови </w:t>
      </w:r>
      <w:r w:rsidR="009001FE">
        <w:rPr>
          <w:rFonts w:ascii="Times New Roman" w:hAnsi="Times New Roman"/>
          <w:sz w:val="24"/>
          <w:lang w:val="bg-BG"/>
        </w:rPr>
        <w:t>бордера за внесени депозити –  7</w:t>
      </w:r>
      <w:r w:rsidRPr="007C2F62">
        <w:rPr>
          <w:rFonts w:ascii="Times New Roman" w:hAnsi="Times New Roman"/>
          <w:sz w:val="24"/>
          <w:lang w:val="bg-BG"/>
        </w:rPr>
        <w:t xml:space="preserve"> бр.;</w:t>
      </w:r>
    </w:p>
    <w:p w:rsidR="007C2F62" w:rsidRPr="009001FE" w:rsidRDefault="007C2F62" w:rsidP="0059682F">
      <w:pPr>
        <w:numPr>
          <w:ilvl w:val="0"/>
          <w:numId w:val="3"/>
        </w:numPr>
        <w:overflowPunct/>
        <w:autoSpaceDE/>
        <w:autoSpaceDN/>
        <w:adjustRightInd/>
        <w:ind w:left="0" w:firstLine="567"/>
        <w:jc w:val="both"/>
        <w:textAlignment w:val="auto"/>
        <w:rPr>
          <w:rFonts w:ascii="Times New Roman" w:hAnsi="Times New Roman"/>
          <w:sz w:val="24"/>
          <w:lang w:val="ru-RU"/>
        </w:rPr>
      </w:pPr>
      <w:r w:rsidRPr="007C2F62">
        <w:rPr>
          <w:rFonts w:ascii="Times New Roman" w:hAnsi="Times New Roman"/>
          <w:sz w:val="24"/>
          <w:szCs w:val="24"/>
          <w:lang w:val="bg-BG"/>
        </w:rPr>
        <w:t xml:space="preserve">Декларация по чл.47з, ал.1, т. 6, 9 и оглед на имота от ППЗСПЗЗ – </w:t>
      </w:r>
      <w:r w:rsidRPr="007C2F62">
        <w:rPr>
          <w:rFonts w:ascii="Times New Roman" w:hAnsi="Times New Roman"/>
          <w:sz w:val="24"/>
          <w:szCs w:val="24"/>
        </w:rPr>
        <w:t>1</w:t>
      </w:r>
      <w:r w:rsidRPr="007C2F62">
        <w:rPr>
          <w:rFonts w:ascii="Times New Roman" w:hAnsi="Times New Roman"/>
          <w:sz w:val="24"/>
          <w:szCs w:val="24"/>
          <w:lang w:val="bg-BG"/>
        </w:rPr>
        <w:t xml:space="preserve"> бр.</w:t>
      </w:r>
      <w:r w:rsidRPr="007C2F62">
        <w:rPr>
          <w:rFonts w:ascii="Times New Roman" w:hAnsi="Times New Roman"/>
          <w:sz w:val="24"/>
          <w:lang w:val="bg-BG"/>
        </w:rPr>
        <w:t>;</w:t>
      </w:r>
    </w:p>
    <w:p w:rsidR="009001FE" w:rsidRPr="007C2F62" w:rsidRDefault="009001FE" w:rsidP="0059682F">
      <w:pPr>
        <w:numPr>
          <w:ilvl w:val="0"/>
          <w:numId w:val="3"/>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bg-BG"/>
        </w:rPr>
        <w:t xml:space="preserve">Протокол – решение </w:t>
      </w:r>
      <w:r w:rsidR="007420B5">
        <w:rPr>
          <w:rFonts w:ascii="Times New Roman" w:hAnsi="Times New Roman"/>
          <w:sz w:val="24"/>
          <w:lang w:val="bg-BG"/>
        </w:rPr>
        <w:t>за участие в търг</w:t>
      </w:r>
      <w:r>
        <w:rPr>
          <w:rFonts w:ascii="Times New Roman" w:hAnsi="Times New Roman"/>
          <w:sz w:val="24"/>
          <w:lang w:val="bg-BG"/>
        </w:rPr>
        <w:t>– 1 бр.</w:t>
      </w:r>
    </w:p>
    <w:p w:rsidR="007C2F62" w:rsidRPr="007C2F62" w:rsidRDefault="009001FE" w:rsidP="007C2F62">
      <w:pPr>
        <w:jc w:val="both"/>
        <w:rPr>
          <w:rFonts w:ascii="Times New Roman" w:hAnsi="Times New Roman"/>
          <w:sz w:val="24"/>
          <w:lang w:val="bg-BG"/>
        </w:rPr>
      </w:pPr>
      <w:r>
        <w:rPr>
          <w:rFonts w:ascii="Times New Roman" w:hAnsi="Times New Roman"/>
          <w:sz w:val="24"/>
          <w:lang w:val="bg-BG"/>
        </w:rPr>
        <w:t xml:space="preserve">         </w:t>
      </w:r>
      <w:r w:rsidR="007C2F62" w:rsidRPr="007C2F62">
        <w:rPr>
          <w:rFonts w:ascii="Times New Roman" w:hAnsi="Times New Roman"/>
          <w:sz w:val="24"/>
          <w:lang w:val="bg-BG"/>
        </w:rPr>
        <w:t xml:space="preserve">Необходимите документи са налични. Комисията допуска </w:t>
      </w:r>
      <w:r w:rsidR="003523C7">
        <w:rPr>
          <w:rFonts w:ascii="Times New Roman" w:hAnsi="Times New Roman"/>
          <w:sz w:val="24"/>
          <w:lang w:val="bg-BG"/>
        </w:rPr>
        <w:t>дружеството до</w:t>
      </w:r>
      <w:r w:rsidR="007C2F62">
        <w:rPr>
          <w:rFonts w:ascii="Times New Roman" w:hAnsi="Times New Roman"/>
          <w:sz w:val="24"/>
          <w:lang w:val="bg-BG"/>
        </w:rPr>
        <w:t xml:space="preserve"> </w:t>
      </w:r>
      <w:r w:rsidR="007C2F62" w:rsidRPr="007C2F62">
        <w:rPr>
          <w:rFonts w:ascii="Times New Roman" w:hAnsi="Times New Roman"/>
          <w:sz w:val="24"/>
          <w:lang w:val="bg-BG"/>
        </w:rPr>
        <w:t>участ</w:t>
      </w:r>
      <w:r w:rsidR="007C2F62">
        <w:rPr>
          <w:rFonts w:ascii="Times New Roman" w:hAnsi="Times New Roman"/>
          <w:sz w:val="24"/>
          <w:lang w:val="bg-BG"/>
        </w:rPr>
        <w:t>ие</w:t>
      </w:r>
      <w:r w:rsidR="007C2F62" w:rsidRPr="007C2F62">
        <w:rPr>
          <w:rFonts w:ascii="Times New Roman" w:hAnsi="Times New Roman"/>
          <w:sz w:val="24"/>
          <w:lang w:val="bg-BG"/>
        </w:rPr>
        <w:t xml:space="preserve"> </w:t>
      </w:r>
      <w:r w:rsidR="007C2F62">
        <w:rPr>
          <w:rFonts w:ascii="Times New Roman" w:hAnsi="Times New Roman"/>
          <w:sz w:val="24"/>
          <w:lang w:val="bg-BG"/>
        </w:rPr>
        <w:t>в</w:t>
      </w:r>
      <w:r w:rsidR="007C2F62" w:rsidRPr="007C2F62">
        <w:rPr>
          <w:rFonts w:ascii="Times New Roman" w:hAnsi="Times New Roman"/>
          <w:sz w:val="24"/>
          <w:lang w:val="bg-BG"/>
        </w:rPr>
        <w:t xml:space="preserve"> търга.</w:t>
      </w:r>
    </w:p>
    <w:p w:rsidR="00195C9F" w:rsidRPr="009001FE" w:rsidRDefault="00195C9F" w:rsidP="00195C9F">
      <w:pPr>
        <w:ind w:firstLine="567"/>
        <w:jc w:val="both"/>
        <w:rPr>
          <w:rFonts w:ascii="Times New Roman" w:hAnsi="Times New Roman"/>
          <w:b/>
          <w:sz w:val="24"/>
          <w:szCs w:val="24"/>
          <w:lang w:val="bg-BG"/>
        </w:rPr>
      </w:pPr>
      <w:r w:rsidRPr="00877BAF">
        <w:rPr>
          <w:rFonts w:ascii="Times New Roman" w:hAnsi="Times New Roman"/>
          <w:b/>
          <w:sz w:val="24"/>
          <w:szCs w:val="24"/>
          <w:lang w:val="bg-BG"/>
        </w:rPr>
        <w:t>6.</w:t>
      </w:r>
      <w:r w:rsidRPr="00877BAF">
        <w:rPr>
          <w:rFonts w:ascii="Times New Roman" w:hAnsi="Times New Roman"/>
          <w:b/>
          <w:sz w:val="24"/>
          <w:lang w:val="bg-BG"/>
        </w:rPr>
        <w:t xml:space="preserve"> </w:t>
      </w:r>
      <w:r w:rsidR="001E0EA2" w:rsidRPr="00996D09">
        <w:rPr>
          <w:rFonts w:ascii="Times New Roman" w:hAnsi="Times New Roman"/>
          <w:b/>
          <w:sz w:val="24"/>
          <w:lang w:val="bg-BG"/>
        </w:rPr>
        <w:t xml:space="preserve">Съгласно </w:t>
      </w:r>
      <w:r w:rsidR="001E0EA2" w:rsidRPr="00996D09">
        <w:rPr>
          <w:rFonts w:ascii="Times New Roman" w:hAnsi="Times New Roman"/>
          <w:sz w:val="24"/>
          <w:lang w:val="bg-BG"/>
        </w:rPr>
        <w:t>чл.47к, ал.1, т.1 от ППЗСПЗЗ</w:t>
      </w:r>
      <w:r w:rsidR="001E0EA2" w:rsidRPr="00996D09">
        <w:rPr>
          <w:rFonts w:ascii="Times New Roman" w:hAnsi="Times New Roman"/>
          <w:b/>
          <w:sz w:val="24"/>
          <w:lang w:val="bg-BG"/>
        </w:rPr>
        <w:t xml:space="preserve"> документите на</w:t>
      </w:r>
      <w:r w:rsidR="001E0EA2" w:rsidRPr="009001FE">
        <w:rPr>
          <w:rFonts w:ascii="Times New Roman" w:hAnsi="Times New Roman"/>
          <w:sz w:val="24"/>
          <w:lang w:val="bg-BG"/>
        </w:rPr>
        <w:t xml:space="preserve"> </w:t>
      </w:r>
      <w:r w:rsidR="00877BAF" w:rsidRPr="00877BAF">
        <w:rPr>
          <w:rFonts w:ascii="Times New Roman" w:hAnsi="Times New Roman"/>
          <w:b/>
          <w:sz w:val="24"/>
          <w:szCs w:val="24"/>
          <w:lang w:val="bg-BG"/>
        </w:rPr>
        <w:t>„</w:t>
      </w:r>
      <w:r w:rsidR="009001FE">
        <w:rPr>
          <w:rFonts w:ascii="Times New Roman" w:hAnsi="Times New Roman"/>
          <w:b/>
          <w:sz w:val="24"/>
          <w:szCs w:val="24"/>
          <w:lang w:val="bg-BG"/>
        </w:rPr>
        <w:t>Албена 2010</w:t>
      </w:r>
      <w:r w:rsidR="00877BAF" w:rsidRPr="00877BAF">
        <w:rPr>
          <w:rFonts w:ascii="Times New Roman" w:hAnsi="Times New Roman"/>
          <w:b/>
          <w:sz w:val="24"/>
          <w:szCs w:val="24"/>
          <w:lang w:val="bg-BG"/>
        </w:rPr>
        <w:t>“ ЕООД</w:t>
      </w:r>
      <w:r w:rsidR="00904D22">
        <w:rPr>
          <w:rFonts w:ascii="Times New Roman" w:hAnsi="Times New Roman"/>
          <w:b/>
          <w:sz w:val="24"/>
          <w:szCs w:val="24"/>
          <w:lang w:val="bg-BG"/>
        </w:rPr>
        <w:t xml:space="preserve"> </w:t>
      </w:r>
      <w:r w:rsidR="009001FE" w:rsidRPr="009001FE">
        <w:rPr>
          <w:rFonts w:ascii="Times New Roman" w:hAnsi="Times New Roman"/>
          <w:b/>
          <w:sz w:val="24"/>
          <w:szCs w:val="24"/>
          <w:lang w:val="bg-BG"/>
        </w:rPr>
        <w:t>ЕИК 201137267</w:t>
      </w:r>
      <w:r w:rsidR="00877BAF" w:rsidRPr="00877BAF">
        <w:rPr>
          <w:rFonts w:ascii="Times New Roman" w:hAnsi="Times New Roman"/>
          <w:sz w:val="24"/>
          <w:szCs w:val="24"/>
          <w:lang w:val="bg-BG"/>
        </w:rPr>
        <w:t>,</w:t>
      </w:r>
      <w:r w:rsidR="00877BAF" w:rsidRPr="00877BAF">
        <w:rPr>
          <w:rFonts w:ascii="Times New Roman" w:hAnsi="Times New Roman"/>
          <w:sz w:val="24"/>
          <w:szCs w:val="24"/>
        </w:rPr>
        <w:t xml:space="preserve"> </w:t>
      </w:r>
      <w:r w:rsidR="009001FE">
        <w:rPr>
          <w:rFonts w:ascii="Times New Roman" w:hAnsi="Times New Roman"/>
          <w:sz w:val="24"/>
          <w:szCs w:val="24"/>
          <w:lang w:val="bg-BG"/>
        </w:rPr>
        <w:t>не се разглежда</w:t>
      </w:r>
      <w:r w:rsidR="001E0EA2">
        <w:rPr>
          <w:rFonts w:ascii="Times New Roman" w:hAnsi="Times New Roman"/>
          <w:sz w:val="24"/>
          <w:szCs w:val="24"/>
          <w:lang w:val="bg-BG"/>
        </w:rPr>
        <w:t>т,</w:t>
      </w:r>
      <w:r w:rsidR="001E0EA2" w:rsidRPr="00996D09">
        <w:rPr>
          <w:rFonts w:ascii="Times New Roman" w:hAnsi="Times New Roman"/>
          <w:sz w:val="24"/>
          <w:lang w:val="bg-BG"/>
        </w:rPr>
        <w:t xml:space="preserve"> поради отсъствие на кандидата</w:t>
      </w:r>
    </w:p>
    <w:p w:rsidR="00A26175" w:rsidRPr="00242E0E" w:rsidRDefault="00A26175" w:rsidP="00A26175">
      <w:pPr>
        <w:ind w:firstLine="567"/>
        <w:jc w:val="both"/>
        <w:rPr>
          <w:rFonts w:ascii="Times New Roman" w:hAnsi="Times New Roman"/>
          <w:b/>
          <w:sz w:val="24"/>
          <w:szCs w:val="24"/>
          <w:lang w:val="bg-BG"/>
        </w:rPr>
      </w:pPr>
      <w:r w:rsidRPr="004B6DA5">
        <w:rPr>
          <w:rFonts w:ascii="Times New Roman" w:hAnsi="Times New Roman"/>
          <w:b/>
          <w:sz w:val="24"/>
          <w:lang w:val="bg-BG"/>
        </w:rPr>
        <w:t>7</w:t>
      </w:r>
      <w:r w:rsidRPr="00242E0E">
        <w:rPr>
          <w:rFonts w:ascii="Times New Roman" w:hAnsi="Times New Roman"/>
          <w:sz w:val="24"/>
          <w:lang w:val="bg-BG"/>
        </w:rPr>
        <w:t xml:space="preserve">. </w:t>
      </w:r>
      <w:r w:rsidR="00BD14E2">
        <w:rPr>
          <w:rFonts w:ascii="Times New Roman" w:hAnsi="Times New Roman"/>
          <w:sz w:val="24"/>
          <w:lang w:val="bg-BG"/>
        </w:rPr>
        <w:t xml:space="preserve">В плика подаден от </w:t>
      </w:r>
      <w:r w:rsidRPr="00656DD3">
        <w:rPr>
          <w:rFonts w:ascii="Times New Roman" w:hAnsi="Times New Roman"/>
          <w:b/>
          <w:color w:val="000000"/>
          <w:sz w:val="24"/>
          <w:szCs w:val="24"/>
          <w:lang w:val="bg-BG"/>
        </w:rPr>
        <w:t>„</w:t>
      </w:r>
      <w:r w:rsidR="00BD14E2">
        <w:rPr>
          <w:rFonts w:ascii="Times New Roman" w:hAnsi="Times New Roman"/>
          <w:b/>
          <w:color w:val="000000"/>
          <w:sz w:val="24"/>
          <w:szCs w:val="24"/>
          <w:lang w:val="bg-BG"/>
        </w:rPr>
        <w:t>Деваагро</w:t>
      </w:r>
      <w:r w:rsidRPr="00656DD3">
        <w:rPr>
          <w:rFonts w:ascii="Times New Roman" w:hAnsi="Times New Roman"/>
          <w:b/>
          <w:color w:val="000000"/>
          <w:sz w:val="24"/>
          <w:szCs w:val="24"/>
          <w:lang w:val="bg-BG"/>
        </w:rPr>
        <w:t>“ ЕООД</w:t>
      </w:r>
      <w:r w:rsidRPr="00656DD3">
        <w:rPr>
          <w:rFonts w:ascii="Times New Roman" w:hAnsi="Times New Roman"/>
          <w:sz w:val="24"/>
          <w:szCs w:val="24"/>
        </w:rPr>
        <w:t xml:space="preserve"> </w:t>
      </w:r>
      <w:r w:rsidRPr="00BD14E2">
        <w:rPr>
          <w:rFonts w:ascii="Times New Roman" w:hAnsi="Times New Roman"/>
          <w:b/>
          <w:sz w:val="24"/>
          <w:szCs w:val="24"/>
        </w:rPr>
        <w:t xml:space="preserve">ЕИК </w:t>
      </w:r>
      <w:r w:rsidR="00BD14E2" w:rsidRPr="00BD14E2">
        <w:rPr>
          <w:rFonts w:ascii="Times New Roman" w:hAnsi="Times New Roman"/>
          <w:b/>
          <w:sz w:val="24"/>
          <w:szCs w:val="24"/>
          <w:lang w:val="bg-BG"/>
        </w:rPr>
        <w:t>202571099</w:t>
      </w:r>
      <w:r w:rsidR="000C5A79">
        <w:rPr>
          <w:rFonts w:ascii="Times New Roman" w:hAnsi="Times New Roman"/>
          <w:sz w:val="24"/>
          <w:szCs w:val="24"/>
        </w:rPr>
        <w:t xml:space="preserve">, </w:t>
      </w:r>
      <w:r w:rsidR="00BD14E2">
        <w:rPr>
          <w:rFonts w:ascii="Times New Roman" w:hAnsi="Times New Roman"/>
          <w:sz w:val="24"/>
          <w:szCs w:val="24"/>
          <w:lang w:val="bg-BG"/>
        </w:rPr>
        <w:t>са открити тръжни документи, както следва</w:t>
      </w:r>
      <w:r w:rsidRPr="00242E0E">
        <w:rPr>
          <w:rFonts w:ascii="Times New Roman" w:hAnsi="Times New Roman"/>
          <w:sz w:val="24"/>
          <w:szCs w:val="24"/>
          <w:lang w:val="bg-BG"/>
        </w:rPr>
        <w:t>:</w:t>
      </w:r>
    </w:p>
    <w:p w:rsidR="00A26175" w:rsidRPr="00532B7E" w:rsidRDefault="00A26175"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Заявление-оферта по образец </w:t>
      </w:r>
      <w:r w:rsidR="00BD14E2">
        <w:rPr>
          <w:rFonts w:ascii="Times New Roman" w:hAnsi="Times New Roman"/>
          <w:sz w:val="24"/>
          <w:lang w:val="bg-BG"/>
        </w:rPr>
        <w:t>– 9</w:t>
      </w:r>
      <w:r>
        <w:rPr>
          <w:rFonts w:ascii="Times New Roman" w:hAnsi="Times New Roman"/>
          <w:sz w:val="24"/>
          <w:lang w:val="bg-BG"/>
        </w:rPr>
        <w:t xml:space="preserve"> </w:t>
      </w:r>
      <w:r w:rsidRPr="00532B7E">
        <w:rPr>
          <w:rFonts w:ascii="Times New Roman" w:hAnsi="Times New Roman"/>
          <w:sz w:val="24"/>
          <w:lang w:val="bg-BG"/>
        </w:rPr>
        <w:t>бр.;</w:t>
      </w:r>
    </w:p>
    <w:p w:rsidR="00A26175" w:rsidRPr="00532B7E" w:rsidRDefault="00A26175"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Банкови бордера за внесен депозит –  </w:t>
      </w:r>
      <w:r w:rsidR="00BD14E2">
        <w:rPr>
          <w:rFonts w:ascii="Times New Roman" w:hAnsi="Times New Roman"/>
          <w:sz w:val="24"/>
          <w:lang w:val="bg-BG"/>
        </w:rPr>
        <w:t>9</w:t>
      </w:r>
      <w:r>
        <w:rPr>
          <w:rFonts w:ascii="Times New Roman" w:hAnsi="Times New Roman"/>
          <w:sz w:val="24"/>
          <w:lang w:val="bg-BG"/>
        </w:rPr>
        <w:t xml:space="preserve"> </w:t>
      </w:r>
      <w:r w:rsidRPr="00532B7E">
        <w:rPr>
          <w:rFonts w:ascii="Times New Roman" w:hAnsi="Times New Roman"/>
          <w:sz w:val="24"/>
          <w:lang w:val="bg-BG"/>
        </w:rPr>
        <w:t>бр.;</w:t>
      </w:r>
    </w:p>
    <w:p w:rsidR="00A26175" w:rsidRPr="00BD14E2" w:rsidRDefault="00A26175"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sidRPr="00532B7E">
        <w:rPr>
          <w:rFonts w:ascii="Times New Roman" w:hAnsi="Times New Roman"/>
          <w:sz w:val="24"/>
          <w:szCs w:val="24"/>
          <w:lang w:val="bg-BG"/>
        </w:rPr>
        <w:t xml:space="preserve">Декларация по чл.47з, ал.1, т. 6, 9 и оглед на имота от ППЗСПЗЗ – </w:t>
      </w:r>
      <w:r w:rsidR="00BD14E2">
        <w:rPr>
          <w:rFonts w:ascii="Times New Roman" w:hAnsi="Times New Roman"/>
          <w:sz w:val="24"/>
          <w:szCs w:val="24"/>
          <w:lang w:val="bg-BG"/>
        </w:rPr>
        <w:t>9</w:t>
      </w:r>
      <w:r>
        <w:rPr>
          <w:rFonts w:ascii="Times New Roman" w:hAnsi="Times New Roman"/>
          <w:sz w:val="24"/>
          <w:szCs w:val="24"/>
          <w:lang w:val="bg-BG"/>
        </w:rPr>
        <w:t xml:space="preserve"> </w:t>
      </w:r>
      <w:r w:rsidRPr="00532B7E">
        <w:rPr>
          <w:rFonts w:ascii="Times New Roman" w:hAnsi="Times New Roman"/>
          <w:sz w:val="24"/>
          <w:szCs w:val="24"/>
          <w:lang w:val="bg-BG"/>
        </w:rPr>
        <w:t>бр</w:t>
      </w:r>
      <w:r>
        <w:rPr>
          <w:rFonts w:ascii="Times New Roman" w:hAnsi="Times New Roman"/>
          <w:sz w:val="24"/>
          <w:szCs w:val="24"/>
          <w:lang w:val="bg-BG"/>
        </w:rPr>
        <w:t>.</w:t>
      </w:r>
    </w:p>
    <w:p w:rsidR="00BD14E2" w:rsidRPr="00727593" w:rsidRDefault="00BD14E2"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szCs w:val="24"/>
          <w:lang w:val="bg-BG"/>
        </w:rPr>
        <w:t>Пълномощно</w:t>
      </w:r>
      <w:r w:rsidR="007420B5">
        <w:rPr>
          <w:rFonts w:ascii="Times New Roman" w:hAnsi="Times New Roman"/>
          <w:sz w:val="24"/>
          <w:szCs w:val="24"/>
          <w:lang w:val="bg-BG"/>
        </w:rPr>
        <w:t xml:space="preserve"> за участие в търг</w:t>
      </w:r>
      <w:r>
        <w:rPr>
          <w:rFonts w:ascii="Times New Roman" w:hAnsi="Times New Roman"/>
          <w:sz w:val="24"/>
          <w:szCs w:val="24"/>
          <w:lang w:val="bg-BG"/>
        </w:rPr>
        <w:t xml:space="preserve"> – копие – 1 бр.</w:t>
      </w:r>
    </w:p>
    <w:p w:rsidR="00A26175" w:rsidRPr="00532B7E" w:rsidRDefault="00A26175" w:rsidP="00A26175">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884DFC" w:rsidRPr="00242E0E" w:rsidRDefault="00884DFC" w:rsidP="00884DFC">
      <w:pPr>
        <w:ind w:firstLine="567"/>
        <w:jc w:val="both"/>
        <w:rPr>
          <w:rFonts w:ascii="Times New Roman" w:hAnsi="Times New Roman"/>
          <w:b/>
          <w:sz w:val="24"/>
          <w:szCs w:val="24"/>
          <w:lang w:val="bg-BG"/>
        </w:rPr>
      </w:pPr>
      <w:r>
        <w:rPr>
          <w:rFonts w:ascii="Times New Roman" w:hAnsi="Times New Roman"/>
          <w:b/>
          <w:sz w:val="24"/>
          <w:szCs w:val="24"/>
          <w:lang w:val="bg-BG"/>
        </w:rPr>
        <w:t>8.</w:t>
      </w:r>
      <w:r w:rsidRPr="008C30FE">
        <w:rPr>
          <w:rFonts w:ascii="Times New Roman" w:hAnsi="Times New Roman"/>
          <w:b/>
          <w:sz w:val="24"/>
          <w:lang w:val="bg-BG"/>
        </w:rPr>
        <w:t xml:space="preserve"> </w:t>
      </w:r>
      <w:r w:rsidRPr="00242E0E">
        <w:rPr>
          <w:rFonts w:ascii="Times New Roman" w:hAnsi="Times New Roman"/>
          <w:sz w:val="24"/>
          <w:lang w:val="bg-BG"/>
        </w:rPr>
        <w:t>В плика подаден от</w:t>
      </w:r>
      <w:r w:rsidRPr="00242E0E">
        <w:rPr>
          <w:rFonts w:ascii="Times New Roman" w:hAnsi="Times New Roman"/>
          <w:b/>
          <w:sz w:val="24"/>
          <w:lang w:val="bg-BG"/>
        </w:rPr>
        <w:t xml:space="preserve"> </w:t>
      </w:r>
      <w:r w:rsidR="00C32681">
        <w:rPr>
          <w:rFonts w:ascii="Times New Roman" w:hAnsi="Times New Roman"/>
          <w:b/>
          <w:sz w:val="24"/>
          <w:lang w:val="bg-BG"/>
        </w:rPr>
        <w:t>Д.Г.М.</w:t>
      </w:r>
      <w:r w:rsidRPr="007724E7">
        <w:rPr>
          <w:rFonts w:ascii="Times New Roman" w:hAnsi="Times New Roman"/>
          <w:sz w:val="24"/>
          <w:szCs w:val="24"/>
          <w:lang w:val="bg-BG"/>
        </w:rPr>
        <w:t xml:space="preserve">, </w:t>
      </w:r>
      <w:r w:rsidRPr="007724E7">
        <w:rPr>
          <w:rFonts w:ascii="Times New Roman" w:hAnsi="Times New Roman"/>
          <w:sz w:val="24"/>
          <w:szCs w:val="24"/>
        </w:rPr>
        <w:t>Е</w:t>
      </w:r>
      <w:r w:rsidR="0053014E">
        <w:rPr>
          <w:rFonts w:ascii="Times New Roman" w:hAnsi="Times New Roman"/>
          <w:sz w:val="24"/>
          <w:szCs w:val="24"/>
          <w:lang w:val="bg-BG"/>
        </w:rPr>
        <w:t>ГН</w:t>
      </w:r>
      <w:r w:rsidRPr="007724E7">
        <w:rPr>
          <w:rFonts w:ascii="Times New Roman" w:hAnsi="Times New Roman"/>
          <w:sz w:val="24"/>
          <w:szCs w:val="24"/>
        </w:rPr>
        <w:t xml:space="preserve"> </w:t>
      </w:r>
      <w:r w:rsidR="00C32681">
        <w:rPr>
          <w:rFonts w:ascii="Times New Roman" w:hAnsi="Times New Roman"/>
          <w:b/>
          <w:sz w:val="24"/>
          <w:lang w:val="bg-BG"/>
        </w:rPr>
        <w:t>**********</w:t>
      </w:r>
      <w:r w:rsidRPr="007724E7">
        <w:rPr>
          <w:rFonts w:ascii="Times New Roman" w:hAnsi="Times New Roman"/>
          <w:sz w:val="24"/>
          <w:szCs w:val="24"/>
        </w:rPr>
        <w:t xml:space="preserve">, </w:t>
      </w:r>
      <w:r w:rsidRPr="006E6E8C">
        <w:rPr>
          <w:rFonts w:ascii="Times New Roman" w:hAnsi="Times New Roman"/>
          <w:sz w:val="24"/>
          <w:szCs w:val="24"/>
          <w:lang w:val="bg-BG"/>
        </w:rPr>
        <w:t>са открити</w:t>
      </w:r>
      <w:r w:rsidR="0053014E">
        <w:rPr>
          <w:rFonts w:ascii="Times New Roman" w:hAnsi="Times New Roman"/>
          <w:sz w:val="24"/>
          <w:szCs w:val="24"/>
          <w:lang w:val="bg-BG"/>
        </w:rPr>
        <w:t xml:space="preserve"> тръжни документи, както следва</w:t>
      </w:r>
      <w:r w:rsidRPr="006E6E8C">
        <w:rPr>
          <w:rFonts w:ascii="Times New Roman" w:hAnsi="Times New Roman"/>
          <w:sz w:val="24"/>
          <w:szCs w:val="24"/>
          <w:lang w:val="bg-BG"/>
        </w:rPr>
        <w:t>:</w:t>
      </w:r>
    </w:p>
    <w:p w:rsidR="00884DFC" w:rsidRPr="00532B7E" w:rsidRDefault="00884DFC"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Заявление-оферта по образец </w:t>
      </w:r>
      <w:r w:rsidR="0053014E">
        <w:rPr>
          <w:rFonts w:ascii="Times New Roman" w:hAnsi="Times New Roman"/>
          <w:sz w:val="24"/>
          <w:lang w:val="bg-BG"/>
        </w:rPr>
        <w:t>– 1</w:t>
      </w:r>
      <w:r>
        <w:rPr>
          <w:rFonts w:ascii="Times New Roman" w:hAnsi="Times New Roman"/>
          <w:sz w:val="24"/>
          <w:lang w:val="bg-BG"/>
        </w:rPr>
        <w:t xml:space="preserve"> </w:t>
      </w:r>
      <w:r w:rsidRPr="00532B7E">
        <w:rPr>
          <w:rFonts w:ascii="Times New Roman" w:hAnsi="Times New Roman"/>
          <w:sz w:val="24"/>
          <w:lang w:val="bg-BG"/>
        </w:rPr>
        <w:t>бр.;</w:t>
      </w:r>
    </w:p>
    <w:p w:rsidR="00884DFC" w:rsidRPr="00532B7E" w:rsidRDefault="00884DFC"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sidRPr="001C7B58">
        <w:rPr>
          <w:rFonts w:ascii="Times New Roman" w:hAnsi="Times New Roman"/>
          <w:sz w:val="24"/>
          <w:lang w:val="bg-BG"/>
        </w:rPr>
        <w:t xml:space="preserve">Банкови бордера за внесен депозит –  </w:t>
      </w:r>
      <w:r w:rsidR="0053014E">
        <w:rPr>
          <w:rFonts w:ascii="Times New Roman" w:hAnsi="Times New Roman"/>
          <w:sz w:val="24"/>
          <w:lang w:val="bg-BG"/>
        </w:rPr>
        <w:t>1</w:t>
      </w:r>
      <w:r>
        <w:rPr>
          <w:rFonts w:ascii="Times New Roman" w:hAnsi="Times New Roman"/>
          <w:sz w:val="24"/>
          <w:lang w:val="bg-BG"/>
        </w:rPr>
        <w:t xml:space="preserve"> </w:t>
      </w:r>
      <w:r w:rsidRPr="00532B7E">
        <w:rPr>
          <w:rFonts w:ascii="Times New Roman" w:hAnsi="Times New Roman"/>
          <w:sz w:val="24"/>
          <w:lang w:val="bg-BG"/>
        </w:rPr>
        <w:t>бр.;</w:t>
      </w:r>
    </w:p>
    <w:p w:rsidR="00884DFC" w:rsidRPr="001C7B58" w:rsidRDefault="00884DFC"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sidRPr="001C7B58">
        <w:rPr>
          <w:rFonts w:ascii="Times New Roman" w:hAnsi="Times New Roman"/>
          <w:sz w:val="24"/>
          <w:szCs w:val="24"/>
          <w:lang w:val="bg-BG"/>
        </w:rPr>
        <w:t>Декларация по чл.47з, ал.1, т. 6, 9 и оглед на имота от ППЗСПЗЗ – 1 бр</w:t>
      </w:r>
      <w:r>
        <w:rPr>
          <w:rFonts w:ascii="Times New Roman" w:hAnsi="Times New Roman"/>
          <w:sz w:val="24"/>
          <w:szCs w:val="24"/>
          <w:lang w:val="bg-BG"/>
        </w:rPr>
        <w:t>.</w:t>
      </w:r>
      <w:r w:rsidRPr="001C7B58">
        <w:rPr>
          <w:rFonts w:ascii="Times New Roman" w:hAnsi="Times New Roman"/>
          <w:sz w:val="24"/>
          <w:lang w:val="bg-BG"/>
        </w:rPr>
        <w:t>;</w:t>
      </w:r>
    </w:p>
    <w:p w:rsidR="00884DFC" w:rsidRPr="00532B7E" w:rsidRDefault="00884DFC" w:rsidP="00884DFC">
      <w:pPr>
        <w:pStyle w:val="af1"/>
        <w:ind w:left="0" w:firstLine="567"/>
        <w:jc w:val="both"/>
        <w:rPr>
          <w:rFonts w:ascii="Times New Roman" w:hAnsi="Times New Roman"/>
          <w:sz w:val="24"/>
          <w:lang w:val="bg-BG"/>
        </w:rPr>
      </w:pPr>
      <w:r w:rsidRPr="00532B7E">
        <w:rPr>
          <w:rFonts w:ascii="Times New Roman" w:hAnsi="Times New Roman"/>
          <w:sz w:val="24"/>
          <w:lang w:val="bg-BG"/>
        </w:rPr>
        <w:t xml:space="preserve">Изискуемите документи са налични. Комисията допуска </w:t>
      </w:r>
      <w:r w:rsidR="003523C7">
        <w:rPr>
          <w:rFonts w:ascii="Times New Roman" w:hAnsi="Times New Roman"/>
          <w:sz w:val="24"/>
          <w:lang w:val="bg-BG"/>
        </w:rPr>
        <w:t>лицето</w:t>
      </w:r>
      <w:r w:rsidRPr="00532B7E">
        <w:rPr>
          <w:rFonts w:ascii="Times New Roman" w:hAnsi="Times New Roman"/>
          <w:sz w:val="24"/>
          <w:lang w:val="bg-BG"/>
        </w:rPr>
        <w:t xml:space="preserve"> до търга.</w:t>
      </w:r>
    </w:p>
    <w:p w:rsidR="006950C9" w:rsidRPr="006950C9" w:rsidRDefault="006950C9" w:rsidP="006950C9">
      <w:pPr>
        <w:ind w:firstLine="567"/>
        <w:jc w:val="both"/>
        <w:rPr>
          <w:rFonts w:ascii="Times New Roman" w:hAnsi="Times New Roman"/>
          <w:b/>
          <w:sz w:val="24"/>
          <w:lang w:val="bg-BG"/>
        </w:rPr>
      </w:pPr>
      <w:r>
        <w:rPr>
          <w:rFonts w:ascii="Times New Roman" w:hAnsi="Times New Roman"/>
          <w:b/>
          <w:sz w:val="24"/>
          <w:szCs w:val="24"/>
          <w:lang w:val="bg-BG"/>
        </w:rPr>
        <w:t>9</w:t>
      </w:r>
      <w:r w:rsidRPr="006950C9">
        <w:rPr>
          <w:rFonts w:ascii="Times New Roman" w:hAnsi="Times New Roman"/>
          <w:b/>
          <w:sz w:val="24"/>
          <w:szCs w:val="24"/>
          <w:lang w:val="bg-BG"/>
        </w:rPr>
        <w:t>.</w:t>
      </w:r>
      <w:r w:rsidRPr="006950C9">
        <w:rPr>
          <w:rFonts w:ascii="Times New Roman" w:hAnsi="Times New Roman"/>
          <w:b/>
          <w:sz w:val="24"/>
          <w:lang w:val="bg-BG"/>
        </w:rPr>
        <w:t xml:space="preserve"> </w:t>
      </w:r>
      <w:r w:rsidRPr="006950C9">
        <w:rPr>
          <w:rFonts w:ascii="Times New Roman" w:hAnsi="Times New Roman"/>
          <w:color w:val="000000"/>
          <w:sz w:val="24"/>
          <w:szCs w:val="24"/>
          <w:lang w:val="bg-BG"/>
        </w:rPr>
        <w:t>В получения от</w:t>
      </w:r>
      <w:r w:rsidRPr="006950C9">
        <w:rPr>
          <w:rFonts w:ascii="Times New Roman" w:hAnsi="Times New Roman"/>
          <w:b/>
          <w:color w:val="000000"/>
          <w:sz w:val="24"/>
          <w:szCs w:val="24"/>
          <w:lang w:val="bg-BG"/>
        </w:rPr>
        <w:t xml:space="preserve"> </w:t>
      </w:r>
      <w:r w:rsidR="0053014E">
        <w:rPr>
          <w:rFonts w:ascii="Times New Roman" w:hAnsi="Times New Roman"/>
          <w:b/>
          <w:color w:val="000000"/>
          <w:sz w:val="24"/>
          <w:szCs w:val="24"/>
          <w:lang w:val="bg-BG"/>
        </w:rPr>
        <w:t>„Султанови“ ЕООД</w:t>
      </w:r>
      <w:r w:rsidRPr="006950C9">
        <w:rPr>
          <w:rFonts w:ascii="Times New Roman" w:hAnsi="Times New Roman"/>
          <w:b/>
          <w:sz w:val="24"/>
          <w:lang w:val="bg-BG"/>
        </w:rPr>
        <w:t>,</w:t>
      </w:r>
      <w:r w:rsidRPr="006950C9">
        <w:rPr>
          <w:rFonts w:ascii="Times New Roman" w:hAnsi="Times New Roman"/>
          <w:sz w:val="24"/>
          <w:szCs w:val="24"/>
          <w:lang w:val="bg-BG"/>
        </w:rPr>
        <w:t xml:space="preserve"> </w:t>
      </w:r>
      <w:r w:rsidRPr="0053014E">
        <w:rPr>
          <w:rFonts w:ascii="Times New Roman" w:hAnsi="Times New Roman"/>
          <w:b/>
          <w:sz w:val="24"/>
          <w:szCs w:val="24"/>
          <w:lang w:val="bg-BG"/>
        </w:rPr>
        <w:t>Е</w:t>
      </w:r>
      <w:r w:rsidR="0053014E" w:rsidRPr="0053014E">
        <w:rPr>
          <w:rFonts w:ascii="Times New Roman" w:hAnsi="Times New Roman"/>
          <w:b/>
          <w:sz w:val="24"/>
          <w:szCs w:val="24"/>
          <w:lang w:val="bg-BG"/>
        </w:rPr>
        <w:t>ИК 201676439</w:t>
      </w:r>
      <w:r w:rsidRPr="006950C9">
        <w:rPr>
          <w:rFonts w:ascii="Times New Roman" w:hAnsi="Times New Roman"/>
          <w:sz w:val="24"/>
          <w:szCs w:val="24"/>
          <w:lang w:val="bg-BG"/>
        </w:rPr>
        <w:t xml:space="preserve">, </w:t>
      </w:r>
      <w:r w:rsidRPr="006950C9">
        <w:rPr>
          <w:rFonts w:ascii="Times New Roman" w:hAnsi="Times New Roman"/>
          <w:sz w:val="24"/>
          <w:lang w:val="bg-BG"/>
        </w:rPr>
        <w:t>плик са приложени:</w:t>
      </w:r>
    </w:p>
    <w:p w:rsidR="006950C9" w:rsidRPr="006950C9" w:rsidRDefault="0053014E" w:rsidP="0059682F">
      <w:pPr>
        <w:numPr>
          <w:ilvl w:val="0"/>
          <w:numId w:val="1"/>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10</w:t>
      </w:r>
      <w:r w:rsidR="006950C9" w:rsidRPr="006950C9">
        <w:rPr>
          <w:rFonts w:ascii="Times New Roman" w:hAnsi="Times New Roman"/>
          <w:sz w:val="24"/>
          <w:lang w:val="bg-BG"/>
        </w:rPr>
        <w:t xml:space="preserve"> бр.;</w:t>
      </w:r>
    </w:p>
    <w:p w:rsidR="006950C9" w:rsidRPr="006950C9" w:rsidRDefault="006950C9" w:rsidP="0059682F">
      <w:pPr>
        <w:numPr>
          <w:ilvl w:val="0"/>
          <w:numId w:val="1"/>
        </w:numPr>
        <w:overflowPunct/>
        <w:autoSpaceDE/>
        <w:autoSpaceDN/>
        <w:adjustRightInd/>
        <w:ind w:left="0" w:firstLine="567"/>
        <w:jc w:val="both"/>
        <w:textAlignment w:val="auto"/>
        <w:rPr>
          <w:rFonts w:ascii="Times New Roman" w:hAnsi="Times New Roman"/>
          <w:sz w:val="24"/>
          <w:lang w:val="bg-BG"/>
        </w:rPr>
      </w:pPr>
      <w:r w:rsidRPr="006950C9">
        <w:rPr>
          <w:rFonts w:ascii="Times New Roman" w:hAnsi="Times New Roman"/>
          <w:sz w:val="24"/>
          <w:lang w:val="bg-BG"/>
        </w:rPr>
        <w:t xml:space="preserve">Банкови </w:t>
      </w:r>
      <w:r w:rsidR="0053014E">
        <w:rPr>
          <w:rFonts w:ascii="Times New Roman" w:hAnsi="Times New Roman"/>
          <w:sz w:val="24"/>
          <w:lang w:val="bg-BG"/>
        </w:rPr>
        <w:t>бордера за внесени депозити –  10</w:t>
      </w:r>
      <w:r w:rsidRPr="006950C9">
        <w:rPr>
          <w:rFonts w:ascii="Times New Roman" w:hAnsi="Times New Roman"/>
          <w:sz w:val="24"/>
          <w:lang w:val="bg-BG"/>
        </w:rPr>
        <w:t xml:space="preserve"> бр.;</w:t>
      </w:r>
    </w:p>
    <w:p w:rsidR="006950C9" w:rsidRPr="006950C9" w:rsidRDefault="006950C9" w:rsidP="0059682F">
      <w:pPr>
        <w:numPr>
          <w:ilvl w:val="0"/>
          <w:numId w:val="1"/>
        </w:numPr>
        <w:overflowPunct/>
        <w:autoSpaceDE/>
        <w:autoSpaceDN/>
        <w:adjustRightInd/>
        <w:ind w:left="0" w:firstLine="567"/>
        <w:jc w:val="both"/>
        <w:textAlignment w:val="auto"/>
        <w:rPr>
          <w:rFonts w:ascii="Times New Roman" w:hAnsi="Times New Roman"/>
          <w:sz w:val="24"/>
          <w:lang w:val="ru-RU"/>
        </w:rPr>
      </w:pPr>
      <w:r w:rsidRPr="006950C9">
        <w:rPr>
          <w:rFonts w:ascii="Times New Roman" w:hAnsi="Times New Roman"/>
          <w:sz w:val="24"/>
          <w:szCs w:val="24"/>
          <w:lang w:val="bg-BG"/>
        </w:rPr>
        <w:t>Декларация по чл.47з, ал.1, т. 6, 9 и оглед на имота от ППЗСПЗЗ –1 бр.</w:t>
      </w:r>
    </w:p>
    <w:p w:rsidR="006950C9" w:rsidRDefault="006950C9" w:rsidP="006950C9">
      <w:pPr>
        <w:ind w:firstLine="567"/>
        <w:jc w:val="both"/>
        <w:rPr>
          <w:rFonts w:ascii="Times New Roman" w:hAnsi="Times New Roman"/>
          <w:sz w:val="24"/>
          <w:lang w:val="bg-BG"/>
        </w:rPr>
      </w:pPr>
      <w:r w:rsidRPr="006950C9">
        <w:rPr>
          <w:rFonts w:ascii="Times New Roman" w:hAnsi="Times New Roman"/>
          <w:sz w:val="24"/>
          <w:lang w:val="bg-BG"/>
        </w:rPr>
        <w:t>Необходимите документи са нали</w:t>
      </w:r>
      <w:r w:rsidR="003523C7">
        <w:rPr>
          <w:rFonts w:ascii="Times New Roman" w:hAnsi="Times New Roman"/>
          <w:sz w:val="24"/>
          <w:lang w:val="bg-BG"/>
        </w:rPr>
        <w:t>чни. Комисията допуска дружеството</w:t>
      </w:r>
      <w:r w:rsidRPr="006950C9">
        <w:rPr>
          <w:rFonts w:ascii="Times New Roman" w:hAnsi="Times New Roman"/>
          <w:sz w:val="24"/>
          <w:lang w:val="bg-BG"/>
        </w:rPr>
        <w:t xml:space="preserve"> до търга.</w:t>
      </w:r>
    </w:p>
    <w:p w:rsidR="006950C9" w:rsidRPr="00E12557" w:rsidRDefault="006950C9" w:rsidP="006950C9">
      <w:pPr>
        <w:ind w:firstLine="567"/>
        <w:jc w:val="both"/>
        <w:rPr>
          <w:rFonts w:ascii="Times New Roman" w:hAnsi="Times New Roman"/>
          <w:b/>
          <w:sz w:val="24"/>
          <w:lang w:val="bg-BG"/>
        </w:rPr>
      </w:pPr>
      <w:r w:rsidRPr="00E12557">
        <w:rPr>
          <w:rFonts w:ascii="Times New Roman" w:hAnsi="Times New Roman"/>
          <w:b/>
          <w:sz w:val="24"/>
          <w:szCs w:val="24"/>
          <w:lang w:val="bg-BG"/>
        </w:rPr>
        <w:t>10.</w:t>
      </w:r>
      <w:r w:rsidRPr="00E12557">
        <w:rPr>
          <w:rFonts w:ascii="Times New Roman" w:hAnsi="Times New Roman"/>
          <w:b/>
          <w:sz w:val="24"/>
          <w:szCs w:val="24"/>
          <w:lang w:val="ru-RU"/>
        </w:rPr>
        <w:t xml:space="preserve"> </w:t>
      </w:r>
      <w:r w:rsidRPr="00E12557">
        <w:rPr>
          <w:rFonts w:ascii="Times New Roman" w:hAnsi="Times New Roman"/>
          <w:sz w:val="24"/>
          <w:lang w:val="bg-BG"/>
        </w:rPr>
        <w:t xml:space="preserve">В плика на </w:t>
      </w:r>
      <w:r w:rsidRPr="00E12557">
        <w:rPr>
          <w:rFonts w:ascii="Times New Roman" w:hAnsi="Times New Roman"/>
          <w:b/>
          <w:sz w:val="24"/>
          <w:szCs w:val="24"/>
          <w:lang w:val="bg-BG"/>
        </w:rPr>
        <w:t>"</w:t>
      </w:r>
      <w:r w:rsidR="0053014E">
        <w:rPr>
          <w:rFonts w:ascii="Times New Roman" w:hAnsi="Times New Roman"/>
          <w:b/>
          <w:sz w:val="24"/>
          <w:szCs w:val="24"/>
          <w:lang w:val="bg-BG"/>
        </w:rPr>
        <w:t>Агростарт 2020</w:t>
      </w:r>
      <w:r w:rsidRPr="00E12557">
        <w:rPr>
          <w:rFonts w:ascii="Times New Roman" w:hAnsi="Times New Roman"/>
          <w:b/>
          <w:sz w:val="24"/>
          <w:szCs w:val="24"/>
          <w:lang w:val="bg-BG"/>
        </w:rPr>
        <w:t>"</w:t>
      </w:r>
      <w:r w:rsidR="0053014E">
        <w:rPr>
          <w:rFonts w:ascii="Times New Roman" w:hAnsi="Times New Roman"/>
          <w:b/>
          <w:sz w:val="24"/>
          <w:szCs w:val="24"/>
          <w:lang w:val="bg-BG"/>
        </w:rPr>
        <w:t xml:space="preserve"> ЕООД</w:t>
      </w:r>
      <w:r w:rsidRPr="00E12557">
        <w:rPr>
          <w:rFonts w:ascii="Times New Roman" w:hAnsi="Times New Roman"/>
          <w:sz w:val="24"/>
          <w:szCs w:val="24"/>
          <w:lang w:val="bg-BG"/>
        </w:rPr>
        <w:t xml:space="preserve">, </w:t>
      </w:r>
      <w:r w:rsidR="0053014E" w:rsidRPr="0053014E">
        <w:rPr>
          <w:rFonts w:ascii="Times New Roman" w:hAnsi="Times New Roman"/>
          <w:b/>
          <w:sz w:val="24"/>
          <w:szCs w:val="24"/>
        </w:rPr>
        <w:t>ЕИК 206170246</w:t>
      </w:r>
      <w:r w:rsidRPr="00E12557">
        <w:rPr>
          <w:rFonts w:ascii="Times New Roman" w:hAnsi="Times New Roman"/>
          <w:sz w:val="24"/>
          <w:szCs w:val="24"/>
        </w:rPr>
        <w:t xml:space="preserve">, </w:t>
      </w:r>
      <w:r w:rsidRPr="00E12557">
        <w:rPr>
          <w:rFonts w:ascii="Times New Roman" w:hAnsi="Times New Roman"/>
          <w:sz w:val="24"/>
          <w:szCs w:val="24"/>
          <w:lang w:val="ru-RU"/>
        </w:rPr>
        <w:t xml:space="preserve"> са налични:</w:t>
      </w:r>
    </w:p>
    <w:p w:rsidR="006950C9" w:rsidRPr="00E12557" w:rsidRDefault="002A2074" w:rsidP="0059682F">
      <w:pPr>
        <w:numPr>
          <w:ilvl w:val="0"/>
          <w:numId w:val="3"/>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- 62</w:t>
      </w:r>
      <w:r w:rsidR="006950C9" w:rsidRPr="00E12557">
        <w:rPr>
          <w:rFonts w:ascii="Times New Roman" w:hAnsi="Times New Roman"/>
          <w:sz w:val="24"/>
          <w:lang w:val="bg-BG"/>
        </w:rPr>
        <w:t xml:space="preserve"> бр.;</w:t>
      </w:r>
    </w:p>
    <w:p w:rsidR="006950C9" w:rsidRPr="00E12557" w:rsidRDefault="006950C9"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E12557">
        <w:rPr>
          <w:rFonts w:ascii="Times New Roman" w:hAnsi="Times New Roman"/>
          <w:sz w:val="24"/>
          <w:lang w:val="bg-BG"/>
        </w:rPr>
        <w:t>Банкови бордера за внесени</w:t>
      </w:r>
      <w:r w:rsidR="002A2074">
        <w:rPr>
          <w:rFonts w:ascii="Times New Roman" w:hAnsi="Times New Roman"/>
          <w:sz w:val="24"/>
          <w:lang w:val="bg-BG"/>
        </w:rPr>
        <w:t xml:space="preserve"> депозити –  62</w:t>
      </w:r>
      <w:r w:rsidRPr="00E12557">
        <w:rPr>
          <w:rFonts w:ascii="Times New Roman" w:hAnsi="Times New Roman"/>
          <w:sz w:val="24"/>
          <w:lang w:val="bg-BG"/>
        </w:rPr>
        <w:t xml:space="preserve"> бр.;</w:t>
      </w:r>
    </w:p>
    <w:p w:rsidR="006950C9" w:rsidRPr="00E12557" w:rsidRDefault="006950C9" w:rsidP="0059682F">
      <w:pPr>
        <w:numPr>
          <w:ilvl w:val="0"/>
          <w:numId w:val="3"/>
        </w:numPr>
        <w:overflowPunct/>
        <w:autoSpaceDE/>
        <w:autoSpaceDN/>
        <w:adjustRightInd/>
        <w:ind w:left="0" w:firstLine="567"/>
        <w:jc w:val="both"/>
        <w:textAlignment w:val="auto"/>
        <w:rPr>
          <w:rFonts w:ascii="Times New Roman" w:hAnsi="Times New Roman"/>
          <w:sz w:val="24"/>
          <w:lang w:val="ru-RU"/>
        </w:rPr>
      </w:pPr>
      <w:r w:rsidRPr="00E12557">
        <w:rPr>
          <w:rFonts w:ascii="Times New Roman" w:hAnsi="Times New Roman"/>
          <w:sz w:val="24"/>
          <w:szCs w:val="24"/>
          <w:lang w:val="bg-BG"/>
        </w:rPr>
        <w:t>Декларация по чл.47з, ал.1, т. 6, 9</w:t>
      </w:r>
      <w:r w:rsidR="002A2074">
        <w:rPr>
          <w:rFonts w:ascii="Times New Roman" w:hAnsi="Times New Roman"/>
          <w:sz w:val="24"/>
          <w:szCs w:val="24"/>
          <w:lang w:val="bg-BG"/>
        </w:rPr>
        <w:t xml:space="preserve"> и оглед на имота от ППЗСПЗЗ – 9</w:t>
      </w:r>
      <w:r w:rsidRPr="00E12557">
        <w:rPr>
          <w:rFonts w:ascii="Times New Roman" w:hAnsi="Times New Roman"/>
          <w:sz w:val="24"/>
          <w:szCs w:val="24"/>
          <w:lang w:val="bg-BG"/>
        </w:rPr>
        <w:t xml:space="preserve"> бр.</w:t>
      </w:r>
    </w:p>
    <w:p w:rsidR="00965392" w:rsidRDefault="006950C9" w:rsidP="00965392">
      <w:pPr>
        <w:ind w:firstLine="567"/>
        <w:jc w:val="both"/>
        <w:rPr>
          <w:rFonts w:ascii="Times New Roman" w:hAnsi="Times New Roman"/>
          <w:sz w:val="24"/>
          <w:lang w:val="bg-BG"/>
        </w:rPr>
      </w:pPr>
      <w:r>
        <w:rPr>
          <w:rFonts w:ascii="Times New Roman" w:hAnsi="Times New Roman"/>
          <w:sz w:val="24"/>
          <w:lang w:val="bg-BG"/>
        </w:rPr>
        <w:t>Изискуемите документи са налице</w:t>
      </w:r>
      <w:r w:rsidRPr="00D43ED2">
        <w:rPr>
          <w:rFonts w:ascii="Times New Roman" w:hAnsi="Times New Roman"/>
          <w:sz w:val="24"/>
          <w:lang w:val="bg-BG"/>
        </w:rPr>
        <w:t xml:space="preserve">. </w:t>
      </w:r>
      <w:r w:rsidRPr="00BA4AD7">
        <w:rPr>
          <w:rFonts w:ascii="Times New Roman" w:hAnsi="Times New Roman"/>
          <w:sz w:val="24"/>
          <w:lang w:val="bg-BG"/>
        </w:rPr>
        <w:t xml:space="preserve">Комисията допуска </w:t>
      </w:r>
      <w:r w:rsidR="003523C7">
        <w:rPr>
          <w:rFonts w:ascii="Times New Roman" w:hAnsi="Times New Roman"/>
          <w:sz w:val="24"/>
          <w:lang w:val="bg-BG"/>
        </w:rPr>
        <w:t>дружеството</w:t>
      </w:r>
      <w:r>
        <w:rPr>
          <w:rFonts w:ascii="Times New Roman" w:hAnsi="Times New Roman"/>
          <w:sz w:val="24"/>
          <w:lang w:val="bg-BG"/>
        </w:rPr>
        <w:t xml:space="preserve"> </w:t>
      </w:r>
      <w:r w:rsidRPr="00BA4AD7">
        <w:rPr>
          <w:rFonts w:ascii="Times New Roman" w:hAnsi="Times New Roman"/>
          <w:sz w:val="24"/>
          <w:lang w:val="bg-BG"/>
        </w:rPr>
        <w:t xml:space="preserve">до </w:t>
      </w:r>
      <w:r>
        <w:rPr>
          <w:rFonts w:ascii="Times New Roman" w:hAnsi="Times New Roman"/>
          <w:sz w:val="24"/>
          <w:lang w:val="bg-BG"/>
        </w:rPr>
        <w:t>участие</w:t>
      </w:r>
      <w:r w:rsidRPr="00BA4AD7">
        <w:rPr>
          <w:rFonts w:ascii="Times New Roman" w:hAnsi="Times New Roman"/>
          <w:sz w:val="24"/>
          <w:lang w:val="bg-BG"/>
        </w:rPr>
        <w:t>.</w:t>
      </w:r>
    </w:p>
    <w:p w:rsidR="00965392" w:rsidRPr="0053014E" w:rsidRDefault="00965392" w:rsidP="00965392">
      <w:pPr>
        <w:ind w:firstLine="567"/>
        <w:jc w:val="both"/>
        <w:rPr>
          <w:rFonts w:ascii="Times New Roman" w:hAnsi="Times New Roman"/>
          <w:b/>
          <w:sz w:val="24"/>
          <w:szCs w:val="24"/>
          <w:highlight w:val="yellow"/>
          <w:lang w:val="bg-BG"/>
        </w:rPr>
      </w:pPr>
      <w:r w:rsidRPr="0053014E">
        <w:rPr>
          <w:rFonts w:ascii="Times New Roman" w:hAnsi="Times New Roman"/>
          <w:b/>
          <w:sz w:val="24"/>
          <w:lang w:val="bg-BG"/>
        </w:rPr>
        <w:t>11.</w:t>
      </w:r>
      <w:r w:rsidR="0053014E">
        <w:rPr>
          <w:rFonts w:ascii="Times New Roman" w:hAnsi="Times New Roman"/>
          <w:b/>
          <w:sz w:val="24"/>
          <w:lang w:val="bg-BG"/>
        </w:rPr>
        <w:t xml:space="preserve"> </w:t>
      </w:r>
      <w:r w:rsidR="0053014E" w:rsidRPr="000C3D52">
        <w:rPr>
          <w:rFonts w:ascii="Times New Roman" w:hAnsi="Times New Roman"/>
          <w:sz w:val="24"/>
          <w:lang w:val="bg-BG"/>
        </w:rPr>
        <w:t>В плика на</w:t>
      </w:r>
      <w:r w:rsidR="0053014E">
        <w:rPr>
          <w:rFonts w:ascii="Times New Roman" w:hAnsi="Times New Roman"/>
          <w:b/>
          <w:sz w:val="24"/>
          <w:lang w:val="bg-BG"/>
        </w:rPr>
        <w:t xml:space="preserve"> </w:t>
      </w:r>
      <w:r w:rsidRPr="0053014E">
        <w:rPr>
          <w:rFonts w:ascii="Times New Roman" w:hAnsi="Times New Roman"/>
          <w:sz w:val="24"/>
          <w:lang w:val="bg-BG"/>
        </w:rPr>
        <w:t xml:space="preserve"> </w:t>
      </w:r>
      <w:r w:rsidR="00C32681">
        <w:rPr>
          <w:rFonts w:ascii="Times New Roman" w:hAnsi="Times New Roman"/>
          <w:b/>
          <w:sz w:val="24"/>
          <w:lang w:val="bg-BG"/>
        </w:rPr>
        <w:t>И.Ж.И.</w:t>
      </w:r>
      <w:r w:rsidR="000C3D52">
        <w:rPr>
          <w:rFonts w:ascii="Times New Roman" w:hAnsi="Times New Roman"/>
          <w:b/>
          <w:sz w:val="24"/>
          <w:szCs w:val="24"/>
          <w:lang w:val="ru-RU"/>
        </w:rPr>
        <w:t xml:space="preserve"> ЕГН </w:t>
      </w:r>
      <w:r w:rsidR="00C32681">
        <w:rPr>
          <w:rFonts w:ascii="Times New Roman" w:hAnsi="Times New Roman"/>
          <w:b/>
          <w:sz w:val="24"/>
          <w:lang w:val="bg-BG"/>
        </w:rPr>
        <w:t>**********</w:t>
      </w:r>
      <w:r w:rsidRPr="0053014E">
        <w:rPr>
          <w:rFonts w:ascii="Times New Roman" w:hAnsi="Times New Roman"/>
          <w:sz w:val="24"/>
          <w:szCs w:val="24"/>
          <w:lang w:val="ru-RU"/>
        </w:rPr>
        <w:t>,</w:t>
      </w:r>
      <w:r w:rsidR="000C3D52">
        <w:rPr>
          <w:rFonts w:ascii="Times New Roman" w:hAnsi="Times New Roman"/>
          <w:sz w:val="24"/>
          <w:szCs w:val="24"/>
          <w:lang w:val="ru-RU"/>
        </w:rPr>
        <w:t xml:space="preserve"> са налични</w:t>
      </w:r>
      <w:r w:rsidRPr="0053014E">
        <w:rPr>
          <w:rFonts w:ascii="Times New Roman" w:hAnsi="Times New Roman"/>
          <w:sz w:val="24"/>
          <w:szCs w:val="24"/>
          <w:lang w:val="bg-BG"/>
        </w:rPr>
        <w:t>:</w:t>
      </w:r>
    </w:p>
    <w:p w:rsidR="00965392" w:rsidRPr="0053014E" w:rsidRDefault="007420B5" w:rsidP="0059682F">
      <w:pPr>
        <w:numPr>
          <w:ilvl w:val="0"/>
          <w:numId w:val="1"/>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18</w:t>
      </w:r>
      <w:r w:rsidR="00965392" w:rsidRPr="0053014E">
        <w:rPr>
          <w:rFonts w:ascii="Times New Roman" w:hAnsi="Times New Roman"/>
          <w:sz w:val="24"/>
          <w:lang w:val="bg-BG"/>
        </w:rPr>
        <w:t xml:space="preserve"> бр.;</w:t>
      </w:r>
    </w:p>
    <w:p w:rsidR="00965392" w:rsidRPr="0053014E" w:rsidRDefault="00965392" w:rsidP="0059682F">
      <w:pPr>
        <w:numPr>
          <w:ilvl w:val="0"/>
          <w:numId w:val="1"/>
        </w:numPr>
        <w:overflowPunct/>
        <w:autoSpaceDE/>
        <w:autoSpaceDN/>
        <w:adjustRightInd/>
        <w:ind w:left="0" w:firstLine="567"/>
        <w:jc w:val="both"/>
        <w:textAlignment w:val="auto"/>
        <w:rPr>
          <w:rFonts w:ascii="Times New Roman" w:hAnsi="Times New Roman"/>
          <w:sz w:val="24"/>
          <w:lang w:val="bg-BG"/>
        </w:rPr>
      </w:pPr>
      <w:r w:rsidRPr="0053014E">
        <w:rPr>
          <w:rFonts w:ascii="Times New Roman" w:hAnsi="Times New Roman"/>
          <w:sz w:val="24"/>
          <w:lang w:val="bg-BG"/>
        </w:rPr>
        <w:t>Банкови б</w:t>
      </w:r>
      <w:r w:rsidR="007420B5">
        <w:rPr>
          <w:rFonts w:ascii="Times New Roman" w:hAnsi="Times New Roman"/>
          <w:sz w:val="24"/>
          <w:lang w:val="bg-BG"/>
        </w:rPr>
        <w:t>ордера за внесени депозити –  18</w:t>
      </w:r>
      <w:r w:rsidRPr="0053014E">
        <w:rPr>
          <w:rFonts w:ascii="Times New Roman" w:hAnsi="Times New Roman"/>
          <w:sz w:val="24"/>
          <w:lang w:val="bg-BG"/>
        </w:rPr>
        <w:t xml:space="preserve"> бр.;</w:t>
      </w:r>
    </w:p>
    <w:p w:rsidR="00965392" w:rsidRPr="0053014E" w:rsidRDefault="00965392" w:rsidP="0059682F">
      <w:pPr>
        <w:numPr>
          <w:ilvl w:val="0"/>
          <w:numId w:val="1"/>
        </w:numPr>
        <w:overflowPunct/>
        <w:autoSpaceDE/>
        <w:autoSpaceDN/>
        <w:adjustRightInd/>
        <w:ind w:left="0" w:firstLine="567"/>
        <w:jc w:val="both"/>
        <w:textAlignment w:val="auto"/>
        <w:rPr>
          <w:rFonts w:ascii="Times New Roman" w:hAnsi="Times New Roman"/>
          <w:sz w:val="24"/>
          <w:lang w:val="ru-RU"/>
        </w:rPr>
      </w:pPr>
      <w:r w:rsidRPr="0053014E">
        <w:rPr>
          <w:rFonts w:ascii="Times New Roman" w:hAnsi="Times New Roman"/>
          <w:sz w:val="24"/>
          <w:szCs w:val="24"/>
          <w:lang w:val="bg-BG"/>
        </w:rPr>
        <w:t>Декларация по чл.47з, ал.1, т. 6, 9 и оглед на имота от ППЗСПЗЗ –1 бр</w:t>
      </w:r>
      <w:r w:rsidR="00DD6CA3" w:rsidRPr="0053014E">
        <w:rPr>
          <w:rFonts w:ascii="Times New Roman" w:hAnsi="Times New Roman"/>
          <w:sz w:val="24"/>
          <w:szCs w:val="24"/>
          <w:lang w:val="bg-BG"/>
        </w:rPr>
        <w:t xml:space="preserve">. и </w:t>
      </w:r>
    </w:p>
    <w:p w:rsidR="00965392" w:rsidRDefault="00965392" w:rsidP="00965392">
      <w:pPr>
        <w:ind w:firstLine="567"/>
        <w:jc w:val="both"/>
        <w:rPr>
          <w:rFonts w:ascii="Times New Roman" w:hAnsi="Times New Roman"/>
          <w:sz w:val="24"/>
          <w:lang w:val="bg-BG"/>
        </w:rPr>
      </w:pPr>
      <w:r w:rsidRPr="00580014">
        <w:rPr>
          <w:rFonts w:ascii="Times New Roman" w:hAnsi="Times New Roman"/>
          <w:sz w:val="24"/>
          <w:lang w:val="bg-BG"/>
        </w:rPr>
        <w:t>Необходимите документи са налични. Комисията допуска заявителя до търга.</w:t>
      </w:r>
    </w:p>
    <w:p w:rsidR="00965392" w:rsidRPr="00C75B22" w:rsidRDefault="00C75B22" w:rsidP="00C75B22">
      <w:pPr>
        <w:pStyle w:val="af1"/>
        <w:ind w:left="567"/>
        <w:jc w:val="both"/>
        <w:rPr>
          <w:rFonts w:ascii="Times New Roman" w:hAnsi="Times New Roman"/>
          <w:sz w:val="24"/>
          <w:szCs w:val="24"/>
          <w:lang w:val="bg-BG"/>
        </w:rPr>
      </w:pPr>
      <w:r w:rsidRPr="00C75B22">
        <w:rPr>
          <w:rFonts w:ascii="Times New Roman" w:hAnsi="Times New Roman"/>
          <w:sz w:val="24"/>
          <w:szCs w:val="24"/>
          <w:lang w:val="bg-BG"/>
        </w:rPr>
        <w:t>12.</w:t>
      </w:r>
      <w:r w:rsidR="00FC7277" w:rsidRPr="00C75B22">
        <w:rPr>
          <w:rFonts w:ascii="Times New Roman" w:hAnsi="Times New Roman"/>
          <w:sz w:val="24"/>
          <w:szCs w:val="24"/>
          <w:lang w:val="bg-BG"/>
        </w:rPr>
        <w:t xml:space="preserve"> </w:t>
      </w:r>
      <w:r w:rsidR="00DD6CA3" w:rsidRPr="00C75B22">
        <w:rPr>
          <w:rFonts w:ascii="Times New Roman" w:hAnsi="Times New Roman"/>
          <w:sz w:val="24"/>
          <w:szCs w:val="24"/>
          <w:lang w:val="bg-BG"/>
        </w:rPr>
        <w:t>В подадения</w:t>
      </w:r>
      <w:r>
        <w:rPr>
          <w:rFonts w:ascii="Times New Roman" w:hAnsi="Times New Roman"/>
          <w:sz w:val="24"/>
          <w:szCs w:val="24"/>
          <w:lang w:val="bg-BG"/>
        </w:rPr>
        <w:t xml:space="preserve"> плик</w:t>
      </w:r>
      <w:r w:rsidR="00DD6CA3" w:rsidRPr="00C75B22">
        <w:rPr>
          <w:rFonts w:ascii="Times New Roman" w:hAnsi="Times New Roman"/>
          <w:sz w:val="24"/>
          <w:szCs w:val="24"/>
          <w:lang w:val="bg-BG"/>
        </w:rPr>
        <w:t xml:space="preserve"> от</w:t>
      </w:r>
      <w:r w:rsidR="00DD6CA3" w:rsidRPr="00C75B22">
        <w:rPr>
          <w:rFonts w:ascii="Times New Roman" w:hAnsi="Times New Roman"/>
          <w:b/>
          <w:sz w:val="24"/>
          <w:szCs w:val="24"/>
          <w:lang w:val="bg-BG"/>
        </w:rPr>
        <w:t xml:space="preserve"> </w:t>
      </w:r>
      <w:r>
        <w:rPr>
          <w:rFonts w:ascii="Times New Roman" w:hAnsi="Times New Roman"/>
          <w:b/>
          <w:sz w:val="24"/>
          <w:szCs w:val="24"/>
          <w:lang w:val="bg-BG"/>
        </w:rPr>
        <w:t>„Геомекс</w:t>
      </w:r>
      <w:r w:rsidR="00965392" w:rsidRPr="00C75B22">
        <w:rPr>
          <w:rFonts w:ascii="Times New Roman" w:hAnsi="Times New Roman"/>
          <w:b/>
          <w:sz w:val="24"/>
          <w:szCs w:val="24"/>
          <w:lang w:val="bg-BG"/>
        </w:rPr>
        <w:t>“ ЕООД,</w:t>
      </w:r>
      <w:r>
        <w:rPr>
          <w:rFonts w:ascii="Times New Roman" w:hAnsi="Times New Roman"/>
          <w:sz w:val="24"/>
          <w:szCs w:val="24"/>
          <w:lang w:val="bg-BG"/>
        </w:rPr>
        <w:t xml:space="preserve"> ЕИК 119601592 </w:t>
      </w:r>
      <w:r w:rsidR="00965392" w:rsidRPr="00C75B22">
        <w:rPr>
          <w:rFonts w:ascii="Times New Roman" w:hAnsi="Times New Roman"/>
          <w:sz w:val="24"/>
          <w:szCs w:val="24"/>
          <w:lang w:val="bg-BG"/>
        </w:rPr>
        <w:t>,</w:t>
      </w:r>
      <w:r w:rsidR="00965392" w:rsidRPr="00C75B22">
        <w:rPr>
          <w:rFonts w:ascii="Times New Roman" w:hAnsi="Times New Roman"/>
          <w:sz w:val="24"/>
          <w:szCs w:val="24"/>
        </w:rPr>
        <w:t xml:space="preserve"> </w:t>
      </w:r>
      <w:r w:rsidR="00DD6CA3" w:rsidRPr="00C75B22">
        <w:rPr>
          <w:rFonts w:ascii="Times New Roman" w:hAnsi="Times New Roman"/>
          <w:sz w:val="24"/>
          <w:szCs w:val="24"/>
          <w:lang w:val="bg-BG"/>
        </w:rPr>
        <w:t>са открити:</w:t>
      </w:r>
    </w:p>
    <w:p w:rsidR="00DD6CA3" w:rsidRPr="00C75B22" w:rsidRDefault="00DD6CA3" w:rsidP="0059682F">
      <w:pPr>
        <w:numPr>
          <w:ilvl w:val="0"/>
          <w:numId w:val="9"/>
        </w:numPr>
        <w:overflowPunct/>
        <w:autoSpaceDE/>
        <w:autoSpaceDN/>
        <w:adjustRightInd/>
        <w:jc w:val="both"/>
        <w:textAlignment w:val="auto"/>
        <w:rPr>
          <w:rFonts w:ascii="Times New Roman" w:hAnsi="Times New Roman"/>
          <w:sz w:val="24"/>
          <w:lang w:val="bg-BG"/>
        </w:rPr>
      </w:pPr>
      <w:r w:rsidRPr="00C75B22">
        <w:rPr>
          <w:rFonts w:ascii="Times New Roman" w:hAnsi="Times New Roman"/>
          <w:sz w:val="24"/>
          <w:lang w:val="bg-BG"/>
        </w:rPr>
        <w:t xml:space="preserve">Заявления-оферта по образец – </w:t>
      </w:r>
      <w:r w:rsidR="00C75B22">
        <w:rPr>
          <w:rFonts w:ascii="Times New Roman" w:hAnsi="Times New Roman"/>
          <w:sz w:val="24"/>
          <w:lang w:val="bg-BG"/>
        </w:rPr>
        <w:t>49</w:t>
      </w:r>
      <w:r w:rsidRPr="00C75B22">
        <w:rPr>
          <w:rFonts w:ascii="Times New Roman" w:hAnsi="Times New Roman"/>
          <w:sz w:val="24"/>
          <w:lang w:val="bg-BG"/>
        </w:rPr>
        <w:t xml:space="preserve"> бр.;</w:t>
      </w:r>
    </w:p>
    <w:p w:rsidR="00DD6CA3" w:rsidRPr="00C75B22" w:rsidRDefault="00DD6CA3" w:rsidP="0059682F">
      <w:pPr>
        <w:numPr>
          <w:ilvl w:val="0"/>
          <w:numId w:val="9"/>
        </w:numPr>
        <w:overflowPunct/>
        <w:autoSpaceDE/>
        <w:autoSpaceDN/>
        <w:adjustRightInd/>
        <w:jc w:val="both"/>
        <w:textAlignment w:val="auto"/>
        <w:rPr>
          <w:rFonts w:ascii="Times New Roman" w:hAnsi="Times New Roman"/>
          <w:sz w:val="24"/>
          <w:lang w:val="bg-BG"/>
        </w:rPr>
      </w:pPr>
      <w:r w:rsidRPr="00C75B22">
        <w:rPr>
          <w:rFonts w:ascii="Times New Roman" w:hAnsi="Times New Roman"/>
          <w:sz w:val="24"/>
          <w:lang w:val="bg-BG"/>
        </w:rPr>
        <w:t xml:space="preserve">Банкови бордера за внесени депозити –  </w:t>
      </w:r>
      <w:r w:rsidR="00C75B22">
        <w:rPr>
          <w:rFonts w:ascii="Times New Roman" w:hAnsi="Times New Roman"/>
          <w:sz w:val="24"/>
          <w:lang w:val="bg-BG"/>
        </w:rPr>
        <w:t>49</w:t>
      </w:r>
      <w:r w:rsidR="00501FE9" w:rsidRPr="00C75B22">
        <w:rPr>
          <w:rFonts w:ascii="Times New Roman" w:hAnsi="Times New Roman"/>
          <w:sz w:val="24"/>
          <w:lang w:val="bg-BG"/>
        </w:rPr>
        <w:t xml:space="preserve"> </w:t>
      </w:r>
      <w:r w:rsidRPr="00C75B22">
        <w:rPr>
          <w:rFonts w:ascii="Times New Roman" w:hAnsi="Times New Roman"/>
          <w:sz w:val="24"/>
          <w:lang w:val="bg-BG"/>
        </w:rPr>
        <w:t>бр.;</w:t>
      </w:r>
    </w:p>
    <w:p w:rsidR="00DD6CA3" w:rsidRPr="00D55BE4" w:rsidRDefault="00DD6CA3" w:rsidP="0059682F">
      <w:pPr>
        <w:numPr>
          <w:ilvl w:val="0"/>
          <w:numId w:val="9"/>
        </w:numPr>
        <w:overflowPunct/>
        <w:autoSpaceDE/>
        <w:autoSpaceDN/>
        <w:adjustRightInd/>
        <w:jc w:val="both"/>
        <w:textAlignment w:val="auto"/>
        <w:rPr>
          <w:rFonts w:ascii="Times New Roman" w:hAnsi="Times New Roman"/>
          <w:sz w:val="24"/>
          <w:lang w:val="ru-RU"/>
        </w:rPr>
      </w:pPr>
      <w:r w:rsidRPr="00C75B22">
        <w:rPr>
          <w:rFonts w:ascii="Times New Roman" w:hAnsi="Times New Roman"/>
          <w:sz w:val="24"/>
          <w:szCs w:val="24"/>
          <w:lang w:val="bg-BG"/>
        </w:rPr>
        <w:t xml:space="preserve">Декларация по чл.47з, ал.1, т. 6, 9 и оглед на имота </w:t>
      </w:r>
      <w:r w:rsidRPr="00D55BE4">
        <w:rPr>
          <w:rFonts w:ascii="Times New Roman" w:hAnsi="Times New Roman"/>
          <w:sz w:val="24"/>
          <w:szCs w:val="24"/>
          <w:lang w:val="bg-BG"/>
        </w:rPr>
        <w:t xml:space="preserve">от ППЗСПЗЗ –1 бр.  </w:t>
      </w:r>
    </w:p>
    <w:p w:rsidR="00DD6CA3" w:rsidRDefault="00DD6CA3" w:rsidP="00DD6CA3">
      <w:pPr>
        <w:ind w:firstLine="567"/>
        <w:jc w:val="both"/>
        <w:rPr>
          <w:rFonts w:ascii="Times New Roman" w:hAnsi="Times New Roman"/>
          <w:sz w:val="24"/>
        </w:rPr>
      </w:pPr>
      <w:r w:rsidRPr="00D55BE4">
        <w:rPr>
          <w:rFonts w:ascii="Times New Roman" w:hAnsi="Times New Roman"/>
          <w:sz w:val="24"/>
          <w:lang w:val="bg-BG"/>
        </w:rPr>
        <w:t>Необходимите документи са налични. Комисията допуска дружеството до участие.</w:t>
      </w:r>
    </w:p>
    <w:p w:rsidR="00A52B53" w:rsidRPr="004D7041" w:rsidRDefault="00FC7277" w:rsidP="00A52B53">
      <w:pPr>
        <w:ind w:firstLine="567"/>
        <w:jc w:val="both"/>
        <w:rPr>
          <w:rFonts w:ascii="Times New Roman" w:hAnsi="Times New Roman"/>
          <w:sz w:val="24"/>
          <w:lang w:val="bg-BG"/>
        </w:rPr>
      </w:pPr>
      <w:r w:rsidRPr="004D7041">
        <w:rPr>
          <w:rFonts w:ascii="Times New Roman" w:hAnsi="Times New Roman"/>
          <w:b/>
          <w:sz w:val="24"/>
        </w:rPr>
        <w:t>13</w:t>
      </w:r>
      <w:r w:rsidRPr="004D7041">
        <w:rPr>
          <w:rFonts w:ascii="Times New Roman" w:hAnsi="Times New Roman"/>
          <w:b/>
          <w:sz w:val="24"/>
          <w:lang w:val="bg-BG"/>
        </w:rPr>
        <w:t>.</w:t>
      </w:r>
      <w:r w:rsidR="00A52B53" w:rsidRPr="004D7041">
        <w:rPr>
          <w:rFonts w:ascii="Times New Roman" w:hAnsi="Times New Roman"/>
          <w:b/>
          <w:sz w:val="24"/>
          <w:szCs w:val="24"/>
          <w:lang w:val="bg-BG"/>
        </w:rPr>
        <w:t xml:space="preserve"> </w:t>
      </w:r>
      <w:r w:rsidR="004D7041" w:rsidRPr="004D7041">
        <w:rPr>
          <w:rFonts w:ascii="Times New Roman" w:hAnsi="Times New Roman"/>
          <w:sz w:val="24"/>
          <w:szCs w:val="24"/>
          <w:lang w:val="bg-BG"/>
        </w:rPr>
        <w:t>В плика на</w:t>
      </w:r>
      <w:r w:rsidR="004D7041">
        <w:rPr>
          <w:rFonts w:ascii="Times New Roman" w:hAnsi="Times New Roman"/>
          <w:b/>
          <w:sz w:val="24"/>
          <w:szCs w:val="24"/>
          <w:lang w:val="bg-BG"/>
        </w:rPr>
        <w:t xml:space="preserve"> „Биосим“ ООД</w:t>
      </w:r>
      <w:r w:rsidR="00A52B53" w:rsidRPr="004D7041">
        <w:rPr>
          <w:rFonts w:ascii="Times New Roman" w:hAnsi="Times New Roman"/>
          <w:b/>
          <w:sz w:val="24"/>
          <w:szCs w:val="24"/>
          <w:lang w:val="bg-BG"/>
        </w:rPr>
        <w:t xml:space="preserve">, </w:t>
      </w:r>
      <w:r w:rsidR="00A52B53" w:rsidRPr="004D7041">
        <w:rPr>
          <w:rFonts w:ascii="Times New Roman" w:hAnsi="Times New Roman"/>
          <w:sz w:val="24"/>
          <w:szCs w:val="24"/>
        </w:rPr>
        <w:t>Е</w:t>
      </w:r>
      <w:r w:rsidR="004D7041">
        <w:rPr>
          <w:rFonts w:ascii="Times New Roman" w:hAnsi="Times New Roman"/>
          <w:sz w:val="24"/>
          <w:szCs w:val="24"/>
          <w:lang w:val="bg-BG"/>
        </w:rPr>
        <w:t>ИК</w:t>
      </w:r>
      <w:r w:rsidR="00A52B53" w:rsidRPr="004D7041">
        <w:rPr>
          <w:rFonts w:ascii="Times New Roman" w:hAnsi="Times New Roman"/>
          <w:sz w:val="24"/>
          <w:szCs w:val="24"/>
        </w:rPr>
        <w:t xml:space="preserve"> </w:t>
      </w:r>
      <w:r w:rsidR="004D7041">
        <w:rPr>
          <w:rFonts w:ascii="Times New Roman" w:hAnsi="Times New Roman"/>
          <w:sz w:val="24"/>
          <w:szCs w:val="24"/>
          <w:lang w:val="bg-BG"/>
        </w:rPr>
        <w:t>838101940</w:t>
      </w:r>
      <w:r w:rsidR="00A52B53" w:rsidRPr="004D7041">
        <w:rPr>
          <w:rFonts w:ascii="Times New Roman" w:hAnsi="Times New Roman"/>
          <w:sz w:val="24"/>
          <w:szCs w:val="24"/>
        </w:rPr>
        <w:t xml:space="preserve">, </w:t>
      </w:r>
      <w:r w:rsidR="004D7041">
        <w:rPr>
          <w:rFonts w:ascii="Times New Roman" w:hAnsi="Times New Roman"/>
          <w:sz w:val="24"/>
          <w:szCs w:val="24"/>
          <w:lang w:val="bg-BG"/>
        </w:rPr>
        <w:t>са налични</w:t>
      </w:r>
      <w:r w:rsidR="00A52B53" w:rsidRPr="004D7041">
        <w:rPr>
          <w:rFonts w:ascii="Times New Roman" w:hAnsi="Times New Roman"/>
          <w:sz w:val="24"/>
          <w:szCs w:val="24"/>
          <w:lang w:val="bg-BG"/>
        </w:rPr>
        <w:t>:</w:t>
      </w:r>
      <w:r w:rsidR="00A52B53" w:rsidRPr="004D7041">
        <w:rPr>
          <w:rFonts w:ascii="Times New Roman" w:hAnsi="Times New Roman"/>
          <w:sz w:val="24"/>
          <w:lang w:val="bg-BG"/>
        </w:rPr>
        <w:t xml:space="preserve"> </w:t>
      </w:r>
    </w:p>
    <w:p w:rsidR="00A52B53" w:rsidRPr="004D7041" w:rsidRDefault="004D7041"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Заявление-оферта по образец - 65</w:t>
      </w:r>
      <w:r w:rsidR="00A52B53" w:rsidRPr="004D7041">
        <w:rPr>
          <w:rFonts w:ascii="Times New Roman" w:hAnsi="Times New Roman"/>
          <w:sz w:val="24"/>
          <w:lang w:val="bg-BG"/>
        </w:rPr>
        <w:t xml:space="preserve"> бр.;</w:t>
      </w:r>
    </w:p>
    <w:p w:rsidR="00A52B53" w:rsidRPr="004D7041" w:rsidRDefault="00A52B53"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4D7041">
        <w:rPr>
          <w:rFonts w:ascii="Times New Roman" w:hAnsi="Times New Roman"/>
          <w:sz w:val="24"/>
          <w:lang w:val="bg-BG"/>
        </w:rPr>
        <w:t xml:space="preserve">Банкови </w:t>
      </w:r>
      <w:r w:rsidR="004D7041">
        <w:rPr>
          <w:rFonts w:ascii="Times New Roman" w:hAnsi="Times New Roman"/>
          <w:sz w:val="24"/>
          <w:lang w:val="bg-BG"/>
        </w:rPr>
        <w:t>бордера за внесен депозит –  65</w:t>
      </w:r>
      <w:r w:rsidRPr="004D7041">
        <w:rPr>
          <w:rFonts w:ascii="Times New Roman" w:hAnsi="Times New Roman"/>
          <w:sz w:val="24"/>
          <w:lang w:val="bg-BG"/>
        </w:rPr>
        <w:t xml:space="preserve"> бр.;</w:t>
      </w:r>
    </w:p>
    <w:p w:rsidR="00A52B53" w:rsidRPr="004D7041" w:rsidRDefault="00A52B53"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4D7041">
        <w:rPr>
          <w:rFonts w:ascii="Times New Roman" w:hAnsi="Times New Roman"/>
          <w:sz w:val="24"/>
          <w:szCs w:val="24"/>
          <w:lang w:val="bg-BG"/>
        </w:rPr>
        <w:t>Декларация по чл.47з, ал.1, т. 6, 9 и оглед на имота от ППЗСПЗЗ – 1 бр.</w:t>
      </w:r>
      <w:r w:rsidRPr="004D7041">
        <w:rPr>
          <w:rFonts w:ascii="Times New Roman" w:hAnsi="Times New Roman"/>
          <w:sz w:val="24"/>
          <w:lang w:val="bg-BG"/>
        </w:rPr>
        <w:t>;</w:t>
      </w:r>
    </w:p>
    <w:p w:rsidR="00FC7277" w:rsidRPr="004D7041" w:rsidRDefault="00A52B53" w:rsidP="00A52B53">
      <w:pPr>
        <w:ind w:firstLine="567"/>
        <w:jc w:val="both"/>
        <w:rPr>
          <w:rFonts w:ascii="Times New Roman" w:hAnsi="Times New Roman"/>
          <w:sz w:val="24"/>
          <w:lang w:val="bg-BG"/>
        </w:rPr>
      </w:pPr>
      <w:r w:rsidRPr="004D7041">
        <w:rPr>
          <w:rFonts w:ascii="Times New Roman" w:hAnsi="Times New Roman"/>
          <w:sz w:val="24"/>
          <w:lang w:val="bg-BG"/>
        </w:rPr>
        <w:t>Изискуемите документи са н</w:t>
      </w:r>
      <w:r w:rsidR="003523C7">
        <w:rPr>
          <w:rFonts w:ascii="Times New Roman" w:hAnsi="Times New Roman"/>
          <w:sz w:val="24"/>
          <w:lang w:val="bg-BG"/>
        </w:rPr>
        <w:t>алични. Комисията допуска дружеството</w:t>
      </w:r>
      <w:r w:rsidRPr="004D7041">
        <w:rPr>
          <w:rFonts w:ascii="Times New Roman" w:hAnsi="Times New Roman"/>
          <w:sz w:val="24"/>
          <w:lang w:val="bg-BG"/>
        </w:rPr>
        <w:t xml:space="preserve"> до търга</w:t>
      </w:r>
      <w:r w:rsidR="00A21661" w:rsidRPr="004D7041">
        <w:rPr>
          <w:rFonts w:ascii="Times New Roman" w:hAnsi="Times New Roman"/>
          <w:sz w:val="24"/>
          <w:lang w:val="bg-BG"/>
        </w:rPr>
        <w:t>.</w:t>
      </w:r>
    </w:p>
    <w:p w:rsidR="00A21661" w:rsidRPr="004839A7" w:rsidRDefault="00A21661" w:rsidP="009F619D">
      <w:pPr>
        <w:pStyle w:val="af1"/>
        <w:ind w:left="0" w:firstLine="567"/>
        <w:jc w:val="both"/>
        <w:rPr>
          <w:rFonts w:ascii="Times New Roman" w:hAnsi="Times New Roman"/>
          <w:sz w:val="24"/>
          <w:szCs w:val="24"/>
          <w:lang w:val="bg-BG"/>
        </w:rPr>
      </w:pPr>
      <w:r w:rsidRPr="00A21661">
        <w:rPr>
          <w:rFonts w:ascii="Times New Roman" w:hAnsi="Times New Roman"/>
          <w:b/>
          <w:sz w:val="24"/>
          <w:lang w:val="bg-BG"/>
        </w:rPr>
        <w:t>14.</w:t>
      </w:r>
      <w:r w:rsidRPr="00A21661">
        <w:rPr>
          <w:rFonts w:ascii="Times New Roman" w:hAnsi="Times New Roman"/>
          <w:b/>
          <w:sz w:val="24"/>
          <w:szCs w:val="24"/>
          <w:lang w:val="bg-BG"/>
        </w:rPr>
        <w:t xml:space="preserve"> </w:t>
      </w:r>
      <w:r w:rsidRPr="00A21661">
        <w:rPr>
          <w:rFonts w:ascii="Times New Roman" w:hAnsi="Times New Roman"/>
          <w:sz w:val="24"/>
          <w:szCs w:val="24"/>
          <w:lang w:val="bg-BG"/>
        </w:rPr>
        <w:t>В получения от</w:t>
      </w:r>
      <w:r>
        <w:rPr>
          <w:rFonts w:ascii="Times New Roman" w:hAnsi="Times New Roman"/>
          <w:b/>
          <w:sz w:val="24"/>
          <w:szCs w:val="24"/>
          <w:lang w:val="bg-BG"/>
        </w:rPr>
        <w:t xml:space="preserve"> </w:t>
      </w:r>
      <w:r w:rsidR="00C32681">
        <w:rPr>
          <w:rFonts w:ascii="Times New Roman" w:hAnsi="Times New Roman"/>
          <w:b/>
          <w:sz w:val="24"/>
          <w:szCs w:val="24"/>
          <w:lang w:val="bg-BG"/>
        </w:rPr>
        <w:t>С.Б.Б.</w:t>
      </w:r>
      <w:r w:rsidRPr="004839A7">
        <w:rPr>
          <w:rFonts w:ascii="Times New Roman" w:hAnsi="Times New Roman"/>
          <w:b/>
          <w:sz w:val="24"/>
          <w:szCs w:val="24"/>
          <w:lang w:val="bg-BG"/>
        </w:rPr>
        <w:t>,</w:t>
      </w:r>
      <w:r w:rsidRPr="004839A7">
        <w:rPr>
          <w:rFonts w:ascii="Times New Roman" w:hAnsi="Times New Roman"/>
          <w:sz w:val="24"/>
          <w:szCs w:val="24"/>
          <w:lang w:val="bg-BG"/>
        </w:rPr>
        <w:t xml:space="preserve"> </w:t>
      </w:r>
      <w:r w:rsidRPr="004839A7">
        <w:rPr>
          <w:rFonts w:ascii="Times New Roman" w:hAnsi="Times New Roman"/>
          <w:b/>
          <w:sz w:val="24"/>
          <w:szCs w:val="24"/>
          <w:lang w:val="bg-BG"/>
        </w:rPr>
        <w:t>Е</w:t>
      </w:r>
      <w:r w:rsidR="00464D94">
        <w:rPr>
          <w:rFonts w:ascii="Times New Roman" w:hAnsi="Times New Roman"/>
          <w:b/>
          <w:sz w:val="24"/>
          <w:szCs w:val="24"/>
          <w:lang w:val="bg-BG"/>
        </w:rPr>
        <w:t xml:space="preserve">ГН </w:t>
      </w:r>
      <w:r w:rsidR="00C32681">
        <w:rPr>
          <w:rFonts w:ascii="Times New Roman" w:hAnsi="Times New Roman"/>
          <w:b/>
          <w:sz w:val="24"/>
          <w:lang w:val="bg-BG"/>
        </w:rPr>
        <w:t>**********</w:t>
      </w:r>
      <w:r w:rsidR="00464D94">
        <w:rPr>
          <w:rFonts w:ascii="Times New Roman" w:hAnsi="Times New Roman"/>
          <w:sz w:val="24"/>
          <w:szCs w:val="24"/>
          <w:lang w:val="bg-BG"/>
        </w:rPr>
        <w:t xml:space="preserve">, </w:t>
      </w:r>
      <w:r>
        <w:rPr>
          <w:rFonts w:ascii="Times New Roman" w:hAnsi="Times New Roman"/>
          <w:sz w:val="24"/>
          <w:szCs w:val="24"/>
          <w:lang w:val="bg-BG"/>
        </w:rPr>
        <w:t>плик са приложени</w:t>
      </w:r>
      <w:r w:rsidRPr="004839A7">
        <w:rPr>
          <w:rFonts w:ascii="Times New Roman" w:hAnsi="Times New Roman"/>
          <w:sz w:val="24"/>
          <w:szCs w:val="24"/>
          <w:lang w:val="bg-BG"/>
        </w:rPr>
        <w:t xml:space="preserve"> следните документи:</w:t>
      </w:r>
    </w:p>
    <w:p w:rsidR="00A21661" w:rsidRPr="00A21661" w:rsidRDefault="003523C7" w:rsidP="0059682F">
      <w:pPr>
        <w:pStyle w:val="af1"/>
        <w:numPr>
          <w:ilvl w:val="0"/>
          <w:numId w:val="7"/>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10</w:t>
      </w:r>
      <w:r w:rsidR="00A21661" w:rsidRPr="00A21661">
        <w:rPr>
          <w:rFonts w:ascii="Times New Roman" w:hAnsi="Times New Roman"/>
          <w:sz w:val="24"/>
          <w:lang w:val="bg-BG"/>
        </w:rPr>
        <w:t xml:space="preserve"> бр.;</w:t>
      </w:r>
    </w:p>
    <w:p w:rsidR="00A21661" w:rsidRPr="00A21661" w:rsidRDefault="00A21661" w:rsidP="0059682F">
      <w:pPr>
        <w:numPr>
          <w:ilvl w:val="0"/>
          <w:numId w:val="2"/>
        </w:numPr>
        <w:overflowPunct/>
        <w:autoSpaceDE/>
        <w:autoSpaceDN/>
        <w:adjustRightInd/>
        <w:ind w:left="0" w:firstLine="567"/>
        <w:jc w:val="both"/>
        <w:textAlignment w:val="auto"/>
        <w:rPr>
          <w:rFonts w:ascii="Times New Roman" w:hAnsi="Times New Roman"/>
          <w:sz w:val="24"/>
          <w:lang w:val="bg-BG"/>
        </w:rPr>
      </w:pPr>
      <w:r w:rsidRPr="00A21661">
        <w:rPr>
          <w:rFonts w:ascii="Times New Roman" w:hAnsi="Times New Roman"/>
          <w:sz w:val="24"/>
          <w:lang w:val="bg-BG"/>
        </w:rPr>
        <w:t xml:space="preserve">Банкови </w:t>
      </w:r>
      <w:r w:rsidR="003523C7">
        <w:rPr>
          <w:rFonts w:ascii="Times New Roman" w:hAnsi="Times New Roman"/>
          <w:sz w:val="24"/>
          <w:lang w:val="bg-BG"/>
        </w:rPr>
        <w:t>бордера за внесени депозити – 10</w:t>
      </w:r>
      <w:r w:rsidRPr="00A21661">
        <w:rPr>
          <w:rFonts w:ascii="Times New Roman" w:hAnsi="Times New Roman"/>
          <w:sz w:val="24"/>
          <w:lang w:val="bg-BG"/>
        </w:rPr>
        <w:t xml:space="preserve"> бр.;                                                                                                                </w:t>
      </w:r>
    </w:p>
    <w:p w:rsidR="00A21661" w:rsidRPr="00A21661" w:rsidRDefault="00A21661" w:rsidP="0059682F">
      <w:pPr>
        <w:numPr>
          <w:ilvl w:val="0"/>
          <w:numId w:val="2"/>
        </w:numPr>
        <w:overflowPunct/>
        <w:autoSpaceDE/>
        <w:autoSpaceDN/>
        <w:adjustRightInd/>
        <w:ind w:left="0" w:firstLine="567"/>
        <w:jc w:val="both"/>
        <w:textAlignment w:val="auto"/>
        <w:rPr>
          <w:rFonts w:ascii="Times New Roman" w:hAnsi="Times New Roman"/>
          <w:sz w:val="24"/>
          <w:lang w:val="ru-RU"/>
        </w:rPr>
      </w:pPr>
      <w:r w:rsidRPr="00A21661">
        <w:rPr>
          <w:rFonts w:ascii="Times New Roman" w:hAnsi="Times New Roman"/>
          <w:sz w:val="24"/>
          <w:szCs w:val="24"/>
          <w:lang w:val="bg-BG"/>
        </w:rPr>
        <w:t>Декларация по чл.47з, ал.1, т. 6, 9 и оглед на имота от ППЗСПЗЗ – 1 бр.</w:t>
      </w:r>
      <w:r w:rsidRPr="00A21661">
        <w:rPr>
          <w:rFonts w:ascii="Times New Roman" w:hAnsi="Times New Roman"/>
          <w:sz w:val="24"/>
          <w:lang w:val="bg-BG"/>
        </w:rPr>
        <w:t>;</w:t>
      </w:r>
    </w:p>
    <w:p w:rsidR="00A21661" w:rsidRDefault="00A21661" w:rsidP="00A21661">
      <w:pPr>
        <w:ind w:firstLine="567"/>
        <w:jc w:val="both"/>
        <w:rPr>
          <w:rFonts w:ascii="Times New Roman" w:hAnsi="Times New Roman"/>
          <w:sz w:val="24"/>
          <w:lang w:val="bg-BG"/>
        </w:rPr>
      </w:pPr>
      <w:r w:rsidRPr="00A21661">
        <w:rPr>
          <w:rFonts w:ascii="Times New Roman" w:hAnsi="Times New Roman"/>
          <w:sz w:val="24"/>
          <w:lang w:val="bg-BG"/>
        </w:rPr>
        <w:t xml:space="preserve">Необходимите документи са налични. Комисията допуска </w:t>
      </w:r>
      <w:r w:rsidR="003523C7">
        <w:rPr>
          <w:rFonts w:ascii="Times New Roman" w:hAnsi="Times New Roman"/>
          <w:sz w:val="24"/>
          <w:lang w:val="bg-BG"/>
        </w:rPr>
        <w:t>лицето</w:t>
      </w:r>
      <w:r w:rsidRPr="00A21661">
        <w:rPr>
          <w:rFonts w:ascii="Times New Roman" w:hAnsi="Times New Roman"/>
          <w:sz w:val="24"/>
          <w:lang w:val="bg-BG"/>
        </w:rPr>
        <w:t xml:space="preserve"> до участие.</w:t>
      </w:r>
    </w:p>
    <w:p w:rsidR="004B6DA5" w:rsidRPr="004839A7" w:rsidRDefault="004B6DA5" w:rsidP="009F619D">
      <w:pPr>
        <w:pStyle w:val="af1"/>
        <w:ind w:left="0" w:firstLine="567"/>
        <w:jc w:val="both"/>
        <w:rPr>
          <w:rFonts w:ascii="Times New Roman" w:hAnsi="Times New Roman"/>
          <w:sz w:val="24"/>
          <w:szCs w:val="24"/>
          <w:lang w:val="bg-BG"/>
        </w:rPr>
      </w:pPr>
      <w:r w:rsidRPr="003523C7">
        <w:rPr>
          <w:rFonts w:ascii="Times New Roman" w:hAnsi="Times New Roman"/>
          <w:b/>
          <w:sz w:val="24"/>
          <w:lang w:val="bg-BG"/>
        </w:rPr>
        <w:t>15.</w:t>
      </w:r>
      <w:r w:rsidRPr="003523C7">
        <w:rPr>
          <w:rFonts w:ascii="Times New Roman" w:hAnsi="Times New Roman"/>
          <w:b/>
          <w:sz w:val="24"/>
          <w:szCs w:val="24"/>
          <w:lang w:val="bg-BG"/>
        </w:rPr>
        <w:t xml:space="preserve"> </w:t>
      </w:r>
      <w:r w:rsidR="003523C7" w:rsidRPr="003523C7">
        <w:rPr>
          <w:rFonts w:ascii="Times New Roman" w:hAnsi="Times New Roman"/>
          <w:sz w:val="24"/>
          <w:szCs w:val="24"/>
          <w:lang w:val="bg-BG"/>
        </w:rPr>
        <w:t>В получения от</w:t>
      </w:r>
      <w:r w:rsidR="003523C7">
        <w:rPr>
          <w:rFonts w:ascii="Times New Roman" w:hAnsi="Times New Roman"/>
          <w:b/>
          <w:sz w:val="24"/>
          <w:szCs w:val="24"/>
          <w:lang w:val="bg-BG"/>
        </w:rPr>
        <w:t xml:space="preserve"> </w:t>
      </w:r>
      <w:r w:rsidR="00C32681">
        <w:rPr>
          <w:rFonts w:ascii="Times New Roman" w:hAnsi="Times New Roman"/>
          <w:b/>
          <w:sz w:val="24"/>
          <w:szCs w:val="24"/>
          <w:lang w:val="bg-BG"/>
        </w:rPr>
        <w:t>К.Д.П.</w:t>
      </w:r>
      <w:r w:rsidRPr="003523C7">
        <w:rPr>
          <w:rFonts w:ascii="Times New Roman" w:hAnsi="Times New Roman"/>
          <w:b/>
          <w:sz w:val="24"/>
          <w:szCs w:val="24"/>
          <w:lang w:val="bg-BG"/>
        </w:rPr>
        <w:t>,</w:t>
      </w:r>
      <w:r w:rsidRPr="003523C7">
        <w:rPr>
          <w:rFonts w:ascii="Times New Roman" w:hAnsi="Times New Roman"/>
          <w:sz w:val="24"/>
          <w:szCs w:val="24"/>
          <w:lang w:val="bg-BG"/>
        </w:rPr>
        <w:t xml:space="preserve"> </w:t>
      </w:r>
      <w:r w:rsidRPr="003523C7">
        <w:rPr>
          <w:rFonts w:ascii="Times New Roman" w:hAnsi="Times New Roman"/>
          <w:b/>
          <w:sz w:val="24"/>
          <w:szCs w:val="24"/>
          <w:lang w:val="bg-BG"/>
        </w:rPr>
        <w:t>Е</w:t>
      </w:r>
      <w:r w:rsidR="003523C7">
        <w:rPr>
          <w:rFonts w:ascii="Times New Roman" w:hAnsi="Times New Roman"/>
          <w:b/>
          <w:sz w:val="24"/>
          <w:szCs w:val="24"/>
          <w:lang w:val="bg-BG"/>
        </w:rPr>
        <w:t xml:space="preserve">ГН </w:t>
      </w:r>
      <w:r w:rsidR="00C32681">
        <w:rPr>
          <w:rFonts w:ascii="Times New Roman" w:hAnsi="Times New Roman"/>
          <w:b/>
          <w:sz w:val="24"/>
          <w:lang w:val="bg-BG"/>
        </w:rPr>
        <w:t>**********</w:t>
      </w:r>
      <w:r w:rsidRPr="003523C7">
        <w:rPr>
          <w:rFonts w:ascii="Times New Roman" w:hAnsi="Times New Roman"/>
          <w:sz w:val="24"/>
          <w:szCs w:val="24"/>
          <w:lang w:val="bg-BG"/>
        </w:rPr>
        <w:t>,</w:t>
      </w:r>
      <w:r w:rsidR="003523C7">
        <w:rPr>
          <w:rFonts w:ascii="Times New Roman" w:hAnsi="Times New Roman"/>
          <w:sz w:val="24"/>
          <w:szCs w:val="24"/>
          <w:lang w:val="bg-BG"/>
        </w:rPr>
        <w:t>плик са приложени</w:t>
      </w:r>
      <w:r w:rsidRPr="003523C7">
        <w:rPr>
          <w:rFonts w:ascii="Times New Roman" w:hAnsi="Times New Roman"/>
          <w:sz w:val="24"/>
          <w:szCs w:val="24"/>
          <w:lang w:val="bg-BG"/>
        </w:rPr>
        <w:t xml:space="preserve"> </w:t>
      </w:r>
      <w:r w:rsidRPr="004839A7">
        <w:rPr>
          <w:rFonts w:ascii="Times New Roman" w:hAnsi="Times New Roman"/>
          <w:sz w:val="24"/>
          <w:szCs w:val="24"/>
          <w:lang w:val="bg-BG"/>
        </w:rPr>
        <w:t>документи</w:t>
      </w:r>
      <w:r>
        <w:rPr>
          <w:rFonts w:ascii="Times New Roman" w:hAnsi="Times New Roman"/>
          <w:sz w:val="24"/>
          <w:szCs w:val="24"/>
          <w:lang w:val="bg-BG"/>
        </w:rPr>
        <w:t>, както следва</w:t>
      </w:r>
      <w:r w:rsidRPr="004839A7">
        <w:rPr>
          <w:rFonts w:ascii="Times New Roman" w:hAnsi="Times New Roman"/>
          <w:sz w:val="24"/>
          <w:szCs w:val="24"/>
          <w:lang w:val="bg-BG"/>
        </w:rPr>
        <w:t>:</w:t>
      </w:r>
    </w:p>
    <w:p w:rsidR="004B6DA5" w:rsidRPr="004B6DA5" w:rsidRDefault="003523C7" w:rsidP="0059682F">
      <w:pPr>
        <w:pStyle w:val="af1"/>
        <w:numPr>
          <w:ilvl w:val="0"/>
          <w:numId w:val="7"/>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lastRenderedPageBreak/>
        <w:t>Заявления-оферта по образец – 9</w:t>
      </w:r>
      <w:r w:rsidR="004B6DA5" w:rsidRPr="004B6DA5">
        <w:rPr>
          <w:rFonts w:ascii="Times New Roman" w:hAnsi="Times New Roman"/>
          <w:sz w:val="24"/>
          <w:lang w:val="bg-BG"/>
        </w:rPr>
        <w:t xml:space="preserve"> бр.;</w:t>
      </w:r>
    </w:p>
    <w:p w:rsidR="004B6DA5" w:rsidRPr="004B6DA5" w:rsidRDefault="004B6DA5" w:rsidP="0059682F">
      <w:pPr>
        <w:numPr>
          <w:ilvl w:val="0"/>
          <w:numId w:val="2"/>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t xml:space="preserve">Банкови </w:t>
      </w:r>
      <w:r w:rsidR="003523C7">
        <w:rPr>
          <w:rFonts w:ascii="Times New Roman" w:hAnsi="Times New Roman"/>
          <w:sz w:val="24"/>
          <w:lang w:val="bg-BG"/>
        </w:rPr>
        <w:t>бордера за внесени депозити – 9</w:t>
      </w:r>
      <w:r w:rsidRPr="004B6DA5">
        <w:rPr>
          <w:rFonts w:ascii="Times New Roman" w:hAnsi="Times New Roman"/>
          <w:sz w:val="24"/>
          <w:lang w:val="bg-BG"/>
        </w:rPr>
        <w:t xml:space="preserve"> бр.;                                                                                                                </w:t>
      </w:r>
    </w:p>
    <w:p w:rsidR="004B6DA5" w:rsidRPr="004B6DA5" w:rsidRDefault="004B6DA5" w:rsidP="0059682F">
      <w:pPr>
        <w:numPr>
          <w:ilvl w:val="0"/>
          <w:numId w:val="2"/>
        </w:numPr>
        <w:overflowPunct/>
        <w:autoSpaceDE/>
        <w:autoSpaceDN/>
        <w:adjustRightInd/>
        <w:ind w:left="0" w:firstLine="567"/>
        <w:jc w:val="both"/>
        <w:textAlignment w:val="auto"/>
        <w:rPr>
          <w:rFonts w:ascii="Times New Roman" w:hAnsi="Times New Roman"/>
          <w:sz w:val="24"/>
          <w:lang w:val="ru-RU"/>
        </w:rPr>
      </w:pPr>
      <w:r w:rsidRPr="004B6DA5">
        <w:rPr>
          <w:rFonts w:ascii="Times New Roman" w:hAnsi="Times New Roman"/>
          <w:sz w:val="24"/>
          <w:szCs w:val="24"/>
          <w:lang w:val="bg-BG"/>
        </w:rPr>
        <w:t>Декларация по чл.47з, ал.1, т. 6, 9 и оглед на имота от ППЗСПЗЗ – 1 бр.</w:t>
      </w:r>
      <w:r w:rsidRPr="004B6DA5">
        <w:rPr>
          <w:rFonts w:ascii="Times New Roman" w:hAnsi="Times New Roman"/>
          <w:sz w:val="24"/>
          <w:lang w:val="bg-BG"/>
        </w:rPr>
        <w:t>;</w:t>
      </w:r>
    </w:p>
    <w:p w:rsidR="00A976B3" w:rsidRDefault="004B6DA5" w:rsidP="00A976B3">
      <w:pPr>
        <w:ind w:firstLine="567"/>
        <w:jc w:val="both"/>
        <w:rPr>
          <w:rFonts w:ascii="Times New Roman" w:hAnsi="Times New Roman"/>
          <w:sz w:val="24"/>
          <w:lang w:val="bg-BG"/>
        </w:rPr>
      </w:pPr>
      <w:r w:rsidRPr="00A21661">
        <w:rPr>
          <w:rFonts w:ascii="Times New Roman" w:hAnsi="Times New Roman"/>
          <w:sz w:val="24"/>
          <w:lang w:val="bg-BG"/>
        </w:rPr>
        <w:t>Необходимите документи са наличн</w:t>
      </w:r>
      <w:r w:rsidR="003523C7">
        <w:rPr>
          <w:rFonts w:ascii="Times New Roman" w:hAnsi="Times New Roman"/>
          <w:sz w:val="24"/>
          <w:lang w:val="bg-BG"/>
        </w:rPr>
        <w:t>и. Комисията допуска лицето</w:t>
      </w:r>
      <w:r w:rsidRPr="00A21661">
        <w:rPr>
          <w:rFonts w:ascii="Times New Roman" w:hAnsi="Times New Roman"/>
          <w:sz w:val="24"/>
          <w:lang w:val="bg-BG"/>
        </w:rPr>
        <w:t xml:space="preserve"> до участие.</w:t>
      </w:r>
    </w:p>
    <w:p w:rsidR="00A976B3" w:rsidRPr="009C221B" w:rsidRDefault="00A976B3" w:rsidP="00A976B3">
      <w:pPr>
        <w:ind w:firstLine="567"/>
        <w:jc w:val="both"/>
        <w:rPr>
          <w:rFonts w:ascii="Times New Roman" w:hAnsi="Times New Roman"/>
          <w:sz w:val="24"/>
          <w:lang w:val="bg-BG"/>
        </w:rPr>
      </w:pPr>
      <w:r w:rsidRPr="009C221B">
        <w:rPr>
          <w:rFonts w:ascii="Times New Roman" w:hAnsi="Times New Roman"/>
          <w:b/>
          <w:sz w:val="24"/>
          <w:lang w:val="bg-BG"/>
        </w:rPr>
        <w:t>16.</w:t>
      </w:r>
      <w:r w:rsidRPr="009C221B">
        <w:rPr>
          <w:rFonts w:ascii="Times New Roman" w:hAnsi="Times New Roman"/>
          <w:sz w:val="24"/>
          <w:lang w:val="bg-BG"/>
        </w:rPr>
        <w:t xml:space="preserve"> В подадения от </w:t>
      </w:r>
      <w:r w:rsidR="00C32681">
        <w:rPr>
          <w:rFonts w:ascii="Times New Roman" w:hAnsi="Times New Roman"/>
          <w:b/>
          <w:sz w:val="24"/>
          <w:szCs w:val="24"/>
          <w:lang w:val="bg-BG"/>
        </w:rPr>
        <w:t>Я.А.Я.</w:t>
      </w:r>
      <w:r w:rsidRPr="009C221B">
        <w:rPr>
          <w:rFonts w:ascii="Times New Roman" w:hAnsi="Times New Roman"/>
          <w:sz w:val="24"/>
          <w:szCs w:val="24"/>
          <w:lang w:val="ru-RU"/>
        </w:rPr>
        <w:t xml:space="preserve"> ЕГН </w:t>
      </w:r>
      <w:r w:rsidR="00C32681">
        <w:rPr>
          <w:rFonts w:ascii="Times New Roman" w:hAnsi="Times New Roman"/>
          <w:b/>
          <w:sz w:val="24"/>
          <w:lang w:val="bg-BG"/>
        </w:rPr>
        <w:t>**********</w:t>
      </w:r>
      <w:r w:rsidRPr="009C221B">
        <w:rPr>
          <w:rFonts w:ascii="Times New Roman" w:hAnsi="Times New Roman"/>
          <w:sz w:val="24"/>
          <w:szCs w:val="24"/>
        </w:rPr>
        <w:t xml:space="preserve">, </w:t>
      </w:r>
      <w:r w:rsidRPr="009C221B">
        <w:rPr>
          <w:rFonts w:ascii="Times New Roman" w:hAnsi="Times New Roman"/>
          <w:sz w:val="24"/>
          <w:szCs w:val="24"/>
          <w:lang w:val="bg-BG"/>
        </w:rPr>
        <w:t>плик са открити:;</w:t>
      </w:r>
    </w:p>
    <w:p w:rsidR="00A976B3" w:rsidRPr="000541E2" w:rsidRDefault="00A976B3"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sidR="009C221B">
        <w:rPr>
          <w:rFonts w:ascii="Times New Roman" w:hAnsi="Times New Roman"/>
          <w:sz w:val="24"/>
          <w:lang w:val="bg-BG"/>
        </w:rPr>
        <w:t xml:space="preserve"> 8</w:t>
      </w:r>
      <w:r w:rsidRPr="000541E2">
        <w:rPr>
          <w:rFonts w:ascii="Times New Roman" w:hAnsi="Times New Roman"/>
          <w:sz w:val="24"/>
          <w:lang w:val="bg-BG"/>
        </w:rPr>
        <w:t xml:space="preserve"> бр.;</w:t>
      </w:r>
    </w:p>
    <w:p w:rsidR="00A976B3" w:rsidRPr="00BA4AD7" w:rsidRDefault="00A976B3"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sidR="009C221B">
        <w:rPr>
          <w:rFonts w:ascii="Times New Roman" w:hAnsi="Times New Roman"/>
          <w:sz w:val="24"/>
          <w:lang w:val="bg-BG"/>
        </w:rPr>
        <w:t>8</w:t>
      </w:r>
      <w:r>
        <w:rPr>
          <w:rFonts w:ascii="Times New Roman" w:hAnsi="Times New Roman"/>
          <w:sz w:val="24"/>
          <w:lang w:val="bg-BG"/>
        </w:rPr>
        <w:t xml:space="preserve"> </w:t>
      </w:r>
      <w:r w:rsidRPr="00BA4AD7">
        <w:rPr>
          <w:rFonts w:ascii="Times New Roman" w:hAnsi="Times New Roman"/>
          <w:sz w:val="24"/>
          <w:lang w:val="bg-BG"/>
        </w:rPr>
        <w:t>бр.;</w:t>
      </w:r>
    </w:p>
    <w:p w:rsidR="00A976B3" w:rsidRPr="00544249" w:rsidRDefault="00A976B3"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CA1B2C" w:rsidRDefault="00A976B3" w:rsidP="00CA1B2C">
      <w:pPr>
        <w:ind w:firstLine="567"/>
        <w:jc w:val="both"/>
        <w:rPr>
          <w:rFonts w:ascii="Times New Roman" w:hAnsi="Times New Roman"/>
          <w:sz w:val="24"/>
          <w:lang w:val="bg-BG"/>
        </w:rPr>
      </w:pPr>
      <w:r w:rsidRPr="00046426">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заявителя</w:t>
      </w:r>
      <w:r w:rsidRPr="00046426">
        <w:rPr>
          <w:rFonts w:ascii="Times New Roman" w:hAnsi="Times New Roman"/>
          <w:sz w:val="24"/>
          <w:lang w:val="bg-BG"/>
        </w:rPr>
        <w:t xml:space="preserve"> до търга</w:t>
      </w:r>
      <w:r>
        <w:rPr>
          <w:rFonts w:ascii="Times New Roman" w:hAnsi="Times New Roman"/>
          <w:sz w:val="24"/>
          <w:lang w:val="bg-BG"/>
        </w:rPr>
        <w:t>.</w:t>
      </w:r>
    </w:p>
    <w:p w:rsidR="00CA1B2C" w:rsidRPr="00CA1B2C" w:rsidRDefault="00CA1B2C" w:rsidP="00CA1B2C">
      <w:pPr>
        <w:ind w:firstLine="567"/>
        <w:jc w:val="both"/>
        <w:rPr>
          <w:rFonts w:ascii="Times New Roman" w:hAnsi="Times New Roman"/>
          <w:sz w:val="24"/>
          <w:lang w:val="bg-BG"/>
        </w:rPr>
      </w:pPr>
      <w:r w:rsidRPr="00CA1B2C">
        <w:rPr>
          <w:rFonts w:ascii="Times New Roman" w:hAnsi="Times New Roman"/>
          <w:b/>
          <w:sz w:val="24"/>
          <w:lang w:val="bg-BG"/>
        </w:rPr>
        <w:t>17.</w:t>
      </w:r>
      <w:r w:rsidR="009C221B">
        <w:rPr>
          <w:rFonts w:ascii="Times New Roman" w:hAnsi="Times New Roman"/>
          <w:b/>
          <w:sz w:val="24"/>
          <w:lang w:val="bg-BG"/>
        </w:rPr>
        <w:t xml:space="preserve"> </w:t>
      </w:r>
      <w:r w:rsidR="009C221B" w:rsidRPr="009C221B">
        <w:rPr>
          <w:rFonts w:ascii="Times New Roman" w:hAnsi="Times New Roman"/>
          <w:sz w:val="24"/>
          <w:lang w:val="bg-BG"/>
        </w:rPr>
        <w:t>В получения от</w:t>
      </w:r>
      <w:r w:rsidR="009C221B">
        <w:rPr>
          <w:rFonts w:ascii="Times New Roman" w:hAnsi="Times New Roman"/>
          <w:b/>
          <w:sz w:val="24"/>
          <w:lang w:val="bg-BG"/>
        </w:rPr>
        <w:t xml:space="preserve"> </w:t>
      </w:r>
      <w:r>
        <w:rPr>
          <w:rFonts w:ascii="Times New Roman" w:hAnsi="Times New Roman"/>
          <w:sz w:val="24"/>
          <w:lang w:val="bg-BG"/>
        </w:rPr>
        <w:t xml:space="preserve"> </w:t>
      </w:r>
      <w:r w:rsidRPr="00CA1B2C">
        <w:rPr>
          <w:rFonts w:ascii="Times New Roman" w:hAnsi="Times New Roman"/>
          <w:b/>
          <w:sz w:val="24"/>
          <w:szCs w:val="24"/>
          <w:lang w:val="bg-BG"/>
        </w:rPr>
        <w:t>ЕТ "</w:t>
      </w:r>
      <w:r w:rsidR="009C221B">
        <w:rPr>
          <w:rFonts w:ascii="Times New Roman" w:hAnsi="Times New Roman"/>
          <w:b/>
          <w:sz w:val="24"/>
          <w:szCs w:val="24"/>
          <w:lang w:val="bg-BG"/>
        </w:rPr>
        <w:t>Койна Колева</w:t>
      </w:r>
      <w:r w:rsidRPr="00CA1B2C">
        <w:rPr>
          <w:rFonts w:ascii="Times New Roman" w:hAnsi="Times New Roman"/>
          <w:b/>
          <w:sz w:val="24"/>
          <w:szCs w:val="24"/>
          <w:lang w:val="bg-BG"/>
        </w:rPr>
        <w:t>"</w:t>
      </w:r>
      <w:r w:rsidRPr="00CA1B2C">
        <w:rPr>
          <w:rFonts w:ascii="Times New Roman" w:hAnsi="Times New Roman"/>
          <w:sz w:val="24"/>
          <w:szCs w:val="24"/>
          <w:lang w:val="bg-BG"/>
        </w:rPr>
        <w:t xml:space="preserve">, </w:t>
      </w:r>
      <w:r w:rsidR="009C221B" w:rsidRPr="009C221B">
        <w:rPr>
          <w:rFonts w:ascii="Times New Roman" w:hAnsi="Times New Roman"/>
          <w:b/>
          <w:sz w:val="24"/>
          <w:szCs w:val="24"/>
        </w:rPr>
        <w:t>ЕИК 206495608</w:t>
      </w:r>
      <w:r w:rsidRPr="00CA1B2C">
        <w:rPr>
          <w:rFonts w:ascii="Times New Roman" w:hAnsi="Times New Roman"/>
          <w:sz w:val="24"/>
          <w:szCs w:val="24"/>
        </w:rPr>
        <w:t xml:space="preserve">, </w:t>
      </w:r>
      <w:r w:rsidR="009C221B">
        <w:rPr>
          <w:rFonts w:ascii="Times New Roman" w:hAnsi="Times New Roman"/>
          <w:sz w:val="24"/>
          <w:szCs w:val="24"/>
          <w:lang w:val="bg-BG"/>
        </w:rPr>
        <w:t>плик са приложени документи, както следва</w:t>
      </w:r>
      <w:r>
        <w:rPr>
          <w:rFonts w:ascii="Times New Roman" w:hAnsi="Times New Roman"/>
          <w:sz w:val="24"/>
          <w:szCs w:val="24"/>
          <w:lang w:val="bg-BG"/>
        </w:rPr>
        <w:t>:</w:t>
      </w:r>
    </w:p>
    <w:p w:rsidR="00CA1B2C" w:rsidRPr="000541E2" w:rsidRDefault="00CA1B2C"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sidR="009C221B">
        <w:rPr>
          <w:rFonts w:ascii="Times New Roman" w:hAnsi="Times New Roman"/>
          <w:sz w:val="24"/>
          <w:lang w:val="bg-BG"/>
        </w:rPr>
        <w:t xml:space="preserve"> 7</w:t>
      </w:r>
      <w:r w:rsidRPr="000541E2">
        <w:rPr>
          <w:rFonts w:ascii="Times New Roman" w:hAnsi="Times New Roman"/>
          <w:sz w:val="24"/>
          <w:lang w:val="bg-BG"/>
        </w:rPr>
        <w:t xml:space="preserve"> бр.;</w:t>
      </w:r>
    </w:p>
    <w:p w:rsidR="00CA1B2C" w:rsidRPr="00BA4AD7" w:rsidRDefault="00CA1B2C"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 </w:t>
      </w:r>
      <w:r w:rsidRPr="00BA4AD7">
        <w:rPr>
          <w:rFonts w:ascii="Times New Roman" w:hAnsi="Times New Roman"/>
          <w:sz w:val="24"/>
          <w:lang w:val="bg-BG"/>
        </w:rPr>
        <w:t>бр.;</w:t>
      </w:r>
    </w:p>
    <w:p w:rsidR="00CA1B2C" w:rsidRPr="00544249" w:rsidRDefault="00CA1B2C"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A21661" w:rsidRDefault="0005510D" w:rsidP="00A52B53">
      <w:pPr>
        <w:ind w:firstLine="567"/>
        <w:jc w:val="both"/>
        <w:rPr>
          <w:rFonts w:ascii="Times New Roman" w:hAnsi="Times New Roman"/>
          <w:sz w:val="24"/>
          <w:lang w:val="bg-BG"/>
        </w:rPr>
      </w:pPr>
      <w:r>
        <w:rPr>
          <w:rFonts w:ascii="Times New Roman" w:hAnsi="Times New Roman"/>
          <w:sz w:val="24"/>
          <w:lang w:val="bg-BG"/>
        </w:rPr>
        <w:t>Необходимите</w:t>
      </w:r>
      <w:r w:rsidR="00CA1B2C" w:rsidRPr="00046426">
        <w:rPr>
          <w:rFonts w:ascii="Times New Roman" w:hAnsi="Times New Roman"/>
          <w:sz w:val="24"/>
          <w:lang w:val="bg-BG"/>
        </w:rPr>
        <w:t xml:space="preserve"> документи са налични. Комисията допуска </w:t>
      </w:r>
      <w:r w:rsidR="00CA1B2C">
        <w:rPr>
          <w:rFonts w:ascii="Times New Roman" w:hAnsi="Times New Roman"/>
          <w:sz w:val="24"/>
          <w:lang w:val="bg-BG"/>
        </w:rPr>
        <w:t>търговеца до участие.</w:t>
      </w:r>
    </w:p>
    <w:p w:rsidR="0005510D" w:rsidRPr="005364B8" w:rsidRDefault="0005510D" w:rsidP="00F25204">
      <w:pPr>
        <w:ind w:firstLine="567"/>
        <w:jc w:val="both"/>
        <w:rPr>
          <w:rFonts w:ascii="Times New Roman" w:hAnsi="Times New Roman"/>
          <w:b/>
          <w:sz w:val="24"/>
          <w:lang w:val="bg-BG"/>
        </w:rPr>
      </w:pPr>
      <w:r w:rsidRPr="0005510D">
        <w:rPr>
          <w:rFonts w:ascii="Times New Roman" w:hAnsi="Times New Roman"/>
          <w:b/>
          <w:sz w:val="24"/>
          <w:lang w:val="bg-BG"/>
        </w:rPr>
        <w:t>18.</w:t>
      </w:r>
      <w:r w:rsidR="00F25204">
        <w:rPr>
          <w:rFonts w:ascii="Times New Roman" w:hAnsi="Times New Roman"/>
          <w:b/>
          <w:sz w:val="24"/>
          <w:lang w:val="bg-BG"/>
        </w:rPr>
        <w:t xml:space="preserve"> </w:t>
      </w:r>
      <w:r w:rsidR="00F25204" w:rsidRPr="00F25204">
        <w:rPr>
          <w:rFonts w:ascii="Times New Roman" w:hAnsi="Times New Roman"/>
          <w:sz w:val="24"/>
          <w:lang w:val="bg-BG"/>
        </w:rPr>
        <w:t>В получения от</w:t>
      </w:r>
      <w:r w:rsidR="00F25204">
        <w:rPr>
          <w:rFonts w:ascii="Times New Roman" w:hAnsi="Times New Roman"/>
          <w:b/>
          <w:sz w:val="24"/>
          <w:lang w:val="bg-BG"/>
        </w:rPr>
        <w:t xml:space="preserve"> </w:t>
      </w:r>
      <w:r w:rsidR="00C32681">
        <w:rPr>
          <w:rFonts w:ascii="Times New Roman" w:hAnsi="Times New Roman"/>
          <w:b/>
          <w:sz w:val="24"/>
          <w:lang w:val="bg-BG"/>
        </w:rPr>
        <w:t>Г.П.Г.</w:t>
      </w:r>
      <w:r w:rsidR="00F25204" w:rsidRPr="00A87F4A">
        <w:rPr>
          <w:rFonts w:ascii="Times New Roman" w:hAnsi="Times New Roman"/>
          <w:sz w:val="24"/>
          <w:szCs w:val="24"/>
          <w:lang w:val="bg-BG"/>
        </w:rPr>
        <w:t xml:space="preserve">, </w:t>
      </w:r>
      <w:r w:rsidR="00F25204" w:rsidRPr="009C221B">
        <w:rPr>
          <w:rFonts w:ascii="Times New Roman" w:hAnsi="Times New Roman"/>
          <w:b/>
          <w:sz w:val="24"/>
          <w:szCs w:val="24"/>
        </w:rPr>
        <w:t>Е</w:t>
      </w:r>
      <w:r w:rsidR="009C221B" w:rsidRPr="009C221B">
        <w:rPr>
          <w:rFonts w:ascii="Times New Roman" w:hAnsi="Times New Roman"/>
          <w:b/>
          <w:sz w:val="24"/>
          <w:szCs w:val="24"/>
          <w:lang w:val="bg-BG"/>
        </w:rPr>
        <w:t xml:space="preserve">ГН </w:t>
      </w:r>
      <w:r w:rsidR="00C32681">
        <w:rPr>
          <w:rFonts w:ascii="Times New Roman" w:hAnsi="Times New Roman"/>
          <w:b/>
          <w:sz w:val="24"/>
          <w:lang w:val="bg-BG"/>
        </w:rPr>
        <w:t>**********</w:t>
      </w:r>
      <w:r w:rsidR="00F25204" w:rsidRPr="00A87F4A">
        <w:rPr>
          <w:rFonts w:ascii="Times New Roman" w:hAnsi="Times New Roman"/>
          <w:sz w:val="24"/>
          <w:szCs w:val="24"/>
        </w:rPr>
        <w:t xml:space="preserve">, </w:t>
      </w:r>
      <w:r w:rsidR="00F25204" w:rsidRPr="005364B8">
        <w:rPr>
          <w:rFonts w:ascii="Times New Roman" w:hAnsi="Times New Roman"/>
          <w:sz w:val="24"/>
          <w:szCs w:val="24"/>
          <w:lang w:val="bg-BG"/>
        </w:rPr>
        <w:t>плик са открити:</w:t>
      </w:r>
    </w:p>
    <w:p w:rsidR="00F25204" w:rsidRPr="005364B8" w:rsidRDefault="00F25204"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5364B8">
        <w:rPr>
          <w:rFonts w:ascii="Times New Roman" w:hAnsi="Times New Roman"/>
          <w:sz w:val="24"/>
          <w:lang w:val="bg-BG"/>
        </w:rPr>
        <w:t xml:space="preserve">Заявление-оферта по образец - </w:t>
      </w:r>
      <w:r w:rsidR="009C221B">
        <w:rPr>
          <w:rFonts w:ascii="Times New Roman" w:hAnsi="Times New Roman"/>
          <w:sz w:val="24"/>
          <w:lang w:val="bg-BG"/>
        </w:rPr>
        <w:t>6</w:t>
      </w:r>
      <w:r w:rsidRPr="005364B8">
        <w:rPr>
          <w:rFonts w:ascii="Times New Roman" w:hAnsi="Times New Roman"/>
          <w:sz w:val="24"/>
          <w:lang w:val="bg-BG"/>
        </w:rPr>
        <w:t xml:space="preserve"> бр.;</w:t>
      </w:r>
    </w:p>
    <w:p w:rsidR="00F25204" w:rsidRPr="005364B8" w:rsidRDefault="00F25204"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5364B8">
        <w:rPr>
          <w:rFonts w:ascii="Times New Roman" w:hAnsi="Times New Roman"/>
          <w:sz w:val="24"/>
          <w:lang w:val="bg-BG"/>
        </w:rPr>
        <w:t xml:space="preserve">Банкови бордера за внесен депозит –  </w:t>
      </w:r>
      <w:r w:rsidR="009C221B">
        <w:rPr>
          <w:rFonts w:ascii="Times New Roman" w:hAnsi="Times New Roman"/>
          <w:sz w:val="24"/>
          <w:lang w:val="bg-BG"/>
        </w:rPr>
        <w:t>6</w:t>
      </w:r>
      <w:r w:rsidRPr="005364B8">
        <w:rPr>
          <w:rFonts w:ascii="Times New Roman" w:hAnsi="Times New Roman"/>
          <w:sz w:val="24"/>
          <w:lang w:val="bg-BG"/>
        </w:rPr>
        <w:t xml:space="preserve"> бр.;</w:t>
      </w:r>
    </w:p>
    <w:p w:rsidR="00F25204" w:rsidRPr="00544249" w:rsidRDefault="00F25204"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F25204" w:rsidRDefault="00F25204" w:rsidP="00F25204">
      <w:pPr>
        <w:ind w:firstLine="567"/>
        <w:jc w:val="both"/>
        <w:rPr>
          <w:rFonts w:ascii="Times New Roman" w:hAnsi="Times New Roman"/>
          <w:sz w:val="24"/>
          <w:lang w:val="bg-BG"/>
        </w:rPr>
      </w:pPr>
      <w:r>
        <w:rPr>
          <w:rFonts w:ascii="Times New Roman" w:hAnsi="Times New Roman"/>
          <w:sz w:val="24"/>
          <w:lang w:val="bg-BG"/>
        </w:rPr>
        <w:t>Необходимите</w:t>
      </w:r>
      <w:r w:rsidRPr="00046426">
        <w:rPr>
          <w:rFonts w:ascii="Times New Roman" w:hAnsi="Times New Roman"/>
          <w:sz w:val="24"/>
          <w:lang w:val="bg-BG"/>
        </w:rPr>
        <w:t xml:space="preserve"> документи са налични. Комисията допуска </w:t>
      </w:r>
      <w:r>
        <w:rPr>
          <w:rFonts w:ascii="Times New Roman" w:hAnsi="Times New Roman"/>
          <w:sz w:val="24"/>
          <w:lang w:val="bg-BG"/>
        </w:rPr>
        <w:t>заявителя до търга.</w:t>
      </w:r>
    </w:p>
    <w:p w:rsidR="002C2120" w:rsidRPr="002C2120" w:rsidRDefault="002C2120" w:rsidP="002C2120">
      <w:pPr>
        <w:ind w:firstLine="567"/>
        <w:jc w:val="both"/>
        <w:rPr>
          <w:rFonts w:ascii="Times New Roman" w:hAnsi="Times New Roman"/>
          <w:b/>
          <w:sz w:val="24"/>
          <w:szCs w:val="24"/>
          <w:lang w:val="bg-BG"/>
        </w:rPr>
      </w:pPr>
      <w:r w:rsidRPr="00865747">
        <w:rPr>
          <w:rFonts w:ascii="Times New Roman" w:hAnsi="Times New Roman"/>
          <w:b/>
          <w:sz w:val="24"/>
          <w:szCs w:val="24"/>
          <w:lang w:val="bg-BG"/>
        </w:rPr>
        <w:t xml:space="preserve">19. </w:t>
      </w:r>
      <w:r w:rsidR="00B61E62" w:rsidRPr="00B61E62">
        <w:rPr>
          <w:rFonts w:ascii="Times New Roman" w:hAnsi="Times New Roman"/>
          <w:sz w:val="24"/>
          <w:szCs w:val="24"/>
          <w:lang w:val="bg-BG"/>
        </w:rPr>
        <w:t>В получения от</w:t>
      </w:r>
      <w:r w:rsidR="00B61E62">
        <w:rPr>
          <w:rFonts w:ascii="Times New Roman" w:hAnsi="Times New Roman"/>
          <w:b/>
          <w:sz w:val="24"/>
          <w:szCs w:val="24"/>
          <w:lang w:val="bg-BG"/>
        </w:rPr>
        <w:t xml:space="preserve"> </w:t>
      </w:r>
      <w:r w:rsidR="00C32681">
        <w:rPr>
          <w:rFonts w:ascii="Times New Roman" w:hAnsi="Times New Roman"/>
          <w:b/>
          <w:sz w:val="24"/>
          <w:szCs w:val="24"/>
          <w:lang w:val="bg-BG"/>
        </w:rPr>
        <w:t>Т.Г.Г.</w:t>
      </w:r>
      <w:r w:rsidRPr="00865747">
        <w:rPr>
          <w:rFonts w:ascii="Times New Roman" w:hAnsi="Times New Roman"/>
          <w:sz w:val="24"/>
          <w:szCs w:val="24"/>
          <w:lang w:val="bg-BG"/>
        </w:rPr>
        <w:t xml:space="preserve"> Е</w:t>
      </w:r>
      <w:r w:rsidR="00B61E62">
        <w:rPr>
          <w:rFonts w:ascii="Times New Roman" w:hAnsi="Times New Roman"/>
          <w:sz w:val="24"/>
          <w:szCs w:val="24"/>
          <w:lang w:val="bg-BG"/>
        </w:rPr>
        <w:t>ГН</w:t>
      </w:r>
      <w:r w:rsidRPr="00865747">
        <w:rPr>
          <w:rFonts w:ascii="Times New Roman" w:hAnsi="Times New Roman"/>
          <w:sz w:val="24"/>
          <w:szCs w:val="24"/>
          <w:lang w:val="bg-BG"/>
        </w:rPr>
        <w:t xml:space="preserve"> </w:t>
      </w:r>
      <w:r w:rsidR="00C32681">
        <w:rPr>
          <w:rFonts w:ascii="Times New Roman" w:hAnsi="Times New Roman"/>
          <w:b/>
          <w:sz w:val="24"/>
          <w:lang w:val="bg-BG"/>
        </w:rPr>
        <w:t>**********</w:t>
      </w:r>
      <w:r w:rsidRPr="00865747">
        <w:rPr>
          <w:rFonts w:ascii="Times New Roman" w:hAnsi="Times New Roman"/>
          <w:sz w:val="24"/>
          <w:szCs w:val="24"/>
          <w:lang w:val="bg-BG"/>
        </w:rPr>
        <w:t xml:space="preserve">, </w:t>
      </w:r>
      <w:r w:rsidR="00B61E62">
        <w:rPr>
          <w:rFonts w:ascii="Times New Roman" w:hAnsi="Times New Roman"/>
          <w:sz w:val="24"/>
          <w:szCs w:val="24"/>
          <w:lang w:val="bg-BG"/>
        </w:rPr>
        <w:t>плик са открити тръжни документи, както следва</w:t>
      </w:r>
      <w:r>
        <w:rPr>
          <w:rFonts w:ascii="Times New Roman" w:hAnsi="Times New Roman"/>
          <w:sz w:val="24"/>
          <w:szCs w:val="24"/>
          <w:lang w:val="ru-RU"/>
        </w:rPr>
        <w:t>:</w:t>
      </w:r>
    </w:p>
    <w:p w:rsidR="002C2120" w:rsidRPr="00865747" w:rsidRDefault="002C2120"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865747">
        <w:rPr>
          <w:rFonts w:ascii="Times New Roman" w:hAnsi="Times New Roman"/>
          <w:sz w:val="24"/>
          <w:lang w:val="bg-BG"/>
        </w:rPr>
        <w:t xml:space="preserve">Заявление-оферта по образец - </w:t>
      </w:r>
      <w:r w:rsidR="00865747" w:rsidRPr="00865747">
        <w:rPr>
          <w:rFonts w:ascii="Times New Roman" w:hAnsi="Times New Roman"/>
          <w:sz w:val="24"/>
          <w:lang w:val="bg-BG"/>
        </w:rPr>
        <w:t>7</w:t>
      </w:r>
      <w:r w:rsidRPr="00865747">
        <w:rPr>
          <w:rFonts w:ascii="Times New Roman" w:hAnsi="Times New Roman"/>
          <w:sz w:val="24"/>
          <w:lang w:val="bg-BG"/>
        </w:rPr>
        <w:t xml:space="preserve"> бр.;</w:t>
      </w:r>
    </w:p>
    <w:p w:rsidR="002C2120" w:rsidRPr="00865747" w:rsidRDefault="002C2120"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865747">
        <w:rPr>
          <w:rFonts w:ascii="Times New Roman" w:hAnsi="Times New Roman"/>
          <w:sz w:val="24"/>
          <w:lang w:val="bg-BG"/>
        </w:rPr>
        <w:t xml:space="preserve">Банкови бордера за внесен депозит –  </w:t>
      </w:r>
      <w:r w:rsidR="00865747" w:rsidRPr="00865747">
        <w:rPr>
          <w:rFonts w:ascii="Times New Roman" w:hAnsi="Times New Roman"/>
          <w:sz w:val="24"/>
          <w:lang w:val="bg-BG"/>
        </w:rPr>
        <w:t>7</w:t>
      </w:r>
      <w:r w:rsidRPr="00865747">
        <w:rPr>
          <w:rFonts w:ascii="Times New Roman" w:hAnsi="Times New Roman"/>
          <w:sz w:val="24"/>
          <w:lang w:val="bg-BG"/>
        </w:rPr>
        <w:t xml:space="preserve"> бр.;</w:t>
      </w:r>
    </w:p>
    <w:p w:rsidR="002C2120" w:rsidRPr="00544249" w:rsidRDefault="002C2120"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2C2120" w:rsidRDefault="002C2120" w:rsidP="002C2120">
      <w:pPr>
        <w:ind w:firstLine="567"/>
        <w:jc w:val="both"/>
        <w:rPr>
          <w:rFonts w:ascii="Times New Roman" w:hAnsi="Times New Roman"/>
          <w:sz w:val="24"/>
          <w:lang w:val="bg-BG"/>
        </w:rPr>
      </w:pPr>
      <w:r w:rsidRPr="00046426">
        <w:rPr>
          <w:rFonts w:ascii="Times New Roman" w:hAnsi="Times New Roman"/>
          <w:sz w:val="24"/>
          <w:lang w:val="bg-BG"/>
        </w:rPr>
        <w:t>Изискуемите документи са наличн</w:t>
      </w:r>
      <w:r w:rsidR="00B61E62">
        <w:rPr>
          <w:rFonts w:ascii="Times New Roman" w:hAnsi="Times New Roman"/>
          <w:sz w:val="24"/>
          <w:lang w:val="bg-BG"/>
        </w:rPr>
        <w:t>и. Комисията допуска лицето</w:t>
      </w:r>
      <w:r w:rsidRPr="00046426">
        <w:rPr>
          <w:rFonts w:ascii="Times New Roman" w:hAnsi="Times New Roman"/>
          <w:sz w:val="24"/>
          <w:lang w:val="bg-BG"/>
        </w:rPr>
        <w:t xml:space="preserve"> до търга.</w:t>
      </w:r>
    </w:p>
    <w:p w:rsidR="00FD742A" w:rsidRPr="000B187C" w:rsidRDefault="00FD742A" w:rsidP="00FD742A">
      <w:pPr>
        <w:ind w:firstLine="567"/>
        <w:jc w:val="both"/>
        <w:rPr>
          <w:rFonts w:ascii="Times New Roman" w:hAnsi="Times New Roman"/>
          <w:sz w:val="24"/>
          <w:szCs w:val="24"/>
          <w:lang w:val="bg-BG"/>
        </w:rPr>
      </w:pPr>
      <w:r w:rsidRPr="000B187C">
        <w:rPr>
          <w:rFonts w:ascii="Times New Roman" w:hAnsi="Times New Roman"/>
          <w:b/>
          <w:sz w:val="24"/>
          <w:lang w:val="bg-BG"/>
        </w:rPr>
        <w:t xml:space="preserve">20. </w:t>
      </w:r>
      <w:r w:rsidRPr="000B187C">
        <w:rPr>
          <w:rFonts w:ascii="Times New Roman" w:hAnsi="Times New Roman"/>
          <w:sz w:val="24"/>
          <w:lang w:val="bg-BG"/>
        </w:rPr>
        <w:t>В плика, подаден от</w:t>
      </w:r>
      <w:r w:rsidRPr="000B187C">
        <w:rPr>
          <w:rFonts w:ascii="Times New Roman" w:hAnsi="Times New Roman"/>
          <w:b/>
          <w:sz w:val="24"/>
          <w:lang w:val="bg-BG"/>
        </w:rPr>
        <w:t xml:space="preserve"> </w:t>
      </w:r>
      <w:r w:rsidR="000B187C">
        <w:rPr>
          <w:rFonts w:ascii="Times New Roman" w:hAnsi="Times New Roman"/>
          <w:b/>
          <w:sz w:val="24"/>
          <w:lang w:val="bg-BG"/>
        </w:rPr>
        <w:t>„Агромейт“ ООД</w:t>
      </w:r>
      <w:r w:rsidRPr="000B187C">
        <w:rPr>
          <w:rFonts w:ascii="Times New Roman" w:hAnsi="Times New Roman"/>
          <w:b/>
          <w:sz w:val="24"/>
          <w:szCs w:val="24"/>
          <w:lang w:val="bg-BG"/>
        </w:rPr>
        <w:t>, Е</w:t>
      </w:r>
      <w:r w:rsidR="000B187C" w:rsidRPr="000B187C">
        <w:rPr>
          <w:rFonts w:ascii="Times New Roman" w:hAnsi="Times New Roman"/>
          <w:b/>
          <w:sz w:val="24"/>
          <w:szCs w:val="24"/>
          <w:lang w:val="bg-BG"/>
        </w:rPr>
        <w:t>ИК 838100347</w:t>
      </w:r>
      <w:r w:rsidRPr="000B187C">
        <w:rPr>
          <w:rFonts w:ascii="Times New Roman" w:hAnsi="Times New Roman"/>
          <w:sz w:val="24"/>
          <w:lang w:val="bg-BG"/>
        </w:rPr>
        <w:t xml:space="preserve"> </w:t>
      </w:r>
      <w:r w:rsidRPr="000B187C">
        <w:rPr>
          <w:rFonts w:ascii="Times New Roman" w:hAnsi="Times New Roman"/>
          <w:sz w:val="24"/>
          <w:szCs w:val="24"/>
          <w:lang w:val="ru-RU"/>
        </w:rPr>
        <w:t>, са приложени:</w:t>
      </w:r>
    </w:p>
    <w:p w:rsidR="00FD742A" w:rsidRPr="000B187C" w:rsidRDefault="000B187C"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Заявление-оферта по образец – 17</w:t>
      </w:r>
      <w:r w:rsidR="00FD742A" w:rsidRPr="000B187C">
        <w:rPr>
          <w:rFonts w:ascii="Times New Roman" w:hAnsi="Times New Roman"/>
          <w:sz w:val="24"/>
          <w:lang w:val="bg-BG"/>
        </w:rPr>
        <w:t xml:space="preserve"> бр.;</w:t>
      </w:r>
    </w:p>
    <w:p w:rsidR="00FD742A" w:rsidRPr="000B187C" w:rsidRDefault="00FD742A"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sidRPr="000B187C">
        <w:rPr>
          <w:rFonts w:ascii="Times New Roman" w:hAnsi="Times New Roman"/>
          <w:sz w:val="24"/>
          <w:lang w:val="bg-BG"/>
        </w:rPr>
        <w:t>Банков</w:t>
      </w:r>
      <w:r w:rsidR="000B187C">
        <w:rPr>
          <w:rFonts w:ascii="Times New Roman" w:hAnsi="Times New Roman"/>
          <w:sz w:val="24"/>
          <w:lang w:val="bg-BG"/>
        </w:rPr>
        <w:t>и бордера за внесен депозит –  17</w:t>
      </w:r>
      <w:r w:rsidRPr="000B187C">
        <w:rPr>
          <w:rFonts w:ascii="Times New Roman" w:hAnsi="Times New Roman"/>
          <w:sz w:val="24"/>
          <w:lang w:val="bg-BG"/>
        </w:rPr>
        <w:t xml:space="preserve"> бр.;</w:t>
      </w:r>
    </w:p>
    <w:p w:rsidR="00FD742A" w:rsidRPr="000B187C" w:rsidRDefault="00FD742A"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sidRPr="000B187C">
        <w:rPr>
          <w:rFonts w:ascii="Times New Roman" w:hAnsi="Times New Roman"/>
          <w:sz w:val="24"/>
          <w:szCs w:val="24"/>
          <w:lang w:val="bg-BG"/>
        </w:rPr>
        <w:t>Декларация по чл.47з, ал.1, т. 6, 9 и оглед на имота от ППЗСПЗЗ – 1</w:t>
      </w:r>
      <w:r w:rsidR="000B187C">
        <w:rPr>
          <w:rFonts w:ascii="Times New Roman" w:hAnsi="Times New Roman"/>
          <w:sz w:val="24"/>
          <w:szCs w:val="24"/>
          <w:lang w:val="bg-BG"/>
        </w:rPr>
        <w:t>7</w:t>
      </w:r>
      <w:r w:rsidRPr="000B187C">
        <w:rPr>
          <w:rFonts w:ascii="Times New Roman" w:hAnsi="Times New Roman"/>
          <w:sz w:val="24"/>
          <w:szCs w:val="24"/>
          <w:lang w:val="bg-BG"/>
        </w:rPr>
        <w:t xml:space="preserve"> бр </w:t>
      </w:r>
      <w:r w:rsidRPr="000B187C">
        <w:rPr>
          <w:rFonts w:ascii="Times New Roman" w:hAnsi="Times New Roman"/>
          <w:sz w:val="24"/>
          <w:lang w:val="bg-BG"/>
        </w:rPr>
        <w:t>;</w:t>
      </w:r>
    </w:p>
    <w:p w:rsidR="00FD742A" w:rsidRPr="000B187C" w:rsidRDefault="00FD742A" w:rsidP="00FD742A">
      <w:pPr>
        <w:pStyle w:val="af1"/>
        <w:ind w:left="0" w:firstLine="567"/>
        <w:jc w:val="both"/>
        <w:rPr>
          <w:rFonts w:ascii="Times New Roman" w:hAnsi="Times New Roman"/>
          <w:sz w:val="24"/>
          <w:lang w:val="bg-BG"/>
        </w:rPr>
      </w:pPr>
      <w:r w:rsidRPr="000B187C">
        <w:rPr>
          <w:rFonts w:ascii="Times New Roman" w:hAnsi="Times New Roman"/>
          <w:sz w:val="24"/>
          <w:lang w:val="bg-BG"/>
        </w:rPr>
        <w:t>Изискуемите документи са нали</w:t>
      </w:r>
      <w:r w:rsidR="000B187C">
        <w:rPr>
          <w:rFonts w:ascii="Times New Roman" w:hAnsi="Times New Roman"/>
          <w:sz w:val="24"/>
          <w:lang w:val="bg-BG"/>
        </w:rPr>
        <w:t>чни. Комисията допуска дружеството</w:t>
      </w:r>
      <w:r w:rsidRPr="000B187C">
        <w:rPr>
          <w:rFonts w:ascii="Times New Roman" w:hAnsi="Times New Roman"/>
          <w:sz w:val="24"/>
          <w:lang w:val="bg-BG"/>
        </w:rPr>
        <w:t xml:space="preserve"> до търга.</w:t>
      </w:r>
    </w:p>
    <w:p w:rsidR="00D44E90" w:rsidRPr="000A5B5D" w:rsidRDefault="00D44E90" w:rsidP="00D44E90">
      <w:pPr>
        <w:ind w:firstLine="567"/>
        <w:jc w:val="both"/>
        <w:rPr>
          <w:rFonts w:ascii="Times New Roman" w:hAnsi="Times New Roman"/>
          <w:sz w:val="24"/>
          <w:szCs w:val="24"/>
          <w:lang w:val="bg-BG"/>
        </w:rPr>
      </w:pPr>
      <w:r>
        <w:rPr>
          <w:rFonts w:ascii="Times New Roman" w:hAnsi="Times New Roman"/>
          <w:b/>
          <w:sz w:val="24"/>
          <w:szCs w:val="24"/>
          <w:lang w:val="bg-BG"/>
        </w:rPr>
        <w:t>21.</w:t>
      </w:r>
      <w:r w:rsidRPr="000A5B5D">
        <w:rPr>
          <w:rFonts w:ascii="Times New Roman" w:hAnsi="Times New Roman"/>
          <w:b/>
          <w:sz w:val="24"/>
          <w:szCs w:val="24"/>
          <w:lang w:val="bg-BG"/>
        </w:rPr>
        <w:t xml:space="preserve"> </w:t>
      </w:r>
      <w:r w:rsidR="000B187C" w:rsidRPr="000B187C">
        <w:rPr>
          <w:rFonts w:ascii="Times New Roman" w:hAnsi="Times New Roman"/>
          <w:sz w:val="24"/>
          <w:szCs w:val="24"/>
          <w:lang w:val="bg-BG"/>
        </w:rPr>
        <w:t>В плика подаден от</w:t>
      </w:r>
      <w:r w:rsidR="000B187C">
        <w:rPr>
          <w:rFonts w:ascii="Times New Roman" w:hAnsi="Times New Roman"/>
          <w:b/>
          <w:sz w:val="24"/>
          <w:szCs w:val="24"/>
          <w:lang w:val="bg-BG"/>
        </w:rPr>
        <w:t xml:space="preserve"> „Агро био зем“ ООД, </w:t>
      </w:r>
      <w:r w:rsidR="000B187C" w:rsidRPr="000B187C">
        <w:rPr>
          <w:rFonts w:ascii="Times New Roman" w:hAnsi="Times New Roman"/>
          <w:b/>
          <w:sz w:val="24"/>
          <w:szCs w:val="24"/>
          <w:lang w:val="ru-RU"/>
        </w:rPr>
        <w:t>ЕИК</w:t>
      </w:r>
      <w:r w:rsidRPr="000B187C">
        <w:rPr>
          <w:rFonts w:ascii="Times New Roman" w:hAnsi="Times New Roman"/>
          <w:b/>
          <w:sz w:val="24"/>
          <w:szCs w:val="24"/>
          <w:lang w:val="ru-RU"/>
        </w:rPr>
        <w:t xml:space="preserve"> </w:t>
      </w:r>
      <w:r w:rsidR="000B187C" w:rsidRPr="000B187C">
        <w:rPr>
          <w:rFonts w:ascii="Times New Roman" w:hAnsi="Times New Roman"/>
          <w:b/>
          <w:sz w:val="24"/>
          <w:szCs w:val="24"/>
          <w:lang w:val="ru-RU"/>
        </w:rPr>
        <w:t>202843841</w:t>
      </w:r>
      <w:r>
        <w:rPr>
          <w:rFonts w:ascii="Times New Roman" w:hAnsi="Times New Roman"/>
          <w:sz w:val="24"/>
          <w:szCs w:val="24"/>
          <w:lang w:val="ru-RU"/>
        </w:rPr>
        <w:t xml:space="preserve">, </w:t>
      </w:r>
      <w:r w:rsidR="000B187C">
        <w:rPr>
          <w:rFonts w:ascii="Times New Roman" w:hAnsi="Times New Roman"/>
          <w:sz w:val="24"/>
          <w:szCs w:val="24"/>
          <w:lang w:val="ru-RU"/>
        </w:rPr>
        <w:t>са</w:t>
      </w:r>
      <w:r>
        <w:rPr>
          <w:rFonts w:ascii="Times New Roman" w:hAnsi="Times New Roman"/>
          <w:sz w:val="24"/>
          <w:szCs w:val="24"/>
          <w:lang w:val="bg-BG"/>
        </w:rPr>
        <w:t xml:space="preserve"> прил</w:t>
      </w:r>
      <w:r w:rsidR="000B187C">
        <w:rPr>
          <w:rFonts w:ascii="Times New Roman" w:hAnsi="Times New Roman"/>
          <w:sz w:val="24"/>
          <w:szCs w:val="24"/>
          <w:lang w:val="bg-BG"/>
        </w:rPr>
        <w:t>ожени</w:t>
      </w:r>
      <w:r>
        <w:rPr>
          <w:rFonts w:ascii="Times New Roman" w:hAnsi="Times New Roman"/>
          <w:sz w:val="24"/>
          <w:szCs w:val="24"/>
          <w:lang w:val="bg-BG"/>
        </w:rPr>
        <w:t>:</w:t>
      </w:r>
    </w:p>
    <w:p w:rsidR="00D44E90" w:rsidRPr="00D44E90" w:rsidRDefault="000B187C"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Заявление-оферта по образец – 22</w:t>
      </w:r>
      <w:r w:rsidR="00D44E90" w:rsidRPr="00D44E90">
        <w:rPr>
          <w:rFonts w:ascii="Times New Roman" w:hAnsi="Times New Roman"/>
          <w:sz w:val="24"/>
          <w:lang w:val="bg-BG"/>
        </w:rPr>
        <w:t xml:space="preserve"> бр.;</w:t>
      </w:r>
    </w:p>
    <w:p w:rsidR="00D44E90" w:rsidRPr="00D44E90" w:rsidRDefault="00D44E90"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D44E90">
        <w:rPr>
          <w:rFonts w:ascii="Times New Roman" w:hAnsi="Times New Roman"/>
          <w:sz w:val="24"/>
          <w:lang w:val="bg-BG"/>
        </w:rPr>
        <w:t>Банкови</w:t>
      </w:r>
      <w:r w:rsidR="000B187C">
        <w:rPr>
          <w:rFonts w:ascii="Times New Roman" w:hAnsi="Times New Roman"/>
          <w:sz w:val="24"/>
          <w:lang w:val="bg-BG"/>
        </w:rPr>
        <w:t xml:space="preserve"> бордера за внесен депозит –  22</w:t>
      </w:r>
      <w:r w:rsidRPr="00D44E90">
        <w:rPr>
          <w:rFonts w:ascii="Times New Roman" w:hAnsi="Times New Roman"/>
          <w:sz w:val="24"/>
          <w:lang w:val="bg-BG"/>
        </w:rPr>
        <w:t xml:space="preserve"> бр.;</w:t>
      </w:r>
    </w:p>
    <w:p w:rsidR="00D44E90" w:rsidRPr="00D44E90" w:rsidRDefault="00D44E90"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D44E90">
        <w:rPr>
          <w:rFonts w:ascii="Times New Roman" w:hAnsi="Times New Roman"/>
          <w:sz w:val="24"/>
          <w:szCs w:val="24"/>
          <w:lang w:val="bg-BG"/>
        </w:rPr>
        <w:t>Декларация по чл.47з, ал.1, т. 6, 9</w:t>
      </w:r>
      <w:r w:rsidR="000B187C">
        <w:rPr>
          <w:rFonts w:ascii="Times New Roman" w:hAnsi="Times New Roman"/>
          <w:sz w:val="24"/>
          <w:szCs w:val="24"/>
          <w:lang w:val="bg-BG"/>
        </w:rPr>
        <w:t xml:space="preserve"> и оглед на имота от ППЗСПЗЗ – 22</w:t>
      </w:r>
      <w:r w:rsidRPr="00D44E90">
        <w:rPr>
          <w:rFonts w:ascii="Times New Roman" w:hAnsi="Times New Roman"/>
          <w:sz w:val="24"/>
          <w:szCs w:val="24"/>
          <w:lang w:val="bg-BG"/>
        </w:rPr>
        <w:t xml:space="preserve"> бр.</w:t>
      </w:r>
    </w:p>
    <w:p w:rsidR="00D44E90" w:rsidRPr="00BA4AD7" w:rsidRDefault="003032B4" w:rsidP="003032B4">
      <w:pPr>
        <w:overflowPunct/>
        <w:autoSpaceDE/>
        <w:autoSpaceDN/>
        <w:adjustRightInd/>
        <w:ind w:firstLine="567"/>
        <w:jc w:val="both"/>
        <w:textAlignment w:val="auto"/>
        <w:rPr>
          <w:rFonts w:ascii="Times New Roman" w:hAnsi="Times New Roman"/>
          <w:sz w:val="24"/>
          <w:lang w:val="bg-BG"/>
        </w:rPr>
      </w:pPr>
      <w:r w:rsidRPr="00BA4AD7">
        <w:rPr>
          <w:rFonts w:ascii="Times New Roman" w:hAnsi="Times New Roman"/>
          <w:sz w:val="24"/>
          <w:lang w:val="bg-BG"/>
        </w:rPr>
        <w:t>Необходимите документи са налични</w:t>
      </w:r>
      <w:r w:rsidR="000B187C">
        <w:rPr>
          <w:rFonts w:ascii="Times New Roman" w:hAnsi="Times New Roman"/>
          <w:sz w:val="24"/>
          <w:lang w:val="bg-BG"/>
        </w:rPr>
        <w:t>. Комисията допуска дружеството</w:t>
      </w:r>
      <w:r w:rsidR="000B187C" w:rsidRPr="000B187C">
        <w:rPr>
          <w:rFonts w:ascii="Times New Roman" w:hAnsi="Times New Roman"/>
          <w:sz w:val="24"/>
          <w:lang w:val="bg-BG"/>
        </w:rPr>
        <w:t xml:space="preserve"> до търга.</w:t>
      </w:r>
    </w:p>
    <w:p w:rsidR="000B11E3" w:rsidRDefault="000B11E3" w:rsidP="000B11E3">
      <w:pPr>
        <w:ind w:firstLine="567"/>
        <w:jc w:val="both"/>
        <w:rPr>
          <w:rFonts w:ascii="Times New Roman" w:hAnsi="Times New Roman"/>
          <w:sz w:val="24"/>
          <w:szCs w:val="24"/>
          <w:lang w:val="bg-BG"/>
        </w:rPr>
      </w:pPr>
      <w:r>
        <w:rPr>
          <w:rFonts w:ascii="Times New Roman" w:hAnsi="Times New Roman"/>
          <w:b/>
          <w:sz w:val="24"/>
          <w:szCs w:val="24"/>
          <w:lang w:val="bg-BG"/>
        </w:rPr>
        <w:t>22.</w:t>
      </w:r>
      <w:r w:rsidRPr="006F2566">
        <w:rPr>
          <w:rFonts w:ascii="Times New Roman" w:hAnsi="Times New Roman"/>
          <w:sz w:val="24"/>
          <w:lang w:val="bg-BG"/>
        </w:rPr>
        <w:t xml:space="preserve"> </w:t>
      </w:r>
      <w:r w:rsidRPr="00BA4AD7">
        <w:rPr>
          <w:rFonts w:ascii="Times New Roman" w:hAnsi="Times New Roman"/>
          <w:sz w:val="24"/>
          <w:lang w:val="bg-BG"/>
        </w:rPr>
        <w:t>В плика подаден от</w:t>
      </w:r>
      <w:r w:rsidRPr="00BA4AD7">
        <w:rPr>
          <w:rFonts w:ascii="Times New Roman" w:hAnsi="Times New Roman"/>
          <w:b/>
          <w:sz w:val="24"/>
          <w:lang w:val="bg-BG"/>
        </w:rPr>
        <w:t xml:space="preserve"> </w:t>
      </w:r>
      <w:r w:rsidRPr="00834B4F">
        <w:rPr>
          <w:rFonts w:ascii="Times New Roman" w:hAnsi="Times New Roman"/>
          <w:b/>
          <w:color w:val="000000"/>
          <w:sz w:val="24"/>
          <w:szCs w:val="24"/>
        </w:rPr>
        <w:t>"</w:t>
      </w:r>
      <w:r w:rsidR="000D6875">
        <w:rPr>
          <w:rFonts w:ascii="Times New Roman" w:hAnsi="Times New Roman"/>
          <w:b/>
          <w:color w:val="000000"/>
          <w:sz w:val="24"/>
          <w:szCs w:val="24"/>
          <w:lang w:val="bg-BG"/>
        </w:rPr>
        <w:t>Мулти трейдинг</w:t>
      </w:r>
      <w:r w:rsidRPr="00834B4F">
        <w:rPr>
          <w:rFonts w:ascii="Times New Roman" w:hAnsi="Times New Roman"/>
          <w:b/>
          <w:color w:val="000000"/>
          <w:sz w:val="24"/>
          <w:szCs w:val="24"/>
        </w:rPr>
        <w:t xml:space="preserve">" </w:t>
      </w:r>
      <w:r w:rsidR="000D6875">
        <w:rPr>
          <w:rFonts w:ascii="Times New Roman" w:hAnsi="Times New Roman"/>
          <w:b/>
          <w:color w:val="000000"/>
          <w:sz w:val="24"/>
          <w:szCs w:val="24"/>
          <w:lang w:val="bg-BG"/>
        </w:rPr>
        <w:t>Е</w:t>
      </w:r>
      <w:r w:rsidRPr="00834B4F">
        <w:rPr>
          <w:rFonts w:ascii="Times New Roman" w:hAnsi="Times New Roman"/>
          <w:b/>
          <w:color w:val="000000"/>
          <w:sz w:val="24"/>
          <w:szCs w:val="24"/>
        </w:rPr>
        <w:t>ООД</w:t>
      </w:r>
      <w:r w:rsidRPr="00834B4F">
        <w:rPr>
          <w:rFonts w:ascii="Times New Roman" w:hAnsi="Times New Roman"/>
          <w:b/>
          <w:sz w:val="24"/>
          <w:szCs w:val="24"/>
          <w:lang w:val="ru-RU"/>
        </w:rPr>
        <w:t xml:space="preserve"> </w:t>
      </w:r>
      <w:r w:rsidRPr="000D6875">
        <w:rPr>
          <w:rFonts w:ascii="Times New Roman" w:hAnsi="Times New Roman"/>
          <w:b/>
          <w:sz w:val="24"/>
          <w:szCs w:val="24"/>
          <w:lang w:val="ru-RU"/>
        </w:rPr>
        <w:t xml:space="preserve">ЕИК </w:t>
      </w:r>
      <w:r w:rsidR="000D6875" w:rsidRPr="000D6875">
        <w:rPr>
          <w:rFonts w:ascii="Times New Roman" w:hAnsi="Times New Roman"/>
          <w:b/>
          <w:sz w:val="24"/>
          <w:szCs w:val="24"/>
          <w:lang w:val="ru-RU"/>
        </w:rPr>
        <w:t>128626281</w:t>
      </w:r>
      <w:r w:rsidR="000D6875">
        <w:rPr>
          <w:rFonts w:ascii="Times New Roman" w:hAnsi="Times New Roman"/>
          <w:sz w:val="24"/>
          <w:szCs w:val="24"/>
          <w:lang w:val="bg-BG"/>
        </w:rPr>
        <w:t>,</w:t>
      </w:r>
      <w:r w:rsidRPr="00C55362">
        <w:rPr>
          <w:rFonts w:ascii="Times New Roman" w:hAnsi="Times New Roman"/>
          <w:sz w:val="24"/>
          <w:szCs w:val="24"/>
          <w:lang w:val="bg-BG"/>
        </w:rPr>
        <w:t xml:space="preserve"> </w:t>
      </w:r>
      <w:r>
        <w:rPr>
          <w:rFonts w:ascii="Times New Roman" w:hAnsi="Times New Roman"/>
          <w:sz w:val="24"/>
          <w:szCs w:val="24"/>
          <w:lang w:val="bg-BG"/>
        </w:rPr>
        <w:t>са открити:</w:t>
      </w:r>
    </w:p>
    <w:p w:rsidR="000B11E3" w:rsidRPr="000B11E3" w:rsidRDefault="000B11E3"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0B11E3">
        <w:rPr>
          <w:rFonts w:ascii="Times New Roman" w:hAnsi="Times New Roman"/>
          <w:sz w:val="24"/>
          <w:lang w:val="bg-BG"/>
        </w:rPr>
        <w:t xml:space="preserve">Заявления-оферта по образец - </w:t>
      </w:r>
      <w:r w:rsidRPr="000B11E3">
        <w:rPr>
          <w:rFonts w:ascii="Times New Roman" w:hAnsi="Times New Roman"/>
          <w:sz w:val="24"/>
        </w:rPr>
        <w:t xml:space="preserve"> </w:t>
      </w:r>
      <w:r w:rsidR="000D6875">
        <w:rPr>
          <w:rFonts w:ascii="Times New Roman" w:hAnsi="Times New Roman"/>
          <w:sz w:val="24"/>
          <w:lang w:val="bg-BG"/>
        </w:rPr>
        <w:t>40</w:t>
      </w:r>
      <w:r w:rsidRPr="000B11E3">
        <w:rPr>
          <w:rFonts w:ascii="Times New Roman" w:hAnsi="Times New Roman"/>
          <w:sz w:val="24"/>
        </w:rPr>
        <w:t xml:space="preserve"> </w:t>
      </w:r>
      <w:r w:rsidRPr="000B11E3">
        <w:rPr>
          <w:rFonts w:ascii="Times New Roman" w:hAnsi="Times New Roman"/>
          <w:sz w:val="24"/>
          <w:lang w:val="bg-BG"/>
        </w:rPr>
        <w:t>бр.;</w:t>
      </w:r>
    </w:p>
    <w:p w:rsidR="000B11E3" w:rsidRPr="000B11E3" w:rsidRDefault="000B11E3"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0B11E3">
        <w:rPr>
          <w:rFonts w:ascii="Times New Roman" w:hAnsi="Times New Roman"/>
          <w:sz w:val="24"/>
          <w:lang w:val="bg-BG"/>
        </w:rPr>
        <w:t>Банкови б</w:t>
      </w:r>
      <w:r w:rsidR="000D6875">
        <w:rPr>
          <w:rFonts w:ascii="Times New Roman" w:hAnsi="Times New Roman"/>
          <w:sz w:val="24"/>
          <w:lang w:val="bg-BG"/>
        </w:rPr>
        <w:t>ордера за внесени депозити –  40</w:t>
      </w:r>
      <w:r w:rsidRPr="000B11E3">
        <w:rPr>
          <w:rFonts w:ascii="Times New Roman" w:hAnsi="Times New Roman"/>
          <w:sz w:val="24"/>
        </w:rPr>
        <w:t xml:space="preserve"> </w:t>
      </w:r>
      <w:r w:rsidRPr="000B11E3">
        <w:rPr>
          <w:rFonts w:ascii="Times New Roman" w:hAnsi="Times New Roman"/>
          <w:sz w:val="24"/>
          <w:lang w:val="bg-BG"/>
        </w:rPr>
        <w:t>бр.;</w:t>
      </w:r>
    </w:p>
    <w:p w:rsidR="000B11E3" w:rsidRPr="000B11E3" w:rsidRDefault="000B11E3"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0B11E3">
        <w:rPr>
          <w:rFonts w:ascii="Times New Roman" w:hAnsi="Times New Roman"/>
          <w:sz w:val="24"/>
          <w:szCs w:val="24"/>
          <w:lang w:val="bg-BG"/>
        </w:rPr>
        <w:t xml:space="preserve">Декларация по чл.47з, ал.1, т. 6, 9 и оглед на имота от ППЗСПЗЗ – </w:t>
      </w:r>
      <w:r w:rsidRPr="000B11E3">
        <w:rPr>
          <w:rFonts w:ascii="Times New Roman" w:hAnsi="Times New Roman"/>
          <w:sz w:val="24"/>
          <w:szCs w:val="24"/>
        </w:rPr>
        <w:t>1</w:t>
      </w:r>
      <w:r w:rsidRPr="000B11E3">
        <w:rPr>
          <w:rFonts w:ascii="Times New Roman" w:hAnsi="Times New Roman"/>
          <w:sz w:val="24"/>
          <w:szCs w:val="24"/>
          <w:lang w:val="bg-BG"/>
        </w:rPr>
        <w:t xml:space="preserve"> бр.</w:t>
      </w:r>
    </w:p>
    <w:p w:rsidR="000B11E3" w:rsidRPr="005E6EA6" w:rsidRDefault="000B11E3" w:rsidP="000B11E3">
      <w:pPr>
        <w:overflowPunct/>
        <w:autoSpaceDE/>
        <w:autoSpaceDN/>
        <w:adjustRightInd/>
        <w:ind w:left="567"/>
        <w:jc w:val="both"/>
        <w:textAlignment w:val="auto"/>
        <w:rPr>
          <w:rFonts w:ascii="Times New Roman" w:hAnsi="Times New Roman"/>
          <w:sz w:val="24"/>
          <w:lang w:val="bg-BG"/>
        </w:rPr>
      </w:pPr>
      <w:r w:rsidRPr="000B11E3">
        <w:rPr>
          <w:rFonts w:ascii="Times New Roman" w:hAnsi="Times New Roman"/>
          <w:sz w:val="24"/>
          <w:lang w:val="bg-BG"/>
        </w:rPr>
        <w:t>Необходимите документи са налични. Комисията допуска дружеството до участие.</w:t>
      </w:r>
    </w:p>
    <w:p w:rsidR="000B11E3" w:rsidRPr="001E0EA2" w:rsidRDefault="000B11E3" w:rsidP="000B11E3">
      <w:pPr>
        <w:ind w:firstLine="567"/>
        <w:jc w:val="both"/>
        <w:rPr>
          <w:rFonts w:ascii="Times New Roman" w:hAnsi="Times New Roman"/>
          <w:b/>
          <w:sz w:val="24"/>
          <w:szCs w:val="24"/>
          <w:lang w:val="bg-BG"/>
        </w:rPr>
      </w:pPr>
      <w:r w:rsidRPr="001E0EA2">
        <w:rPr>
          <w:rFonts w:ascii="Times New Roman" w:hAnsi="Times New Roman"/>
          <w:b/>
          <w:sz w:val="24"/>
          <w:szCs w:val="24"/>
          <w:lang w:val="bg-BG"/>
        </w:rPr>
        <w:t>2</w:t>
      </w:r>
      <w:r w:rsidR="006B2FCB" w:rsidRPr="001E0EA2">
        <w:rPr>
          <w:rFonts w:ascii="Times New Roman" w:hAnsi="Times New Roman"/>
          <w:b/>
          <w:sz w:val="24"/>
          <w:szCs w:val="24"/>
          <w:lang w:val="bg-BG"/>
        </w:rPr>
        <w:t>3</w:t>
      </w:r>
      <w:r w:rsidRPr="001E0EA2">
        <w:rPr>
          <w:rFonts w:ascii="Times New Roman" w:hAnsi="Times New Roman"/>
          <w:b/>
          <w:sz w:val="24"/>
          <w:szCs w:val="24"/>
          <w:lang w:val="bg-BG"/>
        </w:rPr>
        <w:t>.</w:t>
      </w:r>
      <w:r w:rsidRPr="001E0EA2">
        <w:rPr>
          <w:rFonts w:ascii="Times New Roman" w:hAnsi="Times New Roman"/>
          <w:b/>
          <w:sz w:val="24"/>
          <w:lang w:val="bg-BG"/>
        </w:rPr>
        <w:t xml:space="preserve"> </w:t>
      </w:r>
      <w:r w:rsidRPr="001E0EA2">
        <w:rPr>
          <w:rFonts w:ascii="Times New Roman" w:hAnsi="Times New Roman"/>
          <w:b/>
          <w:color w:val="000000"/>
          <w:sz w:val="24"/>
          <w:szCs w:val="24"/>
          <w:lang w:val="bg-BG"/>
        </w:rPr>
        <w:t xml:space="preserve"> </w:t>
      </w:r>
      <w:r w:rsidR="00380E70" w:rsidRPr="001E0EA2">
        <w:rPr>
          <w:rFonts w:ascii="Times New Roman" w:hAnsi="Times New Roman"/>
          <w:color w:val="000000"/>
          <w:sz w:val="24"/>
          <w:szCs w:val="24"/>
          <w:lang w:val="bg-BG"/>
        </w:rPr>
        <w:t>В плика подаден от</w:t>
      </w:r>
      <w:r w:rsidR="00380E70" w:rsidRPr="001E0EA2">
        <w:rPr>
          <w:rFonts w:ascii="Times New Roman" w:hAnsi="Times New Roman"/>
          <w:b/>
          <w:color w:val="000000"/>
          <w:sz w:val="24"/>
          <w:szCs w:val="24"/>
          <w:lang w:val="bg-BG"/>
        </w:rPr>
        <w:t xml:space="preserve"> </w:t>
      </w:r>
      <w:r w:rsidR="00C32681">
        <w:rPr>
          <w:rFonts w:ascii="Times New Roman" w:hAnsi="Times New Roman"/>
          <w:b/>
          <w:color w:val="000000"/>
          <w:sz w:val="24"/>
          <w:szCs w:val="24"/>
          <w:lang w:val="bg-BG"/>
        </w:rPr>
        <w:t>В.С.Д.</w:t>
      </w:r>
      <w:r w:rsidRPr="001E0EA2">
        <w:rPr>
          <w:rFonts w:ascii="Times New Roman" w:hAnsi="Times New Roman"/>
          <w:b/>
          <w:sz w:val="24"/>
          <w:szCs w:val="24"/>
          <w:lang w:val="bg-BG"/>
        </w:rPr>
        <w:t>,</w:t>
      </w:r>
      <w:r w:rsidRPr="001E0EA2">
        <w:rPr>
          <w:rFonts w:ascii="Times New Roman" w:hAnsi="Times New Roman"/>
          <w:sz w:val="24"/>
          <w:szCs w:val="24"/>
          <w:lang w:val="bg-BG"/>
        </w:rPr>
        <w:t xml:space="preserve"> </w:t>
      </w:r>
      <w:r w:rsidRPr="001E0EA2">
        <w:rPr>
          <w:rFonts w:ascii="Times New Roman" w:hAnsi="Times New Roman"/>
          <w:b/>
          <w:sz w:val="24"/>
          <w:szCs w:val="24"/>
          <w:lang w:val="ru-RU"/>
        </w:rPr>
        <w:t>Е</w:t>
      </w:r>
      <w:r w:rsidR="00380E70" w:rsidRPr="001E0EA2">
        <w:rPr>
          <w:rFonts w:ascii="Times New Roman" w:hAnsi="Times New Roman"/>
          <w:b/>
          <w:sz w:val="24"/>
          <w:szCs w:val="24"/>
          <w:lang w:val="ru-RU"/>
        </w:rPr>
        <w:t xml:space="preserve">ГН </w:t>
      </w:r>
      <w:r w:rsidR="00C32681">
        <w:rPr>
          <w:rFonts w:ascii="Times New Roman" w:hAnsi="Times New Roman"/>
          <w:b/>
          <w:sz w:val="24"/>
          <w:lang w:val="bg-BG"/>
        </w:rPr>
        <w:t>**********</w:t>
      </w:r>
      <w:r w:rsidRPr="001E0EA2">
        <w:rPr>
          <w:rFonts w:ascii="Times New Roman" w:hAnsi="Times New Roman"/>
          <w:sz w:val="24"/>
          <w:szCs w:val="24"/>
          <w:lang w:val="bg-BG"/>
        </w:rPr>
        <w:t xml:space="preserve">, </w:t>
      </w:r>
      <w:r w:rsidR="00380E70" w:rsidRPr="001E0EA2">
        <w:rPr>
          <w:rFonts w:ascii="Times New Roman" w:hAnsi="Times New Roman"/>
          <w:sz w:val="24"/>
          <w:szCs w:val="24"/>
          <w:lang w:val="bg-BG"/>
        </w:rPr>
        <w:t>са открити</w:t>
      </w:r>
      <w:r w:rsidRPr="001E0EA2">
        <w:rPr>
          <w:rFonts w:ascii="Times New Roman" w:hAnsi="Times New Roman"/>
          <w:sz w:val="24"/>
          <w:szCs w:val="24"/>
          <w:lang w:val="ru-RU"/>
        </w:rPr>
        <w:t xml:space="preserve"> </w:t>
      </w:r>
      <w:r w:rsidRPr="001E0EA2">
        <w:rPr>
          <w:rFonts w:ascii="Times New Roman" w:hAnsi="Times New Roman"/>
          <w:sz w:val="24"/>
          <w:szCs w:val="24"/>
          <w:lang w:val="bg-BG"/>
        </w:rPr>
        <w:t>тръжни документи, както следва:</w:t>
      </w:r>
    </w:p>
    <w:p w:rsidR="006B2FCB" w:rsidRPr="001E0EA2" w:rsidRDefault="006B2FCB"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1E0EA2">
        <w:rPr>
          <w:rFonts w:ascii="Times New Roman" w:hAnsi="Times New Roman"/>
          <w:sz w:val="24"/>
          <w:lang w:val="bg-BG"/>
        </w:rPr>
        <w:t xml:space="preserve">Заявления-оферта по образец - </w:t>
      </w:r>
      <w:r w:rsidRPr="001E0EA2">
        <w:rPr>
          <w:rFonts w:ascii="Times New Roman" w:hAnsi="Times New Roman"/>
          <w:sz w:val="24"/>
        </w:rPr>
        <w:t xml:space="preserve"> </w:t>
      </w:r>
      <w:r w:rsidR="00380E70" w:rsidRPr="001E0EA2">
        <w:rPr>
          <w:rFonts w:ascii="Times New Roman" w:hAnsi="Times New Roman"/>
          <w:sz w:val="24"/>
          <w:lang w:val="bg-BG"/>
        </w:rPr>
        <w:t>2</w:t>
      </w:r>
      <w:r w:rsidRPr="001E0EA2">
        <w:rPr>
          <w:rFonts w:ascii="Times New Roman" w:hAnsi="Times New Roman"/>
          <w:sz w:val="24"/>
        </w:rPr>
        <w:t xml:space="preserve"> </w:t>
      </w:r>
      <w:r w:rsidRPr="001E0EA2">
        <w:rPr>
          <w:rFonts w:ascii="Times New Roman" w:hAnsi="Times New Roman"/>
          <w:sz w:val="24"/>
          <w:lang w:val="bg-BG"/>
        </w:rPr>
        <w:t>бр.;</w:t>
      </w:r>
    </w:p>
    <w:p w:rsidR="006B2FCB" w:rsidRPr="001E0EA2" w:rsidRDefault="006B2FCB"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1E0EA2">
        <w:rPr>
          <w:rFonts w:ascii="Times New Roman" w:hAnsi="Times New Roman"/>
          <w:sz w:val="24"/>
          <w:lang w:val="bg-BG"/>
        </w:rPr>
        <w:t>Банкови б</w:t>
      </w:r>
      <w:r w:rsidR="00380E70" w:rsidRPr="001E0EA2">
        <w:rPr>
          <w:rFonts w:ascii="Times New Roman" w:hAnsi="Times New Roman"/>
          <w:sz w:val="24"/>
          <w:lang w:val="bg-BG"/>
        </w:rPr>
        <w:t>ордера за внесени депозити –  2</w:t>
      </w:r>
      <w:r w:rsidRPr="001E0EA2">
        <w:rPr>
          <w:rFonts w:ascii="Times New Roman" w:hAnsi="Times New Roman"/>
          <w:sz w:val="24"/>
        </w:rPr>
        <w:t xml:space="preserve"> </w:t>
      </w:r>
      <w:r w:rsidRPr="001E0EA2">
        <w:rPr>
          <w:rFonts w:ascii="Times New Roman" w:hAnsi="Times New Roman"/>
          <w:sz w:val="24"/>
          <w:lang w:val="bg-BG"/>
        </w:rPr>
        <w:t>бр.;</w:t>
      </w:r>
    </w:p>
    <w:p w:rsidR="006B2FCB" w:rsidRPr="001E0EA2" w:rsidRDefault="006B2FCB"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1E0EA2">
        <w:rPr>
          <w:rFonts w:ascii="Times New Roman" w:hAnsi="Times New Roman"/>
          <w:sz w:val="24"/>
          <w:szCs w:val="24"/>
          <w:lang w:val="bg-BG"/>
        </w:rPr>
        <w:t xml:space="preserve">Декларация по чл.47з, ал.1, т. 6, 9 и оглед на имота от ППЗСПЗЗ – </w:t>
      </w:r>
      <w:r w:rsidRPr="001E0EA2">
        <w:rPr>
          <w:rFonts w:ascii="Times New Roman" w:hAnsi="Times New Roman"/>
          <w:sz w:val="24"/>
          <w:szCs w:val="24"/>
        </w:rPr>
        <w:t>1</w:t>
      </w:r>
      <w:r w:rsidRPr="001E0EA2">
        <w:rPr>
          <w:rFonts w:ascii="Times New Roman" w:hAnsi="Times New Roman"/>
          <w:sz w:val="24"/>
          <w:szCs w:val="24"/>
          <w:lang w:val="bg-BG"/>
        </w:rPr>
        <w:t xml:space="preserve"> бр.</w:t>
      </w:r>
    </w:p>
    <w:p w:rsidR="000B11E3" w:rsidRPr="001E0EA2" w:rsidRDefault="000B11E3" w:rsidP="000B11E3">
      <w:pPr>
        <w:overflowPunct/>
        <w:autoSpaceDE/>
        <w:autoSpaceDN/>
        <w:adjustRightInd/>
        <w:ind w:left="567"/>
        <w:jc w:val="both"/>
        <w:textAlignment w:val="auto"/>
        <w:rPr>
          <w:rFonts w:ascii="Times New Roman" w:hAnsi="Times New Roman"/>
          <w:sz w:val="24"/>
          <w:lang w:val="bg-BG"/>
        </w:rPr>
      </w:pPr>
      <w:r w:rsidRPr="001E0EA2">
        <w:rPr>
          <w:rFonts w:ascii="Times New Roman" w:hAnsi="Times New Roman"/>
          <w:sz w:val="24"/>
          <w:lang w:val="bg-BG"/>
        </w:rPr>
        <w:t>Необходимите документи са налични. Комисията допуска участника до търга.</w:t>
      </w:r>
    </w:p>
    <w:p w:rsidR="00F53F1D" w:rsidRPr="00CD188E" w:rsidRDefault="00F53F1D" w:rsidP="00F53F1D">
      <w:pPr>
        <w:overflowPunct/>
        <w:autoSpaceDE/>
        <w:autoSpaceDN/>
        <w:adjustRightInd/>
        <w:ind w:left="567"/>
        <w:jc w:val="both"/>
        <w:textAlignment w:val="auto"/>
        <w:rPr>
          <w:rFonts w:ascii="Times New Roman" w:hAnsi="Times New Roman"/>
          <w:sz w:val="24"/>
          <w:lang w:val="bg-BG"/>
        </w:rPr>
      </w:pPr>
      <w:r w:rsidRPr="001E0EA2">
        <w:rPr>
          <w:rFonts w:ascii="Times New Roman" w:hAnsi="Times New Roman"/>
          <w:b/>
          <w:sz w:val="24"/>
          <w:lang w:val="bg-BG"/>
        </w:rPr>
        <w:t xml:space="preserve">24. </w:t>
      </w:r>
      <w:r w:rsidR="00380E70" w:rsidRPr="001E0EA2">
        <w:rPr>
          <w:rFonts w:ascii="Times New Roman" w:hAnsi="Times New Roman"/>
          <w:sz w:val="24"/>
          <w:lang w:val="bg-BG"/>
        </w:rPr>
        <w:t>В плика подаден от</w:t>
      </w:r>
      <w:r w:rsidR="00380E70" w:rsidRPr="001E0EA2">
        <w:rPr>
          <w:rFonts w:ascii="Times New Roman" w:hAnsi="Times New Roman"/>
          <w:b/>
          <w:sz w:val="24"/>
          <w:lang w:val="bg-BG"/>
        </w:rPr>
        <w:t xml:space="preserve"> </w:t>
      </w:r>
      <w:r w:rsidRPr="001E0EA2">
        <w:rPr>
          <w:rFonts w:ascii="Times New Roman" w:hAnsi="Times New Roman"/>
          <w:b/>
          <w:sz w:val="24"/>
          <w:szCs w:val="24"/>
          <w:lang w:val="bg-BG"/>
        </w:rPr>
        <w:t>”</w:t>
      </w:r>
      <w:r w:rsidR="00380E70" w:rsidRPr="001E0EA2">
        <w:rPr>
          <w:rFonts w:ascii="Times New Roman" w:hAnsi="Times New Roman"/>
          <w:b/>
          <w:sz w:val="24"/>
          <w:szCs w:val="24"/>
          <w:lang w:val="bg-BG"/>
        </w:rPr>
        <w:t>Стоян Агро Б-Б</w:t>
      </w:r>
      <w:r w:rsidRPr="001E0EA2">
        <w:rPr>
          <w:rFonts w:ascii="Times New Roman" w:hAnsi="Times New Roman"/>
          <w:b/>
          <w:sz w:val="24"/>
          <w:szCs w:val="24"/>
          <w:lang w:val="bg-BG"/>
        </w:rPr>
        <w:t>” ООД,</w:t>
      </w:r>
      <w:r w:rsidRPr="001E0EA2">
        <w:rPr>
          <w:rFonts w:ascii="Times New Roman" w:hAnsi="Times New Roman"/>
          <w:sz w:val="24"/>
          <w:szCs w:val="24"/>
          <w:lang w:val="bg-BG"/>
        </w:rPr>
        <w:t xml:space="preserve"> </w:t>
      </w:r>
      <w:r w:rsidR="00380E70" w:rsidRPr="001E0EA2">
        <w:rPr>
          <w:rFonts w:ascii="Times New Roman" w:hAnsi="Times New Roman"/>
          <w:sz w:val="24"/>
          <w:szCs w:val="24"/>
          <w:lang w:val="ru-RU"/>
        </w:rPr>
        <w:t>ЕИК 203837122</w:t>
      </w:r>
      <w:r w:rsidRPr="001E0EA2">
        <w:rPr>
          <w:rFonts w:ascii="Times New Roman" w:hAnsi="Times New Roman"/>
          <w:sz w:val="24"/>
          <w:szCs w:val="24"/>
          <w:lang w:val="ru-RU"/>
        </w:rPr>
        <w:t>,</w:t>
      </w:r>
      <w:r w:rsidR="00380E70" w:rsidRPr="001E0EA2">
        <w:rPr>
          <w:rFonts w:ascii="Times New Roman" w:hAnsi="Times New Roman"/>
          <w:sz w:val="24"/>
          <w:szCs w:val="24"/>
          <w:lang w:val="ru-RU"/>
        </w:rPr>
        <w:t>са открити тръжни</w:t>
      </w:r>
      <w:r w:rsidR="00380E70">
        <w:rPr>
          <w:rFonts w:ascii="Times New Roman" w:hAnsi="Times New Roman"/>
          <w:sz w:val="24"/>
          <w:szCs w:val="24"/>
          <w:lang w:val="ru-RU"/>
        </w:rPr>
        <w:t xml:space="preserve"> документи, както следва</w:t>
      </w:r>
      <w:r w:rsidRPr="00CD188E">
        <w:rPr>
          <w:rFonts w:ascii="Times New Roman" w:hAnsi="Times New Roman"/>
          <w:sz w:val="24"/>
          <w:szCs w:val="24"/>
          <w:lang w:val="ru-RU"/>
        </w:rPr>
        <w:t>:</w:t>
      </w:r>
      <w:r w:rsidRPr="00CD188E">
        <w:rPr>
          <w:rFonts w:ascii="Times New Roman" w:hAnsi="Times New Roman"/>
          <w:sz w:val="24"/>
          <w:lang w:val="bg-BG"/>
        </w:rPr>
        <w:t xml:space="preserve"> </w:t>
      </w:r>
    </w:p>
    <w:p w:rsidR="00F53F1D" w:rsidRPr="00CD188E" w:rsidRDefault="00F53F1D"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CD188E">
        <w:rPr>
          <w:rFonts w:ascii="Times New Roman" w:hAnsi="Times New Roman"/>
          <w:sz w:val="24"/>
          <w:lang w:val="bg-BG"/>
        </w:rPr>
        <w:t xml:space="preserve">Заявления-оферта по образец - </w:t>
      </w:r>
      <w:r w:rsidRPr="00CD188E">
        <w:rPr>
          <w:rFonts w:ascii="Times New Roman" w:hAnsi="Times New Roman"/>
          <w:sz w:val="24"/>
        </w:rPr>
        <w:t xml:space="preserve"> </w:t>
      </w:r>
      <w:r w:rsidR="00380E70">
        <w:rPr>
          <w:rFonts w:ascii="Times New Roman" w:hAnsi="Times New Roman"/>
          <w:sz w:val="24"/>
          <w:lang w:val="bg-BG"/>
        </w:rPr>
        <w:t>2</w:t>
      </w:r>
      <w:r w:rsidRPr="00CD188E">
        <w:rPr>
          <w:rFonts w:ascii="Times New Roman" w:hAnsi="Times New Roman"/>
          <w:sz w:val="24"/>
        </w:rPr>
        <w:t xml:space="preserve"> </w:t>
      </w:r>
      <w:r w:rsidRPr="00CD188E">
        <w:rPr>
          <w:rFonts w:ascii="Times New Roman" w:hAnsi="Times New Roman"/>
          <w:sz w:val="24"/>
          <w:lang w:val="bg-BG"/>
        </w:rPr>
        <w:t>бр.;</w:t>
      </w:r>
    </w:p>
    <w:p w:rsidR="00F53F1D" w:rsidRPr="00CD188E" w:rsidRDefault="00F53F1D"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CD188E">
        <w:rPr>
          <w:rFonts w:ascii="Times New Roman" w:hAnsi="Times New Roman"/>
          <w:sz w:val="24"/>
          <w:lang w:val="bg-BG"/>
        </w:rPr>
        <w:t xml:space="preserve">Банкови бордера за внесени депозити –  </w:t>
      </w:r>
      <w:r w:rsidR="00380E70">
        <w:rPr>
          <w:rFonts w:ascii="Times New Roman" w:hAnsi="Times New Roman"/>
          <w:sz w:val="24"/>
          <w:lang w:val="bg-BG"/>
        </w:rPr>
        <w:t>2</w:t>
      </w:r>
      <w:r w:rsidRPr="00CD188E">
        <w:rPr>
          <w:rFonts w:ascii="Times New Roman" w:hAnsi="Times New Roman"/>
          <w:sz w:val="24"/>
        </w:rPr>
        <w:t xml:space="preserve"> </w:t>
      </w:r>
      <w:r w:rsidRPr="00CD188E">
        <w:rPr>
          <w:rFonts w:ascii="Times New Roman" w:hAnsi="Times New Roman"/>
          <w:sz w:val="24"/>
          <w:lang w:val="bg-BG"/>
        </w:rPr>
        <w:t>бр.;</w:t>
      </w:r>
    </w:p>
    <w:p w:rsidR="00F53F1D" w:rsidRPr="00CD188E" w:rsidRDefault="00F53F1D"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CD188E">
        <w:rPr>
          <w:rFonts w:ascii="Times New Roman" w:hAnsi="Times New Roman"/>
          <w:sz w:val="24"/>
          <w:szCs w:val="24"/>
          <w:lang w:val="bg-BG"/>
        </w:rPr>
        <w:t xml:space="preserve">Декларация по чл.47з, ал.1, т. 6, 9 и оглед на имота от ППЗСПЗЗ – </w:t>
      </w:r>
      <w:r w:rsidRPr="00CD188E">
        <w:rPr>
          <w:rFonts w:ascii="Times New Roman" w:hAnsi="Times New Roman"/>
          <w:sz w:val="24"/>
          <w:szCs w:val="24"/>
        </w:rPr>
        <w:t>1</w:t>
      </w:r>
      <w:r w:rsidRPr="00CD188E">
        <w:rPr>
          <w:rFonts w:ascii="Times New Roman" w:hAnsi="Times New Roman"/>
          <w:sz w:val="24"/>
          <w:szCs w:val="24"/>
          <w:lang w:val="bg-BG"/>
        </w:rPr>
        <w:t xml:space="preserve"> бр.</w:t>
      </w:r>
    </w:p>
    <w:p w:rsidR="00F53F1D" w:rsidRDefault="00F53F1D" w:rsidP="00F53F1D">
      <w:pPr>
        <w:ind w:firstLine="567"/>
        <w:jc w:val="both"/>
        <w:rPr>
          <w:rFonts w:ascii="Times New Roman" w:hAnsi="Times New Roman"/>
          <w:sz w:val="24"/>
          <w:lang w:val="bg-BG"/>
        </w:rPr>
      </w:pPr>
      <w:r w:rsidRPr="00BA4AD7">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дружеството</w:t>
      </w:r>
      <w:r w:rsidRPr="00BA4AD7">
        <w:rPr>
          <w:rFonts w:ascii="Times New Roman" w:hAnsi="Times New Roman"/>
          <w:sz w:val="24"/>
          <w:lang w:val="bg-BG"/>
        </w:rPr>
        <w:t xml:space="preserve"> до търга.</w:t>
      </w:r>
    </w:p>
    <w:p w:rsidR="00F53F1D" w:rsidRPr="00CD188E" w:rsidRDefault="00CD188E" w:rsidP="00F53F1D">
      <w:pPr>
        <w:ind w:firstLine="567"/>
        <w:jc w:val="both"/>
        <w:rPr>
          <w:rFonts w:ascii="Times New Roman" w:hAnsi="Times New Roman"/>
          <w:b/>
          <w:sz w:val="24"/>
          <w:lang w:val="bg-BG"/>
        </w:rPr>
      </w:pPr>
      <w:r w:rsidRPr="00CD188E">
        <w:rPr>
          <w:rFonts w:ascii="Times New Roman" w:hAnsi="Times New Roman"/>
          <w:b/>
          <w:sz w:val="24"/>
          <w:lang w:val="bg-BG"/>
        </w:rPr>
        <w:lastRenderedPageBreak/>
        <w:t>25</w:t>
      </w:r>
      <w:r w:rsidR="00F53F1D" w:rsidRPr="00CD188E">
        <w:rPr>
          <w:rFonts w:ascii="Times New Roman" w:hAnsi="Times New Roman"/>
          <w:b/>
          <w:sz w:val="24"/>
          <w:lang w:val="bg-BG"/>
        </w:rPr>
        <w:t>.</w:t>
      </w:r>
      <w:r w:rsidR="00F53F1D" w:rsidRPr="006C6C54">
        <w:rPr>
          <w:rFonts w:ascii="Times New Roman" w:hAnsi="Times New Roman"/>
          <w:b/>
          <w:sz w:val="24"/>
          <w:lang w:val="bg-BG"/>
        </w:rPr>
        <w:t xml:space="preserve"> </w:t>
      </w:r>
      <w:r w:rsidR="00F53F1D" w:rsidRPr="00242E0E">
        <w:rPr>
          <w:rFonts w:ascii="Times New Roman" w:hAnsi="Times New Roman"/>
          <w:sz w:val="24"/>
          <w:lang w:val="bg-BG"/>
        </w:rPr>
        <w:t xml:space="preserve">В плика </w:t>
      </w:r>
      <w:r w:rsidR="00F53F1D">
        <w:rPr>
          <w:rFonts w:ascii="Times New Roman" w:hAnsi="Times New Roman"/>
          <w:sz w:val="24"/>
          <w:lang w:val="bg-BG"/>
        </w:rPr>
        <w:t xml:space="preserve">на </w:t>
      </w:r>
      <w:r w:rsidR="00C32681">
        <w:rPr>
          <w:rFonts w:ascii="Times New Roman" w:hAnsi="Times New Roman"/>
          <w:b/>
          <w:sz w:val="24"/>
          <w:lang w:val="bg-BG"/>
        </w:rPr>
        <w:t>С.Ж.Л.</w:t>
      </w:r>
      <w:r w:rsidR="00F53F1D" w:rsidRPr="00380E70">
        <w:rPr>
          <w:rFonts w:ascii="Times New Roman" w:hAnsi="Times New Roman"/>
          <w:b/>
          <w:sz w:val="24"/>
          <w:szCs w:val="24"/>
          <w:lang w:val="bg-BG"/>
        </w:rPr>
        <w:t xml:space="preserve">, </w:t>
      </w:r>
      <w:r w:rsidR="00F53F1D" w:rsidRPr="00380E70">
        <w:rPr>
          <w:rFonts w:ascii="Times New Roman" w:hAnsi="Times New Roman"/>
          <w:b/>
          <w:sz w:val="24"/>
          <w:szCs w:val="24"/>
          <w:lang w:val="ru-RU"/>
        </w:rPr>
        <w:t>Е</w:t>
      </w:r>
      <w:r w:rsidR="00380E70" w:rsidRPr="00380E70">
        <w:rPr>
          <w:rFonts w:ascii="Times New Roman" w:hAnsi="Times New Roman"/>
          <w:b/>
          <w:sz w:val="24"/>
          <w:szCs w:val="24"/>
          <w:lang w:val="ru-RU"/>
        </w:rPr>
        <w:t>ГН</w:t>
      </w:r>
      <w:r w:rsidR="00F53F1D" w:rsidRPr="00380E70">
        <w:rPr>
          <w:rFonts w:ascii="Times New Roman" w:hAnsi="Times New Roman"/>
          <w:b/>
          <w:sz w:val="24"/>
          <w:szCs w:val="24"/>
          <w:lang w:val="ru-RU"/>
        </w:rPr>
        <w:t xml:space="preserve"> </w:t>
      </w:r>
      <w:r w:rsidR="00C32681">
        <w:rPr>
          <w:rFonts w:ascii="Times New Roman" w:hAnsi="Times New Roman"/>
          <w:b/>
          <w:sz w:val="24"/>
          <w:lang w:val="bg-BG"/>
        </w:rPr>
        <w:t>**********</w:t>
      </w:r>
      <w:r w:rsidR="00F53F1D" w:rsidRPr="000A709B">
        <w:rPr>
          <w:rFonts w:ascii="Times New Roman" w:hAnsi="Times New Roman"/>
          <w:sz w:val="24"/>
          <w:szCs w:val="24"/>
          <w:lang w:val="ru-RU"/>
        </w:rPr>
        <w:t xml:space="preserve">, </w:t>
      </w:r>
      <w:r w:rsidR="00F53F1D" w:rsidRPr="00CD188E">
        <w:rPr>
          <w:rFonts w:ascii="Times New Roman" w:hAnsi="Times New Roman"/>
          <w:sz w:val="24"/>
          <w:szCs w:val="24"/>
          <w:lang w:val="ru-RU"/>
        </w:rPr>
        <w:t>са налични:</w:t>
      </w:r>
    </w:p>
    <w:p w:rsidR="00F53F1D" w:rsidRPr="00CD188E" w:rsidRDefault="00F53F1D"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CD188E">
        <w:rPr>
          <w:rFonts w:ascii="Times New Roman" w:hAnsi="Times New Roman"/>
          <w:sz w:val="24"/>
          <w:lang w:val="bg-BG"/>
        </w:rPr>
        <w:t>Зая</w:t>
      </w:r>
      <w:r w:rsidR="00AF54A3">
        <w:rPr>
          <w:rFonts w:ascii="Times New Roman" w:hAnsi="Times New Roman"/>
          <w:sz w:val="24"/>
          <w:lang w:val="bg-BG"/>
        </w:rPr>
        <w:t>вления-оферта по образец - 7</w:t>
      </w:r>
      <w:r w:rsidRPr="00CD188E">
        <w:rPr>
          <w:rFonts w:ascii="Times New Roman" w:hAnsi="Times New Roman"/>
          <w:sz w:val="24"/>
          <w:lang w:val="bg-BG"/>
        </w:rPr>
        <w:t xml:space="preserve"> бр.;</w:t>
      </w:r>
    </w:p>
    <w:p w:rsidR="00F53F1D" w:rsidRPr="00CD188E" w:rsidRDefault="00F53F1D" w:rsidP="0059682F">
      <w:pPr>
        <w:numPr>
          <w:ilvl w:val="0"/>
          <w:numId w:val="3"/>
        </w:numPr>
        <w:overflowPunct/>
        <w:autoSpaceDE/>
        <w:autoSpaceDN/>
        <w:adjustRightInd/>
        <w:ind w:left="0" w:firstLine="567"/>
        <w:jc w:val="both"/>
        <w:textAlignment w:val="auto"/>
        <w:rPr>
          <w:rFonts w:ascii="Times New Roman" w:hAnsi="Times New Roman"/>
          <w:sz w:val="24"/>
          <w:lang w:val="bg-BG"/>
        </w:rPr>
      </w:pPr>
      <w:r w:rsidRPr="00CD188E">
        <w:rPr>
          <w:rFonts w:ascii="Times New Roman" w:hAnsi="Times New Roman"/>
          <w:sz w:val="24"/>
          <w:lang w:val="bg-BG"/>
        </w:rPr>
        <w:t xml:space="preserve">Банкови </w:t>
      </w:r>
      <w:r w:rsidR="00AF54A3">
        <w:rPr>
          <w:rFonts w:ascii="Times New Roman" w:hAnsi="Times New Roman"/>
          <w:sz w:val="24"/>
          <w:lang w:val="bg-BG"/>
        </w:rPr>
        <w:t>бордера за внесени депозити –  7</w:t>
      </w:r>
      <w:r w:rsidRPr="00CD188E">
        <w:rPr>
          <w:rFonts w:ascii="Times New Roman" w:hAnsi="Times New Roman"/>
          <w:sz w:val="24"/>
          <w:lang w:val="bg-BG"/>
        </w:rPr>
        <w:t xml:space="preserve"> бр.;</w:t>
      </w:r>
    </w:p>
    <w:p w:rsidR="00F53F1D" w:rsidRPr="00CD188E" w:rsidRDefault="00F53F1D"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5E6EA6">
        <w:rPr>
          <w:rFonts w:ascii="Times New Roman" w:hAnsi="Times New Roman"/>
          <w:sz w:val="24"/>
          <w:szCs w:val="24"/>
          <w:lang w:val="bg-BG"/>
        </w:rPr>
        <w:t xml:space="preserve">Декларация по чл.47з, ал.1, т. 6, 9 и оглед на имота от ППЗСПЗЗ – </w:t>
      </w:r>
      <w:r>
        <w:rPr>
          <w:rFonts w:ascii="Times New Roman" w:hAnsi="Times New Roman"/>
          <w:sz w:val="24"/>
          <w:szCs w:val="24"/>
          <w:lang w:val="bg-BG"/>
        </w:rPr>
        <w:t>1</w:t>
      </w:r>
      <w:r w:rsidRPr="005E6EA6">
        <w:rPr>
          <w:rFonts w:ascii="Times New Roman" w:hAnsi="Times New Roman"/>
          <w:sz w:val="24"/>
          <w:szCs w:val="24"/>
          <w:lang w:val="bg-BG"/>
        </w:rPr>
        <w:t xml:space="preserve"> </w:t>
      </w:r>
      <w:r>
        <w:rPr>
          <w:rFonts w:ascii="Times New Roman" w:hAnsi="Times New Roman"/>
          <w:sz w:val="24"/>
          <w:szCs w:val="24"/>
          <w:lang w:val="bg-BG"/>
        </w:rPr>
        <w:t>бр.</w:t>
      </w:r>
    </w:p>
    <w:p w:rsidR="00F53F1D" w:rsidRPr="005E6EA6" w:rsidRDefault="00F53F1D" w:rsidP="00F53F1D">
      <w:pPr>
        <w:overflowPunct/>
        <w:autoSpaceDE/>
        <w:autoSpaceDN/>
        <w:adjustRightInd/>
        <w:ind w:left="567"/>
        <w:jc w:val="both"/>
        <w:textAlignment w:val="auto"/>
        <w:rPr>
          <w:rFonts w:ascii="Times New Roman" w:hAnsi="Times New Roman"/>
          <w:sz w:val="24"/>
          <w:lang w:val="bg-BG"/>
        </w:rPr>
      </w:pPr>
      <w:r w:rsidRPr="005E6EA6">
        <w:rPr>
          <w:rFonts w:ascii="Times New Roman" w:hAnsi="Times New Roman"/>
          <w:sz w:val="24"/>
          <w:lang w:val="bg-BG"/>
        </w:rPr>
        <w:t>Изискуемите документи са налице. Комисията допуска дружеството до участие.</w:t>
      </w:r>
    </w:p>
    <w:p w:rsidR="00265262" w:rsidRPr="00CA1B2C" w:rsidRDefault="004C2982" w:rsidP="00265262">
      <w:pPr>
        <w:ind w:firstLine="567"/>
        <w:jc w:val="both"/>
        <w:rPr>
          <w:rFonts w:ascii="Times New Roman" w:hAnsi="Times New Roman"/>
          <w:sz w:val="24"/>
          <w:lang w:val="bg-BG"/>
        </w:rPr>
      </w:pPr>
      <w:r>
        <w:rPr>
          <w:rFonts w:ascii="Times New Roman" w:hAnsi="Times New Roman"/>
          <w:b/>
          <w:sz w:val="24"/>
          <w:lang w:val="bg-BG"/>
        </w:rPr>
        <w:t>2</w:t>
      </w:r>
      <w:r>
        <w:rPr>
          <w:rFonts w:ascii="Times New Roman" w:hAnsi="Times New Roman"/>
          <w:b/>
          <w:sz w:val="24"/>
        </w:rPr>
        <w:t>6</w:t>
      </w:r>
      <w:r w:rsidR="00265262" w:rsidRPr="00CA1B2C">
        <w:rPr>
          <w:rFonts w:ascii="Times New Roman" w:hAnsi="Times New Roman"/>
          <w:b/>
          <w:sz w:val="24"/>
          <w:lang w:val="bg-BG"/>
        </w:rPr>
        <w:t>.</w:t>
      </w:r>
      <w:r w:rsidR="00AF54A3">
        <w:rPr>
          <w:rFonts w:ascii="Times New Roman" w:hAnsi="Times New Roman"/>
          <w:b/>
          <w:sz w:val="24"/>
          <w:lang w:val="bg-BG"/>
        </w:rPr>
        <w:t xml:space="preserve"> </w:t>
      </w:r>
      <w:r w:rsidR="00AF54A3" w:rsidRPr="00AF54A3">
        <w:rPr>
          <w:rFonts w:ascii="Times New Roman" w:hAnsi="Times New Roman"/>
          <w:sz w:val="24"/>
          <w:lang w:val="bg-BG"/>
        </w:rPr>
        <w:t>В плика на</w:t>
      </w:r>
      <w:r w:rsidR="00AF54A3">
        <w:rPr>
          <w:rFonts w:ascii="Times New Roman" w:hAnsi="Times New Roman"/>
          <w:b/>
          <w:sz w:val="24"/>
          <w:lang w:val="bg-BG"/>
        </w:rPr>
        <w:t xml:space="preserve"> </w:t>
      </w:r>
      <w:r w:rsidR="00265262">
        <w:rPr>
          <w:rFonts w:ascii="Times New Roman" w:hAnsi="Times New Roman"/>
          <w:sz w:val="24"/>
          <w:lang w:val="bg-BG"/>
        </w:rPr>
        <w:t xml:space="preserve"> </w:t>
      </w:r>
      <w:r w:rsidR="00265262" w:rsidRPr="005074E0">
        <w:rPr>
          <w:rFonts w:ascii="Times New Roman" w:hAnsi="Times New Roman"/>
          <w:b/>
          <w:sz w:val="24"/>
          <w:szCs w:val="24"/>
          <w:lang w:val="bg-BG"/>
        </w:rPr>
        <w:t>"</w:t>
      </w:r>
      <w:r w:rsidR="00AF54A3">
        <w:rPr>
          <w:rFonts w:ascii="Times New Roman" w:hAnsi="Times New Roman"/>
          <w:b/>
          <w:sz w:val="24"/>
          <w:szCs w:val="24"/>
          <w:lang w:val="bg-BG"/>
        </w:rPr>
        <w:t>Пеликан агро инвест</w:t>
      </w:r>
      <w:r w:rsidR="00265262" w:rsidRPr="005074E0">
        <w:rPr>
          <w:rFonts w:ascii="Times New Roman" w:hAnsi="Times New Roman"/>
          <w:b/>
          <w:sz w:val="24"/>
          <w:szCs w:val="24"/>
          <w:lang w:val="bg-BG"/>
        </w:rPr>
        <w:t>" ЕООД</w:t>
      </w:r>
      <w:r w:rsidR="00265262" w:rsidRPr="005074E0">
        <w:rPr>
          <w:rFonts w:ascii="Times New Roman" w:hAnsi="Times New Roman"/>
          <w:sz w:val="24"/>
          <w:szCs w:val="24"/>
          <w:lang w:val="ru-RU"/>
        </w:rPr>
        <w:t xml:space="preserve"> </w:t>
      </w:r>
      <w:r w:rsidR="00265262" w:rsidRPr="00AF54A3">
        <w:rPr>
          <w:rFonts w:ascii="Times New Roman" w:hAnsi="Times New Roman"/>
          <w:b/>
          <w:sz w:val="24"/>
          <w:szCs w:val="24"/>
          <w:lang w:val="ru-RU"/>
        </w:rPr>
        <w:t xml:space="preserve">ЕИК </w:t>
      </w:r>
      <w:r w:rsidR="00AF54A3" w:rsidRPr="00AF54A3">
        <w:rPr>
          <w:rFonts w:ascii="Times New Roman" w:hAnsi="Times New Roman"/>
          <w:b/>
          <w:sz w:val="24"/>
          <w:szCs w:val="24"/>
          <w:lang w:val="ru-RU"/>
        </w:rPr>
        <w:t>203157699</w:t>
      </w:r>
      <w:r w:rsidR="00265262" w:rsidRPr="005074E0">
        <w:rPr>
          <w:rFonts w:ascii="Times New Roman" w:hAnsi="Times New Roman"/>
          <w:sz w:val="24"/>
          <w:szCs w:val="24"/>
          <w:lang w:val="ru-RU"/>
        </w:rPr>
        <w:t xml:space="preserve">, </w:t>
      </w:r>
      <w:r w:rsidR="00AF54A3">
        <w:rPr>
          <w:rFonts w:ascii="Times New Roman" w:hAnsi="Times New Roman"/>
          <w:sz w:val="24"/>
          <w:szCs w:val="24"/>
          <w:lang w:val="ru-RU"/>
        </w:rPr>
        <w:t>са налични</w:t>
      </w:r>
      <w:r w:rsidR="00265262" w:rsidRPr="00265262">
        <w:rPr>
          <w:rFonts w:ascii="Times New Roman" w:hAnsi="Times New Roman"/>
          <w:sz w:val="24"/>
          <w:szCs w:val="24"/>
          <w:lang w:val="bg-BG"/>
        </w:rPr>
        <w:t>:</w:t>
      </w:r>
    </w:p>
    <w:p w:rsidR="00265262" w:rsidRPr="000541E2" w:rsidRDefault="00265262"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sidR="0010613B">
        <w:rPr>
          <w:rFonts w:ascii="Times New Roman" w:hAnsi="Times New Roman"/>
          <w:sz w:val="24"/>
          <w:lang w:val="bg-BG"/>
        </w:rPr>
        <w:t xml:space="preserve"> 57</w:t>
      </w:r>
      <w:r w:rsidRPr="000541E2">
        <w:rPr>
          <w:rFonts w:ascii="Times New Roman" w:hAnsi="Times New Roman"/>
          <w:sz w:val="24"/>
          <w:lang w:val="bg-BG"/>
        </w:rPr>
        <w:t xml:space="preserve"> бр.;</w:t>
      </w:r>
    </w:p>
    <w:p w:rsidR="00265262" w:rsidRPr="00BA4AD7" w:rsidRDefault="00C93C96"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 xml:space="preserve">Банково бордеро за внесен депозит </w:t>
      </w:r>
      <w:r w:rsidR="00265262" w:rsidRPr="00BA4AD7">
        <w:rPr>
          <w:rFonts w:ascii="Times New Roman" w:hAnsi="Times New Roman"/>
          <w:sz w:val="24"/>
          <w:lang w:val="bg-BG"/>
        </w:rPr>
        <w:t xml:space="preserve">–  </w:t>
      </w:r>
      <w:r w:rsidR="0010613B">
        <w:rPr>
          <w:rFonts w:ascii="Times New Roman" w:hAnsi="Times New Roman"/>
          <w:sz w:val="24"/>
          <w:lang w:val="bg-BG"/>
        </w:rPr>
        <w:t>57</w:t>
      </w:r>
      <w:r w:rsidR="00265262">
        <w:rPr>
          <w:rFonts w:ascii="Times New Roman" w:hAnsi="Times New Roman"/>
          <w:sz w:val="24"/>
          <w:lang w:val="bg-BG"/>
        </w:rPr>
        <w:t xml:space="preserve"> </w:t>
      </w:r>
      <w:r w:rsidR="00265262" w:rsidRPr="00BA4AD7">
        <w:rPr>
          <w:rFonts w:ascii="Times New Roman" w:hAnsi="Times New Roman"/>
          <w:sz w:val="24"/>
          <w:lang w:val="bg-BG"/>
        </w:rPr>
        <w:t>бр.;</w:t>
      </w:r>
    </w:p>
    <w:p w:rsidR="00265262" w:rsidRPr="00544249" w:rsidRDefault="00265262"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265262" w:rsidRDefault="00265262" w:rsidP="00265262">
      <w:pPr>
        <w:ind w:firstLine="567"/>
        <w:jc w:val="both"/>
        <w:rPr>
          <w:rFonts w:ascii="Times New Roman" w:hAnsi="Times New Roman"/>
          <w:sz w:val="24"/>
        </w:rPr>
      </w:pPr>
      <w:r>
        <w:rPr>
          <w:rFonts w:ascii="Times New Roman" w:hAnsi="Times New Roman"/>
          <w:sz w:val="24"/>
          <w:lang w:val="bg-BG"/>
        </w:rPr>
        <w:t>Необходимите</w:t>
      </w:r>
      <w:r w:rsidRPr="00046426">
        <w:rPr>
          <w:rFonts w:ascii="Times New Roman" w:hAnsi="Times New Roman"/>
          <w:sz w:val="24"/>
          <w:lang w:val="bg-BG"/>
        </w:rPr>
        <w:t xml:space="preserve"> документи са налични. Комисията допуска </w:t>
      </w:r>
      <w:r w:rsidR="0010613B">
        <w:rPr>
          <w:rFonts w:ascii="Times New Roman" w:hAnsi="Times New Roman"/>
          <w:sz w:val="24"/>
          <w:lang w:val="bg-BG"/>
        </w:rPr>
        <w:t>дружеството</w:t>
      </w:r>
      <w:r>
        <w:rPr>
          <w:rFonts w:ascii="Times New Roman" w:hAnsi="Times New Roman"/>
          <w:sz w:val="24"/>
          <w:lang w:val="bg-BG"/>
        </w:rPr>
        <w:t xml:space="preserve"> до участие в търг.</w:t>
      </w:r>
    </w:p>
    <w:p w:rsidR="004C2982" w:rsidRPr="004C2982" w:rsidRDefault="004C2982" w:rsidP="004C2982">
      <w:pPr>
        <w:pStyle w:val="af1"/>
        <w:ind w:left="0" w:firstLine="567"/>
        <w:jc w:val="both"/>
        <w:rPr>
          <w:rFonts w:ascii="Times New Roman" w:hAnsi="Times New Roman"/>
          <w:sz w:val="24"/>
          <w:szCs w:val="24"/>
          <w:lang w:val="bg-BG"/>
        </w:rPr>
      </w:pPr>
      <w:r w:rsidRPr="004C2982">
        <w:rPr>
          <w:rFonts w:ascii="Times New Roman" w:hAnsi="Times New Roman"/>
          <w:b/>
          <w:sz w:val="24"/>
          <w:lang w:val="bg-BG"/>
        </w:rPr>
        <w:t>27.</w:t>
      </w:r>
      <w:r w:rsidRPr="004C2982">
        <w:rPr>
          <w:rFonts w:ascii="Times New Roman" w:hAnsi="Times New Roman"/>
          <w:b/>
          <w:sz w:val="24"/>
          <w:szCs w:val="24"/>
          <w:lang w:val="bg-BG"/>
        </w:rPr>
        <w:t xml:space="preserve"> </w:t>
      </w:r>
      <w:r w:rsidR="00DF58F9" w:rsidRPr="00DF58F9">
        <w:rPr>
          <w:rFonts w:ascii="Times New Roman" w:hAnsi="Times New Roman"/>
          <w:sz w:val="24"/>
          <w:szCs w:val="24"/>
          <w:lang w:val="bg-BG"/>
        </w:rPr>
        <w:t>В плика от</w:t>
      </w:r>
      <w:r w:rsidR="00DF58F9">
        <w:rPr>
          <w:rFonts w:ascii="Times New Roman" w:hAnsi="Times New Roman"/>
          <w:b/>
          <w:sz w:val="24"/>
          <w:szCs w:val="24"/>
          <w:lang w:val="bg-BG"/>
        </w:rPr>
        <w:t xml:space="preserve"> „Шевкенов Агро“ ЕООД</w:t>
      </w:r>
      <w:r w:rsidRPr="004C2982">
        <w:rPr>
          <w:rFonts w:ascii="Times New Roman" w:hAnsi="Times New Roman"/>
          <w:b/>
          <w:sz w:val="24"/>
          <w:szCs w:val="24"/>
          <w:lang w:val="bg-BG"/>
        </w:rPr>
        <w:t xml:space="preserve">, </w:t>
      </w:r>
      <w:r w:rsidRPr="00DF58F9">
        <w:rPr>
          <w:rFonts w:ascii="Times New Roman" w:hAnsi="Times New Roman"/>
          <w:b/>
          <w:sz w:val="24"/>
          <w:szCs w:val="24"/>
        </w:rPr>
        <w:t>Е</w:t>
      </w:r>
      <w:r w:rsidR="00DF58F9" w:rsidRPr="00DF58F9">
        <w:rPr>
          <w:rFonts w:ascii="Times New Roman" w:hAnsi="Times New Roman"/>
          <w:b/>
          <w:sz w:val="24"/>
          <w:szCs w:val="24"/>
          <w:lang w:val="bg-BG"/>
        </w:rPr>
        <w:t>ИК 206849891</w:t>
      </w:r>
      <w:r w:rsidR="00DF58F9">
        <w:rPr>
          <w:rFonts w:ascii="Times New Roman" w:hAnsi="Times New Roman"/>
          <w:b/>
          <w:sz w:val="24"/>
          <w:szCs w:val="24"/>
          <w:lang w:val="bg-BG"/>
        </w:rPr>
        <w:t xml:space="preserve">, </w:t>
      </w:r>
      <w:r w:rsidR="00DF58F9" w:rsidRPr="00DF58F9">
        <w:rPr>
          <w:rFonts w:ascii="Times New Roman" w:hAnsi="Times New Roman"/>
          <w:sz w:val="24"/>
          <w:szCs w:val="24"/>
          <w:lang w:val="bg-BG"/>
        </w:rPr>
        <w:t>са</w:t>
      </w:r>
      <w:r w:rsidR="00DF58F9">
        <w:rPr>
          <w:rFonts w:ascii="Times New Roman" w:hAnsi="Times New Roman"/>
          <w:sz w:val="24"/>
          <w:szCs w:val="24"/>
          <w:lang w:val="bg-BG"/>
        </w:rPr>
        <w:t xml:space="preserve"> приложени</w:t>
      </w:r>
      <w:r w:rsidRPr="004C2982">
        <w:rPr>
          <w:rFonts w:ascii="Times New Roman" w:hAnsi="Times New Roman"/>
          <w:sz w:val="24"/>
          <w:szCs w:val="24"/>
          <w:lang w:val="bg-BG"/>
        </w:rPr>
        <w:t>:</w:t>
      </w:r>
    </w:p>
    <w:p w:rsidR="004C2982" w:rsidRPr="004C2982" w:rsidRDefault="00DF58F9" w:rsidP="0059682F">
      <w:pPr>
        <w:pStyle w:val="af1"/>
        <w:numPr>
          <w:ilvl w:val="0"/>
          <w:numId w:val="7"/>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2</w:t>
      </w:r>
      <w:r w:rsidR="004C2982" w:rsidRPr="004C2982">
        <w:rPr>
          <w:rFonts w:ascii="Times New Roman" w:hAnsi="Times New Roman"/>
          <w:sz w:val="24"/>
          <w:lang w:val="bg-BG"/>
        </w:rPr>
        <w:t xml:space="preserve"> бр.;</w:t>
      </w:r>
    </w:p>
    <w:p w:rsidR="004C2982" w:rsidRPr="004C2982" w:rsidRDefault="004C2982" w:rsidP="0059682F">
      <w:pPr>
        <w:numPr>
          <w:ilvl w:val="0"/>
          <w:numId w:val="2"/>
        </w:numPr>
        <w:overflowPunct/>
        <w:autoSpaceDE/>
        <w:autoSpaceDN/>
        <w:adjustRightInd/>
        <w:ind w:left="0" w:firstLine="567"/>
        <w:jc w:val="both"/>
        <w:textAlignment w:val="auto"/>
        <w:rPr>
          <w:rFonts w:ascii="Times New Roman" w:hAnsi="Times New Roman"/>
          <w:sz w:val="24"/>
          <w:lang w:val="bg-BG"/>
        </w:rPr>
      </w:pPr>
      <w:r w:rsidRPr="004C2982">
        <w:rPr>
          <w:rFonts w:ascii="Times New Roman" w:hAnsi="Times New Roman"/>
          <w:sz w:val="24"/>
          <w:lang w:val="bg-BG"/>
        </w:rPr>
        <w:t>Банково</w:t>
      </w:r>
      <w:r w:rsidR="00DF58F9">
        <w:rPr>
          <w:rFonts w:ascii="Times New Roman" w:hAnsi="Times New Roman"/>
          <w:sz w:val="24"/>
          <w:lang w:val="bg-BG"/>
        </w:rPr>
        <w:t xml:space="preserve"> бордеро за внесени депозити – 2</w:t>
      </w:r>
      <w:r w:rsidRPr="004C2982">
        <w:rPr>
          <w:rFonts w:ascii="Times New Roman" w:hAnsi="Times New Roman"/>
          <w:sz w:val="24"/>
          <w:lang w:val="bg-BG"/>
        </w:rPr>
        <w:t xml:space="preserve"> бр.;                                                                                                                </w:t>
      </w:r>
    </w:p>
    <w:p w:rsidR="004C2982" w:rsidRPr="004C2982" w:rsidRDefault="004C2982" w:rsidP="0059682F">
      <w:pPr>
        <w:numPr>
          <w:ilvl w:val="0"/>
          <w:numId w:val="2"/>
        </w:numPr>
        <w:overflowPunct/>
        <w:autoSpaceDE/>
        <w:autoSpaceDN/>
        <w:adjustRightInd/>
        <w:ind w:left="0" w:firstLine="567"/>
        <w:jc w:val="both"/>
        <w:textAlignment w:val="auto"/>
        <w:rPr>
          <w:rFonts w:ascii="Times New Roman" w:hAnsi="Times New Roman"/>
          <w:sz w:val="24"/>
          <w:lang w:val="ru-RU"/>
        </w:rPr>
      </w:pPr>
      <w:r w:rsidRPr="004C2982">
        <w:rPr>
          <w:rFonts w:ascii="Times New Roman" w:hAnsi="Times New Roman"/>
          <w:sz w:val="24"/>
          <w:szCs w:val="24"/>
          <w:lang w:val="bg-BG"/>
        </w:rPr>
        <w:t>Декларация по чл.47з, ал.1, т. 6, 9 и огл</w:t>
      </w:r>
      <w:r w:rsidR="00DF58F9">
        <w:rPr>
          <w:rFonts w:ascii="Times New Roman" w:hAnsi="Times New Roman"/>
          <w:sz w:val="24"/>
          <w:szCs w:val="24"/>
          <w:lang w:val="bg-BG"/>
        </w:rPr>
        <w:t>ед на имота от ППЗСПЗЗ – 2</w:t>
      </w:r>
      <w:r w:rsidRPr="004C2982">
        <w:rPr>
          <w:rFonts w:ascii="Times New Roman" w:hAnsi="Times New Roman"/>
          <w:sz w:val="24"/>
          <w:szCs w:val="24"/>
          <w:lang w:val="bg-BG"/>
        </w:rPr>
        <w:t xml:space="preserve"> бр.</w:t>
      </w:r>
    </w:p>
    <w:p w:rsidR="004C2982" w:rsidRDefault="004C2982" w:rsidP="004C2982">
      <w:pPr>
        <w:overflowPunct/>
        <w:autoSpaceDE/>
        <w:autoSpaceDN/>
        <w:adjustRightInd/>
        <w:ind w:left="567"/>
        <w:jc w:val="both"/>
        <w:textAlignment w:val="auto"/>
        <w:rPr>
          <w:rFonts w:ascii="Times New Roman" w:hAnsi="Times New Roman"/>
          <w:sz w:val="24"/>
          <w:lang w:val="bg-BG"/>
        </w:rPr>
      </w:pPr>
      <w:r w:rsidRPr="00E2394F">
        <w:rPr>
          <w:rFonts w:ascii="Times New Roman" w:hAnsi="Times New Roman"/>
          <w:sz w:val="24"/>
          <w:lang w:val="bg-BG"/>
        </w:rPr>
        <w:t xml:space="preserve">Изискуемите документи са налични. Комисията допуска </w:t>
      </w:r>
      <w:r w:rsidR="00DF58F9">
        <w:rPr>
          <w:rFonts w:ascii="Times New Roman" w:hAnsi="Times New Roman"/>
          <w:sz w:val="24"/>
          <w:lang w:val="bg-BG"/>
        </w:rPr>
        <w:t>дружеството</w:t>
      </w:r>
      <w:r w:rsidRPr="00E2394F">
        <w:rPr>
          <w:rFonts w:ascii="Times New Roman" w:hAnsi="Times New Roman"/>
          <w:sz w:val="24"/>
          <w:lang w:val="bg-BG"/>
        </w:rPr>
        <w:t xml:space="preserve"> до участие в тръжната процедура.</w:t>
      </w:r>
    </w:p>
    <w:p w:rsidR="001A7FE6" w:rsidRPr="001A7FE6" w:rsidRDefault="001A7FE6" w:rsidP="001A7FE6">
      <w:pPr>
        <w:ind w:firstLine="567"/>
        <w:jc w:val="both"/>
        <w:rPr>
          <w:rFonts w:ascii="Times New Roman" w:hAnsi="Times New Roman"/>
          <w:sz w:val="24"/>
          <w:lang w:val="bg-BG"/>
        </w:rPr>
      </w:pPr>
      <w:r>
        <w:rPr>
          <w:rFonts w:ascii="Times New Roman" w:hAnsi="Times New Roman"/>
          <w:b/>
          <w:sz w:val="24"/>
          <w:lang w:val="bg-BG"/>
        </w:rPr>
        <w:t>28</w:t>
      </w:r>
      <w:r w:rsidRPr="00CA1B2C">
        <w:rPr>
          <w:rFonts w:ascii="Times New Roman" w:hAnsi="Times New Roman"/>
          <w:b/>
          <w:sz w:val="24"/>
          <w:lang w:val="bg-BG"/>
        </w:rPr>
        <w:t>.</w:t>
      </w:r>
      <w:r>
        <w:rPr>
          <w:rFonts w:ascii="Times New Roman" w:hAnsi="Times New Roman"/>
          <w:sz w:val="24"/>
          <w:lang w:val="bg-BG"/>
        </w:rPr>
        <w:t xml:space="preserve"> В плика на „</w:t>
      </w:r>
      <w:r w:rsidR="00DF58F9" w:rsidRPr="00DF58F9">
        <w:rPr>
          <w:rFonts w:ascii="Times New Roman" w:hAnsi="Times New Roman"/>
          <w:b/>
          <w:sz w:val="24"/>
          <w:lang w:val="bg-BG"/>
        </w:rPr>
        <w:t>Дешунев Агро</w:t>
      </w:r>
      <w:r w:rsidRPr="00DF58F9">
        <w:rPr>
          <w:rFonts w:ascii="Times New Roman" w:hAnsi="Times New Roman"/>
          <w:b/>
          <w:sz w:val="24"/>
          <w:szCs w:val="24"/>
          <w:lang w:val="bg-BG"/>
        </w:rPr>
        <w:t>"</w:t>
      </w:r>
      <w:r w:rsidRPr="00B86079">
        <w:rPr>
          <w:rFonts w:ascii="Times New Roman" w:hAnsi="Times New Roman"/>
          <w:b/>
          <w:sz w:val="24"/>
          <w:szCs w:val="24"/>
          <w:lang w:val="bg-BG"/>
        </w:rPr>
        <w:t xml:space="preserve"> </w:t>
      </w:r>
      <w:r w:rsidR="00DF58F9">
        <w:rPr>
          <w:rFonts w:ascii="Times New Roman" w:hAnsi="Times New Roman"/>
          <w:b/>
          <w:sz w:val="24"/>
          <w:szCs w:val="24"/>
          <w:lang w:val="bg-BG"/>
        </w:rPr>
        <w:t>Е</w:t>
      </w:r>
      <w:r w:rsidRPr="00B86079">
        <w:rPr>
          <w:rFonts w:ascii="Times New Roman" w:hAnsi="Times New Roman"/>
          <w:b/>
          <w:sz w:val="24"/>
          <w:szCs w:val="24"/>
          <w:lang w:val="bg-BG"/>
        </w:rPr>
        <w:t xml:space="preserve">ООД, </w:t>
      </w:r>
      <w:r w:rsidRPr="00DF58F9">
        <w:rPr>
          <w:rFonts w:ascii="Times New Roman" w:hAnsi="Times New Roman"/>
          <w:b/>
          <w:sz w:val="24"/>
          <w:szCs w:val="24"/>
          <w:lang w:val="ru-RU"/>
        </w:rPr>
        <w:t xml:space="preserve">ЕИК </w:t>
      </w:r>
      <w:r w:rsidR="00DF58F9" w:rsidRPr="00DF58F9">
        <w:rPr>
          <w:rFonts w:ascii="Times New Roman" w:hAnsi="Times New Roman"/>
          <w:b/>
          <w:sz w:val="24"/>
          <w:szCs w:val="24"/>
          <w:lang w:val="ru-RU"/>
        </w:rPr>
        <w:t>206971678</w:t>
      </w:r>
      <w:r w:rsidRPr="00B86079">
        <w:rPr>
          <w:rFonts w:ascii="Times New Roman" w:hAnsi="Times New Roman"/>
          <w:sz w:val="24"/>
          <w:szCs w:val="24"/>
          <w:lang w:val="ru-RU"/>
        </w:rPr>
        <w:t xml:space="preserve">, </w:t>
      </w:r>
      <w:r w:rsidRPr="001A7FE6">
        <w:rPr>
          <w:rFonts w:ascii="Times New Roman" w:hAnsi="Times New Roman"/>
          <w:sz w:val="24"/>
          <w:szCs w:val="24"/>
          <w:lang w:val="bg-BG"/>
        </w:rPr>
        <w:t xml:space="preserve"> са открити:</w:t>
      </w:r>
    </w:p>
    <w:p w:rsidR="001A7FE6" w:rsidRPr="001A7FE6" w:rsidRDefault="00DF58F9"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Заявление-оферта по образец - 3</w:t>
      </w:r>
      <w:r w:rsidR="001A7FE6" w:rsidRPr="001A7FE6">
        <w:rPr>
          <w:rFonts w:ascii="Times New Roman" w:hAnsi="Times New Roman"/>
          <w:sz w:val="24"/>
          <w:lang w:val="bg-BG"/>
        </w:rPr>
        <w:t xml:space="preserve"> бр.;</w:t>
      </w:r>
    </w:p>
    <w:p w:rsidR="001A7FE6" w:rsidRPr="001A7FE6" w:rsidRDefault="001A7FE6"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1A7FE6">
        <w:rPr>
          <w:rFonts w:ascii="Times New Roman" w:hAnsi="Times New Roman"/>
          <w:sz w:val="24"/>
          <w:lang w:val="bg-BG"/>
        </w:rPr>
        <w:t>Банков</w:t>
      </w:r>
      <w:r w:rsidR="00DF58F9">
        <w:rPr>
          <w:rFonts w:ascii="Times New Roman" w:hAnsi="Times New Roman"/>
          <w:sz w:val="24"/>
          <w:lang w:val="bg-BG"/>
        </w:rPr>
        <w:t>и бордера за внесен депозит –  3</w:t>
      </w:r>
      <w:r w:rsidRPr="001A7FE6">
        <w:rPr>
          <w:rFonts w:ascii="Times New Roman" w:hAnsi="Times New Roman"/>
          <w:sz w:val="24"/>
          <w:lang w:val="bg-BG"/>
        </w:rPr>
        <w:t xml:space="preserve"> бр.;</w:t>
      </w:r>
    </w:p>
    <w:p w:rsidR="001A7FE6" w:rsidRPr="001A7FE6" w:rsidRDefault="001A7FE6"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1A7FE6">
        <w:rPr>
          <w:rFonts w:ascii="Times New Roman" w:hAnsi="Times New Roman"/>
          <w:sz w:val="24"/>
          <w:szCs w:val="24"/>
          <w:lang w:val="bg-BG"/>
        </w:rPr>
        <w:t>Декларация по чл.47з, ал.1, т. 6, 9</w:t>
      </w:r>
      <w:r w:rsidR="00DF58F9">
        <w:rPr>
          <w:rFonts w:ascii="Times New Roman" w:hAnsi="Times New Roman"/>
          <w:sz w:val="24"/>
          <w:szCs w:val="24"/>
          <w:lang w:val="bg-BG"/>
        </w:rPr>
        <w:t xml:space="preserve"> и оглед на имота от ППЗСПЗЗ – 3</w:t>
      </w:r>
      <w:r w:rsidRPr="001A7FE6">
        <w:rPr>
          <w:rFonts w:ascii="Times New Roman" w:hAnsi="Times New Roman"/>
          <w:sz w:val="24"/>
          <w:szCs w:val="24"/>
          <w:lang w:val="bg-BG"/>
        </w:rPr>
        <w:t xml:space="preserve"> бр.</w:t>
      </w:r>
      <w:r w:rsidRPr="001A7FE6">
        <w:rPr>
          <w:rFonts w:ascii="Times New Roman" w:hAnsi="Times New Roman"/>
          <w:sz w:val="24"/>
          <w:lang w:val="bg-BG"/>
        </w:rPr>
        <w:t>;</w:t>
      </w:r>
    </w:p>
    <w:p w:rsidR="001A7FE6" w:rsidRDefault="001A7FE6" w:rsidP="001A7FE6">
      <w:pPr>
        <w:ind w:firstLine="567"/>
        <w:jc w:val="both"/>
        <w:rPr>
          <w:rFonts w:ascii="Times New Roman" w:hAnsi="Times New Roman"/>
          <w:sz w:val="24"/>
          <w:lang w:val="bg-BG"/>
        </w:rPr>
      </w:pPr>
      <w:r w:rsidRPr="001A7FE6">
        <w:rPr>
          <w:rFonts w:ascii="Times New Roman" w:hAnsi="Times New Roman"/>
          <w:sz w:val="24"/>
          <w:lang w:val="bg-BG"/>
        </w:rPr>
        <w:t>Необходимите документи са налични. Комисията допуска заявителя до участие в търг.</w:t>
      </w:r>
    </w:p>
    <w:p w:rsidR="001A7FE6" w:rsidRPr="006A0361" w:rsidRDefault="001A7FE6" w:rsidP="009F619D">
      <w:pPr>
        <w:pStyle w:val="af1"/>
        <w:ind w:left="0" w:firstLine="567"/>
        <w:jc w:val="both"/>
        <w:rPr>
          <w:rFonts w:ascii="Times New Roman" w:hAnsi="Times New Roman"/>
          <w:sz w:val="24"/>
          <w:szCs w:val="24"/>
          <w:lang w:val="bg-BG"/>
        </w:rPr>
      </w:pPr>
      <w:r w:rsidRPr="001A7FE6">
        <w:rPr>
          <w:rFonts w:ascii="Times New Roman" w:hAnsi="Times New Roman"/>
          <w:b/>
          <w:sz w:val="24"/>
          <w:lang w:val="bg-BG"/>
        </w:rPr>
        <w:t>29.</w:t>
      </w:r>
      <w:r w:rsidRPr="001A7FE6">
        <w:rPr>
          <w:rFonts w:ascii="Times New Roman" w:hAnsi="Times New Roman"/>
          <w:b/>
          <w:sz w:val="24"/>
          <w:szCs w:val="24"/>
          <w:lang w:val="bg-BG"/>
        </w:rPr>
        <w:t xml:space="preserve"> </w:t>
      </w:r>
      <w:r w:rsidR="00DF58F9" w:rsidRPr="00DF58F9">
        <w:rPr>
          <w:rFonts w:ascii="Times New Roman" w:hAnsi="Times New Roman"/>
          <w:sz w:val="24"/>
          <w:szCs w:val="24"/>
          <w:lang w:val="bg-BG"/>
        </w:rPr>
        <w:t>В плика на</w:t>
      </w:r>
      <w:r w:rsidR="00DF58F9">
        <w:rPr>
          <w:rFonts w:ascii="Times New Roman" w:hAnsi="Times New Roman"/>
          <w:b/>
          <w:sz w:val="24"/>
          <w:szCs w:val="24"/>
          <w:lang w:val="bg-BG"/>
        </w:rPr>
        <w:t xml:space="preserve"> „Агро продукт България“ ЕООД</w:t>
      </w:r>
      <w:r w:rsidRPr="002B4671">
        <w:rPr>
          <w:rFonts w:ascii="Times New Roman" w:hAnsi="Times New Roman"/>
          <w:b/>
          <w:sz w:val="24"/>
          <w:szCs w:val="24"/>
          <w:lang w:val="bg-BG"/>
        </w:rPr>
        <w:t xml:space="preserve"> </w:t>
      </w:r>
      <w:r w:rsidRPr="002B4671">
        <w:rPr>
          <w:rFonts w:ascii="Times New Roman" w:hAnsi="Times New Roman"/>
          <w:sz w:val="24"/>
          <w:szCs w:val="24"/>
          <w:lang w:val="bg-BG"/>
        </w:rPr>
        <w:t>Е</w:t>
      </w:r>
      <w:r w:rsidR="00DF58F9">
        <w:rPr>
          <w:rFonts w:ascii="Times New Roman" w:hAnsi="Times New Roman"/>
          <w:sz w:val="24"/>
          <w:szCs w:val="24"/>
          <w:lang w:val="bg-BG"/>
        </w:rPr>
        <w:t>ИК 203636500</w:t>
      </w:r>
      <w:r w:rsidRPr="002B4671">
        <w:rPr>
          <w:rFonts w:ascii="Times New Roman" w:hAnsi="Times New Roman"/>
          <w:sz w:val="24"/>
          <w:szCs w:val="24"/>
        </w:rPr>
        <w:t xml:space="preserve">, </w:t>
      </w:r>
      <w:r w:rsidR="00DF58F9">
        <w:rPr>
          <w:rFonts w:ascii="Times New Roman" w:hAnsi="Times New Roman"/>
          <w:sz w:val="24"/>
          <w:szCs w:val="24"/>
          <w:lang w:val="bg-BG"/>
        </w:rPr>
        <w:t>с</w:t>
      </w:r>
      <w:r w:rsidRPr="006A0361">
        <w:rPr>
          <w:rFonts w:ascii="Times New Roman" w:hAnsi="Times New Roman"/>
          <w:sz w:val="24"/>
          <w:szCs w:val="24"/>
          <w:lang w:val="bg-BG"/>
        </w:rPr>
        <w:t>а</w:t>
      </w:r>
      <w:r w:rsidR="00DF58F9">
        <w:rPr>
          <w:rFonts w:ascii="Times New Roman" w:hAnsi="Times New Roman"/>
          <w:sz w:val="24"/>
          <w:szCs w:val="24"/>
          <w:lang w:val="bg-BG"/>
        </w:rPr>
        <w:t xml:space="preserve"> открити</w:t>
      </w:r>
      <w:r w:rsidRPr="006A0361">
        <w:rPr>
          <w:rFonts w:ascii="Times New Roman" w:hAnsi="Times New Roman"/>
          <w:sz w:val="24"/>
          <w:szCs w:val="24"/>
          <w:lang w:val="bg-BG"/>
        </w:rPr>
        <w:t>:</w:t>
      </w:r>
    </w:p>
    <w:p w:rsidR="001A7FE6" w:rsidRPr="00E2394F" w:rsidRDefault="00DF58F9" w:rsidP="0059682F">
      <w:pPr>
        <w:pStyle w:val="af1"/>
        <w:numPr>
          <w:ilvl w:val="0"/>
          <w:numId w:val="7"/>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Заявления-оферта по образец – 1</w:t>
      </w:r>
      <w:r w:rsidR="001A7FE6" w:rsidRPr="00E2394F">
        <w:rPr>
          <w:rFonts w:ascii="Times New Roman" w:hAnsi="Times New Roman"/>
          <w:sz w:val="24"/>
          <w:lang w:val="bg-BG"/>
        </w:rPr>
        <w:t>0 бр.;</w:t>
      </w:r>
    </w:p>
    <w:p w:rsidR="001A7FE6" w:rsidRPr="00E2394F" w:rsidRDefault="001A7FE6" w:rsidP="0059682F">
      <w:pPr>
        <w:numPr>
          <w:ilvl w:val="0"/>
          <w:numId w:val="2"/>
        </w:numPr>
        <w:overflowPunct/>
        <w:autoSpaceDE/>
        <w:autoSpaceDN/>
        <w:adjustRightInd/>
        <w:ind w:left="0" w:firstLine="567"/>
        <w:jc w:val="both"/>
        <w:textAlignment w:val="auto"/>
        <w:rPr>
          <w:rFonts w:ascii="Times New Roman" w:hAnsi="Times New Roman"/>
          <w:sz w:val="24"/>
          <w:lang w:val="bg-BG"/>
        </w:rPr>
      </w:pPr>
      <w:r w:rsidRPr="00E2394F">
        <w:rPr>
          <w:rFonts w:ascii="Times New Roman" w:hAnsi="Times New Roman"/>
          <w:sz w:val="24"/>
          <w:lang w:val="bg-BG"/>
        </w:rPr>
        <w:t>Банкови</w:t>
      </w:r>
      <w:r w:rsidR="00DF58F9">
        <w:rPr>
          <w:rFonts w:ascii="Times New Roman" w:hAnsi="Times New Roman"/>
          <w:sz w:val="24"/>
          <w:lang w:val="bg-BG"/>
        </w:rPr>
        <w:t xml:space="preserve"> бордера за внесени депозити – </w:t>
      </w:r>
      <w:r w:rsidRPr="00E2394F">
        <w:rPr>
          <w:rFonts w:ascii="Times New Roman" w:hAnsi="Times New Roman"/>
          <w:sz w:val="24"/>
          <w:lang w:val="bg-BG"/>
        </w:rPr>
        <w:t xml:space="preserve">0 бр.;                                                                                                                </w:t>
      </w:r>
    </w:p>
    <w:p w:rsidR="001A7FE6" w:rsidRPr="00E2394F" w:rsidRDefault="001A7FE6" w:rsidP="0059682F">
      <w:pPr>
        <w:numPr>
          <w:ilvl w:val="0"/>
          <w:numId w:val="2"/>
        </w:numPr>
        <w:overflowPunct/>
        <w:autoSpaceDE/>
        <w:autoSpaceDN/>
        <w:adjustRightInd/>
        <w:ind w:left="0" w:firstLine="567"/>
        <w:jc w:val="both"/>
        <w:textAlignment w:val="auto"/>
        <w:rPr>
          <w:rFonts w:ascii="Times New Roman" w:hAnsi="Times New Roman"/>
          <w:sz w:val="24"/>
          <w:lang w:val="ru-RU"/>
        </w:rPr>
      </w:pPr>
      <w:r w:rsidRPr="00E2394F">
        <w:rPr>
          <w:rFonts w:ascii="Times New Roman" w:hAnsi="Times New Roman"/>
          <w:sz w:val="24"/>
          <w:szCs w:val="24"/>
          <w:lang w:val="bg-BG"/>
        </w:rPr>
        <w:t>Декларация по чл.47з, ал.1, т. 6, 9</w:t>
      </w:r>
      <w:r w:rsidR="005C0D78" w:rsidRPr="00E2394F">
        <w:rPr>
          <w:rFonts w:ascii="Times New Roman" w:hAnsi="Times New Roman"/>
          <w:sz w:val="24"/>
          <w:szCs w:val="24"/>
          <w:lang w:val="bg-BG"/>
        </w:rPr>
        <w:t xml:space="preserve"> </w:t>
      </w:r>
      <w:r w:rsidR="00DF58F9">
        <w:rPr>
          <w:rFonts w:ascii="Times New Roman" w:hAnsi="Times New Roman"/>
          <w:sz w:val="24"/>
          <w:szCs w:val="24"/>
          <w:lang w:val="bg-BG"/>
        </w:rPr>
        <w:t>и оглед на имота от ППЗСПЗЗ – 1</w:t>
      </w:r>
      <w:r w:rsidRPr="00E2394F">
        <w:rPr>
          <w:rFonts w:ascii="Times New Roman" w:hAnsi="Times New Roman"/>
          <w:sz w:val="24"/>
          <w:szCs w:val="24"/>
          <w:lang w:val="bg-BG"/>
        </w:rPr>
        <w:t xml:space="preserve"> бр.</w:t>
      </w:r>
    </w:p>
    <w:p w:rsidR="001A7FE6" w:rsidRDefault="001A7FE6" w:rsidP="001A7FE6">
      <w:pPr>
        <w:overflowPunct/>
        <w:autoSpaceDE/>
        <w:autoSpaceDN/>
        <w:adjustRightInd/>
        <w:ind w:left="567"/>
        <w:jc w:val="both"/>
        <w:textAlignment w:val="auto"/>
        <w:rPr>
          <w:rFonts w:ascii="Times New Roman" w:hAnsi="Times New Roman"/>
          <w:sz w:val="24"/>
          <w:lang w:val="bg-BG"/>
        </w:rPr>
      </w:pPr>
      <w:r w:rsidRPr="00E2394F">
        <w:rPr>
          <w:rFonts w:ascii="Times New Roman" w:hAnsi="Times New Roman"/>
          <w:sz w:val="24"/>
          <w:lang w:val="bg-BG"/>
        </w:rPr>
        <w:t xml:space="preserve">Изискуемите документи са налични. Комисията допуска </w:t>
      </w:r>
      <w:r w:rsidR="00DF58F9">
        <w:rPr>
          <w:rFonts w:ascii="Times New Roman" w:hAnsi="Times New Roman"/>
          <w:sz w:val="24"/>
          <w:lang w:val="bg-BG"/>
        </w:rPr>
        <w:t>дружеството</w:t>
      </w:r>
      <w:r w:rsidRPr="00E2394F">
        <w:rPr>
          <w:rFonts w:ascii="Times New Roman" w:hAnsi="Times New Roman"/>
          <w:sz w:val="24"/>
          <w:lang w:val="bg-BG"/>
        </w:rPr>
        <w:t xml:space="preserve"> до участие в тръжната процедура.</w:t>
      </w:r>
    </w:p>
    <w:p w:rsidR="00E2394F" w:rsidRPr="00A579B1" w:rsidRDefault="00E2394F" w:rsidP="00E2394F">
      <w:pPr>
        <w:ind w:firstLine="567"/>
        <w:jc w:val="both"/>
        <w:rPr>
          <w:rFonts w:ascii="Times New Roman" w:hAnsi="Times New Roman"/>
          <w:b/>
          <w:sz w:val="24"/>
          <w:szCs w:val="24"/>
          <w:lang w:val="bg-BG"/>
        </w:rPr>
      </w:pPr>
      <w:r w:rsidRPr="00E2394F">
        <w:rPr>
          <w:rFonts w:ascii="Times New Roman" w:hAnsi="Times New Roman"/>
          <w:b/>
          <w:sz w:val="24"/>
          <w:lang w:val="bg-BG"/>
        </w:rPr>
        <w:t>30.</w:t>
      </w:r>
      <w:r w:rsidRPr="00E2394F">
        <w:rPr>
          <w:rFonts w:ascii="Times New Roman" w:hAnsi="Times New Roman"/>
          <w:b/>
          <w:sz w:val="24"/>
          <w:szCs w:val="24"/>
          <w:lang w:val="bg-BG"/>
        </w:rPr>
        <w:t xml:space="preserve"> </w:t>
      </w:r>
      <w:r w:rsidR="00905C2F" w:rsidRPr="00905C2F">
        <w:rPr>
          <w:rFonts w:ascii="Times New Roman" w:hAnsi="Times New Roman"/>
          <w:sz w:val="24"/>
          <w:szCs w:val="24"/>
          <w:lang w:val="bg-BG"/>
        </w:rPr>
        <w:t>В плика на</w:t>
      </w:r>
      <w:r w:rsidR="00905C2F">
        <w:rPr>
          <w:rFonts w:ascii="Times New Roman" w:hAnsi="Times New Roman"/>
          <w:b/>
          <w:sz w:val="24"/>
          <w:szCs w:val="24"/>
          <w:lang w:val="bg-BG"/>
        </w:rPr>
        <w:t xml:space="preserve"> </w:t>
      </w:r>
      <w:r w:rsidRPr="00E2394F">
        <w:rPr>
          <w:rFonts w:ascii="Times New Roman" w:hAnsi="Times New Roman"/>
          <w:b/>
          <w:sz w:val="24"/>
          <w:szCs w:val="24"/>
          <w:lang w:val="bg-BG"/>
        </w:rPr>
        <w:t>"Никсон агро 2" ЕООД</w:t>
      </w:r>
      <w:r w:rsidRPr="00E2394F">
        <w:rPr>
          <w:rFonts w:ascii="Times New Roman" w:hAnsi="Times New Roman"/>
          <w:sz w:val="24"/>
          <w:szCs w:val="24"/>
          <w:lang w:val="bg-BG"/>
        </w:rPr>
        <w:t xml:space="preserve"> </w:t>
      </w:r>
      <w:r w:rsidRPr="00905C2F">
        <w:rPr>
          <w:rFonts w:ascii="Times New Roman" w:hAnsi="Times New Roman"/>
          <w:b/>
          <w:sz w:val="24"/>
          <w:szCs w:val="24"/>
          <w:lang w:val="bg-BG"/>
        </w:rPr>
        <w:t>ЕИК 204672175</w:t>
      </w:r>
      <w:r w:rsidRPr="00E2394F">
        <w:rPr>
          <w:rFonts w:ascii="Times New Roman" w:hAnsi="Times New Roman"/>
          <w:sz w:val="24"/>
          <w:szCs w:val="24"/>
          <w:lang w:val="bg-BG"/>
        </w:rPr>
        <w:t xml:space="preserve">, </w:t>
      </w:r>
      <w:r w:rsidR="00905C2F">
        <w:rPr>
          <w:rFonts w:ascii="Times New Roman" w:hAnsi="Times New Roman"/>
          <w:sz w:val="24"/>
          <w:szCs w:val="24"/>
          <w:lang w:val="bg-BG"/>
        </w:rPr>
        <w:t>са открити</w:t>
      </w:r>
      <w:r w:rsidRPr="00A579B1">
        <w:rPr>
          <w:rFonts w:ascii="Times New Roman" w:hAnsi="Times New Roman"/>
          <w:sz w:val="24"/>
          <w:szCs w:val="24"/>
          <w:lang w:val="ru-RU"/>
        </w:rPr>
        <w:t xml:space="preserve"> следните документи:</w:t>
      </w:r>
    </w:p>
    <w:p w:rsidR="00E2394F" w:rsidRPr="00A579B1" w:rsidRDefault="00E2394F"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A579B1">
        <w:rPr>
          <w:rFonts w:ascii="Times New Roman" w:hAnsi="Times New Roman"/>
          <w:sz w:val="24"/>
          <w:lang w:val="bg-BG"/>
        </w:rPr>
        <w:t xml:space="preserve">Заявление-оферта по образец - </w:t>
      </w:r>
      <w:r w:rsidR="00905C2F">
        <w:rPr>
          <w:rFonts w:ascii="Times New Roman" w:hAnsi="Times New Roman"/>
          <w:sz w:val="24"/>
          <w:lang w:val="bg-BG"/>
        </w:rPr>
        <w:t>11</w:t>
      </w:r>
      <w:r w:rsidRPr="00A579B1">
        <w:rPr>
          <w:rFonts w:ascii="Times New Roman" w:hAnsi="Times New Roman"/>
          <w:sz w:val="24"/>
          <w:lang w:val="bg-BG"/>
        </w:rPr>
        <w:t xml:space="preserve"> бр.;</w:t>
      </w:r>
    </w:p>
    <w:p w:rsidR="00E2394F" w:rsidRPr="00A579B1" w:rsidRDefault="00E2394F"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A579B1">
        <w:rPr>
          <w:rFonts w:ascii="Times New Roman" w:hAnsi="Times New Roman"/>
          <w:sz w:val="24"/>
          <w:lang w:val="bg-BG"/>
        </w:rPr>
        <w:t xml:space="preserve">Банкови бордера за внесен депозит –  </w:t>
      </w:r>
      <w:r w:rsidR="00905C2F">
        <w:rPr>
          <w:rFonts w:ascii="Times New Roman" w:hAnsi="Times New Roman"/>
          <w:sz w:val="24"/>
          <w:lang w:val="bg-BG"/>
        </w:rPr>
        <w:t>11</w:t>
      </w:r>
      <w:r w:rsidRPr="00A579B1">
        <w:rPr>
          <w:rFonts w:ascii="Times New Roman" w:hAnsi="Times New Roman"/>
          <w:sz w:val="24"/>
          <w:lang w:val="bg-BG"/>
        </w:rPr>
        <w:t xml:space="preserve"> бр.;</w:t>
      </w:r>
    </w:p>
    <w:p w:rsidR="00E2394F" w:rsidRPr="001E0EA2" w:rsidRDefault="00E2394F"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1E0EA2">
        <w:rPr>
          <w:rFonts w:ascii="Times New Roman" w:hAnsi="Times New Roman"/>
          <w:sz w:val="24"/>
          <w:szCs w:val="24"/>
          <w:lang w:val="bg-BG"/>
        </w:rPr>
        <w:t>Декларация по чл.47з, ал.1, т. 6, 9 и оглед на имота от ППЗСПЗЗ – 1 бр.</w:t>
      </w:r>
      <w:r w:rsidRPr="001E0EA2">
        <w:rPr>
          <w:rFonts w:ascii="Times New Roman" w:hAnsi="Times New Roman"/>
          <w:sz w:val="24"/>
          <w:lang w:val="bg-BG"/>
        </w:rPr>
        <w:t>;</w:t>
      </w:r>
    </w:p>
    <w:p w:rsidR="00E2394F" w:rsidRDefault="00E2394F" w:rsidP="00E2394F">
      <w:pPr>
        <w:ind w:firstLine="567"/>
        <w:jc w:val="both"/>
        <w:rPr>
          <w:rFonts w:ascii="Times New Roman" w:hAnsi="Times New Roman"/>
          <w:sz w:val="24"/>
          <w:lang w:val="bg-BG"/>
        </w:rPr>
      </w:pPr>
      <w:r w:rsidRPr="00A579B1">
        <w:rPr>
          <w:rFonts w:ascii="Times New Roman" w:hAnsi="Times New Roman"/>
          <w:sz w:val="24"/>
          <w:lang w:val="bg-BG"/>
        </w:rPr>
        <w:t>Необходимите документи са налични. Комисията допуска дружеството до търга.</w:t>
      </w:r>
    </w:p>
    <w:p w:rsidR="00194B28" w:rsidRPr="00194B28" w:rsidRDefault="00251183" w:rsidP="00194B28">
      <w:pPr>
        <w:ind w:firstLine="567"/>
        <w:jc w:val="both"/>
        <w:rPr>
          <w:rFonts w:ascii="Times New Roman" w:hAnsi="Times New Roman"/>
          <w:sz w:val="24"/>
          <w:szCs w:val="24"/>
          <w:lang w:val="bg-BG"/>
        </w:rPr>
      </w:pPr>
      <w:r w:rsidRPr="00194B28">
        <w:rPr>
          <w:rFonts w:ascii="Times New Roman" w:hAnsi="Times New Roman"/>
          <w:b/>
          <w:sz w:val="24"/>
          <w:szCs w:val="24"/>
          <w:lang w:val="bg-BG"/>
        </w:rPr>
        <w:t>31.</w:t>
      </w:r>
      <w:r w:rsidR="00194B28">
        <w:rPr>
          <w:rFonts w:ascii="Times New Roman" w:hAnsi="Times New Roman"/>
          <w:b/>
          <w:sz w:val="24"/>
          <w:szCs w:val="24"/>
          <w:lang w:val="bg-BG"/>
        </w:rPr>
        <w:t xml:space="preserve"> </w:t>
      </w:r>
      <w:r w:rsidR="00194B28" w:rsidRPr="00194B28">
        <w:rPr>
          <w:rFonts w:ascii="Times New Roman" w:hAnsi="Times New Roman"/>
          <w:sz w:val="24"/>
          <w:szCs w:val="24"/>
          <w:lang w:val="bg-BG"/>
        </w:rPr>
        <w:t>В постъпилия от</w:t>
      </w:r>
      <w:r w:rsidR="00194B28" w:rsidRPr="00194B28">
        <w:rPr>
          <w:rFonts w:ascii="Times New Roman" w:hAnsi="Times New Roman"/>
          <w:b/>
          <w:sz w:val="24"/>
          <w:szCs w:val="24"/>
          <w:lang w:val="bg-BG"/>
        </w:rPr>
        <w:t xml:space="preserve"> </w:t>
      </w:r>
      <w:r w:rsidR="00905C2F">
        <w:rPr>
          <w:rFonts w:ascii="Times New Roman" w:hAnsi="Times New Roman"/>
          <w:b/>
          <w:sz w:val="24"/>
          <w:szCs w:val="24"/>
          <w:lang w:val="bg-BG"/>
        </w:rPr>
        <w:t>"Агро тренд БГ</w:t>
      </w:r>
      <w:r w:rsidR="00194B28" w:rsidRPr="00194B28">
        <w:rPr>
          <w:rFonts w:ascii="Times New Roman" w:hAnsi="Times New Roman"/>
          <w:b/>
          <w:sz w:val="24"/>
          <w:szCs w:val="24"/>
          <w:lang w:val="bg-BG"/>
        </w:rPr>
        <w:t>"</w:t>
      </w:r>
      <w:r w:rsidR="00905C2F">
        <w:rPr>
          <w:rFonts w:ascii="Times New Roman" w:hAnsi="Times New Roman"/>
          <w:b/>
          <w:sz w:val="24"/>
          <w:szCs w:val="24"/>
          <w:lang w:val="bg-BG"/>
        </w:rPr>
        <w:t>ООД,</w:t>
      </w:r>
      <w:r w:rsidR="00194B28" w:rsidRPr="00194B28">
        <w:rPr>
          <w:rFonts w:ascii="Times New Roman" w:hAnsi="Times New Roman"/>
          <w:sz w:val="24"/>
          <w:szCs w:val="24"/>
          <w:lang w:val="bg-BG"/>
        </w:rPr>
        <w:t xml:space="preserve"> </w:t>
      </w:r>
      <w:r w:rsidR="00905C2F">
        <w:rPr>
          <w:rFonts w:ascii="Times New Roman" w:hAnsi="Times New Roman"/>
          <w:sz w:val="24"/>
          <w:szCs w:val="24"/>
        </w:rPr>
        <w:t>ЕИК 205199088</w:t>
      </w:r>
      <w:r w:rsidR="00194B28" w:rsidRPr="00194B28">
        <w:rPr>
          <w:rFonts w:ascii="Times New Roman" w:hAnsi="Times New Roman"/>
          <w:sz w:val="24"/>
          <w:szCs w:val="24"/>
        </w:rPr>
        <w:t xml:space="preserve">, </w:t>
      </w:r>
      <w:r w:rsidR="00194B28">
        <w:rPr>
          <w:rFonts w:ascii="Times New Roman" w:hAnsi="Times New Roman"/>
          <w:sz w:val="24"/>
          <w:szCs w:val="24"/>
          <w:lang w:val="bg-BG"/>
        </w:rPr>
        <w:t>плик са открити, тръжни документи, както следва:</w:t>
      </w:r>
    </w:p>
    <w:p w:rsidR="00194B28" w:rsidRPr="00194B28" w:rsidRDefault="00905C2F"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Заявление-оферта по образец - 2</w:t>
      </w:r>
      <w:r w:rsidR="00194B28" w:rsidRPr="00194B28">
        <w:rPr>
          <w:rFonts w:ascii="Times New Roman" w:hAnsi="Times New Roman"/>
          <w:sz w:val="24"/>
          <w:lang w:val="bg-BG"/>
        </w:rPr>
        <w:t xml:space="preserve"> бр.;</w:t>
      </w:r>
    </w:p>
    <w:p w:rsidR="00194B28" w:rsidRPr="00194B28" w:rsidRDefault="00194B28"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194B28">
        <w:rPr>
          <w:rFonts w:ascii="Times New Roman" w:hAnsi="Times New Roman"/>
          <w:sz w:val="24"/>
          <w:lang w:val="bg-BG"/>
        </w:rPr>
        <w:t>Банков</w:t>
      </w:r>
      <w:r w:rsidR="00905C2F">
        <w:rPr>
          <w:rFonts w:ascii="Times New Roman" w:hAnsi="Times New Roman"/>
          <w:sz w:val="24"/>
          <w:lang w:val="bg-BG"/>
        </w:rPr>
        <w:t>и бордера за внесен депозит –  2</w:t>
      </w:r>
      <w:r w:rsidRPr="00194B28">
        <w:rPr>
          <w:rFonts w:ascii="Times New Roman" w:hAnsi="Times New Roman"/>
          <w:sz w:val="24"/>
          <w:lang w:val="bg-BG"/>
        </w:rPr>
        <w:t xml:space="preserve"> бр.;</w:t>
      </w:r>
    </w:p>
    <w:p w:rsidR="00194B28" w:rsidRPr="00194B28" w:rsidRDefault="00194B28"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194B28">
        <w:rPr>
          <w:rFonts w:ascii="Times New Roman" w:hAnsi="Times New Roman"/>
          <w:sz w:val="24"/>
          <w:szCs w:val="24"/>
          <w:lang w:val="bg-BG"/>
        </w:rPr>
        <w:t>Декларация по чл.47з, ал.1, т. 6, 9 и оглед</w:t>
      </w:r>
      <w:r w:rsidR="00905C2F">
        <w:rPr>
          <w:rFonts w:ascii="Times New Roman" w:hAnsi="Times New Roman"/>
          <w:sz w:val="24"/>
          <w:szCs w:val="24"/>
          <w:lang w:val="bg-BG"/>
        </w:rPr>
        <w:t xml:space="preserve"> на имота от ППЗСПЗЗ – 2</w:t>
      </w:r>
      <w:r w:rsidRPr="00194B28">
        <w:rPr>
          <w:rFonts w:ascii="Times New Roman" w:hAnsi="Times New Roman"/>
          <w:sz w:val="24"/>
          <w:szCs w:val="24"/>
          <w:lang w:val="bg-BG"/>
        </w:rPr>
        <w:t xml:space="preserve"> бр.</w:t>
      </w:r>
      <w:r w:rsidRPr="00194B28">
        <w:rPr>
          <w:rFonts w:ascii="Times New Roman" w:hAnsi="Times New Roman"/>
          <w:sz w:val="24"/>
          <w:lang w:val="bg-BG"/>
        </w:rPr>
        <w:t>;</w:t>
      </w:r>
    </w:p>
    <w:p w:rsidR="00B96C36" w:rsidRDefault="00194B28" w:rsidP="00B96C36">
      <w:pPr>
        <w:ind w:firstLine="567"/>
        <w:jc w:val="both"/>
        <w:rPr>
          <w:rFonts w:ascii="Times New Roman" w:hAnsi="Times New Roman"/>
          <w:sz w:val="24"/>
          <w:lang w:val="bg-BG"/>
        </w:rPr>
      </w:pPr>
      <w:r w:rsidRPr="00B96C36">
        <w:rPr>
          <w:rFonts w:ascii="Times New Roman" w:hAnsi="Times New Roman"/>
          <w:sz w:val="24"/>
          <w:lang w:val="bg-BG"/>
        </w:rPr>
        <w:t>Необходимите документи са нали</w:t>
      </w:r>
      <w:r w:rsidR="00905C2F">
        <w:rPr>
          <w:rFonts w:ascii="Times New Roman" w:hAnsi="Times New Roman"/>
          <w:sz w:val="24"/>
          <w:lang w:val="bg-BG"/>
        </w:rPr>
        <w:t>чни. Комисията допуска дружеството</w:t>
      </w:r>
      <w:r w:rsidRPr="00B96C36">
        <w:rPr>
          <w:rFonts w:ascii="Times New Roman" w:hAnsi="Times New Roman"/>
          <w:sz w:val="24"/>
          <w:lang w:val="bg-BG"/>
        </w:rPr>
        <w:t xml:space="preserve"> до участие.</w:t>
      </w:r>
    </w:p>
    <w:p w:rsidR="00B96C36" w:rsidRPr="00B96C36" w:rsidRDefault="00B96C36" w:rsidP="00B96C36">
      <w:pPr>
        <w:ind w:firstLine="567"/>
        <w:jc w:val="both"/>
        <w:rPr>
          <w:rFonts w:ascii="Times New Roman" w:hAnsi="Times New Roman"/>
          <w:sz w:val="24"/>
          <w:szCs w:val="24"/>
          <w:lang w:val="bg-BG"/>
        </w:rPr>
      </w:pPr>
      <w:r w:rsidRPr="00B96C36">
        <w:rPr>
          <w:rFonts w:ascii="Times New Roman" w:hAnsi="Times New Roman"/>
          <w:b/>
          <w:sz w:val="24"/>
          <w:lang w:val="bg-BG"/>
        </w:rPr>
        <w:t>32.</w:t>
      </w:r>
      <w:r w:rsidRPr="00B96C36">
        <w:rPr>
          <w:rFonts w:ascii="Times New Roman" w:hAnsi="Times New Roman"/>
          <w:sz w:val="24"/>
          <w:lang w:val="bg-BG"/>
        </w:rPr>
        <w:t xml:space="preserve"> </w:t>
      </w:r>
      <w:r w:rsidR="00905C2F">
        <w:rPr>
          <w:rFonts w:ascii="Times New Roman" w:hAnsi="Times New Roman"/>
          <w:sz w:val="24"/>
          <w:lang w:val="bg-BG"/>
        </w:rPr>
        <w:t xml:space="preserve">В получения от </w:t>
      </w:r>
      <w:r w:rsidR="00905C2F" w:rsidRPr="00905C2F">
        <w:rPr>
          <w:rFonts w:ascii="Times New Roman" w:hAnsi="Times New Roman"/>
          <w:b/>
          <w:sz w:val="24"/>
          <w:lang w:val="bg-BG"/>
        </w:rPr>
        <w:t>„Агромил“ ЕООД</w:t>
      </w:r>
      <w:r w:rsidR="00C739E8" w:rsidRPr="00905C2F">
        <w:rPr>
          <w:rFonts w:ascii="Times New Roman" w:hAnsi="Times New Roman"/>
          <w:b/>
          <w:color w:val="000000"/>
          <w:sz w:val="24"/>
          <w:szCs w:val="24"/>
          <w:lang w:val="bg-BG"/>
        </w:rPr>
        <w:t xml:space="preserve">, </w:t>
      </w:r>
      <w:r w:rsidR="00C739E8" w:rsidRPr="00905C2F">
        <w:rPr>
          <w:rFonts w:ascii="Times New Roman" w:hAnsi="Times New Roman"/>
          <w:b/>
          <w:sz w:val="24"/>
          <w:szCs w:val="24"/>
        </w:rPr>
        <w:t>Е</w:t>
      </w:r>
      <w:r w:rsidR="00905C2F" w:rsidRPr="00905C2F">
        <w:rPr>
          <w:rFonts w:ascii="Times New Roman" w:hAnsi="Times New Roman"/>
          <w:b/>
          <w:sz w:val="24"/>
          <w:szCs w:val="24"/>
          <w:lang w:val="bg-BG"/>
        </w:rPr>
        <w:t>ИК 128571785</w:t>
      </w:r>
      <w:r w:rsidR="00C739E8" w:rsidRPr="00B96C36">
        <w:rPr>
          <w:rFonts w:ascii="Times New Roman" w:hAnsi="Times New Roman"/>
          <w:sz w:val="24"/>
          <w:szCs w:val="24"/>
        </w:rPr>
        <w:t xml:space="preserve">, </w:t>
      </w:r>
      <w:r w:rsidR="00C56BAB">
        <w:rPr>
          <w:rFonts w:ascii="Times New Roman" w:hAnsi="Times New Roman"/>
          <w:sz w:val="24"/>
          <w:szCs w:val="24"/>
          <w:lang w:val="bg-BG"/>
        </w:rPr>
        <w:t xml:space="preserve">плик са открити </w:t>
      </w:r>
      <w:r w:rsidRPr="00B96C36">
        <w:rPr>
          <w:rFonts w:ascii="Times New Roman" w:hAnsi="Times New Roman"/>
          <w:sz w:val="24"/>
          <w:szCs w:val="24"/>
          <w:lang w:val="bg-BG"/>
        </w:rPr>
        <w:t>следните документи:</w:t>
      </w:r>
    </w:p>
    <w:p w:rsidR="00B96C36" w:rsidRPr="00B96C36" w:rsidRDefault="00B96C36" w:rsidP="0059682F">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B96C36">
        <w:rPr>
          <w:rFonts w:ascii="Times New Roman" w:hAnsi="Times New Roman"/>
          <w:sz w:val="24"/>
          <w:lang w:val="bg-BG"/>
        </w:rPr>
        <w:t>Заяв</w:t>
      </w:r>
      <w:r w:rsidR="00C56BAB">
        <w:rPr>
          <w:rFonts w:ascii="Times New Roman" w:hAnsi="Times New Roman"/>
          <w:sz w:val="24"/>
          <w:lang w:val="bg-BG"/>
        </w:rPr>
        <w:t>ления-оферта по образец – 4</w:t>
      </w:r>
      <w:r w:rsidRPr="00B96C36">
        <w:rPr>
          <w:rFonts w:ascii="Times New Roman" w:hAnsi="Times New Roman"/>
          <w:sz w:val="24"/>
          <w:lang w:val="bg-BG"/>
        </w:rPr>
        <w:t xml:space="preserve"> бр.;</w:t>
      </w:r>
    </w:p>
    <w:p w:rsidR="00B96C36" w:rsidRPr="00B96C36" w:rsidRDefault="00E37953" w:rsidP="0059682F">
      <w:pPr>
        <w:numPr>
          <w:ilvl w:val="0"/>
          <w:numId w:val="2"/>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 xml:space="preserve">Банково бордеро за внесен депозит </w:t>
      </w:r>
      <w:r w:rsidR="00C56BAB">
        <w:rPr>
          <w:rFonts w:ascii="Times New Roman" w:hAnsi="Times New Roman"/>
          <w:sz w:val="24"/>
          <w:lang w:val="bg-BG"/>
        </w:rPr>
        <w:t>– 4</w:t>
      </w:r>
      <w:r w:rsidR="00B96C36" w:rsidRPr="00B96C36">
        <w:rPr>
          <w:rFonts w:ascii="Times New Roman" w:hAnsi="Times New Roman"/>
          <w:sz w:val="24"/>
          <w:lang w:val="bg-BG"/>
        </w:rPr>
        <w:t xml:space="preserve"> бр.;                                                                                                                </w:t>
      </w:r>
    </w:p>
    <w:p w:rsidR="00B96C36" w:rsidRPr="00C56BAB" w:rsidRDefault="00B96C36" w:rsidP="0059682F">
      <w:pPr>
        <w:numPr>
          <w:ilvl w:val="0"/>
          <w:numId w:val="2"/>
        </w:numPr>
        <w:overflowPunct/>
        <w:autoSpaceDE/>
        <w:autoSpaceDN/>
        <w:adjustRightInd/>
        <w:ind w:left="0" w:firstLine="567"/>
        <w:jc w:val="both"/>
        <w:textAlignment w:val="auto"/>
        <w:rPr>
          <w:rFonts w:ascii="Times New Roman" w:hAnsi="Times New Roman"/>
          <w:sz w:val="24"/>
          <w:lang w:val="ru-RU"/>
        </w:rPr>
      </w:pPr>
      <w:r w:rsidRPr="00B96C36">
        <w:rPr>
          <w:rFonts w:ascii="Times New Roman" w:hAnsi="Times New Roman"/>
          <w:sz w:val="24"/>
          <w:szCs w:val="24"/>
          <w:lang w:val="bg-BG"/>
        </w:rPr>
        <w:t>Декларация по чл.47з, ал.1, т. 6, 9</w:t>
      </w:r>
      <w:r w:rsidR="00C56BAB">
        <w:rPr>
          <w:rFonts w:ascii="Times New Roman" w:hAnsi="Times New Roman"/>
          <w:sz w:val="24"/>
          <w:szCs w:val="24"/>
          <w:lang w:val="bg-BG"/>
        </w:rPr>
        <w:t xml:space="preserve"> и оглед на имота от ППЗСПЗЗ – 4</w:t>
      </w:r>
      <w:r w:rsidRPr="00B96C36">
        <w:rPr>
          <w:rFonts w:ascii="Times New Roman" w:hAnsi="Times New Roman"/>
          <w:sz w:val="24"/>
          <w:szCs w:val="24"/>
          <w:lang w:val="bg-BG"/>
        </w:rPr>
        <w:t xml:space="preserve"> бр.</w:t>
      </w:r>
    </w:p>
    <w:p w:rsidR="00C56BAB" w:rsidRPr="00B96C36" w:rsidRDefault="00C56BAB" w:rsidP="0059682F">
      <w:pPr>
        <w:numPr>
          <w:ilvl w:val="0"/>
          <w:numId w:val="2"/>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szCs w:val="24"/>
          <w:lang w:val="bg-BG"/>
        </w:rPr>
        <w:t>Пълномощно за участие в търг /копие/ - 1 бр.</w:t>
      </w:r>
    </w:p>
    <w:p w:rsidR="00B96C36" w:rsidRPr="00B96C36" w:rsidRDefault="00B96C36" w:rsidP="00B96C36">
      <w:pPr>
        <w:overflowPunct/>
        <w:autoSpaceDE/>
        <w:autoSpaceDN/>
        <w:adjustRightInd/>
        <w:ind w:left="567"/>
        <w:jc w:val="both"/>
        <w:textAlignment w:val="auto"/>
        <w:rPr>
          <w:rFonts w:ascii="Times New Roman" w:hAnsi="Times New Roman"/>
          <w:sz w:val="24"/>
          <w:szCs w:val="24"/>
          <w:lang w:val="ru-RU"/>
        </w:rPr>
      </w:pPr>
      <w:r w:rsidRPr="00B96C36">
        <w:rPr>
          <w:rFonts w:ascii="Times New Roman" w:hAnsi="Times New Roman"/>
          <w:sz w:val="24"/>
          <w:lang w:val="bg-BG"/>
        </w:rPr>
        <w:t>Изискуемите документи са н</w:t>
      </w:r>
      <w:r w:rsidR="00C56BAB">
        <w:rPr>
          <w:rFonts w:ascii="Times New Roman" w:hAnsi="Times New Roman"/>
          <w:sz w:val="24"/>
          <w:lang w:val="bg-BG"/>
        </w:rPr>
        <w:t xml:space="preserve">алични. Комисията допуска дружеството </w:t>
      </w:r>
      <w:r w:rsidRPr="00B96C36">
        <w:rPr>
          <w:rFonts w:ascii="Times New Roman" w:hAnsi="Times New Roman"/>
          <w:sz w:val="24"/>
          <w:lang w:val="bg-BG"/>
        </w:rPr>
        <w:t xml:space="preserve"> до участие в търг.</w:t>
      </w:r>
    </w:p>
    <w:p w:rsidR="00C739E8" w:rsidRPr="00B96C36" w:rsidRDefault="00B96C36" w:rsidP="00B96C36">
      <w:pPr>
        <w:ind w:firstLine="567"/>
        <w:jc w:val="both"/>
        <w:rPr>
          <w:rFonts w:ascii="Times New Roman" w:hAnsi="Times New Roman"/>
          <w:sz w:val="24"/>
          <w:lang w:val="bg-BG"/>
        </w:rPr>
      </w:pPr>
      <w:r w:rsidRPr="00B96C36">
        <w:rPr>
          <w:rFonts w:ascii="Times New Roman" w:hAnsi="Times New Roman"/>
          <w:b/>
          <w:sz w:val="24"/>
          <w:lang w:val="bg-BG"/>
        </w:rPr>
        <w:t xml:space="preserve">33. </w:t>
      </w:r>
      <w:r w:rsidRPr="00B96C36">
        <w:rPr>
          <w:rFonts w:ascii="Times New Roman" w:hAnsi="Times New Roman"/>
          <w:sz w:val="24"/>
          <w:lang w:val="bg-BG"/>
        </w:rPr>
        <w:t xml:space="preserve">В плика на </w:t>
      </w:r>
      <w:r w:rsidR="00C32681">
        <w:rPr>
          <w:rFonts w:ascii="Times New Roman" w:hAnsi="Times New Roman"/>
          <w:b/>
          <w:sz w:val="24"/>
          <w:lang w:val="bg-BG"/>
        </w:rPr>
        <w:t>Д.Б.Д.</w:t>
      </w:r>
      <w:r w:rsidR="00C739E8" w:rsidRPr="00C56BAB">
        <w:rPr>
          <w:rFonts w:ascii="Times New Roman" w:hAnsi="Times New Roman"/>
          <w:b/>
          <w:sz w:val="24"/>
          <w:szCs w:val="24"/>
          <w:lang w:val="bg-BG"/>
        </w:rPr>
        <w:t xml:space="preserve">, </w:t>
      </w:r>
      <w:r w:rsidR="00C739E8" w:rsidRPr="00C56BAB">
        <w:rPr>
          <w:rFonts w:ascii="Times New Roman" w:hAnsi="Times New Roman"/>
          <w:b/>
          <w:sz w:val="24"/>
          <w:szCs w:val="24"/>
        </w:rPr>
        <w:t>Е</w:t>
      </w:r>
      <w:r w:rsidR="00C56BAB" w:rsidRPr="00C56BAB">
        <w:rPr>
          <w:rFonts w:ascii="Times New Roman" w:hAnsi="Times New Roman"/>
          <w:b/>
          <w:sz w:val="24"/>
          <w:szCs w:val="24"/>
          <w:lang w:val="bg-BG"/>
        </w:rPr>
        <w:t xml:space="preserve">ГН </w:t>
      </w:r>
      <w:r w:rsidR="00C32681">
        <w:rPr>
          <w:rFonts w:ascii="Times New Roman" w:hAnsi="Times New Roman"/>
          <w:b/>
          <w:sz w:val="24"/>
          <w:lang w:val="bg-BG"/>
        </w:rPr>
        <w:t>**********</w:t>
      </w:r>
      <w:r w:rsidR="00C739E8" w:rsidRPr="00B96C36">
        <w:rPr>
          <w:rFonts w:ascii="Times New Roman" w:hAnsi="Times New Roman"/>
          <w:sz w:val="24"/>
          <w:szCs w:val="24"/>
        </w:rPr>
        <w:t xml:space="preserve">, </w:t>
      </w:r>
      <w:r w:rsidRPr="00B96C36">
        <w:rPr>
          <w:rFonts w:ascii="Times New Roman" w:hAnsi="Times New Roman"/>
          <w:sz w:val="24"/>
          <w:szCs w:val="24"/>
          <w:lang w:val="bg-BG"/>
        </w:rPr>
        <w:t>са открити</w:t>
      </w:r>
      <w:r w:rsidR="00C56BAB">
        <w:rPr>
          <w:rFonts w:ascii="Times New Roman" w:hAnsi="Times New Roman"/>
          <w:sz w:val="24"/>
          <w:szCs w:val="24"/>
          <w:lang w:val="bg-BG"/>
        </w:rPr>
        <w:t xml:space="preserve"> следните тръжни документи</w:t>
      </w:r>
      <w:r w:rsidRPr="00B96C36">
        <w:rPr>
          <w:rFonts w:ascii="Times New Roman" w:hAnsi="Times New Roman"/>
          <w:sz w:val="24"/>
          <w:szCs w:val="24"/>
          <w:lang w:val="bg-BG"/>
        </w:rPr>
        <w:t>:</w:t>
      </w:r>
    </w:p>
    <w:p w:rsidR="00B96C36" w:rsidRPr="00E2394F" w:rsidRDefault="00B96C36" w:rsidP="0059682F">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E2394F">
        <w:rPr>
          <w:rFonts w:ascii="Times New Roman" w:hAnsi="Times New Roman"/>
          <w:sz w:val="24"/>
          <w:lang w:val="bg-BG"/>
        </w:rPr>
        <w:t xml:space="preserve">Заявления-оферта по образец – </w:t>
      </w:r>
      <w:r w:rsidR="00C56BAB">
        <w:rPr>
          <w:rFonts w:ascii="Times New Roman" w:hAnsi="Times New Roman"/>
          <w:sz w:val="24"/>
          <w:lang w:val="bg-BG"/>
        </w:rPr>
        <w:t>2</w:t>
      </w:r>
      <w:r>
        <w:rPr>
          <w:rFonts w:ascii="Times New Roman" w:hAnsi="Times New Roman"/>
          <w:sz w:val="24"/>
          <w:lang w:val="bg-BG"/>
        </w:rPr>
        <w:t>1</w:t>
      </w:r>
      <w:r w:rsidRPr="00E2394F">
        <w:rPr>
          <w:rFonts w:ascii="Times New Roman" w:hAnsi="Times New Roman"/>
          <w:sz w:val="24"/>
          <w:lang w:val="bg-BG"/>
        </w:rPr>
        <w:t xml:space="preserve"> бр.;</w:t>
      </w:r>
    </w:p>
    <w:p w:rsidR="00B96C36" w:rsidRPr="00E2394F" w:rsidRDefault="009F619D" w:rsidP="0059682F">
      <w:pPr>
        <w:numPr>
          <w:ilvl w:val="0"/>
          <w:numId w:val="2"/>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 xml:space="preserve">Банково бордеро за внесен депозит </w:t>
      </w:r>
      <w:r>
        <w:rPr>
          <w:rFonts w:ascii="Times New Roman" w:hAnsi="Times New Roman"/>
          <w:sz w:val="24"/>
          <w:lang w:val="bg-BG"/>
        </w:rPr>
        <w:t xml:space="preserve"> </w:t>
      </w:r>
      <w:r w:rsidR="00B96C36" w:rsidRPr="00E2394F">
        <w:rPr>
          <w:rFonts w:ascii="Times New Roman" w:hAnsi="Times New Roman"/>
          <w:sz w:val="24"/>
          <w:lang w:val="bg-BG"/>
        </w:rPr>
        <w:t xml:space="preserve">– </w:t>
      </w:r>
      <w:r w:rsidR="00C56BAB">
        <w:rPr>
          <w:rFonts w:ascii="Times New Roman" w:hAnsi="Times New Roman"/>
          <w:sz w:val="24"/>
          <w:lang w:val="bg-BG"/>
        </w:rPr>
        <w:t>2</w:t>
      </w:r>
      <w:r w:rsidR="00B96C36">
        <w:rPr>
          <w:rFonts w:ascii="Times New Roman" w:hAnsi="Times New Roman"/>
          <w:sz w:val="24"/>
          <w:lang w:val="bg-BG"/>
        </w:rPr>
        <w:t>1</w:t>
      </w:r>
      <w:r w:rsidR="00B96C36" w:rsidRPr="00E2394F">
        <w:rPr>
          <w:rFonts w:ascii="Times New Roman" w:hAnsi="Times New Roman"/>
          <w:sz w:val="24"/>
          <w:lang w:val="bg-BG"/>
        </w:rPr>
        <w:t xml:space="preserve"> бр.;                                                                                                                </w:t>
      </w:r>
    </w:p>
    <w:p w:rsidR="00B96C36" w:rsidRPr="00E2394F" w:rsidRDefault="00B96C36" w:rsidP="0059682F">
      <w:pPr>
        <w:numPr>
          <w:ilvl w:val="0"/>
          <w:numId w:val="2"/>
        </w:numPr>
        <w:overflowPunct/>
        <w:autoSpaceDE/>
        <w:autoSpaceDN/>
        <w:adjustRightInd/>
        <w:ind w:left="0" w:firstLine="567"/>
        <w:jc w:val="both"/>
        <w:textAlignment w:val="auto"/>
        <w:rPr>
          <w:rFonts w:ascii="Times New Roman" w:hAnsi="Times New Roman"/>
          <w:sz w:val="24"/>
          <w:lang w:val="ru-RU"/>
        </w:rPr>
      </w:pPr>
      <w:r w:rsidRPr="00E2394F">
        <w:rPr>
          <w:rFonts w:ascii="Times New Roman" w:hAnsi="Times New Roman"/>
          <w:sz w:val="24"/>
          <w:szCs w:val="24"/>
          <w:lang w:val="bg-BG"/>
        </w:rPr>
        <w:t xml:space="preserve">Декларация по чл.47з, ал.1, т. 6, 9 и оглед на имота от ППЗСПЗЗ – </w:t>
      </w:r>
      <w:r>
        <w:rPr>
          <w:rFonts w:ascii="Times New Roman" w:hAnsi="Times New Roman"/>
          <w:sz w:val="24"/>
          <w:szCs w:val="24"/>
          <w:lang w:val="bg-BG"/>
        </w:rPr>
        <w:t>1</w:t>
      </w:r>
      <w:r w:rsidRPr="00E2394F">
        <w:rPr>
          <w:rFonts w:ascii="Times New Roman" w:hAnsi="Times New Roman"/>
          <w:sz w:val="24"/>
          <w:szCs w:val="24"/>
          <w:lang w:val="bg-BG"/>
        </w:rPr>
        <w:t xml:space="preserve"> бр.</w:t>
      </w:r>
    </w:p>
    <w:p w:rsidR="009F619D" w:rsidRDefault="00B96C36" w:rsidP="009F619D">
      <w:pPr>
        <w:overflowPunct/>
        <w:autoSpaceDE/>
        <w:autoSpaceDN/>
        <w:adjustRightInd/>
        <w:ind w:left="567"/>
        <w:jc w:val="both"/>
        <w:textAlignment w:val="auto"/>
        <w:rPr>
          <w:rFonts w:ascii="Times New Roman" w:hAnsi="Times New Roman"/>
          <w:sz w:val="24"/>
          <w:szCs w:val="24"/>
          <w:lang w:val="ru-RU"/>
        </w:rPr>
      </w:pPr>
      <w:r w:rsidRPr="00E2394F">
        <w:rPr>
          <w:rFonts w:ascii="Times New Roman" w:hAnsi="Times New Roman"/>
          <w:sz w:val="24"/>
          <w:lang w:val="bg-BG"/>
        </w:rPr>
        <w:t xml:space="preserve">Изискуемите документи са налични. Комисията допуска </w:t>
      </w:r>
      <w:r w:rsidR="00C56BAB">
        <w:rPr>
          <w:rFonts w:ascii="Times New Roman" w:hAnsi="Times New Roman"/>
          <w:sz w:val="24"/>
          <w:lang w:val="bg-BG"/>
        </w:rPr>
        <w:t>заявителя</w:t>
      </w:r>
      <w:r w:rsidRPr="00E2394F">
        <w:rPr>
          <w:rFonts w:ascii="Times New Roman" w:hAnsi="Times New Roman"/>
          <w:sz w:val="24"/>
          <w:lang w:val="bg-BG"/>
        </w:rPr>
        <w:t xml:space="preserve"> до участие в </w:t>
      </w:r>
      <w:r>
        <w:rPr>
          <w:rFonts w:ascii="Times New Roman" w:hAnsi="Times New Roman"/>
          <w:sz w:val="24"/>
          <w:lang w:val="bg-BG"/>
        </w:rPr>
        <w:t>търг.</w:t>
      </w:r>
    </w:p>
    <w:p w:rsidR="009F619D" w:rsidRPr="00457C9E" w:rsidRDefault="009F619D" w:rsidP="009F619D">
      <w:pPr>
        <w:overflowPunct/>
        <w:autoSpaceDE/>
        <w:autoSpaceDN/>
        <w:adjustRightInd/>
        <w:ind w:firstLine="567"/>
        <w:jc w:val="both"/>
        <w:textAlignment w:val="auto"/>
        <w:rPr>
          <w:rFonts w:ascii="Times New Roman" w:hAnsi="Times New Roman"/>
          <w:sz w:val="24"/>
          <w:lang w:val="bg-BG"/>
        </w:rPr>
      </w:pPr>
      <w:r w:rsidRPr="009F619D">
        <w:rPr>
          <w:rFonts w:ascii="Times New Roman" w:hAnsi="Times New Roman"/>
          <w:b/>
          <w:sz w:val="24"/>
          <w:szCs w:val="24"/>
          <w:lang w:val="ru-RU"/>
        </w:rPr>
        <w:t>34.</w:t>
      </w:r>
      <w:r>
        <w:rPr>
          <w:rFonts w:ascii="Times New Roman" w:hAnsi="Times New Roman"/>
          <w:sz w:val="24"/>
          <w:szCs w:val="24"/>
          <w:lang w:val="ru-RU"/>
        </w:rPr>
        <w:t xml:space="preserve"> </w:t>
      </w:r>
      <w:r w:rsidR="00C56BAB">
        <w:rPr>
          <w:rFonts w:ascii="Times New Roman" w:hAnsi="Times New Roman"/>
          <w:sz w:val="24"/>
          <w:szCs w:val="24"/>
          <w:lang w:val="ru-RU"/>
        </w:rPr>
        <w:t xml:space="preserve">В плика на </w:t>
      </w:r>
      <w:r w:rsidRPr="009F619D">
        <w:rPr>
          <w:rFonts w:ascii="Times New Roman" w:hAnsi="Times New Roman"/>
          <w:b/>
          <w:sz w:val="24"/>
          <w:szCs w:val="24"/>
          <w:lang w:val="bg-BG"/>
        </w:rPr>
        <w:t>"</w:t>
      </w:r>
      <w:r w:rsidR="00C56BAB">
        <w:rPr>
          <w:rFonts w:ascii="Times New Roman" w:hAnsi="Times New Roman"/>
          <w:b/>
          <w:sz w:val="24"/>
          <w:szCs w:val="24"/>
          <w:lang w:val="bg-BG"/>
        </w:rPr>
        <w:t>Янакиев Агро</w:t>
      </w:r>
      <w:r w:rsidRPr="009F619D">
        <w:rPr>
          <w:rFonts w:ascii="Times New Roman" w:hAnsi="Times New Roman"/>
          <w:b/>
          <w:sz w:val="24"/>
          <w:szCs w:val="24"/>
          <w:lang w:val="bg-BG"/>
        </w:rPr>
        <w:t xml:space="preserve">" </w:t>
      </w:r>
      <w:r w:rsidR="00C56BAB">
        <w:rPr>
          <w:rFonts w:ascii="Times New Roman" w:hAnsi="Times New Roman"/>
          <w:b/>
          <w:sz w:val="24"/>
          <w:szCs w:val="24"/>
          <w:lang w:val="bg-BG"/>
        </w:rPr>
        <w:t>Е</w:t>
      </w:r>
      <w:r w:rsidRPr="009F619D">
        <w:rPr>
          <w:rFonts w:ascii="Times New Roman" w:hAnsi="Times New Roman"/>
          <w:b/>
          <w:sz w:val="24"/>
          <w:szCs w:val="24"/>
          <w:lang w:val="bg-BG"/>
        </w:rPr>
        <w:t>ООД</w:t>
      </w:r>
      <w:r w:rsidRPr="009F619D">
        <w:rPr>
          <w:rFonts w:ascii="Times New Roman" w:hAnsi="Times New Roman"/>
          <w:sz w:val="24"/>
          <w:szCs w:val="24"/>
          <w:lang w:val="bg-BG"/>
        </w:rPr>
        <w:t xml:space="preserve">, </w:t>
      </w:r>
      <w:r w:rsidRPr="00C56BAB">
        <w:rPr>
          <w:rFonts w:ascii="Times New Roman" w:hAnsi="Times New Roman"/>
          <w:b/>
          <w:sz w:val="24"/>
          <w:szCs w:val="24"/>
        </w:rPr>
        <w:t xml:space="preserve">ЕИК </w:t>
      </w:r>
      <w:r w:rsidR="00C56BAB" w:rsidRPr="00C56BAB">
        <w:rPr>
          <w:rFonts w:ascii="Times New Roman" w:hAnsi="Times New Roman"/>
          <w:b/>
          <w:sz w:val="24"/>
          <w:szCs w:val="24"/>
          <w:lang w:val="bg-BG"/>
        </w:rPr>
        <w:t>203805593</w:t>
      </w:r>
      <w:r w:rsidRPr="009F619D">
        <w:rPr>
          <w:rFonts w:ascii="Times New Roman" w:hAnsi="Times New Roman"/>
          <w:sz w:val="24"/>
          <w:szCs w:val="24"/>
        </w:rPr>
        <w:t xml:space="preserve">, </w:t>
      </w:r>
      <w:r w:rsidR="00C56BAB">
        <w:rPr>
          <w:rFonts w:ascii="Times New Roman" w:hAnsi="Times New Roman"/>
          <w:sz w:val="24"/>
          <w:szCs w:val="24"/>
          <w:lang w:val="bg-BG"/>
        </w:rPr>
        <w:t>са</w:t>
      </w:r>
      <w:r>
        <w:rPr>
          <w:rFonts w:ascii="Times New Roman" w:hAnsi="Times New Roman"/>
          <w:sz w:val="24"/>
          <w:szCs w:val="24"/>
          <w:lang w:val="bg-BG"/>
        </w:rPr>
        <w:t xml:space="preserve"> </w:t>
      </w:r>
      <w:r w:rsidRPr="004839A7">
        <w:rPr>
          <w:rFonts w:ascii="Times New Roman" w:hAnsi="Times New Roman"/>
          <w:sz w:val="24"/>
          <w:szCs w:val="24"/>
          <w:lang w:val="bg-BG"/>
        </w:rPr>
        <w:t>прил</w:t>
      </w:r>
      <w:r w:rsidR="00C56BAB">
        <w:rPr>
          <w:rFonts w:ascii="Times New Roman" w:hAnsi="Times New Roman"/>
          <w:sz w:val="24"/>
          <w:szCs w:val="24"/>
          <w:lang w:val="bg-BG"/>
        </w:rPr>
        <w:t>ожени следните документи</w:t>
      </w:r>
      <w:r w:rsidRPr="004839A7">
        <w:rPr>
          <w:rFonts w:ascii="Times New Roman" w:hAnsi="Times New Roman"/>
          <w:sz w:val="24"/>
          <w:szCs w:val="24"/>
          <w:lang w:val="bg-BG"/>
        </w:rPr>
        <w:t>:</w:t>
      </w:r>
      <w:r w:rsidRPr="00457C9E">
        <w:rPr>
          <w:rFonts w:ascii="Times New Roman" w:hAnsi="Times New Roman"/>
          <w:sz w:val="24"/>
          <w:lang w:val="bg-BG"/>
        </w:rPr>
        <w:t xml:space="preserve"> </w:t>
      </w:r>
    </w:p>
    <w:p w:rsidR="009F619D" w:rsidRPr="009F619D" w:rsidRDefault="00C56BAB"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Заявление-оферта по образец - 4</w:t>
      </w:r>
      <w:r w:rsidR="009F619D" w:rsidRPr="009F619D">
        <w:rPr>
          <w:rFonts w:ascii="Times New Roman" w:hAnsi="Times New Roman"/>
          <w:sz w:val="24"/>
          <w:lang w:val="bg-BG"/>
        </w:rPr>
        <w:t xml:space="preserve"> бр.;</w:t>
      </w:r>
    </w:p>
    <w:p w:rsidR="009F619D" w:rsidRPr="009F619D" w:rsidRDefault="009F619D"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lastRenderedPageBreak/>
        <w:t>Банков</w:t>
      </w:r>
      <w:r w:rsidR="00C56BAB">
        <w:rPr>
          <w:rFonts w:ascii="Times New Roman" w:hAnsi="Times New Roman"/>
          <w:sz w:val="24"/>
          <w:lang w:val="bg-BG"/>
        </w:rPr>
        <w:t>о бордеро за внесен депозит –  4</w:t>
      </w:r>
      <w:r w:rsidRPr="009F619D">
        <w:rPr>
          <w:rFonts w:ascii="Times New Roman" w:hAnsi="Times New Roman"/>
          <w:sz w:val="24"/>
          <w:lang w:val="bg-BG"/>
        </w:rPr>
        <w:t xml:space="preserve"> бр.;</w:t>
      </w:r>
    </w:p>
    <w:p w:rsidR="009F619D" w:rsidRPr="009F619D" w:rsidRDefault="009F619D"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9F619D">
        <w:rPr>
          <w:rFonts w:ascii="Times New Roman" w:hAnsi="Times New Roman"/>
          <w:sz w:val="24"/>
          <w:szCs w:val="24"/>
          <w:lang w:val="bg-BG"/>
        </w:rPr>
        <w:t>Декларация по чл.47з, ал.1, т. 6, 9 и оглед на имота от ППЗСПЗЗ – 1 бр.</w:t>
      </w:r>
      <w:r w:rsidRPr="009F619D">
        <w:rPr>
          <w:rFonts w:ascii="Times New Roman" w:hAnsi="Times New Roman"/>
          <w:sz w:val="24"/>
          <w:lang w:val="bg-BG"/>
        </w:rPr>
        <w:t>;</w:t>
      </w:r>
    </w:p>
    <w:p w:rsidR="009F619D" w:rsidRDefault="009F619D" w:rsidP="009F619D">
      <w:pPr>
        <w:overflowPunct/>
        <w:autoSpaceDE/>
        <w:autoSpaceDN/>
        <w:adjustRightInd/>
        <w:ind w:left="567"/>
        <w:jc w:val="both"/>
        <w:textAlignment w:val="auto"/>
        <w:rPr>
          <w:rFonts w:ascii="Times New Roman" w:hAnsi="Times New Roman"/>
          <w:sz w:val="24"/>
          <w:szCs w:val="24"/>
          <w:lang w:val="ru-RU"/>
        </w:rPr>
      </w:pPr>
      <w:r w:rsidRPr="00046426">
        <w:rPr>
          <w:rFonts w:ascii="Times New Roman" w:hAnsi="Times New Roman"/>
          <w:sz w:val="24"/>
          <w:lang w:val="bg-BG"/>
        </w:rPr>
        <w:t>Изискуемите документи са налични. Комисията допуска дружеството до търга</w:t>
      </w:r>
    </w:p>
    <w:p w:rsidR="009F619D" w:rsidRDefault="009F619D" w:rsidP="009F619D">
      <w:pPr>
        <w:overflowPunct/>
        <w:autoSpaceDE/>
        <w:autoSpaceDN/>
        <w:adjustRightInd/>
        <w:ind w:firstLine="567"/>
        <w:jc w:val="both"/>
        <w:textAlignment w:val="auto"/>
        <w:rPr>
          <w:rFonts w:ascii="Times New Roman" w:hAnsi="Times New Roman"/>
          <w:sz w:val="24"/>
          <w:szCs w:val="24"/>
          <w:lang w:val="bg-BG"/>
        </w:rPr>
      </w:pPr>
      <w:r>
        <w:rPr>
          <w:rFonts w:ascii="Times New Roman" w:hAnsi="Times New Roman"/>
          <w:b/>
          <w:sz w:val="24"/>
          <w:szCs w:val="24"/>
          <w:lang w:val="ru-RU"/>
        </w:rPr>
        <w:t xml:space="preserve">35. </w:t>
      </w:r>
      <w:r w:rsidR="00951917" w:rsidRPr="00951917">
        <w:rPr>
          <w:rFonts w:ascii="Times New Roman" w:hAnsi="Times New Roman"/>
          <w:sz w:val="24"/>
          <w:szCs w:val="24"/>
          <w:lang w:val="ru-RU"/>
        </w:rPr>
        <w:t>В получения от</w:t>
      </w:r>
      <w:r w:rsidR="00951917">
        <w:rPr>
          <w:rFonts w:ascii="Times New Roman" w:hAnsi="Times New Roman"/>
          <w:b/>
          <w:sz w:val="24"/>
          <w:szCs w:val="24"/>
          <w:lang w:val="ru-RU"/>
        </w:rPr>
        <w:t xml:space="preserve"> </w:t>
      </w:r>
      <w:r w:rsidRPr="009F619D">
        <w:rPr>
          <w:rFonts w:ascii="Times New Roman" w:hAnsi="Times New Roman"/>
          <w:b/>
          <w:sz w:val="24"/>
          <w:szCs w:val="24"/>
          <w:lang w:val="bg-BG"/>
        </w:rPr>
        <w:t xml:space="preserve"> "</w:t>
      </w:r>
      <w:r w:rsidR="00137EAA">
        <w:rPr>
          <w:rFonts w:ascii="Times New Roman" w:hAnsi="Times New Roman"/>
          <w:b/>
          <w:sz w:val="24"/>
          <w:szCs w:val="24"/>
          <w:lang w:val="bg-BG"/>
        </w:rPr>
        <w:t>Лого</w:t>
      </w:r>
      <w:r w:rsidRPr="009F619D">
        <w:rPr>
          <w:rFonts w:ascii="Times New Roman" w:hAnsi="Times New Roman"/>
          <w:b/>
          <w:sz w:val="24"/>
          <w:szCs w:val="24"/>
          <w:lang w:val="bg-BG"/>
        </w:rPr>
        <w:t>"</w:t>
      </w:r>
      <w:r w:rsidR="00137EAA">
        <w:rPr>
          <w:rFonts w:ascii="Times New Roman" w:hAnsi="Times New Roman"/>
          <w:b/>
          <w:sz w:val="24"/>
          <w:szCs w:val="24"/>
          <w:lang w:val="bg-BG"/>
        </w:rPr>
        <w:t xml:space="preserve"> ООД</w:t>
      </w:r>
      <w:r w:rsidRPr="009F619D">
        <w:rPr>
          <w:rFonts w:ascii="Times New Roman" w:hAnsi="Times New Roman"/>
          <w:sz w:val="24"/>
          <w:szCs w:val="24"/>
          <w:lang w:val="bg-BG"/>
        </w:rPr>
        <w:t xml:space="preserve"> </w:t>
      </w:r>
      <w:r w:rsidRPr="00137EAA">
        <w:rPr>
          <w:rFonts w:ascii="Times New Roman" w:hAnsi="Times New Roman"/>
          <w:b/>
          <w:sz w:val="24"/>
          <w:szCs w:val="24"/>
        </w:rPr>
        <w:t xml:space="preserve">ЕИК </w:t>
      </w:r>
      <w:r w:rsidR="00137EAA" w:rsidRPr="00137EAA">
        <w:rPr>
          <w:rFonts w:ascii="Times New Roman" w:hAnsi="Times New Roman"/>
          <w:b/>
          <w:sz w:val="24"/>
          <w:szCs w:val="24"/>
          <w:lang w:val="bg-BG"/>
        </w:rPr>
        <w:t>128627885</w:t>
      </w:r>
      <w:r w:rsidRPr="009F619D">
        <w:rPr>
          <w:rFonts w:ascii="Times New Roman" w:hAnsi="Times New Roman"/>
          <w:sz w:val="24"/>
          <w:szCs w:val="24"/>
        </w:rPr>
        <w:t xml:space="preserve">, </w:t>
      </w:r>
      <w:r w:rsidR="00951917">
        <w:rPr>
          <w:rFonts w:ascii="Times New Roman" w:hAnsi="Times New Roman"/>
          <w:sz w:val="24"/>
          <w:szCs w:val="24"/>
          <w:lang w:val="bg-BG"/>
        </w:rPr>
        <w:t xml:space="preserve"> плик са открити</w:t>
      </w:r>
      <w:r w:rsidRPr="009F619D">
        <w:rPr>
          <w:rFonts w:ascii="Times New Roman" w:hAnsi="Times New Roman"/>
          <w:sz w:val="24"/>
          <w:szCs w:val="24"/>
          <w:lang w:val="bg-BG"/>
        </w:rPr>
        <w:t>;</w:t>
      </w:r>
    </w:p>
    <w:p w:rsidR="009F619D" w:rsidRPr="00951917" w:rsidRDefault="009F619D"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951917">
        <w:rPr>
          <w:rFonts w:ascii="Times New Roman" w:hAnsi="Times New Roman"/>
          <w:sz w:val="24"/>
          <w:lang w:val="bg-BG"/>
        </w:rPr>
        <w:t xml:space="preserve">Заявление-оферта по образец - </w:t>
      </w:r>
      <w:r w:rsidR="00137EAA">
        <w:rPr>
          <w:rFonts w:ascii="Times New Roman" w:hAnsi="Times New Roman"/>
          <w:sz w:val="24"/>
          <w:lang w:val="bg-BG"/>
        </w:rPr>
        <w:t>7</w:t>
      </w:r>
      <w:r w:rsidRPr="00951917">
        <w:rPr>
          <w:rFonts w:ascii="Times New Roman" w:hAnsi="Times New Roman"/>
          <w:sz w:val="24"/>
          <w:lang w:val="bg-BG"/>
        </w:rPr>
        <w:t xml:space="preserve"> бр.;</w:t>
      </w:r>
    </w:p>
    <w:p w:rsidR="009F619D" w:rsidRPr="00951917" w:rsidRDefault="009F619D"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951917">
        <w:rPr>
          <w:rFonts w:ascii="Times New Roman" w:hAnsi="Times New Roman"/>
          <w:sz w:val="24"/>
          <w:lang w:val="bg-BG"/>
        </w:rPr>
        <w:t xml:space="preserve">Банкови бордера за внесен депозит –  </w:t>
      </w:r>
      <w:r w:rsidR="00137EAA">
        <w:rPr>
          <w:rFonts w:ascii="Times New Roman" w:hAnsi="Times New Roman"/>
          <w:sz w:val="24"/>
          <w:lang w:val="bg-BG"/>
        </w:rPr>
        <w:t>7</w:t>
      </w:r>
      <w:r w:rsidRPr="00951917">
        <w:rPr>
          <w:rFonts w:ascii="Times New Roman" w:hAnsi="Times New Roman"/>
          <w:sz w:val="24"/>
          <w:lang w:val="bg-BG"/>
        </w:rPr>
        <w:t xml:space="preserve"> бр.;</w:t>
      </w:r>
    </w:p>
    <w:p w:rsidR="009F619D" w:rsidRPr="00951917" w:rsidRDefault="009F619D"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951917">
        <w:rPr>
          <w:rFonts w:ascii="Times New Roman" w:hAnsi="Times New Roman"/>
          <w:sz w:val="24"/>
          <w:szCs w:val="24"/>
          <w:lang w:val="bg-BG"/>
        </w:rPr>
        <w:t>Декларация по чл.47з, ал.1, т. 6, 9</w:t>
      </w:r>
      <w:r w:rsidR="00137EAA">
        <w:rPr>
          <w:rFonts w:ascii="Times New Roman" w:hAnsi="Times New Roman"/>
          <w:sz w:val="24"/>
          <w:szCs w:val="24"/>
          <w:lang w:val="bg-BG"/>
        </w:rPr>
        <w:t xml:space="preserve"> и оглед на имота от ППЗСПЗЗ – 7</w:t>
      </w:r>
      <w:r w:rsidRPr="00951917">
        <w:rPr>
          <w:rFonts w:ascii="Times New Roman" w:hAnsi="Times New Roman"/>
          <w:sz w:val="24"/>
          <w:szCs w:val="24"/>
          <w:lang w:val="bg-BG"/>
        </w:rPr>
        <w:t xml:space="preserve"> бр.</w:t>
      </w:r>
      <w:r w:rsidRPr="00951917">
        <w:rPr>
          <w:rFonts w:ascii="Times New Roman" w:hAnsi="Times New Roman"/>
          <w:sz w:val="24"/>
          <w:lang w:val="bg-BG"/>
        </w:rPr>
        <w:t>;</w:t>
      </w:r>
    </w:p>
    <w:p w:rsidR="009F619D" w:rsidRDefault="009F619D" w:rsidP="009F619D">
      <w:pPr>
        <w:overflowPunct/>
        <w:autoSpaceDE/>
        <w:autoSpaceDN/>
        <w:adjustRightInd/>
        <w:ind w:left="567"/>
        <w:jc w:val="both"/>
        <w:textAlignment w:val="auto"/>
        <w:rPr>
          <w:rFonts w:ascii="Times New Roman" w:hAnsi="Times New Roman"/>
          <w:sz w:val="24"/>
          <w:szCs w:val="24"/>
          <w:lang w:val="ru-RU"/>
        </w:rPr>
      </w:pPr>
      <w:r w:rsidRPr="00046426">
        <w:rPr>
          <w:rFonts w:ascii="Times New Roman" w:hAnsi="Times New Roman"/>
          <w:sz w:val="24"/>
          <w:lang w:val="bg-BG"/>
        </w:rPr>
        <w:t xml:space="preserve">Изискуемите документи са налични. Комисията допуска </w:t>
      </w:r>
      <w:r w:rsidR="00137EAA">
        <w:rPr>
          <w:rFonts w:ascii="Times New Roman" w:hAnsi="Times New Roman"/>
          <w:sz w:val="24"/>
          <w:lang w:val="bg-BG"/>
        </w:rPr>
        <w:t>дружеството</w:t>
      </w:r>
      <w:r w:rsidRPr="00046426">
        <w:rPr>
          <w:rFonts w:ascii="Times New Roman" w:hAnsi="Times New Roman"/>
          <w:sz w:val="24"/>
          <w:lang w:val="bg-BG"/>
        </w:rPr>
        <w:t xml:space="preserve"> до </w:t>
      </w:r>
      <w:r w:rsidR="00951917">
        <w:rPr>
          <w:rFonts w:ascii="Times New Roman" w:hAnsi="Times New Roman"/>
          <w:sz w:val="24"/>
          <w:lang w:val="bg-BG"/>
        </w:rPr>
        <w:t>участие.</w:t>
      </w:r>
    </w:p>
    <w:p w:rsidR="009F619D" w:rsidRPr="009F619D" w:rsidRDefault="009F619D" w:rsidP="009F619D">
      <w:pPr>
        <w:overflowPunct/>
        <w:autoSpaceDE/>
        <w:autoSpaceDN/>
        <w:adjustRightInd/>
        <w:ind w:firstLine="567"/>
        <w:jc w:val="both"/>
        <w:textAlignment w:val="auto"/>
        <w:rPr>
          <w:rFonts w:ascii="Times New Roman" w:hAnsi="Times New Roman"/>
          <w:sz w:val="24"/>
          <w:szCs w:val="24"/>
          <w:lang w:val="ru-RU"/>
        </w:rPr>
      </w:pPr>
      <w:r>
        <w:rPr>
          <w:rFonts w:ascii="Times New Roman" w:hAnsi="Times New Roman"/>
          <w:b/>
          <w:sz w:val="24"/>
          <w:szCs w:val="24"/>
          <w:lang w:val="ru-RU"/>
        </w:rPr>
        <w:t xml:space="preserve">36. </w:t>
      </w:r>
      <w:r w:rsidR="00137EAA" w:rsidRPr="00137EAA">
        <w:rPr>
          <w:rFonts w:ascii="Times New Roman" w:hAnsi="Times New Roman"/>
          <w:sz w:val="24"/>
          <w:szCs w:val="24"/>
          <w:lang w:val="ru-RU"/>
        </w:rPr>
        <w:t>В плика на</w:t>
      </w:r>
      <w:r w:rsidR="00137EAA">
        <w:rPr>
          <w:rFonts w:ascii="Times New Roman" w:hAnsi="Times New Roman"/>
          <w:b/>
          <w:sz w:val="24"/>
          <w:szCs w:val="24"/>
          <w:lang w:val="ru-RU"/>
        </w:rPr>
        <w:t xml:space="preserve"> </w:t>
      </w:r>
      <w:r w:rsidR="00C32681">
        <w:rPr>
          <w:rFonts w:ascii="Times New Roman" w:hAnsi="Times New Roman"/>
          <w:b/>
          <w:sz w:val="24"/>
          <w:szCs w:val="24"/>
          <w:lang w:val="ru-RU"/>
        </w:rPr>
        <w:t>С.Д.Г.</w:t>
      </w:r>
      <w:r w:rsidRPr="009F619D">
        <w:rPr>
          <w:rFonts w:ascii="Times New Roman" w:hAnsi="Times New Roman"/>
          <w:sz w:val="24"/>
          <w:szCs w:val="24"/>
          <w:lang w:val="bg-BG"/>
        </w:rPr>
        <w:t xml:space="preserve">, </w:t>
      </w:r>
      <w:r w:rsidRPr="00137EAA">
        <w:rPr>
          <w:rFonts w:ascii="Times New Roman" w:hAnsi="Times New Roman"/>
          <w:b/>
          <w:sz w:val="24"/>
          <w:szCs w:val="24"/>
        </w:rPr>
        <w:t>Е</w:t>
      </w:r>
      <w:r w:rsidR="00137EAA" w:rsidRPr="00137EAA">
        <w:rPr>
          <w:rFonts w:ascii="Times New Roman" w:hAnsi="Times New Roman"/>
          <w:b/>
          <w:sz w:val="24"/>
          <w:szCs w:val="24"/>
          <w:lang w:val="bg-BG"/>
        </w:rPr>
        <w:t xml:space="preserve">ГН </w:t>
      </w:r>
      <w:r w:rsidR="00C32681">
        <w:rPr>
          <w:rFonts w:ascii="Times New Roman" w:hAnsi="Times New Roman"/>
          <w:b/>
          <w:sz w:val="24"/>
          <w:lang w:val="bg-BG"/>
        </w:rPr>
        <w:t>**********</w:t>
      </w:r>
      <w:r w:rsidRPr="009F619D">
        <w:rPr>
          <w:rFonts w:ascii="Times New Roman" w:hAnsi="Times New Roman"/>
          <w:sz w:val="24"/>
          <w:szCs w:val="24"/>
        </w:rPr>
        <w:t xml:space="preserve">, </w:t>
      </w:r>
      <w:r w:rsidR="00137EAA">
        <w:rPr>
          <w:rFonts w:ascii="Times New Roman" w:hAnsi="Times New Roman"/>
          <w:sz w:val="24"/>
          <w:szCs w:val="24"/>
          <w:lang w:val="bg-BG"/>
        </w:rPr>
        <w:t>са</w:t>
      </w:r>
      <w:r w:rsidR="00951917">
        <w:rPr>
          <w:rFonts w:ascii="Times New Roman" w:hAnsi="Times New Roman"/>
          <w:sz w:val="24"/>
          <w:szCs w:val="24"/>
          <w:lang w:val="bg-BG"/>
        </w:rPr>
        <w:t xml:space="preserve"> прил</w:t>
      </w:r>
      <w:r w:rsidR="00137EAA">
        <w:rPr>
          <w:rFonts w:ascii="Times New Roman" w:hAnsi="Times New Roman"/>
          <w:sz w:val="24"/>
          <w:szCs w:val="24"/>
          <w:lang w:val="bg-BG"/>
        </w:rPr>
        <w:t>ожени следните документи</w:t>
      </w:r>
      <w:r w:rsidR="00951917">
        <w:rPr>
          <w:rFonts w:ascii="Times New Roman" w:hAnsi="Times New Roman"/>
          <w:sz w:val="24"/>
          <w:szCs w:val="24"/>
          <w:lang w:val="bg-BG"/>
        </w:rPr>
        <w:t>:</w:t>
      </w:r>
    </w:p>
    <w:p w:rsidR="009F619D" w:rsidRPr="00B714F5" w:rsidRDefault="009F619D"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B714F5">
        <w:rPr>
          <w:rFonts w:ascii="Times New Roman" w:hAnsi="Times New Roman"/>
          <w:sz w:val="24"/>
          <w:lang w:val="bg-BG"/>
        </w:rPr>
        <w:t xml:space="preserve">Заявление-оферта по образец - </w:t>
      </w:r>
      <w:r w:rsidR="00137EAA">
        <w:rPr>
          <w:rFonts w:ascii="Times New Roman" w:hAnsi="Times New Roman"/>
          <w:sz w:val="24"/>
          <w:lang w:val="bg-BG"/>
        </w:rPr>
        <w:t>7</w:t>
      </w:r>
      <w:r w:rsidRPr="00B714F5">
        <w:rPr>
          <w:rFonts w:ascii="Times New Roman" w:hAnsi="Times New Roman"/>
          <w:sz w:val="24"/>
          <w:lang w:val="bg-BG"/>
        </w:rPr>
        <w:t xml:space="preserve"> бр.;</w:t>
      </w:r>
    </w:p>
    <w:p w:rsidR="009F619D" w:rsidRPr="00B714F5" w:rsidRDefault="009F619D"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B714F5">
        <w:rPr>
          <w:rFonts w:ascii="Times New Roman" w:hAnsi="Times New Roman"/>
          <w:sz w:val="24"/>
          <w:lang w:val="bg-BG"/>
        </w:rPr>
        <w:t xml:space="preserve">Банкови бордера за внесен депозит –  </w:t>
      </w:r>
      <w:r w:rsidR="00137EAA">
        <w:rPr>
          <w:rFonts w:ascii="Times New Roman" w:hAnsi="Times New Roman"/>
          <w:sz w:val="24"/>
          <w:lang w:val="bg-BG"/>
        </w:rPr>
        <w:t>7</w:t>
      </w:r>
      <w:r w:rsidRPr="00B714F5">
        <w:rPr>
          <w:rFonts w:ascii="Times New Roman" w:hAnsi="Times New Roman"/>
          <w:sz w:val="24"/>
          <w:lang w:val="bg-BG"/>
        </w:rPr>
        <w:t xml:space="preserve"> бр.;</w:t>
      </w:r>
    </w:p>
    <w:p w:rsidR="009F619D" w:rsidRPr="00B714F5" w:rsidRDefault="009F619D"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B714F5">
        <w:rPr>
          <w:rFonts w:ascii="Times New Roman" w:hAnsi="Times New Roman"/>
          <w:sz w:val="24"/>
          <w:szCs w:val="24"/>
          <w:lang w:val="bg-BG"/>
        </w:rPr>
        <w:t xml:space="preserve">Декларация по чл.47з, ал.1, т. 6, 9 и оглед на имота от ППЗСПЗЗ – </w:t>
      </w:r>
      <w:r w:rsidR="00137EAA">
        <w:rPr>
          <w:rFonts w:ascii="Times New Roman" w:hAnsi="Times New Roman"/>
          <w:sz w:val="24"/>
          <w:szCs w:val="24"/>
          <w:lang w:val="bg-BG"/>
        </w:rPr>
        <w:t>7</w:t>
      </w:r>
      <w:r w:rsidRPr="00B714F5">
        <w:rPr>
          <w:rFonts w:ascii="Times New Roman" w:hAnsi="Times New Roman"/>
          <w:sz w:val="24"/>
          <w:szCs w:val="24"/>
          <w:lang w:val="bg-BG"/>
        </w:rPr>
        <w:t xml:space="preserve"> бр.</w:t>
      </w:r>
      <w:r w:rsidRPr="00B714F5">
        <w:rPr>
          <w:rFonts w:ascii="Times New Roman" w:hAnsi="Times New Roman"/>
          <w:sz w:val="24"/>
          <w:lang w:val="bg-BG"/>
        </w:rPr>
        <w:t>;</w:t>
      </w:r>
    </w:p>
    <w:p w:rsidR="007A398D" w:rsidRDefault="009F619D" w:rsidP="007A398D">
      <w:pPr>
        <w:overflowPunct/>
        <w:autoSpaceDE/>
        <w:autoSpaceDN/>
        <w:adjustRightInd/>
        <w:ind w:left="567"/>
        <w:jc w:val="both"/>
        <w:textAlignment w:val="auto"/>
        <w:rPr>
          <w:rFonts w:ascii="Times New Roman" w:hAnsi="Times New Roman"/>
          <w:sz w:val="24"/>
          <w:szCs w:val="24"/>
          <w:lang w:val="ru-RU"/>
        </w:rPr>
      </w:pPr>
      <w:r w:rsidRPr="00046426">
        <w:rPr>
          <w:rFonts w:ascii="Times New Roman" w:hAnsi="Times New Roman"/>
          <w:sz w:val="24"/>
          <w:lang w:val="bg-BG"/>
        </w:rPr>
        <w:t>Изискуемите документи са наличн</w:t>
      </w:r>
      <w:r w:rsidR="00137EAA">
        <w:rPr>
          <w:rFonts w:ascii="Times New Roman" w:hAnsi="Times New Roman"/>
          <w:sz w:val="24"/>
          <w:lang w:val="bg-BG"/>
        </w:rPr>
        <w:t>и. Комисията допуска заявителя</w:t>
      </w:r>
      <w:r w:rsidRPr="00046426">
        <w:rPr>
          <w:rFonts w:ascii="Times New Roman" w:hAnsi="Times New Roman"/>
          <w:sz w:val="24"/>
          <w:lang w:val="bg-BG"/>
        </w:rPr>
        <w:t xml:space="preserve"> до търга</w:t>
      </w:r>
    </w:p>
    <w:p w:rsidR="007A398D" w:rsidRPr="007A398D" w:rsidRDefault="007A398D" w:rsidP="007A398D">
      <w:pPr>
        <w:overflowPunct/>
        <w:autoSpaceDE/>
        <w:autoSpaceDN/>
        <w:adjustRightInd/>
        <w:ind w:firstLine="567"/>
        <w:jc w:val="both"/>
        <w:textAlignment w:val="auto"/>
        <w:rPr>
          <w:rFonts w:ascii="Times New Roman" w:hAnsi="Times New Roman"/>
          <w:sz w:val="24"/>
          <w:szCs w:val="24"/>
          <w:lang w:val="ru-RU"/>
        </w:rPr>
      </w:pPr>
      <w:r w:rsidRPr="007A398D">
        <w:rPr>
          <w:rFonts w:ascii="Times New Roman" w:hAnsi="Times New Roman"/>
          <w:b/>
          <w:sz w:val="24"/>
          <w:szCs w:val="24"/>
          <w:lang w:val="ru-RU"/>
        </w:rPr>
        <w:t>37.</w:t>
      </w:r>
      <w:r>
        <w:rPr>
          <w:rFonts w:ascii="Times New Roman" w:hAnsi="Times New Roman"/>
          <w:sz w:val="24"/>
          <w:szCs w:val="24"/>
          <w:lang w:val="ru-RU"/>
        </w:rPr>
        <w:t xml:space="preserve"> В плика подаден от </w:t>
      </w:r>
      <w:r w:rsidR="00EB39F0" w:rsidRPr="00EB39F0">
        <w:rPr>
          <w:rFonts w:ascii="Times New Roman" w:hAnsi="Times New Roman"/>
          <w:b/>
          <w:sz w:val="24"/>
          <w:szCs w:val="24"/>
          <w:lang w:val="ru-RU"/>
        </w:rPr>
        <w:t>СД «Невега Станев и сие»</w:t>
      </w:r>
      <w:r w:rsidRPr="00EB39F0">
        <w:rPr>
          <w:rFonts w:ascii="Times New Roman" w:hAnsi="Times New Roman"/>
          <w:b/>
          <w:sz w:val="24"/>
          <w:lang w:val="bg-BG"/>
        </w:rPr>
        <w:t>,</w:t>
      </w:r>
      <w:r w:rsidRPr="00EB39F0">
        <w:rPr>
          <w:rFonts w:ascii="Times New Roman" w:hAnsi="Times New Roman"/>
          <w:b/>
          <w:sz w:val="24"/>
          <w:szCs w:val="24"/>
          <w:lang w:val="bg-BG"/>
        </w:rPr>
        <w:t xml:space="preserve"> Е</w:t>
      </w:r>
      <w:r w:rsidR="00EB39F0" w:rsidRPr="00EB39F0">
        <w:rPr>
          <w:rFonts w:ascii="Times New Roman" w:hAnsi="Times New Roman"/>
          <w:b/>
          <w:sz w:val="24"/>
          <w:szCs w:val="24"/>
          <w:lang w:val="bg-BG"/>
        </w:rPr>
        <w:t>ИК 838142442</w:t>
      </w:r>
      <w:r w:rsidRPr="007A398D">
        <w:rPr>
          <w:rFonts w:ascii="Times New Roman" w:hAnsi="Times New Roman"/>
          <w:sz w:val="24"/>
          <w:szCs w:val="24"/>
          <w:lang w:val="bg-BG"/>
        </w:rPr>
        <w:t xml:space="preserve">, </w:t>
      </w:r>
      <w:r>
        <w:rPr>
          <w:rFonts w:ascii="Times New Roman" w:hAnsi="Times New Roman"/>
          <w:sz w:val="24"/>
          <w:szCs w:val="24"/>
          <w:lang w:val="ru-RU"/>
        </w:rPr>
        <w:t>са открити тръжни документи, както следва:</w:t>
      </w:r>
    </w:p>
    <w:p w:rsidR="007A398D" w:rsidRPr="00B96C36" w:rsidRDefault="007A398D" w:rsidP="0059682F">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B96C36">
        <w:rPr>
          <w:rFonts w:ascii="Times New Roman" w:hAnsi="Times New Roman"/>
          <w:sz w:val="24"/>
          <w:lang w:val="bg-BG"/>
        </w:rPr>
        <w:t>Заявления-оферта по обра</w:t>
      </w:r>
      <w:r w:rsidR="00EB39F0">
        <w:rPr>
          <w:rFonts w:ascii="Times New Roman" w:hAnsi="Times New Roman"/>
          <w:sz w:val="24"/>
          <w:lang w:val="bg-BG"/>
        </w:rPr>
        <w:t>зец – 5</w:t>
      </w:r>
      <w:r w:rsidRPr="00B96C36">
        <w:rPr>
          <w:rFonts w:ascii="Times New Roman" w:hAnsi="Times New Roman"/>
          <w:sz w:val="24"/>
          <w:lang w:val="bg-BG"/>
        </w:rPr>
        <w:t xml:space="preserve"> бр.;</w:t>
      </w:r>
    </w:p>
    <w:p w:rsidR="007A398D" w:rsidRPr="00B96C36" w:rsidRDefault="007A398D" w:rsidP="0059682F">
      <w:pPr>
        <w:numPr>
          <w:ilvl w:val="0"/>
          <w:numId w:val="2"/>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 xml:space="preserve">Банково бордеро за внесен депозит </w:t>
      </w:r>
      <w:r w:rsidR="00EB39F0">
        <w:rPr>
          <w:rFonts w:ascii="Times New Roman" w:hAnsi="Times New Roman"/>
          <w:sz w:val="24"/>
          <w:lang w:val="bg-BG"/>
        </w:rPr>
        <w:t>– 5</w:t>
      </w:r>
      <w:r w:rsidRPr="00B96C36">
        <w:rPr>
          <w:rFonts w:ascii="Times New Roman" w:hAnsi="Times New Roman"/>
          <w:sz w:val="24"/>
          <w:lang w:val="bg-BG"/>
        </w:rPr>
        <w:t xml:space="preserve"> бр.;                                                                                                                </w:t>
      </w:r>
    </w:p>
    <w:p w:rsidR="007A398D" w:rsidRPr="00EB39F0" w:rsidRDefault="007A398D" w:rsidP="0059682F">
      <w:pPr>
        <w:numPr>
          <w:ilvl w:val="0"/>
          <w:numId w:val="2"/>
        </w:numPr>
        <w:overflowPunct/>
        <w:autoSpaceDE/>
        <w:autoSpaceDN/>
        <w:adjustRightInd/>
        <w:ind w:left="0" w:firstLine="567"/>
        <w:jc w:val="both"/>
        <w:textAlignment w:val="auto"/>
        <w:rPr>
          <w:rFonts w:ascii="Times New Roman" w:hAnsi="Times New Roman"/>
          <w:sz w:val="24"/>
          <w:lang w:val="ru-RU"/>
        </w:rPr>
      </w:pPr>
      <w:r w:rsidRPr="00B96C36">
        <w:rPr>
          <w:rFonts w:ascii="Times New Roman" w:hAnsi="Times New Roman"/>
          <w:sz w:val="24"/>
          <w:szCs w:val="24"/>
          <w:lang w:val="bg-BG"/>
        </w:rPr>
        <w:t>Декларация по чл.47з, ал.1, т. 6, 9 и оглед на имота от ППЗСПЗЗ – 1 бр.</w:t>
      </w:r>
    </w:p>
    <w:p w:rsidR="00EB39F0" w:rsidRPr="00B96C36" w:rsidRDefault="00EB39F0" w:rsidP="0059682F">
      <w:pPr>
        <w:numPr>
          <w:ilvl w:val="0"/>
          <w:numId w:val="2"/>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szCs w:val="24"/>
          <w:lang w:val="bg-BG"/>
        </w:rPr>
        <w:t>Пълномощно за участие в търг /копие/ - 1 бр.</w:t>
      </w:r>
    </w:p>
    <w:p w:rsidR="00097A20" w:rsidRDefault="007A398D" w:rsidP="00097A20">
      <w:pPr>
        <w:overflowPunct/>
        <w:autoSpaceDE/>
        <w:autoSpaceDN/>
        <w:adjustRightInd/>
        <w:ind w:left="567"/>
        <w:jc w:val="both"/>
        <w:textAlignment w:val="auto"/>
        <w:rPr>
          <w:rFonts w:ascii="Times New Roman" w:hAnsi="Times New Roman"/>
          <w:sz w:val="24"/>
          <w:lang w:val="bg-BG"/>
        </w:rPr>
      </w:pPr>
      <w:r w:rsidRPr="00B96C36">
        <w:rPr>
          <w:rFonts w:ascii="Times New Roman" w:hAnsi="Times New Roman"/>
          <w:sz w:val="24"/>
          <w:lang w:val="bg-BG"/>
        </w:rPr>
        <w:t>Изискуемите документи са н</w:t>
      </w:r>
      <w:r w:rsidR="00EB39F0">
        <w:rPr>
          <w:rFonts w:ascii="Times New Roman" w:hAnsi="Times New Roman"/>
          <w:sz w:val="24"/>
          <w:lang w:val="bg-BG"/>
        </w:rPr>
        <w:t>алични. Комисията допуска дружеството</w:t>
      </w:r>
      <w:r w:rsidRPr="00B96C36">
        <w:rPr>
          <w:rFonts w:ascii="Times New Roman" w:hAnsi="Times New Roman"/>
          <w:sz w:val="24"/>
          <w:lang w:val="bg-BG"/>
        </w:rPr>
        <w:t xml:space="preserve"> до участие в търг</w:t>
      </w:r>
    </w:p>
    <w:p w:rsidR="00097A20" w:rsidRPr="00097A20" w:rsidRDefault="00097A20" w:rsidP="00097A20">
      <w:pPr>
        <w:overflowPunct/>
        <w:autoSpaceDE/>
        <w:autoSpaceDN/>
        <w:adjustRightInd/>
        <w:ind w:firstLine="567"/>
        <w:jc w:val="both"/>
        <w:textAlignment w:val="auto"/>
        <w:rPr>
          <w:rFonts w:ascii="Times New Roman" w:hAnsi="Times New Roman"/>
          <w:sz w:val="24"/>
          <w:lang w:val="bg-BG"/>
        </w:rPr>
      </w:pPr>
      <w:r w:rsidRPr="00097A20">
        <w:rPr>
          <w:rFonts w:ascii="Times New Roman" w:hAnsi="Times New Roman"/>
          <w:b/>
          <w:sz w:val="24"/>
          <w:lang w:val="bg-BG"/>
        </w:rPr>
        <w:t>38</w:t>
      </w:r>
      <w:r>
        <w:rPr>
          <w:rFonts w:ascii="Times New Roman" w:hAnsi="Times New Roman"/>
          <w:sz w:val="24"/>
          <w:lang w:val="bg-BG"/>
        </w:rPr>
        <w:t xml:space="preserve">. </w:t>
      </w:r>
      <w:r w:rsidR="00EB39F0">
        <w:rPr>
          <w:rFonts w:ascii="Times New Roman" w:hAnsi="Times New Roman"/>
          <w:sz w:val="24"/>
          <w:lang w:val="bg-BG"/>
        </w:rPr>
        <w:t xml:space="preserve">В плика подаден от </w:t>
      </w:r>
      <w:r w:rsidR="00EB39F0" w:rsidRPr="00EB39F0">
        <w:rPr>
          <w:rFonts w:ascii="Times New Roman" w:hAnsi="Times New Roman"/>
          <w:b/>
          <w:sz w:val="24"/>
          <w:lang w:val="bg-BG"/>
        </w:rPr>
        <w:t xml:space="preserve">ЕТ „Атанас Дянков Дянков“, </w:t>
      </w:r>
      <w:r w:rsidRPr="00EB39F0">
        <w:rPr>
          <w:rFonts w:ascii="Times New Roman" w:hAnsi="Times New Roman"/>
          <w:b/>
          <w:sz w:val="24"/>
          <w:szCs w:val="24"/>
          <w:lang w:val="bg-BG"/>
        </w:rPr>
        <w:t xml:space="preserve"> </w:t>
      </w:r>
      <w:r w:rsidRPr="00EB39F0">
        <w:rPr>
          <w:rFonts w:ascii="Times New Roman" w:hAnsi="Times New Roman"/>
          <w:b/>
          <w:sz w:val="24"/>
          <w:szCs w:val="24"/>
          <w:lang w:val="ru-RU"/>
        </w:rPr>
        <w:t>Е</w:t>
      </w:r>
      <w:r w:rsidR="00EB39F0" w:rsidRPr="00EB39F0">
        <w:rPr>
          <w:rFonts w:ascii="Times New Roman" w:hAnsi="Times New Roman"/>
          <w:b/>
          <w:sz w:val="24"/>
          <w:szCs w:val="24"/>
          <w:lang w:val="ru-RU"/>
        </w:rPr>
        <w:t>ИК 202528475</w:t>
      </w:r>
      <w:r w:rsidRPr="00D868BF">
        <w:rPr>
          <w:rFonts w:ascii="Times New Roman" w:hAnsi="Times New Roman"/>
          <w:sz w:val="24"/>
          <w:szCs w:val="24"/>
          <w:lang w:val="ru-RU"/>
        </w:rPr>
        <w:t xml:space="preserve">, </w:t>
      </w:r>
      <w:r w:rsidR="00EB39F0">
        <w:rPr>
          <w:rFonts w:ascii="Times New Roman" w:hAnsi="Times New Roman"/>
          <w:sz w:val="24"/>
          <w:szCs w:val="24"/>
          <w:lang w:val="ru-RU"/>
        </w:rPr>
        <w:t>са открити</w:t>
      </w:r>
      <w:r w:rsidRPr="00DC43A6">
        <w:rPr>
          <w:rFonts w:ascii="Times New Roman" w:hAnsi="Times New Roman"/>
          <w:sz w:val="24"/>
          <w:szCs w:val="24"/>
          <w:lang w:val="ru-RU"/>
        </w:rPr>
        <w:t xml:space="preserve"> </w:t>
      </w:r>
      <w:r w:rsidRPr="00DC43A6">
        <w:rPr>
          <w:rFonts w:ascii="Times New Roman" w:hAnsi="Times New Roman"/>
          <w:sz w:val="24"/>
          <w:szCs w:val="24"/>
          <w:lang w:val="bg-BG"/>
        </w:rPr>
        <w:t>тръжни документи, както следва:</w:t>
      </w:r>
    </w:p>
    <w:p w:rsidR="00097A20" w:rsidRPr="00951917" w:rsidRDefault="00097A20"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951917">
        <w:rPr>
          <w:rFonts w:ascii="Times New Roman" w:hAnsi="Times New Roman"/>
          <w:sz w:val="24"/>
          <w:lang w:val="bg-BG"/>
        </w:rPr>
        <w:t xml:space="preserve">Заявление-оферта по образец </w:t>
      </w:r>
      <w:r w:rsidR="001224A6">
        <w:rPr>
          <w:rFonts w:ascii="Times New Roman" w:hAnsi="Times New Roman"/>
          <w:sz w:val="24"/>
          <w:lang w:val="bg-BG"/>
        </w:rPr>
        <w:t>–</w:t>
      </w:r>
      <w:r w:rsidRPr="00951917">
        <w:rPr>
          <w:rFonts w:ascii="Times New Roman" w:hAnsi="Times New Roman"/>
          <w:sz w:val="24"/>
          <w:lang w:val="bg-BG"/>
        </w:rPr>
        <w:t xml:space="preserve"> </w:t>
      </w:r>
      <w:r w:rsidR="00EB39F0">
        <w:rPr>
          <w:rFonts w:ascii="Times New Roman" w:hAnsi="Times New Roman"/>
          <w:sz w:val="24"/>
          <w:lang w:val="bg-BG"/>
        </w:rPr>
        <w:t>2</w:t>
      </w:r>
      <w:r w:rsidR="001224A6">
        <w:rPr>
          <w:rFonts w:ascii="Times New Roman" w:hAnsi="Times New Roman"/>
          <w:sz w:val="24"/>
          <w:lang w:val="bg-BG"/>
        </w:rPr>
        <w:t xml:space="preserve"> </w:t>
      </w:r>
      <w:r w:rsidRPr="00951917">
        <w:rPr>
          <w:rFonts w:ascii="Times New Roman" w:hAnsi="Times New Roman"/>
          <w:sz w:val="24"/>
          <w:lang w:val="bg-BG"/>
        </w:rPr>
        <w:t>бр.;</w:t>
      </w:r>
    </w:p>
    <w:p w:rsidR="00097A20" w:rsidRPr="00951917" w:rsidRDefault="00097A20"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951917">
        <w:rPr>
          <w:rFonts w:ascii="Times New Roman" w:hAnsi="Times New Roman"/>
          <w:sz w:val="24"/>
          <w:lang w:val="bg-BG"/>
        </w:rPr>
        <w:t xml:space="preserve">Банкови бордера за внесен депозит –  </w:t>
      </w:r>
      <w:r w:rsidR="00EB39F0">
        <w:rPr>
          <w:rFonts w:ascii="Times New Roman" w:hAnsi="Times New Roman"/>
          <w:sz w:val="24"/>
          <w:lang w:val="bg-BG"/>
        </w:rPr>
        <w:t>2</w:t>
      </w:r>
      <w:r w:rsidRPr="00951917">
        <w:rPr>
          <w:rFonts w:ascii="Times New Roman" w:hAnsi="Times New Roman"/>
          <w:sz w:val="24"/>
          <w:lang w:val="bg-BG"/>
        </w:rPr>
        <w:t xml:space="preserve"> бр.;</w:t>
      </w:r>
    </w:p>
    <w:p w:rsidR="00097A20" w:rsidRPr="00951917" w:rsidRDefault="00097A20"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951917">
        <w:rPr>
          <w:rFonts w:ascii="Times New Roman" w:hAnsi="Times New Roman"/>
          <w:sz w:val="24"/>
          <w:szCs w:val="24"/>
          <w:lang w:val="bg-BG"/>
        </w:rPr>
        <w:t>Декларация по чл.47з, ал.1, т. 6, 9 и оглед на имота от ППЗСПЗЗ – 1 бр.</w:t>
      </w:r>
      <w:r w:rsidRPr="00951917">
        <w:rPr>
          <w:rFonts w:ascii="Times New Roman" w:hAnsi="Times New Roman"/>
          <w:sz w:val="24"/>
          <w:lang w:val="bg-BG"/>
        </w:rPr>
        <w:t>;</w:t>
      </w:r>
    </w:p>
    <w:p w:rsidR="00097A20" w:rsidRDefault="00097A20" w:rsidP="00097A20">
      <w:pPr>
        <w:ind w:firstLine="567"/>
        <w:jc w:val="both"/>
        <w:rPr>
          <w:rFonts w:ascii="Times New Roman" w:hAnsi="Times New Roman"/>
          <w:sz w:val="24"/>
          <w:lang w:val="bg-BG"/>
        </w:rPr>
      </w:pPr>
      <w:r w:rsidRPr="00BA4AD7">
        <w:rPr>
          <w:rFonts w:ascii="Times New Roman" w:hAnsi="Times New Roman"/>
          <w:sz w:val="24"/>
          <w:lang w:val="bg-BG"/>
        </w:rPr>
        <w:t>Изискуемите документи са н</w:t>
      </w:r>
      <w:r w:rsidR="00EB39F0">
        <w:rPr>
          <w:rFonts w:ascii="Times New Roman" w:hAnsi="Times New Roman"/>
          <w:sz w:val="24"/>
          <w:lang w:val="bg-BG"/>
        </w:rPr>
        <w:t>алични. Комисията допуска търговеца</w:t>
      </w:r>
      <w:r w:rsidRPr="00BA4AD7">
        <w:rPr>
          <w:rFonts w:ascii="Times New Roman" w:hAnsi="Times New Roman"/>
          <w:sz w:val="24"/>
          <w:lang w:val="bg-BG"/>
        </w:rPr>
        <w:t xml:space="preserve"> до</w:t>
      </w:r>
      <w:r w:rsidR="00EB39F0">
        <w:rPr>
          <w:rFonts w:ascii="Times New Roman" w:hAnsi="Times New Roman"/>
          <w:sz w:val="24"/>
          <w:lang w:val="bg-BG"/>
        </w:rPr>
        <w:t xml:space="preserve"> участие в</w:t>
      </w:r>
      <w:r w:rsidRPr="00BA4AD7">
        <w:rPr>
          <w:rFonts w:ascii="Times New Roman" w:hAnsi="Times New Roman"/>
          <w:sz w:val="24"/>
          <w:lang w:val="bg-BG"/>
        </w:rPr>
        <w:t xml:space="preserve"> търга.</w:t>
      </w:r>
    </w:p>
    <w:p w:rsidR="00FC72E3" w:rsidRPr="00477F93" w:rsidRDefault="00FC72E3" w:rsidP="00FC72E3">
      <w:pPr>
        <w:ind w:firstLine="567"/>
        <w:jc w:val="both"/>
        <w:rPr>
          <w:rFonts w:ascii="Times New Roman" w:hAnsi="Times New Roman"/>
          <w:b/>
          <w:sz w:val="24"/>
          <w:szCs w:val="24"/>
          <w:lang w:val="bg-BG"/>
        </w:rPr>
      </w:pPr>
      <w:r w:rsidRPr="00477F93">
        <w:rPr>
          <w:rFonts w:ascii="Times New Roman" w:hAnsi="Times New Roman"/>
          <w:b/>
          <w:sz w:val="24"/>
          <w:lang w:val="bg-BG"/>
        </w:rPr>
        <w:t>39.</w:t>
      </w:r>
      <w:r w:rsidRPr="00477F93">
        <w:rPr>
          <w:rFonts w:ascii="Times New Roman" w:hAnsi="Times New Roman"/>
          <w:b/>
          <w:sz w:val="24"/>
          <w:szCs w:val="24"/>
          <w:lang w:val="bg-BG"/>
        </w:rPr>
        <w:t xml:space="preserve"> </w:t>
      </w:r>
      <w:r w:rsidRPr="00477F93">
        <w:rPr>
          <w:rFonts w:ascii="Times New Roman" w:hAnsi="Times New Roman"/>
          <w:sz w:val="24"/>
          <w:lang w:val="bg-BG"/>
        </w:rPr>
        <w:t>В плика подаден от</w:t>
      </w:r>
      <w:r w:rsidRPr="00477F93">
        <w:rPr>
          <w:rFonts w:ascii="Times New Roman" w:hAnsi="Times New Roman"/>
          <w:b/>
          <w:sz w:val="24"/>
          <w:lang w:val="bg-BG"/>
        </w:rPr>
        <w:t xml:space="preserve"> </w:t>
      </w:r>
      <w:r w:rsidRPr="00477F93">
        <w:rPr>
          <w:rFonts w:ascii="Times New Roman" w:hAnsi="Times New Roman"/>
          <w:b/>
          <w:sz w:val="24"/>
          <w:szCs w:val="24"/>
          <w:lang w:val="bg-BG"/>
        </w:rPr>
        <w:t>"</w:t>
      </w:r>
      <w:r w:rsidR="00EB39F0">
        <w:rPr>
          <w:rFonts w:ascii="Times New Roman" w:hAnsi="Times New Roman"/>
          <w:b/>
          <w:sz w:val="24"/>
          <w:szCs w:val="24"/>
          <w:lang w:val="bg-BG"/>
        </w:rPr>
        <w:t>Дянкови АСД</w:t>
      </w:r>
      <w:r w:rsidRPr="00477F93">
        <w:rPr>
          <w:rFonts w:ascii="Times New Roman" w:hAnsi="Times New Roman"/>
          <w:b/>
          <w:sz w:val="24"/>
          <w:szCs w:val="24"/>
          <w:lang w:val="bg-BG"/>
        </w:rPr>
        <w:t>" ООД</w:t>
      </w:r>
      <w:r w:rsidRPr="00477F93">
        <w:rPr>
          <w:rFonts w:ascii="Times New Roman" w:hAnsi="Times New Roman"/>
          <w:sz w:val="24"/>
          <w:szCs w:val="24"/>
          <w:lang w:val="bg-BG"/>
        </w:rPr>
        <w:t xml:space="preserve">, </w:t>
      </w:r>
      <w:r w:rsidR="00EB39F0">
        <w:rPr>
          <w:rFonts w:ascii="Times New Roman" w:hAnsi="Times New Roman"/>
          <w:sz w:val="24"/>
          <w:szCs w:val="24"/>
        </w:rPr>
        <w:t>ЕИК 201056210</w:t>
      </w:r>
      <w:r w:rsidRPr="00477F93">
        <w:rPr>
          <w:rFonts w:ascii="Times New Roman" w:hAnsi="Times New Roman"/>
          <w:sz w:val="24"/>
          <w:szCs w:val="24"/>
        </w:rPr>
        <w:t xml:space="preserve">, </w:t>
      </w:r>
      <w:r w:rsidRPr="00477F93">
        <w:rPr>
          <w:rFonts w:ascii="Times New Roman" w:hAnsi="Times New Roman"/>
          <w:sz w:val="24"/>
          <w:szCs w:val="24"/>
          <w:lang w:val="bg-BG"/>
        </w:rPr>
        <w:t>са открити</w:t>
      </w:r>
      <w:r w:rsidR="00EB39F0">
        <w:rPr>
          <w:rFonts w:ascii="Times New Roman" w:hAnsi="Times New Roman"/>
          <w:sz w:val="24"/>
          <w:szCs w:val="24"/>
          <w:lang w:val="bg-BG"/>
        </w:rPr>
        <w:t xml:space="preserve"> следните тръжни документи</w:t>
      </w:r>
      <w:r w:rsidRPr="00477F93">
        <w:rPr>
          <w:rFonts w:ascii="Times New Roman" w:hAnsi="Times New Roman"/>
          <w:sz w:val="24"/>
          <w:szCs w:val="24"/>
          <w:lang w:val="bg-BG"/>
        </w:rPr>
        <w:t>:</w:t>
      </w:r>
    </w:p>
    <w:p w:rsidR="00FC72E3" w:rsidRPr="00477F93" w:rsidRDefault="00EB39F0"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Заявление-оферта по образец – 2</w:t>
      </w:r>
      <w:r w:rsidR="00FC72E3" w:rsidRPr="00477F93">
        <w:rPr>
          <w:rFonts w:ascii="Times New Roman" w:hAnsi="Times New Roman"/>
          <w:sz w:val="24"/>
          <w:lang w:val="bg-BG"/>
        </w:rPr>
        <w:t xml:space="preserve"> бр.;</w:t>
      </w:r>
    </w:p>
    <w:p w:rsidR="00FC72E3" w:rsidRPr="00477F93" w:rsidRDefault="00FC72E3"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sidRPr="00477F93">
        <w:rPr>
          <w:rFonts w:ascii="Times New Roman" w:hAnsi="Times New Roman"/>
          <w:sz w:val="24"/>
          <w:lang w:val="bg-BG"/>
        </w:rPr>
        <w:t>Банкови</w:t>
      </w:r>
      <w:r w:rsidR="00EB39F0">
        <w:rPr>
          <w:rFonts w:ascii="Times New Roman" w:hAnsi="Times New Roman"/>
          <w:sz w:val="24"/>
          <w:lang w:val="bg-BG"/>
        </w:rPr>
        <w:t xml:space="preserve"> бордера за внесен депозит –  2</w:t>
      </w:r>
      <w:r w:rsidRPr="00477F93">
        <w:rPr>
          <w:rFonts w:ascii="Times New Roman" w:hAnsi="Times New Roman"/>
          <w:sz w:val="24"/>
          <w:lang w:val="bg-BG"/>
        </w:rPr>
        <w:t xml:space="preserve"> бр.;</w:t>
      </w:r>
    </w:p>
    <w:p w:rsidR="00FC72E3" w:rsidRPr="00477F93" w:rsidRDefault="00FC72E3"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sidRPr="00477F93">
        <w:rPr>
          <w:rFonts w:ascii="Times New Roman" w:hAnsi="Times New Roman"/>
          <w:sz w:val="24"/>
          <w:szCs w:val="24"/>
          <w:lang w:val="bg-BG"/>
        </w:rPr>
        <w:t>Декларация по чл.47з, ал.1, т. 6, 9 и оглед на имота от ППЗСПЗЗ – 1 бр.</w:t>
      </w:r>
      <w:r w:rsidRPr="00477F93">
        <w:rPr>
          <w:rFonts w:ascii="Times New Roman" w:hAnsi="Times New Roman"/>
          <w:sz w:val="24"/>
          <w:lang w:val="bg-BG"/>
        </w:rPr>
        <w:t>;</w:t>
      </w:r>
    </w:p>
    <w:p w:rsidR="00FC72E3" w:rsidRPr="00532B7E" w:rsidRDefault="00FC72E3" w:rsidP="00FC72E3">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EC53CE" w:rsidRPr="00EC53CE" w:rsidRDefault="00EC53CE" w:rsidP="00EC53CE">
      <w:pPr>
        <w:ind w:firstLine="720"/>
        <w:jc w:val="both"/>
        <w:rPr>
          <w:rFonts w:ascii="Times New Roman" w:hAnsi="Times New Roman"/>
          <w:b/>
          <w:sz w:val="24"/>
          <w:szCs w:val="24"/>
          <w:lang w:val="bg-BG"/>
        </w:rPr>
      </w:pPr>
      <w:r>
        <w:rPr>
          <w:rFonts w:ascii="Times New Roman" w:hAnsi="Times New Roman"/>
          <w:b/>
          <w:sz w:val="24"/>
          <w:szCs w:val="24"/>
        </w:rPr>
        <w:t>40</w:t>
      </w:r>
      <w:r w:rsidRPr="00AB268D">
        <w:rPr>
          <w:rFonts w:ascii="Times New Roman" w:hAnsi="Times New Roman"/>
          <w:sz w:val="24"/>
          <w:szCs w:val="24"/>
          <w:lang w:val="bg-BG"/>
        </w:rPr>
        <w:t>.</w:t>
      </w:r>
      <w:r w:rsidR="00AB268D" w:rsidRPr="00AB268D">
        <w:rPr>
          <w:rFonts w:ascii="Times New Roman" w:hAnsi="Times New Roman"/>
          <w:sz w:val="24"/>
          <w:szCs w:val="24"/>
          <w:lang w:val="bg-BG"/>
        </w:rPr>
        <w:t xml:space="preserve"> В плика на</w:t>
      </w:r>
      <w:r w:rsidR="00AB268D">
        <w:rPr>
          <w:rFonts w:ascii="Times New Roman" w:hAnsi="Times New Roman"/>
          <w:b/>
          <w:sz w:val="24"/>
          <w:szCs w:val="24"/>
          <w:lang w:val="bg-BG"/>
        </w:rPr>
        <w:t xml:space="preserve"> ЕТ „Милър – Милко Милков“</w:t>
      </w:r>
      <w:r w:rsidRPr="00B71788">
        <w:rPr>
          <w:rFonts w:ascii="Times New Roman" w:hAnsi="Times New Roman"/>
          <w:b/>
          <w:color w:val="000000"/>
          <w:sz w:val="24"/>
          <w:szCs w:val="24"/>
          <w:lang w:val="bg-BG"/>
        </w:rPr>
        <w:t xml:space="preserve">, </w:t>
      </w:r>
      <w:r w:rsidRPr="00AB268D">
        <w:rPr>
          <w:rFonts w:ascii="Times New Roman" w:hAnsi="Times New Roman"/>
          <w:b/>
          <w:sz w:val="24"/>
          <w:szCs w:val="24"/>
          <w:lang w:val="bg-BG"/>
        </w:rPr>
        <w:t>Е</w:t>
      </w:r>
      <w:r w:rsidR="00AB268D" w:rsidRPr="00AB268D">
        <w:rPr>
          <w:rFonts w:ascii="Times New Roman" w:hAnsi="Times New Roman"/>
          <w:b/>
          <w:sz w:val="24"/>
          <w:szCs w:val="24"/>
          <w:lang w:val="bg-BG"/>
        </w:rPr>
        <w:t>ИК 838122742</w:t>
      </w:r>
      <w:r w:rsidRPr="00B71788">
        <w:rPr>
          <w:rFonts w:ascii="Times New Roman" w:hAnsi="Times New Roman"/>
          <w:sz w:val="24"/>
          <w:szCs w:val="24"/>
          <w:lang w:val="bg-BG"/>
        </w:rPr>
        <w:t>,</w:t>
      </w:r>
      <w:r w:rsidRPr="00B71788">
        <w:rPr>
          <w:rFonts w:ascii="Times New Roman" w:hAnsi="Times New Roman"/>
          <w:sz w:val="24"/>
          <w:szCs w:val="24"/>
          <w:lang w:val="ru-RU"/>
        </w:rPr>
        <w:t xml:space="preserve"> </w:t>
      </w:r>
      <w:r w:rsidRPr="00B71788">
        <w:rPr>
          <w:rFonts w:ascii="Times New Roman" w:hAnsi="Times New Roman"/>
          <w:sz w:val="24"/>
          <w:lang w:val="bg-BG"/>
        </w:rPr>
        <w:t>с</w:t>
      </w:r>
      <w:r w:rsidR="00AB268D">
        <w:rPr>
          <w:rFonts w:ascii="Times New Roman" w:hAnsi="Times New Roman"/>
          <w:sz w:val="24"/>
          <w:lang w:val="bg-BG"/>
        </w:rPr>
        <w:t xml:space="preserve">а </w:t>
      </w:r>
      <w:r w:rsidRPr="00EC53CE">
        <w:rPr>
          <w:rFonts w:ascii="Times New Roman" w:hAnsi="Times New Roman"/>
          <w:sz w:val="24"/>
          <w:szCs w:val="24"/>
          <w:lang w:val="ru-RU"/>
        </w:rPr>
        <w:t xml:space="preserve"> </w:t>
      </w:r>
      <w:r w:rsidRPr="00EC53CE">
        <w:rPr>
          <w:rFonts w:ascii="Times New Roman" w:hAnsi="Times New Roman"/>
          <w:sz w:val="24"/>
          <w:szCs w:val="24"/>
          <w:lang w:val="bg-BG"/>
        </w:rPr>
        <w:t>прил</w:t>
      </w:r>
      <w:r w:rsidR="00AB268D">
        <w:rPr>
          <w:rFonts w:ascii="Times New Roman" w:hAnsi="Times New Roman"/>
          <w:sz w:val="24"/>
          <w:szCs w:val="24"/>
          <w:lang w:val="bg-BG"/>
        </w:rPr>
        <w:t>ожени следните документи</w:t>
      </w:r>
      <w:r w:rsidRPr="00EC53CE">
        <w:rPr>
          <w:rFonts w:ascii="Times New Roman" w:hAnsi="Times New Roman"/>
          <w:sz w:val="24"/>
          <w:szCs w:val="24"/>
          <w:lang w:val="bg-BG"/>
        </w:rPr>
        <w:t>:</w:t>
      </w:r>
    </w:p>
    <w:p w:rsidR="00EC53CE" w:rsidRPr="00EC53CE" w:rsidRDefault="00EC53CE"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EC53CE">
        <w:rPr>
          <w:rFonts w:ascii="Times New Roman" w:hAnsi="Times New Roman"/>
          <w:sz w:val="24"/>
          <w:lang w:val="bg-BG"/>
        </w:rPr>
        <w:t xml:space="preserve">Заявление-оферта по образец – </w:t>
      </w:r>
      <w:r w:rsidR="00AB268D">
        <w:rPr>
          <w:rFonts w:ascii="Times New Roman" w:hAnsi="Times New Roman"/>
          <w:sz w:val="24"/>
          <w:lang w:val="bg-BG"/>
        </w:rPr>
        <w:t>10</w:t>
      </w:r>
      <w:r w:rsidRPr="00EC53CE">
        <w:rPr>
          <w:rFonts w:ascii="Times New Roman" w:hAnsi="Times New Roman"/>
          <w:sz w:val="24"/>
          <w:lang w:val="bg-BG"/>
        </w:rPr>
        <w:t xml:space="preserve"> бр.;</w:t>
      </w:r>
    </w:p>
    <w:p w:rsidR="00EC53CE" w:rsidRPr="00EC53CE" w:rsidRDefault="00EC53CE"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EC53CE">
        <w:rPr>
          <w:rFonts w:ascii="Times New Roman" w:hAnsi="Times New Roman"/>
          <w:sz w:val="24"/>
          <w:lang w:val="bg-BG"/>
        </w:rPr>
        <w:t>Банкови</w:t>
      </w:r>
      <w:r w:rsidR="00AB268D">
        <w:rPr>
          <w:rFonts w:ascii="Times New Roman" w:hAnsi="Times New Roman"/>
          <w:sz w:val="24"/>
          <w:lang w:val="bg-BG"/>
        </w:rPr>
        <w:t xml:space="preserve"> бордера за внесен депозит –  10</w:t>
      </w:r>
      <w:r w:rsidRPr="00EC53CE">
        <w:rPr>
          <w:rFonts w:ascii="Times New Roman" w:hAnsi="Times New Roman"/>
          <w:sz w:val="24"/>
          <w:lang w:val="bg-BG"/>
        </w:rPr>
        <w:t xml:space="preserve"> бр.;</w:t>
      </w:r>
    </w:p>
    <w:p w:rsidR="00EC53CE" w:rsidRPr="00EC53CE" w:rsidRDefault="00EC53CE"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EC53CE">
        <w:rPr>
          <w:rFonts w:ascii="Times New Roman" w:hAnsi="Times New Roman"/>
          <w:sz w:val="24"/>
          <w:szCs w:val="24"/>
          <w:lang w:val="bg-BG"/>
        </w:rPr>
        <w:t>Декларация по чл.47з, ал.1, т. 6, 9 и оглед на имота от ППЗСПЗЗ – 1</w:t>
      </w:r>
      <w:r w:rsidR="00AB268D">
        <w:rPr>
          <w:rFonts w:ascii="Times New Roman" w:hAnsi="Times New Roman"/>
          <w:sz w:val="24"/>
          <w:szCs w:val="24"/>
          <w:lang w:val="bg-BG"/>
        </w:rPr>
        <w:t>0</w:t>
      </w:r>
      <w:r w:rsidRPr="00EC53CE">
        <w:rPr>
          <w:rFonts w:ascii="Times New Roman" w:hAnsi="Times New Roman"/>
          <w:sz w:val="24"/>
          <w:szCs w:val="24"/>
          <w:lang w:val="bg-BG"/>
        </w:rPr>
        <w:t xml:space="preserve"> бр.</w:t>
      </w:r>
    </w:p>
    <w:p w:rsidR="00EC53CE" w:rsidRPr="00BA4AD7" w:rsidRDefault="00EC53CE" w:rsidP="00EC53CE">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sidR="00AB268D">
        <w:rPr>
          <w:rFonts w:ascii="Times New Roman" w:hAnsi="Times New Roman"/>
          <w:sz w:val="24"/>
          <w:lang w:val="bg-BG"/>
        </w:rPr>
        <w:t>търговеца</w:t>
      </w:r>
      <w:r w:rsidRPr="00BA4AD7">
        <w:rPr>
          <w:rFonts w:ascii="Times New Roman" w:hAnsi="Times New Roman"/>
          <w:sz w:val="24"/>
          <w:lang w:val="bg-BG"/>
        </w:rPr>
        <w:t xml:space="preserve"> до търга.</w:t>
      </w:r>
    </w:p>
    <w:p w:rsidR="00EC53CE" w:rsidRPr="00B71788" w:rsidRDefault="008955F6" w:rsidP="008955F6">
      <w:pPr>
        <w:pStyle w:val="af1"/>
        <w:ind w:left="0" w:firstLine="567"/>
        <w:jc w:val="both"/>
        <w:rPr>
          <w:rFonts w:ascii="Times New Roman" w:hAnsi="Times New Roman"/>
          <w:sz w:val="24"/>
          <w:szCs w:val="24"/>
          <w:lang w:val="bg-BG"/>
        </w:rPr>
      </w:pPr>
      <w:r>
        <w:rPr>
          <w:rFonts w:ascii="Times New Roman" w:hAnsi="Times New Roman"/>
          <w:b/>
          <w:sz w:val="24"/>
          <w:szCs w:val="24"/>
          <w:lang w:val="bg-BG"/>
        </w:rPr>
        <w:t>4</w:t>
      </w:r>
      <w:r w:rsidR="00EC53CE">
        <w:rPr>
          <w:rFonts w:ascii="Times New Roman" w:hAnsi="Times New Roman"/>
          <w:b/>
          <w:sz w:val="24"/>
          <w:szCs w:val="24"/>
          <w:lang w:val="bg-BG"/>
        </w:rPr>
        <w:t>1.</w:t>
      </w:r>
      <w:r w:rsidR="00EC53CE" w:rsidRPr="00346541">
        <w:rPr>
          <w:rFonts w:ascii="Times New Roman" w:hAnsi="Times New Roman"/>
          <w:b/>
          <w:sz w:val="24"/>
          <w:lang w:val="bg-BG"/>
        </w:rPr>
        <w:t xml:space="preserve"> </w:t>
      </w:r>
      <w:r w:rsidR="00AB268D" w:rsidRPr="00AB268D">
        <w:rPr>
          <w:rFonts w:ascii="Times New Roman" w:hAnsi="Times New Roman"/>
          <w:sz w:val="24"/>
          <w:lang w:val="bg-BG"/>
        </w:rPr>
        <w:t>В плика на</w:t>
      </w:r>
      <w:r w:rsidR="00AB268D">
        <w:rPr>
          <w:rFonts w:ascii="Times New Roman" w:hAnsi="Times New Roman"/>
          <w:b/>
          <w:sz w:val="24"/>
          <w:lang w:val="bg-BG"/>
        </w:rPr>
        <w:t xml:space="preserve"> </w:t>
      </w:r>
      <w:r w:rsidR="00C32681">
        <w:rPr>
          <w:rFonts w:ascii="Times New Roman" w:hAnsi="Times New Roman"/>
          <w:b/>
          <w:sz w:val="24"/>
          <w:lang w:val="bg-BG"/>
        </w:rPr>
        <w:t>В.Р.М.</w:t>
      </w:r>
      <w:r w:rsidR="00EC53CE" w:rsidRPr="00B71788">
        <w:rPr>
          <w:rFonts w:ascii="Times New Roman" w:hAnsi="Times New Roman"/>
          <w:b/>
          <w:caps/>
          <w:sz w:val="24"/>
          <w:szCs w:val="24"/>
          <w:lang w:val="ru-RU"/>
        </w:rPr>
        <w:t>,</w:t>
      </w:r>
      <w:r w:rsidR="00EC53CE" w:rsidRPr="00B71788">
        <w:rPr>
          <w:rFonts w:ascii="Times New Roman" w:hAnsi="Times New Roman"/>
          <w:caps/>
          <w:sz w:val="24"/>
          <w:szCs w:val="24"/>
          <w:lang w:val="ru-RU"/>
        </w:rPr>
        <w:t xml:space="preserve"> </w:t>
      </w:r>
      <w:r w:rsidR="00EC53CE" w:rsidRPr="00AB268D">
        <w:rPr>
          <w:rFonts w:ascii="Times New Roman" w:hAnsi="Times New Roman"/>
          <w:b/>
          <w:caps/>
          <w:sz w:val="24"/>
          <w:szCs w:val="24"/>
          <w:lang w:val="ru-RU"/>
        </w:rPr>
        <w:t>Е</w:t>
      </w:r>
      <w:r w:rsidR="00AB268D" w:rsidRPr="00AB268D">
        <w:rPr>
          <w:rFonts w:ascii="Times New Roman" w:hAnsi="Times New Roman"/>
          <w:b/>
          <w:caps/>
          <w:sz w:val="24"/>
          <w:szCs w:val="24"/>
          <w:lang w:val="ru-RU"/>
        </w:rPr>
        <w:t xml:space="preserve">ГН </w:t>
      </w:r>
      <w:r w:rsidR="00C32681">
        <w:rPr>
          <w:rFonts w:ascii="Times New Roman" w:hAnsi="Times New Roman"/>
          <w:b/>
          <w:sz w:val="24"/>
          <w:lang w:val="bg-BG"/>
        </w:rPr>
        <w:t>**********</w:t>
      </w:r>
      <w:r w:rsidR="00EC53CE" w:rsidRPr="00B71788">
        <w:rPr>
          <w:rFonts w:ascii="Times New Roman" w:hAnsi="Times New Roman"/>
          <w:sz w:val="24"/>
          <w:szCs w:val="24"/>
          <w:lang w:val="ru-RU"/>
        </w:rPr>
        <w:t xml:space="preserve">, </w:t>
      </w:r>
      <w:r w:rsidR="00AB268D">
        <w:rPr>
          <w:rFonts w:ascii="Times New Roman" w:hAnsi="Times New Roman"/>
          <w:sz w:val="24"/>
          <w:szCs w:val="24"/>
          <w:lang w:val="ru-RU"/>
        </w:rPr>
        <w:t>са открити</w:t>
      </w:r>
      <w:r>
        <w:rPr>
          <w:rFonts w:ascii="Times New Roman" w:hAnsi="Times New Roman"/>
          <w:sz w:val="24"/>
          <w:szCs w:val="24"/>
          <w:lang w:val="ru-RU"/>
        </w:rPr>
        <w:t xml:space="preserve"> следните</w:t>
      </w:r>
      <w:r w:rsidR="00AB268D">
        <w:rPr>
          <w:rFonts w:ascii="Times New Roman" w:hAnsi="Times New Roman"/>
          <w:sz w:val="24"/>
          <w:szCs w:val="24"/>
          <w:lang w:val="ru-RU"/>
        </w:rPr>
        <w:t xml:space="preserve"> </w:t>
      </w:r>
      <w:r>
        <w:rPr>
          <w:rFonts w:ascii="Times New Roman" w:hAnsi="Times New Roman"/>
          <w:sz w:val="24"/>
          <w:szCs w:val="24"/>
          <w:lang w:val="ru-RU"/>
        </w:rPr>
        <w:t>документи:</w:t>
      </w:r>
    </w:p>
    <w:p w:rsidR="008955F6" w:rsidRPr="00EC53CE" w:rsidRDefault="008955F6"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EC53CE">
        <w:rPr>
          <w:rFonts w:ascii="Times New Roman" w:hAnsi="Times New Roman"/>
          <w:sz w:val="24"/>
          <w:lang w:val="bg-BG"/>
        </w:rPr>
        <w:t>Заявление-оферта по образец – 2 бр.;</w:t>
      </w:r>
    </w:p>
    <w:p w:rsidR="008955F6" w:rsidRPr="00EC53CE" w:rsidRDefault="008955F6"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EC53CE">
        <w:rPr>
          <w:rFonts w:ascii="Times New Roman" w:hAnsi="Times New Roman"/>
          <w:sz w:val="24"/>
          <w:lang w:val="bg-BG"/>
        </w:rPr>
        <w:t>Банкови бордера за внесен депозит –  2 бр.;</w:t>
      </w:r>
    </w:p>
    <w:p w:rsidR="008955F6" w:rsidRPr="00EC53CE" w:rsidRDefault="008955F6"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EC53CE">
        <w:rPr>
          <w:rFonts w:ascii="Times New Roman" w:hAnsi="Times New Roman"/>
          <w:sz w:val="24"/>
          <w:szCs w:val="24"/>
          <w:lang w:val="bg-BG"/>
        </w:rPr>
        <w:t xml:space="preserve">Декларация по чл.47з, ал.1, т. 6, 9 и оглед на имота от ППЗСПЗЗ – </w:t>
      </w:r>
      <w:r w:rsidR="002418D3">
        <w:rPr>
          <w:rFonts w:ascii="Times New Roman" w:hAnsi="Times New Roman"/>
          <w:sz w:val="24"/>
          <w:szCs w:val="24"/>
          <w:lang w:val="bg-BG"/>
        </w:rPr>
        <w:t>2</w:t>
      </w:r>
      <w:r w:rsidRPr="00EC53CE">
        <w:rPr>
          <w:rFonts w:ascii="Times New Roman" w:hAnsi="Times New Roman"/>
          <w:sz w:val="24"/>
          <w:szCs w:val="24"/>
          <w:lang w:val="bg-BG"/>
        </w:rPr>
        <w:t xml:space="preserve"> бр.</w:t>
      </w:r>
    </w:p>
    <w:p w:rsidR="00210DF9" w:rsidRDefault="008955F6" w:rsidP="00210DF9">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sidR="00AB268D">
        <w:rPr>
          <w:rFonts w:ascii="Times New Roman" w:hAnsi="Times New Roman"/>
          <w:sz w:val="24"/>
          <w:lang w:val="bg-BG"/>
        </w:rPr>
        <w:t>заявителя</w:t>
      </w:r>
      <w:r>
        <w:rPr>
          <w:rFonts w:ascii="Times New Roman" w:hAnsi="Times New Roman"/>
          <w:sz w:val="24"/>
          <w:lang w:val="bg-BG"/>
        </w:rPr>
        <w:t xml:space="preserve"> до участие.</w:t>
      </w:r>
    </w:p>
    <w:p w:rsidR="00210DF9" w:rsidRDefault="00210DF9" w:rsidP="00210DF9">
      <w:pPr>
        <w:pStyle w:val="af1"/>
        <w:overflowPunct/>
        <w:autoSpaceDE/>
        <w:autoSpaceDN/>
        <w:adjustRightInd/>
        <w:ind w:left="0" w:firstLine="567"/>
        <w:jc w:val="both"/>
        <w:textAlignment w:val="auto"/>
        <w:rPr>
          <w:rFonts w:ascii="Times New Roman" w:hAnsi="Times New Roman"/>
          <w:sz w:val="24"/>
          <w:lang w:val="bg-BG"/>
        </w:rPr>
      </w:pPr>
      <w:r w:rsidRPr="00210DF9">
        <w:rPr>
          <w:rFonts w:ascii="Times New Roman" w:hAnsi="Times New Roman"/>
          <w:b/>
          <w:sz w:val="24"/>
          <w:lang w:val="bg-BG"/>
        </w:rPr>
        <w:t>42</w:t>
      </w:r>
      <w:r>
        <w:rPr>
          <w:rFonts w:ascii="Times New Roman" w:hAnsi="Times New Roman"/>
          <w:sz w:val="24"/>
          <w:lang w:val="bg-BG"/>
        </w:rPr>
        <w:t xml:space="preserve">. В плика от </w:t>
      </w:r>
      <w:r w:rsidR="00AB268D">
        <w:rPr>
          <w:rFonts w:ascii="Times New Roman" w:hAnsi="Times New Roman"/>
          <w:sz w:val="24"/>
          <w:lang w:val="bg-BG"/>
        </w:rPr>
        <w:t xml:space="preserve">ЕТ </w:t>
      </w:r>
      <w:r w:rsidRPr="001A2D87">
        <w:rPr>
          <w:rFonts w:ascii="Times New Roman" w:hAnsi="Times New Roman"/>
          <w:b/>
          <w:sz w:val="24"/>
          <w:szCs w:val="24"/>
          <w:lang w:val="bg-BG"/>
        </w:rPr>
        <w:t>"</w:t>
      </w:r>
      <w:r w:rsidR="00AB268D">
        <w:rPr>
          <w:rFonts w:ascii="Times New Roman" w:hAnsi="Times New Roman"/>
          <w:b/>
          <w:sz w:val="24"/>
          <w:szCs w:val="24"/>
          <w:lang w:val="bg-BG"/>
        </w:rPr>
        <w:t>Земеделска къща Аграрика</w:t>
      </w:r>
      <w:r w:rsidR="00F773A3">
        <w:rPr>
          <w:rFonts w:ascii="Times New Roman" w:hAnsi="Times New Roman"/>
          <w:b/>
          <w:sz w:val="24"/>
          <w:szCs w:val="24"/>
          <w:lang w:val="bg-BG"/>
        </w:rPr>
        <w:t xml:space="preserve"> – Мипаил Шевкенов</w:t>
      </w:r>
      <w:r w:rsidRPr="001A2D87">
        <w:rPr>
          <w:rFonts w:ascii="Times New Roman" w:hAnsi="Times New Roman"/>
          <w:b/>
          <w:sz w:val="24"/>
          <w:szCs w:val="24"/>
          <w:lang w:val="bg-BG"/>
        </w:rPr>
        <w:t xml:space="preserve">" </w:t>
      </w:r>
      <w:r w:rsidRPr="00210DF9">
        <w:rPr>
          <w:rFonts w:ascii="Times New Roman" w:hAnsi="Times New Roman"/>
          <w:sz w:val="24"/>
          <w:szCs w:val="24"/>
          <w:lang w:val="ru-RU"/>
        </w:rPr>
        <w:t xml:space="preserve">ЕИК </w:t>
      </w:r>
      <w:r w:rsidR="00F773A3">
        <w:rPr>
          <w:rFonts w:ascii="Times New Roman" w:hAnsi="Times New Roman"/>
          <w:sz w:val="24"/>
          <w:szCs w:val="24"/>
          <w:lang w:val="ru-RU"/>
        </w:rPr>
        <w:t>040311137</w:t>
      </w:r>
      <w:r w:rsidRPr="001A2D87">
        <w:rPr>
          <w:rFonts w:ascii="Times New Roman" w:hAnsi="Times New Roman"/>
          <w:sz w:val="24"/>
          <w:szCs w:val="24"/>
          <w:lang w:val="ru-RU"/>
        </w:rPr>
        <w:t xml:space="preserve">, </w:t>
      </w:r>
      <w:r>
        <w:rPr>
          <w:rFonts w:ascii="Times New Roman" w:hAnsi="Times New Roman"/>
          <w:sz w:val="24"/>
          <w:szCs w:val="24"/>
          <w:lang w:val="bg-BG"/>
        </w:rPr>
        <w:t xml:space="preserve"> са открити</w:t>
      </w:r>
      <w:r w:rsidR="00F773A3">
        <w:rPr>
          <w:rFonts w:ascii="Times New Roman" w:hAnsi="Times New Roman"/>
          <w:sz w:val="24"/>
          <w:szCs w:val="24"/>
          <w:lang w:val="bg-BG"/>
        </w:rPr>
        <w:t xml:space="preserve"> следните тръжни документи</w:t>
      </w:r>
      <w:r>
        <w:rPr>
          <w:rFonts w:ascii="Times New Roman" w:hAnsi="Times New Roman"/>
          <w:sz w:val="24"/>
          <w:szCs w:val="24"/>
          <w:lang w:val="bg-BG"/>
        </w:rPr>
        <w:t>:</w:t>
      </w:r>
      <w:r w:rsidRPr="00210DF9">
        <w:rPr>
          <w:rFonts w:ascii="Times New Roman" w:hAnsi="Times New Roman"/>
          <w:sz w:val="24"/>
          <w:lang w:val="bg-BG"/>
        </w:rPr>
        <w:t xml:space="preserve"> </w:t>
      </w:r>
    </w:p>
    <w:p w:rsidR="00210DF9" w:rsidRPr="00477F93" w:rsidRDefault="00210DF9" w:rsidP="0059682F">
      <w:pPr>
        <w:pStyle w:val="af1"/>
        <w:numPr>
          <w:ilvl w:val="0"/>
          <w:numId w:val="10"/>
        </w:numPr>
        <w:overflowPunct/>
        <w:autoSpaceDE/>
        <w:autoSpaceDN/>
        <w:adjustRightInd/>
        <w:ind w:left="567" w:firstLine="0"/>
        <w:jc w:val="both"/>
        <w:textAlignment w:val="auto"/>
        <w:rPr>
          <w:rFonts w:ascii="Times New Roman" w:hAnsi="Times New Roman"/>
          <w:sz w:val="24"/>
          <w:lang w:val="bg-BG"/>
        </w:rPr>
      </w:pPr>
      <w:r w:rsidRPr="00477F93">
        <w:rPr>
          <w:rFonts w:ascii="Times New Roman" w:hAnsi="Times New Roman"/>
          <w:sz w:val="24"/>
          <w:lang w:val="bg-BG"/>
        </w:rPr>
        <w:t xml:space="preserve">Заявление-оферта по образец – </w:t>
      </w:r>
      <w:r>
        <w:rPr>
          <w:rFonts w:ascii="Times New Roman" w:hAnsi="Times New Roman"/>
          <w:sz w:val="24"/>
          <w:lang w:val="bg-BG"/>
        </w:rPr>
        <w:t>1</w:t>
      </w:r>
      <w:r w:rsidRPr="00477F93">
        <w:rPr>
          <w:rFonts w:ascii="Times New Roman" w:hAnsi="Times New Roman"/>
          <w:sz w:val="24"/>
          <w:lang w:val="bg-BG"/>
        </w:rPr>
        <w:t xml:space="preserve"> бр.;</w:t>
      </w:r>
    </w:p>
    <w:p w:rsidR="00210DF9" w:rsidRPr="00477F93" w:rsidRDefault="00210DF9"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sidRPr="00477F93">
        <w:rPr>
          <w:rFonts w:ascii="Times New Roman" w:hAnsi="Times New Roman"/>
          <w:sz w:val="24"/>
          <w:lang w:val="bg-BG"/>
        </w:rPr>
        <w:t xml:space="preserve">Банкови бордера за внесен депозит –  </w:t>
      </w:r>
      <w:r>
        <w:rPr>
          <w:rFonts w:ascii="Times New Roman" w:hAnsi="Times New Roman"/>
          <w:sz w:val="24"/>
          <w:lang w:val="bg-BG"/>
        </w:rPr>
        <w:t>1</w:t>
      </w:r>
      <w:r w:rsidRPr="00477F93">
        <w:rPr>
          <w:rFonts w:ascii="Times New Roman" w:hAnsi="Times New Roman"/>
          <w:sz w:val="24"/>
          <w:lang w:val="bg-BG"/>
        </w:rPr>
        <w:t xml:space="preserve"> бр.;</w:t>
      </w:r>
    </w:p>
    <w:p w:rsidR="00210DF9" w:rsidRPr="00477F93" w:rsidRDefault="00210DF9"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sidRPr="00477F93">
        <w:rPr>
          <w:rFonts w:ascii="Times New Roman" w:hAnsi="Times New Roman"/>
          <w:sz w:val="24"/>
          <w:szCs w:val="24"/>
          <w:lang w:val="bg-BG"/>
        </w:rPr>
        <w:t>Декларация по чл.47з, ал.1, т. 6, 9 и оглед на имота от ППЗСПЗЗ – 1 бр.</w:t>
      </w:r>
      <w:r w:rsidRPr="00477F93">
        <w:rPr>
          <w:rFonts w:ascii="Times New Roman" w:hAnsi="Times New Roman"/>
          <w:sz w:val="24"/>
          <w:lang w:val="bg-BG"/>
        </w:rPr>
        <w:t>;</w:t>
      </w:r>
    </w:p>
    <w:p w:rsidR="00210DF9" w:rsidRDefault="00210DF9" w:rsidP="00210DF9">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w:t>
      </w:r>
      <w:r w:rsidR="00F773A3">
        <w:rPr>
          <w:rFonts w:ascii="Times New Roman" w:hAnsi="Times New Roman"/>
          <w:sz w:val="24"/>
          <w:lang w:val="bg-BG"/>
        </w:rPr>
        <w:t>и. Комисията допуска търговеца</w:t>
      </w:r>
      <w:r w:rsidRPr="00532B7E">
        <w:rPr>
          <w:rFonts w:ascii="Times New Roman" w:hAnsi="Times New Roman"/>
          <w:sz w:val="24"/>
          <w:lang w:val="bg-BG"/>
        </w:rPr>
        <w:t xml:space="preserve"> до търга.</w:t>
      </w:r>
    </w:p>
    <w:p w:rsidR="00EB3E41" w:rsidRPr="00B86079" w:rsidRDefault="00EB3E41" w:rsidP="00EB3E41">
      <w:pPr>
        <w:ind w:firstLine="567"/>
        <w:jc w:val="both"/>
        <w:rPr>
          <w:rFonts w:ascii="Times New Roman" w:hAnsi="Times New Roman"/>
          <w:b/>
          <w:sz w:val="24"/>
          <w:szCs w:val="24"/>
          <w:lang w:val="bg-BG"/>
        </w:rPr>
      </w:pPr>
      <w:r w:rsidRPr="00EB3E41">
        <w:rPr>
          <w:rFonts w:ascii="Times New Roman" w:hAnsi="Times New Roman"/>
          <w:b/>
          <w:sz w:val="24"/>
          <w:lang w:val="bg-BG"/>
        </w:rPr>
        <w:t>43.</w:t>
      </w:r>
      <w:r w:rsidR="00F773A3">
        <w:rPr>
          <w:rFonts w:ascii="Times New Roman" w:hAnsi="Times New Roman"/>
          <w:b/>
          <w:sz w:val="24"/>
          <w:lang w:val="bg-BG"/>
        </w:rPr>
        <w:t xml:space="preserve"> </w:t>
      </w:r>
      <w:r w:rsidR="00F773A3" w:rsidRPr="00F773A3">
        <w:rPr>
          <w:rFonts w:ascii="Times New Roman" w:hAnsi="Times New Roman"/>
          <w:sz w:val="24"/>
          <w:lang w:val="bg-BG"/>
        </w:rPr>
        <w:t>В плика на</w:t>
      </w:r>
      <w:r w:rsidR="00F773A3">
        <w:rPr>
          <w:rFonts w:ascii="Times New Roman" w:hAnsi="Times New Roman"/>
          <w:b/>
          <w:sz w:val="24"/>
          <w:lang w:val="bg-BG"/>
        </w:rPr>
        <w:t xml:space="preserve"> </w:t>
      </w:r>
      <w:r w:rsidRPr="00EB3E41">
        <w:rPr>
          <w:rFonts w:ascii="Times New Roman" w:hAnsi="Times New Roman"/>
          <w:b/>
          <w:sz w:val="24"/>
          <w:szCs w:val="24"/>
          <w:lang w:val="ru-RU"/>
        </w:rPr>
        <w:t xml:space="preserve"> </w:t>
      </w:r>
      <w:r w:rsidRPr="00194F30">
        <w:rPr>
          <w:rFonts w:ascii="Times New Roman" w:hAnsi="Times New Roman"/>
          <w:b/>
          <w:sz w:val="24"/>
          <w:szCs w:val="24"/>
          <w:lang w:val="ru-RU"/>
        </w:rPr>
        <w:t>«</w:t>
      </w:r>
      <w:r w:rsidR="00F773A3">
        <w:rPr>
          <w:rFonts w:ascii="Times New Roman" w:hAnsi="Times New Roman"/>
          <w:b/>
          <w:sz w:val="24"/>
          <w:szCs w:val="24"/>
          <w:lang w:val="ru-RU"/>
        </w:rPr>
        <w:t>Агроинвестмънт БГ</w:t>
      </w:r>
      <w:r w:rsidRPr="00194F30">
        <w:rPr>
          <w:rFonts w:ascii="Times New Roman" w:hAnsi="Times New Roman"/>
          <w:b/>
          <w:sz w:val="24"/>
          <w:szCs w:val="24"/>
          <w:lang w:val="ru-RU"/>
        </w:rPr>
        <w:t xml:space="preserve">» ЕООД </w:t>
      </w:r>
      <w:r w:rsidR="00F773A3">
        <w:rPr>
          <w:rFonts w:ascii="Times New Roman" w:hAnsi="Times New Roman"/>
          <w:sz w:val="24"/>
          <w:szCs w:val="24"/>
          <w:lang w:val="ru-RU"/>
        </w:rPr>
        <w:t>ЕИК 201518859</w:t>
      </w:r>
      <w:r w:rsidRPr="00194F30">
        <w:rPr>
          <w:rFonts w:ascii="Times New Roman" w:hAnsi="Times New Roman"/>
          <w:sz w:val="24"/>
          <w:szCs w:val="24"/>
          <w:lang w:val="ru-RU"/>
        </w:rPr>
        <w:t>,</w:t>
      </w:r>
      <w:r w:rsidR="00F773A3">
        <w:rPr>
          <w:rFonts w:ascii="Times New Roman" w:hAnsi="Times New Roman"/>
          <w:sz w:val="24"/>
          <w:szCs w:val="24"/>
          <w:lang w:val="ru-RU"/>
        </w:rPr>
        <w:t xml:space="preserve"> са </w:t>
      </w:r>
      <w:r>
        <w:rPr>
          <w:rFonts w:ascii="Times New Roman" w:hAnsi="Times New Roman"/>
          <w:sz w:val="24"/>
          <w:szCs w:val="24"/>
          <w:lang w:val="bg-BG"/>
        </w:rPr>
        <w:t>прил</w:t>
      </w:r>
      <w:r w:rsidR="00F773A3">
        <w:rPr>
          <w:rFonts w:ascii="Times New Roman" w:hAnsi="Times New Roman"/>
          <w:sz w:val="24"/>
          <w:szCs w:val="24"/>
          <w:lang w:val="bg-BG"/>
        </w:rPr>
        <w:t>ожени следните документи</w:t>
      </w:r>
      <w:r>
        <w:rPr>
          <w:rFonts w:ascii="Times New Roman" w:hAnsi="Times New Roman"/>
          <w:sz w:val="24"/>
          <w:szCs w:val="24"/>
          <w:lang w:val="bg-BG"/>
        </w:rPr>
        <w:t>:</w:t>
      </w:r>
    </w:p>
    <w:p w:rsidR="00EB3E41" w:rsidRPr="00477F93" w:rsidRDefault="00EB3E41" w:rsidP="0059682F">
      <w:pPr>
        <w:pStyle w:val="af1"/>
        <w:numPr>
          <w:ilvl w:val="0"/>
          <w:numId w:val="10"/>
        </w:numPr>
        <w:overflowPunct/>
        <w:autoSpaceDE/>
        <w:autoSpaceDN/>
        <w:adjustRightInd/>
        <w:ind w:left="567" w:firstLine="0"/>
        <w:jc w:val="both"/>
        <w:textAlignment w:val="auto"/>
        <w:rPr>
          <w:rFonts w:ascii="Times New Roman" w:hAnsi="Times New Roman"/>
          <w:sz w:val="24"/>
          <w:lang w:val="bg-BG"/>
        </w:rPr>
      </w:pPr>
      <w:r w:rsidRPr="00477F93">
        <w:rPr>
          <w:rFonts w:ascii="Times New Roman" w:hAnsi="Times New Roman"/>
          <w:sz w:val="24"/>
          <w:lang w:val="bg-BG"/>
        </w:rPr>
        <w:t xml:space="preserve">Заявление-оферта по образец – </w:t>
      </w:r>
      <w:r w:rsidR="00F773A3">
        <w:rPr>
          <w:rFonts w:ascii="Times New Roman" w:hAnsi="Times New Roman"/>
          <w:sz w:val="24"/>
          <w:lang w:val="bg-BG"/>
        </w:rPr>
        <w:t>97</w:t>
      </w:r>
      <w:r w:rsidRPr="00477F93">
        <w:rPr>
          <w:rFonts w:ascii="Times New Roman" w:hAnsi="Times New Roman"/>
          <w:sz w:val="24"/>
          <w:lang w:val="bg-BG"/>
        </w:rPr>
        <w:t xml:space="preserve"> бр.;</w:t>
      </w:r>
    </w:p>
    <w:p w:rsidR="00EB3E41" w:rsidRPr="00477F93" w:rsidRDefault="00EB3E41" w:rsidP="0059682F">
      <w:pPr>
        <w:pStyle w:val="af1"/>
        <w:numPr>
          <w:ilvl w:val="0"/>
          <w:numId w:val="5"/>
        </w:numPr>
        <w:overflowPunct/>
        <w:autoSpaceDE/>
        <w:autoSpaceDN/>
        <w:adjustRightInd/>
        <w:ind w:left="0" w:firstLine="567"/>
        <w:jc w:val="both"/>
        <w:textAlignment w:val="auto"/>
        <w:rPr>
          <w:rFonts w:ascii="Times New Roman" w:hAnsi="Times New Roman"/>
          <w:sz w:val="24"/>
          <w:lang w:val="bg-BG"/>
        </w:rPr>
      </w:pPr>
      <w:r w:rsidRPr="00477F93">
        <w:rPr>
          <w:rFonts w:ascii="Times New Roman" w:hAnsi="Times New Roman"/>
          <w:sz w:val="24"/>
          <w:lang w:val="bg-BG"/>
        </w:rPr>
        <w:t xml:space="preserve">Банкови бордера за внесен депозит –  </w:t>
      </w:r>
      <w:r w:rsidR="00F773A3">
        <w:rPr>
          <w:rFonts w:ascii="Times New Roman" w:hAnsi="Times New Roman"/>
          <w:sz w:val="24"/>
          <w:lang w:val="bg-BG"/>
        </w:rPr>
        <w:t>97</w:t>
      </w:r>
      <w:r>
        <w:rPr>
          <w:rFonts w:ascii="Times New Roman" w:hAnsi="Times New Roman"/>
          <w:sz w:val="24"/>
          <w:lang w:val="bg-BG"/>
        </w:rPr>
        <w:t xml:space="preserve"> </w:t>
      </w:r>
      <w:r w:rsidRPr="00477F93">
        <w:rPr>
          <w:rFonts w:ascii="Times New Roman" w:hAnsi="Times New Roman"/>
          <w:sz w:val="24"/>
          <w:lang w:val="bg-BG"/>
        </w:rPr>
        <w:t>бр.;</w:t>
      </w:r>
    </w:p>
    <w:p w:rsidR="00EB3E41" w:rsidRPr="00F773A3" w:rsidRDefault="00EB3E41"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sidRPr="00477F93">
        <w:rPr>
          <w:rFonts w:ascii="Times New Roman" w:hAnsi="Times New Roman"/>
          <w:sz w:val="24"/>
          <w:szCs w:val="24"/>
          <w:lang w:val="bg-BG"/>
        </w:rPr>
        <w:lastRenderedPageBreak/>
        <w:t>Декларация по чл.47з, ал.1, т. 6, 9</w:t>
      </w:r>
      <w:r w:rsidR="00F773A3">
        <w:rPr>
          <w:rFonts w:ascii="Times New Roman" w:hAnsi="Times New Roman"/>
          <w:sz w:val="24"/>
          <w:szCs w:val="24"/>
          <w:lang w:val="bg-BG"/>
        </w:rPr>
        <w:t xml:space="preserve"> и оглед на имота от ППЗСПЗЗ – 2</w:t>
      </w:r>
      <w:r w:rsidRPr="00477F93">
        <w:rPr>
          <w:rFonts w:ascii="Times New Roman" w:hAnsi="Times New Roman"/>
          <w:sz w:val="24"/>
          <w:szCs w:val="24"/>
          <w:lang w:val="bg-BG"/>
        </w:rPr>
        <w:t xml:space="preserve"> бр.</w:t>
      </w:r>
      <w:r w:rsidRPr="00477F93">
        <w:rPr>
          <w:rFonts w:ascii="Times New Roman" w:hAnsi="Times New Roman"/>
          <w:sz w:val="24"/>
          <w:lang w:val="bg-BG"/>
        </w:rPr>
        <w:t>;</w:t>
      </w:r>
    </w:p>
    <w:p w:rsidR="00F773A3" w:rsidRPr="00F773A3" w:rsidRDefault="00F773A3"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bg-BG"/>
        </w:rPr>
        <w:t>Лична карта /копие/ - 3 бр.</w:t>
      </w:r>
    </w:p>
    <w:p w:rsidR="00F773A3" w:rsidRPr="00F773A3" w:rsidRDefault="00F773A3"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bg-BG"/>
        </w:rPr>
        <w:t>Пълномощно за участие в търг /копие/ - 1 бр</w:t>
      </w:r>
    </w:p>
    <w:p w:rsidR="00F773A3" w:rsidRPr="00477F93" w:rsidRDefault="00F773A3" w:rsidP="0059682F">
      <w:pPr>
        <w:pStyle w:val="af1"/>
        <w:numPr>
          <w:ilvl w:val="0"/>
          <w:numId w:val="5"/>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bg-BG"/>
        </w:rPr>
        <w:t>Актуално състояние на дружеството /копие/ - 1бр.</w:t>
      </w:r>
    </w:p>
    <w:p w:rsidR="00671274" w:rsidRDefault="00EB3E41" w:rsidP="00671274">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671274" w:rsidRPr="00021E3C" w:rsidRDefault="00671274" w:rsidP="00671274">
      <w:pPr>
        <w:pStyle w:val="af1"/>
        <w:ind w:left="0" w:firstLine="567"/>
        <w:jc w:val="both"/>
        <w:rPr>
          <w:rFonts w:ascii="Times New Roman" w:hAnsi="Times New Roman"/>
          <w:sz w:val="24"/>
          <w:szCs w:val="24"/>
          <w:lang w:val="ru-RU"/>
        </w:rPr>
      </w:pPr>
      <w:r w:rsidRPr="00671274">
        <w:rPr>
          <w:rFonts w:ascii="Times New Roman" w:hAnsi="Times New Roman"/>
          <w:b/>
          <w:sz w:val="24"/>
          <w:lang w:val="bg-BG"/>
        </w:rPr>
        <w:t>44.</w:t>
      </w:r>
      <w:r>
        <w:rPr>
          <w:rFonts w:ascii="Times New Roman" w:hAnsi="Times New Roman"/>
          <w:sz w:val="24"/>
          <w:lang w:val="bg-BG"/>
        </w:rPr>
        <w:t xml:space="preserve"> Подадените от </w:t>
      </w:r>
      <w:r w:rsidR="00F773A3">
        <w:rPr>
          <w:rFonts w:ascii="Times New Roman" w:hAnsi="Times New Roman"/>
          <w:sz w:val="24"/>
          <w:lang w:val="bg-BG"/>
        </w:rPr>
        <w:t>„</w:t>
      </w:r>
      <w:r w:rsidR="00F773A3" w:rsidRPr="00F773A3">
        <w:rPr>
          <w:rFonts w:ascii="Times New Roman" w:hAnsi="Times New Roman"/>
          <w:b/>
          <w:sz w:val="24"/>
          <w:lang w:val="bg-BG"/>
        </w:rPr>
        <w:t>Агро био фарм 2015“ ЕООД</w:t>
      </w:r>
      <w:r w:rsidRPr="00F773A3">
        <w:rPr>
          <w:rFonts w:ascii="Times New Roman" w:hAnsi="Times New Roman"/>
          <w:b/>
          <w:color w:val="000000"/>
          <w:sz w:val="24"/>
          <w:szCs w:val="24"/>
          <w:lang w:val="bg-BG"/>
        </w:rPr>
        <w:t xml:space="preserve">, </w:t>
      </w:r>
      <w:r w:rsidRPr="00F773A3">
        <w:rPr>
          <w:rFonts w:ascii="Times New Roman" w:hAnsi="Times New Roman"/>
          <w:b/>
          <w:sz w:val="24"/>
          <w:szCs w:val="24"/>
        </w:rPr>
        <w:t>Е</w:t>
      </w:r>
      <w:r w:rsidR="00F773A3" w:rsidRPr="00F773A3">
        <w:rPr>
          <w:rFonts w:ascii="Times New Roman" w:hAnsi="Times New Roman"/>
          <w:b/>
          <w:sz w:val="24"/>
          <w:szCs w:val="24"/>
          <w:lang w:val="bg-BG"/>
        </w:rPr>
        <w:t>ИК 203615075</w:t>
      </w:r>
      <w:r w:rsidRPr="00671274">
        <w:rPr>
          <w:rFonts w:ascii="Times New Roman" w:hAnsi="Times New Roman"/>
          <w:sz w:val="24"/>
          <w:szCs w:val="24"/>
        </w:rPr>
        <w:t>,</w:t>
      </w:r>
      <w:r w:rsidR="00F773A3">
        <w:rPr>
          <w:rFonts w:ascii="Times New Roman" w:hAnsi="Times New Roman"/>
          <w:sz w:val="24"/>
          <w:szCs w:val="24"/>
          <w:lang w:val="bg-BG"/>
        </w:rPr>
        <w:t xml:space="preserve"> т</w:t>
      </w:r>
      <w:r w:rsidRPr="00021E3C">
        <w:rPr>
          <w:rFonts w:ascii="Times New Roman" w:hAnsi="Times New Roman"/>
          <w:sz w:val="24"/>
          <w:szCs w:val="24"/>
          <w:lang w:val="ru-RU"/>
        </w:rPr>
        <w:t>ръжни документи са както следва:</w:t>
      </w:r>
    </w:p>
    <w:p w:rsidR="00671274" w:rsidRPr="00021E3C" w:rsidRDefault="00671274" w:rsidP="0059682F">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021E3C">
        <w:rPr>
          <w:rFonts w:ascii="Times New Roman" w:hAnsi="Times New Roman"/>
          <w:sz w:val="24"/>
          <w:lang w:val="bg-BG"/>
        </w:rPr>
        <w:t xml:space="preserve">Заявление-оферта по образец – </w:t>
      </w:r>
      <w:r w:rsidR="00840E5A">
        <w:rPr>
          <w:rFonts w:ascii="Times New Roman" w:hAnsi="Times New Roman"/>
          <w:sz w:val="24"/>
          <w:lang w:val="bg-BG"/>
        </w:rPr>
        <w:t>97</w:t>
      </w:r>
      <w:r w:rsidRPr="00021E3C">
        <w:rPr>
          <w:rFonts w:ascii="Times New Roman" w:hAnsi="Times New Roman"/>
          <w:sz w:val="24"/>
          <w:lang w:val="bg-BG"/>
        </w:rPr>
        <w:t xml:space="preserve"> бр.;</w:t>
      </w:r>
    </w:p>
    <w:p w:rsidR="00671274" w:rsidRPr="00021E3C" w:rsidRDefault="00671274" w:rsidP="0059682F">
      <w:pPr>
        <w:numPr>
          <w:ilvl w:val="0"/>
          <w:numId w:val="4"/>
        </w:numPr>
        <w:overflowPunct/>
        <w:autoSpaceDE/>
        <w:autoSpaceDN/>
        <w:adjustRightInd/>
        <w:ind w:left="0" w:firstLine="567"/>
        <w:jc w:val="both"/>
        <w:textAlignment w:val="auto"/>
        <w:rPr>
          <w:rFonts w:ascii="Times New Roman" w:hAnsi="Times New Roman"/>
          <w:sz w:val="24"/>
          <w:lang w:val="bg-BG"/>
        </w:rPr>
      </w:pPr>
      <w:r w:rsidRPr="00021E3C">
        <w:rPr>
          <w:rFonts w:ascii="Times New Roman" w:hAnsi="Times New Roman"/>
          <w:sz w:val="24"/>
          <w:lang w:val="bg-BG"/>
        </w:rPr>
        <w:t xml:space="preserve">Банкови бордера за внесен депозит –  </w:t>
      </w:r>
      <w:r w:rsidR="00840E5A">
        <w:rPr>
          <w:rFonts w:ascii="Times New Roman" w:hAnsi="Times New Roman"/>
          <w:sz w:val="24"/>
          <w:lang w:val="bg-BG"/>
        </w:rPr>
        <w:t>97</w:t>
      </w:r>
      <w:r w:rsidRPr="00021E3C">
        <w:rPr>
          <w:rFonts w:ascii="Times New Roman" w:hAnsi="Times New Roman"/>
          <w:sz w:val="24"/>
          <w:lang w:val="bg-BG"/>
        </w:rPr>
        <w:t xml:space="preserve"> бр.;</w:t>
      </w:r>
    </w:p>
    <w:p w:rsidR="00671274" w:rsidRPr="00840E5A" w:rsidRDefault="00671274" w:rsidP="0059682F">
      <w:pPr>
        <w:numPr>
          <w:ilvl w:val="0"/>
          <w:numId w:val="4"/>
        </w:numPr>
        <w:overflowPunct/>
        <w:autoSpaceDE/>
        <w:autoSpaceDN/>
        <w:adjustRightInd/>
        <w:ind w:left="0" w:firstLine="567"/>
        <w:jc w:val="both"/>
        <w:textAlignment w:val="auto"/>
        <w:rPr>
          <w:rFonts w:ascii="Times New Roman" w:hAnsi="Times New Roman"/>
          <w:sz w:val="24"/>
          <w:lang w:val="ru-RU"/>
        </w:rPr>
      </w:pPr>
      <w:r w:rsidRPr="00EC53CE">
        <w:rPr>
          <w:rFonts w:ascii="Times New Roman" w:hAnsi="Times New Roman"/>
          <w:sz w:val="24"/>
          <w:szCs w:val="24"/>
          <w:lang w:val="bg-BG"/>
        </w:rPr>
        <w:t xml:space="preserve">Декларация по чл.47з, ал.1, т. 6, 9 и оглед на имота от ППЗСПЗЗ – </w:t>
      </w:r>
      <w:r w:rsidR="00840E5A">
        <w:rPr>
          <w:rFonts w:ascii="Times New Roman" w:hAnsi="Times New Roman"/>
          <w:sz w:val="24"/>
          <w:szCs w:val="24"/>
          <w:lang w:val="bg-BG"/>
        </w:rPr>
        <w:t>2</w:t>
      </w:r>
      <w:r w:rsidRPr="00EC53CE">
        <w:rPr>
          <w:rFonts w:ascii="Times New Roman" w:hAnsi="Times New Roman"/>
          <w:sz w:val="24"/>
          <w:szCs w:val="24"/>
          <w:lang w:val="bg-BG"/>
        </w:rPr>
        <w:t xml:space="preserve"> бр.</w:t>
      </w:r>
    </w:p>
    <w:p w:rsidR="00840E5A" w:rsidRDefault="00840E5A" w:rsidP="0059682F">
      <w:pPr>
        <w:numPr>
          <w:ilvl w:val="0"/>
          <w:numId w:val="4"/>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ru-RU"/>
        </w:rPr>
        <w:t>Лична карта /копие/ - 3 бр</w:t>
      </w:r>
    </w:p>
    <w:p w:rsidR="00840E5A" w:rsidRDefault="00840E5A" w:rsidP="0059682F">
      <w:pPr>
        <w:numPr>
          <w:ilvl w:val="0"/>
          <w:numId w:val="4"/>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ru-RU"/>
        </w:rPr>
        <w:t>Пълномощно за участие в търг /копие/ - 1 бр</w:t>
      </w:r>
    </w:p>
    <w:p w:rsidR="00840E5A" w:rsidRPr="00EC53CE" w:rsidRDefault="00840E5A" w:rsidP="0059682F">
      <w:pPr>
        <w:numPr>
          <w:ilvl w:val="0"/>
          <w:numId w:val="4"/>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ru-RU"/>
        </w:rPr>
        <w:t>Актуално състояние на дружеството /копие/ - 1бр.</w:t>
      </w:r>
    </w:p>
    <w:p w:rsidR="00671274" w:rsidRPr="00BA4AD7" w:rsidRDefault="00671274" w:rsidP="00671274">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sidR="00840E5A">
        <w:rPr>
          <w:rFonts w:ascii="Times New Roman" w:hAnsi="Times New Roman"/>
          <w:sz w:val="24"/>
          <w:lang w:val="bg-BG"/>
        </w:rPr>
        <w:t>дружеството</w:t>
      </w:r>
      <w:r w:rsidRPr="00BA4AD7">
        <w:rPr>
          <w:rFonts w:ascii="Times New Roman" w:hAnsi="Times New Roman"/>
          <w:sz w:val="24"/>
          <w:lang w:val="bg-BG"/>
        </w:rPr>
        <w:t xml:space="preserve"> до търга.</w:t>
      </w:r>
    </w:p>
    <w:p w:rsidR="0020293F" w:rsidRPr="0020293F" w:rsidRDefault="00C77DE3" w:rsidP="0020293F">
      <w:pPr>
        <w:ind w:firstLine="567"/>
        <w:rPr>
          <w:rFonts w:ascii="Times New Roman" w:hAnsi="Times New Roman"/>
          <w:b/>
          <w:sz w:val="24"/>
          <w:szCs w:val="24"/>
          <w:lang w:val="bg-BG"/>
        </w:rPr>
      </w:pPr>
      <w:r w:rsidRPr="0020293F">
        <w:rPr>
          <w:rFonts w:ascii="Times New Roman" w:hAnsi="Times New Roman"/>
          <w:b/>
          <w:sz w:val="24"/>
          <w:szCs w:val="24"/>
          <w:lang w:val="bg-BG"/>
        </w:rPr>
        <w:t xml:space="preserve">След като се запозна с така постъпилите </w:t>
      </w:r>
      <w:r w:rsidR="008339B1" w:rsidRPr="0020293F">
        <w:rPr>
          <w:rFonts w:ascii="Times New Roman" w:hAnsi="Times New Roman"/>
          <w:b/>
          <w:sz w:val="24"/>
          <w:szCs w:val="24"/>
          <w:lang w:val="bg-BG"/>
        </w:rPr>
        <w:t xml:space="preserve">тръжни документи, </w:t>
      </w:r>
      <w:r w:rsidRPr="0020293F">
        <w:rPr>
          <w:rFonts w:ascii="Times New Roman" w:hAnsi="Times New Roman"/>
          <w:b/>
          <w:sz w:val="24"/>
          <w:szCs w:val="24"/>
          <w:lang w:val="bg-BG"/>
        </w:rPr>
        <w:t xml:space="preserve">комисията </w:t>
      </w:r>
      <w:r w:rsidR="008339B1" w:rsidRPr="0020293F">
        <w:rPr>
          <w:rFonts w:ascii="Times New Roman" w:hAnsi="Times New Roman"/>
          <w:b/>
          <w:sz w:val="24"/>
          <w:szCs w:val="24"/>
          <w:lang w:val="bg-BG"/>
        </w:rPr>
        <w:t>пристъпи към разглеждане на подадените оферти на допуснатите до търга кандидати.</w:t>
      </w:r>
    </w:p>
    <w:p w:rsidR="0020293F" w:rsidRPr="00E20F76" w:rsidRDefault="0020293F" w:rsidP="0020293F">
      <w:pPr>
        <w:ind w:firstLine="709"/>
        <w:jc w:val="both"/>
        <w:rPr>
          <w:rFonts w:ascii="Times New Roman" w:hAnsi="Times New Roman"/>
          <w:b/>
          <w:sz w:val="24"/>
          <w:szCs w:val="24"/>
        </w:rPr>
      </w:pPr>
      <w:r w:rsidRPr="00E20F76">
        <w:rPr>
          <w:rFonts w:ascii="Times New Roman" w:hAnsi="Times New Roman"/>
          <w:b/>
          <w:sz w:val="24"/>
          <w:szCs w:val="24"/>
        </w:rPr>
        <w:t xml:space="preserve">Относно предложени цени в заявленията за участие в търга, които не са в цели левове за декар съгласно чл.47и, ал.2 от ППЗСПЗЗ, комисията реши, че същите ще бъдат приети до размера на цената посочена в лева. </w:t>
      </w:r>
    </w:p>
    <w:p w:rsidR="00B824FD" w:rsidRDefault="00B824FD" w:rsidP="00603CA6">
      <w:pPr>
        <w:ind w:firstLine="709"/>
        <w:jc w:val="both"/>
        <w:rPr>
          <w:rFonts w:ascii="Times New Roman" w:hAnsi="Times New Roman"/>
          <w:b/>
          <w:sz w:val="24"/>
          <w:szCs w:val="24"/>
          <w:u w:val="single"/>
          <w:lang w:val="bg-BG"/>
        </w:rPr>
      </w:pPr>
    </w:p>
    <w:p w:rsidR="00720AAF" w:rsidRDefault="00603CA6" w:rsidP="00603CA6">
      <w:pPr>
        <w:ind w:firstLine="709"/>
        <w:jc w:val="both"/>
        <w:rPr>
          <w:rFonts w:ascii="Times New Roman" w:hAnsi="Times New Roman"/>
          <w:b/>
          <w:sz w:val="24"/>
          <w:szCs w:val="24"/>
          <w:u w:val="single"/>
          <w:lang w:val="bg-BG"/>
        </w:rPr>
      </w:pPr>
      <w:r w:rsidRPr="004F6CCD">
        <w:rPr>
          <w:rFonts w:ascii="Times New Roman" w:hAnsi="Times New Roman"/>
          <w:b/>
          <w:sz w:val="24"/>
          <w:szCs w:val="24"/>
          <w:u w:val="single"/>
          <w:lang w:val="bg-BG"/>
        </w:rPr>
        <w:t>І</w:t>
      </w:r>
      <w:r w:rsidR="00ED42A4" w:rsidRPr="004F6CCD">
        <w:rPr>
          <w:rFonts w:ascii="Times New Roman" w:hAnsi="Times New Roman"/>
          <w:b/>
          <w:sz w:val="24"/>
          <w:szCs w:val="24"/>
          <w:u w:val="single"/>
          <w:lang w:val="bg-BG"/>
        </w:rPr>
        <w:t>І</w:t>
      </w:r>
      <w:r w:rsidR="00484762" w:rsidRPr="004F6CCD">
        <w:rPr>
          <w:rFonts w:ascii="Times New Roman" w:hAnsi="Times New Roman"/>
          <w:b/>
          <w:sz w:val="24"/>
          <w:szCs w:val="24"/>
          <w:u w:val="single"/>
          <w:lang w:val="bg-BG"/>
        </w:rPr>
        <w:t xml:space="preserve">. Отваряне </w:t>
      </w:r>
      <w:r w:rsidR="008339B1" w:rsidRPr="004F6CCD">
        <w:rPr>
          <w:rFonts w:ascii="Times New Roman" w:hAnsi="Times New Roman"/>
          <w:b/>
          <w:sz w:val="24"/>
          <w:szCs w:val="24"/>
          <w:u w:val="single"/>
          <w:lang w:val="bg-BG"/>
        </w:rPr>
        <w:t>и р</w:t>
      </w:r>
      <w:r w:rsidR="00484762" w:rsidRPr="004F6CCD">
        <w:rPr>
          <w:rFonts w:ascii="Times New Roman" w:hAnsi="Times New Roman"/>
          <w:b/>
          <w:sz w:val="24"/>
          <w:szCs w:val="24"/>
          <w:u w:val="single"/>
          <w:lang w:val="bg-BG"/>
        </w:rPr>
        <w:t>азглеждане на заявления-оферти на</w:t>
      </w:r>
      <w:r w:rsidR="00720AAF" w:rsidRPr="004F6CCD">
        <w:rPr>
          <w:rFonts w:ascii="Times New Roman" w:hAnsi="Times New Roman"/>
          <w:b/>
          <w:sz w:val="24"/>
          <w:szCs w:val="24"/>
          <w:u w:val="single"/>
          <w:lang w:val="bg-BG"/>
        </w:rPr>
        <w:t xml:space="preserve"> допуснатите до търга кандидати</w:t>
      </w:r>
      <w:r w:rsidR="0054052E">
        <w:rPr>
          <w:rFonts w:ascii="Times New Roman" w:hAnsi="Times New Roman"/>
          <w:b/>
          <w:sz w:val="24"/>
          <w:szCs w:val="24"/>
          <w:u w:val="single"/>
          <w:lang w:val="bg-BG"/>
        </w:rPr>
        <w:t>:</w:t>
      </w:r>
    </w:p>
    <w:p w:rsidR="00A64A32" w:rsidRDefault="00A64A32" w:rsidP="0059682F">
      <w:pPr>
        <w:pStyle w:val="af1"/>
        <w:numPr>
          <w:ilvl w:val="0"/>
          <w:numId w:val="8"/>
        </w:numPr>
        <w:jc w:val="both"/>
        <w:rPr>
          <w:rFonts w:ascii="Times New Roman" w:hAnsi="Times New Roman"/>
          <w:sz w:val="24"/>
          <w:szCs w:val="24"/>
          <w:lang w:val="bg-BG"/>
        </w:rPr>
      </w:pPr>
      <w:r w:rsidRPr="00A64A32">
        <w:rPr>
          <w:rFonts w:ascii="Times New Roman" w:hAnsi="Times New Roman"/>
          <w:sz w:val="24"/>
          <w:szCs w:val="24"/>
          <w:lang w:val="bg-BG"/>
        </w:rPr>
        <w:t>Офертите на</w:t>
      </w:r>
      <w:r w:rsidRPr="00A64A32">
        <w:rPr>
          <w:rFonts w:ascii="Times New Roman" w:hAnsi="Times New Roman"/>
          <w:b/>
          <w:sz w:val="24"/>
          <w:szCs w:val="24"/>
          <w:lang w:val="bg-BG"/>
        </w:rPr>
        <w:t xml:space="preserve"> </w:t>
      </w:r>
      <w:r w:rsidR="00077523">
        <w:rPr>
          <w:rFonts w:ascii="Times New Roman" w:hAnsi="Times New Roman"/>
          <w:b/>
          <w:sz w:val="24"/>
          <w:szCs w:val="24"/>
          <w:lang w:val="bg-BG"/>
        </w:rPr>
        <w:t xml:space="preserve"> </w:t>
      </w:r>
      <w:r w:rsidR="00C32681">
        <w:rPr>
          <w:rFonts w:ascii="Times New Roman" w:hAnsi="Times New Roman"/>
          <w:b/>
          <w:sz w:val="24"/>
          <w:szCs w:val="24"/>
          <w:lang w:val="bg-BG"/>
        </w:rPr>
        <w:t>П.И.И.</w:t>
      </w:r>
      <w:r w:rsidR="00077523">
        <w:rPr>
          <w:rFonts w:ascii="Times New Roman" w:hAnsi="Times New Roman"/>
          <w:b/>
          <w:sz w:val="24"/>
          <w:szCs w:val="24"/>
          <w:lang w:val="bg-BG"/>
        </w:rPr>
        <w:t xml:space="preserve"> </w:t>
      </w:r>
      <w:r w:rsidRPr="00A64A32">
        <w:rPr>
          <w:rFonts w:ascii="Times New Roman" w:hAnsi="Times New Roman"/>
          <w:sz w:val="24"/>
          <w:szCs w:val="24"/>
          <w:lang w:val="bg-BG"/>
        </w:rPr>
        <w:t xml:space="preserve">са за </w:t>
      </w:r>
      <w:r w:rsidR="001F29BB">
        <w:rPr>
          <w:rFonts w:ascii="Times New Roman" w:hAnsi="Times New Roman"/>
          <w:sz w:val="24"/>
          <w:szCs w:val="24"/>
          <w:lang w:val="bg-BG"/>
        </w:rPr>
        <w:t xml:space="preserve">отглеждане на </w:t>
      </w:r>
      <w:r w:rsidRPr="00A64A32">
        <w:rPr>
          <w:rFonts w:ascii="Times New Roman" w:hAnsi="Times New Roman"/>
          <w:sz w:val="24"/>
          <w:szCs w:val="24"/>
          <w:lang w:val="bg-BG"/>
        </w:rPr>
        <w:t xml:space="preserve">ЕПК за </w:t>
      </w:r>
      <w:r w:rsidR="001F29BB">
        <w:rPr>
          <w:rFonts w:ascii="Times New Roman" w:hAnsi="Times New Roman"/>
          <w:sz w:val="24"/>
          <w:szCs w:val="24"/>
          <w:lang w:val="bg-BG"/>
        </w:rPr>
        <w:t xml:space="preserve">срок от </w:t>
      </w:r>
      <w:r w:rsidRPr="00A64A32">
        <w:rPr>
          <w:rFonts w:ascii="Times New Roman" w:hAnsi="Times New Roman"/>
          <w:sz w:val="24"/>
          <w:szCs w:val="24"/>
          <w:lang w:val="bg-BG"/>
        </w:rPr>
        <w:t>10 години  в ПИ</w:t>
      </w:r>
      <w:r w:rsidR="001F29BB">
        <w:rPr>
          <w:rFonts w:ascii="Times New Roman" w:hAnsi="Times New Roman"/>
          <w:sz w:val="24"/>
          <w:szCs w:val="24"/>
          <w:lang w:val="bg-BG"/>
        </w:rPr>
        <w:t xml:space="preserve"> с идентификатор, както следва:</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993"/>
        <w:gridCol w:w="850"/>
        <w:gridCol w:w="1418"/>
        <w:gridCol w:w="1417"/>
      </w:tblGrid>
      <w:tr w:rsidR="00077523" w:rsidRPr="00077523" w:rsidTr="00770F6C">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7523" w:rsidRPr="00077523" w:rsidRDefault="00077523" w:rsidP="00077523">
            <w:pPr>
              <w:overflowPunct/>
              <w:autoSpaceDE/>
              <w:autoSpaceDN/>
              <w:adjustRightInd/>
              <w:jc w:val="center"/>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7523" w:rsidRPr="00077523" w:rsidRDefault="00077523" w:rsidP="00077523">
            <w:pPr>
              <w:overflowPunct/>
              <w:autoSpaceDE/>
              <w:autoSpaceDN/>
              <w:adjustRightInd/>
              <w:jc w:val="center"/>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7523" w:rsidRPr="00077523" w:rsidRDefault="00077523" w:rsidP="00077523">
            <w:pPr>
              <w:overflowPunct/>
              <w:autoSpaceDE/>
              <w:autoSpaceDN/>
              <w:adjustRightInd/>
              <w:jc w:val="center"/>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77523" w:rsidRPr="00077523" w:rsidRDefault="00077523" w:rsidP="00077523">
            <w:pPr>
              <w:overflowPunct/>
              <w:autoSpaceDE/>
              <w:autoSpaceDN/>
              <w:adjustRightInd/>
              <w:jc w:val="center"/>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7523" w:rsidRPr="00077523" w:rsidRDefault="00077523" w:rsidP="00077523">
            <w:pPr>
              <w:overflowPunct/>
              <w:autoSpaceDE/>
              <w:autoSpaceDN/>
              <w:adjustRightInd/>
              <w:jc w:val="center"/>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7523" w:rsidRPr="00077523" w:rsidRDefault="00077523" w:rsidP="00077523">
            <w:pPr>
              <w:overflowPunct/>
              <w:autoSpaceDE/>
              <w:autoSpaceDN/>
              <w:adjustRightInd/>
              <w:jc w:val="center"/>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7523" w:rsidRPr="00077523" w:rsidRDefault="00077523" w:rsidP="00077523">
            <w:pPr>
              <w:overflowPunct/>
              <w:autoSpaceDE/>
              <w:autoSpaceDN/>
              <w:adjustRightInd/>
              <w:jc w:val="center"/>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7523" w:rsidRPr="00077523" w:rsidRDefault="00077523" w:rsidP="00077523">
            <w:pPr>
              <w:overflowPunct/>
              <w:autoSpaceDE/>
              <w:autoSpaceDN/>
              <w:adjustRightInd/>
              <w:jc w:val="center"/>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предложена цена</w:t>
            </w:r>
          </w:p>
        </w:tc>
      </w:tr>
      <w:tr w:rsidR="00077523" w:rsidRPr="00077523" w:rsidTr="00770F6C">
        <w:trPr>
          <w:trHeight w:val="31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077523" w:rsidRPr="00077523" w:rsidRDefault="00077523" w:rsidP="00077523">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077523" w:rsidRPr="00077523" w:rsidRDefault="00077523" w:rsidP="00077523">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7523" w:rsidRPr="00077523" w:rsidRDefault="00077523" w:rsidP="00077523">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7523" w:rsidRPr="00077523" w:rsidRDefault="00077523" w:rsidP="00077523">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77523" w:rsidRPr="00077523" w:rsidRDefault="00077523" w:rsidP="00077523">
            <w:pPr>
              <w:overflowPunct/>
              <w:autoSpaceDE/>
              <w:autoSpaceDN/>
              <w:adjustRightInd/>
              <w:textAlignment w:val="auto"/>
              <w:rPr>
                <w:rFonts w:ascii="Times New Roman" w:hAnsi="Times New Roman"/>
                <w:sz w:val="22"/>
                <w:szCs w:val="22"/>
                <w:lang w:val="bg-B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77523" w:rsidRPr="00077523" w:rsidRDefault="00077523" w:rsidP="00077523">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77523" w:rsidRPr="00077523" w:rsidRDefault="00077523" w:rsidP="00077523">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77523" w:rsidRPr="00077523" w:rsidRDefault="00077523" w:rsidP="00077523">
            <w:pPr>
              <w:overflowPunct/>
              <w:autoSpaceDE/>
              <w:autoSpaceDN/>
              <w:adjustRightInd/>
              <w:textAlignment w:val="auto"/>
              <w:rPr>
                <w:rFonts w:ascii="Times New Roman" w:hAnsi="Times New Roman"/>
                <w:sz w:val="22"/>
                <w:szCs w:val="22"/>
                <w:lang w:val="bg-BG" w:eastAsia="bg-BG"/>
              </w:rPr>
            </w:pPr>
          </w:p>
        </w:tc>
      </w:tr>
      <w:tr w:rsidR="00077523" w:rsidRPr="00077523" w:rsidTr="00770F6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Драма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23557.10.2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15.006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8D7970" w:rsidRDefault="00077523" w:rsidP="00077523">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A46A53" w:rsidRDefault="00077523" w:rsidP="0007752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87</w:t>
            </w:r>
          </w:p>
        </w:tc>
      </w:tr>
      <w:tr w:rsidR="00077523" w:rsidRPr="00077523" w:rsidTr="00770F6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2</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Драма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 23557.10.48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14.992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8D7970" w:rsidRDefault="00077523" w:rsidP="00077523">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A46A53" w:rsidRDefault="00077523" w:rsidP="0007752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87</w:t>
            </w:r>
          </w:p>
        </w:tc>
      </w:tr>
      <w:tr w:rsidR="00077523" w:rsidRPr="00077523" w:rsidTr="00770F6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Драма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23557.29.40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14.133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8D7970" w:rsidRDefault="00077523" w:rsidP="00077523">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A46A53" w:rsidRDefault="00077523" w:rsidP="0007752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87</w:t>
            </w:r>
          </w:p>
        </w:tc>
      </w:tr>
      <w:tr w:rsidR="00077523" w:rsidRPr="00077523" w:rsidTr="00770F6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4</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Драма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 23557.31.39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14.451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77523" w:rsidRPr="008D7970" w:rsidRDefault="00077523" w:rsidP="00077523">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77523" w:rsidRPr="00A46A53" w:rsidRDefault="00077523" w:rsidP="0007752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87</w:t>
            </w:r>
          </w:p>
        </w:tc>
      </w:tr>
      <w:tr w:rsidR="00077523" w:rsidRPr="00077523" w:rsidTr="004D45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5</w:t>
            </w:r>
          </w:p>
        </w:tc>
        <w:tc>
          <w:tcPr>
            <w:tcW w:w="1378" w:type="dxa"/>
            <w:tcBorders>
              <w:top w:val="nil"/>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Драма</w:t>
            </w:r>
          </w:p>
        </w:tc>
        <w:tc>
          <w:tcPr>
            <w:tcW w:w="1701" w:type="dxa"/>
            <w:tcBorders>
              <w:top w:val="nil"/>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23557.32.46</w:t>
            </w:r>
          </w:p>
        </w:tc>
        <w:tc>
          <w:tcPr>
            <w:tcW w:w="993"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10.011</w:t>
            </w:r>
          </w:p>
        </w:tc>
        <w:tc>
          <w:tcPr>
            <w:tcW w:w="850" w:type="dxa"/>
            <w:tcBorders>
              <w:top w:val="nil"/>
              <w:left w:val="nil"/>
              <w:bottom w:val="single" w:sz="4" w:space="0" w:color="auto"/>
              <w:right w:val="single" w:sz="4" w:space="0" w:color="auto"/>
            </w:tcBorders>
            <w:shd w:val="clear" w:color="auto" w:fill="auto"/>
            <w:noWrap/>
            <w:vAlign w:val="center"/>
            <w:hideMark/>
          </w:tcPr>
          <w:p w:rsidR="00077523" w:rsidRPr="008D7970" w:rsidRDefault="00077523" w:rsidP="00077523">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77523" w:rsidRPr="00A46A53" w:rsidRDefault="00077523" w:rsidP="0007752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87</w:t>
            </w:r>
          </w:p>
        </w:tc>
      </w:tr>
      <w:tr w:rsidR="00077523" w:rsidRPr="00077523" w:rsidTr="004D45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6</w:t>
            </w:r>
          </w:p>
        </w:tc>
        <w:tc>
          <w:tcPr>
            <w:tcW w:w="1378" w:type="dxa"/>
            <w:tcBorders>
              <w:top w:val="nil"/>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Драма</w:t>
            </w:r>
          </w:p>
        </w:tc>
        <w:tc>
          <w:tcPr>
            <w:tcW w:w="1701" w:type="dxa"/>
            <w:tcBorders>
              <w:top w:val="nil"/>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23557.37.25</w:t>
            </w:r>
          </w:p>
        </w:tc>
        <w:tc>
          <w:tcPr>
            <w:tcW w:w="993"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16.982</w:t>
            </w:r>
          </w:p>
        </w:tc>
        <w:tc>
          <w:tcPr>
            <w:tcW w:w="850" w:type="dxa"/>
            <w:tcBorders>
              <w:top w:val="nil"/>
              <w:left w:val="nil"/>
              <w:bottom w:val="single" w:sz="4" w:space="0" w:color="auto"/>
              <w:right w:val="single" w:sz="4" w:space="0" w:color="auto"/>
            </w:tcBorders>
            <w:shd w:val="clear" w:color="auto" w:fill="auto"/>
            <w:noWrap/>
            <w:vAlign w:val="center"/>
            <w:hideMark/>
          </w:tcPr>
          <w:p w:rsidR="00077523" w:rsidRPr="008D7970" w:rsidRDefault="00077523" w:rsidP="00077523">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77523" w:rsidRPr="00A46A53" w:rsidRDefault="00077523" w:rsidP="0007752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87</w:t>
            </w:r>
          </w:p>
        </w:tc>
      </w:tr>
      <w:tr w:rsidR="00077523" w:rsidRPr="00077523" w:rsidTr="004D45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7</w:t>
            </w:r>
          </w:p>
        </w:tc>
        <w:tc>
          <w:tcPr>
            <w:tcW w:w="1378" w:type="dxa"/>
            <w:tcBorders>
              <w:top w:val="nil"/>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Маломир</w:t>
            </w:r>
          </w:p>
        </w:tc>
        <w:tc>
          <w:tcPr>
            <w:tcW w:w="1701" w:type="dxa"/>
            <w:tcBorders>
              <w:top w:val="nil"/>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 46783.21.40</w:t>
            </w:r>
          </w:p>
        </w:tc>
        <w:tc>
          <w:tcPr>
            <w:tcW w:w="993"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12.490</w:t>
            </w:r>
          </w:p>
        </w:tc>
        <w:tc>
          <w:tcPr>
            <w:tcW w:w="850" w:type="dxa"/>
            <w:tcBorders>
              <w:top w:val="nil"/>
              <w:left w:val="nil"/>
              <w:bottom w:val="single" w:sz="4" w:space="0" w:color="auto"/>
              <w:right w:val="single" w:sz="4" w:space="0" w:color="auto"/>
            </w:tcBorders>
            <w:shd w:val="clear" w:color="auto" w:fill="auto"/>
            <w:noWrap/>
            <w:vAlign w:val="center"/>
            <w:hideMark/>
          </w:tcPr>
          <w:p w:rsidR="00077523" w:rsidRPr="008D7970" w:rsidRDefault="00077523" w:rsidP="00077523">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77523" w:rsidRPr="00A46A53" w:rsidRDefault="00077523" w:rsidP="0007752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111</w:t>
            </w:r>
          </w:p>
        </w:tc>
      </w:tr>
      <w:tr w:rsidR="00077523" w:rsidRPr="00077523" w:rsidTr="004D45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8</w:t>
            </w:r>
          </w:p>
        </w:tc>
        <w:tc>
          <w:tcPr>
            <w:tcW w:w="1378" w:type="dxa"/>
            <w:tcBorders>
              <w:top w:val="nil"/>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Маломир</w:t>
            </w:r>
          </w:p>
        </w:tc>
        <w:tc>
          <w:tcPr>
            <w:tcW w:w="1701" w:type="dxa"/>
            <w:tcBorders>
              <w:top w:val="nil"/>
              <w:left w:val="nil"/>
              <w:bottom w:val="single" w:sz="4" w:space="0" w:color="auto"/>
              <w:right w:val="single" w:sz="4" w:space="0" w:color="auto"/>
            </w:tcBorders>
            <w:shd w:val="clear" w:color="auto" w:fill="auto"/>
            <w:noWrap/>
            <w:vAlign w:val="bottom"/>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 46783.52.46</w:t>
            </w:r>
          </w:p>
        </w:tc>
        <w:tc>
          <w:tcPr>
            <w:tcW w:w="993"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2"/>
                <w:szCs w:val="22"/>
                <w:lang w:val="bg-BG" w:eastAsia="bg-BG"/>
              </w:rPr>
            </w:pPr>
            <w:r w:rsidRPr="00077523">
              <w:rPr>
                <w:rFonts w:ascii="Times New Roman" w:hAnsi="Times New Roman"/>
                <w:sz w:val="22"/>
                <w:szCs w:val="22"/>
                <w:lang w:val="bg-BG" w:eastAsia="bg-BG"/>
              </w:rPr>
              <w:t>43.897</w:t>
            </w:r>
          </w:p>
        </w:tc>
        <w:tc>
          <w:tcPr>
            <w:tcW w:w="850" w:type="dxa"/>
            <w:tcBorders>
              <w:top w:val="nil"/>
              <w:left w:val="nil"/>
              <w:bottom w:val="single" w:sz="4" w:space="0" w:color="auto"/>
              <w:right w:val="single" w:sz="4" w:space="0" w:color="auto"/>
            </w:tcBorders>
            <w:shd w:val="clear" w:color="auto" w:fill="auto"/>
            <w:noWrap/>
            <w:vAlign w:val="center"/>
            <w:hideMark/>
          </w:tcPr>
          <w:p w:rsidR="00077523" w:rsidRPr="008D7970" w:rsidRDefault="00077523" w:rsidP="00077523">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77523" w:rsidRPr="00A46A53" w:rsidRDefault="00077523" w:rsidP="0007752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77523" w:rsidRPr="00077523" w:rsidRDefault="00077523" w:rsidP="00077523">
            <w:pPr>
              <w:overflowPunct/>
              <w:autoSpaceDE/>
              <w:autoSpaceDN/>
              <w:adjustRightInd/>
              <w:jc w:val="right"/>
              <w:textAlignment w:val="auto"/>
              <w:rPr>
                <w:rFonts w:ascii="Times New Roman" w:hAnsi="Times New Roman"/>
                <w:sz w:val="24"/>
                <w:szCs w:val="24"/>
                <w:lang w:val="bg-BG" w:eastAsia="bg-BG"/>
              </w:rPr>
            </w:pPr>
            <w:r w:rsidRPr="00077523">
              <w:rPr>
                <w:rFonts w:ascii="Times New Roman" w:hAnsi="Times New Roman"/>
                <w:sz w:val="24"/>
                <w:szCs w:val="24"/>
                <w:lang w:val="bg-BG" w:eastAsia="bg-BG"/>
              </w:rPr>
              <w:t>111</w:t>
            </w:r>
          </w:p>
        </w:tc>
      </w:tr>
    </w:tbl>
    <w:p w:rsidR="00B57C41" w:rsidRPr="00A64A32" w:rsidRDefault="00B57C41" w:rsidP="00B57C41">
      <w:pPr>
        <w:pStyle w:val="af1"/>
        <w:jc w:val="both"/>
        <w:rPr>
          <w:rFonts w:ascii="Times New Roman" w:hAnsi="Times New Roman"/>
          <w:sz w:val="24"/>
          <w:szCs w:val="24"/>
          <w:lang w:val="bg-BG"/>
        </w:rPr>
      </w:pPr>
    </w:p>
    <w:p w:rsidR="00A64A32" w:rsidRDefault="001F29BB" w:rsidP="0059682F">
      <w:pPr>
        <w:pStyle w:val="af1"/>
        <w:numPr>
          <w:ilvl w:val="0"/>
          <w:numId w:val="8"/>
        </w:numPr>
        <w:jc w:val="both"/>
        <w:rPr>
          <w:rFonts w:ascii="Times New Roman" w:hAnsi="Times New Roman"/>
          <w:sz w:val="24"/>
          <w:szCs w:val="24"/>
          <w:lang w:val="bg-BG"/>
        </w:rPr>
      </w:pPr>
      <w:r w:rsidRPr="008449D6">
        <w:rPr>
          <w:rFonts w:ascii="Times New Roman" w:hAnsi="Times New Roman"/>
          <w:sz w:val="24"/>
          <w:szCs w:val="24"/>
          <w:lang w:val="bg-BG"/>
        </w:rPr>
        <w:t>Заявленията на</w:t>
      </w:r>
      <w:r w:rsidRPr="008449D6">
        <w:rPr>
          <w:rFonts w:ascii="Times New Roman" w:hAnsi="Times New Roman"/>
          <w:b/>
          <w:sz w:val="24"/>
          <w:szCs w:val="24"/>
          <w:lang w:val="bg-BG"/>
        </w:rPr>
        <w:t xml:space="preserve"> </w:t>
      </w:r>
      <w:r w:rsidR="00C32681">
        <w:rPr>
          <w:rFonts w:ascii="Times New Roman" w:hAnsi="Times New Roman"/>
          <w:b/>
          <w:sz w:val="24"/>
          <w:szCs w:val="24"/>
          <w:lang w:val="bg-BG"/>
        </w:rPr>
        <w:t>Д.С.Х.</w:t>
      </w:r>
      <w:r w:rsidR="00A64A32" w:rsidRPr="008449D6">
        <w:rPr>
          <w:rFonts w:ascii="Times New Roman" w:hAnsi="Times New Roman"/>
          <w:b/>
          <w:sz w:val="24"/>
          <w:szCs w:val="24"/>
          <w:lang w:val="bg-BG"/>
        </w:rPr>
        <w:t xml:space="preserve"> </w:t>
      </w:r>
      <w:r w:rsidRPr="008449D6">
        <w:rPr>
          <w:rFonts w:ascii="Times New Roman" w:hAnsi="Times New Roman"/>
          <w:sz w:val="24"/>
          <w:szCs w:val="24"/>
          <w:lang w:val="bg-BG"/>
        </w:rPr>
        <w:t>са за отглеждане на ЕПК</w:t>
      </w:r>
      <w:r w:rsidR="00A05971">
        <w:rPr>
          <w:rFonts w:ascii="Times New Roman" w:hAnsi="Times New Roman"/>
          <w:sz w:val="24"/>
          <w:szCs w:val="24"/>
          <w:lang w:val="bg-BG"/>
        </w:rPr>
        <w:t xml:space="preserve"> за срок от 10 години в ПИ с идентификатор, както следва</w:t>
      </w:r>
      <w:r w:rsidRPr="008449D6">
        <w:rPr>
          <w:rFonts w:ascii="Times New Roman" w:hAnsi="Times New Roman"/>
          <w:sz w:val="24"/>
          <w:szCs w:val="24"/>
          <w:lang w:val="bg-BG"/>
        </w:rPr>
        <w:t>:</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993"/>
        <w:gridCol w:w="850"/>
        <w:gridCol w:w="1418"/>
        <w:gridCol w:w="1417"/>
      </w:tblGrid>
      <w:tr w:rsidR="004D4520" w:rsidRPr="004D4520" w:rsidTr="00770F6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4520" w:rsidRPr="004D4520" w:rsidRDefault="004D4520" w:rsidP="004D4520">
            <w:pPr>
              <w:overflowPunct/>
              <w:autoSpaceDE/>
              <w:autoSpaceDN/>
              <w:adjustRightInd/>
              <w:jc w:val="center"/>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4520" w:rsidRPr="004D4520" w:rsidRDefault="004D4520" w:rsidP="004D4520">
            <w:pPr>
              <w:overflowPunct/>
              <w:autoSpaceDE/>
              <w:autoSpaceDN/>
              <w:adjustRightInd/>
              <w:jc w:val="center"/>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4520" w:rsidRPr="004D4520" w:rsidRDefault="004D4520" w:rsidP="004D4520">
            <w:pPr>
              <w:overflowPunct/>
              <w:autoSpaceDE/>
              <w:autoSpaceDN/>
              <w:adjustRightInd/>
              <w:jc w:val="center"/>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D4520" w:rsidRPr="004D4520" w:rsidRDefault="004D4520" w:rsidP="004D4520">
            <w:pPr>
              <w:overflowPunct/>
              <w:autoSpaceDE/>
              <w:autoSpaceDN/>
              <w:adjustRightInd/>
              <w:jc w:val="center"/>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4520" w:rsidRPr="004D4520" w:rsidRDefault="004D4520" w:rsidP="004D4520">
            <w:pPr>
              <w:overflowPunct/>
              <w:autoSpaceDE/>
              <w:autoSpaceDN/>
              <w:adjustRightInd/>
              <w:jc w:val="center"/>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4520" w:rsidRPr="004D4520" w:rsidRDefault="004D4520" w:rsidP="004D4520">
            <w:pPr>
              <w:overflowPunct/>
              <w:autoSpaceDE/>
              <w:autoSpaceDN/>
              <w:adjustRightInd/>
              <w:jc w:val="center"/>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4520" w:rsidRPr="004D4520" w:rsidRDefault="004D4520" w:rsidP="004D4520">
            <w:pPr>
              <w:overflowPunct/>
              <w:autoSpaceDE/>
              <w:autoSpaceDN/>
              <w:adjustRightInd/>
              <w:jc w:val="center"/>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4520" w:rsidRPr="004D4520" w:rsidRDefault="004D4520" w:rsidP="004D4520">
            <w:pPr>
              <w:overflowPunct/>
              <w:autoSpaceDE/>
              <w:autoSpaceDN/>
              <w:adjustRightInd/>
              <w:jc w:val="center"/>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предложена цена</w:t>
            </w:r>
          </w:p>
        </w:tc>
      </w:tr>
      <w:tr w:rsidR="004D4520" w:rsidRPr="004D4520" w:rsidTr="00770F6C">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4D4520" w:rsidRPr="004D4520" w:rsidRDefault="004D4520" w:rsidP="004D4520">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4D4520" w:rsidRPr="004D4520" w:rsidRDefault="004D4520" w:rsidP="004D4520">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4520" w:rsidRPr="004D4520" w:rsidRDefault="004D4520" w:rsidP="004D4520">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4520" w:rsidRPr="004D4520" w:rsidRDefault="004D4520" w:rsidP="004D4520">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D4520" w:rsidRPr="004D4520" w:rsidRDefault="004D4520" w:rsidP="004D4520">
            <w:pPr>
              <w:overflowPunct/>
              <w:autoSpaceDE/>
              <w:autoSpaceDN/>
              <w:adjustRightInd/>
              <w:textAlignment w:val="auto"/>
              <w:rPr>
                <w:rFonts w:ascii="Times New Roman" w:hAnsi="Times New Roman"/>
                <w:sz w:val="22"/>
                <w:szCs w:val="22"/>
                <w:lang w:val="bg-B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4520" w:rsidRPr="004D4520" w:rsidRDefault="004D4520" w:rsidP="004D4520">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4520" w:rsidRPr="004D4520" w:rsidRDefault="004D4520" w:rsidP="004D4520">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D4520" w:rsidRPr="004D4520" w:rsidRDefault="004D4520" w:rsidP="004D4520">
            <w:pPr>
              <w:overflowPunct/>
              <w:autoSpaceDE/>
              <w:autoSpaceDN/>
              <w:adjustRightInd/>
              <w:textAlignment w:val="auto"/>
              <w:rPr>
                <w:rFonts w:ascii="Times New Roman" w:hAnsi="Times New Roman"/>
                <w:sz w:val="22"/>
                <w:szCs w:val="22"/>
                <w:lang w:val="bg-BG" w:eastAsia="bg-BG"/>
              </w:rPr>
            </w:pPr>
          </w:p>
        </w:tc>
      </w:tr>
      <w:tr w:rsidR="004D4520" w:rsidRPr="004D4520" w:rsidTr="00770F6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1</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Скалица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66737.10.12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30.997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D4520" w:rsidRPr="008D7970" w:rsidRDefault="004D4520" w:rsidP="004D452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D4520" w:rsidRPr="00A46A53" w:rsidRDefault="004D4520" w:rsidP="004D452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100</w:t>
            </w:r>
          </w:p>
        </w:tc>
      </w:tr>
      <w:tr w:rsidR="004D4520" w:rsidRPr="004D4520" w:rsidTr="00A059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2</w:t>
            </w:r>
          </w:p>
        </w:tc>
        <w:tc>
          <w:tcPr>
            <w:tcW w:w="1378" w:type="dxa"/>
            <w:tcBorders>
              <w:top w:val="nil"/>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Скалица</w:t>
            </w:r>
          </w:p>
        </w:tc>
        <w:tc>
          <w:tcPr>
            <w:tcW w:w="1701" w:type="dxa"/>
            <w:tcBorders>
              <w:top w:val="nil"/>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66737.13.6</w:t>
            </w:r>
          </w:p>
        </w:tc>
        <w:tc>
          <w:tcPr>
            <w:tcW w:w="993"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28.998</w:t>
            </w:r>
          </w:p>
        </w:tc>
        <w:tc>
          <w:tcPr>
            <w:tcW w:w="850" w:type="dxa"/>
            <w:tcBorders>
              <w:top w:val="nil"/>
              <w:left w:val="nil"/>
              <w:bottom w:val="single" w:sz="4" w:space="0" w:color="auto"/>
              <w:right w:val="single" w:sz="4" w:space="0" w:color="auto"/>
            </w:tcBorders>
            <w:shd w:val="clear" w:color="auto" w:fill="auto"/>
            <w:noWrap/>
            <w:vAlign w:val="center"/>
            <w:hideMark/>
          </w:tcPr>
          <w:p w:rsidR="004D4520" w:rsidRPr="008D7970" w:rsidRDefault="004D4520" w:rsidP="004D452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4D4520" w:rsidRPr="00A46A53" w:rsidRDefault="004D4520" w:rsidP="004D452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100</w:t>
            </w:r>
          </w:p>
        </w:tc>
      </w:tr>
      <w:tr w:rsidR="004D4520" w:rsidRPr="004D4520" w:rsidTr="00A059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3</w:t>
            </w:r>
          </w:p>
        </w:tc>
        <w:tc>
          <w:tcPr>
            <w:tcW w:w="1378" w:type="dxa"/>
            <w:tcBorders>
              <w:top w:val="nil"/>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Скалица</w:t>
            </w:r>
          </w:p>
        </w:tc>
        <w:tc>
          <w:tcPr>
            <w:tcW w:w="1701" w:type="dxa"/>
            <w:tcBorders>
              <w:top w:val="nil"/>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66737.14.14</w:t>
            </w:r>
          </w:p>
        </w:tc>
        <w:tc>
          <w:tcPr>
            <w:tcW w:w="993"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25.781</w:t>
            </w:r>
          </w:p>
        </w:tc>
        <w:tc>
          <w:tcPr>
            <w:tcW w:w="850" w:type="dxa"/>
            <w:tcBorders>
              <w:top w:val="nil"/>
              <w:left w:val="nil"/>
              <w:bottom w:val="single" w:sz="4" w:space="0" w:color="auto"/>
              <w:right w:val="single" w:sz="4" w:space="0" w:color="auto"/>
            </w:tcBorders>
            <w:shd w:val="clear" w:color="auto" w:fill="auto"/>
            <w:noWrap/>
            <w:vAlign w:val="center"/>
            <w:hideMark/>
          </w:tcPr>
          <w:p w:rsidR="004D4520" w:rsidRPr="008D7970" w:rsidRDefault="004D4520" w:rsidP="004D452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4D4520" w:rsidRPr="00A46A53" w:rsidRDefault="004D4520" w:rsidP="004D452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100</w:t>
            </w:r>
          </w:p>
        </w:tc>
      </w:tr>
      <w:tr w:rsidR="004D4520" w:rsidRPr="004D4520" w:rsidTr="00A059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4</w:t>
            </w:r>
          </w:p>
        </w:tc>
        <w:tc>
          <w:tcPr>
            <w:tcW w:w="1378" w:type="dxa"/>
            <w:tcBorders>
              <w:top w:val="nil"/>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Скалица</w:t>
            </w:r>
          </w:p>
        </w:tc>
        <w:tc>
          <w:tcPr>
            <w:tcW w:w="1701" w:type="dxa"/>
            <w:tcBorders>
              <w:top w:val="nil"/>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66737.17.115</w:t>
            </w:r>
          </w:p>
        </w:tc>
        <w:tc>
          <w:tcPr>
            <w:tcW w:w="993"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4.518</w:t>
            </w:r>
          </w:p>
        </w:tc>
        <w:tc>
          <w:tcPr>
            <w:tcW w:w="850" w:type="dxa"/>
            <w:tcBorders>
              <w:top w:val="nil"/>
              <w:left w:val="nil"/>
              <w:bottom w:val="single" w:sz="4" w:space="0" w:color="auto"/>
              <w:right w:val="single" w:sz="4" w:space="0" w:color="auto"/>
            </w:tcBorders>
            <w:shd w:val="clear" w:color="auto" w:fill="auto"/>
            <w:noWrap/>
            <w:vAlign w:val="center"/>
            <w:hideMark/>
          </w:tcPr>
          <w:p w:rsidR="004D4520" w:rsidRPr="008D7970" w:rsidRDefault="004D4520" w:rsidP="004D452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4D4520" w:rsidRPr="00A46A53" w:rsidRDefault="004D4520" w:rsidP="004D452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100</w:t>
            </w:r>
          </w:p>
        </w:tc>
      </w:tr>
      <w:tr w:rsidR="004D4520" w:rsidRPr="004D4520" w:rsidTr="00A059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5</w:t>
            </w:r>
          </w:p>
        </w:tc>
        <w:tc>
          <w:tcPr>
            <w:tcW w:w="1378" w:type="dxa"/>
            <w:tcBorders>
              <w:top w:val="nil"/>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Скалица</w:t>
            </w:r>
          </w:p>
        </w:tc>
        <w:tc>
          <w:tcPr>
            <w:tcW w:w="1701" w:type="dxa"/>
            <w:tcBorders>
              <w:top w:val="nil"/>
              <w:left w:val="nil"/>
              <w:bottom w:val="single" w:sz="4" w:space="0" w:color="auto"/>
              <w:right w:val="single" w:sz="4" w:space="0" w:color="auto"/>
            </w:tcBorders>
            <w:shd w:val="clear" w:color="auto" w:fill="auto"/>
            <w:noWrap/>
            <w:vAlign w:val="bottom"/>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66737.37.38</w:t>
            </w:r>
          </w:p>
        </w:tc>
        <w:tc>
          <w:tcPr>
            <w:tcW w:w="993"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2"/>
                <w:szCs w:val="22"/>
                <w:lang w:val="bg-BG" w:eastAsia="bg-BG"/>
              </w:rPr>
            </w:pPr>
            <w:r w:rsidRPr="004D4520">
              <w:rPr>
                <w:rFonts w:ascii="Times New Roman" w:hAnsi="Times New Roman"/>
                <w:sz w:val="22"/>
                <w:szCs w:val="22"/>
                <w:lang w:val="bg-BG" w:eastAsia="bg-BG"/>
              </w:rPr>
              <w:t>13.998</w:t>
            </w:r>
          </w:p>
        </w:tc>
        <w:tc>
          <w:tcPr>
            <w:tcW w:w="850" w:type="dxa"/>
            <w:tcBorders>
              <w:top w:val="nil"/>
              <w:left w:val="nil"/>
              <w:bottom w:val="single" w:sz="4" w:space="0" w:color="auto"/>
              <w:right w:val="single" w:sz="4" w:space="0" w:color="auto"/>
            </w:tcBorders>
            <w:shd w:val="clear" w:color="auto" w:fill="auto"/>
            <w:noWrap/>
            <w:vAlign w:val="center"/>
            <w:hideMark/>
          </w:tcPr>
          <w:p w:rsidR="004D4520" w:rsidRPr="008D7970" w:rsidRDefault="004D4520" w:rsidP="004D452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4D4520" w:rsidRPr="00A46A53" w:rsidRDefault="004D4520" w:rsidP="004D452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D4520" w:rsidRPr="004D4520" w:rsidRDefault="004D4520" w:rsidP="004D4520">
            <w:pPr>
              <w:overflowPunct/>
              <w:autoSpaceDE/>
              <w:autoSpaceDN/>
              <w:adjustRightInd/>
              <w:jc w:val="right"/>
              <w:textAlignment w:val="auto"/>
              <w:rPr>
                <w:rFonts w:ascii="Times New Roman" w:hAnsi="Times New Roman"/>
                <w:sz w:val="24"/>
                <w:szCs w:val="24"/>
                <w:lang w:val="bg-BG" w:eastAsia="bg-BG"/>
              </w:rPr>
            </w:pPr>
            <w:r w:rsidRPr="004D4520">
              <w:rPr>
                <w:rFonts w:ascii="Times New Roman" w:hAnsi="Times New Roman"/>
                <w:sz w:val="24"/>
                <w:szCs w:val="24"/>
                <w:lang w:val="bg-BG" w:eastAsia="bg-BG"/>
              </w:rPr>
              <w:t>100</w:t>
            </w:r>
          </w:p>
        </w:tc>
      </w:tr>
    </w:tbl>
    <w:p w:rsidR="00A64A32" w:rsidRDefault="00A64A32" w:rsidP="00A64A32">
      <w:pPr>
        <w:ind w:firstLine="567"/>
        <w:jc w:val="both"/>
        <w:rPr>
          <w:rFonts w:ascii="Times New Roman" w:hAnsi="Times New Roman"/>
          <w:sz w:val="24"/>
          <w:szCs w:val="24"/>
          <w:lang w:val="ru-RU"/>
        </w:rPr>
      </w:pPr>
    </w:p>
    <w:p w:rsidR="00575AC3" w:rsidRPr="00403D8D" w:rsidRDefault="00575AC3" w:rsidP="00A64A32">
      <w:pPr>
        <w:ind w:firstLine="567"/>
        <w:jc w:val="both"/>
        <w:rPr>
          <w:rFonts w:ascii="Times New Roman" w:hAnsi="Times New Roman"/>
          <w:sz w:val="24"/>
          <w:szCs w:val="24"/>
          <w:lang w:val="ru-RU"/>
        </w:rPr>
      </w:pPr>
    </w:p>
    <w:p w:rsidR="00A05971" w:rsidRDefault="00A46A53" w:rsidP="0059682F">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00A05971" w:rsidRPr="00A05971">
        <w:rPr>
          <w:rFonts w:ascii="Times New Roman" w:hAnsi="Times New Roman"/>
          <w:sz w:val="24"/>
          <w:szCs w:val="24"/>
          <w:lang w:val="bg-BG"/>
        </w:rPr>
        <w:t xml:space="preserve"> на</w:t>
      </w:r>
      <w:r w:rsidR="00A05971">
        <w:rPr>
          <w:rFonts w:ascii="Times New Roman" w:hAnsi="Times New Roman"/>
          <w:b/>
          <w:sz w:val="24"/>
          <w:szCs w:val="24"/>
          <w:lang w:val="bg-BG"/>
        </w:rPr>
        <w:t xml:space="preserve"> „Павлови Агро Ай Ти“ ООД </w:t>
      </w:r>
      <w:r w:rsidR="00A05971" w:rsidRPr="008449D6">
        <w:rPr>
          <w:rFonts w:ascii="Times New Roman" w:hAnsi="Times New Roman"/>
          <w:sz w:val="24"/>
          <w:szCs w:val="24"/>
          <w:lang w:val="bg-BG"/>
        </w:rPr>
        <w:t>са за отглеждане на ЕПК</w:t>
      </w:r>
      <w:r w:rsidR="00A05971">
        <w:rPr>
          <w:rFonts w:ascii="Times New Roman" w:hAnsi="Times New Roman"/>
          <w:sz w:val="24"/>
          <w:szCs w:val="24"/>
          <w:lang w:val="bg-BG"/>
        </w:rPr>
        <w:t xml:space="preserve"> за срок от 10 години в ПИ с идентификатор</w:t>
      </w:r>
      <w:r w:rsidR="00A05971" w:rsidRPr="008449D6">
        <w:rPr>
          <w:rFonts w:ascii="Times New Roman" w:hAnsi="Times New Roman"/>
          <w:sz w:val="24"/>
          <w:szCs w:val="24"/>
          <w:lang w:val="bg-BG"/>
        </w:rPr>
        <w:t>:</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993"/>
        <w:gridCol w:w="850"/>
        <w:gridCol w:w="1418"/>
        <w:gridCol w:w="1417"/>
      </w:tblGrid>
      <w:tr w:rsidR="00F67DC5" w:rsidRPr="00F67DC5" w:rsidTr="00770F6C">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67DC5" w:rsidRPr="00F67DC5" w:rsidRDefault="00F67DC5"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 xml:space="preserve">№ </w:t>
            </w:r>
            <w:r w:rsidRPr="00F67DC5">
              <w:rPr>
                <w:rFonts w:ascii="Times New Roman" w:hAnsi="Times New Roman"/>
                <w:sz w:val="22"/>
                <w:szCs w:val="22"/>
                <w:lang w:val="bg-BG" w:eastAsia="bg-BG"/>
              </w:rPr>
              <w:lastRenderedPageBreak/>
              <w:t>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67DC5" w:rsidRPr="00F67DC5" w:rsidRDefault="00F67DC5"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lastRenderedPageBreak/>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67DC5" w:rsidRPr="00F67DC5" w:rsidRDefault="00F67DC5"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67DC5" w:rsidRPr="00F67DC5" w:rsidRDefault="00F67DC5"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67DC5" w:rsidRPr="00F67DC5" w:rsidRDefault="00F67DC5"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 xml:space="preserve">Площ </w:t>
            </w:r>
            <w:r w:rsidRPr="00F67DC5">
              <w:rPr>
                <w:rFonts w:ascii="Times New Roman" w:hAnsi="Times New Roman"/>
                <w:sz w:val="22"/>
                <w:szCs w:val="22"/>
                <w:lang w:val="bg-BG" w:eastAsia="bg-BG"/>
              </w:rPr>
              <w:lastRenderedPageBreak/>
              <w:t>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67DC5" w:rsidRPr="00F67DC5" w:rsidRDefault="00F67DC5"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lastRenderedPageBreak/>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67DC5" w:rsidRPr="00F67DC5" w:rsidRDefault="00F67DC5"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 xml:space="preserve">Начална тр. </w:t>
            </w:r>
            <w:r w:rsidRPr="00F67DC5">
              <w:rPr>
                <w:rFonts w:ascii="Times New Roman" w:hAnsi="Times New Roman"/>
                <w:sz w:val="22"/>
                <w:szCs w:val="22"/>
                <w:lang w:val="bg-BG" w:eastAsia="bg-BG"/>
              </w:rPr>
              <w:lastRenderedPageBreak/>
              <w:t>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67DC5" w:rsidRPr="00F67DC5" w:rsidRDefault="00F67DC5"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lastRenderedPageBreak/>
              <w:t xml:space="preserve">предложена </w:t>
            </w:r>
            <w:r w:rsidRPr="00F67DC5">
              <w:rPr>
                <w:rFonts w:ascii="Times New Roman" w:hAnsi="Times New Roman"/>
                <w:sz w:val="22"/>
                <w:szCs w:val="22"/>
                <w:lang w:val="bg-BG" w:eastAsia="bg-BG"/>
              </w:rPr>
              <w:lastRenderedPageBreak/>
              <w:t>цена</w:t>
            </w:r>
          </w:p>
        </w:tc>
      </w:tr>
      <w:tr w:rsidR="00F67DC5" w:rsidRPr="00F67DC5" w:rsidTr="00770F6C">
        <w:trPr>
          <w:trHeight w:val="31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F67DC5" w:rsidRPr="00F67DC5" w:rsidRDefault="00F67DC5" w:rsidP="00F67DC5">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67DC5" w:rsidRPr="00F67DC5" w:rsidRDefault="00F67DC5" w:rsidP="00F67DC5">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7DC5" w:rsidRPr="00F67DC5" w:rsidRDefault="00F67DC5" w:rsidP="00F67DC5">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7DC5" w:rsidRPr="00F67DC5" w:rsidRDefault="00F67DC5" w:rsidP="00F67DC5">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7DC5" w:rsidRPr="00F67DC5" w:rsidRDefault="00F67DC5" w:rsidP="00F67DC5">
            <w:pPr>
              <w:overflowPunct/>
              <w:autoSpaceDE/>
              <w:autoSpaceDN/>
              <w:adjustRightInd/>
              <w:textAlignment w:val="auto"/>
              <w:rPr>
                <w:rFonts w:ascii="Times New Roman" w:hAnsi="Times New Roman"/>
                <w:sz w:val="22"/>
                <w:szCs w:val="22"/>
                <w:lang w:val="bg-B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67DC5" w:rsidRPr="00F67DC5" w:rsidRDefault="00F67DC5" w:rsidP="00F67DC5">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7DC5" w:rsidRPr="00F67DC5" w:rsidRDefault="00F67DC5" w:rsidP="00F67DC5">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7DC5" w:rsidRPr="00F67DC5" w:rsidRDefault="00F67DC5" w:rsidP="00F67DC5">
            <w:pPr>
              <w:overflowPunct/>
              <w:autoSpaceDE/>
              <w:autoSpaceDN/>
              <w:adjustRightInd/>
              <w:textAlignment w:val="auto"/>
              <w:rPr>
                <w:rFonts w:ascii="Times New Roman" w:hAnsi="Times New Roman"/>
                <w:sz w:val="22"/>
                <w:szCs w:val="22"/>
                <w:lang w:val="bg-BG" w:eastAsia="bg-BG"/>
              </w:rPr>
            </w:pPr>
          </w:p>
        </w:tc>
      </w:tr>
      <w:tr w:rsidR="00F67DC5" w:rsidRPr="00F67DC5" w:rsidTr="00770F6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lastRenderedPageBreak/>
              <w:t>1</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36200.27.8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18.299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86</w:t>
            </w:r>
          </w:p>
        </w:tc>
      </w:tr>
      <w:tr w:rsidR="00F67DC5" w:rsidRPr="00F67DC5" w:rsidTr="00F67D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2</w:t>
            </w:r>
          </w:p>
        </w:tc>
        <w:tc>
          <w:tcPr>
            <w:tcW w:w="1378"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36200.27.30</w:t>
            </w:r>
          </w:p>
        </w:tc>
        <w:tc>
          <w:tcPr>
            <w:tcW w:w="993"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18.000</w:t>
            </w:r>
          </w:p>
        </w:tc>
        <w:tc>
          <w:tcPr>
            <w:tcW w:w="850" w:type="dxa"/>
            <w:tcBorders>
              <w:top w:val="nil"/>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86</w:t>
            </w:r>
          </w:p>
        </w:tc>
      </w:tr>
      <w:tr w:rsidR="00F67DC5" w:rsidRPr="00F67DC5" w:rsidTr="00F67D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w:t>
            </w:r>
          </w:p>
        </w:tc>
        <w:tc>
          <w:tcPr>
            <w:tcW w:w="1378"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36200.10.10</w:t>
            </w:r>
          </w:p>
        </w:tc>
        <w:tc>
          <w:tcPr>
            <w:tcW w:w="993"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10.399</w:t>
            </w:r>
          </w:p>
        </w:tc>
        <w:tc>
          <w:tcPr>
            <w:tcW w:w="850" w:type="dxa"/>
            <w:tcBorders>
              <w:top w:val="nil"/>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78</w:t>
            </w:r>
          </w:p>
        </w:tc>
      </w:tr>
      <w:tr w:rsidR="00F67DC5" w:rsidRPr="00F67DC5" w:rsidTr="00F67D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4</w:t>
            </w:r>
          </w:p>
        </w:tc>
        <w:tc>
          <w:tcPr>
            <w:tcW w:w="1378"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36200.16.53</w:t>
            </w:r>
          </w:p>
        </w:tc>
        <w:tc>
          <w:tcPr>
            <w:tcW w:w="993"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16.344</w:t>
            </w:r>
          </w:p>
        </w:tc>
        <w:tc>
          <w:tcPr>
            <w:tcW w:w="850" w:type="dxa"/>
            <w:tcBorders>
              <w:top w:val="nil"/>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78</w:t>
            </w:r>
          </w:p>
        </w:tc>
      </w:tr>
      <w:tr w:rsidR="00F67DC5" w:rsidRPr="00F67DC5" w:rsidTr="00F67D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5</w:t>
            </w:r>
          </w:p>
        </w:tc>
        <w:tc>
          <w:tcPr>
            <w:tcW w:w="1378"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36200.17.77</w:t>
            </w:r>
          </w:p>
        </w:tc>
        <w:tc>
          <w:tcPr>
            <w:tcW w:w="993"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17.597</w:t>
            </w:r>
          </w:p>
        </w:tc>
        <w:tc>
          <w:tcPr>
            <w:tcW w:w="850" w:type="dxa"/>
            <w:tcBorders>
              <w:top w:val="nil"/>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78</w:t>
            </w:r>
          </w:p>
        </w:tc>
      </w:tr>
      <w:tr w:rsidR="00F67DC5" w:rsidRPr="00F67DC5" w:rsidTr="00F67D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6</w:t>
            </w:r>
          </w:p>
        </w:tc>
        <w:tc>
          <w:tcPr>
            <w:tcW w:w="1378"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36200.30.119</w:t>
            </w:r>
          </w:p>
        </w:tc>
        <w:tc>
          <w:tcPr>
            <w:tcW w:w="993"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11.999</w:t>
            </w:r>
          </w:p>
        </w:tc>
        <w:tc>
          <w:tcPr>
            <w:tcW w:w="850" w:type="dxa"/>
            <w:tcBorders>
              <w:top w:val="nil"/>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78</w:t>
            </w:r>
          </w:p>
        </w:tc>
      </w:tr>
      <w:tr w:rsidR="00F67DC5" w:rsidRPr="00F67DC5" w:rsidTr="00F67D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7</w:t>
            </w:r>
          </w:p>
        </w:tc>
        <w:tc>
          <w:tcPr>
            <w:tcW w:w="1378"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36200.45.50</w:t>
            </w:r>
          </w:p>
        </w:tc>
        <w:tc>
          <w:tcPr>
            <w:tcW w:w="993"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14.199</w:t>
            </w:r>
          </w:p>
        </w:tc>
        <w:tc>
          <w:tcPr>
            <w:tcW w:w="850" w:type="dxa"/>
            <w:tcBorders>
              <w:top w:val="nil"/>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78</w:t>
            </w:r>
          </w:p>
        </w:tc>
      </w:tr>
      <w:tr w:rsidR="00F67DC5" w:rsidRPr="00F67DC5" w:rsidTr="00F67D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8</w:t>
            </w:r>
          </w:p>
        </w:tc>
        <w:tc>
          <w:tcPr>
            <w:tcW w:w="1378"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36200.45.53</w:t>
            </w:r>
          </w:p>
        </w:tc>
        <w:tc>
          <w:tcPr>
            <w:tcW w:w="993"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11.499</w:t>
            </w:r>
          </w:p>
        </w:tc>
        <w:tc>
          <w:tcPr>
            <w:tcW w:w="850" w:type="dxa"/>
            <w:tcBorders>
              <w:top w:val="nil"/>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78</w:t>
            </w:r>
          </w:p>
        </w:tc>
      </w:tr>
      <w:tr w:rsidR="00F67DC5" w:rsidRPr="00F67DC5" w:rsidTr="00F67D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9</w:t>
            </w:r>
          </w:p>
        </w:tc>
        <w:tc>
          <w:tcPr>
            <w:tcW w:w="1378"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F67DC5" w:rsidRPr="00F67DC5" w:rsidRDefault="00F67DC5"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 36200.46.49</w:t>
            </w:r>
          </w:p>
        </w:tc>
        <w:tc>
          <w:tcPr>
            <w:tcW w:w="993" w:type="dxa"/>
            <w:tcBorders>
              <w:top w:val="nil"/>
              <w:left w:val="nil"/>
              <w:bottom w:val="single" w:sz="4" w:space="0" w:color="auto"/>
              <w:right w:val="single" w:sz="4" w:space="0" w:color="auto"/>
            </w:tcBorders>
            <w:shd w:val="clear" w:color="auto" w:fill="auto"/>
            <w:noWrap/>
            <w:vAlign w:val="center"/>
            <w:hideMark/>
          </w:tcPr>
          <w:p w:rsidR="00F67DC5" w:rsidRPr="00F67DC5" w:rsidRDefault="00F67DC5"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19.997</w:t>
            </w:r>
          </w:p>
        </w:tc>
        <w:tc>
          <w:tcPr>
            <w:tcW w:w="850" w:type="dxa"/>
            <w:tcBorders>
              <w:top w:val="nil"/>
              <w:left w:val="nil"/>
              <w:bottom w:val="single" w:sz="4" w:space="0" w:color="auto"/>
              <w:right w:val="single" w:sz="4" w:space="0" w:color="auto"/>
            </w:tcBorders>
            <w:shd w:val="clear" w:color="auto" w:fill="auto"/>
            <w:noWrap/>
            <w:vAlign w:val="center"/>
            <w:hideMark/>
          </w:tcPr>
          <w:p w:rsidR="00F67DC5" w:rsidRPr="008D7970" w:rsidRDefault="00F67DC5"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67DC5" w:rsidRPr="00A46A53" w:rsidRDefault="00F67DC5"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78</w:t>
            </w:r>
          </w:p>
        </w:tc>
      </w:tr>
    </w:tbl>
    <w:p w:rsidR="00DB311B" w:rsidRPr="00A05971" w:rsidRDefault="00DB311B" w:rsidP="00A05971">
      <w:pPr>
        <w:pStyle w:val="af1"/>
        <w:jc w:val="both"/>
        <w:rPr>
          <w:rFonts w:ascii="Times New Roman" w:hAnsi="Times New Roman"/>
          <w:b/>
          <w:sz w:val="24"/>
          <w:szCs w:val="24"/>
          <w:lang w:val="bg-BG"/>
        </w:rPr>
      </w:pPr>
    </w:p>
    <w:p w:rsidR="00F67DC5" w:rsidRDefault="00F67DC5" w:rsidP="0059682F">
      <w:pPr>
        <w:pStyle w:val="af1"/>
        <w:numPr>
          <w:ilvl w:val="0"/>
          <w:numId w:val="8"/>
        </w:numPr>
        <w:jc w:val="both"/>
        <w:rPr>
          <w:rFonts w:ascii="Times New Roman" w:hAnsi="Times New Roman"/>
          <w:sz w:val="24"/>
          <w:szCs w:val="24"/>
          <w:lang w:val="bg-BG"/>
        </w:rPr>
      </w:pPr>
      <w:r w:rsidRPr="00A05971">
        <w:rPr>
          <w:rFonts w:ascii="Times New Roman" w:hAnsi="Times New Roman"/>
          <w:sz w:val="24"/>
          <w:szCs w:val="24"/>
          <w:lang w:val="bg-BG"/>
        </w:rPr>
        <w:t>Заявленията на</w:t>
      </w:r>
      <w:r>
        <w:rPr>
          <w:rFonts w:ascii="Times New Roman" w:hAnsi="Times New Roman"/>
          <w:b/>
          <w:sz w:val="24"/>
          <w:szCs w:val="24"/>
          <w:lang w:val="bg-BG"/>
        </w:rPr>
        <w:t xml:space="preserve"> „Агротрейд“ ЕООД </w:t>
      </w:r>
      <w:r w:rsidRPr="008449D6">
        <w:rPr>
          <w:rFonts w:ascii="Times New Roman" w:hAnsi="Times New Roman"/>
          <w:sz w:val="24"/>
          <w:szCs w:val="24"/>
          <w:lang w:val="bg-BG"/>
        </w:rPr>
        <w:t>са за отглеждане на ЕПК</w:t>
      </w:r>
      <w:r>
        <w:rPr>
          <w:rFonts w:ascii="Times New Roman" w:hAnsi="Times New Roman"/>
          <w:sz w:val="24"/>
          <w:szCs w:val="24"/>
          <w:lang w:val="bg-BG"/>
        </w:rPr>
        <w:t xml:space="preserve"> за срок от 10 години в ПИ с идентификатор, както следва</w:t>
      </w:r>
      <w:r w:rsidRPr="008449D6">
        <w:rPr>
          <w:rFonts w:ascii="Times New Roman" w:hAnsi="Times New Roman"/>
          <w:sz w:val="24"/>
          <w:szCs w:val="24"/>
          <w:lang w:val="bg-BG"/>
        </w:rPr>
        <w:t>:</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993"/>
        <w:gridCol w:w="850"/>
        <w:gridCol w:w="1418"/>
        <w:gridCol w:w="1417"/>
      </w:tblGrid>
      <w:tr w:rsidR="00E1132F" w:rsidRPr="00F67DC5" w:rsidTr="00770F6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F67DC5" w:rsidRDefault="00E1132F"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F67DC5" w:rsidRDefault="00E1132F"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F67DC5" w:rsidRDefault="00E1132F"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1132F" w:rsidRPr="00F67DC5" w:rsidRDefault="00E1132F"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F67DC5" w:rsidRDefault="00E1132F"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F67DC5" w:rsidRDefault="00E1132F"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F67DC5" w:rsidRDefault="00E1132F"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F67DC5" w:rsidRDefault="00E1132F" w:rsidP="00F67DC5">
            <w:pPr>
              <w:overflowPunct/>
              <w:autoSpaceDE/>
              <w:autoSpaceDN/>
              <w:adjustRightInd/>
              <w:jc w:val="center"/>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предложена цена</w:t>
            </w:r>
          </w:p>
        </w:tc>
      </w:tr>
      <w:tr w:rsidR="00E1132F" w:rsidRPr="00F67DC5" w:rsidTr="00A46A53">
        <w:trPr>
          <w:trHeight w:val="256"/>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1132F" w:rsidRPr="00F67DC5" w:rsidRDefault="00E1132F" w:rsidP="00F67DC5">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E1132F" w:rsidRPr="00F67DC5" w:rsidRDefault="00E1132F" w:rsidP="00F67DC5">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1132F" w:rsidRPr="00F67DC5" w:rsidRDefault="00E1132F" w:rsidP="00F67DC5">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132F" w:rsidRPr="00F67DC5" w:rsidRDefault="00E1132F" w:rsidP="00F67DC5">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1132F" w:rsidRPr="00F67DC5" w:rsidRDefault="00E1132F" w:rsidP="00F67DC5">
            <w:pPr>
              <w:overflowPunct/>
              <w:autoSpaceDE/>
              <w:autoSpaceDN/>
              <w:adjustRightInd/>
              <w:textAlignment w:val="auto"/>
              <w:rPr>
                <w:rFonts w:ascii="Times New Roman" w:hAnsi="Times New Roman"/>
                <w:sz w:val="22"/>
                <w:szCs w:val="22"/>
                <w:lang w:val="bg-B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1132F" w:rsidRPr="00F67DC5" w:rsidRDefault="00E1132F" w:rsidP="00F67DC5">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32F" w:rsidRPr="00F67DC5" w:rsidRDefault="00E1132F" w:rsidP="00F67DC5">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132F" w:rsidRPr="00F67DC5" w:rsidRDefault="00E1132F" w:rsidP="00F67DC5">
            <w:pPr>
              <w:overflowPunct/>
              <w:autoSpaceDE/>
              <w:autoSpaceDN/>
              <w:adjustRightInd/>
              <w:textAlignment w:val="auto"/>
              <w:rPr>
                <w:rFonts w:ascii="Times New Roman" w:hAnsi="Times New Roman"/>
                <w:sz w:val="22"/>
                <w:szCs w:val="22"/>
                <w:lang w:val="bg-BG" w:eastAsia="bg-BG"/>
              </w:rPr>
            </w:pPr>
          </w:p>
        </w:tc>
      </w:tr>
      <w:tr w:rsidR="00E1132F" w:rsidRPr="00F67DC5" w:rsidTr="00770F6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1</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Окоп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 53480.11.10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22.999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1132F" w:rsidRPr="008D7970" w:rsidRDefault="00E1132F"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1132F" w:rsidRPr="00A46A53" w:rsidRDefault="00E1132F"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126</w:t>
            </w:r>
          </w:p>
        </w:tc>
      </w:tr>
      <w:tr w:rsidR="00E1132F" w:rsidRPr="00F67DC5"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2</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53480.14.58</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12.997</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126</w:t>
            </w:r>
          </w:p>
        </w:tc>
      </w:tr>
      <w:tr w:rsidR="00E1132F" w:rsidRPr="00F67DC5"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3</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53480.14.80</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9.999</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126</w:t>
            </w:r>
          </w:p>
        </w:tc>
      </w:tr>
      <w:tr w:rsidR="00E1132F" w:rsidRPr="00F67DC5"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4</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 53480.16.11</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18.798</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126</w:t>
            </w:r>
          </w:p>
        </w:tc>
      </w:tr>
      <w:tr w:rsidR="00E1132F" w:rsidRPr="00F67DC5"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5</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53480.17.20</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18.498</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126</w:t>
            </w:r>
          </w:p>
        </w:tc>
      </w:tr>
      <w:tr w:rsidR="00E1132F" w:rsidRPr="00F67DC5"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6</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53480.18.38</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13.498</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126</w:t>
            </w:r>
          </w:p>
        </w:tc>
      </w:tr>
      <w:tr w:rsidR="00E1132F" w:rsidRPr="00F67DC5"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7</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E1132F" w:rsidRPr="00F67DC5" w:rsidRDefault="00E1132F" w:rsidP="00F67DC5">
            <w:pPr>
              <w:overflowPunct/>
              <w:autoSpaceDE/>
              <w:autoSpaceDN/>
              <w:adjustRightInd/>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53480.19.15</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2"/>
                <w:szCs w:val="22"/>
                <w:lang w:val="bg-BG" w:eastAsia="bg-BG"/>
              </w:rPr>
            </w:pPr>
            <w:r w:rsidRPr="00F67DC5">
              <w:rPr>
                <w:rFonts w:ascii="Times New Roman" w:hAnsi="Times New Roman"/>
                <w:sz w:val="22"/>
                <w:szCs w:val="22"/>
                <w:lang w:val="bg-BG" w:eastAsia="bg-BG"/>
              </w:rPr>
              <w:t>15.800</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F67DC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F67DC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1132F" w:rsidRPr="00F67DC5" w:rsidRDefault="00E1132F" w:rsidP="00F67DC5">
            <w:pPr>
              <w:overflowPunct/>
              <w:autoSpaceDE/>
              <w:autoSpaceDN/>
              <w:adjustRightInd/>
              <w:jc w:val="right"/>
              <w:textAlignment w:val="auto"/>
              <w:rPr>
                <w:rFonts w:ascii="Times New Roman" w:hAnsi="Times New Roman"/>
                <w:sz w:val="24"/>
                <w:szCs w:val="24"/>
                <w:lang w:val="bg-BG" w:eastAsia="bg-BG"/>
              </w:rPr>
            </w:pPr>
            <w:r w:rsidRPr="00F67DC5">
              <w:rPr>
                <w:rFonts w:ascii="Times New Roman" w:hAnsi="Times New Roman"/>
                <w:sz w:val="24"/>
                <w:szCs w:val="24"/>
                <w:lang w:val="bg-BG" w:eastAsia="bg-BG"/>
              </w:rPr>
              <w:t>126</w:t>
            </w:r>
          </w:p>
        </w:tc>
      </w:tr>
    </w:tbl>
    <w:p w:rsidR="00A64A32" w:rsidRPr="00F67DC5" w:rsidRDefault="00A64A32" w:rsidP="00F67DC5">
      <w:pPr>
        <w:pStyle w:val="af1"/>
        <w:overflowPunct/>
        <w:autoSpaceDE/>
        <w:autoSpaceDN/>
        <w:adjustRightInd/>
        <w:jc w:val="both"/>
        <w:textAlignment w:val="auto"/>
        <w:rPr>
          <w:rFonts w:ascii="Times New Roman" w:hAnsi="Times New Roman"/>
          <w:sz w:val="24"/>
          <w:szCs w:val="24"/>
          <w:lang w:val="bg-BG"/>
        </w:rPr>
      </w:pPr>
    </w:p>
    <w:p w:rsidR="00E1132F" w:rsidRDefault="00A46A53" w:rsidP="0059682F">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00E1132F" w:rsidRPr="00A05971">
        <w:rPr>
          <w:rFonts w:ascii="Times New Roman" w:hAnsi="Times New Roman"/>
          <w:sz w:val="24"/>
          <w:szCs w:val="24"/>
          <w:lang w:val="bg-BG"/>
        </w:rPr>
        <w:t xml:space="preserve"> на</w:t>
      </w:r>
      <w:r w:rsidR="00E1132F">
        <w:rPr>
          <w:rFonts w:ascii="Times New Roman" w:hAnsi="Times New Roman"/>
          <w:b/>
          <w:sz w:val="24"/>
          <w:szCs w:val="24"/>
          <w:lang w:val="bg-BG"/>
        </w:rPr>
        <w:t xml:space="preserve"> „Бакалов агро“ ЕООД </w:t>
      </w:r>
      <w:r w:rsidR="00E1132F" w:rsidRPr="008449D6">
        <w:rPr>
          <w:rFonts w:ascii="Times New Roman" w:hAnsi="Times New Roman"/>
          <w:sz w:val="24"/>
          <w:szCs w:val="24"/>
          <w:lang w:val="bg-BG"/>
        </w:rPr>
        <w:t>са за отглеждане на ЕПК</w:t>
      </w:r>
      <w:r w:rsidR="00E1132F">
        <w:rPr>
          <w:rFonts w:ascii="Times New Roman" w:hAnsi="Times New Roman"/>
          <w:sz w:val="24"/>
          <w:szCs w:val="24"/>
          <w:lang w:val="bg-BG"/>
        </w:rPr>
        <w:t xml:space="preserve"> за срок от 10 години в ПИ с идентификатор, както следва</w:t>
      </w:r>
      <w:r w:rsidR="00E1132F" w:rsidRPr="008449D6">
        <w:rPr>
          <w:rFonts w:ascii="Times New Roman" w:hAnsi="Times New Roman"/>
          <w:sz w:val="24"/>
          <w:szCs w:val="24"/>
          <w:lang w:val="bg-BG"/>
        </w:rPr>
        <w:t>:</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993"/>
        <w:gridCol w:w="850"/>
        <w:gridCol w:w="1418"/>
        <w:gridCol w:w="1275"/>
      </w:tblGrid>
      <w:tr w:rsidR="00E1132F" w:rsidRPr="00E1132F" w:rsidTr="00770F6C">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E1132F" w:rsidRDefault="00E1132F" w:rsidP="00E1132F">
            <w:pPr>
              <w:overflowPunct/>
              <w:autoSpaceDE/>
              <w:autoSpaceDN/>
              <w:adjustRightInd/>
              <w:jc w:val="center"/>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E1132F" w:rsidRDefault="00E1132F" w:rsidP="00E1132F">
            <w:pPr>
              <w:overflowPunct/>
              <w:autoSpaceDE/>
              <w:autoSpaceDN/>
              <w:adjustRightInd/>
              <w:jc w:val="center"/>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E1132F" w:rsidRDefault="00E1132F" w:rsidP="00E1132F">
            <w:pPr>
              <w:overflowPunct/>
              <w:autoSpaceDE/>
              <w:autoSpaceDN/>
              <w:adjustRightInd/>
              <w:jc w:val="center"/>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1132F" w:rsidRPr="00E1132F" w:rsidRDefault="00E1132F" w:rsidP="00E1132F">
            <w:pPr>
              <w:overflowPunct/>
              <w:autoSpaceDE/>
              <w:autoSpaceDN/>
              <w:adjustRightInd/>
              <w:jc w:val="center"/>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E1132F" w:rsidRDefault="00E1132F" w:rsidP="00E1132F">
            <w:pPr>
              <w:overflowPunct/>
              <w:autoSpaceDE/>
              <w:autoSpaceDN/>
              <w:adjustRightInd/>
              <w:jc w:val="center"/>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E1132F" w:rsidRDefault="00E1132F" w:rsidP="00E1132F">
            <w:pPr>
              <w:overflowPunct/>
              <w:autoSpaceDE/>
              <w:autoSpaceDN/>
              <w:adjustRightInd/>
              <w:jc w:val="center"/>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E1132F" w:rsidRDefault="00E1132F" w:rsidP="00E1132F">
            <w:pPr>
              <w:overflowPunct/>
              <w:autoSpaceDE/>
              <w:autoSpaceDN/>
              <w:adjustRightInd/>
              <w:jc w:val="center"/>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132F" w:rsidRPr="00E1132F" w:rsidRDefault="00E1132F" w:rsidP="00E1132F">
            <w:pPr>
              <w:overflowPunct/>
              <w:autoSpaceDE/>
              <w:autoSpaceDN/>
              <w:adjustRightInd/>
              <w:jc w:val="center"/>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предложена цена</w:t>
            </w:r>
          </w:p>
        </w:tc>
      </w:tr>
      <w:tr w:rsidR="00E1132F" w:rsidRPr="00E1132F" w:rsidTr="00770F6C">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1132F" w:rsidRPr="00E1132F" w:rsidRDefault="00E1132F" w:rsidP="00E1132F">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E1132F" w:rsidRPr="00E1132F" w:rsidRDefault="00E1132F" w:rsidP="00E1132F">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1132F" w:rsidRPr="00E1132F" w:rsidRDefault="00E1132F" w:rsidP="00E1132F">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132F" w:rsidRPr="00E1132F" w:rsidRDefault="00E1132F" w:rsidP="00E1132F">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1132F" w:rsidRPr="00E1132F" w:rsidRDefault="00E1132F" w:rsidP="00E1132F">
            <w:pPr>
              <w:overflowPunct/>
              <w:autoSpaceDE/>
              <w:autoSpaceDN/>
              <w:adjustRightInd/>
              <w:textAlignment w:val="auto"/>
              <w:rPr>
                <w:rFonts w:ascii="Times New Roman" w:hAnsi="Times New Roman"/>
                <w:sz w:val="22"/>
                <w:szCs w:val="22"/>
                <w:lang w:val="bg-B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1132F" w:rsidRPr="00E1132F" w:rsidRDefault="00E1132F" w:rsidP="00E1132F">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32F" w:rsidRPr="00E1132F" w:rsidRDefault="00E1132F" w:rsidP="00E1132F">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1132F" w:rsidRPr="00E1132F" w:rsidRDefault="00E1132F" w:rsidP="00E1132F">
            <w:pPr>
              <w:overflowPunct/>
              <w:autoSpaceDE/>
              <w:autoSpaceDN/>
              <w:adjustRightInd/>
              <w:textAlignment w:val="auto"/>
              <w:rPr>
                <w:rFonts w:ascii="Times New Roman" w:hAnsi="Times New Roman"/>
                <w:sz w:val="22"/>
                <w:szCs w:val="22"/>
                <w:lang w:val="bg-BG" w:eastAsia="bg-BG"/>
              </w:rPr>
            </w:pPr>
          </w:p>
        </w:tc>
      </w:tr>
      <w:tr w:rsidR="00E1132F" w:rsidRPr="00E1132F" w:rsidTr="00770F6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1</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Робово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62757.11.117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jc w:val="right"/>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11.072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1132F" w:rsidRPr="008D7970" w:rsidRDefault="00E1132F" w:rsidP="00E1132F">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97</w:t>
            </w:r>
          </w:p>
        </w:tc>
      </w:tr>
      <w:tr w:rsidR="00E1132F" w:rsidRPr="00E1132F"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2</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Робово</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62757.11.118</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jc w:val="right"/>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11.072</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E1132F">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97</w:t>
            </w:r>
          </w:p>
        </w:tc>
      </w:tr>
      <w:tr w:rsidR="00E1132F" w:rsidRPr="00E1132F"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3</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Сламино</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67177.13.47</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jc w:val="right"/>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11.328</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E1132F">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97</w:t>
            </w:r>
          </w:p>
        </w:tc>
      </w:tr>
      <w:tr w:rsidR="00E1132F" w:rsidRPr="00E1132F"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4</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Сламино</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67177.14.91</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jc w:val="right"/>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11.007</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E1132F">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97</w:t>
            </w:r>
          </w:p>
        </w:tc>
      </w:tr>
      <w:tr w:rsidR="00E1132F" w:rsidRPr="00E1132F"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5</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Сламино</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67177.19.8</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jc w:val="right"/>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19.994</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E1132F">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97</w:t>
            </w:r>
          </w:p>
        </w:tc>
      </w:tr>
      <w:tr w:rsidR="00E1132F" w:rsidRPr="00E1132F"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6</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Сламино</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67177.25.33</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jc w:val="right"/>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25.000</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E1132F">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97</w:t>
            </w:r>
          </w:p>
        </w:tc>
      </w:tr>
      <w:tr w:rsidR="00E1132F" w:rsidRPr="00E1132F" w:rsidTr="00E1132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7</w:t>
            </w:r>
          </w:p>
        </w:tc>
        <w:tc>
          <w:tcPr>
            <w:tcW w:w="1378"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Сламино</w:t>
            </w:r>
          </w:p>
        </w:tc>
        <w:tc>
          <w:tcPr>
            <w:tcW w:w="1701" w:type="dxa"/>
            <w:tcBorders>
              <w:top w:val="nil"/>
              <w:left w:val="nil"/>
              <w:bottom w:val="single" w:sz="4" w:space="0" w:color="auto"/>
              <w:right w:val="single" w:sz="4" w:space="0" w:color="auto"/>
            </w:tcBorders>
            <w:shd w:val="clear" w:color="auto" w:fill="auto"/>
            <w:noWrap/>
            <w:vAlign w:val="bottom"/>
            <w:hideMark/>
          </w:tcPr>
          <w:p w:rsidR="00E1132F" w:rsidRPr="00E1132F" w:rsidRDefault="00E1132F" w:rsidP="00E1132F">
            <w:pPr>
              <w:overflowPunct/>
              <w:autoSpaceDE/>
              <w:autoSpaceDN/>
              <w:adjustRightInd/>
              <w:jc w:val="right"/>
              <w:textAlignment w:val="auto"/>
              <w:rPr>
                <w:rFonts w:ascii="Times New Roman" w:hAnsi="Times New Roman"/>
                <w:sz w:val="24"/>
                <w:szCs w:val="24"/>
                <w:lang w:val="bg-BG" w:eastAsia="bg-BG"/>
              </w:rPr>
            </w:pPr>
            <w:r w:rsidRPr="00E1132F">
              <w:rPr>
                <w:rFonts w:ascii="Times New Roman" w:hAnsi="Times New Roman"/>
                <w:sz w:val="24"/>
                <w:szCs w:val="24"/>
                <w:lang w:val="bg-BG" w:eastAsia="bg-BG"/>
              </w:rPr>
              <w:t>67177.25.36</w:t>
            </w:r>
          </w:p>
        </w:tc>
        <w:tc>
          <w:tcPr>
            <w:tcW w:w="993" w:type="dxa"/>
            <w:tcBorders>
              <w:top w:val="nil"/>
              <w:left w:val="nil"/>
              <w:bottom w:val="single" w:sz="4" w:space="0" w:color="auto"/>
              <w:right w:val="single" w:sz="4" w:space="0" w:color="auto"/>
            </w:tcBorders>
            <w:shd w:val="clear" w:color="auto" w:fill="auto"/>
            <w:noWrap/>
            <w:vAlign w:val="center"/>
            <w:hideMark/>
          </w:tcPr>
          <w:p w:rsidR="00E1132F" w:rsidRPr="00E1132F" w:rsidRDefault="00E1132F" w:rsidP="00E1132F">
            <w:pPr>
              <w:overflowPunct/>
              <w:autoSpaceDE/>
              <w:autoSpaceDN/>
              <w:adjustRightInd/>
              <w:jc w:val="right"/>
              <w:textAlignment w:val="auto"/>
              <w:rPr>
                <w:rFonts w:ascii="Times New Roman" w:hAnsi="Times New Roman"/>
                <w:sz w:val="22"/>
                <w:szCs w:val="22"/>
                <w:lang w:val="bg-BG" w:eastAsia="bg-BG"/>
              </w:rPr>
            </w:pPr>
            <w:r w:rsidRPr="00E1132F">
              <w:rPr>
                <w:rFonts w:ascii="Times New Roman" w:hAnsi="Times New Roman"/>
                <w:sz w:val="22"/>
                <w:szCs w:val="22"/>
                <w:lang w:val="bg-BG" w:eastAsia="bg-BG"/>
              </w:rPr>
              <w:t>20.428</w:t>
            </w:r>
          </w:p>
        </w:tc>
        <w:tc>
          <w:tcPr>
            <w:tcW w:w="850" w:type="dxa"/>
            <w:tcBorders>
              <w:top w:val="nil"/>
              <w:left w:val="nil"/>
              <w:bottom w:val="single" w:sz="4" w:space="0" w:color="auto"/>
              <w:right w:val="single" w:sz="4" w:space="0" w:color="auto"/>
            </w:tcBorders>
            <w:shd w:val="clear" w:color="auto" w:fill="auto"/>
            <w:noWrap/>
            <w:vAlign w:val="center"/>
            <w:hideMark/>
          </w:tcPr>
          <w:p w:rsidR="00E1132F" w:rsidRPr="008D7970" w:rsidRDefault="00E1132F" w:rsidP="00E1132F">
            <w:pPr>
              <w:overflowPunct/>
              <w:autoSpaceDE/>
              <w:autoSpaceDN/>
              <w:adjustRightInd/>
              <w:jc w:val="center"/>
              <w:textAlignment w:val="auto"/>
              <w:rPr>
                <w:rFonts w:ascii="Times New Roman" w:hAnsi="Times New Roman"/>
                <w:color w:val="000000"/>
                <w:sz w:val="22"/>
                <w:szCs w:val="22"/>
                <w:lang w:val="bg-BG" w:eastAsia="bg-BG"/>
              </w:rPr>
            </w:pPr>
            <w:r w:rsidRPr="008D7970">
              <w:rPr>
                <w:rFonts w:ascii="Times New Roman" w:hAnsi="Times New Roman"/>
                <w:color w:val="000000"/>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1132F" w:rsidRPr="00A46A53" w:rsidRDefault="00E1132F" w:rsidP="00E1132F">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97</w:t>
            </w:r>
          </w:p>
        </w:tc>
      </w:tr>
    </w:tbl>
    <w:p w:rsidR="003B683E" w:rsidRDefault="003B683E" w:rsidP="00A64A32">
      <w:pPr>
        <w:ind w:firstLine="360"/>
        <w:jc w:val="both"/>
        <w:rPr>
          <w:rFonts w:ascii="Times New Roman" w:hAnsi="Times New Roman"/>
          <w:sz w:val="24"/>
          <w:szCs w:val="24"/>
          <w:lang w:val="bg-BG"/>
        </w:rPr>
      </w:pPr>
    </w:p>
    <w:p w:rsidR="00E1132F" w:rsidRDefault="00E1132F" w:rsidP="0059682F">
      <w:pPr>
        <w:pStyle w:val="af1"/>
        <w:numPr>
          <w:ilvl w:val="0"/>
          <w:numId w:val="8"/>
        </w:numPr>
        <w:jc w:val="both"/>
        <w:rPr>
          <w:rFonts w:ascii="Times New Roman" w:hAnsi="Times New Roman"/>
          <w:sz w:val="24"/>
          <w:szCs w:val="24"/>
          <w:lang w:val="bg-BG"/>
        </w:rPr>
      </w:pPr>
      <w:r w:rsidRPr="00A05971">
        <w:rPr>
          <w:rFonts w:ascii="Times New Roman" w:hAnsi="Times New Roman"/>
          <w:sz w:val="24"/>
          <w:szCs w:val="24"/>
          <w:lang w:val="bg-BG"/>
        </w:rPr>
        <w:t>Заявленията на</w:t>
      </w:r>
      <w:r>
        <w:rPr>
          <w:rFonts w:ascii="Times New Roman" w:hAnsi="Times New Roman"/>
          <w:b/>
          <w:sz w:val="24"/>
          <w:szCs w:val="24"/>
          <w:lang w:val="bg-BG"/>
        </w:rPr>
        <w:t xml:space="preserve"> „Дева агро“ ЕООД </w:t>
      </w:r>
      <w:r w:rsidRPr="008449D6">
        <w:rPr>
          <w:rFonts w:ascii="Times New Roman" w:hAnsi="Times New Roman"/>
          <w:sz w:val="24"/>
          <w:szCs w:val="24"/>
          <w:lang w:val="bg-BG"/>
        </w:rPr>
        <w:t>са за отглеждане на ЕПК</w:t>
      </w:r>
      <w:r>
        <w:rPr>
          <w:rFonts w:ascii="Times New Roman" w:hAnsi="Times New Roman"/>
          <w:sz w:val="24"/>
          <w:szCs w:val="24"/>
          <w:lang w:val="bg-BG"/>
        </w:rPr>
        <w:t xml:space="preserve"> за срок от 10 години в ПИ с идентификатор, както следва</w:t>
      </w:r>
      <w:r w:rsidRPr="008449D6">
        <w:rPr>
          <w:rFonts w:ascii="Times New Roman" w:hAnsi="Times New Roman"/>
          <w:sz w:val="24"/>
          <w:szCs w:val="24"/>
          <w:lang w:val="bg-BG"/>
        </w:rPr>
        <w:t>:</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993"/>
        <w:gridCol w:w="850"/>
        <w:gridCol w:w="1418"/>
        <w:gridCol w:w="1275"/>
      </w:tblGrid>
      <w:tr w:rsidR="007A2F25" w:rsidRPr="007A2F25" w:rsidTr="00A46A53">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2F25" w:rsidRPr="007A2F25" w:rsidRDefault="007A2F25" w:rsidP="007A2F25">
            <w:pPr>
              <w:overflowPunct/>
              <w:autoSpaceDE/>
              <w:autoSpaceDN/>
              <w:adjustRightInd/>
              <w:jc w:val="center"/>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2F25" w:rsidRPr="007A2F25" w:rsidRDefault="007A2F25" w:rsidP="007A2F25">
            <w:pPr>
              <w:overflowPunct/>
              <w:autoSpaceDE/>
              <w:autoSpaceDN/>
              <w:adjustRightInd/>
              <w:jc w:val="center"/>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2F25" w:rsidRPr="007A2F25" w:rsidRDefault="007A2F25" w:rsidP="007A2F25">
            <w:pPr>
              <w:overflowPunct/>
              <w:autoSpaceDE/>
              <w:autoSpaceDN/>
              <w:adjustRightInd/>
              <w:jc w:val="center"/>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7A2F25" w:rsidRPr="007A2F25" w:rsidRDefault="007A2F25" w:rsidP="007A2F25">
            <w:pPr>
              <w:overflowPunct/>
              <w:autoSpaceDE/>
              <w:autoSpaceDN/>
              <w:adjustRightInd/>
              <w:jc w:val="center"/>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2F25" w:rsidRPr="007A2F25" w:rsidRDefault="007A2F25" w:rsidP="007A2F25">
            <w:pPr>
              <w:overflowPunct/>
              <w:autoSpaceDE/>
              <w:autoSpaceDN/>
              <w:adjustRightInd/>
              <w:jc w:val="center"/>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2F25" w:rsidRPr="007A2F25" w:rsidRDefault="007A2F25" w:rsidP="007A2F25">
            <w:pPr>
              <w:overflowPunct/>
              <w:autoSpaceDE/>
              <w:autoSpaceDN/>
              <w:adjustRightInd/>
              <w:jc w:val="center"/>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2F25" w:rsidRPr="007A2F25" w:rsidRDefault="007A2F25" w:rsidP="007A2F25">
            <w:pPr>
              <w:overflowPunct/>
              <w:autoSpaceDE/>
              <w:autoSpaceDN/>
              <w:adjustRightInd/>
              <w:jc w:val="center"/>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2F25" w:rsidRPr="007A2F25" w:rsidRDefault="007A2F25" w:rsidP="007A2F25">
            <w:pPr>
              <w:overflowPunct/>
              <w:autoSpaceDE/>
              <w:autoSpaceDN/>
              <w:adjustRightInd/>
              <w:jc w:val="center"/>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предложена цена</w:t>
            </w:r>
          </w:p>
        </w:tc>
      </w:tr>
      <w:tr w:rsidR="007A2F25" w:rsidRPr="007A2F25" w:rsidTr="00A46A53">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7A2F25" w:rsidRPr="007A2F25" w:rsidRDefault="007A2F25" w:rsidP="007A2F25">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7A2F25" w:rsidRPr="007A2F25" w:rsidRDefault="007A2F25" w:rsidP="007A2F25">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2F25" w:rsidRPr="007A2F25" w:rsidRDefault="007A2F25" w:rsidP="007A2F25">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A2F25" w:rsidRPr="007A2F25" w:rsidRDefault="007A2F25" w:rsidP="007A2F25">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A2F25" w:rsidRPr="007A2F25" w:rsidRDefault="007A2F25" w:rsidP="007A2F25">
            <w:pPr>
              <w:overflowPunct/>
              <w:autoSpaceDE/>
              <w:autoSpaceDN/>
              <w:adjustRightInd/>
              <w:textAlignment w:val="auto"/>
              <w:rPr>
                <w:rFonts w:ascii="Times New Roman" w:hAnsi="Times New Roman"/>
                <w:sz w:val="22"/>
                <w:szCs w:val="22"/>
                <w:lang w:val="bg-B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A2F25" w:rsidRPr="007A2F25" w:rsidRDefault="007A2F25" w:rsidP="007A2F25">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A2F25" w:rsidRPr="007A2F25" w:rsidRDefault="007A2F25" w:rsidP="007A2F25">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2F25" w:rsidRPr="007A2F25" w:rsidRDefault="007A2F25" w:rsidP="007A2F25">
            <w:pPr>
              <w:overflowPunct/>
              <w:autoSpaceDE/>
              <w:autoSpaceDN/>
              <w:adjustRightInd/>
              <w:textAlignment w:val="auto"/>
              <w:rPr>
                <w:rFonts w:ascii="Times New Roman" w:hAnsi="Times New Roman"/>
                <w:sz w:val="22"/>
                <w:szCs w:val="22"/>
                <w:lang w:val="bg-BG" w:eastAsia="bg-BG"/>
              </w:rPr>
            </w:pPr>
          </w:p>
        </w:tc>
      </w:tr>
      <w:tr w:rsidR="007A2F25" w:rsidRPr="007A2F25" w:rsidTr="00A46A53">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1</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Савино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 65036.40.69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40.794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r w:rsidR="007A2F25" w:rsidRPr="007A2F25" w:rsidTr="007A2F2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2</w:t>
            </w:r>
          </w:p>
        </w:tc>
        <w:tc>
          <w:tcPr>
            <w:tcW w:w="1378"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Савино</w:t>
            </w:r>
          </w:p>
        </w:tc>
        <w:tc>
          <w:tcPr>
            <w:tcW w:w="1701"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65036.43.33</w:t>
            </w:r>
          </w:p>
        </w:tc>
        <w:tc>
          <w:tcPr>
            <w:tcW w:w="993" w:type="dxa"/>
            <w:tcBorders>
              <w:top w:val="nil"/>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19.999</w:t>
            </w:r>
          </w:p>
        </w:tc>
        <w:tc>
          <w:tcPr>
            <w:tcW w:w="850" w:type="dxa"/>
            <w:tcBorders>
              <w:top w:val="nil"/>
              <w:left w:val="nil"/>
              <w:bottom w:val="single" w:sz="4" w:space="0" w:color="auto"/>
              <w:right w:val="single" w:sz="4" w:space="0" w:color="auto"/>
            </w:tcBorders>
            <w:shd w:val="clear" w:color="auto" w:fill="auto"/>
            <w:noWrap/>
            <w:vAlign w:val="center"/>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r w:rsidR="007A2F25" w:rsidRPr="007A2F25" w:rsidTr="00A46A53">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3</w:t>
            </w:r>
          </w:p>
        </w:tc>
        <w:tc>
          <w:tcPr>
            <w:tcW w:w="1378"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Савино</w:t>
            </w:r>
          </w:p>
        </w:tc>
        <w:tc>
          <w:tcPr>
            <w:tcW w:w="1701"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 65036.45.16</w:t>
            </w:r>
          </w:p>
        </w:tc>
        <w:tc>
          <w:tcPr>
            <w:tcW w:w="993"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14.336</w:t>
            </w:r>
          </w:p>
        </w:tc>
        <w:tc>
          <w:tcPr>
            <w:tcW w:w="850" w:type="dxa"/>
            <w:tcBorders>
              <w:top w:val="nil"/>
              <w:left w:val="nil"/>
              <w:bottom w:val="single" w:sz="4" w:space="0" w:color="auto"/>
              <w:right w:val="single" w:sz="4" w:space="0" w:color="auto"/>
            </w:tcBorders>
            <w:shd w:val="clear" w:color="auto" w:fill="auto"/>
            <w:noWrap/>
            <w:vAlign w:val="bottom"/>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r w:rsidR="007A2F25" w:rsidRPr="007A2F25" w:rsidTr="00A46A53">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Савино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65036.51.17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10.643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r w:rsidR="007A2F25" w:rsidRPr="007A2F25" w:rsidTr="00A46A53">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Скалица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66737.17.115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4.518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r w:rsidR="007A2F25" w:rsidRPr="007A2F25" w:rsidTr="00A46A53">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6</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Скалица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66737.10.12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30.997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r w:rsidR="007A2F25" w:rsidRPr="007A2F25" w:rsidTr="00A46A53">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7</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Скалица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66737.13.6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28.998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r w:rsidR="007A2F25" w:rsidRPr="007A2F25" w:rsidTr="007A2F2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lastRenderedPageBreak/>
              <w:t>8</w:t>
            </w:r>
          </w:p>
        </w:tc>
        <w:tc>
          <w:tcPr>
            <w:tcW w:w="1378"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Скалица</w:t>
            </w:r>
          </w:p>
        </w:tc>
        <w:tc>
          <w:tcPr>
            <w:tcW w:w="1701"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66737.14.14</w:t>
            </w:r>
          </w:p>
        </w:tc>
        <w:tc>
          <w:tcPr>
            <w:tcW w:w="993" w:type="dxa"/>
            <w:tcBorders>
              <w:top w:val="nil"/>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25.781</w:t>
            </w:r>
          </w:p>
        </w:tc>
        <w:tc>
          <w:tcPr>
            <w:tcW w:w="850" w:type="dxa"/>
            <w:tcBorders>
              <w:top w:val="nil"/>
              <w:left w:val="nil"/>
              <w:bottom w:val="single" w:sz="4" w:space="0" w:color="auto"/>
              <w:right w:val="single" w:sz="4" w:space="0" w:color="auto"/>
            </w:tcBorders>
            <w:shd w:val="clear" w:color="auto" w:fill="auto"/>
            <w:noWrap/>
            <w:vAlign w:val="center"/>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r w:rsidR="007A2F25" w:rsidRPr="007A2F25" w:rsidTr="007A2F2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9</w:t>
            </w:r>
          </w:p>
        </w:tc>
        <w:tc>
          <w:tcPr>
            <w:tcW w:w="1378"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Скалица</w:t>
            </w:r>
          </w:p>
        </w:tc>
        <w:tc>
          <w:tcPr>
            <w:tcW w:w="1701" w:type="dxa"/>
            <w:tcBorders>
              <w:top w:val="nil"/>
              <w:left w:val="nil"/>
              <w:bottom w:val="single" w:sz="4" w:space="0" w:color="auto"/>
              <w:right w:val="single" w:sz="4" w:space="0" w:color="auto"/>
            </w:tcBorders>
            <w:shd w:val="clear" w:color="auto" w:fill="auto"/>
            <w:noWrap/>
            <w:vAlign w:val="bottom"/>
            <w:hideMark/>
          </w:tcPr>
          <w:p w:rsidR="007A2F25" w:rsidRPr="007A2F25" w:rsidRDefault="007A2F25" w:rsidP="007A2F25">
            <w:pPr>
              <w:overflowPunct/>
              <w:autoSpaceDE/>
              <w:autoSpaceDN/>
              <w:adjustRightInd/>
              <w:jc w:val="right"/>
              <w:textAlignment w:val="auto"/>
              <w:rPr>
                <w:rFonts w:ascii="Times New Roman" w:hAnsi="Times New Roman"/>
                <w:sz w:val="24"/>
                <w:szCs w:val="24"/>
                <w:lang w:val="bg-BG" w:eastAsia="bg-BG"/>
              </w:rPr>
            </w:pPr>
            <w:r w:rsidRPr="007A2F25">
              <w:rPr>
                <w:rFonts w:ascii="Times New Roman" w:hAnsi="Times New Roman"/>
                <w:sz w:val="24"/>
                <w:szCs w:val="24"/>
                <w:lang w:val="bg-BG" w:eastAsia="bg-BG"/>
              </w:rPr>
              <w:t>66737.37.38</w:t>
            </w:r>
          </w:p>
        </w:tc>
        <w:tc>
          <w:tcPr>
            <w:tcW w:w="993" w:type="dxa"/>
            <w:tcBorders>
              <w:top w:val="nil"/>
              <w:left w:val="nil"/>
              <w:bottom w:val="single" w:sz="4" w:space="0" w:color="auto"/>
              <w:right w:val="single" w:sz="4" w:space="0" w:color="auto"/>
            </w:tcBorders>
            <w:shd w:val="clear" w:color="auto" w:fill="auto"/>
            <w:noWrap/>
            <w:vAlign w:val="center"/>
            <w:hideMark/>
          </w:tcPr>
          <w:p w:rsidR="007A2F25" w:rsidRPr="007A2F25" w:rsidRDefault="007A2F25" w:rsidP="007A2F25">
            <w:pPr>
              <w:overflowPunct/>
              <w:autoSpaceDE/>
              <w:autoSpaceDN/>
              <w:adjustRightInd/>
              <w:jc w:val="right"/>
              <w:textAlignment w:val="auto"/>
              <w:rPr>
                <w:rFonts w:ascii="Times New Roman" w:hAnsi="Times New Roman"/>
                <w:sz w:val="22"/>
                <w:szCs w:val="22"/>
                <w:lang w:val="bg-BG" w:eastAsia="bg-BG"/>
              </w:rPr>
            </w:pPr>
            <w:r w:rsidRPr="007A2F25">
              <w:rPr>
                <w:rFonts w:ascii="Times New Roman" w:hAnsi="Times New Roman"/>
                <w:sz w:val="22"/>
                <w:szCs w:val="22"/>
                <w:lang w:val="bg-BG" w:eastAsia="bg-BG"/>
              </w:rPr>
              <w:t>13.998</w:t>
            </w:r>
          </w:p>
        </w:tc>
        <w:tc>
          <w:tcPr>
            <w:tcW w:w="850" w:type="dxa"/>
            <w:tcBorders>
              <w:top w:val="nil"/>
              <w:left w:val="nil"/>
              <w:bottom w:val="single" w:sz="4" w:space="0" w:color="auto"/>
              <w:right w:val="single" w:sz="4" w:space="0" w:color="auto"/>
            </w:tcBorders>
            <w:shd w:val="clear" w:color="auto" w:fill="auto"/>
            <w:noWrap/>
            <w:vAlign w:val="center"/>
            <w:hideMark/>
          </w:tcPr>
          <w:p w:rsidR="007A2F25" w:rsidRPr="008D7970" w:rsidRDefault="007A2F25" w:rsidP="007A2F25">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7A2F25" w:rsidRPr="00A46A53" w:rsidRDefault="007A2F25" w:rsidP="007A2F25">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82</w:t>
            </w:r>
          </w:p>
        </w:tc>
      </w:tr>
    </w:tbl>
    <w:p w:rsidR="004D4520" w:rsidRPr="00E1132F" w:rsidRDefault="004D4520" w:rsidP="00E1132F">
      <w:pPr>
        <w:pStyle w:val="af1"/>
        <w:jc w:val="both"/>
        <w:rPr>
          <w:rFonts w:ascii="Times New Roman" w:hAnsi="Times New Roman"/>
          <w:sz w:val="24"/>
          <w:szCs w:val="24"/>
          <w:lang w:val="bg-BG"/>
        </w:rPr>
      </w:pPr>
    </w:p>
    <w:p w:rsidR="007A2F25" w:rsidRDefault="007A2F25" w:rsidP="0059682F">
      <w:pPr>
        <w:pStyle w:val="af1"/>
        <w:numPr>
          <w:ilvl w:val="0"/>
          <w:numId w:val="8"/>
        </w:numPr>
        <w:jc w:val="both"/>
        <w:rPr>
          <w:rFonts w:ascii="Times New Roman" w:hAnsi="Times New Roman"/>
          <w:sz w:val="24"/>
          <w:szCs w:val="24"/>
          <w:lang w:val="bg-BG"/>
        </w:rPr>
      </w:pPr>
      <w:r w:rsidRPr="00A05971">
        <w:rPr>
          <w:rFonts w:ascii="Times New Roman" w:hAnsi="Times New Roman"/>
          <w:sz w:val="24"/>
          <w:szCs w:val="24"/>
          <w:lang w:val="bg-BG"/>
        </w:rPr>
        <w:t>Заявлени</w:t>
      </w:r>
      <w:r w:rsidR="00A46A53">
        <w:rPr>
          <w:rFonts w:ascii="Times New Roman" w:hAnsi="Times New Roman"/>
          <w:sz w:val="24"/>
          <w:szCs w:val="24"/>
          <w:lang w:val="bg-BG"/>
        </w:rPr>
        <w:t xml:space="preserve">ето </w:t>
      </w:r>
      <w:r w:rsidRPr="00A05971">
        <w:rPr>
          <w:rFonts w:ascii="Times New Roman" w:hAnsi="Times New Roman"/>
          <w:sz w:val="24"/>
          <w:szCs w:val="24"/>
          <w:lang w:val="bg-BG"/>
        </w:rPr>
        <w:t>на</w:t>
      </w:r>
      <w:r>
        <w:rPr>
          <w:rFonts w:ascii="Times New Roman" w:hAnsi="Times New Roman"/>
          <w:b/>
          <w:sz w:val="24"/>
          <w:szCs w:val="24"/>
          <w:lang w:val="bg-BG"/>
        </w:rPr>
        <w:t xml:space="preserve"> </w:t>
      </w:r>
      <w:r w:rsidR="00C32681">
        <w:rPr>
          <w:rFonts w:ascii="Times New Roman" w:hAnsi="Times New Roman"/>
          <w:b/>
          <w:sz w:val="24"/>
          <w:szCs w:val="24"/>
          <w:lang w:val="bg-BG"/>
        </w:rPr>
        <w:t>Д.Г.М.</w:t>
      </w:r>
      <w:r>
        <w:rPr>
          <w:rFonts w:ascii="Times New Roman" w:hAnsi="Times New Roman"/>
          <w:b/>
          <w:sz w:val="24"/>
          <w:szCs w:val="24"/>
          <w:lang w:val="bg-BG"/>
        </w:rPr>
        <w:t xml:space="preserve"> </w:t>
      </w:r>
      <w:r w:rsidR="00A46A53" w:rsidRPr="00A46A53">
        <w:rPr>
          <w:rFonts w:ascii="Times New Roman" w:hAnsi="Times New Roman"/>
          <w:sz w:val="24"/>
          <w:szCs w:val="24"/>
          <w:lang w:val="bg-BG"/>
        </w:rPr>
        <w:t>е</w:t>
      </w:r>
      <w:r w:rsidR="00A46A53">
        <w:rPr>
          <w:rFonts w:ascii="Times New Roman" w:hAnsi="Times New Roman"/>
          <w:b/>
          <w:sz w:val="24"/>
          <w:szCs w:val="24"/>
          <w:lang w:val="bg-BG"/>
        </w:rPr>
        <w:t xml:space="preserve"> </w:t>
      </w:r>
      <w:r w:rsidRPr="008449D6">
        <w:rPr>
          <w:rFonts w:ascii="Times New Roman" w:hAnsi="Times New Roman"/>
          <w:sz w:val="24"/>
          <w:szCs w:val="24"/>
          <w:lang w:val="bg-BG"/>
        </w:rPr>
        <w:t>за отглеждане на ЕПК</w:t>
      </w:r>
      <w:r>
        <w:rPr>
          <w:rFonts w:ascii="Times New Roman" w:hAnsi="Times New Roman"/>
          <w:sz w:val="24"/>
          <w:szCs w:val="24"/>
          <w:lang w:val="bg-BG"/>
        </w:rPr>
        <w:t xml:space="preserve"> за срок от 10 години в ПИ с идентификатор</w:t>
      </w:r>
      <w:r w:rsidRPr="008449D6">
        <w:rPr>
          <w:rFonts w:ascii="Times New Roman" w:hAnsi="Times New Roman"/>
          <w:sz w:val="24"/>
          <w:szCs w:val="24"/>
          <w:lang w:val="bg-BG"/>
        </w:rPr>
        <w:t>:</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993"/>
        <w:gridCol w:w="1134"/>
        <w:gridCol w:w="1440"/>
        <w:gridCol w:w="1111"/>
      </w:tblGrid>
      <w:tr w:rsidR="00FC30C0" w:rsidRPr="00FC30C0" w:rsidTr="00A46A53">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Площ 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Н Т 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Начална тр. цена лв./дка</w:t>
            </w:r>
          </w:p>
        </w:tc>
        <w:tc>
          <w:tcPr>
            <w:tcW w:w="111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предложена цена</w:t>
            </w:r>
          </w:p>
        </w:tc>
      </w:tr>
      <w:tr w:rsidR="00FC30C0" w:rsidRPr="00FC30C0" w:rsidTr="00A46A53">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r>
      <w:tr w:rsidR="00FC30C0" w:rsidRPr="00FC30C0" w:rsidTr="00A46A53">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0C0" w:rsidRPr="00FC30C0" w:rsidRDefault="00FC30C0" w:rsidP="00A46A53">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FC30C0" w:rsidRPr="00FC30C0" w:rsidRDefault="00FC30C0" w:rsidP="00A46A53">
            <w:pPr>
              <w:overflowPunct/>
              <w:autoSpaceDE/>
              <w:autoSpaceDN/>
              <w:adjustRightInd/>
              <w:jc w:val="both"/>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C30C0" w:rsidRPr="00FC30C0" w:rsidRDefault="00FC30C0" w:rsidP="00A46A53">
            <w:pPr>
              <w:overflowPunct/>
              <w:autoSpaceDE/>
              <w:autoSpaceDN/>
              <w:adjustRightInd/>
              <w:jc w:val="both"/>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C30C0" w:rsidRPr="00FC30C0" w:rsidRDefault="00FC30C0" w:rsidP="00A46A53">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87374.41.25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C30C0" w:rsidRPr="00FC30C0" w:rsidRDefault="00FC30C0" w:rsidP="00A46A53">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17.850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C30C0" w:rsidRPr="008D7970" w:rsidRDefault="00FC30C0" w:rsidP="008D797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FC30C0" w:rsidRPr="00A46A53" w:rsidRDefault="00FC30C0" w:rsidP="00A46A5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C30C0" w:rsidRPr="00A46A53" w:rsidRDefault="00FC30C0" w:rsidP="00A46A53">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65</w:t>
            </w:r>
          </w:p>
        </w:tc>
      </w:tr>
    </w:tbl>
    <w:p w:rsidR="004D4520" w:rsidRPr="007A2F25" w:rsidRDefault="004D4520" w:rsidP="007A2F25">
      <w:pPr>
        <w:pStyle w:val="af1"/>
        <w:jc w:val="both"/>
        <w:rPr>
          <w:rFonts w:ascii="Times New Roman" w:hAnsi="Times New Roman"/>
          <w:sz w:val="24"/>
          <w:szCs w:val="24"/>
          <w:lang w:val="bg-BG"/>
        </w:rPr>
      </w:pPr>
    </w:p>
    <w:p w:rsidR="00FC30C0" w:rsidRDefault="009A4A6D" w:rsidP="0059682F">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Pr="00A05971">
        <w:rPr>
          <w:rFonts w:ascii="Times New Roman" w:hAnsi="Times New Roman"/>
          <w:sz w:val="24"/>
          <w:szCs w:val="24"/>
          <w:lang w:val="bg-BG"/>
        </w:rPr>
        <w:t xml:space="preserve"> </w:t>
      </w:r>
      <w:r w:rsidR="00FC30C0" w:rsidRPr="00A05971">
        <w:rPr>
          <w:rFonts w:ascii="Times New Roman" w:hAnsi="Times New Roman"/>
          <w:sz w:val="24"/>
          <w:szCs w:val="24"/>
          <w:lang w:val="bg-BG"/>
        </w:rPr>
        <w:t>на</w:t>
      </w:r>
      <w:r w:rsidR="00FC30C0">
        <w:rPr>
          <w:rFonts w:ascii="Times New Roman" w:hAnsi="Times New Roman"/>
          <w:b/>
          <w:sz w:val="24"/>
          <w:szCs w:val="24"/>
          <w:lang w:val="bg-BG"/>
        </w:rPr>
        <w:t xml:space="preserve"> „Султанови“ ЕООД </w:t>
      </w:r>
      <w:r w:rsidR="00FC30C0" w:rsidRPr="008449D6">
        <w:rPr>
          <w:rFonts w:ascii="Times New Roman" w:hAnsi="Times New Roman"/>
          <w:sz w:val="24"/>
          <w:szCs w:val="24"/>
          <w:lang w:val="bg-BG"/>
        </w:rPr>
        <w:t>са за отглеждане на ЕПК</w:t>
      </w:r>
      <w:r w:rsidR="00FC30C0">
        <w:rPr>
          <w:rFonts w:ascii="Times New Roman" w:hAnsi="Times New Roman"/>
          <w:sz w:val="24"/>
          <w:szCs w:val="24"/>
          <w:lang w:val="bg-BG"/>
        </w:rPr>
        <w:t xml:space="preserve"> за срок от 10 години в ПИ с идентификатор, както следва</w:t>
      </w:r>
      <w:r w:rsidR="00FC30C0" w:rsidRPr="008449D6">
        <w:rPr>
          <w:rFonts w:ascii="Times New Roman" w:hAnsi="Times New Roman"/>
          <w:sz w:val="24"/>
          <w:szCs w:val="24"/>
          <w:lang w:val="bg-BG"/>
        </w:rPr>
        <w:t>:</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378"/>
        <w:gridCol w:w="1843"/>
        <w:gridCol w:w="1701"/>
        <w:gridCol w:w="993"/>
        <w:gridCol w:w="850"/>
        <w:gridCol w:w="1134"/>
        <w:gridCol w:w="1417"/>
      </w:tblGrid>
      <w:tr w:rsidR="00FC30C0" w:rsidRPr="00FC30C0" w:rsidTr="004666A0">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Община</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Н Т П</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30C0" w:rsidRPr="00FC30C0" w:rsidRDefault="00FC30C0"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предложена цена</w:t>
            </w:r>
          </w:p>
        </w:tc>
      </w:tr>
      <w:tr w:rsidR="00FC30C0" w:rsidRPr="00FC30C0" w:rsidTr="004666A0">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30C0" w:rsidRPr="00FC30C0" w:rsidRDefault="00FC30C0" w:rsidP="00FC30C0">
            <w:pPr>
              <w:overflowPunct/>
              <w:autoSpaceDE/>
              <w:autoSpaceDN/>
              <w:adjustRightInd/>
              <w:textAlignment w:val="auto"/>
              <w:rPr>
                <w:rFonts w:ascii="Times New Roman" w:hAnsi="Times New Roman"/>
                <w:sz w:val="22"/>
                <w:szCs w:val="22"/>
                <w:lang w:val="bg-BG" w:eastAsia="bg-BG"/>
              </w:rPr>
            </w:pPr>
          </w:p>
        </w:tc>
      </w:tr>
      <w:tr w:rsidR="00FC30C0" w:rsidRPr="00FC30C0"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0C0" w:rsidRPr="00FC30C0" w:rsidRDefault="00FC30C0"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FC30C0" w:rsidRPr="00FC30C0" w:rsidRDefault="00FC30C0"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C30C0" w:rsidRPr="00FC30C0" w:rsidRDefault="00FC30C0" w:rsidP="00046F64">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Ген</w:t>
            </w:r>
            <w:r w:rsidR="00046F64">
              <w:rPr>
                <w:rFonts w:ascii="Times New Roman" w:hAnsi="Times New Roman"/>
                <w:sz w:val="24"/>
                <w:szCs w:val="24"/>
                <w:lang w:val="bg-BG" w:eastAsia="bg-BG"/>
              </w:rPr>
              <w:t xml:space="preserve">ерал </w:t>
            </w:r>
            <w:r w:rsidRPr="00FC30C0">
              <w:rPr>
                <w:rFonts w:ascii="Times New Roman" w:hAnsi="Times New Roman"/>
                <w:sz w:val="24"/>
                <w:szCs w:val="24"/>
                <w:lang w:val="bg-BG" w:eastAsia="bg-BG"/>
              </w:rPr>
              <w:t xml:space="preserve"> Инзово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C30C0" w:rsidRPr="00FC30C0" w:rsidRDefault="00FC30C0"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32740.8.52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C30C0" w:rsidRPr="00FC30C0" w:rsidRDefault="00FC30C0"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17.004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30C0" w:rsidRPr="008D7970" w:rsidRDefault="00FC30C0"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C30C0" w:rsidRPr="00A46A53" w:rsidRDefault="00FC30C0"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C30C0" w:rsidRPr="00FC30C0" w:rsidRDefault="00FC30C0"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32740.9.259</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13.194</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32740.9.279</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16.500</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32740.11.169</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20.339</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32740.13.67</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17.947</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6</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32740.13.245</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10.073</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32740.15.200</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14.804</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32740.27.23</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17.501</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32740.31.42</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16.497</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r w:rsidR="00046F64" w:rsidRPr="00FC30C0"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10</w:t>
            </w:r>
          </w:p>
        </w:tc>
        <w:tc>
          <w:tcPr>
            <w:tcW w:w="1378"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hideMark/>
          </w:tcPr>
          <w:p w:rsidR="00046F64" w:rsidRDefault="00046F64">
            <w:r w:rsidRPr="00AF7662">
              <w:rPr>
                <w:rFonts w:ascii="Times New Roman" w:hAnsi="Times New Roman"/>
                <w:sz w:val="24"/>
                <w:szCs w:val="24"/>
                <w:lang w:val="bg-BG" w:eastAsia="bg-BG"/>
              </w:rPr>
              <w:t>Генерал  Инзово</w:t>
            </w:r>
          </w:p>
        </w:tc>
        <w:tc>
          <w:tcPr>
            <w:tcW w:w="1701"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32740.31.43</w:t>
            </w:r>
          </w:p>
        </w:tc>
        <w:tc>
          <w:tcPr>
            <w:tcW w:w="993" w:type="dxa"/>
            <w:tcBorders>
              <w:top w:val="nil"/>
              <w:left w:val="nil"/>
              <w:bottom w:val="single" w:sz="4" w:space="0" w:color="auto"/>
              <w:right w:val="single" w:sz="4" w:space="0" w:color="auto"/>
            </w:tcBorders>
            <w:shd w:val="clear" w:color="auto" w:fill="auto"/>
            <w:noWrap/>
            <w:vAlign w:val="bottom"/>
            <w:hideMark/>
          </w:tcPr>
          <w:p w:rsidR="00046F64" w:rsidRPr="00FC30C0" w:rsidRDefault="00046F64"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17.774</w:t>
            </w:r>
          </w:p>
        </w:tc>
        <w:tc>
          <w:tcPr>
            <w:tcW w:w="850" w:type="dxa"/>
            <w:tcBorders>
              <w:top w:val="nil"/>
              <w:left w:val="nil"/>
              <w:bottom w:val="single" w:sz="4" w:space="0" w:color="auto"/>
              <w:right w:val="single" w:sz="4" w:space="0" w:color="auto"/>
            </w:tcBorders>
            <w:shd w:val="clear" w:color="auto" w:fill="auto"/>
            <w:noWrap/>
            <w:vAlign w:val="center"/>
            <w:hideMark/>
          </w:tcPr>
          <w:p w:rsidR="00046F64" w:rsidRPr="008D7970" w:rsidRDefault="00046F64"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46F64" w:rsidRPr="00A46A53" w:rsidRDefault="00046F64" w:rsidP="00FC30C0">
            <w:pPr>
              <w:overflowPunct/>
              <w:autoSpaceDE/>
              <w:autoSpaceDN/>
              <w:adjustRightInd/>
              <w:jc w:val="right"/>
              <w:textAlignment w:val="auto"/>
              <w:rPr>
                <w:rFonts w:ascii="Times New Roman" w:hAnsi="Times New Roman"/>
                <w:sz w:val="24"/>
                <w:szCs w:val="24"/>
                <w:lang w:val="bg-BG" w:eastAsia="bg-BG"/>
              </w:rPr>
            </w:pPr>
            <w:r w:rsidRPr="00A46A53">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46F64" w:rsidRPr="00FC30C0" w:rsidRDefault="00046F64"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92</w:t>
            </w:r>
          </w:p>
        </w:tc>
      </w:tr>
    </w:tbl>
    <w:p w:rsidR="004D4520" w:rsidRDefault="004D4520" w:rsidP="00A64A32">
      <w:pPr>
        <w:ind w:firstLine="360"/>
        <w:jc w:val="both"/>
        <w:rPr>
          <w:rFonts w:ascii="Times New Roman" w:hAnsi="Times New Roman"/>
          <w:sz w:val="24"/>
          <w:szCs w:val="24"/>
          <w:lang w:val="bg-BG"/>
        </w:rPr>
      </w:pPr>
    </w:p>
    <w:p w:rsidR="004D4520" w:rsidRPr="00FC30C0" w:rsidRDefault="00FC30C0" w:rsidP="0059682F">
      <w:pPr>
        <w:pStyle w:val="af1"/>
        <w:numPr>
          <w:ilvl w:val="0"/>
          <w:numId w:val="8"/>
        </w:numPr>
        <w:jc w:val="both"/>
        <w:rPr>
          <w:rFonts w:ascii="Times New Roman" w:hAnsi="Times New Roman"/>
          <w:sz w:val="24"/>
          <w:szCs w:val="24"/>
          <w:lang w:val="bg-BG"/>
        </w:rPr>
      </w:pPr>
      <w:r w:rsidRPr="00A05971">
        <w:rPr>
          <w:rFonts w:ascii="Times New Roman" w:hAnsi="Times New Roman"/>
          <w:sz w:val="24"/>
          <w:szCs w:val="24"/>
          <w:lang w:val="bg-BG"/>
        </w:rPr>
        <w:t>Заявленията на</w:t>
      </w:r>
      <w:r>
        <w:rPr>
          <w:rFonts w:ascii="Times New Roman" w:hAnsi="Times New Roman"/>
          <w:b/>
          <w:sz w:val="24"/>
          <w:szCs w:val="24"/>
          <w:lang w:val="bg-BG"/>
        </w:rPr>
        <w:t xml:space="preserve"> „Агростарт 2020“ ООД </w:t>
      </w:r>
      <w:r w:rsidRPr="008449D6">
        <w:rPr>
          <w:rFonts w:ascii="Times New Roman" w:hAnsi="Times New Roman"/>
          <w:sz w:val="24"/>
          <w:szCs w:val="24"/>
          <w:lang w:val="bg-BG"/>
        </w:rPr>
        <w:t>са за отглеждане на ЕПК</w:t>
      </w:r>
      <w:r>
        <w:rPr>
          <w:rFonts w:ascii="Times New Roman" w:hAnsi="Times New Roman"/>
          <w:sz w:val="24"/>
          <w:szCs w:val="24"/>
          <w:lang w:val="bg-BG"/>
        </w:rPr>
        <w:t xml:space="preserve"> за срок от 10 години в ПИ с идентификатор</w:t>
      </w:r>
      <w:r w:rsidRPr="008449D6">
        <w:rPr>
          <w:rFonts w:ascii="Times New Roman" w:hAnsi="Times New Roman"/>
          <w:sz w:val="24"/>
          <w:szCs w:val="24"/>
          <w:lang w:val="bg-BG"/>
        </w:rPr>
        <w:t>:</w:t>
      </w:r>
    </w:p>
    <w:tbl>
      <w:tblPr>
        <w:tblW w:w="9781" w:type="dxa"/>
        <w:tblInd w:w="70" w:type="dxa"/>
        <w:tblCellMar>
          <w:left w:w="70" w:type="dxa"/>
          <w:right w:w="70" w:type="dxa"/>
        </w:tblCellMar>
        <w:tblLook w:val="04A0" w:firstRow="1" w:lastRow="0" w:firstColumn="1" w:lastColumn="0" w:noHBand="0" w:noVBand="1"/>
      </w:tblPr>
      <w:tblGrid>
        <w:gridCol w:w="460"/>
        <w:gridCol w:w="1383"/>
        <w:gridCol w:w="1559"/>
        <w:gridCol w:w="1701"/>
        <w:gridCol w:w="993"/>
        <w:gridCol w:w="862"/>
        <w:gridCol w:w="1406"/>
        <w:gridCol w:w="1417"/>
      </w:tblGrid>
      <w:tr w:rsidR="00C355DA" w:rsidRPr="00FC30C0" w:rsidTr="00A46A53">
        <w:trPr>
          <w:trHeight w:val="315"/>
        </w:trPr>
        <w:tc>
          <w:tcPr>
            <w:tcW w:w="460" w:type="dxa"/>
            <w:tcBorders>
              <w:top w:val="nil"/>
              <w:left w:val="nil"/>
              <w:bottom w:val="single" w:sz="4" w:space="0" w:color="auto"/>
              <w:right w:val="nil"/>
            </w:tcBorders>
            <w:shd w:val="clear" w:color="auto" w:fill="auto"/>
            <w:noWrap/>
            <w:vAlign w:val="bottom"/>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p>
        </w:tc>
        <w:tc>
          <w:tcPr>
            <w:tcW w:w="4643" w:type="dxa"/>
            <w:gridSpan w:val="3"/>
            <w:tcBorders>
              <w:top w:val="nil"/>
              <w:left w:val="nil"/>
              <w:bottom w:val="single" w:sz="4" w:space="0" w:color="auto"/>
              <w:right w:val="nil"/>
            </w:tcBorders>
            <w:shd w:val="clear" w:color="auto" w:fill="auto"/>
            <w:noWrap/>
            <w:vAlign w:val="bottom"/>
          </w:tcPr>
          <w:p w:rsidR="00C355DA" w:rsidRPr="00FC30C0" w:rsidRDefault="00C355DA" w:rsidP="00FC30C0">
            <w:pPr>
              <w:overflowPunct/>
              <w:autoSpaceDE/>
              <w:autoSpaceDN/>
              <w:adjustRightInd/>
              <w:textAlignment w:val="auto"/>
              <w:rPr>
                <w:rFonts w:ascii="Times New Roman" w:hAnsi="Times New Roman"/>
                <w:b/>
                <w:bCs/>
                <w:sz w:val="24"/>
                <w:szCs w:val="24"/>
                <w:lang w:val="bg-BG" w:eastAsia="bg-BG"/>
              </w:rPr>
            </w:pPr>
          </w:p>
        </w:tc>
        <w:tc>
          <w:tcPr>
            <w:tcW w:w="993" w:type="dxa"/>
            <w:tcBorders>
              <w:top w:val="nil"/>
              <w:left w:val="nil"/>
              <w:bottom w:val="single" w:sz="4" w:space="0" w:color="auto"/>
              <w:right w:val="nil"/>
            </w:tcBorders>
            <w:shd w:val="clear" w:color="auto" w:fill="auto"/>
            <w:noWrap/>
            <w:vAlign w:val="bottom"/>
          </w:tcPr>
          <w:p w:rsidR="00C355DA" w:rsidRPr="00FC30C0" w:rsidRDefault="00C355DA" w:rsidP="00FC30C0">
            <w:pPr>
              <w:overflowPunct/>
              <w:autoSpaceDE/>
              <w:autoSpaceDN/>
              <w:adjustRightInd/>
              <w:textAlignment w:val="auto"/>
              <w:rPr>
                <w:rFonts w:ascii="Times New Roman" w:hAnsi="Times New Roman"/>
                <w:b/>
                <w:bCs/>
                <w:sz w:val="24"/>
                <w:szCs w:val="24"/>
                <w:lang w:val="bg-BG" w:eastAsia="bg-BG"/>
              </w:rPr>
            </w:pPr>
          </w:p>
        </w:tc>
        <w:tc>
          <w:tcPr>
            <w:tcW w:w="862" w:type="dxa"/>
            <w:tcBorders>
              <w:top w:val="nil"/>
              <w:left w:val="nil"/>
              <w:bottom w:val="single" w:sz="4" w:space="0" w:color="auto"/>
              <w:right w:val="nil"/>
            </w:tcBorders>
            <w:shd w:val="clear" w:color="auto" w:fill="auto"/>
            <w:noWrap/>
            <w:vAlign w:val="bottom"/>
          </w:tcPr>
          <w:p w:rsidR="00C355DA" w:rsidRPr="00FC30C0" w:rsidRDefault="00C355DA" w:rsidP="00FC30C0">
            <w:pPr>
              <w:overflowPunct/>
              <w:autoSpaceDE/>
              <w:autoSpaceDN/>
              <w:adjustRightInd/>
              <w:textAlignment w:val="auto"/>
              <w:rPr>
                <w:rFonts w:ascii="Times New Roman" w:hAnsi="Times New Roman"/>
                <w:lang w:val="bg-BG" w:eastAsia="bg-BG"/>
              </w:rPr>
            </w:pPr>
          </w:p>
        </w:tc>
        <w:tc>
          <w:tcPr>
            <w:tcW w:w="1406" w:type="dxa"/>
            <w:tcBorders>
              <w:top w:val="nil"/>
              <w:left w:val="nil"/>
              <w:bottom w:val="single" w:sz="4" w:space="0" w:color="auto"/>
              <w:right w:val="nil"/>
            </w:tcBorders>
            <w:shd w:val="clear" w:color="auto" w:fill="auto"/>
            <w:noWrap/>
            <w:vAlign w:val="bottom"/>
          </w:tcPr>
          <w:p w:rsidR="00C355DA" w:rsidRPr="00FC30C0" w:rsidRDefault="00C355DA" w:rsidP="00FC30C0">
            <w:pPr>
              <w:overflowPunct/>
              <w:autoSpaceDE/>
              <w:autoSpaceDN/>
              <w:adjustRightInd/>
              <w:textAlignment w:val="auto"/>
              <w:rPr>
                <w:rFonts w:ascii="Times New Roman" w:hAnsi="Times New Roman"/>
                <w:lang w:val="bg-BG" w:eastAsia="bg-BG"/>
              </w:rPr>
            </w:pPr>
          </w:p>
        </w:tc>
        <w:tc>
          <w:tcPr>
            <w:tcW w:w="1417" w:type="dxa"/>
            <w:tcBorders>
              <w:top w:val="nil"/>
              <w:left w:val="nil"/>
              <w:bottom w:val="single" w:sz="4" w:space="0" w:color="auto"/>
              <w:right w:val="nil"/>
            </w:tcBorders>
            <w:shd w:val="clear" w:color="auto" w:fill="auto"/>
            <w:noWrap/>
            <w:vAlign w:val="bottom"/>
          </w:tcPr>
          <w:p w:rsidR="00C355DA" w:rsidRPr="00FC30C0" w:rsidRDefault="00C355DA" w:rsidP="00FC30C0">
            <w:pPr>
              <w:overflowPunct/>
              <w:autoSpaceDE/>
              <w:autoSpaceDN/>
              <w:adjustRightInd/>
              <w:textAlignment w:val="auto"/>
              <w:rPr>
                <w:rFonts w:ascii="Times New Roman" w:hAnsi="Times New Roman"/>
                <w:lang w:val="bg-BG" w:eastAsia="bg-BG"/>
              </w:rPr>
            </w:pPr>
          </w:p>
        </w:tc>
      </w:tr>
      <w:tr w:rsidR="00C355DA" w:rsidRPr="00FC30C0" w:rsidTr="00A46A53">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55DA" w:rsidRPr="00FC30C0" w:rsidRDefault="00C355DA"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 по ред</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55DA" w:rsidRPr="00FC30C0" w:rsidRDefault="00C355DA"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55DA" w:rsidRPr="00FC30C0" w:rsidRDefault="00C355DA"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355DA" w:rsidRPr="00FC30C0" w:rsidRDefault="00C355DA"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55DA" w:rsidRPr="00FC30C0" w:rsidRDefault="00C355DA"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Площ дка</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55DA" w:rsidRPr="00FC30C0" w:rsidRDefault="00C355DA"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Н Т П</w:t>
            </w:r>
          </w:p>
        </w:tc>
        <w:tc>
          <w:tcPr>
            <w:tcW w:w="14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55DA" w:rsidRPr="00FC30C0" w:rsidRDefault="00C355DA"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55DA" w:rsidRPr="00FC30C0" w:rsidRDefault="00C355DA" w:rsidP="00FC30C0">
            <w:pPr>
              <w:overflowPunct/>
              <w:autoSpaceDE/>
              <w:autoSpaceDN/>
              <w:adjustRightInd/>
              <w:jc w:val="center"/>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предложена цена</w:t>
            </w:r>
          </w:p>
        </w:tc>
      </w:tr>
      <w:tr w:rsidR="00C355DA" w:rsidRPr="00FC30C0" w:rsidTr="00A46A53">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355DA" w:rsidRPr="00FC30C0" w:rsidRDefault="00C355DA" w:rsidP="00FC30C0">
            <w:pPr>
              <w:overflowPunct/>
              <w:autoSpaceDE/>
              <w:autoSpaceDN/>
              <w:adjustRightInd/>
              <w:textAlignment w:val="auto"/>
              <w:rPr>
                <w:rFonts w:ascii="Times New Roman" w:hAnsi="Times New Roman"/>
                <w:sz w:val="22"/>
                <w:szCs w:val="22"/>
                <w:lang w:val="bg-BG" w:eastAsia="bg-BG"/>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355DA" w:rsidRPr="00FC30C0" w:rsidRDefault="00C355DA" w:rsidP="00FC30C0">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5DA" w:rsidRPr="00FC30C0" w:rsidRDefault="00C355DA" w:rsidP="00FC30C0">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5DA" w:rsidRPr="00FC30C0" w:rsidRDefault="00C355DA" w:rsidP="00FC30C0">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55DA" w:rsidRPr="00FC30C0" w:rsidRDefault="00C355DA" w:rsidP="00FC30C0">
            <w:pPr>
              <w:overflowPunct/>
              <w:autoSpaceDE/>
              <w:autoSpaceDN/>
              <w:adjustRightInd/>
              <w:textAlignment w:val="auto"/>
              <w:rPr>
                <w:rFonts w:ascii="Times New Roman" w:hAnsi="Times New Roman"/>
                <w:sz w:val="22"/>
                <w:szCs w:val="22"/>
                <w:lang w:val="bg-BG" w:eastAsia="bg-BG"/>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C355DA" w:rsidRPr="00FC30C0" w:rsidRDefault="00C355DA" w:rsidP="00FC30C0">
            <w:pPr>
              <w:overflowPunct/>
              <w:autoSpaceDE/>
              <w:autoSpaceDN/>
              <w:adjustRightInd/>
              <w:textAlignment w:val="auto"/>
              <w:rPr>
                <w:rFonts w:ascii="Times New Roman" w:hAnsi="Times New Roman"/>
                <w:sz w:val="22"/>
                <w:szCs w:val="22"/>
                <w:lang w:val="bg-BG" w:eastAsia="bg-BG"/>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355DA" w:rsidRPr="00FC30C0" w:rsidRDefault="00C355DA" w:rsidP="00FC30C0">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55DA" w:rsidRPr="00FC30C0" w:rsidRDefault="00C355DA" w:rsidP="00FC30C0">
            <w:pPr>
              <w:overflowPunct/>
              <w:autoSpaceDE/>
              <w:autoSpaceDN/>
              <w:adjustRightInd/>
              <w:textAlignment w:val="auto"/>
              <w:rPr>
                <w:rFonts w:ascii="Times New Roman" w:hAnsi="Times New Roman"/>
                <w:sz w:val="22"/>
                <w:szCs w:val="22"/>
                <w:lang w:val="bg-BG" w:eastAsia="bg-BG"/>
              </w:rPr>
            </w:pPr>
          </w:p>
        </w:tc>
      </w:tr>
      <w:tr w:rsidR="00C355DA" w:rsidRPr="00FC30C0" w:rsidTr="00A46A53">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Безмер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03229.35.78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15.000</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141</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Безмер</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03229.35.80</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4.002</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141</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Безмер</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03229.37.40</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27.616</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141</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05308.10.192</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11.000</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132</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05308.10.200</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12.498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132</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6</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05308.15.81</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12.399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132</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05308.24.125</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42.695</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132</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05308.35.35</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13.449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132</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9</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05308.43.39</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9.999</w:t>
            </w:r>
          </w:p>
        </w:tc>
        <w:tc>
          <w:tcPr>
            <w:tcW w:w="862" w:type="dxa"/>
            <w:tcBorders>
              <w:top w:val="nil"/>
              <w:left w:val="nil"/>
              <w:bottom w:val="single" w:sz="4" w:space="0" w:color="auto"/>
              <w:right w:val="single" w:sz="4" w:space="0" w:color="auto"/>
            </w:tcBorders>
            <w:shd w:val="clear" w:color="000000" w:fill="FFFFFF"/>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132</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10</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05308.44.120</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18.297</w:t>
            </w:r>
          </w:p>
        </w:tc>
        <w:tc>
          <w:tcPr>
            <w:tcW w:w="862" w:type="dxa"/>
            <w:tcBorders>
              <w:top w:val="nil"/>
              <w:left w:val="nil"/>
              <w:bottom w:val="single" w:sz="4" w:space="0" w:color="auto"/>
              <w:right w:val="single" w:sz="4" w:space="0" w:color="auto"/>
            </w:tcBorders>
            <w:shd w:val="clear" w:color="000000" w:fill="FFFFFF"/>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132</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11</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Калчево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35609.56.45</w:t>
            </w:r>
          </w:p>
        </w:tc>
        <w:tc>
          <w:tcPr>
            <w:tcW w:w="993" w:type="dxa"/>
            <w:tcBorders>
              <w:top w:val="nil"/>
              <w:left w:val="nil"/>
              <w:bottom w:val="nil"/>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13.999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129</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12</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Калчево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35609.59.8</w:t>
            </w:r>
          </w:p>
        </w:tc>
        <w:tc>
          <w:tcPr>
            <w:tcW w:w="993" w:type="dxa"/>
            <w:tcBorders>
              <w:top w:val="single" w:sz="4" w:space="0" w:color="auto"/>
              <w:left w:val="nil"/>
              <w:bottom w:val="nil"/>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13.199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129</w:t>
            </w:r>
          </w:p>
        </w:tc>
      </w:tr>
      <w:tr w:rsidR="00C355DA" w:rsidRPr="00FC30C0" w:rsidTr="009A4A6D">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Козарево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37681.19.11</w:t>
            </w:r>
          </w:p>
        </w:tc>
        <w:tc>
          <w:tcPr>
            <w:tcW w:w="993" w:type="dxa"/>
            <w:tcBorders>
              <w:top w:val="single" w:sz="4" w:space="0" w:color="auto"/>
              <w:left w:val="nil"/>
              <w:bottom w:val="single" w:sz="4" w:space="0" w:color="auto"/>
              <w:right w:val="single" w:sz="4" w:space="0" w:color="auto"/>
            </w:tcBorders>
            <w:shd w:val="clear" w:color="auto" w:fill="auto"/>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9.999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129</w:t>
            </w:r>
          </w:p>
        </w:tc>
      </w:tr>
      <w:tr w:rsidR="00C355DA" w:rsidRPr="00FC30C0" w:rsidTr="009A4A6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14</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Козарево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37681.19.20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16.798</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129</w:t>
            </w:r>
          </w:p>
        </w:tc>
      </w:tr>
      <w:tr w:rsidR="00C355DA" w:rsidRPr="00FC30C0" w:rsidTr="009A4A6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15</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Окоп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53480.11.10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22.999</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129</w:t>
            </w:r>
          </w:p>
        </w:tc>
      </w:tr>
      <w:tr w:rsidR="00C355DA" w:rsidRPr="00FC30C0" w:rsidTr="00A46A53">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16</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Окоп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53480.14.58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12.997</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129</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17</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53480.14.80</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9.999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129</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lastRenderedPageBreak/>
              <w:t>18</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53480.16.11</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18.798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129</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19</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53480.17.20</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18.498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129</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20</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53480.18.38</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13.498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129</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21</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53480.19.15</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15.800</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129</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22</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Роза</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62921.14.6</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17.206</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132</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23</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A46A53">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Ст</w:t>
            </w:r>
            <w:r w:rsidR="00A46A53">
              <w:rPr>
                <w:rFonts w:ascii="Times New Roman" w:hAnsi="Times New Roman"/>
                <w:sz w:val="24"/>
                <w:szCs w:val="24"/>
                <w:lang w:val="bg-BG" w:eastAsia="bg-BG"/>
              </w:rPr>
              <w:t>ара</w:t>
            </w:r>
            <w:r w:rsidRPr="00FC30C0">
              <w:rPr>
                <w:rFonts w:ascii="Times New Roman" w:hAnsi="Times New Roman"/>
                <w:sz w:val="24"/>
                <w:szCs w:val="24"/>
                <w:lang w:val="bg-BG" w:eastAsia="bg-BG"/>
              </w:rPr>
              <w:t xml:space="preserve"> река</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68878.4.43</w:t>
            </w:r>
          </w:p>
        </w:tc>
        <w:tc>
          <w:tcPr>
            <w:tcW w:w="993" w:type="dxa"/>
            <w:tcBorders>
              <w:top w:val="nil"/>
              <w:left w:val="nil"/>
              <w:bottom w:val="single" w:sz="4" w:space="0" w:color="auto"/>
              <w:right w:val="single" w:sz="4" w:space="0" w:color="auto"/>
            </w:tcBorders>
            <w:shd w:val="clear" w:color="auto" w:fill="auto"/>
            <w:noWrap/>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11.998</w:t>
            </w:r>
          </w:p>
        </w:tc>
        <w:tc>
          <w:tcPr>
            <w:tcW w:w="862" w:type="dxa"/>
            <w:tcBorders>
              <w:top w:val="nil"/>
              <w:left w:val="nil"/>
              <w:bottom w:val="single" w:sz="4" w:space="0" w:color="auto"/>
              <w:right w:val="single" w:sz="4" w:space="0" w:color="auto"/>
            </w:tcBorders>
            <w:shd w:val="clear" w:color="auto" w:fill="auto"/>
            <w:noWrap/>
            <w:hideMark/>
          </w:tcPr>
          <w:p w:rsidR="00C355DA" w:rsidRPr="008D7970" w:rsidRDefault="00C355DA" w:rsidP="00FC30C0">
            <w:pPr>
              <w:overflowPunct/>
              <w:autoSpaceDE/>
              <w:autoSpaceDN/>
              <w:adjustRightInd/>
              <w:jc w:val="center"/>
              <w:textAlignment w:val="auto"/>
              <w:rPr>
                <w:rFonts w:ascii="Times New Roman" w:hAnsi="Times New Roman"/>
                <w:color w:val="000000"/>
                <w:sz w:val="22"/>
                <w:szCs w:val="22"/>
                <w:lang w:val="bg-BG" w:eastAsia="bg-BG"/>
              </w:rPr>
            </w:pPr>
            <w:r w:rsidRPr="008D7970">
              <w:rPr>
                <w:rFonts w:ascii="Times New Roman" w:hAnsi="Times New Roman"/>
                <w:color w:val="000000"/>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129</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24</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72240.11.106</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10.100</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25</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72240.11.107</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11.797</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26</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72240.14.175</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14.998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27</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72240.15.58</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10.200</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28</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72240.16.122</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13.399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29</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72240.18.68</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13.097</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30</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72240.18.90</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9.999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31</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72240.22.39</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22.998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32</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72240.22.65</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14.498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33</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72240.22.95</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18.022</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34</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72240.22.104</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10.801</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35</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72240.23.28</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11.997</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36</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72240.23.83</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11.532</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37</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72240.23.221</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14.998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38</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72240.23.234</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27.947</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39</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72240.23.286</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35.631</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40</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72240.25.11</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11.006</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41</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72240.25.15</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14.700</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42</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72240.29.5</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11.698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43</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72240.37.17</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18.999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44</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72240.42.291</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6.600</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45</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72240.44.108</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22.996</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46</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72240.44.174</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12.310</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47</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72240.45.68</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16.297</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48</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72240.46.22</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32.674</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49</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72240.46.63</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15.001</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50</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72240.46.100</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9.999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54</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72240.46.157</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48.783</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52</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72240.47.31</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21.148</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53</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72240.47.77</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27.809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54</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72240.48.27</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21.699</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C355DA" w:rsidRPr="00FC30C0" w:rsidTr="00C355D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55</w:t>
            </w:r>
          </w:p>
        </w:tc>
        <w:tc>
          <w:tcPr>
            <w:tcW w:w="1383"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Тенево</w:t>
            </w:r>
          </w:p>
        </w:tc>
        <w:tc>
          <w:tcPr>
            <w:tcW w:w="1701" w:type="dxa"/>
            <w:tcBorders>
              <w:top w:val="nil"/>
              <w:left w:val="nil"/>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 72240.48.226</w:t>
            </w:r>
          </w:p>
        </w:tc>
        <w:tc>
          <w:tcPr>
            <w:tcW w:w="993" w:type="dxa"/>
            <w:tcBorders>
              <w:top w:val="nil"/>
              <w:left w:val="nil"/>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29.997</w:t>
            </w:r>
          </w:p>
        </w:tc>
        <w:tc>
          <w:tcPr>
            <w:tcW w:w="862" w:type="dxa"/>
            <w:tcBorders>
              <w:top w:val="nil"/>
              <w:left w:val="nil"/>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134</w:t>
            </w:r>
          </w:p>
        </w:tc>
      </w:tr>
      <w:tr w:rsidR="009A4A6D" w:rsidRPr="00FC30C0" w:rsidTr="008D797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8D797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56</w:t>
            </w:r>
          </w:p>
        </w:tc>
        <w:tc>
          <w:tcPr>
            <w:tcW w:w="1383"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9A4A6D">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701"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87374.22.114</w:t>
            </w:r>
          </w:p>
        </w:tc>
        <w:tc>
          <w:tcPr>
            <w:tcW w:w="993"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17.951</w:t>
            </w:r>
          </w:p>
        </w:tc>
        <w:tc>
          <w:tcPr>
            <w:tcW w:w="862" w:type="dxa"/>
            <w:tcBorders>
              <w:top w:val="nil"/>
              <w:left w:val="nil"/>
              <w:bottom w:val="single" w:sz="4" w:space="0" w:color="auto"/>
              <w:right w:val="single" w:sz="4" w:space="0" w:color="auto"/>
            </w:tcBorders>
            <w:shd w:val="clear" w:color="000000" w:fill="FFFFFF"/>
            <w:noWrap/>
            <w:vAlign w:val="center"/>
            <w:hideMark/>
          </w:tcPr>
          <w:p w:rsidR="009A4A6D" w:rsidRPr="008D7970" w:rsidRDefault="009A4A6D" w:rsidP="00FC30C0">
            <w:pPr>
              <w:overflowPunct/>
              <w:autoSpaceDE/>
              <w:autoSpaceDN/>
              <w:adjustRightInd/>
              <w:jc w:val="center"/>
              <w:textAlignment w:val="auto"/>
              <w:rPr>
                <w:rFonts w:ascii="Times New Roman" w:hAnsi="Times New Roman"/>
                <w:lang w:val="bg-BG" w:eastAsia="bg-BG"/>
              </w:rPr>
            </w:pPr>
            <w:r w:rsidRPr="008D7970">
              <w:rPr>
                <w:rFonts w:ascii="Times New Roman" w:hAnsi="Times New Roman"/>
                <w:lang w:val="bg-BG" w:eastAsia="bg-BG"/>
              </w:rPr>
              <w:t>друг вид нива</w:t>
            </w:r>
          </w:p>
        </w:tc>
        <w:tc>
          <w:tcPr>
            <w:tcW w:w="1406" w:type="dxa"/>
            <w:tcBorders>
              <w:top w:val="nil"/>
              <w:left w:val="nil"/>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138</w:t>
            </w:r>
          </w:p>
        </w:tc>
      </w:tr>
      <w:tr w:rsidR="009A4A6D" w:rsidRPr="00FC30C0" w:rsidTr="008D797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8D797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57</w:t>
            </w:r>
          </w:p>
        </w:tc>
        <w:tc>
          <w:tcPr>
            <w:tcW w:w="1383"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9A4A6D">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000000" w:fill="FFFFFF"/>
            <w:noWrap/>
            <w:vAlign w:val="center"/>
            <w:hideMark/>
          </w:tcPr>
          <w:p w:rsidR="009A4A6D" w:rsidRPr="00FC30C0" w:rsidRDefault="009A4A6D"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701"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87374.23.29</w:t>
            </w:r>
          </w:p>
        </w:tc>
        <w:tc>
          <w:tcPr>
            <w:tcW w:w="993"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62.511</w:t>
            </w:r>
          </w:p>
        </w:tc>
        <w:tc>
          <w:tcPr>
            <w:tcW w:w="862" w:type="dxa"/>
            <w:tcBorders>
              <w:top w:val="nil"/>
              <w:left w:val="nil"/>
              <w:bottom w:val="single" w:sz="4" w:space="0" w:color="auto"/>
              <w:right w:val="single" w:sz="4" w:space="0" w:color="auto"/>
            </w:tcBorders>
            <w:shd w:val="clear" w:color="auto" w:fill="auto"/>
            <w:noWrap/>
            <w:vAlign w:val="center"/>
            <w:hideMark/>
          </w:tcPr>
          <w:p w:rsidR="009A4A6D" w:rsidRPr="008D7970" w:rsidRDefault="009A4A6D"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 xml:space="preserve"> нива</w:t>
            </w:r>
          </w:p>
        </w:tc>
        <w:tc>
          <w:tcPr>
            <w:tcW w:w="1406" w:type="dxa"/>
            <w:tcBorders>
              <w:top w:val="nil"/>
              <w:left w:val="nil"/>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138</w:t>
            </w:r>
          </w:p>
        </w:tc>
      </w:tr>
      <w:tr w:rsidR="009A4A6D" w:rsidRPr="00FC30C0" w:rsidTr="008D797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8D797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58</w:t>
            </w:r>
          </w:p>
        </w:tc>
        <w:tc>
          <w:tcPr>
            <w:tcW w:w="1383"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9A4A6D">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701"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87374.24.103</w:t>
            </w:r>
          </w:p>
        </w:tc>
        <w:tc>
          <w:tcPr>
            <w:tcW w:w="993" w:type="dxa"/>
            <w:tcBorders>
              <w:top w:val="nil"/>
              <w:left w:val="nil"/>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28.121</w:t>
            </w:r>
          </w:p>
        </w:tc>
        <w:tc>
          <w:tcPr>
            <w:tcW w:w="862" w:type="dxa"/>
            <w:tcBorders>
              <w:top w:val="nil"/>
              <w:left w:val="nil"/>
              <w:bottom w:val="single" w:sz="4" w:space="0" w:color="auto"/>
              <w:right w:val="single" w:sz="4" w:space="0" w:color="auto"/>
            </w:tcBorders>
            <w:shd w:val="clear" w:color="auto" w:fill="auto"/>
            <w:noWrap/>
            <w:vAlign w:val="center"/>
            <w:hideMark/>
          </w:tcPr>
          <w:p w:rsidR="009A4A6D" w:rsidRPr="008D7970" w:rsidRDefault="009A4A6D"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406" w:type="dxa"/>
            <w:tcBorders>
              <w:top w:val="nil"/>
              <w:left w:val="nil"/>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138</w:t>
            </w:r>
          </w:p>
        </w:tc>
      </w:tr>
      <w:tr w:rsidR="009A4A6D" w:rsidRPr="00FC30C0" w:rsidTr="00EE2B5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EE2B5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59</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9A4A6D">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87374.41.25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17.850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8D7970" w:rsidRDefault="009A4A6D"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138</w:t>
            </w:r>
          </w:p>
        </w:tc>
      </w:tr>
      <w:tr w:rsidR="009A4A6D" w:rsidRPr="00FC30C0" w:rsidTr="00EE2B5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EE2B5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lastRenderedPageBreak/>
              <w:t>60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9A4A6D">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87374.58.58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10.418</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8D7970" w:rsidRDefault="009A4A6D"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138</w:t>
            </w:r>
          </w:p>
        </w:tc>
      </w:tr>
      <w:tr w:rsidR="009A4A6D" w:rsidRPr="00FC30C0" w:rsidTr="00EE2B5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EE2B5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61</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9A4A6D">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Ямбол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87374.59.269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10.731</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8D7970" w:rsidRDefault="009A4A6D"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9A4A6D" w:rsidRDefault="009A4A6D"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A6D" w:rsidRPr="00FC30C0" w:rsidRDefault="009A4A6D"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138</w:t>
            </w:r>
          </w:p>
        </w:tc>
      </w:tr>
      <w:tr w:rsidR="00C355DA" w:rsidRPr="00FC30C0" w:rsidTr="009A4A6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62</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Тунджа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5DA" w:rsidRPr="00FC30C0" w:rsidRDefault="00C355DA" w:rsidP="00FC30C0">
            <w:pPr>
              <w:overflowPunct/>
              <w:autoSpaceDE/>
              <w:autoSpaceDN/>
              <w:adjustRightInd/>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Болярско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05308.28.27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2"/>
                <w:szCs w:val="22"/>
                <w:lang w:val="bg-BG" w:eastAsia="bg-BG"/>
              </w:rPr>
            </w:pPr>
            <w:r w:rsidRPr="00FC30C0">
              <w:rPr>
                <w:rFonts w:ascii="Times New Roman" w:hAnsi="Times New Roman"/>
                <w:sz w:val="22"/>
                <w:szCs w:val="22"/>
                <w:lang w:val="bg-BG" w:eastAsia="bg-BG"/>
              </w:rPr>
              <w:t>29.997</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8D7970" w:rsidRDefault="00C355DA" w:rsidP="00FC30C0">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9A4A6D" w:rsidRDefault="00C355DA" w:rsidP="00FC30C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5DA" w:rsidRPr="00FC30C0" w:rsidRDefault="00C355DA" w:rsidP="00FC30C0">
            <w:pPr>
              <w:overflowPunct/>
              <w:autoSpaceDE/>
              <w:autoSpaceDN/>
              <w:adjustRightInd/>
              <w:jc w:val="right"/>
              <w:textAlignment w:val="auto"/>
              <w:rPr>
                <w:rFonts w:ascii="Times New Roman" w:hAnsi="Times New Roman"/>
                <w:sz w:val="24"/>
                <w:szCs w:val="24"/>
                <w:lang w:val="bg-BG" w:eastAsia="bg-BG"/>
              </w:rPr>
            </w:pPr>
            <w:r w:rsidRPr="00FC30C0">
              <w:rPr>
                <w:rFonts w:ascii="Times New Roman" w:hAnsi="Times New Roman"/>
                <w:sz w:val="24"/>
                <w:szCs w:val="24"/>
                <w:lang w:val="bg-BG" w:eastAsia="bg-BG"/>
              </w:rPr>
              <w:t>132</w:t>
            </w:r>
          </w:p>
        </w:tc>
      </w:tr>
    </w:tbl>
    <w:p w:rsidR="004D4520" w:rsidRDefault="004D4520" w:rsidP="00A64A32">
      <w:pPr>
        <w:ind w:firstLine="360"/>
        <w:jc w:val="both"/>
        <w:rPr>
          <w:rFonts w:ascii="Times New Roman" w:hAnsi="Times New Roman"/>
          <w:sz w:val="24"/>
          <w:szCs w:val="24"/>
          <w:lang w:val="bg-BG"/>
        </w:rPr>
      </w:pPr>
    </w:p>
    <w:p w:rsidR="00F87FE4" w:rsidRDefault="009A4A6D" w:rsidP="0059682F">
      <w:pPr>
        <w:pStyle w:val="af1"/>
        <w:numPr>
          <w:ilvl w:val="0"/>
          <w:numId w:val="8"/>
        </w:numPr>
        <w:jc w:val="both"/>
        <w:rPr>
          <w:rFonts w:ascii="Times New Roman" w:hAnsi="Times New Roman"/>
          <w:sz w:val="24"/>
          <w:szCs w:val="24"/>
          <w:lang w:val="bg-BG"/>
        </w:rPr>
      </w:pPr>
      <w:r w:rsidRPr="009A4A6D">
        <w:rPr>
          <w:rFonts w:ascii="Times New Roman" w:hAnsi="Times New Roman"/>
          <w:sz w:val="24"/>
          <w:szCs w:val="24"/>
          <w:lang w:val="bg-BG"/>
        </w:rPr>
        <w:t xml:space="preserve"> </w:t>
      </w:r>
      <w:r>
        <w:rPr>
          <w:rFonts w:ascii="Times New Roman" w:hAnsi="Times New Roman"/>
          <w:sz w:val="24"/>
          <w:szCs w:val="24"/>
          <w:lang w:val="bg-BG"/>
        </w:rPr>
        <w:t>Офертите</w:t>
      </w:r>
      <w:r w:rsidR="00F87FE4" w:rsidRPr="00A05971">
        <w:rPr>
          <w:rFonts w:ascii="Times New Roman" w:hAnsi="Times New Roman"/>
          <w:sz w:val="24"/>
          <w:szCs w:val="24"/>
          <w:lang w:val="bg-BG"/>
        </w:rPr>
        <w:t xml:space="preserve"> на</w:t>
      </w:r>
      <w:r w:rsidR="00F87FE4">
        <w:rPr>
          <w:rFonts w:ascii="Times New Roman" w:hAnsi="Times New Roman"/>
          <w:b/>
          <w:sz w:val="24"/>
          <w:szCs w:val="24"/>
          <w:lang w:val="bg-BG"/>
        </w:rPr>
        <w:t xml:space="preserve">  </w:t>
      </w:r>
      <w:r w:rsidR="00C32681">
        <w:rPr>
          <w:rFonts w:ascii="Times New Roman" w:hAnsi="Times New Roman"/>
          <w:b/>
          <w:sz w:val="24"/>
          <w:szCs w:val="24"/>
          <w:lang w:val="bg-BG"/>
        </w:rPr>
        <w:t>И.Ж.И.</w:t>
      </w:r>
      <w:r w:rsidR="00F87FE4">
        <w:rPr>
          <w:rFonts w:ascii="Times New Roman" w:hAnsi="Times New Roman"/>
          <w:b/>
          <w:sz w:val="24"/>
          <w:szCs w:val="24"/>
          <w:lang w:val="bg-BG"/>
        </w:rPr>
        <w:t xml:space="preserve"> </w:t>
      </w:r>
      <w:r w:rsidR="00F87FE4" w:rsidRPr="008449D6">
        <w:rPr>
          <w:rFonts w:ascii="Times New Roman" w:hAnsi="Times New Roman"/>
          <w:sz w:val="24"/>
          <w:szCs w:val="24"/>
          <w:lang w:val="bg-BG"/>
        </w:rPr>
        <w:t>са за отглеждане на ЕПК</w:t>
      </w:r>
      <w:r w:rsidR="00F87FE4">
        <w:rPr>
          <w:rFonts w:ascii="Times New Roman" w:hAnsi="Times New Roman"/>
          <w:sz w:val="24"/>
          <w:szCs w:val="24"/>
          <w:lang w:val="bg-BG"/>
        </w:rPr>
        <w:t xml:space="preserve"> за срок от 10 години в ПИ с идентификатор,</w:t>
      </w:r>
      <w:r w:rsidR="00F87FE4" w:rsidRPr="008449D6">
        <w:rPr>
          <w:rFonts w:ascii="Times New Roman" w:hAnsi="Times New Roman"/>
          <w:sz w:val="24"/>
          <w:szCs w:val="24"/>
          <w:lang w:val="bg-BG"/>
        </w:rPr>
        <w:t>:</w:t>
      </w:r>
    </w:p>
    <w:tbl>
      <w:tblPr>
        <w:tblW w:w="9917"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993"/>
        <w:gridCol w:w="1275"/>
        <w:gridCol w:w="1134"/>
        <w:gridCol w:w="1417"/>
      </w:tblGrid>
      <w:tr w:rsidR="00055C66" w:rsidRPr="00F87FE4" w:rsidTr="004666A0">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055C66" w:rsidRPr="00F87FE4" w:rsidRDefault="00055C66" w:rsidP="00F87FE4">
            <w:pPr>
              <w:overflowPunct/>
              <w:autoSpaceDE/>
              <w:autoSpaceDN/>
              <w:adjustRightInd/>
              <w:jc w:val="center"/>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55C66" w:rsidRPr="00F87FE4" w:rsidRDefault="00055C66" w:rsidP="00F87FE4">
            <w:pPr>
              <w:overflowPunct/>
              <w:autoSpaceDE/>
              <w:autoSpaceDN/>
              <w:adjustRightInd/>
              <w:jc w:val="center"/>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55C66" w:rsidRPr="00F87FE4" w:rsidRDefault="00055C66" w:rsidP="00F87FE4">
            <w:pPr>
              <w:overflowPunct/>
              <w:autoSpaceDE/>
              <w:autoSpaceDN/>
              <w:adjustRightInd/>
              <w:jc w:val="center"/>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55C66" w:rsidRPr="00F87FE4" w:rsidRDefault="00055C66" w:rsidP="00F87FE4">
            <w:pPr>
              <w:overflowPunct/>
              <w:autoSpaceDE/>
              <w:autoSpaceDN/>
              <w:adjustRightInd/>
              <w:jc w:val="center"/>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55C66" w:rsidRPr="00F87FE4" w:rsidRDefault="00055C66" w:rsidP="00F87FE4">
            <w:pPr>
              <w:overflowPunct/>
              <w:autoSpaceDE/>
              <w:autoSpaceDN/>
              <w:adjustRightInd/>
              <w:jc w:val="center"/>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Площ 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55C66" w:rsidRPr="00F87FE4" w:rsidRDefault="00055C66" w:rsidP="00F87FE4">
            <w:pPr>
              <w:overflowPunct/>
              <w:autoSpaceDE/>
              <w:autoSpaceDN/>
              <w:adjustRightInd/>
              <w:jc w:val="center"/>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Н Т П</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55C66" w:rsidRPr="00F87FE4" w:rsidRDefault="00055C66" w:rsidP="00F87FE4">
            <w:pPr>
              <w:overflowPunct/>
              <w:autoSpaceDE/>
              <w:autoSpaceDN/>
              <w:adjustRightInd/>
              <w:jc w:val="center"/>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nil"/>
            </w:tcBorders>
            <w:shd w:val="clear" w:color="000000" w:fill="CCFF99"/>
            <w:vAlign w:val="center"/>
            <w:hideMark/>
          </w:tcPr>
          <w:p w:rsidR="00055C66" w:rsidRPr="00F87FE4" w:rsidRDefault="00055C66" w:rsidP="00F87FE4">
            <w:pPr>
              <w:overflowPunct/>
              <w:autoSpaceDE/>
              <w:autoSpaceDN/>
              <w:adjustRightInd/>
              <w:jc w:val="center"/>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предложена цена</w:t>
            </w:r>
          </w:p>
        </w:tc>
      </w:tr>
      <w:tr w:rsidR="00055C66" w:rsidRPr="00F87FE4" w:rsidTr="004666A0">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55C66" w:rsidRPr="00F87FE4" w:rsidRDefault="00055C66" w:rsidP="00F87FE4">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055C66" w:rsidRPr="00F87FE4" w:rsidRDefault="00055C66" w:rsidP="00F87FE4">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55C66" w:rsidRPr="00F87FE4" w:rsidRDefault="00055C66" w:rsidP="00F87FE4">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5C66" w:rsidRPr="00F87FE4" w:rsidRDefault="00055C66" w:rsidP="00F87FE4">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55C66" w:rsidRPr="00F87FE4" w:rsidRDefault="00055C66" w:rsidP="00F87FE4">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5C66" w:rsidRPr="00F87FE4" w:rsidRDefault="00055C66" w:rsidP="00F87FE4">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5C66" w:rsidRPr="00F87FE4" w:rsidRDefault="00055C66" w:rsidP="00F87FE4">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nil"/>
            </w:tcBorders>
            <w:vAlign w:val="center"/>
            <w:hideMark/>
          </w:tcPr>
          <w:p w:rsidR="00055C66" w:rsidRPr="00F87FE4" w:rsidRDefault="00055C66" w:rsidP="00F87FE4">
            <w:pPr>
              <w:overflowPunct/>
              <w:autoSpaceDE/>
              <w:autoSpaceDN/>
              <w:adjustRightInd/>
              <w:textAlignment w:val="auto"/>
              <w:rPr>
                <w:rFonts w:ascii="Times New Roman" w:hAnsi="Times New Roman"/>
                <w:sz w:val="22"/>
                <w:szCs w:val="22"/>
                <w:lang w:val="bg-BG" w:eastAsia="bg-BG"/>
              </w:rPr>
            </w:pP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color w:val="000000"/>
                <w:sz w:val="24"/>
                <w:szCs w:val="24"/>
                <w:lang w:val="bg-BG" w:eastAsia="bg-BG"/>
              </w:rPr>
            </w:pPr>
            <w:r w:rsidRPr="00F87FE4">
              <w:rPr>
                <w:rFonts w:ascii="Times New Roman" w:hAnsi="Times New Roman"/>
                <w:color w:val="000000"/>
                <w:sz w:val="24"/>
                <w:szCs w:val="24"/>
                <w:lang w:val="bg-BG" w:eastAsia="bg-BG"/>
              </w:rPr>
              <w:t>Кабиле</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35028.21.45</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15.063</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2</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05308.10.192</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11.000</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3</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05308.10.200</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12.498</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4</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 05308.15.81</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12.399</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390F74" w:rsidRDefault="00390F74" w:rsidP="00F87FE4">
            <w:pPr>
              <w:overflowPunct/>
              <w:autoSpaceDE/>
              <w:autoSpaceDN/>
              <w:adjustRightInd/>
              <w:jc w:val="right"/>
              <w:textAlignment w:val="auto"/>
              <w:rPr>
                <w:rFonts w:ascii="Times New Roman" w:hAnsi="Times New Roman"/>
                <w:sz w:val="24"/>
                <w:szCs w:val="24"/>
                <w:lang w:eastAsia="bg-BG"/>
              </w:rPr>
            </w:pPr>
            <w:r>
              <w:rPr>
                <w:rFonts w:ascii="Times New Roman" w:hAnsi="Times New Roman"/>
                <w:sz w:val="24"/>
                <w:szCs w:val="24"/>
                <w:lang w:eastAsia="bg-BG"/>
              </w:rPr>
              <w:t>113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5</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05308.24.125</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42.695</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6</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05308.35.35</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13.449</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7</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 05308.43.39</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9.999</w:t>
            </w:r>
          </w:p>
        </w:tc>
        <w:tc>
          <w:tcPr>
            <w:tcW w:w="1275" w:type="dxa"/>
            <w:tcBorders>
              <w:top w:val="nil"/>
              <w:left w:val="nil"/>
              <w:bottom w:val="single" w:sz="4" w:space="0" w:color="auto"/>
              <w:right w:val="single" w:sz="4" w:space="0" w:color="auto"/>
            </w:tcBorders>
            <w:shd w:val="clear" w:color="000000" w:fill="FFFFFF"/>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8</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 05308.44.120</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18.297</w:t>
            </w:r>
          </w:p>
        </w:tc>
        <w:tc>
          <w:tcPr>
            <w:tcW w:w="1275" w:type="dxa"/>
            <w:tcBorders>
              <w:top w:val="nil"/>
              <w:left w:val="nil"/>
              <w:bottom w:val="single" w:sz="4" w:space="0" w:color="auto"/>
              <w:right w:val="single" w:sz="4" w:space="0" w:color="auto"/>
            </w:tcBorders>
            <w:shd w:val="clear" w:color="000000" w:fill="FFFFFF"/>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9</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Дражево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23501.2.2</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88.750</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113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Дражево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 23501.25.93</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20.915</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95</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11</w:t>
            </w:r>
          </w:p>
        </w:tc>
        <w:tc>
          <w:tcPr>
            <w:tcW w:w="1378"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701"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87374.22.114</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17.951</w:t>
            </w:r>
          </w:p>
        </w:tc>
        <w:tc>
          <w:tcPr>
            <w:tcW w:w="1275" w:type="dxa"/>
            <w:tcBorders>
              <w:top w:val="nil"/>
              <w:left w:val="nil"/>
              <w:bottom w:val="single" w:sz="4" w:space="0" w:color="auto"/>
              <w:right w:val="single" w:sz="4" w:space="0" w:color="auto"/>
            </w:tcBorders>
            <w:shd w:val="clear" w:color="000000" w:fill="FFFFFF"/>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12</w:t>
            </w:r>
          </w:p>
        </w:tc>
        <w:tc>
          <w:tcPr>
            <w:tcW w:w="1378"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701"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87374.23.29</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62.511</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 xml:space="preserve"> 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13</w:t>
            </w:r>
          </w:p>
        </w:tc>
        <w:tc>
          <w:tcPr>
            <w:tcW w:w="1378"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701"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87374.24.103</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28.121</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14</w:t>
            </w:r>
          </w:p>
        </w:tc>
        <w:tc>
          <w:tcPr>
            <w:tcW w:w="1378"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701"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87374.41.25</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17.850</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15</w:t>
            </w:r>
          </w:p>
        </w:tc>
        <w:tc>
          <w:tcPr>
            <w:tcW w:w="1378"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559" w:type="dxa"/>
            <w:tcBorders>
              <w:top w:val="nil"/>
              <w:left w:val="nil"/>
              <w:bottom w:val="nil"/>
              <w:right w:val="single" w:sz="4" w:space="0" w:color="auto"/>
            </w:tcBorders>
            <w:shd w:val="clear" w:color="auto" w:fill="auto"/>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701" w:type="dxa"/>
            <w:tcBorders>
              <w:top w:val="nil"/>
              <w:left w:val="nil"/>
              <w:bottom w:val="nil"/>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87374.58.58</w:t>
            </w:r>
          </w:p>
        </w:tc>
        <w:tc>
          <w:tcPr>
            <w:tcW w:w="993" w:type="dxa"/>
            <w:tcBorders>
              <w:top w:val="nil"/>
              <w:left w:val="nil"/>
              <w:bottom w:val="nil"/>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10.418</w:t>
            </w:r>
          </w:p>
        </w:tc>
        <w:tc>
          <w:tcPr>
            <w:tcW w:w="1275" w:type="dxa"/>
            <w:tcBorders>
              <w:top w:val="nil"/>
              <w:left w:val="nil"/>
              <w:bottom w:val="nil"/>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16</w:t>
            </w:r>
          </w:p>
        </w:tc>
        <w:tc>
          <w:tcPr>
            <w:tcW w:w="1378"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8D7970">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Ямбол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87374.59.269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10.731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друг вид 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103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17</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Безмер</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03229.37.40</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27.616</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113</w:t>
            </w:r>
          </w:p>
        </w:tc>
      </w:tr>
      <w:tr w:rsidR="00055C66" w:rsidRPr="00F87FE4"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18</w:t>
            </w:r>
          </w:p>
        </w:tc>
        <w:tc>
          <w:tcPr>
            <w:tcW w:w="1378"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055C66" w:rsidRPr="00F87FE4" w:rsidRDefault="00055C66" w:rsidP="00F87FE4">
            <w:pPr>
              <w:overflowPunct/>
              <w:autoSpaceDE/>
              <w:autoSpaceDN/>
              <w:adjustRightInd/>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Болярско</w:t>
            </w:r>
          </w:p>
        </w:tc>
        <w:tc>
          <w:tcPr>
            <w:tcW w:w="1701" w:type="dxa"/>
            <w:tcBorders>
              <w:top w:val="nil"/>
              <w:left w:val="nil"/>
              <w:bottom w:val="single" w:sz="4" w:space="0" w:color="auto"/>
              <w:right w:val="single" w:sz="4" w:space="0" w:color="auto"/>
            </w:tcBorders>
            <w:shd w:val="clear" w:color="auto" w:fill="auto"/>
            <w:noWrap/>
            <w:vAlign w:val="bottom"/>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05308.28.27</w:t>
            </w:r>
          </w:p>
        </w:tc>
        <w:tc>
          <w:tcPr>
            <w:tcW w:w="993"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2"/>
                <w:szCs w:val="22"/>
                <w:lang w:val="bg-BG" w:eastAsia="bg-BG"/>
              </w:rPr>
            </w:pPr>
            <w:r w:rsidRPr="00F87FE4">
              <w:rPr>
                <w:rFonts w:ascii="Times New Roman" w:hAnsi="Times New Roman"/>
                <w:sz w:val="22"/>
                <w:szCs w:val="22"/>
                <w:lang w:val="bg-BG" w:eastAsia="bg-BG"/>
              </w:rPr>
              <w:t>29.997</w:t>
            </w:r>
          </w:p>
        </w:tc>
        <w:tc>
          <w:tcPr>
            <w:tcW w:w="1275" w:type="dxa"/>
            <w:tcBorders>
              <w:top w:val="nil"/>
              <w:left w:val="nil"/>
              <w:bottom w:val="single" w:sz="4" w:space="0" w:color="auto"/>
              <w:right w:val="single" w:sz="4" w:space="0" w:color="auto"/>
            </w:tcBorders>
            <w:shd w:val="clear" w:color="auto" w:fill="auto"/>
            <w:noWrap/>
            <w:vAlign w:val="center"/>
            <w:hideMark/>
          </w:tcPr>
          <w:p w:rsidR="00055C66" w:rsidRPr="008D7970" w:rsidRDefault="00055C66" w:rsidP="00F87FE4">
            <w:pPr>
              <w:overflowPunct/>
              <w:autoSpaceDE/>
              <w:autoSpaceDN/>
              <w:adjustRightInd/>
              <w:jc w:val="center"/>
              <w:textAlignment w:val="auto"/>
              <w:rPr>
                <w:rFonts w:ascii="Times New Roman" w:hAnsi="Times New Roman"/>
                <w:sz w:val="22"/>
                <w:szCs w:val="22"/>
                <w:lang w:val="bg-BG" w:eastAsia="bg-BG"/>
              </w:rPr>
            </w:pPr>
            <w:r w:rsidRPr="008D7970">
              <w:rPr>
                <w:rFonts w:ascii="Times New Roman" w:hAnsi="Times New Roman"/>
                <w:sz w:val="22"/>
                <w:szCs w:val="22"/>
                <w:lang w:val="bg-BG" w:eastAsia="bg-BG"/>
              </w:rPr>
              <w:t>нива</w:t>
            </w:r>
          </w:p>
        </w:tc>
        <w:tc>
          <w:tcPr>
            <w:tcW w:w="1134" w:type="dxa"/>
            <w:tcBorders>
              <w:top w:val="nil"/>
              <w:left w:val="nil"/>
              <w:bottom w:val="single" w:sz="4" w:space="0" w:color="auto"/>
              <w:right w:val="single" w:sz="4" w:space="0" w:color="auto"/>
            </w:tcBorders>
            <w:shd w:val="clear" w:color="auto" w:fill="auto"/>
            <w:noWrap/>
            <w:vAlign w:val="center"/>
            <w:hideMark/>
          </w:tcPr>
          <w:p w:rsidR="00055C66" w:rsidRPr="009A4A6D" w:rsidRDefault="00055C66" w:rsidP="00F87FE4">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055C66" w:rsidRPr="00F87FE4" w:rsidRDefault="00055C66" w:rsidP="00F87FE4">
            <w:pPr>
              <w:overflowPunct/>
              <w:autoSpaceDE/>
              <w:autoSpaceDN/>
              <w:adjustRightInd/>
              <w:jc w:val="right"/>
              <w:textAlignment w:val="auto"/>
              <w:rPr>
                <w:rFonts w:ascii="Times New Roman" w:hAnsi="Times New Roman"/>
                <w:sz w:val="24"/>
                <w:szCs w:val="24"/>
                <w:lang w:val="bg-BG" w:eastAsia="bg-BG"/>
              </w:rPr>
            </w:pPr>
            <w:r w:rsidRPr="00F87FE4">
              <w:rPr>
                <w:rFonts w:ascii="Times New Roman" w:hAnsi="Times New Roman"/>
                <w:sz w:val="24"/>
                <w:szCs w:val="24"/>
                <w:lang w:val="bg-BG" w:eastAsia="bg-BG"/>
              </w:rPr>
              <w:t>113</w:t>
            </w:r>
          </w:p>
        </w:tc>
      </w:tr>
    </w:tbl>
    <w:p w:rsidR="00F87FE4" w:rsidRPr="00F87FE4" w:rsidRDefault="00F87FE4" w:rsidP="00F87FE4">
      <w:pPr>
        <w:pStyle w:val="af1"/>
        <w:jc w:val="both"/>
        <w:rPr>
          <w:rFonts w:ascii="Times New Roman" w:hAnsi="Times New Roman"/>
          <w:sz w:val="24"/>
          <w:szCs w:val="24"/>
          <w:lang w:val="bg-BG"/>
        </w:rPr>
      </w:pPr>
    </w:p>
    <w:p w:rsidR="00055C66" w:rsidRDefault="00055C66" w:rsidP="0059682F">
      <w:pPr>
        <w:pStyle w:val="af1"/>
        <w:numPr>
          <w:ilvl w:val="0"/>
          <w:numId w:val="8"/>
        </w:numPr>
        <w:jc w:val="both"/>
        <w:rPr>
          <w:rFonts w:ascii="Times New Roman" w:hAnsi="Times New Roman"/>
          <w:sz w:val="24"/>
          <w:szCs w:val="24"/>
          <w:lang w:val="bg-BG"/>
        </w:rPr>
      </w:pPr>
      <w:r w:rsidRPr="00A05971">
        <w:rPr>
          <w:rFonts w:ascii="Times New Roman" w:hAnsi="Times New Roman"/>
          <w:sz w:val="24"/>
          <w:szCs w:val="24"/>
          <w:lang w:val="bg-BG"/>
        </w:rPr>
        <w:t>Заявленията на</w:t>
      </w:r>
      <w:r>
        <w:rPr>
          <w:rFonts w:ascii="Times New Roman" w:hAnsi="Times New Roman"/>
          <w:b/>
          <w:sz w:val="24"/>
          <w:szCs w:val="24"/>
          <w:lang w:val="bg-BG"/>
        </w:rPr>
        <w:t xml:space="preserve"> „Геомекс“ ЕООД </w:t>
      </w:r>
      <w:r w:rsidRPr="008449D6">
        <w:rPr>
          <w:rFonts w:ascii="Times New Roman" w:hAnsi="Times New Roman"/>
          <w:sz w:val="24"/>
          <w:szCs w:val="24"/>
          <w:lang w:val="bg-BG"/>
        </w:rPr>
        <w:t>са за отглеждане на ЕПК</w:t>
      </w:r>
      <w:r>
        <w:rPr>
          <w:rFonts w:ascii="Times New Roman" w:hAnsi="Times New Roman"/>
          <w:sz w:val="24"/>
          <w:szCs w:val="24"/>
          <w:lang w:val="bg-BG"/>
        </w:rPr>
        <w:t xml:space="preserve"> за срок от 10 години в ПИ с идентификатор, както следва</w:t>
      </w:r>
      <w:r w:rsidRPr="008449D6">
        <w:rPr>
          <w:rFonts w:ascii="Times New Roman" w:hAnsi="Times New Roman"/>
          <w:sz w:val="24"/>
          <w:szCs w:val="24"/>
          <w:lang w:val="bg-BG"/>
        </w:rPr>
        <w:t>:</w:t>
      </w:r>
    </w:p>
    <w:tbl>
      <w:tblPr>
        <w:tblW w:w="9523" w:type="dxa"/>
        <w:tblInd w:w="354" w:type="dxa"/>
        <w:tblLayout w:type="fixed"/>
        <w:tblCellMar>
          <w:left w:w="70" w:type="dxa"/>
          <w:right w:w="70" w:type="dxa"/>
        </w:tblCellMar>
        <w:tblLook w:val="04A0" w:firstRow="1" w:lastRow="0" w:firstColumn="1" w:lastColumn="0" w:noHBand="0" w:noVBand="1"/>
      </w:tblPr>
      <w:tblGrid>
        <w:gridCol w:w="461"/>
        <w:gridCol w:w="1223"/>
        <w:gridCol w:w="1946"/>
        <w:gridCol w:w="1618"/>
        <w:gridCol w:w="947"/>
        <w:gridCol w:w="1034"/>
        <w:gridCol w:w="1276"/>
        <w:gridCol w:w="1018"/>
      </w:tblGrid>
      <w:tr w:rsidR="00411DAB" w:rsidRPr="00055C66" w:rsidTr="004666A0">
        <w:trPr>
          <w:trHeight w:val="300"/>
        </w:trPr>
        <w:tc>
          <w:tcPr>
            <w:tcW w:w="4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1DAB" w:rsidRPr="00055C66" w:rsidRDefault="00411DAB" w:rsidP="00055C66">
            <w:pPr>
              <w:overflowPunct/>
              <w:autoSpaceDE/>
              <w:autoSpaceDN/>
              <w:adjustRightInd/>
              <w:jc w:val="center"/>
              <w:textAlignment w:val="auto"/>
              <w:rPr>
                <w:rFonts w:ascii="Times New Roman" w:hAnsi="Times New Roman"/>
                <w:sz w:val="22"/>
                <w:szCs w:val="22"/>
                <w:lang w:val="bg-BG" w:eastAsia="bg-BG"/>
              </w:rPr>
            </w:pPr>
            <w:r w:rsidRPr="00055C66">
              <w:rPr>
                <w:rFonts w:ascii="Times New Roman" w:hAnsi="Times New Roman"/>
                <w:sz w:val="22"/>
                <w:szCs w:val="22"/>
                <w:lang w:val="bg-BG" w:eastAsia="bg-BG"/>
              </w:rPr>
              <w:t>№ по ред</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1DAB" w:rsidRPr="00055C66" w:rsidRDefault="00411DAB" w:rsidP="00055C66">
            <w:pPr>
              <w:overflowPunct/>
              <w:autoSpaceDE/>
              <w:autoSpaceDN/>
              <w:adjustRightInd/>
              <w:jc w:val="center"/>
              <w:textAlignment w:val="auto"/>
              <w:rPr>
                <w:rFonts w:ascii="Times New Roman" w:hAnsi="Times New Roman"/>
                <w:sz w:val="22"/>
                <w:szCs w:val="22"/>
                <w:lang w:val="bg-BG" w:eastAsia="bg-BG"/>
              </w:rPr>
            </w:pPr>
            <w:r w:rsidRPr="00055C66">
              <w:rPr>
                <w:rFonts w:ascii="Times New Roman" w:hAnsi="Times New Roman"/>
                <w:sz w:val="22"/>
                <w:szCs w:val="22"/>
                <w:lang w:val="bg-BG" w:eastAsia="bg-BG"/>
              </w:rPr>
              <w:t>Община</w:t>
            </w:r>
          </w:p>
        </w:tc>
        <w:tc>
          <w:tcPr>
            <w:tcW w:w="194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1DAB" w:rsidRPr="00055C66" w:rsidRDefault="00411DAB" w:rsidP="00055C66">
            <w:pPr>
              <w:overflowPunct/>
              <w:autoSpaceDE/>
              <w:autoSpaceDN/>
              <w:adjustRightInd/>
              <w:jc w:val="center"/>
              <w:textAlignment w:val="auto"/>
              <w:rPr>
                <w:rFonts w:ascii="Times New Roman" w:hAnsi="Times New Roman"/>
                <w:sz w:val="22"/>
                <w:szCs w:val="22"/>
                <w:lang w:val="bg-BG" w:eastAsia="bg-BG"/>
              </w:rPr>
            </w:pPr>
            <w:r w:rsidRPr="00055C66">
              <w:rPr>
                <w:rFonts w:ascii="Times New Roman" w:hAnsi="Times New Roman"/>
                <w:sz w:val="22"/>
                <w:szCs w:val="22"/>
                <w:lang w:val="bg-BG" w:eastAsia="bg-BG"/>
              </w:rPr>
              <w:t>Землище</w:t>
            </w:r>
          </w:p>
        </w:tc>
        <w:tc>
          <w:tcPr>
            <w:tcW w:w="1618"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11DAB" w:rsidRPr="00055C66" w:rsidRDefault="00411DAB" w:rsidP="00055C66">
            <w:pPr>
              <w:overflowPunct/>
              <w:autoSpaceDE/>
              <w:autoSpaceDN/>
              <w:adjustRightInd/>
              <w:jc w:val="center"/>
              <w:textAlignment w:val="auto"/>
              <w:rPr>
                <w:rFonts w:ascii="Times New Roman" w:hAnsi="Times New Roman"/>
                <w:sz w:val="22"/>
                <w:szCs w:val="22"/>
                <w:lang w:val="bg-BG" w:eastAsia="bg-BG"/>
              </w:rPr>
            </w:pPr>
            <w:r w:rsidRPr="00055C66">
              <w:rPr>
                <w:rFonts w:ascii="Times New Roman" w:hAnsi="Times New Roman"/>
                <w:sz w:val="22"/>
                <w:szCs w:val="22"/>
                <w:lang w:val="bg-BG" w:eastAsia="bg-BG"/>
              </w:rPr>
              <w:t>ПИ</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1DAB" w:rsidRPr="00055C66" w:rsidRDefault="00411DAB" w:rsidP="00055C66">
            <w:pPr>
              <w:overflowPunct/>
              <w:autoSpaceDE/>
              <w:autoSpaceDN/>
              <w:adjustRightInd/>
              <w:jc w:val="center"/>
              <w:textAlignment w:val="auto"/>
              <w:rPr>
                <w:rFonts w:ascii="Times New Roman" w:hAnsi="Times New Roman"/>
                <w:sz w:val="22"/>
                <w:szCs w:val="22"/>
                <w:lang w:val="bg-BG" w:eastAsia="bg-BG"/>
              </w:rPr>
            </w:pPr>
            <w:r w:rsidRPr="00055C66">
              <w:rPr>
                <w:rFonts w:ascii="Times New Roman" w:hAnsi="Times New Roman"/>
                <w:sz w:val="22"/>
                <w:szCs w:val="22"/>
                <w:lang w:val="bg-BG" w:eastAsia="bg-BG"/>
              </w:rPr>
              <w:t>Площ дка</w:t>
            </w:r>
          </w:p>
        </w:tc>
        <w:tc>
          <w:tcPr>
            <w:tcW w:w="10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1DAB" w:rsidRPr="00055C66" w:rsidRDefault="00411DAB" w:rsidP="00055C66">
            <w:pPr>
              <w:overflowPunct/>
              <w:autoSpaceDE/>
              <w:autoSpaceDN/>
              <w:adjustRightInd/>
              <w:jc w:val="center"/>
              <w:textAlignment w:val="auto"/>
              <w:rPr>
                <w:rFonts w:ascii="Times New Roman" w:hAnsi="Times New Roman"/>
                <w:sz w:val="22"/>
                <w:szCs w:val="22"/>
                <w:lang w:val="bg-BG" w:eastAsia="bg-BG"/>
              </w:rPr>
            </w:pPr>
            <w:r w:rsidRPr="00055C66">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1DAB" w:rsidRPr="00055C66" w:rsidRDefault="00411DAB" w:rsidP="00055C66">
            <w:pPr>
              <w:overflowPunct/>
              <w:autoSpaceDE/>
              <w:autoSpaceDN/>
              <w:adjustRightInd/>
              <w:jc w:val="center"/>
              <w:textAlignment w:val="auto"/>
              <w:rPr>
                <w:rFonts w:ascii="Times New Roman" w:hAnsi="Times New Roman"/>
                <w:sz w:val="22"/>
                <w:szCs w:val="22"/>
                <w:lang w:val="bg-BG" w:eastAsia="bg-BG"/>
              </w:rPr>
            </w:pPr>
            <w:r w:rsidRPr="00055C66">
              <w:rPr>
                <w:rFonts w:ascii="Times New Roman" w:hAnsi="Times New Roman"/>
                <w:sz w:val="22"/>
                <w:szCs w:val="22"/>
                <w:lang w:val="bg-BG" w:eastAsia="bg-BG"/>
              </w:rPr>
              <w:t>Начална тр. цена лв./дка</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1DAB" w:rsidRPr="00055C66" w:rsidRDefault="00411DAB" w:rsidP="00055C66">
            <w:pPr>
              <w:overflowPunct/>
              <w:autoSpaceDE/>
              <w:autoSpaceDN/>
              <w:adjustRightInd/>
              <w:jc w:val="center"/>
              <w:textAlignment w:val="auto"/>
              <w:rPr>
                <w:rFonts w:ascii="Times New Roman" w:hAnsi="Times New Roman"/>
                <w:sz w:val="22"/>
                <w:szCs w:val="22"/>
                <w:lang w:val="bg-BG" w:eastAsia="bg-BG"/>
              </w:rPr>
            </w:pPr>
            <w:r w:rsidRPr="00055C66">
              <w:rPr>
                <w:rFonts w:ascii="Times New Roman" w:hAnsi="Times New Roman"/>
                <w:sz w:val="22"/>
                <w:szCs w:val="22"/>
                <w:lang w:val="bg-BG" w:eastAsia="bg-BG"/>
              </w:rPr>
              <w:t>предложена цена</w:t>
            </w:r>
          </w:p>
        </w:tc>
      </w:tr>
      <w:tr w:rsidR="00411DAB" w:rsidRPr="00055C66" w:rsidTr="004666A0">
        <w:trPr>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411DAB" w:rsidRPr="00055C66" w:rsidRDefault="00411DAB" w:rsidP="00055C66">
            <w:pPr>
              <w:overflowPunct/>
              <w:autoSpaceDE/>
              <w:autoSpaceDN/>
              <w:adjustRightInd/>
              <w:textAlignment w:val="auto"/>
              <w:rPr>
                <w:rFonts w:ascii="Times New Roman" w:hAnsi="Times New Roman"/>
                <w:sz w:val="22"/>
                <w:szCs w:val="22"/>
                <w:lang w:val="bg-BG" w:eastAsia="bg-BG"/>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411DAB" w:rsidRPr="00055C66" w:rsidRDefault="00411DAB" w:rsidP="00055C66">
            <w:pPr>
              <w:overflowPunct/>
              <w:autoSpaceDE/>
              <w:autoSpaceDN/>
              <w:adjustRightInd/>
              <w:textAlignment w:val="auto"/>
              <w:rPr>
                <w:rFonts w:ascii="Times New Roman" w:hAnsi="Times New Roman"/>
                <w:sz w:val="22"/>
                <w:szCs w:val="22"/>
                <w:lang w:val="bg-BG" w:eastAsia="bg-BG"/>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411DAB" w:rsidRPr="00055C66" w:rsidRDefault="00411DAB" w:rsidP="00055C66">
            <w:pPr>
              <w:overflowPunct/>
              <w:autoSpaceDE/>
              <w:autoSpaceDN/>
              <w:adjustRightInd/>
              <w:textAlignment w:val="auto"/>
              <w:rPr>
                <w:rFonts w:ascii="Times New Roman" w:hAnsi="Times New Roman"/>
                <w:sz w:val="22"/>
                <w:szCs w:val="22"/>
                <w:lang w:val="bg-BG" w:eastAsia="bg-BG"/>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411DAB" w:rsidRPr="00055C66" w:rsidRDefault="00411DAB" w:rsidP="00055C66">
            <w:pPr>
              <w:overflowPunct/>
              <w:autoSpaceDE/>
              <w:autoSpaceDN/>
              <w:adjustRightInd/>
              <w:textAlignment w:val="auto"/>
              <w:rPr>
                <w:rFonts w:ascii="Times New Roman" w:hAnsi="Times New Roman"/>
                <w:sz w:val="22"/>
                <w:szCs w:val="22"/>
                <w:lang w:val="bg-BG" w:eastAsia="bg-BG"/>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411DAB" w:rsidRPr="00055C66" w:rsidRDefault="00411DAB" w:rsidP="00055C66">
            <w:pPr>
              <w:overflowPunct/>
              <w:autoSpaceDE/>
              <w:autoSpaceDN/>
              <w:adjustRightInd/>
              <w:textAlignment w:val="auto"/>
              <w:rPr>
                <w:rFonts w:ascii="Times New Roman" w:hAnsi="Times New Roman"/>
                <w:sz w:val="22"/>
                <w:szCs w:val="22"/>
                <w:lang w:val="bg-BG" w:eastAsia="bg-BG"/>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411DAB" w:rsidRPr="00055C66" w:rsidRDefault="00411DAB" w:rsidP="00055C66">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11DAB" w:rsidRPr="00055C66" w:rsidRDefault="00411DAB" w:rsidP="00055C66">
            <w:pPr>
              <w:overflowPunct/>
              <w:autoSpaceDE/>
              <w:autoSpaceDN/>
              <w:adjustRightInd/>
              <w:textAlignment w:val="auto"/>
              <w:rPr>
                <w:rFonts w:ascii="Times New Roman" w:hAnsi="Times New Roman"/>
                <w:sz w:val="22"/>
                <w:szCs w:val="22"/>
                <w:lang w:val="bg-BG" w:eastAsia="bg-BG"/>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411DAB" w:rsidRPr="00055C66" w:rsidRDefault="00411DAB" w:rsidP="00055C66">
            <w:pPr>
              <w:overflowPunct/>
              <w:autoSpaceDE/>
              <w:autoSpaceDN/>
              <w:adjustRightInd/>
              <w:textAlignment w:val="auto"/>
              <w:rPr>
                <w:rFonts w:ascii="Times New Roman" w:hAnsi="Times New Roman"/>
                <w:sz w:val="22"/>
                <w:szCs w:val="22"/>
                <w:lang w:val="bg-BG" w:eastAsia="bg-BG"/>
              </w:rPr>
            </w:pPr>
          </w:p>
        </w:tc>
      </w:tr>
      <w:tr w:rsidR="00411DAB" w:rsidRPr="00055C66" w:rsidTr="004666A0">
        <w:trPr>
          <w:trHeight w:val="36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Хаджидимитрово</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77030.36.3</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17.829</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055C66" w:rsidTr="004666A0">
        <w:trPr>
          <w:trHeight w:val="4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Роза</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62921.14.6</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17.206</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055C66" w:rsidTr="004666A0">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Дражево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23501.2.2</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88.750</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w:t>
            </w:r>
          </w:p>
        </w:tc>
      </w:tr>
      <w:tr w:rsidR="00411DAB" w:rsidRPr="00055C66" w:rsidTr="004666A0">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Дражево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 23501.25.93</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20.915</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055C66" w:rsidTr="004666A0">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color w:val="000000"/>
                <w:sz w:val="24"/>
                <w:szCs w:val="24"/>
                <w:lang w:val="bg-BG" w:eastAsia="bg-BG"/>
              </w:rPr>
            </w:pPr>
            <w:r w:rsidRPr="009A4A6D">
              <w:rPr>
                <w:rFonts w:ascii="Times New Roman" w:hAnsi="Times New Roman"/>
                <w:color w:val="000000"/>
                <w:sz w:val="24"/>
                <w:szCs w:val="24"/>
                <w:lang w:val="bg-BG" w:eastAsia="bg-BG"/>
              </w:rPr>
              <w:t>Кабиле</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35028.21.45</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15.063</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055C66" w:rsidTr="004666A0">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6</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Гълъбинци</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18259.28.116</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95.240</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w:t>
            </w:r>
          </w:p>
        </w:tc>
      </w:tr>
      <w:tr w:rsidR="00411DAB" w:rsidRPr="00055C66" w:rsidTr="004666A0">
        <w:trPr>
          <w:trHeight w:val="31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Гълъбинци</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 18259.28.117</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141.987</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w:t>
            </w:r>
          </w:p>
        </w:tc>
      </w:tr>
      <w:tr w:rsidR="00411DAB" w:rsidRPr="00055C66" w:rsidTr="004666A0">
        <w:trPr>
          <w:trHeight w:val="408"/>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Козарево</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37681.19.11</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9.999</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43"/>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9</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Козарево</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37681.19.20</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16.798</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47"/>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lastRenderedPageBreak/>
              <w:t>10</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72240.11.133</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26.165</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5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11</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72240.23.83</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11.532</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06"/>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72240.39.32</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24.398</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7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72240.42.291</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6.600</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9"/>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14</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72240.11.106</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10.100</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2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15</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72240.11.107</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11.797</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6"/>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16</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72240.14.175</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14.998</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0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17</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72240.15.58</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10.200</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6"/>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18</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72240.16.122</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13.399</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19</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72240.18.68</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13.097</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20</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72240.22.39</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22.998</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2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21</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72240.22.65</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14.498</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03"/>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22</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72240.22.95</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18.022</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23</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72240.22.104</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10.801</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4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24</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72240.23.28</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11.997</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7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25</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72240.23.221</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14.998</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66"/>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26</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72240.23.286</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35.631</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27</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72240.25.11</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11.006</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73"/>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28</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72240.25.15</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14.700</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4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29</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72240.29.5</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11.698</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30</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72240.44.108</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22.996</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33"/>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31</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72240.44.174</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12.310</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4"/>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32</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72240.45.68</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16.297</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33</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87374.22.114</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17.951</w:t>
            </w:r>
          </w:p>
        </w:tc>
        <w:tc>
          <w:tcPr>
            <w:tcW w:w="1034" w:type="dxa"/>
            <w:tcBorders>
              <w:top w:val="nil"/>
              <w:left w:val="nil"/>
              <w:bottom w:val="single" w:sz="4" w:space="0" w:color="auto"/>
              <w:right w:val="single" w:sz="4" w:space="0" w:color="auto"/>
            </w:tcBorders>
            <w:shd w:val="clear" w:color="000000" w:fill="FFFFFF"/>
            <w:noWrap/>
            <w:vAlign w:val="center"/>
            <w:hideMark/>
          </w:tcPr>
          <w:p w:rsidR="00411DAB" w:rsidRPr="000A7307" w:rsidRDefault="00411DAB" w:rsidP="009A4A6D">
            <w:pPr>
              <w:overflowPunct/>
              <w:autoSpaceDE/>
              <w:autoSpaceDN/>
              <w:adjustRightInd/>
              <w:jc w:val="center"/>
              <w:textAlignment w:val="auto"/>
              <w:rPr>
                <w:rFonts w:ascii="Times New Roman" w:hAnsi="Times New Roman"/>
                <w:sz w:val="22"/>
                <w:szCs w:val="22"/>
                <w:lang w:val="bg-BG" w:eastAsia="bg-BG"/>
              </w:rPr>
            </w:pPr>
            <w:r w:rsidRPr="000A7307">
              <w:rPr>
                <w:rFonts w:ascii="Times New Roman" w:hAnsi="Times New Roman"/>
                <w:sz w:val="22"/>
                <w:szCs w:val="22"/>
                <w:lang w:val="bg-BG" w:eastAsia="bg-BG"/>
              </w:rPr>
              <w:t>друг вид 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36"/>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34</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87374.24.103</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9A4A6D">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28.121</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0A7307" w:rsidRDefault="00411DAB" w:rsidP="009A4A6D">
            <w:pPr>
              <w:overflowPunct/>
              <w:autoSpaceDE/>
              <w:autoSpaceDN/>
              <w:adjustRightInd/>
              <w:jc w:val="center"/>
              <w:textAlignment w:val="auto"/>
              <w:rPr>
                <w:rFonts w:ascii="Times New Roman" w:hAnsi="Times New Roman"/>
                <w:sz w:val="22"/>
                <w:szCs w:val="22"/>
                <w:lang w:val="bg-BG" w:eastAsia="bg-BG"/>
              </w:rPr>
            </w:pPr>
            <w:r w:rsidRPr="000A7307">
              <w:rPr>
                <w:rFonts w:ascii="Times New Roman" w:hAnsi="Times New Roman"/>
                <w:sz w:val="22"/>
                <w:szCs w:val="22"/>
                <w:lang w:val="bg-BG" w:eastAsia="bg-BG"/>
              </w:rPr>
              <w:t>друг вид 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31345A">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86"/>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EE2B5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35</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87374.41.25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17.850</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0A7307" w:rsidRDefault="00411DAB" w:rsidP="000A7307">
            <w:pPr>
              <w:overflowPunct/>
              <w:autoSpaceDE/>
              <w:autoSpaceDN/>
              <w:adjustRightInd/>
              <w:jc w:val="center"/>
              <w:textAlignment w:val="auto"/>
              <w:rPr>
                <w:rFonts w:ascii="Times New Roman" w:hAnsi="Times New Roman"/>
                <w:sz w:val="22"/>
                <w:szCs w:val="22"/>
                <w:lang w:val="bg-BG" w:eastAsia="bg-BG"/>
              </w:rPr>
            </w:pPr>
            <w:r w:rsidRPr="000A7307">
              <w:rPr>
                <w:rFonts w:ascii="Times New Roman" w:hAnsi="Times New Roman"/>
                <w:sz w:val="22"/>
                <w:szCs w:val="22"/>
                <w:lang w:val="bg-BG" w:eastAsia="bg-BG"/>
              </w:rPr>
              <w:t>друг вид 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EE2B5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36</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946" w:type="dxa"/>
            <w:tcBorders>
              <w:top w:val="single" w:sz="4" w:space="0" w:color="auto"/>
              <w:left w:val="nil"/>
              <w:bottom w:val="nil"/>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618" w:type="dxa"/>
            <w:tcBorders>
              <w:top w:val="single" w:sz="4" w:space="0" w:color="auto"/>
              <w:left w:val="nil"/>
              <w:bottom w:val="nil"/>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87374.58.58</w:t>
            </w:r>
          </w:p>
        </w:tc>
        <w:tc>
          <w:tcPr>
            <w:tcW w:w="947" w:type="dxa"/>
            <w:tcBorders>
              <w:top w:val="single" w:sz="4" w:space="0" w:color="auto"/>
              <w:left w:val="nil"/>
              <w:bottom w:val="nil"/>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10.418</w:t>
            </w:r>
          </w:p>
        </w:tc>
        <w:tc>
          <w:tcPr>
            <w:tcW w:w="1034" w:type="dxa"/>
            <w:tcBorders>
              <w:top w:val="single" w:sz="4" w:space="0" w:color="auto"/>
              <w:left w:val="nil"/>
              <w:bottom w:val="nil"/>
              <w:right w:val="single" w:sz="4" w:space="0" w:color="auto"/>
            </w:tcBorders>
            <w:shd w:val="clear" w:color="auto" w:fill="auto"/>
            <w:noWrap/>
            <w:vAlign w:val="center"/>
            <w:hideMark/>
          </w:tcPr>
          <w:p w:rsidR="00411DAB" w:rsidRPr="000A7307" w:rsidRDefault="00411DAB" w:rsidP="000A7307">
            <w:pPr>
              <w:overflowPunct/>
              <w:autoSpaceDE/>
              <w:autoSpaceDN/>
              <w:adjustRightInd/>
              <w:jc w:val="center"/>
              <w:textAlignment w:val="auto"/>
              <w:rPr>
                <w:rFonts w:ascii="Times New Roman" w:hAnsi="Times New Roman"/>
                <w:sz w:val="22"/>
                <w:szCs w:val="22"/>
                <w:lang w:val="bg-BG" w:eastAsia="bg-BG"/>
              </w:rPr>
            </w:pPr>
            <w:r w:rsidRPr="000A7307">
              <w:rPr>
                <w:rFonts w:ascii="Times New Roman" w:hAnsi="Times New Roman"/>
                <w:sz w:val="22"/>
                <w:szCs w:val="22"/>
                <w:lang w:val="bg-BG" w:eastAsia="bg-BG"/>
              </w:rPr>
              <w:t>друг вид 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34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EE2B5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37</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87374.59.269</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10.731</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411DAB" w:rsidRPr="000A7307" w:rsidRDefault="00411DAB" w:rsidP="000A7307">
            <w:pPr>
              <w:overflowPunct/>
              <w:autoSpaceDE/>
              <w:autoSpaceDN/>
              <w:adjustRightInd/>
              <w:jc w:val="center"/>
              <w:textAlignment w:val="auto"/>
              <w:rPr>
                <w:rFonts w:ascii="Times New Roman" w:hAnsi="Times New Roman"/>
                <w:sz w:val="22"/>
                <w:szCs w:val="22"/>
                <w:lang w:val="bg-BG" w:eastAsia="bg-BG"/>
              </w:rPr>
            </w:pPr>
            <w:r w:rsidRPr="000A7307">
              <w:rPr>
                <w:rFonts w:ascii="Times New Roman" w:hAnsi="Times New Roman"/>
                <w:sz w:val="22"/>
                <w:szCs w:val="22"/>
                <w:lang w:val="bg-BG" w:eastAsia="bg-BG"/>
              </w:rPr>
              <w:t>друг вид 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81.00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A76399" w:rsidP="000A7307">
            <w:pPr>
              <w:overflowPunct/>
              <w:autoSpaceDE/>
              <w:autoSpaceDN/>
              <w:adjustRightInd/>
              <w:jc w:val="right"/>
              <w:textAlignment w:val="auto"/>
              <w:rPr>
                <w:rFonts w:ascii="Times New Roman" w:hAnsi="Times New Roman"/>
                <w:sz w:val="24"/>
                <w:szCs w:val="24"/>
                <w:lang w:val="bg-BG" w:eastAsia="bg-BG"/>
              </w:rPr>
            </w:pPr>
            <w:r>
              <w:rPr>
                <w:rFonts w:ascii="Times New Roman" w:hAnsi="Times New Roman"/>
                <w:sz w:val="24"/>
                <w:szCs w:val="24"/>
                <w:lang w:val="bg-BG" w:eastAsia="bg-BG"/>
              </w:rPr>
              <w:t>81</w:t>
            </w:r>
          </w:p>
        </w:tc>
      </w:tr>
      <w:tr w:rsidR="00411DAB" w:rsidRPr="009A4A6D" w:rsidTr="004666A0">
        <w:trPr>
          <w:trHeight w:val="3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EE2B5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38</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72240.18.90</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9.999</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2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EE2B5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39</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72240.23.234</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27.947</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EE2B5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72240.37.17</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18.999</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3"/>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EE2B5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41</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72240.46.22</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32.674</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76"/>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EE2B5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42</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72240.46.63</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15.001</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81"/>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4666A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43</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72240.46.100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9.999</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7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4666A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44</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 72240.46.157</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48.783</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6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4666A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45</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72240.47.31</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21.148</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6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4666A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46</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72240.47.77</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27.809</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73"/>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4666A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47</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72240.48.27</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21.699</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418"/>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4666A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48</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Тунджа</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Тенево</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 72240.48.226</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29.997</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r w:rsidR="00411DAB" w:rsidRPr="009A4A6D" w:rsidTr="004666A0">
        <w:trPr>
          <w:trHeight w:val="269"/>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11DAB" w:rsidRPr="009A4A6D" w:rsidRDefault="00411DAB" w:rsidP="004666A0">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lastRenderedPageBreak/>
              <w:t>49</w:t>
            </w:r>
          </w:p>
        </w:tc>
        <w:tc>
          <w:tcPr>
            <w:tcW w:w="1223"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946" w:type="dxa"/>
            <w:tcBorders>
              <w:top w:val="nil"/>
              <w:left w:val="nil"/>
              <w:bottom w:val="single" w:sz="4" w:space="0" w:color="auto"/>
              <w:right w:val="single" w:sz="4" w:space="0" w:color="auto"/>
            </w:tcBorders>
            <w:shd w:val="clear" w:color="000000" w:fill="FFFFFF"/>
            <w:noWrap/>
            <w:vAlign w:val="center"/>
            <w:hideMark/>
          </w:tcPr>
          <w:p w:rsidR="00411DAB" w:rsidRPr="009A4A6D" w:rsidRDefault="00411DAB" w:rsidP="000A7307">
            <w:pPr>
              <w:overflowPunct/>
              <w:autoSpaceDE/>
              <w:autoSpaceDN/>
              <w:adjustRightInd/>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Ямбол</w:t>
            </w:r>
          </w:p>
        </w:tc>
        <w:tc>
          <w:tcPr>
            <w:tcW w:w="16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87374.23.29</w:t>
            </w:r>
          </w:p>
        </w:tc>
        <w:tc>
          <w:tcPr>
            <w:tcW w:w="947"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62.511</w:t>
            </w:r>
          </w:p>
        </w:tc>
        <w:tc>
          <w:tcPr>
            <w:tcW w:w="1034"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center"/>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54.00</w:t>
            </w:r>
          </w:p>
        </w:tc>
        <w:tc>
          <w:tcPr>
            <w:tcW w:w="1018" w:type="dxa"/>
            <w:tcBorders>
              <w:top w:val="nil"/>
              <w:left w:val="nil"/>
              <w:bottom w:val="single" w:sz="4" w:space="0" w:color="auto"/>
              <w:right w:val="single" w:sz="4" w:space="0" w:color="auto"/>
            </w:tcBorders>
            <w:shd w:val="clear" w:color="auto" w:fill="auto"/>
            <w:noWrap/>
            <w:vAlign w:val="center"/>
            <w:hideMark/>
          </w:tcPr>
          <w:p w:rsidR="00411DAB" w:rsidRPr="009A4A6D" w:rsidRDefault="00411DAB" w:rsidP="000A7307">
            <w:pPr>
              <w:overflowPunct/>
              <w:autoSpaceDE/>
              <w:autoSpaceDN/>
              <w:adjustRightInd/>
              <w:jc w:val="right"/>
              <w:textAlignment w:val="auto"/>
              <w:rPr>
                <w:rFonts w:ascii="Times New Roman" w:hAnsi="Times New Roman"/>
                <w:sz w:val="24"/>
                <w:szCs w:val="24"/>
                <w:lang w:val="bg-BG" w:eastAsia="bg-BG"/>
              </w:rPr>
            </w:pPr>
            <w:r w:rsidRPr="009A4A6D">
              <w:rPr>
                <w:rFonts w:ascii="Times New Roman" w:hAnsi="Times New Roman"/>
                <w:sz w:val="24"/>
                <w:szCs w:val="24"/>
                <w:lang w:val="bg-BG" w:eastAsia="bg-BG"/>
              </w:rPr>
              <w:t>70</w:t>
            </w:r>
          </w:p>
        </w:tc>
      </w:tr>
    </w:tbl>
    <w:p w:rsidR="004D4520" w:rsidRPr="009A4A6D" w:rsidRDefault="004D4520" w:rsidP="00055C66">
      <w:pPr>
        <w:pStyle w:val="af1"/>
        <w:jc w:val="both"/>
        <w:rPr>
          <w:rFonts w:ascii="Times New Roman" w:hAnsi="Times New Roman"/>
          <w:sz w:val="24"/>
          <w:szCs w:val="24"/>
          <w:lang w:val="bg-BG"/>
        </w:rPr>
      </w:pPr>
    </w:p>
    <w:p w:rsidR="008E7E86" w:rsidRDefault="0031345A" w:rsidP="0059682F">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008E7E86" w:rsidRPr="00A05971">
        <w:rPr>
          <w:rFonts w:ascii="Times New Roman" w:hAnsi="Times New Roman"/>
          <w:sz w:val="24"/>
          <w:szCs w:val="24"/>
          <w:lang w:val="bg-BG"/>
        </w:rPr>
        <w:t xml:space="preserve"> на</w:t>
      </w:r>
      <w:r w:rsidR="008E7E86">
        <w:rPr>
          <w:rFonts w:ascii="Times New Roman" w:hAnsi="Times New Roman"/>
          <w:b/>
          <w:sz w:val="24"/>
          <w:szCs w:val="24"/>
          <w:lang w:val="bg-BG"/>
        </w:rPr>
        <w:t xml:space="preserve"> „Биосим“ ООД </w:t>
      </w:r>
      <w:r w:rsidR="008E7E86" w:rsidRPr="008449D6">
        <w:rPr>
          <w:rFonts w:ascii="Times New Roman" w:hAnsi="Times New Roman"/>
          <w:sz w:val="24"/>
          <w:szCs w:val="24"/>
          <w:lang w:val="bg-BG"/>
        </w:rPr>
        <w:t>са за отглеждане на ЕПК</w:t>
      </w:r>
      <w:r w:rsidR="008E7E86">
        <w:rPr>
          <w:rFonts w:ascii="Times New Roman" w:hAnsi="Times New Roman"/>
          <w:sz w:val="24"/>
          <w:szCs w:val="24"/>
          <w:lang w:val="bg-BG"/>
        </w:rPr>
        <w:t xml:space="preserve"> за 10 години в ПИ</w:t>
      </w:r>
      <w:r w:rsidR="008E7E86" w:rsidRPr="008449D6">
        <w:rPr>
          <w:rFonts w:ascii="Times New Roman" w:hAnsi="Times New Roman"/>
          <w:sz w:val="24"/>
          <w:szCs w:val="24"/>
          <w:lang w:val="bg-BG"/>
        </w:rPr>
        <w:t>:</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236"/>
        <w:gridCol w:w="1985"/>
        <w:gridCol w:w="1520"/>
        <w:gridCol w:w="1031"/>
        <w:gridCol w:w="993"/>
        <w:gridCol w:w="1422"/>
        <w:gridCol w:w="1129"/>
      </w:tblGrid>
      <w:tr w:rsidR="008E7E86" w:rsidRPr="008E7E86" w:rsidTr="004666A0">
        <w:trPr>
          <w:trHeight w:val="36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E7E86" w:rsidRPr="008E7E86" w:rsidRDefault="008E7E86" w:rsidP="008E7E86">
            <w:pPr>
              <w:overflowPunct/>
              <w:autoSpaceDE/>
              <w:autoSpaceDN/>
              <w:adjustRightInd/>
              <w:jc w:val="center"/>
              <w:textAlignment w:val="auto"/>
              <w:rPr>
                <w:rFonts w:ascii="Times New Roman" w:hAnsi="Times New Roman"/>
                <w:sz w:val="22"/>
                <w:szCs w:val="22"/>
                <w:lang w:val="bg-BG" w:eastAsia="bg-BG"/>
              </w:rPr>
            </w:pPr>
            <w:r w:rsidRPr="008E7E86">
              <w:rPr>
                <w:rFonts w:ascii="Times New Roman" w:hAnsi="Times New Roman"/>
                <w:sz w:val="22"/>
                <w:szCs w:val="22"/>
                <w:lang w:val="bg-BG" w:eastAsia="bg-BG"/>
              </w:rPr>
              <w:t>№ по ред</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E7E86" w:rsidRPr="008E7E86" w:rsidRDefault="008E7E86" w:rsidP="008E7E86">
            <w:pPr>
              <w:overflowPunct/>
              <w:autoSpaceDE/>
              <w:autoSpaceDN/>
              <w:adjustRightInd/>
              <w:jc w:val="center"/>
              <w:textAlignment w:val="auto"/>
              <w:rPr>
                <w:rFonts w:ascii="Times New Roman" w:hAnsi="Times New Roman"/>
                <w:sz w:val="22"/>
                <w:szCs w:val="22"/>
                <w:lang w:val="bg-BG" w:eastAsia="bg-BG"/>
              </w:rPr>
            </w:pPr>
            <w:r w:rsidRPr="008E7E86">
              <w:rPr>
                <w:rFonts w:ascii="Times New Roman" w:hAnsi="Times New Roman"/>
                <w:sz w:val="22"/>
                <w:szCs w:val="22"/>
                <w:lang w:val="bg-BG" w:eastAsia="bg-BG"/>
              </w:rPr>
              <w:t>Община</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E7E86" w:rsidRPr="008E7E86" w:rsidRDefault="008E7E86" w:rsidP="008E7E86">
            <w:pPr>
              <w:overflowPunct/>
              <w:autoSpaceDE/>
              <w:autoSpaceDN/>
              <w:adjustRightInd/>
              <w:jc w:val="center"/>
              <w:textAlignment w:val="auto"/>
              <w:rPr>
                <w:rFonts w:ascii="Times New Roman" w:hAnsi="Times New Roman"/>
                <w:sz w:val="22"/>
                <w:szCs w:val="22"/>
                <w:lang w:val="bg-BG" w:eastAsia="bg-BG"/>
              </w:rPr>
            </w:pPr>
            <w:r w:rsidRPr="008E7E86">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2"/>
                <w:szCs w:val="22"/>
                <w:lang w:val="bg-BG" w:eastAsia="bg-BG"/>
              </w:rPr>
            </w:pPr>
            <w:r w:rsidRPr="008E7E86">
              <w:rPr>
                <w:rFonts w:ascii="Times New Roman" w:hAnsi="Times New Roman"/>
                <w:sz w:val="22"/>
                <w:szCs w:val="22"/>
                <w:lang w:val="bg-BG" w:eastAsia="bg-BG"/>
              </w:rPr>
              <w:t>ПИ</w:t>
            </w:r>
          </w:p>
        </w:tc>
        <w:tc>
          <w:tcPr>
            <w:tcW w:w="10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E7E86" w:rsidRPr="008E7E86" w:rsidRDefault="008E7E86" w:rsidP="008E7E86">
            <w:pPr>
              <w:overflowPunct/>
              <w:autoSpaceDE/>
              <w:autoSpaceDN/>
              <w:adjustRightInd/>
              <w:jc w:val="center"/>
              <w:textAlignment w:val="auto"/>
              <w:rPr>
                <w:rFonts w:ascii="Times New Roman" w:hAnsi="Times New Roman"/>
                <w:sz w:val="22"/>
                <w:szCs w:val="22"/>
                <w:lang w:val="bg-BG" w:eastAsia="bg-BG"/>
              </w:rPr>
            </w:pPr>
            <w:r w:rsidRPr="008E7E86">
              <w:rPr>
                <w:rFonts w:ascii="Times New Roman" w:hAnsi="Times New Roman"/>
                <w:sz w:val="22"/>
                <w:szCs w:val="22"/>
                <w:lang w:val="bg-BG" w:eastAsia="bg-BG"/>
              </w:rPr>
              <w:t>Площ дка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E7E86" w:rsidRPr="008E7E86" w:rsidRDefault="008E7E86" w:rsidP="008E7E86">
            <w:pPr>
              <w:overflowPunct/>
              <w:autoSpaceDE/>
              <w:autoSpaceDN/>
              <w:adjustRightInd/>
              <w:jc w:val="center"/>
              <w:textAlignment w:val="auto"/>
              <w:rPr>
                <w:rFonts w:ascii="Times New Roman" w:hAnsi="Times New Roman"/>
                <w:sz w:val="22"/>
                <w:szCs w:val="22"/>
                <w:lang w:val="bg-BG" w:eastAsia="bg-BG"/>
              </w:rPr>
            </w:pPr>
            <w:r w:rsidRPr="008E7E86">
              <w:rPr>
                <w:rFonts w:ascii="Times New Roman" w:hAnsi="Times New Roman"/>
                <w:sz w:val="22"/>
                <w:szCs w:val="22"/>
                <w:lang w:val="bg-BG" w:eastAsia="bg-BG"/>
              </w:rPr>
              <w:t>Н Т П</w:t>
            </w:r>
          </w:p>
        </w:tc>
        <w:tc>
          <w:tcPr>
            <w:tcW w:w="14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E7E86" w:rsidRPr="008E7E86" w:rsidRDefault="008E7E86" w:rsidP="008E7E86">
            <w:pPr>
              <w:overflowPunct/>
              <w:autoSpaceDE/>
              <w:autoSpaceDN/>
              <w:adjustRightInd/>
              <w:jc w:val="center"/>
              <w:textAlignment w:val="auto"/>
              <w:rPr>
                <w:rFonts w:ascii="Times New Roman" w:hAnsi="Times New Roman"/>
                <w:sz w:val="22"/>
                <w:szCs w:val="22"/>
                <w:lang w:val="bg-BG" w:eastAsia="bg-BG"/>
              </w:rPr>
            </w:pPr>
            <w:r w:rsidRPr="008E7E86">
              <w:rPr>
                <w:rFonts w:ascii="Times New Roman" w:hAnsi="Times New Roman"/>
                <w:sz w:val="22"/>
                <w:szCs w:val="22"/>
                <w:lang w:val="bg-BG" w:eastAsia="bg-BG"/>
              </w:rPr>
              <w:t>Начална тр. цена лв./дка</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E7E86" w:rsidRPr="008E7E86" w:rsidRDefault="008E7E86" w:rsidP="008E7E86">
            <w:pPr>
              <w:overflowPunct/>
              <w:autoSpaceDE/>
              <w:autoSpaceDN/>
              <w:adjustRightInd/>
              <w:jc w:val="center"/>
              <w:textAlignment w:val="auto"/>
              <w:rPr>
                <w:rFonts w:ascii="Times New Roman" w:hAnsi="Times New Roman"/>
                <w:sz w:val="22"/>
                <w:szCs w:val="22"/>
                <w:lang w:val="bg-BG" w:eastAsia="bg-BG"/>
              </w:rPr>
            </w:pPr>
            <w:r w:rsidRPr="008E7E86">
              <w:rPr>
                <w:rFonts w:ascii="Times New Roman" w:hAnsi="Times New Roman"/>
                <w:sz w:val="22"/>
                <w:szCs w:val="22"/>
                <w:lang w:val="bg-BG" w:eastAsia="bg-BG"/>
              </w:rPr>
              <w:t>предложена цена</w:t>
            </w:r>
          </w:p>
        </w:tc>
      </w:tr>
      <w:tr w:rsidR="008E7E86" w:rsidRPr="008E7E86" w:rsidTr="004666A0">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E7E86" w:rsidRPr="008E7E86" w:rsidRDefault="008E7E86" w:rsidP="008E7E86">
            <w:pPr>
              <w:overflowPunct/>
              <w:autoSpaceDE/>
              <w:autoSpaceDN/>
              <w:adjustRightInd/>
              <w:textAlignment w:val="auto"/>
              <w:rPr>
                <w:rFonts w:ascii="Times New Roman" w:hAnsi="Times New Roman"/>
                <w:sz w:val="22"/>
                <w:szCs w:val="22"/>
                <w:lang w:val="bg-BG" w:eastAsia="bg-BG"/>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E7E86" w:rsidRPr="008E7E86" w:rsidRDefault="008E7E86" w:rsidP="008E7E86">
            <w:pPr>
              <w:overflowPunct/>
              <w:autoSpaceDE/>
              <w:autoSpaceDN/>
              <w:adjustRightInd/>
              <w:textAlignment w:val="auto"/>
              <w:rPr>
                <w:rFonts w:ascii="Times New Roman" w:hAnsi="Times New Roman"/>
                <w:sz w:val="22"/>
                <w:szCs w:val="22"/>
                <w:lang w:val="bg-BG" w:eastAsia="bg-BG"/>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E7E86" w:rsidRPr="008E7E86" w:rsidRDefault="008E7E86" w:rsidP="008E7E86">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8E7E86" w:rsidRPr="008E7E86" w:rsidRDefault="008E7E86" w:rsidP="008E7E86">
            <w:pPr>
              <w:overflowPunct/>
              <w:autoSpaceDE/>
              <w:autoSpaceDN/>
              <w:adjustRightInd/>
              <w:textAlignment w:val="auto"/>
              <w:rPr>
                <w:rFonts w:ascii="Times New Roman" w:hAnsi="Times New Roman"/>
                <w:sz w:val="22"/>
                <w:szCs w:val="22"/>
                <w:lang w:val="bg-BG" w:eastAsia="bg-BG"/>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E7E86" w:rsidRPr="008E7E86" w:rsidRDefault="008E7E86" w:rsidP="008E7E86">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E7E86" w:rsidRPr="008E7E86" w:rsidRDefault="008E7E86" w:rsidP="008E7E86">
            <w:pPr>
              <w:overflowPunct/>
              <w:autoSpaceDE/>
              <w:autoSpaceDN/>
              <w:adjustRightInd/>
              <w:textAlignment w:val="auto"/>
              <w:rPr>
                <w:rFonts w:ascii="Times New Roman" w:hAnsi="Times New Roman"/>
                <w:sz w:val="22"/>
                <w:szCs w:val="22"/>
                <w:lang w:val="bg-BG" w:eastAsia="bg-BG"/>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E7E86" w:rsidRPr="008E7E86" w:rsidRDefault="008E7E86" w:rsidP="008E7E86">
            <w:pPr>
              <w:overflowPunct/>
              <w:autoSpaceDE/>
              <w:autoSpaceDN/>
              <w:adjustRightInd/>
              <w:textAlignment w:val="auto"/>
              <w:rPr>
                <w:rFonts w:ascii="Times New Roman" w:hAnsi="Times New Roman"/>
                <w:sz w:val="22"/>
                <w:szCs w:val="22"/>
                <w:lang w:val="bg-BG" w:eastAsia="bg-BG"/>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8E7E86" w:rsidRPr="008E7E86" w:rsidRDefault="008E7E86" w:rsidP="008E7E86">
            <w:pPr>
              <w:overflowPunct/>
              <w:autoSpaceDE/>
              <w:autoSpaceDN/>
              <w:adjustRightInd/>
              <w:textAlignment w:val="auto"/>
              <w:rPr>
                <w:rFonts w:ascii="Times New Roman" w:hAnsi="Times New Roman"/>
                <w:sz w:val="22"/>
                <w:szCs w:val="22"/>
                <w:lang w:val="bg-BG" w:eastAsia="bg-BG"/>
              </w:rPr>
            </w:pP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36200.14.27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14.500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Асеново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00758.34.50</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15.999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76</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72240.11.133</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26.165</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72240.39.32</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24.398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35609.56.45</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13.999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35609.59.8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13.199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36200.13.72</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15.321</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72240.11.106</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10.100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9</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72240.11.107</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11.797</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72240.14.175</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14.998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11</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72240.15.58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10.200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12</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72240.16.122</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13.399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13</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72240.18.68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13.097</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14</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72240.22.39</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22.998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15</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72240.22.65</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14.498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16</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72240.22.95</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18.022</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17</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72240.22.104</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10.801</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18</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72240.23.28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11.997</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19</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72240.23.83</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11.532</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20</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72240.23.221</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14.998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21</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72240.23.286</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35.631</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22</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72240.25.11</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11.006</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23</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72240.25.15</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14.700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24</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72240.29.5</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11.698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25</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72240.42.291</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6.600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26</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72240.44.108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22.996</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27</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72240.44.174</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12.310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72240.45.68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16.297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Окоп</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53480.11.10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22.999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30</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53480.14.58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12.997</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Окоп</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53480.14.80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9.999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Окоп</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53480.16.11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18.798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33</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Окоп</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53480.17.20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18.498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34</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53480.18.38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13.498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35</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53480.19.15</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15.800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Победа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56873.19.140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17.917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37</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Победа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56873.29.260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38</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56873.34.693</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10.430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39</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56873.34.697</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10.430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72240.18.90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9.999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72240.23.234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27.947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lastRenderedPageBreak/>
              <w:t>42</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72240.37.17</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18.999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43</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72240.46.22</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32.674</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44</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72240.46.63</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15.001</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45</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72240.46.100</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9.999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46</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72240.46.157</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48.783</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47</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72240.47.31</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21.148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48</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72240.47.77</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27.809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49</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72240.48.27</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21.699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50</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72240.48.226</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29.997</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51</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36200.10.10</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10.399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52</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36200.16.53</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16.344</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53</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36200.17.77</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17.597</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36200.27.8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18.299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55</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36200.27.30</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18.000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56</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36200.30.119</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11.999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57</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36200.45.50</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14.199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58</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36200.45.53</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11.499</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59</w:t>
            </w:r>
          </w:p>
        </w:tc>
        <w:tc>
          <w:tcPr>
            <w:tcW w:w="1236"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Тунджа</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 36200.46.49</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19.997</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center"/>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78</w:t>
            </w:r>
          </w:p>
        </w:tc>
      </w:tr>
      <w:tr w:rsidR="008E7E86" w:rsidRPr="008E7E86" w:rsidTr="004666A0">
        <w:trPr>
          <w:trHeight w:val="40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60</w:t>
            </w:r>
          </w:p>
        </w:tc>
        <w:tc>
          <w:tcPr>
            <w:tcW w:w="1236"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both"/>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87374.22.114</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17.951</w:t>
            </w:r>
          </w:p>
        </w:tc>
        <w:tc>
          <w:tcPr>
            <w:tcW w:w="993" w:type="dxa"/>
            <w:tcBorders>
              <w:top w:val="nil"/>
              <w:left w:val="nil"/>
              <w:bottom w:val="single" w:sz="4" w:space="0" w:color="auto"/>
              <w:right w:val="single" w:sz="4" w:space="0" w:color="auto"/>
            </w:tcBorders>
            <w:shd w:val="clear" w:color="000000" w:fill="FFFFFF"/>
            <w:noWrap/>
            <w:vAlign w:val="center"/>
            <w:hideMark/>
          </w:tcPr>
          <w:p w:rsidR="008E7E86" w:rsidRPr="00D55E19" w:rsidRDefault="008E7E86" w:rsidP="008E7E86">
            <w:pPr>
              <w:overflowPunct/>
              <w:autoSpaceDE/>
              <w:autoSpaceDN/>
              <w:adjustRightInd/>
              <w:jc w:val="center"/>
              <w:textAlignment w:val="auto"/>
              <w:rPr>
                <w:rFonts w:ascii="Times New Roman" w:hAnsi="Times New Roman"/>
                <w:lang w:val="bg-BG" w:eastAsia="bg-BG"/>
              </w:rPr>
            </w:pPr>
            <w:r w:rsidRPr="00D55E19">
              <w:rPr>
                <w:rFonts w:ascii="Times New Roman" w:hAnsi="Times New Roman"/>
                <w:lang w:val="bg-BG" w:eastAsia="bg-BG"/>
              </w:rPr>
              <w:t>друг вид 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82</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61</w:t>
            </w:r>
          </w:p>
        </w:tc>
        <w:tc>
          <w:tcPr>
            <w:tcW w:w="1236"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both"/>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985" w:type="dxa"/>
            <w:tcBorders>
              <w:top w:val="nil"/>
              <w:left w:val="nil"/>
              <w:bottom w:val="single" w:sz="4" w:space="0" w:color="auto"/>
              <w:right w:val="single" w:sz="4" w:space="0" w:color="auto"/>
            </w:tcBorders>
            <w:shd w:val="clear" w:color="000000" w:fill="FFFFFF"/>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87374.23.29</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62.511</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D55E19" w:rsidRDefault="008E7E86" w:rsidP="008E7E86">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 xml:space="preserve"> 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82</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62</w:t>
            </w:r>
          </w:p>
        </w:tc>
        <w:tc>
          <w:tcPr>
            <w:tcW w:w="1236"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both"/>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87374.24.103</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28.121</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D55E19" w:rsidRDefault="008E7E86" w:rsidP="008E7E86">
            <w:pPr>
              <w:overflowPunct/>
              <w:autoSpaceDE/>
              <w:autoSpaceDN/>
              <w:adjustRightInd/>
              <w:jc w:val="center"/>
              <w:textAlignment w:val="auto"/>
              <w:rPr>
                <w:rFonts w:ascii="Times New Roman" w:hAnsi="Times New Roman"/>
                <w:lang w:val="bg-BG" w:eastAsia="bg-BG"/>
              </w:rPr>
            </w:pPr>
            <w:r w:rsidRPr="00D55E19">
              <w:rPr>
                <w:rFonts w:ascii="Times New Roman" w:hAnsi="Times New Roman"/>
                <w:lang w:val="bg-BG" w:eastAsia="bg-BG"/>
              </w:rPr>
              <w:t>друг вид 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82</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63</w:t>
            </w:r>
          </w:p>
        </w:tc>
        <w:tc>
          <w:tcPr>
            <w:tcW w:w="1236"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both"/>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87374.41.25</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17.850</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D55E19" w:rsidRDefault="008E7E86" w:rsidP="008E7E86">
            <w:pPr>
              <w:overflowPunct/>
              <w:autoSpaceDE/>
              <w:autoSpaceDN/>
              <w:adjustRightInd/>
              <w:jc w:val="center"/>
              <w:textAlignment w:val="auto"/>
              <w:rPr>
                <w:rFonts w:ascii="Times New Roman" w:hAnsi="Times New Roman"/>
                <w:lang w:val="bg-BG" w:eastAsia="bg-BG"/>
              </w:rPr>
            </w:pPr>
            <w:r w:rsidRPr="00D55E19">
              <w:rPr>
                <w:rFonts w:ascii="Times New Roman" w:hAnsi="Times New Roman"/>
                <w:lang w:val="bg-BG" w:eastAsia="bg-BG"/>
              </w:rPr>
              <w:t>друг вид 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82</w:t>
            </w:r>
          </w:p>
        </w:tc>
      </w:tr>
      <w:tr w:rsidR="008E7E86" w:rsidRPr="008E7E86" w:rsidTr="004666A0">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64</w:t>
            </w:r>
          </w:p>
        </w:tc>
        <w:tc>
          <w:tcPr>
            <w:tcW w:w="1236"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both"/>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87374.58.58</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10.418</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D55E19" w:rsidRDefault="008E7E86" w:rsidP="008E7E86">
            <w:pPr>
              <w:overflowPunct/>
              <w:autoSpaceDE/>
              <w:autoSpaceDN/>
              <w:adjustRightInd/>
              <w:jc w:val="center"/>
              <w:textAlignment w:val="auto"/>
              <w:rPr>
                <w:rFonts w:ascii="Times New Roman" w:hAnsi="Times New Roman"/>
                <w:lang w:val="bg-BG" w:eastAsia="bg-BG"/>
              </w:rPr>
            </w:pPr>
            <w:r w:rsidRPr="00D55E19">
              <w:rPr>
                <w:rFonts w:ascii="Times New Roman" w:hAnsi="Times New Roman"/>
                <w:lang w:val="bg-BG" w:eastAsia="bg-BG"/>
              </w:rPr>
              <w:t>друг вид 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54.00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82</w:t>
            </w:r>
          </w:p>
        </w:tc>
      </w:tr>
      <w:tr w:rsidR="008E7E86" w:rsidRPr="008E7E86" w:rsidTr="004666A0">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65</w:t>
            </w:r>
          </w:p>
        </w:tc>
        <w:tc>
          <w:tcPr>
            <w:tcW w:w="1236"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31345A">
            <w:pPr>
              <w:overflowPunct/>
              <w:autoSpaceDE/>
              <w:autoSpaceDN/>
              <w:adjustRightInd/>
              <w:jc w:val="both"/>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985"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87374.59.269</w:t>
            </w:r>
          </w:p>
        </w:tc>
        <w:tc>
          <w:tcPr>
            <w:tcW w:w="1031"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10.731</w:t>
            </w:r>
          </w:p>
        </w:tc>
        <w:tc>
          <w:tcPr>
            <w:tcW w:w="993" w:type="dxa"/>
            <w:tcBorders>
              <w:top w:val="nil"/>
              <w:left w:val="nil"/>
              <w:bottom w:val="single" w:sz="4" w:space="0" w:color="auto"/>
              <w:right w:val="single" w:sz="4" w:space="0" w:color="auto"/>
            </w:tcBorders>
            <w:shd w:val="clear" w:color="auto" w:fill="auto"/>
            <w:noWrap/>
            <w:vAlign w:val="center"/>
            <w:hideMark/>
          </w:tcPr>
          <w:p w:rsidR="008E7E86" w:rsidRPr="00D55E19" w:rsidRDefault="008E7E86" w:rsidP="008E7E86">
            <w:pPr>
              <w:overflowPunct/>
              <w:autoSpaceDE/>
              <w:autoSpaceDN/>
              <w:adjustRightInd/>
              <w:jc w:val="center"/>
              <w:textAlignment w:val="auto"/>
              <w:rPr>
                <w:rFonts w:ascii="Times New Roman" w:hAnsi="Times New Roman"/>
                <w:lang w:val="bg-BG" w:eastAsia="bg-BG"/>
              </w:rPr>
            </w:pPr>
            <w:r w:rsidRPr="00D55E19">
              <w:rPr>
                <w:rFonts w:ascii="Times New Roman" w:hAnsi="Times New Roman"/>
                <w:lang w:val="bg-BG" w:eastAsia="bg-BG"/>
              </w:rPr>
              <w:t>друг вид нива</w:t>
            </w:r>
          </w:p>
        </w:tc>
        <w:tc>
          <w:tcPr>
            <w:tcW w:w="1422"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81.00</w:t>
            </w:r>
          </w:p>
        </w:tc>
        <w:tc>
          <w:tcPr>
            <w:tcW w:w="1129" w:type="dxa"/>
            <w:tcBorders>
              <w:top w:val="nil"/>
              <w:left w:val="nil"/>
              <w:bottom w:val="single" w:sz="4" w:space="0" w:color="auto"/>
              <w:right w:val="single" w:sz="4" w:space="0" w:color="auto"/>
            </w:tcBorders>
            <w:shd w:val="clear" w:color="auto" w:fill="auto"/>
            <w:noWrap/>
            <w:vAlign w:val="center"/>
            <w:hideMark/>
          </w:tcPr>
          <w:p w:rsidR="008E7E86" w:rsidRPr="008E7E86" w:rsidRDefault="008E7E86" w:rsidP="008E7E86">
            <w:pPr>
              <w:overflowPunct/>
              <w:autoSpaceDE/>
              <w:autoSpaceDN/>
              <w:adjustRightInd/>
              <w:jc w:val="right"/>
              <w:textAlignment w:val="auto"/>
              <w:rPr>
                <w:rFonts w:ascii="Times New Roman" w:hAnsi="Times New Roman"/>
                <w:sz w:val="24"/>
                <w:szCs w:val="24"/>
                <w:lang w:val="bg-BG" w:eastAsia="bg-BG"/>
              </w:rPr>
            </w:pPr>
            <w:r w:rsidRPr="008E7E86">
              <w:rPr>
                <w:rFonts w:ascii="Times New Roman" w:hAnsi="Times New Roman"/>
                <w:sz w:val="24"/>
                <w:szCs w:val="24"/>
                <w:lang w:val="bg-BG" w:eastAsia="bg-BG"/>
              </w:rPr>
              <w:t>82</w:t>
            </w:r>
          </w:p>
        </w:tc>
      </w:tr>
    </w:tbl>
    <w:p w:rsidR="004D4520" w:rsidRDefault="004D4520" w:rsidP="008E7E86">
      <w:pPr>
        <w:pStyle w:val="af1"/>
        <w:jc w:val="both"/>
        <w:rPr>
          <w:rFonts w:ascii="Times New Roman" w:hAnsi="Times New Roman"/>
          <w:sz w:val="24"/>
          <w:szCs w:val="24"/>
          <w:lang w:val="bg-BG"/>
        </w:rPr>
      </w:pPr>
    </w:p>
    <w:p w:rsidR="00A07E8B" w:rsidRDefault="0069443D" w:rsidP="0059682F">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00A07E8B" w:rsidRPr="00A05971">
        <w:rPr>
          <w:rFonts w:ascii="Times New Roman" w:hAnsi="Times New Roman"/>
          <w:sz w:val="24"/>
          <w:szCs w:val="24"/>
          <w:lang w:val="bg-BG"/>
        </w:rPr>
        <w:t xml:space="preserve"> на</w:t>
      </w:r>
      <w:r w:rsidR="00A07E8B">
        <w:rPr>
          <w:rFonts w:ascii="Times New Roman" w:hAnsi="Times New Roman"/>
          <w:b/>
          <w:sz w:val="24"/>
          <w:szCs w:val="24"/>
          <w:lang w:val="bg-BG"/>
        </w:rPr>
        <w:t xml:space="preserve"> </w:t>
      </w:r>
      <w:r w:rsidR="00C32681">
        <w:rPr>
          <w:rFonts w:ascii="Times New Roman" w:hAnsi="Times New Roman"/>
          <w:b/>
          <w:sz w:val="24"/>
          <w:szCs w:val="24"/>
          <w:lang w:val="bg-BG"/>
        </w:rPr>
        <w:t>С.Б.Б.</w:t>
      </w:r>
      <w:r w:rsidR="00A07E8B">
        <w:rPr>
          <w:rFonts w:ascii="Times New Roman" w:hAnsi="Times New Roman"/>
          <w:b/>
          <w:sz w:val="24"/>
          <w:szCs w:val="24"/>
          <w:lang w:val="bg-BG"/>
        </w:rPr>
        <w:t xml:space="preserve"> </w:t>
      </w:r>
      <w:r w:rsidR="00A07E8B" w:rsidRPr="008449D6">
        <w:rPr>
          <w:rFonts w:ascii="Times New Roman" w:hAnsi="Times New Roman"/>
          <w:sz w:val="24"/>
          <w:szCs w:val="24"/>
          <w:lang w:val="bg-BG"/>
        </w:rPr>
        <w:t>са за ЕПК</w:t>
      </w:r>
      <w:r w:rsidR="00A07E8B">
        <w:rPr>
          <w:rFonts w:ascii="Times New Roman" w:hAnsi="Times New Roman"/>
          <w:sz w:val="24"/>
          <w:szCs w:val="24"/>
          <w:lang w:val="bg-BG"/>
        </w:rPr>
        <w:t xml:space="preserve"> за 10 години в ПИ с идентификатор</w:t>
      </w:r>
      <w:r w:rsidR="00A07E8B" w:rsidRPr="008449D6">
        <w:rPr>
          <w:rFonts w:ascii="Times New Roman" w:hAnsi="Times New Roman"/>
          <w:sz w:val="24"/>
          <w:szCs w:val="24"/>
          <w:lang w:val="bg-BG"/>
        </w:rPr>
        <w:t>:</w:t>
      </w:r>
    </w:p>
    <w:p w:rsidR="004666A0" w:rsidRPr="00FC30C0" w:rsidRDefault="004666A0" w:rsidP="004666A0">
      <w:pPr>
        <w:pStyle w:val="af1"/>
        <w:jc w:val="both"/>
        <w:rPr>
          <w:rFonts w:ascii="Times New Roman" w:hAnsi="Times New Roman"/>
          <w:sz w:val="24"/>
          <w:szCs w:val="24"/>
          <w:lang w:val="bg-BG"/>
        </w:rPr>
      </w:pPr>
    </w:p>
    <w:tbl>
      <w:tblPr>
        <w:tblW w:w="9787" w:type="dxa"/>
        <w:tblInd w:w="75" w:type="dxa"/>
        <w:tblCellMar>
          <w:left w:w="70" w:type="dxa"/>
          <w:right w:w="70" w:type="dxa"/>
        </w:tblCellMar>
        <w:tblLook w:val="04A0" w:firstRow="1" w:lastRow="0" w:firstColumn="1" w:lastColumn="0" w:noHBand="0" w:noVBand="1"/>
      </w:tblPr>
      <w:tblGrid>
        <w:gridCol w:w="460"/>
        <w:gridCol w:w="1236"/>
        <w:gridCol w:w="2127"/>
        <w:gridCol w:w="1520"/>
        <w:gridCol w:w="889"/>
        <w:gridCol w:w="851"/>
        <w:gridCol w:w="1441"/>
        <w:gridCol w:w="1263"/>
      </w:tblGrid>
      <w:tr w:rsidR="00A07E8B" w:rsidRPr="00A07E8B" w:rsidTr="00D55E19">
        <w:trPr>
          <w:trHeight w:val="36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07E8B" w:rsidRPr="00A07E8B" w:rsidRDefault="00A07E8B" w:rsidP="00A07E8B">
            <w:pPr>
              <w:overflowPunct/>
              <w:autoSpaceDE/>
              <w:autoSpaceDN/>
              <w:adjustRightInd/>
              <w:jc w:val="center"/>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 по ред</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07E8B" w:rsidRPr="00A07E8B" w:rsidRDefault="00A07E8B" w:rsidP="00A07E8B">
            <w:pPr>
              <w:overflowPunct/>
              <w:autoSpaceDE/>
              <w:autoSpaceDN/>
              <w:adjustRightInd/>
              <w:jc w:val="center"/>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Община</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07E8B" w:rsidRPr="00A07E8B" w:rsidRDefault="00A07E8B" w:rsidP="00A07E8B">
            <w:pPr>
              <w:overflowPunct/>
              <w:autoSpaceDE/>
              <w:autoSpaceDN/>
              <w:adjustRightInd/>
              <w:jc w:val="center"/>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07E8B" w:rsidRPr="00A07E8B" w:rsidRDefault="00A07E8B" w:rsidP="00A07E8B">
            <w:pPr>
              <w:overflowPunct/>
              <w:autoSpaceDE/>
              <w:autoSpaceDN/>
              <w:adjustRightInd/>
              <w:jc w:val="center"/>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ПИ</w:t>
            </w:r>
          </w:p>
        </w:tc>
        <w:tc>
          <w:tcPr>
            <w:tcW w:w="88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07E8B" w:rsidRPr="00A07E8B" w:rsidRDefault="00A07E8B" w:rsidP="00A07E8B">
            <w:pPr>
              <w:overflowPunct/>
              <w:autoSpaceDE/>
              <w:autoSpaceDN/>
              <w:adjustRightInd/>
              <w:jc w:val="center"/>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Площ дка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07E8B" w:rsidRPr="00A07E8B" w:rsidRDefault="00A07E8B" w:rsidP="00A07E8B">
            <w:pPr>
              <w:overflowPunct/>
              <w:autoSpaceDE/>
              <w:autoSpaceDN/>
              <w:adjustRightInd/>
              <w:jc w:val="center"/>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Н Т П</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07E8B" w:rsidRPr="00A07E8B" w:rsidRDefault="00A07E8B" w:rsidP="00A07E8B">
            <w:pPr>
              <w:overflowPunct/>
              <w:autoSpaceDE/>
              <w:autoSpaceDN/>
              <w:adjustRightInd/>
              <w:jc w:val="center"/>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Начална тр. цена лв./дка</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07E8B" w:rsidRPr="00A07E8B" w:rsidRDefault="00A07E8B" w:rsidP="00A07E8B">
            <w:pPr>
              <w:overflowPunct/>
              <w:autoSpaceDE/>
              <w:autoSpaceDN/>
              <w:adjustRightInd/>
              <w:jc w:val="center"/>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предложена цена</w:t>
            </w:r>
          </w:p>
        </w:tc>
      </w:tr>
      <w:tr w:rsidR="00A07E8B" w:rsidRPr="00A07E8B" w:rsidTr="00D55E19">
        <w:trPr>
          <w:trHeight w:val="34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A07E8B" w:rsidRPr="00A07E8B" w:rsidRDefault="00A07E8B" w:rsidP="00A07E8B">
            <w:pPr>
              <w:overflowPunct/>
              <w:autoSpaceDE/>
              <w:autoSpaceDN/>
              <w:adjustRightInd/>
              <w:textAlignment w:val="auto"/>
              <w:rPr>
                <w:rFonts w:ascii="Times New Roman" w:hAnsi="Times New Roman"/>
                <w:sz w:val="22"/>
                <w:szCs w:val="22"/>
                <w:lang w:val="bg-BG" w:eastAsia="bg-BG"/>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A07E8B" w:rsidRPr="00A07E8B" w:rsidRDefault="00A07E8B" w:rsidP="00A07E8B">
            <w:pPr>
              <w:overflowPunct/>
              <w:autoSpaceDE/>
              <w:autoSpaceDN/>
              <w:adjustRightInd/>
              <w:textAlignment w:val="auto"/>
              <w:rPr>
                <w:rFonts w:ascii="Times New Roman" w:hAnsi="Times New Roman"/>
                <w:sz w:val="22"/>
                <w:szCs w:val="22"/>
                <w:lang w:val="bg-BG" w:eastAsia="bg-BG"/>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07E8B" w:rsidRPr="00A07E8B" w:rsidRDefault="00A07E8B" w:rsidP="00A07E8B">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A07E8B" w:rsidRPr="00A07E8B" w:rsidRDefault="00A07E8B" w:rsidP="00A07E8B">
            <w:pPr>
              <w:overflowPunct/>
              <w:autoSpaceDE/>
              <w:autoSpaceDN/>
              <w:adjustRightInd/>
              <w:textAlignment w:val="auto"/>
              <w:rPr>
                <w:rFonts w:ascii="Times New Roman" w:hAnsi="Times New Roman"/>
                <w:sz w:val="22"/>
                <w:szCs w:val="22"/>
                <w:lang w:val="bg-BG" w:eastAsia="bg-BG"/>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A07E8B" w:rsidRPr="00A07E8B" w:rsidRDefault="00A07E8B" w:rsidP="00A07E8B">
            <w:pPr>
              <w:overflowPunct/>
              <w:autoSpaceDE/>
              <w:autoSpaceDN/>
              <w:adjustRightInd/>
              <w:textAlignment w:val="auto"/>
              <w:rPr>
                <w:rFonts w:ascii="Times New Roman" w:hAnsi="Times New Roman"/>
                <w:sz w:val="22"/>
                <w:szCs w:val="22"/>
                <w:lang w:val="bg-B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07E8B" w:rsidRPr="00A07E8B" w:rsidRDefault="00A07E8B" w:rsidP="00A07E8B">
            <w:pPr>
              <w:overflowPunct/>
              <w:autoSpaceDE/>
              <w:autoSpaceDN/>
              <w:adjustRightInd/>
              <w:textAlignment w:val="auto"/>
              <w:rPr>
                <w:rFonts w:ascii="Times New Roman" w:hAnsi="Times New Roman"/>
                <w:sz w:val="22"/>
                <w:szCs w:val="22"/>
                <w:lang w:val="bg-BG" w:eastAsia="bg-BG"/>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A07E8B" w:rsidRPr="00A07E8B" w:rsidRDefault="00A07E8B" w:rsidP="00A07E8B">
            <w:pPr>
              <w:overflowPunct/>
              <w:autoSpaceDE/>
              <w:autoSpaceDN/>
              <w:adjustRightInd/>
              <w:textAlignment w:val="auto"/>
              <w:rPr>
                <w:rFonts w:ascii="Times New Roman" w:hAnsi="Times New Roman"/>
                <w:sz w:val="22"/>
                <w:szCs w:val="22"/>
                <w:lang w:val="bg-BG" w:eastAsia="bg-BG"/>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A07E8B" w:rsidRPr="00A07E8B" w:rsidRDefault="00A07E8B" w:rsidP="00A07E8B">
            <w:pPr>
              <w:overflowPunct/>
              <w:autoSpaceDE/>
              <w:autoSpaceDN/>
              <w:adjustRightInd/>
              <w:textAlignment w:val="auto"/>
              <w:rPr>
                <w:rFonts w:ascii="Times New Roman" w:hAnsi="Times New Roman"/>
                <w:sz w:val="22"/>
                <w:szCs w:val="22"/>
                <w:lang w:val="bg-BG" w:eastAsia="bg-BG"/>
              </w:rPr>
            </w:pPr>
          </w:p>
        </w:tc>
      </w:tr>
      <w:tr w:rsidR="00A07E8B" w:rsidRPr="00A07E8B"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Болярско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05308.10.192</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11.000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84</w:t>
            </w:r>
          </w:p>
        </w:tc>
      </w:tr>
      <w:tr w:rsidR="00A07E8B" w:rsidRPr="00A07E8B"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2</w:t>
            </w:r>
          </w:p>
        </w:tc>
        <w:tc>
          <w:tcPr>
            <w:tcW w:w="1236"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Болярско</w:t>
            </w:r>
          </w:p>
        </w:tc>
        <w:tc>
          <w:tcPr>
            <w:tcW w:w="1520"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05308.10.200</w:t>
            </w:r>
          </w:p>
        </w:tc>
        <w:tc>
          <w:tcPr>
            <w:tcW w:w="889"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12.498</w:t>
            </w:r>
          </w:p>
        </w:tc>
        <w:tc>
          <w:tcPr>
            <w:tcW w:w="851" w:type="dxa"/>
            <w:tcBorders>
              <w:top w:val="nil"/>
              <w:left w:val="nil"/>
              <w:bottom w:val="single" w:sz="4" w:space="0" w:color="auto"/>
              <w:right w:val="single" w:sz="4" w:space="0" w:color="auto"/>
            </w:tcBorders>
            <w:shd w:val="clear" w:color="auto" w:fill="auto"/>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nil"/>
              <w:left w:val="nil"/>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83</w:t>
            </w:r>
          </w:p>
        </w:tc>
      </w:tr>
      <w:tr w:rsidR="00A07E8B" w:rsidRPr="00A07E8B"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3</w:t>
            </w:r>
          </w:p>
        </w:tc>
        <w:tc>
          <w:tcPr>
            <w:tcW w:w="1236"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Болярско</w:t>
            </w:r>
          </w:p>
        </w:tc>
        <w:tc>
          <w:tcPr>
            <w:tcW w:w="1520"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 05308.15.81</w:t>
            </w:r>
          </w:p>
        </w:tc>
        <w:tc>
          <w:tcPr>
            <w:tcW w:w="889"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12.399</w:t>
            </w:r>
          </w:p>
        </w:tc>
        <w:tc>
          <w:tcPr>
            <w:tcW w:w="851" w:type="dxa"/>
            <w:tcBorders>
              <w:top w:val="nil"/>
              <w:left w:val="nil"/>
              <w:bottom w:val="single" w:sz="4" w:space="0" w:color="auto"/>
              <w:right w:val="single" w:sz="4" w:space="0" w:color="auto"/>
            </w:tcBorders>
            <w:shd w:val="clear" w:color="auto" w:fill="auto"/>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nil"/>
              <w:left w:val="nil"/>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82</w:t>
            </w:r>
          </w:p>
        </w:tc>
      </w:tr>
      <w:tr w:rsidR="00A07E8B" w:rsidRPr="00A07E8B"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4</w:t>
            </w:r>
          </w:p>
        </w:tc>
        <w:tc>
          <w:tcPr>
            <w:tcW w:w="1236"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Болярско</w:t>
            </w:r>
          </w:p>
        </w:tc>
        <w:tc>
          <w:tcPr>
            <w:tcW w:w="1520"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05308.24.125</w:t>
            </w:r>
          </w:p>
        </w:tc>
        <w:tc>
          <w:tcPr>
            <w:tcW w:w="889"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42.695</w:t>
            </w:r>
          </w:p>
        </w:tc>
        <w:tc>
          <w:tcPr>
            <w:tcW w:w="851" w:type="dxa"/>
            <w:tcBorders>
              <w:top w:val="nil"/>
              <w:left w:val="nil"/>
              <w:bottom w:val="single" w:sz="4" w:space="0" w:color="auto"/>
              <w:right w:val="single" w:sz="4" w:space="0" w:color="auto"/>
            </w:tcBorders>
            <w:shd w:val="clear" w:color="auto" w:fill="auto"/>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nil"/>
              <w:left w:val="nil"/>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81.00</w:t>
            </w:r>
          </w:p>
        </w:tc>
        <w:tc>
          <w:tcPr>
            <w:tcW w:w="1263"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90</w:t>
            </w:r>
          </w:p>
        </w:tc>
      </w:tr>
      <w:tr w:rsidR="00A07E8B" w:rsidRPr="00A07E8B"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Болярско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05308.35.35</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13.449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85</w:t>
            </w:r>
          </w:p>
        </w:tc>
      </w:tr>
      <w:tr w:rsidR="00A07E8B" w:rsidRPr="00A07E8B"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Болярско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 05308.43.39</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9.999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81</w:t>
            </w:r>
          </w:p>
        </w:tc>
      </w:tr>
      <w:tr w:rsidR="00A07E8B" w:rsidRPr="00A07E8B"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7</w:t>
            </w:r>
          </w:p>
        </w:tc>
        <w:tc>
          <w:tcPr>
            <w:tcW w:w="1236"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Болярско</w:t>
            </w:r>
          </w:p>
        </w:tc>
        <w:tc>
          <w:tcPr>
            <w:tcW w:w="1520"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 05308.44.120</w:t>
            </w:r>
          </w:p>
        </w:tc>
        <w:tc>
          <w:tcPr>
            <w:tcW w:w="889"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18.297</w:t>
            </w:r>
          </w:p>
        </w:tc>
        <w:tc>
          <w:tcPr>
            <w:tcW w:w="851" w:type="dxa"/>
            <w:tcBorders>
              <w:top w:val="nil"/>
              <w:left w:val="nil"/>
              <w:bottom w:val="single" w:sz="4" w:space="0" w:color="auto"/>
              <w:right w:val="single" w:sz="4" w:space="0" w:color="auto"/>
            </w:tcBorders>
            <w:shd w:val="clear" w:color="000000" w:fill="FFFFFF"/>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nil"/>
              <w:left w:val="nil"/>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87</w:t>
            </w:r>
          </w:p>
        </w:tc>
      </w:tr>
      <w:tr w:rsidR="00A07E8B" w:rsidRPr="00A07E8B"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8</w:t>
            </w:r>
          </w:p>
        </w:tc>
        <w:tc>
          <w:tcPr>
            <w:tcW w:w="1236"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Гълъбинци</w:t>
            </w:r>
          </w:p>
        </w:tc>
        <w:tc>
          <w:tcPr>
            <w:tcW w:w="1520" w:type="dxa"/>
            <w:tcBorders>
              <w:top w:val="nil"/>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18259.28.116</w:t>
            </w:r>
          </w:p>
        </w:tc>
        <w:tc>
          <w:tcPr>
            <w:tcW w:w="889"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95.240</w:t>
            </w:r>
          </w:p>
        </w:tc>
        <w:tc>
          <w:tcPr>
            <w:tcW w:w="851" w:type="dxa"/>
            <w:tcBorders>
              <w:top w:val="nil"/>
              <w:left w:val="nil"/>
              <w:bottom w:val="single" w:sz="4" w:space="0" w:color="auto"/>
              <w:right w:val="single" w:sz="4" w:space="0" w:color="auto"/>
            </w:tcBorders>
            <w:shd w:val="clear" w:color="auto" w:fill="auto"/>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nil"/>
              <w:left w:val="nil"/>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81.00</w:t>
            </w:r>
          </w:p>
        </w:tc>
        <w:tc>
          <w:tcPr>
            <w:tcW w:w="1263" w:type="dxa"/>
            <w:tcBorders>
              <w:top w:val="nil"/>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96</w:t>
            </w:r>
          </w:p>
        </w:tc>
      </w:tr>
      <w:tr w:rsidR="00A07E8B" w:rsidRPr="00A07E8B"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9</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Гълъбинци</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 18259.28.117</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2"/>
                <w:szCs w:val="22"/>
                <w:lang w:val="bg-BG" w:eastAsia="bg-BG"/>
              </w:rPr>
            </w:pPr>
            <w:r w:rsidRPr="00A07E8B">
              <w:rPr>
                <w:rFonts w:ascii="Times New Roman" w:hAnsi="Times New Roman"/>
                <w:sz w:val="22"/>
                <w:szCs w:val="22"/>
                <w:lang w:val="bg-BG" w:eastAsia="bg-BG"/>
              </w:rPr>
              <w:t>141.987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81.00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97</w:t>
            </w:r>
          </w:p>
        </w:tc>
      </w:tr>
      <w:tr w:rsidR="00A07E8B" w:rsidRPr="00A07E8B"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10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Тунджа</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A07E8B" w:rsidRPr="00A07E8B" w:rsidRDefault="00A07E8B" w:rsidP="00A07E8B">
            <w:pPr>
              <w:overflowPunct/>
              <w:autoSpaceDE/>
              <w:autoSpaceDN/>
              <w:adjustRightInd/>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Болярско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05308.28.27</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29.997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07E8B" w:rsidRPr="0069443D" w:rsidRDefault="00A07E8B" w:rsidP="00A07E8B">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A07E8B" w:rsidRPr="0031345A" w:rsidRDefault="00A07E8B" w:rsidP="00A07E8B">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81.00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A07E8B" w:rsidRPr="00A07E8B" w:rsidRDefault="00A07E8B" w:rsidP="00A07E8B">
            <w:pPr>
              <w:overflowPunct/>
              <w:autoSpaceDE/>
              <w:autoSpaceDN/>
              <w:adjustRightInd/>
              <w:jc w:val="right"/>
              <w:textAlignment w:val="auto"/>
              <w:rPr>
                <w:rFonts w:ascii="Times New Roman" w:hAnsi="Times New Roman"/>
                <w:sz w:val="24"/>
                <w:szCs w:val="24"/>
                <w:lang w:val="bg-BG" w:eastAsia="bg-BG"/>
              </w:rPr>
            </w:pPr>
            <w:r w:rsidRPr="00A07E8B">
              <w:rPr>
                <w:rFonts w:ascii="Times New Roman" w:hAnsi="Times New Roman"/>
                <w:sz w:val="24"/>
                <w:szCs w:val="24"/>
                <w:lang w:val="bg-BG" w:eastAsia="bg-BG"/>
              </w:rPr>
              <w:t>91</w:t>
            </w:r>
          </w:p>
        </w:tc>
      </w:tr>
    </w:tbl>
    <w:p w:rsidR="004D4520" w:rsidRDefault="004D4520" w:rsidP="00A64A32">
      <w:pPr>
        <w:ind w:firstLine="360"/>
        <w:jc w:val="both"/>
        <w:rPr>
          <w:rFonts w:ascii="Times New Roman" w:hAnsi="Times New Roman"/>
          <w:sz w:val="24"/>
          <w:szCs w:val="24"/>
          <w:lang w:val="bg-BG"/>
        </w:rPr>
      </w:pPr>
    </w:p>
    <w:p w:rsidR="004666A0" w:rsidRDefault="004666A0" w:rsidP="00A64A32">
      <w:pPr>
        <w:ind w:firstLine="360"/>
        <w:jc w:val="both"/>
        <w:rPr>
          <w:rFonts w:ascii="Times New Roman" w:hAnsi="Times New Roman"/>
          <w:sz w:val="24"/>
          <w:szCs w:val="24"/>
          <w:lang w:val="bg-BG"/>
        </w:rPr>
      </w:pPr>
    </w:p>
    <w:p w:rsidR="004666A0" w:rsidRDefault="004666A0" w:rsidP="00A64A32">
      <w:pPr>
        <w:ind w:firstLine="360"/>
        <w:jc w:val="both"/>
        <w:rPr>
          <w:rFonts w:ascii="Times New Roman" w:hAnsi="Times New Roman"/>
          <w:sz w:val="24"/>
          <w:szCs w:val="24"/>
          <w:lang w:val="bg-BG"/>
        </w:rPr>
      </w:pPr>
    </w:p>
    <w:p w:rsidR="004666A0" w:rsidRDefault="004666A0" w:rsidP="00A64A32">
      <w:pPr>
        <w:ind w:firstLine="360"/>
        <w:jc w:val="both"/>
        <w:rPr>
          <w:rFonts w:ascii="Times New Roman" w:hAnsi="Times New Roman"/>
          <w:sz w:val="24"/>
          <w:szCs w:val="24"/>
          <w:lang w:val="bg-BG"/>
        </w:rPr>
      </w:pPr>
    </w:p>
    <w:p w:rsidR="00ED3275" w:rsidRPr="00FC30C0" w:rsidRDefault="00ED3275" w:rsidP="0059682F">
      <w:pPr>
        <w:pStyle w:val="af1"/>
        <w:numPr>
          <w:ilvl w:val="0"/>
          <w:numId w:val="8"/>
        </w:numPr>
        <w:jc w:val="both"/>
        <w:rPr>
          <w:rFonts w:ascii="Times New Roman" w:hAnsi="Times New Roman"/>
          <w:sz w:val="24"/>
          <w:szCs w:val="24"/>
          <w:lang w:val="bg-BG"/>
        </w:rPr>
      </w:pPr>
      <w:r w:rsidRPr="00A05971">
        <w:rPr>
          <w:rFonts w:ascii="Times New Roman" w:hAnsi="Times New Roman"/>
          <w:sz w:val="24"/>
          <w:szCs w:val="24"/>
          <w:lang w:val="bg-BG"/>
        </w:rPr>
        <w:t>Заявленията на</w:t>
      </w:r>
      <w:r>
        <w:rPr>
          <w:rFonts w:ascii="Times New Roman" w:hAnsi="Times New Roman"/>
          <w:b/>
          <w:sz w:val="24"/>
          <w:szCs w:val="24"/>
          <w:lang w:val="bg-BG"/>
        </w:rPr>
        <w:t xml:space="preserve"> </w:t>
      </w:r>
      <w:r w:rsidR="00C32681">
        <w:rPr>
          <w:rFonts w:ascii="Times New Roman" w:hAnsi="Times New Roman"/>
          <w:b/>
          <w:sz w:val="24"/>
          <w:szCs w:val="24"/>
          <w:lang w:val="bg-BG"/>
        </w:rPr>
        <w:t>К.Д.П.</w:t>
      </w:r>
      <w:r>
        <w:rPr>
          <w:rFonts w:ascii="Times New Roman" w:hAnsi="Times New Roman"/>
          <w:b/>
          <w:sz w:val="24"/>
          <w:szCs w:val="24"/>
          <w:lang w:val="bg-BG"/>
        </w:rPr>
        <w:t xml:space="preserve"> </w:t>
      </w:r>
      <w:r w:rsidRPr="008449D6">
        <w:rPr>
          <w:rFonts w:ascii="Times New Roman" w:hAnsi="Times New Roman"/>
          <w:sz w:val="24"/>
          <w:szCs w:val="24"/>
          <w:lang w:val="bg-BG"/>
        </w:rPr>
        <w:t xml:space="preserve">са за </w:t>
      </w:r>
      <w:r w:rsidR="0031345A">
        <w:rPr>
          <w:rFonts w:ascii="Times New Roman" w:hAnsi="Times New Roman"/>
          <w:sz w:val="24"/>
          <w:szCs w:val="24"/>
          <w:lang w:val="bg-BG"/>
        </w:rPr>
        <w:t xml:space="preserve">10 годишно </w:t>
      </w:r>
      <w:r w:rsidRPr="008449D6">
        <w:rPr>
          <w:rFonts w:ascii="Times New Roman" w:hAnsi="Times New Roman"/>
          <w:sz w:val="24"/>
          <w:szCs w:val="24"/>
          <w:lang w:val="bg-BG"/>
        </w:rPr>
        <w:t>отглеждане на ЕПК</w:t>
      </w:r>
      <w:r>
        <w:rPr>
          <w:rFonts w:ascii="Times New Roman" w:hAnsi="Times New Roman"/>
          <w:sz w:val="24"/>
          <w:szCs w:val="24"/>
          <w:lang w:val="bg-BG"/>
        </w:rPr>
        <w:t xml:space="preserve"> в ПИ с идентификатор, както следва</w:t>
      </w:r>
      <w:r w:rsidRPr="008449D6">
        <w:rPr>
          <w:rFonts w:ascii="Times New Roman" w:hAnsi="Times New Roman"/>
          <w:sz w:val="24"/>
          <w:szCs w:val="24"/>
          <w:lang w:val="bg-BG"/>
        </w:rPr>
        <w:t>:</w:t>
      </w:r>
    </w:p>
    <w:tbl>
      <w:tblPr>
        <w:tblW w:w="9776" w:type="dxa"/>
        <w:tblInd w:w="75" w:type="dxa"/>
        <w:tblCellMar>
          <w:left w:w="70" w:type="dxa"/>
          <w:right w:w="70" w:type="dxa"/>
        </w:tblCellMar>
        <w:tblLook w:val="04A0" w:firstRow="1" w:lastRow="0" w:firstColumn="1" w:lastColumn="0" w:noHBand="0" w:noVBand="1"/>
      </w:tblPr>
      <w:tblGrid>
        <w:gridCol w:w="431"/>
        <w:gridCol w:w="1265"/>
        <w:gridCol w:w="2127"/>
        <w:gridCol w:w="1400"/>
        <w:gridCol w:w="1009"/>
        <w:gridCol w:w="709"/>
        <w:gridCol w:w="1418"/>
        <w:gridCol w:w="1417"/>
      </w:tblGrid>
      <w:tr w:rsidR="00ED3275" w:rsidRPr="00ED3275" w:rsidTr="0031345A">
        <w:trPr>
          <w:trHeight w:val="315"/>
        </w:trPr>
        <w:tc>
          <w:tcPr>
            <w:tcW w:w="4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D3275" w:rsidRPr="00ED3275" w:rsidRDefault="00ED3275" w:rsidP="00ED3275">
            <w:pPr>
              <w:overflowPunct/>
              <w:autoSpaceDE/>
              <w:autoSpaceDN/>
              <w:adjustRightInd/>
              <w:jc w:val="center"/>
              <w:textAlignment w:val="auto"/>
              <w:rPr>
                <w:rFonts w:ascii="Times New Roman" w:hAnsi="Times New Roman"/>
                <w:lang w:val="bg-BG" w:eastAsia="bg-BG"/>
              </w:rPr>
            </w:pPr>
            <w:r w:rsidRPr="00ED3275">
              <w:rPr>
                <w:rFonts w:ascii="Times New Roman" w:hAnsi="Times New Roman"/>
                <w:lang w:val="bg-BG" w:eastAsia="bg-BG"/>
              </w:rPr>
              <w:lastRenderedPageBreak/>
              <w:t>№ по ред</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D3275" w:rsidRPr="00ED3275" w:rsidRDefault="00ED3275" w:rsidP="00ED3275">
            <w:pPr>
              <w:overflowPunct/>
              <w:autoSpaceDE/>
              <w:autoSpaceDN/>
              <w:adjustRightInd/>
              <w:jc w:val="center"/>
              <w:textAlignment w:val="auto"/>
              <w:rPr>
                <w:rFonts w:ascii="Times New Roman" w:hAnsi="Times New Roman"/>
                <w:lang w:val="bg-BG" w:eastAsia="bg-BG"/>
              </w:rPr>
            </w:pPr>
            <w:r w:rsidRPr="00ED3275">
              <w:rPr>
                <w:rFonts w:ascii="Times New Roman" w:hAnsi="Times New Roman"/>
                <w:lang w:val="bg-BG" w:eastAsia="bg-BG"/>
              </w:rPr>
              <w:t>Община</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D3275" w:rsidRPr="00ED3275" w:rsidRDefault="00ED3275" w:rsidP="00ED3275">
            <w:pPr>
              <w:overflowPunct/>
              <w:autoSpaceDE/>
              <w:autoSpaceDN/>
              <w:adjustRightInd/>
              <w:jc w:val="center"/>
              <w:textAlignment w:val="auto"/>
              <w:rPr>
                <w:rFonts w:ascii="Times New Roman" w:hAnsi="Times New Roman"/>
                <w:lang w:val="bg-BG" w:eastAsia="bg-BG"/>
              </w:rPr>
            </w:pPr>
            <w:r w:rsidRPr="00ED3275">
              <w:rPr>
                <w:rFonts w:ascii="Times New Roman" w:hAnsi="Times New Roman"/>
                <w:lang w:val="bg-BG" w:eastAsia="bg-BG"/>
              </w:rPr>
              <w:t>Землище</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D3275" w:rsidRPr="00ED3275" w:rsidRDefault="00ED3275" w:rsidP="00ED3275">
            <w:pPr>
              <w:overflowPunct/>
              <w:autoSpaceDE/>
              <w:autoSpaceDN/>
              <w:adjustRightInd/>
              <w:jc w:val="center"/>
              <w:textAlignment w:val="auto"/>
              <w:rPr>
                <w:rFonts w:ascii="Times New Roman" w:hAnsi="Times New Roman"/>
                <w:lang w:val="bg-BG" w:eastAsia="bg-BG"/>
              </w:rPr>
            </w:pPr>
            <w:r w:rsidRPr="00ED3275">
              <w:rPr>
                <w:rFonts w:ascii="Times New Roman" w:hAnsi="Times New Roman"/>
                <w:lang w:val="bg-BG" w:eastAsia="bg-BG"/>
              </w:rPr>
              <w:t>ПИ</w:t>
            </w:r>
          </w:p>
        </w:tc>
        <w:tc>
          <w:tcPr>
            <w:tcW w:w="10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D3275" w:rsidRPr="00ED3275" w:rsidRDefault="00ED3275" w:rsidP="00ED3275">
            <w:pPr>
              <w:overflowPunct/>
              <w:autoSpaceDE/>
              <w:autoSpaceDN/>
              <w:adjustRightInd/>
              <w:jc w:val="center"/>
              <w:textAlignment w:val="auto"/>
              <w:rPr>
                <w:rFonts w:ascii="Times New Roman" w:hAnsi="Times New Roman"/>
                <w:lang w:val="bg-BG" w:eastAsia="bg-BG"/>
              </w:rPr>
            </w:pPr>
            <w:r w:rsidRPr="00ED3275">
              <w:rPr>
                <w:rFonts w:ascii="Times New Roman" w:hAnsi="Times New Roman"/>
                <w:lang w:val="bg-BG" w:eastAsia="bg-BG"/>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D3275" w:rsidRPr="00ED3275" w:rsidRDefault="00ED3275" w:rsidP="00ED3275">
            <w:pPr>
              <w:overflowPunct/>
              <w:autoSpaceDE/>
              <w:autoSpaceDN/>
              <w:adjustRightInd/>
              <w:jc w:val="center"/>
              <w:textAlignment w:val="auto"/>
              <w:rPr>
                <w:rFonts w:ascii="Times New Roman" w:hAnsi="Times New Roman"/>
                <w:lang w:val="bg-BG" w:eastAsia="bg-BG"/>
              </w:rPr>
            </w:pPr>
            <w:r w:rsidRPr="00ED3275">
              <w:rPr>
                <w:rFonts w:ascii="Times New Roman" w:hAnsi="Times New Roman"/>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D3275" w:rsidRPr="00ED3275" w:rsidRDefault="00ED3275" w:rsidP="00ED3275">
            <w:pPr>
              <w:overflowPunct/>
              <w:autoSpaceDE/>
              <w:autoSpaceDN/>
              <w:adjustRightInd/>
              <w:jc w:val="center"/>
              <w:textAlignment w:val="auto"/>
              <w:rPr>
                <w:rFonts w:ascii="Times New Roman" w:hAnsi="Times New Roman"/>
                <w:lang w:val="bg-BG" w:eastAsia="bg-BG"/>
              </w:rPr>
            </w:pPr>
            <w:r w:rsidRPr="00ED3275">
              <w:rPr>
                <w:rFonts w:ascii="Times New Roman" w:hAnsi="Times New Roman"/>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D3275" w:rsidRPr="00ED3275" w:rsidRDefault="00ED3275" w:rsidP="00ED3275">
            <w:pPr>
              <w:overflowPunct/>
              <w:autoSpaceDE/>
              <w:autoSpaceDN/>
              <w:adjustRightInd/>
              <w:jc w:val="center"/>
              <w:textAlignment w:val="auto"/>
              <w:rPr>
                <w:rFonts w:ascii="Times New Roman" w:hAnsi="Times New Roman"/>
                <w:lang w:val="bg-BG" w:eastAsia="bg-BG"/>
              </w:rPr>
            </w:pPr>
            <w:r w:rsidRPr="00ED3275">
              <w:rPr>
                <w:rFonts w:ascii="Times New Roman" w:hAnsi="Times New Roman"/>
                <w:lang w:val="bg-BG" w:eastAsia="bg-BG"/>
              </w:rPr>
              <w:t>предложена цена</w:t>
            </w:r>
          </w:p>
        </w:tc>
      </w:tr>
      <w:tr w:rsidR="00ED3275" w:rsidRPr="00ED3275" w:rsidTr="0031345A">
        <w:trPr>
          <w:trHeight w:val="31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ED3275" w:rsidRPr="00ED3275" w:rsidRDefault="00ED3275" w:rsidP="00ED3275">
            <w:pPr>
              <w:overflowPunct/>
              <w:autoSpaceDE/>
              <w:autoSpaceDN/>
              <w:adjustRightInd/>
              <w:textAlignment w:val="auto"/>
              <w:rPr>
                <w:rFonts w:ascii="Times New Roman" w:hAnsi="Times New Roman"/>
                <w:lang w:val="bg-BG" w:eastAsia="bg-BG"/>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ED3275" w:rsidRPr="00ED3275" w:rsidRDefault="00ED3275" w:rsidP="00ED3275">
            <w:pPr>
              <w:overflowPunct/>
              <w:autoSpaceDE/>
              <w:autoSpaceDN/>
              <w:adjustRightInd/>
              <w:textAlignment w:val="auto"/>
              <w:rPr>
                <w:rFonts w:ascii="Times New Roman" w:hAnsi="Times New Roman"/>
                <w:lang w:val="bg-BG" w:eastAsia="bg-BG"/>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3275" w:rsidRPr="00ED3275" w:rsidRDefault="00ED3275" w:rsidP="00ED3275">
            <w:pPr>
              <w:overflowPunct/>
              <w:autoSpaceDE/>
              <w:autoSpaceDN/>
              <w:adjustRightInd/>
              <w:textAlignment w:val="auto"/>
              <w:rPr>
                <w:rFonts w:ascii="Times New Roman" w:hAnsi="Times New Roman"/>
                <w:lang w:val="bg-BG" w:eastAsia="bg-BG"/>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D3275" w:rsidRPr="00ED3275" w:rsidRDefault="00ED3275" w:rsidP="00ED3275">
            <w:pPr>
              <w:overflowPunct/>
              <w:autoSpaceDE/>
              <w:autoSpaceDN/>
              <w:adjustRightInd/>
              <w:textAlignment w:val="auto"/>
              <w:rPr>
                <w:rFonts w:ascii="Times New Roman" w:hAnsi="Times New Roman"/>
                <w:lang w:val="bg-BG" w:eastAsia="bg-BG"/>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ED3275" w:rsidRPr="00ED3275" w:rsidRDefault="00ED3275" w:rsidP="00ED3275">
            <w:pPr>
              <w:overflowPunct/>
              <w:autoSpaceDE/>
              <w:autoSpaceDN/>
              <w:adjustRightInd/>
              <w:textAlignment w:val="auto"/>
              <w:rPr>
                <w:rFonts w:ascii="Times New Roman" w:hAnsi="Times New Roman"/>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3275" w:rsidRPr="00ED3275" w:rsidRDefault="00ED3275" w:rsidP="00ED3275">
            <w:pPr>
              <w:overflowPunct/>
              <w:autoSpaceDE/>
              <w:autoSpaceDN/>
              <w:adjustRightInd/>
              <w:textAlignment w:val="auto"/>
              <w:rPr>
                <w:rFonts w:ascii="Times New Roman" w:hAnsi="Times New Roman"/>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3275" w:rsidRPr="00ED3275" w:rsidRDefault="00ED3275" w:rsidP="00ED3275">
            <w:pPr>
              <w:overflowPunct/>
              <w:autoSpaceDE/>
              <w:autoSpaceDN/>
              <w:adjustRightInd/>
              <w:textAlignment w:val="auto"/>
              <w:rPr>
                <w:rFonts w:ascii="Times New Roman" w:hAnsi="Times New Roman"/>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D3275" w:rsidRPr="00ED3275" w:rsidRDefault="00ED3275" w:rsidP="00ED3275">
            <w:pPr>
              <w:overflowPunct/>
              <w:autoSpaceDE/>
              <w:autoSpaceDN/>
              <w:adjustRightInd/>
              <w:textAlignment w:val="auto"/>
              <w:rPr>
                <w:rFonts w:ascii="Times New Roman" w:hAnsi="Times New Roman"/>
                <w:lang w:val="bg-BG" w:eastAsia="bg-BG"/>
              </w:rPr>
            </w:pPr>
          </w:p>
        </w:tc>
      </w:tr>
      <w:tr w:rsidR="00ED3275" w:rsidRPr="00ED3275" w:rsidTr="0031345A">
        <w:trPr>
          <w:trHeight w:val="3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1</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D3275" w:rsidRPr="00ED3275" w:rsidRDefault="00ED3275" w:rsidP="0031345A">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Мед</w:t>
            </w:r>
            <w:r w:rsidR="0031345A">
              <w:rPr>
                <w:rFonts w:ascii="Times New Roman" w:hAnsi="Times New Roman"/>
                <w:sz w:val="24"/>
                <w:szCs w:val="24"/>
                <w:lang w:val="bg-BG" w:eastAsia="bg-BG"/>
              </w:rPr>
              <w:t xml:space="preserve">ен </w:t>
            </w:r>
            <w:r w:rsidRPr="00ED3275">
              <w:rPr>
                <w:rFonts w:ascii="Times New Roman" w:hAnsi="Times New Roman"/>
                <w:sz w:val="24"/>
                <w:szCs w:val="24"/>
                <w:lang w:val="bg-BG" w:eastAsia="bg-BG"/>
              </w:rPr>
              <w:t>кладенец</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47562.69.18</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7.999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93</w:t>
            </w:r>
          </w:p>
        </w:tc>
      </w:tr>
      <w:tr w:rsidR="00ED3275" w:rsidRPr="00ED3275" w:rsidTr="00ED3275">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2</w:t>
            </w:r>
          </w:p>
        </w:tc>
        <w:tc>
          <w:tcPr>
            <w:tcW w:w="1265"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Савино</w:t>
            </w:r>
          </w:p>
        </w:tc>
        <w:tc>
          <w:tcPr>
            <w:tcW w:w="1400"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 65036.40.69</w:t>
            </w:r>
          </w:p>
        </w:tc>
        <w:tc>
          <w:tcPr>
            <w:tcW w:w="1009"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40.794</w:t>
            </w:r>
          </w:p>
        </w:tc>
        <w:tc>
          <w:tcPr>
            <w:tcW w:w="709" w:type="dxa"/>
            <w:tcBorders>
              <w:top w:val="nil"/>
              <w:left w:val="nil"/>
              <w:bottom w:val="single" w:sz="4" w:space="0" w:color="auto"/>
              <w:right w:val="single" w:sz="4" w:space="0" w:color="auto"/>
            </w:tcBorders>
            <w:shd w:val="clear" w:color="auto" w:fill="auto"/>
            <w:noWrap/>
            <w:vAlign w:val="center"/>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94</w:t>
            </w:r>
          </w:p>
        </w:tc>
      </w:tr>
      <w:tr w:rsidR="00ED3275" w:rsidRPr="00ED3275" w:rsidTr="00ED3275">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3</w:t>
            </w:r>
          </w:p>
        </w:tc>
        <w:tc>
          <w:tcPr>
            <w:tcW w:w="1265"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Савино</w:t>
            </w:r>
          </w:p>
        </w:tc>
        <w:tc>
          <w:tcPr>
            <w:tcW w:w="1400"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65036.43.33</w:t>
            </w:r>
          </w:p>
        </w:tc>
        <w:tc>
          <w:tcPr>
            <w:tcW w:w="1009"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19.999</w:t>
            </w:r>
          </w:p>
        </w:tc>
        <w:tc>
          <w:tcPr>
            <w:tcW w:w="709" w:type="dxa"/>
            <w:tcBorders>
              <w:top w:val="nil"/>
              <w:left w:val="nil"/>
              <w:bottom w:val="single" w:sz="4" w:space="0" w:color="auto"/>
              <w:right w:val="single" w:sz="4" w:space="0" w:color="auto"/>
            </w:tcBorders>
            <w:shd w:val="clear" w:color="auto" w:fill="auto"/>
            <w:noWrap/>
            <w:vAlign w:val="center"/>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94</w:t>
            </w:r>
          </w:p>
        </w:tc>
      </w:tr>
      <w:tr w:rsidR="00ED3275" w:rsidRPr="00ED3275" w:rsidTr="00ED3275">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4</w:t>
            </w:r>
          </w:p>
        </w:tc>
        <w:tc>
          <w:tcPr>
            <w:tcW w:w="1265"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Савино</w:t>
            </w:r>
          </w:p>
        </w:tc>
        <w:tc>
          <w:tcPr>
            <w:tcW w:w="1400"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 65036.45.16</w:t>
            </w:r>
          </w:p>
        </w:tc>
        <w:tc>
          <w:tcPr>
            <w:tcW w:w="1009"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14.336</w:t>
            </w:r>
          </w:p>
        </w:tc>
        <w:tc>
          <w:tcPr>
            <w:tcW w:w="709" w:type="dxa"/>
            <w:tcBorders>
              <w:top w:val="nil"/>
              <w:left w:val="nil"/>
              <w:bottom w:val="single" w:sz="4" w:space="0" w:color="auto"/>
              <w:right w:val="single" w:sz="4" w:space="0" w:color="auto"/>
            </w:tcBorders>
            <w:shd w:val="clear" w:color="auto" w:fill="auto"/>
            <w:noWrap/>
            <w:vAlign w:val="bottom"/>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94</w:t>
            </w:r>
          </w:p>
        </w:tc>
      </w:tr>
      <w:tr w:rsidR="00ED3275" w:rsidRPr="00ED3275" w:rsidTr="00ED3275">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5</w:t>
            </w:r>
          </w:p>
        </w:tc>
        <w:tc>
          <w:tcPr>
            <w:tcW w:w="1265"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Савино</w:t>
            </w:r>
          </w:p>
        </w:tc>
        <w:tc>
          <w:tcPr>
            <w:tcW w:w="1400"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65036.51.17</w:t>
            </w:r>
          </w:p>
        </w:tc>
        <w:tc>
          <w:tcPr>
            <w:tcW w:w="1009"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10.643</w:t>
            </w:r>
          </w:p>
        </w:tc>
        <w:tc>
          <w:tcPr>
            <w:tcW w:w="709" w:type="dxa"/>
            <w:tcBorders>
              <w:top w:val="nil"/>
              <w:left w:val="nil"/>
              <w:bottom w:val="single" w:sz="4" w:space="0" w:color="auto"/>
              <w:right w:val="single" w:sz="4" w:space="0" w:color="auto"/>
            </w:tcBorders>
            <w:shd w:val="clear" w:color="auto" w:fill="auto"/>
            <w:noWrap/>
            <w:vAlign w:val="bottom"/>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94</w:t>
            </w:r>
          </w:p>
        </w:tc>
      </w:tr>
      <w:tr w:rsidR="00ED3275" w:rsidRPr="00ED3275" w:rsidTr="00ED3275">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6</w:t>
            </w:r>
          </w:p>
        </w:tc>
        <w:tc>
          <w:tcPr>
            <w:tcW w:w="1265"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Скалица</w:t>
            </w:r>
          </w:p>
        </w:tc>
        <w:tc>
          <w:tcPr>
            <w:tcW w:w="1400"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66737.10.12</w:t>
            </w:r>
          </w:p>
        </w:tc>
        <w:tc>
          <w:tcPr>
            <w:tcW w:w="1009"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30.997</w:t>
            </w:r>
          </w:p>
        </w:tc>
        <w:tc>
          <w:tcPr>
            <w:tcW w:w="709" w:type="dxa"/>
            <w:tcBorders>
              <w:top w:val="nil"/>
              <w:left w:val="nil"/>
              <w:bottom w:val="single" w:sz="4" w:space="0" w:color="auto"/>
              <w:right w:val="single" w:sz="4" w:space="0" w:color="auto"/>
            </w:tcBorders>
            <w:shd w:val="clear" w:color="auto" w:fill="auto"/>
            <w:noWrap/>
            <w:vAlign w:val="center"/>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94</w:t>
            </w:r>
          </w:p>
        </w:tc>
      </w:tr>
      <w:tr w:rsidR="00ED3275" w:rsidRPr="00ED3275" w:rsidTr="00ED3275">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7</w:t>
            </w:r>
          </w:p>
        </w:tc>
        <w:tc>
          <w:tcPr>
            <w:tcW w:w="1265"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Скалица</w:t>
            </w:r>
          </w:p>
        </w:tc>
        <w:tc>
          <w:tcPr>
            <w:tcW w:w="1400"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66737.13.6</w:t>
            </w:r>
          </w:p>
        </w:tc>
        <w:tc>
          <w:tcPr>
            <w:tcW w:w="1009"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28.998</w:t>
            </w:r>
          </w:p>
        </w:tc>
        <w:tc>
          <w:tcPr>
            <w:tcW w:w="709" w:type="dxa"/>
            <w:tcBorders>
              <w:top w:val="nil"/>
              <w:left w:val="nil"/>
              <w:bottom w:val="single" w:sz="4" w:space="0" w:color="auto"/>
              <w:right w:val="single" w:sz="4" w:space="0" w:color="auto"/>
            </w:tcBorders>
            <w:shd w:val="clear" w:color="auto" w:fill="auto"/>
            <w:noWrap/>
            <w:vAlign w:val="center"/>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94</w:t>
            </w:r>
          </w:p>
        </w:tc>
      </w:tr>
      <w:tr w:rsidR="00ED3275" w:rsidRPr="00ED3275" w:rsidTr="00ED3275">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8</w:t>
            </w:r>
          </w:p>
        </w:tc>
        <w:tc>
          <w:tcPr>
            <w:tcW w:w="1265"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Скалица</w:t>
            </w:r>
          </w:p>
        </w:tc>
        <w:tc>
          <w:tcPr>
            <w:tcW w:w="1400"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66737.14.14</w:t>
            </w:r>
          </w:p>
        </w:tc>
        <w:tc>
          <w:tcPr>
            <w:tcW w:w="1009"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25.781</w:t>
            </w:r>
          </w:p>
        </w:tc>
        <w:tc>
          <w:tcPr>
            <w:tcW w:w="709" w:type="dxa"/>
            <w:tcBorders>
              <w:top w:val="nil"/>
              <w:left w:val="nil"/>
              <w:bottom w:val="single" w:sz="4" w:space="0" w:color="auto"/>
              <w:right w:val="single" w:sz="4" w:space="0" w:color="auto"/>
            </w:tcBorders>
            <w:shd w:val="clear" w:color="auto" w:fill="auto"/>
            <w:noWrap/>
            <w:vAlign w:val="center"/>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94</w:t>
            </w:r>
          </w:p>
        </w:tc>
      </w:tr>
      <w:tr w:rsidR="00ED3275" w:rsidRPr="00ED3275" w:rsidTr="00ED3275">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w:t>
            </w:r>
          </w:p>
        </w:tc>
        <w:tc>
          <w:tcPr>
            <w:tcW w:w="1265"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Скалица</w:t>
            </w:r>
          </w:p>
        </w:tc>
        <w:tc>
          <w:tcPr>
            <w:tcW w:w="1400" w:type="dxa"/>
            <w:tcBorders>
              <w:top w:val="nil"/>
              <w:left w:val="nil"/>
              <w:bottom w:val="single" w:sz="4" w:space="0" w:color="auto"/>
              <w:right w:val="single" w:sz="4" w:space="0" w:color="auto"/>
            </w:tcBorders>
            <w:shd w:val="clear" w:color="auto" w:fill="auto"/>
            <w:noWrap/>
            <w:vAlign w:val="bottom"/>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66737.37.38</w:t>
            </w:r>
          </w:p>
        </w:tc>
        <w:tc>
          <w:tcPr>
            <w:tcW w:w="1009"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2"/>
                <w:szCs w:val="22"/>
                <w:lang w:val="bg-BG" w:eastAsia="bg-BG"/>
              </w:rPr>
            </w:pPr>
            <w:r w:rsidRPr="00ED3275">
              <w:rPr>
                <w:rFonts w:ascii="Times New Roman" w:hAnsi="Times New Roman"/>
                <w:sz w:val="22"/>
                <w:szCs w:val="22"/>
                <w:lang w:val="bg-BG" w:eastAsia="bg-BG"/>
              </w:rPr>
              <w:t>13.998</w:t>
            </w:r>
          </w:p>
        </w:tc>
        <w:tc>
          <w:tcPr>
            <w:tcW w:w="709" w:type="dxa"/>
            <w:tcBorders>
              <w:top w:val="nil"/>
              <w:left w:val="nil"/>
              <w:bottom w:val="single" w:sz="4" w:space="0" w:color="auto"/>
              <w:right w:val="single" w:sz="4" w:space="0" w:color="auto"/>
            </w:tcBorders>
            <w:shd w:val="clear" w:color="auto" w:fill="auto"/>
            <w:noWrap/>
            <w:vAlign w:val="center"/>
            <w:hideMark/>
          </w:tcPr>
          <w:p w:rsidR="00ED3275" w:rsidRPr="0069443D" w:rsidRDefault="00ED3275" w:rsidP="00ED3275">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ED3275" w:rsidRPr="0031345A" w:rsidRDefault="00ED3275" w:rsidP="00ED3275">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ED3275" w:rsidRPr="00ED3275" w:rsidRDefault="00ED3275" w:rsidP="00ED3275">
            <w:pPr>
              <w:overflowPunct/>
              <w:autoSpaceDE/>
              <w:autoSpaceDN/>
              <w:adjustRightInd/>
              <w:jc w:val="right"/>
              <w:textAlignment w:val="auto"/>
              <w:rPr>
                <w:rFonts w:ascii="Times New Roman" w:hAnsi="Times New Roman"/>
                <w:sz w:val="24"/>
                <w:szCs w:val="24"/>
                <w:lang w:val="bg-BG" w:eastAsia="bg-BG"/>
              </w:rPr>
            </w:pPr>
            <w:r w:rsidRPr="00ED3275">
              <w:rPr>
                <w:rFonts w:ascii="Times New Roman" w:hAnsi="Times New Roman"/>
                <w:sz w:val="24"/>
                <w:szCs w:val="24"/>
                <w:lang w:val="bg-BG" w:eastAsia="bg-BG"/>
              </w:rPr>
              <w:t>94</w:t>
            </w:r>
          </w:p>
        </w:tc>
      </w:tr>
    </w:tbl>
    <w:p w:rsidR="004D4520" w:rsidRPr="00ED3275" w:rsidRDefault="004D4520" w:rsidP="00ED3275">
      <w:pPr>
        <w:pStyle w:val="af1"/>
        <w:jc w:val="both"/>
        <w:rPr>
          <w:rFonts w:ascii="Times New Roman" w:hAnsi="Times New Roman"/>
          <w:sz w:val="24"/>
          <w:szCs w:val="24"/>
          <w:lang w:val="bg-BG"/>
        </w:rPr>
      </w:pPr>
    </w:p>
    <w:p w:rsidR="00ED3275" w:rsidRDefault="0031345A" w:rsidP="0059682F">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 xml:space="preserve">Офертите </w:t>
      </w:r>
      <w:r w:rsidR="00ED3275" w:rsidRPr="00A05971">
        <w:rPr>
          <w:rFonts w:ascii="Times New Roman" w:hAnsi="Times New Roman"/>
          <w:sz w:val="24"/>
          <w:szCs w:val="24"/>
          <w:lang w:val="bg-BG"/>
        </w:rPr>
        <w:t>на</w:t>
      </w:r>
      <w:r w:rsidR="00ED3275">
        <w:rPr>
          <w:rFonts w:ascii="Times New Roman" w:hAnsi="Times New Roman"/>
          <w:b/>
          <w:sz w:val="24"/>
          <w:szCs w:val="24"/>
          <w:lang w:val="bg-BG"/>
        </w:rPr>
        <w:t xml:space="preserve"> </w:t>
      </w:r>
      <w:r w:rsidR="00C32681">
        <w:rPr>
          <w:rFonts w:ascii="Times New Roman" w:hAnsi="Times New Roman"/>
          <w:b/>
          <w:sz w:val="24"/>
          <w:szCs w:val="24"/>
          <w:lang w:val="bg-BG"/>
        </w:rPr>
        <w:t>Я.А.Я.</w:t>
      </w:r>
      <w:r w:rsidR="00ED3275">
        <w:rPr>
          <w:rFonts w:ascii="Times New Roman" w:hAnsi="Times New Roman"/>
          <w:b/>
          <w:sz w:val="24"/>
          <w:szCs w:val="24"/>
          <w:lang w:val="bg-BG"/>
        </w:rPr>
        <w:t xml:space="preserve"> </w:t>
      </w:r>
      <w:r w:rsidR="00ED3275" w:rsidRPr="008449D6">
        <w:rPr>
          <w:rFonts w:ascii="Times New Roman" w:hAnsi="Times New Roman"/>
          <w:sz w:val="24"/>
          <w:szCs w:val="24"/>
          <w:lang w:val="bg-BG"/>
        </w:rPr>
        <w:t>са за отглеждане на ЕПК</w:t>
      </w:r>
      <w:r w:rsidR="00ED3275">
        <w:rPr>
          <w:rFonts w:ascii="Times New Roman" w:hAnsi="Times New Roman"/>
          <w:sz w:val="24"/>
          <w:szCs w:val="24"/>
          <w:lang w:val="bg-BG"/>
        </w:rPr>
        <w:t xml:space="preserve"> за срок от 10 години в ПИ с идентификатор, както следва</w:t>
      </w:r>
      <w:r w:rsidR="00ED3275" w:rsidRPr="008449D6">
        <w:rPr>
          <w:rFonts w:ascii="Times New Roman" w:hAnsi="Times New Roman"/>
          <w:sz w:val="24"/>
          <w:szCs w:val="24"/>
          <w:lang w:val="bg-BG"/>
        </w:rPr>
        <w:t>:</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236"/>
        <w:gridCol w:w="2127"/>
        <w:gridCol w:w="1417"/>
        <w:gridCol w:w="992"/>
        <w:gridCol w:w="709"/>
        <w:gridCol w:w="1418"/>
        <w:gridCol w:w="1417"/>
      </w:tblGrid>
      <w:tr w:rsidR="00FC5E00" w:rsidRPr="00FC5E00" w:rsidTr="0031345A">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5E00" w:rsidRPr="00FC5E00" w:rsidRDefault="00FC5E00"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 по ред</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5E00" w:rsidRPr="00FC5E00" w:rsidRDefault="00FC5E00"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Община</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5E00" w:rsidRPr="00FC5E00" w:rsidRDefault="00FC5E00"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Землище</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C5E00" w:rsidRPr="00FC5E00" w:rsidRDefault="00FC5E00"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ПИ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5E00" w:rsidRPr="00FC5E00" w:rsidRDefault="00FC5E00"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5E00" w:rsidRPr="00FC5E00" w:rsidRDefault="00FC5E00"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5E00" w:rsidRPr="00FC5E00" w:rsidRDefault="00FC5E00"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C5E00" w:rsidRPr="00FC5E00" w:rsidRDefault="00FC5E00"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предложена цена</w:t>
            </w:r>
          </w:p>
        </w:tc>
      </w:tr>
      <w:tr w:rsidR="00FC5E00" w:rsidRPr="00FC5E00" w:rsidTr="0031345A">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FC5E00" w:rsidRPr="00FC5E00" w:rsidRDefault="00FC5E00" w:rsidP="00FC5E00">
            <w:pPr>
              <w:overflowPunct/>
              <w:autoSpaceDE/>
              <w:autoSpaceDN/>
              <w:adjustRightInd/>
              <w:textAlignment w:val="auto"/>
              <w:rPr>
                <w:rFonts w:ascii="Times New Roman" w:hAnsi="Times New Roman"/>
                <w:sz w:val="22"/>
                <w:szCs w:val="22"/>
                <w:lang w:val="bg-BG" w:eastAsia="bg-BG"/>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FC5E00" w:rsidRPr="00FC5E00" w:rsidRDefault="00FC5E00" w:rsidP="00FC5E00">
            <w:pPr>
              <w:overflowPunct/>
              <w:autoSpaceDE/>
              <w:autoSpaceDN/>
              <w:adjustRightInd/>
              <w:textAlignment w:val="auto"/>
              <w:rPr>
                <w:rFonts w:ascii="Times New Roman" w:hAnsi="Times New Roman"/>
                <w:sz w:val="22"/>
                <w:szCs w:val="22"/>
                <w:lang w:val="bg-BG" w:eastAsia="bg-BG"/>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C5E00" w:rsidRPr="00FC5E00" w:rsidRDefault="00FC5E00" w:rsidP="00FC5E00">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5E00" w:rsidRPr="00FC5E00" w:rsidRDefault="00FC5E00" w:rsidP="00FC5E00">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5E00" w:rsidRPr="00FC5E00" w:rsidRDefault="00FC5E00" w:rsidP="00FC5E00">
            <w:pPr>
              <w:overflowPunct/>
              <w:autoSpaceDE/>
              <w:autoSpaceDN/>
              <w:adjustRightInd/>
              <w:textAlignment w:val="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C5E00" w:rsidRPr="00FC5E00" w:rsidRDefault="00FC5E00" w:rsidP="00FC5E00">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5E00" w:rsidRPr="00FC5E00" w:rsidRDefault="00FC5E00" w:rsidP="00FC5E00">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5E00" w:rsidRPr="00FC5E00" w:rsidRDefault="00FC5E00" w:rsidP="00FC5E00">
            <w:pPr>
              <w:overflowPunct/>
              <w:autoSpaceDE/>
              <w:autoSpaceDN/>
              <w:adjustRightInd/>
              <w:textAlignment w:val="auto"/>
              <w:rPr>
                <w:rFonts w:ascii="Times New Roman" w:hAnsi="Times New Roman"/>
                <w:sz w:val="22"/>
                <w:szCs w:val="22"/>
                <w:lang w:val="bg-BG" w:eastAsia="bg-BG"/>
              </w:rPr>
            </w:pPr>
          </w:p>
        </w:tc>
      </w:tr>
      <w:tr w:rsidR="00FC5E00" w:rsidRPr="00FC5E00" w:rsidTr="0031345A">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E00" w:rsidRPr="00FC5E00" w:rsidRDefault="00FC5E00"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FC5E00" w:rsidRPr="00FC5E00" w:rsidRDefault="00FC5E00"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FC5E00" w:rsidRPr="00FC5E00" w:rsidRDefault="00FC5E00" w:rsidP="00207038">
            <w:pPr>
              <w:overflowPunct/>
              <w:autoSpaceDE/>
              <w:autoSpaceDN/>
              <w:adjustRightInd/>
              <w:textAlignment w:val="auto"/>
              <w:rPr>
                <w:rFonts w:ascii="Times New Roman" w:hAnsi="Times New Roman"/>
                <w:color w:val="000000"/>
                <w:sz w:val="24"/>
                <w:szCs w:val="24"/>
                <w:lang w:val="bg-BG" w:eastAsia="bg-BG"/>
              </w:rPr>
            </w:pPr>
            <w:r w:rsidRPr="00FC5E00">
              <w:rPr>
                <w:rFonts w:ascii="Times New Roman" w:hAnsi="Times New Roman"/>
                <w:color w:val="000000"/>
                <w:sz w:val="24"/>
                <w:szCs w:val="24"/>
                <w:lang w:val="bg-BG" w:eastAsia="bg-BG"/>
              </w:rPr>
              <w:t>Ген</w:t>
            </w:r>
            <w:r w:rsidR="0031345A">
              <w:rPr>
                <w:rFonts w:ascii="Times New Roman" w:hAnsi="Times New Roman"/>
                <w:color w:val="000000"/>
                <w:sz w:val="24"/>
                <w:szCs w:val="24"/>
                <w:lang w:val="bg-BG" w:eastAsia="bg-BG"/>
              </w:rPr>
              <w:t>ерал</w:t>
            </w:r>
            <w:r w:rsidR="00207038">
              <w:rPr>
                <w:rFonts w:ascii="Times New Roman" w:hAnsi="Times New Roman"/>
                <w:color w:val="000000"/>
                <w:sz w:val="24"/>
                <w:szCs w:val="24"/>
                <w:lang w:val="bg-BG" w:eastAsia="bg-BG"/>
              </w:rPr>
              <w:t xml:space="preserve"> </w:t>
            </w:r>
            <w:r w:rsidRPr="00FC5E00">
              <w:rPr>
                <w:rFonts w:ascii="Times New Roman" w:hAnsi="Times New Roman"/>
                <w:color w:val="000000"/>
                <w:sz w:val="24"/>
                <w:szCs w:val="24"/>
                <w:lang w:val="bg-BG" w:eastAsia="bg-BG"/>
              </w:rPr>
              <w:t>Тошево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C5E00" w:rsidRPr="00FC5E00" w:rsidRDefault="00FC5E00"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14725.43.15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C5E00" w:rsidRPr="00FC5E00" w:rsidRDefault="00FC5E00"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11.800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C5E00" w:rsidRPr="0069443D" w:rsidRDefault="00FC5E00"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C5E00" w:rsidRPr="00D55E19" w:rsidRDefault="00FC5E00" w:rsidP="00FC5E00">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C5E00" w:rsidRPr="00FC5E00" w:rsidRDefault="00FC5E00"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81</w:t>
            </w:r>
          </w:p>
        </w:tc>
      </w:tr>
      <w:tr w:rsidR="00207038" w:rsidRPr="00FC5E00"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2</w:t>
            </w:r>
          </w:p>
        </w:tc>
        <w:tc>
          <w:tcPr>
            <w:tcW w:w="1236"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hideMark/>
          </w:tcPr>
          <w:p w:rsidR="00207038" w:rsidRDefault="00207038">
            <w:r w:rsidRPr="00B0229F">
              <w:rPr>
                <w:rFonts w:ascii="Times New Roman" w:hAnsi="Times New Roman"/>
                <w:color w:val="000000"/>
                <w:sz w:val="24"/>
                <w:szCs w:val="24"/>
                <w:lang w:val="bg-BG" w:eastAsia="bg-BG"/>
              </w:rPr>
              <w:t>Генерал Тошево</w:t>
            </w:r>
          </w:p>
        </w:tc>
        <w:tc>
          <w:tcPr>
            <w:tcW w:w="1417"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14725.45.25</w:t>
            </w:r>
          </w:p>
        </w:tc>
        <w:tc>
          <w:tcPr>
            <w:tcW w:w="992"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10.302</w:t>
            </w:r>
          </w:p>
        </w:tc>
        <w:tc>
          <w:tcPr>
            <w:tcW w:w="709" w:type="dxa"/>
            <w:tcBorders>
              <w:top w:val="nil"/>
              <w:left w:val="nil"/>
              <w:bottom w:val="single" w:sz="4" w:space="0" w:color="auto"/>
              <w:right w:val="single" w:sz="4" w:space="0" w:color="auto"/>
            </w:tcBorders>
            <w:shd w:val="clear" w:color="auto" w:fill="auto"/>
            <w:noWrap/>
            <w:vAlign w:val="center"/>
            <w:hideMark/>
          </w:tcPr>
          <w:p w:rsidR="00207038" w:rsidRPr="0069443D" w:rsidRDefault="00207038"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07038" w:rsidRPr="0031345A" w:rsidRDefault="00207038" w:rsidP="00FC5E00">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81</w:t>
            </w:r>
          </w:p>
        </w:tc>
      </w:tr>
      <w:tr w:rsidR="00207038" w:rsidRPr="00FC5E00"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3</w:t>
            </w:r>
          </w:p>
        </w:tc>
        <w:tc>
          <w:tcPr>
            <w:tcW w:w="1236"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hideMark/>
          </w:tcPr>
          <w:p w:rsidR="00207038" w:rsidRDefault="00207038">
            <w:r w:rsidRPr="00B0229F">
              <w:rPr>
                <w:rFonts w:ascii="Times New Roman" w:hAnsi="Times New Roman"/>
                <w:color w:val="000000"/>
                <w:sz w:val="24"/>
                <w:szCs w:val="24"/>
                <w:lang w:val="bg-BG" w:eastAsia="bg-BG"/>
              </w:rPr>
              <w:t>Генерал Тошево</w:t>
            </w:r>
          </w:p>
        </w:tc>
        <w:tc>
          <w:tcPr>
            <w:tcW w:w="1417"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14725.46.34</w:t>
            </w:r>
          </w:p>
        </w:tc>
        <w:tc>
          <w:tcPr>
            <w:tcW w:w="992"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19.999</w:t>
            </w:r>
          </w:p>
        </w:tc>
        <w:tc>
          <w:tcPr>
            <w:tcW w:w="709" w:type="dxa"/>
            <w:tcBorders>
              <w:top w:val="nil"/>
              <w:left w:val="nil"/>
              <w:bottom w:val="single" w:sz="4" w:space="0" w:color="auto"/>
              <w:right w:val="single" w:sz="4" w:space="0" w:color="auto"/>
            </w:tcBorders>
            <w:shd w:val="clear" w:color="auto" w:fill="auto"/>
            <w:noWrap/>
            <w:vAlign w:val="center"/>
            <w:hideMark/>
          </w:tcPr>
          <w:p w:rsidR="00207038" w:rsidRPr="0069443D" w:rsidRDefault="00207038"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07038" w:rsidRPr="0031345A" w:rsidRDefault="00207038" w:rsidP="00FC5E00">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81</w:t>
            </w:r>
          </w:p>
        </w:tc>
      </w:tr>
      <w:tr w:rsidR="00207038" w:rsidRPr="00FC5E00"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4</w:t>
            </w:r>
          </w:p>
        </w:tc>
        <w:tc>
          <w:tcPr>
            <w:tcW w:w="1236"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hideMark/>
          </w:tcPr>
          <w:p w:rsidR="00207038" w:rsidRDefault="00207038">
            <w:r w:rsidRPr="00B0229F">
              <w:rPr>
                <w:rFonts w:ascii="Times New Roman" w:hAnsi="Times New Roman"/>
                <w:color w:val="000000"/>
                <w:sz w:val="24"/>
                <w:szCs w:val="24"/>
                <w:lang w:val="bg-BG" w:eastAsia="bg-BG"/>
              </w:rPr>
              <w:t>Генерал Тошево</w:t>
            </w:r>
          </w:p>
        </w:tc>
        <w:tc>
          <w:tcPr>
            <w:tcW w:w="1417"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 14725.50.5</w:t>
            </w:r>
          </w:p>
        </w:tc>
        <w:tc>
          <w:tcPr>
            <w:tcW w:w="992"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9.999</w:t>
            </w:r>
          </w:p>
        </w:tc>
        <w:tc>
          <w:tcPr>
            <w:tcW w:w="709" w:type="dxa"/>
            <w:tcBorders>
              <w:top w:val="nil"/>
              <w:left w:val="nil"/>
              <w:bottom w:val="single" w:sz="4" w:space="0" w:color="auto"/>
              <w:right w:val="single" w:sz="4" w:space="0" w:color="auto"/>
            </w:tcBorders>
            <w:shd w:val="clear" w:color="auto" w:fill="auto"/>
            <w:noWrap/>
            <w:vAlign w:val="center"/>
            <w:hideMark/>
          </w:tcPr>
          <w:p w:rsidR="00207038" w:rsidRPr="0069443D" w:rsidRDefault="00207038"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07038" w:rsidRPr="0031345A" w:rsidRDefault="00207038" w:rsidP="00FC5E00">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81</w:t>
            </w:r>
          </w:p>
        </w:tc>
      </w:tr>
      <w:tr w:rsidR="00207038" w:rsidRPr="00FC5E00"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5</w:t>
            </w:r>
          </w:p>
        </w:tc>
        <w:tc>
          <w:tcPr>
            <w:tcW w:w="1236"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000000" w:fill="FFFFFF"/>
            <w:noWrap/>
            <w:hideMark/>
          </w:tcPr>
          <w:p w:rsidR="00207038" w:rsidRDefault="00207038">
            <w:r w:rsidRPr="00B0229F">
              <w:rPr>
                <w:rFonts w:ascii="Times New Roman" w:hAnsi="Times New Roman"/>
                <w:color w:val="000000"/>
                <w:sz w:val="24"/>
                <w:szCs w:val="24"/>
                <w:lang w:val="bg-BG" w:eastAsia="bg-BG"/>
              </w:rPr>
              <w:t>Генерал Тошево</w:t>
            </w:r>
          </w:p>
        </w:tc>
        <w:tc>
          <w:tcPr>
            <w:tcW w:w="1417"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14725.54.34</w:t>
            </w:r>
          </w:p>
        </w:tc>
        <w:tc>
          <w:tcPr>
            <w:tcW w:w="992"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31.400</w:t>
            </w:r>
          </w:p>
        </w:tc>
        <w:tc>
          <w:tcPr>
            <w:tcW w:w="709" w:type="dxa"/>
            <w:tcBorders>
              <w:top w:val="nil"/>
              <w:left w:val="nil"/>
              <w:bottom w:val="single" w:sz="4" w:space="0" w:color="auto"/>
              <w:right w:val="single" w:sz="4" w:space="0" w:color="auto"/>
            </w:tcBorders>
            <w:shd w:val="clear" w:color="auto" w:fill="auto"/>
            <w:noWrap/>
            <w:vAlign w:val="center"/>
            <w:hideMark/>
          </w:tcPr>
          <w:p w:rsidR="00207038" w:rsidRPr="0069443D" w:rsidRDefault="00207038"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07038" w:rsidRPr="0031345A" w:rsidRDefault="00207038" w:rsidP="00FC5E00">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83</w:t>
            </w:r>
          </w:p>
        </w:tc>
      </w:tr>
      <w:tr w:rsidR="00FC5E00" w:rsidRPr="00FC5E00" w:rsidTr="0031345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C5E00" w:rsidRPr="00FC5E00" w:rsidRDefault="00FC5E00"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w:t>
            </w:r>
          </w:p>
        </w:tc>
        <w:tc>
          <w:tcPr>
            <w:tcW w:w="1236" w:type="dxa"/>
            <w:tcBorders>
              <w:top w:val="nil"/>
              <w:left w:val="nil"/>
              <w:bottom w:val="single" w:sz="4" w:space="0" w:color="auto"/>
              <w:right w:val="single" w:sz="4" w:space="0" w:color="auto"/>
            </w:tcBorders>
            <w:shd w:val="clear" w:color="auto" w:fill="auto"/>
            <w:noWrap/>
            <w:vAlign w:val="bottom"/>
            <w:hideMark/>
          </w:tcPr>
          <w:p w:rsidR="00FC5E00" w:rsidRPr="00FC5E00" w:rsidRDefault="00FC5E00"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FC5E00" w:rsidRPr="00FC5E00" w:rsidRDefault="00207038" w:rsidP="00207038">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 xml:space="preserve">Голям </w:t>
            </w:r>
            <w:r w:rsidR="00FC5E00" w:rsidRPr="00FC5E00">
              <w:rPr>
                <w:rFonts w:ascii="Times New Roman" w:hAnsi="Times New Roman"/>
                <w:color w:val="000000"/>
                <w:sz w:val="24"/>
                <w:szCs w:val="24"/>
                <w:lang w:val="bg-BG" w:eastAsia="bg-BG"/>
              </w:rPr>
              <w:t>манастир</w:t>
            </w:r>
          </w:p>
        </w:tc>
        <w:tc>
          <w:tcPr>
            <w:tcW w:w="1417" w:type="dxa"/>
            <w:tcBorders>
              <w:top w:val="nil"/>
              <w:left w:val="nil"/>
              <w:bottom w:val="single" w:sz="4" w:space="0" w:color="auto"/>
              <w:right w:val="single" w:sz="4" w:space="0" w:color="auto"/>
            </w:tcBorders>
            <w:shd w:val="clear" w:color="auto" w:fill="auto"/>
            <w:noWrap/>
            <w:vAlign w:val="center"/>
            <w:hideMark/>
          </w:tcPr>
          <w:p w:rsidR="00FC5E00" w:rsidRPr="00FC5E00" w:rsidRDefault="00FC5E00"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15789.45.27</w:t>
            </w:r>
          </w:p>
        </w:tc>
        <w:tc>
          <w:tcPr>
            <w:tcW w:w="992" w:type="dxa"/>
            <w:tcBorders>
              <w:top w:val="nil"/>
              <w:left w:val="nil"/>
              <w:bottom w:val="single" w:sz="4" w:space="0" w:color="auto"/>
              <w:right w:val="single" w:sz="4" w:space="0" w:color="auto"/>
            </w:tcBorders>
            <w:shd w:val="clear" w:color="auto" w:fill="auto"/>
            <w:noWrap/>
            <w:vAlign w:val="center"/>
            <w:hideMark/>
          </w:tcPr>
          <w:p w:rsidR="00FC5E00" w:rsidRPr="00FC5E00" w:rsidRDefault="00FC5E00"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16.999</w:t>
            </w:r>
          </w:p>
        </w:tc>
        <w:tc>
          <w:tcPr>
            <w:tcW w:w="709" w:type="dxa"/>
            <w:tcBorders>
              <w:top w:val="nil"/>
              <w:left w:val="nil"/>
              <w:bottom w:val="single" w:sz="4" w:space="0" w:color="auto"/>
              <w:right w:val="single" w:sz="4" w:space="0" w:color="auto"/>
            </w:tcBorders>
            <w:shd w:val="clear" w:color="auto" w:fill="auto"/>
            <w:noWrap/>
            <w:vAlign w:val="center"/>
            <w:hideMark/>
          </w:tcPr>
          <w:p w:rsidR="00FC5E00" w:rsidRPr="0069443D" w:rsidRDefault="00FC5E00"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FC5E00" w:rsidRPr="0031345A" w:rsidRDefault="00FC5E00" w:rsidP="00FC5E00">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FC5E00" w:rsidRPr="00FC5E00" w:rsidRDefault="00FC5E00"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81</w:t>
            </w:r>
          </w:p>
        </w:tc>
      </w:tr>
      <w:tr w:rsidR="00207038" w:rsidRPr="00FC5E00" w:rsidTr="0031345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7</w:t>
            </w:r>
          </w:p>
        </w:tc>
        <w:tc>
          <w:tcPr>
            <w:tcW w:w="1236"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20063B">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 xml:space="preserve">Голям </w:t>
            </w:r>
            <w:r w:rsidRPr="00FC5E00">
              <w:rPr>
                <w:rFonts w:ascii="Times New Roman" w:hAnsi="Times New Roman"/>
                <w:color w:val="000000"/>
                <w:sz w:val="24"/>
                <w:szCs w:val="24"/>
                <w:lang w:val="bg-BG" w:eastAsia="bg-BG"/>
              </w:rPr>
              <w:t>манастир</w:t>
            </w:r>
          </w:p>
        </w:tc>
        <w:tc>
          <w:tcPr>
            <w:tcW w:w="141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15789.50.5</w:t>
            </w:r>
          </w:p>
        </w:tc>
        <w:tc>
          <w:tcPr>
            <w:tcW w:w="992"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12.998</w:t>
            </w:r>
          </w:p>
        </w:tc>
        <w:tc>
          <w:tcPr>
            <w:tcW w:w="709" w:type="dxa"/>
            <w:tcBorders>
              <w:top w:val="nil"/>
              <w:left w:val="nil"/>
              <w:bottom w:val="single" w:sz="4" w:space="0" w:color="auto"/>
              <w:right w:val="single" w:sz="4" w:space="0" w:color="auto"/>
            </w:tcBorders>
            <w:shd w:val="clear" w:color="auto" w:fill="auto"/>
            <w:noWrap/>
            <w:vAlign w:val="center"/>
            <w:hideMark/>
          </w:tcPr>
          <w:p w:rsidR="00207038" w:rsidRPr="0069443D" w:rsidRDefault="00207038"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07038" w:rsidRPr="0031345A" w:rsidRDefault="00207038" w:rsidP="00FC5E00">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81</w:t>
            </w:r>
          </w:p>
        </w:tc>
      </w:tr>
      <w:tr w:rsidR="00207038" w:rsidRPr="00FC5E00" w:rsidTr="0031345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w:t>
            </w:r>
          </w:p>
        </w:tc>
        <w:tc>
          <w:tcPr>
            <w:tcW w:w="1236" w:type="dxa"/>
            <w:tcBorders>
              <w:top w:val="nil"/>
              <w:left w:val="nil"/>
              <w:bottom w:val="single" w:sz="4" w:space="0" w:color="auto"/>
              <w:right w:val="single" w:sz="4" w:space="0" w:color="auto"/>
            </w:tcBorders>
            <w:shd w:val="clear" w:color="auto" w:fill="auto"/>
            <w:noWrap/>
            <w:vAlign w:val="bottom"/>
            <w:hideMark/>
          </w:tcPr>
          <w:p w:rsidR="00207038" w:rsidRPr="00FC5E00" w:rsidRDefault="00207038"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12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20063B">
            <w:pPr>
              <w:overflowPunct/>
              <w:autoSpaceDE/>
              <w:autoSpaceDN/>
              <w:adjustRightInd/>
              <w:textAlignment w:val="auto"/>
              <w:rPr>
                <w:rFonts w:ascii="Times New Roman" w:hAnsi="Times New Roman"/>
                <w:color w:val="000000"/>
                <w:sz w:val="24"/>
                <w:szCs w:val="24"/>
                <w:lang w:val="bg-BG" w:eastAsia="bg-BG"/>
              </w:rPr>
            </w:pPr>
            <w:r>
              <w:rPr>
                <w:rFonts w:ascii="Times New Roman" w:hAnsi="Times New Roman"/>
                <w:color w:val="000000"/>
                <w:sz w:val="24"/>
                <w:szCs w:val="24"/>
                <w:lang w:val="bg-BG" w:eastAsia="bg-BG"/>
              </w:rPr>
              <w:t xml:space="preserve">Голям </w:t>
            </w:r>
            <w:r w:rsidRPr="00FC5E00">
              <w:rPr>
                <w:rFonts w:ascii="Times New Roman" w:hAnsi="Times New Roman"/>
                <w:color w:val="000000"/>
                <w:sz w:val="24"/>
                <w:szCs w:val="24"/>
                <w:lang w:val="bg-BG" w:eastAsia="bg-BG"/>
              </w:rPr>
              <w:t>манастир</w:t>
            </w:r>
          </w:p>
        </w:tc>
        <w:tc>
          <w:tcPr>
            <w:tcW w:w="141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15789.58.56</w:t>
            </w:r>
          </w:p>
        </w:tc>
        <w:tc>
          <w:tcPr>
            <w:tcW w:w="992"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10.049</w:t>
            </w:r>
          </w:p>
        </w:tc>
        <w:tc>
          <w:tcPr>
            <w:tcW w:w="709" w:type="dxa"/>
            <w:tcBorders>
              <w:top w:val="nil"/>
              <w:left w:val="nil"/>
              <w:bottom w:val="single" w:sz="4" w:space="0" w:color="auto"/>
              <w:right w:val="single" w:sz="4" w:space="0" w:color="auto"/>
            </w:tcBorders>
            <w:shd w:val="clear" w:color="auto" w:fill="auto"/>
            <w:noWrap/>
            <w:vAlign w:val="center"/>
            <w:hideMark/>
          </w:tcPr>
          <w:p w:rsidR="00207038" w:rsidRPr="0069443D" w:rsidRDefault="00207038"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07038" w:rsidRPr="0031345A" w:rsidRDefault="00207038" w:rsidP="00FC5E00">
            <w:pPr>
              <w:overflowPunct/>
              <w:autoSpaceDE/>
              <w:autoSpaceDN/>
              <w:adjustRightInd/>
              <w:jc w:val="right"/>
              <w:textAlignment w:val="auto"/>
              <w:rPr>
                <w:rFonts w:ascii="Times New Roman" w:hAnsi="Times New Roman"/>
                <w:sz w:val="24"/>
                <w:szCs w:val="24"/>
                <w:lang w:val="bg-BG" w:eastAsia="bg-BG"/>
              </w:rPr>
            </w:pPr>
            <w:r w:rsidRPr="0031345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07038" w:rsidRPr="00FC5E00" w:rsidRDefault="00207038"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81</w:t>
            </w:r>
          </w:p>
        </w:tc>
      </w:tr>
    </w:tbl>
    <w:p w:rsidR="004D4520" w:rsidRDefault="004D4520" w:rsidP="00ED3275">
      <w:pPr>
        <w:pStyle w:val="af1"/>
        <w:jc w:val="both"/>
        <w:rPr>
          <w:rFonts w:ascii="Times New Roman" w:hAnsi="Times New Roman"/>
          <w:sz w:val="24"/>
          <w:szCs w:val="24"/>
          <w:lang w:val="bg-BG"/>
        </w:rPr>
      </w:pPr>
    </w:p>
    <w:p w:rsidR="00FC5E00" w:rsidRDefault="0031345A" w:rsidP="0059682F">
      <w:pPr>
        <w:pStyle w:val="af1"/>
        <w:numPr>
          <w:ilvl w:val="0"/>
          <w:numId w:val="8"/>
        </w:numPr>
        <w:jc w:val="both"/>
        <w:rPr>
          <w:rFonts w:ascii="Times New Roman" w:hAnsi="Times New Roman"/>
          <w:sz w:val="24"/>
          <w:szCs w:val="24"/>
          <w:lang w:val="bg-BG"/>
        </w:rPr>
      </w:pPr>
      <w:r w:rsidRPr="0031345A">
        <w:rPr>
          <w:rFonts w:ascii="Times New Roman" w:hAnsi="Times New Roman"/>
          <w:sz w:val="24"/>
          <w:szCs w:val="24"/>
          <w:lang w:val="bg-BG"/>
        </w:rPr>
        <w:t>Получените от</w:t>
      </w:r>
      <w:r>
        <w:rPr>
          <w:rFonts w:ascii="Times New Roman" w:hAnsi="Times New Roman"/>
          <w:b/>
          <w:sz w:val="24"/>
          <w:szCs w:val="24"/>
          <w:lang w:val="bg-BG"/>
        </w:rPr>
        <w:t xml:space="preserve"> </w:t>
      </w:r>
      <w:r w:rsidR="00FC5E00">
        <w:rPr>
          <w:rFonts w:ascii="Times New Roman" w:hAnsi="Times New Roman"/>
          <w:b/>
          <w:sz w:val="24"/>
          <w:szCs w:val="24"/>
          <w:lang w:val="bg-BG"/>
        </w:rPr>
        <w:t xml:space="preserve">ЕТ „Койна Колева“ </w:t>
      </w:r>
      <w:r>
        <w:rPr>
          <w:rFonts w:ascii="Times New Roman" w:hAnsi="Times New Roman"/>
          <w:sz w:val="24"/>
          <w:szCs w:val="24"/>
          <w:lang w:val="bg-BG"/>
        </w:rPr>
        <w:t xml:space="preserve">оферти </w:t>
      </w:r>
      <w:r w:rsidR="00FC5E00" w:rsidRPr="008449D6">
        <w:rPr>
          <w:rFonts w:ascii="Times New Roman" w:hAnsi="Times New Roman"/>
          <w:sz w:val="24"/>
          <w:szCs w:val="24"/>
          <w:lang w:val="bg-BG"/>
        </w:rPr>
        <w:t>са за отглеждане на ЕПК</w:t>
      </w:r>
      <w:r w:rsidR="00FC5E00">
        <w:rPr>
          <w:rFonts w:ascii="Times New Roman" w:hAnsi="Times New Roman"/>
          <w:sz w:val="24"/>
          <w:szCs w:val="24"/>
          <w:lang w:val="bg-BG"/>
        </w:rPr>
        <w:t xml:space="preserve"> за срок от 10 години в ПИ с идентификатор, както следва</w:t>
      </w:r>
      <w:r w:rsidR="00FC5E00" w:rsidRPr="008449D6">
        <w:rPr>
          <w:rFonts w:ascii="Times New Roman" w:hAnsi="Times New Roman"/>
          <w:sz w:val="24"/>
          <w:szCs w:val="24"/>
          <w:lang w:val="bg-BG"/>
        </w:rPr>
        <w:t>:</w:t>
      </w:r>
    </w:p>
    <w:tbl>
      <w:tblPr>
        <w:tblW w:w="9776" w:type="dxa"/>
        <w:tblInd w:w="75" w:type="dxa"/>
        <w:tblCellMar>
          <w:left w:w="70" w:type="dxa"/>
          <w:right w:w="70" w:type="dxa"/>
        </w:tblCellMar>
        <w:tblLook w:val="04A0" w:firstRow="1" w:lastRow="0" w:firstColumn="1" w:lastColumn="0" w:noHBand="0" w:noVBand="1"/>
      </w:tblPr>
      <w:tblGrid>
        <w:gridCol w:w="692"/>
        <w:gridCol w:w="930"/>
        <w:gridCol w:w="2217"/>
        <w:gridCol w:w="1460"/>
        <w:gridCol w:w="949"/>
        <w:gridCol w:w="709"/>
        <w:gridCol w:w="1418"/>
        <w:gridCol w:w="1417"/>
      </w:tblGrid>
      <w:tr w:rsidR="000A686A" w:rsidRPr="00FC5E00" w:rsidTr="004666A0">
        <w:trPr>
          <w:trHeight w:val="300"/>
        </w:trPr>
        <w:tc>
          <w:tcPr>
            <w:tcW w:w="6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FC5E00" w:rsidRDefault="000A686A"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 по ред</w:t>
            </w:r>
          </w:p>
        </w:tc>
        <w:tc>
          <w:tcPr>
            <w:tcW w:w="9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FC5E00" w:rsidRDefault="000A686A"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Община</w:t>
            </w:r>
          </w:p>
        </w:tc>
        <w:tc>
          <w:tcPr>
            <w:tcW w:w="22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FC5E00" w:rsidRDefault="000A686A"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Землище</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A686A" w:rsidRPr="00FC5E00" w:rsidRDefault="000A686A"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ПИ</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FC5E00" w:rsidRDefault="000A686A"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FC5E00" w:rsidRDefault="000A686A"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FC5E00" w:rsidRDefault="000A686A"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FC5E00" w:rsidRDefault="000A686A" w:rsidP="00FC5E00">
            <w:pPr>
              <w:overflowPunct/>
              <w:autoSpaceDE/>
              <w:autoSpaceDN/>
              <w:adjustRightInd/>
              <w:jc w:val="center"/>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предложена цена</w:t>
            </w:r>
          </w:p>
        </w:tc>
      </w:tr>
      <w:tr w:rsidR="000A686A" w:rsidRPr="00FC5E00" w:rsidTr="004666A0">
        <w:trPr>
          <w:trHeight w:val="300"/>
        </w:trPr>
        <w:tc>
          <w:tcPr>
            <w:tcW w:w="692" w:type="dxa"/>
            <w:vMerge/>
            <w:tcBorders>
              <w:top w:val="single" w:sz="4" w:space="0" w:color="auto"/>
              <w:left w:val="single" w:sz="4" w:space="0" w:color="auto"/>
              <w:bottom w:val="single" w:sz="4" w:space="0" w:color="auto"/>
              <w:right w:val="single" w:sz="4" w:space="0" w:color="auto"/>
            </w:tcBorders>
            <w:vAlign w:val="center"/>
            <w:hideMark/>
          </w:tcPr>
          <w:p w:rsidR="000A686A" w:rsidRPr="00FC5E00" w:rsidRDefault="000A686A" w:rsidP="00FC5E00">
            <w:pPr>
              <w:overflowPunct/>
              <w:autoSpaceDE/>
              <w:autoSpaceDN/>
              <w:adjustRightInd/>
              <w:textAlignment w:val="auto"/>
              <w:rPr>
                <w:rFonts w:ascii="Times New Roman" w:hAnsi="Times New Roman"/>
                <w:sz w:val="22"/>
                <w:szCs w:val="22"/>
                <w:lang w:val="bg-BG" w:eastAsia="bg-BG"/>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A686A" w:rsidRPr="00FC5E00" w:rsidRDefault="000A686A" w:rsidP="00FC5E00">
            <w:pPr>
              <w:overflowPunct/>
              <w:autoSpaceDE/>
              <w:autoSpaceDN/>
              <w:adjustRightInd/>
              <w:textAlignment w:val="auto"/>
              <w:rPr>
                <w:rFonts w:ascii="Times New Roman" w:hAnsi="Times New Roman"/>
                <w:sz w:val="22"/>
                <w:szCs w:val="22"/>
                <w:lang w:val="bg-BG" w:eastAsia="bg-BG"/>
              </w:rPr>
            </w:pPr>
          </w:p>
        </w:tc>
        <w:tc>
          <w:tcPr>
            <w:tcW w:w="2217" w:type="dxa"/>
            <w:vMerge/>
            <w:tcBorders>
              <w:top w:val="single" w:sz="4" w:space="0" w:color="auto"/>
              <w:left w:val="single" w:sz="4" w:space="0" w:color="auto"/>
              <w:bottom w:val="single" w:sz="4" w:space="0" w:color="auto"/>
              <w:right w:val="single" w:sz="4" w:space="0" w:color="auto"/>
            </w:tcBorders>
            <w:vAlign w:val="center"/>
            <w:hideMark/>
          </w:tcPr>
          <w:p w:rsidR="000A686A" w:rsidRPr="00FC5E00" w:rsidRDefault="000A686A" w:rsidP="00FC5E00">
            <w:pPr>
              <w:overflowPunct/>
              <w:autoSpaceDE/>
              <w:autoSpaceDN/>
              <w:adjustRightInd/>
              <w:textAlignment w:val="auto"/>
              <w:rPr>
                <w:rFonts w:ascii="Times New Roman" w:hAnsi="Times New Roman"/>
                <w:sz w:val="22"/>
                <w:szCs w:val="22"/>
                <w:lang w:val="bg-BG" w:eastAsia="bg-BG"/>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0A686A" w:rsidRPr="00FC5E00" w:rsidRDefault="000A686A" w:rsidP="00FC5E00">
            <w:pPr>
              <w:overflowPunct/>
              <w:autoSpaceDE/>
              <w:autoSpaceDN/>
              <w:adjustRightInd/>
              <w:textAlignment w:val="auto"/>
              <w:rPr>
                <w:rFonts w:ascii="Times New Roman" w:hAnsi="Times New Roman"/>
                <w:sz w:val="22"/>
                <w:szCs w:val="22"/>
                <w:lang w:val="bg-BG" w:eastAsia="bg-BG"/>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A686A" w:rsidRPr="00FC5E00" w:rsidRDefault="000A686A" w:rsidP="00FC5E00">
            <w:pPr>
              <w:overflowPunct/>
              <w:autoSpaceDE/>
              <w:autoSpaceDN/>
              <w:adjustRightInd/>
              <w:textAlignment w:val="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A686A" w:rsidRPr="00FC5E00" w:rsidRDefault="000A686A" w:rsidP="00FC5E00">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686A" w:rsidRPr="00FC5E00" w:rsidRDefault="000A686A" w:rsidP="00FC5E00">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686A" w:rsidRPr="00FC5E00" w:rsidRDefault="000A686A" w:rsidP="00FC5E00">
            <w:pPr>
              <w:overflowPunct/>
              <w:autoSpaceDE/>
              <w:autoSpaceDN/>
              <w:adjustRightInd/>
              <w:textAlignment w:val="auto"/>
              <w:rPr>
                <w:rFonts w:ascii="Times New Roman" w:hAnsi="Times New Roman"/>
                <w:sz w:val="22"/>
                <w:szCs w:val="22"/>
                <w:lang w:val="bg-BG" w:eastAsia="bg-BG"/>
              </w:rPr>
            </w:pPr>
          </w:p>
        </w:tc>
      </w:tr>
      <w:tr w:rsidR="000A686A" w:rsidRPr="00FC5E00" w:rsidTr="004666A0">
        <w:trPr>
          <w:trHeight w:val="315"/>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217" w:type="dxa"/>
            <w:tcBorders>
              <w:top w:val="single" w:sz="4" w:space="0" w:color="auto"/>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Сламино</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67177.13.47</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11.328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A686A" w:rsidRPr="0069443D" w:rsidRDefault="000A686A"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A686A" w:rsidRPr="004E1A7A" w:rsidRDefault="000A686A" w:rsidP="00FC5E00">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108</w:t>
            </w:r>
          </w:p>
        </w:tc>
      </w:tr>
      <w:tr w:rsidR="000A686A" w:rsidRPr="00FC5E00" w:rsidTr="004666A0">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2</w:t>
            </w:r>
          </w:p>
        </w:tc>
        <w:tc>
          <w:tcPr>
            <w:tcW w:w="914"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2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Сламино</w:t>
            </w:r>
          </w:p>
        </w:tc>
        <w:tc>
          <w:tcPr>
            <w:tcW w:w="1460"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67177.14.91</w:t>
            </w:r>
          </w:p>
        </w:tc>
        <w:tc>
          <w:tcPr>
            <w:tcW w:w="949"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11.007</w:t>
            </w:r>
          </w:p>
        </w:tc>
        <w:tc>
          <w:tcPr>
            <w:tcW w:w="709"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FC5E00">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108</w:t>
            </w:r>
          </w:p>
        </w:tc>
      </w:tr>
      <w:tr w:rsidR="000A686A" w:rsidRPr="00FC5E00" w:rsidTr="004666A0">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3</w:t>
            </w:r>
          </w:p>
        </w:tc>
        <w:tc>
          <w:tcPr>
            <w:tcW w:w="914"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2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Сламино</w:t>
            </w:r>
          </w:p>
        </w:tc>
        <w:tc>
          <w:tcPr>
            <w:tcW w:w="1460"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67177.19.8</w:t>
            </w:r>
          </w:p>
        </w:tc>
        <w:tc>
          <w:tcPr>
            <w:tcW w:w="949"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19.994</w:t>
            </w:r>
          </w:p>
        </w:tc>
        <w:tc>
          <w:tcPr>
            <w:tcW w:w="709"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FC5E00">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108</w:t>
            </w:r>
          </w:p>
        </w:tc>
      </w:tr>
      <w:tr w:rsidR="000A686A" w:rsidRPr="00FC5E00" w:rsidTr="004666A0">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4</w:t>
            </w:r>
          </w:p>
        </w:tc>
        <w:tc>
          <w:tcPr>
            <w:tcW w:w="914"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2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Сламино</w:t>
            </w:r>
          </w:p>
        </w:tc>
        <w:tc>
          <w:tcPr>
            <w:tcW w:w="1460"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67177.25.33</w:t>
            </w:r>
          </w:p>
        </w:tc>
        <w:tc>
          <w:tcPr>
            <w:tcW w:w="949"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25.000</w:t>
            </w:r>
          </w:p>
        </w:tc>
        <w:tc>
          <w:tcPr>
            <w:tcW w:w="709"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FC5E00">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108</w:t>
            </w:r>
          </w:p>
        </w:tc>
      </w:tr>
      <w:tr w:rsidR="000A686A" w:rsidRPr="00FC5E00" w:rsidTr="004666A0">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5</w:t>
            </w:r>
          </w:p>
        </w:tc>
        <w:tc>
          <w:tcPr>
            <w:tcW w:w="914"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2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Сламино</w:t>
            </w:r>
          </w:p>
        </w:tc>
        <w:tc>
          <w:tcPr>
            <w:tcW w:w="1460"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67177.25.36</w:t>
            </w:r>
          </w:p>
        </w:tc>
        <w:tc>
          <w:tcPr>
            <w:tcW w:w="949"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20.428</w:t>
            </w:r>
          </w:p>
        </w:tc>
        <w:tc>
          <w:tcPr>
            <w:tcW w:w="709"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FC5E00">
            <w:pPr>
              <w:overflowPunct/>
              <w:autoSpaceDE/>
              <w:autoSpaceDN/>
              <w:adjustRightInd/>
              <w:jc w:val="center"/>
              <w:textAlignment w:val="auto"/>
              <w:rPr>
                <w:rFonts w:ascii="Times New Roman" w:hAnsi="Times New Roman"/>
                <w:color w:val="000000"/>
                <w:sz w:val="24"/>
                <w:szCs w:val="24"/>
                <w:lang w:val="bg-BG" w:eastAsia="bg-BG"/>
              </w:rPr>
            </w:pPr>
            <w:r w:rsidRPr="0069443D">
              <w:rPr>
                <w:rFonts w:ascii="Times New Roman" w:hAnsi="Times New Roman"/>
                <w:color w:val="000000"/>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FC5E00">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108</w:t>
            </w:r>
          </w:p>
        </w:tc>
      </w:tr>
      <w:tr w:rsidR="000A686A" w:rsidRPr="00FC5E00" w:rsidTr="004666A0">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w:t>
            </w:r>
          </w:p>
        </w:tc>
        <w:tc>
          <w:tcPr>
            <w:tcW w:w="914"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217" w:type="dxa"/>
            <w:tcBorders>
              <w:top w:val="nil"/>
              <w:left w:val="nil"/>
              <w:bottom w:val="single" w:sz="4" w:space="0" w:color="auto"/>
              <w:right w:val="single" w:sz="4" w:space="0" w:color="auto"/>
            </w:tcBorders>
            <w:shd w:val="clear" w:color="000000" w:fill="FFFFFF"/>
            <w:noWrap/>
            <w:vAlign w:val="center"/>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Робово</w:t>
            </w:r>
          </w:p>
        </w:tc>
        <w:tc>
          <w:tcPr>
            <w:tcW w:w="1460"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62757.11.117</w:t>
            </w:r>
          </w:p>
        </w:tc>
        <w:tc>
          <w:tcPr>
            <w:tcW w:w="949"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11.072</w:t>
            </w:r>
          </w:p>
        </w:tc>
        <w:tc>
          <w:tcPr>
            <w:tcW w:w="709"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FC5E00">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91</w:t>
            </w:r>
          </w:p>
        </w:tc>
      </w:tr>
      <w:tr w:rsidR="000A686A" w:rsidRPr="00FC5E00" w:rsidTr="004666A0">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7</w:t>
            </w:r>
          </w:p>
        </w:tc>
        <w:tc>
          <w:tcPr>
            <w:tcW w:w="914"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Тунджа</w:t>
            </w:r>
          </w:p>
        </w:tc>
        <w:tc>
          <w:tcPr>
            <w:tcW w:w="2217" w:type="dxa"/>
            <w:tcBorders>
              <w:top w:val="nil"/>
              <w:left w:val="nil"/>
              <w:bottom w:val="single" w:sz="4" w:space="0" w:color="auto"/>
              <w:right w:val="single" w:sz="4" w:space="0" w:color="auto"/>
            </w:tcBorders>
            <w:shd w:val="clear" w:color="000000" w:fill="FFFFFF"/>
            <w:noWrap/>
            <w:vAlign w:val="center"/>
            <w:hideMark/>
          </w:tcPr>
          <w:p w:rsidR="000A686A" w:rsidRPr="00FC5E00" w:rsidRDefault="000A686A" w:rsidP="00FC5E00">
            <w:pPr>
              <w:overflowPunct/>
              <w:autoSpaceDE/>
              <w:autoSpaceDN/>
              <w:adjustRightInd/>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Робово</w:t>
            </w:r>
          </w:p>
        </w:tc>
        <w:tc>
          <w:tcPr>
            <w:tcW w:w="1460" w:type="dxa"/>
            <w:tcBorders>
              <w:top w:val="nil"/>
              <w:left w:val="nil"/>
              <w:bottom w:val="single" w:sz="4" w:space="0" w:color="auto"/>
              <w:right w:val="single" w:sz="4" w:space="0" w:color="auto"/>
            </w:tcBorders>
            <w:shd w:val="clear" w:color="auto" w:fill="auto"/>
            <w:noWrap/>
            <w:vAlign w:val="bottom"/>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62757.11.118</w:t>
            </w:r>
          </w:p>
        </w:tc>
        <w:tc>
          <w:tcPr>
            <w:tcW w:w="949"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2"/>
                <w:szCs w:val="22"/>
                <w:lang w:val="bg-BG" w:eastAsia="bg-BG"/>
              </w:rPr>
            </w:pPr>
            <w:r w:rsidRPr="00FC5E00">
              <w:rPr>
                <w:rFonts w:ascii="Times New Roman" w:hAnsi="Times New Roman"/>
                <w:sz w:val="22"/>
                <w:szCs w:val="22"/>
                <w:lang w:val="bg-BG" w:eastAsia="bg-BG"/>
              </w:rPr>
              <w:t>11.072</w:t>
            </w:r>
          </w:p>
        </w:tc>
        <w:tc>
          <w:tcPr>
            <w:tcW w:w="709"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FC5E00">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FC5E00">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FC5E00" w:rsidRDefault="000A686A" w:rsidP="00FC5E00">
            <w:pPr>
              <w:overflowPunct/>
              <w:autoSpaceDE/>
              <w:autoSpaceDN/>
              <w:adjustRightInd/>
              <w:jc w:val="right"/>
              <w:textAlignment w:val="auto"/>
              <w:rPr>
                <w:rFonts w:ascii="Times New Roman" w:hAnsi="Times New Roman"/>
                <w:sz w:val="24"/>
                <w:szCs w:val="24"/>
                <w:lang w:val="bg-BG" w:eastAsia="bg-BG"/>
              </w:rPr>
            </w:pPr>
            <w:r w:rsidRPr="00FC5E00">
              <w:rPr>
                <w:rFonts w:ascii="Times New Roman" w:hAnsi="Times New Roman"/>
                <w:sz w:val="24"/>
                <w:szCs w:val="24"/>
                <w:lang w:val="bg-BG" w:eastAsia="bg-BG"/>
              </w:rPr>
              <w:t>91</w:t>
            </w:r>
          </w:p>
        </w:tc>
      </w:tr>
    </w:tbl>
    <w:p w:rsidR="00FC5E00" w:rsidRPr="00ED3275" w:rsidRDefault="00FC5E00" w:rsidP="00FC5E00">
      <w:pPr>
        <w:pStyle w:val="af1"/>
        <w:jc w:val="both"/>
        <w:rPr>
          <w:rFonts w:ascii="Times New Roman" w:hAnsi="Times New Roman"/>
          <w:sz w:val="24"/>
          <w:szCs w:val="24"/>
          <w:lang w:val="bg-BG"/>
        </w:rPr>
      </w:pPr>
    </w:p>
    <w:p w:rsidR="000A686A" w:rsidRDefault="000A686A" w:rsidP="0059682F">
      <w:pPr>
        <w:pStyle w:val="af1"/>
        <w:numPr>
          <w:ilvl w:val="0"/>
          <w:numId w:val="8"/>
        </w:numPr>
        <w:jc w:val="both"/>
        <w:rPr>
          <w:rFonts w:ascii="Times New Roman" w:hAnsi="Times New Roman"/>
          <w:sz w:val="24"/>
          <w:szCs w:val="24"/>
          <w:lang w:val="bg-BG"/>
        </w:rPr>
      </w:pPr>
      <w:r w:rsidRPr="00A05971">
        <w:rPr>
          <w:rFonts w:ascii="Times New Roman" w:hAnsi="Times New Roman"/>
          <w:sz w:val="24"/>
          <w:szCs w:val="24"/>
          <w:lang w:val="bg-BG"/>
        </w:rPr>
        <w:t>Заявленията на</w:t>
      </w:r>
      <w:r>
        <w:rPr>
          <w:rFonts w:ascii="Times New Roman" w:hAnsi="Times New Roman"/>
          <w:b/>
          <w:sz w:val="24"/>
          <w:szCs w:val="24"/>
          <w:lang w:val="bg-BG"/>
        </w:rPr>
        <w:t xml:space="preserve"> </w:t>
      </w:r>
      <w:r w:rsidR="00C32681">
        <w:rPr>
          <w:rFonts w:ascii="Times New Roman" w:hAnsi="Times New Roman"/>
          <w:b/>
          <w:sz w:val="24"/>
          <w:szCs w:val="24"/>
          <w:lang w:val="bg-BG"/>
        </w:rPr>
        <w:t>Г.П.Г.</w:t>
      </w:r>
      <w:r>
        <w:rPr>
          <w:rFonts w:ascii="Times New Roman" w:hAnsi="Times New Roman"/>
          <w:b/>
          <w:sz w:val="24"/>
          <w:szCs w:val="24"/>
          <w:lang w:val="bg-BG"/>
        </w:rPr>
        <w:t xml:space="preserve"> </w:t>
      </w:r>
      <w:r w:rsidRPr="008449D6">
        <w:rPr>
          <w:rFonts w:ascii="Times New Roman" w:hAnsi="Times New Roman"/>
          <w:sz w:val="24"/>
          <w:szCs w:val="24"/>
          <w:lang w:val="bg-BG"/>
        </w:rPr>
        <w:t>са за отглеждане на ЕПК</w:t>
      </w:r>
      <w:r>
        <w:rPr>
          <w:rFonts w:ascii="Times New Roman" w:hAnsi="Times New Roman"/>
          <w:sz w:val="24"/>
          <w:szCs w:val="24"/>
          <w:lang w:val="bg-BG"/>
        </w:rPr>
        <w:t xml:space="preserve"> за срок от 10 години в ПИ с идентификатор, както следва</w:t>
      </w:r>
      <w:r w:rsidRPr="008449D6">
        <w:rPr>
          <w:rFonts w:ascii="Times New Roman" w:hAnsi="Times New Roman"/>
          <w:sz w:val="24"/>
          <w:szCs w:val="24"/>
          <w:lang w:val="bg-BG"/>
        </w:rPr>
        <w:t>:</w:t>
      </w:r>
    </w:p>
    <w:tbl>
      <w:tblPr>
        <w:tblW w:w="9776" w:type="dxa"/>
        <w:tblInd w:w="75" w:type="dxa"/>
        <w:tblCellMar>
          <w:left w:w="70" w:type="dxa"/>
          <w:right w:w="70" w:type="dxa"/>
        </w:tblCellMar>
        <w:tblLook w:val="04A0" w:firstRow="1" w:lastRow="0" w:firstColumn="1" w:lastColumn="0" w:noHBand="0" w:noVBand="1"/>
      </w:tblPr>
      <w:tblGrid>
        <w:gridCol w:w="460"/>
        <w:gridCol w:w="1095"/>
        <w:gridCol w:w="2268"/>
        <w:gridCol w:w="1520"/>
        <w:gridCol w:w="848"/>
        <w:gridCol w:w="750"/>
        <w:gridCol w:w="1418"/>
        <w:gridCol w:w="1417"/>
      </w:tblGrid>
      <w:tr w:rsidR="000A686A" w:rsidRPr="000A686A" w:rsidTr="004E1A7A">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0A686A" w:rsidRDefault="000A686A"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 по ред</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0A686A" w:rsidRDefault="000A686A"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Община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0A686A" w:rsidRDefault="000A686A"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A686A" w:rsidRPr="000A686A" w:rsidRDefault="000A686A"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ПИ</w:t>
            </w:r>
          </w:p>
        </w:tc>
        <w:tc>
          <w:tcPr>
            <w:tcW w:w="84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0A686A" w:rsidRDefault="000A686A"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Площ дка</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0A686A" w:rsidRDefault="000A686A"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0A686A" w:rsidRDefault="000A686A"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A686A" w:rsidRPr="000A686A" w:rsidRDefault="000A686A"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предложена цена</w:t>
            </w:r>
          </w:p>
        </w:tc>
      </w:tr>
      <w:tr w:rsidR="000A686A" w:rsidRPr="000A686A" w:rsidTr="004E1A7A">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0A686A" w:rsidRPr="000A686A" w:rsidRDefault="000A686A" w:rsidP="000A686A">
            <w:pPr>
              <w:overflowPunct/>
              <w:autoSpaceDE/>
              <w:autoSpaceDN/>
              <w:adjustRightInd/>
              <w:textAlignment w:val="auto"/>
              <w:rPr>
                <w:rFonts w:ascii="Times New Roman" w:hAnsi="Times New Roman"/>
                <w:sz w:val="22"/>
                <w:szCs w:val="22"/>
                <w:lang w:val="bg-BG" w:eastAsia="bg-BG"/>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0A686A" w:rsidRPr="000A686A" w:rsidRDefault="000A686A" w:rsidP="000A686A">
            <w:pPr>
              <w:overflowPunct/>
              <w:autoSpaceDE/>
              <w:autoSpaceDN/>
              <w:adjustRightInd/>
              <w:textAlignment w:val="auto"/>
              <w:rPr>
                <w:rFonts w:ascii="Times New Roman" w:hAnsi="Times New Roman"/>
                <w:sz w:val="22"/>
                <w:szCs w:val="22"/>
                <w:lang w:val="bg-BG" w:eastAsia="bg-BG"/>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686A" w:rsidRPr="000A686A" w:rsidRDefault="000A686A" w:rsidP="000A686A">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A686A" w:rsidRPr="000A686A" w:rsidRDefault="000A686A" w:rsidP="000A686A">
            <w:pPr>
              <w:overflowPunct/>
              <w:autoSpaceDE/>
              <w:autoSpaceDN/>
              <w:adjustRightInd/>
              <w:textAlignment w:val="auto"/>
              <w:rPr>
                <w:rFonts w:ascii="Times New Roman" w:hAnsi="Times New Roman"/>
                <w:sz w:val="22"/>
                <w:szCs w:val="22"/>
                <w:lang w:val="bg-BG" w:eastAsia="bg-BG"/>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0A686A" w:rsidRPr="000A686A" w:rsidRDefault="000A686A" w:rsidP="000A686A">
            <w:pPr>
              <w:overflowPunct/>
              <w:autoSpaceDE/>
              <w:autoSpaceDN/>
              <w:adjustRightInd/>
              <w:textAlignment w:val="auto"/>
              <w:rPr>
                <w:rFonts w:ascii="Times New Roman" w:hAnsi="Times New Roman"/>
                <w:sz w:val="22"/>
                <w:szCs w:val="22"/>
                <w:lang w:val="bg-BG" w:eastAsia="bg-BG"/>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0A686A" w:rsidRPr="000A686A" w:rsidRDefault="000A686A" w:rsidP="000A686A">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686A" w:rsidRPr="000A686A" w:rsidRDefault="000A686A" w:rsidP="000A686A">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686A" w:rsidRPr="000A686A" w:rsidRDefault="000A686A" w:rsidP="000A686A">
            <w:pPr>
              <w:overflowPunct/>
              <w:autoSpaceDE/>
              <w:autoSpaceDN/>
              <w:adjustRightInd/>
              <w:textAlignment w:val="auto"/>
              <w:rPr>
                <w:rFonts w:ascii="Times New Roman" w:hAnsi="Times New Roman"/>
                <w:sz w:val="22"/>
                <w:szCs w:val="22"/>
                <w:lang w:val="bg-BG" w:eastAsia="bg-BG"/>
              </w:rPr>
            </w:pPr>
          </w:p>
        </w:tc>
      </w:tr>
      <w:tr w:rsidR="000A686A" w:rsidRPr="000A686A" w:rsidTr="004E1A7A">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lang w:val="bg-BG" w:eastAsia="bg-BG"/>
              </w:rPr>
            </w:pPr>
            <w:r w:rsidRPr="000A686A">
              <w:rPr>
                <w:rFonts w:ascii="Times New Roman" w:hAnsi="Times New Roman"/>
                <w:lang w:val="bg-BG" w:eastAsia="bg-BG"/>
              </w:rPr>
              <w:t>1</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Калчево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35609.56.45</w:t>
            </w:r>
          </w:p>
        </w:tc>
        <w:tc>
          <w:tcPr>
            <w:tcW w:w="848" w:type="dxa"/>
            <w:tcBorders>
              <w:top w:val="single" w:sz="4" w:space="0" w:color="auto"/>
              <w:left w:val="nil"/>
              <w:bottom w:val="nil"/>
              <w:right w:val="single" w:sz="4" w:space="0" w:color="auto"/>
            </w:tcBorders>
            <w:shd w:val="clear" w:color="auto" w:fill="auto"/>
            <w:noWrap/>
            <w:vAlign w:val="center"/>
            <w:hideMark/>
          </w:tcPr>
          <w:p w:rsidR="000A686A" w:rsidRPr="000A686A" w:rsidRDefault="000A686A"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13.999</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A686A" w:rsidRPr="0069443D" w:rsidRDefault="000A686A"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000000" w:fill="FFFFCC"/>
            <w:noWrap/>
            <w:vAlign w:val="center"/>
            <w:hideMark/>
          </w:tcPr>
          <w:p w:rsidR="000A686A" w:rsidRPr="0069443D" w:rsidRDefault="000A686A" w:rsidP="000A686A">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67</w:t>
            </w:r>
          </w:p>
        </w:tc>
      </w:tr>
      <w:tr w:rsidR="000A686A" w:rsidRPr="000A686A" w:rsidTr="000A686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lang w:val="bg-BG" w:eastAsia="bg-BG"/>
              </w:rPr>
            </w:pPr>
            <w:r w:rsidRPr="000A686A">
              <w:rPr>
                <w:rFonts w:ascii="Times New Roman" w:hAnsi="Times New Roman"/>
                <w:lang w:val="bg-BG" w:eastAsia="bg-BG"/>
              </w:rPr>
              <w:t>2</w:t>
            </w:r>
          </w:p>
        </w:tc>
        <w:tc>
          <w:tcPr>
            <w:tcW w:w="1095" w:type="dxa"/>
            <w:tcBorders>
              <w:top w:val="nil"/>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35609.59.8</w:t>
            </w:r>
          </w:p>
        </w:tc>
        <w:tc>
          <w:tcPr>
            <w:tcW w:w="848" w:type="dxa"/>
            <w:tcBorders>
              <w:top w:val="single" w:sz="4" w:space="0" w:color="auto"/>
              <w:left w:val="nil"/>
              <w:bottom w:val="nil"/>
              <w:right w:val="single" w:sz="4" w:space="0" w:color="auto"/>
            </w:tcBorders>
            <w:shd w:val="clear" w:color="auto" w:fill="auto"/>
            <w:noWrap/>
            <w:vAlign w:val="center"/>
            <w:hideMark/>
          </w:tcPr>
          <w:p w:rsidR="000A686A" w:rsidRPr="000A686A" w:rsidRDefault="000A686A"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13.199</w:t>
            </w:r>
          </w:p>
        </w:tc>
        <w:tc>
          <w:tcPr>
            <w:tcW w:w="750"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0A686A">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77</w:t>
            </w:r>
          </w:p>
        </w:tc>
      </w:tr>
      <w:tr w:rsidR="000A686A" w:rsidRPr="000A686A"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lang w:val="bg-BG" w:eastAsia="bg-BG"/>
              </w:rPr>
            </w:pPr>
            <w:r w:rsidRPr="000A686A">
              <w:rPr>
                <w:rFonts w:ascii="Times New Roman" w:hAnsi="Times New Roman"/>
                <w:lang w:val="bg-BG" w:eastAsia="bg-BG"/>
              </w:rPr>
              <w:t>3</w:t>
            </w:r>
          </w:p>
        </w:tc>
        <w:tc>
          <w:tcPr>
            <w:tcW w:w="1095" w:type="dxa"/>
            <w:tcBorders>
              <w:top w:val="nil"/>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56873.19.140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17.917</w:t>
            </w:r>
          </w:p>
        </w:tc>
        <w:tc>
          <w:tcPr>
            <w:tcW w:w="750"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66</w:t>
            </w:r>
          </w:p>
        </w:tc>
      </w:tr>
      <w:tr w:rsidR="000A686A" w:rsidRPr="000A686A"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lang w:val="bg-BG" w:eastAsia="bg-BG"/>
              </w:rPr>
            </w:pPr>
            <w:r w:rsidRPr="000A686A">
              <w:rPr>
                <w:rFonts w:ascii="Times New Roman" w:hAnsi="Times New Roman"/>
                <w:lang w:val="bg-BG" w:eastAsia="bg-BG"/>
              </w:rPr>
              <w:t>4</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Победа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56873.29.260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10.000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86A" w:rsidRPr="0069443D" w:rsidRDefault="000A686A"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66</w:t>
            </w:r>
          </w:p>
        </w:tc>
      </w:tr>
      <w:tr w:rsidR="000A686A" w:rsidRPr="000A686A"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lang w:val="bg-BG" w:eastAsia="bg-BG"/>
              </w:rPr>
            </w:pPr>
            <w:r w:rsidRPr="000A686A">
              <w:rPr>
                <w:rFonts w:ascii="Times New Roman" w:hAnsi="Times New Roman"/>
                <w:lang w:val="bg-BG" w:eastAsia="bg-BG"/>
              </w:rPr>
              <w:t>5</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Победа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 56873.34.693</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10.430</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A686A" w:rsidRPr="0069443D" w:rsidRDefault="000A686A"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71</w:t>
            </w:r>
          </w:p>
        </w:tc>
      </w:tr>
      <w:tr w:rsidR="000A686A" w:rsidRPr="000A686A" w:rsidTr="000A686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lang w:val="bg-BG" w:eastAsia="bg-BG"/>
              </w:rPr>
            </w:pPr>
            <w:r w:rsidRPr="000A686A">
              <w:rPr>
                <w:rFonts w:ascii="Times New Roman" w:hAnsi="Times New Roman"/>
                <w:lang w:val="bg-BG" w:eastAsia="bg-BG"/>
              </w:rPr>
              <w:t>6</w:t>
            </w:r>
          </w:p>
        </w:tc>
        <w:tc>
          <w:tcPr>
            <w:tcW w:w="1095" w:type="dxa"/>
            <w:tcBorders>
              <w:top w:val="nil"/>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0A686A" w:rsidRPr="000A686A" w:rsidRDefault="000A686A"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56873.34.697</w:t>
            </w:r>
          </w:p>
        </w:tc>
        <w:tc>
          <w:tcPr>
            <w:tcW w:w="848" w:type="dxa"/>
            <w:tcBorders>
              <w:top w:val="nil"/>
              <w:left w:val="nil"/>
              <w:bottom w:val="single" w:sz="4" w:space="0" w:color="auto"/>
              <w:right w:val="single" w:sz="4" w:space="0" w:color="auto"/>
            </w:tcBorders>
            <w:shd w:val="clear" w:color="auto" w:fill="auto"/>
            <w:noWrap/>
            <w:vAlign w:val="center"/>
            <w:hideMark/>
          </w:tcPr>
          <w:p w:rsidR="000A686A" w:rsidRPr="000A686A" w:rsidRDefault="000A686A"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10.430</w:t>
            </w:r>
          </w:p>
        </w:tc>
        <w:tc>
          <w:tcPr>
            <w:tcW w:w="750" w:type="dxa"/>
            <w:tcBorders>
              <w:top w:val="nil"/>
              <w:left w:val="nil"/>
              <w:bottom w:val="single" w:sz="4" w:space="0" w:color="auto"/>
              <w:right w:val="single" w:sz="4" w:space="0" w:color="auto"/>
            </w:tcBorders>
            <w:shd w:val="clear" w:color="auto" w:fill="auto"/>
            <w:noWrap/>
            <w:vAlign w:val="center"/>
            <w:hideMark/>
          </w:tcPr>
          <w:p w:rsidR="000A686A" w:rsidRPr="0069443D" w:rsidRDefault="000A686A"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0A686A" w:rsidRPr="004E1A7A" w:rsidRDefault="000A686A"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71</w:t>
            </w:r>
          </w:p>
        </w:tc>
      </w:tr>
    </w:tbl>
    <w:p w:rsidR="004D4520" w:rsidRPr="000A686A" w:rsidRDefault="004D4520" w:rsidP="000A686A">
      <w:pPr>
        <w:pStyle w:val="af1"/>
        <w:jc w:val="both"/>
        <w:rPr>
          <w:rFonts w:ascii="Times New Roman" w:hAnsi="Times New Roman"/>
          <w:sz w:val="24"/>
          <w:szCs w:val="24"/>
          <w:lang w:val="bg-BG"/>
        </w:rPr>
      </w:pPr>
    </w:p>
    <w:p w:rsidR="000A686A" w:rsidRDefault="004E1A7A" w:rsidP="0059682F">
      <w:pPr>
        <w:pStyle w:val="af1"/>
        <w:numPr>
          <w:ilvl w:val="0"/>
          <w:numId w:val="8"/>
        </w:numPr>
        <w:jc w:val="both"/>
        <w:rPr>
          <w:rFonts w:ascii="Times New Roman" w:hAnsi="Times New Roman"/>
          <w:sz w:val="24"/>
          <w:szCs w:val="24"/>
          <w:lang w:val="bg-BG"/>
        </w:rPr>
      </w:pPr>
      <w:r w:rsidRPr="004E1A7A">
        <w:rPr>
          <w:rFonts w:ascii="Times New Roman" w:hAnsi="Times New Roman"/>
          <w:sz w:val="24"/>
          <w:szCs w:val="24"/>
          <w:lang w:val="bg-BG"/>
        </w:rPr>
        <w:t xml:space="preserve"> </w:t>
      </w:r>
      <w:r>
        <w:rPr>
          <w:rFonts w:ascii="Times New Roman" w:hAnsi="Times New Roman"/>
          <w:sz w:val="24"/>
          <w:szCs w:val="24"/>
          <w:lang w:val="bg-BG"/>
        </w:rPr>
        <w:t>Офертите</w:t>
      </w:r>
      <w:r w:rsidR="000A686A" w:rsidRPr="00A05971">
        <w:rPr>
          <w:rFonts w:ascii="Times New Roman" w:hAnsi="Times New Roman"/>
          <w:sz w:val="24"/>
          <w:szCs w:val="24"/>
          <w:lang w:val="bg-BG"/>
        </w:rPr>
        <w:t xml:space="preserve"> на</w:t>
      </w:r>
      <w:r w:rsidR="000A686A">
        <w:rPr>
          <w:rFonts w:ascii="Times New Roman" w:hAnsi="Times New Roman"/>
          <w:b/>
          <w:sz w:val="24"/>
          <w:szCs w:val="24"/>
          <w:lang w:val="bg-BG"/>
        </w:rPr>
        <w:t xml:space="preserve"> </w:t>
      </w:r>
      <w:r w:rsidR="00C32681">
        <w:rPr>
          <w:rFonts w:ascii="Times New Roman" w:hAnsi="Times New Roman"/>
          <w:b/>
          <w:sz w:val="24"/>
          <w:szCs w:val="24"/>
          <w:lang w:val="bg-BG"/>
        </w:rPr>
        <w:t>Т.Г.Г.</w:t>
      </w:r>
      <w:r w:rsidR="000A686A">
        <w:rPr>
          <w:rFonts w:ascii="Times New Roman" w:hAnsi="Times New Roman"/>
          <w:b/>
          <w:sz w:val="24"/>
          <w:szCs w:val="24"/>
          <w:lang w:val="bg-BG"/>
        </w:rPr>
        <w:t xml:space="preserve"> </w:t>
      </w:r>
      <w:r w:rsidR="000A686A" w:rsidRPr="008449D6">
        <w:rPr>
          <w:rFonts w:ascii="Times New Roman" w:hAnsi="Times New Roman"/>
          <w:sz w:val="24"/>
          <w:szCs w:val="24"/>
          <w:lang w:val="bg-BG"/>
        </w:rPr>
        <w:t>са за отглеждане на ЕПК</w:t>
      </w:r>
      <w:r w:rsidR="000A686A">
        <w:rPr>
          <w:rFonts w:ascii="Times New Roman" w:hAnsi="Times New Roman"/>
          <w:sz w:val="24"/>
          <w:szCs w:val="24"/>
          <w:lang w:val="bg-BG"/>
        </w:rPr>
        <w:t xml:space="preserve"> за срок от 10 години в ПИ с идентификатор, както следва</w:t>
      </w:r>
      <w:r w:rsidR="000A686A" w:rsidRPr="008449D6">
        <w:rPr>
          <w:rFonts w:ascii="Times New Roman" w:hAnsi="Times New Roman"/>
          <w:sz w:val="24"/>
          <w:szCs w:val="24"/>
          <w:lang w:val="bg-BG"/>
        </w:rPr>
        <w:t>:</w:t>
      </w:r>
    </w:p>
    <w:tbl>
      <w:tblPr>
        <w:tblW w:w="9776" w:type="dxa"/>
        <w:tblInd w:w="75" w:type="dxa"/>
        <w:tblCellMar>
          <w:left w:w="70" w:type="dxa"/>
          <w:right w:w="70" w:type="dxa"/>
        </w:tblCellMar>
        <w:tblLook w:val="04A0" w:firstRow="1" w:lastRow="0" w:firstColumn="1" w:lastColumn="0" w:noHBand="0" w:noVBand="1"/>
      </w:tblPr>
      <w:tblGrid>
        <w:gridCol w:w="460"/>
        <w:gridCol w:w="1095"/>
        <w:gridCol w:w="2268"/>
        <w:gridCol w:w="1520"/>
        <w:gridCol w:w="889"/>
        <w:gridCol w:w="709"/>
        <w:gridCol w:w="1418"/>
        <w:gridCol w:w="1417"/>
      </w:tblGrid>
      <w:tr w:rsidR="00AB2192" w:rsidRPr="000A686A" w:rsidTr="0069443D">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B2192" w:rsidRPr="000A686A" w:rsidRDefault="00AB2192"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 по ред</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B2192" w:rsidRPr="000A686A" w:rsidRDefault="00AB2192"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Община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B2192" w:rsidRPr="000A686A" w:rsidRDefault="00AB2192"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B2192" w:rsidRPr="000A686A" w:rsidRDefault="00AB2192"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ПИ</w:t>
            </w:r>
          </w:p>
        </w:tc>
        <w:tc>
          <w:tcPr>
            <w:tcW w:w="88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B2192" w:rsidRPr="000A686A" w:rsidRDefault="00AB2192"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B2192" w:rsidRPr="000A686A" w:rsidRDefault="00AB2192"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B2192" w:rsidRPr="000A686A" w:rsidRDefault="00AB2192"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B2192" w:rsidRPr="000A686A" w:rsidRDefault="00AB2192" w:rsidP="000A686A">
            <w:pPr>
              <w:overflowPunct/>
              <w:autoSpaceDE/>
              <w:autoSpaceDN/>
              <w:adjustRightInd/>
              <w:jc w:val="center"/>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предложена цена</w:t>
            </w:r>
          </w:p>
        </w:tc>
      </w:tr>
      <w:tr w:rsidR="00AB2192" w:rsidRPr="000A686A" w:rsidTr="0069443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AB2192" w:rsidRPr="000A686A" w:rsidRDefault="00AB2192" w:rsidP="000A686A">
            <w:pPr>
              <w:overflowPunct/>
              <w:autoSpaceDE/>
              <w:autoSpaceDN/>
              <w:adjustRightInd/>
              <w:textAlignment w:val="auto"/>
              <w:rPr>
                <w:rFonts w:ascii="Times New Roman" w:hAnsi="Times New Roman"/>
                <w:sz w:val="22"/>
                <w:szCs w:val="22"/>
                <w:lang w:val="bg-BG" w:eastAsia="bg-BG"/>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AB2192" w:rsidRPr="000A686A" w:rsidRDefault="00AB2192" w:rsidP="000A686A">
            <w:pPr>
              <w:overflowPunct/>
              <w:autoSpaceDE/>
              <w:autoSpaceDN/>
              <w:adjustRightInd/>
              <w:textAlignment w:val="auto"/>
              <w:rPr>
                <w:rFonts w:ascii="Times New Roman" w:hAnsi="Times New Roman"/>
                <w:sz w:val="22"/>
                <w:szCs w:val="22"/>
                <w:lang w:val="bg-BG" w:eastAsia="bg-BG"/>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B2192" w:rsidRPr="000A686A" w:rsidRDefault="00AB2192" w:rsidP="000A686A">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AB2192" w:rsidRPr="000A686A" w:rsidRDefault="00AB2192" w:rsidP="000A686A">
            <w:pPr>
              <w:overflowPunct/>
              <w:autoSpaceDE/>
              <w:autoSpaceDN/>
              <w:adjustRightInd/>
              <w:textAlignment w:val="auto"/>
              <w:rPr>
                <w:rFonts w:ascii="Times New Roman" w:hAnsi="Times New Roman"/>
                <w:sz w:val="22"/>
                <w:szCs w:val="22"/>
                <w:lang w:val="bg-BG" w:eastAsia="bg-BG"/>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AB2192" w:rsidRPr="000A686A" w:rsidRDefault="00AB2192" w:rsidP="000A686A">
            <w:pPr>
              <w:overflowPunct/>
              <w:autoSpaceDE/>
              <w:autoSpaceDN/>
              <w:adjustRightInd/>
              <w:textAlignment w:val="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2192" w:rsidRPr="000A686A" w:rsidRDefault="00AB2192" w:rsidP="000A686A">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B2192" w:rsidRPr="000A686A" w:rsidRDefault="00AB2192" w:rsidP="000A686A">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B2192" w:rsidRPr="000A686A" w:rsidRDefault="00AB2192" w:rsidP="000A686A">
            <w:pPr>
              <w:overflowPunct/>
              <w:autoSpaceDE/>
              <w:autoSpaceDN/>
              <w:adjustRightInd/>
              <w:textAlignment w:val="auto"/>
              <w:rPr>
                <w:rFonts w:ascii="Times New Roman" w:hAnsi="Times New Roman"/>
                <w:sz w:val="22"/>
                <w:szCs w:val="22"/>
                <w:lang w:val="bg-BG" w:eastAsia="bg-BG"/>
              </w:rPr>
            </w:pPr>
          </w:p>
        </w:tc>
      </w:tr>
      <w:tr w:rsidR="00AB2192" w:rsidRPr="000A686A"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1</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Победа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56873.19.140</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17.917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192" w:rsidRPr="0069443D" w:rsidRDefault="00AB2192"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97</w:t>
            </w:r>
          </w:p>
        </w:tc>
      </w:tr>
      <w:tr w:rsidR="00AB2192" w:rsidRPr="000A686A" w:rsidTr="00AB219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2</w:t>
            </w:r>
          </w:p>
        </w:tc>
        <w:tc>
          <w:tcPr>
            <w:tcW w:w="1095"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56873.29.260</w:t>
            </w:r>
          </w:p>
        </w:tc>
        <w:tc>
          <w:tcPr>
            <w:tcW w:w="889" w:type="dxa"/>
            <w:tcBorders>
              <w:top w:val="nil"/>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AB2192" w:rsidRPr="0069443D" w:rsidRDefault="00AB2192"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97</w:t>
            </w:r>
          </w:p>
        </w:tc>
      </w:tr>
      <w:tr w:rsidR="00AB2192" w:rsidRPr="000A686A" w:rsidTr="00AB219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3</w:t>
            </w:r>
          </w:p>
        </w:tc>
        <w:tc>
          <w:tcPr>
            <w:tcW w:w="1095"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 56873.34.693</w:t>
            </w:r>
          </w:p>
        </w:tc>
        <w:tc>
          <w:tcPr>
            <w:tcW w:w="889" w:type="dxa"/>
            <w:tcBorders>
              <w:top w:val="nil"/>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10.430</w:t>
            </w:r>
          </w:p>
        </w:tc>
        <w:tc>
          <w:tcPr>
            <w:tcW w:w="709" w:type="dxa"/>
            <w:tcBorders>
              <w:top w:val="nil"/>
              <w:left w:val="nil"/>
              <w:bottom w:val="single" w:sz="4" w:space="0" w:color="auto"/>
              <w:right w:val="single" w:sz="4" w:space="0" w:color="auto"/>
            </w:tcBorders>
            <w:shd w:val="clear" w:color="auto" w:fill="auto"/>
            <w:noWrap/>
            <w:vAlign w:val="center"/>
            <w:hideMark/>
          </w:tcPr>
          <w:p w:rsidR="00AB2192" w:rsidRPr="0069443D" w:rsidRDefault="00AB2192"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97</w:t>
            </w:r>
          </w:p>
        </w:tc>
      </w:tr>
      <w:tr w:rsidR="00AB2192" w:rsidRPr="000A686A" w:rsidTr="00AB219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4</w:t>
            </w:r>
          </w:p>
        </w:tc>
        <w:tc>
          <w:tcPr>
            <w:tcW w:w="1095"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56873.34.697</w:t>
            </w:r>
          </w:p>
        </w:tc>
        <w:tc>
          <w:tcPr>
            <w:tcW w:w="889" w:type="dxa"/>
            <w:tcBorders>
              <w:top w:val="nil"/>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10.430</w:t>
            </w:r>
          </w:p>
        </w:tc>
        <w:tc>
          <w:tcPr>
            <w:tcW w:w="709" w:type="dxa"/>
            <w:tcBorders>
              <w:top w:val="nil"/>
              <w:left w:val="nil"/>
              <w:bottom w:val="single" w:sz="4" w:space="0" w:color="auto"/>
              <w:right w:val="single" w:sz="4" w:space="0" w:color="auto"/>
            </w:tcBorders>
            <w:shd w:val="clear" w:color="auto" w:fill="auto"/>
            <w:noWrap/>
            <w:vAlign w:val="center"/>
            <w:hideMark/>
          </w:tcPr>
          <w:p w:rsidR="00AB2192" w:rsidRPr="0069443D" w:rsidRDefault="00AB2192"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97</w:t>
            </w:r>
          </w:p>
        </w:tc>
      </w:tr>
      <w:tr w:rsidR="00AB2192" w:rsidRPr="000A686A" w:rsidTr="00AB219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5</w:t>
            </w:r>
          </w:p>
        </w:tc>
        <w:tc>
          <w:tcPr>
            <w:tcW w:w="1095"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000000" w:fill="FFFFFF"/>
            <w:noWrap/>
            <w:vAlign w:val="center"/>
            <w:hideMark/>
          </w:tcPr>
          <w:p w:rsidR="00AB2192" w:rsidRPr="000A686A" w:rsidRDefault="00AB2192" w:rsidP="00046F64">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Ст</w:t>
            </w:r>
            <w:r w:rsidR="00046F64">
              <w:rPr>
                <w:rFonts w:ascii="Times New Roman" w:hAnsi="Times New Roman"/>
                <w:sz w:val="24"/>
                <w:szCs w:val="24"/>
                <w:lang w:val="bg-BG" w:eastAsia="bg-BG"/>
              </w:rPr>
              <w:t>ара</w:t>
            </w:r>
            <w:r w:rsidRPr="000A686A">
              <w:rPr>
                <w:rFonts w:ascii="Times New Roman" w:hAnsi="Times New Roman"/>
                <w:sz w:val="24"/>
                <w:szCs w:val="24"/>
                <w:lang w:val="bg-BG" w:eastAsia="bg-BG"/>
              </w:rPr>
              <w:t xml:space="preserve"> река</w:t>
            </w:r>
          </w:p>
        </w:tc>
        <w:tc>
          <w:tcPr>
            <w:tcW w:w="1520"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68878.4.43</w:t>
            </w:r>
          </w:p>
        </w:tc>
        <w:tc>
          <w:tcPr>
            <w:tcW w:w="889" w:type="dxa"/>
            <w:tcBorders>
              <w:top w:val="nil"/>
              <w:left w:val="nil"/>
              <w:bottom w:val="single" w:sz="4" w:space="0" w:color="auto"/>
              <w:right w:val="single" w:sz="4" w:space="0" w:color="auto"/>
            </w:tcBorders>
            <w:shd w:val="clear" w:color="auto" w:fill="auto"/>
            <w:noWrap/>
            <w:hideMark/>
          </w:tcPr>
          <w:p w:rsidR="00AB2192" w:rsidRPr="000A686A" w:rsidRDefault="00AB2192"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11.998</w:t>
            </w:r>
          </w:p>
        </w:tc>
        <w:tc>
          <w:tcPr>
            <w:tcW w:w="709" w:type="dxa"/>
            <w:tcBorders>
              <w:top w:val="nil"/>
              <w:left w:val="nil"/>
              <w:bottom w:val="single" w:sz="4" w:space="0" w:color="auto"/>
              <w:right w:val="single" w:sz="4" w:space="0" w:color="auto"/>
            </w:tcBorders>
            <w:shd w:val="clear" w:color="auto" w:fill="auto"/>
            <w:noWrap/>
            <w:hideMark/>
          </w:tcPr>
          <w:p w:rsidR="00AB2192" w:rsidRPr="0069443D" w:rsidRDefault="00AB2192" w:rsidP="000A686A">
            <w:pPr>
              <w:overflowPunct/>
              <w:autoSpaceDE/>
              <w:autoSpaceDN/>
              <w:adjustRightInd/>
              <w:jc w:val="center"/>
              <w:textAlignment w:val="auto"/>
              <w:rPr>
                <w:rFonts w:ascii="Times New Roman" w:hAnsi="Times New Roman"/>
                <w:color w:val="000000"/>
                <w:sz w:val="24"/>
                <w:szCs w:val="24"/>
                <w:lang w:val="bg-BG" w:eastAsia="bg-BG"/>
              </w:rPr>
            </w:pPr>
            <w:r w:rsidRPr="0069443D">
              <w:rPr>
                <w:rFonts w:ascii="Times New Roman" w:hAnsi="Times New Roman"/>
                <w:color w:val="000000"/>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122</w:t>
            </w:r>
          </w:p>
        </w:tc>
      </w:tr>
      <w:tr w:rsidR="00AB2192" w:rsidRPr="000A686A" w:rsidTr="00AB219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6</w:t>
            </w:r>
          </w:p>
        </w:tc>
        <w:tc>
          <w:tcPr>
            <w:tcW w:w="1095"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000000" w:fill="FFFFFF"/>
            <w:noWrap/>
            <w:vAlign w:val="center"/>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35609.56.45</w:t>
            </w:r>
          </w:p>
        </w:tc>
        <w:tc>
          <w:tcPr>
            <w:tcW w:w="889" w:type="dxa"/>
            <w:tcBorders>
              <w:top w:val="nil"/>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13.999</w:t>
            </w:r>
          </w:p>
        </w:tc>
        <w:tc>
          <w:tcPr>
            <w:tcW w:w="709" w:type="dxa"/>
            <w:tcBorders>
              <w:top w:val="nil"/>
              <w:left w:val="nil"/>
              <w:bottom w:val="single" w:sz="4" w:space="0" w:color="auto"/>
              <w:right w:val="single" w:sz="4" w:space="0" w:color="auto"/>
            </w:tcBorders>
            <w:shd w:val="clear" w:color="auto" w:fill="auto"/>
            <w:noWrap/>
            <w:vAlign w:val="center"/>
            <w:hideMark/>
          </w:tcPr>
          <w:p w:rsidR="00AB2192" w:rsidRPr="0069443D" w:rsidRDefault="00AB2192"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97</w:t>
            </w:r>
          </w:p>
        </w:tc>
      </w:tr>
      <w:tr w:rsidR="00AB2192" w:rsidRPr="000A686A" w:rsidTr="00AB219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7</w:t>
            </w:r>
          </w:p>
        </w:tc>
        <w:tc>
          <w:tcPr>
            <w:tcW w:w="1095"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268" w:type="dxa"/>
            <w:tcBorders>
              <w:top w:val="nil"/>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AB2192" w:rsidRPr="000A686A" w:rsidRDefault="00AB2192" w:rsidP="000A686A">
            <w:pPr>
              <w:overflowPunct/>
              <w:autoSpaceDE/>
              <w:autoSpaceDN/>
              <w:adjustRightInd/>
              <w:jc w:val="right"/>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35609.59.8</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AB2192" w:rsidRPr="000A686A" w:rsidRDefault="00AB2192" w:rsidP="000A686A">
            <w:pPr>
              <w:overflowPunct/>
              <w:autoSpaceDE/>
              <w:autoSpaceDN/>
              <w:adjustRightInd/>
              <w:jc w:val="right"/>
              <w:textAlignment w:val="auto"/>
              <w:rPr>
                <w:rFonts w:ascii="Times New Roman" w:hAnsi="Times New Roman"/>
                <w:sz w:val="22"/>
                <w:szCs w:val="22"/>
                <w:lang w:val="bg-BG" w:eastAsia="bg-BG"/>
              </w:rPr>
            </w:pPr>
            <w:r w:rsidRPr="000A686A">
              <w:rPr>
                <w:rFonts w:ascii="Times New Roman" w:hAnsi="Times New Roman"/>
                <w:sz w:val="22"/>
                <w:szCs w:val="22"/>
                <w:lang w:val="bg-BG" w:eastAsia="bg-BG"/>
              </w:rPr>
              <w:t>13.199</w:t>
            </w:r>
          </w:p>
        </w:tc>
        <w:tc>
          <w:tcPr>
            <w:tcW w:w="709" w:type="dxa"/>
            <w:tcBorders>
              <w:top w:val="nil"/>
              <w:left w:val="nil"/>
              <w:bottom w:val="single" w:sz="4" w:space="0" w:color="auto"/>
              <w:right w:val="single" w:sz="4" w:space="0" w:color="auto"/>
            </w:tcBorders>
            <w:shd w:val="clear" w:color="auto" w:fill="auto"/>
            <w:noWrap/>
            <w:vAlign w:val="center"/>
            <w:hideMark/>
          </w:tcPr>
          <w:p w:rsidR="00AB2192" w:rsidRPr="0069443D" w:rsidRDefault="00AB2192" w:rsidP="000A686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AB2192" w:rsidRPr="004E1A7A" w:rsidRDefault="00AB2192" w:rsidP="000A686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97</w:t>
            </w:r>
          </w:p>
        </w:tc>
      </w:tr>
    </w:tbl>
    <w:p w:rsidR="000A686A" w:rsidRPr="000A686A" w:rsidRDefault="000A686A" w:rsidP="000A686A">
      <w:pPr>
        <w:pStyle w:val="af1"/>
        <w:jc w:val="both"/>
        <w:rPr>
          <w:rFonts w:ascii="Times New Roman" w:hAnsi="Times New Roman"/>
          <w:sz w:val="24"/>
          <w:szCs w:val="24"/>
          <w:lang w:val="bg-BG"/>
        </w:rPr>
      </w:pPr>
    </w:p>
    <w:p w:rsidR="000A686A" w:rsidRDefault="00AB2192" w:rsidP="0059682F">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sidRPr="008F179A">
        <w:rPr>
          <w:rFonts w:ascii="Times New Roman" w:hAnsi="Times New Roman"/>
          <w:b/>
          <w:sz w:val="24"/>
          <w:szCs w:val="24"/>
          <w:lang w:val="bg-BG"/>
        </w:rPr>
        <w:t xml:space="preserve"> „Агромейт“ ООД </w:t>
      </w:r>
      <w:r w:rsidRPr="008F179A">
        <w:rPr>
          <w:rFonts w:ascii="Times New Roman" w:hAnsi="Times New Roman"/>
          <w:sz w:val="24"/>
          <w:szCs w:val="24"/>
          <w:lang w:val="bg-BG"/>
        </w:rPr>
        <w:t xml:space="preserve">са за </w:t>
      </w:r>
      <w:r w:rsidR="0069443D">
        <w:rPr>
          <w:rFonts w:ascii="Times New Roman" w:hAnsi="Times New Roman"/>
          <w:sz w:val="24"/>
          <w:szCs w:val="24"/>
          <w:lang w:val="bg-BG"/>
        </w:rPr>
        <w:t xml:space="preserve">10 год </w:t>
      </w:r>
      <w:r w:rsidRPr="008F179A">
        <w:rPr>
          <w:rFonts w:ascii="Times New Roman" w:hAnsi="Times New Roman"/>
          <w:sz w:val="24"/>
          <w:szCs w:val="24"/>
          <w:lang w:val="bg-BG"/>
        </w:rPr>
        <w:t>отглеждане на ЕПК в ПИ:</w:t>
      </w:r>
    </w:p>
    <w:tbl>
      <w:tblPr>
        <w:tblW w:w="9918" w:type="dxa"/>
        <w:tblInd w:w="75" w:type="dxa"/>
        <w:tblLayout w:type="fixed"/>
        <w:tblCellMar>
          <w:left w:w="70" w:type="dxa"/>
          <w:right w:w="70" w:type="dxa"/>
        </w:tblCellMar>
        <w:tblLook w:val="04A0" w:firstRow="1" w:lastRow="0" w:firstColumn="1" w:lastColumn="0" w:noHBand="0" w:noVBand="1"/>
      </w:tblPr>
      <w:tblGrid>
        <w:gridCol w:w="460"/>
        <w:gridCol w:w="8"/>
        <w:gridCol w:w="1027"/>
        <w:gridCol w:w="2328"/>
        <w:gridCol w:w="1460"/>
        <w:gridCol w:w="949"/>
        <w:gridCol w:w="1134"/>
        <w:gridCol w:w="1418"/>
        <w:gridCol w:w="1134"/>
      </w:tblGrid>
      <w:tr w:rsidR="006B0061" w:rsidRPr="006B0061" w:rsidTr="0069443D">
        <w:trPr>
          <w:trHeight w:val="36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061" w:rsidRPr="006B0061" w:rsidRDefault="006B0061" w:rsidP="006B0061">
            <w:pPr>
              <w:overflowPunct/>
              <w:autoSpaceDE/>
              <w:autoSpaceDN/>
              <w:adjustRightInd/>
              <w:jc w:val="center"/>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 по ред</w:t>
            </w:r>
          </w:p>
        </w:tc>
        <w:tc>
          <w:tcPr>
            <w:tcW w:w="1035" w:type="dxa"/>
            <w:gridSpan w:val="2"/>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061" w:rsidRPr="006B0061" w:rsidRDefault="006B0061" w:rsidP="006B0061">
            <w:pPr>
              <w:overflowPunct/>
              <w:autoSpaceDE/>
              <w:autoSpaceDN/>
              <w:adjustRightInd/>
              <w:jc w:val="center"/>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Община</w:t>
            </w:r>
          </w:p>
        </w:tc>
        <w:tc>
          <w:tcPr>
            <w:tcW w:w="23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061" w:rsidRPr="006B0061" w:rsidRDefault="006B0061" w:rsidP="006B0061">
            <w:pPr>
              <w:overflowPunct/>
              <w:autoSpaceDE/>
              <w:autoSpaceDN/>
              <w:adjustRightInd/>
              <w:jc w:val="center"/>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Землище</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B0061" w:rsidRPr="006B0061" w:rsidRDefault="006B0061" w:rsidP="006B0061">
            <w:pPr>
              <w:overflowPunct/>
              <w:autoSpaceDE/>
              <w:autoSpaceDN/>
              <w:adjustRightInd/>
              <w:jc w:val="center"/>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ПИ</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061" w:rsidRPr="006B0061" w:rsidRDefault="006B0061" w:rsidP="006B0061">
            <w:pPr>
              <w:overflowPunct/>
              <w:autoSpaceDE/>
              <w:autoSpaceDN/>
              <w:adjustRightInd/>
              <w:jc w:val="center"/>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Площ 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061" w:rsidRPr="006B0061" w:rsidRDefault="006B0061" w:rsidP="006B0061">
            <w:pPr>
              <w:overflowPunct/>
              <w:autoSpaceDE/>
              <w:autoSpaceDN/>
              <w:adjustRightInd/>
              <w:jc w:val="center"/>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061" w:rsidRPr="006B0061" w:rsidRDefault="006B0061" w:rsidP="006B0061">
            <w:pPr>
              <w:overflowPunct/>
              <w:autoSpaceDE/>
              <w:autoSpaceDN/>
              <w:adjustRightInd/>
              <w:jc w:val="center"/>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061" w:rsidRPr="006B0061" w:rsidRDefault="006B0061" w:rsidP="006B0061">
            <w:pPr>
              <w:overflowPunct/>
              <w:autoSpaceDE/>
              <w:autoSpaceDN/>
              <w:adjustRightInd/>
              <w:jc w:val="center"/>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предложена цена</w:t>
            </w:r>
          </w:p>
        </w:tc>
      </w:tr>
      <w:tr w:rsidR="006B0061" w:rsidRPr="006B0061" w:rsidTr="0069443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B0061" w:rsidRPr="006B0061" w:rsidRDefault="006B0061" w:rsidP="006B0061">
            <w:pPr>
              <w:overflowPunct/>
              <w:autoSpaceDE/>
              <w:autoSpaceDN/>
              <w:adjustRightInd/>
              <w:textAlignment w:val="auto"/>
              <w:rPr>
                <w:rFonts w:ascii="Times New Roman" w:hAnsi="Times New Roman"/>
                <w:sz w:val="22"/>
                <w:szCs w:val="22"/>
                <w:lang w:val="bg-BG" w:eastAsia="bg-BG"/>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hideMark/>
          </w:tcPr>
          <w:p w:rsidR="006B0061" w:rsidRPr="006B0061" w:rsidRDefault="006B0061" w:rsidP="006B0061">
            <w:pPr>
              <w:overflowPunct/>
              <w:autoSpaceDE/>
              <w:autoSpaceDN/>
              <w:adjustRightInd/>
              <w:textAlignment w:val="auto"/>
              <w:rPr>
                <w:rFonts w:ascii="Times New Roman" w:hAnsi="Times New Roman"/>
                <w:sz w:val="22"/>
                <w:szCs w:val="22"/>
                <w:lang w:val="bg-BG" w:eastAsia="bg-BG"/>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6B0061" w:rsidRPr="006B0061" w:rsidRDefault="006B0061" w:rsidP="006B0061">
            <w:pPr>
              <w:overflowPunct/>
              <w:autoSpaceDE/>
              <w:autoSpaceDN/>
              <w:adjustRightInd/>
              <w:textAlignment w:val="auto"/>
              <w:rPr>
                <w:rFonts w:ascii="Times New Roman" w:hAnsi="Times New Roman"/>
                <w:sz w:val="22"/>
                <w:szCs w:val="22"/>
                <w:lang w:val="bg-BG" w:eastAsia="bg-BG"/>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6B0061" w:rsidRPr="006B0061" w:rsidRDefault="006B0061" w:rsidP="006B0061">
            <w:pPr>
              <w:overflowPunct/>
              <w:autoSpaceDE/>
              <w:autoSpaceDN/>
              <w:adjustRightInd/>
              <w:textAlignment w:val="auto"/>
              <w:rPr>
                <w:rFonts w:ascii="Times New Roman" w:hAnsi="Times New Roman"/>
                <w:sz w:val="22"/>
                <w:szCs w:val="22"/>
                <w:lang w:val="bg-BG" w:eastAsia="bg-BG"/>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6B0061" w:rsidRPr="006B0061" w:rsidRDefault="006B0061" w:rsidP="006B0061">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0061" w:rsidRPr="006B0061" w:rsidRDefault="006B0061" w:rsidP="006B0061">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0061" w:rsidRPr="006B0061" w:rsidRDefault="006B0061" w:rsidP="006B0061">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0061" w:rsidRPr="006B0061" w:rsidRDefault="006B0061" w:rsidP="006B0061">
            <w:pPr>
              <w:overflowPunct/>
              <w:autoSpaceDE/>
              <w:autoSpaceDN/>
              <w:adjustRightInd/>
              <w:textAlignment w:val="auto"/>
              <w:rPr>
                <w:rFonts w:ascii="Times New Roman" w:hAnsi="Times New Roman"/>
                <w:sz w:val="22"/>
                <w:szCs w:val="22"/>
                <w:lang w:val="bg-BG" w:eastAsia="bg-BG"/>
              </w:rPr>
            </w:pPr>
          </w:p>
        </w:tc>
      </w:tr>
      <w:tr w:rsidR="006B0061" w:rsidRPr="006B0061" w:rsidTr="0069443D">
        <w:trPr>
          <w:trHeight w:val="315"/>
        </w:trPr>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6B0061" w:rsidRPr="000A686A" w:rsidRDefault="006B0061" w:rsidP="006B0061">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328" w:type="dxa"/>
            <w:tcBorders>
              <w:top w:val="single" w:sz="4" w:space="0" w:color="auto"/>
              <w:left w:val="nil"/>
              <w:bottom w:val="single" w:sz="4" w:space="0" w:color="auto"/>
              <w:right w:val="single" w:sz="4" w:space="0" w:color="auto"/>
            </w:tcBorders>
            <w:shd w:val="clear" w:color="000000" w:fill="FFFFFF"/>
            <w:noWrap/>
            <w:vAlign w:val="center"/>
            <w:hideMark/>
          </w:tcPr>
          <w:p w:rsidR="006B0061" w:rsidRPr="006B0061" w:rsidRDefault="006B0061" w:rsidP="006B0061">
            <w:pPr>
              <w:overflowPunct/>
              <w:autoSpaceDE/>
              <w:autoSpaceDN/>
              <w:adjustRightInd/>
              <w:textAlignment w:val="auto"/>
              <w:rPr>
                <w:rFonts w:ascii="Times New Roman" w:hAnsi="Times New Roman"/>
                <w:color w:val="000000"/>
                <w:sz w:val="24"/>
                <w:szCs w:val="24"/>
                <w:lang w:val="bg-BG" w:eastAsia="bg-BG"/>
              </w:rPr>
            </w:pPr>
            <w:r w:rsidRPr="006B0061">
              <w:rPr>
                <w:rFonts w:ascii="Times New Roman" w:hAnsi="Times New Roman"/>
                <w:color w:val="000000"/>
                <w:sz w:val="24"/>
                <w:szCs w:val="24"/>
                <w:lang w:val="bg-BG" w:eastAsia="bg-BG"/>
              </w:rPr>
              <w:t>Кабиле</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35028.21.45</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15.063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2</w:t>
            </w:r>
          </w:p>
        </w:tc>
        <w:tc>
          <w:tcPr>
            <w:tcW w:w="1027" w:type="dxa"/>
            <w:tcBorders>
              <w:top w:val="nil"/>
              <w:left w:val="nil"/>
              <w:bottom w:val="single" w:sz="4" w:space="0" w:color="auto"/>
              <w:right w:val="single" w:sz="4" w:space="0" w:color="auto"/>
            </w:tcBorders>
            <w:shd w:val="clear" w:color="auto" w:fill="auto"/>
            <w:noWrap/>
            <w:vAlign w:val="bottom"/>
            <w:hideMark/>
          </w:tcPr>
          <w:p w:rsidR="006B0061" w:rsidRPr="000A686A" w:rsidRDefault="006B0061" w:rsidP="006B0061">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328" w:type="dxa"/>
            <w:tcBorders>
              <w:top w:val="nil"/>
              <w:left w:val="nil"/>
              <w:bottom w:val="single" w:sz="4" w:space="0" w:color="auto"/>
              <w:right w:val="single" w:sz="4" w:space="0" w:color="auto"/>
            </w:tcBorders>
            <w:shd w:val="clear" w:color="000000" w:fill="FFFFFF"/>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Козарево</w:t>
            </w:r>
          </w:p>
        </w:tc>
        <w:tc>
          <w:tcPr>
            <w:tcW w:w="1460" w:type="dxa"/>
            <w:tcBorders>
              <w:top w:val="nil"/>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 37681.19.11</w:t>
            </w:r>
          </w:p>
        </w:tc>
        <w:tc>
          <w:tcPr>
            <w:tcW w:w="949" w:type="dxa"/>
            <w:tcBorders>
              <w:top w:val="nil"/>
              <w:left w:val="nil"/>
              <w:bottom w:val="single" w:sz="4" w:space="0" w:color="auto"/>
              <w:right w:val="single" w:sz="4" w:space="0" w:color="auto"/>
            </w:tcBorders>
            <w:shd w:val="clear" w:color="auto" w:fill="auto"/>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9.999</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3</w:t>
            </w:r>
          </w:p>
        </w:tc>
        <w:tc>
          <w:tcPr>
            <w:tcW w:w="1027" w:type="dxa"/>
            <w:tcBorders>
              <w:top w:val="nil"/>
              <w:left w:val="nil"/>
              <w:bottom w:val="single" w:sz="4" w:space="0" w:color="auto"/>
              <w:right w:val="single" w:sz="4" w:space="0" w:color="auto"/>
            </w:tcBorders>
            <w:shd w:val="clear" w:color="auto" w:fill="auto"/>
            <w:noWrap/>
            <w:vAlign w:val="bottom"/>
            <w:hideMark/>
          </w:tcPr>
          <w:p w:rsidR="006B0061" w:rsidRPr="000A686A" w:rsidRDefault="006B0061" w:rsidP="006B0061">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328" w:type="dxa"/>
            <w:tcBorders>
              <w:top w:val="nil"/>
              <w:left w:val="nil"/>
              <w:bottom w:val="single" w:sz="4" w:space="0" w:color="auto"/>
              <w:right w:val="single" w:sz="4" w:space="0" w:color="auto"/>
            </w:tcBorders>
            <w:shd w:val="clear" w:color="000000" w:fill="FFFFFF"/>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Козарево</w:t>
            </w:r>
          </w:p>
        </w:tc>
        <w:tc>
          <w:tcPr>
            <w:tcW w:w="1460" w:type="dxa"/>
            <w:tcBorders>
              <w:top w:val="nil"/>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37681.19.20</w:t>
            </w:r>
          </w:p>
        </w:tc>
        <w:tc>
          <w:tcPr>
            <w:tcW w:w="949" w:type="dxa"/>
            <w:tcBorders>
              <w:top w:val="nil"/>
              <w:left w:val="nil"/>
              <w:bottom w:val="single" w:sz="4" w:space="0" w:color="auto"/>
              <w:right w:val="single" w:sz="4" w:space="0" w:color="auto"/>
            </w:tcBorders>
            <w:shd w:val="clear" w:color="auto" w:fill="auto"/>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16.798</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4</w:t>
            </w:r>
          </w:p>
        </w:tc>
        <w:tc>
          <w:tcPr>
            <w:tcW w:w="1027" w:type="dxa"/>
            <w:tcBorders>
              <w:top w:val="nil"/>
              <w:left w:val="nil"/>
              <w:bottom w:val="single" w:sz="4" w:space="0" w:color="auto"/>
              <w:right w:val="single" w:sz="4" w:space="0" w:color="auto"/>
            </w:tcBorders>
            <w:shd w:val="clear" w:color="auto" w:fill="auto"/>
            <w:noWrap/>
            <w:vAlign w:val="bottom"/>
            <w:hideMark/>
          </w:tcPr>
          <w:p w:rsidR="006B0061" w:rsidRPr="000A686A" w:rsidRDefault="006B0061" w:rsidP="006B0061">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328" w:type="dxa"/>
            <w:tcBorders>
              <w:top w:val="nil"/>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Окоп</w:t>
            </w:r>
          </w:p>
        </w:tc>
        <w:tc>
          <w:tcPr>
            <w:tcW w:w="1460" w:type="dxa"/>
            <w:tcBorders>
              <w:top w:val="nil"/>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 53480.11.10</w:t>
            </w:r>
          </w:p>
        </w:tc>
        <w:tc>
          <w:tcPr>
            <w:tcW w:w="949" w:type="dxa"/>
            <w:tcBorders>
              <w:top w:val="nil"/>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22.999</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5</w:t>
            </w:r>
          </w:p>
        </w:tc>
        <w:tc>
          <w:tcPr>
            <w:tcW w:w="1027" w:type="dxa"/>
            <w:tcBorders>
              <w:top w:val="nil"/>
              <w:left w:val="nil"/>
              <w:bottom w:val="single" w:sz="4" w:space="0" w:color="auto"/>
              <w:right w:val="single" w:sz="4" w:space="0" w:color="auto"/>
            </w:tcBorders>
            <w:shd w:val="clear" w:color="auto" w:fill="auto"/>
            <w:noWrap/>
            <w:vAlign w:val="bottom"/>
            <w:hideMark/>
          </w:tcPr>
          <w:p w:rsidR="006B0061" w:rsidRPr="000A686A" w:rsidRDefault="006B0061" w:rsidP="006B0061">
            <w:pPr>
              <w:overflowPunct/>
              <w:autoSpaceDE/>
              <w:autoSpaceDN/>
              <w:adjustRightInd/>
              <w:textAlignment w:val="auto"/>
              <w:rPr>
                <w:rFonts w:ascii="Times New Roman" w:hAnsi="Times New Roman"/>
                <w:sz w:val="24"/>
                <w:szCs w:val="24"/>
                <w:lang w:val="bg-BG" w:eastAsia="bg-BG"/>
              </w:rPr>
            </w:pPr>
            <w:r w:rsidRPr="000A686A">
              <w:rPr>
                <w:rFonts w:ascii="Times New Roman" w:hAnsi="Times New Roman"/>
                <w:sz w:val="24"/>
                <w:szCs w:val="24"/>
                <w:lang w:val="bg-BG" w:eastAsia="bg-BG"/>
              </w:rPr>
              <w:t>Тунджа</w:t>
            </w:r>
          </w:p>
        </w:tc>
        <w:tc>
          <w:tcPr>
            <w:tcW w:w="2328" w:type="dxa"/>
            <w:tcBorders>
              <w:top w:val="nil"/>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Окоп</w:t>
            </w:r>
          </w:p>
        </w:tc>
        <w:tc>
          <w:tcPr>
            <w:tcW w:w="1460" w:type="dxa"/>
            <w:tcBorders>
              <w:top w:val="nil"/>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53480.14.58</w:t>
            </w:r>
          </w:p>
        </w:tc>
        <w:tc>
          <w:tcPr>
            <w:tcW w:w="949" w:type="dxa"/>
            <w:tcBorders>
              <w:top w:val="nil"/>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12.997</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6</w:t>
            </w:r>
          </w:p>
        </w:tc>
        <w:tc>
          <w:tcPr>
            <w:tcW w:w="1027" w:type="dxa"/>
            <w:tcBorders>
              <w:top w:val="nil"/>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 </w:t>
            </w:r>
            <w:r>
              <w:rPr>
                <w:rFonts w:ascii="Times New Roman" w:hAnsi="Times New Roman"/>
                <w:sz w:val="24"/>
                <w:szCs w:val="24"/>
                <w:lang w:val="bg-BG" w:eastAsia="bg-BG"/>
              </w:rPr>
              <w:t>Тунджа</w:t>
            </w:r>
          </w:p>
        </w:tc>
        <w:tc>
          <w:tcPr>
            <w:tcW w:w="2328" w:type="dxa"/>
            <w:tcBorders>
              <w:top w:val="nil"/>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Окоп</w:t>
            </w:r>
          </w:p>
        </w:tc>
        <w:tc>
          <w:tcPr>
            <w:tcW w:w="1460" w:type="dxa"/>
            <w:tcBorders>
              <w:top w:val="nil"/>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53480.14.80</w:t>
            </w:r>
          </w:p>
        </w:tc>
        <w:tc>
          <w:tcPr>
            <w:tcW w:w="949" w:type="dxa"/>
            <w:tcBorders>
              <w:top w:val="nil"/>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9.999</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7</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B0061" w:rsidRDefault="006B0061" w:rsidP="006B0061">
            <w:r w:rsidRPr="006B0061">
              <w:rPr>
                <w:rFonts w:ascii="Times New Roman" w:hAnsi="Times New Roman"/>
                <w:sz w:val="24"/>
                <w:szCs w:val="24"/>
                <w:lang w:val="bg-BG" w:eastAsia="bg-BG"/>
              </w:rPr>
              <w:t> </w:t>
            </w:r>
            <w:r w:rsidRPr="001E266F">
              <w:rPr>
                <w:rFonts w:ascii="Times New Roman" w:hAnsi="Times New Roman"/>
                <w:sz w:val="24"/>
                <w:szCs w:val="24"/>
                <w:lang w:val="bg-BG" w:eastAsia="bg-BG"/>
              </w:rPr>
              <w:t>Тунджа</w:t>
            </w: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Окоп</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 53480.16.11</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18.798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8</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B0061" w:rsidRDefault="006B0061" w:rsidP="006B0061">
            <w:r w:rsidRPr="006B0061">
              <w:rPr>
                <w:rFonts w:ascii="Times New Roman" w:hAnsi="Times New Roman"/>
                <w:sz w:val="24"/>
                <w:szCs w:val="24"/>
                <w:lang w:val="bg-BG" w:eastAsia="bg-BG"/>
              </w:rPr>
              <w:t> </w:t>
            </w:r>
            <w:r w:rsidRPr="001E266F">
              <w:rPr>
                <w:rFonts w:ascii="Times New Roman" w:hAnsi="Times New Roman"/>
                <w:sz w:val="24"/>
                <w:szCs w:val="24"/>
                <w:lang w:val="bg-BG" w:eastAsia="bg-BG"/>
              </w:rPr>
              <w:t>Тунджа</w:t>
            </w: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Окоп</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53480.17.20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18.498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9</w:t>
            </w:r>
          </w:p>
        </w:tc>
        <w:tc>
          <w:tcPr>
            <w:tcW w:w="1027" w:type="dxa"/>
            <w:tcBorders>
              <w:top w:val="single" w:sz="4" w:space="0" w:color="auto"/>
              <w:left w:val="nil"/>
              <w:bottom w:val="single" w:sz="4" w:space="0" w:color="auto"/>
              <w:right w:val="single" w:sz="4" w:space="0" w:color="auto"/>
            </w:tcBorders>
            <w:shd w:val="clear" w:color="auto" w:fill="auto"/>
            <w:noWrap/>
            <w:hideMark/>
          </w:tcPr>
          <w:p w:rsidR="006B0061" w:rsidRDefault="006B0061" w:rsidP="006B0061">
            <w:r w:rsidRPr="006B0061">
              <w:rPr>
                <w:rFonts w:ascii="Times New Roman" w:hAnsi="Times New Roman"/>
                <w:sz w:val="24"/>
                <w:szCs w:val="24"/>
                <w:lang w:val="bg-BG" w:eastAsia="bg-BG"/>
              </w:rPr>
              <w:t> </w:t>
            </w:r>
            <w:r w:rsidRPr="001E266F">
              <w:rPr>
                <w:rFonts w:ascii="Times New Roman" w:hAnsi="Times New Roman"/>
                <w:sz w:val="24"/>
                <w:szCs w:val="24"/>
                <w:lang w:val="bg-BG" w:eastAsia="bg-BG"/>
              </w:rPr>
              <w:t>Тунджа</w:t>
            </w:r>
          </w:p>
        </w:tc>
        <w:tc>
          <w:tcPr>
            <w:tcW w:w="2328" w:type="dxa"/>
            <w:tcBorders>
              <w:top w:val="single" w:sz="4" w:space="0" w:color="auto"/>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Окоп</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53480.18.38</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13.498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10</w:t>
            </w:r>
          </w:p>
        </w:tc>
        <w:tc>
          <w:tcPr>
            <w:tcW w:w="1027" w:type="dxa"/>
            <w:tcBorders>
              <w:top w:val="nil"/>
              <w:left w:val="nil"/>
              <w:bottom w:val="single" w:sz="4" w:space="0" w:color="auto"/>
              <w:right w:val="single" w:sz="4" w:space="0" w:color="auto"/>
            </w:tcBorders>
            <w:shd w:val="clear" w:color="auto" w:fill="auto"/>
            <w:noWrap/>
            <w:hideMark/>
          </w:tcPr>
          <w:p w:rsidR="006B0061" w:rsidRDefault="006B0061" w:rsidP="006B0061">
            <w:r w:rsidRPr="006B0061">
              <w:rPr>
                <w:rFonts w:ascii="Times New Roman" w:hAnsi="Times New Roman"/>
                <w:sz w:val="24"/>
                <w:szCs w:val="24"/>
                <w:lang w:val="bg-BG" w:eastAsia="bg-BG"/>
              </w:rPr>
              <w:t> </w:t>
            </w:r>
            <w:r w:rsidRPr="001E266F">
              <w:rPr>
                <w:rFonts w:ascii="Times New Roman" w:hAnsi="Times New Roman"/>
                <w:sz w:val="24"/>
                <w:szCs w:val="24"/>
                <w:lang w:val="bg-BG" w:eastAsia="bg-BG"/>
              </w:rPr>
              <w:t>Тунджа</w:t>
            </w:r>
          </w:p>
        </w:tc>
        <w:tc>
          <w:tcPr>
            <w:tcW w:w="2328" w:type="dxa"/>
            <w:tcBorders>
              <w:top w:val="nil"/>
              <w:left w:val="nil"/>
              <w:bottom w:val="single" w:sz="4" w:space="0" w:color="auto"/>
              <w:right w:val="single" w:sz="4" w:space="0" w:color="auto"/>
            </w:tcBorders>
            <w:shd w:val="clear" w:color="000000" w:fill="FFFFFF"/>
            <w:noWrap/>
            <w:vAlign w:val="center"/>
            <w:hideMark/>
          </w:tcPr>
          <w:p w:rsidR="006B0061" w:rsidRPr="006B0061" w:rsidRDefault="006B0061"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Окоп</w:t>
            </w:r>
          </w:p>
        </w:tc>
        <w:tc>
          <w:tcPr>
            <w:tcW w:w="1460" w:type="dxa"/>
            <w:tcBorders>
              <w:top w:val="nil"/>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53480.19.15</w:t>
            </w:r>
          </w:p>
        </w:tc>
        <w:tc>
          <w:tcPr>
            <w:tcW w:w="949" w:type="dxa"/>
            <w:tcBorders>
              <w:top w:val="nil"/>
              <w:left w:val="nil"/>
              <w:bottom w:val="single" w:sz="4" w:space="0" w:color="auto"/>
              <w:right w:val="single" w:sz="4" w:space="0" w:color="auto"/>
            </w:tcBorders>
            <w:shd w:val="clear" w:color="auto" w:fill="auto"/>
            <w:noWrap/>
            <w:vAlign w:val="center"/>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15.800</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69443D" w:rsidRDefault="006B0061" w:rsidP="006B0061">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6B0061"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11</w:t>
            </w:r>
          </w:p>
        </w:tc>
        <w:tc>
          <w:tcPr>
            <w:tcW w:w="1027" w:type="dxa"/>
            <w:tcBorders>
              <w:top w:val="nil"/>
              <w:left w:val="nil"/>
              <w:bottom w:val="single" w:sz="4" w:space="0" w:color="auto"/>
              <w:right w:val="single" w:sz="4" w:space="0" w:color="auto"/>
            </w:tcBorders>
            <w:shd w:val="clear" w:color="auto" w:fill="auto"/>
            <w:noWrap/>
            <w:hideMark/>
          </w:tcPr>
          <w:p w:rsidR="006B0061" w:rsidRDefault="006B0061" w:rsidP="006B0061">
            <w:r w:rsidRPr="006B0061">
              <w:rPr>
                <w:rFonts w:ascii="Times New Roman" w:hAnsi="Times New Roman"/>
                <w:sz w:val="24"/>
                <w:szCs w:val="24"/>
                <w:lang w:val="bg-BG" w:eastAsia="bg-BG"/>
              </w:rPr>
              <w:t> </w:t>
            </w:r>
            <w:r w:rsidRPr="001E266F">
              <w:rPr>
                <w:rFonts w:ascii="Times New Roman" w:hAnsi="Times New Roman"/>
                <w:sz w:val="24"/>
                <w:szCs w:val="24"/>
                <w:lang w:val="bg-BG" w:eastAsia="bg-BG"/>
              </w:rPr>
              <w:t>Тунджа</w:t>
            </w:r>
          </w:p>
        </w:tc>
        <w:tc>
          <w:tcPr>
            <w:tcW w:w="2328" w:type="dxa"/>
            <w:tcBorders>
              <w:top w:val="nil"/>
              <w:left w:val="nil"/>
              <w:bottom w:val="single" w:sz="4" w:space="0" w:color="auto"/>
              <w:right w:val="single" w:sz="4" w:space="0" w:color="auto"/>
            </w:tcBorders>
            <w:shd w:val="clear" w:color="000000" w:fill="FFFFFF"/>
            <w:noWrap/>
            <w:vAlign w:val="center"/>
            <w:hideMark/>
          </w:tcPr>
          <w:p w:rsidR="006B0061" w:rsidRPr="006B0061" w:rsidRDefault="006B0061" w:rsidP="004E1A7A">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Ст</w:t>
            </w:r>
            <w:r w:rsidR="004E1A7A">
              <w:rPr>
                <w:rFonts w:ascii="Times New Roman" w:hAnsi="Times New Roman"/>
                <w:sz w:val="24"/>
                <w:szCs w:val="24"/>
                <w:lang w:val="bg-BG" w:eastAsia="bg-BG"/>
              </w:rPr>
              <w:t>ара</w:t>
            </w:r>
            <w:r w:rsidRPr="006B0061">
              <w:rPr>
                <w:rFonts w:ascii="Times New Roman" w:hAnsi="Times New Roman"/>
                <w:sz w:val="24"/>
                <w:szCs w:val="24"/>
                <w:lang w:val="bg-BG" w:eastAsia="bg-BG"/>
              </w:rPr>
              <w:t xml:space="preserve"> река</w:t>
            </w:r>
          </w:p>
        </w:tc>
        <w:tc>
          <w:tcPr>
            <w:tcW w:w="1460" w:type="dxa"/>
            <w:tcBorders>
              <w:top w:val="nil"/>
              <w:left w:val="nil"/>
              <w:bottom w:val="single" w:sz="4" w:space="0" w:color="auto"/>
              <w:right w:val="single" w:sz="4" w:space="0" w:color="auto"/>
            </w:tcBorders>
            <w:shd w:val="clear" w:color="auto" w:fill="auto"/>
            <w:noWrap/>
            <w:vAlign w:val="bottom"/>
            <w:hideMark/>
          </w:tcPr>
          <w:p w:rsidR="006B0061" w:rsidRPr="006B0061" w:rsidRDefault="006B0061"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68878.4.43</w:t>
            </w:r>
          </w:p>
        </w:tc>
        <w:tc>
          <w:tcPr>
            <w:tcW w:w="949" w:type="dxa"/>
            <w:tcBorders>
              <w:top w:val="nil"/>
              <w:left w:val="nil"/>
              <w:bottom w:val="single" w:sz="4" w:space="0" w:color="auto"/>
              <w:right w:val="single" w:sz="4" w:space="0" w:color="auto"/>
            </w:tcBorders>
            <w:shd w:val="clear" w:color="auto" w:fill="auto"/>
            <w:noWrap/>
            <w:hideMark/>
          </w:tcPr>
          <w:p w:rsidR="006B0061" w:rsidRPr="006B0061" w:rsidRDefault="006B0061"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11.998</w:t>
            </w:r>
          </w:p>
        </w:tc>
        <w:tc>
          <w:tcPr>
            <w:tcW w:w="1134" w:type="dxa"/>
            <w:tcBorders>
              <w:top w:val="nil"/>
              <w:left w:val="nil"/>
              <w:bottom w:val="single" w:sz="4" w:space="0" w:color="auto"/>
              <w:right w:val="single" w:sz="4" w:space="0" w:color="auto"/>
            </w:tcBorders>
            <w:shd w:val="clear" w:color="auto" w:fill="auto"/>
            <w:noWrap/>
            <w:hideMark/>
          </w:tcPr>
          <w:p w:rsidR="006B0061" w:rsidRPr="0069443D" w:rsidRDefault="006B0061" w:rsidP="006B0061">
            <w:pPr>
              <w:overflowPunct/>
              <w:autoSpaceDE/>
              <w:autoSpaceDN/>
              <w:adjustRightInd/>
              <w:jc w:val="center"/>
              <w:textAlignment w:val="auto"/>
              <w:rPr>
                <w:rFonts w:ascii="Times New Roman" w:hAnsi="Times New Roman"/>
                <w:color w:val="000000"/>
                <w:sz w:val="24"/>
                <w:szCs w:val="24"/>
                <w:lang w:val="bg-BG" w:eastAsia="bg-BG"/>
              </w:rPr>
            </w:pPr>
            <w:r w:rsidRPr="0069443D">
              <w:rPr>
                <w:rFonts w:ascii="Times New Roman" w:hAnsi="Times New Roman"/>
                <w:color w:val="000000"/>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6B0061" w:rsidRPr="004E1A7A" w:rsidRDefault="006B0061"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4E1A7A"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12</w:t>
            </w:r>
          </w:p>
        </w:tc>
        <w:tc>
          <w:tcPr>
            <w:tcW w:w="1027"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20063B">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2328"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1460"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87374.22.114</w:t>
            </w:r>
          </w:p>
        </w:tc>
        <w:tc>
          <w:tcPr>
            <w:tcW w:w="949"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17.951</w:t>
            </w:r>
          </w:p>
        </w:tc>
        <w:tc>
          <w:tcPr>
            <w:tcW w:w="1134" w:type="dxa"/>
            <w:tcBorders>
              <w:top w:val="nil"/>
              <w:left w:val="nil"/>
              <w:bottom w:val="single" w:sz="4" w:space="0" w:color="auto"/>
              <w:right w:val="single" w:sz="4" w:space="0" w:color="auto"/>
            </w:tcBorders>
            <w:shd w:val="clear" w:color="000000" w:fill="FFFFFF"/>
            <w:noWrap/>
            <w:vAlign w:val="center"/>
            <w:hideMark/>
          </w:tcPr>
          <w:p w:rsidR="004E1A7A" w:rsidRPr="0069443D" w:rsidRDefault="004E1A7A" w:rsidP="006B0061">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4E1A7A"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13</w:t>
            </w:r>
          </w:p>
        </w:tc>
        <w:tc>
          <w:tcPr>
            <w:tcW w:w="1027"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20063B">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2328" w:type="dxa"/>
            <w:tcBorders>
              <w:top w:val="nil"/>
              <w:left w:val="nil"/>
              <w:bottom w:val="single" w:sz="4" w:space="0" w:color="auto"/>
              <w:right w:val="single" w:sz="4" w:space="0" w:color="auto"/>
            </w:tcBorders>
            <w:shd w:val="clear" w:color="000000" w:fill="FFFFFF"/>
            <w:noWrap/>
            <w:vAlign w:val="center"/>
            <w:hideMark/>
          </w:tcPr>
          <w:p w:rsidR="004E1A7A" w:rsidRPr="006B0061" w:rsidRDefault="004E1A7A"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1460"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87374.23.29</w:t>
            </w:r>
          </w:p>
        </w:tc>
        <w:tc>
          <w:tcPr>
            <w:tcW w:w="949"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62.511</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69443D" w:rsidRDefault="004E1A7A" w:rsidP="006B0061">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 xml:space="preserve">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4E1A7A"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14</w:t>
            </w:r>
          </w:p>
        </w:tc>
        <w:tc>
          <w:tcPr>
            <w:tcW w:w="1027"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20063B">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2328"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1460"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87374.24.103</w:t>
            </w:r>
          </w:p>
        </w:tc>
        <w:tc>
          <w:tcPr>
            <w:tcW w:w="949"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28.121</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69443D" w:rsidRDefault="004E1A7A" w:rsidP="006B0061">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4E1A7A"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15</w:t>
            </w:r>
          </w:p>
        </w:tc>
        <w:tc>
          <w:tcPr>
            <w:tcW w:w="1027"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20063B">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2328"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1460"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87374.41.25</w:t>
            </w:r>
          </w:p>
        </w:tc>
        <w:tc>
          <w:tcPr>
            <w:tcW w:w="949"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17.850</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69443D" w:rsidRDefault="004E1A7A" w:rsidP="006B0061">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4E1A7A"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16</w:t>
            </w:r>
          </w:p>
        </w:tc>
        <w:tc>
          <w:tcPr>
            <w:tcW w:w="1027"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20063B">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2328"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1460"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87374.58.58</w:t>
            </w:r>
          </w:p>
        </w:tc>
        <w:tc>
          <w:tcPr>
            <w:tcW w:w="949"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10.418</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69443D" w:rsidRDefault="004E1A7A" w:rsidP="006B0061">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r w:rsidR="004E1A7A" w:rsidRPr="006B0061" w:rsidTr="004E1A7A">
        <w:trPr>
          <w:trHeight w:val="315"/>
        </w:trPr>
        <w:tc>
          <w:tcPr>
            <w:tcW w:w="468" w:type="dxa"/>
            <w:gridSpan w:val="2"/>
            <w:tcBorders>
              <w:top w:val="nil"/>
              <w:left w:val="single" w:sz="4" w:space="0" w:color="auto"/>
              <w:bottom w:val="single" w:sz="4" w:space="0" w:color="auto"/>
              <w:right w:val="single" w:sz="4" w:space="0" w:color="auto"/>
            </w:tcBorders>
            <w:shd w:val="clear" w:color="auto" w:fill="auto"/>
            <w:noWrap/>
            <w:vAlign w:val="bottom"/>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17</w:t>
            </w:r>
          </w:p>
        </w:tc>
        <w:tc>
          <w:tcPr>
            <w:tcW w:w="1027"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20063B">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2328"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Ямбол</w:t>
            </w:r>
          </w:p>
        </w:tc>
        <w:tc>
          <w:tcPr>
            <w:tcW w:w="1460"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4"/>
                <w:szCs w:val="24"/>
                <w:lang w:val="bg-BG" w:eastAsia="bg-BG"/>
              </w:rPr>
            </w:pPr>
            <w:r w:rsidRPr="006B0061">
              <w:rPr>
                <w:rFonts w:ascii="Times New Roman" w:hAnsi="Times New Roman"/>
                <w:sz w:val="24"/>
                <w:szCs w:val="24"/>
                <w:lang w:val="bg-BG" w:eastAsia="bg-BG"/>
              </w:rPr>
              <w:t>87374.59.269</w:t>
            </w:r>
          </w:p>
        </w:tc>
        <w:tc>
          <w:tcPr>
            <w:tcW w:w="949" w:type="dxa"/>
            <w:tcBorders>
              <w:top w:val="nil"/>
              <w:left w:val="nil"/>
              <w:bottom w:val="single" w:sz="4" w:space="0" w:color="auto"/>
              <w:right w:val="single" w:sz="4" w:space="0" w:color="auto"/>
            </w:tcBorders>
            <w:shd w:val="clear" w:color="auto" w:fill="auto"/>
            <w:noWrap/>
            <w:vAlign w:val="center"/>
            <w:hideMark/>
          </w:tcPr>
          <w:p w:rsidR="004E1A7A" w:rsidRPr="006B0061" w:rsidRDefault="004E1A7A" w:rsidP="006B0061">
            <w:pPr>
              <w:overflowPunct/>
              <w:autoSpaceDE/>
              <w:autoSpaceDN/>
              <w:adjustRightInd/>
              <w:jc w:val="right"/>
              <w:textAlignment w:val="auto"/>
              <w:rPr>
                <w:rFonts w:ascii="Times New Roman" w:hAnsi="Times New Roman"/>
                <w:sz w:val="22"/>
                <w:szCs w:val="22"/>
                <w:lang w:val="bg-BG" w:eastAsia="bg-BG"/>
              </w:rPr>
            </w:pPr>
            <w:r w:rsidRPr="006B0061">
              <w:rPr>
                <w:rFonts w:ascii="Times New Roman" w:hAnsi="Times New Roman"/>
                <w:sz w:val="22"/>
                <w:szCs w:val="22"/>
                <w:lang w:val="bg-BG" w:eastAsia="bg-BG"/>
              </w:rPr>
              <w:t>10.731</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69443D" w:rsidRDefault="004E1A7A" w:rsidP="006B0061">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81.00</w:t>
            </w:r>
          </w:p>
        </w:tc>
        <w:tc>
          <w:tcPr>
            <w:tcW w:w="1134"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6B0061">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103</w:t>
            </w:r>
          </w:p>
        </w:tc>
      </w:tr>
    </w:tbl>
    <w:p w:rsidR="000A686A" w:rsidRDefault="000A686A" w:rsidP="00A64A32">
      <w:pPr>
        <w:ind w:firstLine="360"/>
        <w:jc w:val="both"/>
        <w:rPr>
          <w:rFonts w:ascii="Times New Roman" w:hAnsi="Times New Roman"/>
          <w:sz w:val="24"/>
          <w:szCs w:val="24"/>
          <w:lang w:val="bg-BG"/>
        </w:rPr>
      </w:pPr>
    </w:p>
    <w:p w:rsidR="008F179A" w:rsidRDefault="004E1A7A" w:rsidP="0059682F">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008F179A" w:rsidRPr="008F179A">
        <w:rPr>
          <w:rFonts w:ascii="Times New Roman" w:hAnsi="Times New Roman"/>
          <w:sz w:val="24"/>
          <w:szCs w:val="24"/>
          <w:lang w:val="bg-BG"/>
        </w:rPr>
        <w:t xml:space="preserve"> на</w:t>
      </w:r>
      <w:r w:rsidR="008F179A" w:rsidRPr="008F179A">
        <w:rPr>
          <w:rFonts w:ascii="Times New Roman" w:hAnsi="Times New Roman"/>
          <w:b/>
          <w:sz w:val="24"/>
          <w:szCs w:val="24"/>
          <w:lang w:val="bg-BG"/>
        </w:rPr>
        <w:t xml:space="preserve"> „А</w:t>
      </w:r>
      <w:r w:rsidR="008F179A">
        <w:rPr>
          <w:rFonts w:ascii="Times New Roman" w:hAnsi="Times New Roman"/>
          <w:b/>
          <w:sz w:val="24"/>
          <w:szCs w:val="24"/>
          <w:lang w:val="bg-BG"/>
        </w:rPr>
        <w:t xml:space="preserve">гро </w:t>
      </w:r>
      <w:r>
        <w:rPr>
          <w:rFonts w:ascii="Times New Roman" w:hAnsi="Times New Roman"/>
          <w:b/>
          <w:sz w:val="24"/>
          <w:szCs w:val="24"/>
          <w:lang w:val="bg-BG"/>
        </w:rPr>
        <w:t xml:space="preserve">- </w:t>
      </w:r>
      <w:r w:rsidR="008F179A">
        <w:rPr>
          <w:rFonts w:ascii="Times New Roman" w:hAnsi="Times New Roman"/>
          <w:b/>
          <w:sz w:val="24"/>
          <w:szCs w:val="24"/>
          <w:lang w:val="bg-BG"/>
        </w:rPr>
        <w:t xml:space="preserve">био </w:t>
      </w:r>
      <w:r>
        <w:rPr>
          <w:rFonts w:ascii="Times New Roman" w:hAnsi="Times New Roman"/>
          <w:b/>
          <w:sz w:val="24"/>
          <w:szCs w:val="24"/>
          <w:lang w:val="bg-BG"/>
        </w:rPr>
        <w:t xml:space="preserve">- </w:t>
      </w:r>
      <w:r w:rsidR="008F179A">
        <w:rPr>
          <w:rFonts w:ascii="Times New Roman" w:hAnsi="Times New Roman"/>
          <w:b/>
          <w:sz w:val="24"/>
          <w:szCs w:val="24"/>
          <w:lang w:val="bg-BG"/>
        </w:rPr>
        <w:t>зем</w:t>
      </w:r>
      <w:r w:rsidR="008F179A" w:rsidRPr="008F179A">
        <w:rPr>
          <w:rFonts w:ascii="Times New Roman" w:hAnsi="Times New Roman"/>
          <w:b/>
          <w:sz w:val="24"/>
          <w:szCs w:val="24"/>
          <w:lang w:val="bg-BG"/>
        </w:rPr>
        <w:t xml:space="preserve">“ ООД </w:t>
      </w:r>
      <w:r w:rsidR="008F179A" w:rsidRPr="008F179A">
        <w:rPr>
          <w:rFonts w:ascii="Times New Roman" w:hAnsi="Times New Roman"/>
          <w:sz w:val="24"/>
          <w:szCs w:val="24"/>
          <w:lang w:val="bg-BG"/>
        </w:rPr>
        <w:t>са за отглеждане на ЕПК за срок от 10 години в ПИ с идентификатор, както следва:</w:t>
      </w:r>
    </w:p>
    <w:tbl>
      <w:tblPr>
        <w:tblW w:w="10060" w:type="dxa"/>
        <w:tblInd w:w="75" w:type="dxa"/>
        <w:tblCellMar>
          <w:left w:w="70" w:type="dxa"/>
          <w:right w:w="70" w:type="dxa"/>
        </w:tblCellMar>
        <w:tblLook w:val="04A0" w:firstRow="1" w:lastRow="0" w:firstColumn="1" w:lastColumn="0" w:noHBand="0" w:noVBand="1"/>
      </w:tblPr>
      <w:tblGrid>
        <w:gridCol w:w="460"/>
        <w:gridCol w:w="930"/>
        <w:gridCol w:w="2149"/>
        <w:gridCol w:w="1520"/>
        <w:gridCol w:w="1006"/>
        <w:gridCol w:w="1160"/>
        <w:gridCol w:w="1418"/>
        <w:gridCol w:w="1417"/>
      </w:tblGrid>
      <w:tr w:rsidR="008F179A" w:rsidRPr="008F179A" w:rsidTr="0069443D">
        <w:trPr>
          <w:trHeight w:val="36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F179A" w:rsidRPr="008F179A" w:rsidRDefault="008F179A" w:rsidP="008F179A">
            <w:pPr>
              <w:overflowPunct/>
              <w:autoSpaceDE/>
              <w:autoSpaceDN/>
              <w:adjustRightInd/>
              <w:jc w:val="center"/>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F179A" w:rsidRPr="008F179A" w:rsidRDefault="008F179A" w:rsidP="008F179A">
            <w:pPr>
              <w:overflowPunct/>
              <w:autoSpaceDE/>
              <w:autoSpaceDN/>
              <w:adjustRightInd/>
              <w:jc w:val="center"/>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Община</w:t>
            </w:r>
          </w:p>
        </w:tc>
        <w:tc>
          <w:tcPr>
            <w:tcW w:w="21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F179A" w:rsidRPr="008F179A" w:rsidRDefault="008F179A" w:rsidP="008F179A">
            <w:pPr>
              <w:overflowPunct/>
              <w:autoSpaceDE/>
              <w:autoSpaceDN/>
              <w:adjustRightInd/>
              <w:jc w:val="center"/>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8F179A" w:rsidRPr="008F179A" w:rsidRDefault="008F179A" w:rsidP="008F179A">
            <w:pPr>
              <w:overflowPunct/>
              <w:autoSpaceDE/>
              <w:autoSpaceDN/>
              <w:adjustRightInd/>
              <w:jc w:val="center"/>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ПИ</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F179A" w:rsidRPr="008F179A" w:rsidRDefault="008F179A" w:rsidP="008F179A">
            <w:pPr>
              <w:overflowPunct/>
              <w:autoSpaceDE/>
              <w:autoSpaceDN/>
              <w:adjustRightInd/>
              <w:jc w:val="center"/>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Площ дка</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F179A" w:rsidRPr="008F179A" w:rsidRDefault="008F179A" w:rsidP="008F179A">
            <w:pPr>
              <w:overflowPunct/>
              <w:autoSpaceDE/>
              <w:autoSpaceDN/>
              <w:adjustRightInd/>
              <w:jc w:val="center"/>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F179A" w:rsidRPr="008F179A" w:rsidRDefault="008F179A" w:rsidP="008F179A">
            <w:pPr>
              <w:overflowPunct/>
              <w:autoSpaceDE/>
              <w:autoSpaceDN/>
              <w:adjustRightInd/>
              <w:jc w:val="center"/>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F179A" w:rsidRPr="008F179A" w:rsidRDefault="008F179A" w:rsidP="008F179A">
            <w:pPr>
              <w:overflowPunct/>
              <w:autoSpaceDE/>
              <w:autoSpaceDN/>
              <w:adjustRightInd/>
              <w:jc w:val="center"/>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предложена цена</w:t>
            </w:r>
          </w:p>
        </w:tc>
      </w:tr>
      <w:tr w:rsidR="008F179A" w:rsidRPr="008F179A" w:rsidTr="0069443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F179A" w:rsidRPr="008F179A" w:rsidRDefault="008F179A" w:rsidP="008F179A">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8F179A" w:rsidRPr="008F179A" w:rsidRDefault="008F179A" w:rsidP="008F179A">
            <w:pPr>
              <w:overflowPunct/>
              <w:autoSpaceDE/>
              <w:autoSpaceDN/>
              <w:adjustRightInd/>
              <w:textAlignment w:val="auto"/>
              <w:rPr>
                <w:rFonts w:ascii="Times New Roman" w:hAnsi="Times New Roman"/>
                <w:sz w:val="22"/>
                <w:szCs w:val="22"/>
                <w:lang w:val="bg-BG" w:eastAsia="bg-BG"/>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8F179A" w:rsidRPr="008F179A" w:rsidRDefault="008F179A" w:rsidP="008F179A">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8F179A" w:rsidRPr="008F179A" w:rsidRDefault="008F179A" w:rsidP="008F179A">
            <w:pPr>
              <w:overflowPunct/>
              <w:autoSpaceDE/>
              <w:autoSpaceDN/>
              <w:adjustRightInd/>
              <w:textAlignment w:val="auto"/>
              <w:rPr>
                <w:rFonts w:ascii="Times New Roman" w:hAnsi="Times New Roman"/>
                <w:sz w:val="22"/>
                <w:szCs w:val="22"/>
                <w:lang w:val="bg-BG" w:eastAsia="bg-BG"/>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179A" w:rsidRPr="008F179A" w:rsidRDefault="008F179A" w:rsidP="008F179A">
            <w:pPr>
              <w:overflowPunct/>
              <w:autoSpaceDE/>
              <w:autoSpaceDN/>
              <w:adjustRightInd/>
              <w:textAlignment w:val="auto"/>
              <w:rPr>
                <w:rFonts w:ascii="Times New Roman" w:hAnsi="Times New Roman"/>
                <w:sz w:val="22"/>
                <w:szCs w:val="22"/>
                <w:lang w:val="bg-BG" w:eastAsia="bg-BG"/>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8F179A" w:rsidRPr="008F179A" w:rsidRDefault="008F179A" w:rsidP="008F179A">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179A" w:rsidRPr="008F179A" w:rsidRDefault="008F179A" w:rsidP="008F179A">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179A" w:rsidRPr="008F179A" w:rsidRDefault="008F179A" w:rsidP="008F179A">
            <w:pPr>
              <w:overflowPunct/>
              <w:autoSpaceDE/>
              <w:autoSpaceDN/>
              <w:adjustRightInd/>
              <w:textAlignment w:val="auto"/>
              <w:rPr>
                <w:rFonts w:ascii="Times New Roman" w:hAnsi="Times New Roman"/>
                <w:sz w:val="22"/>
                <w:szCs w:val="22"/>
                <w:lang w:val="bg-BG" w:eastAsia="bg-BG"/>
              </w:rPr>
            </w:pPr>
          </w:p>
        </w:tc>
      </w:tr>
      <w:tr w:rsidR="008F179A" w:rsidRPr="008F179A"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textAlignment w:val="auto"/>
              <w:rPr>
                <w:rFonts w:ascii="Times New Roman" w:hAnsi="Times New Roman"/>
                <w:lang w:val="bg-BG" w:eastAsia="bg-BG"/>
              </w:rPr>
            </w:pPr>
            <w:r w:rsidRPr="008F179A">
              <w:rPr>
                <w:rFonts w:ascii="Times New Roman" w:hAnsi="Times New Roman"/>
                <w:lang w:val="bg-BG" w:eastAsia="bg-BG"/>
              </w:rPr>
              <w:t>Тунджа</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Победа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56873.19.140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17.917</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106</w:t>
            </w:r>
          </w:p>
        </w:tc>
      </w:tr>
      <w:tr w:rsidR="008F179A" w:rsidRPr="008F179A"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textAlignment w:val="auto"/>
              <w:rPr>
                <w:rFonts w:ascii="Times New Roman" w:hAnsi="Times New Roman"/>
                <w:lang w:val="bg-BG" w:eastAsia="bg-BG"/>
              </w:rPr>
            </w:pPr>
            <w:r w:rsidRPr="008F179A">
              <w:rPr>
                <w:rFonts w:ascii="Times New Roman" w:hAnsi="Times New Roman"/>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56873.29.260</w:t>
            </w:r>
          </w:p>
        </w:tc>
        <w:tc>
          <w:tcPr>
            <w:tcW w:w="1006"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10.000</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106</w:t>
            </w:r>
          </w:p>
        </w:tc>
      </w:tr>
      <w:tr w:rsidR="008F179A" w:rsidRPr="008F179A"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textAlignment w:val="auto"/>
              <w:rPr>
                <w:rFonts w:ascii="Times New Roman" w:hAnsi="Times New Roman"/>
                <w:lang w:val="bg-BG" w:eastAsia="bg-BG"/>
              </w:rPr>
            </w:pPr>
            <w:r w:rsidRPr="008F179A">
              <w:rPr>
                <w:rFonts w:ascii="Times New Roman" w:hAnsi="Times New Roman"/>
                <w:lang w:val="bg-BG" w:eastAsia="bg-BG"/>
              </w:rPr>
              <w:t>Тунджа</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Победа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 56873.34.693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10.430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106</w:t>
            </w:r>
          </w:p>
        </w:tc>
      </w:tr>
      <w:tr w:rsidR="008F179A" w:rsidRPr="008F179A"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4</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textAlignment w:val="auto"/>
              <w:rPr>
                <w:rFonts w:ascii="Times New Roman" w:hAnsi="Times New Roman"/>
                <w:lang w:val="bg-BG" w:eastAsia="bg-BG"/>
              </w:rPr>
            </w:pPr>
            <w:r w:rsidRPr="008F179A">
              <w:rPr>
                <w:rFonts w:ascii="Times New Roman" w:hAnsi="Times New Roman"/>
                <w:lang w:val="bg-BG" w:eastAsia="bg-BG"/>
              </w:rPr>
              <w:t>Тунджа</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Победа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56873.34.697</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10.430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5</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textAlignment w:val="auto"/>
              <w:rPr>
                <w:rFonts w:ascii="Times New Roman" w:hAnsi="Times New Roman"/>
                <w:lang w:val="bg-BG" w:eastAsia="bg-BG"/>
              </w:rPr>
            </w:pPr>
            <w:r w:rsidRPr="008F179A">
              <w:rPr>
                <w:rFonts w:ascii="Times New Roman" w:hAnsi="Times New Roman"/>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35609.56.45</w:t>
            </w:r>
          </w:p>
        </w:tc>
        <w:tc>
          <w:tcPr>
            <w:tcW w:w="1006" w:type="dxa"/>
            <w:tcBorders>
              <w:top w:val="nil"/>
              <w:left w:val="nil"/>
              <w:bottom w:val="nil"/>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13.999</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lastRenderedPageBreak/>
              <w:t>6</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textAlignment w:val="auto"/>
              <w:rPr>
                <w:rFonts w:ascii="Times New Roman" w:hAnsi="Times New Roman"/>
                <w:lang w:val="bg-BG" w:eastAsia="bg-BG"/>
              </w:rPr>
            </w:pPr>
            <w:r w:rsidRPr="008F179A">
              <w:rPr>
                <w:rFonts w:ascii="Times New Roman" w:hAnsi="Times New Roman"/>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35609.59.8</w:t>
            </w:r>
          </w:p>
        </w:tc>
        <w:tc>
          <w:tcPr>
            <w:tcW w:w="1006" w:type="dxa"/>
            <w:tcBorders>
              <w:top w:val="single" w:sz="4" w:space="0" w:color="auto"/>
              <w:left w:val="nil"/>
              <w:bottom w:val="nil"/>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13.199</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7</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textAlignment w:val="auto"/>
              <w:rPr>
                <w:rFonts w:ascii="Times New Roman" w:hAnsi="Times New Roman"/>
                <w:lang w:val="bg-BG" w:eastAsia="bg-BG"/>
              </w:rPr>
            </w:pPr>
            <w:r w:rsidRPr="008F179A">
              <w:rPr>
                <w:rFonts w:ascii="Times New Roman" w:hAnsi="Times New Roman"/>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Козарево</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 37681.19.11</w:t>
            </w:r>
          </w:p>
        </w:tc>
        <w:tc>
          <w:tcPr>
            <w:tcW w:w="1006" w:type="dxa"/>
            <w:tcBorders>
              <w:top w:val="single" w:sz="4" w:space="0" w:color="auto"/>
              <w:left w:val="nil"/>
              <w:bottom w:val="single" w:sz="4" w:space="0" w:color="auto"/>
              <w:right w:val="single" w:sz="4" w:space="0" w:color="auto"/>
            </w:tcBorders>
            <w:shd w:val="clear" w:color="auto" w:fill="auto"/>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9.999</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8</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textAlignment w:val="auto"/>
              <w:rPr>
                <w:rFonts w:ascii="Times New Roman" w:hAnsi="Times New Roman"/>
                <w:lang w:val="bg-BG" w:eastAsia="bg-BG"/>
              </w:rPr>
            </w:pPr>
            <w:r w:rsidRPr="008F179A">
              <w:rPr>
                <w:rFonts w:ascii="Times New Roman" w:hAnsi="Times New Roman"/>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Козарево</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37681.19.20</w:t>
            </w:r>
          </w:p>
        </w:tc>
        <w:tc>
          <w:tcPr>
            <w:tcW w:w="1006" w:type="dxa"/>
            <w:tcBorders>
              <w:top w:val="nil"/>
              <w:left w:val="nil"/>
              <w:bottom w:val="single" w:sz="4" w:space="0" w:color="auto"/>
              <w:right w:val="single" w:sz="4" w:space="0" w:color="auto"/>
            </w:tcBorders>
            <w:shd w:val="clear" w:color="auto" w:fill="auto"/>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16.798</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106</w:t>
            </w:r>
          </w:p>
        </w:tc>
      </w:tr>
      <w:tr w:rsidR="004E1A7A" w:rsidRPr="008F179A" w:rsidTr="00D55E19">
        <w:trPr>
          <w:trHeight w:val="30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1A7A" w:rsidRPr="004E1A7A" w:rsidRDefault="004E1A7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9</w:t>
            </w:r>
          </w:p>
        </w:tc>
        <w:tc>
          <w:tcPr>
            <w:tcW w:w="930"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20063B">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2149"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87374.22.114</w:t>
            </w:r>
          </w:p>
        </w:tc>
        <w:tc>
          <w:tcPr>
            <w:tcW w:w="1006"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17.951</w:t>
            </w:r>
          </w:p>
        </w:tc>
        <w:tc>
          <w:tcPr>
            <w:tcW w:w="1160" w:type="dxa"/>
            <w:tcBorders>
              <w:top w:val="nil"/>
              <w:left w:val="nil"/>
              <w:bottom w:val="single" w:sz="4" w:space="0" w:color="auto"/>
              <w:right w:val="single" w:sz="4" w:space="0" w:color="auto"/>
            </w:tcBorders>
            <w:shd w:val="clear" w:color="000000" w:fill="FFFFFF"/>
            <w:noWrap/>
            <w:vAlign w:val="center"/>
            <w:hideMark/>
          </w:tcPr>
          <w:p w:rsidR="004E1A7A" w:rsidRPr="00D55E19" w:rsidRDefault="004E1A7A" w:rsidP="008F179A">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111</w:t>
            </w:r>
          </w:p>
        </w:tc>
      </w:tr>
      <w:tr w:rsidR="004E1A7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1A7A" w:rsidRPr="004E1A7A" w:rsidRDefault="004E1A7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10</w:t>
            </w:r>
          </w:p>
        </w:tc>
        <w:tc>
          <w:tcPr>
            <w:tcW w:w="930"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20063B">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2149" w:type="dxa"/>
            <w:tcBorders>
              <w:top w:val="nil"/>
              <w:left w:val="nil"/>
              <w:bottom w:val="single" w:sz="4" w:space="0" w:color="auto"/>
              <w:right w:val="single" w:sz="4" w:space="0" w:color="auto"/>
            </w:tcBorders>
            <w:shd w:val="clear" w:color="000000" w:fill="FFFFFF"/>
            <w:noWrap/>
            <w:vAlign w:val="center"/>
            <w:hideMark/>
          </w:tcPr>
          <w:p w:rsidR="004E1A7A" w:rsidRPr="008F179A" w:rsidRDefault="004E1A7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87374.23.29</w:t>
            </w:r>
          </w:p>
        </w:tc>
        <w:tc>
          <w:tcPr>
            <w:tcW w:w="1006"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62.511</w:t>
            </w:r>
          </w:p>
        </w:tc>
        <w:tc>
          <w:tcPr>
            <w:tcW w:w="1160" w:type="dxa"/>
            <w:tcBorders>
              <w:top w:val="nil"/>
              <w:left w:val="nil"/>
              <w:bottom w:val="single" w:sz="4" w:space="0" w:color="auto"/>
              <w:right w:val="single" w:sz="4" w:space="0" w:color="auto"/>
            </w:tcBorders>
            <w:shd w:val="clear" w:color="auto" w:fill="auto"/>
            <w:noWrap/>
            <w:vAlign w:val="center"/>
            <w:hideMark/>
          </w:tcPr>
          <w:p w:rsidR="004E1A7A" w:rsidRPr="00D55E19" w:rsidRDefault="004E1A7A" w:rsidP="008F179A">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 xml:space="preserve">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121</w:t>
            </w:r>
          </w:p>
        </w:tc>
      </w:tr>
      <w:tr w:rsidR="004E1A7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1A7A" w:rsidRPr="004E1A7A" w:rsidRDefault="004E1A7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11</w:t>
            </w:r>
          </w:p>
        </w:tc>
        <w:tc>
          <w:tcPr>
            <w:tcW w:w="930"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20063B">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2149"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87374.24.103</w:t>
            </w:r>
          </w:p>
        </w:tc>
        <w:tc>
          <w:tcPr>
            <w:tcW w:w="1006"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28.121</w:t>
            </w:r>
          </w:p>
        </w:tc>
        <w:tc>
          <w:tcPr>
            <w:tcW w:w="1160" w:type="dxa"/>
            <w:tcBorders>
              <w:top w:val="nil"/>
              <w:left w:val="nil"/>
              <w:bottom w:val="single" w:sz="4" w:space="0" w:color="auto"/>
              <w:right w:val="single" w:sz="4" w:space="0" w:color="auto"/>
            </w:tcBorders>
            <w:shd w:val="clear" w:color="auto" w:fill="auto"/>
            <w:noWrap/>
            <w:vAlign w:val="center"/>
            <w:hideMark/>
          </w:tcPr>
          <w:p w:rsidR="004E1A7A" w:rsidRPr="00D55E19" w:rsidRDefault="004E1A7A" w:rsidP="008F179A">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111</w:t>
            </w:r>
          </w:p>
        </w:tc>
      </w:tr>
      <w:tr w:rsidR="004E1A7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1A7A" w:rsidRPr="004E1A7A" w:rsidRDefault="004E1A7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12</w:t>
            </w:r>
          </w:p>
        </w:tc>
        <w:tc>
          <w:tcPr>
            <w:tcW w:w="930"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20063B">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2149"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87374.41.25</w:t>
            </w:r>
          </w:p>
        </w:tc>
        <w:tc>
          <w:tcPr>
            <w:tcW w:w="1006" w:type="dxa"/>
            <w:tcBorders>
              <w:top w:val="nil"/>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17.850</w:t>
            </w:r>
          </w:p>
        </w:tc>
        <w:tc>
          <w:tcPr>
            <w:tcW w:w="1160" w:type="dxa"/>
            <w:tcBorders>
              <w:top w:val="nil"/>
              <w:left w:val="nil"/>
              <w:bottom w:val="single" w:sz="4" w:space="0" w:color="auto"/>
              <w:right w:val="single" w:sz="4" w:space="0" w:color="auto"/>
            </w:tcBorders>
            <w:shd w:val="clear" w:color="auto" w:fill="auto"/>
            <w:noWrap/>
            <w:vAlign w:val="center"/>
            <w:hideMark/>
          </w:tcPr>
          <w:p w:rsidR="004E1A7A" w:rsidRPr="00D55E19" w:rsidRDefault="004E1A7A" w:rsidP="008F179A">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111</w:t>
            </w:r>
          </w:p>
        </w:tc>
      </w:tr>
      <w:tr w:rsidR="004E1A7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1A7A" w:rsidRPr="004E1A7A" w:rsidRDefault="004E1A7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13</w:t>
            </w:r>
          </w:p>
        </w:tc>
        <w:tc>
          <w:tcPr>
            <w:tcW w:w="930" w:type="dxa"/>
            <w:tcBorders>
              <w:top w:val="nil"/>
              <w:left w:val="nil"/>
              <w:bottom w:val="single" w:sz="4" w:space="0" w:color="auto"/>
              <w:right w:val="single" w:sz="4" w:space="0" w:color="auto"/>
            </w:tcBorders>
            <w:shd w:val="clear" w:color="auto" w:fill="auto"/>
            <w:noWrap/>
            <w:vAlign w:val="center"/>
            <w:hideMark/>
          </w:tcPr>
          <w:p w:rsidR="004E1A7A" w:rsidRPr="0069443D" w:rsidRDefault="004E1A7A" w:rsidP="0020063B">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Ямбол</w:t>
            </w:r>
          </w:p>
        </w:tc>
        <w:tc>
          <w:tcPr>
            <w:tcW w:w="2149" w:type="dxa"/>
            <w:tcBorders>
              <w:top w:val="nil"/>
              <w:left w:val="nil"/>
              <w:bottom w:val="nil"/>
              <w:right w:val="single" w:sz="4" w:space="0" w:color="auto"/>
            </w:tcBorders>
            <w:shd w:val="clear" w:color="auto" w:fill="auto"/>
            <w:noWrap/>
            <w:vAlign w:val="center"/>
            <w:hideMark/>
          </w:tcPr>
          <w:p w:rsidR="004E1A7A" w:rsidRPr="008F179A" w:rsidRDefault="004E1A7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1520" w:type="dxa"/>
            <w:tcBorders>
              <w:top w:val="nil"/>
              <w:left w:val="nil"/>
              <w:bottom w:val="nil"/>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87374.58.58</w:t>
            </w:r>
          </w:p>
        </w:tc>
        <w:tc>
          <w:tcPr>
            <w:tcW w:w="1006" w:type="dxa"/>
            <w:tcBorders>
              <w:top w:val="nil"/>
              <w:left w:val="nil"/>
              <w:bottom w:val="nil"/>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10.418</w:t>
            </w:r>
          </w:p>
        </w:tc>
        <w:tc>
          <w:tcPr>
            <w:tcW w:w="1160" w:type="dxa"/>
            <w:tcBorders>
              <w:top w:val="nil"/>
              <w:left w:val="nil"/>
              <w:bottom w:val="nil"/>
              <w:right w:val="single" w:sz="4" w:space="0" w:color="auto"/>
            </w:tcBorders>
            <w:shd w:val="clear" w:color="auto" w:fill="auto"/>
            <w:noWrap/>
            <w:vAlign w:val="center"/>
            <w:hideMark/>
          </w:tcPr>
          <w:p w:rsidR="004E1A7A" w:rsidRPr="00D55E19" w:rsidRDefault="004E1A7A" w:rsidP="008F179A">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111</w:t>
            </w:r>
          </w:p>
        </w:tc>
      </w:tr>
      <w:tr w:rsidR="004E1A7A" w:rsidRPr="008F179A" w:rsidTr="00D55E19">
        <w:trPr>
          <w:trHeight w:val="32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E1A7A" w:rsidRPr="004E1A7A" w:rsidRDefault="004E1A7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14</w:t>
            </w:r>
          </w:p>
        </w:tc>
        <w:tc>
          <w:tcPr>
            <w:tcW w:w="930" w:type="dxa"/>
            <w:tcBorders>
              <w:top w:val="nil"/>
              <w:left w:val="nil"/>
              <w:bottom w:val="single" w:sz="4" w:space="0" w:color="auto"/>
              <w:right w:val="single" w:sz="4" w:space="0" w:color="auto"/>
            </w:tcBorders>
            <w:shd w:val="clear" w:color="auto" w:fill="auto"/>
            <w:noWrap/>
            <w:vAlign w:val="center"/>
            <w:hideMark/>
          </w:tcPr>
          <w:p w:rsidR="004E1A7A" w:rsidRPr="0069443D" w:rsidRDefault="004E1A7A" w:rsidP="0020063B">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Ямбол</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Ямбол</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87374.59.269</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4E1A7A" w:rsidRPr="008F179A" w:rsidRDefault="004E1A7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10.731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4E1A7A" w:rsidRPr="00D55E19" w:rsidRDefault="004E1A7A" w:rsidP="008F179A">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друг вид нива</w:t>
            </w:r>
          </w:p>
        </w:tc>
        <w:tc>
          <w:tcPr>
            <w:tcW w:w="1418"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81.00</w:t>
            </w:r>
          </w:p>
        </w:tc>
        <w:tc>
          <w:tcPr>
            <w:tcW w:w="1417" w:type="dxa"/>
            <w:tcBorders>
              <w:top w:val="nil"/>
              <w:left w:val="nil"/>
              <w:bottom w:val="single" w:sz="4" w:space="0" w:color="auto"/>
              <w:right w:val="single" w:sz="4" w:space="0" w:color="auto"/>
            </w:tcBorders>
            <w:shd w:val="clear" w:color="auto" w:fill="auto"/>
            <w:noWrap/>
            <w:vAlign w:val="center"/>
            <w:hideMark/>
          </w:tcPr>
          <w:p w:rsidR="004E1A7A" w:rsidRPr="004E1A7A" w:rsidRDefault="004E1A7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111</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15</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69443D" w:rsidRDefault="008F179A" w:rsidP="008F179A">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 53480.11.10</w:t>
            </w:r>
          </w:p>
        </w:tc>
        <w:tc>
          <w:tcPr>
            <w:tcW w:w="1006"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22.999</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16</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69443D" w:rsidRDefault="008F179A" w:rsidP="008F179A">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53480.14.58</w:t>
            </w:r>
          </w:p>
        </w:tc>
        <w:tc>
          <w:tcPr>
            <w:tcW w:w="1006"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12.997</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17</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69443D" w:rsidRDefault="008F179A" w:rsidP="008F179A">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53480.14.80</w:t>
            </w:r>
          </w:p>
        </w:tc>
        <w:tc>
          <w:tcPr>
            <w:tcW w:w="1006"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9.999</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18</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69443D" w:rsidRDefault="008F179A" w:rsidP="008F179A">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 53480.16.11</w:t>
            </w:r>
          </w:p>
        </w:tc>
        <w:tc>
          <w:tcPr>
            <w:tcW w:w="1006"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18.798</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19</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69443D" w:rsidRDefault="008F179A" w:rsidP="008F179A">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53480.17.20</w:t>
            </w:r>
          </w:p>
        </w:tc>
        <w:tc>
          <w:tcPr>
            <w:tcW w:w="1006"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18.498</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20</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69443D" w:rsidRDefault="008F179A" w:rsidP="008F179A">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53480.18.38</w:t>
            </w:r>
          </w:p>
        </w:tc>
        <w:tc>
          <w:tcPr>
            <w:tcW w:w="1006"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13.498</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21</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69443D" w:rsidRDefault="008F179A" w:rsidP="008F179A">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8F179A" w:rsidRPr="008F179A" w:rsidRDefault="008F179A" w:rsidP="008F179A">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53480.19.15</w:t>
            </w:r>
          </w:p>
        </w:tc>
        <w:tc>
          <w:tcPr>
            <w:tcW w:w="1006" w:type="dxa"/>
            <w:tcBorders>
              <w:top w:val="nil"/>
              <w:left w:val="nil"/>
              <w:bottom w:val="single" w:sz="4" w:space="0" w:color="auto"/>
              <w:right w:val="single" w:sz="4" w:space="0" w:color="auto"/>
            </w:tcBorders>
            <w:shd w:val="clear" w:color="auto" w:fill="auto"/>
            <w:noWrap/>
            <w:vAlign w:val="center"/>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15.800</w:t>
            </w:r>
          </w:p>
        </w:tc>
        <w:tc>
          <w:tcPr>
            <w:tcW w:w="1160" w:type="dxa"/>
            <w:tcBorders>
              <w:top w:val="nil"/>
              <w:left w:val="nil"/>
              <w:bottom w:val="single" w:sz="4" w:space="0" w:color="auto"/>
              <w:right w:val="single" w:sz="4" w:space="0" w:color="auto"/>
            </w:tcBorders>
            <w:shd w:val="clear" w:color="auto" w:fill="auto"/>
            <w:noWrap/>
            <w:vAlign w:val="center"/>
            <w:hideMark/>
          </w:tcPr>
          <w:p w:rsidR="008F179A" w:rsidRPr="0069443D" w:rsidRDefault="008F179A" w:rsidP="008F179A">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116</w:t>
            </w:r>
          </w:p>
        </w:tc>
      </w:tr>
      <w:tr w:rsidR="008F179A" w:rsidRPr="008F179A"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179A" w:rsidRPr="004E1A7A" w:rsidRDefault="008F179A" w:rsidP="004E1A7A">
            <w:pPr>
              <w:overflowPunct/>
              <w:autoSpaceDE/>
              <w:autoSpaceDN/>
              <w:adjustRightInd/>
              <w:jc w:val="center"/>
              <w:textAlignment w:val="auto"/>
              <w:rPr>
                <w:rFonts w:ascii="Times New Roman" w:hAnsi="Times New Roman"/>
                <w:sz w:val="22"/>
                <w:szCs w:val="22"/>
                <w:lang w:val="bg-BG" w:eastAsia="bg-BG"/>
              </w:rPr>
            </w:pPr>
            <w:r w:rsidRPr="004E1A7A">
              <w:rPr>
                <w:rFonts w:ascii="Times New Roman" w:hAnsi="Times New Roman"/>
                <w:sz w:val="22"/>
                <w:szCs w:val="22"/>
                <w:lang w:val="bg-BG" w:eastAsia="bg-BG"/>
              </w:rPr>
              <w:t>22</w:t>
            </w:r>
          </w:p>
        </w:tc>
        <w:tc>
          <w:tcPr>
            <w:tcW w:w="930" w:type="dxa"/>
            <w:tcBorders>
              <w:top w:val="nil"/>
              <w:left w:val="nil"/>
              <w:bottom w:val="single" w:sz="4" w:space="0" w:color="auto"/>
              <w:right w:val="single" w:sz="4" w:space="0" w:color="auto"/>
            </w:tcBorders>
            <w:shd w:val="clear" w:color="auto" w:fill="auto"/>
            <w:noWrap/>
            <w:vAlign w:val="bottom"/>
            <w:hideMark/>
          </w:tcPr>
          <w:p w:rsidR="008F179A" w:rsidRPr="0069443D" w:rsidRDefault="008F179A" w:rsidP="008F179A">
            <w:pPr>
              <w:overflowPunct/>
              <w:autoSpaceDE/>
              <w:autoSpaceDN/>
              <w:adjustRightInd/>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8F179A" w:rsidRPr="008F179A" w:rsidRDefault="008F179A" w:rsidP="0069443D">
            <w:pPr>
              <w:overflowPunct/>
              <w:autoSpaceDE/>
              <w:autoSpaceDN/>
              <w:adjustRightInd/>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Ст</w:t>
            </w:r>
            <w:r w:rsidR="0069443D">
              <w:rPr>
                <w:rFonts w:ascii="Times New Roman" w:hAnsi="Times New Roman"/>
                <w:sz w:val="24"/>
                <w:szCs w:val="24"/>
                <w:lang w:val="bg-BG" w:eastAsia="bg-BG"/>
              </w:rPr>
              <w:t>ара</w:t>
            </w:r>
            <w:r w:rsidRPr="008F179A">
              <w:rPr>
                <w:rFonts w:ascii="Times New Roman" w:hAnsi="Times New Roman"/>
                <w:sz w:val="24"/>
                <w:szCs w:val="24"/>
                <w:lang w:val="bg-BG" w:eastAsia="bg-BG"/>
              </w:rPr>
              <w:t xml:space="preserve"> река</w:t>
            </w:r>
          </w:p>
        </w:tc>
        <w:tc>
          <w:tcPr>
            <w:tcW w:w="1520" w:type="dxa"/>
            <w:tcBorders>
              <w:top w:val="nil"/>
              <w:left w:val="nil"/>
              <w:bottom w:val="single" w:sz="4" w:space="0" w:color="auto"/>
              <w:right w:val="single" w:sz="4" w:space="0" w:color="auto"/>
            </w:tcBorders>
            <w:shd w:val="clear" w:color="auto" w:fill="auto"/>
            <w:noWrap/>
            <w:vAlign w:val="bottom"/>
            <w:hideMark/>
          </w:tcPr>
          <w:p w:rsidR="008F179A" w:rsidRPr="008F179A" w:rsidRDefault="008F179A" w:rsidP="008F179A">
            <w:pPr>
              <w:overflowPunct/>
              <w:autoSpaceDE/>
              <w:autoSpaceDN/>
              <w:adjustRightInd/>
              <w:jc w:val="right"/>
              <w:textAlignment w:val="auto"/>
              <w:rPr>
                <w:rFonts w:ascii="Times New Roman" w:hAnsi="Times New Roman"/>
                <w:sz w:val="24"/>
                <w:szCs w:val="24"/>
                <w:lang w:val="bg-BG" w:eastAsia="bg-BG"/>
              </w:rPr>
            </w:pPr>
            <w:r w:rsidRPr="008F179A">
              <w:rPr>
                <w:rFonts w:ascii="Times New Roman" w:hAnsi="Times New Roman"/>
                <w:sz w:val="24"/>
                <w:szCs w:val="24"/>
                <w:lang w:val="bg-BG" w:eastAsia="bg-BG"/>
              </w:rPr>
              <w:t>68878.4.43</w:t>
            </w:r>
          </w:p>
        </w:tc>
        <w:tc>
          <w:tcPr>
            <w:tcW w:w="1006" w:type="dxa"/>
            <w:tcBorders>
              <w:top w:val="nil"/>
              <w:left w:val="nil"/>
              <w:bottom w:val="single" w:sz="4" w:space="0" w:color="auto"/>
              <w:right w:val="single" w:sz="4" w:space="0" w:color="auto"/>
            </w:tcBorders>
            <w:shd w:val="clear" w:color="auto" w:fill="auto"/>
            <w:noWrap/>
            <w:hideMark/>
          </w:tcPr>
          <w:p w:rsidR="008F179A" w:rsidRPr="008F179A" w:rsidRDefault="008F179A" w:rsidP="008F179A">
            <w:pPr>
              <w:overflowPunct/>
              <w:autoSpaceDE/>
              <w:autoSpaceDN/>
              <w:adjustRightInd/>
              <w:jc w:val="right"/>
              <w:textAlignment w:val="auto"/>
              <w:rPr>
                <w:rFonts w:ascii="Times New Roman" w:hAnsi="Times New Roman"/>
                <w:sz w:val="22"/>
                <w:szCs w:val="22"/>
                <w:lang w:val="bg-BG" w:eastAsia="bg-BG"/>
              </w:rPr>
            </w:pPr>
            <w:r w:rsidRPr="008F179A">
              <w:rPr>
                <w:rFonts w:ascii="Times New Roman" w:hAnsi="Times New Roman"/>
                <w:sz w:val="22"/>
                <w:szCs w:val="22"/>
                <w:lang w:val="bg-BG" w:eastAsia="bg-BG"/>
              </w:rPr>
              <w:t>11.998</w:t>
            </w:r>
          </w:p>
        </w:tc>
        <w:tc>
          <w:tcPr>
            <w:tcW w:w="1160" w:type="dxa"/>
            <w:tcBorders>
              <w:top w:val="nil"/>
              <w:left w:val="nil"/>
              <w:bottom w:val="single" w:sz="4" w:space="0" w:color="auto"/>
              <w:right w:val="single" w:sz="4" w:space="0" w:color="auto"/>
            </w:tcBorders>
            <w:shd w:val="clear" w:color="auto" w:fill="auto"/>
            <w:noWrap/>
            <w:hideMark/>
          </w:tcPr>
          <w:p w:rsidR="008F179A" w:rsidRPr="0069443D" w:rsidRDefault="008F179A" w:rsidP="008F179A">
            <w:pPr>
              <w:overflowPunct/>
              <w:autoSpaceDE/>
              <w:autoSpaceDN/>
              <w:adjustRightInd/>
              <w:jc w:val="center"/>
              <w:textAlignment w:val="auto"/>
              <w:rPr>
                <w:rFonts w:ascii="Times New Roman" w:hAnsi="Times New Roman"/>
                <w:color w:val="000000"/>
                <w:sz w:val="24"/>
                <w:szCs w:val="24"/>
                <w:lang w:val="bg-BG" w:eastAsia="bg-BG"/>
              </w:rPr>
            </w:pPr>
            <w:r w:rsidRPr="0069443D">
              <w:rPr>
                <w:rFonts w:ascii="Times New Roman" w:hAnsi="Times New Roman"/>
                <w:color w:val="000000"/>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8F179A" w:rsidRPr="004E1A7A" w:rsidRDefault="008F179A" w:rsidP="008F179A">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111</w:t>
            </w:r>
          </w:p>
        </w:tc>
      </w:tr>
    </w:tbl>
    <w:p w:rsidR="008F179A" w:rsidRDefault="008F179A" w:rsidP="008F179A">
      <w:pPr>
        <w:pStyle w:val="af1"/>
        <w:jc w:val="both"/>
        <w:rPr>
          <w:rFonts w:ascii="Times New Roman" w:hAnsi="Times New Roman"/>
          <w:sz w:val="24"/>
          <w:szCs w:val="24"/>
          <w:lang w:val="bg-BG"/>
        </w:rPr>
      </w:pPr>
    </w:p>
    <w:p w:rsidR="008F179A" w:rsidRDefault="004E1A7A" w:rsidP="0059682F">
      <w:pPr>
        <w:pStyle w:val="af1"/>
        <w:numPr>
          <w:ilvl w:val="0"/>
          <w:numId w:val="8"/>
        </w:numPr>
        <w:jc w:val="both"/>
        <w:rPr>
          <w:rFonts w:ascii="Times New Roman" w:hAnsi="Times New Roman"/>
          <w:sz w:val="24"/>
          <w:szCs w:val="24"/>
          <w:lang w:val="bg-BG"/>
        </w:rPr>
      </w:pPr>
      <w:r w:rsidRPr="0031345A">
        <w:rPr>
          <w:rFonts w:ascii="Times New Roman" w:hAnsi="Times New Roman"/>
          <w:sz w:val="24"/>
          <w:szCs w:val="24"/>
          <w:lang w:val="bg-BG"/>
        </w:rPr>
        <w:t>Получените от</w:t>
      </w:r>
      <w:r>
        <w:rPr>
          <w:rFonts w:ascii="Times New Roman" w:hAnsi="Times New Roman"/>
          <w:b/>
          <w:sz w:val="24"/>
          <w:szCs w:val="24"/>
          <w:lang w:val="bg-BG"/>
        </w:rPr>
        <w:t xml:space="preserve"> </w:t>
      </w:r>
      <w:r w:rsidR="008F179A" w:rsidRPr="008F179A">
        <w:rPr>
          <w:rFonts w:ascii="Times New Roman" w:hAnsi="Times New Roman"/>
          <w:b/>
          <w:sz w:val="24"/>
          <w:szCs w:val="24"/>
          <w:lang w:val="bg-BG"/>
        </w:rPr>
        <w:t>„</w:t>
      </w:r>
      <w:r w:rsidR="008F179A">
        <w:rPr>
          <w:rFonts w:ascii="Times New Roman" w:hAnsi="Times New Roman"/>
          <w:b/>
          <w:sz w:val="24"/>
          <w:szCs w:val="24"/>
          <w:lang w:val="bg-BG"/>
        </w:rPr>
        <w:t>Мулти трейдинг</w:t>
      </w:r>
      <w:r w:rsidR="008F179A" w:rsidRPr="008F179A">
        <w:rPr>
          <w:rFonts w:ascii="Times New Roman" w:hAnsi="Times New Roman"/>
          <w:b/>
          <w:sz w:val="24"/>
          <w:szCs w:val="24"/>
          <w:lang w:val="bg-BG"/>
        </w:rPr>
        <w:t xml:space="preserve">“ </w:t>
      </w:r>
      <w:r w:rsidR="008F179A">
        <w:rPr>
          <w:rFonts w:ascii="Times New Roman" w:hAnsi="Times New Roman"/>
          <w:b/>
          <w:sz w:val="24"/>
          <w:szCs w:val="24"/>
          <w:lang w:val="bg-BG"/>
        </w:rPr>
        <w:t>Е</w:t>
      </w:r>
      <w:r w:rsidR="008F179A" w:rsidRPr="008F179A">
        <w:rPr>
          <w:rFonts w:ascii="Times New Roman" w:hAnsi="Times New Roman"/>
          <w:b/>
          <w:sz w:val="24"/>
          <w:szCs w:val="24"/>
          <w:lang w:val="bg-BG"/>
        </w:rPr>
        <w:t xml:space="preserve">ООД </w:t>
      </w:r>
      <w:r>
        <w:rPr>
          <w:rFonts w:ascii="Times New Roman" w:hAnsi="Times New Roman"/>
          <w:b/>
          <w:sz w:val="24"/>
          <w:szCs w:val="24"/>
          <w:lang w:val="bg-BG"/>
        </w:rPr>
        <w:t xml:space="preserve">оферти </w:t>
      </w:r>
      <w:r w:rsidR="008F179A" w:rsidRPr="008F179A">
        <w:rPr>
          <w:rFonts w:ascii="Times New Roman" w:hAnsi="Times New Roman"/>
          <w:sz w:val="24"/>
          <w:szCs w:val="24"/>
          <w:lang w:val="bg-BG"/>
        </w:rPr>
        <w:t>са за отглеждане на ЕПК за срок от 10 години в ПИ с идентификатор, както следва:</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930"/>
        <w:gridCol w:w="2007"/>
        <w:gridCol w:w="1559"/>
        <w:gridCol w:w="992"/>
        <w:gridCol w:w="851"/>
        <w:gridCol w:w="1418"/>
        <w:gridCol w:w="1417"/>
      </w:tblGrid>
      <w:tr w:rsidR="00237544" w:rsidRPr="00237544" w:rsidTr="0020063B">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Община</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ПИ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Площ дка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предложена цена</w:t>
            </w:r>
          </w:p>
        </w:tc>
      </w:tr>
      <w:tr w:rsidR="00237544" w:rsidRPr="00237544" w:rsidTr="0020063B">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r>
      <w:tr w:rsidR="00237544" w:rsidRPr="00237544" w:rsidTr="0020063B">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Дряново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23978.20.140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10.034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65</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Дряново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23978.20.701</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12.898</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65</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Дряново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23978.27.205</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22.058</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65</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4</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Дряново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23978.37.162</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10.099</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65</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5</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Дряново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23978.51.160</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11.597</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65</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6</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72240.11.133</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26.165</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72240.39.32</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24.398</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8</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Маломир</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 46783.21.40</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12.490</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Маломир</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 46783.52.46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43.897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69443D" w:rsidRDefault="00237544" w:rsidP="00237544">
            <w:pPr>
              <w:overflowPunct/>
              <w:autoSpaceDE/>
              <w:autoSpaceDN/>
              <w:adjustRightInd/>
              <w:jc w:val="center"/>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72240.11.106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72240.11.107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11.797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12</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single" w:sz="4" w:space="0" w:color="auto"/>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72240.14.175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14.998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13</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 72240.15.58</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10.200</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14</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72240.16.122</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13.399</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15</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72240.18.68</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13.097</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16</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 72240.22.39</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22.998</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17</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72240.22.65</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14.498</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18</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72240.22.95</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18.022</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19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72240.22.104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10.801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20</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single" w:sz="4" w:space="0" w:color="auto"/>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72240.23.28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11.997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21</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72240.23.221</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14.998</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lastRenderedPageBreak/>
              <w:t>22</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72240.23.286</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35.631</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23</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72240.25.11</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11.006</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24</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72240.25.15</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14.700</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25</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72240.29.5</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11.698</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26</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72240.44.108</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22.996</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27</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72240.44.174</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12.310</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28</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72240.45.68</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16.297</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29</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72240.18.90</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9.999</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30</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72240.23.234</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27.947</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31</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72240.37.17</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18.999</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32</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72240.46.22</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32.674</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33</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72240.46.63</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15.001</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34</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72240.46.100</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9.999</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35</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 72240.46.157</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48.783</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36</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72240.47.31</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21.148</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37</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72240.47.77</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27.809</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38</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72240.48.27</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21.699</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39</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Тенево</w:t>
            </w:r>
          </w:p>
        </w:tc>
        <w:tc>
          <w:tcPr>
            <w:tcW w:w="1559"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 72240.48.226</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29.997</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r w:rsidR="00237544" w:rsidRPr="00237544" w:rsidTr="0020063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40</w:t>
            </w:r>
          </w:p>
        </w:tc>
        <w:tc>
          <w:tcPr>
            <w:tcW w:w="930" w:type="dxa"/>
            <w:tcBorders>
              <w:top w:val="nil"/>
              <w:left w:val="nil"/>
              <w:bottom w:val="single" w:sz="4" w:space="0" w:color="auto"/>
              <w:right w:val="single" w:sz="4" w:space="0" w:color="auto"/>
            </w:tcBorders>
            <w:shd w:val="clear" w:color="auto" w:fill="auto"/>
            <w:noWrap/>
            <w:vAlign w:val="bottom"/>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Ямбол</w:t>
            </w:r>
          </w:p>
        </w:tc>
        <w:tc>
          <w:tcPr>
            <w:tcW w:w="2007" w:type="dxa"/>
            <w:tcBorders>
              <w:top w:val="nil"/>
              <w:left w:val="nil"/>
              <w:bottom w:val="single" w:sz="4" w:space="0" w:color="auto"/>
              <w:right w:val="single" w:sz="4" w:space="0" w:color="auto"/>
            </w:tcBorders>
            <w:shd w:val="clear" w:color="000000" w:fill="FFFFFF"/>
            <w:noWrap/>
            <w:vAlign w:val="center"/>
            <w:hideMark/>
          </w:tcPr>
          <w:p w:rsidR="00237544" w:rsidRPr="00237544" w:rsidRDefault="00237544" w:rsidP="00237544">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87374.23.29</w:t>
            </w:r>
          </w:p>
        </w:tc>
        <w:tc>
          <w:tcPr>
            <w:tcW w:w="992"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right"/>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62.511</w:t>
            </w:r>
          </w:p>
        </w:tc>
        <w:tc>
          <w:tcPr>
            <w:tcW w:w="851" w:type="dxa"/>
            <w:tcBorders>
              <w:top w:val="nil"/>
              <w:left w:val="nil"/>
              <w:bottom w:val="single" w:sz="4" w:space="0" w:color="auto"/>
              <w:right w:val="single" w:sz="4" w:space="0" w:color="auto"/>
            </w:tcBorders>
            <w:shd w:val="clear" w:color="auto" w:fill="auto"/>
            <w:noWrap/>
            <w:vAlign w:val="center"/>
            <w:hideMark/>
          </w:tcPr>
          <w:p w:rsidR="00237544" w:rsidRPr="00D55E19" w:rsidRDefault="00237544" w:rsidP="00237544">
            <w:pPr>
              <w:overflowPunct/>
              <w:autoSpaceDE/>
              <w:autoSpaceDN/>
              <w:adjustRightInd/>
              <w:jc w:val="center"/>
              <w:textAlignment w:val="auto"/>
              <w:rPr>
                <w:rFonts w:ascii="Times New Roman" w:hAnsi="Times New Roman"/>
                <w:sz w:val="22"/>
                <w:szCs w:val="22"/>
                <w:lang w:val="bg-BG" w:eastAsia="bg-BG"/>
              </w:rPr>
            </w:pPr>
            <w:r w:rsidRPr="00D55E19">
              <w:rPr>
                <w:rFonts w:ascii="Times New Roman" w:hAnsi="Times New Roman"/>
                <w:sz w:val="22"/>
                <w:szCs w:val="22"/>
                <w:lang w:val="bg-BG" w:eastAsia="bg-BG"/>
              </w:rPr>
              <w:t xml:space="preserve"> нива</w:t>
            </w:r>
          </w:p>
        </w:tc>
        <w:tc>
          <w:tcPr>
            <w:tcW w:w="1418"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237544" w:rsidRPr="004E1A7A" w:rsidRDefault="00237544" w:rsidP="00237544">
            <w:pPr>
              <w:overflowPunct/>
              <w:autoSpaceDE/>
              <w:autoSpaceDN/>
              <w:adjustRightInd/>
              <w:jc w:val="right"/>
              <w:textAlignment w:val="auto"/>
              <w:rPr>
                <w:rFonts w:ascii="Times New Roman" w:hAnsi="Times New Roman"/>
                <w:sz w:val="24"/>
                <w:szCs w:val="24"/>
                <w:lang w:val="bg-BG" w:eastAsia="bg-BG"/>
              </w:rPr>
            </w:pPr>
            <w:r w:rsidRPr="004E1A7A">
              <w:rPr>
                <w:rFonts w:ascii="Times New Roman" w:hAnsi="Times New Roman"/>
                <w:sz w:val="24"/>
                <w:szCs w:val="24"/>
                <w:lang w:val="bg-BG" w:eastAsia="bg-BG"/>
              </w:rPr>
              <w:t>81</w:t>
            </w:r>
          </w:p>
        </w:tc>
      </w:tr>
    </w:tbl>
    <w:p w:rsidR="000A686A" w:rsidRPr="008F179A" w:rsidRDefault="000A686A" w:rsidP="008F179A">
      <w:pPr>
        <w:pStyle w:val="af1"/>
        <w:jc w:val="both"/>
        <w:rPr>
          <w:rFonts w:ascii="Times New Roman" w:hAnsi="Times New Roman"/>
          <w:sz w:val="24"/>
          <w:szCs w:val="24"/>
          <w:lang w:val="bg-BG"/>
        </w:rPr>
      </w:pPr>
    </w:p>
    <w:p w:rsidR="00237544" w:rsidRPr="00793A66" w:rsidRDefault="00237544" w:rsidP="0059682F">
      <w:pPr>
        <w:pStyle w:val="af1"/>
        <w:numPr>
          <w:ilvl w:val="0"/>
          <w:numId w:val="8"/>
        </w:numPr>
        <w:jc w:val="both"/>
        <w:rPr>
          <w:rFonts w:ascii="Times New Roman" w:hAnsi="Times New Roman"/>
          <w:sz w:val="24"/>
          <w:szCs w:val="24"/>
          <w:lang w:val="bg-BG"/>
        </w:rPr>
      </w:pPr>
      <w:r w:rsidRPr="00793A66">
        <w:rPr>
          <w:rFonts w:ascii="Times New Roman" w:hAnsi="Times New Roman"/>
          <w:sz w:val="24"/>
          <w:szCs w:val="24"/>
          <w:lang w:val="bg-BG"/>
        </w:rPr>
        <w:t>Заявленията на</w:t>
      </w:r>
      <w:r w:rsidRPr="00793A66">
        <w:rPr>
          <w:rFonts w:ascii="Times New Roman" w:hAnsi="Times New Roman"/>
          <w:b/>
          <w:sz w:val="24"/>
          <w:szCs w:val="24"/>
          <w:lang w:val="bg-BG"/>
        </w:rPr>
        <w:t xml:space="preserve"> </w:t>
      </w:r>
      <w:r w:rsidR="00C32681">
        <w:rPr>
          <w:rFonts w:ascii="Times New Roman" w:hAnsi="Times New Roman"/>
          <w:b/>
          <w:sz w:val="24"/>
          <w:szCs w:val="24"/>
          <w:lang w:val="bg-BG"/>
        </w:rPr>
        <w:t>В.С.Д.</w:t>
      </w:r>
      <w:r w:rsidRPr="00793A66">
        <w:rPr>
          <w:rFonts w:ascii="Times New Roman" w:hAnsi="Times New Roman"/>
          <w:b/>
          <w:sz w:val="24"/>
          <w:szCs w:val="24"/>
          <w:lang w:val="bg-BG"/>
        </w:rPr>
        <w:t xml:space="preserve"> </w:t>
      </w:r>
      <w:r w:rsidRPr="00793A66">
        <w:rPr>
          <w:rFonts w:ascii="Times New Roman" w:hAnsi="Times New Roman"/>
          <w:sz w:val="24"/>
          <w:szCs w:val="24"/>
          <w:lang w:val="bg-BG"/>
        </w:rPr>
        <w:t>са за отглеждане на ЕПК за срок от 10 години в ПИ с идентификатор, както следва:</w:t>
      </w:r>
    </w:p>
    <w:tbl>
      <w:tblPr>
        <w:tblW w:w="9807" w:type="dxa"/>
        <w:tblInd w:w="75" w:type="dxa"/>
        <w:tblCellMar>
          <w:left w:w="70" w:type="dxa"/>
          <w:right w:w="70" w:type="dxa"/>
        </w:tblCellMar>
        <w:tblLook w:val="04A0" w:firstRow="1" w:lastRow="0" w:firstColumn="1" w:lastColumn="0" w:noHBand="0" w:noVBand="1"/>
      </w:tblPr>
      <w:tblGrid>
        <w:gridCol w:w="460"/>
        <w:gridCol w:w="1099"/>
        <w:gridCol w:w="1885"/>
        <w:gridCol w:w="1283"/>
        <w:gridCol w:w="1364"/>
        <w:gridCol w:w="1259"/>
        <w:gridCol w:w="1150"/>
        <w:gridCol w:w="1307"/>
      </w:tblGrid>
      <w:tr w:rsidR="0096778D" w:rsidRPr="00237544" w:rsidTr="00D55E19">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 по ред</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Община</w:t>
            </w:r>
          </w:p>
        </w:tc>
        <w:tc>
          <w:tcPr>
            <w:tcW w:w="188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Землище</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ПИ</w:t>
            </w:r>
          </w:p>
        </w:tc>
        <w:tc>
          <w:tcPr>
            <w:tcW w:w="136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Площ дка</w:t>
            </w:r>
          </w:p>
        </w:tc>
        <w:tc>
          <w:tcPr>
            <w:tcW w:w="12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Н Т П</w:t>
            </w:r>
          </w:p>
        </w:tc>
        <w:tc>
          <w:tcPr>
            <w:tcW w:w="11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Начална тр. цена лв./дка</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37544" w:rsidRPr="00237544" w:rsidRDefault="00237544" w:rsidP="00237544">
            <w:pPr>
              <w:overflowPunct/>
              <w:autoSpaceDE/>
              <w:autoSpaceDN/>
              <w:adjustRightInd/>
              <w:jc w:val="center"/>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предложена цена</w:t>
            </w:r>
          </w:p>
        </w:tc>
      </w:tr>
      <w:tr w:rsidR="0096778D" w:rsidRPr="00237544" w:rsidTr="00D55E19">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237544" w:rsidRPr="00237544" w:rsidRDefault="00237544" w:rsidP="00237544">
            <w:pPr>
              <w:overflowPunct/>
              <w:autoSpaceDE/>
              <w:autoSpaceDN/>
              <w:adjustRightInd/>
              <w:textAlignment w:val="auto"/>
              <w:rPr>
                <w:rFonts w:ascii="Times New Roman" w:hAnsi="Times New Roman"/>
                <w:sz w:val="22"/>
                <w:szCs w:val="22"/>
                <w:lang w:val="bg-BG" w:eastAsia="bg-BG"/>
              </w:rPr>
            </w:pPr>
          </w:p>
        </w:tc>
      </w:tr>
      <w:tr w:rsidR="0096778D" w:rsidRPr="00237544"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544" w:rsidRPr="00D55E19" w:rsidRDefault="00237544" w:rsidP="003203A1">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3203A1">
            <w:pPr>
              <w:overflowPunct/>
              <w:autoSpaceDE/>
              <w:autoSpaceDN/>
              <w:adjustRightInd/>
              <w:jc w:val="both"/>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3203A1">
            <w:pPr>
              <w:overflowPunct/>
              <w:autoSpaceDE/>
              <w:autoSpaceDN/>
              <w:adjustRightInd/>
              <w:jc w:val="both"/>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Челник</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3203A1">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80306.31.7</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3203A1">
            <w:pPr>
              <w:overflowPunct/>
              <w:autoSpaceDE/>
              <w:autoSpaceDN/>
              <w:adjustRightInd/>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15.664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center"/>
              <w:textAlignment w:val="auto"/>
              <w:rPr>
                <w:rFonts w:ascii="Times New Roman" w:hAnsi="Times New Roman"/>
                <w:sz w:val="18"/>
                <w:szCs w:val="18"/>
                <w:lang w:val="bg-BG" w:eastAsia="bg-BG"/>
              </w:rPr>
            </w:pPr>
            <w:r w:rsidRPr="00237544">
              <w:rPr>
                <w:rFonts w:ascii="Times New Roman" w:hAnsi="Times New Roman"/>
                <w:sz w:val="18"/>
                <w:szCs w:val="18"/>
                <w:lang w:val="bg-BG" w:eastAsia="bg-BG"/>
              </w:rPr>
              <w:t>друг вид тр.насаждение</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237544" w:rsidRPr="00793A66" w:rsidRDefault="00237544" w:rsidP="00237544">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54.00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237544" w:rsidRPr="00793A66" w:rsidRDefault="00793A66" w:rsidP="00237544">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54</w:t>
            </w:r>
          </w:p>
        </w:tc>
      </w:tr>
      <w:tr w:rsidR="0096778D" w:rsidRPr="00237544"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544" w:rsidRPr="00D55E19" w:rsidRDefault="00237544" w:rsidP="003203A1">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2</w:t>
            </w:r>
          </w:p>
        </w:tc>
        <w:tc>
          <w:tcPr>
            <w:tcW w:w="1099"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3203A1">
            <w:pPr>
              <w:overflowPunct/>
              <w:autoSpaceDE/>
              <w:autoSpaceDN/>
              <w:adjustRightInd/>
              <w:jc w:val="both"/>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85"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3203A1">
            <w:pPr>
              <w:overflowPunct/>
              <w:autoSpaceDE/>
              <w:autoSpaceDN/>
              <w:adjustRightInd/>
              <w:jc w:val="both"/>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Челник</w:t>
            </w:r>
          </w:p>
        </w:tc>
        <w:tc>
          <w:tcPr>
            <w:tcW w:w="1283"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3203A1">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80306.31.8</w:t>
            </w:r>
          </w:p>
        </w:tc>
        <w:tc>
          <w:tcPr>
            <w:tcW w:w="1364"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3203A1">
            <w:pPr>
              <w:overflowPunct/>
              <w:autoSpaceDE/>
              <w:autoSpaceDN/>
              <w:adjustRightInd/>
              <w:textAlignment w:val="auto"/>
              <w:rPr>
                <w:rFonts w:ascii="Times New Roman" w:hAnsi="Times New Roman"/>
                <w:sz w:val="22"/>
                <w:szCs w:val="22"/>
                <w:lang w:val="bg-BG" w:eastAsia="bg-BG"/>
              </w:rPr>
            </w:pPr>
            <w:r w:rsidRPr="00237544">
              <w:rPr>
                <w:rFonts w:ascii="Times New Roman" w:hAnsi="Times New Roman"/>
                <w:sz w:val="22"/>
                <w:szCs w:val="22"/>
                <w:lang w:val="bg-BG" w:eastAsia="bg-BG"/>
              </w:rPr>
              <w:t>35.117</w:t>
            </w:r>
          </w:p>
        </w:tc>
        <w:tc>
          <w:tcPr>
            <w:tcW w:w="1259" w:type="dxa"/>
            <w:tcBorders>
              <w:top w:val="nil"/>
              <w:left w:val="nil"/>
              <w:bottom w:val="single" w:sz="4" w:space="0" w:color="auto"/>
              <w:right w:val="single" w:sz="4" w:space="0" w:color="auto"/>
            </w:tcBorders>
            <w:shd w:val="clear" w:color="auto" w:fill="auto"/>
            <w:noWrap/>
            <w:vAlign w:val="center"/>
            <w:hideMark/>
          </w:tcPr>
          <w:p w:rsidR="00237544" w:rsidRPr="00237544" w:rsidRDefault="00237544" w:rsidP="00237544">
            <w:pPr>
              <w:overflowPunct/>
              <w:autoSpaceDE/>
              <w:autoSpaceDN/>
              <w:adjustRightInd/>
              <w:jc w:val="center"/>
              <w:textAlignment w:val="auto"/>
              <w:rPr>
                <w:rFonts w:ascii="Times New Roman" w:hAnsi="Times New Roman"/>
                <w:sz w:val="18"/>
                <w:szCs w:val="18"/>
                <w:lang w:val="bg-BG" w:eastAsia="bg-BG"/>
              </w:rPr>
            </w:pPr>
            <w:r w:rsidRPr="00237544">
              <w:rPr>
                <w:rFonts w:ascii="Times New Roman" w:hAnsi="Times New Roman"/>
                <w:sz w:val="18"/>
                <w:szCs w:val="18"/>
                <w:lang w:val="bg-BG" w:eastAsia="bg-BG"/>
              </w:rPr>
              <w:t>друг вид тр.насаждение</w:t>
            </w:r>
          </w:p>
        </w:tc>
        <w:tc>
          <w:tcPr>
            <w:tcW w:w="1150" w:type="dxa"/>
            <w:tcBorders>
              <w:top w:val="nil"/>
              <w:left w:val="nil"/>
              <w:bottom w:val="single" w:sz="4" w:space="0" w:color="auto"/>
              <w:right w:val="single" w:sz="4" w:space="0" w:color="auto"/>
            </w:tcBorders>
            <w:shd w:val="clear" w:color="auto" w:fill="auto"/>
            <w:noWrap/>
            <w:vAlign w:val="center"/>
            <w:hideMark/>
          </w:tcPr>
          <w:p w:rsidR="00237544" w:rsidRPr="00793A66" w:rsidRDefault="00237544" w:rsidP="00237544">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54.00</w:t>
            </w:r>
          </w:p>
        </w:tc>
        <w:tc>
          <w:tcPr>
            <w:tcW w:w="1307" w:type="dxa"/>
            <w:tcBorders>
              <w:top w:val="nil"/>
              <w:left w:val="nil"/>
              <w:bottom w:val="single" w:sz="4" w:space="0" w:color="auto"/>
              <w:right w:val="single" w:sz="4" w:space="0" w:color="auto"/>
            </w:tcBorders>
            <w:shd w:val="clear" w:color="auto" w:fill="auto"/>
            <w:noWrap/>
            <w:vAlign w:val="center"/>
            <w:hideMark/>
          </w:tcPr>
          <w:p w:rsidR="00237544" w:rsidRPr="00793A66" w:rsidRDefault="00793A66" w:rsidP="00237544">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54</w:t>
            </w:r>
          </w:p>
        </w:tc>
      </w:tr>
    </w:tbl>
    <w:p w:rsidR="000A686A" w:rsidRPr="00237544" w:rsidRDefault="000A686A" w:rsidP="00237544">
      <w:pPr>
        <w:pStyle w:val="af1"/>
        <w:jc w:val="both"/>
        <w:rPr>
          <w:rFonts w:ascii="Times New Roman" w:hAnsi="Times New Roman"/>
          <w:sz w:val="24"/>
          <w:szCs w:val="24"/>
          <w:lang w:val="bg-BG"/>
        </w:rPr>
      </w:pPr>
    </w:p>
    <w:p w:rsidR="00237544" w:rsidRDefault="00237544" w:rsidP="0059682F">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„Стоян агро Б-Б“ ООД</w:t>
      </w:r>
      <w:r w:rsidRPr="008F179A">
        <w:rPr>
          <w:rFonts w:ascii="Times New Roman" w:hAnsi="Times New Roman"/>
          <w:b/>
          <w:sz w:val="24"/>
          <w:szCs w:val="24"/>
          <w:lang w:val="bg-BG"/>
        </w:rPr>
        <w:t xml:space="preserve"> </w:t>
      </w:r>
      <w:r w:rsidRPr="008F179A">
        <w:rPr>
          <w:rFonts w:ascii="Times New Roman" w:hAnsi="Times New Roman"/>
          <w:sz w:val="24"/>
          <w:szCs w:val="24"/>
          <w:lang w:val="bg-BG"/>
        </w:rPr>
        <w:t xml:space="preserve">са за отглеждане на ЕПК за 10 години в ПИ </w:t>
      </w:r>
    </w:p>
    <w:tbl>
      <w:tblPr>
        <w:tblW w:w="9912" w:type="dxa"/>
        <w:tblInd w:w="70" w:type="dxa"/>
        <w:tblCellMar>
          <w:left w:w="70" w:type="dxa"/>
          <w:right w:w="70" w:type="dxa"/>
        </w:tblCellMar>
        <w:tblLook w:val="04A0" w:firstRow="1" w:lastRow="0" w:firstColumn="1" w:lastColumn="0" w:noHBand="0" w:noVBand="1"/>
      </w:tblPr>
      <w:tblGrid>
        <w:gridCol w:w="460"/>
        <w:gridCol w:w="930"/>
        <w:gridCol w:w="1871"/>
        <w:gridCol w:w="1967"/>
        <w:gridCol w:w="1226"/>
        <w:gridCol w:w="960"/>
        <w:gridCol w:w="1233"/>
        <w:gridCol w:w="1265"/>
      </w:tblGrid>
      <w:tr w:rsidR="0096778D" w:rsidRPr="00E77D35" w:rsidTr="00D55E19">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E77D35" w:rsidRDefault="0096778D" w:rsidP="00D55E19">
            <w:pPr>
              <w:overflowPunct/>
              <w:autoSpaceDE/>
              <w:autoSpaceDN/>
              <w:adjustRightInd/>
              <w:jc w:val="center"/>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 xml:space="preserve">№ </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E77D35" w:rsidRDefault="0096778D" w:rsidP="00E77D35">
            <w:pPr>
              <w:overflowPunct/>
              <w:autoSpaceDE/>
              <w:autoSpaceDN/>
              <w:adjustRightInd/>
              <w:jc w:val="center"/>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Община</w:t>
            </w: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E77D35" w:rsidRDefault="0096778D" w:rsidP="00E77D35">
            <w:pPr>
              <w:overflowPunct/>
              <w:autoSpaceDE/>
              <w:autoSpaceDN/>
              <w:adjustRightInd/>
              <w:jc w:val="center"/>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Землище</w:t>
            </w:r>
          </w:p>
        </w:tc>
        <w:tc>
          <w:tcPr>
            <w:tcW w:w="1967"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6778D" w:rsidRPr="00E77D35" w:rsidRDefault="0096778D" w:rsidP="00E77D35">
            <w:pPr>
              <w:overflowPunct/>
              <w:autoSpaceDE/>
              <w:autoSpaceDN/>
              <w:adjustRightInd/>
              <w:jc w:val="center"/>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ПИ</w:t>
            </w:r>
          </w:p>
        </w:tc>
        <w:tc>
          <w:tcPr>
            <w:tcW w:w="12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E77D35" w:rsidRDefault="0096778D" w:rsidP="00E77D35">
            <w:pPr>
              <w:overflowPunct/>
              <w:autoSpaceDE/>
              <w:autoSpaceDN/>
              <w:adjustRightInd/>
              <w:jc w:val="center"/>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Площ дка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E77D35" w:rsidRDefault="0096778D" w:rsidP="00E77D35">
            <w:pPr>
              <w:overflowPunct/>
              <w:autoSpaceDE/>
              <w:autoSpaceDN/>
              <w:adjustRightInd/>
              <w:jc w:val="center"/>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Н Т П</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E77D35" w:rsidRDefault="0096778D" w:rsidP="00D55E19">
            <w:pPr>
              <w:overflowPunct/>
              <w:autoSpaceDE/>
              <w:autoSpaceDN/>
              <w:adjustRightInd/>
              <w:jc w:val="center"/>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 xml:space="preserve">Начална тр. цена </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E77D35" w:rsidRDefault="0096778D" w:rsidP="00E77D35">
            <w:pPr>
              <w:overflowPunct/>
              <w:autoSpaceDE/>
              <w:autoSpaceDN/>
              <w:adjustRightInd/>
              <w:jc w:val="center"/>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предложена цена</w:t>
            </w:r>
          </w:p>
        </w:tc>
      </w:tr>
      <w:tr w:rsidR="0096778D" w:rsidRPr="00E77D35" w:rsidTr="00D55E19">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6778D" w:rsidRPr="00E77D35" w:rsidRDefault="0096778D" w:rsidP="00E77D35">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96778D" w:rsidRPr="00E77D35" w:rsidRDefault="0096778D" w:rsidP="00E77D35">
            <w:pPr>
              <w:overflowPunct/>
              <w:autoSpaceDE/>
              <w:autoSpaceDN/>
              <w:adjustRightInd/>
              <w:textAlignment w:val="auto"/>
              <w:rPr>
                <w:rFonts w:ascii="Times New Roman" w:hAnsi="Times New Roman"/>
                <w:sz w:val="22"/>
                <w:szCs w:val="22"/>
                <w:lang w:val="bg-BG" w:eastAsia="bg-BG"/>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96778D" w:rsidRPr="00E77D35" w:rsidRDefault="0096778D" w:rsidP="00E77D35">
            <w:pPr>
              <w:overflowPunct/>
              <w:autoSpaceDE/>
              <w:autoSpaceDN/>
              <w:adjustRightInd/>
              <w:textAlignment w:val="auto"/>
              <w:rPr>
                <w:rFonts w:ascii="Times New Roman" w:hAnsi="Times New Roman"/>
                <w:sz w:val="22"/>
                <w:szCs w:val="22"/>
                <w:lang w:val="bg-BG" w:eastAsia="bg-BG"/>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96778D" w:rsidRPr="00E77D35" w:rsidRDefault="0096778D" w:rsidP="00E77D35">
            <w:pPr>
              <w:overflowPunct/>
              <w:autoSpaceDE/>
              <w:autoSpaceDN/>
              <w:adjustRightInd/>
              <w:textAlignment w:val="auto"/>
              <w:rPr>
                <w:rFonts w:ascii="Times New Roman" w:hAnsi="Times New Roman"/>
                <w:sz w:val="22"/>
                <w:szCs w:val="22"/>
                <w:lang w:val="bg-BG" w:eastAsia="bg-BG"/>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96778D" w:rsidRPr="00E77D35" w:rsidRDefault="0096778D" w:rsidP="00E77D35">
            <w:pPr>
              <w:overflowPunct/>
              <w:autoSpaceDE/>
              <w:autoSpaceDN/>
              <w:adjustRightInd/>
              <w:textAlignment w:val="auto"/>
              <w:rPr>
                <w:rFonts w:ascii="Times New Roman" w:hAnsi="Times New Roman"/>
                <w:sz w:val="22"/>
                <w:szCs w:val="22"/>
                <w:lang w:val="bg-BG" w:eastAsia="bg-BG"/>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6778D" w:rsidRPr="00E77D35" w:rsidRDefault="0096778D" w:rsidP="00E77D35">
            <w:pPr>
              <w:overflowPunct/>
              <w:autoSpaceDE/>
              <w:autoSpaceDN/>
              <w:adjustRightInd/>
              <w:textAlignment w:val="auto"/>
              <w:rPr>
                <w:rFonts w:ascii="Times New Roman" w:hAnsi="Times New Roman"/>
                <w:sz w:val="22"/>
                <w:szCs w:val="22"/>
                <w:lang w:val="bg-BG" w:eastAsia="bg-BG"/>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96778D" w:rsidRPr="00E77D35" w:rsidRDefault="0096778D" w:rsidP="00E77D35">
            <w:pPr>
              <w:overflowPunct/>
              <w:autoSpaceDE/>
              <w:autoSpaceDN/>
              <w:adjustRightInd/>
              <w:textAlignment w:val="auto"/>
              <w:rPr>
                <w:rFonts w:ascii="Times New Roman" w:hAnsi="Times New Roman"/>
                <w:sz w:val="22"/>
                <w:szCs w:val="22"/>
                <w:lang w:val="bg-BG" w:eastAsia="bg-BG"/>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96778D" w:rsidRPr="00E77D35" w:rsidRDefault="0096778D" w:rsidP="00E77D35">
            <w:pPr>
              <w:overflowPunct/>
              <w:autoSpaceDE/>
              <w:autoSpaceDN/>
              <w:adjustRightInd/>
              <w:textAlignment w:val="auto"/>
              <w:rPr>
                <w:rFonts w:ascii="Times New Roman" w:hAnsi="Times New Roman"/>
                <w:sz w:val="22"/>
                <w:szCs w:val="22"/>
                <w:lang w:val="bg-BG" w:eastAsia="bg-BG"/>
              </w:rPr>
            </w:pPr>
          </w:p>
        </w:tc>
      </w:tr>
      <w:tr w:rsidR="0096778D" w:rsidRPr="00E77D35"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E77D35">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96778D" w:rsidRPr="00E77D35" w:rsidRDefault="0096778D" w:rsidP="00E77D35">
            <w:pPr>
              <w:overflowPunct/>
              <w:autoSpaceDE/>
              <w:autoSpaceDN/>
              <w:adjustRightInd/>
              <w:textAlignment w:val="auto"/>
              <w:rPr>
                <w:rFonts w:ascii="Times New Roman" w:hAnsi="Times New Roman"/>
                <w:sz w:val="24"/>
                <w:szCs w:val="24"/>
                <w:lang w:val="bg-BG" w:eastAsia="bg-BG"/>
              </w:rPr>
            </w:pPr>
            <w:r w:rsidRPr="00E77D35">
              <w:rPr>
                <w:rFonts w:ascii="Times New Roman" w:hAnsi="Times New Roman"/>
                <w:sz w:val="24"/>
                <w:szCs w:val="24"/>
                <w:lang w:val="bg-BG" w:eastAsia="bg-BG"/>
              </w:rPr>
              <w:t>Тунджа</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6778D" w:rsidRPr="00E77D35" w:rsidRDefault="0096778D" w:rsidP="00E77D35">
            <w:pPr>
              <w:overflowPunct/>
              <w:autoSpaceDE/>
              <w:autoSpaceDN/>
              <w:adjustRightInd/>
              <w:textAlignment w:val="auto"/>
              <w:rPr>
                <w:rFonts w:ascii="Times New Roman" w:hAnsi="Times New Roman"/>
                <w:sz w:val="24"/>
                <w:szCs w:val="24"/>
                <w:lang w:val="bg-BG" w:eastAsia="bg-BG"/>
              </w:rPr>
            </w:pPr>
            <w:r w:rsidRPr="00E77D35">
              <w:rPr>
                <w:rFonts w:ascii="Times New Roman" w:hAnsi="Times New Roman"/>
                <w:sz w:val="24"/>
                <w:szCs w:val="24"/>
                <w:lang w:val="bg-BG" w:eastAsia="bg-BG"/>
              </w:rPr>
              <w:t>Ботево</w:t>
            </w: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96778D" w:rsidRPr="00E77D35" w:rsidRDefault="0096778D" w:rsidP="00E77D35">
            <w:pPr>
              <w:overflowPunct/>
              <w:autoSpaceDE/>
              <w:autoSpaceDN/>
              <w:adjustRightInd/>
              <w:jc w:val="right"/>
              <w:textAlignment w:val="auto"/>
              <w:rPr>
                <w:rFonts w:ascii="Times New Roman" w:hAnsi="Times New Roman"/>
                <w:sz w:val="24"/>
                <w:szCs w:val="24"/>
                <w:lang w:val="bg-BG" w:eastAsia="bg-BG"/>
              </w:rPr>
            </w:pPr>
            <w:r w:rsidRPr="00E77D35">
              <w:rPr>
                <w:rFonts w:ascii="Times New Roman" w:hAnsi="Times New Roman"/>
                <w:sz w:val="24"/>
                <w:szCs w:val="24"/>
                <w:lang w:val="bg-BG" w:eastAsia="bg-BG"/>
              </w:rPr>
              <w:t>05863.63.19</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96778D" w:rsidRPr="00E77D35" w:rsidRDefault="0096778D" w:rsidP="00E77D35">
            <w:pPr>
              <w:overflowPunct/>
              <w:autoSpaceDE/>
              <w:autoSpaceDN/>
              <w:adjustRightInd/>
              <w:jc w:val="right"/>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19.618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6778D" w:rsidRPr="003203A1" w:rsidRDefault="0096778D" w:rsidP="00E77D35">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96778D" w:rsidRPr="003203A1" w:rsidRDefault="0096778D" w:rsidP="00E77D35">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54.00</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96778D" w:rsidRPr="003203A1" w:rsidRDefault="0096778D" w:rsidP="00E77D35">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w:t>
            </w:r>
          </w:p>
        </w:tc>
      </w:tr>
      <w:tr w:rsidR="0096778D" w:rsidRPr="00E77D35"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E77D35">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96778D" w:rsidRPr="00E77D35" w:rsidRDefault="0096778D" w:rsidP="00E77D35">
            <w:pPr>
              <w:overflowPunct/>
              <w:autoSpaceDE/>
              <w:autoSpaceDN/>
              <w:adjustRightInd/>
              <w:textAlignment w:val="auto"/>
              <w:rPr>
                <w:rFonts w:ascii="Times New Roman" w:hAnsi="Times New Roman"/>
                <w:sz w:val="24"/>
                <w:szCs w:val="24"/>
                <w:lang w:val="bg-BG" w:eastAsia="bg-BG"/>
              </w:rPr>
            </w:pPr>
            <w:r w:rsidRPr="00E77D35">
              <w:rPr>
                <w:rFonts w:ascii="Times New Roman" w:hAnsi="Times New Roman"/>
                <w:sz w:val="24"/>
                <w:szCs w:val="24"/>
                <w:lang w:val="bg-BG" w:eastAsia="bg-BG"/>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96778D" w:rsidRPr="00E77D35" w:rsidRDefault="0096778D" w:rsidP="00E77D35">
            <w:pPr>
              <w:overflowPunct/>
              <w:autoSpaceDE/>
              <w:autoSpaceDN/>
              <w:adjustRightInd/>
              <w:textAlignment w:val="auto"/>
              <w:rPr>
                <w:rFonts w:ascii="Times New Roman" w:hAnsi="Times New Roman"/>
                <w:sz w:val="24"/>
                <w:szCs w:val="24"/>
                <w:lang w:val="bg-BG" w:eastAsia="bg-BG"/>
              </w:rPr>
            </w:pPr>
            <w:r w:rsidRPr="00E77D35">
              <w:rPr>
                <w:rFonts w:ascii="Times New Roman" w:hAnsi="Times New Roman"/>
                <w:sz w:val="24"/>
                <w:szCs w:val="24"/>
                <w:lang w:val="bg-BG" w:eastAsia="bg-BG"/>
              </w:rPr>
              <w:t>Ботево</w:t>
            </w:r>
          </w:p>
        </w:tc>
        <w:tc>
          <w:tcPr>
            <w:tcW w:w="1967" w:type="dxa"/>
            <w:tcBorders>
              <w:top w:val="nil"/>
              <w:left w:val="nil"/>
              <w:bottom w:val="single" w:sz="4" w:space="0" w:color="auto"/>
              <w:right w:val="single" w:sz="4" w:space="0" w:color="auto"/>
            </w:tcBorders>
            <w:shd w:val="clear" w:color="auto" w:fill="auto"/>
            <w:noWrap/>
            <w:vAlign w:val="bottom"/>
            <w:hideMark/>
          </w:tcPr>
          <w:p w:rsidR="0096778D" w:rsidRPr="00E77D35" w:rsidRDefault="0096778D" w:rsidP="00E77D35">
            <w:pPr>
              <w:overflowPunct/>
              <w:autoSpaceDE/>
              <w:autoSpaceDN/>
              <w:adjustRightInd/>
              <w:jc w:val="right"/>
              <w:textAlignment w:val="auto"/>
              <w:rPr>
                <w:rFonts w:ascii="Times New Roman" w:hAnsi="Times New Roman"/>
                <w:sz w:val="24"/>
                <w:szCs w:val="24"/>
                <w:lang w:val="bg-BG" w:eastAsia="bg-BG"/>
              </w:rPr>
            </w:pPr>
            <w:r w:rsidRPr="00E77D35">
              <w:rPr>
                <w:rFonts w:ascii="Times New Roman" w:hAnsi="Times New Roman"/>
                <w:sz w:val="24"/>
                <w:szCs w:val="24"/>
                <w:lang w:val="bg-BG" w:eastAsia="bg-BG"/>
              </w:rPr>
              <w:t> 05863.76.58</w:t>
            </w:r>
          </w:p>
        </w:tc>
        <w:tc>
          <w:tcPr>
            <w:tcW w:w="1226" w:type="dxa"/>
            <w:tcBorders>
              <w:top w:val="nil"/>
              <w:left w:val="nil"/>
              <w:bottom w:val="single" w:sz="4" w:space="0" w:color="auto"/>
              <w:right w:val="single" w:sz="4" w:space="0" w:color="auto"/>
            </w:tcBorders>
            <w:shd w:val="clear" w:color="auto" w:fill="auto"/>
            <w:noWrap/>
            <w:vAlign w:val="center"/>
            <w:hideMark/>
          </w:tcPr>
          <w:p w:rsidR="0096778D" w:rsidRPr="00E77D35" w:rsidRDefault="0096778D" w:rsidP="00E77D35">
            <w:pPr>
              <w:overflowPunct/>
              <w:autoSpaceDE/>
              <w:autoSpaceDN/>
              <w:adjustRightInd/>
              <w:jc w:val="right"/>
              <w:textAlignment w:val="auto"/>
              <w:rPr>
                <w:rFonts w:ascii="Times New Roman" w:hAnsi="Times New Roman"/>
                <w:sz w:val="22"/>
                <w:szCs w:val="22"/>
                <w:lang w:val="bg-BG" w:eastAsia="bg-BG"/>
              </w:rPr>
            </w:pPr>
            <w:r w:rsidRPr="00E77D35">
              <w:rPr>
                <w:rFonts w:ascii="Times New Roman" w:hAnsi="Times New Roman"/>
                <w:sz w:val="22"/>
                <w:szCs w:val="22"/>
                <w:lang w:val="bg-BG" w:eastAsia="bg-BG"/>
              </w:rPr>
              <w:t>22.998</w:t>
            </w:r>
          </w:p>
        </w:tc>
        <w:tc>
          <w:tcPr>
            <w:tcW w:w="960" w:type="dxa"/>
            <w:tcBorders>
              <w:top w:val="nil"/>
              <w:left w:val="nil"/>
              <w:bottom w:val="single" w:sz="4" w:space="0" w:color="auto"/>
              <w:right w:val="single" w:sz="4" w:space="0" w:color="auto"/>
            </w:tcBorders>
            <w:shd w:val="clear" w:color="auto" w:fill="auto"/>
            <w:noWrap/>
            <w:vAlign w:val="center"/>
            <w:hideMark/>
          </w:tcPr>
          <w:p w:rsidR="0096778D" w:rsidRPr="003203A1" w:rsidRDefault="0096778D" w:rsidP="00E77D35">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33" w:type="dxa"/>
            <w:tcBorders>
              <w:top w:val="nil"/>
              <w:left w:val="nil"/>
              <w:bottom w:val="single" w:sz="4" w:space="0" w:color="auto"/>
              <w:right w:val="single" w:sz="4" w:space="0" w:color="auto"/>
            </w:tcBorders>
            <w:shd w:val="clear" w:color="auto" w:fill="auto"/>
            <w:noWrap/>
            <w:vAlign w:val="center"/>
            <w:hideMark/>
          </w:tcPr>
          <w:p w:rsidR="0096778D" w:rsidRPr="003203A1" w:rsidRDefault="0096778D" w:rsidP="00E77D35">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54.00</w:t>
            </w:r>
          </w:p>
        </w:tc>
        <w:tc>
          <w:tcPr>
            <w:tcW w:w="1265" w:type="dxa"/>
            <w:tcBorders>
              <w:top w:val="nil"/>
              <w:left w:val="nil"/>
              <w:bottom w:val="single" w:sz="4" w:space="0" w:color="auto"/>
              <w:right w:val="single" w:sz="4" w:space="0" w:color="auto"/>
            </w:tcBorders>
            <w:shd w:val="clear" w:color="auto" w:fill="auto"/>
            <w:noWrap/>
            <w:vAlign w:val="center"/>
            <w:hideMark/>
          </w:tcPr>
          <w:p w:rsidR="0096778D" w:rsidRPr="003203A1" w:rsidRDefault="0096778D" w:rsidP="00E77D35">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w:t>
            </w:r>
          </w:p>
        </w:tc>
      </w:tr>
    </w:tbl>
    <w:p w:rsidR="000A686A" w:rsidRDefault="000A686A" w:rsidP="00237544">
      <w:pPr>
        <w:pStyle w:val="af1"/>
        <w:jc w:val="both"/>
        <w:rPr>
          <w:rFonts w:ascii="Times New Roman" w:hAnsi="Times New Roman"/>
          <w:sz w:val="24"/>
          <w:szCs w:val="24"/>
          <w:lang w:val="bg-BG"/>
        </w:rPr>
      </w:pPr>
    </w:p>
    <w:p w:rsidR="0096778D" w:rsidRDefault="00D55E19" w:rsidP="0059682F">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0096778D" w:rsidRPr="008F179A">
        <w:rPr>
          <w:rFonts w:ascii="Times New Roman" w:hAnsi="Times New Roman"/>
          <w:sz w:val="24"/>
          <w:szCs w:val="24"/>
          <w:lang w:val="bg-BG"/>
        </w:rPr>
        <w:t xml:space="preserve"> на</w:t>
      </w:r>
      <w:r w:rsidR="0096778D">
        <w:rPr>
          <w:rFonts w:ascii="Times New Roman" w:hAnsi="Times New Roman"/>
          <w:b/>
          <w:sz w:val="24"/>
          <w:szCs w:val="24"/>
          <w:lang w:val="bg-BG"/>
        </w:rPr>
        <w:t xml:space="preserve"> </w:t>
      </w:r>
      <w:r w:rsidR="00C32681">
        <w:rPr>
          <w:rFonts w:ascii="Times New Roman" w:hAnsi="Times New Roman"/>
          <w:b/>
          <w:sz w:val="24"/>
          <w:szCs w:val="24"/>
          <w:lang w:val="bg-BG"/>
        </w:rPr>
        <w:t>С.Ж.Л.</w:t>
      </w:r>
      <w:r w:rsidR="0096778D" w:rsidRPr="008F179A">
        <w:rPr>
          <w:rFonts w:ascii="Times New Roman" w:hAnsi="Times New Roman"/>
          <w:b/>
          <w:sz w:val="24"/>
          <w:szCs w:val="24"/>
          <w:lang w:val="bg-BG"/>
        </w:rPr>
        <w:t xml:space="preserve"> </w:t>
      </w:r>
      <w:r w:rsidR="0096778D" w:rsidRPr="008F179A">
        <w:rPr>
          <w:rFonts w:ascii="Times New Roman" w:hAnsi="Times New Roman"/>
          <w:sz w:val="24"/>
          <w:szCs w:val="24"/>
          <w:lang w:val="bg-BG"/>
        </w:rPr>
        <w:t>са за ЕПК за 10 години в ПИ:</w:t>
      </w:r>
    </w:p>
    <w:tbl>
      <w:tblPr>
        <w:tblW w:w="9917" w:type="dxa"/>
        <w:tblInd w:w="75" w:type="dxa"/>
        <w:tblCellMar>
          <w:left w:w="70" w:type="dxa"/>
          <w:right w:w="70" w:type="dxa"/>
        </w:tblCellMar>
        <w:tblLook w:val="04A0" w:firstRow="1" w:lastRow="0" w:firstColumn="1" w:lastColumn="0" w:noHBand="0" w:noVBand="1"/>
      </w:tblPr>
      <w:tblGrid>
        <w:gridCol w:w="460"/>
        <w:gridCol w:w="930"/>
        <w:gridCol w:w="1866"/>
        <w:gridCol w:w="1984"/>
        <w:gridCol w:w="1134"/>
        <w:gridCol w:w="992"/>
        <w:gridCol w:w="1276"/>
        <w:gridCol w:w="1275"/>
      </w:tblGrid>
      <w:tr w:rsidR="0096778D" w:rsidRPr="0096778D" w:rsidTr="00D55E19">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96778D" w:rsidRDefault="0096778D" w:rsidP="00D55E19">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 xml:space="preserve">№ </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96778D" w:rsidRDefault="0096778D"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Община</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96778D" w:rsidRDefault="0096778D"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Землище</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6778D" w:rsidRPr="0096778D" w:rsidRDefault="0096778D"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ПИ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96778D" w:rsidRDefault="0096778D"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Площ дка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96778D" w:rsidRDefault="0096778D"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96778D" w:rsidRDefault="0096778D"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778D" w:rsidRPr="0096778D" w:rsidRDefault="0096778D"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предложена цена</w:t>
            </w:r>
          </w:p>
        </w:tc>
      </w:tr>
      <w:tr w:rsidR="0096778D" w:rsidRPr="0096778D" w:rsidTr="00D55E19">
        <w:trPr>
          <w:trHeight w:val="27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6778D" w:rsidRPr="0096778D" w:rsidRDefault="0096778D" w:rsidP="0096778D">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96778D" w:rsidRPr="0096778D" w:rsidRDefault="0096778D" w:rsidP="0096778D">
            <w:pPr>
              <w:overflowPunct/>
              <w:autoSpaceDE/>
              <w:autoSpaceDN/>
              <w:adjustRightInd/>
              <w:textAlignment w:val="auto"/>
              <w:rPr>
                <w:rFonts w:ascii="Times New Roman" w:hAnsi="Times New Roman"/>
                <w:sz w:val="22"/>
                <w:szCs w:val="22"/>
                <w:lang w:val="bg-BG" w:eastAsia="bg-BG"/>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96778D" w:rsidRPr="0096778D" w:rsidRDefault="0096778D" w:rsidP="0096778D">
            <w:pPr>
              <w:overflowPunct/>
              <w:autoSpaceDE/>
              <w:autoSpaceDN/>
              <w:adjustRightInd/>
              <w:textAlignment w:val="auto"/>
              <w:rPr>
                <w:rFonts w:ascii="Times New Roman" w:hAnsi="Times New Roman"/>
                <w:sz w:val="22"/>
                <w:szCs w:val="22"/>
                <w:lang w:val="bg-BG" w:eastAsia="bg-BG"/>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778D" w:rsidRPr="0096778D" w:rsidRDefault="0096778D" w:rsidP="0096778D">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78D" w:rsidRPr="0096778D" w:rsidRDefault="0096778D" w:rsidP="0096778D">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778D" w:rsidRPr="0096778D" w:rsidRDefault="0096778D" w:rsidP="0096778D">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778D" w:rsidRPr="0096778D" w:rsidRDefault="0096778D" w:rsidP="0096778D">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6778D" w:rsidRPr="0096778D" w:rsidRDefault="0096778D" w:rsidP="0096778D">
            <w:pPr>
              <w:overflowPunct/>
              <w:autoSpaceDE/>
              <w:autoSpaceDN/>
              <w:adjustRightInd/>
              <w:textAlignment w:val="auto"/>
              <w:rPr>
                <w:rFonts w:ascii="Times New Roman" w:hAnsi="Times New Roman"/>
                <w:sz w:val="22"/>
                <w:szCs w:val="22"/>
                <w:lang w:val="bg-BG" w:eastAsia="bg-BG"/>
              </w:rPr>
            </w:pPr>
          </w:p>
        </w:tc>
      </w:tr>
      <w:tr w:rsidR="0096778D" w:rsidRPr="0096778D" w:rsidTr="00D55E1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Тунджа</w:t>
            </w:r>
          </w:p>
        </w:tc>
        <w:tc>
          <w:tcPr>
            <w:tcW w:w="1866" w:type="dxa"/>
            <w:tcBorders>
              <w:top w:val="single" w:sz="4" w:space="0" w:color="auto"/>
              <w:left w:val="nil"/>
              <w:bottom w:val="single" w:sz="4" w:space="0" w:color="auto"/>
              <w:right w:val="single" w:sz="4" w:space="0" w:color="auto"/>
            </w:tcBorders>
            <w:shd w:val="clear" w:color="000000" w:fill="FFFFFF"/>
            <w:noWrap/>
            <w:vAlign w:val="center"/>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Болярско</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05308.10.192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778D" w:rsidRPr="0096778D" w:rsidRDefault="0096778D" w:rsidP="0096778D">
            <w:pPr>
              <w:overflowPunct/>
              <w:autoSpaceDE/>
              <w:autoSpaceDN/>
              <w:adjustRightInd/>
              <w:jc w:val="right"/>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11.000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6778D" w:rsidRPr="003203A1" w:rsidRDefault="0096778D" w:rsidP="0096778D">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w:t>
            </w:r>
          </w:p>
        </w:tc>
      </w:tr>
      <w:tr w:rsidR="0096778D" w:rsidRPr="0096778D"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Болярско</w:t>
            </w:r>
          </w:p>
        </w:tc>
        <w:tc>
          <w:tcPr>
            <w:tcW w:w="1984"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05308.10.200</w:t>
            </w:r>
          </w:p>
        </w:tc>
        <w:tc>
          <w:tcPr>
            <w:tcW w:w="1134" w:type="dxa"/>
            <w:tcBorders>
              <w:top w:val="nil"/>
              <w:left w:val="nil"/>
              <w:bottom w:val="single" w:sz="4" w:space="0" w:color="auto"/>
              <w:right w:val="single" w:sz="4" w:space="0" w:color="auto"/>
            </w:tcBorders>
            <w:shd w:val="clear" w:color="auto" w:fill="auto"/>
            <w:noWrap/>
            <w:vAlign w:val="center"/>
            <w:hideMark/>
          </w:tcPr>
          <w:p w:rsidR="0096778D" w:rsidRPr="0096778D" w:rsidRDefault="0096778D" w:rsidP="0096778D">
            <w:pPr>
              <w:overflowPunct/>
              <w:autoSpaceDE/>
              <w:autoSpaceDN/>
              <w:adjustRightInd/>
              <w:jc w:val="right"/>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12.498</w:t>
            </w:r>
          </w:p>
        </w:tc>
        <w:tc>
          <w:tcPr>
            <w:tcW w:w="992" w:type="dxa"/>
            <w:tcBorders>
              <w:top w:val="nil"/>
              <w:left w:val="nil"/>
              <w:bottom w:val="single" w:sz="4" w:space="0" w:color="auto"/>
              <w:right w:val="single" w:sz="4" w:space="0" w:color="auto"/>
            </w:tcBorders>
            <w:shd w:val="clear" w:color="auto" w:fill="auto"/>
            <w:noWrap/>
            <w:vAlign w:val="center"/>
            <w:hideMark/>
          </w:tcPr>
          <w:p w:rsidR="0096778D" w:rsidRPr="003203A1" w:rsidRDefault="0096778D" w:rsidP="0096778D">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w:t>
            </w:r>
          </w:p>
        </w:tc>
      </w:tr>
      <w:tr w:rsidR="0096778D" w:rsidRPr="0096778D"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3</w:t>
            </w:r>
          </w:p>
        </w:tc>
        <w:tc>
          <w:tcPr>
            <w:tcW w:w="930"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Болярско</w:t>
            </w:r>
          </w:p>
        </w:tc>
        <w:tc>
          <w:tcPr>
            <w:tcW w:w="1984"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05308.15.81</w:t>
            </w:r>
          </w:p>
        </w:tc>
        <w:tc>
          <w:tcPr>
            <w:tcW w:w="1134" w:type="dxa"/>
            <w:tcBorders>
              <w:top w:val="nil"/>
              <w:left w:val="nil"/>
              <w:bottom w:val="single" w:sz="4" w:space="0" w:color="auto"/>
              <w:right w:val="single" w:sz="4" w:space="0" w:color="auto"/>
            </w:tcBorders>
            <w:shd w:val="clear" w:color="auto" w:fill="auto"/>
            <w:noWrap/>
            <w:vAlign w:val="center"/>
            <w:hideMark/>
          </w:tcPr>
          <w:p w:rsidR="0096778D" w:rsidRPr="0096778D" w:rsidRDefault="0096778D" w:rsidP="0096778D">
            <w:pPr>
              <w:overflowPunct/>
              <w:autoSpaceDE/>
              <w:autoSpaceDN/>
              <w:adjustRightInd/>
              <w:jc w:val="right"/>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12.399</w:t>
            </w:r>
          </w:p>
        </w:tc>
        <w:tc>
          <w:tcPr>
            <w:tcW w:w="992" w:type="dxa"/>
            <w:tcBorders>
              <w:top w:val="nil"/>
              <w:left w:val="nil"/>
              <w:bottom w:val="single" w:sz="4" w:space="0" w:color="auto"/>
              <w:right w:val="single" w:sz="4" w:space="0" w:color="auto"/>
            </w:tcBorders>
            <w:shd w:val="clear" w:color="auto" w:fill="auto"/>
            <w:noWrap/>
            <w:vAlign w:val="center"/>
            <w:hideMark/>
          </w:tcPr>
          <w:p w:rsidR="0096778D" w:rsidRPr="003203A1" w:rsidRDefault="0096778D" w:rsidP="0096778D">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w:t>
            </w:r>
          </w:p>
        </w:tc>
      </w:tr>
      <w:tr w:rsidR="0096778D" w:rsidRPr="0096778D"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4</w:t>
            </w:r>
          </w:p>
        </w:tc>
        <w:tc>
          <w:tcPr>
            <w:tcW w:w="930"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Болярско</w:t>
            </w:r>
          </w:p>
        </w:tc>
        <w:tc>
          <w:tcPr>
            <w:tcW w:w="1984"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05308.24.125</w:t>
            </w:r>
          </w:p>
        </w:tc>
        <w:tc>
          <w:tcPr>
            <w:tcW w:w="1134" w:type="dxa"/>
            <w:tcBorders>
              <w:top w:val="nil"/>
              <w:left w:val="nil"/>
              <w:bottom w:val="single" w:sz="4" w:space="0" w:color="auto"/>
              <w:right w:val="single" w:sz="4" w:space="0" w:color="auto"/>
            </w:tcBorders>
            <w:shd w:val="clear" w:color="auto" w:fill="auto"/>
            <w:noWrap/>
            <w:vAlign w:val="center"/>
            <w:hideMark/>
          </w:tcPr>
          <w:p w:rsidR="0096778D" w:rsidRPr="0096778D" w:rsidRDefault="0096778D" w:rsidP="0096778D">
            <w:pPr>
              <w:overflowPunct/>
              <w:autoSpaceDE/>
              <w:autoSpaceDN/>
              <w:adjustRightInd/>
              <w:jc w:val="right"/>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42.695</w:t>
            </w:r>
          </w:p>
        </w:tc>
        <w:tc>
          <w:tcPr>
            <w:tcW w:w="992" w:type="dxa"/>
            <w:tcBorders>
              <w:top w:val="nil"/>
              <w:left w:val="nil"/>
              <w:bottom w:val="single" w:sz="4" w:space="0" w:color="auto"/>
              <w:right w:val="single" w:sz="4" w:space="0" w:color="auto"/>
            </w:tcBorders>
            <w:shd w:val="clear" w:color="auto" w:fill="auto"/>
            <w:noWrap/>
            <w:vAlign w:val="center"/>
            <w:hideMark/>
          </w:tcPr>
          <w:p w:rsidR="0096778D" w:rsidRPr="003203A1" w:rsidRDefault="0096778D" w:rsidP="0096778D">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81.00</w:t>
            </w:r>
          </w:p>
        </w:tc>
        <w:tc>
          <w:tcPr>
            <w:tcW w:w="1275" w:type="dxa"/>
            <w:tcBorders>
              <w:top w:val="nil"/>
              <w:left w:val="nil"/>
              <w:bottom w:val="single" w:sz="4" w:space="0" w:color="auto"/>
              <w:right w:val="single" w:sz="4" w:space="0" w:color="auto"/>
            </w:tcBorders>
            <w:shd w:val="clear" w:color="auto" w:fill="auto"/>
            <w:noWrap/>
            <w:vAlign w:val="center"/>
            <w:hideMark/>
          </w:tcPr>
          <w:p w:rsidR="0096778D" w:rsidRPr="00D55E19" w:rsidRDefault="00D55E19"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81</w:t>
            </w:r>
          </w:p>
        </w:tc>
      </w:tr>
      <w:tr w:rsidR="0096778D" w:rsidRPr="0096778D"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w:t>
            </w:r>
          </w:p>
        </w:tc>
        <w:tc>
          <w:tcPr>
            <w:tcW w:w="930"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Болярско</w:t>
            </w:r>
          </w:p>
        </w:tc>
        <w:tc>
          <w:tcPr>
            <w:tcW w:w="1984"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05308.35.35</w:t>
            </w:r>
          </w:p>
        </w:tc>
        <w:tc>
          <w:tcPr>
            <w:tcW w:w="1134" w:type="dxa"/>
            <w:tcBorders>
              <w:top w:val="nil"/>
              <w:left w:val="nil"/>
              <w:bottom w:val="single" w:sz="4" w:space="0" w:color="auto"/>
              <w:right w:val="single" w:sz="4" w:space="0" w:color="auto"/>
            </w:tcBorders>
            <w:shd w:val="clear" w:color="auto" w:fill="auto"/>
            <w:noWrap/>
            <w:vAlign w:val="center"/>
            <w:hideMark/>
          </w:tcPr>
          <w:p w:rsidR="0096778D" w:rsidRPr="0096778D" w:rsidRDefault="0096778D" w:rsidP="0096778D">
            <w:pPr>
              <w:overflowPunct/>
              <w:autoSpaceDE/>
              <w:autoSpaceDN/>
              <w:adjustRightInd/>
              <w:jc w:val="right"/>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13.449</w:t>
            </w:r>
          </w:p>
        </w:tc>
        <w:tc>
          <w:tcPr>
            <w:tcW w:w="992" w:type="dxa"/>
            <w:tcBorders>
              <w:top w:val="nil"/>
              <w:left w:val="nil"/>
              <w:bottom w:val="single" w:sz="4" w:space="0" w:color="auto"/>
              <w:right w:val="single" w:sz="4" w:space="0" w:color="auto"/>
            </w:tcBorders>
            <w:shd w:val="clear" w:color="auto" w:fill="auto"/>
            <w:noWrap/>
            <w:vAlign w:val="center"/>
            <w:hideMark/>
          </w:tcPr>
          <w:p w:rsidR="0096778D" w:rsidRPr="003203A1" w:rsidRDefault="0096778D" w:rsidP="0096778D">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w:t>
            </w:r>
          </w:p>
        </w:tc>
      </w:tr>
      <w:tr w:rsidR="0096778D" w:rsidRPr="0096778D"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6</w:t>
            </w:r>
          </w:p>
        </w:tc>
        <w:tc>
          <w:tcPr>
            <w:tcW w:w="930"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Болярско</w:t>
            </w:r>
          </w:p>
        </w:tc>
        <w:tc>
          <w:tcPr>
            <w:tcW w:w="1984"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05308.43.39</w:t>
            </w:r>
          </w:p>
        </w:tc>
        <w:tc>
          <w:tcPr>
            <w:tcW w:w="1134" w:type="dxa"/>
            <w:tcBorders>
              <w:top w:val="nil"/>
              <w:left w:val="nil"/>
              <w:bottom w:val="single" w:sz="4" w:space="0" w:color="auto"/>
              <w:right w:val="single" w:sz="4" w:space="0" w:color="auto"/>
            </w:tcBorders>
            <w:shd w:val="clear" w:color="auto" w:fill="auto"/>
            <w:noWrap/>
            <w:vAlign w:val="center"/>
            <w:hideMark/>
          </w:tcPr>
          <w:p w:rsidR="0096778D" w:rsidRPr="0096778D" w:rsidRDefault="0096778D" w:rsidP="0096778D">
            <w:pPr>
              <w:overflowPunct/>
              <w:autoSpaceDE/>
              <w:autoSpaceDN/>
              <w:adjustRightInd/>
              <w:jc w:val="right"/>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9.999</w:t>
            </w:r>
          </w:p>
        </w:tc>
        <w:tc>
          <w:tcPr>
            <w:tcW w:w="992" w:type="dxa"/>
            <w:tcBorders>
              <w:top w:val="nil"/>
              <w:left w:val="nil"/>
              <w:bottom w:val="single" w:sz="4" w:space="0" w:color="auto"/>
              <w:right w:val="single" w:sz="4" w:space="0" w:color="auto"/>
            </w:tcBorders>
            <w:shd w:val="clear" w:color="000000" w:fill="FFFFFF"/>
            <w:noWrap/>
            <w:vAlign w:val="center"/>
            <w:hideMark/>
          </w:tcPr>
          <w:p w:rsidR="0096778D" w:rsidRPr="003203A1" w:rsidRDefault="0096778D" w:rsidP="0096778D">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w:t>
            </w:r>
          </w:p>
        </w:tc>
      </w:tr>
      <w:tr w:rsidR="0096778D" w:rsidRPr="0096778D" w:rsidTr="00D55E19">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7</w:t>
            </w:r>
          </w:p>
        </w:tc>
        <w:tc>
          <w:tcPr>
            <w:tcW w:w="930"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6778D" w:rsidRPr="0096778D" w:rsidRDefault="0096778D"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Болярско</w:t>
            </w:r>
          </w:p>
        </w:tc>
        <w:tc>
          <w:tcPr>
            <w:tcW w:w="1984" w:type="dxa"/>
            <w:tcBorders>
              <w:top w:val="nil"/>
              <w:left w:val="nil"/>
              <w:bottom w:val="single" w:sz="4" w:space="0" w:color="auto"/>
              <w:right w:val="single" w:sz="4" w:space="0" w:color="auto"/>
            </w:tcBorders>
            <w:shd w:val="clear" w:color="auto" w:fill="auto"/>
            <w:noWrap/>
            <w:vAlign w:val="bottom"/>
            <w:hideMark/>
          </w:tcPr>
          <w:p w:rsidR="0096778D" w:rsidRPr="0096778D" w:rsidRDefault="0096778D"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05308.44.120</w:t>
            </w:r>
          </w:p>
        </w:tc>
        <w:tc>
          <w:tcPr>
            <w:tcW w:w="1134" w:type="dxa"/>
            <w:tcBorders>
              <w:top w:val="nil"/>
              <w:left w:val="nil"/>
              <w:bottom w:val="single" w:sz="4" w:space="0" w:color="auto"/>
              <w:right w:val="single" w:sz="4" w:space="0" w:color="auto"/>
            </w:tcBorders>
            <w:shd w:val="clear" w:color="auto" w:fill="auto"/>
            <w:noWrap/>
            <w:vAlign w:val="center"/>
            <w:hideMark/>
          </w:tcPr>
          <w:p w:rsidR="0096778D" w:rsidRPr="0096778D" w:rsidRDefault="0096778D" w:rsidP="0096778D">
            <w:pPr>
              <w:overflowPunct/>
              <w:autoSpaceDE/>
              <w:autoSpaceDN/>
              <w:adjustRightInd/>
              <w:jc w:val="right"/>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18.297</w:t>
            </w:r>
          </w:p>
        </w:tc>
        <w:tc>
          <w:tcPr>
            <w:tcW w:w="992" w:type="dxa"/>
            <w:tcBorders>
              <w:top w:val="nil"/>
              <w:left w:val="nil"/>
              <w:bottom w:val="single" w:sz="4" w:space="0" w:color="auto"/>
              <w:right w:val="single" w:sz="4" w:space="0" w:color="auto"/>
            </w:tcBorders>
            <w:shd w:val="clear" w:color="000000" w:fill="FFFFFF"/>
            <w:noWrap/>
            <w:vAlign w:val="center"/>
            <w:hideMark/>
          </w:tcPr>
          <w:p w:rsidR="0096778D" w:rsidRPr="003203A1" w:rsidRDefault="0096778D" w:rsidP="0096778D">
            <w:pPr>
              <w:overflowPunct/>
              <w:autoSpaceDE/>
              <w:autoSpaceDN/>
              <w:adjustRightInd/>
              <w:jc w:val="center"/>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96778D" w:rsidRPr="00D55E19" w:rsidRDefault="0096778D" w:rsidP="0096778D">
            <w:pPr>
              <w:overflowPunct/>
              <w:autoSpaceDE/>
              <w:autoSpaceDN/>
              <w:adjustRightInd/>
              <w:jc w:val="right"/>
              <w:textAlignment w:val="auto"/>
              <w:rPr>
                <w:rFonts w:ascii="Times New Roman" w:hAnsi="Times New Roman"/>
                <w:sz w:val="24"/>
                <w:szCs w:val="24"/>
                <w:lang w:val="bg-BG" w:eastAsia="bg-BG"/>
              </w:rPr>
            </w:pPr>
            <w:r w:rsidRPr="00D55E19">
              <w:rPr>
                <w:rFonts w:ascii="Times New Roman" w:hAnsi="Times New Roman"/>
                <w:sz w:val="24"/>
                <w:szCs w:val="24"/>
                <w:lang w:val="bg-BG" w:eastAsia="bg-BG"/>
              </w:rPr>
              <w:t>54</w:t>
            </w:r>
          </w:p>
        </w:tc>
      </w:tr>
    </w:tbl>
    <w:p w:rsidR="00634BEF" w:rsidRDefault="00634BEF" w:rsidP="00634BEF">
      <w:pPr>
        <w:jc w:val="both"/>
        <w:rPr>
          <w:rFonts w:ascii="Times New Roman" w:hAnsi="Times New Roman"/>
          <w:sz w:val="24"/>
          <w:szCs w:val="24"/>
          <w:lang w:val="bg-BG"/>
        </w:rPr>
      </w:pPr>
    </w:p>
    <w:p w:rsidR="0096778D" w:rsidRDefault="0096778D" w:rsidP="00634BEF">
      <w:pPr>
        <w:pStyle w:val="af1"/>
        <w:numPr>
          <w:ilvl w:val="0"/>
          <w:numId w:val="8"/>
        </w:numPr>
        <w:jc w:val="both"/>
        <w:rPr>
          <w:rFonts w:ascii="Times New Roman" w:hAnsi="Times New Roman"/>
          <w:sz w:val="24"/>
          <w:szCs w:val="24"/>
          <w:lang w:val="bg-BG"/>
        </w:rPr>
      </w:pPr>
      <w:r w:rsidRPr="00634BEF">
        <w:rPr>
          <w:rFonts w:ascii="Times New Roman" w:hAnsi="Times New Roman"/>
          <w:sz w:val="24"/>
          <w:szCs w:val="24"/>
          <w:lang w:val="bg-BG"/>
        </w:rPr>
        <w:t>Заявленията на</w:t>
      </w:r>
      <w:r w:rsidRPr="00634BEF">
        <w:rPr>
          <w:rFonts w:ascii="Times New Roman" w:hAnsi="Times New Roman"/>
          <w:b/>
          <w:sz w:val="24"/>
          <w:szCs w:val="24"/>
          <w:lang w:val="bg-BG"/>
        </w:rPr>
        <w:t xml:space="preserve"> „Пеликан агро инвест“ ЕООД </w:t>
      </w:r>
      <w:r w:rsidRPr="00634BEF">
        <w:rPr>
          <w:rFonts w:ascii="Times New Roman" w:hAnsi="Times New Roman"/>
          <w:sz w:val="24"/>
          <w:szCs w:val="24"/>
          <w:lang w:val="bg-BG"/>
        </w:rPr>
        <w:t>са за отглеждане на ЕПК за срок от 10 години в ПИ с идентификатор, както следва:</w:t>
      </w:r>
    </w:p>
    <w:tbl>
      <w:tblPr>
        <w:tblW w:w="9762" w:type="dxa"/>
        <w:tblInd w:w="75" w:type="dxa"/>
        <w:tblCellMar>
          <w:left w:w="70" w:type="dxa"/>
          <w:right w:w="70" w:type="dxa"/>
        </w:tblCellMar>
        <w:tblLook w:val="04A0" w:firstRow="1" w:lastRow="0" w:firstColumn="1" w:lastColumn="0" w:noHBand="0" w:noVBand="1"/>
      </w:tblPr>
      <w:tblGrid>
        <w:gridCol w:w="460"/>
        <w:gridCol w:w="930"/>
        <w:gridCol w:w="1866"/>
        <w:gridCol w:w="1520"/>
        <w:gridCol w:w="1037"/>
        <w:gridCol w:w="1128"/>
        <w:gridCol w:w="1368"/>
        <w:gridCol w:w="1453"/>
      </w:tblGrid>
      <w:tr w:rsidR="0097438F" w:rsidRPr="0096778D" w:rsidTr="0069443D">
        <w:trPr>
          <w:trHeight w:val="36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6778D" w:rsidRDefault="0097438F"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 xml:space="preserve">№ </w:t>
            </w:r>
            <w:r w:rsidRPr="0096778D">
              <w:rPr>
                <w:rFonts w:ascii="Times New Roman" w:hAnsi="Times New Roman"/>
                <w:sz w:val="22"/>
                <w:szCs w:val="22"/>
                <w:lang w:val="bg-BG" w:eastAsia="bg-BG"/>
              </w:rPr>
              <w:lastRenderedPageBreak/>
              <w:t>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6778D" w:rsidRDefault="0097438F"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lastRenderedPageBreak/>
              <w:t>Община</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6778D" w:rsidRDefault="0097438F"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ПИ</w:t>
            </w:r>
          </w:p>
        </w:tc>
        <w:tc>
          <w:tcPr>
            <w:tcW w:w="103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6778D" w:rsidRDefault="0097438F"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 xml:space="preserve">Площ </w:t>
            </w:r>
            <w:r w:rsidRPr="0096778D">
              <w:rPr>
                <w:rFonts w:ascii="Times New Roman" w:hAnsi="Times New Roman"/>
                <w:sz w:val="22"/>
                <w:szCs w:val="22"/>
                <w:lang w:val="bg-BG" w:eastAsia="bg-BG"/>
              </w:rPr>
              <w:lastRenderedPageBreak/>
              <w:t>дка</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6778D" w:rsidRDefault="0097438F"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lastRenderedPageBreak/>
              <w:t>Н Т П</w:t>
            </w:r>
          </w:p>
        </w:tc>
        <w:tc>
          <w:tcPr>
            <w:tcW w:w="13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6778D" w:rsidRDefault="0097438F"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t xml:space="preserve">Начална тр. </w:t>
            </w:r>
            <w:r w:rsidRPr="0096778D">
              <w:rPr>
                <w:rFonts w:ascii="Times New Roman" w:hAnsi="Times New Roman"/>
                <w:sz w:val="22"/>
                <w:szCs w:val="22"/>
                <w:lang w:val="bg-BG" w:eastAsia="bg-BG"/>
              </w:rPr>
              <w:lastRenderedPageBreak/>
              <w:t>цена лв./дка</w:t>
            </w:r>
          </w:p>
        </w:tc>
        <w:tc>
          <w:tcPr>
            <w:tcW w:w="14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6778D" w:rsidRDefault="0097438F" w:rsidP="0096778D">
            <w:pPr>
              <w:overflowPunct/>
              <w:autoSpaceDE/>
              <w:autoSpaceDN/>
              <w:adjustRightInd/>
              <w:jc w:val="center"/>
              <w:textAlignment w:val="auto"/>
              <w:rPr>
                <w:rFonts w:ascii="Times New Roman" w:hAnsi="Times New Roman"/>
                <w:sz w:val="22"/>
                <w:szCs w:val="22"/>
                <w:lang w:val="bg-BG" w:eastAsia="bg-BG"/>
              </w:rPr>
            </w:pPr>
            <w:r w:rsidRPr="0096778D">
              <w:rPr>
                <w:rFonts w:ascii="Times New Roman" w:hAnsi="Times New Roman"/>
                <w:sz w:val="22"/>
                <w:szCs w:val="22"/>
                <w:lang w:val="bg-BG" w:eastAsia="bg-BG"/>
              </w:rPr>
              <w:lastRenderedPageBreak/>
              <w:t xml:space="preserve">предложена </w:t>
            </w:r>
            <w:r w:rsidRPr="0096778D">
              <w:rPr>
                <w:rFonts w:ascii="Times New Roman" w:hAnsi="Times New Roman"/>
                <w:sz w:val="22"/>
                <w:szCs w:val="22"/>
                <w:lang w:val="bg-BG" w:eastAsia="bg-BG"/>
              </w:rPr>
              <w:lastRenderedPageBreak/>
              <w:t>цена</w:t>
            </w:r>
          </w:p>
        </w:tc>
      </w:tr>
      <w:tr w:rsidR="0097438F" w:rsidRPr="0096778D" w:rsidTr="0069443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7438F" w:rsidRPr="0096778D" w:rsidRDefault="0097438F" w:rsidP="0096778D">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97438F" w:rsidRPr="0096778D" w:rsidRDefault="0097438F" w:rsidP="0096778D">
            <w:pPr>
              <w:overflowPunct/>
              <w:autoSpaceDE/>
              <w:autoSpaceDN/>
              <w:adjustRightInd/>
              <w:textAlignment w:val="auto"/>
              <w:rPr>
                <w:rFonts w:ascii="Times New Roman" w:hAnsi="Times New Roman"/>
                <w:sz w:val="22"/>
                <w:szCs w:val="22"/>
                <w:lang w:val="bg-BG" w:eastAsia="bg-BG"/>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97438F" w:rsidRPr="0096778D" w:rsidRDefault="0097438F" w:rsidP="0096778D">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97438F" w:rsidRPr="0096778D" w:rsidRDefault="0097438F" w:rsidP="0096778D">
            <w:pPr>
              <w:overflowPunct/>
              <w:autoSpaceDE/>
              <w:autoSpaceDN/>
              <w:adjustRightInd/>
              <w:textAlignment w:val="auto"/>
              <w:rPr>
                <w:rFonts w:ascii="Times New Roman" w:hAnsi="Times New Roman"/>
                <w:sz w:val="22"/>
                <w:szCs w:val="22"/>
                <w:lang w:val="bg-BG" w:eastAsia="bg-BG"/>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97438F" w:rsidRPr="0096778D" w:rsidRDefault="0097438F" w:rsidP="0096778D">
            <w:pPr>
              <w:overflowPunct/>
              <w:autoSpaceDE/>
              <w:autoSpaceDN/>
              <w:adjustRightInd/>
              <w:textAlignment w:val="auto"/>
              <w:rPr>
                <w:rFonts w:ascii="Times New Roman" w:hAnsi="Times New Roman"/>
                <w:sz w:val="22"/>
                <w:szCs w:val="22"/>
                <w:lang w:val="bg-BG" w:eastAsia="bg-BG"/>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7438F" w:rsidRPr="0096778D" w:rsidRDefault="0097438F" w:rsidP="0096778D">
            <w:pPr>
              <w:overflowPunct/>
              <w:autoSpaceDE/>
              <w:autoSpaceDN/>
              <w:adjustRightInd/>
              <w:textAlignment w:val="auto"/>
              <w:rPr>
                <w:rFonts w:ascii="Times New Roman" w:hAnsi="Times New Roman"/>
                <w:sz w:val="22"/>
                <w:szCs w:val="22"/>
                <w:lang w:val="bg-BG" w:eastAsia="bg-BG"/>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97438F" w:rsidRPr="0096778D" w:rsidRDefault="0097438F" w:rsidP="0096778D">
            <w:pPr>
              <w:overflowPunct/>
              <w:autoSpaceDE/>
              <w:autoSpaceDN/>
              <w:adjustRightInd/>
              <w:textAlignment w:val="auto"/>
              <w:rPr>
                <w:rFonts w:ascii="Times New Roman" w:hAnsi="Times New Roman"/>
                <w:sz w:val="22"/>
                <w:szCs w:val="22"/>
                <w:lang w:val="bg-BG" w:eastAsia="bg-BG"/>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97438F" w:rsidRPr="0096778D" w:rsidRDefault="0097438F" w:rsidP="0096778D">
            <w:pPr>
              <w:overflowPunct/>
              <w:autoSpaceDE/>
              <w:autoSpaceDN/>
              <w:adjustRightInd/>
              <w:textAlignment w:val="auto"/>
              <w:rPr>
                <w:rFonts w:ascii="Times New Roman" w:hAnsi="Times New Roman"/>
                <w:sz w:val="22"/>
                <w:szCs w:val="22"/>
                <w:lang w:val="bg-BG" w:eastAsia="bg-BG"/>
              </w:rPr>
            </w:pPr>
          </w:p>
        </w:tc>
      </w:tr>
      <w:tr w:rsidR="0097438F" w:rsidRPr="0096778D"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lastRenderedPageBreak/>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single" w:sz="4" w:space="0" w:color="auto"/>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Безмер</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03229.37.40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27.616</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81.00</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83</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3203A1">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Ст</w:t>
            </w:r>
            <w:r w:rsidR="003203A1">
              <w:rPr>
                <w:rFonts w:ascii="Times New Roman" w:hAnsi="Times New Roman"/>
                <w:sz w:val="24"/>
                <w:szCs w:val="24"/>
                <w:lang w:val="bg-BG" w:eastAsia="bg-BG"/>
              </w:rPr>
              <w:t>ара</w:t>
            </w:r>
            <w:r w:rsidRPr="0096778D">
              <w:rPr>
                <w:rFonts w:ascii="Times New Roman" w:hAnsi="Times New Roman"/>
                <w:sz w:val="24"/>
                <w:szCs w:val="24"/>
                <w:lang w:val="bg-BG" w:eastAsia="bg-BG"/>
              </w:rPr>
              <w:t xml:space="preserve"> река</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68878.4.43</w:t>
            </w:r>
          </w:p>
        </w:tc>
        <w:tc>
          <w:tcPr>
            <w:tcW w:w="1037" w:type="dxa"/>
            <w:tcBorders>
              <w:top w:val="nil"/>
              <w:left w:val="nil"/>
              <w:bottom w:val="single" w:sz="4" w:space="0" w:color="auto"/>
              <w:right w:val="single" w:sz="4" w:space="0" w:color="auto"/>
            </w:tcBorders>
            <w:shd w:val="clear" w:color="auto" w:fill="auto"/>
            <w:noWrap/>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11.998</w:t>
            </w:r>
          </w:p>
        </w:tc>
        <w:tc>
          <w:tcPr>
            <w:tcW w:w="1128" w:type="dxa"/>
            <w:tcBorders>
              <w:top w:val="nil"/>
              <w:left w:val="nil"/>
              <w:bottom w:val="single" w:sz="4" w:space="0" w:color="auto"/>
              <w:right w:val="single" w:sz="4" w:space="0" w:color="auto"/>
            </w:tcBorders>
            <w:shd w:val="clear" w:color="auto" w:fill="auto"/>
            <w:noWrap/>
            <w:hideMark/>
          </w:tcPr>
          <w:p w:rsidR="0097438F" w:rsidRPr="0096778D" w:rsidRDefault="0097438F" w:rsidP="0096778D">
            <w:pPr>
              <w:overflowPunct/>
              <w:autoSpaceDE/>
              <w:autoSpaceDN/>
              <w:adjustRightInd/>
              <w:jc w:val="center"/>
              <w:textAlignment w:val="auto"/>
              <w:rPr>
                <w:rFonts w:ascii="Times New Roman" w:hAnsi="Times New Roman"/>
                <w:color w:val="000000"/>
                <w:sz w:val="24"/>
                <w:szCs w:val="24"/>
                <w:lang w:val="bg-BG" w:eastAsia="bg-BG"/>
              </w:rPr>
            </w:pPr>
            <w:r w:rsidRPr="0096778D">
              <w:rPr>
                <w:rFonts w:ascii="Times New Roman" w:hAnsi="Times New Roman"/>
                <w:color w:val="000000"/>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62</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72240.11.133</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26.165</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72240.23.83</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11.532</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72240.39.32</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24.398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72240.42.291</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6.600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53480.11.10</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22.999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65</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53480.16.11</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18.798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65</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9</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72240.11.106</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10.100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72240.11.107</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11.797</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11</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72240.14.175</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14.998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12</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72240.15.58</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10.200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13</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72240.16.122</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13.399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14</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72240.18.68</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13.097</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15</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72240.22.39</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22.998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72240.22.65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14.498</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17</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single" w:sz="4" w:space="0" w:color="auto"/>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72240.22.95</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18.022</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18</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72240.22.104</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10.801</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19</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72240.23.28</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11.997</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20</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72240.23.221</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14.998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21</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72240.23.286</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35.631</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22</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72240.25.11</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11.006</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23</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72240.25.15</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14.700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24</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72240.29.5</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11.698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25</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72240.44.108</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22.996</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26</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72240.44.174</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12.310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27</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72240.45.68</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16.297</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28</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Козарево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37681.19.11</w:t>
            </w:r>
          </w:p>
        </w:tc>
        <w:tc>
          <w:tcPr>
            <w:tcW w:w="1037" w:type="dxa"/>
            <w:tcBorders>
              <w:top w:val="nil"/>
              <w:left w:val="nil"/>
              <w:bottom w:val="single" w:sz="4" w:space="0" w:color="auto"/>
              <w:right w:val="single" w:sz="4" w:space="0" w:color="auto"/>
            </w:tcBorders>
            <w:shd w:val="clear" w:color="auto" w:fill="auto"/>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9.999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56</w:t>
            </w:r>
          </w:p>
        </w:tc>
      </w:tr>
      <w:tr w:rsidR="0097438F" w:rsidRPr="0096778D"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29</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Козарево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37681.19.20</w:t>
            </w:r>
          </w:p>
        </w:tc>
        <w:tc>
          <w:tcPr>
            <w:tcW w:w="1037" w:type="dxa"/>
            <w:tcBorders>
              <w:top w:val="nil"/>
              <w:left w:val="nil"/>
              <w:bottom w:val="single" w:sz="4" w:space="0" w:color="auto"/>
              <w:right w:val="single" w:sz="4" w:space="0" w:color="auto"/>
            </w:tcBorders>
            <w:shd w:val="clear" w:color="auto" w:fill="auto"/>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16.798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56</w:t>
            </w:r>
          </w:p>
        </w:tc>
      </w:tr>
      <w:tr w:rsidR="0097438F" w:rsidRPr="0096778D"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Окоп</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53480.14.58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12.997</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65</w:t>
            </w:r>
          </w:p>
        </w:tc>
      </w:tr>
      <w:tr w:rsidR="0097438F" w:rsidRPr="0096778D"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Окоп</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53480.14.80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9.999</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65</w:t>
            </w:r>
          </w:p>
        </w:tc>
      </w:tr>
      <w:tr w:rsidR="0097438F" w:rsidRPr="0096778D"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32</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Окоп</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53480.17.20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18.498</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65</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33</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53480.18.38</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13.498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65</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34</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Окоп</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53480.19.15</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15.800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65</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35</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56873.19.140</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17.917</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62</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36</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56873.29.260</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10.000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62</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37</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56873.34.693</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10.430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62</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38</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56873.34.697</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10.430</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62</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39</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72240.18.90</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9.999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40</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72240.23.234</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27.947</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41</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72240.37.17</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18.999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547F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42</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72240.46.22</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32.674</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547FE5">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72240.46.63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15.001</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547FE5">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44</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72240.46.100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9.999</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45</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72240.46.157</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48.783</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lastRenderedPageBreak/>
              <w:t>46</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72240.47.31</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21.148</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47</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72240.47.77</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27.809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48</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72240.48.27</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21.699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49</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72240.48.226</w:t>
            </w:r>
          </w:p>
        </w:tc>
        <w:tc>
          <w:tcPr>
            <w:tcW w:w="1037"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29.997</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76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50</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000000" w:fill="FFFFFF"/>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35609.56.45</w:t>
            </w:r>
          </w:p>
        </w:tc>
        <w:tc>
          <w:tcPr>
            <w:tcW w:w="1037" w:type="dxa"/>
            <w:tcBorders>
              <w:top w:val="nil"/>
              <w:left w:val="nil"/>
              <w:bottom w:val="nil"/>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13.999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56</w:t>
            </w:r>
          </w:p>
        </w:tc>
      </w:tr>
      <w:tr w:rsidR="0097438F"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51</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237544" w:rsidRDefault="0097438F" w:rsidP="0096778D">
            <w:pPr>
              <w:overflowPunct/>
              <w:autoSpaceDE/>
              <w:autoSpaceDN/>
              <w:adjustRightInd/>
              <w:textAlignment w:val="auto"/>
              <w:rPr>
                <w:rFonts w:ascii="Times New Roman" w:hAnsi="Times New Roman"/>
                <w:sz w:val="24"/>
                <w:szCs w:val="24"/>
                <w:lang w:val="bg-BG" w:eastAsia="bg-BG"/>
              </w:rPr>
            </w:pPr>
            <w:r w:rsidRPr="00237544">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35609.59.8</w:t>
            </w:r>
          </w:p>
        </w:tc>
        <w:tc>
          <w:tcPr>
            <w:tcW w:w="1037" w:type="dxa"/>
            <w:tcBorders>
              <w:top w:val="single" w:sz="4" w:space="0" w:color="auto"/>
              <w:left w:val="nil"/>
              <w:bottom w:val="nil"/>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13.199</w:t>
            </w:r>
          </w:p>
        </w:tc>
        <w:tc>
          <w:tcPr>
            <w:tcW w:w="112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нива</w:t>
            </w:r>
          </w:p>
        </w:tc>
        <w:tc>
          <w:tcPr>
            <w:tcW w:w="1368"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97438F" w:rsidRPr="0096778D" w:rsidRDefault="0097438F"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56</w:t>
            </w:r>
          </w:p>
        </w:tc>
      </w:tr>
      <w:tr w:rsidR="003203A1" w:rsidRPr="0096778D" w:rsidTr="003203A1">
        <w:trPr>
          <w:trHeight w:val="488"/>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203A1" w:rsidRPr="0096778D" w:rsidRDefault="003203A1" w:rsidP="003203A1">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52</w:t>
            </w:r>
          </w:p>
        </w:tc>
        <w:tc>
          <w:tcPr>
            <w:tcW w:w="93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69443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866"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87374.22.114</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17.951</w:t>
            </w:r>
          </w:p>
        </w:tc>
        <w:tc>
          <w:tcPr>
            <w:tcW w:w="1128" w:type="dxa"/>
            <w:tcBorders>
              <w:top w:val="nil"/>
              <w:left w:val="nil"/>
              <w:bottom w:val="single" w:sz="4" w:space="0" w:color="auto"/>
              <w:right w:val="single" w:sz="4" w:space="0" w:color="auto"/>
            </w:tcBorders>
            <w:shd w:val="clear" w:color="000000" w:fill="FFFFFF"/>
            <w:noWrap/>
            <w:vAlign w:val="center"/>
            <w:hideMark/>
          </w:tcPr>
          <w:p w:rsidR="003203A1" w:rsidRPr="003A5820" w:rsidRDefault="003203A1" w:rsidP="0096778D">
            <w:pPr>
              <w:overflowPunct/>
              <w:autoSpaceDE/>
              <w:autoSpaceDN/>
              <w:adjustRightInd/>
              <w:jc w:val="center"/>
              <w:textAlignment w:val="auto"/>
              <w:rPr>
                <w:rFonts w:ascii="Times New Roman" w:hAnsi="Times New Roman"/>
                <w:sz w:val="22"/>
                <w:szCs w:val="22"/>
                <w:lang w:val="bg-BG" w:eastAsia="bg-BG"/>
              </w:rPr>
            </w:pPr>
            <w:r w:rsidRPr="003A5820">
              <w:rPr>
                <w:rFonts w:ascii="Times New Roman" w:hAnsi="Times New Roman"/>
                <w:sz w:val="22"/>
                <w:szCs w:val="22"/>
                <w:lang w:val="bg-BG" w:eastAsia="bg-BG"/>
              </w:rPr>
              <w:t>друг вид нива</w:t>
            </w:r>
          </w:p>
        </w:tc>
        <w:tc>
          <w:tcPr>
            <w:tcW w:w="1368"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69</w:t>
            </w:r>
          </w:p>
        </w:tc>
      </w:tr>
      <w:tr w:rsidR="003203A1"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203A1" w:rsidRPr="0096778D" w:rsidRDefault="003203A1" w:rsidP="003203A1">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53</w:t>
            </w:r>
          </w:p>
        </w:tc>
        <w:tc>
          <w:tcPr>
            <w:tcW w:w="93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69443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866"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87374.24.103</w:t>
            </w:r>
          </w:p>
        </w:tc>
        <w:tc>
          <w:tcPr>
            <w:tcW w:w="1037"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28.121</w:t>
            </w:r>
          </w:p>
        </w:tc>
        <w:tc>
          <w:tcPr>
            <w:tcW w:w="1128" w:type="dxa"/>
            <w:tcBorders>
              <w:top w:val="nil"/>
              <w:left w:val="nil"/>
              <w:bottom w:val="single" w:sz="4" w:space="0" w:color="auto"/>
              <w:right w:val="single" w:sz="4" w:space="0" w:color="auto"/>
            </w:tcBorders>
            <w:shd w:val="clear" w:color="auto" w:fill="auto"/>
            <w:noWrap/>
            <w:vAlign w:val="center"/>
            <w:hideMark/>
          </w:tcPr>
          <w:p w:rsidR="003203A1" w:rsidRPr="003A5820" w:rsidRDefault="003203A1" w:rsidP="0096778D">
            <w:pPr>
              <w:overflowPunct/>
              <w:autoSpaceDE/>
              <w:autoSpaceDN/>
              <w:adjustRightInd/>
              <w:jc w:val="center"/>
              <w:textAlignment w:val="auto"/>
              <w:rPr>
                <w:rFonts w:ascii="Times New Roman" w:hAnsi="Times New Roman"/>
                <w:sz w:val="22"/>
                <w:szCs w:val="22"/>
                <w:lang w:val="bg-BG" w:eastAsia="bg-BG"/>
              </w:rPr>
            </w:pPr>
            <w:r w:rsidRPr="003A5820">
              <w:rPr>
                <w:rFonts w:ascii="Times New Roman" w:hAnsi="Times New Roman"/>
                <w:sz w:val="22"/>
                <w:szCs w:val="22"/>
                <w:lang w:val="bg-BG" w:eastAsia="bg-BG"/>
              </w:rPr>
              <w:t>друг вид нива</w:t>
            </w:r>
          </w:p>
        </w:tc>
        <w:tc>
          <w:tcPr>
            <w:tcW w:w="1368"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69</w:t>
            </w:r>
          </w:p>
        </w:tc>
      </w:tr>
      <w:tr w:rsidR="003203A1"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203A1" w:rsidRPr="0096778D" w:rsidRDefault="003203A1" w:rsidP="003203A1">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54</w:t>
            </w:r>
          </w:p>
        </w:tc>
        <w:tc>
          <w:tcPr>
            <w:tcW w:w="93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69443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866"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87374.41.25</w:t>
            </w:r>
          </w:p>
        </w:tc>
        <w:tc>
          <w:tcPr>
            <w:tcW w:w="1037"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17.850</w:t>
            </w:r>
          </w:p>
        </w:tc>
        <w:tc>
          <w:tcPr>
            <w:tcW w:w="1128" w:type="dxa"/>
            <w:tcBorders>
              <w:top w:val="nil"/>
              <w:left w:val="nil"/>
              <w:bottom w:val="single" w:sz="4" w:space="0" w:color="auto"/>
              <w:right w:val="single" w:sz="4" w:space="0" w:color="auto"/>
            </w:tcBorders>
            <w:shd w:val="clear" w:color="auto" w:fill="auto"/>
            <w:noWrap/>
            <w:vAlign w:val="center"/>
            <w:hideMark/>
          </w:tcPr>
          <w:p w:rsidR="003203A1" w:rsidRPr="003A5820" w:rsidRDefault="003203A1" w:rsidP="0096778D">
            <w:pPr>
              <w:overflowPunct/>
              <w:autoSpaceDE/>
              <w:autoSpaceDN/>
              <w:adjustRightInd/>
              <w:jc w:val="center"/>
              <w:textAlignment w:val="auto"/>
              <w:rPr>
                <w:rFonts w:ascii="Times New Roman" w:hAnsi="Times New Roman"/>
                <w:sz w:val="22"/>
                <w:szCs w:val="22"/>
                <w:lang w:val="bg-BG" w:eastAsia="bg-BG"/>
              </w:rPr>
            </w:pPr>
            <w:r w:rsidRPr="003A5820">
              <w:rPr>
                <w:rFonts w:ascii="Times New Roman" w:hAnsi="Times New Roman"/>
                <w:sz w:val="22"/>
                <w:szCs w:val="22"/>
                <w:lang w:val="bg-BG" w:eastAsia="bg-BG"/>
              </w:rPr>
              <w:t>друг вид нива</w:t>
            </w:r>
          </w:p>
        </w:tc>
        <w:tc>
          <w:tcPr>
            <w:tcW w:w="1368"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69</w:t>
            </w:r>
          </w:p>
        </w:tc>
      </w:tr>
      <w:tr w:rsidR="003203A1" w:rsidRPr="0096778D" w:rsidTr="003203A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203A1" w:rsidRPr="0096778D" w:rsidRDefault="003203A1" w:rsidP="003203A1">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55</w:t>
            </w:r>
          </w:p>
        </w:tc>
        <w:tc>
          <w:tcPr>
            <w:tcW w:w="93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69443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866" w:type="dxa"/>
            <w:tcBorders>
              <w:top w:val="nil"/>
              <w:left w:val="nil"/>
              <w:bottom w:val="nil"/>
              <w:right w:val="single" w:sz="4" w:space="0" w:color="auto"/>
            </w:tcBorders>
            <w:shd w:val="clear" w:color="auto" w:fill="auto"/>
            <w:noWrap/>
            <w:vAlign w:val="center"/>
            <w:hideMark/>
          </w:tcPr>
          <w:p w:rsidR="003203A1" w:rsidRPr="0096778D" w:rsidRDefault="003203A1"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520" w:type="dxa"/>
            <w:tcBorders>
              <w:top w:val="nil"/>
              <w:left w:val="nil"/>
              <w:bottom w:val="nil"/>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87374.58.58</w:t>
            </w:r>
          </w:p>
        </w:tc>
        <w:tc>
          <w:tcPr>
            <w:tcW w:w="1037" w:type="dxa"/>
            <w:tcBorders>
              <w:top w:val="nil"/>
              <w:left w:val="nil"/>
              <w:bottom w:val="nil"/>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10.418</w:t>
            </w:r>
          </w:p>
        </w:tc>
        <w:tc>
          <w:tcPr>
            <w:tcW w:w="1128" w:type="dxa"/>
            <w:tcBorders>
              <w:top w:val="nil"/>
              <w:left w:val="nil"/>
              <w:bottom w:val="nil"/>
              <w:right w:val="single" w:sz="4" w:space="0" w:color="auto"/>
            </w:tcBorders>
            <w:shd w:val="clear" w:color="auto" w:fill="auto"/>
            <w:noWrap/>
            <w:vAlign w:val="center"/>
            <w:hideMark/>
          </w:tcPr>
          <w:p w:rsidR="003203A1" w:rsidRPr="003A5820" w:rsidRDefault="003203A1" w:rsidP="0096778D">
            <w:pPr>
              <w:overflowPunct/>
              <w:autoSpaceDE/>
              <w:autoSpaceDN/>
              <w:adjustRightInd/>
              <w:jc w:val="center"/>
              <w:textAlignment w:val="auto"/>
              <w:rPr>
                <w:rFonts w:ascii="Times New Roman" w:hAnsi="Times New Roman"/>
                <w:sz w:val="22"/>
                <w:szCs w:val="22"/>
                <w:lang w:val="bg-BG" w:eastAsia="bg-BG"/>
              </w:rPr>
            </w:pPr>
            <w:r w:rsidRPr="003A5820">
              <w:rPr>
                <w:rFonts w:ascii="Times New Roman" w:hAnsi="Times New Roman"/>
                <w:sz w:val="22"/>
                <w:szCs w:val="22"/>
                <w:lang w:val="bg-BG" w:eastAsia="bg-BG"/>
              </w:rPr>
              <w:t>друг вид нива</w:t>
            </w:r>
          </w:p>
        </w:tc>
        <w:tc>
          <w:tcPr>
            <w:tcW w:w="1368"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69</w:t>
            </w:r>
          </w:p>
        </w:tc>
      </w:tr>
      <w:tr w:rsidR="003203A1" w:rsidRPr="0096778D" w:rsidTr="003A5820">
        <w:trPr>
          <w:trHeight w:val="411"/>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203A1" w:rsidRPr="0096778D" w:rsidRDefault="003203A1" w:rsidP="003A5820">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56</w:t>
            </w:r>
          </w:p>
        </w:tc>
        <w:tc>
          <w:tcPr>
            <w:tcW w:w="93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69443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87374.59.269</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10.731</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3203A1" w:rsidRPr="003A5820" w:rsidRDefault="003203A1" w:rsidP="0096778D">
            <w:pPr>
              <w:overflowPunct/>
              <w:autoSpaceDE/>
              <w:autoSpaceDN/>
              <w:adjustRightInd/>
              <w:jc w:val="center"/>
              <w:textAlignment w:val="auto"/>
              <w:rPr>
                <w:rFonts w:ascii="Times New Roman" w:hAnsi="Times New Roman"/>
                <w:sz w:val="22"/>
                <w:szCs w:val="22"/>
                <w:lang w:val="bg-BG" w:eastAsia="bg-BG"/>
              </w:rPr>
            </w:pPr>
            <w:r w:rsidRPr="003A5820">
              <w:rPr>
                <w:rFonts w:ascii="Times New Roman" w:hAnsi="Times New Roman"/>
                <w:sz w:val="22"/>
                <w:szCs w:val="22"/>
                <w:lang w:val="bg-BG" w:eastAsia="bg-BG"/>
              </w:rPr>
              <w:t>друг вид нива</w:t>
            </w:r>
          </w:p>
        </w:tc>
        <w:tc>
          <w:tcPr>
            <w:tcW w:w="1368"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81.00</w:t>
            </w:r>
          </w:p>
        </w:tc>
        <w:tc>
          <w:tcPr>
            <w:tcW w:w="1453"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69</w:t>
            </w:r>
          </w:p>
        </w:tc>
      </w:tr>
      <w:tr w:rsidR="003203A1" w:rsidRPr="0096778D"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57</w:t>
            </w:r>
          </w:p>
        </w:tc>
        <w:tc>
          <w:tcPr>
            <w:tcW w:w="93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69443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866" w:type="dxa"/>
            <w:tcBorders>
              <w:top w:val="nil"/>
              <w:left w:val="nil"/>
              <w:bottom w:val="single" w:sz="4" w:space="0" w:color="auto"/>
              <w:right w:val="single" w:sz="4" w:space="0" w:color="auto"/>
            </w:tcBorders>
            <w:shd w:val="clear" w:color="000000" w:fill="FFFFFF"/>
            <w:noWrap/>
            <w:vAlign w:val="center"/>
            <w:hideMark/>
          </w:tcPr>
          <w:p w:rsidR="003203A1" w:rsidRPr="0096778D" w:rsidRDefault="003203A1" w:rsidP="0096778D">
            <w:pPr>
              <w:overflowPunct/>
              <w:autoSpaceDE/>
              <w:autoSpaceDN/>
              <w:adjustRightInd/>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Ямбол</w:t>
            </w:r>
          </w:p>
        </w:tc>
        <w:tc>
          <w:tcPr>
            <w:tcW w:w="1520"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87374.23.29</w:t>
            </w:r>
          </w:p>
        </w:tc>
        <w:tc>
          <w:tcPr>
            <w:tcW w:w="1037"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right"/>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62.511</w:t>
            </w:r>
          </w:p>
        </w:tc>
        <w:tc>
          <w:tcPr>
            <w:tcW w:w="1128" w:type="dxa"/>
            <w:tcBorders>
              <w:top w:val="nil"/>
              <w:left w:val="nil"/>
              <w:bottom w:val="single" w:sz="4" w:space="0" w:color="auto"/>
              <w:right w:val="single" w:sz="4" w:space="0" w:color="auto"/>
            </w:tcBorders>
            <w:shd w:val="clear" w:color="auto" w:fill="auto"/>
            <w:noWrap/>
            <w:vAlign w:val="center"/>
            <w:hideMark/>
          </w:tcPr>
          <w:p w:rsidR="003203A1" w:rsidRPr="0096778D" w:rsidRDefault="003203A1" w:rsidP="0096778D">
            <w:pPr>
              <w:overflowPunct/>
              <w:autoSpaceDE/>
              <w:autoSpaceDN/>
              <w:adjustRightInd/>
              <w:jc w:val="center"/>
              <w:textAlignment w:val="auto"/>
              <w:rPr>
                <w:rFonts w:ascii="Times New Roman" w:hAnsi="Times New Roman"/>
                <w:sz w:val="24"/>
                <w:szCs w:val="24"/>
                <w:lang w:val="bg-BG" w:eastAsia="bg-BG"/>
              </w:rPr>
            </w:pPr>
            <w:r w:rsidRPr="0096778D">
              <w:rPr>
                <w:rFonts w:ascii="Times New Roman" w:hAnsi="Times New Roman"/>
                <w:sz w:val="24"/>
                <w:szCs w:val="24"/>
                <w:lang w:val="bg-BG" w:eastAsia="bg-BG"/>
              </w:rPr>
              <w:t xml:space="preserve"> нива</w:t>
            </w:r>
          </w:p>
        </w:tc>
        <w:tc>
          <w:tcPr>
            <w:tcW w:w="1368"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54.00</w:t>
            </w:r>
          </w:p>
        </w:tc>
        <w:tc>
          <w:tcPr>
            <w:tcW w:w="1453" w:type="dxa"/>
            <w:tcBorders>
              <w:top w:val="nil"/>
              <w:left w:val="nil"/>
              <w:bottom w:val="single" w:sz="4" w:space="0" w:color="auto"/>
              <w:right w:val="single" w:sz="4" w:space="0" w:color="auto"/>
            </w:tcBorders>
            <w:shd w:val="clear" w:color="auto" w:fill="auto"/>
            <w:noWrap/>
            <w:vAlign w:val="center"/>
            <w:hideMark/>
          </w:tcPr>
          <w:p w:rsidR="003203A1" w:rsidRPr="003203A1" w:rsidRDefault="003203A1" w:rsidP="0096778D">
            <w:pPr>
              <w:overflowPunct/>
              <w:autoSpaceDE/>
              <w:autoSpaceDN/>
              <w:adjustRightInd/>
              <w:jc w:val="right"/>
              <w:textAlignment w:val="auto"/>
              <w:rPr>
                <w:rFonts w:ascii="Times New Roman" w:hAnsi="Times New Roman"/>
                <w:sz w:val="24"/>
                <w:szCs w:val="24"/>
                <w:lang w:val="bg-BG" w:eastAsia="bg-BG"/>
              </w:rPr>
            </w:pPr>
            <w:r w:rsidRPr="003203A1">
              <w:rPr>
                <w:rFonts w:ascii="Times New Roman" w:hAnsi="Times New Roman"/>
                <w:sz w:val="24"/>
                <w:szCs w:val="24"/>
                <w:lang w:val="bg-BG" w:eastAsia="bg-BG"/>
              </w:rPr>
              <w:t>69</w:t>
            </w:r>
          </w:p>
        </w:tc>
      </w:tr>
    </w:tbl>
    <w:p w:rsidR="00237544" w:rsidRDefault="00237544" w:rsidP="0096778D">
      <w:pPr>
        <w:pStyle w:val="af1"/>
        <w:jc w:val="both"/>
        <w:rPr>
          <w:rFonts w:ascii="Times New Roman" w:hAnsi="Times New Roman"/>
          <w:sz w:val="24"/>
          <w:szCs w:val="24"/>
          <w:lang w:val="bg-BG"/>
        </w:rPr>
      </w:pPr>
    </w:p>
    <w:p w:rsidR="0097438F" w:rsidRDefault="0097438F" w:rsidP="0059682F">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„Шевкенов агро“ ЕООД</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за отглеждане на ЕПК за срок от 10 години в ПИ с идентификатор, както следва:</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930"/>
        <w:gridCol w:w="1582"/>
        <w:gridCol w:w="1559"/>
        <w:gridCol w:w="1276"/>
        <w:gridCol w:w="1134"/>
        <w:gridCol w:w="1418"/>
        <w:gridCol w:w="1417"/>
      </w:tblGrid>
      <w:tr w:rsidR="0097438F" w:rsidRPr="0097438F" w:rsidTr="0069443D">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7438F" w:rsidRDefault="0097438F" w:rsidP="0097438F">
            <w:pPr>
              <w:overflowPunct/>
              <w:autoSpaceDE/>
              <w:autoSpaceDN/>
              <w:adjustRightInd/>
              <w:jc w:val="center"/>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7438F" w:rsidRDefault="0097438F" w:rsidP="0097438F">
            <w:pPr>
              <w:overflowPunct/>
              <w:autoSpaceDE/>
              <w:autoSpaceDN/>
              <w:adjustRightInd/>
              <w:jc w:val="center"/>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Община</w:t>
            </w:r>
          </w:p>
        </w:tc>
        <w:tc>
          <w:tcPr>
            <w:tcW w:w="158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7438F" w:rsidRDefault="0097438F" w:rsidP="0097438F">
            <w:pPr>
              <w:overflowPunct/>
              <w:autoSpaceDE/>
              <w:autoSpaceDN/>
              <w:adjustRightInd/>
              <w:jc w:val="center"/>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7438F" w:rsidRPr="0097438F" w:rsidRDefault="0097438F" w:rsidP="0097438F">
            <w:pPr>
              <w:overflowPunct/>
              <w:autoSpaceDE/>
              <w:autoSpaceDN/>
              <w:adjustRightInd/>
              <w:jc w:val="center"/>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ПИ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7438F" w:rsidRDefault="0097438F" w:rsidP="0097438F">
            <w:pPr>
              <w:overflowPunct/>
              <w:autoSpaceDE/>
              <w:autoSpaceDN/>
              <w:adjustRightInd/>
              <w:jc w:val="center"/>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Площ 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7438F" w:rsidRDefault="0097438F" w:rsidP="0097438F">
            <w:pPr>
              <w:overflowPunct/>
              <w:autoSpaceDE/>
              <w:autoSpaceDN/>
              <w:adjustRightInd/>
              <w:jc w:val="center"/>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7438F" w:rsidRDefault="0097438F" w:rsidP="0097438F">
            <w:pPr>
              <w:overflowPunct/>
              <w:autoSpaceDE/>
              <w:autoSpaceDN/>
              <w:adjustRightInd/>
              <w:jc w:val="center"/>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Начална тр. цена лв./дка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438F" w:rsidRPr="0097438F" w:rsidRDefault="0097438F" w:rsidP="0097438F">
            <w:pPr>
              <w:overflowPunct/>
              <w:autoSpaceDE/>
              <w:autoSpaceDN/>
              <w:adjustRightInd/>
              <w:jc w:val="center"/>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предложена цена</w:t>
            </w:r>
          </w:p>
        </w:tc>
      </w:tr>
      <w:tr w:rsidR="0097438F" w:rsidRPr="0097438F" w:rsidTr="0069443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7438F" w:rsidRPr="0097438F" w:rsidRDefault="0097438F" w:rsidP="0097438F">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97438F" w:rsidRPr="0097438F" w:rsidRDefault="0097438F" w:rsidP="0097438F">
            <w:pPr>
              <w:overflowPunct/>
              <w:autoSpaceDE/>
              <w:autoSpaceDN/>
              <w:adjustRightInd/>
              <w:textAlignment w:val="auto"/>
              <w:rPr>
                <w:rFonts w:ascii="Times New Roman" w:hAnsi="Times New Roman"/>
                <w:sz w:val="22"/>
                <w:szCs w:val="22"/>
                <w:lang w:val="bg-BG" w:eastAsia="bg-BG"/>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97438F" w:rsidRPr="0097438F" w:rsidRDefault="0097438F" w:rsidP="0097438F">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38F" w:rsidRPr="0097438F" w:rsidRDefault="0097438F" w:rsidP="0097438F">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7438F" w:rsidRPr="0097438F" w:rsidRDefault="0097438F" w:rsidP="0097438F">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7438F" w:rsidRPr="0097438F" w:rsidRDefault="0097438F" w:rsidP="0097438F">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438F" w:rsidRPr="0097438F" w:rsidRDefault="0097438F" w:rsidP="0097438F">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7438F" w:rsidRPr="0097438F" w:rsidRDefault="0097438F" w:rsidP="0097438F">
            <w:pPr>
              <w:overflowPunct/>
              <w:autoSpaceDE/>
              <w:autoSpaceDN/>
              <w:adjustRightInd/>
              <w:textAlignment w:val="auto"/>
              <w:rPr>
                <w:rFonts w:ascii="Times New Roman" w:hAnsi="Times New Roman"/>
                <w:sz w:val="22"/>
                <w:szCs w:val="22"/>
                <w:lang w:val="bg-BG" w:eastAsia="bg-BG"/>
              </w:rPr>
            </w:pPr>
          </w:p>
        </w:tc>
      </w:tr>
      <w:tr w:rsidR="0097438F" w:rsidRPr="0097438F"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38F" w:rsidRPr="0097438F" w:rsidRDefault="0097438F" w:rsidP="0097438F">
            <w:pPr>
              <w:overflowPunct/>
              <w:autoSpaceDE/>
              <w:autoSpaceDN/>
              <w:adjustRightInd/>
              <w:jc w:val="right"/>
              <w:textAlignment w:val="auto"/>
              <w:rPr>
                <w:rFonts w:ascii="Times New Roman" w:hAnsi="Times New Roman"/>
                <w:sz w:val="24"/>
                <w:szCs w:val="24"/>
                <w:lang w:val="bg-BG" w:eastAsia="bg-BG"/>
              </w:rPr>
            </w:pPr>
            <w:r w:rsidRPr="0097438F">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97438F" w:rsidRPr="0097438F" w:rsidRDefault="0097438F" w:rsidP="0097438F">
            <w:pPr>
              <w:overflowPunct/>
              <w:autoSpaceDE/>
              <w:autoSpaceDN/>
              <w:adjustRightInd/>
              <w:textAlignment w:val="auto"/>
              <w:rPr>
                <w:rFonts w:ascii="Times New Roman" w:hAnsi="Times New Roman"/>
                <w:sz w:val="24"/>
                <w:szCs w:val="24"/>
                <w:lang w:val="bg-BG" w:eastAsia="bg-BG"/>
              </w:rPr>
            </w:pPr>
            <w:r w:rsidRPr="0097438F">
              <w:rPr>
                <w:rFonts w:ascii="Times New Roman" w:hAnsi="Times New Roman"/>
                <w:sz w:val="24"/>
                <w:szCs w:val="24"/>
                <w:lang w:val="bg-BG" w:eastAsia="bg-BG"/>
              </w:rPr>
              <w:t>Тунджа</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97438F" w:rsidRPr="0097438F" w:rsidRDefault="0097438F" w:rsidP="0097438F">
            <w:pPr>
              <w:overflowPunct/>
              <w:autoSpaceDE/>
              <w:autoSpaceDN/>
              <w:adjustRightInd/>
              <w:textAlignment w:val="auto"/>
              <w:rPr>
                <w:rFonts w:ascii="Times New Roman" w:hAnsi="Times New Roman"/>
                <w:sz w:val="24"/>
                <w:szCs w:val="24"/>
                <w:lang w:val="bg-BG" w:eastAsia="bg-BG"/>
              </w:rPr>
            </w:pPr>
            <w:r w:rsidRPr="0097438F">
              <w:rPr>
                <w:rFonts w:ascii="Times New Roman" w:hAnsi="Times New Roman"/>
                <w:sz w:val="24"/>
                <w:szCs w:val="24"/>
                <w:lang w:val="bg-BG" w:eastAsia="bg-BG"/>
              </w:rPr>
              <w:t>Бояджик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438F" w:rsidRPr="0097438F" w:rsidRDefault="0097438F" w:rsidP="0097438F">
            <w:pPr>
              <w:overflowPunct/>
              <w:autoSpaceDE/>
              <w:autoSpaceDN/>
              <w:adjustRightInd/>
              <w:jc w:val="right"/>
              <w:textAlignment w:val="auto"/>
              <w:rPr>
                <w:rFonts w:ascii="Times New Roman" w:hAnsi="Times New Roman"/>
                <w:sz w:val="24"/>
                <w:szCs w:val="24"/>
                <w:lang w:val="bg-BG" w:eastAsia="bg-BG"/>
              </w:rPr>
            </w:pPr>
            <w:r w:rsidRPr="0097438F">
              <w:rPr>
                <w:rFonts w:ascii="Times New Roman" w:hAnsi="Times New Roman"/>
                <w:sz w:val="24"/>
                <w:szCs w:val="24"/>
                <w:lang w:val="bg-BG" w:eastAsia="bg-BG"/>
              </w:rPr>
              <w:t>05952.61.44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438F" w:rsidRPr="0097438F" w:rsidRDefault="0097438F" w:rsidP="0097438F">
            <w:pPr>
              <w:overflowPunct/>
              <w:autoSpaceDE/>
              <w:autoSpaceDN/>
              <w:adjustRightInd/>
              <w:jc w:val="right"/>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17.462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38F" w:rsidRPr="008D7970" w:rsidRDefault="0097438F" w:rsidP="0097438F">
            <w:pPr>
              <w:overflowPunct/>
              <w:autoSpaceDE/>
              <w:autoSpaceDN/>
              <w:adjustRightInd/>
              <w:jc w:val="center"/>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438F" w:rsidRPr="008D7970" w:rsidRDefault="0097438F" w:rsidP="0097438F">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54.00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7438F" w:rsidRPr="008D7970" w:rsidRDefault="0097438F" w:rsidP="0097438F">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80</w:t>
            </w:r>
          </w:p>
        </w:tc>
      </w:tr>
      <w:tr w:rsidR="0097438F" w:rsidRPr="0097438F" w:rsidTr="0069443D">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7438F" w:rsidRPr="0097438F" w:rsidRDefault="0097438F" w:rsidP="0097438F">
            <w:pPr>
              <w:overflowPunct/>
              <w:autoSpaceDE/>
              <w:autoSpaceDN/>
              <w:adjustRightInd/>
              <w:jc w:val="right"/>
              <w:textAlignment w:val="auto"/>
              <w:rPr>
                <w:rFonts w:ascii="Times New Roman" w:hAnsi="Times New Roman"/>
                <w:sz w:val="24"/>
                <w:szCs w:val="24"/>
                <w:lang w:val="bg-BG" w:eastAsia="bg-BG"/>
              </w:rPr>
            </w:pPr>
            <w:r w:rsidRPr="0097438F">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97438F" w:rsidRPr="0097438F" w:rsidRDefault="0097438F" w:rsidP="0097438F">
            <w:pPr>
              <w:overflowPunct/>
              <w:autoSpaceDE/>
              <w:autoSpaceDN/>
              <w:adjustRightInd/>
              <w:textAlignment w:val="auto"/>
              <w:rPr>
                <w:rFonts w:ascii="Times New Roman" w:hAnsi="Times New Roman"/>
                <w:sz w:val="24"/>
                <w:szCs w:val="24"/>
                <w:lang w:val="bg-BG" w:eastAsia="bg-BG"/>
              </w:rPr>
            </w:pPr>
            <w:r w:rsidRPr="0097438F">
              <w:rPr>
                <w:rFonts w:ascii="Times New Roman" w:hAnsi="Times New Roman"/>
                <w:sz w:val="24"/>
                <w:szCs w:val="24"/>
                <w:lang w:val="bg-BG" w:eastAsia="bg-BG"/>
              </w:rPr>
              <w:t>Ямбол</w:t>
            </w:r>
          </w:p>
        </w:tc>
        <w:tc>
          <w:tcPr>
            <w:tcW w:w="1582" w:type="dxa"/>
            <w:tcBorders>
              <w:top w:val="nil"/>
              <w:left w:val="nil"/>
              <w:bottom w:val="single" w:sz="4" w:space="0" w:color="auto"/>
              <w:right w:val="single" w:sz="4" w:space="0" w:color="auto"/>
            </w:tcBorders>
            <w:shd w:val="clear" w:color="000000" w:fill="FFFFFF"/>
            <w:noWrap/>
            <w:vAlign w:val="center"/>
            <w:hideMark/>
          </w:tcPr>
          <w:p w:rsidR="0097438F" w:rsidRPr="0097438F" w:rsidRDefault="0097438F" w:rsidP="0097438F">
            <w:pPr>
              <w:overflowPunct/>
              <w:autoSpaceDE/>
              <w:autoSpaceDN/>
              <w:adjustRightInd/>
              <w:textAlignment w:val="auto"/>
              <w:rPr>
                <w:rFonts w:ascii="Times New Roman" w:hAnsi="Times New Roman"/>
                <w:sz w:val="24"/>
                <w:szCs w:val="24"/>
                <w:lang w:val="bg-BG" w:eastAsia="bg-BG"/>
              </w:rPr>
            </w:pPr>
            <w:r w:rsidRPr="0097438F">
              <w:rPr>
                <w:rFonts w:ascii="Times New Roman" w:hAnsi="Times New Roman"/>
                <w:sz w:val="24"/>
                <w:szCs w:val="24"/>
                <w:lang w:val="bg-BG" w:eastAsia="bg-BG"/>
              </w:rPr>
              <w:t>Ямбол</w:t>
            </w:r>
          </w:p>
        </w:tc>
        <w:tc>
          <w:tcPr>
            <w:tcW w:w="1559" w:type="dxa"/>
            <w:tcBorders>
              <w:top w:val="nil"/>
              <w:left w:val="nil"/>
              <w:bottom w:val="single" w:sz="4" w:space="0" w:color="auto"/>
              <w:right w:val="single" w:sz="4" w:space="0" w:color="auto"/>
            </w:tcBorders>
            <w:shd w:val="clear" w:color="auto" w:fill="auto"/>
            <w:noWrap/>
            <w:vAlign w:val="center"/>
            <w:hideMark/>
          </w:tcPr>
          <w:p w:rsidR="0097438F" w:rsidRPr="0097438F" w:rsidRDefault="0097438F" w:rsidP="0097438F">
            <w:pPr>
              <w:overflowPunct/>
              <w:autoSpaceDE/>
              <w:autoSpaceDN/>
              <w:adjustRightInd/>
              <w:jc w:val="right"/>
              <w:textAlignment w:val="auto"/>
              <w:rPr>
                <w:rFonts w:ascii="Times New Roman" w:hAnsi="Times New Roman"/>
                <w:sz w:val="24"/>
                <w:szCs w:val="24"/>
                <w:lang w:val="bg-BG" w:eastAsia="bg-BG"/>
              </w:rPr>
            </w:pPr>
            <w:r w:rsidRPr="0097438F">
              <w:rPr>
                <w:rFonts w:ascii="Times New Roman" w:hAnsi="Times New Roman"/>
                <w:sz w:val="24"/>
                <w:szCs w:val="24"/>
                <w:lang w:val="bg-BG" w:eastAsia="bg-BG"/>
              </w:rPr>
              <w:t>87374.23.29</w:t>
            </w:r>
          </w:p>
        </w:tc>
        <w:tc>
          <w:tcPr>
            <w:tcW w:w="1276" w:type="dxa"/>
            <w:tcBorders>
              <w:top w:val="nil"/>
              <w:left w:val="nil"/>
              <w:bottom w:val="single" w:sz="4" w:space="0" w:color="auto"/>
              <w:right w:val="single" w:sz="4" w:space="0" w:color="auto"/>
            </w:tcBorders>
            <w:shd w:val="clear" w:color="auto" w:fill="auto"/>
            <w:noWrap/>
            <w:vAlign w:val="center"/>
            <w:hideMark/>
          </w:tcPr>
          <w:p w:rsidR="0097438F" w:rsidRPr="0097438F" w:rsidRDefault="0097438F" w:rsidP="0097438F">
            <w:pPr>
              <w:overflowPunct/>
              <w:autoSpaceDE/>
              <w:autoSpaceDN/>
              <w:adjustRightInd/>
              <w:jc w:val="right"/>
              <w:textAlignment w:val="auto"/>
              <w:rPr>
                <w:rFonts w:ascii="Times New Roman" w:hAnsi="Times New Roman"/>
                <w:sz w:val="22"/>
                <w:szCs w:val="22"/>
                <w:lang w:val="bg-BG" w:eastAsia="bg-BG"/>
              </w:rPr>
            </w:pPr>
            <w:r w:rsidRPr="0097438F">
              <w:rPr>
                <w:rFonts w:ascii="Times New Roman" w:hAnsi="Times New Roman"/>
                <w:sz w:val="22"/>
                <w:szCs w:val="22"/>
                <w:lang w:val="bg-BG" w:eastAsia="bg-BG"/>
              </w:rPr>
              <w:t>62.511</w:t>
            </w:r>
          </w:p>
        </w:tc>
        <w:tc>
          <w:tcPr>
            <w:tcW w:w="1134" w:type="dxa"/>
            <w:tcBorders>
              <w:top w:val="nil"/>
              <w:left w:val="nil"/>
              <w:bottom w:val="single" w:sz="4" w:space="0" w:color="auto"/>
              <w:right w:val="single" w:sz="4" w:space="0" w:color="auto"/>
            </w:tcBorders>
            <w:shd w:val="clear" w:color="auto" w:fill="auto"/>
            <w:noWrap/>
            <w:vAlign w:val="center"/>
            <w:hideMark/>
          </w:tcPr>
          <w:p w:rsidR="0097438F" w:rsidRPr="008D7970" w:rsidRDefault="0097438F" w:rsidP="0097438F">
            <w:pPr>
              <w:overflowPunct/>
              <w:autoSpaceDE/>
              <w:autoSpaceDN/>
              <w:adjustRightInd/>
              <w:jc w:val="center"/>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 xml:space="preserve"> нива</w:t>
            </w:r>
          </w:p>
        </w:tc>
        <w:tc>
          <w:tcPr>
            <w:tcW w:w="1418" w:type="dxa"/>
            <w:tcBorders>
              <w:top w:val="nil"/>
              <w:left w:val="nil"/>
              <w:bottom w:val="single" w:sz="4" w:space="0" w:color="auto"/>
              <w:right w:val="single" w:sz="4" w:space="0" w:color="auto"/>
            </w:tcBorders>
            <w:shd w:val="clear" w:color="auto" w:fill="auto"/>
            <w:noWrap/>
            <w:vAlign w:val="center"/>
            <w:hideMark/>
          </w:tcPr>
          <w:p w:rsidR="0097438F" w:rsidRPr="008D7970" w:rsidRDefault="0097438F" w:rsidP="0097438F">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54.00</w:t>
            </w:r>
          </w:p>
        </w:tc>
        <w:tc>
          <w:tcPr>
            <w:tcW w:w="1417" w:type="dxa"/>
            <w:tcBorders>
              <w:top w:val="nil"/>
              <w:left w:val="nil"/>
              <w:bottom w:val="single" w:sz="4" w:space="0" w:color="auto"/>
              <w:right w:val="single" w:sz="4" w:space="0" w:color="auto"/>
            </w:tcBorders>
            <w:shd w:val="clear" w:color="auto" w:fill="auto"/>
            <w:noWrap/>
            <w:vAlign w:val="center"/>
            <w:hideMark/>
          </w:tcPr>
          <w:p w:rsidR="0097438F" w:rsidRPr="008D7970" w:rsidRDefault="0097438F" w:rsidP="0097438F">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80</w:t>
            </w:r>
          </w:p>
        </w:tc>
      </w:tr>
    </w:tbl>
    <w:p w:rsidR="00237544" w:rsidRDefault="00237544" w:rsidP="00237544">
      <w:pPr>
        <w:pStyle w:val="af1"/>
        <w:jc w:val="both"/>
        <w:rPr>
          <w:rFonts w:ascii="Times New Roman" w:hAnsi="Times New Roman"/>
          <w:sz w:val="24"/>
          <w:szCs w:val="24"/>
          <w:lang w:val="bg-BG"/>
        </w:rPr>
      </w:pPr>
    </w:p>
    <w:p w:rsidR="00427E32" w:rsidRDefault="00427E32" w:rsidP="0059682F">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„Дешунев агро“ ЕООД</w:t>
      </w:r>
      <w:r w:rsidRPr="008F179A">
        <w:rPr>
          <w:rFonts w:ascii="Times New Roman" w:hAnsi="Times New Roman"/>
          <w:b/>
          <w:sz w:val="24"/>
          <w:szCs w:val="24"/>
          <w:lang w:val="bg-BG"/>
        </w:rPr>
        <w:t xml:space="preserve"> </w:t>
      </w:r>
      <w:r w:rsidRPr="008F179A">
        <w:rPr>
          <w:rFonts w:ascii="Times New Roman" w:hAnsi="Times New Roman"/>
          <w:sz w:val="24"/>
          <w:szCs w:val="24"/>
          <w:lang w:val="bg-BG"/>
        </w:rPr>
        <w:t xml:space="preserve">са за отглеждане на ЕПК за 10 години в ПИ </w:t>
      </w:r>
    </w:p>
    <w:tbl>
      <w:tblPr>
        <w:tblW w:w="9799" w:type="dxa"/>
        <w:tblInd w:w="75" w:type="dxa"/>
        <w:tblCellMar>
          <w:left w:w="70" w:type="dxa"/>
          <w:right w:w="70" w:type="dxa"/>
        </w:tblCellMar>
        <w:tblLook w:val="04A0" w:firstRow="1" w:lastRow="0" w:firstColumn="1" w:lastColumn="0" w:noHBand="0" w:noVBand="1"/>
      </w:tblPr>
      <w:tblGrid>
        <w:gridCol w:w="460"/>
        <w:gridCol w:w="930"/>
        <w:gridCol w:w="2007"/>
        <w:gridCol w:w="1520"/>
        <w:gridCol w:w="1032"/>
        <w:gridCol w:w="1169"/>
        <w:gridCol w:w="1418"/>
        <w:gridCol w:w="1263"/>
      </w:tblGrid>
      <w:tr w:rsidR="004141BB" w:rsidRPr="004141BB" w:rsidTr="0069443D">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41BB" w:rsidRPr="004141BB" w:rsidRDefault="004141BB" w:rsidP="004141BB">
            <w:pPr>
              <w:overflowPunct/>
              <w:autoSpaceDE/>
              <w:autoSpaceDN/>
              <w:adjustRightInd/>
              <w:jc w:val="center"/>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41BB" w:rsidRPr="004141BB" w:rsidRDefault="004141BB" w:rsidP="004141BB">
            <w:pPr>
              <w:overflowPunct/>
              <w:autoSpaceDE/>
              <w:autoSpaceDN/>
              <w:adjustRightInd/>
              <w:jc w:val="center"/>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Община</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41BB" w:rsidRPr="004141BB" w:rsidRDefault="004141BB" w:rsidP="004141BB">
            <w:pPr>
              <w:overflowPunct/>
              <w:autoSpaceDE/>
              <w:autoSpaceDN/>
              <w:adjustRightInd/>
              <w:jc w:val="center"/>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141BB" w:rsidRPr="004141BB" w:rsidRDefault="004141BB" w:rsidP="004141BB">
            <w:pPr>
              <w:overflowPunct/>
              <w:autoSpaceDE/>
              <w:autoSpaceDN/>
              <w:adjustRightInd/>
              <w:jc w:val="center"/>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ПИ</w:t>
            </w:r>
          </w:p>
        </w:tc>
        <w:tc>
          <w:tcPr>
            <w:tcW w:w="10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41BB" w:rsidRPr="004141BB" w:rsidRDefault="004141BB" w:rsidP="004141BB">
            <w:pPr>
              <w:overflowPunct/>
              <w:autoSpaceDE/>
              <w:autoSpaceDN/>
              <w:adjustRightInd/>
              <w:jc w:val="center"/>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Площ дка</w:t>
            </w:r>
          </w:p>
        </w:tc>
        <w:tc>
          <w:tcPr>
            <w:tcW w:w="116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41BB" w:rsidRPr="004141BB" w:rsidRDefault="004141BB" w:rsidP="004141BB">
            <w:pPr>
              <w:overflowPunct/>
              <w:autoSpaceDE/>
              <w:autoSpaceDN/>
              <w:adjustRightInd/>
              <w:jc w:val="center"/>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41BB" w:rsidRPr="004141BB" w:rsidRDefault="004141BB" w:rsidP="004141BB">
            <w:pPr>
              <w:overflowPunct/>
              <w:autoSpaceDE/>
              <w:autoSpaceDN/>
              <w:adjustRightInd/>
              <w:jc w:val="center"/>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Начална тр. цена лв./дка</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141BB" w:rsidRPr="004141BB" w:rsidRDefault="004141BB" w:rsidP="004141BB">
            <w:pPr>
              <w:overflowPunct/>
              <w:autoSpaceDE/>
              <w:autoSpaceDN/>
              <w:adjustRightInd/>
              <w:jc w:val="center"/>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предложена цена</w:t>
            </w:r>
          </w:p>
        </w:tc>
      </w:tr>
      <w:tr w:rsidR="004141BB" w:rsidRPr="004141BB" w:rsidTr="0069443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4141BB" w:rsidRPr="004141BB" w:rsidRDefault="004141BB" w:rsidP="004141BB">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4141BB" w:rsidRPr="004141BB" w:rsidRDefault="004141BB" w:rsidP="004141BB">
            <w:pPr>
              <w:overflowPunct/>
              <w:autoSpaceDE/>
              <w:autoSpaceDN/>
              <w:adjustRightInd/>
              <w:textAlignment w:val="auto"/>
              <w:rPr>
                <w:rFonts w:ascii="Times New Roman" w:hAnsi="Times New Roman"/>
                <w:sz w:val="22"/>
                <w:szCs w:val="22"/>
                <w:lang w:val="bg-BG" w:eastAsia="bg-BG"/>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4141BB" w:rsidRPr="004141BB" w:rsidRDefault="004141BB" w:rsidP="004141BB">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4141BB" w:rsidRPr="004141BB" w:rsidRDefault="004141BB" w:rsidP="004141BB">
            <w:pPr>
              <w:overflowPunct/>
              <w:autoSpaceDE/>
              <w:autoSpaceDN/>
              <w:adjustRightInd/>
              <w:textAlignment w:val="auto"/>
              <w:rPr>
                <w:rFonts w:ascii="Times New Roman" w:hAnsi="Times New Roman"/>
                <w:sz w:val="22"/>
                <w:szCs w:val="22"/>
                <w:lang w:val="bg-BG" w:eastAsia="bg-BG"/>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4141BB" w:rsidRPr="004141BB" w:rsidRDefault="004141BB" w:rsidP="004141BB">
            <w:pPr>
              <w:overflowPunct/>
              <w:autoSpaceDE/>
              <w:autoSpaceDN/>
              <w:adjustRightInd/>
              <w:textAlignment w:val="auto"/>
              <w:rPr>
                <w:rFonts w:ascii="Times New Roman" w:hAnsi="Times New Roman"/>
                <w:sz w:val="22"/>
                <w:szCs w:val="22"/>
                <w:lang w:val="bg-BG" w:eastAsia="bg-BG"/>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4141BB" w:rsidRPr="004141BB" w:rsidRDefault="004141BB" w:rsidP="004141BB">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141BB" w:rsidRPr="004141BB" w:rsidRDefault="004141BB" w:rsidP="004141BB">
            <w:pPr>
              <w:overflowPunct/>
              <w:autoSpaceDE/>
              <w:autoSpaceDN/>
              <w:adjustRightInd/>
              <w:textAlignment w:val="auto"/>
              <w:rPr>
                <w:rFonts w:ascii="Times New Roman" w:hAnsi="Times New Roman"/>
                <w:sz w:val="22"/>
                <w:szCs w:val="22"/>
                <w:lang w:val="bg-BG" w:eastAsia="bg-BG"/>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141BB" w:rsidRPr="004141BB" w:rsidRDefault="004141BB" w:rsidP="004141BB">
            <w:pPr>
              <w:overflowPunct/>
              <w:autoSpaceDE/>
              <w:autoSpaceDN/>
              <w:adjustRightInd/>
              <w:textAlignment w:val="auto"/>
              <w:rPr>
                <w:rFonts w:ascii="Times New Roman" w:hAnsi="Times New Roman"/>
                <w:sz w:val="22"/>
                <w:szCs w:val="22"/>
                <w:lang w:val="bg-BG" w:eastAsia="bg-BG"/>
              </w:rPr>
            </w:pPr>
          </w:p>
        </w:tc>
      </w:tr>
      <w:tr w:rsidR="004141BB" w:rsidRPr="004141BB" w:rsidTr="0069443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1BB" w:rsidRPr="003A5820" w:rsidRDefault="004141BB" w:rsidP="004141BB">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4141BB" w:rsidRPr="004141BB" w:rsidRDefault="004141BB" w:rsidP="004141BB">
            <w:pPr>
              <w:overflowPunct/>
              <w:autoSpaceDE/>
              <w:autoSpaceDN/>
              <w:adjustRightInd/>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Тунджа</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rsidR="004141BB" w:rsidRPr="004141BB" w:rsidRDefault="004141BB" w:rsidP="004141BB">
            <w:pPr>
              <w:overflowPunct/>
              <w:autoSpaceDE/>
              <w:autoSpaceDN/>
              <w:adjustRightInd/>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Бояджик</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141BB" w:rsidRPr="004141BB" w:rsidRDefault="004141BB" w:rsidP="004141BB">
            <w:pPr>
              <w:overflowPunct/>
              <w:autoSpaceDE/>
              <w:autoSpaceDN/>
              <w:adjustRightInd/>
              <w:jc w:val="right"/>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05952.61.44</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4141BB" w:rsidRPr="004141BB" w:rsidRDefault="004141BB" w:rsidP="004141BB">
            <w:pPr>
              <w:overflowPunct/>
              <w:autoSpaceDE/>
              <w:autoSpaceDN/>
              <w:adjustRightInd/>
              <w:jc w:val="right"/>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17.462</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center"/>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54.00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80</w:t>
            </w:r>
          </w:p>
        </w:tc>
      </w:tr>
      <w:tr w:rsidR="004141BB" w:rsidRPr="004141BB"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141BB" w:rsidRPr="003A5820" w:rsidRDefault="004141BB" w:rsidP="004141BB">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4141BB" w:rsidRPr="004141BB" w:rsidRDefault="004141BB" w:rsidP="004141BB">
            <w:pPr>
              <w:overflowPunct/>
              <w:autoSpaceDE/>
              <w:autoSpaceDN/>
              <w:adjustRightInd/>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Тунджа</w:t>
            </w:r>
          </w:p>
        </w:tc>
        <w:tc>
          <w:tcPr>
            <w:tcW w:w="2007" w:type="dxa"/>
            <w:tcBorders>
              <w:top w:val="nil"/>
              <w:left w:val="nil"/>
              <w:bottom w:val="single" w:sz="4" w:space="0" w:color="auto"/>
              <w:right w:val="single" w:sz="4" w:space="0" w:color="auto"/>
            </w:tcBorders>
            <w:shd w:val="clear" w:color="000000" w:fill="FFFFFF"/>
            <w:noWrap/>
            <w:vAlign w:val="center"/>
            <w:hideMark/>
          </w:tcPr>
          <w:p w:rsidR="004141BB" w:rsidRPr="004141BB" w:rsidRDefault="004141BB" w:rsidP="004141BB">
            <w:pPr>
              <w:overflowPunct/>
              <w:autoSpaceDE/>
              <w:autoSpaceDN/>
              <w:adjustRightInd/>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Гълъбинци</w:t>
            </w:r>
          </w:p>
        </w:tc>
        <w:tc>
          <w:tcPr>
            <w:tcW w:w="1520" w:type="dxa"/>
            <w:tcBorders>
              <w:top w:val="nil"/>
              <w:left w:val="nil"/>
              <w:bottom w:val="single" w:sz="4" w:space="0" w:color="auto"/>
              <w:right w:val="single" w:sz="4" w:space="0" w:color="auto"/>
            </w:tcBorders>
            <w:shd w:val="clear" w:color="auto" w:fill="auto"/>
            <w:noWrap/>
            <w:vAlign w:val="bottom"/>
            <w:hideMark/>
          </w:tcPr>
          <w:p w:rsidR="004141BB" w:rsidRPr="004141BB" w:rsidRDefault="004141BB" w:rsidP="004141BB">
            <w:pPr>
              <w:overflowPunct/>
              <w:autoSpaceDE/>
              <w:autoSpaceDN/>
              <w:adjustRightInd/>
              <w:jc w:val="right"/>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 18259.28.117</w:t>
            </w:r>
          </w:p>
        </w:tc>
        <w:tc>
          <w:tcPr>
            <w:tcW w:w="1032" w:type="dxa"/>
            <w:tcBorders>
              <w:top w:val="nil"/>
              <w:left w:val="nil"/>
              <w:bottom w:val="single" w:sz="4" w:space="0" w:color="auto"/>
              <w:right w:val="single" w:sz="4" w:space="0" w:color="auto"/>
            </w:tcBorders>
            <w:shd w:val="clear" w:color="auto" w:fill="auto"/>
            <w:noWrap/>
            <w:vAlign w:val="center"/>
            <w:hideMark/>
          </w:tcPr>
          <w:p w:rsidR="004141BB" w:rsidRPr="004141BB" w:rsidRDefault="004141BB" w:rsidP="004141BB">
            <w:pPr>
              <w:overflowPunct/>
              <w:autoSpaceDE/>
              <w:autoSpaceDN/>
              <w:adjustRightInd/>
              <w:jc w:val="right"/>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141.987</w:t>
            </w:r>
          </w:p>
        </w:tc>
        <w:tc>
          <w:tcPr>
            <w:tcW w:w="1169" w:type="dxa"/>
            <w:tcBorders>
              <w:top w:val="nil"/>
              <w:left w:val="nil"/>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center"/>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81.00</w:t>
            </w:r>
          </w:p>
        </w:tc>
        <w:tc>
          <w:tcPr>
            <w:tcW w:w="1263" w:type="dxa"/>
            <w:tcBorders>
              <w:top w:val="nil"/>
              <w:left w:val="nil"/>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125</w:t>
            </w:r>
          </w:p>
        </w:tc>
      </w:tr>
      <w:tr w:rsidR="004141BB" w:rsidRPr="004141BB" w:rsidTr="003A582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1BB" w:rsidRPr="003A5820" w:rsidRDefault="004141BB" w:rsidP="004141BB">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1BB" w:rsidRPr="004141BB" w:rsidRDefault="004141BB" w:rsidP="004141BB">
            <w:pPr>
              <w:overflowPunct/>
              <w:autoSpaceDE/>
              <w:autoSpaceDN/>
              <w:adjustRightInd/>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Тунджа</w:t>
            </w:r>
          </w:p>
        </w:tc>
        <w:tc>
          <w:tcPr>
            <w:tcW w:w="2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41BB" w:rsidRPr="004141BB" w:rsidRDefault="004141BB" w:rsidP="004141BB">
            <w:pPr>
              <w:overflowPunct/>
              <w:autoSpaceDE/>
              <w:autoSpaceDN/>
              <w:adjustRightInd/>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Гълъбинци</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1BB" w:rsidRPr="004141BB" w:rsidRDefault="004141BB" w:rsidP="004141BB">
            <w:pPr>
              <w:overflowPunct/>
              <w:autoSpaceDE/>
              <w:autoSpaceDN/>
              <w:adjustRightInd/>
              <w:jc w:val="right"/>
              <w:textAlignment w:val="auto"/>
              <w:rPr>
                <w:rFonts w:ascii="Times New Roman" w:hAnsi="Times New Roman"/>
                <w:sz w:val="24"/>
                <w:szCs w:val="24"/>
                <w:lang w:val="bg-BG" w:eastAsia="bg-BG"/>
              </w:rPr>
            </w:pPr>
            <w:r w:rsidRPr="004141BB">
              <w:rPr>
                <w:rFonts w:ascii="Times New Roman" w:hAnsi="Times New Roman"/>
                <w:sz w:val="24"/>
                <w:szCs w:val="24"/>
                <w:lang w:val="bg-BG" w:eastAsia="bg-BG"/>
              </w:rPr>
              <w:t>18259.28.116</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1BB" w:rsidRPr="004141BB" w:rsidRDefault="004141BB" w:rsidP="004141BB">
            <w:pPr>
              <w:overflowPunct/>
              <w:autoSpaceDE/>
              <w:autoSpaceDN/>
              <w:adjustRightInd/>
              <w:jc w:val="right"/>
              <w:textAlignment w:val="auto"/>
              <w:rPr>
                <w:rFonts w:ascii="Times New Roman" w:hAnsi="Times New Roman"/>
                <w:sz w:val="22"/>
                <w:szCs w:val="22"/>
                <w:lang w:val="bg-BG" w:eastAsia="bg-BG"/>
              </w:rPr>
            </w:pPr>
            <w:r w:rsidRPr="004141BB">
              <w:rPr>
                <w:rFonts w:ascii="Times New Roman" w:hAnsi="Times New Roman"/>
                <w:sz w:val="22"/>
                <w:szCs w:val="22"/>
                <w:lang w:val="bg-BG" w:eastAsia="bg-BG"/>
              </w:rPr>
              <w:t>95.240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center"/>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81.00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1BB" w:rsidRPr="008D7970" w:rsidRDefault="004141BB" w:rsidP="004141BB">
            <w:pPr>
              <w:overflowPunct/>
              <w:autoSpaceDE/>
              <w:autoSpaceDN/>
              <w:adjustRightInd/>
              <w:jc w:val="right"/>
              <w:textAlignment w:val="auto"/>
              <w:rPr>
                <w:rFonts w:ascii="Times New Roman" w:hAnsi="Times New Roman"/>
                <w:sz w:val="24"/>
                <w:szCs w:val="24"/>
                <w:lang w:val="bg-BG" w:eastAsia="bg-BG"/>
              </w:rPr>
            </w:pPr>
            <w:r w:rsidRPr="008D7970">
              <w:rPr>
                <w:rFonts w:ascii="Times New Roman" w:hAnsi="Times New Roman"/>
                <w:sz w:val="24"/>
                <w:szCs w:val="24"/>
                <w:lang w:val="bg-BG" w:eastAsia="bg-BG"/>
              </w:rPr>
              <w:t>100</w:t>
            </w:r>
          </w:p>
        </w:tc>
      </w:tr>
    </w:tbl>
    <w:p w:rsidR="004141BB" w:rsidRDefault="004141BB" w:rsidP="0059682F">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„Агро продукт България“ ЕООД</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за отглеждане на ЕПК за срок от 10 години в ПИ с идентификатор, както следва:</w:t>
      </w:r>
    </w:p>
    <w:tbl>
      <w:tblPr>
        <w:tblW w:w="9660" w:type="dxa"/>
        <w:tblInd w:w="70" w:type="dxa"/>
        <w:tblLayout w:type="fixed"/>
        <w:tblCellMar>
          <w:left w:w="70" w:type="dxa"/>
          <w:right w:w="70" w:type="dxa"/>
        </w:tblCellMar>
        <w:tblLook w:val="04A0" w:firstRow="1" w:lastRow="0" w:firstColumn="1" w:lastColumn="0" w:noHBand="0" w:noVBand="1"/>
      </w:tblPr>
      <w:tblGrid>
        <w:gridCol w:w="460"/>
        <w:gridCol w:w="1100"/>
        <w:gridCol w:w="1417"/>
        <w:gridCol w:w="1515"/>
        <w:gridCol w:w="1090"/>
        <w:gridCol w:w="1648"/>
        <w:gridCol w:w="1276"/>
        <w:gridCol w:w="1154"/>
      </w:tblGrid>
      <w:tr w:rsidR="00C32E63" w:rsidRPr="00C32E63" w:rsidTr="00547FE5">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E63" w:rsidRPr="00C32E63" w:rsidRDefault="00C32E63" w:rsidP="00C32E63">
            <w:pPr>
              <w:overflowPunct/>
              <w:autoSpaceDE/>
              <w:autoSpaceDN/>
              <w:adjustRightInd/>
              <w:jc w:val="center"/>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 по ред</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E63" w:rsidRPr="00C32E63" w:rsidRDefault="00C32E63" w:rsidP="00C32E63">
            <w:pPr>
              <w:overflowPunct/>
              <w:autoSpaceDE/>
              <w:autoSpaceDN/>
              <w:adjustRightInd/>
              <w:jc w:val="center"/>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Община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E63" w:rsidRPr="00C32E63" w:rsidRDefault="00C32E63" w:rsidP="00C32E63">
            <w:pPr>
              <w:overflowPunct/>
              <w:autoSpaceDE/>
              <w:autoSpaceDN/>
              <w:adjustRightInd/>
              <w:jc w:val="center"/>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Землище</w:t>
            </w:r>
          </w:p>
        </w:tc>
        <w:tc>
          <w:tcPr>
            <w:tcW w:w="1515"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32E63" w:rsidRPr="00C32E63" w:rsidRDefault="00C32E63" w:rsidP="00C32E63">
            <w:pPr>
              <w:overflowPunct/>
              <w:autoSpaceDE/>
              <w:autoSpaceDN/>
              <w:adjustRightInd/>
              <w:jc w:val="center"/>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ПИ</w:t>
            </w:r>
          </w:p>
        </w:tc>
        <w:tc>
          <w:tcPr>
            <w:tcW w:w="109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E63" w:rsidRPr="00C32E63" w:rsidRDefault="00C32E63" w:rsidP="00C32E63">
            <w:pPr>
              <w:overflowPunct/>
              <w:autoSpaceDE/>
              <w:autoSpaceDN/>
              <w:adjustRightInd/>
              <w:jc w:val="center"/>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Площ дка</w:t>
            </w:r>
          </w:p>
        </w:tc>
        <w:tc>
          <w:tcPr>
            <w:tcW w:w="164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E63" w:rsidRPr="00C32E63" w:rsidRDefault="00C32E63" w:rsidP="00C32E63">
            <w:pPr>
              <w:overflowPunct/>
              <w:autoSpaceDE/>
              <w:autoSpaceDN/>
              <w:adjustRightInd/>
              <w:jc w:val="center"/>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E63" w:rsidRPr="00C32E63" w:rsidRDefault="00C32E63" w:rsidP="00C32E63">
            <w:pPr>
              <w:overflowPunct/>
              <w:autoSpaceDE/>
              <w:autoSpaceDN/>
              <w:adjustRightInd/>
              <w:jc w:val="center"/>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Начална тр. цена лв./дка</w:t>
            </w:r>
          </w:p>
        </w:tc>
        <w:tc>
          <w:tcPr>
            <w:tcW w:w="115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E63" w:rsidRPr="00C32E63" w:rsidRDefault="00C32E63" w:rsidP="00C32E63">
            <w:pPr>
              <w:overflowPunct/>
              <w:autoSpaceDE/>
              <w:autoSpaceDN/>
              <w:adjustRightInd/>
              <w:jc w:val="center"/>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предложена цена</w:t>
            </w:r>
          </w:p>
        </w:tc>
      </w:tr>
      <w:tr w:rsidR="00C32E63" w:rsidRPr="00C32E63" w:rsidTr="00547FE5">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32E63" w:rsidRPr="00C32E63" w:rsidRDefault="00C32E63" w:rsidP="00C32E63">
            <w:pPr>
              <w:overflowPunct/>
              <w:autoSpaceDE/>
              <w:autoSpaceDN/>
              <w:adjustRightInd/>
              <w:textAlignment w:val="auto"/>
              <w:rPr>
                <w:rFonts w:ascii="Times New Roman" w:hAnsi="Times New Roman"/>
                <w:sz w:val="22"/>
                <w:szCs w:val="22"/>
                <w:lang w:val="bg-BG" w:eastAsia="bg-BG"/>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2E63" w:rsidRPr="00C32E63" w:rsidRDefault="00C32E63" w:rsidP="00C32E63">
            <w:pPr>
              <w:overflowPunct/>
              <w:autoSpaceDE/>
              <w:autoSpaceDN/>
              <w:adjustRightInd/>
              <w:textAlignment w:val="auto"/>
              <w:rPr>
                <w:rFonts w:ascii="Times New Roman" w:hAnsi="Times New Roman"/>
                <w:sz w:val="22"/>
                <w:szCs w:val="22"/>
                <w:lang w:val="bg-B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2E63" w:rsidRPr="00C32E63" w:rsidRDefault="00C32E63" w:rsidP="00C32E63">
            <w:pPr>
              <w:overflowPunct/>
              <w:autoSpaceDE/>
              <w:autoSpaceDN/>
              <w:adjustRightInd/>
              <w:textAlignment w:val="auto"/>
              <w:rPr>
                <w:rFonts w:ascii="Times New Roman" w:hAnsi="Times New Roman"/>
                <w:sz w:val="22"/>
                <w:szCs w:val="22"/>
                <w:lang w:val="bg-BG" w:eastAsia="bg-BG"/>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C32E63" w:rsidRPr="00C32E63" w:rsidRDefault="00C32E63" w:rsidP="00C32E63">
            <w:pPr>
              <w:overflowPunct/>
              <w:autoSpaceDE/>
              <w:autoSpaceDN/>
              <w:adjustRightInd/>
              <w:textAlignment w:val="auto"/>
              <w:rPr>
                <w:rFonts w:ascii="Times New Roman" w:hAnsi="Times New Roman"/>
                <w:sz w:val="22"/>
                <w:szCs w:val="22"/>
                <w:lang w:val="bg-BG" w:eastAsia="bg-BG"/>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C32E63" w:rsidRPr="00C32E63" w:rsidRDefault="00C32E63" w:rsidP="00C32E63">
            <w:pPr>
              <w:overflowPunct/>
              <w:autoSpaceDE/>
              <w:autoSpaceDN/>
              <w:adjustRightInd/>
              <w:textAlignment w:val="auto"/>
              <w:rPr>
                <w:rFonts w:ascii="Times New Roman" w:hAnsi="Times New Roman"/>
                <w:sz w:val="22"/>
                <w:szCs w:val="22"/>
                <w:lang w:val="bg-BG" w:eastAsia="bg-BG"/>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C32E63" w:rsidRPr="00C32E63" w:rsidRDefault="00C32E63" w:rsidP="00C32E63">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32E63" w:rsidRPr="00C32E63" w:rsidRDefault="00C32E63" w:rsidP="00C32E63">
            <w:pPr>
              <w:overflowPunct/>
              <w:autoSpaceDE/>
              <w:autoSpaceDN/>
              <w:adjustRightInd/>
              <w:textAlignment w:val="auto"/>
              <w:rPr>
                <w:rFonts w:ascii="Times New Roman" w:hAnsi="Times New Roman"/>
                <w:sz w:val="22"/>
                <w:szCs w:val="22"/>
                <w:lang w:val="bg-BG" w:eastAsia="bg-BG"/>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C32E63" w:rsidRPr="00C32E63" w:rsidRDefault="00C32E63" w:rsidP="00C32E63">
            <w:pPr>
              <w:overflowPunct/>
              <w:autoSpaceDE/>
              <w:autoSpaceDN/>
              <w:adjustRightInd/>
              <w:textAlignment w:val="auto"/>
              <w:rPr>
                <w:rFonts w:ascii="Times New Roman" w:hAnsi="Times New Roman"/>
                <w:sz w:val="22"/>
                <w:szCs w:val="22"/>
                <w:lang w:val="bg-BG" w:eastAsia="bg-BG"/>
              </w:rPr>
            </w:pPr>
          </w:p>
        </w:tc>
      </w:tr>
      <w:tr w:rsidR="00C32E63" w:rsidRPr="00C32E63" w:rsidTr="00547FE5">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32E63" w:rsidRPr="00C32E63" w:rsidRDefault="00C32E63"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Ямбол</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32E63" w:rsidRPr="00C32E63" w:rsidRDefault="00C32E63"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Ямбол</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87374.22.114</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17.951</w:t>
            </w:r>
          </w:p>
        </w:tc>
        <w:tc>
          <w:tcPr>
            <w:tcW w:w="1648" w:type="dxa"/>
            <w:tcBorders>
              <w:top w:val="single" w:sz="4" w:space="0" w:color="auto"/>
              <w:left w:val="nil"/>
              <w:bottom w:val="single" w:sz="4" w:space="0" w:color="auto"/>
              <w:right w:val="single" w:sz="4" w:space="0" w:color="auto"/>
            </w:tcBorders>
            <w:shd w:val="clear" w:color="000000" w:fill="FFFFFF"/>
            <w:noWrap/>
            <w:vAlign w:val="center"/>
            <w:hideMark/>
          </w:tcPr>
          <w:p w:rsidR="00C32E63" w:rsidRPr="0069443D" w:rsidRDefault="00C32E63"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92</w:t>
            </w:r>
          </w:p>
        </w:tc>
      </w:tr>
      <w:tr w:rsidR="00C32E63" w:rsidRPr="00C32E63" w:rsidTr="00547F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2</w:t>
            </w:r>
          </w:p>
        </w:tc>
        <w:tc>
          <w:tcPr>
            <w:tcW w:w="1100" w:type="dxa"/>
            <w:tcBorders>
              <w:top w:val="nil"/>
              <w:left w:val="nil"/>
              <w:bottom w:val="single" w:sz="4" w:space="0" w:color="auto"/>
              <w:right w:val="single" w:sz="4" w:space="0" w:color="auto"/>
            </w:tcBorders>
            <w:shd w:val="clear" w:color="auto" w:fill="auto"/>
            <w:noWrap/>
            <w:vAlign w:val="center"/>
            <w:hideMark/>
          </w:tcPr>
          <w:p w:rsidR="00C32E63" w:rsidRPr="00C32E63" w:rsidRDefault="00C32E63"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Ямбол</w:t>
            </w:r>
          </w:p>
        </w:tc>
        <w:tc>
          <w:tcPr>
            <w:tcW w:w="1417" w:type="dxa"/>
            <w:tcBorders>
              <w:top w:val="nil"/>
              <w:left w:val="nil"/>
              <w:bottom w:val="single" w:sz="4" w:space="0" w:color="auto"/>
              <w:right w:val="single" w:sz="4" w:space="0" w:color="auto"/>
            </w:tcBorders>
            <w:shd w:val="clear" w:color="000000" w:fill="FFFFFF"/>
            <w:noWrap/>
            <w:vAlign w:val="center"/>
            <w:hideMark/>
          </w:tcPr>
          <w:p w:rsidR="00C32E63" w:rsidRPr="00C32E63" w:rsidRDefault="00C32E63"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Ямбол</w:t>
            </w:r>
          </w:p>
        </w:tc>
        <w:tc>
          <w:tcPr>
            <w:tcW w:w="1515" w:type="dxa"/>
            <w:tcBorders>
              <w:top w:val="nil"/>
              <w:left w:val="nil"/>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87374.23.29</w:t>
            </w:r>
          </w:p>
        </w:tc>
        <w:tc>
          <w:tcPr>
            <w:tcW w:w="1090" w:type="dxa"/>
            <w:tcBorders>
              <w:top w:val="nil"/>
              <w:left w:val="nil"/>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62.511</w:t>
            </w:r>
          </w:p>
        </w:tc>
        <w:tc>
          <w:tcPr>
            <w:tcW w:w="1648" w:type="dxa"/>
            <w:tcBorders>
              <w:top w:val="nil"/>
              <w:left w:val="nil"/>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nil"/>
              <w:left w:val="nil"/>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92</w:t>
            </w:r>
          </w:p>
        </w:tc>
      </w:tr>
      <w:tr w:rsidR="0069443D" w:rsidRPr="00C32E63" w:rsidTr="00547F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9443D" w:rsidRPr="0069443D" w:rsidRDefault="0069443D"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3</w:t>
            </w:r>
          </w:p>
        </w:tc>
        <w:tc>
          <w:tcPr>
            <w:tcW w:w="1100" w:type="dxa"/>
            <w:tcBorders>
              <w:top w:val="nil"/>
              <w:left w:val="nil"/>
              <w:bottom w:val="single" w:sz="4" w:space="0" w:color="auto"/>
              <w:right w:val="single" w:sz="4" w:space="0" w:color="auto"/>
            </w:tcBorders>
            <w:shd w:val="clear" w:color="auto" w:fill="auto"/>
            <w:noWrap/>
            <w:vAlign w:val="center"/>
            <w:hideMark/>
          </w:tcPr>
          <w:p w:rsidR="0069443D" w:rsidRDefault="0069443D" w:rsidP="0069443D">
            <w:r w:rsidRPr="00C238A3">
              <w:rPr>
                <w:rFonts w:ascii="Times New Roman" w:hAnsi="Times New Roman"/>
                <w:sz w:val="24"/>
                <w:szCs w:val="24"/>
                <w:lang w:val="bg-BG" w:eastAsia="bg-BG"/>
              </w:rPr>
              <w:t>Ямбол</w:t>
            </w:r>
          </w:p>
        </w:tc>
        <w:tc>
          <w:tcPr>
            <w:tcW w:w="1417" w:type="dxa"/>
            <w:tcBorders>
              <w:top w:val="nil"/>
              <w:left w:val="nil"/>
              <w:bottom w:val="single" w:sz="4" w:space="0" w:color="auto"/>
              <w:right w:val="single" w:sz="4" w:space="0" w:color="auto"/>
            </w:tcBorders>
            <w:shd w:val="clear" w:color="auto" w:fill="auto"/>
            <w:noWrap/>
            <w:vAlign w:val="center"/>
            <w:hideMark/>
          </w:tcPr>
          <w:p w:rsidR="0069443D" w:rsidRPr="00C32E63" w:rsidRDefault="0069443D"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Ямбол</w:t>
            </w:r>
          </w:p>
        </w:tc>
        <w:tc>
          <w:tcPr>
            <w:tcW w:w="1515" w:type="dxa"/>
            <w:tcBorders>
              <w:top w:val="nil"/>
              <w:left w:val="nil"/>
              <w:bottom w:val="single" w:sz="4" w:space="0" w:color="auto"/>
              <w:right w:val="single" w:sz="4" w:space="0" w:color="auto"/>
            </w:tcBorders>
            <w:shd w:val="clear" w:color="auto" w:fill="auto"/>
            <w:noWrap/>
            <w:vAlign w:val="center"/>
            <w:hideMark/>
          </w:tcPr>
          <w:p w:rsidR="0069443D" w:rsidRPr="00C32E63" w:rsidRDefault="0069443D"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87374.24.103</w:t>
            </w:r>
          </w:p>
        </w:tc>
        <w:tc>
          <w:tcPr>
            <w:tcW w:w="1090" w:type="dxa"/>
            <w:tcBorders>
              <w:top w:val="nil"/>
              <w:left w:val="nil"/>
              <w:bottom w:val="single" w:sz="4" w:space="0" w:color="auto"/>
              <w:right w:val="single" w:sz="4" w:space="0" w:color="auto"/>
            </w:tcBorders>
            <w:shd w:val="clear" w:color="auto" w:fill="auto"/>
            <w:noWrap/>
            <w:vAlign w:val="center"/>
            <w:hideMark/>
          </w:tcPr>
          <w:p w:rsidR="0069443D" w:rsidRPr="00C32E63" w:rsidRDefault="0069443D"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28.121</w:t>
            </w:r>
          </w:p>
        </w:tc>
        <w:tc>
          <w:tcPr>
            <w:tcW w:w="1648"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276"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92</w:t>
            </w:r>
          </w:p>
        </w:tc>
      </w:tr>
      <w:tr w:rsidR="0069443D" w:rsidRPr="00C32E63" w:rsidTr="00547F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9443D" w:rsidRPr="0069443D" w:rsidRDefault="0069443D"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4</w:t>
            </w:r>
          </w:p>
        </w:tc>
        <w:tc>
          <w:tcPr>
            <w:tcW w:w="1100" w:type="dxa"/>
            <w:tcBorders>
              <w:top w:val="nil"/>
              <w:left w:val="nil"/>
              <w:bottom w:val="single" w:sz="4" w:space="0" w:color="auto"/>
              <w:right w:val="single" w:sz="4" w:space="0" w:color="auto"/>
            </w:tcBorders>
            <w:shd w:val="clear" w:color="auto" w:fill="auto"/>
            <w:noWrap/>
            <w:vAlign w:val="center"/>
            <w:hideMark/>
          </w:tcPr>
          <w:p w:rsidR="0069443D" w:rsidRDefault="0069443D" w:rsidP="0069443D">
            <w:r w:rsidRPr="00C238A3">
              <w:rPr>
                <w:rFonts w:ascii="Times New Roman" w:hAnsi="Times New Roman"/>
                <w:sz w:val="24"/>
                <w:szCs w:val="24"/>
                <w:lang w:val="bg-BG" w:eastAsia="bg-BG"/>
              </w:rPr>
              <w:t>Ямбол</w:t>
            </w:r>
          </w:p>
        </w:tc>
        <w:tc>
          <w:tcPr>
            <w:tcW w:w="1417" w:type="dxa"/>
            <w:tcBorders>
              <w:top w:val="nil"/>
              <w:left w:val="nil"/>
              <w:bottom w:val="single" w:sz="4" w:space="0" w:color="auto"/>
              <w:right w:val="single" w:sz="4" w:space="0" w:color="auto"/>
            </w:tcBorders>
            <w:shd w:val="clear" w:color="auto" w:fill="auto"/>
            <w:noWrap/>
            <w:vAlign w:val="center"/>
            <w:hideMark/>
          </w:tcPr>
          <w:p w:rsidR="0069443D" w:rsidRPr="00C32E63" w:rsidRDefault="0069443D"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Ямбол</w:t>
            </w:r>
          </w:p>
        </w:tc>
        <w:tc>
          <w:tcPr>
            <w:tcW w:w="1515" w:type="dxa"/>
            <w:tcBorders>
              <w:top w:val="nil"/>
              <w:left w:val="nil"/>
              <w:bottom w:val="single" w:sz="4" w:space="0" w:color="auto"/>
              <w:right w:val="single" w:sz="4" w:space="0" w:color="auto"/>
            </w:tcBorders>
            <w:shd w:val="clear" w:color="auto" w:fill="auto"/>
            <w:noWrap/>
            <w:vAlign w:val="center"/>
            <w:hideMark/>
          </w:tcPr>
          <w:p w:rsidR="0069443D" w:rsidRPr="00C32E63" w:rsidRDefault="0069443D"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87374.41.25</w:t>
            </w:r>
          </w:p>
        </w:tc>
        <w:tc>
          <w:tcPr>
            <w:tcW w:w="1090" w:type="dxa"/>
            <w:tcBorders>
              <w:top w:val="nil"/>
              <w:left w:val="nil"/>
              <w:bottom w:val="single" w:sz="4" w:space="0" w:color="auto"/>
              <w:right w:val="single" w:sz="4" w:space="0" w:color="auto"/>
            </w:tcBorders>
            <w:shd w:val="clear" w:color="auto" w:fill="auto"/>
            <w:noWrap/>
            <w:vAlign w:val="center"/>
            <w:hideMark/>
          </w:tcPr>
          <w:p w:rsidR="0069443D" w:rsidRPr="00C32E63" w:rsidRDefault="0069443D"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17.850</w:t>
            </w:r>
          </w:p>
        </w:tc>
        <w:tc>
          <w:tcPr>
            <w:tcW w:w="1648"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276"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92</w:t>
            </w:r>
          </w:p>
        </w:tc>
      </w:tr>
      <w:tr w:rsidR="0069443D" w:rsidRPr="00C32E63" w:rsidTr="00547F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9443D" w:rsidRPr="0069443D" w:rsidRDefault="0069443D"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w:t>
            </w:r>
          </w:p>
        </w:tc>
        <w:tc>
          <w:tcPr>
            <w:tcW w:w="1100" w:type="dxa"/>
            <w:tcBorders>
              <w:top w:val="nil"/>
              <w:left w:val="nil"/>
              <w:bottom w:val="single" w:sz="4" w:space="0" w:color="auto"/>
              <w:right w:val="single" w:sz="4" w:space="0" w:color="auto"/>
            </w:tcBorders>
            <w:shd w:val="clear" w:color="auto" w:fill="auto"/>
            <w:noWrap/>
            <w:vAlign w:val="center"/>
            <w:hideMark/>
          </w:tcPr>
          <w:p w:rsidR="0069443D" w:rsidRDefault="0069443D" w:rsidP="0069443D">
            <w:r w:rsidRPr="00C238A3">
              <w:rPr>
                <w:rFonts w:ascii="Times New Roman" w:hAnsi="Times New Roman"/>
                <w:sz w:val="24"/>
                <w:szCs w:val="24"/>
                <w:lang w:val="bg-BG" w:eastAsia="bg-BG"/>
              </w:rPr>
              <w:t>Ямбол</w:t>
            </w:r>
          </w:p>
        </w:tc>
        <w:tc>
          <w:tcPr>
            <w:tcW w:w="1417" w:type="dxa"/>
            <w:tcBorders>
              <w:top w:val="nil"/>
              <w:left w:val="nil"/>
              <w:bottom w:val="nil"/>
              <w:right w:val="single" w:sz="4" w:space="0" w:color="auto"/>
            </w:tcBorders>
            <w:shd w:val="clear" w:color="auto" w:fill="auto"/>
            <w:noWrap/>
            <w:vAlign w:val="center"/>
            <w:hideMark/>
          </w:tcPr>
          <w:p w:rsidR="0069443D" w:rsidRPr="00C32E63" w:rsidRDefault="0069443D"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Ямбол</w:t>
            </w:r>
          </w:p>
        </w:tc>
        <w:tc>
          <w:tcPr>
            <w:tcW w:w="1515" w:type="dxa"/>
            <w:tcBorders>
              <w:top w:val="nil"/>
              <w:left w:val="nil"/>
              <w:bottom w:val="nil"/>
              <w:right w:val="single" w:sz="4" w:space="0" w:color="auto"/>
            </w:tcBorders>
            <w:shd w:val="clear" w:color="auto" w:fill="auto"/>
            <w:noWrap/>
            <w:vAlign w:val="center"/>
            <w:hideMark/>
          </w:tcPr>
          <w:p w:rsidR="0069443D" w:rsidRPr="00C32E63" w:rsidRDefault="0069443D"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87374.58.58</w:t>
            </w:r>
          </w:p>
        </w:tc>
        <w:tc>
          <w:tcPr>
            <w:tcW w:w="1090" w:type="dxa"/>
            <w:tcBorders>
              <w:top w:val="nil"/>
              <w:left w:val="nil"/>
              <w:bottom w:val="nil"/>
              <w:right w:val="single" w:sz="4" w:space="0" w:color="auto"/>
            </w:tcBorders>
            <w:shd w:val="clear" w:color="auto" w:fill="auto"/>
            <w:noWrap/>
            <w:vAlign w:val="center"/>
            <w:hideMark/>
          </w:tcPr>
          <w:p w:rsidR="0069443D" w:rsidRPr="00C32E63" w:rsidRDefault="0069443D"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10.418</w:t>
            </w:r>
          </w:p>
        </w:tc>
        <w:tc>
          <w:tcPr>
            <w:tcW w:w="1648" w:type="dxa"/>
            <w:tcBorders>
              <w:top w:val="nil"/>
              <w:left w:val="nil"/>
              <w:bottom w:val="nil"/>
              <w:right w:val="single" w:sz="4" w:space="0" w:color="auto"/>
            </w:tcBorders>
            <w:shd w:val="clear" w:color="auto" w:fill="auto"/>
            <w:noWrap/>
            <w:vAlign w:val="center"/>
            <w:hideMark/>
          </w:tcPr>
          <w:p w:rsidR="0069443D" w:rsidRPr="0069443D" w:rsidRDefault="0069443D"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276"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92</w:t>
            </w:r>
          </w:p>
        </w:tc>
      </w:tr>
      <w:tr w:rsidR="0069443D" w:rsidRPr="00C32E63" w:rsidTr="00547F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9443D" w:rsidRPr="0069443D" w:rsidRDefault="0069443D"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6</w:t>
            </w:r>
          </w:p>
        </w:tc>
        <w:tc>
          <w:tcPr>
            <w:tcW w:w="1100" w:type="dxa"/>
            <w:tcBorders>
              <w:top w:val="nil"/>
              <w:left w:val="nil"/>
              <w:bottom w:val="single" w:sz="4" w:space="0" w:color="auto"/>
              <w:right w:val="single" w:sz="4" w:space="0" w:color="auto"/>
            </w:tcBorders>
            <w:shd w:val="clear" w:color="auto" w:fill="auto"/>
            <w:noWrap/>
            <w:vAlign w:val="center"/>
            <w:hideMark/>
          </w:tcPr>
          <w:p w:rsidR="0069443D" w:rsidRDefault="0069443D" w:rsidP="0069443D">
            <w:r w:rsidRPr="00C238A3">
              <w:rPr>
                <w:rFonts w:ascii="Times New Roman" w:hAnsi="Times New Roman"/>
                <w:sz w:val="24"/>
                <w:szCs w:val="24"/>
                <w:lang w:val="bg-BG" w:eastAsia="bg-BG"/>
              </w:rPr>
              <w:t>Ямбол</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443D" w:rsidRPr="00C32E63" w:rsidRDefault="0069443D"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Ямбол</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69443D" w:rsidRPr="00C32E63" w:rsidRDefault="0069443D"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87374.59.269</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69443D" w:rsidRPr="00C32E63" w:rsidRDefault="0069443D"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10.731</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69443D" w:rsidRPr="0069443D" w:rsidRDefault="0069443D"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друг вид нива</w:t>
            </w:r>
          </w:p>
        </w:tc>
        <w:tc>
          <w:tcPr>
            <w:tcW w:w="1276"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81.00</w:t>
            </w:r>
          </w:p>
        </w:tc>
        <w:tc>
          <w:tcPr>
            <w:tcW w:w="1154" w:type="dxa"/>
            <w:tcBorders>
              <w:top w:val="nil"/>
              <w:left w:val="nil"/>
              <w:bottom w:val="single" w:sz="4" w:space="0" w:color="auto"/>
              <w:right w:val="single" w:sz="4" w:space="0" w:color="auto"/>
            </w:tcBorders>
            <w:shd w:val="clear" w:color="auto" w:fill="auto"/>
            <w:noWrap/>
            <w:vAlign w:val="center"/>
            <w:hideMark/>
          </w:tcPr>
          <w:p w:rsidR="0069443D" w:rsidRPr="0069443D" w:rsidRDefault="0069443D"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92</w:t>
            </w:r>
          </w:p>
        </w:tc>
      </w:tr>
      <w:tr w:rsidR="00C32E63" w:rsidRPr="00C32E63" w:rsidTr="00547F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7</w:t>
            </w:r>
          </w:p>
        </w:tc>
        <w:tc>
          <w:tcPr>
            <w:tcW w:w="1100" w:type="dxa"/>
            <w:tcBorders>
              <w:top w:val="nil"/>
              <w:left w:val="nil"/>
              <w:bottom w:val="single" w:sz="4" w:space="0" w:color="auto"/>
              <w:right w:val="single" w:sz="4" w:space="0" w:color="auto"/>
            </w:tcBorders>
            <w:shd w:val="clear" w:color="auto" w:fill="auto"/>
            <w:noWrap/>
            <w:vAlign w:val="center"/>
            <w:hideMark/>
          </w:tcPr>
          <w:p w:rsidR="00C32E63" w:rsidRPr="00547FE5" w:rsidRDefault="00C32E63" w:rsidP="0069443D">
            <w:pPr>
              <w:overflowPunct/>
              <w:autoSpaceDE/>
              <w:autoSpaceDN/>
              <w:adjustRightInd/>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Тунджа</w:t>
            </w:r>
          </w:p>
        </w:tc>
        <w:tc>
          <w:tcPr>
            <w:tcW w:w="1417" w:type="dxa"/>
            <w:tcBorders>
              <w:top w:val="nil"/>
              <w:left w:val="nil"/>
              <w:bottom w:val="single" w:sz="4" w:space="0" w:color="auto"/>
              <w:right w:val="single" w:sz="4" w:space="0" w:color="auto"/>
            </w:tcBorders>
            <w:shd w:val="clear" w:color="000000" w:fill="FFFFFF"/>
            <w:noWrap/>
            <w:vAlign w:val="center"/>
            <w:hideMark/>
          </w:tcPr>
          <w:p w:rsidR="00C32E63" w:rsidRPr="00C32E63" w:rsidRDefault="00C32E63"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Козарево</w:t>
            </w:r>
          </w:p>
        </w:tc>
        <w:tc>
          <w:tcPr>
            <w:tcW w:w="1515" w:type="dxa"/>
            <w:tcBorders>
              <w:top w:val="nil"/>
              <w:left w:val="nil"/>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37681.19.11</w:t>
            </w:r>
          </w:p>
        </w:tc>
        <w:tc>
          <w:tcPr>
            <w:tcW w:w="1090" w:type="dxa"/>
            <w:tcBorders>
              <w:top w:val="nil"/>
              <w:left w:val="nil"/>
              <w:bottom w:val="single" w:sz="4" w:space="0" w:color="auto"/>
              <w:right w:val="single" w:sz="4" w:space="0" w:color="auto"/>
            </w:tcBorders>
            <w:shd w:val="clear" w:color="auto" w:fill="auto"/>
            <w:vAlign w:val="center"/>
            <w:hideMark/>
          </w:tcPr>
          <w:p w:rsidR="00C32E63" w:rsidRPr="00C32E63" w:rsidRDefault="00C32E63"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9.999</w:t>
            </w:r>
          </w:p>
        </w:tc>
        <w:tc>
          <w:tcPr>
            <w:tcW w:w="1648" w:type="dxa"/>
            <w:tcBorders>
              <w:top w:val="nil"/>
              <w:left w:val="nil"/>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nil"/>
              <w:left w:val="nil"/>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65</w:t>
            </w:r>
          </w:p>
        </w:tc>
      </w:tr>
      <w:tr w:rsidR="00C32E63" w:rsidRPr="00C32E63" w:rsidTr="00547FE5">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547FE5" w:rsidRDefault="00C32E63" w:rsidP="0069443D">
            <w:pPr>
              <w:overflowPunct/>
              <w:autoSpaceDE/>
              <w:autoSpaceDN/>
              <w:adjustRightInd/>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Тунджа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2E63" w:rsidRPr="00C32E63" w:rsidRDefault="00C32E63"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Козарево</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37681.19.20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E63" w:rsidRPr="00C32E63" w:rsidRDefault="00C32E63"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16.798</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65</w:t>
            </w:r>
          </w:p>
        </w:tc>
      </w:tr>
      <w:tr w:rsidR="00C32E63" w:rsidRPr="00C32E63" w:rsidTr="00547FE5">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32E63" w:rsidRPr="00547FE5" w:rsidRDefault="00C32E63" w:rsidP="0069443D">
            <w:pPr>
              <w:overflowPunct/>
              <w:autoSpaceDE/>
              <w:autoSpaceDN/>
              <w:adjustRightInd/>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Тунджа</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32E63" w:rsidRPr="00C32E63" w:rsidRDefault="00C32E63"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Калчево</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35609.56.45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13.999</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65</w:t>
            </w:r>
          </w:p>
        </w:tc>
      </w:tr>
      <w:tr w:rsidR="00C32E63" w:rsidRPr="00C32E63" w:rsidTr="00547FE5">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547FE5" w:rsidRDefault="00C32E63" w:rsidP="0069443D">
            <w:pPr>
              <w:overflowPunct/>
              <w:autoSpaceDE/>
              <w:autoSpaceDN/>
              <w:adjustRightInd/>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Тунджа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C32E63" w:rsidRDefault="00C32E63" w:rsidP="0069443D">
            <w:pPr>
              <w:overflowPunct/>
              <w:autoSpaceDE/>
              <w:autoSpaceDN/>
              <w:adjustRightInd/>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Калчево</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4"/>
                <w:szCs w:val="24"/>
                <w:lang w:val="bg-BG" w:eastAsia="bg-BG"/>
              </w:rPr>
            </w:pPr>
            <w:r w:rsidRPr="00C32E63">
              <w:rPr>
                <w:rFonts w:ascii="Times New Roman" w:hAnsi="Times New Roman"/>
                <w:sz w:val="24"/>
                <w:szCs w:val="24"/>
                <w:lang w:val="bg-BG" w:eastAsia="bg-BG"/>
              </w:rPr>
              <w:t>35609.59.8</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C32E63" w:rsidRDefault="00C32E63" w:rsidP="003A5820">
            <w:pPr>
              <w:overflowPunct/>
              <w:autoSpaceDE/>
              <w:autoSpaceDN/>
              <w:adjustRightInd/>
              <w:jc w:val="right"/>
              <w:textAlignment w:val="auto"/>
              <w:rPr>
                <w:rFonts w:ascii="Times New Roman" w:hAnsi="Times New Roman"/>
                <w:sz w:val="22"/>
                <w:szCs w:val="22"/>
                <w:lang w:val="bg-BG" w:eastAsia="bg-BG"/>
              </w:rPr>
            </w:pPr>
            <w:r w:rsidRPr="00C32E63">
              <w:rPr>
                <w:rFonts w:ascii="Times New Roman" w:hAnsi="Times New Roman"/>
                <w:sz w:val="22"/>
                <w:szCs w:val="22"/>
                <w:lang w:val="bg-BG" w:eastAsia="bg-BG"/>
              </w:rPr>
              <w:t>13.199</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69443D">
            <w:pPr>
              <w:overflowPunct/>
              <w:autoSpaceDE/>
              <w:autoSpaceDN/>
              <w:adjustRightInd/>
              <w:jc w:val="center"/>
              <w:textAlignment w:val="auto"/>
              <w:rPr>
                <w:rFonts w:ascii="Times New Roman" w:hAnsi="Times New Roman"/>
                <w:sz w:val="22"/>
                <w:szCs w:val="22"/>
                <w:lang w:val="bg-BG" w:eastAsia="bg-BG"/>
              </w:rPr>
            </w:pPr>
            <w:r w:rsidRPr="0069443D">
              <w:rPr>
                <w:rFonts w:ascii="Times New Roman" w:hAnsi="Times New Roman"/>
                <w:sz w:val="22"/>
                <w:szCs w:val="22"/>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54.00</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63" w:rsidRPr="0069443D" w:rsidRDefault="00C32E63" w:rsidP="003A5820">
            <w:pPr>
              <w:overflowPunct/>
              <w:autoSpaceDE/>
              <w:autoSpaceDN/>
              <w:adjustRightInd/>
              <w:jc w:val="right"/>
              <w:textAlignment w:val="auto"/>
              <w:rPr>
                <w:rFonts w:ascii="Times New Roman" w:hAnsi="Times New Roman"/>
                <w:sz w:val="24"/>
                <w:szCs w:val="24"/>
                <w:lang w:val="bg-BG" w:eastAsia="bg-BG"/>
              </w:rPr>
            </w:pPr>
            <w:r w:rsidRPr="0069443D">
              <w:rPr>
                <w:rFonts w:ascii="Times New Roman" w:hAnsi="Times New Roman"/>
                <w:sz w:val="24"/>
                <w:szCs w:val="24"/>
                <w:lang w:val="bg-BG" w:eastAsia="bg-BG"/>
              </w:rPr>
              <w:t>65</w:t>
            </w:r>
          </w:p>
        </w:tc>
      </w:tr>
    </w:tbl>
    <w:p w:rsidR="005F7BC0" w:rsidRDefault="005F7BC0" w:rsidP="0059682F">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„Никсон агро 2“ ЕООД</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за отглеждане на ЕПК за 10 години в ПИ:</w:t>
      </w:r>
    </w:p>
    <w:tbl>
      <w:tblPr>
        <w:tblW w:w="9781" w:type="dxa"/>
        <w:tblInd w:w="70" w:type="dxa"/>
        <w:tblLayout w:type="fixed"/>
        <w:tblCellMar>
          <w:left w:w="70" w:type="dxa"/>
          <w:right w:w="70" w:type="dxa"/>
        </w:tblCellMar>
        <w:tblLook w:val="04A0" w:firstRow="1" w:lastRow="0" w:firstColumn="1" w:lastColumn="0" w:noHBand="0" w:noVBand="1"/>
      </w:tblPr>
      <w:tblGrid>
        <w:gridCol w:w="460"/>
        <w:gridCol w:w="930"/>
        <w:gridCol w:w="2012"/>
        <w:gridCol w:w="1559"/>
        <w:gridCol w:w="1135"/>
        <w:gridCol w:w="1134"/>
        <w:gridCol w:w="1276"/>
        <w:gridCol w:w="1275"/>
      </w:tblGrid>
      <w:tr w:rsidR="005146B4" w:rsidRPr="005F7BC0" w:rsidTr="003A5820">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146B4" w:rsidRPr="005F7BC0" w:rsidRDefault="005146B4" w:rsidP="005F7BC0">
            <w:pPr>
              <w:overflowPunct/>
              <w:autoSpaceDE/>
              <w:autoSpaceDN/>
              <w:adjustRightInd/>
              <w:jc w:val="center"/>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146B4" w:rsidRPr="005F7BC0" w:rsidRDefault="005146B4" w:rsidP="005F7BC0">
            <w:pPr>
              <w:overflowPunct/>
              <w:autoSpaceDE/>
              <w:autoSpaceDN/>
              <w:adjustRightInd/>
              <w:jc w:val="center"/>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Община</w:t>
            </w:r>
          </w:p>
        </w:tc>
        <w:tc>
          <w:tcPr>
            <w:tcW w:w="201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146B4" w:rsidRPr="005F7BC0" w:rsidRDefault="005146B4" w:rsidP="005F7BC0">
            <w:pPr>
              <w:overflowPunct/>
              <w:autoSpaceDE/>
              <w:autoSpaceDN/>
              <w:adjustRightInd/>
              <w:jc w:val="center"/>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146B4" w:rsidRPr="005F7BC0" w:rsidRDefault="005146B4" w:rsidP="005F7BC0">
            <w:pPr>
              <w:overflowPunct/>
              <w:autoSpaceDE/>
              <w:autoSpaceDN/>
              <w:adjustRightInd/>
              <w:jc w:val="center"/>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ПИ</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146B4" w:rsidRPr="005F7BC0" w:rsidRDefault="005146B4" w:rsidP="005F7BC0">
            <w:pPr>
              <w:overflowPunct/>
              <w:autoSpaceDE/>
              <w:autoSpaceDN/>
              <w:adjustRightInd/>
              <w:jc w:val="center"/>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Площ 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146B4" w:rsidRPr="005F7BC0" w:rsidRDefault="005146B4" w:rsidP="005F7BC0">
            <w:pPr>
              <w:overflowPunct/>
              <w:autoSpaceDE/>
              <w:autoSpaceDN/>
              <w:adjustRightInd/>
              <w:jc w:val="center"/>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146B4" w:rsidRPr="005F7BC0" w:rsidRDefault="005146B4" w:rsidP="005F7BC0">
            <w:pPr>
              <w:overflowPunct/>
              <w:autoSpaceDE/>
              <w:autoSpaceDN/>
              <w:adjustRightInd/>
              <w:jc w:val="center"/>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146B4" w:rsidRPr="005F7BC0" w:rsidRDefault="005146B4" w:rsidP="005F7BC0">
            <w:pPr>
              <w:overflowPunct/>
              <w:autoSpaceDE/>
              <w:autoSpaceDN/>
              <w:adjustRightInd/>
              <w:jc w:val="center"/>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предложена цена</w:t>
            </w:r>
          </w:p>
        </w:tc>
      </w:tr>
      <w:tr w:rsidR="005146B4" w:rsidRPr="005F7BC0" w:rsidTr="003A5820">
        <w:trPr>
          <w:trHeight w:val="31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5146B4" w:rsidRPr="005F7BC0" w:rsidRDefault="005146B4" w:rsidP="005F7BC0">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5146B4" w:rsidRPr="005F7BC0" w:rsidRDefault="005146B4" w:rsidP="005F7BC0">
            <w:pPr>
              <w:overflowPunct/>
              <w:autoSpaceDE/>
              <w:autoSpaceDN/>
              <w:adjustRightInd/>
              <w:textAlignment w:val="auto"/>
              <w:rPr>
                <w:rFonts w:ascii="Times New Roman" w:hAnsi="Times New Roman"/>
                <w:sz w:val="22"/>
                <w:szCs w:val="22"/>
                <w:lang w:val="bg-BG" w:eastAsia="bg-BG"/>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5146B4" w:rsidRPr="005F7BC0" w:rsidRDefault="005146B4" w:rsidP="005F7BC0">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46B4" w:rsidRPr="005F7BC0" w:rsidRDefault="005146B4" w:rsidP="005F7BC0">
            <w:pPr>
              <w:overflowPunct/>
              <w:autoSpaceDE/>
              <w:autoSpaceDN/>
              <w:adjustRightInd/>
              <w:textAlignment w:val="auto"/>
              <w:rPr>
                <w:rFonts w:ascii="Times New Roman" w:hAnsi="Times New Roman"/>
                <w:sz w:val="22"/>
                <w:szCs w:val="22"/>
                <w:lang w:val="bg-BG" w:eastAsia="bg-BG"/>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146B4" w:rsidRPr="005F7BC0" w:rsidRDefault="005146B4" w:rsidP="005F7BC0">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46B4" w:rsidRPr="005F7BC0" w:rsidRDefault="005146B4" w:rsidP="005F7BC0">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146B4" w:rsidRPr="005F7BC0" w:rsidRDefault="005146B4" w:rsidP="005F7BC0">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146B4" w:rsidRPr="005F7BC0" w:rsidRDefault="005146B4" w:rsidP="005F7BC0">
            <w:pPr>
              <w:overflowPunct/>
              <w:autoSpaceDE/>
              <w:autoSpaceDN/>
              <w:adjustRightInd/>
              <w:textAlignment w:val="auto"/>
              <w:rPr>
                <w:rFonts w:ascii="Times New Roman" w:hAnsi="Times New Roman"/>
                <w:sz w:val="22"/>
                <w:szCs w:val="22"/>
                <w:lang w:val="bg-BG" w:eastAsia="bg-BG"/>
              </w:rPr>
            </w:pPr>
          </w:p>
        </w:tc>
      </w:tr>
      <w:tr w:rsidR="005146B4" w:rsidRPr="005F7BC0" w:rsidTr="003A582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lastRenderedPageBreak/>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single" w:sz="4" w:space="0" w:color="auto"/>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36200.10.10</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10.399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36200.13.72</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15.321</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36200.14.27</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14.500</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4</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36200.16.53</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16.344</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5</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36200.17.77</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17.597</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6</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36200.27.8</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18.299</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7</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36200.27.30</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8</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36200.30.119</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11.999</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9</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36200.45.50</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14.199</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10</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36200.45.53</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11.499</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r w:rsidR="005146B4" w:rsidRPr="005F7BC0"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11</w:t>
            </w:r>
          </w:p>
        </w:tc>
        <w:tc>
          <w:tcPr>
            <w:tcW w:w="930"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Тунджа</w:t>
            </w:r>
          </w:p>
        </w:tc>
        <w:tc>
          <w:tcPr>
            <w:tcW w:w="2012"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Каравелово</w:t>
            </w:r>
          </w:p>
        </w:tc>
        <w:tc>
          <w:tcPr>
            <w:tcW w:w="1559" w:type="dxa"/>
            <w:tcBorders>
              <w:top w:val="nil"/>
              <w:left w:val="nil"/>
              <w:bottom w:val="single" w:sz="4" w:space="0" w:color="auto"/>
              <w:right w:val="single" w:sz="4" w:space="0" w:color="auto"/>
            </w:tcBorders>
            <w:shd w:val="clear" w:color="auto" w:fill="auto"/>
            <w:noWrap/>
            <w:vAlign w:val="bottom"/>
            <w:hideMark/>
          </w:tcPr>
          <w:p w:rsidR="005146B4" w:rsidRPr="005F7BC0" w:rsidRDefault="005146B4" w:rsidP="005F7BC0">
            <w:pPr>
              <w:overflowPunct/>
              <w:autoSpaceDE/>
              <w:autoSpaceDN/>
              <w:adjustRightInd/>
              <w:jc w:val="right"/>
              <w:textAlignment w:val="auto"/>
              <w:rPr>
                <w:rFonts w:ascii="Times New Roman" w:hAnsi="Times New Roman"/>
                <w:sz w:val="24"/>
                <w:szCs w:val="24"/>
                <w:lang w:val="bg-BG" w:eastAsia="bg-BG"/>
              </w:rPr>
            </w:pPr>
            <w:r w:rsidRPr="005F7BC0">
              <w:rPr>
                <w:rFonts w:ascii="Times New Roman" w:hAnsi="Times New Roman"/>
                <w:sz w:val="24"/>
                <w:szCs w:val="24"/>
                <w:lang w:val="bg-BG" w:eastAsia="bg-BG"/>
              </w:rPr>
              <w:t> 36200.46.49</w:t>
            </w:r>
          </w:p>
        </w:tc>
        <w:tc>
          <w:tcPr>
            <w:tcW w:w="1135" w:type="dxa"/>
            <w:tcBorders>
              <w:top w:val="nil"/>
              <w:left w:val="nil"/>
              <w:bottom w:val="single" w:sz="4" w:space="0" w:color="auto"/>
              <w:right w:val="single" w:sz="4" w:space="0" w:color="auto"/>
            </w:tcBorders>
            <w:shd w:val="clear" w:color="auto" w:fill="auto"/>
            <w:noWrap/>
            <w:vAlign w:val="center"/>
            <w:hideMark/>
          </w:tcPr>
          <w:p w:rsidR="005146B4" w:rsidRPr="005F7BC0" w:rsidRDefault="005146B4" w:rsidP="005F7BC0">
            <w:pPr>
              <w:overflowPunct/>
              <w:autoSpaceDE/>
              <w:autoSpaceDN/>
              <w:adjustRightInd/>
              <w:jc w:val="right"/>
              <w:textAlignment w:val="auto"/>
              <w:rPr>
                <w:rFonts w:ascii="Times New Roman" w:hAnsi="Times New Roman"/>
                <w:sz w:val="22"/>
                <w:szCs w:val="22"/>
                <w:lang w:val="bg-BG" w:eastAsia="bg-BG"/>
              </w:rPr>
            </w:pPr>
            <w:r w:rsidRPr="005F7BC0">
              <w:rPr>
                <w:rFonts w:ascii="Times New Roman" w:hAnsi="Times New Roman"/>
                <w:sz w:val="22"/>
                <w:szCs w:val="22"/>
                <w:lang w:val="bg-BG" w:eastAsia="bg-BG"/>
              </w:rPr>
              <w:t>19.997</w:t>
            </w:r>
          </w:p>
        </w:tc>
        <w:tc>
          <w:tcPr>
            <w:tcW w:w="1134"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center"/>
              <w:textAlignment w:val="auto"/>
              <w:rPr>
                <w:rFonts w:ascii="Times New Roman" w:hAnsi="Times New Roman"/>
                <w:sz w:val="22"/>
                <w:szCs w:val="22"/>
                <w:lang w:val="bg-BG" w:eastAsia="bg-BG"/>
              </w:rPr>
            </w:pPr>
            <w:r w:rsidRPr="00FE7958">
              <w:rPr>
                <w:rFonts w:ascii="Times New Roman" w:hAnsi="Times New Roman"/>
                <w:sz w:val="22"/>
                <w:szCs w:val="22"/>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5146B4" w:rsidRPr="00FE7958" w:rsidRDefault="005146B4" w:rsidP="005F7BC0">
            <w:pPr>
              <w:overflowPunct/>
              <w:autoSpaceDE/>
              <w:autoSpaceDN/>
              <w:adjustRightInd/>
              <w:jc w:val="right"/>
              <w:textAlignment w:val="auto"/>
              <w:rPr>
                <w:rFonts w:ascii="Times New Roman" w:hAnsi="Times New Roman"/>
                <w:sz w:val="24"/>
                <w:szCs w:val="24"/>
                <w:lang w:val="bg-BG" w:eastAsia="bg-BG"/>
              </w:rPr>
            </w:pPr>
            <w:r w:rsidRPr="00FE7958">
              <w:rPr>
                <w:rFonts w:ascii="Times New Roman" w:hAnsi="Times New Roman"/>
                <w:sz w:val="24"/>
                <w:szCs w:val="24"/>
                <w:lang w:val="bg-BG" w:eastAsia="bg-BG"/>
              </w:rPr>
              <w:t>103</w:t>
            </w:r>
          </w:p>
        </w:tc>
      </w:tr>
    </w:tbl>
    <w:p w:rsidR="00237544" w:rsidRDefault="00237544" w:rsidP="005F7BC0">
      <w:pPr>
        <w:pStyle w:val="af1"/>
        <w:jc w:val="both"/>
        <w:rPr>
          <w:rFonts w:ascii="Times New Roman" w:hAnsi="Times New Roman"/>
          <w:sz w:val="24"/>
          <w:szCs w:val="24"/>
          <w:lang w:val="bg-BG"/>
        </w:rPr>
      </w:pPr>
    </w:p>
    <w:p w:rsidR="00237544" w:rsidRDefault="0036372C" w:rsidP="0059682F">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„Агротренд“ ООД</w:t>
      </w:r>
      <w:r w:rsidRPr="008F179A">
        <w:rPr>
          <w:rFonts w:ascii="Times New Roman" w:hAnsi="Times New Roman"/>
          <w:b/>
          <w:sz w:val="24"/>
          <w:szCs w:val="24"/>
          <w:lang w:val="bg-BG"/>
        </w:rPr>
        <w:t xml:space="preserve"> </w:t>
      </w:r>
      <w:r w:rsidRPr="008F179A">
        <w:rPr>
          <w:rFonts w:ascii="Times New Roman" w:hAnsi="Times New Roman"/>
          <w:sz w:val="24"/>
          <w:szCs w:val="24"/>
          <w:lang w:val="bg-BG"/>
        </w:rPr>
        <w:t xml:space="preserve">са за </w:t>
      </w:r>
      <w:r w:rsidR="003A5820">
        <w:rPr>
          <w:rFonts w:ascii="Times New Roman" w:hAnsi="Times New Roman"/>
          <w:sz w:val="24"/>
          <w:szCs w:val="24"/>
          <w:lang w:val="bg-BG"/>
        </w:rPr>
        <w:t xml:space="preserve">10 год. </w:t>
      </w:r>
      <w:r w:rsidRPr="008F179A">
        <w:rPr>
          <w:rFonts w:ascii="Times New Roman" w:hAnsi="Times New Roman"/>
          <w:sz w:val="24"/>
          <w:szCs w:val="24"/>
          <w:lang w:val="bg-BG"/>
        </w:rPr>
        <w:t>отглеждане на ЕПК :</w:t>
      </w:r>
    </w:p>
    <w:tbl>
      <w:tblPr>
        <w:tblW w:w="9622" w:type="dxa"/>
        <w:tblInd w:w="75" w:type="dxa"/>
        <w:tblLayout w:type="fixed"/>
        <w:tblCellMar>
          <w:left w:w="70" w:type="dxa"/>
          <w:right w:w="70" w:type="dxa"/>
        </w:tblCellMar>
        <w:tblLook w:val="04A0" w:firstRow="1" w:lastRow="0" w:firstColumn="1" w:lastColumn="0" w:noHBand="0" w:noVBand="1"/>
      </w:tblPr>
      <w:tblGrid>
        <w:gridCol w:w="460"/>
        <w:gridCol w:w="930"/>
        <w:gridCol w:w="2433"/>
        <w:gridCol w:w="1520"/>
        <w:gridCol w:w="855"/>
        <w:gridCol w:w="743"/>
        <w:gridCol w:w="1418"/>
        <w:gridCol w:w="1263"/>
      </w:tblGrid>
      <w:tr w:rsidR="0036372C" w:rsidRPr="0036372C" w:rsidTr="003A5820">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Община</w:t>
            </w:r>
          </w:p>
        </w:tc>
        <w:tc>
          <w:tcPr>
            <w:tcW w:w="24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ПИ</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Площ дка</w:t>
            </w:r>
          </w:p>
        </w:tc>
        <w:tc>
          <w:tcPr>
            <w:tcW w:w="7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Начална тр. цена лв./дка</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предложена цена</w:t>
            </w:r>
          </w:p>
        </w:tc>
      </w:tr>
      <w:tr w:rsidR="0036372C" w:rsidRPr="0036372C" w:rsidTr="003A5820">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r>
      <w:tr w:rsidR="0036372C" w:rsidRPr="0036372C" w:rsidTr="003A582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2433" w:type="dxa"/>
            <w:tcBorders>
              <w:top w:val="single" w:sz="4" w:space="0" w:color="auto"/>
              <w:left w:val="nil"/>
              <w:bottom w:val="single" w:sz="4" w:space="0" w:color="auto"/>
              <w:right w:val="single" w:sz="4" w:space="0" w:color="auto"/>
            </w:tcBorders>
            <w:shd w:val="clear" w:color="000000" w:fill="FFFFFF"/>
            <w:noWrap/>
            <w:vAlign w:val="center"/>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Гълъбинци</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18259.28.116</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95.240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36372C" w:rsidRPr="003A5820" w:rsidRDefault="0036372C" w:rsidP="0036372C">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6372C" w:rsidRPr="003A5820" w:rsidRDefault="0036372C"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81.00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36372C" w:rsidRPr="003A5820" w:rsidRDefault="0036372C"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123</w:t>
            </w:r>
          </w:p>
        </w:tc>
      </w:tr>
      <w:tr w:rsidR="0036372C" w:rsidRPr="0036372C" w:rsidTr="0036372C">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2433" w:type="dxa"/>
            <w:tcBorders>
              <w:top w:val="nil"/>
              <w:left w:val="nil"/>
              <w:bottom w:val="single" w:sz="4" w:space="0" w:color="auto"/>
              <w:right w:val="single" w:sz="4" w:space="0" w:color="auto"/>
            </w:tcBorders>
            <w:shd w:val="clear" w:color="000000" w:fill="FFFFFF"/>
            <w:noWrap/>
            <w:vAlign w:val="center"/>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Гълъбинци</w:t>
            </w:r>
          </w:p>
        </w:tc>
        <w:tc>
          <w:tcPr>
            <w:tcW w:w="1520" w:type="dxa"/>
            <w:tcBorders>
              <w:top w:val="nil"/>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 18259.28.117</w:t>
            </w:r>
          </w:p>
        </w:tc>
        <w:tc>
          <w:tcPr>
            <w:tcW w:w="855"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141.987</w:t>
            </w:r>
          </w:p>
        </w:tc>
        <w:tc>
          <w:tcPr>
            <w:tcW w:w="743" w:type="dxa"/>
            <w:tcBorders>
              <w:top w:val="nil"/>
              <w:left w:val="nil"/>
              <w:bottom w:val="single" w:sz="4" w:space="0" w:color="auto"/>
              <w:right w:val="single" w:sz="4" w:space="0" w:color="auto"/>
            </w:tcBorders>
            <w:shd w:val="clear" w:color="auto" w:fill="auto"/>
            <w:noWrap/>
            <w:vAlign w:val="center"/>
            <w:hideMark/>
          </w:tcPr>
          <w:p w:rsidR="0036372C" w:rsidRPr="003A5820" w:rsidRDefault="0036372C" w:rsidP="0036372C">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36372C" w:rsidRPr="003A5820" w:rsidRDefault="0036372C"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81.00</w:t>
            </w:r>
          </w:p>
        </w:tc>
        <w:tc>
          <w:tcPr>
            <w:tcW w:w="1263" w:type="dxa"/>
            <w:tcBorders>
              <w:top w:val="nil"/>
              <w:left w:val="nil"/>
              <w:bottom w:val="single" w:sz="4" w:space="0" w:color="auto"/>
              <w:right w:val="single" w:sz="4" w:space="0" w:color="auto"/>
            </w:tcBorders>
            <w:shd w:val="clear" w:color="auto" w:fill="auto"/>
            <w:noWrap/>
            <w:vAlign w:val="center"/>
            <w:hideMark/>
          </w:tcPr>
          <w:p w:rsidR="0036372C" w:rsidRPr="003A5820" w:rsidRDefault="0036372C"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123</w:t>
            </w:r>
          </w:p>
        </w:tc>
      </w:tr>
    </w:tbl>
    <w:p w:rsidR="003A5820" w:rsidRDefault="003A5820" w:rsidP="00237544">
      <w:pPr>
        <w:jc w:val="both"/>
        <w:rPr>
          <w:rFonts w:ascii="Times New Roman" w:hAnsi="Times New Roman"/>
          <w:sz w:val="24"/>
          <w:szCs w:val="24"/>
          <w:lang w:val="bg-BG"/>
        </w:rPr>
      </w:pPr>
    </w:p>
    <w:p w:rsidR="0036372C" w:rsidRDefault="003A5820" w:rsidP="0036372C">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0036372C" w:rsidRPr="008F179A">
        <w:rPr>
          <w:rFonts w:ascii="Times New Roman" w:hAnsi="Times New Roman"/>
          <w:sz w:val="24"/>
          <w:szCs w:val="24"/>
          <w:lang w:val="bg-BG"/>
        </w:rPr>
        <w:t xml:space="preserve"> на</w:t>
      </w:r>
      <w:r w:rsidR="0036372C">
        <w:rPr>
          <w:rFonts w:ascii="Times New Roman" w:hAnsi="Times New Roman"/>
          <w:b/>
          <w:sz w:val="24"/>
          <w:szCs w:val="24"/>
          <w:lang w:val="bg-BG"/>
        </w:rPr>
        <w:t xml:space="preserve"> „Агромил“ ЕООД</w:t>
      </w:r>
      <w:r w:rsidR="0036372C" w:rsidRPr="008F179A">
        <w:rPr>
          <w:rFonts w:ascii="Times New Roman" w:hAnsi="Times New Roman"/>
          <w:b/>
          <w:sz w:val="24"/>
          <w:szCs w:val="24"/>
          <w:lang w:val="bg-BG"/>
        </w:rPr>
        <w:t xml:space="preserve"> </w:t>
      </w:r>
      <w:r w:rsidR="0036372C" w:rsidRPr="008F179A">
        <w:rPr>
          <w:rFonts w:ascii="Times New Roman" w:hAnsi="Times New Roman"/>
          <w:sz w:val="24"/>
          <w:szCs w:val="24"/>
          <w:lang w:val="bg-BG"/>
        </w:rPr>
        <w:t>са за отглеждане на ЕПК за 10 години в ПИ:</w:t>
      </w:r>
    </w:p>
    <w:tbl>
      <w:tblPr>
        <w:tblW w:w="9622" w:type="dxa"/>
        <w:tblInd w:w="75" w:type="dxa"/>
        <w:tblCellMar>
          <w:left w:w="70" w:type="dxa"/>
          <w:right w:w="70" w:type="dxa"/>
        </w:tblCellMar>
        <w:tblLook w:val="04A0" w:firstRow="1" w:lastRow="0" w:firstColumn="1" w:lastColumn="0" w:noHBand="0" w:noVBand="1"/>
      </w:tblPr>
      <w:tblGrid>
        <w:gridCol w:w="460"/>
        <w:gridCol w:w="930"/>
        <w:gridCol w:w="2433"/>
        <w:gridCol w:w="1505"/>
        <w:gridCol w:w="904"/>
        <w:gridCol w:w="709"/>
        <w:gridCol w:w="1418"/>
        <w:gridCol w:w="1263"/>
      </w:tblGrid>
      <w:tr w:rsidR="0036372C" w:rsidRPr="0036372C" w:rsidTr="003A5820">
        <w:trPr>
          <w:trHeight w:val="360"/>
        </w:trPr>
        <w:tc>
          <w:tcPr>
            <w:tcW w:w="460"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Община</w:t>
            </w:r>
          </w:p>
        </w:tc>
        <w:tc>
          <w:tcPr>
            <w:tcW w:w="24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Землище</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ПИ</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Начална тр. цена лв./дка</w:t>
            </w:r>
          </w:p>
        </w:tc>
        <w:tc>
          <w:tcPr>
            <w:tcW w:w="1263" w:type="dxa"/>
            <w:vMerge w:val="restart"/>
            <w:tcBorders>
              <w:top w:val="single" w:sz="4" w:space="0" w:color="auto"/>
              <w:left w:val="single" w:sz="4" w:space="0" w:color="auto"/>
              <w:bottom w:val="single" w:sz="4" w:space="0" w:color="auto"/>
              <w:right w:val="nil"/>
            </w:tcBorders>
            <w:shd w:val="clear" w:color="000000" w:fill="CCFF99"/>
            <w:vAlign w:val="center"/>
            <w:hideMark/>
          </w:tcPr>
          <w:p w:rsidR="0036372C" w:rsidRPr="0036372C" w:rsidRDefault="0036372C"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предложена цена</w:t>
            </w:r>
          </w:p>
        </w:tc>
      </w:tr>
      <w:tr w:rsidR="0036372C" w:rsidRPr="0036372C" w:rsidTr="003A5820">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c>
          <w:tcPr>
            <w:tcW w:w="1263" w:type="dxa"/>
            <w:vMerge/>
            <w:tcBorders>
              <w:top w:val="single" w:sz="4" w:space="0" w:color="auto"/>
              <w:left w:val="single" w:sz="4" w:space="0" w:color="auto"/>
              <w:bottom w:val="single" w:sz="4" w:space="0" w:color="auto"/>
              <w:right w:val="nil"/>
            </w:tcBorders>
            <w:vAlign w:val="center"/>
            <w:hideMark/>
          </w:tcPr>
          <w:p w:rsidR="0036372C" w:rsidRPr="0036372C" w:rsidRDefault="0036372C" w:rsidP="0036372C">
            <w:pPr>
              <w:overflowPunct/>
              <w:autoSpaceDE/>
              <w:autoSpaceDN/>
              <w:adjustRightInd/>
              <w:textAlignment w:val="auto"/>
              <w:rPr>
                <w:rFonts w:ascii="Times New Roman" w:hAnsi="Times New Roman"/>
                <w:sz w:val="22"/>
                <w:szCs w:val="22"/>
                <w:lang w:val="bg-BG" w:eastAsia="bg-BG"/>
              </w:rPr>
            </w:pPr>
          </w:p>
        </w:tc>
      </w:tr>
      <w:tr w:rsidR="0036372C" w:rsidRPr="0036372C"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w:t>
            </w:r>
          </w:p>
        </w:tc>
        <w:tc>
          <w:tcPr>
            <w:tcW w:w="930" w:type="dxa"/>
            <w:tcBorders>
              <w:top w:val="nil"/>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2433"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Крумово</w:t>
            </w:r>
          </w:p>
        </w:tc>
        <w:tc>
          <w:tcPr>
            <w:tcW w:w="1505"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40018.53.19</w:t>
            </w:r>
          </w:p>
        </w:tc>
        <w:tc>
          <w:tcPr>
            <w:tcW w:w="904"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19.294</w:t>
            </w:r>
          </w:p>
        </w:tc>
        <w:tc>
          <w:tcPr>
            <w:tcW w:w="709"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center"/>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132</w:t>
            </w:r>
          </w:p>
        </w:tc>
      </w:tr>
      <w:tr w:rsidR="0036372C" w:rsidRPr="0036372C"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2433"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Миладиновци</w:t>
            </w:r>
          </w:p>
        </w:tc>
        <w:tc>
          <w:tcPr>
            <w:tcW w:w="1505" w:type="dxa"/>
            <w:tcBorders>
              <w:top w:val="nil"/>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48101.18.69</w:t>
            </w:r>
          </w:p>
        </w:tc>
        <w:tc>
          <w:tcPr>
            <w:tcW w:w="904" w:type="dxa"/>
            <w:tcBorders>
              <w:top w:val="nil"/>
              <w:left w:val="nil"/>
              <w:bottom w:val="single" w:sz="4" w:space="0" w:color="auto"/>
              <w:right w:val="single" w:sz="4" w:space="0" w:color="auto"/>
            </w:tcBorders>
            <w:shd w:val="clear" w:color="auto" w:fill="auto"/>
            <w:noWrap/>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12.833</w:t>
            </w:r>
          </w:p>
        </w:tc>
        <w:tc>
          <w:tcPr>
            <w:tcW w:w="709" w:type="dxa"/>
            <w:tcBorders>
              <w:top w:val="nil"/>
              <w:left w:val="nil"/>
              <w:bottom w:val="single" w:sz="4" w:space="0" w:color="auto"/>
              <w:right w:val="single" w:sz="4" w:space="0" w:color="auto"/>
            </w:tcBorders>
            <w:shd w:val="clear" w:color="auto" w:fill="auto"/>
            <w:noWrap/>
            <w:hideMark/>
          </w:tcPr>
          <w:p w:rsidR="0036372C" w:rsidRPr="0036372C" w:rsidRDefault="0036372C" w:rsidP="0036372C">
            <w:pPr>
              <w:overflowPunct/>
              <w:autoSpaceDE/>
              <w:autoSpaceDN/>
              <w:adjustRightInd/>
              <w:jc w:val="center"/>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135</w:t>
            </w:r>
          </w:p>
        </w:tc>
      </w:tr>
      <w:tr w:rsidR="0036372C" w:rsidRPr="0036372C"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3</w:t>
            </w:r>
          </w:p>
        </w:tc>
        <w:tc>
          <w:tcPr>
            <w:tcW w:w="930" w:type="dxa"/>
            <w:tcBorders>
              <w:top w:val="nil"/>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2433"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Миладиновци</w:t>
            </w:r>
          </w:p>
        </w:tc>
        <w:tc>
          <w:tcPr>
            <w:tcW w:w="1505" w:type="dxa"/>
            <w:tcBorders>
              <w:top w:val="nil"/>
              <w:left w:val="nil"/>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 48101.26.20</w:t>
            </w:r>
          </w:p>
        </w:tc>
        <w:tc>
          <w:tcPr>
            <w:tcW w:w="904"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center"/>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135</w:t>
            </w:r>
          </w:p>
        </w:tc>
      </w:tr>
      <w:tr w:rsidR="0036372C" w:rsidRPr="0036372C" w:rsidTr="003A582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4</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Миладиновци</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48101.37.76</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29.998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center"/>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нива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54.00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72C" w:rsidRPr="0036372C" w:rsidRDefault="0036372C"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135</w:t>
            </w:r>
          </w:p>
        </w:tc>
      </w:tr>
    </w:tbl>
    <w:p w:rsidR="005146B4" w:rsidRPr="0036372C" w:rsidRDefault="005146B4" w:rsidP="0036372C">
      <w:pPr>
        <w:pStyle w:val="af1"/>
        <w:jc w:val="both"/>
        <w:rPr>
          <w:rFonts w:ascii="Times New Roman" w:hAnsi="Times New Roman"/>
          <w:sz w:val="24"/>
          <w:szCs w:val="24"/>
          <w:lang w:val="bg-BG"/>
        </w:rPr>
      </w:pPr>
    </w:p>
    <w:p w:rsidR="0036372C" w:rsidRDefault="0036372C" w:rsidP="0036372C">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w:t>
      </w:r>
      <w:r w:rsidR="00C32681">
        <w:rPr>
          <w:rFonts w:ascii="Times New Roman" w:hAnsi="Times New Roman"/>
          <w:b/>
          <w:sz w:val="24"/>
          <w:szCs w:val="24"/>
          <w:lang w:val="bg-BG"/>
        </w:rPr>
        <w:t>Д.Б.Д.</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ЕПК за 10 години в ПИ:</w:t>
      </w:r>
    </w:p>
    <w:tbl>
      <w:tblPr>
        <w:tblW w:w="9595" w:type="dxa"/>
        <w:tblInd w:w="75" w:type="dxa"/>
        <w:tblCellMar>
          <w:left w:w="70" w:type="dxa"/>
          <w:right w:w="70" w:type="dxa"/>
        </w:tblCellMar>
        <w:tblLook w:val="04A0" w:firstRow="1" w:lastRow="0" w:firstColumn="1" w:lastColumn="0" w:noHBand="0" w:noVBand="1"/>
      </w:tblPr>
      <w:tblGrid>
        <w:gridCol w:w="562"/>
        <w:gridCol w:w="1095"/>
        <w:gridCol w:w="1842"/>
        <w:gridCol w:w="1520"/>
        <w:gridCol w:w="889"/>
        <w:gridCol w:w="993"/>
        <w:gridCol w:w="1276"/>
        <w:gridCol w:w="1418"/>
      </w:tblGrid>
      <w:tr w:rsidR="00CD0767" w:rsidRPr="0036372C" w:rsidTr="00793A6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36372C" w:rsidRDefault="00CD0767"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 по ред</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36372C" w:rsidRDefault="00CD0767"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Община</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36372C" w:rsidRDefault="00CD0767"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D0767" w:rsidRPr="0036372C" w:rsidRDefault="00CD0767"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ПИ</w:t>
            </w:r>
          </w:p>
        </w:tc>
        <w:tc>
          <w:tcPr>
            <w:tcW w:w="88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36372C" w:rsidRDefault="00CD0767"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Площ дка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36372C" w:rsidRDefault="00CD0767"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36372C" w:rsidRDefault="00CD0767"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Начална тр. цена лв./дка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36372C" w:rsidRDefault="00CD0767" w:rsidP="0036372C">
            <w:pPr>
              <w:overflowPunct/>
              <w:autoSpaceDE/>
              <w:autoSpaceDN/>
              <w:adjustRightInd/>
              <w:jc w:val="center"/>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предложена цена</w:t>
            </w:r>
          </w:p>
        </w:tc>
      </w:tr>
      <w:tr w:rsidR="00CD0767" w:rsidRPr="0036372C" w:rsidTr="00793A66">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D0767" w:rsidRPr="0036372C" w:rsidRDefault="00CD0767" w:rsidP="0036372C">
            <w:pPr>
              <w:overflowPunct/>
              <w:autoSpaceDE/>
              <w:autoSpaceDN/>
              <w:adjustRightInd/>
              <w:textAlignment w:val="auto"/>
              <w:rPr>
                <w:rFonts w:ascii="Times New Roman" w:hAnsi="Times New Roman"/>
                <w:sz w:val="22"/>
                <w:szCs w:val="22"/>
                <w:lang w:val="bg-BG" w:eastAsia="bg-BG"/>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CD0767" w:rsidRPr="0036372C" w:rsidRDefault="00CD0767" w:rsidP="0036372C">
            <w:pPr>
              <w:overflowPunct/>
              <w:autoSpaceDE/>
              <w:autoSpaceDN/>
              <w:adjustRightInd/>
              <w:textAlignment w:val="auto"/>
              <w:rPr>
                <w:rFonts w:ascii="Times New Roman" w:hAnsi="Times New Roman"/>
                <w:sz w:val="22"/>
                <w:szCs w:val="22"/>
                <w:lang w:val="bg-BG" w:eastAsia="bg-BG"/>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D0767" w:rsidRPr="0036372C" w:rsidRDefault="00CD0767" w:rsidP="0036372C">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D0767" w:rsidRPr="0036372C" w:rsidRDefault="00CD0767" w:rsidP="0036372C">
            <w:pPr>
              <w:overflowPunct/>
              <w:autoSpaceDE/>
              <w:autoSpaceDN/>
              <w:adjustRightInd/>
              <w:textAlignment w:val="auto"/>
              <w:rPr>
                <w:rFonts w:ascii="Times New Roman" w:hAnsi="Times New Roman"/>
                <w:sz w:val="22"/>
                <w:szCs w:val="22"/>
                <w:lang w:val="bg-BG" w:eastAsia="bg-BG"/>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CD0767" w:rsidRPr="0036372C" w:rsidRDefault="00CD0767" w:rsidP="0036372C">
            <w:pPr>
              <w:overflowPunct/>
              <w:autoSpaceDE/>
              <w:autoSpaceDN/>
              <w:adjustRightInd/>
              <w:textAlignment w:val="auto"/>
              <w:rPr>
                <w:rFonts w:ascii="Times New Roman" w:hAnsi="Times New Roman"/>
                <w:sz w:val="22"/>
                <w:szCs w:val="22"/>
                <w:lang w:val="bg-B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0767" w:rsidRPr="0036372C" w:rsidRDefault="00CD0767" w:rsidP="0036372C">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0767" w:rsidRPr="0036372C" w:rsidRDefault="00CD0767" w:rsidP="0036372C">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D0767" w:rsidRPr="0036372C" w:rsidRDefault="00CD0767" w:rsidP="0036372C">
            <w:pPr>
              <w:overflowPunct/>
              <w:autoSpaceDE/>
              <w:autoSpaceDN/>
              <w:adjustRightInd/>
              <w:textAlignment w:val="auto"/>
              <w:rPr>
                <w:rFonts w:ascii="Times New Roman" w:hAnsi="Times New Roman"/>
                <w:sz w:val="22"/>
                <w:szCs w:val="22"/>
                <w:lang w:val="bg-BG" w:eastAsia="bg-BG"/>
              </w:rPr>
            </w:pPr>
          </w:p>
        </w:tc>
      </w:tr>
      <w:tr w:rsidR="00CD0767" w:rsidRPr="0036372C" w:rsidTr="00793A66">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Дряново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23978.20.140</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10.034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69</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23978.20.701</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12.898</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69</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3</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23978.27.205</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22.058</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69</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4</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23978.37.162</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10.099</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69</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5</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000000" w:fill="FFFFFF"/>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23978.51.160</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11.597</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69</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Маломир</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 46783.21.40</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12.490</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Маломир</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 46783.52.46</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43.897</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8</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000000" w:fill="FFFFFF"/>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72240.18.90</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9.999</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9</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000000" w:fill="FFFFFF"/>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72240.23.234</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27.947</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10</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000000" w:fill="FFFFFF"/>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72240.37.17</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18.999</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72240.46.22</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32.674</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12</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72240.46.63</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15.001</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72240.46.100</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9.999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14</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 72240.46.157</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48.783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72240.47.31</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21.148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72240.47.77</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27.809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17</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72240.48.27</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21.699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lastRenderedPageBreak/>
              <w:t>18</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 72240.48.226</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29.997</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111</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19</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23557.10.2</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15.006</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69</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20</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 23557.10.48</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14.992</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69</w:t>
            </w:r>
          </w:p>
        </w:tc>
      </w:tr>
      <w:tr w:rsidR="00CD0767" w:rsidRPr="0036372C" w:rsidTr="00793A6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21</w:t>
            </w:r>
          </w:p>
        </w:tc>
        <w:tc>
          <w:tcPr>
            <w:tcW w:w="1095"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Тунджа</w:t>
            </w:r>
          </w:p>
        </w:tc>
        <w:tc>
          <w:tcPr>
            <w:tcW w:w="1842"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23557.29.40</w:t>
            </w:r>
          </w:p>
        </w:tc>
        <w:tc>
          <w:tcPr>
            <w:tcW w:w="889"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2"/>
                <w:szCs w:val="22"/>
                <w:lang w:val="bg-BG" w:eastAsia="bg-BG"/>
              </w:rPr>
            </w:pPr>
            <w:r w:rsidRPr="0036372C">
              <w:rPr>
                <w:rFonts w:ascii="Times New Roman" w:hAnsi="Times New Roman"/>
                <w:sz w:val="22"/>
                <w:szCs w:val="22"/>
                <w:lang w:val="bg-BG" w:eastAsia="bg-BG"/>
              </w:rPr>
              <w:t>14.133</w:t>
            </w:r>
          </w:p>
        </w:tc>
        <w:tc>
          <w:tcPr>
            <w:tcW w:w="993" w:type="dxa"/>
            <w:tcBorders>
              <w:top w:val="nil"/>
              <w:left w:val="nil"/>
              <w:bottom w:val="single" w:sz="4" w:space="0" w:color="auto"/>
              <w:right w:val="single" w:sz="4" w:space="0" w:color="auto"/>
            </w:tcBorders>
            <w:shd w:val="clear" w:color="auto" w:fill="auto"/>
            <w:noWrap/>
            <w:vAlign w:val="center"/>
            <w:hideMark/>
          </w:tcPr>
          <w:p w:rsidR="00CD0767" w:rsidRPr="00547FE5" w:rsidRDefault="00CD0767" w:rsidP="0036372C">
            <w:pPr>
              <w:overflowPunct/>
              <w:autoSpaceDE/>
              <w:autoSpaceDN/>
              <w:adjustRightInd/>
              <w:jc w:val="center"/>
              <w:textAlignment w:val="auto"/>
              <w:rPr>
                <w:rFonts w:ascii="Times New Roman" w:hAnsi="Times New Roman"/>
                <w:sz w:val="24"/>
                <w:szCs w:val="24"/>
                <w:lang w:val="bg-BG" w:eastAsia="bg-BG"/>
              </w:rPr>
            </w:pPr>
            <w:r w:rsidRPr="00547FE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CD0767" w:rsidRPr="003A5820" w:rsidRDefault="00CD0767" w:rsidP="0036372C">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36372C" w:rsidRDefault="00CD0767" w:rsidP="0036372C">
            <w:pPr>
              <w:overflowPunct/>
              <w:autoSpaceDE/>
              <w:autoSpaceDN/>
              <w:adjustRightInd/>
              <w:jc w:val="right"/>
              <w:textAlignment w:val="auto"/>
              <w:rPr>
                <w:rFonts w:ascii="Times New Roman" w:hAnsi="Times New Roman"/>
                <w:sz w:val="24"/>
                <w:szCs w:val="24"/>
                <w:lang w:val="bg-BG" w:eastAsia="bg-BG"/>
              </w:rPr>
            </w:pPr>
            <w:r w:rsidRPr="0036372C">
              <w:rPr>
                <w:rFonts w:ascii="Times New Roman" w:hAnsi="Times New Roman"/>
                <w:sz w:val="24"/>
                <w:szCs w:val="24"/>
                <w:lang w:val="bg-BG" w:eastAsia="bg-BG"/>
              </w:rPr>
              <w:t>69</w:t>
            </w:r>
          </w:p>
        </w:tc>
      </w:tr>
    </w:tbl>
    <w:p w:rsidR="005146B4" w:rsidRDefault="005146B4" w:rsidP="00237544">
      <w:pPr>
        <w:jc w:val="both"/>
        <w:rPr>
          <w:rFonts w:ascii="Times New Roman" w:hAnsi="Times New Roman"/>
          <w:sz w:val="24"/>
          <w:szCs w:val="24"/>
          <w:lang w:val="bg-BG"/>
        </w:rPr>
      </w:pPr>
    </w:p>
    <w:p w:rsidR="00CD0767" w:rsidRDefault="00CD0767" w:rsidP="00CD0767">
      <w:pPr>
        <w:pStyle w:val="af1"/>
        <w:numPr>
          <w:ilvl w:val="0"/>
          <w:numId w:val="8"/>
        </w:numPr>
        <w:jc w:val="both"/>
        <w:rPr>
          <w:rFonts w:ascii="Times New Roman" w:hAnsi="Times New Roman"/>
          <w:sz w:val="24"/>
          <w:szCs w:val="24"/>
          <w:lang w:val="bg-BG"/>
        </w:rPr>
      </w:pPr>
      <w:r>
        <w:rPr>
          <w:rFonts w:ascii="Times New Roman" w:hAnsi="Times New Roman"/>
          <w:b/>
          <w:sz w:val="24"/>
          <w:szCs w:val="24"/>
          <w:lang w:val="bg-BG"/>
        </w:rPr>
        <w:t>„Янакиев агро“ ЕООД</w:t>
      </w:r>
      <w:r w:rsidRPr="008F179A">
        <w:rPr>
          <w:rFonts w:ascii="Times New Roman" w:hAnsi="Times New Roman"/>
          <w:b/>
          <w:sz w:val="24"/>
          <w:szCs w:val="24"/>
          <w:lang w:val="bg-BG"/>
        </w:rPr>
        <w:t xml:space="preserve"> </w:t>
      </w:r>
      <w:r w:rsidR="00793A66">
        <w:rPr>
          <w:rFonts w:ascii="Times New Roman" w:hAnsi="Times New Roman"/>
          <w:sz w:val="24"/>
          <w:szCs w:val="24"/>
          <w:lang w:val="bg-BG"/>
        </w:rPr>
        <w:t>желае да</w:t>
      </w:r>
      <w:r w:rsidRPr="008F179A">
        <w:rPr>
          <w:rFonts w:ascii="Times New Roman" w:hAnsi="Times New Roman"/>
          <w:sz w:val="24"/>
          <w:szCs w:val="24"/>
          <w:lang w:val="bg-BG"/>
        </w:rPr>
        <w:t xml:space="preserve"> отглежда ЕПК за срок от 10 години в ПИ</w:t>
      </w:r>
      <w:r w:rsidR="00793A66">
        <w:rPr>
          <w:rFonts w:ascii="Times New Roman" w:hAnsi="Times New Roman"/>
          <w:sz w:val="24"/>
          <w:szCs w:val="24"/>
          <w:lang w:val="bg-BG"/>
        </w:rPr>
        <w:t>:</w:t>
      </w:r>
    </w:p>
    <w:tbl>
      <w:tblPr>
        <w:tblW w:w="9481" w:type="dxa"/>
        <w:tblInd w:w="75" w:type="dxa"/>
        <w:tblCellMar>
          <w:left w:w="70" w:type="dxa"/>
          <w:right w:w="70" w:type="dxa"/>
        </w:tblCellMar>
        <w:tblLook w:val="04A0" w:firstRow="1" w:lastRow="0" w:firstColumn="1" w:lastColumn="0" w:noHBand="0" w:noVBand="1"/>
      </w:tblPr>
      <w:tblGrid>
        <w:gridCol w:w="460"/>
        <w:gridCol w:w="1036"/>
        <w:gridCol w:w="2043"/>
        <w:gridCol w:w="1520"/>
        <w:gridCol w:w="1032"/>
        <w:gridCol w:w="709"/>
        <w:gridCol w:w="1418"/>
        <w:gridCol w:w="1263"/>
      </w:tblGrid>
      <w:tr w:rsidR="00CD0767" w:rsidRPr="00CD0767" w:rsidTr="003A5820">
        <w:trPr>
          <w:trHeight w:val="36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CD0767" w:rsidRDefault="00CD0767" w:rsidP="003A5820">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 xml:space="preserve">№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CD0767" w:rsidRDefault="00CD0767"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Община</w:t>
            </w:r>
          </w:p>
        </w:tc>
        <w:tc>
          <w:tcPr>
            <w:tcW w:w="20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CD0767" w:rsidRDefault="00CD0767"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D0767" w:rsidRPr="00CD0767" w:rsidRDefault="00CD0767"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ПИ</w:t>
            </w:r>
          </w:p>
        </w:tc>
        <w:tc>
          <w:tcPr>
            <w:tcW w:w="10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CD0767" w:rsidRDefault="00CD0767"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CD0767" w:rsidRDefault="00CD0767"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CD0767" w:rsidRDefault="00CD0767"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Начална тр. цена лв./дка</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D0767" w:rsidRPr="00CD0767" w:rsidRDefault="00CD0767"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предложена цена</w:t>
            </w:r>
          </w:p>
        </w:tc>
      </w:tr>
      <w:tr w:rsidR="00CD0767" w:rsidRPr="00CD0767" w:rsidTr="003A5820">
        <w:trPr>
          <w:trHeight w:val="25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D0767" w:rsidRPr="00CD0767" w:rsidRDefault="00CD0767" w:rsidP="00CD0767">
            <w:pPr>
              <w:overflowPunct/>
              <w:autoSpaceDE/>
              <w:autoSpaceDN/>
              <w:adjustRightInd/>
              <w:textAlignment w:val="auto"/>
              <w:rPr>
                <w:rFonts w:ascii="Times New Roman" w:hAnsi="Times New Roman"/>
                <w:sz w:val="22"/>
                <w:szCs w:val="22"/>
                <w:lang w:val="bg-BG" w:eastAsia="bg-BG"/>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D0767" w:rsidRPr="00CD0767" w:rsidRDefault="00CD0767" w:rsidP="00CD0767">
            <w:pPr>
              <w:overflowPunct/>
              <w:autoSpaceDE/>
              <w:autoSpaceDN/>
              <w:adjustRightInd/>
              <w:textAlignment w:val="auto"/>
              <w:rPr>
                <w:rFonts w:ascii="Times New Roman" w:hAnsi="Times New Roman"/>
                <w:sz w:val="22"/>
                <w:szCs w:val="22"/>
                <w:lang w:val="bg-BG" w:eastAsia="bg-BG"/>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CD0767" w:rsidRPr="00CD0767" w:rsidRDefault="00CD0767" w:rsidP="00CD0767">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D0767" w:rsidRPr="00CD0767" w:rsidRDefault="00CD0767" w:rsidP="00CD0767">
            <w:pPr>
              <w:overflowPunct/>
              <w:autoSpaceDE/>
              <w:autoSpaceDN/>
              <w:adjustRightInd/>
              <w:textAlignment w:val="auto"/>
              <w:rPr>
                <w:rFonts w:ascii="Times New Roman" w:hAnsi="Times New Roman"/>
                <w:sz w:val="22"/>
                <w:szCs w:val="22"/>
                <w:lang w:val="bg-BG" w:eastAsia="bg-BG"/>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CD0767" w:rsidRPr="00CD0767" w:rsidRDefault="00CD0767" w:rsidP="00CD0767">
            <w:pPr>
              <w:overflowPunct/>
              <w:autoSpaceDE/>
              <w:autoSpaceDN/>
              <w:adjustRightInd/>
              <w:textAlignment w:val="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D0767" w:rsidRPr="00CD0767" w:rsidRDefault="00CD0767" w:rsidP="00CD0767">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D0767" w:rsidRPr="00CD0767" w:rsidRDefault="00CD0767" w:rsidP="00CD0767">
            <w:pPr>
              <w:overflowPunct/>
              <w:autoSpaceDE/>
              <w:autoSpaceDN/>
              <w:adjustRightInd/>
              <w:textAlignment w:val="auto"/>
              <w:rPr>
                <w:rFonts w:ascii="Times New Roman" w:hAnsi="Times New Roman"/>
                <w:sz w:val="22"/>
                <w:szCs w:val="22"/>
                <w:lang w:val="bg-BG" w:eastAsia="bg-BG"/>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CD0767" w:rsidRPr="00CD0767" w:rsidRDefault="00CD0767" w:rsidP="00CD0767">
            <w:pPr>
              <w:overflowPunct/>
              <w:autoSpaceDE/>
              <w:autoSpaceDN/>
              <w:adjustRightInd/>
              <w:textAlignment w:val="auto"/>
              <w:rPr>
                <w:rFonts w:ascii="Times New Roman" w:hAnsi="Times New Roman"/>
                <w:sz w:val="22"/>
                <w:szCs w:val="22"/>
                <w:lang w:val="bg-BG" w:eastAsia="bg-BG"/>
              </w:rPr>
            </w:pPr>
          </w:p>
        </w:tc>
      </w:tr>
      <w:tr w:rsidR="00CD0767" w:rsidRPr="00CD0767" w:rsidTr="003A582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1</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Победа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56873.19.140</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17.917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center"/>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нива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54.00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85</w:t>
            </w:r>
          </w:p>
        </w:tc>
      </w:tr>
      <w:tr w:rsidR="00CD0767" w:rsidRPr="00CD0767"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2</w:t>
            </w:r>
          </w:p>
        </w:tc>
        <w:tc>
          <w:tcPr>
            <w:tcW w:w="1036" w:type="dxa"/>
            <w:tcBorders>
              <w:top w:val="nil"/>
              <w:left w:val="nil"/>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043"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56873.29.260</w:t>
            </w:r>
          </w:p>
        </w:tc>
        <w:tc>
          <w:tcPr>
            <w:tcW w:w="1032"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center"/>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85</w:t>
            </w:r>
          </w:p>
        </w:tc>
      </w:tr>
      <w:tr w:rsidR="00CD0767" w:rsidRPr="00CD0767"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3</w:t>
            </w:r>
          </w:p>
        </w:tc>
        <w:tc>
          <w:tcPr>
            <w:tcW w:w="1036" w:type="dxa"/>
            <w:tcBorders>
              <w:top w:val="nil"/>
              <w:left w:val="nil"/>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043"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 56873.34.693</w:t>
            </w:r>
          </w:p>
        </w:tc>
        <w:tc>
          <w:tcPr>
            <w:tcW w:w="1032"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10.430</w:t>
            </w:r>
          </w:p>
        </w:tc>
        <w:tc>
          <w:tcPr>
            <w:tcW w:w="709"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center"/>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85</w:t>
            </w:r>
          </w:p>
        </w:tc>
      </w:tr>
      <w:tr w:rsidR="00CD0767" w:rsidRPr="00CD0767"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4</w:t>
            </w:r>
          </w:p>
        </w:tc>
        <w:tc>
          <w:tcPr>
            <w:tcW w:w="1036" w:type="dxa"/>
            <w:tcBorders>
              <w:top w:val="nil"/>
              <w:left w:val="nil"/>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043"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56873.34.697</w:t>
            </w:r>
          </w:p>
        </w:tc>
        <w:tc>
          <w:tcPr>
            <w:tcW w:w="1032"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10.430</w:t>
            </w:r>
          </w:p>
        </w:tc>
        <w:tc>
          <w:tcPr>
            <w:tcW w:w="709"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center"/>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нива</w:t>
            </w:r>
          </w:p>
        </w:tc>
        <w:tc>
          <w:tcPr>
            <w:tcW w:w="1418"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54.00</w:t>
            </w:r>
          </w:p>
        </w:tc>
        <w:tc>
          <w:tcPr>
            <w:tcW w:w="1263" w:type="dxa"/>
            <w:tcBorders>
              <w:top w:val="nil"/>
              <w:left w:val="nil"/>
              <w:bottom w:val="single" w:sz="4" w:space="0" w:color="auto"/>
              <w:right w:val="single" w:sz="4" w:space="0" w:color="auto"/>
            </w:tcBorders>
            <w:shd w:val="clear" w:color="auto" w:fill="auto"/>
            <w:noWrap/>
            <w:vAlign w:val="center"/>
            <w:hideMark/>
          </w:tcPr>
          <w:p w:rsidR="00CD0767" w:rsidRPr="00CD0767" w:rsidRDefault="00CD0767"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85</w:t>
            </w:r>
          </w:p>
        </w:tc>
      </w:tr>
    </w:tbl>
    <w:p w:rsidR="005146B4" w:rsidRDefault="005146B4" w:rsidP="00237544">
      <w:pPr>
        <w:jc w:val="both"/>
        <w:rPr>
          <w:rFonts w:ascii="Times New Roman" w:hAnsi="Times New Roman"/>
          <w:sz w:val="24"/>
          <w:szCs w:val="24"/>
          <w:lang w:val="bg-BG"/>
        </w:rPr>
      </w:pPr>
    </w:p>
    <w:p w:rsidR="00CD0767" w:rsidRDefault="00CD0767" w:rsidP="00CD0767">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„Лого“ ООД</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ЕПК за 10 години в ПИ с идентификатор, както следва:</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930"/>
        <w:gridCol w:w="2427"/>
        <w:gridCol w:w="1520"/>
        <w:gridCol w:w="895"/>
        <w:gridCol w:w="851"/>
        <w:gridCol w:w="1276"/>
        <w:gridCol w:w="1275"/>
      </w:tblGrid>
      <w:tr w:rsidR="00EE7F5E" w:rsidRPr="00CD0767" w:rsidTr="003A5820">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CD0767" w:rsidRDefault="00EE7F5E"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CD0767" w:rsidRDefault="00EE7F5E"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Община</w:t>
            </w:r>
          </w:p>
        </w:tc>
        <w:tc>
          <w:tcPr>
            <w:tcW w:w="24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CD0767" w:rsidRDefault="00EE7F5E"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E7F5E" w:rsidRPr="00CD0767" w:rsidRDefault="00EE7F5E"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ПИ</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CD0767" w:rsidRDefault="00EE7F5E"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Площ дка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CD0767" w:rsidRDefault="00EE7F5E"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CD0767" w:rsidRDefault="00EE7F5E"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CD0767" w:rsidRDefault="00EE7F5E" w:rsidP="00CD0767">
            <w:pPr>
              <w:overflowPunct/>
              <w:autoSpaceDE/>
              <w:autoSpaceDN/>
              <w:adjustRightInd/>
              <w:jc w:val="center"/>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предложена цена</w:t>
            </w:r>
          </w:p>
        </w:tc>
      </w:tr>
      <w:tr w:rsidR="00EE7F5E" w:rsidRPr="00CD0767" w:rsidTr="003A5820">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E7F5E" w:rsidRPr="00CD0767" w:rsidRDefault="00EE7F5E" w:rsidP="00CD0767">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EE7F5E" w:rsidRPr="00CD0767" w:rsidRDefault="00EE7F5E" w:rsidP="00CD0767">
            <w:pPr>
              <w:overflowPunct/>
              <w:autoSpaceDE/>
              <w:autoSpaceDN/>
              <w:adjustRightInd/>
              <w:textAlignment w:val="auto"/>
              <w:rPr>
                <w:rFonts w:ascii="Times New Roman" w:hAnsi="Times New Roman"/>
                <w:sz w:val="22"/>
                <w:szCs w:val="22"/>
                <w:lang w:val="bg-BG" w:eastAsia="bg-BG"/>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E7F5E" w:rsidRPr="00CD0767" w:rsidRDefault="00EE7F5E" w:rsidP="00CD0767">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EE7F5E" w:rsidRPr="00CD0767" w:rsidRDefault="00EE7F5E" w:rsidP="00CD0767">
            <w:pPr>
              <w:overflowPunct/>
              <w:autoSpaceDE/>
              <w:autoSpaceDN/>
              <w:adjustRightInd/>
              <w:textAlignment w:val="auto"/>
              <w:rPr>
                <w:rFonts w:ascii="Times New Roman" w:hAnsi="Times New Roman"/>
                <w:sz w:val="22"/>
                <w:szCs w:val="22"/>
                <w:lang w:val="bg-BG" w:eastAsia="bg-BG"/>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EE7F5E" w:rsidRPr="00CD0767" w:rsidRDefault="00EE7F5E" w:rsidP="00CD0767">
            <w:pPr>
              <w:overflowPunct/>
              <w:autoSpaceDE/>
              <w:autoSpaceDN/>
              <w:adjustRightInd/>
              <w:textAlignment w:val="auto"/>
              <w:rPr>
                <w:rFonts w:ascii="Times New Roman" w:hAnsi="Times New Roman"/>
                <w:sz w:val="22"/>
                <w:szCs w:val="22"/>
                <w:lang w:val="bg-B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7F5E" w:rsidRPr="00CD0767" w:rsidRDefault="00EE7F5E" w:rsidP="00CD0767">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7F5E" w:rsidRPr="00CD0767" w:rsidRDefault="00EE7F5E" w:rsidP="00CD0767">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7F5E" w:rsidRPr="00CD0767" w:rsidRDefault="00EE7F5E" w:rsidP="00CD0767">
            <w:pPr>
              <w:overflowPunct/>
              <w:autoSpaceDE/>
              <w:autoSpaceDN/>
              <w:adjustRightInd/>
              <w:textAlignment w:val="auto"/>
              <w:rPr>
                <w:rFonts w:ascii="Times New Roman" w:hAnsi="Times New Roman"/>
                <w:sz w:val="22"/>
                <w:szCs w:val="22"/>
                <w:lang w:val="bg-BG" w:eastAsia="bg-BG"/>
              </w:rPr>
            </w:pPr>
          </w:p>
        </w:tc>
      </w:tr>
      <w:tr w:rsidR="00EE7F5E" w:rsidRPr="00CD0767" w:rsidTr="003A582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427" w:type="dxa"/>
            <w:tcBorders>
              <w:top w:val="single" w:sz="4" w:space="0" w:color="auto"/>
              <w:left w:val="nil"/>
              <w:bottom w:val="single" w:sz="4" w:space="0" w:color="auto"/>
              <w:right w:val="single" w:sz="4" w:space="0" w:color="auto"/>
            </w:tcBorders>
            <w:shd w:val="clear" w:color="000000" w:fill="FFFFFF"/>
            <w:noWrap/>
            <w:vAlign w:val="center"/>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Козарево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 37681.19.11</w:t>
            </w:r>
          </w:p>
        </w:tc>
        <w:tc>
          <w:tcPr>
            <w:tcW w:w="895" w:type="dxa"/>
            <w:tcBorders>
              <w:top w:val="single" w:sz="4" w:space="0" w:color="auto"/>
              <w:left w:val="nil"/>
              <w:bottom w:val="single" w:sz="4" w:space="0" w:color="auto"/>
              <w:right w:val="single" w:sz="4" w:space="0" w:color="auto"/>
            </w:tcBorders>
            <w:shd w:val="clear" w:color="auto" w:fill="auto"/>
            <w:hideMark/>
          </w:tcPr>
          <w:p w:rsidR="00EE7F5E" w:rsidRPr="00CD0767" w:rsidRDefault="00EE7F5E" w:rsidP="00CD0767">
            <w:pPr>
              <w:overflowPunct/>
              <w:autoSpaceDE/>
              <w:autoSpaceDN/>
              <w:adjustRightInd/>
              <w:jc w:val="right"/>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9.999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CD0767" w:rsidTr="00EE7F5E">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427" w:type="dxa"/>
            <w:tcBorders>
              <w:top w:val="nil"/>
              <w:left w:val="nil"/>
              <w:bottom w:val="single" w:sz="4" w:space="0" w:color="auto"/>
              <w:right w:val="single" w:sz="4" w:space="0" w:color="auto"/>
            </w:tcBorders>
            <w:shd w:val="clear" w:color="000000" w:fill="FFFFFF"/>
            <w:noWrap/>
            <w:vAlign w:val="center"/>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Козарево</w:t>
            </w:r>
          </w:p>
        </w:tc>
        <w:tc>
          <w:tcPr>
            <w:tcW w:w="152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37681.19.20</w:t>
            </w:r>
          </w:p>
        </w:tc>
        <w:tc>
          <w:tcPr>
            <w:tcW w:w="895" w:type="dxa"/>
            <w:tcBorders>
              <w:top w:val="nil"/>
              <w:left w:val="nil"/>
              <w:bottom w:val="single" w:sz="4" w:space="0" w:color="auto"/>
              <w:right w:val="single" w:sz="4" w:space="0" w:color="auto"/>
            </w:tcBorders>
            <w:shd w:val="clear" w:color="auto" w:fill="auto"/>
            <w:hideMark/>
          </w:tcPr>
          <w:p w:rsidR="00EE7F5E" w:rsidRPr="00CD0767" w:rsidRDefault="00EE7F5E" w:rsidP="00CD0767">
            <w:pPr>
              <w:overflowPunct/>
              <w:autoSpaceDE/>
              <w:autoSpaceDN/>
              <w:adjustRightInd/>
              <w:jc w:val="right"/>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16.798</w:t>
            </w:r>
          </w:p>
        </w:tc>
        <w:tc>
          <w:tcPr>
            <w:tcW w:w="851"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CD0767" w:rsidTr="00EE7F5E">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3</w:t>
            </w:r>
          </w:p>
        </w:tc>
        <w:tc>
          <w:tcPr>
            <w:tcW w:w="93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427" w:type="dxa"/>
            <w:tcBorders>
              <w:top w:val="nil"/>
              <w:left w:val="nil"/>
              <w:bottom w:val="single" w:sz="4" w:space="0" w:color="auto"/>
              <w:right w:val="single" w:sz="4" w:space="0" w:color="auto"/>
            </w:tcBorders>
            <w:shd w:val="clear" w:color="000000" w:fill="FFFFFF"/>
            <w:noWrap/>
            <w:vAlign w:val="center"/>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35609.56.45</w:t>
            </w:r>
          </w:p>
        </w:tc>
        <w:tc>
          <w:tcPr>
            <w:tcW w:w="895" w:type="dxa"/>
            <w:tcBorders>
              <w:top w:val="nil"/>
              <w:left w:val="nil"/>
              <w:bottom w:val="nil"/>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13.999</w:t>
            </w:r>
          </w:p>
        </w:tc>
        <w:tc>
          <w:tcPr>
            <w:tcW w:w="851"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CD0767" w:rsidTr="00EE7F5E">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4</w:t>
            </w:r>
          </w:p>
        </w:tc>
        <w:tc>
          <w:tcPr>
            <w:tcW w:w="93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427"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Калчево</w:t>
            </w:r>
          </w:p>
        </w:tc>
        <w:tc>
          <w:tcPr>
            <w:tcW w:w="152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35609.59.8</w:t>
            </w:r>
          </w:p>
        </w:tc>
        <w:tc>
          <w:tcPr>
            <w:tcW w:w="895" w:type="dxa"/>
            <w:tcBorders>
              <w:top w:val="single" w:sz="4" w:space="0" w:color="auto"/>
              <w:left w:val="nil"/>
              <w:bottom w:val="nil"/>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13.199</w:t>
            </w:r>
          </w:p>
        </w:tc>
        <w:tc>
          <w:tcPr>
            <w:tcW w:w="851"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CD0767" w:rsidTr="00EE7F5E">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w:t>
            </w:r>
          </w:p>
        </w:tc>
        <w:tc>
          <w:tcPr>
            <w:tcW w:w="93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427"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56873.29.260</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CD0767">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57</w:t>
            </w:r>
          </w:p>
        </w:tc>
      </w:tr>
      <w:tr w:rsidR="00EE7F5E" w:rsidRPr="00CD0767" w:rsidTr="00EE7F5E">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6</w:t>
            </w:r>
          </w:p>
        </w:tc>
        <w:tc>
          <w:tcPr>
            <w:tcW w:w="93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427"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 56873.34.693</w:t>
            </w:r>
          </w:p>
        </w:tc>
        <w:tc>
          <w:tcPr>
            <w:tcW w:w="895"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10.430</w:t>
            </w:r>
          </w:p>
        </w:tc>
        <w:tc>
          <w:tcPr>
            <w:tcW w:w="851"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center"/>
              <w:textAlignment w:val="auto"/>
              <w:rPr>
                <w:rFonts w:ascii="Times New Roman" w:hAnsi="Times New Roman"/>
                <w:sz w:val="18"/>
                <w:szCs w:val="18"/>
                <w:lang w:val="bg-BG" w:eastAsia="bg-BG"/>
              </w:rPr>
            </w:pPr>
            <w:r w:rsidRPr="00CD0767">
              <w:rPr>
                <w:rFonts w:ascii="Times New Roman" w:hAnsi="Times New Roman"/>
                <w:sz w:val="18"/>
                <w:szCs w:val="18"/>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lang w:val="bg-BG" w:eastAsia="bg-BG"/>
              </w:rPr>
            </w:pPr>
            <w:r w:rsidRPr="00CD0767">
              <w:rPr>
                <w:rFonts w:ascii="Times New Roman" w:hAnsi="Times New Roman"/>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57</w:t>
            </w:r>
          </w:p>
        </w:tc>
      </w:tr>
      <w:tr w:rsidR="00EE7F5E" w:rsidRPr="00CD0767" w:rsidTr="00EE7F5E">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7</w:t>
            </w:r>
          </w:p>
        </w:tc>
        <w:tc>
          <w:tcPr>
            <w:tcW w:w="93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Тунджа</w:t>
            </w:r>
          </w:p>
        </w:tc>
        <w:tc>
          <w:tcPr>
            <w:tcW w:w="2427"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56873.34.697</w:t>
            </w:r>
          </w:p>
        </w:tc>
        <w:tc>
          <w:tcPr>
            <w:tcW w:w="895"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sz w:val="22"/>
                <w:szCs w:val="22"/>
                <w:lang w:val="bg-BG" w:eastAsia="bg-BG"/>
              </w:rPr>
            </w:pPr>
            <w:r w:rsidRPr="00CD0767">
              <w:rPr>
                <w:rFonts w:ascii="Times New Roman" w:hAnsi="Times New Roman"/>
                <w:sz w:val="22"/>
                <w:szCs w:val="22"/>
                <w:lang w:val="bg-BG" w:eastAsia="bg-BG"/>
              </w:rPr>
              <w:t>10.430</w:t>
            </w:r>
          </w:p>
        </w:tc>
        <w:tc>
          <w:tcPr>
            <w:tcW w:w="851"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center"/>
              <w:textAlignment w:val="auto"/>
              <w:rPr>
                <w:rFonts w:ascii="Times New Roman" w:hAnsi="Times New Roman"/>
                <w:sz w:val="18"/>
                <w:szCs w:val="18"/>
                <w:lang w:val="bg-BG" w:eastAsia="bg-BG"/>
              </w:rPr>
            </w:pPr>
            <w:r w:rsidRPr="00CD0767">
              <w:rPr>
                <w:rFonts w:ascii="Times New Roman" w:hAnsi="Times New Roman"/>
                <w:sz w:val="18"/>
                <w:szCs w:val="18"/>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lang w:val="bg-BG" w:eastAsia="bg-BG"/>
              </w:rPr>
            </w:pPr>
            <w:r w:rsidRPr="00CD0767">
              <w:rPr>
                <w:rFonts w:ascii="Times New Roman" w:hAnsi="Times New Roman"/>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EE7F5E" w:rsidRPr="00CD0767" w:rsidRDefault="00EE7F5E" w:rsidP="00CD0767">
            <w:pPr>
              <w:overflowPunct/>
              <w:autoSpaceDE/>
              <w:autoSpaceDN/>
              <w:adjustRightInd/>
              <w:jc w:val="right"/>
              <w:textAlignment w:val="auto"/>
              <w:rPr>
                <w:rFonts w:ascii="Times New Roman" w:hAnsi="Times New Roman"/>
                <w:sz w:val="24"/>
                <w:szCs w:val="24"/>
                <w:lang w:val="bg-BG" w:eastAsia="bg-BG"/>
              </w:rPr>
            </w:pPr>
            <w:r w:rsidRPr="00CD0767">
              <w:rPr>
                <w:rFonts w:ascii="Times New Roman" w:hAnsi="Times New Roman"/>
                <w:sz w:val="24"/>
                <w:szCs w:val="24"/>
                <w:lang w:val="bg-BG" w:eastAsia="bg-BG"/>
              </w:rPr>
              <w:t>57</w:t>
            </w:r>
          </w:p>
        </w:tc>
      </w:tr>
    </w:tbl>
    <w:p w:rsidR="005146B4" w:rsidRPr="00CD0767" w:rsidRDefault="005146B4" w:rsidP="00CD0767">
      <w:pPr>
        <w:pStyle w:val="af1"/>
        <w:jc w:val="both"/>
        <w:rPr>
          <w:rFonts w:ascii="Times New Roman" w:hAnsi="Times New Roman"/>
          <w:sz w:val="24"/>
          <w:szCs w:val="24"/>
          <w:lang w:val="bg-BG"/>
        </w:rPr>
      </w:pPr>
    </w:p>
    <w:p w:rsidR="00EE7F5E" w:rsidRDefault="00EE7F5E" w:rsidP="00EE7F5E">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w:t>
      </w:r>
      <w:r w:rsidR="00C32681">
        <w:rPr>
          <w:rFonts w:ascii="Times New Roman" w:hAnsi="Times New Roman"/>
          <w:b/>
          <w:sz w:val="24"/>
          <w:szCs w:val="24"/>
          <w:lang w:val="bg-BG"/>
        </w:rPr>
        <w:t>С.Д.Г.</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за отглеждане на ЕПК за срок от 10 години в ПИ с идентификатор, както следва:</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1378"/>
        <w:gridCol w:w="1559"/>
        <w:gridCol w:w="1701"/>
        <w:gridCol w:w="1134"/>
        <w:gridCol w:w="1135"/>
        <w:gridCol w:w="1276"/>
        <w:gridCol w:w="1133"/>
      </w:tblGrid>
      <w:tr w:rsidR="00EE7F5E" w:rsidRPr="00EE7F5E" w:rsidTr="00547FE5">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EE7F5E" w:rsidRDefault="00EE7F5E"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 по ред</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EE7F5E" w:rsidRDefault="00EE7F5E"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EE7F5E" w:rsidRDefault="00EE7F5E"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E7F5E" w:rsidRPr="00EE7F5E" w:rsidRDefault="00EE7F5E"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ПИ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EE7F5E" w:rsidRDefault="00EE7F5E"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Площ дка</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EE7F5E" w:rsidRDefault="00EE7F5E"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EE7F5E" w:rsidRDefault="00EE7F5E"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Начална 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F5E" w:rsidRPr="00EE7F5E" w:rsidRDefault="00EE7F5E"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предложена цена</w:t>
            </w:r>
          </w:p>
        </w:tc>
      </w:tr>
      <w:tr w:rsidR="00EE7F5E" w:rsidRPr="00EE7F5E" w:rsidTr="00547FE5">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E7F5E" w:rsidRPr="00EE7F5E" w:rsidRDefault="00EE7F5E" w:rsidP="00EE7F5E">
            <w:pPr>
              <w:overflowPunct/>
              <w:autoSpaceDE/>
              <w:autoSpaceDN/>
              <w:adjustRightInd/>
              <w:textAlignment w:val="auto"/>
              <w:rPr>
                <w:rFonts w:ascii="Times New Roman" w:hAnsi="Times New Roman"/>
                <w:sz w:val="22"/>
                <w:szCs w:val="22"/>
                <w:lang w:val="bg-BG" w:eastAsia="bg-BG"/>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EE7F5E" w:rsidRPr="00EE7F5E" w:rsidRDefault="00EE7F5E" w:rsidP="00EE7F5E">
            <w:pPr>
              <w:overflowPunct/>
              <w:autoSpaceDE/>
              <w:autoSpaceDN/>
              <w:adjustRightInd/>
              <w:textAlignment w:val="auto"/>
              <w:rPr>
                <w:rFonts w:ascii="Times New Roman" w:hAnsi="Times New Roman"/>
                <w:sz w:val="22"/>
                <w:szCs w:val="22"/>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F5E" w:rsidRPr="00EE7F5E" w:rsidRDefault="00EE7F5E" w:rsidP="00EE7F5E">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E7F5E" w:rsidRPr="00EE7F5E" w:rsidRDefault="00EE7F5E" w:rsidP="00EE7F5E">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7F5E" w:rsidRPr="00EE7F5E" w:rsidRDefault="00EE7F5E" w:rsidP="00EE7F5E">
            <w:pPr>
              <w:overflowPunct/>
              <w:autoSpaceDE/>
              <w:autoSpaceDN/>
              <w:adjustRightInd/>
              <w:textAlignment w:val="auto"/>
              <w:rPr>
                <w:rFonts w:ascii="Times New Roman" w:hAnsi="Times New Roman"/>
                <w:sz w:val="22"/>
                <w:szCs w:val="22"/>
                <w:lang w:val="bg-BG" w:eastAsia="bg-BG"/>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E7F5E" w:rsidRPr="00EE7F5E" w:rsidRDefault="00EE7F5E" w:rsidP="00EE7F5E">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7F5E" w:rsidRPr="00EE7F5E" w:rsidRDefault="00EE7F5E" w:rsidP="00EE7F5E">
            <w:pPr>
              <w:overflowPunct/>
              <w:autoSpaceDE/>
              <w:autoSpaceDN/>
              <w:adjustRightInd/>
              <w:textAlignment w:val="auto"/>
              <w:rPr>
                <w:rFonts w:ascii="Times New Roman" w:hAnsi="Times New Roman"/>
                <w:sz w:val="22"/>
                <w:szCs w:val="22"/>
                <w:lang w:val="bg-BG" w:eastAsia="bg-BG"/>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E7F5E" w:rsidRPr="00EE7F5E" w:rsidRDefault="00EE7F5E" w:rsidP="00EE7F5E">
            <w:pPr>
              <w:overflowPunct/>
              <w:autoSpaceDE/>
              <w:autoSpaceDN/>
              <w:adjustRightInd/>
              <w:textAlignment w:val="auto"/>
              <w:rPr>
                <w:rFonts w:ascii="Times New Roman" w:hAnsi="Times New Roman"/>
                <w:sz w:val="22"/>
                <w:szCs w:val="22"/>
                <w:lang w:val="bg-BG" w:eastAsia="bg-BG"/>
              </w:rPr>
            </w:pPr>
          </w:p>
        </w:tc>
      </w:tr>
      <w:tr w:rsidR="00EE7F5E" w:rsidRPr="003A5820" w:rsidTr="00793A66">
        <w:trPr>
          <w:trHeight w:val="322"/>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Тунджа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Окоп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53480.14.58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12.997</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3A5820" w:rsidTr="00793A66">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2</w:t>
            </w:r>
          </w:p>
        </w:tc>
        <w:tc>
          <w:tcPr>
            <w:tcW w:w="1378"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53480.14.80</w:t>
            </w:r>
          </w:p>
        </w:tc>
        <w:tc>
          <w:tcPr>
            <w:tcW w:w="1134"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9.999</w:t>
            </w:r>
          </w:p>
        </w:tc>
        <w:tc>
          <w:tcPr>
            <w:tcW w:w="113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133"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3A5820" w:rsidTr="00793A66">
        <w:trPr>
          <w:trHeight w:val="27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3</w:t>
            </w:r>
          </w:p>
        </w:tc>
        <w:tc>
          <w:tcPr>
            <w:tcW w:w="1378"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53480.17.20</w:t>
            </w:r>
          </w:p>
        </w:tc>
        <w:tc>
          <w:tcPr>
            <w:tcW w:w="1134"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18.498</w:t>
            </w:r>
          </w:p>
        </w:tc>
        <w:tc>
          <w:tcPr>
            <w:tcW w:w="113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133"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3A5820" w:rsidTr="00793A66">
        <w:trPr>
          <w:trHeight w:val="2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4</w:t>
            </w:r>
          </w:p>
        </w:tc>
        <w:tc>
          <w:tcPr>
            <w:tcW w:w="1378"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53480.18.38</w:t>
            </w:r>
          </w:p>
        </w:tc>
        <w:tc>
          <w:tcPr>
            <w:tcW w:w="1134"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13.498</w:t>
            </w:r>
          </w:p>
        </w:tc>
        <w:tc>
          <w:tcPr>
            <w:tcW w:w="113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133"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3A5820" w:rsidTr="00793A66">
        <w:trPr>
          <w:trHeight w:val="282"/>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w:t>
            </w:r>
          </w:p>
        </w:tc>
        <w:tc>
          <w:tcPr>
            <w:tcW w:w="1378"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000000" w:fill="FFFFFF"/>
            <w:noWrap/>
            <w:vAlign w:val="center"/>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53480.19.15</w:t>
            </w:r>
          </w:p>
        </w:tc>
        <w:tc>
          <w:tcPr>
            <w:tcW w:w="1134"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15.800</w:t>
            </w:r>
          </w:p>
        </w:tc>
        <w:tc>
          <w:tcPr>
            <w:tcW w:w="113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133"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67</w:t>
            </w:r>
          </w:p>
        </w:tc>
      </w:tr>
      <w:tr w:rsidR="00EE7F5E" w:rsidRPr="003A5820" w:rsidTr="00793A66">
        <w:trPr>
          <w:trHeight w:val="27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6</w:t>
            </w:r>
          </w:p>
        </w:tc>
        <w:tc>
          <w:tcPr>
            <w:tcW w:w="1378"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 53480.11.10</w:t>
            </w:r>
          </w:p>
        </w:tc>
        <w:tc>
          <w:tcPr>
            <w:tcW w:w="1134"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22.999</w:t>
            </w:r>
          </w:p>
        </w:tc>
        <w:tc>
          <w:tcPr>
            <w:tcW w:w="113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133"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57</w:t>
            </w:r>
          </w:p>
        </w:tc>
      </w:tr>
      <w:tr w:rsidR="00EE7F5E" w:rsidRPr="003A5820" w:rsidTr="00547FE5">
        <w:trPr>
          <w:trHeight w:val="286"/>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7</w:t>
            </w:r>
          </w:p>
        </w:tc>
        <w:tc>
          <w:tcPr>
            <w:tcW w:w="1378"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Тунджа</w:t>
            </w:r>
          </w:p>
        </w:tc>
        <w:tc>
          <w:tcPr>
            <w:tcW w:w="1559"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Окоп</w:t>
            </w:r>
          </w:p>
        </w:tc>
        <w:tc>
          <w:tcPr>
            <w:tcW w:w="1701" w:type="dxa"/>
            <w:tcBorders>
              <w:top w:val="nil"/>
              <w:left w:val="nil"/>
              <w:bottom w:val="single" w:sz="4" w:space="0" w:color="auto"/>
              <w:right w:val="single" w:sz="4" w:space="0" w:color="auto"/>
            </w:tcBorders>
            <w:shd w:val="clear" w:color="auto" w:fill="auto"/>
            <w:noWrap/>
            <w:vAlign w:val="bottom"/>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 53480.16.11</w:t>
            </w:r>
          </w:p>
        </w:tc>
        <w:tc>
          <w:tcPr>
            <w:tcW w:w="1134"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18.798</w:t>
            </w:r>
          </w:p>
        </w:tc>
        <w:tc>
          <w:tcPr>
            <w:tcW w:w="1135"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center"/>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54.00</w:t>
            </w:r>
          </w:p>
        </w:tc>
        <w:tc>
          <w:tcPr>
            <w:tcW w:w="1133" w:type="dxa"/>
            <w:tcBorders>
              <w:top w:val="nil"/>
              <w:left w:val="nil"/>
              <w:bottom w:val="single" w:sz="4" w:space="0" w:color="auto"/>
              <w:right w:val="single" w:sz="4" w:space="0" w:color="auto"/>
            </w:tcBorders>
            <w:shd w:val="clear" w:color="auto" w:fill="auto"/>
            <w:noWrap/>
            <w:vAlign w:val="center"/>
            <w:hideMark/>
          </w:tcPr>
          <w:p w:rsidR="00EE7F5E" w:rsidRPr="003A5820" w:rsidRDefault="00EE7F5E" w:rsidP="00EE7F5E">
            <w:pPr>
              <w:overflowPunct/>
              <w:autoSpaceDE/>
              <w:autoSpaceDN/>
              <w:adjustRightInd/>
              <w:jc w:val="right"/>
              <w:textAlignment w:val="auto"/>
              <w:rPr>
                <w:rFonts w:ascii="Times New Roman" w:hAnsi="Times New Roman"/>
                <w:sz w:val="24"/>
                <w:szCs w:val="24"/>
                <w:lang w:val="bg-BG" w:eastAsia="bg-BG"/>
              </w:rPr>
            </w:pPr>
            <w:r w:rsidRPr="003A5820">
              <w:rPr>
                <w:rFonts w:ascii="Times New Roman" w:hAnsi="Times New Roman"/>
                <w:sz w:val="24"/>
                <w:szCs w:val="24"/>
                <w:lang w:val="bg-BG" w:eastAsia="bg-BG"/>
              </w:rPr>
              <w:t>57</w:t>
            </w:r>
          </w:p>
        </w:tc>
      </w:tr>
    </w:tbl>
    <w:p w:rsidR="00EE7F5E" w:rsidRDefault="00EE7F5E" w:rsidP="00237544">
      <w:pPr>
        <w:jc w:val="both"/>
        <w:rPr>
          <w:rFonts w:ascii="Times New Roman" w:hAnsi="Times New Roman"/>
          <w:sz w:val="24"/>
          <w:szCs w:val="24"/>
          <w:lang w:val="bg-BG"/>
        </w:rPr>
      </w:pPr>
    </w:p>
    <w:p w:rsidR="00EE7F5E" w:rsidRDefault="00EE7F5E" w:rsidP="00EE7F5E">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СД „Невега – Станев и сие“</w:t>
      </w:r>
      <w:r w:rsidRPr="008F179A">
        <w:rPr>
          <w:rFonts w:ascii="Times New Roman" w:hAnsi="Times New Roman"/>
          <w:b/>
          <w:sz w:val="24"/>
          <w:szCs w:val="24"/>
          <w:lang w:val="bg-BG"/>
        </w:rPr>
        <w:t xml:space="preserve"> </w:t>
      </w:r>
      <w:r w:rsidRPr="008F179A">
        <w:rPr>
          <w:rFonts w:ascii="Times New Roman" w:hAnsi="Times New Roman"/>
          <w:sz w:val="24"/>
          <w:szCs w:val="24"/>
          <w:lang w:val="bg-BG"/>
        </w:rPr>
        <w:t xml:space="preserve">са за ЕПК за 10 години в ПИ </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930"/>
        <w:gridCol w:w="2149"/>
        <w:gridCol w:w="1520"/>
        <w:gridCol w:w="890"/>
        <w:gridCol w:w="1286"/>
        <w:gridCol w:w="1265"/>
        <w:gridCol w:w="1276"/>
      </w:tblGrid>
      <w:tr w:rsidR="001E5C46" w:rsidRPr="00EE7F5E" w:rsidTr="003A5820">
        <w:trPr>
          <w:trHeight w:val="36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E5C46" w:rsidRPr="00EE7F5E" w:rsidRDefault="001E5C46"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E5C46" w:rsidRPr="00EE7F5E" w:rsidRDefault="001E5C46"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Община</w:t>
            </w:r>
          </w:p>
        </w:tc>
        <w:tc>
          <w:tcPr>
            <w:tcW w:w="21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E5C46" w:rsidRPr="00EE7F5E" w:rsidRDefault="001E5C46"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1E5C46" w:rsidRPr="00EE7F5E" w:rsidRDefault="001E5C46"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ПИ</w:t>
            </w:r>
          </w:p>
        </w:tc>
        <w:tc>
          <w:tcPr>
            <w:tcW w:w="89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E5C46" w:rsidRPr="00EE7F5E" w:rsidRDefault="001E5C46"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Площ дка</w:t>
            </w:r>
          </w:p>
        </w:tc>
        <w:tc>
          <w:tcPr>
            <w:tcW w:w="128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E5C46" w:rsidRPr="00EE7F5E" w:rsidRDefault="001E5C46"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Н Т П</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E5C46" w:rsidRPr="00EE7F5E" w:rsidRDefault="001E5C46"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Начална тр. цена лв./дка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E5C46" w:rsidRPr="00EE7F5E" w:rsidRDefault="001E5C46" w:rsidP="00EE7F5E">
            <w:pPr>
              <w:overflowPunct/>
              <w:autoSpaceDE/>
              <w:autoSpaceDN/>
              <w:adjustRightInd/>
              <w:jc w:val="center"/>
              <w:textAlignment w:val="auto"/>
              <w:rPr>
                <w:rFonts w:ascii="Times New Roman" w:hAnsi="Times New Roman"/>
                <w:sz w:val="22"/>
                <w:szCs w:val="22"/>
                <w:lang w:val="bg-BG" w:eastAsia="bg-BG"/>
              </w:rPr>
            </w:pPr>
            <w:r w:rsidRPr="00EE7F5E">
              <w:rPr>
                <w:rFonts w:ascii="Times New Roman" w:hAnsi="Times New Roman"/>
                <w:sz w:val="22"/>
                <w:szCs w:val="22"/>
                <w:lang w:val="bg-BG" w:eastAsia="bg-BG"/>
              </w:rPr>
              <w:t>предложена цена</w:t>
            </w:r>
          </w:p>
        </w:tc>
      </w:tr>
      <w:tr w:rsidR="001E5C46" w:rsidRPr="00EE7F5E" w:rsidTr="003A5820">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1E5C46" w:rsidRPr="00EE7F5E" w:rsidRDefault="001E5C46" w:rsidP="00EE7F5E">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1E5C46" w:rsidRPr="00EE7F5E" w:rsidRDefault="001E5C46" w:rsidP="00EE7F5E">
            <w:pPr>
              <w:overflowPunct/>
              <w:autoSpaceDE/>
              <w:autoSpaceDN/>
              <w:adjustRightInd/>
              <w:textAlignment w:val="auto"/>
              <w:rPr>
                <w:rFonts w:ascii="Times New Roman" w:hAnsi="Times New Roman"/>
                <w:sz w:val="22"/>
                <w:szCs w:val="22"/>
                <w:lang w:val="bg-BG" w:eastAsia="bg-BG"/>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1E5C46" w:rsidRPr="00EE7F5E" w:rsidRDefault="001E5C46" w:rsidP="00EE7F5E">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1E5C46" w:rsidRPr="00EE7F5E" w:rsidRDefault="001E5C46" w:rsidP="00EE7F5E">
            <w:pPr>
              <w:overflowPunct/>
              <w:autoSpaceDE/>
              <w:autoSpaceDN/>
              <w:adjustRightInd/>
              <w:textAlignment w:val="auto"/>
              <w:rPr>
                <w:rFonts w:ascii="Times New Roman" w:hAnsi="Times New Roman"/>
                <w:sz w:val="22"/>
                <w:szCs w:val="22"/>
                <w:lang w:val="bg-BG" w:eastAsia="bg-BG"/>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1E5C46" w:rsidRPr="00EE7F5E" w:rsidRDefault="001E5C46" w:rsidP="00EE7F5E">
            <w:pPr>
              <w:overflowPunct/>
              <w:autoSpaceDE/>
              <w:autoSpaceDN/>
              <w:adjustRightInd/>
              <w:textAlignment w:val="auto"/>
              <w:rPr>
                <w:rFonts w:ascii="Times New Roman" w:hAnsi="Times New Roman"/>
                <w:sz w:val="22"/>
                <w:szCs w:val="22"/>
                <w:lang w:val="bg-BG" w:eastAsia="bg-BG"/>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E5C46" w:rsidRPr="00EE7F5E" w:rsidRDefault="001E5C46" w:rsidP="00EE7F5E">
            <w:pPr>
              <w:overflowPunct/>
              <w:autoSpaceDE/>
              <w:autoSpaceDN/>
              <w:adjustRightInd/>
              <w:textAlignment w:val="auto"/>
              <w:rPr>
                <w:rFonts w:ascii="Times New Roman" w:hAnsi="Times New Roman"/>
                <w:sz w:val="22"/>
                <w:szCs w:val="22"/>
                <w:lang w:val="bg-BG" w:eastAsia="bg-BG"/>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1E5C46" w:rsidRPr="00EE7F5E" w:rsidRDefault="001E5C46" w:rsidP="00EE7F5E">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5C46" w:rsidRPr="00EE7F5E" w:rsidRDefault="001E5C46" w:rsidP="00EE7F5E">
            <w:pPr>
              <w:overflowPunct/>
              <w:autoSpaceDE/>
              <w:autoSpaceDN/>
              <w:adjustRightInd/>
              <w:textAlignment w:val="auto"/>
              <w:rPr>
                <w:rFonts w:ascii="Times New Roman" w:hAnsi="Times New Roman"/>
                <w:sz w:val="22"/>
                <w:szCs w:val="22"/>
                <w:lang w:val="bg-BG" w:eastAsia="bg-BG"/>
              </w:rPr>
            </w:pPr>
          </w:p>
        </w:tc>
      </w:tr>
      <w:tr w:rsidR="001E5C46" w:rsidRPr="00EE7F5E" w:rsidTr="003A5820">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000000" w:fill="FFFFFF"/>
            <w:noWrap/>
            <w:vAlign w:val="center"/>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Асеново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00758.34.50</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15.999</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center"/>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нива</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96</w:t>
            </w:r>
          </w:p>
        </w:tc>
      </w:tr>
      <w:tr w:rsidR="001E5C46" w:rsidRPr="00EE7F5E"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56873.19.140</w:t>
            </w:r>
          </w:p>
        </w:tc>
        <w:tc>
          <w:tcPr>
            <w:tcW w:w="890"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17.917</w:t>
            </w:r>
          </w:p>
        </w:tc>
        <w:tc>
          <w:tcPr>
            <w:tcW w:w="1286"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center"/>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нива</w:t>
            </w:r>
          </w:p>
        </w:tc>
        <w:tc>
          <w:tcPr>
            <w:tcW w:w="1265"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54.00</w:t>
            </w:r>
          </w:p>
        </w:tc>
        <w:tc>
          <w:tcPr>
            <w:tcW w:w="1276"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96</w:t>
            </w:r>
          </w:p>
        </w:tc>
      </w:tr>
      <w:tr w:rsidR="001E5C46" w:rsidRPr="00EE7F5E" w:rsidTr="003A582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3</w:t>
            </w:r>
          </w:p>
        </w:tc>
        <w:tc>
          <w:tcPr>
            <w:tcW w:w="930" w:type="dxa"/>
            <w:tcBorders>
              <w:top w:val="nil"/>
              <w:left w:val="nil"/>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56873.29.260</w:t>
            </w:r>
          </w:p>
        </w:tc>
        <w:tc>
          <w:tcPr>
            <w:tcW w:w="890"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center"/>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нива</w:t>
            </w:r>
          </w:p>
        </w:tc>
        <w:tc>
          <w:tcPr>
            <w:tcW w:w="1265"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54.00</w:t>
            </w:r>
          </w:p>
        </w:tc>
        <w:tc>
          <w:tcPr>
            <w:tcW w:w="1276"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96</w:t>
            </w:r>
          </w:p>
        </w:tc>
      </w:tr>
      <w:tr w:rsidR="001E5C46" w:rsidRPr="00EE7F5E" w:rsidTr="00793A66">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4</w:t>
            </w:r>
          </w:p>
        </w:tc>
        <w:tc>
          <w:tcPr>
            <w:tcW w:w="930" w:type="dxa"/>
            <w:tcBorders>
              <w:top w:val="nil"/>
              <w:left w:val="nil"/>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Победа</w:t>
            </w:r>
          </w:p>
        </w:tc>
        <w:tc>
          <w:tcPr>
            <w:tcW w:w="1520" w:type="dxa"/>
            <w:tcBorders>
              <w:top w:val="nil"/>
              <w:left w:val="nil"/>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 56873.34.693</w:t>
            </w:r>
          </w:p>
        </w:tc>
        <w:tc>
          <w:tcPr>
            <w:tcW w:w="890"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10.430</w:t>
            </w:r>
          </w:p>
        </w:tc>
        <w:tc>
          <w:tcPr>
            <w:tcW w:w="1286"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center"/>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нива</w:t>
            </w:r>
          </w:p>
        </w:tc>
        <w:tc>
          <w:tcPr>
            <w:tcW w:w="1265"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54.00</w:t>
            </w:r>
          </w:p>
        </w:tc>
        <w:tc>
          <w:tcPr>
            <w:tcW w:w="1276" w:type="dxa"/>
            <w:tcBorders>
              <w:top w:val="nil"/>
              <w:left w:val="nil"/>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96</w:t>
            </w:r>
          </w:p>
        </w:tc>
      </w:tr>
      <w:tr w:rsidR="001E5C46" w:rsidRPr="00EE7F5E"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Тунджа</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Победа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56873.34.697</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10.430</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center"/>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нива</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54.00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C46" w:rsidRPr="00EE7F5E" w:rsidRDefault="001E5C46" w:rsidP="00EE7F5E">
            <w:pPr>
              <w:overflowPunct/>
              <w:autoSpaceDE/>
              <w:autoSpaceDN/>
              <w:adjustRightInd/>
              <w:jc w:val="right"/>
              <w:textAlignment w:val="auto"/>
              <w:rPr>
                <w:rFonts w:ascii="Times New Roman" w:hAnsi="Times New Roman"/>
                <w:sz w:val="24"/>
                <w:szCs w:val="24"/>
                <w:lang w:val="bg-BG" w:eastAsia="bg-BG"/>
              </w:rPr>
            </w:pPr>
            <w:r w:rsidRPr="00EE7F5E">
              <w:rPr>
                <w:rFonts w:ascii="Times New Roman" w:hAnsi="Times New Roman"/>
                <w:sz w:val="24"/>
                <w:szCs w:val="24"/>
                <w:lang w:val="bg-BG" w:eastAsia="bg-BG"/>
              </w:rPr>
              <w:t>96</w:t>
            </w:r>
          </w:p>
        </w:tc>
      </w:tr>
    </w:tbl>
    <w:p w:rsidR="00EE7F5E" w:rsidRPr="001E5C46" w:rsidRDefault="001E5C46" w:rsidP="001E5C46">
      <w:pPr>
        <w:jc w:val="both"/>
        <w:rPr>
          <w:rFonts w:ascii="Times New Roman" w:hAnsi="Times New Roman"/>
          <w:sz w:val="24"/>
          <w:szCs w:val="24"/>
          <w:lang w:val="bg-BG"/>
        </w:rPr>
      </w:pPr>
      <w:r>
        <w:rPr>
          <w:rFonts w:ascii="Times New Roman" w:hAnsi="Times New Roman"/>
          <w:sz w:val="24"/>
          <w:szCs w:val="24"/>
          <w:lang w:val="bg-BG"/>
        </w:rPr>
        <w:t xml:space="preserve"> </w:t>
      </w:r>
    </w:p>
    <w:p w:rsidR="001E5C46" w:rsidRDefault="001E5C46" w:rsidP="001E5C46">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ЕТ „Атанас Дянков Дянков“</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за отглеждане на ЕПК за срок от 10 години в ПИ с идентификатор, както следва:</w:t>
      </w:r>
    </w:p>
    <w:tbl>
      <w:tblPr>
        <w:tblW w:w="9763" w:type="dxa"/>
        <w:tblInd w:w="75" w:type="dxa"/>
        <w:tblCellMar>
          <w:left w:w="70" w:type="dxa"/>
          <w:right w:w="70" w:type="dxa"/>
        </w:tblCellMar>
        <w:tblLook w:val="04A0" w:firstRow="1" w:lastRow="0" w:firstColumn="1" w:lastColumn="0" w:noHBand="0" w:noVBand="1"/>
      </w:tblPr>
      <w:tblGrid>
        <w:gridCol w:w="460"/>
        <w:gridCol w:w="930"/>
        <w:gridCol w:w="2149"/>
        <w:gridCol w:w="1549"/>
        <w:gridCol w:w="861"/>
        <w:gridCol w:w="1276"/>
        <w:gridCol w:w="1275"/>
        <w:gridCol w:w="1263"/>
      </w:tblGrid>
      <w:tr w:rsidR="00326282" w:rsidRPr="00326282" w:rsidTr="004B3E98">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26282" w:rsidRPr="00326282" w:rsidRDefault="00326282"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lastRenderedPageBreak/>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26282" w:rsidRPr="00326282" w:rsidRDefault="00326282"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Община</w:t>
            </w:r>
          </w:p>
        </w:tc>
        <w:tc>
          <w:tcPr>
            <w:tcW w:w="21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26282" w:rsidRPr="00326282" w:rsidRDefault="00326282"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Землище</w:t>
            </w:r>
          </w:p>
        </w:tc>
        <w:tc>
          <w:tcPr>
            <w:tcW w:w="154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326282" w:rsidRPr="00326282" w:rsidRDefault="00326282"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ПИ</w:t>
            </w:r>
          </w:p>
        </w:tc>
        <w:tc>
          <w:tcPr>
            <w:tcW w:w="8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26282" w:rsidRPr="00326282" w:rsidRDefault="00326282"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Площ дка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26282" w:rsidRPr="00326282" w:rsidRDefault="00326282"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Н Т П</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26282" w:rsidRPr="00326282" w:rsidRDefault="00326282"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Начална тр. цена лв./дка</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26282" w:rsidRPr="00326282" w:rsidRDefault="00326282"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предложена цена</w:t>
            </w:r>
          </w:p>
        </w:tc>
      </w:tr>
      <w:tr w:rsidR="00326282" w:rsidRPr="00326282" w:rsidTr="004B3E98">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26282" w:rsidRPr="00326282" w:rsidRDefault="00326282" w:rsidP="00326282">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326282" w:rsidRPr="00326282" w:rsidRDefault="00326282" w:rsidP="00326282">
            <w:pPr>
              <w:overflowPunct/>
              <w:autoSpaceDE/>
              <w:autoSpaceDN/>
              <w:adjustRightInd/>
              <w:textAlignment w:val="auto"/>
              <w:rPr>
                <w:rFonts w:ascii="Times New Roman" w:hAnsi="Times New Roman"/>
                <w:sz w:val="22"/>
                <w:szCs w:val="22"/>
                <w:lang w:val="bg-BG" w:eastAsia="bg-BG"/>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326282" w:rsidRPr="00326282" w:rsidRDefault="00326282" w:rsidP="00326282">
            <w:pPr>
              <w:overflowPunct/>
              <w:autoSpaceDE/>
              <w:autoSpaceDN/>
              <w:adjustRightInd/>
              <w:textAlignment w:val="auto"/>
              <w:rPr>
                <w:rFonts w:ascii="Times New Roman" w:hAnsi="Times New Roman"/>
                <w:sz w:val="22"/>
                <w:szCs w:val="22"/>
                <w:lang w:val="bg-BG" w:eastAsia="bg-BG"/>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326282" w:rsidRPr="00326282" w:rsidRDefault="00326282" w:rsidP="00326282">
            <w:pPr>
              <w:overflowPunct/>
              <w:autoSpaceDE/>
              <w:autoSpaceDN/>
              <w:adjustRightInd/>
              <w:textAlignment w:val="auto"/>
              <w:rPr>
                <w:rFonts w:ascii="Times New Roman" w:hAnsi="Times New Roman"/>
                <w:sz w:val="22"/>
                <w:szCs w:val="22"/>
                <w:lang w:val="bg-BG" w:eastAsia="bg-BG"/>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326282" w:rsidRPr="00326282" w:rsidRDefault="00326282" w:rsidP="00326282">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6282" w:rsidRPr="00326282" w:rsidRDefault="00326282" w:rsidP="00326282">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26282" w:rsidRPr="00326282" w:rsidRDefault="00326282" w:rsidP="00326282">
            <w:pPr>
              <w:overflowPunct/>
              <w:autoSpaceDE/>
              <w:autoSpaceDN/>
              <w:adjustRightInd/>
              <w:textAlignment w:val="auto"/>
              <w:rPr>
                <w:rFonts w:ascii="Times New Roman" w:hAnsi="Times New Roman"/>
                <w:sz w:val="22"/>
                <w:szCs w:val="22"/>
                <w:lang w:val="bg-BG" w:eastAsia="bg-BG"/>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326282" w:rsidRPr="00326282" w:rsidRDefault="00326282" w:rsidP="00326282">
            <w:pPr>
              <w:overflowPunct/>
              <w:autoSpaceDE/>
              <w:autoSpaceDN/>
              <w:adjustRightInd/>
              <w:textAlignment w:val="auto"/>
              <w:rPr>
                <w:rFonts w:ascii="Times New Roman" w:hAnsi="Times New Roman"/>
                <w:sz w:val="22"/>
                <w:szCs w:val="22"/>
                <w:lang w:val="bg-BG" w:eastAsia="bg-BG"/>
              </w:rPr>
            </w:pPr>
          </w:p>
        </w:tc>
      </w:tr>
      <w:tr w:rsidR="00326282" w:rsidRPr="00793A66" w:rsidTr="00793A66">
        <w:trPr>
          <w:trHeight w:val="216"/>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000000" w:fill="FFFFFF"/>
            <w:noWrap/>
            <w:vAlign w:val="center"/>
            <w:hideMark/>
          </w:tcPr>
          <w:p w:rsidR="00326282" w:rsidRPr="00793A66" w:rsidRDefault="00326282" w:rsidP="003A5820">
            <w:pPr>
              <w:overflowPunct/>
              <w:autoSpaceDE/>
              <w:autoSpaceDN/>
              <w:adjustRightInd/>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Болярско</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05308.28.27</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29.997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center"/>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нива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81.00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133</w:t>
            </w:r>
          </w:p>
        </w:tc>
      </w:tr>
      <w:tr w:rsidR="00326282" w:rsidRPr="003A5820" w:rsidTr="004B3E98">
        <w:trPr>
          <w:trHeight w:val="2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326282" w:rsidRPr="00793A66" w:rsidRDefault="00326282" w:rsidP="003A5820">
            <w:pPr>
              <w:overflowPunct/>
              <w:autoSpaceDE/>
              <w:autoSpaceDN/>
              <w:adjustRightInd/>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Безмер</w:t>
            </w:r>
          </w:p>
        </w:tc>
        <w:tc>
          <w:tcPr>
            <w:tcW w:w="1549" w:type="dxa"/>
            <w:tcBorders>
              <w:top w:val="nil"/>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03229.37.40</w:t>
            </w:r>
          </w:p>
        </w:tc>
        <w:tc>
          <w:tcPr>
            <w:tcW w:w="861" w:type="dxa"/>
            <w:tcBorders>
              <w:top w:val="nil"/>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27.616</w:t>
            </w:r>
          </w:p>
        </w:tc>
        <w:tc>
          <w:tcPr>
            <w:tcW w:w="1276" w:type="dxa"/>
            <w:tcBorders>
              <w:top w:val="nil"/>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center"/>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нива</w:t>
            </w:r>
          </w:p>
        </w:tc>
        <w:tc>
          <w:tcPr>
            <w:tcW w:w="1275" w:type="dxa"/>
            <w:tcBorders>
              <w:top w:val="nil"/>
              <w:left w:val="nil"/>
              <w:bottom w:val="single" w:sz="4" w:space="0" w:color="auto"/>
              <w:right w:val="single" w:sz="4" w:space="0" w:color="auto"/>
            </w:tcBorders>
            <w:shd w:val="clear" w:color="auto" w:fill="auto"/>
            <w:noWrap/>
            <w:vAlign w:val="center"/>
            <w:hideMark/>
          </w:tcPr>
          <w:p w:rsidR="00326282" w:rsidRPr="00793A66" w:rsidRDefault="00326282" w:rsidP="003A5820">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81.00</w:t>
            </w:r>
          </w:p>
        </w:tc>
        <w:tc>
          <w:tcPr>
            <w:tcW w:w="1263" w:type="dxa"/>
            <w:tcBorders>
              <w:top w:val="nil"/>
              <w:left w:val="nil"/>
              <w:bottom w:val="single" w:sz="4" w:space="0" w:color="auto"/>
              <w:right w:val="single" w:sz="4" w:space="0" w:color="auto"/>
            </w:tcBorders>
            <w:shd w:val="clear" w:color="auto" w:fill="auto"/>
            <w:noWrap/>
            <w:vAlign w:val="center"/>
            <w:hideMark/>
          </w:tcPr>
          <w:p w:rsidR="00326282" w:rsidRPr="003A5820" w:rsidRDefault="00326282" w:rsidP="00547FE5">
            <w:pPr>
              <w:overflowPunct/>
              <w:autoSpaceDE/>
              <w:autoSpaceDN/>
              <w:adjustRightInd/>
              <w:jc w:val="right"/>
              <w:textAlignment w:val="auto"/>
              <w:rPr>
                <w:rFonts w:ascii="Times New Roman" w:hAnsi="Times New Roman"/>
                <w:sz w:val="24"/>
                <w:szCs w:val="24"/>
                <w:lang w:val="bg-BG" w:eastAsia="bg-BG"/>
              </w:rPr>
            </w:pPr>
            <w:r w:rsidRPr="00793A66">
              <w:rPr>
                <w:rFonts w:ascii="Times New Roman" w:hAnsi="Times New Roman"/>
                <w:sz w:val="24"/>
                <w:szCs w:val="24"/>
                <w:lang w:val="bg-BG" w:eastAsia="bg-BG"/>
              </w:rPr>
              <w:t>13</w:t>
            </w:r>
            <w:r w:rsidR="00547FE5" w:rsidRPr="00793A66">
              <w:rPr>
                <w:rFonts w:ascii="Times New Roman" w:hAnsi="Times New Roman"/>
                <w:sz w:val="24"/>
                <w:szCs w:val="24"/>
                <w:lang w:val="bg-BG" w:eastAsia="bg-BG"/>
              </w:rPr>
              <w:t>3</w:t>
            </w:r>
          </w:p>
        </w:tc>
      </w:tr>
    </w:tbl>
    <w:p w:rsidR="001E5C46" w:rsidRDefault="001E5C46" w:rsidP="001E5C46">
      <w:pPr>
        <w:pStyle w:val="af1"/>
        <w:jc w:val="both"/>
        <w:rPr>
          <w:rFonts w:ascii="Times New Roman" w:hAnsi="Times New Roman"/>
          <w:sz w:val="24"/>
          <w:szCs w:val="24"/>
          <w:lang w:val="bg-BG"/>
        </w:rPr>
      </w:pPr>
    </w:p>
    <w:p w:rsidR="00326282" w:rsidRDefault="00326282" w:rsidP="00326282">
      <w:pPr>
        <w:pStyle w:val="af1"/>
        <w:numPr>
          <w:ilvl w:val="0"/>
          <w:numId w:val="8"/>
        </w:numPr>
        <w:jc w:val="both"/>
        <w:rPr>
          <w:rFonts w:ascii="Times New Roman" w:hAnsi="Times New Roman"/>
          <w:sz w:val="24"/>
          <w:szCs w:val="24"/>
          <w:lang w:val="bg-BG"/>
        </w:rPr>
      </w:pPr>
      <w:r>
        <w:rPr>
          <w:rFonts w:ascii="Times New Roman" w:hAnsi="Times New Roman"/>
          <w:b/>
          <w:sz w:val="24"/>
          <w:szCs w:val="24"/>
          <w:lang w:val="bg-BG"/>
        </w:rPr>
        <w:t xml:space="preserve"> „Дянкови АСД“ ООД</w:t>
      </w:r>
      <w:r w:rsidRPr="008F179A">
        <w:rPr>
          <w:rFonts w:ascii="Times New Roman" w:hAnsi="Times New Roman"/>
          <w:b/>
          <w:sz w:val="24"/>
          <w:szCs w:val="24"/>
          <w:lang w:val="bg-BG"/>
        </w:rPr>
        <w:t xml:space="preserve"> </w:t>
      </w:r>
      <w:r w:rsidR="00793A66">
        <w:rPr>
          <w:rFonts w:ascii="Times New Roman" w:hAnsi="Times New Roman"/>
          <w:sz w:val="24"/>
          <w:szCs w:val="24"/>
          <w:lang w:val="bg-BG"/>
        </w:rPr>
        <w:t xml:space="preserve">искат да </w:t>
      </w:r>
      <w:r w:rsidRPr="008F179A">
        <w:rPr>
          <w:rFonts w:ascii="Times New Roman" w:hAnsi="Times New Roman"/>
          <w:sz w:val="24"/>
          <w:szCs w:val="24"/>
          <w:lang w:val="bg-BG"/>
        </w:rPr>
        <w:t>отглежда</w:t>
      </w:r>
      <w:r w:rsidR="00793A66">
        <w:rPr>
          <w:rFonts w:ascii="Times New Roman" w:hAnsi="Times New Roman"/>
          <w:sz w:val="24"/>
          <w:szCs w:val="24"/>
          <w:lang w:val="bg-BG"/>
        </w:rPr>
        <w:t>т</w:t>
      </w:r>
      <w:r w:rsidRPr="008F179A">
        <w:rPr>
          <w:rFonts w:ascii="Times New Roman" w:hAnsi="Times New Roman"/>
          <w:sz w:val="24"/>
          <w:szCs w:val="24"/>
          <w:lang w:val="bg-BG"/>
        </w:rPr>
        <w:t xml:space="preserve"> на ЕПК за срок от 10 години в ПИ </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930"/>
        <w:gridCol w:w="2149"/>
        <w:gridCol w:w="1843"/>
        <w:gridCol w:w="850"/>
        <w:gridCol w:w="851"/>
        <w:gridCol w:w="1276"/>
        <w:gridCol w:w="1275"/>
      </w:tblGrid>
      <w:tr w:rsidR="000732A7" w:rsidRPr="00326282" w:rsidTr="004B3E98">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326282" w:rsidRDefault="000732A7" w:rsidP="00793A66">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 xml:space="preserve">№ </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326282" w:rsidRDefault="000732A7"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Община</w:t>
            </w:r>
          </w:p>
        </w:tc>
        <w:tc>
          <w:tcPr>
            <w:tcW w:w="21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326282" w:rsidRDefault="000732A7"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Землище</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732A7" w:rsidRPr="00326282" w:rsidRDefault="000732A7"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ПИ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326282" w:rsidRDefault="000732A7"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Площ дка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326282" w:rsidRDefault="000732A7"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326282" w:rsidRDefault="000732A7"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326282" w:rsidRDefault="000732A7" w:rsidP="00326282">
            <w:pPr>
              <w:overflowPunct/>
              <w:autoSpaceDE/>
              <w:autoSpaceDN/>
              <w:adjustRightInd/>
              <w:jc w:val="center"/>
              <w:textAlignment w:val="auto"/>
              <w:rPr>
                <w:rFonts w:ascii="Times New Roman" w:hAnsi="Times New Roman"/>
                <w:sz w:val="22"/>
                <w:szCs w:val="22"/>
                <w:lang w:val="bg-BG" w:eastAsia="bg-BG"/>
              </w:rPr>
            </w:pPr>
            <w:r w:rsidRPr="00326282">
              <w:rPr>
                <w:rFonts w:ascii="Times New Roman" w:hAnsi="Times New Roman"/>
                <w:sz w:val="22"/>
                <w:szCs w:val="22"/>
                <w:lang w:val="bg-BG" w:eastAsia="bg-BG"/>
              </w:rPr>
              <w:t>предложена цена</w:t>
            </w:r>
          </w:p>
        </w:tc>
      </w:tr>
      <w:tr w:rsidR="000732A7" w:rsidRPr="00326282" w:rsidTr="004B3E98">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0732A7" w:rsidRPr="00326282" w:rsidRDefault="000732A7" w:rsidP="00326282">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0732A7" w:rsidRPr="00326282" w:rsidRDefault="000732A7" w:rsidP="00326282">
            <w:pPr>
              <w:overflowPunct/>
              <w:autoSpaceDE/>
              <w:autoSpaceDN/>
              <w:adjustRightInd/>
              <w:textAlignment w:val="auto"/>
              <w:rPr>
                <w:rFonts w:ascii="Times New Roman" w:hAnsi="Times New Roman"/>
                <w:sz w:val="22"/>
                <w:szCs w:val="22"/>
                <w:lang w:val="bg-BG" w:eastAsia="bg-BG"/>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0732A7" w:rsidRPr="00326282" w:rsidRDefault="000732A7" w:rsidP="00326282">
            <w:pPr>
              <w:overflowPunct/>
              <w:autoSpaceDE/>
              <w:autoSpaceDN/>
              <w:adjustRightInd/>
              <w:textAlignment w:val="auto"/>
              <w:rPr>
                <w:rFonts w:ascii="Times New Roman" w:hAnsi="Times New Roman"/>
                <w:sz w:val="22"/>
                <w:szCs w:val="22"/>
                <w:lang w:val="bg-BG" w:eastAsia="bg-BG"/>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732A7" w:rsidRPr="00326282" w:rsidRDefault="000732A7" w:rsidP="00326282">
            <w:pPr>
              <w:overflowPunct/>
              <w:autoSpaceDE/>
              <w:autoSpaceDN/>
              <w:adjustRightInd/>
              <w:textAlignment w:val="auto"/>
              <w:rPr>
                <w:rFonts w:ascii="Times New Roman" w:hAnsi="Times New Roman"/>
                <w:sz w:val="22"/>
                <w:szCs w:val="22"/>
                <w:lang w:val="bg-B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732A7" w:rsidRPr="00326282" w:rsidRDefault="000732A7" w:rsidP="00326282">
            <w:pPr>
              <w:overflowPunct/>
              <w:autoSpaceDE/>
              <w:autoSpaceDN/>
              <w:adjustRightInd/>
              <w:textAlignment w:val="auto"/>
              <w:rPr>
                <w:rFonts w:ascii="Times New Roman" w:hAnsi="Times New Roman"/>
                <w:sz w:val="22"/>
                <w:szCs w:val="22"/>
                <w:lang w:val="bg-B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732A7" w:rsidRPr="00326282" w:rsidRDefault="000732A7" w:rsidP="00326282">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2A7" w:rsidRPr="00326282" w:rsidRDefault="000732A7" w:rsidP="00326282">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732A7" w:rsidRPr="00326282" w:rsidRDefault="000732A7" w:rsidP="00326282">
            <w:pPr>
              <w:overflowPunct/>
              <w:autoSpaceDE/>
              <w:autoSpaceDN/>
              <w:adjustRightInd/>
              <w:textAlignment w:val="auto"/>
              <w:rPr>
                <w:rFonts w:ascii="Times New Roman" w:hAnsi="Times New Roman"/>
                <w:sz w:val="22"/>
                <w:szCs w:val="22"/>
                <w:lang w:val="bg-BG" w:eastAsia="bg-BG"/>
              </w:rPr>
            </w:pPr>
          </w:p>
        </w:tc>
      </w:tr>
      <w:tr w:rsidR="000732A7" w:rsidRPr="00D475F5" w:rsidTr="00793A66">
        <w:trPr>
          <w:trHeight w:val="331"/>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000000" w:fill="FFFFFF"/>
            <w:noWrap/>
            <w:vAlign w:val="center"/>
            <w:hideMark/>
          </w:tcPr>
          <w:p w:rsidR="000732A7" w:rsidRPr="00D475F5" w:rsidRDefault="000732A7" w:rsidP="00D475F5">
            <w:pPr>
              <w:overflowPunct/>
              <w:autoSpaceDE/>
              <w:autoSpaceDN/>
              <w:adjustRightInd/>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Безмер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03229.37.40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27.616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center"/>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81.00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123</w:t>
            </w:r>
          </w:p>
        </w:tc>
      </w:tr>
      <w:tr w:rsidR="000732A7" w:rsidRPr="00D475F5" w:rsidTr="004B3E98">
        <w:trPr>
          <w:trHeight w:val="28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0732A7" w:rsidRPr="00D475F5" w:rsidRDefault="000732A7" w:rsidP="00D475F5">
            <w:pPr>
              <w:overflowPunct/>
              <w:autoSpaceDE/>
              <w:autoSpaceDN/>
              <w:adjustRightInd/>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Болярско</w:t>
            </w:r>
          </w:p>
        </w:tc>
        <w:tc>
          <w:tcPr>
            <w:tcW w:w="1843" w:type="dxa"/>
            <w:tcBorders>
              <w:top w:val="nil"/>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05308.28.27</w:t>
            </w:r>
          </w:p>
        </w:tc>
        <w:tc>
          <w:tcPr>
            <w:tcW w:w="850" w:type="dxa"/>
            <w:tcBorders>
              <w:top w:val="nil"/>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29.997</w:t>
            </w:r>
          </w:p>
        </w:tc>
        <w:tc>
          <w:tcPr>
            <w:tcW w:w="851" w:type="dxa"/>
            <w:tcBorders>
              <w:top w:val="nil"/>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center"/>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81.00</w:t>
            </w:r>
          </w:p>
        </w:tc>
        <w:tc>
          <w:tcPr>
            <w:tcW w:w="1275" w:type="dxa"/>
            <w:tcBorders>
              <w:top w:val="nil"/>
              <w:left w:val="nil"/>
              <w:bottom w:val="single" w:sz="4" w:space="0" w:color="auto"/>
              <w:right w:val="single" w:sz="4" w:space="0" w:color="auto"/>
            </w:tcBorders>
            <w:shd w:val="clear" w:color="auto" w:fill="auto"/>
            <w:noWrap/>
            <w:vAlign w:val="center"/>
            <w:hideMark/>
          </w:tcPr>
          <w:p w:rsidR="000732A7" w:rsidRPr="00D475F5" w:rsidRDefault="000732A7" w:rsidP="00D475F5">
            <w:pPr>
              <w:overflowPunct/>
              <w:autoSpaceDE/>
              <w:autoSpaceDN/>
              <w:adjustRightInd/>
              <w:jc w:val="right"/>
              <w:textAlignment w:val="auto"/>
              <w:rPr>
                <w:rFonts w:ascii="Times New Roman" w:hAnsi="Times New Roman"/>
                <w:sz w:val="24"/>
                <w:szCs w:val="24"/>
                <w:lang w:val="bg-BG" w:eastAsia="bg-BG"/>
              </w:rPr>
            </w:pPr>
            <w:r w:rsidRPr="00D475F5">
              <w:rPr>
                <w:rFonts w:ascii="Times New Roman" w:hAnsi="Times New Roman"/>
                <w:sz w:val="24"/>
                <w:szCs w:val="24"/>
                <w:lang w:val="bg-BG" w:eastAsia="bg-BG"/>
              </w:rPr>
              <w:t>123</w:t>
            </w:r>
          </w:p>
        </w:tc>
      </w:tr>
    </w:tbl>
    <w:p w:rsidR="001E5C46" w:rsidRDefault="001E5C46" w:rsidP="00326282">
      <w:pPr>
        <w:pStyle w:val="af1"/>
        <w:jc w:val="both"/>
        <w:rPr>
          <w:rFonts w:ascii="Times New Roman" w:hAnsi="Times New Roman"/>
          <w:sz w:val="24"/>
          <w:szCs w:val="24"/>
          <w:lang w:val="bg-BG"/>
        </w:rPr>
      </w:pPr>
    </w:p>
    <w:p w:rsidR="000732A7" w:rsidRDefault="004B3E98" w:rsidP="000732A7">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Офертите</w:t>
      </w:r>
      <w:r w:rsidR="000732A7" w:rsidRPr="008F179A">
        <w:rPr>
          <w:rFonts w:ascii="Times New Roman" w:hAnsi="Times New Roman"/>
          <w:sz w:val="24"/>
          <w:szCs w:val="24"/>
          <w:lang w:val="bg-BG"/>
        </w:rPr>
        <w:t xml:space="preserve"> на</w:t>
      </w:r>
      <w:r w:rsidR="000732A7">
        <w:rPr>
          <w:rFonts w:ascii="Times New Roman" w:hAnsi="Times New Roman"/>
          <w:b/>
          <w:sz w:val="24"/>
          <w:szCs w:val="24"/>
          <w:lang w:val="bg-BG"/>
        </w:rPr>
        <w:t xml:space="preserve">  ЕТ „Милър – Милко Милев“ </w:t>
      </w:r>
      <w:r w:rsidR="000732A7" w:rsidRPr="008F179A">
        <w:rPr>
          <w:rFonts w:ascii="Times New Roman" w:hAnsi="Times New Roman"/>
          <w:b/>
          <w:sz w:val="24"/>
          <w:szCs w:val="24"/>
          <w:lang w:val="bg-BG"/>
        </w:rPr>
        <w:t xml:space="preserve"> </w:t>
      </w:r>
      <w:r w:rsidR="000732A7" w:rsidRPr="008F179A">
        <w:rPr>
          <w:rFonts w:ascii="Times New Roman" w:hAnsi="Times New Roman"/>
          <w:sz w:val="24"/>
          <w:szCs w:val="24"/>
          <w:lang w:val="bg-BG"/>
        </w:rPr>
        <w:t xml:space="preserve">са за ЕПК за 10 години в ПИ </w:t>
      </w:r>
    </w:p>
    <w:tbl>
      <w:tblPr>
        <w:tblW w:w="9776" w:type="dxa"/>
        <w:tblInd w:w="75" w:type="dxa"/>
        <w:tblLayout w:type="fixed"/>
        <w:tblCellMar>
          <w:left w:w="70" w:type="dxa"/>
          <w:right w:w="70" w:type="dxa"/>
        </w:tblCellMar>
        <w:tblLook w:val="04A0" w:firstRow="1" w:lastRow="0" w:firstColumn="1" w:lastColumn="0" w:noHBand="0" w:noVBand="1"/>
      </w:tblPr>
      <w:tblGrid>
        <w:gridCol w:w="460"/>
        <w:gridCol w:w="930"/>
        <w:gridCol w:w="1866"/>
        <w:gridCol w:w="1701"/>
        <w:gridCol w:w="1134"/>
        <w:gridCol w:w="1275"/>
        <w:gridCol w:w="1276"/>
        <w:gridCol w:w="1134"/>
      </w:tblGrid>
      <w:tr w:rsidR="000732A7" w:rsidRPr="000732A7" w:rsidTr="004B3E98">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0732A7" w:rsidRDefault="000732A7" w:rsidP="00793A66">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 xml:space="preserve">№ </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0732A7" w:rsidRDefault="000732A7"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Община</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0732A7" w:rsidRDefault="000732A7"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732A7" w:rsidRPr="000732A7" w:rsidRDefault="000732A7"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ПИ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0732A7" w:rsidRDefault="000732A7"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Площ 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0732A7" w:rsidRDefault="000732A7"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0732A7" w:rsidRDefault="000732A7"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2A7" w:rsidRPr="000732A7" w:rsidRDefault="000732A7"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предложена цена</w:t>
            </w:r>
          </w:p>
        </w:tc>
      </w:tr>
      <w:tr w:rsidR="000732A7" w:rsidRPr="000732A7" w:rsidTr="004B3E98">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0732A7" w:rsidRPr="000732A7" w:rsidRDefault="000732A7" w:rsidP="000732A7">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0732A7" w:rsidRPr="000732A7" w:rsidRDefault="000732A7" w:rsidP="000732A7">
            <w:pPr>
              <w:overflowPunct/>
              <w:autoSpaceDE/>
              <w:autoSpaceDN/>
              <w:adjustRightInd/>
              <w:textAlignment w:val="auto"/>
              <w:rPr>
                <w:rFonts w:ascii="Times New Roman" w:hAnsi="Times New Roman"/>
                <w:sz w:val="22"/>
                <w:szCs w:val="22"/>
                <w:lang w:val="bg-BG" w:eastAsia="bg-BG"/>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0732A7" w:rsidRPr="000732A7" w:rsidRDefault="000732A7" w:rsidP="000732A7">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32A7" w:rsidRPr="000732A7" w:rsidRDefault="000732A7" w:rsidP="000732A7">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32A7" w:rsidRPr="000732A7" w:rsidRDefault="000732A7" w:rsidP="000732A7">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732A7" w:rsidRPr="000732A7" w:rsidRDefault="000732A7" w:rsidP="000732A7">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2A7" w:rsidRPr="000732A7" w:rsidRDefault="000732A7" w:rsidP="000732A7">
            <w:pPr>
              <w:overflowPunct/>
              <w:autoSpaceDE/>
              <w:autoSpaceDN/>
              <w:adjustRightInd/>
              <w:textAlignment w:val="auto"/>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32A7" w:rsidRPr="000732A7" w:rsidRDefault="000732A7" w:rsidP="000732A7">
            <w:pPr>
              <w:overflowPunct/>
              <w:autoSpaceDE/>
              <w:autoSpaceDN/>
              <w:adjustRightInd/>
              <w:textAlignment w:val="auto"/>
              <w:rPr>
                <w:rFonts w:ascii="Times New Roman" w:hAnsi="Times New Roman"/>
                <w:sz w:val="22"/>
                <w:szCs w:val="22"/>
                <w:lang w:val="bg-BG" w:eastAsia="bg-BG"/>
              </w:rPr>
            </w:pPr>
          </w:p>
        </w:tc>
      </w:tr>
      <w:tr w:rsidR="000732A7" w:rsidRPr="000732A7" w:rsidTr="004B3E98">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36200.10.10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10.399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91</w:t>
            </w:r>
          </w:p>
        </w:tc>
      </w:tr>
      <w:tr w:rsidR="000732A7" w:rsidRPr="000732A7"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36200.16.53</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16.344</w:t>
            </w:r>
          </w:p>
        </w:tc>
        <w:tc>
          <w:tcPr>
            <w:tcW w:w="1275"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86</w:t>
            </w:r>
          </w:p>
        </w:tc>
      </w:tr>
      <w:tr w:rsidR="000732A7" w:rsidRPr="000732A7" w:rsidTr="004B3E98">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36200.17.77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17.597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86</w:t>
            </w:r>
          </w:p>
        </w:tc>
      </w:tr>
      <w:tr w:rsidR="000732A7" w:rsidRPr="000732A7" w:rsidTr="004B3E98">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4</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36200.27.8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18.299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86</w:t>
            </w:r>
          </w:p>
        </w:tc>
      </w:tr>
      <w:tr w:rsidR="000732A7" w:rsidRPr="000732A7"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5</w:t>
            </w:r>
          </w:p>
        </w:tc>
        <w:tc>
          <w:tcPr>
            <w:tcW w:w="930"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36200.27.30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18.000</w:t>
            </w:r>
          </w:p>
        </w:tc>
        <w:tc>
          <w:tcPr>
            <w:tcW w:w="1275"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86</w:t>
            </w:r>
          </w:p>
        </w:tc>
      </w:tr>
      <w:tr w:rsidR="000732A7" w:rsidRPr="000732A7"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6</w:t>
            </w:r>
          </w:p>
        </w:tc>
        <w:tc>
          <w:tcPr>
            <w:tcW w:w="930"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36200.30.119</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11.999</w:t>
            </w:r>
          </w:p>
        </w:tc>
        <w:tc>
          <w:tcPr>
            <w:tcW w:w="1275"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91</w:t>
            </w:r>
          </w:p>
        </w:tc>
      </w:tr>
      <w:tr w:rsidR="000732A7" w:rsidRPr="000732A7"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7</w:t>
            </w:r>
          </w:p>
        </w:tc>
        <w:tc>
          <w:tcPr>
            <w:tcW w:w="930"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36200.45.50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14.199</w:t>
            </w:r>
          </w:p>
        </w:tc>
        <w:tc>
          <w:tcPr>
            <w:tcW w:w="1275"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86</w:t>
            </w:r>
          </w:p>
        </w:tc>
      </w:tr>
      <w:tr w:rsidR="000732A7" w:rsidRPr="000732A7"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8</w:t>
            </w:r>
          </w:p>
        </w:tc>
        <w:tc>
          <w:tcPr>
            <w:tcW w:w="930"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36200.45.53</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11.499</w:t>
            </w:r>
          </w:p>
        </w:tc>
        <w:tc>
          <w:tcPr>
            <w:tcW w:w="1275"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86</w:t>
            </w:r>
          </w:p>
        </w:tc>
      </w:tr>
      <w:tr w:rsidR="000732A7" w:rsidRPr="000732A7"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9</w:t>
            </w:r>
          </w:p>
        </w:tc>
        <w:tc>
          <w:tcPr>
            <w:tcW w:w="930"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 36200.46.49</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19.997</w:t>
            </w:r>
          </w:p>
        </w:tc>
        <w:tc>
          <w:tcPr>
            <w:tcW w:w="1275"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732A7" w:rsidRPr="000732A7"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10</w:t>
            </w:r>
          </w:p>
        </w:tc>
        <w:tc>
          <w:tcPr>
            <w:tcW w:w="930"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66"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Каравелово</w:t>
            </w:r>
          </w:p>
        </w:tc>
        <w:tc>
          <w:tcPr>
            <w:tcW w:w="1701" w:type="dxa"/>
            <w:tcBorders>
              <w:top w:val="nil"/>
              <w:left w:val="nil"/>
              <w:bottom w:val="single" w:sz="4" w:space="0" w:color="auto"/>
              <w:right w:val="single" w:sz="4" w:space="0" w:color="auto"/>
            </w:tcBorders>
            <w:shd w:val="clear" w:color="auto" w:fill="auto"/>
            <w:noWrap/>
            <w:vAlign w:val="bottom"/>
            <w:hideMark/>
          </w:tcPr>
          <w:p w:rsidR="000732A7" w:rsidRPr="000732A7" w:rsidRDefault="000732A7"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36200.13.72</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0732A7" w:rsidRDefault="000732A7"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15.321</w:t>
            </w:r>
          </w:p>
        </w:tc>
        <w:tc>
          <w:tcPr>
            <w:tcW w:w="1275"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0732A7" w:rsidRPr="004B3E98" w:rsidRDefault="000732A7"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55</w:t>
            </w:r>
          </w:p>
        </w:tc>
      </w:tr>
    </w:tbl>
    <w:p w:rsidR="001E5C46" w:rsidRDefault="001E5C46" w:rsidP="001E5C46">
      <w:pPr>
        <w:pStyle w:val="af1"/>
        <w:jc w:val="both"/>
        <w:rPr>
          <w:rFonts w:ascii="Times New Roman" w:hAnsi="Times New Roman"/>
          <w:sz w:val="24"/>
          <w:szCs w:val="24"/>
          <w:lang w:val="bg-BG"/>
        </w:rPr>
      </w:pPr>
    </w:p>
    <w:p w:rsidR="000732A7" w:rsidRDefault="000732A7" w:rsidP="000732A7">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w:t>
      </w:r>
      <w:r w:rsidR="00AE73DF">
        <w:rPr>
          <w:rFonts w:ascii="Times New Roman" w:hAnsi="Times New Roman"/>
          <w:b/>
          <w:sz w:val="24"/>
          <w:szCs w:val="24"/>
          <w:lang w:val="bg-BG"/>
        </w:rPr>
        <w:t>В.Р.М.</w:t>
      </w:r>
      <w:r>
        <w:rPr>
          <w:rFonts w:ascii="Times New Roman" w:hAnsi="Times New Roman"/>
          <w:b/>
          <w:sz w:val="24"/>
          <w:szCs w:val="24"/>
          <w:lang w:val="bg-BG"/>
        </w:rPr>
        <w:t xml:space="preserve"> </w:t>
      </w:r>
      <w:r w:rsidRPr="008F179A">
        <w:rPr>
          <w:rFonts w:ascii="Times New Roman" w:hAnsi="Times New Roman"/>
          <w:b/>
          <w:sz w:val="24"/>
          <w:szCs w:val="24"/>
          <w:lang w:val="bg-BG"/>
        </w:rPr>
        <w:t xml:space="preserve"> </w:t>
      </w:r>
      <w:r w:rsidRPr="008F179A">
        <w:rPr>
          <w:rFonts w:ascii="Times New Roman" w:hAnsi="Times New Roman"/>
          <w:sz w:val="24"/>
          <w:szCs w:val="24"/>
          <w:lang w:val="bg-BG"/>
        </w:rPr>
        <w:t xml:space="preserve">са за ЕПК за срок от 10 години в ПИ </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1236"/>
        <w:gridCol w:w="1843"/>
        <w:gridCol w:w="1400"/>
        <w:gridCol w:w="1009"/>
        <w:gridCol w:w="851"/>
        <w:gridCol w:w="1560"/>
        <w:gridCol w:w="1275"/>
      </w:tblGrid>
      <w:tr w:rsidR="006676E5" w:rsidRPr="000732A7" w:rsidTr="004B3E98">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0732A7" w:rsidRDefault="006676E5"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 по ред</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0732A7" w:rsidRDefault="006676E5"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Община</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0732A7" w:rsidRDefault="006676E5"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Землище</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676E5" w:rsidRPr="000732A7" w:rsidRDefault="006676E5"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ПИ</w:t>
            </w:r>
          </w:p>
        </w:tc>
        <w:tc>
          <w:tcPr>
            <w:tcW w:w="10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0732A7" w:rsidRDefault="006676E5"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Площ дка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0732A7" w:rsidRDefault="006676E5"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Н Т П</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0732A7" w:rsidRDefault="006676E5"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0732A7" w:rsidRDefault="006676E5" w:rsidP="000732A7">
            <w:pPr>
              <w:overflowPunct/>
              <w:autoSpaceDE/>
              <w:autoSpaceDN/>
              <w:adjustRightInd/>
              <w:jc w:val="center"/>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предложена цена</w:t>
            </w:r>
          </w:p>
        </w:tc>
      </w:tr>
      <w:tr w:rsidR="006676E5" w:rsidRPr="000732A7" w:rsidTr="004B3E98">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676E5" w:rsidRPr="000732A7" w:rsidRDefault="006676E5" w:rsidP="000732A7">
            <w:pPr>
              <w:overflowPunct/>
              <w:autoSpaceDE/>
              <w:autoSpaceDN/>
              <w:adjustRightInd/>
              <w:textAlignment w:val="auto"/>
              <w:rPr>
                <w:rFonts w:ascii="Times New Roman" w:hAnsi="Times New Roman"/>
                <w:sz w:val="22"/>
                <w:szCs w:val="22"/>
                <w:lang w:val="bg-BG" w:eastAsia="bg-BG"/>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6676E5" w:rsidRPr="000732A7" w:rsidRDefault="006676E5" w:rsidP="000732A7">
            <w:pPr>
              <w:overflowPunct/>
              <w:autoSpaceDE/>
              <w:autoSpaceDN/>
              <w:adjustRightInd/>
              <w:textAlignment w:val="auto"/>
              <w:rPr>
                <w:rFonts w:ascii="Times New Roman" w:hAnsi="Times New Roman"/>
                <w:sz w:val="22"/>
                <w:szCs w:val="22"/>
                <w:lang w:val="bg-BG" w:eastAsia="bg-BG"/>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676E5" w:rsidRPr="000732A7" w:rsidRDefault="006676E5" w:rsidP="000732A7">
            <w:pPr>
              <w:overflowPunct/>
              <w:autoSpaceDE/>
              <w:autoSpaceDN/>
              <w:adjustRightInd/>
              <w:textAlignment w:val="auto"/>
              <w:rPr>
                <w:rFonts w:ascii="Times New Roman" w:hAnsi="Times New Roman"/>
                <w:sz w:val="22"/>
                <w:szCs w:val="22"/>
                <w:lang w:val="bg-BG" w:eastAsia="bg-BG"/>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676E5" w:rsidRPr="000732A7" w:rsidRDefault="006676E5" w:rsidP="000732A7">
            <w:pPr>
              <w:overflowPunct/>
              <w:autoSpaceDE/>
              <w:autoSpaceDN/>
              <w:adjustRightInd/>
              <w:textAlignment w:val="auto"/>
              <w:rPr>
                <w:rFonts w:ascii="Times New Roman" w:hAnsi="Times New Roman"/>
                <w:sz w:val="22"/>
                <w:szCs w:val="22"/>
                <w:lang w:val="bg-BG" w:eastAsia="bg-BG"/>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6676E5" w:rsidRPr="000732A7" w:rsidRDefault="006676E5" w:rsidP="000732A7">
            <w:pPr>
              <w:overflowPunct/>
              <w:autoSpaceDE/>
              <w:autoSpaceDN/>
              <w:adjustRightInd/>
              <w:textAlignment w:val="auto"/>
              <w:rPr>
                <w:rFonts w:ascii="Times New Roman" w:hAnsi="Times New Roman"/>
                <w:sz w:val="22"/>
                <w:szCs w:val="22"/>
                <w:lang w:val="bg-B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76E5" w:rsidRPr="000732A7" w:rsidRDefault="006676E5" w:rsidP="000732A7">
            <w:pPr>
              <w:overflowPunct/>
              <w:autoSpaceDE/>
              <w:autoSpaceDN/>
              <w:adjustRightInd/>
              <w:textAlignment w:val="auto"/>
              <w:rPr>
                <w:rFonts w:ascii="Times New Roman" w:hAnsi="Times New Roman"/>
                <w:sz w:val="22"/>
                <w:szCs w:val="22"/>
                <w:lang w:val="bg-BG" w:eastAsia="bg-BG"/>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676E5" w:rsidRPr="000732A7" w:rsidRDefault="006676E5" w:rsidP="000732A7">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76E5" w:rsidRPr="000732A7" w:rsidRDefault="006676E5" w:rsidP="000732A7">
            <w:pPr>
              <w:overflowPunct/>
              <w:autoSpaceDE/>
              <w:autoSpaceDN/>
              <w:adjustRightInd/>
              <w:textAlignment w:val="auto"/>
              <w:rPr>
                <w:rFonts w:ascii="Times New Roman" w:hAnsi="Times New Roman"/>
                <w:sz w:val="22"/>
                <w:szCs w:val="22"/>
                <w:lang w:val="bg-BG" w:eastAsia="bg-BG"/>
              </w:rPr>
            </w:pPr>
          </w:p>
        </w:tc>
      </w:tr>
      <w:tr w:rsidR="006676E5" w:rsidRPr="000732A7" w:rsidTr="004B3E98">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0732A7" w:rsidRDefault="006676E5"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1</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6676E5" w:rsidRPr="000732A7" w:rsidRDefault="006676E5"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676E5" w:rsidRPr="000732A7" w:rsidRDefault="006676E5"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Дражево</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676E5" w:rsidRPr="000732A7" w:rsidRDefault="006676E5"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23501.2.2</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6676E5" w:rsidRPr="000732A7" w:rsidRDefault="006676E5"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88.750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136</w:t>
            </w:r>
          </w:p>
        </w:tc>
      </w:tr>
      <w:tr w:rsidR="006676E5" w:rsidRPr="000732A7"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0732A7" w:rsidRDefault="006676E5"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2</w:t>
            </w:r>
          </w:p>
        </w:tc>
        <w:tc>
          <w:tcPr>
            <w:tcW w:w="1236" w:type="dxa"/>
            <w:tcBorders>
              <w:top w:val="nil"/>
              <w:left w:val="nil"/>
              <w:bottom w:val="single" w:sz="4" w:space="0" w:color="auto"/>
              <w:right w:val="single" w:sz="4" w:space="0" w:color="auto"/>
            </w:tcBorders>
            <w:shd w:val="clear" w:color="auto" w:fill="auto"/>
            <w:noWrap/>
            <w:vAlign w:val="bottom"/>
            <w:hideMark/>
          </w:tcPr>
          <w:p w:rsidR="006676E5" w:rsidRPr="000732A7" w:rsidRDefault="006676E5"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Тунджа</w:t>
            </w:r>
          </w:p>
        </w:tc>
        <w:tc>
          <w:tcPr>
            <w:tcW w:w="1843" w:type="dxa"/>
            <w:tcBorders>
              <w:top w:val="nil"/>
              <w:left w:val="nil"/>
              <w:bottom w:val="single" w:sz="4" w:space="0" w:color="auto"/>
              <w:right w:val="single" w:sz="4" w:space="0" w:color="auto"/>
            </w:tcBorders>
            <w:shd w:val="clear" w:color="auto" w:fill="auto"/>
            <w:noWrap/>
            <w:vAlign w:val="center"/>
            <w:hideMark/>
          </w:tcPr>
          <w:p w:rsidR="006676E5" w:rsidRPr="000732A7" w:rsidRDefault="006676E5" w:rsidP="000732A7">
            <w:pPr>
              <w:overflowPunct/>
              <w:autoSpaceDE/>
              <w:autoSpaceDN/>
              <w:adjustRightInd/>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Дражево</w:t>
            </w:r>
          </w:p>
        </w:tc>
        <w:tc>
          <w:tcPr>
            <w:tcW w:w="1400" w:type="dxa"/>
            <w:tcBorders>
              <w:top w:val="nil"/>
              <w:left w:val="nil"/>
              <w:bottom w:val="single" w:sz="4" w:space="0" w:color="auto"/>
              <w:right w:val="single" w:sz="4" w:space="0" w:color="auto"/>
            </w:tcBorders>
            <w:shd w:val="clear" w:color="auto" w:fill="auto"/>
            <w:noWrap/>
            <w:vAlign w:val="bottom"/>
            <w:hideMark/>
          </w:tcPr>
          <w:p w:rsidR="006676E5" w:rsidRPr="000732A7" w:rsidRDefault="006676E5" w:rsidP="000732A7">
            <w:pPr>
              <w:overflowPunct/>
              <w:autoSpaceDE/>
              <w:autoSpaceDN/>
              <w:adjustRightInd/>
              <w:jc w:val="right"/>
              <w:textAlignment w:val="auto"/>
              <w:rPr>
                <w:rFonts w:ascii="Times New Roman" w:hAnsi="Times New Roman"/>
                <w:sz w:val="24"/>
                <w:szCs w:val="24"/>
                <w:lang w:val="bg-BG" w:eastAsia="bg-BG"/>
              </w:rPr>
            </w:pPr>
            <w:r w:rsidRPr="000732A7">
              <w:rPr>
                <w:rFonts w:ascii="Times New Roman" w:hAnsi="Times New Roman"/>
                <w:sz w:val="24"/>
                <w:szCs w:val="24"/>
                <w:lang w:val="bg-BG" w:eastAsia="bg-BG"/>
              </w:rPr>
              <w:t> 23501.25.93</w:t>
            </w:r>
          </w:p>
        </w:tc>
        <w:tc>
          <w:tcPr>
            <w:tcW w:w="1009" w:type="dxa"/>
            <w:tcBorders>
              <w:top w:val="nil"/>
              <w:left w:val="nil"/>
              <w:bottom w:val="single" w:sz="4" w:space="0" w:color="auto"/>
              <w:right w:val="single" w:sz="4" w:space="0" w:color="auto"/>
            </w:tcBorders>
            <w:shd w:val="clear" w:color="auto" w:fill="auto"/>
            <w:noWrap/>
            <w:vAlign w:val="center"/>
            <w:hideMark/>
          </w:tcPr>
          <w:p w:rsidR="006676E5" w:rsidRPr="000732A7" w:rsidRDefault="006676E5" w:rsidP="000732A7">
            <w:pPr>
              <w:overflowPunct/>
              <w:autoSpaceDE/>
              <w:autoSpaceDN/>
              <w:adjustRightInd/>
              <w:jc w:val="right"/>
              <w:textAlignment w:val="auto"/>
              <w:rPr>
                <w:rFonts w:ascii="Times New Roman" w:hAnsi="Times New Roman"/>
                <w:sz w:val="22"/>
                <w:szCs w:val="22"/>
                <w:lang w:val="bg-BG" w:eastAsia="bg-BG"/>
              </w:rPr>
            </w:pPr>
            <w:r w:rsidRPr="000732A7">
              <w:rPr>
                <w:rFonts w:ascii="Times New Roman" w:hAnsi="Times New Roman"/>
                <w:sz w:val="22"/>
                <w:szCs w:val="22"/>
                <w:lang w:val="bg-BG" w:eastAsia="bg-BG"/>
              </w:rPr>
              <w:t>20.915</w:t>
            </w:r>
          </w:p>
        </w:tc>
        <w:tc>
          <w:tcPr>
            <w:tcW w:w="851" w:type="dxa"/>
            <w:tcBorders>
              <w:top w:val="nil"/>
              <w:left w:val="nil"/>
              <w:bottom w:val="single" w:sz="4" w:space="0" w:color="auto"/>
              <w:right w:val="single" w:sz="4" w:space="0" w:color="auto"/>
            </w:tcBorders>
            <w:shd w:val="clear" w:color="auto" w:fill="auto"/>
            <w:noWrap/>
            <w:vAlign w:val="center"/>
            <w:hideMark/>
          </w:tcPr>
          <w:p w:rsidR="006676E5" w:rsidRPr="004B3E98" w:rsidRDefault="006676E5" w:rsidP="000732A7">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560" w:type="dxa"/>
            <w:tcBorders>
              <w:top w:val="nil"/>
              <w:left w:val="nil"/>
              <w:bottom w:val="single" w:sz="4" w:space="0" w:color="auto"/>
              <w:right w:val="single" w:sz="4" w:space="0" w:color="auto"/>
            </w:tcBorders>
            <w:shd w:val="clear" w:color="auto" w:fill="auto"/>
            <w:noWrap/>
            <w:vAlign w:val="center"/>
            <w:hideMark/>
          </w:tcPr>
          <w:p w:rsidR="006676E5" w:rsidRPr="004B3E98" w:rsidRDefault="006676E5"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676E5" w:rsidRPr="004B3E98" w:rsidRDefault="006676E5" w:rsidP="000732A7">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96</w:t>
            </w:r>
          </w:p>
        </w:tc>
      </w:tr>
    </w:tbl>
    <w:p w:rsidR="001E5C46" w:rsidRDefault="001E5C46" w:rsidP="001E5C46">
      <w:pPr>
        <w:pStyle w:val="af1"/>
        <w:jc w:val="both"/>
        <w:rPr>
          <w:rFonts w:ascii="Times New Roman" w:hAnsi="Times New Roman"/>
          <w:sz w:val="24"/>
          <w:szCs w:val="24"/>
          <w:lang w:val="bg-BG"/>
        </w:rPr>
      </w:pPr>
    </w:p>
    <w:p w:rsidR="006676E5" w:rsidRDefault="004B3E98" w:rsidP="006676E5">
      <w:pPr>
        <w:pStyle w:val="af1"/>
        <w:numPr>
          <w:ilvl w:val="0"/>
          <w:numId w:val="8"/>
        </w:numPr>
        <w:jc w:val="both"/>
        <w:rPr>
          <w:rFonts w:ascii="Times New Roman" w:hAnsi="Times New Roman"/>
          <w:sz w:val="24"/>
          <w:szCs w:val="24"/>
          <w:lang w:val="bg-BG"/>
        </w:rPr>
      </w:pPr>
      <w:r>
        <w:rPr>
          <w:rFonts w:ascii="Times New Roman" w:hAnsi="Times New Roman"/>
          <w:sz w:val="24"/>
          <w:szCs w:val="24"/>
          <w:lang w:val="bg-BG"/>
        </w:rPr>
        <w:t>Офертата</w:t>
      </w:r>
      <w:r w:rsidR="006676E5" w:rsidRPr="008F179A">
        <w:rPr>
          <w:rFonts w:ascii="Times New Roman" w:hAnsi="Times New Roman"/>
          <w:sz w:val="24"/>
          <w:szCs w:val="24"/>
          <w:lang w:val="bg-BG"/>
        </w:rPr>
        <w:t xml:space="preserve"> на</w:t>
      </w:r>
      <w:r w:rsidR="006676E5">
        <w:rPr>
          <w:rFonts w:ascii="Times New Roman" w:hAnsi="Times New Roman"/>
          <w:b/>
          <w:sz w:val="24"/>
          <w:szCs w:val="24"/>
          <w:lang w:val="bg-BG"/>
        </w:rPr>
        <w:t xml:space="preserve">  ЕТ „Земеделска къща Аграрика – Михаил Шевкенов“ </w:t>
      </w:r>
      <w:r w:rsidR="006676E5" w:rsidRPr="008F179A">
        <w:rPr>
          <w:rFonts w:ascii="Times New Roman" w:hAnsi="Times New Roman"/>
          <w:b/>
          <w:sz w:val="24"/>
          <w:szCs w:val="24"/>
          <w:lang w:val="bg-BG"/>
        </w:rPr>
        <w:t xml:space="preserve"> </w:t>
      </w:r>
      <w:r>
        <w:rPr>
          <w:rFonts w:ascii="Times New Roman" w:hAnsi="Times New Roman"/>
          <w:sz w:val="24"/>
          <w:szCs w:val="24"/>
          <w:lang w:val="bg-BG"/>
        </w:rPr>
        <w:t>е</w:t>
      </w:r>
      <w:r w:rsidR="006676E5" w:rsidRPr="008F179A">
        <w:rPr>
          <w:rFonts w:ascii="Times New Roman" w:hAnsi="Times New Roman"/>
          <w:sz w:val="24"/>
          <w:szCs w:val="24"/>
          <w:lang w:val="bg-BG"/>
        </w:rPr>
        <w:t xml:space="preserve"> за отглеждане на ЕПК за срок от 10 години в ПИ с идентификатор, както следва:</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930"/>
        <w:gridCol w:w="2149"/>
        <w:gridCol w:w="1701"/>
        <w:gridCol w:w="992"/>
        <w:gridCol w:w="851"/>
        <w:gridCol w:w="1276"/>
        <w:gridCol w:w="1275"/>
      </w:tblGrid>
      <w:tr w:rsidR="006676E5" w:rsidRPr="006676E5" w:rsidTr="004B3E98">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Община</w:t>
            </w:r>
          </w:p>
        </w:tc>
        <w:tc>
          <w:tcPr>
            <w:tcW w:w="21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ПИ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Площ дка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предложена цена</w:t>
            </w:r>
          </w:p>
        </w:tc>
      </w:tr>
      <w:tr w:rsidR="006676E5" w:rsidRPr="006676E5" w:rsidTr="004B3E98">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r>
      <w:tr w:rsidR="006676E5" w:rsidRPr="004B3E98" w:rsidTr="004B3E98">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6676E5" w:rsidRPr="004B3E98" w:rsidRDefault="006676E5" w:rsidP="006676E5">
            <w:pPr>
              <w:overflowPunct/>
              <w:autoSpaceDE/>
              <w:autoSpaceDN/>
              <w:adjustRightInd/>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000000" w:fill="FFFFFF"/>
            <w:noWrap/>
            <w:vAlign w:val="center"/>
            <w:hideMark/>
          </w:tcPr>
          <w:p w:rsidR="006676E5" w:rsidRPr="004B3E98" w:rsidRDefault="006676E5" w:rsidP="006676E5">
            <w:pPr>
              <w:overflowPunct/>
              <w:autoSpaceDE/>
              <w:autoSpaceDN/>
              <w:adjustRightInd/>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Асеново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00758.34.50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15.999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80</w:t>
            </w:r>
          </w:p>
        </w:tc>
      </w:tr>
    </w:tbl>
    <w:p w:rsidR="00326282" w:rsidRDefault="00326282" w:rsidP="001E5C46">
      <w:pPr>
        <w:pStyle w:val="af1"/>
        <w:jc w:val="both"/>
        <w:rPr>
          <w:rFonts w:ascii="Times New Roman" w:hAnsi="Times New Roman"/>
          <w:sz w:val="24"/>
          <w:szCs w:val="24"/>
          <w:lang w:val="bg-BG"/>
        </w:rPr>
      </w:pPr>
    </w:p>
    <w:p w:rsidR="006676E5" w:rsidRDefault="006676E5" w:rsidP="006676E5">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t>Заявленията на</w:t>
      </w:r>
      <w:r>
        <w:rPr>
          <w:rFonts w:ascii="Times New Roman" w:hAnsi="Times New Roman"/>
          <w:b/>
          <w:sz w:val="24"/>
          <w:szCs w:val="24"/>
          <w:lang w:val="bg-BG"/>
        </w:rPr>
        <w:t xml:space="preserve">  „Агро инвестмънт БГ“ ЕООД </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за отглеждане на ЕПК за срок от 10 години в ПИ с идентификатор, както следва:</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953"/>
        <w:gridCol w:w="2126"/>
        <w:gridCol w:w="1520"/>
        <w:gridCol w:w="1032"/>
        <w:gridCol w:w="992"/>
        <w:gridCol w:w="1276"/>
        <w:gridCol w:w="1275"/>
      </w:tblGrid>
      <w:tr w:rsidR="006676E5" w:rsidRPr="006676E5" w:rsidTr="004B3E98">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 по ред</w:t>
            </w:r>
          </w:p>
        </w:tc>
        <w:tc>
          <w:tcPr>
            <w:tcW w:w="9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Община</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ПИ</w:t>
            </w:r>
          </w:p>
        </w:tc>
        <w:tc>
          <w:tcPr>
            <w:tcW w:w="10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Площ дка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76E5" w:rsidRPr="006676E5" w:rsidRDefault="006676E5" w:rsidP="006676E5">
            <w:pPr>
              <w:overflowPunct/>
              <w:autoSpaceDE/>
              <w:autoSpaceDN/>
              <w:adjustRightInd/>
              <w:jc w:val="center"/>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предложена цена</w:t>
            </w:r>
          </w:p>
        </w:tc>
      </w:tr>
      <w:tr w:rsidR="006676E5" w:rsidRPr="006676E5" w:rsidTr="004B3E98">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76E5" w:rsidRPr="006676E5" w:rsidRDefault="006676E5" w:rsidP="006676E5">
            <w:pPr>
              <w:overflowPunct/>
              <w:autoSpaceDE/>
              <w:autoSpaceDN/>
              <w:adjustRightInd/>
              <w:textAlignment w:val="auto"/>
              <w:rPr>
                <w:rFonts w:ascii="Times New Roman" w:hAnsi="Times New Roman"/>
                <w:sz w:val="22"/>
                <w:szCs w:val="22"/>
                <w:lang w:val="bg-BG" w:eastAsia="bg-BG"/>
              </w:rPr>
            </w:pPr>
          </w:p>
        </w:tc>
      </w:tr>
      <w:tr w:rsidR="006676E5"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E2439" w:rsidRDefault="006676E5" w:rsidP="006676E5">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676E5" w:rsidRPr="00C747FA" w:rsidRDefault="006676E5"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6676E5" w:rsidRPr="006676E5" w:rsidRDefault="006676E5" w:rsidP="00C747FA">
            <w:pPr>
              <w:overflowPunct/>
              <w:autoSpaceDE/>
              <w:autoSpaceDN/>
              <w:adjustRightInd/>
              <w:textAlignment w:val="auto"/>
              <w:rPr>
                <w:rFonts w:ascii="Times New Roman" w:hAnsi="Times New Roman"/>
                <w:color w:val="000000"/>
                <w:sz w:val="24"/>
                <w:szCs w:val="24"/>
                <w:lang w:val="bg-BG" w:eastAsia="bg-BG"/>
              </w:rPr>
            </w:pPr>
            <w:r w:rsidRPr="006676E5">
              <w:rPr>
                <w:rFonts w:ascii="Times New Roman" w:hAnsi="Times New Roman"/>
                <w:color w:val="000000"/>
                <w:sz w:val="24"/>
                <w:szCs w:val="24"/>
                <w:lang w:val="bg-BG" w:eastAsia="bg-BG"/>
              </w:rPr>
              <w:t>Ген</w:t>
            </w:r>
            <w:r w:rsidR="00C747FA">
              <w:rPr>
                <w:rFonts w:ascii="Times New Roman" w:hAnsi="Times New Roman"/>
                <w:color w:val="000000"/>
                <w:sz w:val="24"/>
                <w:szCs w:val="24"/>
                <w:lang w:val="bg-BG" w:eastAsia="bg-BG"/>
              </w:rPr>
              <w:t>ерал</w:t>
            </w:r>
            <w:r w:rsidR="0008722C">
              <w:rPr>
                <w:rFonts w:ascii="Times New Roman" w:hAnsi="Times New Roman"/>
                <w:color w:val="000000"/>
                <w:sz w:val="24"/>
                <w:szCs w:val="24"/>
                <w:lang w:val="bg-BG" w:eastAsia="bg-BG"/>
              </w:rPr>
              <w:t xml:space="preserve"> </w:t>
            </w:r>
            <w:r w:rsidRPr="006676E5">
              <w:rPr>
                <w:rFonts w:ascii="Times New Roman" w:hAnsi="Times New Roman"/>
                <w:color w:val="000000"/>
                <w:sz w:val="24"/>
                <w:szCs w:val="24"/>
                <w:lang w:val="bg-BG" w:eastAsia="bg-BG"/>
              </w:rPr>
              <w:t>Тошево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14725.19.46</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676E5">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14725.28.3</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10.999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676E5">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14725.34.22</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14725.35.38</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22.692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14725.36.41</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39.996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14725.36.63</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26.998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lastRenderedPageBreak/>
              <w:t>7</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14725.52.14</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18.998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14725.56.46</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14725.57.45</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16.921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10</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14725.57.53</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18.996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11</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14725.58.26</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20.696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12</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14725.58.66</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79.425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13</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14725.60.37</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34.601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C747FA" w:rsidRDefault="0008722C"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CA17C5">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14725.62.18</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15</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C747FA" w:rsidRDefault="006676E5"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C747FA">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Ов</w:t>
            </w:r>
            <w:r w:rsidR="00C747FA">
              <w:rPr>
                <w:rFonts w:ascii="Times New Roman" w:hAnsi="Times New Roman"/>
                <w:sz w:val="24"/>
                <w:szCs w:val="24"/>
                <w:lang w:val="bg-BG" w:eastAsia="bg-BG"/>
              </w:rPr>
              <w:t>чи</w:t>
            </w:r>
            <w:r w:rsidRPr="006676E5">
              <w:rPr>
                <w:rFonts w:ascii="Times New Roman" w:hAnsi="Times New Roman"/>
                <w:sz w:val="24"/>
                <w:szCs w:val="24"/>
                <w:lang w:val="bg-BG" w:eastAsia="bg-BG"/>
              </w:rPr>
              <w:t xml:space="preserve"> кладенец</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53299.50.75</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16</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C747FA" w:rsidRDefault="006676E5"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C747FA"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Ов</w:t>
            </w:r>
            <w:r>
              <w:rPr>
                <w:rFonts w:ascii="Times New Roman" w:hAnsi="Times New Roman"/>
                <w:sz w:val="24"/>
                <w:szCs w:val="24"/>
                <w:lang w:val="bg-BG" w:eastAsia="bg-BG"/>
              </w:rPr>
              <w:t>чи</w:t>
            </w:r>
            <w:r w:rsidRPr="006676E5">
              <w:rPr>
                <w:rFonts w:ascii="Times New Roman" w:hAnsi="Times New Roman"/>
                <w:sz w:val="24"/>
                <w:szCs w:val="24"/>
                <w:lang w:val="bg-BG" w:eastAsia="bg-BG"/>
              </w:rPr>
              <w:t xml:space="preserve"> кладенец</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53299.78.13</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17</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C747FA" w:rsidRDefault="006676E5"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72240.11.133</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26.165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18</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C747FA" w:rsidRDefault="006676E5"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72240.39.32</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24.398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19</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C747FA" w:rsidRDefault="006676E5"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C747FA">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Ген</w:t>
            </w:r>
            <w:r w:rsidR="00C747FA">
              <w:rPr>
                <w:rFonts w:ascii="Times New Roman" w:hAnsi="Times New Roman"/>
                <w:sz w:val="24"/>
                <w:szCs w:val="24"/>
                <w:lang w:val="bg-BG" w:eastAsia="bg-BG"/>
              </w:rPr>
              <w:t>ерал</w:t>
            </w:r>
            <w:r w:rsidRPr="006676E5">
              <w:rPr>
                <w:rFonts w:ascii="Times New Roman" w:hAnsi="Times New Roman"/>
                <w:sz w:val="24"/>
                <w:szCs w:val="24"/>
                <w:lang w:val="bg-BG" w:eastAsia="bg-BG"/>
              </w:rPr>
              <w:t xml:space="preserve"> 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32740.8.52</w:t>
            </w:r>
          </w:p>
        </w:tc>
        <w:tc>
          <w:tcPr>
            <w:tcW w:w="1032"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17.004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C747FA"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747FA" w:rsidRPr="006676E5" w:rsidRDefault="00C747FA"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20</w:t>
            </w:r>
          </w:p>
        </w:tc>
        <w:tc>
          <w:tcPr>
            <w:tcW w:w="953" w:type="dxa"/>
            <w:tcBorders>
              <w:top w:val="nil"/>
              <w:left w:val="nil"/>
              <w:bottom w:val="single" w:sz="4" w:space="0" w:color="auto"/>
              <w:right w:val="single" w:sz="4" w:space="0" w:color="auto"/>
            </w:tcBorders>
            <w:shd w:val="clear" w:color="auto" w:fill="auto"/>
            <w:noWrap/>
            <w:vAlign w:val="bottom"/>
            <w:hideMark/>
          </w:tcPr>
          <w:p w:rsidR="00C747FA" w:rsidRPr="00C747FA" w:rsidRDefault="00C747FA"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hideMark/>
          </w:tcPr>
          <w:p w:rsidR="00C747FA" w:rsidRDefault="00C747FA">
            <w:r w:rsidRPr="00012046">
              <w:rPr>
                <w:rFonts w:ascii="Times New Roman" w:hAnsi="Times New Roman"/>
                <w:sz w:val="24"/>
                <w:szCs w:val="24"/>
                <w:lang w:val="bg-BG" w:eastAsia="bg-BG"/>
              </w:rPr>
              <w:t>Генерал 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C747FA" w:rsidRPr="006676E5" w:rsidRDefault="00C747FA"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32740.9.259</w:t>
            </w:r>
          </w:p>
        </w:tc>
        <w:tc>
          <w:tcPr>
            <w:tcW w:w="1032" w:type="dxa"/>
            <w:tcBorders>
              <w:top w:val="nil"/>
              <w:left w:val="nil"/>
              <w:bottom w:val="single" w:sz="4" w:space="0" w:color="auto"/>
              <w:right w:val="single" w:sz="4" w:space="0" w:color="auto"/>
            </w:tcBorders>
            <w:shd w:val="clear" w:color="auto" w:fill="auto"/>
            <w:noWrap/>
            <w:vAlign w:val="bottom"/>
            <w:hideMark/>
          </w:tcPr>
          <w:p w:rsidR="00C747FA" w:rsidRPr="006676E5" w:rsidRDefault="00C747FA"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13.194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747FA" w:rsidRPr="004B3E98" w:rsidRDefault="00C747FA"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7FA" w:rsidRPr="004B3E98" w:rsidRDefault="00C747FA"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7FA" w:rsidRPr="004B3E98" w:rsidRDefault="00C747FA"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C747FA" w:rsidRPr="004B3E98" w:rsidTr="0008722C">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747FA" w:rsidRPr="006676E5" w:rsidRDefault="00C747FA"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21</w:t>
            </w:r>
          </w:p>
        </w:tc>
        <w:tc>
          <w:tcPr>
            <w:tcW w:w="953" w:type="dxa"/>
            <w:tcBorders>
              <w:top w:val="nil"/>
              <w:left w:val="nil"/>
              <w:bottom w:val="single" w:sz="4" w:space="0" w:color="auto"/>
              <w:right w:val="single" w:sz="4" w:space="0" w:color="auto"/>
            </w:tcBorders>
            <w:shd w:val="clear" w:color="auto" w:fill="auto"/>
            <w:noWrap/>
            <w:vAlign w:val="bottom"/>
            <w:hideMark/>
          </w:tcPr>
          <w:p w:rsidR="00C747FA" w:rsidRPr="00C747FA" w:rsidRDefault="00C747FA" w:rsidP="006676E5">
            <w:pPr>
              <w:overflowPunct/>
              <w:autoSpaceDE/>
              <w:autoSpaceDN/>
              <w:adjustRightInd/>
              <w:textAlignment w:val="auto"/>
              <w:rPr>
                <w:rFonts w:ascii="Times New Roman" w:hAnsi="Times New Roman"/>
                <w:sz w:val="24"/>
                <w:szCs w:val="24"/>
                <w:lang w:val="bg-BG" w:eastAsia="bg-BG"/>
              </w:rPr>
            </w:pPr>
            <w:r w:rsidRPr="00C747FA">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hideMark/>
          </w:tcPr>
          <w:p w:rsidR="00C747FA" w:rsidRDefault="00C747FA">
            <w:r w:rsidRPr="00012046">
              <w:rPr>
                <w:rFonts w:ascii="Times New Roman" w:hAnsi="Times New Roman"/>
                <w:sz w:val="24"/>
                <w:szCs w:val="24"/>
                <w:lang w:val="bg-BG" w:eastAsia="bg-BG"/>
              </w:rPr>
              <w:t>Генерал 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C747FA" w:rsidRPr="006676E5" w:rsidRDefault="00C747FA"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32740.9.279</w:t>
            </w:r>
          </w:p>
        </w:tc>
        <w:tc>
          <w:tcPr>
            <w:tcW w:w="1032" w:type="dxa"/>
            <w:tcBorders>
              <w:top w:val="nil"/>
              <w:left w:val="nil"/>
              <w:bottom w:val="single" w:sz="4" w:space="0" w:color="auto"/>
              <w:right w:val="single" w:sz="4" w:space="0" w:color="auto"/>
            </w:tcBorders>
            <w:shd w:val="clear" w:color="auto" w:fill="auto"/>
            <w:noWrap/>
            <w:vAlign w:val="bottom"/>
            <w:hideMark/>
          </w:tcPr>
          <w:p w:rsidR="00C747FA" w:rsidRPr="006676E5" w:rsidRDefault="00C747FA"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16.500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747FA" w:rsidRPr="004B3E98" w:rsidRDefault="00C747FA"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7FA" w:rsidRPr="004B3E98" w:rsidRDefault="00C747FA"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7FA" w:rsidRPr="004B3E98" w:rsidRDefault="00C747FA"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8722C" w:rsidRPr="004B3E98" w:rsidTr="0008722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22</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08722C" w:rsidRDefault="0008722C" w:rsidP="001B1DC8">
            <w:r w:rsidRPr="00012046">
              <w:rPr>
                <w:rFonts w:ascii="Times New Roman" w:hAnsi="Times New Roman"/>
                <w:sz w:val="24"/>
                <w:szCs w:val="24"/>
                <w:lang w:val="bg-BG" w:eastAsia="bg-BG"/>
              </w:rPr>
              <w:t>Генерал Инзово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32740.11.169</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20.339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8722C" w:rsidRPr="004B3E98" w:rsidTr="0008722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single" w:sz="4" w:space="0" w:color="auto"/>
              <w:left w:val="nil"/>
              <w:bottom w:val="single" w:sz="4" w:space="0" w:color="auto"/>
              <w:right w:val="single" w:sz="4" w:space="0" w:color="auto"/>
            </w:tcBorders>
            <w:shd w:val="clear" w:color="auto" w:fill="auto"/>
            <w:noWrap/>
            <w:hideMark/>
          </w:tcPr>
          <w:p w:rsidR="0008722C" w:rsidRDefault="0008722C" w:rsidP="001B1DC8">
            <w:r w:rsidRPr="00012046">
              <w:rPr>
                <w:rFonts w:ascii="Times New Roman" w:hAnsi="Times New Roman"/>
                <w:sz w:val="24"/>
                <w:szCs w:val="24"/>
                <w:lang w:val="bg-BG" w:eastAsia="bg-BG"/>
              </w:rPr>
              <w:t>Генерал Инзово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32740.13.67</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17.947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24</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hideMark/>
          </w:tcPr>
          <w:p w:rsidR="0008722C" w:rsidRDefault="0008722C" w:rsidP="001B1DC8">
            <w:r w:rsidRPr="00012046">
              <w:rPr>
                <w:rFonts w:ascii="Times New Roman" w:hAnsi="Times New Roman"/>
                <w:sz w:val="24"/>
                <w:szCs w:val="24"/>
                <w:lang w:val="bg-BG" w:eastAsia="bg-BG"/>
              </w:rPr>
              <w:t>Генерал 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32740.13.245</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10.073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25</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hideMark/>
          </w:tcPr>
          <w:p w:rsidR="0008722C" w:rsidRDefault="0008722C" w:rsidP="001B1DC8">
            <w:r w:rsidRPr="00012046">
              <w:rPr>
                <w:rFonts w:ascii="Times New Roman" w:hAnsi="Times New Roman"/>
                <w:sz w:val="24"/>
                <w:szCs w:val="24"/>
                <w:lang w:val="bg-BG" w:eastAsia="bg-BG"/>
              </w:rPr>
              <w:t>Генерал 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32740.15.200</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14.804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26</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hideMark/>
          </w:tcPr>
          <w:p w:rsidR="0008722C" w:rsidRDefault="0008722C" w:rsidP="001B1DC8">
            <w:r w:rsidRPr="00012046">
              <w:rPr>
                <w:rFonts w:ascii="Times New Roman" w:hAnsi="Times New Roman"/>
                <w:sz w:val="24"/>
                <w:szCs w:val="24"/>
                <w:lang w:val="bg-BG" w:eastAsia="bg-BG"/>
              </w:rPr>
              <w:t>Генерал 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32740.27.23</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17.501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27</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hideMark/>
          </w:tcPr>
          <w:p w:rsidR="0008722C" w:rsidRDefault="0008722C" w:rsidP="001B1DC8">
            <w:r w:rsidRPr="00012046">
              <w:rPr>
                <w:rFonts w:ascii="Times New Roman" w:hAnsi="Times New Roman"/>
                <w:sz w:val="24"/>
                <w:szCs w:val="24"/>
                <w:lang w:val="bg-BG" w:eastAsia="bg-BG"/>
              </w:rPr>
              <w:t>Генерал 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32740.31.42</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16.497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28</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hideMark/>
          </w:tcPr>
          <w:p w:rsidR="0008722C" w:rsidRDefault="0008722C" w:rsidP="001B1DC8">
            <w:r w:rsidRPr="00012046">
              <w:rPr>
                <w:rFonts w:ascii="Times New Roman" w:hAnsi="Times New Roman"/>
                <w:sz w:val="24"/>
                <w:szCs w:val="24"/>
                <w:lang w:val="bg-BG" w:eastAsia="bg-BG"/>
              </w:rPr>
              <w:t>Генерал 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32740.31.43</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17.774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29</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802E81">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14725.43.15</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30</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802E81">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14725.45.25</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10.302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31</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802E81">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14725.46.34</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19.999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32</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802E81">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14725.50.5</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9.999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08722C" w:rsidRPr="004B3E98"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33</w:t>
            </w:r>
          </w:p>
        </w:tc>
        <w:tc>
          <w:tcPr>
            <w:tcW w:w="953" w:type="dxa"/>
            <w:tcBorders>
              <w:top w:val="nil"/>
              <w:left w:val="nil"/>
              <w:bottom w:val="single" w:sz="4" w:space="0" w:color="auto"/>
              <w:right w:val="single" w:sz="4" w:space="0" w:color="auto"/>
            </w:tcBorders>
            <w:shd w:val="clear" w:color="auto" w:fill="auto"/>
            <w:noWrap/>
            <w:vAlign w:val="bottom"/>
            <w:hideMark/>
          </w:tcPr>
          <w:p w:rsidR="0008722C" w:rsidRPr="0008722C" w:rsidRDefault="0008722C"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hideMark/>
          </w:tcPr>
          <w:p w:rsidR="0008722C" w:rsidRDefault="0008722C">
            <w:r w:rsidRPr="00802E81">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676E5" w:rsidRDefault="0008722C"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14725.54.34</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676E5" w:rsidRDefault="0008722C"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31.400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4B3E98" w:rsidRDefault="0008722C"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76</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34</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23557.31.39</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14.451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35</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23557.32.46</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23557.37.25</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16.982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37</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36200.13.72</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15.321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38</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Крумово</w:t>
            </w:r>
          </w:p>
        </w:tc>
        <w:tc>
          <w:tcPr>
            <w:tcW w:w="1520"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40018.53.19</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19.294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39</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Миладиновци</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48101.18.69</w:t>
            </w:r>
          </w:p>
        </w:tc>
        <w:tc>
          <w:tcPr>
            <w:tcW w:w="1032" w:type="dxa"/>
            <w:tcBorders>
              <w:top w:val="nil"/>
              <w:left w:val="nil"/>
              <w:bottom w:val="single" w:sz="4" w:space="0" w:color="auto"/>
              <w:right w:val="single" w:sz="4" w:space="0" w:color="auto"/>
            </w:tcBorders>
            <w:shd w:val="clear" w:color="auto" w:fill="auto"/>
            <w:noWrap/>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12.833</w:t>
            </w:r>
          </w:p>
        </w:tc>
        <w:tc>
          <w:tcPr>
            <w:tcW w:w="992" w:type="dxa"/>
            <w:tcBorders>
              <w:top w:val="single" w:sz="4" w:space="0" w:color="auto"/>
              <w:left w:val="nil"/>
              <w:bottom w:val="single" w:sz="4" w:space="0" w:color="auto"/>
              <w:right w:val="single" w:sz="4" w:space="0" w:color="auto"/>
            </w:tcBorders>
            <w:shd w:val="clear" w:color="auto" w:fill="auto"/>
            <w:noWrap/>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40</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Миладиновци</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48101.26.20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41</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Миладиновци</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48101.37.76</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29.998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42</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72240.11.106</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43</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72240.11.107</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11.797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44</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72240.14.175</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45</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72240.15.58</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46</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72240.16.122</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13.399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47</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72240.18.68</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13.097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48</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72240.22.39</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22.998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793A66">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49</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72240.22.65</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14.498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72240.22.95</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18.022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72240.22.104</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10.801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52</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72240.23.28</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11.997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lastRenderedPageBreak/>
              <w:t>53</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72240.23.83</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11.532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54</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72240.23.221</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55</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72240.23.286</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35.631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56</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72240.25.11</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11.006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57</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72240.25.15</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58</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72240.29.5</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11.698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59</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72240.42.291</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6.600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60</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72240.44.108</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22.996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61</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72240.44.174</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12.310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62</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72240.45.68</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16.297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63</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23557.10.2</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15.006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64</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23557.10.48</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14.992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65</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23557.29.40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14.133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66</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23978.20.140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10.034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08722C">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67</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23978.20.701</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12.898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08722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68</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Дряново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23978.27.205</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22.058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08722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Дряново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23978.37.162</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10.099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70</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23978.51.160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11.597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61</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71</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36200.10.10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10.399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36200.16.53</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16.344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73</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36200.17.77</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17.597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74</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36200.30.119</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75</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36200.45.50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14.199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76</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36200.45.53</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11.499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77</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36200.46.49</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19.997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78</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Маломир</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46783.21.40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12.490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79</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Маломир</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46783.52.46</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43.897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80</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Скалица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66737.17.115</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4.518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81</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72240.18.90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9.999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82</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72240.23.234</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27.947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83</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000000" w:fill="FFFFFF"/>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72240.37.17</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18.999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84</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72240.46.22</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32.674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85</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72240.46.63</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15.001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86</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72240.46.100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9.999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87</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72240.46.157</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48.783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88</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72240.47.31</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21.148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89</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72240.47.77</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27.809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90</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72240.48.27</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21.699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91</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 72240.48.226</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29.997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92</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36200.27.8</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18.299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93</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36200.27.30</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4B3E9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94</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Скалица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66737.10.12</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30.997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793A66">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95</w:t>
            </w:r>
          </w:p>
        </w:tc>
        <w:tc>
          <w:tcPr>
            <w:tcW w:w="953" w:type="dxa"/>
            <w:tcBorders>
              <w:top w:val="nil"/>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Скалица</w:t>
            </w:r>
          </w:p>
        </w:tc>
        <w:tc>
          <w:tcPr>
            <w:tcW w:w="1520" w:type="dxa"/>
            <w:tcBorders>
              <w:top w:val="nil"/>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66737.13.6</w:t>
            </w:r>
          </w:p>
        </w:tc>
        <w:tc>
          <w:tcPr>
            <w:tcW w:w="1032" w:type="dxa"/>
            <w:tcBorders>
              <w:top w:val="nil"/>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28.998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96</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Скалица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66737.14.14</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25.781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r w:rsidR="006676E5" w:rsidRPr="004B3E98" w:rsidTr="00793A6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97</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6676E5" w:rsidRPr="0008722C" w:rsidRDefault="006676E5" w:rsidP="006676E5">
            <w:pPr>
              <w:overflowPunct/>
              <w:autoSpaceDE/>
              <w:autoSpaceDN/>
              <w:adjustRightInd/>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Тунджа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Скалица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676E5" w:rsidRPr="006676E5" w:rsidRDefault="006676E5" w:rsidP="006676E5">
            <w:pPr>
              <w:overflowPunct/>
              <w:autoSpaceDE/>
              <w:autoSpaceDN/>
              <w:adjustRightInd/>
              <w:jc w:val="right"/>
              <w:textAlignment w:val="auto"/>
              <w:rPr>
                <w:rFonts w:ascii="Times New Roman" w:hAnsi="Times New Roman"/>
                <w:sz w:val="24"/>
                <w:szCs w:val="24"/>
                <w:lang w:val="bg-BG" w:eastAsia="bg-BG"/>
              </w:rPr>
            </w:pPr>
            <w:r w:rsidRPr="006676E5">
              <w:rPr>
                <w:rFonts w:ascii="Times New Roman" w:hAnsi="Times New Roman"/>
                <w:sz w:val="24"/>
                <w:szCs w:val="24"/>
                <w:lang w:val="bg-BG" w:eastAsia="bg-BG"/>
              </w:rPr>
              <w:t>66737.37.38</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676E5" w:rsidRPr="006676E5" w:rsidRDefault="006676E5" w:rsidP="006676E5">
            <w:pPr>
              <w:overflowPunct/>
              <w:autoSpaceDE/>
              <w:autoSpaceDN/>
              <w:adjustRightInd/>
              <w:jc w:val="right"/>
              <w:textAlignment w:val="auto"/>
              <w:rPr>
                <w:rFonts w:ascii="Times New Roman" w:hAnsi="Times New Roman"/>
                <w:sz w:val="22"/>
                <w:szCs w:val="22"/>
                <w:lang w:val="bg-BG" w:eastAsia="bg-BG"/>
              </w:rPr>
            </w:pPr>
            <w:r w:rsidRPr="006676E5">
              <w:rPr>
                <w:rFonts w:ascii="Times New Roman" w:hAnsi="Times New Roman"/>
                <w:sz w:val="22"/>
                <w:szCs w:val="22"/>
                <w:lang w:val="bg-BG" w:eastAsia="bg-BG"/>
              </w:rPr>
              <w:t>13.998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center"/>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76E5" w:rsidRPr="004B3E98" w:rsidRDefault="006676E5" w:rsidP="006676E5">
            <w:pPr>
              <w:overflowPunct/>
              <w:autoSpaceDE/>
              <w:autoSpaceDN/>
              <w:adjustRightInd/>
              <w:jc w:val="right"/>
              <w:textAlignment w:val="auto"/>
              <w:rPr>
                <w:rFonts w:ascii="Times New Roman" w:hAnsi="Times New Roman"/>
                <w:sz w:val="24"/>
                <w:szCs w:val="24"/>
                <w:lang w:val="bg-BG" w:eastAsia="bg-BG"/>
              </w:rPr>
            </w:pPr>
            <w:r w:rsidRPr="004B3E98">
              <w:rPr>
                <w:rFonts w:ascii="Times New Roman" w:hAnsi="Times New Roman"/>
                <w:sz w:val="24"/>
                <w:szCs w:val="24"/>
                <w:lang w:val="bg-BG" w:eastAsia="bg-BG"/>
              </w:rPr>
              <w:t>82</w:t>
            </w:r>
          </w:p>
        </w:tc>
      </w:tr>
    </w:tbl>
    <w:p w:rsidR="00326282" w:rsidRDefault="00326282" w:rsidP="001E5C46">
      <w:pPr>
        <w:pStyle w:val="af1"/>
        <w:jc w:val="both"/>
        <w:rPr>
          <w:rFonts w:ascii="Times New Roman" w:hAnsi="Times New Roman"/>
          <w:sz w:val="24"/>
          <w:szCs w:val="24"/>
          <w:lang w:val="bg-BG"/>
        </w:rPr>
      </w:pPr>
    </w:p>
    <w:p w:rsidR="006E2439" w:rsidRDefault="006E2439" w:rsidP="006E2439">
      <w:pPr>
        <w:pStyle w:val="af1"/>
        <w:numPr>
          <w:ilvl w:val="0"/>
          <w:numId w:val="8"/>
        </w:numPr>
        <w:jc w:val="both"/>
        <w:rPr>
          <w:rFonts w:ascii="Times New Roman" w:hAnsi="Times New Roman"/>
          <w:sz w:val="24"/>
          <w:szCs w:val="24"/>
          <w:lang w:val="bg-BG"/>
        </w:rPr>
      </w:pPr>
      <w:r w:rsidRPr="008F179A">
        <w:rPr>
          <w:rFonts w:ascii="Times New Roman" w:hAnsi="Times New Roman"/>
          <w:sz w:val="24"/>
          <w:szCs w:val="24"/>
          <w:lang w:val="bg-BG"/>
        </w:rPr>
        <w:lastRenderedPageBreak/>
        <w:t>Заявленията на</w:t>
      </w:r>
      <w:r>
        <w:rPr>
          <w:rFonts w:ascii="Times New Roman" w:hAnsi="Times New Roman"/>
          <w:b/>
          <w:sz w:val="24"/>
          <w:szCs w:val="24"/>
          <w:lang w:val="bg-BG"/>
        </w:rPr>
        <w:t xml:space="preserve">  „Агро био фарм 2015“ ЕООД </w:t>
      </w:r>
      <w:r w:rsidRPr="008F179A">
        <w:rPr>
          <w:rFonts w:ascii="Times New Roman" w:hAnsi="Times New Roman"/>
          <w:b/>
          <w:sz w:val="24"/>
          <w:szCs w:val="24"/>
          <w:lang w:val="bg-BG"/>
        </w:rPr>
        <w:t xml:space="preserve"> </w:t>
      </w:r>
      <w:r w:rsidRPr="008F179A">
        <w:rPr>
          <w:rFonts w:ascii="Times New Roman" w:hAnsi="Times New Roman"/>
          <w:sz w:val="24"/>
          <w:szCs w:val="24"/>
          <w:lang w:val="bg-BG"/>
        </w:rPr>
        <w:t>са за отглеждане на ЕПК за срок от 10 години в ПИ с идентификатор, както следва:</w:t>
      </w:r>
    </w:p>
    <w:tbl>
      <w:tblPr>
        <w:tblW w:w="9634" w:type="dxa"/>
        <w:tblInd w:w="75" w:type="dxa"/>
        <w:tblLayout w:type="fixed"/>
        <w:tblCellMar>
          <w:left w:w="70" w:type="dxa"/>
          <w:right w:w="70" w:type="dxa"/>
        </w:tblCellMar>
        <w:tblLook w:val="04A0" w:firstRow="1" w:lastRow="0" w:firstColumn="1" w:lastColumn="0" w:noHBand="0" w:noVBand="1"/>
      </w:tblPr>
      <w:tblGrid>
        <w:gridCol w:w="460"/>
        <w:gridCol w:w="930"/>
        <w:gridCol w:w="2149"/>
        <w:gridCol w:w="1520"/>
        <w:gridCol w:w="1032"/>
        <w:gridCol w:w="992"/>
        <w:gridCol w:w="1276"/>
        <w:gridCol w:w="1275"/>
      </w:tblGrid>
      <w:tr w:rsidR="00634BEF" w:rsidRPr="006E2439" w:rsidTr="00290B8A">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34BEF" w:rsidRPr="006E2439" w:rsidRDefault="00634BEF" w:rsidP="006E2439">
            <w:pPr>
              <w:overflowPunct/>
              <w:autoSpaceDE/>
              <w:autoSpaceDN/>
              <w:adjustRightInd/>
              <w:jc w:val="center"/>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 по ред</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34BEF" w:rsidRPr="006E2439" w:rsidRDefault="00634BEF" w:rsidP="006E2439">
            <w:pPr>
              <w:overflowPunct/>
              <w:autoSpaceDE/>
              <w:autoSpaceDN/>
              <w:adjustRightInd/>
              <w:jc w:val="center"/>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Община</w:t>
            </w:r>
          </w:p>
        </w:tc>
        <w:tc>
          <w:tcPr>
            <w:tcW w:w="21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34BEF" w:rsidRPr="006E2439" w:rsidRDefault="00634BEF" w:rsidP="006E2439">
            <w:pPr>
              <w:overflowPunct/>
              <w:autoSpaceDE/>
              <w:autoSpaceDN/>
              <w:adjustRightInd/>
              <w:jc w:val="center"/>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Землище</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34BEF" w:rsidRPr="006E2439" w:rsidRDefault="00634BEF" w:rsidP="006E2439">
            <w:pPr>
              <w:overflowPunct/>
              <w:autoSpaceDE/>
              <w:autoSpaceDN/>
              <w:adjustRightInd/>
              <w:jc w:val="center"/>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ПИ</w:t>
            </w:r>
          </w:p>
        </w:tc>
        <w:tc>
          <w:tcPr>
            <w:tcW w:w="10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34BEF" w:rsidRPr="006E2439" w:rsidRDefault="00634BEF" w:rsidP="006E2439">
            <w:pPr>
              <w:overflowPunct/>
              <w:autoSpaceDE/>
              <w:autoSpaceDN/>
              <w:adjustRightInd/>
              <w:jc w:val="center"/>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Площ дка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34BEF" w:rsidRPr="006E2439" w:rsidRDefault="00634BEF" w:rsidP="006E2439">
            <w:pPr>
              <w:overflowPunct/>
              <w:autoSpaceDE/>
              <w:autoSpaceDN/>
              <w:adjustRightInd/>
              <w:jc w:val="center"/>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34BEF" w:rsidRPr="006E2439" w:rsidRDefault="00634BEF" w:rsidP="006E2439">
            <w:pPr>
              <w:overflowPunct/>
              <w:autoSpaceDE/>
              <w:autoSpaceDN/>
              <w:adjustRightInd/>
              <w:jc w:val="center"/>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34BEF" w:rsidRPr="006E2439" w:rsidRDefault="00634BEF" w:rsidP="006E2439">
            <w:pPr>
              <w:overflowPunct/>
              <w:autoSpaceDE/>
              <w:autoSpaceDN/>
              <w:adjustRightInd/>
              <w:jc w:val="center"/>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предложена цена</w:t>
            </w:r>
          </w:p>
        </w:tc>
      </w:tr>
      <w:tr w:rsidR="00634BEF" w:rsidRPr="006E2439" w:rsidTr="00290B8A">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34BEF" w:rsidRPr="006E2439" w:rsidRDefault="00634BEF" w:rsidP="006E2439">
            <w:pPr>
              <w:overflowPunct/>
              <w:autoSpaceDE/>
              <w:autoSpaceDN/>
              <w:adjustRightInd/>
              <w:textAlignment w:val="auto"/>
              <w:rPr>
                <w:rFonts w:ascii="Times New Roman" w:hAnsi="Times New Roman"/>
                <w:sz w:val="22"/>
                <w:szCs w:val="22"/>
                <w:lang w:val="bg-BG" w:eastAsia="bg-BG"/>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634BEF" w:rsidRPr="006E2439" w:rsidRDefault="00634BEF" w:rsidP="006E2439">
            <w:pPr>
              <w:overflowPunct/>
              <w:autoSpaceDE/>
              <w:autoSpaceDN/>
              <w:adjustRightInd/>
              <w:textAlignment w:val="auto"/>
              <w:rPr>
                <w:rFonts w:ascii="Times New Roman" w:hAnsi="Times New Roman"/>
                <w:sz w:val="22"/>
                <w:szCs w:val="22"/>
                <w:lang w:val="bg-BG" w:eastAsia="bg-BG"/>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634BEF" w:rsidRPr="006E2439" w:rsidRDefault="00634BEF" w:rsidP="006E2439">
            <w:pPr>
              <w:overflowPunct/>
              <w:autoSpaceDE/>
              <w:autoSpaceDN/>
              <w:adjustRightInd/>
              <w:textAlignment w:val="auto"/>
              <w:rPr>
                <w:rFonts w:ascii="Times New Roman" w:hAnsi="Times New Roman"/>
                <w:sz w:val="22"/>
                <w:szCs w:val="22"/>
                <w:lang w:val="bg-BG" w:eastAsia="bg-BG"/>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34BEF" w:rsidRPr="006E2439" w:rsidRDefault="00634BEF" w:rsidP="006E2439">
            <w:pPr>
              <w:overflowPunct/>
              <w:autoSpaceDE/>
              <w:autoSpaceDN/>
              <w:adjustRightInd/>
              <w:textAlignment w:val="auto"/>
              <w:rPr>
                <w:rFonts w:ascii="Times New Roman" w:hAnsi="Times New Roman"/>
                <w:sz w:val="22"/>
                <w:szCs w:val="22"/>
                <w:lang w:val="bg-BG" w:eastAsia="bg-BG"/>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634BEF" w:rsidRPr="006E2439" w:rsidRDefault="00634BEF" w:rsidP="006E2439">
            <w:pPr>
              <w:overflowPunct/>
              <w:autoSpaceDE/>
              <w:autoSpaceDN/>
              <w:adjustRightInd/>
              <w:textAlignment w:val="auto"/>
              <w:rPr>
                <w:rFonts w:ascii="Times New Roman" w:hAnsi="Times New Roman"/>
                <w:sz w:val="22"/>
                <w:szCs w:val="22"/>
                <w:lang w:val="bg-B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4BEF" w:rsidRPr="006E2439" w:rsidRDefault="00634BEF" w:rsidP="006E2439">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BEF" w:rsidRPr="006E2439" w:rsidRDefault="00634BEF" w:rsidP="006E2439">
            <w:pPr>
              <w:overflowPunct/>
              <w:autoSpaceDE/>
              <w:autoSpaceDN/>
              <w:adjustRightInd/>
              <w:textAlignment w:val="auto"/>
              <w:rPr>
                <w:rFonts w:ascii="Times New Roman" w:hAnsi="Times New Roman"/>
                <w:sz w:val="22"/>
                <w:szCs w:val="22"/>
                <w:lang w:val="bg-B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4BEF" w:rsidRPr="006E2439" w:rsidRDefault="00634BEF" w:rsidP="006E2439">
            <w:pPr>
              <w:overflowPunct/>
              <w:autoSpaceDE/>
              <w:autoSpaceDN/>
              <w:adjustRightInd/>
              <w:textAlignment w:val="auto"/>
              <w:rPr>
                <w:rFonts w:ascii="Times New Roman" w:hAnsi="Times New Roman"/>
                <w:sz w:val="22"/>
                <w:szCs w:val="22"/>
                <w:lang w:val="bg-BG" w:eastAsia="bg-BG"/>
              </w:rPr>
            </w:pPr>
          </w:p>
        </w:tc>
      </w:tr>
      <w:tr w:rsidR="0008722C" w:rsidRPr="006E2439" w:rsidTr="00290B8A">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14725.19.46</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14725.28.3</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10.999</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14725.34.22</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21.000</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14725.35.38</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22.692</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14725.36.41</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39.996</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14725.36.63</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26.998</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14725.52.14</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18.998</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14725.56.46</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11.999</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14725.57.45</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16.921</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10</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14725.57.53</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18.996</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290B8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11</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BE259D">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14725.58.26</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20.696</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290B8A">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single" w:sz="4" w:space="0" w:color="auto"/>
              <w:bottom w:val="single" w:sz="4" w:space="0" w:color="auto"/>
              <w:right w:val="single" w:sz="4" w:space="0" w:color="auto"/>
            </w:tcBorders>
            <w:shd w:val="clear" w:color="000000" w:fill="FFFFFF"/>
            <w:noWrap/>
            <w:hideMark/>
          </w:tcPr>
          <w:p w:rsidR="0008722C" w:rsidRDefault="0008722C">
            <w:r w:rsidRPr="00DC0B2B">
              <w:rPr>
                <w:rFonts w:ascii="Times New Roman" w:hAnsi="Times New Roman"/>
                <w:color w:val="000000"/>
                <w:sz w:val="24"/>
                <w:szCs w:val="24"/>
                <w:lang w:val="bg-BG" w:eastAsia="bg-BG"/>
              </w:rPr>
              <w:t>Генерал Тошево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14725.58.66</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79.425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290B8A">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13</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000000" w:fill="FFFFFF"/>
            <w:noWrap/>
            <w:hideMark/>
          </w:tcPr>
          <w:p w:rsidR="0008722C" w:rsidRDefault="0008722C">
            <w:r w:rsidRPr="00DC0B2B">
              <w:rPr>
                <w:rFonts w:ascii="Times New Roman" w:hAnsi="Times New Roman"/>
                <w:color w:val="000000"/>
                <w:sz w:val="24"/>
                <w:szCs w:val="24"/>
                <w:lang w:val="bg-BG" w:eastAsia="bg-BG"/>
              </w:rPr>
              <w:t>Генерал Тошево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14725.60.37</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34.601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DC0B2B">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14725.62.18</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15</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23978.20.140</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10.034</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16</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23978.20.701</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12.898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17</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23978.27.205</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22.058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18</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23978.37.162</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10.099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19</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Дряново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23978.51.160</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11.597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20</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Ов. кладенец</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53299.50.75</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12.500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21</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Ов. кладенец</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53299.78.13</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22</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72240.11.133</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26.165</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72240.39.32</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24.398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24</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08722C">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sidR="0008722C">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32740.8.52</w:t>
            </w:r>
          </w:p>
        </w:tc>
        <w:tc>
          <w:tcPr>
            <w:tcW w:w="1032"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17.004</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25</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32740.9.259</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13.194</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710DE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26</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32740.9.279</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16.500</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710DE4">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32740.11.169</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20.339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710DE4">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28</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32740.13.67</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17.947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29</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32740.13.245</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10.073</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30</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32740.15.200</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14.804</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31</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32740.27.23</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17.501</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32</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32740.31.42</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16.497</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33</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1B1DC8">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Ген</w:t>
            </w:r>
            <w:r>
              <w:rPr>
                <w:rFonts w:ascii="Times New Roman" w:hAnsi="Times New Roman"/>
                <w:sz w:val="24"/>
                <w:szCs w:val="24"/>
                <w:lang w:val="bg-BG" w:eastAsia="bg-BG"/>
              </w:rPr>
              <w:t xml:space="preserve">ерал </w:t>
            </w:r>
            <w:r w:rsidRPr="006E2439">
              <w:rPr>
                <w:rFonts w:ascii="Times New Roman" w:hAnsi="Times New Roman"/>
                <w:sz w:val="24"/>
                <w:szCs w:val="24"/>
                <w:lang w:val="bg-BG" w:eastAsia="bg-BG"/>
              </w:rPr>
              <w:t>Инзово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32740.31.43</w:t>
            </w:r>
          </w:p>
        </w:tc>
        <w:tc>
          <w:tcPr>
            <w:tcW w:w="1032"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17.774</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34</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hideMark/>
          </w:tcPr>
          <w:p w:rsidR="0008722C" w:rsidRDefault="0008722C">
            <w:r w:rsidRPr="00AB1273">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14725.43.15</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11.800</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35</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hideMark/>
          </w:tcPr>
          <w:p w:rsidR="0008722C" w:rsidRDefault="0008722C">
            <w:r w:rsidRPr="00AB1273">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14725.45.25</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10.302</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hideMark/>
          </w:tcPr>
          <w:p w:rsidR="0008722C" w:rsidRDefault="0008722C">
            <w:r w:rsidRPr="00AB1273">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14725.46.34</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19.999</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37</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hideMark/>
          </w:tcPr>
          <w:p w:rsidR="0008722C" w:rsidRDefault="0008722C">
            <w:r w:rsidRPr="00AB1273">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14725.50.5</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9.999</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08722C" w:rsidRPr="006E2439" w:rsidTr="001B1DC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38</w:t>
            </w:r>
          </w:p>
        </w:tc>
        <w:tc>
          <w:tcPr>
            <w:tcW w:w="93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hideMark/>
          </w:tcPr>
          <w:p w:rsidR="0008722C" w:rsidRDefault="0008722C">
            <w:r w:rsidRPr="00AB1273">
              <w:rPr>
                <w:rFonts w:ascii="Times New Roman" w:hAnsi="Times New Roman"/>
                <w:color w:val="000000"/>
                <w:sz w:val="24"/>
                <w:szCs w:val="24"/>
                <w:lang w:val="bg-BG" w:eastAsia="bg-BG"/>
              </w:rPr>
              <w:t>Генерал Тошево</w:t>
            </w:r>
          </w:p>
        </w:tc>
        <w:tc>
          <w:tcPr>
            <w:tcW w:w="1520" w:type="dxa"/>
            <w:tcBorders>
              <w:top w:val="nil"/>
              <w:left w:val="nil"/>
              <w:bottom w:val="single" w:sz="4" w:space="0" w:color="auto"/>
              <w:right w:val="single" w:sz="4" w:space="0" w:color="auto"/>
            </w:tcBorders>
            <w:shd w:val="clear" w:color="auto" w:fill="auto"/>
            <w:noWrap/>
            <w:vAlign w:val="bottom"/>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14725.54.34</w:t>
            </w:r>
          </w:p>
        </w:tc>
        <w:tc>
          <w:tcPr>
            <w:tcW w:w="1032"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31.400</w:t>
            </w:r>
          </w:p>
        </w:tc>
        <w:tc>
          <w:tcPr>
            <w:tcW w:w="992"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8722C" w:rsidRPr="0008722C" w:rsidRDefault="0008722C"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08722C" w:rsidRPr="006E2439" w:rsidRDefault="0008722C"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r>
      <w:tr w:rsidR="00634BEF" w:rsidRPr="006E2439" w:rsidTr="003451B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39</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23557.10.2</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15.006</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3451B1">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Драма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23557.10.48</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14.992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3451B1">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Драма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23557.29.40</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14.133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42</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23557.31.39</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14.451</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lastRenderedPageBreak/>
              <w:t>43</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23557.32.46</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10.011</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44</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Драма</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23557.37.25</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16.982</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45</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36200.10.10</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10.399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46</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36200.13.72</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15.321</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47</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36200.16.53</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16.344</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48</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36200.17.77</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17.597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49</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36200.27.8</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18.299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50</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36200.27.30</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18.000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51</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36200.30.119</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11.999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52</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36200.45.50</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14.199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53</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36200.45.53</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11.499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54</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Каравелово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36200.46.49</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19.997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55</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Крумово</w:t>
            </w:r>
          </w:p>
        </w:tc>
        <w:tc>
          <w:tcPr>
            <w:tcW w:w="1520"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40018.53.19</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19.294</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56</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Миладиновци</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48101.18.69</w:t>
            </w:r>
          </w:p>
        </w:tc>
        <w:tc>
          <w:tcPr>
            <w:tcW w:w="1032" w:type="dxa"/>
            <w:tcBorders>
              <w:top w:val="nil"/>
              <w:left w:val="nil"/>
              <w:bottom w:val="single" w:sz="4" w:space="0" w:color="auto"/>
              <w:right w:val="single" w:sz="4" w:space="0" w:color="auto"/>
            </w:tcBorders>
            <w:shd w:val="clear" w:color="auto" w:fill="auto"/>
            <w:noWrap/>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12.833</w:t>
            </w:r>
          </w:p>
        </w:tc>
        <w:tc>
          <w:tcPr>
            <w:tcW w:w="992" w:type="dxa"/>
            <w:tcBorders>
              <w:top w:val="nil"/>
              <w:left w:val="nil"/>
              <w:bottom w:val="single" w:sz="4" w:space="0" w:color="auto"/>
              <w:right w:val="single" w:sz="4" w:space="0" w:color="auto"/>
            </w:tcBorders>
            <w:shd w:val="clear" w:color="auto" w:fill="auto"/>
            <w:noWrap/>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08722C">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57</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Миладиновци</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48101.26.20</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08722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58</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Миладиновци</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48101.37.76</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29.998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08722C">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59</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Скалица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66737.17.115</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4.518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60</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72240.11.106</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10.100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61</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72240.11.107</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11.797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62</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72240.14.175</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14.998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63</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72240.15.58</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10.200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64</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72240.16.122</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13.399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65</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72240.18.68</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13.097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66</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72240.22.39</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22.998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67</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72240.22.65</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14.498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68</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72240.22.95</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18.022</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69</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72240.22.104</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10.801</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70</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72240.23.28</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11.997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71</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72240.23.83</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11.532</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710DE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72240.23.221</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14.998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710DE4">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72240.23.286</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35.631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710DE4">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74</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72240.25.11</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11.006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75</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72240.25.15</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14.700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76</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72240.29.5</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11.698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77</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72240.42.291</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6.600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78</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72240.44.108</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22.996</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79</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72240.44.174</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12.310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80</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72240.45.68</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16.297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81</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Маломир</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46783.21.40</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12.490</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82</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Маломир</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46783.52.46</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43.897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83</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Скалица</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66737.10.12</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30.997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84</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Скалица</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66737.13.6</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28.998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3451B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85</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Скалица</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66737.14.14</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25.781</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3451B1">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Скалица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66737.37.38</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13.998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3451B1">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87</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single" w:sz="4" w:space="0" w:color="auto"/>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72240.18.90</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9.999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88</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72240.23.234</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27.947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lastRenderedPageBreak/>
              <w:t>89</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000000" w:fill="FFFFFF"/>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72240.37.17</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18.999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90</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72240.46.22</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32.674</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91</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72240.46.63</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15.001</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92</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72240.46.100</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9.999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93</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72240.46.157</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48.783</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94</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72240.47.31</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21.148</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95</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72240.47.77</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27.809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96</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72240.48.27</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21.699</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r w:rsidR="00634BEF" w:rsidRPr="006E2439" w:rsidTr="00634BEF">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97</w:t>
            </w:r>
          </w:p>
        </w:tc>
        <w:tc>
          <w:tcPr>
            <w:tcW w:w="93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Тунджа</w:t>
            </w:r>
          </w:p>
        </w:tc>
        <w:tc>
          <w:tcPr>
            <w:tcW w:w="2149"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Тенево</w:t>
            </w:r>
          </w:p>
        </w:tc>
        <w:tc>
          <w:tcPr>
            <w:tcW w:w="1520" w:type="dxa"/>
            <w:tcBorders>
              <w:top w:val="nil"/>
              <w:left w:val="nil"/>
              <w:bottom w:val="single" w:sz="4" w:space="0" w:color="auto"/>
              <w:right w:val="single" w:sz="4" w:space="0" w:color="auto"/>
            </w:tcBorders>
            <w:shd w:val="clear" w:color="auto" w:fill="auto"/>
            <w:noWrap/>
            <w:vAlign w:val="bottom"/>
            <w:hideMark/>
          </w:tcPr>
          <w:p w:rsidR="00634BEF" w:rsidRPr="006E2439" w:rsidRDefault="00634BEF" w:rsidP="006E2439">
            <w:pPr>
              <w:overflowPunct/>
              <w:autoSpaceDE/>
              <w:autoSpaceDN/>
              <w:adjustRightInd/>
              <w:jc w:val="right"/>
              <w:textAlignment w:val="auto"/>
              <w:rPr>
                <w:rFonts w:ascii="Times New Roman" w:hAnsi="Times New Roman"/>
                <w:sz w:val="24"/>
                <w:szCs w:val="24"/>
                <w:lang w:val="bg-BG" w:eastAsia="bg-BG"/>
              </w:rPr>
            </w:pPr>
            <w:r w:rsidRPr="006E2439">
              <w:rPr>
                <w:rFonts w:ascii="Times New Roman" w:hAnsi="Times New Roman"/>
                <w:sz w:val="24"/>
                <w:szCs w:val="24"/>
                <w:lang w:val="bg-BG" w:eastAsia="bg-BG"/>
              </w:rPr>
              <w:t> 72240.48.226</w:t>
            </w:r>
          </w:p>
        </w:tc>
        <w:tc>
          <w:tcPr>
            <w:tcW w:w="1032" w:type="dxa"/>
            <w:tcBorders>
              <w:top w:val="nil"/>
              <w:left w:val="nil"/>
              <w:bottom w:val="single" w:sz="4" w:space="0" w:color="auto"/>
              <w:right w:val="single" w:sz="4" w:space="0" w:color="auto"/>
            </w:tcBorders>
            <w:shd w:val="clear" w:color="auto" w:fill="auto"/>
            <w:noWrap/>
            <w:vAlign w:val="center"/>
            <w:hideMark/>
          </w:tcPr>
          <w:p w:rsidR="00634BEF" w:rsidRPr="006E2439" w:rsidRDefault="00634BEF" w:rsidP="006E2439">
            <w:pPr>
              <w:overflowPunct/>
              <w:autoSpaceDE/>
              <w:autoSpaceDN/>
              <w:adjustRightInd/>
              <w:jc w:val="right"/>
              <w:textAlignment w:val="auto"/>
              <w:rPr>
                <w:rFonts w:ascii="Times New Roman" w:hAnsi="Times New Roman"/>
                <w:sz w:val="22"/>
                <w:szCs w:val="22"/>
                <w:lang w:val="bg-BG" w:eastAsia="bg-BG"/>
              </w:rPr>
            </w:pPr>
            <w:r w:rsidRPr="006E2439">
              <w:rPr>
                <w:rFonts w:ascii="Times New Roman" w:hAnsi="Times New Roman"/>
                <w:sz w:val="22"/>
                <w:szCs w:val="22"/>
                <w:lang w:val="bg-BG" w:eastAsia="bg-BG"/>
              </w:rPr>
              <w:t>29.997</w:t>
            </w:r>
          </w:p>
        </w:tc>
        <w:tc>
          <w:tcPr>
            <w:tcW w:w="992"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center"/>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54.00</w:t>
            </w:r>
          </w:p>
        </w:tc>
        <w:tc>
          <w:tcPr>
            <w:tcW w:w="1275" w:type="dxa"/>
            <w:tcBorders>
              <w:top w:val="nil"/>
              <w:left w:val="nil"/>
              <w:bottom w:val="single" w:sz="4" w:space="0" w:color="auto"/>
              <w:right w:val="single" w:sz="4" w:space="0" w:color="auto"/>
            </w:tcBorders>
            <w:shd w:val="clear" w:color="auto" w:fill="auto"/>
            <w:noWrap/>
            <w:vAlign w:val="center"/>
            <w:hideMark/>
          </w:tcPr>
          <w:p w:rsidR="00634BEF" w:rsidRPr="0008722C" w:rsidRDefault="00634BEF" w:rsidP="006E2439">
            <w:pPr>
              <w:overflowPunct/>
              <w:autoSpaceDE/>
              <w:autoSpaceDN/>
              <w:adjustRightInd/>
              <w:jc w:val="right"/>
              <w:textAlignment w:val="auto"/>
              <w:rPr>
                <w:rFonts w:ascii="Times New Roman" w:hAnsi="Times New Roman"/>
                <w:sz w:val="24"/>
                <w:szCs w:val="24"/>
                <w:lang w:val="bg-BG" w:eastAsia="bg-BG"/>
              </w:rPr>
            </w:pPr>
            <w:r w:rsidRPr="0008722C">
              <w:rPr>
                <w:rFonts w:ascii="Times New Roman" w:hAnsi="Times New Roman"/>
                <w:sz w:val="24"/>
                <w:szCs w:val="24"/>
                <w:lang w:val="bg-BG" w:eastAsia="bg-BG"/>
              </w:rPr>
              <w:t>92</w:t>
            </w:r>
          </w:p>
        </w:tc>
      </w:tr>
    </w:tbl>
    <w:p w:rsidR="00B824FD" w:rsidRDefault="00B824FD" w:rsidP="00A64A32">
      <w:pPr>
        <w:ind w:firstLine="360"/>
        <w:jc w:val="both"/>
        <w:rPr>
          <w:rFonts w:ascii="Times New Roman" w:hAnsi="Times New Roman"/>
          <w:sz w:val="24"/>
          <w:szCs w:val="24"/>
          <w:lang w:val="bg-BG"/>
        </w:rPr>
      </w:pPr>
    </w:p>
    <w:p w:rsidR="009D4D37" w:rsidRPr="007037A0" w:rsidRDefault="009D4D37" w:rsidP="00A64A32">
      <w:pPr>
        <w:ind w:firstLine="360"/>
        <w:jc w:val="both"/>
        <w:rPr>
          <w:rFonts w:ascii="Times New Roman" w:hAnsi="Times New Roman"/>
          <w:sz w:val="24"/>
          <w:szCs w:val="24"/>
          <w:lang w:val="bg-BG"/>
        </w:rPr>
      </w:pPr>
      <w:r w:rsidRPr="00567E21">
        <w:rPr>
          <w:rFonts w:ascii="Times New Roman" w:hAnsi="Times New Roman"/>
          <w:sz w:val="24"/>
          <w:szCs w:val="24"/>
          <w:lang w:val="bg-BG"/>
        </w:rPr>
        <w:t>След като се запозна с така постъпилите редовни оферти, комисията ги подреди в зависимост от размера на предложената цена за всеки от имотите.</w:t>
      </w:r>
    </w:p>
    <w:p w:rsidR="00B824FD" w:rsidRDefault="00B824FD" w:rsidP="00A65644">
      <w:pPr>
        <w:ind w:firstLine="709"/>
        <w:jc w:val="both"/>
        <w:rPr>
          <w:rFonts w:ascii="Times New Roman" w:hAnsi="Times New Roman"/>
          <w:b/>
          <w:sz w:val="24"/>
          <w:szCs w:val="24"/>
          <w:u w:val="single"/>
          <w:lang w:val="bg-BG"/>
        </w:rPr>
      </w:pPr>
    </w:p>
    <w:p w:rsidR="00567E21" w:rsidRPr="00567E21" w:rsidRDefault="00484762" w:rsidP="00A65644">
      <w:pPr>
        <w:ind w:firstLine="709"/>
        <w:jc w:val="both"/>
        <w:rPr>
          <w:rFonts w:ascii="Times New Roman" w:hAnsi="Times New Roman"/>
          <w:b/>
          <w:sz w:val="24"/>
          <w:szCs w:val="24"/>
          <w:u w:val="single"/>
          <w:lang w:val="bg-BG"/>
        </w:rPr>
      </w:pPr>
      <w:r w:rsidRPr="00567E21">
        <w:rPr>
          <w:rFonts w:ascii="Times New Roman" w:hAnsi="Times New Roman"/>
          <w:b/>
          <w:sz w:val="24"/>
          <w:szCs w:val="24"/>
          <w:u w:val="single"/>
          <w:lang w:val="bg-BG"/>
        </w:rPr>
        <w:t>ІІІ.</w:t>
      </w:r>
      <w:r w:rsidR="00532192" w:rsidRPr="00567E21">
        <w:rPr>
          <w:rFonts w:ascii="Times New Roman" w:hAnsi="Times New Roman"/>
          <w:b/>
          <w:sz w:val="24"/>
          <w:szCs w:val="24"/>
          <w:u w:val="single"/>
          <w:lang w:val="bg-BG"/>
        </w:rPr>
        <w:t xml:space="preserve"> </w:t>
      </w:r>
      <w:r w:rsidR="00131B4F" w:rsidRPr="00567E21">
        <w:rPr>
          <w:rFonts w:ascii="Times New Roman" w:hAnsi="Times New Roman"/>
          <w:b/>
          <w:sz w:val="24"/>
          <w:szCs w:val="24"/>
          <w:u w:val="single"/>
          <w:lang w:val="bg-BG"/>
        </w:rPr>
        <w:t>Класиране за имоти, предложени за отглеждане на едногодишни полски</w:t>
      </w:r>
      <w:r w:rsidR="00131B4F" w:rsidRPr="006E5791">
        <w:rPr>
          <w:rFonts w:ascii="Times New Roman" w:hAnsi="Times New Roman"/>
          <w:b/>
          <w:sz w:val="24"/>
          <w:szCs w:val="24"/>
          <w:u w:val="single"/>
          <w:lang w:val="bg-BG"/>
        </w:rPr>
        <w:t xml:space="preserve"> </w:t>
      </w:r>
      <w:r w:rsidR="00131B4F" w:rsidRPr="003451B1">
        <w:rPr>
          <w:rFonts w:ascii="Times New Roman" w:hAnsi="Times New Roman"/>
          <w:b/>
          <w:sz w:val="24"/>
          <w:szCs w:val="24"/>
          <w:u w:val="single"/>
          <w:lang w:val="bg-BG"/>
        </w:rPr>
        <w:t xml:space="preserve">култури за срок от </w:t>
      </w:r>
      <w:r w:rsidR="006E5791" w:rsidRPr="003451B1">
        <w:rPr>
          <w:rFonts w:ascii="Times New Roman" w:hAnsi="Times New Roman"/>
          <w:b/>
          <w:sz w:val="24"/>
          <w:szCs w:val="24"/>
          <w:u w:val="single"/>
          <w:lang w:val="bg-BG"/>
        </w:rPr>
        <w:t>10</w:t>
      </w:r>
      <w:r w:rsidR="00131B4F" w:rsidRPr="003451B1">
        <w:rPr>
          <w:rFonts w:ascii="Times New Roman" w:hAnsi="Times New Roman"/>
          <w:b/>
          <w:sz w:val="24"/>
          <w:szCs w:val="24"/>
          <w:u w:val="single"/>
          <w:lang w:val="bg-BG"/>
        </w:rPr>
        <w:t xml:space="preserve"> стопански години</w:t>
      </w:r>
      <w:r w:rsidR="00567E21" w:rsidRPr="003451B1">
        <w:rPr>
          <w:rFonts w:ascii="Times New Roman" w:hAnsi="Times New Roman"/>
          <w:b/>
          <w:sz w:val="24"/>
          <w:szCs w:val="24"/>
          <w:u w:val="single"/>
          <w:lang w:val="bg-BG"/>
        </w:rPr>
        <w:t xml:space="preserve"> - Съгласно Приложение № 1, представляващо неразделна част от протокола.</w:t>
      </w:r>
    </w:p>
    <w:p w:rsidR="00B824FD" w:rsidRDefault="00B824FD" w:rsidP="0078093C">
      <w:pPr>
        <w:ind w:firstLine="709"/>
        <w:jc w:val="both"/>
        <w:rPr>
          <w:rFonts w:ascii="Times New Roman" w:hAnsi="Times New Roman"/>
          <w:b/>
          <w:sz w:val="24"/>
          <w:szCs w:val="24"/>
          <w:u w:val="single"/>
        </w:rPr>
      </w:pPr>
    </w:p>
    <w:p w:rsidR="0078093C" w:rsidRDefault="00567E21" w:rsidP="0078093C">
      <w:pPr>
        <w:ind w:firstLine="709"/>
        <w:jc w:val="both"/>
        <w:rPr>
          <w:rFonts w:ascii="Times New Roman" w:hAnsi="Times New Roman"/>
          <w:b/>
          <w:bCs/>
          <w:sz w:val="24"/>
          <w:szCs w:val="24"/>
          <w:u w:val="single"/>
          <w:lang w:val="ru-RU"/>
        </w:rPr>
      </w:pPr>
      <w:r w:rsidRPr="001B1DC8">
        <w:rPr>
          <w:rFonts w:ascii="Times New Roman" w:hAnsi="Times New Roman"/>
          <w:b/>
          <w:sz w:val="24"/>
          <w:szCs w:val="24"/>
          <w:u w:val="single"/>
        </w:rPr>
        <w:t>I</w:t>
      </w:r>
      <w:r w:rsidR="0078093C" w:rsidRPr="001B1DC8">
        <w:rPr>
          <w:rFonts w:ascii="Times New Roman" w:hAnsi="Times New Roman"/>
          <w:b/>
          <w:sz w:val="24"/>
          <w:szCs w:val="24"/>
          <w:u w:val="single"/>
          <w:lang w:val="bg-BG"/>
        </w:rPr>
        <w:t>V. Провеждане на търг с явно наддаване по реда на чл.</w:t>
      </w:r>
      <w:r w:rsidR="0078093C" w:rsidRPr="001B1DC8">
        <w:rPr>
          <w:rFonts w:ascii="Times New Roman" w:hAnsi="Times New Roman"/>
          <w:b/>
          <w:bCs/>
          <w:sz w:val="24"/>
          <w:szCs w:val="24"/>
          <w:u w:val="single"/>
          <w:lang w:val="ru-RU"/>
        </w:rPr>
        <w:t xml:space="preserve"> 47л от ППЗСПЗЗ</w:t>
      </w:r>
    </w:p>
    <w:p w:rsidR="00FD2BA0" w:rsidRDefault="00427B2E" w:rsidP="00FD2BA0">
      <w:pPr>
        <w:ind w:firstLine="720"/>
        <w:jc w:val="both"/>
        <w:rPr>
          <w:rFonts w:ascii="Times New Roman" w:hAnsi="Times New Roman"/>
          <w:color w:val="FF0000"/>
          <w:sz w:val="24"/>
          <w:szCs w:val="24"/>
          <w:lang w:val="bg-BG"/>
        </w:rPr>
      </w:pPr>
      <w:r w:rsidRPr="005A7FF7">
        <w:rPr>
          <w:rFonts w:ascii="Times New Roman" w:hAnsi="Times New Roman"/>
          <w:b/>
          <w:bCs/>
          <w:sz w:val="24"/>
          <w:szCs w:val="24"/>
          <w:lang w:val="ru-RU"/>
        </w:rPr>
        <w:t xml:space="preserve">1. За </w:t>
      </w:r>
      <w:r w:rsidRPr="005A7FF7">
        <w:rPr>
          <w:rFonts w:ascii="Times New Roman" w:hAnsi="Times New Roman"/>
          <w:b/>
          <w:sz w:val="24"/>
          <w:szCs w:val="24"/>
          <w:lang w:val="bg-BG"/>
        </w:rPr>
        <w:t xml:space="preserve">ПИ </w:t>
      </w:r>
      <w:r w:rsidR="003F713E">
        <w:rPr>
          <w:rFonts w:ascii="Times New Roman" w:hAnsi="Times New Roman"/>
          <w:b/>
          <w:sz w:val="24"/>
          <w:szCs w:val="24"/>
        </w:rPr>
        <w:t>05952.61.44</w:t>
      </w:r>
      <w:r w:rsidRPr="005A7FF7">
        <w:rPr>
          <w:rFonts w:ascii="Times New Roman" w:hAnsi="Times New Roman"/>
          <w:b/>
          <w:sz w:val="24"/>
          <w:szCs w:val="24"/>
          <w:lang w:val="bg-BG"/>
        </w:rPr>
        <w:t xml:space="preserve">, нива с площ </w:t>
      </w:r>
      <w:r w:rsidR="003F713E">
        <w:rPr>
          <w:rFonts w:ascii="Times New Roman" w:hAnsi="Times New Roman"/>
          <w:b/>
          <w:sz w:val="24"/>
          <w:szCs w:val="24"/>
          <w:lang w:val="bg-BG"/>
        </w:rPr>
        <w:t>17,462</w:t>
      </w:r>
      <w:r w:rsidRPr="005A7FF7">
        <w:rPr>
          <w:rFonts w:ascii="Times New Roman" w:hAnsi="Times New Roman"/>
          <w:b/>
          <w:sz w:val="24"/>
          <w:szCs w:val="24"/>
          <w:lang w:val="bg-BG"/>
        </w:rPr>
        <w:t xml:space="preserve"> дка по КК на с.</w:t>
      </w:r>
      <w:r w:rsidR="003F713E">
        <w:rPr>
          <w:rFonts w:ascii="Times New Roman" w:hAnsi="Times New Roman"/>
          <w:b/>
          <w:sz w:val="24"/>
          <w:szCs w:val="24"/>
          <w:lang w:val="bg-BG"/>
        </w:rPr>
        <w:t>Бояджик</w:t>
      </w:r>
      <w:r w:rsidRPr="005A7FF7">
        <w:rPr>
          <w:rFonts w:ascii="Times New Roman" w:hAnsi="Times New Roman"/>
          <w:b/>
          <w:sz w:val="24"/>
          <w:szCs w:val="24"/>
          <w:lang w:val="bg-BG"/>
        </w:rPr>
        <w:t>, общ.</w:t>
      </w:r>
      <w:r w:rsidR="003F713E">
        <w:rPr>
          <w:rFonts w:ascii="Times New Roman" w:hAnsi="Times New Roman"/>
          <w:b/>
          <w:sz w:val="24"/>
          <w:szCs w:val="24"/>
          <w:lang w:val="bg-BG"/>
        </w:rPr>
        <w:t>Тунджа</w:t>
      </w:r>
      <w:r w:rsidRPr="005A7FF7">
        <w:rPr>
          <w:rFonts w:ascii="Times New Roman" w:hAnsi="Times New Roman"/>
          <w:sz w:val="24"/>
          <w:szCs w:val="24"/>
          <w:lang w:val="bg-BG"/>
        </w:rPr>
        <w:t xml:space="preserve">, </w:t>
      </w:r>
      <w:r w:rsidR="005A7FF7" w:rsidRPr="005A7FF7">
        <w:rPr>
          <w:rFonts w:ascii="Times New Roman" w:hAnsi="Times New Roman"/>
          <w:sz w:val="24"/>
          <w:szCs w:val="24"/>
          <w:lang w:val="bg-BG"/>
        </w:rPr>
        <w:t>двама</w:t>
      </w:r>
      <w:r w:rsidRPr="005A7FF7">
        <w:rPr>
          <w:rFonts w:ascii="Times New Roman" w:hAnsi="Times New Roman"/>
          <w:sz w:val="24"/>
          <w:szCs w:val="24"/>
          <w:lang w:val="bg-BG"/>
        </w:rPr>
        <w:t xml:space="preserve"> участника</w:t>
      </w:r>
      <w:r w:rsidR="001E5C70" w:rsidRPr="005A7FF7">
        <w:rPr>
          <w:rFonts w:ascii="Times New Roman" w:hAnsi="Times New Roman"/>
          <w:sz w:val="24"/>
          <w:szCs w:val="24"/>
          <w:lang w:val="bg-BG"/>
        </w:rPr>
        <w:t>: "</w:t>
      </w:r>
      <w:r w:rsidR="003F713E">
        <w:rPr>
          <w:rFonts w:ascii="Times New Roman" w:hAnsi="Times New Roman"/>
          <w:sz w:val="24"/>
          <w:szCs w:val="24"/>
          <w:lang w:val="bg-BG"/>
        </w:rPr>
        <w:t>Дешунев Агро</w:t>
      </w:r>
      <w:r w:rsidR="001E5C70" w:rsidRPr="005A7FF7">
        <w:rPr>
          <w:rFonts w:ascii="Times New Roman" w:hAnsi="Times New Roman"/>
          <w:sz w:val="24"/>
          <w:szCs w:val="24"/>
          <w:lang w:val="bg-BG"/>
        </w:rPr>
        <w:t xml:space="preserve">" </w:t>
      </w:r>
      <w:r w:rsidR="005A7FF7" w:rsidRPr="00B74CE4">
        <w:rPr>
          <w:rFonts w:ascii="Times New Roman" w:hAnsi="Times New Roman"/>
          <w:sz w:val="24"/>
          <w:szCs w:val="24"/>
          <w:lang w:val="bg-BG"/>
        </w:rPr>
        <w:t>Е</w:t>
      </w:r>
      <w:r w:rsidR="001E5C70" w:rsidRPr="00B74CE4">
        <w:rPr>
          <w:rFonts w:ascii="Times New Roman" w:hAnsi="Times New Roman"/>
          <w:sz w:val="24"/>
          <w:szCs w:val="24"/>
          <w:lang w:val="bg-BG"/>
        </w:rPr>
        <w:t>ООД</w:t>
      </w:r>
      <w:r w:rsidR="001E5C70" w:rsidRPr="00B74CE4">
        <w:rPr>
          <w:rFonts w:ascii="Times New Roman" w:hAnsi="Times New Roman"/>
          <w:sz w:val="24"/>
          <w:szCs w:val="24"/>
        </w:rPr>
        <w:t xml:space="preserve"> </w:t>
      </w:r>
      <w:r w:rsidR="005A7FF7" w:rsidRPr="00B74CE4">
        <w:rPr>
          <w:rFonts w:ascii="Times New Roman" w:hAnsi="Times New Roman"/>
          <w:sz w:val="24"/>
          <w:szCs w:val="24"/>
          <w:lang w:val="bg-BG"/>
        </w:rPr>
        <w:t xml:space="preserve">и </w:t>
      </w:r>
      <w:r w:rsidR="001E5C70" w:rsidRPr="00B74CE4">
        <w:rPr>
          <w:rFonts w:ascii="Times New Roman" w:hAnsi="Times New Roman"/>
          <w:sz w:val="24"/>
          <w:szCs w:val="24"/>
          <w:lang w:val="bg-BG"/>
        </w:rPr>
        <w:t>„</w:t>
      </w:r>
      <w:r w:rsidR="003F713E">
        <w:rPr>
          <w:rFonts w:ascii="Times New Roman" w:hAnsi="Times New Roman"/>
          <w:sz w:val="24"/>
          <w:szCs w:val="24"/>
          <w:lang w:val="bg-BG"/>
        </w:rPr>
        <w:t>Шевкенов Агро</w:t>
      </w:r>
      <w:r w:rsidR="001E5C70" w:rsidRPr="005A7FF7">
        <w:rPr>
          <w:rFonts w:ascii="Times New Roman" w:hAnsi="Times New Roman"/>
          <w:sz w:val="24"/>
          <w:szCs w:val="24"/>
          <w:lang w:val="bg-BG"/>
        </w:rPr>
        <w:t>“ ЕООД</w:t>
      </w:r>
      <w:r w:rsidRPr="005A7FF7">
        <w:rPr>
          <w:rFonts w:ascii="Times New Roman" w:hAnsi="Times New Roman"/>
          <w:sz w:val="24"/>
          <w:szCs w:val="24"/>
          <w:lang w:val="bg-BG"/>
        </w:rPr>
        <w:t xml:space="preserve"> предлагат цена </w:t>
      </w:r>
      <w:r w:rsidR="003F713E">
        <w:rPr>
          <w:rFonts w:ascii="Times New Roman" w:hAnsi="Times New Roman"/>
          <w:sz w:val="24"/>
          <w:szCs w:val="24"/>
          <w:lang w:val="bg-BG"/>
        </w:rPr>
        <w:t>80</w:t>
      </w:r>
      <w:r w:rsidRPr="005A7FF7">
        <w:rPr>
          <w:rFonts w:ascii="Times New Roman" w:hAnsi="Times New Roman"/>
          <w:sz w:val="24"/>
          <w:szCs w:val="24"/>
          <w:lang w:val="bg-BG"/>
        </w:rPr>
        <w:t>,00 лв./дка. Съгласно чл.47ж, ал.1, т.10 от ППЗСПЗЗ, стъпката на наддаване е в размер на 1,00 лв.</w:t>
      </w:r>
      <w:r w:rsidR="001A12E2" w:rsidRPr="005A7FF7">
        <w:rPr>
          <w:rFonts w:ascii="Times New Roman" w:hAnsi="Times New Roman"/>
          <w:sz w:val="24"/>
          <w:szCs w:val="24"/>
          <w:lang w:val="bg-BG"/>
        </w:rPr>
        <w:t xml:space="preserve"> </w:t>
      </w:r>
      <w:r w:rsidR="00DE2176" w:rsidRPr="005A7FF7">
        <w:rPr>
          <w:rFonts w:ascii="Times New Roman" w:hAnsi="Times New Roman"/>
          <w:sz w:val="24"/>
          <w:szCs w:val="24"/>
          <w:lang w:val="bg-BG"/>
        </w:rPr>
        <w:t>В</w:t>
      </w:r>
      <w:r w:rsidRPr="005A7FF7">
        <w:rPr>
          <w:rFonts w:ascii="Times New Roman" w:hAnsi="Times New Roman"/>
          <w:sz w:val="24"/>
          <w:szCs w:val="24"/>
          <w:lang w:val="bg-BG"/>
        </w:rPr>
        <w:t xml:space="preserve"> наддавателн</w:t>
      </w:r>
      <w:r w:rsidR="005A7FF7" w:rsidRPr="005A7FF7">
        <w:rPr>
          <w:rFonts w:ascii="Times New Roman" w:hAnsi="Times New Roman"/>
          <w:sz w:val="24"/>
          <w:szCs w:val="24"/>
          <w:lang w:val="bg-BG"/>
        </w:rPr>
        <w:t>ото предложение</w:t>
      </w:r>
      <w:r w:rsidR="003F713E">
        <w:rPr>
          <w:rFonts w:ascii="Times New Roman" w:hAnsi="Times New Roman"/>
          <w:sz w:val="24"/>
          <w:szCs w:val="24"/>
          <w:lang w:val="bg-BG"/>
        </w:rPr>
        <w:t xml:space="preserve"> взе участие Габриела Иван</w:t>
      </w:r>
      <w:r w:rsidR="005A7FF7" w:rsidRPr="005A7FF7">
        <w:rPr>
          <w:rFonts w:ascii="Times New Roman" w:hAnsi="Times New Roman"/>
          <w:sz w:val="24"/>
          <w:szCs w:val="24"/>
          <w:lang w:val="bg-BG"/>
        </w:rPr>
        <w:t>ов</w:t>
      </w:r>
      <w:r w:rsidR="003F713E">
        <w:rPr>
          <w:rFonts w:ascii="Times New Roman" w:hAnsi="Times New Roman"/>
          <w:sz w:val="24"/>
          <w:szCs w:val="24"/>
          <w:lang w:val="bg-BG"/>
        </w:rPr>
        <w:t>а Иванова</w:t>
      </w:r>
      <w:r w:rsidR="005A7FF7" w:rsidRPr="005A7FF7">
        <w:rPr>
          <w:rFonts w:ascii="Times New Roman" w:hAnsi="Times New Roman"/>
          <w:sz w:val="24"/>
          <w:szCs w:val="24"/>
          <w:lang w:val="bg-BG"/>
        </w:rPr>
        <w:t>,</w:t>
      </w:r>
      <w:r w:rsidR="001E5C70" w:rsidRPr="005A7FF7">
        <w:rPr>
          <w:rFonts w:ascii="Times New Roman" w:hAnsi="Times New Roman"/>
          <w:sz w:val="24"/>
          <w:szCs w:val="24"/>
          <w:lang w:val="bg-BG"/>
        </w:rPr>
        <w:t xml:space="preserve"> </w:t>
      </w:r>
      <w:r w:rsidR="00DE2176" w:rsidRPr="005A7FF7">
        <w:rPr>
          <w:rFonts w:ascii="Times New Roman" w:hAnsi="Times New Roman"/>
          <w:sz w:val="24"/>
          <w:szCs w:val="24"/>
          <w:lang w:val="bg-BG"/>
        </w:rPr>
        <w:t>представляваща „</w:t>
      </w:r>
      <w:r w:rsidR="003F713E">
        <w:rPr>
          <w:rFonts w:ascii="Times New Roman" w:hAnsi="Times New Roman"/>
          <w:sz w:val="24"/>
          <w:szCs w:val="24"/>
          <w:lang w:val="ru-RU"/>
        </w:rPr>
        <w:t>Дешунев Агро</w:t>
      </w:r>
      <w:r w:rsidR="005A7FF7" w:rsidRPr="005A7FF7">
        <w:rPr>
          <w:rFonts w:ascii="Times New Roman" w:hAnsi="Times New Roman"/>
          <w:caps/>
          <w:sz w:val="24"/>
          <w:szCs w:val="24"/>
          <w:lang w:val="ru-RU"/>
        </w:rPr>
        <w:t xml:space="preserve">” </w:t>
      </w:r>
      <w:r w:rsidR="005A7FF7" w:rsidRPr="005A7FF7">
        <w:rPr>
          <w:rFonts w:ascii="Times New Roman" w:hAnsi="Times New Roman"/>
          <w:sz w:val="24"/>
          <w:szCs w:val="24"/>
          <w:lang w:val="ru-RU"/>
        </w:rPr>
        <w:t>ЕООД</w:t>
      </w:r>
      <w:r w:rsidR="003F713E">
        <w:rPr>
          <w:rFonts w:ascii="Times New Roman" w:hAnsi="Times New Roman"/>
          <w:sz w:val="24"/>
          <w:szCs w:val="24"/>
          <w:lang w:val="bg-BG"/>
        </w:rPr>
        <w:t>.</w:t>
      </w:r>
      <w:r w:rsidR="005A7FF7">
        <w:rPr>
          <w:rFonts w:ascii="Times New Roman" w:hAnsi="Times New Roman"/>
          <w:sz w:val="24"/>
          <w:szCs w:val="24"/>
          <w:lang w:val="bg-BG"/>
        </w:rPr>
        <w:t xml:space="preserve"> </w:t>
      </w:r>
      <w:r w:rsidR="003F713E">
        <w:rPr>
          <w:rFonts w:ascii="Times New Roman" w:hAnsi="Times New Roman"/>
          <w:sz w:val="24"/>
          <w:szCs w:val="24"/>
          <w:lang w:val="bg-BG"/>
        </w:rPr>
        <w:t>Габриела</w:t>
      </w:r>
      <w:r w:rsidR="005A7FF7">
        <w:rPr>
          <w:rFonts w:ascii="Times New Roman" w:hAnsi="Times New Roman"/>
          <w:sz w:val="24"/>
          <w:lang w:val="bg-BG"/>
        </w:rPr>
        <w:t xml:space="preserve"> Иванов</w:t>
      </w:r>
      <w:r w:rsidR="003F713E">
        <w:rPr>
          <w:rFonts w:ascii="Times New Roman" w:hAnsi="Times New Roman"/>
          <w:sz w:val="24"/>
          <w:lang w:val="bg-BG"/>
        </w:rPr>
        <w:t>а</w:t>
      </w:r>
      <w:r w:rsidRPr="00853E2D">
        <w:rPr>
          <w:rFonts w:ascii="Times New Roman" w:hAnsi="Times New Roman"/>
          <w:sz w:val="24"/>
          <w:lang w:val="bg-BG"/>
        </w:rPr>
        <w:t xml:space="preserve"> </w:t>
      </w:r>
      <w:r w:rsidRPr="00853E2D">
        <w:rPr>
          <w:rFonts w:ascii="Times New Roman" w:hAnsi="Times New Roman"/>
          <w:sz w:val="24"/>
          <w:szCs w:val="24"/>
          <w:lang w:val="bg-BG"/>
        </w:rPr>
        <w:t xml:space="preserve">направи наддавателно предложение в размер на </w:t>
      </w:r>
      <w:r w:rsidR="003F713E">
        <w:rPr>
          <w:rFonts w:ascii="Times New Roman" w:hAnsi="Times New Roman"/>
          <w:sz w:val="24"/>
          <w:szCs w:val="24"/>
          <w:lang w:val="bg-BG"/>
        </w:rPr>
        <w:t>81</w:t>
      </w:r>
      <w:r w:rsidRPr="00853E2D">
        <w:rPr>
          <w:rFonts w:ascii="Times New Roman" w:hAnsi="Times New Roman"/>
          <w:sz w:val="24"/>
          <w:szCs w:val="24"/>
          <w:lang w:val="bg-BG"/>
        </w:rPr>
        <w:t>,00 лв./дка, съгласно наддавателен лист.</w:t>
      </w:r>
      <w:r w:rsidR="00B74CE4">
        <w:rPr>
          <w:rFonts w:ascii="Times New Roman" w:hAnsi="Times New Roman"/>
          <w:sz w:val="24"/>
          <w:szCs w:val="24"/>
          <w:lang w:val="bg-BG"/>
        </w:rPr>
        <w:t xml:space="preserve"> </w:t>
      </w:r>
    </w:p>
    <w:p w:rsidR="005A7FF7" w:rsidRDefault="00427B2E" w:rsidP="00FD2BA0">
      <w:pPr>
        <w:ind w:firstLine="720"/>
        <w:jc w:val="both"/>
        <w:rPr>
          <w:rFonts w:ascii="Times New Roman" w:hAnsi="Times New Roman"/>
          <w:sz w:val="24"/>
          <w:szCs w:val="24"/>
          <w:lang w:val="bg-BG"/>
        </w:rPr>
      </w:pPr>
      <w:r w:rsidRPr="00853E2D">
        <w:rPr>
          <w:rFonts w:ascii="Times New Roman" w:hAnsi="Times New Roman"/>
          <w:sz w:val="24"/>
          <w:szCs w:val="24"/>
          <w:lang w:val="bg-BG"/>
        </w:rPr>
        <w:t>Комисията предоставя</w:t>
      </w:r>
      <w:r w:rsidRPr="00853E2D">
        <w:rPr>
          <w:rFonts w:ascii="Times New Roman" w:hAnsi="Times New Roman"/>
          <w:b/>
          <w:sz w:val="24"/>
          <w:szCs w:val="24"/>
          <w:lang w:val="bg-BG"/>
        </w:rPr>
        <w:t xml:space="preserve"> </w:t>
      </w:r>
      <w:r w:rsidR="005A7FF7" w:rsidRPr="005A7FF7">
        <w:rPr>
          <w:rFonts w:ascii="Times New Roman" w:hAnsi="Times New Roman"/>
          <w:b/>
          <w:sz w:val="24"/>
          <w:szCs w:val="24"/>
          <w:lang w:val="bg-BG"/>
        </w:rPr>
        <w:t xml:space="preserve">ПИ </w:t>
      </w:r>
      <w:r w:rsidR="003F713E">
        <w:rPr>
          <w:rFonts w:ascii="Times New Roman" w:hAnsi="Times New Roman"/>
          <w:b/>
          <w:sz w:val="24"/>
          <w:szCs w:val="24"/>
          <w:lang w:val="bg-BG"/>
        </w:rPr>
        <w:t>05952.61.44 по КК на с.Бояджик</w:t>
      </w:r>
      <w:r w:rsidR="005A7FF7" w:rsidRPr="00853E2D">
        <w:rPr>
          <w:rFonts w:ascii="Times New Roman" w:hAnsi="Times New Roman"/>
          <w:b/>
          <w:sz w:val="24"/>
          <w:szCs w:val="24"/>
          <w:lang w:val="bg-BG"/>
        </w:rPr>
        <w:t xml:space="preserve"> </w:t>
      </w:r>
      <w:r w:rsidRPr="00853E2D">
        <w:rPr>
          <w:rFonts w:ascii="Times New Roman" w:hAnsi="Times New Roman"/>
          <w:b/>
          <w:sz w:val="24"/>
          <w:szCs w:val="24"/>
          <w:lang w:val="bg-BG"/>
        </w:rPr>
        <w:t xml:space="preserve">на </w:t>
      </w:r>
      <w:r w:rsidR="00DE2176" w:rsidRPr="00853E2D">
        <w:rPr>
          <w:rFonts w:ascii="Times New Roman" w:hAnsi="Times New Roman"/>
          <w:sz w:val="24"/>
          <w:szCs w:val="24"/>
          <w:lang w:val="bg-BG"/>
        </w:rPr>
        <w:t>„</w:t>
      </w:r>
      <w:r w:rsidR="003F713E">
        <w:rPr>
          <w:rFonts w:ascii="Times New Roman" w:hAnsi="Times New Roman"/>
          <w:b/>
          <w:sz w:val="24"/>
          <w:szCs w:val="24"/>
          <w:lang w:val="ru-RU"/>
        </w:rPr>
        <w:t>Дешунев Агро</w:t>
      </w:r>
      <w:r w:rsidR="005A7FF7" w:rsidRPr="00430E33">
        <w:rPr>
          <w:rFonts w:ascii="Times New Roman" w:hAnsi="Times New Roman"/>
          <w:b/>
          <w:caps/>
          <w:sz w:val="24"/>
          <w:szCs w:val="24"/>
          <w:lang w:val="ru-RU"/>
        </w:rPr>
        <w:t xml:space="preserve">” </w:t>
      </w:r>
      <w:r w:rsidR="005A7FF7" w:rsidRPr="00430E33">
        <w:rPr>
          <w:rFonts w:ascii="Times New Roman" w:hAnsi="Times New Roman"/>
          <w:b/>
          <w:sz w:val="24"/>
          <w:szCs w:val="24"/>
          <w:lang w:val="ru-RU"/>
        </w:rPr>
        <w:t xml:space="preserve">ЕООД </w:t>
      </w:r>
      <w:r w:rsidRPr="00853E2D">
        <w:rPr>
          <w:rFonts w:ascii="Times New Roman" w:hAnsi="Times New Roman"/>
          <w:b/>
          <w:sz w:val="24"/>
          <w:szCs w:val="24"/>
          <w:lang w:val="ru-RU"/>
        </w:rPr>
        <w:t>на</w:t>
      </w:r>
      <w:r w:rsidRPr="00853E2D">
        <w:rPr>
          <w:rFonts w:ascii="Times New Roman" w:hAnsi="Times New Roman"/>
          <w:sz w:val="24"/>
          <w:szCs w:val="24"/>
          <w:lang w:val="ru-RU"/>
        </w:rPr>
        <w:t xml:space="preserve"> предложената по-висока и окончателна </w:t>
      </w:r>
      <w:r w:rsidRPr="00853E2D">
        <w:rPr>
          <w:rFonts w:ascii="Times New Roman" w:hAnsi="Times New Roman"/>
          <w:b/>
          <w:sz w:val="24"/>
          <w:szCs w:val="24"/>
          <w:lang w:val="ru-RU"/>
        </w:rPr>
        <w:t xml:space="preserve">цена от </w:t>
      </w:r>
      <w:r w:rsidR="003F713E">
        <w:rPr>
          <w:rFonts w:ascii="Times New Roman" w:hAnsi="Times New Roman"/>
          <w:b/>
          <w:sz w:val="24"/>
          <w:szCs w:val="24"/>
          <w:lang w:val="ru-RU"/>
        </w:rPr>
        <w:t>81</w:t>
      </w:r>
      <w:r w:rsidRPr="00853E2D">
        <w:rPr>
          <w:rFonts w:ascii="Times New Roman" w:hAnsi="Times New Roman"/>
          <w:b/>
          <w:sz w:val="24"/>
          <w:szCs w:val="24"/>
          <w:lang w:val="bg-BG"/>
        </w:rPr>
        <w:t>,00 лв./дка</w:t>
      </w:r>
      <w:r w:rsidRPr="00853E2D">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FD2BA0" w:rsidRDefault="005A7FF7" w:rsidP="00FD2BA0">
      <w:pPr>
        <w:ind w:firstLine="720"/>
        <w:jc w:val="both"/>
        <w:rPr>
          <w:rFonts w:ascii="Times New Roman" w:hAnsi="Times New Roman"/>
          <w:color w:val="000000"/>
          <w:sz w:val="24"/>
          <w:szCs w:val="24"/>
          <w:lang w:val="bg-BG"/>
        </w:rPr>
      </w:pPr>
      <w:r>
        <w:rPr>
          <w:rFonts w:ascii="Times New Roman" w:hAnsi="Times New Roman"/>
          <w:b/>
          <w:sz w:val="24"/>
          <w:szCs w:val="24"/>
          <w:lang w:val="bg-BG"/>
        </w:rPr>
        <w:t>2</w:t>
      </w:r>
      <w:r w:rsidR="00C17E41">
        <w:rPr>
          <w:rFonts w:ascii="Times New Roman" w:hAnsi="Times New Roman"/>
          <w:b/>
          <w:sz w:val="24"/>
          <w:szCs w:val="24"/>
          <w:lang w:val="bg-BG"/>
        </w:rPr>
        <w:t xml:space="preserve">. </w:t>
      </w:r>
      <w:r w:rsidR="00C17E41" w:rsidRPr="00B97CEF">
        <w:rPr>
          <w:rFonts w:ascii="Times New Roman" w:hAnsi="Times New Roman"/>
          <w:b/>
          <w:bCs/>
          <w:sz w:val="24"/>
          <w:szCs w:val="24"/>
          <w:lang w:val="ru-RU"/>
        </w:rPr>
        <w:t xml:space="preserve">За </w:t>
      </w:r>
      <w:r w:rsidR="00C17E41" w:rsidRPr="00B97CEF">
        <w:rPr>
          <w:rFonts w:ascii="Times New Roman" w:hAnsi="Times New Roman"/>
          <w:b/>
          <w:sz w:val="24"/>
          <w:szCs w:val="24"/>
          <w:lang w:val="bg-BG"/>
        </w:rPr>
        <w:t xml:space="preserve">ПИ </w:t>
      </w:r>
      <w:r w:rsidR="003F713E">
        <w:rPr>
          <w:rFonts w:ascii="Times New Roman" w:hAnsi="Times New Roman"/>
          <w:b/>
          <w:sz w:val="24"/>
          <w:szCs w:val="24"/>
        </w:rPr>
        <w:t>32740.8.52</w:t>
      </w:r>
      <w:r w:rsidR="00C17E41" w:rsidRPr="00B97CEF">
        <w:rPr>
          <w:rFonts w:ascii="Times New Roman" w:hAnsi="Times New Roman"/>
          <w:b/>
          <w:sz w:val="24"/>
          <w:szCs w:val="24"/>
          <w:lang w:val="bg-BG"/>
        </w:rPr>
        <w:t xml:space="preserve">, нива с площ </w:t>
      </w:r>
      <w:r w:rsidR="003F713E">
        <w:rPr>
          <w:rFonts w:ascii="Times New Roman" w:hAnsi="Times New Roman"/>
          <w:b/>
          <w:sz w:val="24"/>
          <w:szCs w:val="24"/>
          <w:lang w:val="bg-BG"/>
        </w:rPr>
        <w:t>17,004</w:t>
      </w:r>
      <w:r w:rsidR="00C17E41" w:rsidRPr="00B97CEF">
        <w:rPr>
          <w:rFonts w:ascii="Times New Roman" w:hAnsi="Times New Roman"/>
          <w:b/>
          <w:sz w:val="24"/>
          <w:szCs w:val="24"/>
          <w:lang w:val="bg-BG"/>
        </w:rPr>
        <w:t xml:space="preserve"> дка по КК на с.</w:t>
      </w:r>
      <w:r w:rsidR="003F713E">
        <w:rPr>
          <w:rFonts w:ascii="Times New Roman" w:hAnsi="Times New Roman"/>
          <w:b/>
          <w:sz w:val="24"/>
          <w:szCs w:val="24"/>
          <w:lang w:val="bg-BG"/>
        </w:rPr>
        <w:t>Генерал Инзово</w:t>
      </w:r>
      <w:r w:rsidR="00C17E41" w:rsidRPr="00B97CEF">
        <w:rPr>
          <w:rFonts w:ascii="Times New Roman" w:hAnsi="Times New Roman"/>
          <w:b/>
          <w:sz w:val="24"/>
          <w:szCs w:val="24"/>
          <w:lang w:val="bg-BG"/>
        </w:rPr>
        <w:t xml:space="preserve">, </w:t>
      </w:r>
      <w:r w:rsidR="00C17E41" w:rsidRPr="003451B1">
        <w:rPr>
          <w:rFonts w:ascii="Times New Roman" w:hAnsi="Times New Roman"/>
          <w:sz w:val="24"/>
          <w:szCs w:val="24"/>
          <w:lang w:val="bg-BG"/>
        </w:rPr>
        <w:t>общ.</w:t>
      </w:r>
      <w:r w:rsidR="003F713E" w:rsidRPr="003451B1">
        <w:rPr>
          <w:rFonts w:ascii="Times New Roman" w:hAnsi="Times New Roman"/>
          <w:sz w:val="24"/>
          <w:szCs w:val="24"/>
          <w:lang w:val="bg-BG"/>
        </w:rPr>
        <w:t>Тунджа</w:t>
      </w:r>
      <w:r w:rsidR="00C17E41" w:rsidRPr="00B97CEF">
        <w:rPr>
          <w:rFonts w:ascii="Times New Roman" w:hAnsi="Times New Roman"/>
          <w:sz w:val="24"/>
          <w:szCs w:val="24"/>
          <w:lang w:val="bg-BG"/>
        </w:rPr>
        <w:t xml:space="preserve">,: </w:t>
      </w:r>
      <w:r w:rsidR="00B97CEF" w:rsidRPr="004A41BA">
        <w:rPr>
          <w:rFonts w:ascii="Times New Roman" w:hAnsi="Times New Roman"/>
          <w:bCs/>
          <w:color w:val="000000"/>
          <w:sz w:val="24"/>
          <w:szCs w:val="24"/>
        </w:rPr>
        <w:t>"</w:t>
      </w:r>
      <w:r w:rsidR="003F713E">
        <w:rPr>
          <w:rFonts w:ascii="Times New Roman" w:hAnsi="Times New Roman"/>
          <w:bCs/>
          <w:color w:val="000000"/>
          <w:sz w:val="24"/>
          <w:szCs w:val="24"/>
          <w:lang w:val="bg-BG"/>
        </w:rPr>
        <w:t>Султанови</w:t>
      </w:r>
      <w:r w:rsidR="00B97CEF" w:rsidRPr="004A41BA">
        <w:rPr>
          <w:rFonts w:ascii="Times New Roman" w:hAnsi="Times New Roman"/>
          <w:bCs/>
          <w:color w:val="000000"/>
          <w:sz w:val="24"/>
          <w:szCs w:val="24"/>
        </w:rPr>
        <w:t>" ЕООД</w:t>
      </w:r>
      <w:r w:rsidR="00B97CEF" w:rsidRPr="00B97CEF">
        <w:rPr>
          <w:rFonts w:ascii="Times New Roman" w:hAnsi="Times New Roman"/>
          <w:sz w:val="24"/>
          <w:szCs w:val="24"/>
          <w:lang w:val="bg-BG"/>
        </w:rPr>
        <w:t xml:space="preserve"> </w:t>
      </w:r>
      <w:r w:rsidR="00C17E41" w:rsidRPr="00B97CEF">
        <w:rPr>
          <w:rFonts w:ascii="Times New Roman" w:hAnsi="Times New Roman"/>
          <w:sz w:val="24"/>
          <w:szCs w:val="24"/>
          <w:lang w:val="bg-BG"/>
        </w:rPr>
        <w:t xml:space="preserve">и </w:t>
      </w:r>
      <w:r w:rsidR="00B97CEF" w:rsidRPr="004A41BA">
        <w:rPr>
          <w:rFonts w:ascii="Times New Roman" w:hAnsi="Times New Roman"/>
          <w:bCs/>
          <w:color w:val="000000"/>
          <w:sz w:val="24"/>
          <w:szCs w:val="24"/>
        </w:rPr>
        <w:t>„Агро</w:t>
      </w:r>
      <w:r w:rsidR="003F713E">
        <w:rPr>
          <w:rFonts w:ascii="Times New Roman" w:hAnsi="Times New Roman"/>
          <w:bCs/>
          <w:color w:val="000000"/>
          <w:sz w:val="24"/>
          <w:szCs w:val="24"/>
          <w:lang w:val="bg-BG"/>
        </w:rPr>
        <w:t xml:space="preserve"> био фарм 2015</w:t>
      </w:r>
      <w:r w:rsidR="00B97CEF" w:rsidRPr="004A41BA">
        <w:rPr>
          <w:rFonts w:ascii="Times New Roman" w:hAnsi="Times New Roman"/>
          <w:bCs/>
          <w:color w:val="000000"/>
          <w:sz w:val="24"/>
          <w:szCs w:val="24"/>
        </w:rPr>
        <w:t xml:space="preserve">” </w:t>
      </w:r>
      <w:r w:rsidR="003F713E">
        <w:rPr>
          <w:rFonts w:ascii="Times New Roman" w:hAnsi="Times New Roman"/>
          <w:bCs/>
          <w:color w:val="000000"/>
          <w:sz w:val="24"/>
          <w:szCs w:val="24"/>
          <w:lang w:val="bg-BG"/>
        </w:rPr>
        <w:t>ЕОО</w:t>
      </w:r>
      <w:r w:rsidR="00B97CEF" w:rsidRPr="004A41BA">
        <w:rPr>
          <w:rFonts w:ascii="Times New Roman" w:hAnsi="Times New Roman"/>
          <w:bCs/>
          <w:color w:val="000000"/>
          <w:sz w:val="24"/>
          <w:szCs w:val="24"/>
        </w:rPr>
        <w:t>Д</w:t>
      </w:r>
      <w:r w:rsidR="00B97CEF" w:rsidRPr="00B97CEF">
        <w:rPr>
          <w:rFonts w:ascii="Times New Roman" w:hAnsi="Times New Roman"/>
          <w:sz w:val="24"/>
          <w:szCs w:val="24"/>
          <w:lang w:val="bg-BG"/>
        </w:rPr>
        <w:t xml:space="preserve"> </w:t>
      </w:r>
      <w:r w:rsidR="00C17E41" w:rsidRPr="00B97CEF">
        <w:rPr>
          <w:rFonts w:ascii="Times New Roman" w:hAnsi="Times New Roman"/>
          <w:sz w:val="24"/>
          <w:szCs w:val="24"/>
          <w:lang w:val="bg-BG"/>
        </w:rPr>
        <w:t xml:space="preserve">предлагат цена </w:t>
      </w:r>
      <w:r w:rsidR="003F713E">
        <w:rPr>
          <w:rFonts w:ascii="Times New Roman" w:hAnsi="Times New Roman"/>
          <w:sz w:val="24"/>
          <w:szCs w:val="24"/>
          <w:lang w:val="bg-BG"/>
        </w:rPr>
        <w:t>92</w:t>
      </w:r>
      <w:r w:rsidR="00B97CEF" w:rsidRPr="00B97CEF">
        <w:rPr>
          <w:rFonts w:ascii="Times New Roman" w:hAnsi="Times New Roman"/>
          <w:sz w:val="24"/>
          <w:szCs w:val="24"/>
          <w:lang w:val="bg-BG"/>
        </w:rPr>
        <w:t>,00</w:t>
      </w:r>
      <w:r w:rsidR="00C17E41" w:rsidRPr="00B97CEF">
        <w:rPr>
          <w:rFonts w:ascii="Times New Roman" w:hAnsi="Times New Roman"/>
          <w:sz w:val="24"/>
          <w:szCs w:val="24"/>
          <w:lang w:val="bg-BG"/>
        </w:rPr>
        <w:t xml:space="preserve"> лв./дка.</w:t>
      </w:r>
      <w:r w:rsidR="00146344" w:rsidRPr="00B97CEF">
        <w:rPr>
          <w:rFonts w:ascii="Times New Roman" w:hAnsi="Times New Roman"/>
          <w:sz w:val="24"/>
          <w:szCs w:val="24"/>
          <w:lang w:val="bg-BG"/>
        </w:rPr>
        <w:t xml:space="preserve"> С</w:t>
      </w:r>
      <w:r w:rsidR="00C17E41" w:rsidRPr="00B97CEF">
        <w:rPr>
          <w:rFonts w:ascii="Times New Roman" w:hAnsi="Times New Roman"/>
          <w:sz w:val="24"/>
          <w:szCs w:val="24"/>
          <w:lang w:val="bg-BG"/>
        </w:rPr>
        <w:t>тъпката на наддаване е 1,00 лв. В наддавателните предложения взе участие</w:t>
      </w:r>
      <w:r w:rsidR="003F713E">
        <w:rPr>
          <w:rFonts w:ascii="Times New Roman" w:hAnsi="Times New Roman"/>
          <w:sz w:val="24"/>
          <w:szCs w:val="24"/>
          <w:lang w:val="bg-BG"/>
        </w:rPr>
        <w:t xml:space="preserve"> </w:t>
      </w:r>
      <w:r w:rsidR="004D55BD">
        <w:rPr>
          <w:rFonts w:ascii="Times New Roman" w:hAnsi="Times New Roman"/>
          <w:sz w:val="24"/>
          <w:szCs w:val="24"/>
          <w:lang w:val="bg-BG"/>
        </w:rPr>
        <w:t>Мария Иванова  Гюзелева - Йорданова</w:t>
      </w:r>
      <w:r w:rsidR="00C17E41" w:rsidRPr="00B97CEF">
        <w:rPr>
          <w:rFonts w:ascii="Times New Roman" w:hAnsi="Times New Roman"/>
          <w:sz w:val="24"/>
          <w:szCs w:val="24"/>
          <w:lang w:val="ru-RU"/>
        </w:rPr>
        <w:t>, представляващ</w:t>
      </w:r>
      <w:r w:rsidR="002407F8">
        <w:rPr>
          <w:rFonts w:ascii="Times New Roman" w:hAnsi="Times New Roman"/>
          <w:sz w:val="24"/>
          <w:szCs w:val="24"/>
          <w:lang w:val="ru-RU"/>
        </w:rPr>
        <w:t>а</w:t>
      </w:r>
      <w:r w:rsidR="00C17E41" w:rsidRPr="00B97CEF">
        <w:rPr>
          <w:rFonts w:ascii="Times New Roman" w:hAnsi="Times New Roman"/>
          <w:sz w:val="24"/>
          <w:szCs w:val="24"/>
          <w:lang w:val="bg-BG"/>
        </w:rPr>
        <w:t xml:space="preserve"> </w:t>
      </w:r>
      <w:r w:rsidR="006B2EFE" w:rsidRPr="00B97CEF">
        <w:rPr>
          <w:rFonts w:ascii="Times New Roman" w:hAnsi="Times New Roman"/>
          <w:color w:val="000000"/>
          <w:sz w:val="24"/>
          <w:szCs w:val="24"/>
        </w:rPr>
        <w:t>"</w:t>
      </w:r>
      <w:r w:rsidR="00B97CEF" w:rsidRPr="004A41BA">
        <w:rPr>
          <w:rFonts w:ascii="Times New Roman" w:hAnsi="Times New Roman"/>
          <w:bCs/>
          <w:color w:val="000000"/>
          <w:sz w:val="24"/>
          <w:szCs w:val="24"/>
        </w:rPr>
        <w:t xml:space="preserve">Агро </w:t>
      </w:r>
      <w:r w:rsidR="004D55BD">
        <w:rPr>
          <w:rFonts w:ascii="Times New Roman" w:hAnsi="Times New Roman"/>
          <w:bCs/>
          <w:color w:val="000000"/>
          <w:sz w:val="24"/>
          <w:szCs w:val="24"/>
          <w:lang w:val="bg-BG"/>
        </w:rPr>
        <w:t>био фарм 2015</w:t>
      </w:r>
      <w:r w:rsidR="006B2EFE" w:rsidRPr="00B97CEF">
        <w:rPr>
          <w:rFonts w:ascii="Times New Roman" w:hAnsi="Times New Roman"/>
          <w:color w:val="000000"/>
          <w:sz w:val="24"/>
          <w:szCs w:val="24"/>
        </w:rPr>
        <w:t xml:space="preserve">" </w:t>
      </w:r>
      <w:r w:rsidR="006B2EFE" w:rsidRPr="00B97CEF">
        <w:rPr>
          <w:rFonts w:ascii="Times New Roman" w:hAnsi="Times New Roman"/>
          <w:color w:val="000000"/>
          <w:sz w:val="24"/>
          <w:szCs w:val="24"/>
          <w:lang w:val="bg-BG"/>
        </w:rPr>
        <w:t>Е</w:t>
      </w:r>
      <w:r w:rsidR="006B2EFE" w:rsidRPr="00B97CEF">
        <w:rPr>
          <w:rFonts w:ascii="Times New Roman" w:hAnsi="Times New Roman"/>
          <w:color w:val="000000"/>
          <w:sz w:val="24"/>
          <w:szCs w:val="24"/>
        </w:rPr>
        <w:t>ООД</w:t>
      </w:r>
      <w:r w:rsidR="004D55BD">
        <w:rPr>
          <w:rFonts w:ascii="Times New Roman" w:hAnsi="Times New Roman"/>
          <w:color w:val="000000"/>
          <w:sz w:val="24"/>
          <w:szCs w:val="24"/>
          <w:lang w:val="bg-BG"/>
        </w:rPr>
        <w:t>. Мария Иванова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p>
    <w:p w:rsidR="002C6CBF" w:rsidRDefault="00C17E41" w:rsidP="00FD2BA0">
      <w:pPr>
        <w:ind w:firstLine="720"/>
        <w:jc w:val="both"/>
        <w:rPr>
          <w:rFonts w:ascii="Times New Roman" w:hAnsi="Times New Roman"/>
          <w:sz w:val="24"/>
          <w:szCs w:val="24"/>
          <w:lang w:val="bg-BG"/>
        </w:rPr>
      </w:pPr>
      <w:r w:rsidRPr="0050633E">
        <w:rPr>
          <w:rFonts w:ascii="Times New Roman" w:hAnsi="Times New Roman"/>
          <w:sz w:val="24"/>
          <w:szCs w:val="24"/>
          <w:lang w:val="bg-BG"/>
        </w:rPr>
        <w:t>Комисията предоставя</w:t>
      </w:r>
      <w:r w:rsidRPr="0050633E">
        <w:rPr>
          <w:rFonts w:ascii="Times New Roman" w:hAnsi="Times New Roman"/>
          <w:b/>
          <w:sz w:val="24"/>
          <w:szCs w:val="24"/>
          <w:lang w:val="bg-BG"/>
        </w:rPr>
        <w:t xml:space="preserve"> ПИ </w:t>
      </w:r>
      <w:r w:rsidR="004D55BD">
        <w:rPr>
          <w:rFonts w:ascii="Times New Roman" w:hAnsi="Times New Roman"/>
          <w:b/>
          <w:sz w:val="24"/>
          <w:szCs w:val="24"/>
        </w:rPr>
        <w:t>32740.8.52</w:t>
      </w:r>
      <w:r w:rsidR="0050633E" w:rsidRPr="0050633E">
        <w:rPr>
          <w:rFonts w:ascii="Times New Roman" w:hAnsi="Times New Roman"/>
          <w:b/>
          <w:sz w:val="24"/>
          <w:szCs w:val="24"/>
          <w:lang w:val="bg-BG"/>
        </w:rPr>
        <w:t xml:space="preserve"> </w:t>
      </w:r>
      <w:r w:rsidRPr="0050633E">
        <w:rPr>
          <w:rFonts w:ascii="Times New Roman" w:hAnsi="Times New Roman"/>
          <w:b/>
          <w:sz w:val="24"/>
          <w:szCs w:val="24"/>
          <w:lang w:val="bg-BG"/>
        </w:rPr>
        <w:t>по КК на с.</w:t>
      </w:r>
      <w:r w:rsidR="004D55BD">
        <w:rPr>
          <w:rFonts w:ascii="Times New Roman" w:hAnsi="Times New Roman"/>
          <w:b/>
          <w:sz w:val="24"/>
          <w:szCs w:val="24"/>
          <w:lang w:val="bg-BG"/>
        </w:rPr>
        <w:t>Генерал Инзово</w:t>
      </w:r>
      <w:r w:rsidR="0050633E" w:rsidRPr="0050633E">
        <w:rPr>
          <w:rFonts w:ascii="Times New Roman" w:hAnsi="Times New Roman"/>
          <w:b/>
          <w:sz w:val="24"/>
          <w:szCs w:val="24"/>
          <w:lang w:val="bg-BG"/>
        </w:rPr>
        <w:t xml:space="preserve"> </w:t>
      </w:r>
      <w:r w:rsidRPr="0050633E">
        <w:rPr>
          <w:rFonts w:ascii="Times New Roman" w:hAnsi="Times New Roman"/>
          <w:b/>
          <w:sz w:val="24"/>
          <w:szCs w:val="24"/>
          <w:lang w:val="bg-BG"/>
        </w:rPr>
        <w:t xml:space="preserve">на </w:t>
      </w:r>
      <w:r w:rsidR="006B2EFE" w:rsidRPr="0050633E">
        <w:rPr>
          <w:rFonts w:ascii="Times New Roman" w:hAnsi="Times New Roman"/>
          <w:color w:val="000000"/>
          <w:sz w:val="24"/>
          <w:szCs w:val="24"/>
        </w:rPr>
        <w:t>"</w:t>
      </w:r>
      <w:r w:rsidR="004D55BD">
        <w:rPr>
          <w:rFonts w:ascii="Times New Roman" w:hAnsi="Times New Roman"/>
          <w:b/>
          <w:color w:val="000000"/>
          <w:sz w:val="24"/>
          <w:szCs w:val="24"/>
        </w:rPr>
        <w:t>Агро био фарм 2015</w:t>
      </w:r>
      <w:r w:rsidR="006B2EFE" w:rsidRPr="0050633E">
        <w:rPr>
          <w:rFonts w:ascii="Times New Roman" w:hAnsi="Times New Roman"/>
          <w:b/>
          <w:color w:val="000000"/>
          <w:sz w:val="24"/>
          <w:szCs w:val="24"/>
        </w:rPr>
        <w:t xml:space="preserve">" </w:t>
      </w:r>
      <w:r w:rsidR="004D55BD">
        <w:rPr>
          <w:rFonts w:ascii="Times New Roman" w:hAnsi="Times New Roman"/>
          <w:b/>
          <w:color w:val="000000"/>
          <w:sz w:val="24"/>
          <w:szCs w:val="24"/>
          <w:lang w:val="bg-BG"/>
        </w:rPr>
        <w:t>ЕОО</w:t>
      </w:r>
      <w:r w:rsidR="006B2EFE" w:rsidRPr="0050633E">
        <w:rPr>
          <w:rFonts w:ascii="Times New Roman" w:hAnsi="Times New Roman"/>
          <w:b/>
          <w:color w:val="000000"/>
          <w:sz w:val="24"/>
          <w:szCs w:val="24"/>
        </w:rPr>
        <w:t>Д</w:t>
      </w:r>
      <w:r w:rsidR="006B2EFE" w:rsidRPr="0050633E">
        <w:rPr>
          <w:rFonts w:ascii="Times New Roman" w:hAnsi="Times New Roman"/>
          <w:caps/>
          <w:sz w:val="24"/>
          <w:szCs w:val="24"/>
          <w:lang w:val="ru-RU"/>
        </w:rPr>
        <w:t xml:space="preserve"> </w:t>
      </w:r>
      <w:r w:rsidRPr="0050633E">
        <w:rPr>
          <w:rFonts w:ascii="Times New Roman" w:hAnsi="Times New Roman"/>
          <w:b/>
          <w:sz w:val="24"/>
          <w:szCs w:val="24"/>
          <w:lang w:val="ru-RU"/>
        </w:rPr>
        <w:t>на</w:t>
      </w:r>
      <w:r w:rsidRPr="0050633E">
        <w:rPr>
          <w:rFonts w:ascii="Times New Roman" w:hAnsi="Times New Roman"/>
          <w:sz w:val="24"/>
          <w:szCs w:val="24"/>
          <w:lang w:val="ru-RU"/>
        </w:rPr>
        <w:t xml:space="preserve"> предложената по-висока и окончателна </w:t>
      </w:r>
      <w:r w:rsidRPr="0050633E">
        <w:rPr>
          <w:rFonts w:ascii="Times New Roman" w:hAnsi="Times New Roman"/>
          <w:b/>
          <w:sz w:val="24"/>
          <w:szCs w:val="24"/>
          <w:lang w:val="ru-RU"/>
        </w:rPr>
        <w:t xml:space="preserve">цена от </w:t>
      </w:r>
      <w:r w:rsidR="004D55BD">
        <w:rPr>
          <w:rFonts w:ascii="Times New Roman" w:hAnsi="Times New Roman"/>
          <w:b/>
          <w:sz w:val="24"/>
          <w:szCs w:val="24"/>
          <w:lang w:val="ru-RU"/>
        </w:rPr>
        <w:t>93</w:t>
      </w:r>
      <w:r w:rsidRPr="0050633E">
        <w:rPr>
          <w:rFonts w:ascii="Times New Roman" w:hAnsi="Times New Roman"/>
          <w:b/>
          <w:sz w:val="24"/>
          <w:szCs w:val="24"/>
          <w:lang w:val="bg-BG"/>
        </w:rPr>
        <w:t>,00 лв./дка</w:t>
      </w:r>
      <w:r w:rsidRPr="0050633E">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FD2BA0" w:rsidRDefault="004D55BD" w:rsidP="00FD2BA0">
      <w:pPr>
        <w:ind w:firstLine="720"/>
        <w:jc w:val="both"/>
        <w:rPr>
          <w:rFonts w:ascii="Times New Roman" w:hAnsi="Times New Roman"/>
          <w:sz w:val="24"/>
          <w:szCs w:val="24"/>
          <w:lang w:val="bg-BG"/>
        </w:rPr>
      </w:pPr>
      <w:r>
        <w:rPr>
          <w:rFonts w:ascii="Times New Roman" w:hAnsi="Times New Roman"/>
          <w:b/>
          <w:sz w:val="24"/>
          <w:szCs w:val="24"/>
          <w:lang w:val="bg-BG"/>
        </w:rPr>
        <w:t xml:space="preserve">3.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32740.9.259</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13,194</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Инзово</w:t>
      </w:r>
      <w:r w:rsidRPr="00B97CEF">
        <w:rPr>
          <w:rFonts w:ascii="Times New Roman" w:hAnsi="Times New Roman"/>
          <w:b/>
          <w:sz w:val="24"/>
          <w:szCs w:val="24"/>
          <w:lang w:val="bg-BG"/>
        </w:rPr>
        <w:t>,</w:t>
      </w:r>
      <w:r w:rsidRPr="00B97CEF">
        <w:rPr>
          <w:rFonts w:ascii="Times New Roman" w:hAnsi="Times New Roman"/>
          <w:sz w:val="24"/>
          <w:szCs w:val="24"/>
          <w:lang w:val="bg-BG"/>
        </w:rPr>
        <w:t xml:space="preserve">: </w:t>
      </w:r>
      <w:r w:rsidRPr="004A41BA">
        <w:rPr>
          <w:rFonts w:ascii="Times New Roman" w:hAnsi="Times New Roman"/>
          <w:bCs/>
          <w:color w:val="000000"/>
          <w:sz w:val="24"/>
          <w:szCs w:val="24"/>
        </w:rPr>
        <w:t>"</w:t>
      </w:r>
      <w:r>
        <w:rPr>
          <w:rFonts w:ascii="Times New Roman" w:hAnsi="Times New Roman"/>
          <w:bCs/>
          <w:color w:val="000000"/>
          <w:sz w:val="24"/>
          <w:szCs w:val="24"/>
          <w:lang w:val="bg-BG"/>
        </w:rPr>
        <w:t>Султанови</w:t>
      </w:r>
      <w:r w:rsidRPr="004A41BA">
        <w:rPr>
          <w:rFonts w:ascii="Times New Roman" w:hAnsi="Times New Roman"/>
          <w:bCs/>
          <w:color w:val="000000"/>
          <w:sz w:val="24"/>
          <w:szCs w:val="24"/>
        </w:rPr>
        <w:t>" ЕООД</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92</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Мария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bookmarkStart w:id="0" w:name="_GoBack"/>
      <w:bookmarkEnd w:id="0"/>
    </w:p>
    <w:p w:rsidR="004D55BD" w:rsidRDefault="004D55BD" w:rsidP="00FD2BA0">
      <w:pPr>
        <w:ind w:firstLine="720"/>
        <w:jc w:val="both"/>
        <w:rPr>
          <w:rFonts w:ascii="Times New Roman" w:hAnsi="Times New Roman"/>
          <w:sz w:val="24"/>
          <w:szCs w:val="24"/>
          <w:lang w:val="bg-BG"/>
        </w:rPr>
      </w:pPr>
      <w:r w:rsidRPr="004D55BD">
        <w:rPr>
          <w:rFonts w:ascii="Times New Roman" w:hAnsi="Times New Roman"/>
          <w:sz w:val="24"/>
          <w:szCs w:val="24"/>
          <w:lang w:val="bg-BG"/>
        </w:rPr>
        <w:t>Комисията предоставя</w:t>
      </w:r>
      <w:r w:rsidRPr="004D55BD">
        <w:rPr>
          <w:rFonts w:ascii="Times New Roman" w:hAnsi="Times New Roman"/>
          <w:b/>
          <w:sz w:val="24"/>
          <w:szCs w:val="24"/>
          <w:lang w:val="bg-BG"/>
        </w:rPr>
        <w:t xml:space="preserve"> ПИ </w:t>
      </w:r>
      <w:r>
        <w:rPr>
          <w:rFonts w:ascii="Times New Roman" w:hAnsi="Times New Roman"/>
          <w:b/>
          <w:sz w:val="24"/>
          <w:szCs w:val="24"/>
        </w:rPr>
        <w:t>32740.9</w:t>
      </w:r>
      <w:r w:rsidRPr="004D55BD">
        <w:rPr>
          <w:rFonts w:ascii="Times New Roman" w:hAnsi="Times New Roman"/>
          <w:b/>
          <w:sz w:val="24"/>
          <w:szCs w:val="24"/>
        </w:rPr>
        <w:t>.</w:t>
      </w:r>
      <w:r>
        <w:rPr>
          <w:rFonts w:ascii="Times New Roman" w:hAnsi="Times New Roman"/>
          <w:b/>
          <w:sz w:val="24"/>
          <w:szCs w:val="24"/>
          <w:lang w:val="bg-BG"/>
        </w:rPr>
        <w:t>2</w:t>
      </w:r>
      <w:r>
        <w:rPr>
          <w:rFonts w:ascii="Times New Roman" w:hAnsi="Times New Roman"/>
          <w:b/>
          <w:sz w:val="24"/>
          <w:szCs w:val="24"/>
        </w:rPr>
        <w:t>59</w:t>
      </w:r>
      <w:r w:rsidRPr="004D55BD">
        <w:rPr>
          <w:rFonts w:ascii="Times New Roman" w:hAnsi="Times New Roman"/>
          <w:b/>
          <w:sz w:val="24"/>
          <w:szCs w:val="24"/>
          <w:lang w:val="bg-BG"/>
        </w:rPr>
        <w:t xml:space="preserve"> по КК на с.Генерал Инзово на </w:t>
      </w:r>
      <w:r w:rsidRPr="004D55BD">
        <w:rPr>
          <w:rFonts w:ascii="Times New Roman" w:hAnsi="Times New Roman"/>
          <w:sz w:val="24"/>
          <w:szCs w:val="24"/>
        </w:rPr>
        <w:t>"</w:t>
      </w:r>
      <w:r w:rsidRPr="004D55BD">
        <w:rPr>
          <w:rFonts w:ascii="Times New Roman" w:hAnsi="Times New Roman"/>
          <w:b/>
          <w:sz w:val="24"/>
          <w:szCs w:val="24"/>
        </w:rPr>
        <w:t xml:space="preserve">Агро био фарм 2015" </w:t>
      </w:r>
      <w:r w:rsidRPr="004D55BD">
        <w:rPr>
          <w:rFonts w:ascii="Times New Roman" w:hAnsi="Times New Roman"/>
          <w:b/>
          <w:sz w:val="24"/>
          <w:szCs w:val="24"/>
          <w:lang w:val="bg-BG"/>
        </w:rPr>
        <w:t>ЕОО</w:t>
      </w:r>
      <w:r w:rsidRPr="004D55BD">
        <w:rPr>
          <w:rFonts w:ascii="Times New Roman" w:hAnsi="Times New Roman"/>
          <w:b/>
          <w:sz w:val="24"/>
          <w:szCs w:val="24"/>
        </w:rPr>
        <w:t>Д</w:t>
      </w:r>
      <w:r w:rsidRPr="004D55BD">
        <w:rPr>
          <w:rFonts w:ascii="Times New Roman" w:hAnsi="Times New Roman"/>
          <w:caps/>
          <w:sz w:val="24"/>
          <w:szCs w:val="24"/>
          <w:lang w:val="ru-RU"/>
        </w:rPr>
        <w:t xml:space="preserve"> </w:t>
      </w:r>
      <w:r w:rsidRPr="004D55BD">
        <w:rPr>
          <w:rFonts w:ascii="Times New Roman" w:hAnsi="Times New Roman"/>
          <w:b/>
          <w:sz w:val="24"/>
          <w:szCs w:val="24"/>
          <w:lang w:val="ru-RU"/>
        </w:rPr>
        <w:t>на</w:t>
      </w:r>
      <w:r w:rsidRPr="004D55BD">
        <w:rPr>
          <w:rFonts w:ascii="Times New Roman" w:hAnsi="Times New Roman"/>
          <w:sz w:val="24"/>
          <w:szCs w:val="24"/>
          <w:lang w:val="ru-RU"/>
        </w:rPr>
        <w:t xml:space="preserve"> предложената по-висока и окончателна </w:t>
      </w:r>
      <w:r w:rsidRPr="004D55BD">
        <w:rPr>
          <w:rFonts w:ascii="Times New Roman" w:hAnsi="Times New Roman"/>
          <w:b/>
          <w:sz w:val="24"/>
          <w:szCs w:val="24"/>
          <w:lang w:val="ru-RU"/>
        </w:rPr>
        <w:t>цена от 93</w:t>
      </w:r>
      <w:r w:rsidRPr="004D55BD">
        <w:rPr>
          <w:rFonts w:ascii="Times New Roman" w:hAnsi="Times New Roman"/>
          <w:b/>
          <w:sz w:val="24"/>
          <w:szCs w:val="24"/>
          <w:lang w:val="bg-BG"/>
        </w:rPr>
        <w:t>,00 лв./дка</w:t>
      </w:r>
      <w:r w:rsidRPr="004D55BD">
        <w:rPr>
          <w:rFonts w:ascii="Times New Roman" w:hAnsi="Times New Roman"/>
          <w:sz w:val="24"/>
          <w:szCs w:val="24"/>
          <w:lang w:val="bg-BG"/>
        </w:rPr>
        <w:t xml:space="preserve">, съгласно наддавателен лист. </w:t>
      </w:r>
    </w:p>
    <w:p w:rsidR="00FD2BA0" w:rsidRDefault="004D55BD" w:rsidP="00FD2BA0">
      <w:pPr>
        <w:ind w:firstLine="720"/>
        <w:jc w:val="both"/>
        <w:rPr>
          <w:rFonts w:ascii="Times New Roman" w:hAnsi="Times New Roman"/>
          <w:sz w:val="24"/>
          <w:szCs w:val="24"/>
          <w:lang w:val="bg-BG"/>
        </w:rPr>
      </w:pPr>
      <w:r>
        <w:rPr>
          <w:rFonts w:ascii="Times New Roman" w:hAnsi="Times New Roman"/>
          <w:sz w:val="24"/>
          <w:szCs w:val="24"/>
          <w:lang w:val="bg-BG"/>
        </w:rPr>
        <w:t>4.</w:t>
      </w:r>
      <w:r w:rsidRPr="004D55BD">
        <w:rPr>
          <w:rFonts w:ascii="Times New Roman" w:hAnsi="Times New Roman"/>
          <w:b/>
          <w:bCs/>
          <w:sz w:val="24"/>
          <w:szCs w:val="24"/>
          <w:lang w:val="ru-RU"/>
        </w:rPr>
        <w:t xml:space="preserve">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32740.9.279</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16,500</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Инзово</w:t>
      </w:r>
      <w:r w:rsidRPr="00B97CEF">
        <w:rPr>
          <w:rFonts w:ascii="Times New Roman" w:hAnsi="Times New Roman"/>
          <w:b/>
          <w:sz w:val="24"/>
          <w:szCs w:val="24"/>
          <w:lang w:val="bg-BG"/>
        </w:rPr>
        <w:t>,</w:t>
      </w:r>
      <w:r w:rsidRPr="00B97CEF">
        <w:rPr>
          <w:rFonts w:ascii="Times New Roman" w:hAnsi="Times New Roman"/>
          <w:sz w:val="24"/>
          <w:szCs w:val="24"/>
          <w:lang w:val="bg-BG"/>
        </w:rPr>
        <w:t xml:space="preserve">: </w:t>
      </w:r>
      <w:r w:rsidRPr="004A41BA">
        <w:rPr>
          <w:rFonts w:ascii="Times New Roman" w:hAnsi="Times New Roman"/>
          <w:bCs/>
          <w:color w:val="000000"/>
          <w:sz w:val="24"/>
          <w:szCs w:val="24"/>
        </w:rPr>
        <w:t>"</w:t>
      </w:r>
      <w:r>
        <w:rPr>
          <w:rFonts w:ascii="Times New Roman" w:hAnsi="Times New Roman"/>
          <w:bCs/>
          <w:color w:val="000000"/>
          <w:sz w:val="24"/>
          <w:szCs w:val="24"/>
          <w:lang w:val="bg-BG"/>
        </w:rPr>
        <w:t>Султанови</w:t>
      </w:r>
      <w:r w:rsidRPr="004A41BA">
        <w:rPr>
          <w:rFonts w:ascii="Times New Roman" w:hAnsi="Times New Roman"/>
          <w:bCs/>
          <w:color w:val="000000"/>
          <w:sz w:val="24"/>
          <w:szCs w:val="24"/>
        </w:rPr>
        <w:t>" ЕООД</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92</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xml:space="preserve">. </w:t>
      </w:r>
      <w:r w:rsidR="003451B1">
        <w:rPr>
          <w:rFonts w:ascii="Times New Roman" w:hAnsi="Times New Roman"/>
          <w:color w:val="000000"/>
          <w:sz w:val="24"/>
          <w:szCs w:val="24"/>
          <w:lang w:val="bg-BG"/>
        </w:rPr>
        <w:t>Г-жа</w:t>
      </w:r>
      <w:r>
        <w:rPr>
          <w:rFonts w:ascii="Times New Roman" w:hAnsi="Times New Roman"/>
          <w:color w:val="000000"/>
          <w:sz w:val="24"/>
          <w:szCs w:val="24"/>
          <w:lang w:val="bg-BG"/>
        </w:rPr>
        <w:t xml:space="preserve">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p>
    <w:p w:rsidR="004D55BD" w:rsidRDefault="004D55BD" w:rsidP="00FD2BA0">
      <w:pPr>
        <w:ind w:firstLine="720"/>
        <w:jc w:val="both"/>
        <w:rPr>
          <w:rFonts w:ascii="Times New Roman" w:hAnsi="Times New Roman"/>
          <w:sz w:val="24"/>
          <w:szCs w:val="24"/>
          <w:lang w:val="bg-BG"/>
        </w:rPr>
      </w:pPr>
      <w:r w:rsidRPr="004D55BD">
        <w:rPr>
          <w:rFonts w:ascii="Times New Roman" w:hAnsi="Times New Roman"/>
          <w:sz w:val="24"/>
          <w:szCs w:val="24"/>
          <w:lang w:val="bg-BG"/>
        </w:rPr>
        <w:t>Комисията предоставя</w:t>
      </w:r>
      <w:r w:rsidRPr="004D55BD">
        <w:rPr>
          <w:rFonts w:ascii="Times New Roman" w:hAnsi="Times New Roman"/>
          <w:b/>
          <w:sz w:val="24"/>
          <w:szCs w:val="24"/>
          <w:lang w:val="bg-BG"/>
        </w:rPr>
        <w:t xml:space="preserve"> ПИ </w:t>
      </w:r>
      <w:r>
        <w:rPr>
          <w:rFonts w:ascii="Times New Roman" w:hAnsi="Times New Roman"/>
          <w:b/>
          <w:sz w:val="24"/>
          <w:szCs w:val="24"/>
        </w:rPr>
        <w:t>32740.9</w:t>
      </w:r>
      <w:r w:rsidRPr="004D55BD">
        <w:rPr>
          <w:rFonts w:ascii="Times New Roman" w:hAnsi="Times New Roman"/>
          <w:b/>
          <w:sz w:val="24"/>
          <w:szCs w:val="24"/>
        </w:rPr>
        <w:t>.</w:t>
      </w:r>
      <w:r>
        <w:rPr>
          <w:rFonts w:ascii="Times New Roman" w:hAnsi="Times New Roman"/>
          <w:b/>
          <w:sz w:val="24"/>
          <w:szCs w:val="24"/>
          <w:lang w:val="bg-BG"/>
        </w:rPr>
        <w:t>2</w:t>
      </w:r>
      <w:r>
        <w:rPr>
          <w:rFonts w:ascii="Times New Roman" w:hAnsi="Times New Roman"/>
          <w:b/>
          <w:sz w:val="24"/>
          <w:szCs w:val="24"/>
        </w:rPr>
        <w:t>79</w:t>
      </w:r>
      <w:r w:rsidRPr="004D55BD">
        <w:rPr>
          <w:rFonts w:ascii="Times New Roman" w:hAnsi="Times New Roman"/>
          <w:b/>
          <w:sz w:val="24"/>
          <w:szCs w:val="24"/>
          <w:lang w:val="bg-BG"/>
        </w:rPr>
        <w:t xml:space="preserve"> по КК на с.Генерал Инзово на </w:t>
      </w:r>
      <w:r w:rsidRPr="004D55BD">
        <w:rPr>
          <w:rFonts w:ascii="Times New Roman" w:hAnsi="Times New Roman"/>
          <w:sz w:val="24"/>
          <w:szCs w:val="24"/>
        </w:rPr>
        <w:t>"</w:t>
      </w:r>
      <w:r w:rsidRPr="004D55BD">
        <w:rPr>
          <w:rFonts w:ascii="Times New Roman" w:hAnsi="Times New Roman"/>
          <w:b/>
          <w:sz w:val="24"/>
          <w:szCs w:val="24"/>
        </w:rPr>
        <w:t xml:space="preserve">Агро био фарм 2015" </w:t>
      </w:r>
      <w:r w:rsidRPr="004D55BD">
        <w:rPr>
          <w:rFonts w:ascii="Times New Roman" w:hAnsi="Times New Roman"/>
          <w:b/>
          <w:sz w:val="24"/>
          <w:szCs w:val="24"/>
          <w:lang w:val="bg-BG"/>
        </w:rPr>
        <w:t>ЕОО</w:t>
      </w:r>
      <w:r w:rsidRPr="004D55BD">
        <w:rPr>
          <w:rFonts w:ascii="Times New Roman" w:hAnsi="Times New Roman"/>
          <w:b/>
          <w:sz w:val="24"/>
          <w:szCs w:val="24"/>
        </w:rPr>
        <w:t>Д</w:t>
      </w:r>
      <w:r w:rsidRPr="004D55BD">
        <w:rPr>
          <w:rFonts w:ascii="Times New Roman" w:hAnsi="Times New Roman"/>
          <w:caps/>
          <w:sz w:val="24"/>
          <w:szCs w:val="24"/>
          <w:lang w:val="ru-RU"/>
        </w:rPr>
        <w:t xml:space="preserve"> </w:t>
      </w:r>
      <w:r w:rsidRPr="004D55BD">
        <w:rPr>
          <w:rFonts w:ascii="Times New Roman" w:hAnsi="Times New Roman"/>
          <w:b/>
          <w:sz w:val="24"/>
          <w:szCs w:val="24"/>
          <w:lang w:val="ru-RU"/>
        </w:rPr>
        <w:t>на</w:t>
      </w:r>
      <w:r w:rsidRPr="004D55BD">
        <w:rPr>
          <w:rFonts w:ascii="Times New Roman" w:hAnsi="Times New Roman"/>
          <w:sz w:val="24"/>
          <w:szCs w:val="24"/>
          <w:lang w:val="ru-RU"/>
        </w:rPr>
        <w:t xml:space="preserve"> предложената по-висока и окончателна </w:t>
      </w:r>
      <w:r w:rsidRPr="004D55BD">
        <w:rPr>
          <w:rFonts w:ascii="Times New Roman" w:hAnsi="Times New Roman"/>
          <w:b/>
          <w:sz w:val="24"/>
          <w:szCs w:val="24"/>
          <w:lang w:val="ru-RU"/>
        </w:rPr>
        <w:t>цена от 93</w:t>
      </w:r>
      <w:r w:rsidRPr="004D55BD">
        <w:rPr>
          <w:rFonts w:ascii="Times New Roman" w:hAnsi="Times New Roman"/>
          <w:b/>
          <w:sz w:val="24"/>
          <w:szCs w:val="24"/>
          <w:lang w:val="bg-BG"/>
        </w:rPr>
        <w:t>,00 лв./дка</w:t>
      </w:r>
      <w:r w:rsidRPr="004D55BD">
        <w:rPr>
          <w:rFonts w:ascii="Times New Roman" w:hAnsi="Times New Roman"/>
          <w:sz w:val="24"/>
          <w:szCs w:val="24"/>
          <w:lang w:val="bg-BG"/>
        </w:rPr>
        <w:t xml:space="preserve">, съгласно наддавателен лист. </w:t>
      </w:r>
    </w:p>
    <w:p w:rsidR="00FD2BA0" w:rsidRDefault="002407F8" w:rsidP="00FD2BA0">
      <w:pPr>
        <w:ind w:firstLine="720"/>
        <w:jc w:val="both"/>
        <w:rPr>
          <w:rFonts w:ascii="Times New Roman" w:hAnsi="Times New Roman"/>
          <w:sz w:val="24"/>
          <w:szCs w:val="24"/>
          <w:lang w:val="bg-BG"/>
        </w:rPr>
      </w:pPr>
      <w:r>
        <w:rPr>
          <w:rFonts w:ascii="Times New Roman" w:hAnsi="Times New Roman"/>
          <w:b/>
          <w:bCs/>
          <w:sz w:val="24"/>
          <w:szCs w:val="24"/>
          <w:lang w:val="ru-RU"/>
        </w:rPr>
        <w:t xml:space="preserve">5.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32740.11.</w:t>
      </w:r>
      <w:r>
        <w:rPr>
          <w:rFonts w:ascii="Times New Roman" w:hAnsi="Times New Roman"/>
          <w:b/>
          <w:sz w:val="24"/>
          <w:szCs w:val="24"/>
          <w:lang w:val="bg-BG"/>
        </w:rPr>
        <w:t>16</w:t>
      </w:r>
      <w:r>
        <w:rPr>
          <w:rFonts w:ascii="Times New Roman" w:hAnsi="Times New Roman"/>
          <w:b/>
          <w:sz w:val="24"/>
          <w:szCs w:val="24"/>
        </w:rPr>
        <w:t>9</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20,339</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Инзово</w:t>
      </w:r>
      <w:r w:rsidRPr="00B97CEF">
        <w:rPr>
          <w:rFonts w:ascii="Times New Roman" w:hAnsi="Times New Roman"/>
          <w:b/>
          <w:sz w:val="24"/>
          <w:szCs w:val="24"/>
          <w:lang w:val="bg-BG"/>
        </w:rPr>
        <w:t>,</w:t>
      </w:r>
      <w:r w:rsidRPr="00B97CEF">
        <w:rPr>
          <w:rFonts w:ascii="Times New Roman" w:hAnsi="Times New Roman"/>
          <w:sz w:val="24"/>
          <w:szCs w:val="24"/>
          <w:lang w:val="bg-BG"/>
        </w:rPr>
        <w:t xml:space="preserve">: </w:t>
      </w:r>
      <w:r w:rsidRPr="004A41BA">
        <w:rPr>
          <w:rFonts w:ascii="Times New Roman" w:hAnsi="Times New Roman"/>
          <w:bCs/>
          <w:color w:val="000000"/>
          <w:sz w:val="24"/>
          <w:szCs w:val="24"/>
        </w:rPr>
        <w:t>"</w:t>
      </w:r>
      <w:r>
        <w:rPr>
          <w:rFonts w:ascii="Times New Roman" w:hAnsi="Times New Roman"/>
          <w:bCs/>
          <w:color w:val="000000"/>
          <w:sz w:val="24"/>
          <w:szCs w:val="24"/>
          <w:lang w:val="bg-BG"/>
        </w:rPr>
        <w:t>Султанови</w:t>
      </w:r>
      <w:r w:rsidRPr="004A41BA">
        <w:rPr>
          <w:rFonts w:ascii="Times New Roman" w:hAnsi="Times New Roman"/>
          <w:bCs/>
          <w:color w:val="000000"/>
          <w:sz w:val="24"/>
          <w:szCs w:val="24"/>
        </w:rPr>
        <w:t>" ЕООД</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92</w:t>
      </w:r>
      <w:r w:rsidRPr="00B97CEF">
        <w:rPr>
          <w:rFonts w:ascii="Times New Roman" w:hAnsi="Times New Roman"/>
          <w:sz w:val="24"/>
          <w:szCs w:val="24"/>
          <w:lang w:val="bg-BG"/>
        </w:rPr>
        <w:t xml:space="preserve">,00 лв./дка. Стъпката на </w:t>
      </w:r>
      <w:r w:rsidRPr="00B97CEF">
        <w:rPr>
          <w:rFonts w:ascii="Times New Roman" w:hAnsi="Times New Roman"/>
          <w:sz w:val="24"/>
          <w:szCs w:val="24"/>
          <w:lang w:val="bg-BG"/>
        </w:rPr>
        <w:lastRenderedPageBreak/>
        <w:t>наддаване е 1,00 лв. В наддавателните предложения участие</w:t>
      </w:r>
      <w:r>
        <w:rPr>
          <w:rFonts w:ascii="Times New Roman" w:hAnsi="Times New Roman"/>
          <w:sz w:val="24"/>
          <w:szCs w:val="24"/>
          <w:lang w:val="bg-BG"/>
        </w:rPr>
        <w:t xml:space="preserve"> </w:t>
      </w:r>
      <w:r w:rsidR="003451B1">
        <w:rPr>
          <w:rFonts w:ascii="Times New Roman" w:hAnsi="Times New Roman"/>
          <w:sz w:val="24"/>
          <w:szCs w:val="24"/>
          <w:lang w:val="bg-BG"/>
        </w:rPr>
        <w:t xml:space="preserve">взе </w:t>
      </w:r>
      <w:r>
        <w:rPr>
          <w:rFonts w:ascii="Times New Roman" w:hAnsi="Times New Roman"/>
          <w:sz w:val="24"/>
          <w:szCs w:val="24"/>
          <w:lang w:val="bg-BG"/>
        </w:rPr>
        <w:t>Мария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Мария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p>
    <w:p w:rsidR="002407F8" w:rsidRDefault="002407F8" w:rsidP="00FD2BA0">
      <w:pPr>
        <w:ind w:firstLine="720"/>
        <w:jc w:val="both"/>
        <w:rPr>
          <w:rFonts w:ascii="Times New Roman" w:hAnsi="Times New Roman"/>
          <w:sz w:val="24"/>
          <w:szCs w:val="24"/>
          <w:lang w:val="bg-BG"/>
        </w:rPr>
      </w:pPr>
      <w:r w:rsidRPr="004D55BD">
        <w:rPr>
          <w:rFonts w:ascii="Times New Roman" w:hAnsi="Times New Roman"/>
          <w:sz w:val="24"/>
          <w:szCs w:val="24"/>
          <w:lang w:val="bg-BG"/>
        </w:rPr>
        <w:t>Комисията предоставя</w:t>
      </w:r>
      <w:r w:rsidRPr="004D55BD">
        <w:rPr>
          <w:rFonts w:ascii="Times New Roman" w:hAnsi="Times New Roman"/>
          <w:b/>
          <w:sz w:val="24"/>
          <w:szCs w:val="24"/>
          <w:lang w:val="bg-BG"/>
        </w:rPr>
        <w:t xml:space="preserve"> ПИ </w:t>
      </w:r>
      <w:r>
        <w:rPr>
          <w:rFonts w:ascii="Times New Roman" w:hAnsi="Times New Roman"/>
          <w:b/>
          <w:sz w:val="24"/>
          <w:szCs w:val="24"/>
        </w:rPr>
        <w:t>32740.11</w:t>
      </w:r>
      <w:r w:rsidRPr="004D55BD">
        <w:rPr>
          <w:rFonts w:ascii="Times New Roman" w:hAnsi="Times New Roman"/>
          <w:b/>
          <w:sz w:val="24"/>
          <w:szCs w:val="24"/>
        </w:rPr>
        <w:t>.</w:t>
      </w:r>
      <w:r>
        <w:rPr>
          <w:rFonts w:ascii="Times New Roman" w:hAnsi="Times New Roman"/>
          <w:b/>
          <w:sz w:val="24"/>
          <w:szCs w:val="24"/>
          <w:lang w:val="bg-BG"/>
        </w:rPr>
        <w:t>16</w:t>
      </w:r>
      <w:r>
        <w:rPr>
          <w:rFonts w:ascii="Times New Roman" w:hAnsi="Times New Roman"/>
          <w:b/>
          <w:sz w:val="24"/>
          <w:szCs w:val="24"/>
        </w:rPr>
        <w:t>9</w:t>
      </w:r>
      <w:r w:rsidRPr="004D55BD">
        <w:rPr>
          <w:rFonts w:ascii="Times New Roman" w:hAnsi="Times New Roman"/>
          <w:b/>
          <w:sz w:val="24"/>
          <w:szCs w:val="24"/>
          <w:lang w:val="bg-BG"/>
        </w:rPr>
        <w:t xml:space="preserve"> по КК на с.Генерал Инзово на </w:t>
      </w:r>
      <w:r w:rsidRPr="004D55BD">
        <w:rPr>
          <w:rFonts w:ascii="Times New Roman" w:hAnsi="Times New Roman"/>
          <w:sz w:val="24"/>
          <w:szCs w:val="24"/>
        </w:rPr>
        <w:t>"</w:t>
      </w:r>
      <w:r w:rsidRPr="004D55BD">
        <w:rPr>
          <w:rFonts w:ascii="Times New Roman" w:hAnsi="Times New Roman"/>
          <w:b/>
          <w:sz w:val="24"/>
          <w:szCs w:val="24"/>
        </w:rPr>
        <w:t xml:space="preserve">Агро био фарм 2015" </w:t>
      </w:r>
      <w:r w:rsidRPr="004D55BD">
        <w:rPr>
          <w:rFonts w:ascii="Times New Roman" w:hAnsi="Times New Roman"/>
          <w:b/>
          <w:sz w:val="24"/>
          <w:szCs w:val="24"/>
          <w:lang w:val="bg-BG"/>
        </w:rPr>
        <w:t>ЕОО</w:t>
      </w:r>
      <w:r w:rsidRPr="004D55BD">
        <w:rPr>
          <w:rFonts w:ascii="Times New Roman" w:hAnsi="Times New Roman"/>
          <w:b/>
          <w:sz w:val="24"/>
          <w:szCs w:val="24"/>
        </w:rPr>
        <w:t>Д</w:t>
      </w:r>
      <w:r w:rsidRPr="004D55BD">
        <w:rPr>
          <w:rFonts w:ascii="Times New Roman" w:hAnsi="Times New Roman"/>
          <w:caps/>
          <w:sz w:val="24"/>
          <w:szCs w:val="24"/>
          <w:lang w:val="ru-RU"/>
        </w:rPr>
        <w:t xml:space="preserve"> </w:t>
      </w:r>
      <w:r w:rsidRPr="004D55BD">
        <w:rPr>
          <w:rFonts w:ascii="Times New Roman" w:hAnsi="Times New Roman"/>
          <w:b/>
          <w:sz w:val="24"/>
          <w:szCs w:val="24"/>
          <w:lang w:val="ru-RU"/>
        </w:rPr>
        <w:t>на</w:t>
      </w:r>
      <w:r w:rsidRPr="004D55BD">
        <w:rPr>
          <w:rFonts w:ascii="Times New Roman" w:hAnsi="Times New Roman"/>
          <w:sz w:val="24"/>
          <w:szCs w:val="24"/>
          <w:lang w:val="ru-RU"/>
        </w:rPr>
        <w:t xml:space="preserve"> предложената по-висока и окончателна </w:t>
      </w:r>
      <w:r w:rsidRPr="004D55BD">
        <w:rPr>
          <w:rFonts w:ascii="Times New Roman" w:hAnsi="Times New Roman"/>
          <w:b/>
          <w:sz w:val="24"/>
          <w:szCs w:val="24"/>
          <w:lang w:val="ru-RU"/>
        </w:rPr>
        <w:t>цена от 93</w:t>
      </w:r>
      <w:r w:rsidRPr="004D55BD">
        <w:rPr>
          <w:rFonts w:ascii="Times New Roman" w:hAnsi="Times New Roman"/>
          <w:b/>
          <w:sz w:val="24"/>
          <w:szCs w:val="24"/>
          <w:lang w:val="bg-BG"/>
        </w:rPr>
        <w:t>,00 лв./дка</w:t>
      </w:r>
      <w:r w:rsidRPr="004D55BD">
        <w:rPr>
          <w:rFonts w:ascii="Times New Roman" w:hAnsi="Times New Roman"/>
          <w:sz w:val="24"/>
          <w:szCs w:val="24"/>
          <w:lang w:val="bg-BG"/>
        </w:rPr>
        <w:t xml:space="preserve">, съгласно наддавателен лист. </w:t>
      </w:r>
    </w:p>
    <w:p w:rsidR="00FD2BA0" w:rsidRDefault="002407F8" w:rsidP="00FD2BA0">
      <w:pPr>
        <w:jc w:val="both"/>
        <w:rPr>
          <w:rFonts w:ascii="Times New Roman" w:hAnsi="Times New Roman"/>
          <w:sz w:val="24"/>
          <w:szCs w:val="24"/>
          <w:lang w:val="bg-BG"/>
        </w:rPr>
      </w:pPr>
      <w:r>
        <w:rPr>
          <w:rFonts w:ascii="Times New Roman" w:hAnsi="Times New Roman"/>
          <w:b/>
          <w:bCs/>
          <w:sz w:val="24"/>
          <w:szCs w:val="24"/>
          <w:lang w:val="ru-RU"/>
        </w:rPr>
        <w:t xml:space="preserve">          6.</w:t>
      </w:r>
      <w:r w:rsidRPr="002407F8">
        <w:rPr>
          <w:rFonts w:ascii="Times New Roman" w:hAnsi="Times New Roman"/>
          <w:b/>
          <w:bCs/>
          <w:sz w:val="24"/>
          <w:szCs w:val="24"/>
          <w:lang w:val="ru-RU"/>
        </w:rPr>
        <w:t xml:space="preserve">За </w:t>
      </w:r>
      <w:r w:rsidRPr="002407F8">
        <w:rPr>
          <w:rFonts w:ascii="Times New Roman" w:hAnsi="Times New Roman"/>
          <w:b/>
          <w:sz w:val="24"/>
          <w:szCs w:val="24"/>
          <w:lang w:val="bg-BG"/>
        </w:rPr>
        <w:t xml:space="preserve">ПИ </w:t>
      </w:r>
      <w:r w:rsidRPr="002407F8">
        <w:rPr>
          <w:rFonts w:ascii="Times New Roman" w:hAnsi="Times New Roman"/>
          <w:b/>
          <w:sz w:val="24"/>
          <w:szCs w:val="24"/>
        </w:rPr>
        <w:t>327</w:t>
      </w:r>
      <w:r>
        <w:rPr>
          <w:rFonts w:ascii="Times New Roman" w:hAnsi="Times New Roman"/>
          <w:b/>
          <w:sz w:val="24"/>
          <w:szCs w:val="24"/>
        </w:rPr>
        <w:t>40.13</w:t>
      </w:r>
      <w:r w:rsidRPr="002407F8">
        <w:rPr>
          <w:rFonts w:ascii="Times New Roman" w:hAnsi="Times New Roman"/>
          <w:b/>
          <w:sz w:val="24"/>
          <w:szCs w:val="24"/>
        </w:rPr>
        <w:t>.</w:t>
      </w:r>
      <w:r w:rsidRPr="002407F8">
        <w:rPr>
          <w:rFonts w:ascii="Times New Roman" w:hAnsi="Times New Roman"/>
          <w:b/>
          <w:sz w:val="24"/>
          <w:szCs w:val="24"/>
          <w:lang w:val="bg-BG"/>
        </w:rPr>
        <w:t>6</w:t>
      </w:r>
      <w:r>
        <w:rPr>
          <w:rFonts w:ascii="Times New Roman" w:hAnsi="Times New Roman"/>
          <w:b/>
          <w:sz w:val="24"/>
          <w:szCs w:val="24"/>
          <w:lang w:val="bg-BG"/>
        </w:rPr>
        <w:t>7</w:t>
      </w:r>
      <w:r w:rsidRPr="002407F8">
        <w:rPr>
          <w:rFonts w:ascii="Times New Roman" w:hAnsi="Times New Roman"/>
          <w:b/>
          <w:sz w:val="24"/>
          <w:szCs w:val="24"/>
          <w:lang w:val="bg-BG"/>
        </w:rPr>
        <w:t xml:space="preserve">, нива с площ </w:t>
      </w:r>
      <w:r>
        <w:rPr>
          <w:rFonts w:ascii="Times New Roman" w:hAnsi="Times New Roman"/>
          <w:b/>
          <w:sz w:val="24"/>
          <w:szCs w:val="24"/>
          <w:lang w:val="bg-BG"/>
        </w:rPr>
        <w:t>17</w:t>
      </w:r>
      <w:r w:rsidRPr="002407F8">
        <w:rPr>
          <w:rFonts w:ascii="Times New Roman" w:hAnsi="Times New Roman"/>
          <w:b/>
          <w:sz w:val="24"/>
          <w:szCs w:val="24"/>
          <w:lang w:val="bg-BG"/>
        </w:rPr>
        <w:t>,</w:t>
      </w:r>
      <w:r>
        <w:rPr>
          <w:rFonts w:ascii="Times New Roman" w:hAnsi="Times New Roman"/>
          <w:b/>
          <w:sz w:val="24"/>
          <w:szCs w:val="24"/>
          <w:lang w:val="bg-BG"/>
        </w:rPr>
        <w:t>947</w:t>
      </w:r>
      <w:r w:rsidRPr="002407F8">
        <w:rPr>
          <w:rFonts w:ascii="Times New Roman" w:hAnsi="Times New Roman"/>
          <w:b/>
          <w:sz w:val="24"/>
          <w:szCs w:val="24"/>
          <w:lang w:val="bg-BG"/>
        </w:rPr>
        <w:t xml:space="preserve"> дка по КК на с.Генерал Инзово</w:t>
      </w:r>
      <w:r w:rsidRPr="002407F8">
        <w:rPr>
          <w:rFonts w:ascii="Times New Roman" w:hAnsi="Times New Roman"/>
          <w:sz w:val="24"/>
          <w:szCs w:val="24"/>
          <w:lang w:val="bg-BG"/>
        </w:rPr>
        <w:t xml:space="preserve">, </w:t>
      </w:r>
      <w:r w:rsidRPr="002407F8">
        <w:rPr>
          <w:rFonts w:ascii="Times New Roman" w:hAnsi="Times New Roman"/>
          <w:bCs/>
          <w:color w:val="000000"/>
          <w:sz w:val="24"/>
          <w:szCs w:val="24"/>
        </w:rPr>
        <w:t>"</w:t>
      </w:r>
      <w:r w:rsidRPr="002407F8">
        <w:rPr>
          <w:rFonts w:ascii="Times New Roman" w:hAnsi="Times New Roman"/>
          <w:bCs/>
          <w:color w:val="000000"/>
          <w:sz w:val="24"/>
          <w:szCs w:val="24"/>
          <w:lang w:val="bg-BG"/>
        </w:rPr>
        <w:t>Султанови</w:t>
      </w:r>
      <w:r w:rsidRPr="002407F8">
        <w:rPr>
          <w:rFonts w:ascii="Times New Roman" w:hAnsi="Times New Roman"/>
          <w:bCs/>
          <w:color w:val="000000"/>
          <w:sz w:val="24"/>
          <w:szCs w:val="24"/>
        </w:rPr>
        <w:t>" ЕООД</w:t>
      </w:r>
      <w:r w:rsidRPr="002407F8">
        <w:rPr>
          <w:rFonts w:ascii="Times New Roman" w:hAnsi="Times New Roman"/>
          <w:sz w:val="24"/>
          <w:szCs w:val="24"/>
          <w:lang w:val="bg-BG"/>
        </w:rPr>
        <w:t xml:space="preserve"> и </w:t>
      </w:r>
      <w:r w:rsidRPr="002407F8">
        <w:rPr>
          <w:rFonts w:ascii="Times New Roman" w:hAnsi="Times New Roman"/>
          <w:bCs/>
          <w:color w:val="000000"/>
          <w:sz w:val="24"/>
          <w:szCs w:val="24"/>
        </w:rPr>
        <w:t>„Агро</w:t>
      </w:r>
      <w:r w:rsidRPr="002407F8">
        <w:rPr>
          <w:rFonts w:ascii="Times New Roman" w:hAnsi="Times New Roman"/>
          <w:bCs/>
          <w:color w:val="000000"/>
          <w:sz w:val="24"/>
          <w:szCs w:val="24"/>
          <w:lang w:val="bg-BG"/>
        </w:rPr>
        <w:t xml:space="preserve"> био фарм 2015</w:t>
      </w:r>
      <w:r w:rsidRPr="002407F8">
        <w:rPr>
          <w:rFonts w:ascii="Times New Roman" w:hAnsi="Times New Roman"/>
          <w:bCs/>
          <w:color w:val="000000"/>
          <w:sz w:val="24"/>
          <w:szCs w:val="24"/>
        </w:rPr>
        <w:t xml:space="preserve">” </w:t>
      </w:r>
      <w:r w:rsidRPr="002407F8">
        <w:rPr>
          <w:rFonts w:ascii="Times New Roman" w:hAnsi="Times New Roman"/>
          <w:bCs/>
          <w:color w:val="000000"/>
          <w:sz w:val="24"/>
          <w:szCs w:val="24"/>
          <w:lang w:val="bg-BG"/>
        </w:rPr>
        <w:t>ЕОО</w:t>
      </w:r>
      <w:r w:rsidRPr="002407F8">
        <w:rPr>
          <w:rFonts w:ascii="Times New Roman" w:hAnsi="Times New Roman"/>
          <w:bCs/>
          <w:color w:val="000000"/>
          <w:sz w:val="24"/>
          <w:szCs w:val="24"/>
        </w:rPr>
        <w:t>Д</w:t>
      </w:r>
      <w:r w:rsidRPr="002407F8">
        <w:rPr>
          <w:rFonts w:ascii="Times New Roman" w:hAnsi="Times New Roman"/>
          <w:sz w:val="24"/>
          <w:szCs w:val="24"/>
          <w:lang w:val="bg-BG"/>
        </w:rPr>
        <w:t xml:space="preserve"> предлагат цена 92,00 лв./дка. Стъпката на наддаване е 1,00 лв. В наддавателните предложения участие </w:t>
      </w:r>
      <w:r w:rsidR="003451B1" w:rsidRPr="002407F8">
        <w:rPr>
          <w:rFonts w:ascii="Times New Roman" w:hAnsi="Times New Roman"/>
          <w:sz w:val="24"/>
          <w:szCs w:val="24"/>
          <w:lang w:val="bg-BG"/>
        </w:rPr>
        <w:t xml:space="preserve">взе </w:t>
      </w:r>
      <w:r w:rsidRPr="002407F8">
        <w:rPr>
          <w:rFonts w:ascii="Times New Roman" w:hAnsi="Times New Roman"/>
          <w:sz w:val="24"/>
          <w:szCs w:val="24"/>
          <w:lang w:val="bg-BG"/>
        </w:rPr>
        <w:t>Мария Гюзелева - Йорданова</w:t>
      </w:r>
      <w:r w:rsidRPr="002407F8">
        <w:rPr>
          <w:rFonts w:ascii="Times New Roman" w:hAnsi="Times New Roman"/>
          <w:sz w:val="24"/>
          <w:szCs w:val="24"/>
          <w:lang w:val="ru-RU"/>
        </w:rPr>
        <w:t>, представляващ</w:t>
      </w:r>
      <w:r w:rsidRPr="002407F8">
        <w:rPr>
          <w:rFonts w:ascii="Times New Roman" w:hAnsi="Times New Roman"/>
          <w:sz w:val="24"/>
          <w:szCs w:val="24"/>
          <w:lang w:val="bg-BG"/>
        </w:rPr>
        <w:t xml:space="preserve"> </w:t>
      </w:r>
      <w:r w:rsidRPr="002407F8">
        <w:rPr>
          <w:rFonts w:ascii="Times New Roman" w:hAnsi="Times New Roman"/>
          <w:color w:val="000000"/>
          <w:sz w:val="24"/>
          <w:szCs w:val="24"/>
        </w:rPr>
        <w:t>"</w:t>
      </w:r>
      <w:r w:rsidRPr="002407F8">
        <w:rPr>
          <w:rFonts w:ascii="Times New Roman" w:hAnsi="Times New Roman"/>
          <w:bCs/>
          <w:color w:val="000000"/>
          <w:sz w:val="24"/>
          <w:szCs w:val="24"/>
        </w:rPr>
        <w:t xml:space="preserve">Агро </w:t>
      </w:r>
      <w:r w:rsidRPr="002407F8">
        <w:rPr>
          <w:rFonts w:ascii="Times New Roman" w:hAnsi="Times New Roman"/>
          <w:bCs/>
          <w:color w:val="000000"/>
          <w:sz w:val="24"/>
          <w:szCs w:val="24"/>
          <w:lang w:val="bg-BG"/>
        </w:rPr>
        <w:t>био фарм 2015</w:t>
      </w:r>
      <w:r w:rsidRPr="002407F8">
        <w:rPr>
          <w:rFonts w:ascii="Times New Roman" w:hAnsi="Times New Roman"/>
          <w:color w:val="000000"/>
          <w:sz w:val="24"/>
          <w:szCs w:val="24"/>
        </w:rPr>
        <w:t xml:space="preserve">" </w:t>
      </w:r>
      <w:r w:rsidRPr="002407F8">
        <w:rPr>
          <w:rFonts w:ascii="Times New Roman" w:hAnsi="Times New Roman"/>
          <w:color w:val="000000"/>
          <w:sz w:val="24"/>
          <w:szCs w:val="24"/>
          <w:lang w:val="bg-BG"/>
        </w:rPr>
        <w:t>Е</w:t>
      </w:r>
      <w:r w:rsidRPr="002407F8">
        <w:rPr>
          <w:rFonts w:ascii="Times New Roman" w:hAnsi="Times New Roman"/>
          <w:color w:val="000000"/>
          <w:sz w:val="24"/>
          <w:szCs w:val="24"/>
        </w:rPr>
        <w:t>ООД</w:t>
      </w:r>
      <w:r w:rsidRPr="002407F8">
        <w:rPr>
          <w:rFonts w:ascii="Times New Roman" w:hAnsi="Times New Roman"/>
          <w:color w:val="000000"/>
          <w:sz w:val="24"/>
          <w:szCs w:val="24"/>
          <w:lang w:val="bg-BG"/>
        </w:rPr>
        <w:t>. Мария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p>
    <w:p w:rsidR="002407F8" w:rsidRDefault="00FD2BA0" w:rsidP="00FD2BA0">
      <w:pPr>
        <w:jc w:val="both"/>
        <w:rPr>
          <w:rFonts w:ascii="Times New Roman" w:hAnsi="Times New Roman"/>
          <w:sz w:val="24"/>
          <w:szCs w:val="24"/>
          <w:lang w:val="bg-BG"/>
        </w:rPr>
      </w:pPr>
      <w:r>
        <w:rPr>
          <w:rFonts w:ascii="Times New Roman" w:hAnsi="Times New Roman"/>
          <w:sz w:val="24"/>
          <w:szCs w:val="24"/>
          <w:lang w:val="bg-BG"/>
        </w:rPr>
        <w:tab/>
      </w:r>
      <w:r w:rsidR="002407F8" w:rsidRPr="004D55BD">
        <w:rPr>
          <w:rFonts w:ascii="Times New Roman" w:hAnsi="Times New Roman"/>
          <w:sz w:val="24"/>
          <w:szCs w:val="24"/>
          <w:lang w:val="bg-BG"/>
        </w:rPr>
        <w:t>Комисията предоставя</w:t>
      </w:r>
      <w:r w:rsidR="002407F8" w:rsidRPr="004D55BD">
        <w:rPr>
          <w:rFonts w:ascii="Times New Roman" w:hAnsi="Times New Roman"/>
          <w:b/>
          <w:sz w:val="24"/>
          <w:szCs w:val="24"/>
          <w:lang w:val="bg-BG"/>
        </w:rPr>
        <w:t xml:space="preserve"> ПИ </w:t>
      </w:r>
      <w:r w:rsidR="002407F8">
        <w:rPr>
          <w:rFonts w:ascii="Times New Roman" w:hAnsi="Times New Roman"/>
          <w:b/>
          <w:sz w:val="24"/>
          <w:szCs w:val="24"/>
        </w:rPr>
        <w:t>32740.13</w:t>
      </w:r>
      <w:r w:rsidR="002407F8" w:rsidRPr="004D55BD">
        <w:rPr>
          <w:rFonts w:ascii="Times New Roman" w:hAnsi="Times New Roman"/>
          <w:b/>
          <w:sz w:val="24"/>
          <w:szCs w:val="24"/>
        </w:rPr>
        <w:t>.</w:t>
      </w:r>
      <w:r w:rsidR="002407F8">
        <w:rPr>
          <w:rFonts w:ascii="Times New Roman" w:hAnsi="Times New Roman"/>
          <w:b/>
          <w:sz w:val="24"/>
          <w:szCs w:val="24"/>
          <w:lang w:val="bg-BG"/>
        </w:rPr>
        <w:t>67</w:t>
      </w:r>
      <w:r w:rsidR="002407F8" w:rsidRPr="004D55BD">
        <w:rPr>
          <w:rFonts w:ascii="Times New Roman" w:hAnsi="Times New Roman"/>
          <w:b/>
          <w:sz w:val="24"/>
          <w:szCs w:val="24"/>
          <w:lang w:val="bg-BG"/>
        </w:rPr>
        <w:t xml:space="preserve"> по КК на с.Генерал Инзово на </w:t>
      </w:r>
      <w:r w:rsidR="002407F8" w:rsidRPr="004D55BD">
        <w:rPr>
          <w:rFonts w:ascii="Times New Roman" w:hAnsi="Times New Roman"/>
          <w:sz w:val="24"/>
          <w:szCs w:val="24"/>
        </w:rPr>
        <w:t>"</w:t>
      </w:r>
      <w:r w:rsidR="002407F8" w:rsidRPr="004D55BD">
        <w:rPr>
          <w:rFonts w:ascii="Times New Roman" w:hAnsi="Times New Roman"/>
          <w:b/>
          <w:sz w:val="24"/>
          <w:szCs w:val="24"/>
        </w:rPr>
        <w:t xml:space="preserve">Агро био фарм 2015" </w:t>
      </w:r>
      <w:r w:rsidR="002407F8" w:rsidRPr="004D55BD">
        <w:rPr>
          <w:rFonts w:ascii="Times New Roman" w:hAnsi="Times New Roman"/>
          <w:b/>
          <w:sz w:val="24"/>
          <w:szCs w:val="24"/>
          <w:lang w:val="bg-BG"/>
        </w:rPr>
        <w:t>ЕОО</w:t>
      </w:r>
      <w:r w:rsidR="002407F8" w:rsidRPr="004D55BD">
        <w:rPr>
          <w:rFonts w:ascii="Times New Roman" w:hAnsi="Times New Roman"/>
          <w:b/>
          <w:sz w:val="24"/>
          <w:szCs w:val="24"/>
        </w:rPr>
        <w:t>Д</w:t>
      </w:r>
      <w:r w:rsidR="002407F8" w:rsidRPr="004D55BD">
        <w:rPr>
          <w:rFonts w:ascii="Times New Roman" w:hAnsi="Times New Roman"/>
          <w:caps/>
          <w:sz w:val="24"/>
          <w:szCs w:val="24"/>
          <w:lang w:val="ru-RU"/>
        </w:rPr>
        <w:t xml:space="preserve"> </w:t>
      </w:r>
      <w:r w:rsidR="002407F8" w:rsidRPr="004D55BD">
        <w:rPr>
          <w:rFonts w:ascii="Times New Roman" w:hAnsi="Times New Roman"/>
          <w:b/>
          <w:sz w:val="24"/>
          <w:szCs w:val="24"/>
          <w:lang w:val="ru-RU"/>
        </w:rPr>
        <w:t>на</w:t>
      </w:r>
      <w:r w:rsidR="002407F8" w:rsidRPr="004D55BD">
        <w:rPr>
          <w:rFonts w:ascii="Times New Roman" w:hAnsi="Times New Roman"/>
          <w:sz w:val="24"/>
          <w:szCs w:val="24"/>
          <w:lang w:val="ru-RU"/>
        </w:rPr>
        <w:t xml:space="preserve"> предложената по-висока и окончателна </w:t>
      </w:r>
      <w:r w:rsidR="002407F8" w:rsidRPr="004D55BD">
        <w:rPr>
          <w:rFonts w:ascii="Times New Roman" w:hAnsi="Times New Roman"/>
          <w:b/>
          <w:sz w:val="24"/>
          <w:szCs w:val="24"/>
          <w:lang w:val="ru-RU"/>
        </w:rPr>
        <w:t>цена от 93</w:t>
      </w:r>
      <w:r w:rsidR="002407F8" w:rsidRPr="004D55BD">
        <w:rPr>
          <w:rFonts w:ascii="Times New Roman" w:hAnsi="Times New Roman"/>
          <w:b/>
          <w:sz w:val="24"/>
          <w:szCs w:val="24"/>
          <w:lang w:val="bg-BG"/>
        </w:rPr>
        <w:t>,00 лв./дка</w:t>
      </w:r>
      <w:r w:rsidR="002407F8" w:rsidRPr="004D55BD">
        <w:rPr>
          <w:rFonts w:ascii="Times New Roman" w:hAnsi="Times New Roman"/>
          <w:sz w:val="24"/>
          <w:szCs w:val="24"/>
          <w:lang w:val="bg-BG"/>
        </w:rPr>
        <w:t xml:space="preserve">, съгласно наддавателен лист. </w:t>
      </w:r>
    </w:p>
    <w:p w:rsidR="00FD2BA0" w:rsidRDefault="002407F8" w:rsidP="00FD2BA0">
      <w:pPr>
        <w:ind w:firstLine="720"/>
        <w:jc w:val="both"/>
        <w:rPr>
          <w:rFonts w:ascii="Times New Roman" w:hAnsi="Times New Roman"/>
          <w:sz w:val="24"/>
          <w:szCs w:val="24"/>
          <w:lang w:val="bg-BG"/>
        </w:rPr>
      </w:pPr>
      <w:r>
        <w:rPr>
          <w:rFonts w:ascii="Times New Roman" w:hAnsi="Times New Roman"/>
          <w:b/>
          <w:bCs/>
          <w:sz w:val="24"/>
          <w:szCs w:val="24"/>
          <w:lang w:val="ru-RU"/>
        </w:rPr>
        <w:t xml:space="preserve">7.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32740.1</w:t>
      </w:r>
      <w:r>
        <w:rPr>
          <w:rFonts w:ascii="Times New Roman" w:hAnsi="Times New Roman"/>
          <w:b/>
          <w:sz w:val="24"/>
          <w:szCs w:val="24"/>
          <w:lang w:val="bg-BG"/>
        </w:rPr>
        <w:t>3</w:t>
      </w:r>
      <w:r>
        <w:rPr>
          <w:rFonts w:ascii="Times New Roman" w:hAnsi="Times New Roman"/>
          <w:b/>
          <w:sz w:val="24"/>
          <w:szCs w:val="24"/>
        </w:rPr>
        <w:t>.</w:t>
      </w:r>
      <w:r>
        <w:rPr>
          <w:rFonts w:ascii="Times New Roman" w:hAnsi="Times New Roman"/>
          <w:b/>
          <w:sz w:val="24"/>
          <w:szCs w:val="24"/>
          <w:lang w:val="bg-BG"/>
        </w:rPr>
        <w:t>245</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10,073</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Инзово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sidRPr="004A41BA">
        <w:rPr>
          <w:rFonts w:ascii="Times New Roman" w:hAnsi="Times New Roman"/>
          <w:bCs/>
          <w:color w:val="000000"/>
          <w:sz w:val="24"/>
          <w:szCs w:val="24"/>
        </w:rPr>
        <w:t>"</w:t>
      </w:r>
      <w:r>
        <w:rPr>
          <w:rFonts w:ascii="Times New Roman" w:hAnsi="Times New Roman"/>
          <w:bCs/>
          <w:color w:val="000000"/>
          <w:sz w:val="24"/>
          <w:szCs w:val="24"/>
          <w:lang w:val="bg-BG"/>
        </w:rPr>
        <w:t>Султанови</w:t>
      </w:r>
      <w:r w:rsidRPr="004A41BA">
        <w:rPr>
          <w:rFonts w:ascii="Times New Roman" w:hAnsi="Times New Roman"/>
          <w:bCs/>
          <w:color w:val="000000"/>
          <w:sz w:val="24"/>
          <w:szCs w:val="24"/>
        </w:rPr>
        <w:t>" ЕООД</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92</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Мария Иванова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p>
    <w:p w:rsidR="004D55BD" w:rsidRPr="002407F8" w:rsidRDefault="002407F8" w:rsidP="00FD2BA0">
      <w:pPr>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Комисията предоставя</w:t>
      </w:r>
      <w:r w:rsidRPr="002407F8">
        <w:rPr>
          <w:rFonts w:ascii="Times New Roman" w:hAnsi="Times New Roman"/>
          <w:b/>
          <w:sz w:val="24"/>
          <w:szCs w:val="24"/>
          <w:lang w:val="bg-BG"/>
        </w:rPr>
        <w:t xml:space="preserve"> ПИ </w:t>
      </w:r>
      <w:r w:rsidRPr="002407F8">
        <w:rPr>
          <w:rFonts w:ascii="Times New Roman" w:hAnsi="Times New Roman"/>
          <w:b/>
          <w:sz w:val="24"/>
          <w:szCs w:val="24"/>
        </w:rPr>
        <w:t>32740.13.</w:t>
      </w:r>
      <w:r w:rsidRPr="002407F8">
        <w:rPr>
          <w:rFonts w:ascii="Times New Roman" w:hAnsi="Times New Roman"/>
          <w:b/>
          <w:sz w:val="24"/>
          <w:szCs w:val="24"/>
          <w:lang w:val="bg-BG"/>
        </w:rPr>
        <w:t xml:space="preserve">245 по КК на с.Генерал Инзово на </w:t>
      </w:r>
      <w:r w:rsidRPr="002407F8">
        <w:rPr>
          <w:rFonts w:ascii="Times New Roman" w:hAnsi="Times New Roman"/>
          <w:sz w:val="24"/>
          <w:szCs w:val="24"/>
        </w:rPr>
        <w:t>"</w:t>
      </w:r>
      <w:r w:rsidRPr="002407F8">
        <w:rPr>
          <w:rFonts w:ascii="Times New Roman" w:hAnsi="Times New Roman"/>
          <w:b/>
          <w:sz w:val="24"/>
          <w:szCs w:val="24"/>
        </w:rPr>
        <w:t xml:space="preserve">Агро био фарм 2015" </w:t>
      </w:r>
      <w:r w:rsidRPr="002407F8">
        <w:rPr>
          <w:rFonts w:ascii="Times New Roman" w:hAnsi="Times New Roman"/>
          <w:b/>
          <w:sz w:val="24"/>
          <w:szCs w:val="24"/>
          <w:lang w:val="bg-BG"/>
        </w:rPr>
        <w:t>ЕОО</w:t>
      </w:r>
      <w:r w:rsidRPr="002407F8">
        <w:rPr>
          <w:rFonts w:ascii="Times New Roman" w:hAnsi="Times New Roman"/>
          <w:b/>
          <w:sz w:val="24"/>
          <w:szCs w:val="24"/>
        </w:rPr>
        <w:t>Д</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sidRPr="002407F8">
        <w:rPr>
          <w:rFonts w:ascii="Times New Roman" w:hAnsi="Times New Roman"/>
          <w:b/>
          <w:sz w:val="24"/>
          <w:szCs w:val="24"/>
          <w:lang w:val="ru-RU"/>
        </w:rPr>
        <w:t>цена от 93</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FD2BA0" w:rsidRDefault="002407F8" w:rsidP="00FD2BA0">
      <w:pPr>
        <w:ind w:firstLine="720"/>
        <w:jc w:val="both"/>
        <w:rPr>
          <w:rFonts w:ascii="Times New Roman" w:hAnsi="Times New Roman"/>
          <w:sz w:val="24"/>
          <w:szCs w:val="24"/>
          <w:lang w:val="bg-BG"/>
        </w:rPr>
      </w:pPr>
      <w:r>
        <w:rPr>
          <w:rFonts w:ascii="Times New Roman" w:hAnsi="Times New Roman"/>
          <w:b/>
          <w:bCs/>
          <w:sz w:val="24"/>
          <w:szCs w:val="24"/>
          <w:lang w:val="ru-RU"/>
        </w:rPr>
        <w:t>8.</w:t>
      </w:r>
      <w:r w:rsidR="00B74CE4">
        <w:rPr>
          <w:rFonts w:ascii="Times New Roman" w:hAnsi="Times New Roman"/>
          <w:b/>
          <w:bCs/>
          <w:sz w:val="24"/>
          <w:szCs w:val="24"/>
          <w:lang w:val="ru-RU"/>
        </w:rPr>
        <w:t xml:space="preserve">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32740.1</w:t>
      </w:r>
      <w:r>
        <w:rPr>
          <w:rFonts w:ascii="Times New Roman" w:hAnsi="Times New Roman"/>
          <w:b/>
          <w:sz w:val="24"/>
          <w:szCs w:val="24"/>
          <w:lang w:val="bg-BG"/>
        </w:rPr>
        <w:t>5</w:t>
      </w:r>
      <w:r>
        <w:rPr>
          <w:rFonts w:ascii="Times New Roman" w:hAnsi="Times New Roman"/>
          <w:b/>
          <w:sz w:val="24"/>
          <w:szCs w:val="24"/>
        </w:rPr>
        <w:t>.</w:t>
      </w:r>
      <w:r>
        <w:rPr>
          <w:rFonts w:ascii="Times New Roman" w:hAnsi="Times New Roman"/>
          <w:b/>
          <w:sz w:val="24"/>
          <w:szCs w:val="24"/>
          <w:lang w:val="bg-BG"/>
        </w:rPr>
        <w:t>200</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14,804</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Инзово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sidRPr="004A41BA">
        <w:rPr>
          <w:rFonts w:ascii="Times New Roman" w:hAnsi="Times New Roman"/>
          <w:bCs/>
          <w:color w:val="000000"/>
          <w:sz w:val="24"/>
          <w:szCs w:val="24"/>
        </w:rPr>
        <w:t>"</w:t>
      </w:r>
      <w:r>
        <w:rPr>
          <w:rFonts w:ascii="Times New Roman" w:hAnsi="Times New Roman"/>
          <w:bCs/>
          <w:color w:val="000000"/>
          <w:sz w:val="24"/>
          <w:szCs w:val="24"/>
          <w:lang w:val="bg-BG"/>
        </w:rPr>
        <w:t>Султанови</w:t>
      </w:r>
      <w:r w:rsidRPr="004A41BA">
        <w:rPr>
          <w:rFonts w:ascii="Times New Roman" w:hAnsi="Times New Roman"/>
          <w:bCs/>
          <w:color w:val="000000"/>
          <w:sz w:val="24"/>
          <w:szCs w:val="24"/>
        </w:rPr>
        <w:t>" ЕООД</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92</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Мария Иванова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p>
    <w:p w:rsidR="004D55BD" w:rsidRPr="002407F8" w:rsidRDefault="002407F8" w:rsidP="00FD2BA0">
      <w:pPr>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 xml:space="preserve"> 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32740.15</w:t>
      </w:r>
      <w:r w:rsidRPr="002407F8">
        <w:rPr>
          <w:rFonts w:ascii="Times New Roman" w:hAnsi="Times New Roman"/>
          <w:b/>
          <w:sz w:val="24"/>
          <w:szCs w:val="24"/>
        </w:rPr>
        <w:t>.</w:t>
      </w:r>
      <w:r w:rsidRPr="002407F8">
        <w:rPr>
          <w:rFonts w:ascii="Times New Roman" w:hAnsi="Times New Roman"/>
          <w:b/>
          <w:sz w:val="24"/>
          <w:szCs w:val="24"/>
          <w:lang w:val="bg-BG"/>
        </w:rPr>
        <w:t>2</w:t>
      </w:r>
      <w:r>
        <w:rPr>
          <w:rFonts w:ascii="Times New Roman" w:hAnsi="Times New Roman"/>
          <w:b/>
          <w:sz w:val="24"/>
          <w:szCs w:val="24"/>
          <w:lang w:val="bg-BG"/>
        </w:rPr>
        <w:t>00</w:t>
      </w:r>
      <w:r w:rsidRPr="002407F8">
        <w:rPr>
          <w:rFonts w:ascii="Times New Roman" w:hAnsi="Times New Roman"/>
          <w:b/>
          <w:sz w:val="24"/>
          <w:szCs w:val="24"/>
          <w:lang w:val="bg-BG"/>
        </w:rPr>
        <w:t xml:space="preserve"> по КК на с.Генерал Инзово на </w:t>
      </w:r>
      <w:r w:rsidRPr="002407F8">
        <w:rPr>
          <w:rFonts w:ascii="Times New Roman" w:hAnsi="Times New Roman"/>
          <w:sz w:val="24"/>
          <w:szCs w:val="24"/>
        </w:rPr>
        <w:t>"</w:t>
      </w:r>
      <w:r w:rsidRPr="002407F8">
        <w:rPr>
          <w:rFonts w:ascii="Times New Roman" w:hAnsi="Times New Roman"/>
          <w:b/>
          <w:sz w:val="24"/>
          <w:szCs w:val="24"/>
        </w:rPr>
        <w:t xml:space="preserve">Агро био фарм 2015" </w:t>
      </w:r>
      <w:r w:rsidRPr="002407F8">
        <w:rPr>
          <w:rFonts w:ascii="Times New Roman" w:hAnsi="Times New Roman"/>
          <w:b/>
          <w:sz w:val="24"/>
          <w:szCs w:val="24"/>
          <w:lang w:val="bg-BG"/>
        </w:rPr>
        <w:t>ЕОО</w:t>
      </w:r>
      <w:r w:rsidRPr="002407F8">
        <w:rPr>
          <w:rFonts w:ascii="Times New Roman" w:hAnsi="Times New Roman"/>
          <w:b/>
          <w:sz w:val="24"/>
          <w:szCs w:val="24"/>
        </w:rPr>
        <w:t>Д</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sidRPr="002407F8">
        <w:rPr>
          <w:rFonts w:ascii="Times New Roman" w:hAnsi="Times New Roman"/>
          <w:b/>
          <w:sz w:val="24"/>
          <w:szCs w:val="24"/>
          <w:lang w:val="ru-RU"/>
        </w:rPr>
        <w:t>цена от 93</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FD2BA0" w:rsidRDefault="002407F8" w:rsidP="00FD2BA0">
      <w:pPr>
        <w:ind w:firstLine="720"/>
        <w:jc w:val="both"/>
        <w:rPr>
          <w:rFonts w:ascii="Times New Roman" w:hAnsi="Times New Roman"/>
          <w:sz w:val="24"/>
          <w:szCs w:val="24"/>
          <w:lang w:val="bg-BG"/>
        </w:rPr>
      </w:pPr>
      <w:r>
        <w:rPr>
          <w:rFonts w:ascii="Times New Roman" w:hAnsi="Times New Roman"/>
          <w:b/>
          <w:bCs/>
          <w:sz w:val="24"/>
          <w:szCs w:val="24"/>
          <w:lang w:val="ru-RU"/>
        </w:rPr>
        <w:t>9.</w:t>
      </w:r>
      <w:r w:rsidR="00B74CE4">
        <w:rPr>
          <w:rFonts w:ascii="Times New Roman" w:hAnsi="Times New Roman"/>
          <w:b/>
          <w:bCs/>
          <w:sz w:val="24"/>
          <w:szCs w:val="24"/>
          <w:lang w:val="ru-RU"/>
        </w:rPr>
        <w:t xml:space="preserve">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32740.27.</w:t>
      </w:r>
      <w:r>
        <w:rPr>
          <w:rFonts w:ascii="Times New Roman" w:hAnsi="Times New Roman"/>
          <w:b/>
          <w:sz w:val="24"/>
          <w:szCs w:val="24"/>
          <w:lang w:val="bg-BG"/>
        </w:rPr>
        <w:t>23</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17,501</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Инзово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sidRPr="004A41BA">
        <w:rPr>
          <w:rFonts w:ascii="Times New Roman" w:hAnsi="Times New Roman"/>
          <w:bCs/>
          <w:color w:val="000000"/>
          <w:sz w:val="24"/>
          <w:szCs w:val="24"/>
        </w:rPr>
        <w:t>"</w:t>
      </w:r>
      <w:r>
        <w:rPr>
          <w:rFonts w:ascii="Times New Roman" w:hAnsi="Times New Roman"/>
          <w:bCs/>
          <w:color w:val="000000"/>
          <w:sz w:val="24"/>
          <w:szCs w:val="24"/>
          <w:lang w:val="bg-BG"/>
        </w:rPr>
        <w:t>Султанови</w:t>
      </w:r>
      <w:r w:rsidRPr="004A41BA">
        <w:rPr>
          <w:rFonts w:ascii="Times New Roman" w:hAnsi="Times New Roman"/>
          <w:bCs/>
          <w:color w:val="000000"/>
          <w:sz w:val="24"/>
          <w:szCs w:val="24"/>
        </w:rPr>
        <w:t>" ЕООД</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92</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Мария Иванова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p>
    <w:p w:rsidR="002407F8" w:rsidRPr="002407F8" w:rsidRDefault="002407F8" w:rsidP="00C106B8">
      <w:pPr>
        <w:ind w:firstLine="720"/>
        <w:jc w:val="both"/>
        <w:rPr>
          <w:rFonts w:ascii="Times New Roman" w:hAnsi="Times New Roman"/>
          <w:sz w:val="24"/>
          <w:szCs w:val="24"/>
          <w:lang w:val="bg-BG"/>
        </w:rPr>
      </w:pPr>
      <w:r w:rsidRPr="002407F8">
        <w:rPr>
          <w:rFonts w:ascii="Times New Roman" w:hAnsi="Times New Roman"/>
          <w:sz w:val="24"/>
          <w:szCs w:val="24"/>
          <w:lang w:val="bg-BG"/>
        </w:rPr>
        <w:t>Комисията предоставя</w:t>
      </w:r>
      <w:r w:rsidRPr="002407F8">
        <w:rPr>
          <w:rFonts w:ascii="Times New Roman" w:hAnsi="Times New Roman"/>
          <w:b/>
          <w:sz w:val="24"/>
          <w:szCs w:val="24"/>
          <w:lang w:val="bg-BG"/>
        </w:rPr>
        <w:t xml:space="preserve"> ПИ </w:t>
      </w:r>
      <w:r w:rsidR="00F57AEC">
        <w:rPr>
          <w:rFonts w:ascii="Times New Roman" w:hAnsi="Times New Roman"/>
          <w:b/>
          <w:sz w:val="24"/>
          <w:szCs w:val="24"/>
        </w:rPr>
        <w:t>32740.27</w:t>
      </w:r>
      <w:r w:rsidRPr="002407F8">
        <w:rPr>
          <w:rFonts w:ascii="Times New Roman" w:hAnsi="Times New Roman"/>
          <w:b/>
          <w:sz w:val="24"/>
          <w:szCs w:val="24"/>
        </w:rPr>
        <w:t>.</w:t>
      </w:r>
      <w:r w:rsidRPr="002407F8">
        <w:rPr>
          <w:rFonts w:ascii="Times New Roman" w:hAnsi="Times New Roman"/>
          <w:b/>
          <w:sz w:val="24"/>
          <w:szCs w:val="24"/>
          <w:lang w:val="bg-BG"/>
        </w:rPr>
        <w:t>2</w:t>
      </w:r>
      <w:r w:rsidR="00F57AEC">
        <w:rPr>
          <w:rFonts w:ascii="Times New Roman" w:hAnsi="Times New Roman"/>
          <w:b/>
          <w:sz w:val="24"/>
          <w:szCs w:val="24"/>
          <w:lang w:val="bg-BG"/>
        </w:rPr>
        <w:t>3</w:t>
      </w:r>
      <w:r w:rsidRPr="002407F8">
        <w:rPr>
          <w:rFonts w:ascii="Times New Roman" w:hAnsi="Times New Roman"/>
          <w:b/>
          <w:sz w:val="24"/>
          <w:szCs w:val="24"/>
          <w:lang w:val="bg-BG"/>
        </w:rPr>
        <w:t xml:space="preserve"> по КК на с.Генерал Инзово на </w:t>
      </w:r>
      <w:r w:rsidRPr="002407F8">
        <w:rPr>
          <w:rFonts w:ascii="Times New Roman" w:hAnsi="Times New Roman"/>
          <w:sz w:val="24"/>
          <w:szCs w:val="24"/>
        </w:rPr>
        <w:t>"</w:t>
      </w:r>
      <w:r w:rsidRPr="002407F8">
        <w:rPr>
          <w:rFonts w:ascii="Times New Roman" w:hAnsi="Times New Roman"/>
          <w:b/>
          <w:sz w:val="24"/>
          <w:szCs w:val="24"/>
        </w:rPr>
        <w:t xml:space="preserve">Агро био фарм 2015" </w:t>
      </w:r>
      <w:r w:rsidRPr="002407F8">
        <w:rPr>
          <w:rFonts w:ascii="Times New Roman" w:hAnsi="Times New Roman"/>
          <w:b/>
          <w:sz w:val="24"/>
          <w:szCs w:val="24"/>
          <w:lang w:val="bg-BG"/>
        </w:rPr>
        <w:t>ЕОО</w:t>
      </w:r>
      <w:r w:rsidRPr="002407F8">
        <w:rPr>
          <w:rFonts w:ascii="Times New Roman" w:hAnsi="Times New Roman"/>
          <w:b/>
          <w:sz w:val="24"/>
          <w:szCs w:val="24"/>
        </w:rPr>
        <w:t>Д</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sidRPr="002407F8">
        <w:rPr>
          <w:rFonts w:ascii="Times New Roman" w:hAnsi="Times New Roman"/>
          <w:b/>
          <w:sz w:val="24"/>
          <w:szCs w:val="24"/>
          <w:lang w:val="ru-RU"/>
        </w:rPr>
        <w:t>цена от 93</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FD2BA0" w:rsidRDefault="00F57AEC" w:rsidP="00FD2BA0">
      <w:pPr>
        <w:ind w:firstLine="720"/>
        <w:jc w:val="both"/>
        <w:rPr>
          <w:rFonts w:ascii="Times New Roman" w:hAnsi="Times New Roman"/>
          <w:sz w:val="24"/>
          <w:szCs w:val="24"/>
          <w:lang w:val="bg-BG"/>
        </w:rPr>
      </w:pPr>
      <w:r>
        <w:rPr>
          <w:rFonts w:ascii="Times New Roman" w:hAnsi="Times New Roman"/>
          <w:b/>
          <w:bCs/>
          <w:sz w:val="24"/>
          <w:szCs w:val="24"/>
          <w:lang w:val="ru-RU"/>
        </w:rPr>
        <w:t>10.</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32740.31.</w:t>
      </w:r>
      <w:r>
        <w:rPr>
          <w:rFonts w:ascii="Times New Roman" w:hAnsi="Times New Roman"/>
          <w:b/>
          <w:sz w:val="24"/>
          <w:szCs w:val="24"/>
          <w:lang w:val="bg-BG"/>
        </w:rPr>
        <w:t>42</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16,497</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Инзово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sidRPr="004A41BA">
        <w:rPr>
          <w:rFonts w:ascii="Times New Roman" w:hAnsi="Times New Roman"/>
          <w:bCs/>
          <w:color w:val="000000"/>
          <w:sz w:val="24"/>
          <w:szCs w:val="24"/>
        </w:rPr>
        <w:t>"</w:t>
      </w:r>
      <w:r>
        <w:rPr>
          <w:rFonts w:ascii="Times New Roman" w:hAnsi="Times New Roman"/>
          <w:bCs/>
          <w:color w:val="000000"/>
          <w:sz w:val="24"/>
          <w:szCs w:val="24"/>
          <w:lang w:val="bg-BG"/>
        </w:rPr>
        <w:t>Султанови</w:t>
      </w:r>
      <w:r w:rsidRPr="004A41BA">
        <w:rPr>
          <w:rFonts w:ascii="Times New Roman" w:hAnsi="Times New Roman"/>
          <w:bCs/>
          <w:color w:val="000000"/>
          <w:sz w:val="24"/>
          <w:szCs w:val="24"/>
        </w:rPr>
        <w:t>" ЕООД</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92</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Мария Иванова Гюзелева – Йорданова направи наддавателно предложение в размер на 93,00 лв./дка, съгласно наддавателен лист.</w:t>
      </w:r>
      <w:r w:rsidR="00B74CE4">
        <w:rPr>
          <w:rFonts w:ascii="Times New Roman" w:hAnsi="Times New Roman"/>
          <w:color w:val="000000"/>
          <w:sz w:val="24"/>
          <w:szCs w:val="24"/>
          <w:lang w:val="bg-BG"/>
        </w:rPr>
        <w:t xml:space="preserve"> </w:t>
      </w:r>
    </w:p>
    <w:p w:rsidR="00F57AEC" w:rsidRPr="002407F8" w:rsidRDefault="00F57AEC" w:rsidP="00B824FD">
      <w:pPr>
        <w:ind w:firstLine="720"/>
        <w:jc w:val="both"/>
        <w:rPr>
          <w:rFonts w:ascii="Times New Roman" w:hAnsi="Times New Roman"/>
          <w:sz w:val="24"/>
          <w:szCs w:val="24"/>
          <w:lang w:val="bg-BG"/>
        </w:rPr>
      </w:pPr>
      <w:r w:rsidRPr="002407F8">
        <w:rPr>
          <w:rFonts w:ascii="Times New Roman" w:hAnsi="Times New Roman"/>
          <w:sz w:val="24"/>
          <w:szCs w:val="24"/>
          <w:lang w:val="bg-BG"/>
        </w:rPr>
        <w:t>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32740.31</w:t>
      </w:r>
      <w:r w:rsidRPr="002407F8">
        <w:rPr>
          <w:rFonts w:ascii="Times New Roman" w:hAnsi="Times New Roman"/>
          <w:b/>
          <w:sz w:val="24"/>
          <w:szCs w:val="24"/>
        </w:rPr>
        <w:t>.</w:t>
      </w:r>
      <w:r>
        <w:rPr>
          <w:rFonts w:ascii="Times New Roman" w:hAnsi="Times New Roman"/>
          <w:b/>
          <w:sz w:val="24"/>
          <w:szCs w:val="24"/>
          <w:lang w:val="bg-BG"/>
        </w:rPr>
        <w:t>42</w:t>
      </w:r>
      <w:r w:rsidRPr="002407F8">
        <w:rPr>
          <w:rFonts w:ascii="Times New Roman" w:hAnsi="Times New Roman"/>
          <w:b/>
          <w:sz w:val="24"/>
          <w:szCs w:val="24"/>
          <w:lang w:val="bg-BG"/>
        </w:rPr>
        <w:t xml:space="preserve"> по КК на с.Генерал Инзово на </w:t>
      </w:r>
      <w:r w:rsidRPr="002407F8">
        <w:rPr>
          <w:rFonts w:ascii="Times New Roman" w:hAnsi="Times New Roman"/>
          <w:sz w:val="24"/>
          <w:szCs w:val="24"/>
        </w:rPr>
        <w:t>"</w:t>
      </w:r>
      <w:r w:rsidRPr="002407F8">
        <w:rPr>
          <w:rFonts w:ascii="Times New Roman" w:hAnsi="Times New Roman"/>
          <w:b/>
          <w:sz w:val="24"/>
          <w:szCs w:val="24"/>
        </w:rPr>
        <w:t xml:space="preserve">Агро био фарм 2015" </w:t>
      </w:r>
      <w:r w:rsidRPr="002407F8">
        <w:rPr>
          <w:rFonts w:ascii="Times New Roman" w:hAnsi="Times New Roman"/>
          <w:b/>
          <w:sz w:val="24"/>
          <w:szCs w:val="24"/>
          <w:lang w:val="bg-BG"/>
        </w:rPr>
        <w:t>ЕОО</w:t>
      </w:r>
      <w:r w:rsidRPr="002407F8">
        <w:rPr>
          <w:rFonts w:ascii="Times New Roman" w:hAnsi="Times New Roman"/>
          <w:b/>
          <w:sz w:val="24"/>
          <w:szCs w:val="24"/>
        </w:rPr>
        <w:t>Д</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sidRPr="002407F8">
        <w:rPr>
          <w:rFonts w:ascii="Times New Roman" w:hAnsi="Times New Roman"/>
          <w:b/>
          <w:sz w:val="24"/>
          <w:szCs w:val="24"/>
          <w:lang w:val="ru-RU"/>
        </w:rPr>
        <w:t>цена от 93</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F57AEC" w:rsidRPr="004D55BD" w:rsidRDefault="00F57AEC" w:rsidP="00F57AEC">
      <w:pPr>
        <w:ind w:firstLine="720"/>
        <w:jc w:val="both"/>
        <w:rPr>
          <w:rFonts w:ascii="Times New Roman" w:hAnsi="Times New Roman"/>
          <w:sz w:val="24"/>
          <w:lang w:val="bg-BG"/>
        </w:rPr>
      </w:pPr>
      <w:r>
        <w:rPr>
          <w:rFonts w:ascii="Times New Roman" w:hAnsi="Times New Roman"/>
          <w:b/>
          <w:bCs/>
          <w:sz w:val="24"/>
          <w:szCs w:val="24"/>
          <w:lang w:val="ru-RU"/>
        </w:rPr>
        <w:t>11.</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32740.31.</w:t>
      </w:r>
      <w:r>
        <w:rPr>
          <w:rFonts w:ascii="Times New Roman" w:hAnsi="Times New Roman"/>
          <w:b/>
          <w:sz w:val="24"/>
          <w:szCs w:val="24"/>
          <w:lang w:val="bg-BG"/>
        </w:rPr>
        <w:t>43</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17,774</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Инзово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sidRPr="004A41BA">
        <w:rPr>
          <w:rFonts w:ascii="Times New Roman" w:hAnsi="Times New Roman"/>
          <w:bCs/>
          <w:color w:val="000000"/>
          <w:sz w:val="24"/>
          <w:szCs w:val="24"/>
        </w:rPr>
        <w:t>"</w:t>
      </w:r>
      <w:r>
        <w:rPr>
          <w:rFonts w:ascii="Times New Roman" w:hAnsi="Times New Roman"/>
          <w:bCs/>
          <w:color w:val="000000"/>
          <w:sz w:val="24"/>
          <w:szCs w:val="24"/>
          <w:lang w:val="bg-BG"/>
        </w:rPr>
        <w:t>Султанови</w:t>
      </w:r>
      <w:r w:rsidRPr="004A41BA">
        <w:rPr>
          <w:rFonts w:ascii="Times New Roman" w:hAnsi="Times New Roman"/>
          <w:bCs/>
          <w:color w:val="000000"/>
          <w:sz w:val="24"/>
          <w:szCs w:val="24"/>
        </w:rPr>
        <w:t>" ЕООД</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92</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xml:space="preserve">. Мария </w:t>
      </w:r>
      <w:r>
        <w:rPr>
          <w:rFonts w:ascii="Times New Roman" w:hAnsi="Times New Roman"/>
          <w:color w:val="000000"/>
          <w:sz w:val="24"/>
          <w:szCs w:val="24"/>
          <w:lang w:val="bg-BG"/>
        </w:rPr>
        <w:lastRenderedPageBreak/>
        <w:t>Иванова Гюзелева – Йорданова направи наддавателно предложение в размер на 93,00 лв./дка, съгласно наддавателен лист</w:t>
      </w:r>
      <w:r w:rsidRPr="004D55BD">
        <w:rPr>
          <w:rFonts w:ascii="Times New Roman" w:hAnsi="Times New Roman"/>
          <w:sz w:val="24"/>
          <w:szCs w:val="24"/>
          <w:lang w:val="bg-BG"/>
        </w:rPr>
        <w:t>.</w:t>
      </w:r>
    </w:p>
    <w:p w:rsidR="00F57AEC" w:rsidRPr="002407F8" w:rsidRDefault="00F57AEC" w:rsidP="00F57AEC">
      <w:pPr>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32740.31</w:t>
      </w:r>
      <w:r w:rsidRPr="002407F8">
        <w:rPr>
          <w:rFonts w:ascii="Times New Roman" w:hAnsi="Times New Roman"/>
          <w:b/>
          <w:sz w:val="24"/>
          <w:szCs w:val="24"/>
        </w:rPr>
        <w:t>.</w:t>
      </w:r>
      <w:r>
        <w:rPr>
          <w:rFonts w:ascii="Times New Roman" w:hAnsi="Times New Roman"/>
          <w:b/>
          <w:sz w:val="24"/>
          <w:szCs w:val="24"/>
          <w:lang w:val="bg-BG"/>
        </w:rPr>
        <w:t>43</w:t>
      </w:r>
      <w:r w:rsidRPr="002407F8">
        <w:rPr>
          <w:rFonts w:ascii="Times New Roman" w:hAnsi="Times New Roman"/>
          <w:b/>
          <w:sz w:val="24"/>
          <w:szCs w:val="24"/>
          <w:lang w:val="bg-BG"/>
        </w:rPr>
        <w:t xml:space="preserve"> по КК на с.Генерал Инзово на </w:t>
      </w:r>
      <w:r w:rsidRPr="002407F8">
        <w:rPr>
          <w:rFonts w:ascii="Times New Roman" w:hAnsi="Times New Roman"/>
          <w:sz w:val="24"/>
          <w:szCs w:val="24"/>
        </w:rPr>
        <w:t>"</w:t>
      </w:r>
      <w:r w:rsidRPr="002407F8">
        <w:rPr>
          <w:rFonts w:ascii="Times New Roman" w:hAnsi="Times New Roman"/>
          <w:b/>
          <w:sz w:val="24"/>
          <w:szCs w:val="24"/>
        </w:rPr>
        <w:t xml:space="preserve">Агро био фарм 2015" </w:t>
      </w:r>
      <w:r w:rsidRPr="002407F8">
        <w:rPr>
          <w:rFonts w:ascii="Times New Roman" w:hAnsi="Times New Roman"/>
          <w:b/>
          <w:sz w:val="24"/>
          <w:szCs w:val="24"/>
          <w:lang w:val="bg-BG"/>
        </w:rPr>
        <w:t>ЕОО</w:t>
      </w:r>
      <w:r w:rsidRPr="002407F8">
        <w:rPr>
          <w:rFonts w:ascii="Times New Roman" w:hAnsi="Times New Roman"/>
          <w:b/>
          <w:sz w:val="24"/>
          <w:szCs w:val="24"/>
        </w:rPr>
        <w:t>Д</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sidRPr="002407F8">
        <w:rPr>
          <w:rFonts w:ascii="Times New Roman" w:hAnsi="Times New Roman"/>
          <w:b/>
          <w:sz w:val="24"/>
          <w:szCs w:val="24"/>
          <w:lang w:val="ru-RU"/>
        </w:rPr>
        <w:t>цена от 93</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F57AEC" w:rsidRDefault="00F57AEC" w:rsidP="00F57AEC">
      <w:pPr>
        <w:ind w:firstLine="720"/>
        <w:jc w:val="both"/>
        <w:rPr>
          <w:rFonts w:ascii="Times New Roman" w:hAnsi="Times New Roman"/>
          <w:color w:val="000000"/>
          <w:sz w:val="24"/>
          <w:szCs w:val="24"/>
          <w:lang w:val="bg-BG"/>
        </w:rPr>
      </w:pPr>
      <w:r>
        <w:rPr>
          <w:rFonts w:ascii="Times New Roman" w:hAnsi="Times New Roman"/>
          <w:b/>
          <w:bCs/>
          <w:sz w:val="24"/>
          <w:szCs w:val="24"/>
          <w:lang w:val="ru-RU"/>
        </w:rPr>
        <w:t>12.</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14725.43.</w:t>
      </w:r>
      <w:r>
        <w:rPr>
          <w:rFonts w:ascii="Times New Roman" w:hAnsi="Times New Roman"/>
          <w:b/>
          <w:sz w:val="24"/>
          <w:szCs w:val="24"/>
          <w:lang w:val="bg-BG"/>
        </w:rPr>
        <w:t>15</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11,800</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Тошево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Pr>
          <w:rFonts w:ascii="Times New Roman" w:hAnsi="Times New Roman"/>
          <w:sz w:val="24"/>
          <w:szCs w:val="24"/>
          <w:lang w:val="bg-BG"/>
        </w:rPr>
        <w:t>Я</w:t>
      </w:r>
      <w:r w:rsidR="00C106B8">
        <w:rPr>
          <w:rFonts w:ascii="Times New Roman" w:hAnsi="Times New Roman"/>
          <w:sz w:val="24"/>
          <w:szCs w:val="24"/>
          <w:lang w:val="bg-BG"/>
        </w:rPr>
        <w:t>.</w:t>
      </w:r>
      <w:r>
        <w:rPr>
          <w:rFonts w:ascii="Times New Roman" w:hAnsi="Times New Roman"/>
          <w:sz w:val="24"/>
          <w:szCs w:val="24"/>
          <w:lang w:val="bg-BG"/>
        </w:rPr>
        <w:t>А</w:t>
      </w:r>
      <w:r w:rsidR="00C106B8">
        <w:rPr>
          <w:rFonts w:ascii="Times New Roman" w:hAnsi="Times New Roman"/>
          <w:sz w:val="24"/>
          <w:szCs w:val="24"/>
          <w:lang w:val="bg-BG"/>
        </w:rPr>
        <w:t>.</w:t>
      </w:r>
      <w:r>
        <w:rPr>
          <w:rFonts w:ascii="Times New Roman" w:hAnsi="Times New Roman"/>
          <w:sz w:val="24"/>
          <w:szCs w:val="24"/>
          <w:lang w:val="bg-BG"/>
        </w:rPr>
        <w:t>Я</w:t>
      </w:r>
      <w:r w:rsidR="00C106B8">
        <w:rPr>
          <w:rFonts w:ascii="Times New Roman" w:hAnsi="Times New Roman"/>
          <w:sz w:val="24"/>
          <w:szCs w:val="24"/>
          <w:lang w:val="bg-BG"/>
        </w:rPr>
        <w:t>.</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81</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w:t>
      </w:r>
      <w:r w:rsidR="00C106B8">
        <w:rPr>
          <w:rFonts w:ascii="Times New Roman" w:hAnsi="Times New Roman"/>
          <w:sz w:val="24"/>
          <w:szCs w:val="24"/>
          <w:lang w:val="bg-BG"/>
        </w:rPr>
        <w:t>Я.А.Я.</w:t>
      </w:r>
      <w:r w:rsidR="00C106B8" w:rsidRPr="00B97CEF">
        <w:rPr>
          <w:rFonts w:ascii="Times New Roman" w:hAnsi="Times New Roman"/>
          <w:sz w:val="24"/>
          <w:szCs w:val="24"/>
          <w:lang w:val="bg-BG"/>
        </w:rPr>
        <w:t xml:space="preserve"> </w:t>
      </w:r>
      <w:r>
        <w:rPr>
          <w:rFonts w:ascii="Times New Roman" w:hAnsi="Times New Roman"/>
          <w:sz w:val="24"/>
          <w:szCs w:val="24"/>
          <w:lang w:val="bg-BG"/>
        </w:rPr>
        <w:t xml:space="preserve"> с цена 82,00лв./дка.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xml:space="preserve"> не направи наддавателно предложение.</w:t>
      </w:r>
    </w:p>
    <w:p w:rsidR="00F57AEC" w:rsidRPr="002407F8" w:rsidRDefault="00F57AEC" w:rsidP="00F57AEC">
      <w:pPr>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14725.43</w:t>
      </w:r>
      <w:r w:rsidRPr="002407F8">
        <w:rPr>
          <w:rFonts w:ascii="Times New Roman" w:hAnsi="Times New Roman"/>
          <w:b/>
          <w:sz w:val="24"/>
          <w:szCs w:val="24"/>
        </w:rPr>
        <w:t>.</w:t>
      </w:r>
      <w:r>
        <w:rPr>
          <w:rFonts w:ascii="Times New Roman" w:hAnsi="Times New Roman"/>
          <w:b/>
          <w:sz w:val="24"/>
          <w:szCs w:val="24"/>
          <w:lang w:val="bg-BG"/>
        </w:rPr>
        <w:t>15 по КК на с.Ген</w:t>
      </w:r>
      <w:r w:rsidR="00710DE4">
        <w:rPr>
          <w:rFonts w:ascii="Times New Roman" w:hAnsi="Times New Roman"/>
          <w:b/>
          <w:sz w:val="24"/>
          <w:szCs w:val="24"/>
          <w:lang w:val="bg-BG"/>
        </w:rPr>
        <w:t>.</w:t>
      </w:r>
      <w:r>
        <w:rPr>
          <w:rFonts w:ascii="Times New Roman" w:hAnsi="Times New Roman"/>
          <w:b/>
          <w:sz w:val="24"/>
          <w:szCs w:val="24"/>
          <w:lang w:val="bg-BG"/>
        </w:rPr>
        <w:t>Тошево</w:t>
      </w:r>
      <w:r w:rsidRPr="002407F8">
        <w:rPr>
          <w:rFonts w:ascii="Times New Roman" w:hAnsi="Times New Roman"/>
          <w:b/>
          <w:sz w:val="24"/>
          <w:szCs w:val="24"/>
          <w:lang w:val="bg-BG"/>
        </w:rPr>
        <w:t xml:space="preserve"> </w:t>
      </w:r>
      <w:r>
        <w:rPr>
          <w:rFonts w:ascii="Times New Roman" w:hAnsi="Times New Roman"/>
          <w:b/>
          <w:sz w:val="24"/>
          <w:szCs w:val="24"/>
          <w:lang w:val="bg-BG"/>
        </w:rPr>
        <w:t xml:space="preserve">на </w:t>
      </w:r>
      <w:r w:rsidR="00C106B8" w:rsidRPr="00C106B8">
        <w:rPr>
          <w:rFonts w:ascii="Times New Roman" w:hAnsi="Times New Roman"/>
          <w:b/>
          <w:sz w:val="24"/>
          <w:szCs w:val="24"/>
          <w:lang w:val="bg-BG"/>
        </w:rPr>
        <w:t xml:space="preserve">Я.А.Я.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Pr>
          <w:rFonts w:ascii="Times New Roman" w:hAnsi="Times New Roman"/>
          <w:b/>
          <w:sz w:val="24"/>
          <w:szCs w:val="24"/>
          <w:lang w:val="ru-RU"/>
        </w:rPr>
        <w:t>цена от 82</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F57AEC" w:rsidRDefault="00F57AEC" w:rsidP="00F57AEC">
      <w:pPr>
        <w:ind w:firstLine="720"/>
        <w:jc w:val="both"/>
        <w:rPr>
          <w:rFonts w:ascii="Times New Roman" w:hAnsi="Times New Roman"/>
          <w:color w:val="000000"/>
          <w:sz w:val="24"/>
          <w:szCs w:val="24"/>
          <w:lang w:val="bg-BG"/>
        </w:rPr>
      </w:pPr>
      <w:r>
        <w:rPr>
          <w:rFonts w:ascii="Times New Roman" w:hAnsi="Times New Roman"/>
          <w:b/>
          <w:bCs/>
          <w:sz w:val="24"/>
          <w:szCs w:val="24"/>
          <w:lang w:val="ru-RU"/>
        </w:rPr>
        <w:t>13.</w:t>
      </w:r>
      <w:r w:rsidR="00B74CE4">
        <w:rPr>
          <w:rFonts w:ascii="Times New Roman" w:hAnsi="Times New Roman"/>
          <w:b/>
          <w:bCs/>
          <w:sz w:val="24"/>
          <w:szCs w:val="24"/>
          <w:lang w:val="ru-RU"/>
        </w:rPr>
        <w:t xml:space="preserve">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14725.45.</w:t>
      </w:r>
      <w:r>
        <w:rPr>
          <w:rFonts w:ascii="Times New Roman" w:hAnsi="Times New Roman"/>
          <w:b/>
          <w:sz w:val="24"/>
          <w:szCs w:val="24"/>
          <w:lang w:val="bg-BG"/>
        </w:rPr>
        <w:t>25</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10,302</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Тошево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w:t>
      </w:r>
      <w:r>
        <w:rPr>
          <w:rFonts w:ascii="Times New Roman" w:hAnsi="Times New Roman"/>
          <w:sz w:val="24"/>
          <w:szCs w:val="24"/>
          <w:lang w:val="bg-BG"/>
        </w:rPr>
        <w:t>Янко Атанасов Янев</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81</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xml:space="preserve"> с цена 82,00 лв./дка. </w:t>
      </w:r>
      <w:r w:rsidR="00C106B8">
        <w:rPr>
          <w:rFonts w:ascii="Times New Roman" w:hAnsi="Times New Roman"/>
          <w:sz w:val="24"/>
          <w:szCs w:val="24"/>
          <w:lang w:val="bg-BG"/>
        </w:rPr>
        <w:t>Я.А.Я.</w:t>
      </w:r>
      <w:r w:rsidR="00C106B8" w:rsidRPr="00B97CEF">
        <w:rPr>
          <w:rFonts w:ascii="Times New Roman" w:hAnsi="Times New Roman"/>
          <w:sz w:val="24"/>
          <w:szCs w:val="24"/>
          <w:lang w:val="bg-BG"/>
        </w:rPr>
        <w:t xml:space="preserve"> </w:t>
      </w:r>
      <w:r>
        <w:rPr>
          <w:rFonts w:ascii="Times New Roman" w:hAnsi="Times New Roman"/>
          <w:color w:val="000000"/>
          <w:sz w:val="24"/>
          <w:szCs w:val="24"/>
          <w:lang w:val="bg-BG"/>
        </w:rPr>
        <w:t>не направи наддавателно предложение.</w:t>
      </w:r>
    </w:p>
    <w:p w:rsidR="00F57AEC" w:rsidRPr="002407F8" w:rsidRDefault="00F57AEC" w:rsidP="00F57AEC">
      <w:pPr>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14725.45</w:t>
      </w:r>
      <w:r w:rsidRPr="002407F8">
        <w:rPr>
          <w:rFonts w:ascii="Times New Roman" w:hAnsi="Times New Roman"/>
          <w:b/>
          <w:sz w:val="24"/>
          <w:szCs w:val="24"/>
        </w:rPr>
        <w:t>.</w:t>
      </w:r>
      <w:r>
        <w:rPr>
          <w:rFonts w:ascii="Times New Roman" w:hAnsi="Times New Roman"/>
          <w:b/>
          <w:sz w:val="24"/>
          <w:szCs w:val="24"/>
          <w:lang w:val="bg-BG"/>
        </w:rPr>
        <w:t>25 по КК на с.Генерал Тошево</w:t>
      </w:r>
      <w:r w:rsidRPr="002407F8">
        <w:rPr>
          <w:rFonts w:ascii="Times New Roman" w:hAnsi="Times New Roman"/>
          <w:b/>
          <w:sz w:val="24"/>
          <w:szCs w:val="24"/>
          <w:lang w:val="bg-BG"/>
        </w:rPr>
        <w:t xml:space="preserve"> </w:t>
      </w:r>
      <w:r>
        <w:rPr>
          <w:rFonts w:ascii="Times New Roman" w:hAnsi="Times New Roman"/>
          <w:b/>
          <w:sz w:val="24"/>
          <w:szCs w:val="24"/>
          <w:lang w:val="bg-BG"/>
        </w:rPr>
        <w:t>на „Агро био фарм 2015“ ЕООД</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Pr>
          <w:rFonts w:ascii="Times New Roman" w:hAnsi="Times New Roman"/>
          <w:b/>
          <w:sz w:val="24"/>
          <w:szCs w:val="24"/>
          <w:lang w:val="ru-RU"/>
        </w:rPr>
        <w:t>цена от 82</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F57AEC" w:rsidRDefault="00F57AEC" w:rsidP="00F57AEC">
      <w:pPr>
        <w:ind w:firstLine="720"/>
        <w:jc w:val="both"/>
        <w:rPr>
          <w:rFonts w:ascii="Times New Roman" w:hAnsi="Times New Roman"/>
          <w:color w:val="000000"/>
          <w:sz w:val="24"/>
          <w:szCs w:val="24"/>
          <w:lang w:val="bg-BG"/>
        </w:rPr>
      </w:pPr>
      <w:r>
        <w:rPr>
          <w:rFonts w:ascii="Times New Roman" w:hAnsi="Times New Roman"/>
          <w:b/>
          <w:bCs/>
          <w:sz w:val="24"/>
          <w:szCs w:val="24"/>
          <w:lang w:val="ru-RU"/>
        </w:rPr>
        <w:t>14.</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14725.46.</w:t>
      </w:r>
      <w:r>
        <w:rPr>
          <w:rFonts w:ascii="Times New Roman" w:hAnsi="Times New Roman"/>
          <w:b/>
          <w:sz w:val="24"/>
          <w:szCs w:val="24"/>
          <w:lang w:val="bg-BG"/>
        </w:rPr>
        <w:t>34</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19,999</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Тошево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w:t>
      </w:r>
      <w:r>
        <w:rPr>
          <w:rFonts w:ascii="Times New Roman" w:hAnsi="Times New Roman"/>
          <w:sz w:val="24"/>
          <w:szCs w:val="24"/>
          <w:lang w:val="bg-BG"/>
        </w:rPr>
        <w:t>Я</w:t>
      </w:r>
      <w:r w:rsidR="00B267BE">
        <w:rPr>
          <w:rFonts w:ascii="Times New Roman" w:hAnsi="Times New Roman"/>
          <w:sz w:val="24"/>
          <w:szCs w:val="24"/>
          <w:lang w:val="bg-BG"/>
        </w:rPr>
        <w:t>.</w:t>
      </w:r>
      <w:r>
        <w:rPr>
          <w:rFonts w:ascii="Times New Roman" w:hAnsi="Times New Roman"/>
          <w:sz w:val="24"/>
          <w:szCs w:val="24"/>
          <w:lang w:val="bg-BG"/>
        </w:rPr>
        <w:t>А</w:t>
      </w:r>
      <w:r w:rsidR="00B267BE">
        <w:rPr>
          <w:rFonts w:ascii="Times New Roman" w:hAnsi="Times New Roman"/>
          <w:sz w:val="24"/>
          <w:szCs w:val="24"/>
          <w:lang w:val="bg-BG"/>
        </w:rPr>
        <w:t>.</w:t>
      </w:r>
      <w:r>
        <w:rPr>
          <w:rFonts w:ascii="Times New Roman" w:hAnsi="Times New Roman"/>
          <w:sz w:val="24"/>
          <w:szCs w:val="24"/>
          <w:lang w:val="bg-BG"/>
        </w:rPr>
        <w:t>Я</w:t>
      </w:r>
      <w:r w:rsidR="00B267BE">
        <w:rPr>
          <w:rFonts w:ascii="Times New Roman" w:hAnsi="Times New Roman"/>
          <w:sz w:val="24"/>
          <w:szCs w:val="24"/>
          <w:lang w:val="bg-BG"/>
        </w:rPr>
        <w:t>.</w:t>
      </w:r>
      <w:r w:rsidRPr="00B97CEF">
        <w:rPr>
          <w:rFonts w:ascii="Times New Roman" w:hAnsi="Times New Roman"/>
          <w:sz w:val="24"/>
          <w:szCs w:val="24"/>
          <w:lang w:val="bg-BG"/>
        </w:rPr>
        <w:t xml:space="preserve"> 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81</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Я</w:t>
      </w:r>
      <w:r w:rsidR="00B267BE">
        <w:rPr>
          <w:rFonts w:ascii="Times New Roman" w:hAnsi="Times New Roman"/>
          <w:sz w:val="24"/>
          <w:szCs w:val="24"/>
          <w:lang w:val="bg-BG"/>
        </w:rPr>
        <w:t>.</w:t>
      </w:r>
      <w:r>
        <w:rPr>
          <w:rFonts w:ascii="Times New Roman" w:hAnsi="Times New Roman"/>
          <w:sz w:val="24"/>
          <w:szCs w:val="24"/>
          <w:lang w:val="bg-BG"/>
        </w:rPr>
        <w:t>А</w:t>
      </w:r>
      <w:r w:rsidR="00B267BE">
        <w:rPr>
          <w:rFonts w:ascii="Times New Roman" w:hAnsi="Times New Roman"/>
          <w:sz w:val="24"/>
          <w:szCs w:val="24"/>
          <w:lang w:val="bg-BG"/>
        </w:rPr>
        <w:t>.</w:t>
      </w:r>
      <w:r>
        <w:rPr>
          <w:rFonts w:ascii="Times New Roman" w:hAnsi="Times New Roman"/>
          <w:sz w:val="24"/>
          <w:szCs w:val="24"/>
          <w:lang w:val="bg-BG"/>
        </w:rPr>
        <w:t>Я</w:t>
      </w:r>
      <w:r w:rsidR="00B267BE">
        <w:rPr>
          <w:rFonts w:ascii="Times New Roman" w:hAnsi="Times New Roman"/>
          <w:sz w:val="24"/>
          <w:szCs w:val="24"/>
          <w:lang w:val="bg-BG"/>
        </w:rPr>
        <w:t>.</w:t>
      </w:r>
      <w:r>
        <w:rPr>
          <w:rFonts w:ascii="Times New Roman" w:hAnsi="Times New Roman"/>
          <w:sz w:val="24"/>
          <w:szCs w:val="24"/>
          <w:lang w:val="bg-BG"/>
        </w:rPr>
        <w:t xml:space="preserve"> с цена 82,00лв./дка.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xml:space="preserve"> не направи наддавателно предложение.</w:t>
      </w:r>
    </w:p>
    <w:p w:rsidR="00F57AEC" w:rsidRPr="002407F8" w:rsidRDefault="00F57AEC" w:rsidP="00F57AEC">
      <w:pPr>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 xml:space="preserve"> 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14725.46</w:t>
      </w:r>
      <w:r w:rsidRPr="002407F8">
        <w:rPr>
          <w:rFonts w:ascii="Times New Roman" w:hAnsi="Times New Roman"/>
          <w:b/>
          <w:sz w:val="24"/>
          <w:szCs w:val="24"/>
        </w:rPr>
        <w:t>.</w:t>
      </w:r>
      <w:r>
        <w:rPr>
          <w:rFonts w:ascii="Times New Roman" w:hAnsi="Times New Roman"/>
          <w:b/>
          <w:sz w:val="24"/>
          <w:szCs w:val="24"/>
          <w:lang w:val="bg-BG"/>
        </w:rPr>
        <w:t>34 по КК на с.Ген</w:t>
      </w:r>
      <w:r w:rsidR="00710DE4">
        <w:rPr>
          <w:rFonts w:ascii="Times New Roman" w:hAnsi="Times New Roman"/>
          <w:b/>
          <w:sz w:val="24"/>
          <w:szCs w:val="24"/>
          <w:lang w:val="bg-BG"/>
        </w:rPr>
        <w:t>.</w:t>
      </w:r>
      <w:r>
        <w:rPr>
          <w:rFonts w:ascii="Times New Roman" w:hAnsi="Times New Roman"/>
          <w:b/>
          <w:sz w:val="24"/>
          <w:szCs w:val="24"/>
          <w:lang w:val="bg-BG"/>
        </w:rPr>
        <w:t xml:space="preserve"> Тошево</w:t>
      </w:r>
      <w:r w:rsidRPr="002407F8">
        <w:rPr>
          <w:rFonts w:ascii="Times New Roman" w:hAnsi="Times New Roman"/>
          <w:b/>
          <w:sz w:val="24"/>
          <w:szCs w:val="24"/>
          <w:lang w:val="bg-BG"/>
        </w:rPr>
        <w:t xml:space="preserve"> </w:t>
      </w:r>
      <w:r>
        <w:rPr>
          <w:rFonts w:ascii="Times New Roman" w:hAnsi="Times New Roman"/>
          <w:b/>
          <w:sz w:val="24"/>
          <w:szCs w:val="24"/>
          <w:lang w:val="bg-BG"/>
        </w:rPr>
        <w:t>на Я</w:t>
      </w:r>
      <w:r w:rsidR="00B267BE">
        <w:rPr>
          <w:rFonts w:ascii="Times New Roman" w:hAnsi="Times New Roman"/>
          <w:b/>
          <w:sz w:val="24"/>
          <w:szCs w:val="24"/>
          <w:lang w:val="bg-BG"/>
        </w:rPr>
        <w:t>.</w:t>
      </w:r>
      <w:r>
        <w:rPr>
          <w:rFonts w:ascii="Times New Roman" w:hAnsi="Times New Roman"/>
          <w:b/>
          <w:sz w:val="24"/>
          <w:szCs w:val="24"/>
          <w:lang w:val="bg-BG"/>
        </w:rPr>
        <w:t>А</w:t>
      </w:r>
      <w:r w:rsidR="00B267BE">
        <w:rPr>
          <w:rFonts w:ascii="Times New Roman" w:hAnsi="Times New Roman"/>
          <w:b/>
          <w:sz w:val="24"/>
          <w:szCs w:val="24"/>
          <w:lang w:val="bg-BG"/>
        </w:rPr>
        <w:t>.</w:t>
      </w:r>
      <w:r>
        <w:rPr>
          <w:rFonts w:ascii="Times New Roman" w:hAnsi="Times New Roman"/>
          <w:b/>
          <w:sz w:val="24"/>
          <w:szCs w:val="24"/>
          <w:lang w:val="bg-BG"/>
        </w:rPr>
        <w:t>Я</w:t>
      </w:r>
      <w:r w:rsidR="00B267BE">
        <w:rPr>
          <w:rFonts w:ascii="Times New Roman" w:hAnsi="Times New Roman"/>
          <w:b/>
          <w:sz w:val="24"/>
          <w:szCs w:val="24"/>
          <w:lang w:val="bg-BG"/>
        </w:rPr>
        <w:t>.</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Pr>
          <w:rFonts w:ascii="Times New Roman" w:hAnsi="Times New Roman"/>
          <w:b/>
          <w:sz w:val="24"/>
          <w:szCs w:val="24"/>
          <w:lang w:val="ru-RU"/>
        </w:rPr>
        <w:t>цена от 82</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F57AEC" w:rsidRDefault="00F57AEC" w:rsidP="00F57AEC">
      <w:pPr>
        <w:ind w:firstLine="720"/>
        <w:jc w:val="both"/>
        <w:rPr>
          <w:rFonts w:ascii="Times New Roman" w:hAnsi="Times New Roman"/>
          <w:color w:val="000000"/>
          <w:sz w:val="24"/>
          <w:szCs w:val="24"/>
          <w:lang w:val="bg-BG"/>
        </w:rPr>
      </w:pPr>
      <w:r>
        <w:rPr>
          <w:rFonts w:ascii="Times New Roman" w:hAnsi="Times New Roman"/>
          <w:b/>
          <w:bCs/>
          <w:sz w:val="24"/>
          <w:szCs w:val="24"/>
          <w:lang w:val="ru-RU"/>
        </w:rPr>
        <w:t>15.</w:t>
      </w:r>
      <w:r w:rsidR="00B74CE4">
        <w:rPr>
          <w:rFonts w:ascii="Times New Roman" w:hAnsi="Times New Roman"/>
          <w:b/>
          <w:bCs/>
          <w:sz w:val="24"/>
          <w:szCs w:val="24"/>
          <w:lang w:val="ru-RU"/>
        </w:rPr>
        <w:t xml:space="preserve">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14725.50.</w:t>
      </w:r>
      <w:r>
        <w:rPr>
          <w:rFonts w:ascii="Times New Roman" w:hAnsi="Times New Roman"/>
          <w:b/>
          <w:sz w:val="24"/>
          <w:szCs w:val="24"/>
          <w:lang w:val="bg-BG"/>
        </w:rPr>
        <w:t>5</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9,999</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Генерал Тошево</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sidR="00C106B8">
        <w:rPr>
          <w:rFonts w:ascii="Times New Roman" w:hAnsi="Times New Roman"/>
          <w:sz w:val="24"/>
          <w:szCs w:val="24"/>
          <w:lang w:val="bg-BG"/>
        </w:rPr>
        <w:t>Я.А.Я.</w:t>
      </w:r>
      <w:r w:rsidR="00C106B8" w:rsidRPr="00B97CEF">
        <w:rPr>
          <w:rFonts w:ascii="Times New Roman" w:hAnsi="Times New Roman"/>
          <w:sz w:val="24"/>
          <w:szCs w:val="24"/>
          <w:lang w:val="bg-BG"/>
        </w:rPr>
        <w:t xml:space="preserve"> </w:t>
      </w:r>
      <w:r w:rsidRPr="00B97CEF">
        <w:rPr>
          <w:rFonts w:ascii="Times New Roman" w:hAnsi="Times New Roman"/>
          <w:sz w:val="24"/>
          <w:szCs w:val="24"/>
          <w:lang w:val="bg-BG"/>
        </w:rPr>
        <w:t xml:space="preserve">и </w:t>
      </w:r>
      <w:r w:rsidRPr="004A41BA">
        <w:rPr>
          <w:rFonts w:ascii="Times New Roman" w:hAnsi="Times New Roman"/>
          <w:bCs/>
          <w:color w:val="000000"/>
          <w:sz w:val="24"/>
          <w:szCs w:val="24"/>
        </w:rPr>
        <w:t>„Агро</w:t>
      </w:r>
      <w:r>
        <w:rPr>
          <w:rFonts w:ascii="Times New Roman" w:hAnsi="Times New Roman"/>
          <w:bCs/>
          <w:color w:val="000000"/>
          <w:sz w:val="24"/>
          <w:szCs w:val="24"/>
          <w:lang w:val="bg-BG"/>
        </w:rPr>
        <w:t xml:space="preserve"> био фарм 2015</w:t>
      </w:r>
      <w:r w:rsidRPr="004A41BA">
        <w:rPr>
          <w:rFonts w:ascii="Times New Roman" w:hAnsi="Times New Roman"/>
          <w:bCs/>
          <w:color w:val="000000"/>
          <w:sz w:val="24"/>
          <w:szCs w:val="24"/>
        </w:rPr>
        <w:t xml:space="preserve">” </w:t>
      </w:r>
      <w:r>
        <w:rPr>
          <w:rFonts w:ascii="Times New Roman" w:hAnsi="Times New Roman"/>
          <w:bCs/>
          <w:color w:val="000000"/>
          <w:sz w:val="24"/>
          <w:szCs w:val="24"/>
          <w:lang w:val="bg-BG"/>
        </w:rPr>
        <w:t>ЕОО</w:t>
      </w:r>
      <w:r w:rsidRPr="004A41BA">
        <w:rPr>
          <w:rFonts w:ascii="Times New Roman" w:hAnsi="Times New Roman"/>
          <w:bCs/>
          <w:color w:val="000000"/>
          <w:sz w:val="24"/>
          <w:szCs w:val="24"/>
        </w:rPr>
        <w:t>Д</w:t>
      </w:r>
      <w:r w:rsidRPr="00B97CEF">
        <w:rPr>
          <w:rFonts w:ascii="Times New Roman" w:hAnsi="Times New Roman"/>
          <w:sz w:val="24"/>
          <w:szCs w:val="24"/>
          <w:lang w:val="bg-BG"/>
        </w:rPr>
        <w:t xml:space="preserve"> предлагат цена </w:t>
      </w:r>
      <w:r>
        <w:rPr>
          <w:rFonts w:ascii="Times New Roman" w:hAnsi="Times New Roman"/>
          <w:sz w:val="24"/>
          <w:szCs w:val="24"/>
          <w:lang w:val="bg-BG"/>
        </w:rPr>
        <w:t>81</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Мария Иванова  Гюзелева - Йорданова</w:t>
      </w:r>
      <w:r w:rsidRPr="00B97CEF">
        <w:rPr>
          <w:rFonts w:ascii="Times New Roman" w:hAnsi="Times New Roman"/>
          <w:sz w:val="24"/>
          <w:szCs w:val="24"/>
          <w:lang w:val="ru-RU"/>
        </w:rPr>
        <w:t>, представляващ</w:t>
      </w:r>
      <w:r w:rsidRPr="00B97CEF">
        <w:rPr>
          <w:rFonts w:ascii="Times New Roman" w:hAnsi="Times New Roman"/>
          <w:sz w:val="24"/>
          <w:szCs w:val="24"/>
          <w:lang w:val="bg-BG"/>
        </w:rPr>
        <w:t xml:space="preserve"> </w:t>
      </w:r>
      <w:r w:rsidRPr="00B97CEF">
        <w:rPr>
          <w:rFonts w:ascii="Times New Roman" w:hAnsi="Times New Roman"/>
          <w:color w:val="000000"/>
          <w:sz w:val="24"/>
          <w:szCs w:val="24"/>
        </w:rPr>
        <w:t>"</w:t>
      </w:r>
      <w:r w:rsidRPr="004A41BA">
        <w:rPr>
          <w:rFonts w:ascii="Times New Roman" w:hAnsi="Times New Roman"/>
          <w:bCs/>
          <w:color w:val="000000"/>
          <w:sz w:val="24"/>
          <w:szCs w:val="24"/>
        </w:rPr>
        <w:t xml:space="preserve">Агро </w:t>
      </w:r>
      <w:r>
        <w:rPr>
          <w:rFonts w:ascii="Times New Roman" w:hAnsi="Times New Roman"/>
          <w:bCs/>
          <w:color w:val="000000"/>
          <w:sz w:val="24"/>
          <w:szCs w:val="24"/>
          <w:lang w:val="bg-BG"/>
        </w:rPr>
        <w:t>био фарм 2015</w:t>
      </w:r>
      <w:r w:rsidRPr="00B97CEF">
        <w:rPr>
          <w:rFonts w:ascii="Times New Roman" w:hAnsi="Times New Roman"/>
          <w:color w:val="000000"/>
          <w:sz w:val="24"/>
          <w:szCs w:val="24"/>
        </w:rPr>
        <w:t xml:space="preserve">" </w:t>
      </w:r>
      <w:r w:rsidRPr="00B97CEF">
        <w:rPr>
          <w:rFonts w:ascii="Times New Roman" w:hAnsi="Times New Roman"/>
          <w:color w:val="000000"/>
          <w:sz w:val="24"/>
          <w:szCs w:val="24"/>
          <w:lang w:val="bg-BG"/>
        </w:rPr>
        <w:t>Е</w:t>
      </w:r>
      <w:r w:rsidRPr="00B97CEF">
        <w:rPr>
          <w:rFonts w:ascii="Times New Roman" w:hAnsi="Times New Roman"/>
          <w:color w:val="000000"/>
          <w:sz w:val="24"/>
          <w:szCs w:val="24"/>
        </w:rPr>
        <w:t>ООД</w:t>
      </w:r>
      <w:r>
        <w:rPr>
          <w:rFonts w:ascii="Times New Roman" w:hAnsi="Times New Roman"/>
          <w:color w:val="000000"/>
          <w:sz w:val="24"/>
          <w:szCs w:val="24"/>
          <w:lang w:val="bg-BG"/>
        </w:rPr>
        <w:t xml:space="preserve"> с цена 82,00 лв./дка. </w:t>
      </w:r>
      <w:r w:rsidR="00C106B8">
        <w:rPr>
          <w:rFonts w:ascii="Times New Roman" w:hAnsi="Times New Roman"/>
          <w:sz w:val="24"/>
          <w:szCs w:val="24"/>
          <w:lang w:val="bg-BG"/>
        </w:rPr>
        <w:t>Я.А.Я.</w:t>
      </w:r>
      <w:r w:rsidR="00C106B8" w:rsidRPr="00B97CEF">
        <w:rPr>
          <w:rFonts w:ascii="Times New Roman" w:hAnsi="Times New Roman"/>
          <w:sz w:val="24"/>
          <w:szCs w:val="24"/>
          <w:lang w:val="bg-BG"/>
        </w:rPr>
        <w:t xml:space="preserve"> </w:t>
      </w:r>
      <w:r>
        <w:rPr>
          <w:rFonts w:ascii="Times New Roman" w:hAnsi="Times New Roman"/>
          <w:color w:val="000000"/>
          <w:sz w:val="24"/>
          <w:szCs w:val="24"/>
          <w:lang w:val="bg-BG"/>
        </w:rPr>
        <w:t>не направи наддавателно предложение.</w:t>
      </w:r>
    </w:p>
    <w:p w:rsidR="00F57AEC" w:rsidRPr="002407F8" w:rsidRDefault="00F57AEC" w:rsidP="00F57AEC">
      <w:pPr>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 xml:space="preserve"> 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14725</w:t>
      </w:r>
      <w:r w:rsidR="0004172B">
        <w:rPr>
          <w:rFonts w:ascii="Times New Roman" w:hAnsi="Times New Roman"/>
          <w:b/>
          <w:sz w:val="24"/>
          <w:szCs w:val="24"/>
        </w:rPr>
        <w:t>.50</w:t>
      </w:r>
      <w:r w:rsidRPr="002407F8">
        <w:rPr>
          <w:rFonts w:ascii="Times New Roman" w:hAnsi="Times New Roman"/>
          <w:b/>
          <w:sz w:val="24"/>
          <w:szCs w:val="24"/>
        </w:rPr>
        <w:t>.</w:t>
      </w:r>
      <w:r>
        <w:rPr>
          <w:rFonts w:ascii="Times New Roman" w:hAnsi="Times New Roman"/>
          <w:b/>
          <w:sz w:val="24"/>
          <w:szCs w:val="24"/>
          <w:lang w:val="bg-BG"/>
        </w:rPr>
        <w:t>5 по КК на с.Генерал Тошево</w:t>
      </w:r>
      <w:r w:rsidRPr="002407F8">
        <w:rPr>
          <w:rFonts w:ascii="Times New Roman" w:hAnsi="Times New Roman"/>
          <w:b/>
          <w:sz w:val="24"/>
          <w:szCs w:val="24"/>
          <w:lang w:val="bg-BG"/>
        </w:rPr>
        <w:t xml:space="preserve"> </w:t>
      </w:r>
      <w:r>
        <w:rPr>
          <w:rFonts w:ascii="Times New Roman" w:hAnsi="Times New Roman"/>
          <w:b/>
          <w:sz w:val="24"/>
          <w:szCs w:val="24"/>
          <w:lang w:val="bg-BG"/>
        </w:rPr>
        <w:t>на „Агро био фарм 2015“ ЕООД</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Pr>
          <w:rFonts w:ascii="Times New Roman" w:hAnsi="Times New Roman"/>
          <w:b/>
          <w:sz w:val="24"/>
          <w:szCs w:val="24"/>
          <w:lang w:val="ru-RU"/>
        </w:rPr>
        <w:t>цена от 82</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04172B" w:rsidRDefault="0004172B" w:rsidP="0004172B">
      <w:pPr>
        <w:ind w:firstLine="720"/>
        <w:jc w:val="both"/>
        <w:rPr>
          <w:rFonts w:ascii="Times New Roman" w:hAnsi="Times New Roman"/>
          <w:color w:val="000000"/>
          <w:sz w:val="24"/>
          <w:szCs w:val="24"/>
          <w:lang w:val="bg-BG"/>
        </w:rPr>
      </w:pPr>
      <w:r w:rsidRPr="00705A36">
        <w:rPr>
          <w:rFonts w:ascii="Times New Roman" w:hAnsi="Times New Roman"/>
          <w:b/>
          <w:bCs/>
          <w:sz w:val="24"/>
          <w:szCs w:val="24"/>
          <w:lang w:val="ru-RU"/>
        </w:rPr>
        <w:t>16.</w:t>
      </w:r>
      <w:r w:rsidR="00B74CE4" w:rsidRPr="00705A36">
        <w:rPr>
          <w:rFonts w:ascii="Times New Roman" w:hAnsi="Times New Roman"/>
          <w:b/>
          <w:bCs/>
          <w:sz w:val="24"/>
          <w:szCs w:val="24"/>
          <w:lang w:val="ru-RU"/>
        </w:rPr>
        <w:t xml:space="preserve"> </w:t>
      </w:r>
      <w:r w:rsidRPr="00705A36">
        <w:rPr>
          <w:rFonts w:ascii="Times New Roman" w:hAnsi="Times New Roman"/>
          <w:b/>
          <w:bCs/>
          <w:sz w:val="24"/>
          <w:szCs w:val="24"/>
          <w:lang w:val="ru-RU"/>
        </w:rPr>
        <w:t xml:space="preserve">За </w:t>
      </w:r>
      <w:r w:rsidRPr="00705A36">
        <w:rPr>
          <w:rFonts w:ascii="Times New Roman" w:hAnsi="Times New Roman"/>
          <w:b/>
          <w:sz w:val="24"/>
          <w:szCs w:val="24"/>
          <w:lang w:val="bg-BG"/>
        </w:rPr>
        <w:t xml:space="preserve">ПИ </w:t>
      </w:r>
      <w:r w:rsidRPr="00705A36">
        <w:rPr>
          <w:rFonts w:ascii="Times New Roman" w:hAnsi="Times New Roman"/>
          <w:b/>
          <w:sz w:val="24"/>
          <w:szCs w:val="24"/>
        </w:rPr>
        <w:t>35028.21.</w:t>
      </w:r>
      <w:r w:rsidRPr="00705A36">
        <w:rPr>
          <w:rFonts w:ascii="Times New Roman" w:hAnsi="Times New Roman"/>
          <w:b/>
          <w:sz w:val="24"/>
          <w:szCs w:val="24"/>
          <w:lang w:val="bg-BG"/>
        </w:rPr>
        <w:t>45, нива с площ 15,063 дка по КК на с.Кабиле, общ.Тунджа</w:t>
      </w:r>
      <w:r w:rsidRPr="00705A36">
        <w:rPr>
          <w:rFonts w:ascii="Times New Roman" w:hAnsi="Times New Roman"/>
          <w:sz w:val="24"/>
          <w:szCs w:val="24"/>
          <w:lang w:val="bg-BG"/>
        </w:rPr>
        <w:t xml:space="preserve">, двама участника: Иван Георгиев Желязков и </w:t>
      </w:r>
      <w:r w:rsidRPr="00705A36">
        <w:rPr>
          <w:rFonts w:ascii="Times New Roman" w:hAnsi="Times New Roman"/>
          <w:bCs/>
          <w:color w:val="000000"/>
          <w:sz w:val="24"/>
          <w:szCs w:val="24"/>
        </w:rPr>
        <w:t>„Агро</w:t>
      </w:r>
      <w:r w:rsidRPr="00705A36">
        <w:rPr>
          <w:rFonts w:ascii="Times New Roman" w:hAnsi="Times New Roman"/>
          <w:bCs/>
          <w:color w:val="000000"/>
          <w:sz w:val="24"/>
          <w:szCs w:val="24"/>
          <w:lang w:val="bg-BG"/>
        </w:rPr>
        <w:t>мейт</w:t>
      </w:r>
      <w:r w:rsidRPr="00705A36">
        <w:rPr>
          <w:rFonts w:ascii="Times New Roman" w:hAnsi="Times New Roman"/>
          <w:bCs/>
          <w:color w:val="000000"/>
          <w:sz w:val="24"/>
          <w:szCs w:val="24"/>
        </w:rPr>
        <w:t xml:space="preserve">” </w:t>
      </w:r>
      <w:r w:rsidRPr="00705A36">
        <w:rPr>
          <w:rFonts w:ascii="Times New Roman" w:hAnsi="Times New Roman"/>
          <w:bCs/>
          <w:color w:val="000000"/>
          <w:sz w:val="24"/>
          <w:szCs w:val="24"/>
          <w:lang w:val="bg-BG"/>
        </w:rPr>
        <w:t>ОО</w:t>
      </w:r>
      <w:r w:rsidRPr="00705A36">
        <w:rPr>
          <w:rFonts w:ascii="Times New Roman" w:hAnsi="Times New Roman"/>
          <w:bCs/>
          <w:color w:val="000000"/>
          <w:sz w:val="24"/>
          <w:szCs w:val="24"/>
        </w:rPr>
        <w:t>Д</w:t>
      </w:r>
      <w:r w:rsidRPr="00705A36">
        <w:rPr>
          <w:rFonts w:ascii="Times New Roman" w:hAnsi="Times New Roman"/>
          <w:sz w:val="24"/>
          <w:szCs w:val="24"/>
          <w:lang w:val="bg-BG"/>
        </w:rPr>
        <w:t xml:space="preserve"> предлагат цена 103,00 лв./дка. Стъпката на наддаване е 1,00 лв. В наддавателните предложения взе участие  Евелина Иванова Тюфекчиева</w:t>
      </w:r>
      <w:r w:rsidRPr="00705A36">
        <w:rPr>
          <w:rFonts w:ascii="Times New Roman" w:hAnsi="Times New Roman"/>
          <w:sz w:val="24"/>
          <w:szCs w:val="24"/>
          <w:lang w:val="ru-RU"/>
        </w:rPr>
        <w:t>, представляваща</w:t>
      </w:r>
      <w:r w:rsidRPr="00705A36">
        <w:rPr>
          <w:rFonts w:ascii="Times New Roman" w:hAnsi="Times New Roman"/>
          <w:sz w:val="24"/>
          <w:szCs w:val="24"/>
          <w:lang w:val="bg-BG"/>
        </w:rPr>
        <w:t xml:space="preserve"> </w:t>
      </w:r>
      <w:r w:rsidRPr="00705A36">
        <w:rPr>
          <w:rFonts w:ascii="Times New Roman" w:hAnsi="Times New Roman"/>
          <w:color w:val="000000"/>
          <w:sz w:val="24"/>
          <w:szCs w:val="24"/>
        </w:rPr>
        <w:t>"</w:t>
      </w:r>
      <w:r w:rsidRPr="00705A36">
        <w:rPr>
          <w:rFonts w:ascii="Times New Roman" w:hAnsi="Times New Roman"/>
          <w:bCs/>
          <w:color w:val="000000"/>
          <w:sz w:val="24"/>
          <w:szCs w:val="24"/>
        </w:rPr>
        <w:t>Агро</w:t>
      </w:r>
      <w:r w:rsidRPr="00705A36">
        <w:rPr>
          <w:rFonts w:ascii="Times New Roman" w:hAnsi="Times New Roman"/>
          <w:bCs/>
          <w:color w:val="000000"/>
          <w:sz w:val="24"/>
          <w:szCs w:val="24"/>
          <w:lang w:val="bg-BG"/>
        </w:rPr>
        <w:t>мейт</w:t>
      </w:r>
      <w:r w:rsidRPr="00705A36">
        <w:rPr>
          <w:rFonts w:ascii="Times New Roman" w:hAnsi="Times New Roman"/>
          <w:color w:val="000000"/>
          <w:sz w:val="24"/>
          <w:szCs w:val="24"/>
        </w:rPr>
        <w:t>" ООД</w:t>
      </w:r>
      <w:r w:rsidRPr="00705A36">
        <w:rPr>
          <w:rFonts w:ascii="Times New Roman" w:hAnsi="Times New Roman"/>
          <w:color w:val="000000"/>
          <w:sz w:val="24"/>
          <w:szCs w:val="24"/>
          <w:lang w:val="bg-BG"/>
        </w:rPr>
        <w:t xml:space="preserve"> и </w:t>
      </w:r>
      <w:r w:rsidR="00C106B8">
        <w:rPr>
          <w:rFonts w:ascii="Times New Roman" w:hAnsi="Times New Roman"/>
          <w:color w:val="000000"/>
          <w:sz w:val="24"/>
          <w:szCs w:val="24"/>
          <w:lang w:val="bg-BG"/>
        </w:rPr>
        <w:t>И.Г.Ж. П</w:t>
      </w:r>
      <w:r w:rsidR="00705A36" w:rsidRPr="00705A36">
        <w:rPr>
          <w:rFonts w:ascii="Times New Roman" w:hAnsi="Times New Roman"/>
          <w:sz w:val="24"/>
          <w:lang w:val="bg-BG"/>
        </w:rPr>
        <w:t xml:space="preserve">ри проведената процедура за ПИ </w:t>
      </w:r>
      <w:r w:rsidR="00705A36" w:rsidRPr="00705A36">
        <w:rPr>
          <w:rFonts w:ascii="Times New Roman" w:hAnsi="Times New Roman"/>
          <w:b/>
          <w:sz w:val="24"/>
          <w:szCs w:val="24"/>
        </w:rPr>
        <w:t>35028.21.</w:t>
      </w:r>
      <w:r w:rsidR="00705A36" w:rsidRPr="00705A36">
        <w:rPr>
          <w:rFonts w:ascii="Times New Roman" w:hAnsi="Times New Roman"/>
          <w:b/>
          <w:sz w:val="24"/>
          <w:szCs w:val="24"/>
          <w:lang w:val="bg-BG"/>
        </w:rPr>
        <w:t xml:space="preserve">45 </w:t>
      </w:r>
      <w:r w:rsidR="00705A36" w:rsidRPr="00705A36">
        <w:rPr>
          <w:rFonts w:ascii="Times New Roman" w:hAnsi="Times New Roman"/>
          <w:sz w:val="24"/>
          <w:szCs w:val="24"/>
          <w:lang w:val="bg-BG"/>
        </w:rPr>
        <w:t>по КККР на с.</w:t>
      </w:r>
      <w:r w:rsidR="00705A36" w:rsidRPr="00705A36">
        <w:rPr>
          <w:rFonts w:ascii="Times New Roman" w:hAnsi="Times New Roman"/>
          <w:b/>
          <w:sz w:val="24"/>
          <w:szCs w:val="24"/>
          <w:lang w:val="bg-BG"/>
        </w:rPr>
        <w:t xml:space="preserve"> Кабиле</w:t>
      </w:r>
      <w:r w:rsidR="00705A36" w:rsidRPr="00705A36">
        <w:rPr>
          <w:rFonts w:ascii="Times New Roman" w:hAnsi="Times New Roman"/>
          <w:sz w:val="24"/>
          <w:szCs w:val="24"/>
          <w:lang w:val="bg-BG"/>
        </w:rPr>
        <w:t>, учасниците направиха предложения,</w:t>
      </w:r>
      <w:r w:rsidR="00705A36" w:rsidRPr="001C1907">
        <w:rPr>
          <w:rFonts w:ascii="Times New Roman" w:hAnsi="Times New Roman"/>
          <w:sz w:val="24"/>
          <w:szCs w:val="24"/>
          <w:lang w:val="bg-BG"/>
        </w:rPr>
        <w:t xml:space="preserve"> отразени в наддавателен лист.</w:t>
      </w:r>
    </w:p>
    <w:p w:rsidR="0004172B" w:rsidRPr="002407F8" w:rsidRDefault="0004172B" w:rsidP="0004172B">
      <w:pPr>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 xml:space="preserve"> 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35028.21</w:t>
      </w:r>
      <w:r w:rsidRPr="002407F8">
        <w:rPr>
          <w:rFonts w:ascii="Times New Roman" w:hAnsi="Times New Roman"/>
          <w:b/>
          <w:sz w:val="24"/>
          <w:szCs w:val="24"/>
        </w:rPr>
        <w:t>.</w:t>
      </w:r>
      <w:r>
        <w:rPr>
          <w:rFonts w:ascii="Times New Roman" w:hAnsi="Times New Roman"/>
          <w:b/>
          <w:sz w:val="24"/>
          <w:szCs w:val="24"/>
          <w:lang w:val="bg-BG"/>
        </w:rPr>
        <w:t>45 по КК на с.Кабиле</w:t>
      </w:r>
      <w:r w:rsidRPr="002407F8">
        <w:rPr>
          <w:rFonts w:ascii="Times New Roman" w:hAnsi="Times New Roman"/>
          <w:b/>
          <w:sz w:val="24"/>
          <w:szCs w:val="24"/>
          <w:lang w:val="bg-BG"/>
        </w:rPr>
        <w:t xml:space="preserve"> </w:t>
      </w:r>
      <w:r>
        <w:rPr>
          <w:rFonts w:ascii="Times New Roman" w:hAnsi="Times New Roman"/>
          <w:b/>
          <w:sz w:val="24"/>
          <w:szCs w:val="24"/>
          <w:lang w:val="bg-BG"/>
        </w:rPr>
        <w:t>на „Агромейт“ ООД</w:t>
      </w:r>
      <w:r w:rsidRPr="002407F8">
        <w:rPr>
          <w:rFonts w:ascii="Times New Roman" w:hAnsi="Times New Roman"/>
          <w:caps/>
          <w:sz w:val="24"/>
          <w:szCs w:val="24"/>
          <w:lang w:val="ru-RU"/>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Pr>
          <w:rFonts w:ascii="Times New Roman" w:hAnsi="Times New Roman"/>
          <w:b/>
          <w:sz w:val="24"/>
          <w:szCs w:val="24"/>
          <w:lang w:val="ru-RU"/>
        </w:rPr>
        <w:t>цена от 108</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B55750" w:rsidRDefault="0004172B" w:rsidP="0004172B">
      <w:pPr>
        <w:ind w:firstLine="720"/>
        <w:jc w:val="both"/>
        <w:rPr>
          <w:rFonts w:ascii="Times New Roman" w:hAnsi="Times New Roman"/>
          <w:color w:val="000000"/>
          <w:sz w:val="24"/>
          <w:szCs w:val="24"/>
          <w:lang w:val="bg-BG"/>
        </w:rPr>
      </w:pPr>
      <w:r>
        <w:rPr>
          <w:rFonts w:ascii="Times New Roman" w:hAnsi="Times New Roman"/>
          <w:b/>
          <w:bCs/>
          <w:sz w:val="24"/>
          <w:szCs w:val="24"/>
          <w:lang w:val="ru-RU"/>
        </w:rPr>
        <w:t>17.</w:t>
      </w:r>
      <w:r w:rsidR="00705A36">
        <w:rPr>
          <w:rFonts w:ascii="Times New Roman" w:hAnsi="Times New Roman"/>
          <w:b/>
          <w:bCs/>
          <w:sz w:val="24"/>
          <w:szCs w:val="24"/>
          <w:lang w:val="ru-RU"/>
        </w:rPr>
        <w:t xml:space="preserve"> </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sidR="00B55750">
        <w:rPr>
          <w:rFonts w:ascii="Times New Roman" w:hAnsi="Times New Roman"/>
          <w:b/>
          <w:sz w:val="24"/>
          <w:szCs w:val="24"/>
        </w:rPr>
        <w:t>46783</w:t>
      </w:r>
      <w:r>
        <w:rPr>
          <w:rFonts w:ascii="Times New Roman" w:hAnsi="Times New Roman"/>
          <w:b/>
          <w:sz w:val="24"/>
          <w:szCs w:val="24"/>
        </w:rPr>
        <w:t>.21.</w:t>
      </w:r>
      <w:r>
        <w:rPr>
          <w:rFonts w:ascii="Times New Roman" w:hAnsi="Times New Roman"/>
          <w:b/>
          <w:sz w:val="24"/>
          <w:szCs w:val="24"/>
          <w:lang w:val="bg-BG"/>
        </w:rPr>
        <w:t>4</w:t>
      </w:r>
      <w:r w:rsidR="00B55750">
        <w:rPr>
          <w:rFonts w:ascii="Times New Roman" w:hAnsi="Times New Roman"/>
          <w:b/>
          <w:sz w:val="24"/>
          <w:szCs w:val="24"/>
          <w:lang w:val="bg-BG"/>
        </w:rPr>
        <w:t>0</w:t>
      </w:r>
      <w:r w:rsidRPr="00B97CEF">
        <w:rPr>
          <w:rFonts w:ascii="Times New Roman" w:hAnsi="Times New Roman"/>
          <w:b/>
          <w:sz w:val="24"/>
          <w:szCs w:val="24"/>
          <w:lang w:val="bg-BG"/>
        </w:rPr>
        <w:t xml:space="preserve">, нива с площ </w:t>
      </w:r>
      <w:r w:rsidR="00B55750">
        <w:rPr>
          <w:rFonts w:ascii="Times New Roman" w:hAnsi="Times New Roman"/>
          <w:b/>
          <w:sz w:val="24"/>
          <w:szCs w:val="24"/>
          <w:lang w:val="bg-BG"/>
        </w:rPr>
        <w:t>12</w:t>
      </w:r>
      <w:r>
        <w:rPr>
          <w:rFonts w:ascii="Times New Roman" w:hAnsi="Times New Roman"/>
          <w:b/>
          <w:sz w:val="24"/>
          <w:szCs w:val="24"/>
          <w:lang w:val="bg-BG"/>
        </w:rPr>
        <w:t>,</w:t>
      </w:r>
      <w:r w:rsidR="00B55750">
        <w:rPr>
          <w:rFonts w:ascii="Times New Roman" w:hAnsi="Times New Roman"/>
          <w:b/>
          <w:sz w:val="24"/>
          <w:szCs w:val="24"/>
          <w:lang w:val="bg-BG"/>
        </w:rPr>
        <w:t>490</w:t>
      </w:r>
      <w:r w:rsidRPr="00B97CEF">
        <w:rPr>
          <w:rFonts w:ascii="Times New Roman" w:hAnsi="Times New Roman"/>
          <w:b/>
          <w:sz w:val="24"/>
          <w:szCs w:val="24"/>
          <w:lang w:val="bg-BG"/>
        </w:rPr>
        <w:t xml:space="preserve"> дка по КК на с.</w:t>
      </w:r>
      <w:r w:rsidR="00B55750">
        <w:rPr>
          <w:rFonts w:ascii="Times New Roman" w:hAnsi="Times New Roman"/>
          <w:b/>
          <w:sz w:val="24"/>
          <w:szCs w:val="24"/>
          <w:lang w:val="bg-BG"/>
        </w:rPr>
        <w:t>Маломир</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sidR="00B55750">
        <w:rPr>
          <w:rFonts w:ascii="Times New Roman" w:hAnsi="Times New Roman"/>
          <w:sz w:val="24"/>
          <w:szCs w:val="24"/>
          <w:lang w:val="bg-BG"/>
        </w:rPr>
        <w:t>П</w:t>
      </w:r>
      <w:r w:rsidR="00C106B8">
        <w:rPr>
          <w:rFonts w:ascii="Times New Roman" w:hAnsi="Times New Roman"/>
          <w:sz w:val="24"/>
          <w:szCs w:val="24"/>
          <w:lang w:val="bg-BG"/>
        </w:rPr>
        <w:t>.</w:t>
      </w:r>
      <w:r w:rsidR="00B55750">
        <w:rPr>
          <w:rFonts w:ascii="Times New Roman" w:hAnsi="Times New Roman"/>
          <w:sz w:val="24"/>
          <w:szCs w:val="24"/>
          <w:lang w:val="bg-BG"/>
        </w:rPr>
        <w:t>И</w:t>
      </w:r>
      <w:r w:rsidR="00C106B8">
        <w:rPr>
          <w:rFonts w:ascii="Times New Roman" w:hAnsi="Times New Roman"/>
          <w:sz w:val="24"/>
          <w:szCs w:val="24"/>
          <w:lang w:val="bg-BG"/>
        </w:rPr>
        <w:t>.</w:t>
      </w:r>
      <w:r w:rsidR="00B55750">
        <w:rPr>
          <w:rFonts w:ascii="Times New Roman" w:hAnsi="Times New Roman"/>
          <w:sz w:val="24"/>
          <w:szCs w:val="24"/>
          <w:lang w:val="bg-BG"/>
        </w:rPr>
        <w:t>И</w:t>
      </w:r>
      <w:r w:rsidR="00C106B8">
        <w:rPr>
          <w:rFonts w:ascii="Times New Roman" w:hAnsi="Times New Roman"/>
          <w:sz w:val="24"/>
          <w:szCs w:val="24"/>
          <w:lang w:val="bg-BG"/>
        </w:rPr>
        <w:t>.</w:t>
      </w:r>
      <w:r w:rsidR="00B55750">
        <w:rPr>
          <w:rFonts w:ascii="Times New Roman" w:hAnsi="Times New Roman"/>
          <w:sz w:val="24"/>
          <w:szCs w:val="24"/>
          <w:lang w:val="bg-BG"/>
        </w:rPr>
        <w:t xml:space="preserve"> и Д</w:t>
      </w:r>
      <w:r w:rsidR="00C106B8">
        <w:rPr>
          <w:rFonts w:ascii="Times New Roman" w:hAnsi="Times New Roman"/>
          <w:sz w:val="24"/>
          <w:szCs w:val="24"/>
          <w:lang w:val="bg-BG"/>
        </w:rPr>
        <w:t>.</w:t>
      </w:r>
      <w:r w:rsidR="00B55750">
        <w:rPr>
          <w:rFonts w:ascii="Times New Roman" w:hAnsi="Times New Roman"/>
          <w:sz w:val="24"/>
          <w:szCs w:val="24"/>
          <w:lang w:val="bg-BG"/>
        </w:rPr>
        <w:t>Б</w:t>
      </w:r>
      <w:r w:rsidR="00C106B8">
        <w:rPr>
          <w:rFonts w:ascii="Times New Roman" w:hAnsi="Times New Roman"/>
          <w:sz w:val="24"/>
          <w:szCs w:val="24"/>
          <w:lang w:val="bg-BG"/>
        </w:rPr>
        <w:t>.</w:t>
      </w:r>
      <w:r w:rsidR="00B55750">
        <w:rPr>
          <w:rFonts w:ascii="Times New Roman" w:hAnsi="Times New Roman"/>
          <w:sz w:val="24"/>
          <w:szCs w:val="24"/>
          <w:lang w:val="bg-BG"/>
        </w:rPr>
        <w:t>Д</w:t>
      </w:r>
      <w:r w:rsidR="00C106B8">
        <w:rPr>
          <w:rFonts w:ascii="Times New Roman" w:hAnsi="Times New Roman"/>
          <w:sz w:val="24"/>
          <w:szCs w:val="24"/>
          <w:lang w:val="bg-BG"/>
        </w:rPr>
        <w:t>.</w:t>
      </w:r>
      <w:r w:rsidR="00B55750">
        <w:rPr>
          <w:rFonts w:ascii="Times New Roman" w:hAnsi="Times New Roman"/>
          <w:sz w:val="24"/>
          <w:szCs w:val="24"/>
          <w:lang w:val="bg-BG"/>
        </w:rPr>
        <w:t xml:space="preserve"> пред</w:t>
      </w:r>
      <w:r w:rsidRPr="00B97CEF">
        <w:rPr>
          <w:rFonts w:ascii="Times New Roman" w:hAnsi="Times New Roman"/>
          <w:sz w:val="24"/>
          <w:szCs w:val="24"/>
          <w:lang w:val="bg-BG"/>
        </w:rPr>
        <w:t xml:space="preserve">лагат цена </w:t>
      </w:r>
      <w:r w:rsidR="00B55750">
        <w:rPr>
          <w:rFonts w:ascii="Times New Roman" w:hAnsi="Times New Roman"/>
          <w:sz w:val="24"/>
          <w:szCs w:val="24"/>
          <w:lang w:val="bg-BG"/>
        </w:rPr>
        <w:t>111</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w:t>
      </w:r>
      <w:r w:rsidR="00B55750">
        <w:rPr>
          <w:rFonts w:ascii="Times New Roman" w:hAnsi="Times New Roman"/>
          <w:sz w:val="24"/>
          <w:szCs w:val="24"/>
          <w:lang w:val="bg-BG"/>
        </w:rPr>
        <w:t>П</w:t>
      </w:r>
      <w:r w:rsidR="00C106B8">
        <w:rPr>
          <w:rFonts w:ascii="Times New Roman" w:hAnsi="Times New Roman"/>
          <w:sz w:val="24"/>
          <w:szCs w:val="24"/>
          <w:lang w:val="bg-BG"/>
        </w:rPr>
        <w:t>.</w:t>
      </w:r>
      <w:r w:rsidR="00B55750">
        <w:rPr>
          <w:rFonts w:ascii="Times New Roman" w:hAnsi="Times New Roman"/>
          <w:sz w:val="24"/>
          <w:szCs w:val="24"/>
          <w:lang w:val="bg-BG"/>
        </w:rPr>
        <w:t>И</w:t>
      </w:r>
      <w:r w:rsidR="00C106B8">
        <w:rPr>
          <w:rFonts w:ascii="Times New Roman" w:hAnsi="Times New Roman"/>
          <w:sz w:val="24"/>
          <w:szCs w:val="24"/>
          <w:lang w:val="bg-BG"/>
        </w:rPr>
        <w:t>.</w:t>
      </w:r>
      <w:r w:rsidR="00B55750">
        <w:rPr>
          <w:rFonts w:ascii="Times New Roman" w:hAnsi="Times New Roman"/>
          <w:sz w:val="24"/>
          <w:szCs w:val="24"/>
          <w:lang w:val="bg-BG"/>
        </w:rPr>
        <w:t>И</w:t>
      </w:r>
      <w:r w:rsidR="00C106B8">
        <w:rPr>
          <w:rFonts w:ascii="Times New Roman" w:hAnsi="Times New Roman"/>
          <w:sz w:val="24"/>
          <w:szCs w:val="24"/>
          <w:lang w:val="bg-BG"/>
        </w:rPr>
        <w:t>.</w:t>
      </w:r>
      <w:r w:rsidR="00B55750">
        <w:rPr>
          <w:rFonts w:ascii="Times New Roman" w:hAnsi="Times New Roman"/>
          <w:sz w:val="24"/>
          <w:szCs w:val="24"/>
          <w:lang w:val="bg-BG"/>
        </w:rPr>
        <w:t xml:space="preserve"> </w:t>
      </w:r>
      <w:r w:rsidR="00B55750">
        <w:rPr>
          <w:rFonts w:ascii="Times New Roman" w:hAnsi="Times New Roman"/>
          <w:color w:val="000000"/>
          <w:sz w:val="24"/>
          <w:szCs w:val="24"/>
          <w:lang w:val="bg-BG"/>
        </w:rPr>
        <w:t>с цена 112</w:t>
      </w:r>
      <w:r w:rsidR="00FD2BA0">
        <w:rPr>
          <w:rFonts w:ascii="Times New Roman" w:hAnsi="Times New Roman"/>
          <w:color w:val="000000"/>
          <w:sz w:val="24"/>
          <w:szCs w:val="24"/>
          <w:lang w:val="bg-BG"/>
        </w:rPr>
        <w:t>,00 лв./дка</w:t>
      </w:r>
      <w:r w:rsidR="00B55750">
        <w:rPr>
          <w:rFonts w:ascii="Times New Roman" w:hAnsi="Times New Roman"/>
          <w:color w:val="000000"/>
          <w:sz w:val="24"/>
          <w:szCs w:val="24"/>
          <w:lang w:val="bg-BG"/>
        </w:rPr>
        <w:t>.</w:t>
      </w:r>
    </w:p>
    <w:p w:rsidR="004D55BD" w:rsidRDefault="00B55750" w:rsidP="0004172B">
      <w:pPr>
        <w:ind w:firstLine="709"/>
        <w:jc w:val="both"/>
        <w:rPr>
          <w:rFonts w:ascii="Times New Roman" w:hAnsi="Times New Roman"/>
          <w:sz w:val="24"/>
          <w:szCs w:val="24"/>
          <w:lang w:val="bg-BG"/>
        </w:rPr>
      </w:pPr>
      <w:r>
        <w:rPr>
          <w:rFonts w:ascii="Times New Roman" w:hAnsi="Times New Roman"/>
          <w:sz w:val="24"/>
          <w:szCs w:val="24"/>
          <w:lang w:val="bg-BG"/>
        </w:rPr>
        <w:t xml:space="preserve"> </w:t>
      </w:r>
      <w:r w:rsidR="0004172B" w:rsidRPr="002407F8">
        <w:rPr>
          <w:rFonts w:ascii="Times New Roman" w:hAnsi="Times New Roman"/>
          <w:sz w:val="24"/>
          <w:szCs w:val="24"/>
          <w:lang w:val="bg-BG"/>
        </w:rPr>
        <w:t>Комисията предоставя</w:t>
      </w:r>
      <w:r w:rsidR="0004172B" w:rsidRPr="002407F8">
        <w:rPr>
          <w:rFonts w:ascii="Times New Roman" w:hAnsi="Times New Roman"/>
          <w:b/>
          <w:sz w:val="24"/>
          <w:szCs w:val="24"/>
          <w:lang w:val="bg-BG"/>
        </w:rPr>
        <w:t xml:space="preserve"> ПИ </w:t>
      </w:r>
      <w:r>
        <w:rPr>
          <w:rFonts w:ascii="Times New Roman" w:hAnsi="Times New Roman"/>
          <w:b/>
          <w:sz w:val="24"/>
          <w:szCs w:val="24"/>
        </w:rPr>
        <w:t>46783</w:t>
      </w:r>
      <w:r w:rsidR="0004172B">
        <w:rPr>
          <w:rFonts w:ascii="Times New Roman" w:hAnsi="Times New Roman"/>
          <w:b/>
          <w:sz w:val="24"/>
          <w:szCs w:val="24"/>
        </w:rPr>
        <w:t>.21</w:t>
      </w:r>
      <w:r w:rsidR="0004172B" w:rsidRPr="002407F8">
        <w:rPr>
          <w:rFonts w:ascii="Times New Roman" w:hAnsi="Times New Roman"/>
          <w:b/>
          <w:sz w:val="24"/>
          <w:szCs w:val="24"/>
        </w:rPr>
        <w:t>.</w:t>
      </w:r>
      <w:r w:rsidR="0004172B">
        <w:rPr>
          <w:rFonts w:ascii="Times New Roman" w:hAnsi="Times New Roman"/>
          <w:b/>
          <w:sz w:val="24"/>
          <w:szCs w:val="24"/>
          <w:lang w:val="bg-BG"/>
        </w:rPr>
        <w:t>4</w:t>
      </w:r>
      <w:r>
        <w:rPr>
          <w:rFonts w:ascii="Times New Roman" w:hAnsi="Times New Roman"/>
          <w:b/>
          <w:sz w:val="24"/>
          <w:szCs w:val="24"/>
          <w:lang w:val="bg-BG"/>
        </w:rPr>
        <w:t>0</w:t>
      </w:r>
      <w:r w:rsidR="0004172B">
        <w:rPr>
          <w:rFonts w:ascii="Times New Roman" w:hAnsi="Times New Roman"/>
          <w:b/>
          <w:sz w:val="24"/>
          <w:szCs w:val="24"/>
          <w:lang w:val="bg-BG"/>
        </w:rPr>
        <w:t xml:space="preserve"> по КК на с.</w:t>
      </w:r>
      <w:r>
        <w:rPr>
          <w:rFonts w:ascii="Times New Roman" w:hAnsi="Times New Roman"/>
          <w:b/>
          <w:sz w:val="24"/>
          <w:szCs w:val="24"/>
          <w:lang w:val="bg-BG"/>
        </w:rPr>
        <w:t>Маломир</w:t>
      </w:r>
      <w:r w:rsidR="0004172B" w:rsidRPr="002407F8">
        <w:rPr>
          <w:rFonts w:ascii="Times New Roman" w:hAnsi="Times New Roman"/>
          <w:b/>
          <w:sz w:val="24"/>
          <w:szCs w:val="24"/>
          <w:lang w:val="bg-BG"/>
        </w:rPr>
        <w:t xml:space="preserve"> </w:t>
      </w:r>
      <w:r w:rsidR="0004172B">
        <w:rPr>
          <w:rFonts w:ascii="Times New Roman" w:hAnsi="Times New Roman"/>
          <w:b/>
          <w:sz w:val="24"/>
          <w:szCs w:val="24"/>
          <w:lang w:val="bg-BG"/>
        </w:rPr>
        <w:t xml:space="preserve">на </w:t>
      </w:r>
      <w:r>
        <w:rPr>
          <w:rFonts w:ascii="Times New Roman" w:hAnsi="Times New Roman"/>
          <w:b/>
          <w:sz w:val="24"/>
          <w:szCs w:val="24"/>
          <w:lang w:val="bg-BG"/>
        </w:rPr>
        <w:t>П</w:t>
      </w:r>
      <w:r w:rsidR="00B267BE">
        <w:rPr>
          <w:rFonts w:ascii="Times New Roman" w:hAnsi="Times New Roman"/>
          <w:b/>
          <w:sz w:val="24"/>
          <w:szCs w:val="24"/>
          <w:lang w:val="bg-BG"/>
        </w:rPr>
        <w:t>.</w:t>
      </w:r>
      <w:r>
        <w:rPr>
          <w:rFonts w:ascii="Times New Roman" w:hAnsi="Times New Roman"/>
          <w:b/>
          <w:sz w:val="24"/>
          <w:szCs w:val="24"/>
          <w:lang w:val="bg-BG"/>
        </w:rPr>
        <w:t>И</w:t>
      </w:r>
      <w:r w:rsidR="00B267BE">
        <w:rPr>
          <w:rFonts w:ascii="Times New Roman" w:hAnsi="Times New Roman"/>
          <w:b/>
          <w:sz w:val="24"/>
          <w:szCs w:val="24"/>
          <w:lang w:val="bg-BG"/>
        </w:rPr>
        <w:t>.</w:t>
      </w:r>
      <w:r>
        <w:rPr>
          <w:rFonts w:ascii="Times New Roman" w:hAnsi="Times New Roman"/>
          <w:b/>
          <w:sz w:val="24"/>
          <w:szCs w:val="24"/>
          <w:lang w:val="bg-BG"/>
        </w:rPr>
        <w:t>И</w:t>
      </w:r>
      <w:r w:rsidR="00B267BE">
        <w:rPr>
          <w:rFonts w:ascii="Times New Roman" w:hAnsi="Times New Roman"/>
          <w:b/>
          <w:sz w:val="24"/>
          <w:szCs w:val="24"/>
          <w:lang w:val="bg-BG"/>
        </w:rPr>
        <w:t>.</w:t>
      </w:r>
      <w:r>
        <w:rPr>
          <w:rFonts w:ascii="Times New Roman" w:hAnsi="Times New Roman"/>
          <w:b/>
          <w:sz w:val="24"/>
          <w:szCs w:val="24"/>
          <w:lang w:val="bg-BG"/>
        </w:rPr>
        <w:t xml:space="preserve"> </w:t>
      </w:r>
      <w:r w:rsidR="0004172B" w:rsidRPr="002407F8">
        <w:rPr>
          <w:rFonts w:ascii="Times New Roman" w:hAnsi="Times New Roman"/>
          <w:b/>
          <w:sz w:val="24"/>
          <w:szCs w:val="24"/>
          <w:lang w:val="ru-RU"/>
        </w:rPr>
        <w:t>на</w:t>
      </w:r>
      <w:r w:rsidR="0004172B" w:rsidRPr="002407F8">
        <w:rPr>
          <w:rFonts w:ascii="Times New Roman" w:hAnsi="Times New Roman"/>
          <w:sz w:val="24"/>
          <w:szCs w:val="24"/>
          <w:lang w:val="ru-RU"/>
        </w:rPr>
        <w:t xml:space="preserve"> предложената по-висока и окончателна </w:t>
      </w:r>
      <w:r>
        <w:rPr>
          <w:rFonts w:ascii="Times New Roman" w:hAnsi="Times New Roman"/>
          <w:b/>
          <w:sz w:val="24"/>
          <w:szCs w:val="24"/>
          <w:lang w:val="ru-RU"/>
        </w:rPr>
        <w:t>цена от 112</w:t>
      </w:r>
      <w:r w:rsidR="0004172B" w:rsidRPr="002407F8">
        <w:rPr>
          <w:rFonts w:ascii="Times New Roman" w:hAnsi="Times New Roman"/>
          <w:b/>
          <w:sz w:val="24"/>
          <w:szCs w:val="24"/>
          <w:lang w:val="bg-BG"/>
        </w:rPr>
        <w:t>,00 лв./дка</w:t>
      </w:r>
      <w:r w:rsidR="0004172B" w:rsidRPr="002407F8">
        <w:rPr>
          <w:rFonts w:ascii="Times New Roman" w:hAnsi="Times New Roman"/>
          <w:sz w:val="24"/>
          <w:szCs w:val="24"/>
          <w:lang w:val="bg-BG"/>
        </w:rPr>
        <w:t>, съгласно наддавателен лист</w:t>
      </w:r>
      <w:r w:rsidR="0004172B">
        <w:rPr>
          <w:rFonts w:ascii="Times New Roman" w:hAnsi="Times New Roman"/>
          <w:sz w:val="24"/>
          <w:szCs w:val="24"/>
          <w:lang w:val="bg-BG"/>
        </w:rPr>
        <w:t>.</w:t>
      </w:r>
    </w:p>
    <w:p w:rsidR="00B55750" w:rsidRDefault="00B55750" w:rsidP="00B55750">
      <w:pPr>
        <w:ind w:firstLine="720"/>
        <w:jc w:val="both"/>
        <w:rPr>
          <w:rFonts w:ascii="Times New Roman" w:hAnsi="Times New Roman"/>
          <w:color w:val="000000"/>
          <w:sz w:val="24"/>
          <w:szCs w:val="24"/>
          <w:lang w:val="bg-BG"/>
        </w:rPr>
      </w:pPr>
      <w:r>
        <w:rPr>
          <w:rFonts w:ascii="Times New Roman" w:hAnsi="Times New Roman"/>
          <w:b/>
          <w:bCs/>
          <w:sz w:val="24"/>
          <w:szCs w:val="24"/>
          <w:lang w:val="ru-RU"/>
        </w:rPr>
        <w:t>18.</w:t>
      </w:r>
      <w:r w:rsidRPr="00B97CEF">
        <w:rPr>
          <w:rFonts w:ascii="Times New Roman" w:hAnsi="Times New Roman"/>
          <w:b/>
          <w:bCs/>
          <w:sz w:val="24"/>
          <w:szCs w:val="24"/>
          <w:lang w:val="ru-RU"/>
        </w:rPr>
        <w:t xml:space="preserve">За </w:t>
      </w:r>
      <w:r w:rsidRPr="00B97CEF">
        <w:rPr>
          <w:rFonts w:ascii="Times New Roman" w:hAnsi="Times New Roman"/>
          <w:b/>
          <w:sz w:val="24"/>
          <w:szCs w:val="24"/>
          <w:lang w:val="bg-BG"/>
        </w:rPr>
        <w:t xml:space="preserve">ПИ </w:t>
      </w:r>
      <w:r>
        <w:rPr>
          <w:rFonts w:ascii="Times New Roman" w:hAnsi="Times New Roman"/>
          <w:b/>
          <w:sz w:val="24"/>
          <w:szCs w:val="24"/>
        </w:rPr>
        <w:t>46783.52.</w:t>
      </w:r>
      <w:r>
        <w:rPr>
          <w:rFonts w:ascii="Times New Roman" w:hAnsi="Times New Roman"/>
          <w:b/>
          <w:sz w:val="24"/>
          <w:szCs w:val="24"/>
          <w:lang w:val="bg-BG"/>
        </w:rPr>
        <w:t>46</w:t>
      </w:r>
      <w:r w:rsidRPr="00B97CEF">
        <w:rPr>
          <w:rFonts w:ascii="Times New Roman" w:hAnsi="Times New Roman"/>
          <w:b/>
          <w:sz w:val="24"/>
          <w:szCs w:val="24"/>
          <w:lang w:val="bg-BG"/>
        </w:rPr>
        <w:t xml:space="preserve">, нива с площ </w:t>
      </w:r>
      <w:r>
        <w:rPr>
          <w:rFonts w:ascii="Times New Roman" w:hAnsi="Times New Roman"/>
          <w:b/>
          <w:sz w:val="24"/>
          <w:szCs w:val="24"/>
          <w:lang w:val="bg-BG"/>
        </w:rPr>
        <w:t>43,897</w:t>
      </w:r>
      <w:r w:rsidRPr="00B97CEF">
        <w:rPr>
          <w:rFonts w:ascii="Times New Roman" w:hAnsi="Times New Roman"/>
          <w:b/>
          <w:sz w:val="24"/>
          <w:szCs w:val="24"/>
          <w:lang w:val="bg-BG"/>
        </w:rPr>
        <w:t xml:space="preserve"> дка по КК на с.</w:t>
      </w:r>
      <w:r>
        <w:rPr>
          <w:rFonts w:ascii="Times New Roman" w:hAnsi="Times New Roman"/>
          <w:b/>
          <w:sz w:val="24"/>
          <w:szCs w:val="24"/>
          <w:lang w:val="bg-BG"/>
        </w:rPr>
        <w:t>Маломир</w:t>
      </w:r>
      <w:r w:rsidRPr="00B97CEF">
        <w:rPr>
          <w:rFonts w:ascii="Times New Roman" w:hAnsi="Times New Roman"/>
          <w:b/>
          <w:sz w:val="24"/>
          <w:szCs w:val="24"/>
          <w:lang w:val="bg-BG"/>
        </w:rPr>
        <w:t>, общ.</w:t>
      </w:r>
      <w:r>
        <w:rPr>
          <w:rFonts w:ascii="Times New Roman" w:hAnsi="Times New Roman"/>
          <w:b/>
          <w:sz w:val="24"/>
          <w:szCs w:val="24"/>
          <w:lang w:val="bg-BG"/>
        </w:rPr>
        <w:t>Тунджа</w:t>
      </w:r>
      <w:r w:rsidRPr="00B97CEF">
        <w:rPr>
          <w:rFonts w:ascii="Times New Roman" w:hAnsi="Times New Roman"/>
          <w:sz w:val="24"/>
          <w:szCs w:val="24"/>
          <w:lang w:val="bg-BG"/>
        </w:rPr>
        <w:t xml:space="preserve">, двама участника: </w:t>
      </w:r>
      <w:r w:rsidR="00AE73DF">
        <w:rPr>
          <w:rFonts w:ascii="Times New Roman" w:hAnsi="Times New Roman"/>
          <w:sz w:val="24"/>
          <w:szCs w:val="24"/>
          <w:lang w:val="bg-BG"/>
        </w:rPr>
        <w:t>П.И.И.</w:t>
      </w:r>
      <w:r>
        <w:rPr>
          <w:rFonts w:ascii="Times New Roman" w:hAnsi="Times New Roman"/>
          <w:sz w:val="24"/>
          <w:szCs w:val="24"/>
          <w:lang w:val="bg-BG"/>
        </w:rPr>
        <w:t xml:space="preserve"> и </w:t>
      </w:r>
      <w:r w:rsidR="00AE73DF">
        <w:rPr>
          <w:rFonts w:ascii="Times New Roman" w:hAnsi="Times New Roman"/>
          <w:sz w:val="24"/>
          <w:szCs w:val="24"/>
          <w:lang w:val="bg-BG"/>
        </w:rPr>
        <w:t>Д.Б.Д.</w:t>
      </w:r>
      <w:r>
        <w:rPr>
          <w:rFonts w:ascii="Times New Roman" w:hAnsi="Times New Roman"/>
          <w:sz w:val="24"/>
          <w:szCs w:val="24"/>
          <w:lang w:val="bg-BG"/>
        </w:rPr>
        <w:t xml:space="preserve"> пред</w:t>
      </w:r>
      <w:r w:rsidRPr="00B97CEF">
        <w:rPr>
          <w:rFonts w:ascii="Times New Roman" w:hAnsi="Times New Roman"/>
          <w:sz w:val="24"/>
          <w:szCs w:val="24"/>
          <w:lang w:val="bg-BG"/>
        </w:rPr>
        <w:t xml:space="preserve">лагат цена </w:t>
      </w:r>
      <w:r>
        <w:rPr>
          <w:rFonts w:ascii="Times New Roman" w:hAnsi="Times New Roman"/>
          <w:sz w:val="24"/>
          <w:szCs w:val="24"/>
          <w:lang w:val="bg-BG"/>
        </w:rPr>
        <w:t>111</w:t>
      </w:r>
      <w:r w:rsidRPr="00B97CEF">
        <w:rPr>
          <w:rFonts w:ascii="Times New Roman" w:hAnsi="Times New Roman"/>
          <w:sz w:val="24"/>
          <w:szCs w:val="24"/>
          <w:lang w:val="bg-BG"/>
        </w:rPr>
        <w:t>,00 лв./дка. Стъпката на наддаване е 1,00 лв. В наддавателните предложения взе участие</w:t>
      </w:r>
      <w:r>
        <w:rPr>
          <w:rFonts w:ascii="Times New Roman" w:hAnsi="Times New Roman"/>
          <w:sz w:val="24"/>
          <w:szCs w:val="24"/>
          <w:lang w:val="bg-BG"/>
        </w:rPr>
        <w:t xml:space="preserve">  П</w:t>
      </w:r>
      <w:r w:rsidR="00C106B8">
        <w:rPr>
          <w:rFonts w:ascii="Times New Roman" w:hAnsi="Times New Roman"/>
          <w:sz w:val="24"/>
          <w:szCs w:val="24"/>
          <w:lang w:val="bg-BG"/>
        </w:rPr>
        <w:t>.</w:t>
      </w:r>
      <w:r>
        <w:rPr>
          <w:rFonts w:ascii="Times New Roman" w:hAnsi="Times New Roman"/>
          <w:sz w:val="24"/>
          <w:szCs w:val="24"/>
          <w:lang w:val="bg-BG"/>
        </w:rPr>
        <w:t>И</w:t>
      </w:r>
      <w:r w:rsidR="00C106B8">
        <w:rPr>
          <w:rFonts w:ascii="Times New Roman" w:hAnsi="Times New Roman"/>
          <w:sz w:val="24"/>
          <w:szCs w:val="24"/>
          <w:lang w:val="bg-BG"/>
        </w:rPr>
        <w:t>.</w:t>
      </w:r>
      <w:r>
        <w:rPr>
          <w:rFonts w:ascii="Times New Roman" w:hAnsi="Times New Roman"/>
          <w:sz w:val="24"/>
          <w:szCs w:val="24"/>
          <w:lang w:val="bg-BG"/>
        </w:rPr>
        <w:t>И</w:t>
      </w:r>
      <w:r w:rsidR="00C106B8">
        <w:rPr>
          <w:rFonts w:ascii="Times New Roman" w:hAnsi="Times New Roman"/>
          <w:sz w:val="24"/>
          <w:szCs w:val="24"/>
          <w:lang w:val="bg-BG"/>
        </w:rPr>
        <w:t>.</w:t>
      </w:r>
      <w:r>
        <w:rPr>
          <w:rFonts w:ascii="Times New Roman" w:hAnsi="Times New Roman"/>
          <w:sz w:val="24"/>
          <w:szCs w:val="24"/>
          <w:lang w:val="bg-BG"/>
        </w:rPr>
        <w:t xml:space="preserve"> </w:t>
      </w:r>
      <w:r w:rsidR="00FD2BA0">
        <w:rPr>
          <w:rFonts w:ascii="Times New Roman" w:hAnsi="Times New Roman"/>
          <w:color w:val="000000"/>
          <w:sz w:val="24"/>
          <w:szCs w:val="24"/>
          <w:lang w:val="bg-BG"/>
        </w:rPr>
        <w:t>с цена 112,00 лв./дка</w:t>
      </w:r>
      <w:r>
        <w:rPr>
          <w:rFonts w:ascii="Times New Roman" w:hAnsi="Times New Roman"/>
          <w:color w:val="000000"/>
          <w:sz w:val="24"/>
          <w:szCs w:val="24"/>
          <w:lang w:val="bg-BG"/>
        </w:rPr>
        <w:t>.</w:t>
      </w:r>
    </w:p>
    <w:p w:rsidR="00B55750" w:rsidRDefault="00B55750" w:rsidP="00B55750">
      <w:pPr>
        <w:ind w:firstLine="709"/>
        <w:jc w:val="both"/>
        <w:rPr>
          <w:rFonts w:ascii="Times New Roman" w:hAnsi="Times New Roman"/>
          <w:sz w:val="24"/>
          <w:szCs w:val="24"/>
          <w:lang w:val="bg-BG"/>
        </w:rPr>
      </w:pPr>
      <w:r>
        <w:rPr>
          <w:rFonts w:ascii="Times New Roman" w:hAnsi="Times New Roman"/>
          <w:sz w:val="24"/>
          <w:szCs w:val="24"/>
          <w:lang w:val="bg-BG"/>
        </w:rPr>
        <w:t xml:space="preserve"> </w:t>
      </w:r>
      <w:r w:rsidRPr="002407F8">
        <w:rPr>
          <w:rFonts w:ascii="Times New Roman" w:hAnsi="Times New Roman"/>
          <w:sz w:val="24"/>
          <w:szCs w:val="24"/>
          <w:lang w:val="bg-BG"/>
        </w:rPr>
        <w:t>Комисията предоставя</w:t>
      </w:r>
      <w:r w:rsidRPr="002407F8">
        <w:rPr>
          <w:rFonts w:ascii="Times New Roman" w:hAnsi="Times New Roman"/>
          <w:b/>
          <w:sz w:val="24"/>
          <w:szCs w:val="24"/>
          <w:lang w:val="bg-BG"/>
        </w:rPr>
        <w:t xml:space="preserve"> ПИ </w:t>
      </w:r>
      <w:r>
        <w:rPr>
          <w:rFonts w:ascii="Times New Roman" w:hAnsi="Times New Roman"/>
          <w:b/>
          <w:sz w:val="24"/>
          <w:szCs w:val="24"/>
        </w:rPr>
        <w:t>46783.52</w:t>
      </w:r>
      <w:r w:rsidRPr="002407F8">
        <w:rPr>
          <w:rFonts w:ascii="Times New Roman" w:hAnsi="Times New Roman"/>
          <w:b/>
          <w:sz w:val="24"/>
          <w:szCs w:val="24"/>
        </w:rPr>
        <w:t>.</w:t>
      </w:r>
      <w:r>
        <w:rPr>
          <w:rFonts w:ascii="Times New Roman" w:hAnsi="Times New Roman"/>
          <w:b/>
          <w:sz w:val="24"/>
          <w:szCs w:val="24"/>
          <w:lang w:val="bg-BG"/>
        </w:rPr>
        <w:t>46 по КК на с.Маломир</w:t>
      </w:r>
      <w:r w:rsidRPr="002407F8">
        <w:rPr>
          <w:rFonts w:ascii="Times New Roman" w:hAnsi="Times New Roman"/>
          <w:b/>
          <w:sz w:val="24"/>
          <w:szCs w:val="24"/>
          <w:lang w:val="bg-BG"/>
        </w:rPr>
        <w:t xml:space="preserve"> </w:t>
      </w:r>
      <w:r>
        <w:rPr>
          <w:rFonts w:ascii="Times New Roman" w:hAnsi="Times New Roman"/>
          <w:b/>
          <w:sz w:val="24"/>
          <w:szCs w:val="24"/>
          <w:lang w:val="bg-BG"/>
        </w:rPr>
        <w:t xml:space="preserve">на </w:t>
      </w:r>
      <w:r w:rsidR="00AE73DF">
        <w:rPr>
          <w:rFonts w:ascii="Times New Roman" w:hAnsi="Times New Roman"/>
          <w:b/>
          <w:sz w:val="24"/>
          <w:szCs w:val="24"/>
          <w:lang w:val="bg-BG"/>
        </w:rPr>
        <w:t>П.И.И.</w:t>
      </w:r>
      <w:r>
        <w:rPr>
          <w:rFonts w:ascii="Times New Roman" w:hAnsi="Times New Roman"/>
          <w:b/>
          <w:sz w:val="24"/>
          <w:szCs w:val="24"/>
          <w:lang w:val="bg-BG"/>
        </w:rPr>
        <w:t xml:space="preserve"> </w:t>
      </w:r>
      <w:r w:rsidRPr="002407F8">
        <w:rPr>
          <w:rFonts w:ascii="Times New Roman" w:hAnsi="Times New Roman"/>
          <w:b/>
          <w:sz w:val="24"/>
          <w:szCs w:val="24"/>
          <w:lang w:val="ru-RU"/>
        </w:rPr>
        <w:t>на</w:t>
      </w:r>
      <w:r w:rsidRPr="002407F8">
        <w:rPr>
          <w:rFonts w:ascii="Times New Roman" w:hAnsi="Times New Roman"/>
          <w:sz w:val="24"/>
          <w:szCs w:val="24"/>
          <w:lang w:val="ru-RU"/>
        </w:rPr>
        <w:t xml:space="preserve"> предложената по-висока и окончателна </w:t>
      </w:r>
      <w:r>
        <w:rPr>
          <w:rFonts w:ascii="Times New Roman" w:hAnsi="Times New Roman"/>
          <w:b/>
          <w:sz w:val="24"/>
          <w:szCs w:val="24"/>
          <w:lang w:val="ru-RU"/>
        </w:rPr>
        <w:t>цена от 112</w:t>
      </w:r>
      <w:r w:rsidRPr="002407F8">
        <w:rPr>
          <w:rFonts w:ascii="Times New Roman" w:hAnsi="Times New Roman"/>
          <w:b/>
          <w:sz w:val="24"/>
          <w:szCs w:val="24"/>
          <w:lang w:val="bg-BG"/>
        </w:rPr>
        <w:t>,00 лв./дка</w:t>
      </w:r>
      <w:r w:rsidRPr="002407F8">
        <w:rPr>
          <w:rFonts w:ascii="Times New Roman" w:hAnsi="Times New Roman"/>
          <w:sz w:val="24"/>
          <w:szCs w:val="24"/>
          <w:lang w:val="bg-BG"/>
        </w:rPr>
        <w:t>, съгласно наддавателен лист</w:t>
      </w:r>
      <w:r>
        <w:rPr>
          <w:rFonts w:ascii="Times New Roman" w:hAnsi="Times New Roman"/>
          <w:sz w:val="24"/>
          <w:szCs w:val="24"/>
          <w:lang w:val="bg-BG"/>
        </w:rPr>
        <w:t>.</w:t>
      </w:r>
    </w:p>
    <w:p w:rsidR="00603CA6" w:rsidRPr="00B65C7B" w:rsidRDefault="00603CA6" w:rsidP="00603CA6">
      <w:pPr>
        <w:ind w:firstLine="720"/>
        <w:jc w:val="both"/>
        <w:rPr>
          <w:rFonts w:ascii="Times New Roman" w:hAnsi="Times New Roman"/>
          <w:sz w:val="24"/>
          <w:szCs w:val="24"/>
          <w:lang w:val="bg-BG"/>
        </w:rPr>
      </w:pPr>
      <w:r w:rsidRPr="00B65C7B">
        <w:rPr>
          <w:rFonts w:ascii="Times New Roman" w:hAnsi="Times New Roman"/>
          <w:sz w:val="24"/>
          <w:szCs w:val="24"/>
          <w:lang w:val="bg-BG"/>
        </w:rPr>
        <w:t xml:space="preserve">Председателя обяви приключването на тръжната сесия. </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lastRenderedPageBreak/>
        <w:t xml:space="preserve">При отказ на спечелилия участник да сключи договор, съгласно чл.47м, ал.5 от ППЗСПЗЗ,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 </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Съгласно чл.47м, ал.7 от ППЗСПЗЗ депозитите на кандидатите, класирани на първо и второ място, не се възстановяват в случай на отказ за сключване на договор.</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На основане чл.47м, ал.6 от ППЗСПЗЗ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w:t>
      </w:r>
      <w:r>
        <w:rPr>
          <w:rFonts w:ascii="Times New Roman" w:hAnsi="Times New Roman"/>
          <w:sz w:val="24"/>
          <w:szCs w:val="24"/>
          <w:lang w:val="bg-BG"/>
        </w:rPr>
        <w:t xml:space="preserve"> </w:t>
      </w:r>
      <w:r w:rsidRPr="00B65C7B">
        <w:rPr>
          <w:rFonts w:ascii="Times New Roman" w:hAnsi="Times New Roman"/>
          <w:sz w:val="24"/>
          <w:szCs w:val="24"/>
        </w:rPr>
        <w:t xml:space="preserve">- след подписване на договора за наем или аренда със спечелилия кандидат. </w:t>
      </w:r>
    </w:p>
    <w:p w:rsidR="0078093C" w:rsidRDefault="00B65C7B" w:rsidP="00900E5F">
      <w:pPr>
        <w:ind w:firstLine="720"/>
        <w:jc w:val="both"/>
        <w:rPr>
          <w:rFonts w:ascii="Times New Roman" w:hAnsi="Times New Roman"/>
          <w:sz w:val="24"/>
          <w:lang w:val="bg-BG"/>
        </w:rPr>
      </w:pPr>
      <w:r w:rsidRPr="00B65C7B">
        <w:rPr>
          <w:rFonts w:ascii="Times New Roman" w:hAnsi="Times New Roman"/>
          <w:sz w:val="24"/>
          <w:szCs w:val="24"/>
        </w:rPr>
        <w:t>На основание чл.47н от ППЗСПЗЗ участниците в търга могат да обжалват протокола по реда на Административно процесуалния кодекс – пред Административен</w:t>
      </w:r>
      <w:r>
        <w:rPr>
          <w:rFonts w:ascii="Times New Roman" w:hAnsi="Times New Roman"/>
          <w:sz w:val="24"/>
          <w:szCs w:val="24"/>
          <w:lang w:val="bg-BG"/>
        </w:rPr>
        <w:t xml:space="preserve"> съд гр.Ямбол в 14-дневен срок от обявяването му. </w:t>
      </w:r>
      <w:r w:rsidRPr="00BA4AD7">
        <w:rPr>
          <w:rFonts w:ascii="Times New Roman" w:hAnsi="Times New Roman"/>
          <w:sz w:val="24"/>
          <w:szCs w:val="24"/>
          <w:lang w:val="bg-BG"/>
        </w:rPr>
        <w:t>Жалбите се подават чрез Областна дирекция „Земеделие” гр.Ямбол.</w:t>
      </w:r>
    </w:p>
    <w:p w:rsidR="00A422AA" w:rsidRPr="00B824FD" w:rsidRDefault="00BF0FE3" w:rsidP="00E01C6C">
      <w:pPr>
        <w:ind w:firstLine="720"/>
        <w:jc w:val="both"/>
        <w:rPr>
          <w:rFonts w:ascii="Times New Roman" w:hAnsi="Times New Roman"/>
          <w:sz w:val="24"/>
          <w:lang w:val="bg-BG"/>
        </w:rPr>
      </w:pPr>
      <w:r w:rsidRPr="00B824FD">
        <w:rPr>
          <w:rFonts w:ascii="Times New Roman" w:hAnsi="Times New Roman"/>
          <w:sz w:val="24"/>
          <w:lang w:val="bg-BG"/>
        </w:rPr>
        <w:t>На основание чл. 60, ал. 1, предложение второ от АПК, за защита интересите на земеделските производители на територията на областта и с оглед своевременното сключване на договори за наем и участие в процедура по чл.37в от ЗСПЗЗ за създаване на масиви за ползване се допуска предварително изпълнение.</w:t>
      </w:r>
      <w:r w:rsidR="00E01C6C" w:rsidRPr="00B824FD">
        <w:rPr>
          <w:rFonts w:ascii="Times New Roman" w:hAnsi="Times New Roman"/>
          <w:sz w:val="24"/>
          <w:lang w:val="bg-BG"/>
        </w:rPr>
        <w:tab/>
      </w:r>
    </w:p>
    <w:p w:rsidR="00FD2BA0" w:rsidRPr="00BF0FE3" w:rsidRDefault="00FD2BA0" w:rsidP="005255FD">
      <w:pPr>
        <w:ind w:firstLine="720"/>
        <w:jc w:val="both"/>
        <w:rPr>
          <w:rFonts w:ascii="Times New Roman" w:hAnsi="Times New Roman"/>
          <w:color w:val="FF0000"/>
          <w:sz w:val="24"/>
          <w:lang w:val="bg-BG"/>
        </w:rPr>
      </w:pPr>
    </w:p>
    <w:p w:rsidR="007B65DE" w:rsidRPr="00BA4AD7" w:rsidRDefault="007B65DE" w:rsidP="005255FD">
      <w:pPr>
        <w:ind w:firstLine="720"/>
        <w:jc w:val="both"/>
        <w:rPr>
          <w:rFonts w:ascii="Times New Roman" w:hAnsi="Times New Roman"/>
          <w:sz w:val="24"/>
          <w:lang w:val="bg-BG"/>
        </w:rPr>
      </w:pPr>
    </w:p>
    <w:p w:rsidR="00603CA6" w:rsidRPr="00BA4AD7" w:rsidRDefault="00603CA6" w:rsidP="005255FD">
      <w:pPr>
        <w:ind w:firstLine="720"/>
        <w:jc w:val="both"/>
        <w:rPr>
          <w:rFonts w:ascii="Times New Roman" w:hAnsi="Times New Roman"/>
          <w:sz w:val="24"/>
          <w:lang w:val="bg-BG"/>
        </w:rPr>
      </w:pPr>
      <w:r w:rsidRPr="00BA4AD7">
        <w:rPr>
          <w:rFonts w:ascii="Times New Roman" w:hAnsi="Times New Roman"/>
          <w:sz w:val="24"/>
          <w:lang w:val="bg-BG"/>
        </w:rPr>
        <w:t>Комисия:</w:t>
      </w:r>
      <w:r w:rsidRPr="00BA4AD7">
        <w:rPr>
          <w:rFonts w:ascii="Times New Roman" w:hAnsi="Times New Roman"/>
          <w:sz w:val="24"/>
          <w:lang w:val="bg-BG"/>
        </w:rPr>
        <w:tab/>
        <w:t>Председател:</w:t>
      </w:r>
      <w:r w:rsidR="00ED34F0" w:rsidRPr="00BA4AD7">
        <w:rPr>
          <w:rFonts w:ascii="Times New Roman" w:hAnsi="Times New Roman"/>
          <w:sz w:val="24"/>
          <w:lang w:val="bg-BG"/>
        </w:rPr>
        <w:t xml:space="preserve"> </w:t>
      </w:r>
      <w:r w:rsidR="00ED34F0" w:rsidRPr="00BA4AD7">
        <w:rPr>
          <w:rFonts w:ascii="Times New Roman" w:hAnsi="Times New Roman"/>
          <w:sz w:val="24"/>
          <w:lang w:val="bg-BG"/>
        </w:rPr>
        <w:tab/>
      </w:r>
      <w:r w:rsidR="00ED34F0" w:rsidRPr="00BA4AD7">
        <w:rPr>
          <w:rFonts w:ascii="Times New Roman" w:hAnsi="Times New Roman"/>
          <w:sz w:val="24"/>
          <w:lang w:val="bg-BG"/>
        </w:rPr>
        <w:tab/>
      </w:r>
    </w:p>
    <w:p w:rsidR="00603CA6" w:rsidRPr="00BA4AD7" w:rsidRDefault="00603CA6" w:rsidP="00603CA6">
      <w:pPr>
        <w:jc w:val="both"/>
        <w:rPr>
          <w:rFonts w:ascii="Times New Roman" w:hAnsi="Times New Roman"/>
          <w:sz w:val="24"/>
          <w:lang w:val="bg-BG"/>
        </w:rPr>
      </w:pPr>
      <w:r w:rsidRPr="00BA4AD7">
        <w:rPr>
          <w:rFonts w:ascii="Times New Roman" w:hAnsi="Times New Roman"/>
          <w:sz w:val="24"/>
          <w:lang w:val="bg-BG"/>
        </w:rPr>
        <w:tab/>
      </w:r>
      <w:r w:rsidR="0053219D" w:rsidRPr="00BA4AD7">
        <w:rPr>
          <w:rFonts w:ascii="Times New Roman" w:hAnsi="Times New Roman"/>
          <w:sz w:val="24"/>
          <w:lang w:val="bg-BG"/>
        </w:rPr>
        <w:t xml:space="preserve">    </w:t>
      </w:r>
      <w:r w:rsidR="0053219D" w:rsidRPr="00BA4AD7">
        <w:rPr>
          <w:rFonts w:ascii="Times New Roman" w:hAnsi="Times New Roman"/>
          <w:sz w:val="24"/>
          <w:lang w:val="bg-BG"/>
        </w:rPr>
        <w:tab/>
      </w:r>
      <w:r w:rsidR="0053219D" w:rsidRPr="00BA4AD7">
        <w:rPr>
          <w:rFonts w:ascii="Times New Roman" w:hAnsi="Times New Roman"/>
          <w:sz w:val="24"/>
          <w:lang w:val="bg-BG"/>
        </w:rPr>
        <w:tab/>
      </w:r>
      <w:r w:rsidR="0053219D" w:rsidRPr="00BA4AD7">
        <w:rPr>
          <w:rFonts w:ascii="Times New Roman" w:hAnsi="Times New Roman"/>
          <w:sz w:val="24"/>
          <w:lang w:val="bg-BG"/>
        </w:rPr>
        <w:tab/>
        <w:t xml:space="preserve">     /</w:t>
      </w:r>
      <w:r w:rsidR="00446B8E" w:rsidRPr="00BA4AD7">
        <w:rPr>
          <w:rFonts w:ascii="Times New Roman" w:hAnsi="Times New Roman"/>
          <w:sz w:val="24"/>
          <w:szCs w:val="24"/>
          <w:lang w:val="bg-BG"/>
        </w:rPr>
        <w:t xml:space="preserve"> П. Михайлова-Трифонова</w:t>
      </w:r>
      <w:r w:rsidR="0053219D" w:rsidRPr="00BA4AD7">
        <w:rPr>
          <w:rFonts w:ascii="Times New Roman" w:hAnsi="Times New Roman"/>
          <w:sz w:val="24"/>
          <w:lang w:val="bg-BG"/>
        </w:rPr>
        <w:t>/</w:t>
      </w:r>
    </w:p>
    <w:p w:rsidR="000655F8" w:rsidRPr="00BA4AD7" w:rsidRDefault="000655F8" w:rsidP="00603CA6">
      <w:pPr>
        <w:ind w:firstLine="720"/>
        <w:jc w:val="both"/>
        <w:rPr>
          <w:rFonts w:ascii="Times New Roman" w:hAnsi="Times New Roman"/>
          <w:sz w:val="24"/>
          <w:lang w:val="bg-BG"/>
        </w:rPr>
      </w:pPr>
    </w:p>
    <w:p w:rsidR="00603CA6" w:rsidRPr="00BA4AD7" w:rsidRDefault="00603CA6" w:rsidP="00603CA6">
      <w:pPr>
        <w:ind w:firstLine="720"/>
        <w:jc w:val="both"/>
        <w:rPr>
          <w:rFonts w:ascii="Times New Roman" w:hAnsi="Times New Roman"/>
          <w:sz w:val="24"/>
          <w:lang w:val="bg-BG"/>
        </w:rPr>
      </w:pPr>
      <w:r w:rsidRPr="00BA4AD7">
        <w:rPr>
          <w:rFonts w:ascii="Times New Roman" w:hAnsi="Times New Roman"/>
          <w:sz w:val="24"/>
          <w:lang w:val="bg-BG"/>
        </w:rPr>
        <w:t xml:space="preserve">Членове:   1. </w:t>
      </w:r>
      <w:r w:rsidR="00ED34F0" w:rsidRPr="00BA4AD7">
        <w:rPr>
          <w:rFonts w:ascii="Times New Roman" w:hAnsi="Times New Roman"/>
          <w:sz w:val="24"/>
          <w:lang w:val="bg-BG"/>
        </w:rPr>
        <w:tab/>
      </w:r>
      <w:r w:rsidR="00ED34F0" w:rsidRPr="00BA4AD7">
        <w:rPr>
          <w:rFonts w:ascii="Times New Roman" w:hAnsi="Times New Roman"/>
          <w:sz w:val="24"/>
          <w:lang w:val="bg-BG"/>
        </w:rPr>
        <w:tab/>
      </w:r>
      <w:r w:rsidR="00ED34F0" w:rsidRPr="00BA4AD7">
        <w:rPr>
          <w:rFonts w:ascii="Times New Roman" w:hAnsi="Times New Roman"/>
          <w:sz w:val="24"/>
          <w:lang w:val="bg-BG"/>
        </w:rPr>
        <w:tab/>
      </w:r>
      <w:r w:rsidR="00ED34F0" w:rsidRPr="00BA4AD7">
        <w:rPr>
          <w:rFonts w:ascii="Times New Roman" w:hAnsi="Times New Roman"/>
          <w:sz w:val="24"/>
          <w:lang w:val="bg-BG"/>
        </w:rPr>
        <w:tab/>
      </w:r>
      <w:r w:rsidRPr="00BA4AD7">
        <w:rPr>
          <w:rFonts w:ascii="Times New Roman" w:hAnsi="Times New Roman"/>
          <w:sz w:val="24"/>
          <w:lang w:val="bg-BG"/>
        </w:rPr>
        <w:t xml:space="preserve"> </w:t>
      </w:r>
      <w:r w:rsidRPr="00BA4AD7">
        <w:rPr>
          <w:rFonts w:ascii="Times New Roman" w:hAnsi="Times New Roman"/>
          <w:sz w:val="24"/>
          <w:lang w:val="bg-BG"/>
        </w:rPr>
        <w:tab/>
      </w:r>
      <w:r w:rsidRPr="00BA4AD7">
        <w:rPr>
          <w:rFonts w:ascii="Times New Roman" w:hAnsi="Times New Roman"/>
          <w:sz w:val="24"/>
          <w:lang w:val="bg-BG"/>
        </w:rPr>
        <w:tab/>
        <w:t xml:space="preserve">2. </w:t>
      </w:r>
      <w:r w:rsidR="00ED34F0" w:rsidRPr="00BA4AD7">
        <w:rPr>
          <w:rFonts w:ascii="Times New Roman" w:hAnsi="Times New Roman"/>
          <w:sz w:val="24"/>
          <w:lang w:val="bg-BG"/>
        </w:rPr>
        <w:tab/>
      </w:r>
    </w:p>
    <w:p w:rsidR="00603CA6" w:rsidRPr="00BA4AD7" w:rsidRDefault="00603CA6" w:rsidP="00603CA6">
      <w:pPr>
        <w:jc w:val="both"/>
        <w:rPr>
          <w:rFonts w:ascii="Times New Roman" w:hAnsi="Times New Roman"/>
          <w:sz w:val="24"/>
          <w:lang w:val="bg-BG"/>
        </w:rPr>
      </w:pPr>
      <w:r w:rsidRPr="00BA4AD7">
        <w:rPr>
          <w:rFonts w:ascii="Times New Roman" w:hAnsi="Times New Roman"/>
          <w:sz w:val="24"/>
          <w:lang w:val="bg-BG"/>
        </w:rPr>
        <w:tab/>
      </w:r>
      <w:r w:rsidRPr="00BA4AD7">
        <w:rPr>
          <w:rFonts w:ascii="Times New Roman" w:hAnsi="Times New Roman"/>
          <w:sz w:val="24"/>
          <w:lang w:val="bg-BG"/>
        </w:rPr>
        <w:tab/>
      </w:r>
      <w:r w:rsidR="0053219D" w:rsidRPr="00BA4AD7">
        <w:rPr>
          <w:rFonts w:ascii="Times New Roman" w:hAnsi="Times New Roman"/>
          <w:sz w:val="24"/>
          <w:lang w:val="bg-BG"/>
        </w:rPr>
        <w:tab/>
      </w:r>
      <w:r w:rsidRPr="00BA4AD7">
        <w:rPr>
          <w:rFonts w:ascii="Times New Roman" w:hAnsi="Times New Roman"/>
          <w:sz w:val="24"/>
          <w:lang w:val="bg-BG"/>
        </w:rPr>
        <w:t xml:space="preserve"> /</w:t>
      </w:r>
      <w:r w:rsidR="00A4267C">
        <w:rPr>
          <w:rFonts w:ascii="Times New Roman" w:hAnsi="Times New Roman"/>
          <w:sz w:val="24"/>
          <w:lang w:val="bg-BG"/>
        </w:rPr>
        <w:t>Е. Колева</w:t>
      </w:r>
      <w:r w:rsidRPr="00BA4AD7">
        <w:rPr>
          <w:rFonts w:ascii="Times New Roman" w:hAnsi="Times New Roman"/>
          <w:sz w:val="24"/>
          <w:lang w:val="bg-BG"/>
        </w:rPr>
        <w:t xml:space="preserve">/   </w:t>
      </w:r>
      <w:r w:rsidR="0053219D" w:rsidRPr="00BA4AD7">
        <w:rPr>
          <w:rFonts w:ascii="Times New Roman" w:hAnsi="Times New Roman"/>
          <w:sz w:val="24"/>
          <w:lang w:val="bg-BG"/>
        </w:rPr>
        <w:t xml:space="preserve">  </w:t>
      </w:r>
      <w:r w:rsidR="0053219D" w:rsidRPr="00BA4AD7">
        <w:rPr>
          <w:rFonts w:ascii="Times New Roman" w:hAnsi="Times New Roman"/>
          <w:sz w:val="24"/>
          <w:lang w:val="bg-BG"/>
        </w:rPr>
        <w:tab/>
      </w:r>
      <w:r w:rsidR="0053219D" w:rsidRPr="00BA4AD7">
        <w:rPr>
          <w:rFonts w:ascii="Times New Roman" w:hAnsi="Times New Roman"/>
          <w:sz w:val="24"/>
          <w:lang w:val="bg-BG"/>
        </w:rPr>
        <w:tab/>
      </w:r>
      <w:r w:rsidR="0053219D" w:rsidRPr="00BA4AD7">
        <w:rPr>
          <w:rFonts w:ascii="Times New Roman" w:hAnsi="Times New Roman"/>
          <w:sz w:val="24"/>
          <w:lang w:val="bg-BG"/>
        </w:rPr>
        <w:tab/>
        <w:t xml:space="preserve">   /</w:t>
      </w:r>
      <w:r w:rsidR="00446B8E" w:rsidRPr="00BA4AD7">
        <w:rPr>
          <w:rFonts w:ascii="Times New Roman" w:hAnsi="Times New Roman"/>
          <w:sz w:val="24"/>
          <w:szCs w:val="24"/>
          <w:lang w:val="bg-BG"/>
        </w:rPr>
        <w:t xml:space="preserve"> Д. Арнаудова </w:t>
      </w:r>
      <w:r w:rsidR="0053219D" w:rsidRPr="00BA4AD7">
        <w:rPr>
          <w:rFonts w:ascii="Times New Roman" w:hAnsi="Times New Roman"/>
          <w:sz w:val="24"/>
          <w:lang w:val="bg-BG"/>
        </w:rPr>
        <w:t>/</w:t>
      </w:r>
    </w:p>
    <w:p w:rsidR="00603CA6" w:rsidRPr="00BA4AD7" w:rsidRDefault="00603CA6" w:rsidP="00603CA6">
      <w:pPr>
        <w:jc w:val="both"/>
        <w:rPr>
          <w:rFonts w:ascii="Times New Roman" w:hAnsi="Times New Roman"/>
          <w:sz w:val="24"/>
          <w:lang w:val="bg-BG"/>
        </w:rPr>
      </w:pPr>
    </w:p>
    <w:p w:rsidR="000655F8" w:rsidRPr="00BA4AD7" w:rsidRDefault="000655F8" w:rsidP="00603CA6">
      <w:pPr>
        <w:ind w:firstLine="720"/>
        <w:jc w:val="both"/>
        <w:rPr>
          <w:rFonts w:ascii="Times New Roman" w:hAnsi="Times New Roman"/>
          <w:sz w:val="24"/>
          <w:lang w:val="bg-BG"/>
        </w:rPr>
      </w:pPr>
    </w:p>
    <w:p w:rsidR="00603CA6" w:rsidRPr="00BA4AD7" w:rsidRDefault="00603CA6" w:rsidP="00603CA6">
      <w:pPr>
        <w:ind w:firstLine="720"/>
        <w:jc w:val="both"/>
        <w:rPr>
          <w:rFonts w:ascii="Times New Roman" w:hAnsi="Times New Roman"/>
          <w:sz w:val="24"/>
          <w:lang w:val="bg-BG"/>
        </w:rPr>
      </w:pPr>
      <w:r w:rsidRPr="00BA4AD7">
        <w:rPr>
          <w:rFonts w:ascii="Times New Roman" w:hAnsi="Times New Roman"/>
          <w:sz w:val="24"/>
          <w:lang w:val="bg-BG"/>
        </w:rPr>
        <w:tab/>
      </w:r>
      <w:r w:rsidR="008769EA" w:rsidRPr="00BA4AD7">
        <w:rPr>
          <w:rFonts w:ascii="Times New Roman" w:hAnsi="Times New Roman"/>
          <w:sz w:val="24"/>
          <w:lang w:val="bg-BG"/>
        </w:rPr>
        <w:t xml:space="preserve"> </w:t>
      </w:r>
      <w:r w:rsidRPr="00BA4AD7">
        <w:rPr>
          <w:rFonts w:ascii="Times New Roman" w:hAnsi="Times New Roman"/>
          <w:sz w:val="24"/>
          <w:lang w:val="bg-BG"/>
        </w:rPr>
        <w:t xml:space="preserve"> 3.</w:t>
      </w:r>
      <w:r w:rsidR="00ED34F0" w:rsidRPr="00BA4AD7">
        <w:rPr>
          <w:rFonts w:ascii="Times New Roman" w:hAnsi="Times New Roman"/>
          <w:sz w:val="24"/>
          <w:lang w:val="bg-BG"/>
        </w:rPr>
        <w:tab/>
      </w:r>
      <w:r w:rsidRPr="00BA4AD7">
        <w:rPr>
          <w:rFonts w:ascii="Times New Roman" w:hAnsi="Times New Roman"/>
          <w:sz w:val="24"/>
          <w:lang w:val="bg-BG"/>
        </w:rPr>
        <w:tab/>
      </w:r>
      <w:r w:rsidRPr="00BA4AD7">
        <w:rPr>
          <w:rFonts w:ascii="Times New Roman" w:hAnsi="Times New Roman"/>
          <w:sz w:val="24"/>
          <w:lang w:val="bg-BG"/>
        </w:rPr>
        <w:tab/>
      </w:r>
      <w:r w:rsidRPr="00BA4AD7">
        <w:rPr>
          <w:rFonts w:ascii="Times New Roman" w:hAnsi="Times New Roman"/>
          <w:sz w:val="24"/>
          <w:lang w:val="bg-BG"/>
        </w:rPr>
        <w:tab/>
      </w:r>
      <w:r w:rsidR="00ED34F0" w:rsidRPr="00BA4AD7">
        <w:rPr>
          <w:rFonts w:ascii="Times New Roman" w:hAnsi="Times New Roman"/>
          <w:sz w:val="24"/>
          <w:lang w:val="bg-BG"/>
        </w:rPr>
        <w:tab/>
      </w:r>
      <w:r w:rsidR="00ED34F0" w:rsidRPr="00BA4AD7">
        <w:rPr>
          <w:rFonts w:ascii="Times New Roman" w:hAnsi="Times New Roman"/>
          <w:sz w:val="24"/>
          <w:lang w:val="bg-BG"/>
        </w:rPr>
        <w:tab/>
      </w:r>
      <w:r w:rsidRPr="00BA4AD7">
        <w:rPr>
          <w:rFonts w:ascii="Times New Roman" w:hAnsi="Times New Roman"/>
          <w:sz w:val="24"/>
          <w:lang w:val="bg-BG"/>
        </w:rPr>
        <w:t xml:space="preserve">4. </w:t>
      </w:r>
      <w:r w:rsidR="00ED34F0" w:rsidRPr="00BA4AD7">
        <w:rPr>
          <w:rFonts w:ascii="Times New Roman" w:hAnsi="Times New Roman"/>
          <w:sz w:val="24"/>
          <w:lang w:val="bg-BG"/>
        </w:rPr>
        <w:tab/>
      </w:r>
    </w:p>
    <w:p w:rsidR="00BA4AD7" w:rsidRDefault="00603CA6" w:rsidP="00ED3847">
      <w:pPr>
        <w:ind w:firstLine="720"/>
        <w:jc w:val="both"/>
        <w:rPr>
          <w:rFonts w:ascii="Times New Roman" w:hAnsi="Times New Roman"/>
          <w:sz w:val="24"/>
          <w:lang w:val="bg-BG"/>
        </w:rPr>
      </w:pPr>
      <w:r w:rsidRPr="00BA4AD7">
        <w:rPr>
          <w:rFonts w:ascii="Times New Roman" w:hAnsi="Times New Roman"/>
          <w:sz w:val="24"/>
          <w:lang w:val="bg-BG"/>
        </w:rPr>
        <w:tab/>
      </w:r>
      <w:r w:rsidR="00A71F9D">
        <w:rPr>
          <w:rFonts w:ascii="Times New Roman" w:hAnsi="Times New Roman"/>
          <w:sz w:val="24"/>
          <w:lang w:val="bg-BG"/>
        </w:rPr>
        <w:tab/>
      </w:r>
      <w:r w:rsidR="007513F7" w:rsidRPr="00BA4AD7">
        <w:rPr>
          <w:rFonts w:ascii="Times New Roman" w:hAnsi="Times New Roman"/>
          <w:sz w:val="24"/>
          <w:lang w:val="bg-BG"/>
        </w:rPr>
        <w:t>/</w:t>
      </w:r>
      <w:r w:rsidR="004F75BE" w:rsidRPr="00BA4AD7">
        <w:rPr>
          <w:rFonts w:ascii="Times New Roman" w:hAnsi="Times New Roman"/>
          <w:sz w:val="24"/>
          <w:lang w:val="bg-BG"/>
        </w:rPr>
        <w:t xml:space="preserve"> </w:t>
      </w:r>
      <w:r w:rsidR="00B55750">
        <w:rPr>
          <w:rFonts w:ascii="Times New Roman" w:hAnsi="Times New Roman"/>
          <w:sz w:val="24"/>
          <w:szCs w:val="24"/>
          <w:lang w:val="bg-BG"/>
        </w:rPr>
        <w:t>С. Консулова</w:t>
      </w:r>
      <w:r w:rsidR="00446B8E" w:rsidRPr="00BA4AD7">
        <w:rPr>
          <w:rFonts w:ascii="Times New Roman" w:hAnsi="Times New Roman"/>
          <w:sz w:val="24"/>
          <w:szCs w:val="24"/>
          <w:lang w:val="bg-BG"/>
        </w:rPr>
        <w:t xml:space="preserve"> </w:t>
      </w:r>
      <w:r w:rsidR="007513F7" w:rsidRPr="00BA4AD7">
        <w:rPr>
          <w:rFonts w:ascii="Times New Roman" w:hAnsi="Times New Roman"/>
          <w:sz w:val="24"/>
          <w:lang w:val="bg-BG"/>
        </w:rPr>
        <w:t>/</w:t>
      </w:r>
      <w:r w:rsidR="007513F7" w:rsidRPr="00BA4AD7">
        <w:rPr>
          <w:rFonts w:ascii="Times New Roman" w:hAnsi="Times New Roman"/>
          <w:sz w:val="24"/>
          <w:lang w:val="bg-BG"/>
        </w:rPr>
        <w:tab/>
      </w:r>
      <w:r w:rsidR="007513F7" w:rsidRPr="00BA4AD7">
        <w:rPr>
          <w:rFonts w:ascii="Times New Roman" w:hAnsi="Times New Roman"/>
          <w:sz w:val="24"/>
          <w:lang w:val="bg-BG"/>
        </w:rPr>
        <w:tab/>
      </w:r>
      <w:r w:rsidRPr="00BA4AD7">
        <w:rPr>
          <w:rFonts w:ascii="Times New Roman" w:hAnsi="Times New Roman"/>
          <w:sz w:val="24"/>
          <w:lang w:val="bg-BG"/>
        </w:rPr>
        <w:tab/>
      </w:r>
      <w:r w:rsidR="00182EF8" w:rsidRPr="00BA4AD7">
        <w:rPr>
          <w:rFonts w:ascii="Times New Roman" w:hAnsi="Times New Roman"/>
          <w:sz w:val="24"/>
          <w:lang w:val="bg-BG"/>
        </w:rPr>
        <w:t xml:space="preserve"> </w:t>
      </w:r>
      <w:r w:rsidR="004F75BE" w:rsidRPr="00BA4AD7">
        <w:rPr>
          <w:rFonts w:ascii="Times New Roman" w:hAnsi="Times New Roman"/>
          <w:sz w:val="24"/>
          <w:lang w:val="bg-BG"/>
        </w:rPr>
        <w:t xml:space="preserve">    </w:t>
      </w:r>
      <w:r w:rsidR="00182EF8" w:rsidRPr="00BA4AD7">
        <w:rPr>
          <w:rFonts w:ascii="Times New Roman" w:hAnsi="Times New Roman"/>
          <w:sz w:val="24"/>
          <w:lang w:val="bg-BG"/>
        </w:rPr>
        <w:t xml:space="preserve"> /</w:t>
      </w:r>
      <w:r w:rsidR="00446B8E" w:rsidRPr="00BA4AD7">
        <w:rPr>
          <w:rFonts w:ascii="Times New Roman" w:hAnsi="Times New Roman"/>
          <w:sz w:val="24"/>
          <w:lang w:val="bg-BG"/>
        </w:rPr>
        <w:t xml:space="preserve"> инж. Д. Майсторова </w:t>
      </w:r>
      <w:r w:rsidR="004F75BE" w:rsidRPr="00BA4AD7">
        <w:rPr>
          <w:rFonts w:ascii="Times New Roman" w:hAnsi="Times New Roman"/>
          <w:sz w:val="24"/>
          <w:lang w:val="bg-BG"/>
        </w:rPr>
        <w:t>/</w:t>
      </w:r>
      <w:r w:rsidRPr="00916421">
        <w:rPr>
          <w:rFonts w:ascii="Times New Roman" w:hAnsi="Times New Roman"/>
          <w:sz w:val="24"/>
          <w:lang w:val="bg-BG"/>
        </w:rPr>
        <w:tab/>
      </w:r>
    </w:p>
    <w:p w:rsidR="00BA4AD7" w:rsidRDefault="00BA4AD7" w:rsidP="00A31505">
      <w:pPr>
        <w:ind w:firstLine="720"/>
        <w:jc w:val="both"/>
        <w:rPr>
          <w:rFonts w:ascii="Times New Roman" w:hAnsi="Times New Roman"/>
          <w:sz w:val="24"/>
          <w:lang w:val="bg-BG"/>
        </w:rPr>
      </w:pPr>
    </w:p>
    <w:sectPr w:rsidR="00BA4AD7" w:rsidSect="00B57C41">
      <w:footerReference w:type="even" r:id="rId8"/>
      <w:footerReference w:type="default" r:id="rId9"/>
      <w:headerReference w:type="first" r:id="rId10"/>
      <w:footerReference w:type="first" r:id="rId11"/>
      <w:pgSz w:w="11907" w:h="16840" w:code="9"/>
      <w:pgMar w:top="540" w:right="567" w:bottom="288" w:left="1274" w:header="526" w:footer="562" w:gutter="144"/>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81" w:rsidRDefault="00C32681">
      <w:r>
        <w:separator/>
      </w:r>
    </w:p>
  </w:endnote>
  <w:endnote w:type="continuationSeparator" w:id="0">
    <w:p w:rsidR="00C32681" w:rsidRDefault="00C3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ensed">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81" w:rsidRDefault="00C32681" w:rsidP="00603CA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32681" w:rsidRDefault="00C32681" w:rsidP="00EF760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81" w:rsidRDefault="00C32681" w:rsidP="00603CA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106B8">
      <w:rPr>
        <w:rStyle w:val="aa"/>
        <w:noProof/>
      </w:rPr>
      <w:t>33</w:t>
    </w:r>
    <w:r>
      <w:rPr>
        <w:rStyle w:val="aa"/>
      </w:rPr>
      <w:fldChar w:fldCharType="end"/>
    </w:r>
  </w:p>
  <w:p w:rsidR="00C32681" w:rsidRPr="00627A1B" w:rsidRDefault="00C32681" w:rsidP="00606902">
    <w:pPr>
      <w:pStyle w:val="a4"/>
      <w:tabs>
        <w:tab w:val="left" w:pos="7230"/>
        <w:tab w:val="left" w:pos="7655"/>
      </w:tabs>
      <w:spacing w:line="216" w:lineRule="auto"/>
      <w:ind w:left="-851" w:right="360"/>
      <w:jc w:val="center"/>
      <w:rPr>
        <w:rFonts w:ascii="Verdana" w:hAnsi="Verdana"/>
        <w:noProof/>
        <w:sz w:val="16"/>
        <w:szCs w:val="16"/>
        <w:lang w:val="bg-BG"/>
      </w:rPr>
    </w:pPr>
    <w:r w:rsidRPr="00627A1B">
      <w:rPr>
        <w:rFonts w:ascii="Verdana" w:hAnsi="Verdana"/>
        <w:noProof/>
        <w:sz w:val="16"/>
        <w:szCs w:val="16"/>
        <w:lang w:val="bg-BG"/>
      </w:rPr>
      <w:t xml:space="preserve">гр. </w:t>
    </w:r>
    <w:r>
      <w:rPr>
        <w:rFonts w:ascii="Verdana" w:hAnsi="Verdana"/>
        <w:noProof/>
        <w:sz w:val="16"/>
        <w:szCs w:val="16"/>
        <w:lang w:val="bg-BG"/>
      </w:rPr>
      <w:t>Ямбол</w:t>
    </w:r>
    <w:r w:rsidRPr="00627A1B">
      <w:rPr>
        <w:rFonts w:ascii="Verdana" w:hAnsi="Verdana"/>
        <w:noProof/>
        <w:sz w:val="16"/>
        <w:szCs w:val="16"/>
        <w:lang w:val="bg-BG"/>
      </w:rPr>
      <w:t xml:space="preserve"> </w:t>
    </w:r>
    <w:r>
      <w:rPr>
        <w:rFonts w:ascii="Verdana" w:hAnsi="Verdana"/>
        <w:noProof/>
        <w:sz w:val="16"/>
        <w:szCs w:val="16"/>
        <w:lang w:val="bg-BG"/>
      </w:rPr>
      <w:t>8600</w:t>
    </w:r>
    <w:r w:rsidRPr="00627A1B">
      <w:rPr>
        <w:rFonts w:ascii="Verdana" w:hAnsi="Verdana"/>
        <w:noProof/>
        <w:sz w:val="16"/>
        <w:szCs w:val="16"/>
        <w:lang w:val="bg-BG"/>
      </w:rPr>
      <w:t>, ул. "</w:t>
    </w:r>
    <w:r>
      <w:rPr>
        <w:rFonts w:ascii="Verdana" w:hAnsi="Verdana"/>
        <w:noProof/>
        <w:sz w:val="16"/>
        <w:szCs w:val="16"/>
        <w:lang w:val="bg-BG"/>
      </w:rPr>
      <w:t>Жорж Папазов</w:t>
    </w:r>
    <w:r w:rsidRPr="00627A1B">
      <w:rPr>
        <w:rFonts w:ascii="Verdana" w:hAnsi="Verdana"/>
        <w:noProof/>
        <w:sz w:val="16"/>
        <w:szCs w:val="16"/>
        <w:lang w:val="bg-BG"/>
      </w:rPr>
      <w:t>" №</w:t>
    </w:r>
    <w:r>
      <w:rPr>
        <w:rFonts w:ascii="Verdana" w:hAnsi="Verdana"/>
        <w:noProof/>
        <w:sz w:val="16"/>
        <w:szCs w:val="16"/>
        <w:lang w:val="bg-BG"/>
      </w:rPr>
      <w:t xml:space="preserve"> 9, ет.5</w:t>
    </w:r>
  </w:p>
  <w:p w:rsidR="00C32681" w:rsidRDefault="00C32681" w:rsidP="00847ADD">
    <w:pPr>
      <w:pStyle w:val="a4"/>
      <w:tabs>
        <w:tab w:val="left" w:pos="7230"/>
        <w:tab w:val="left" w:pos="7655"/>
      </w:tabs>
      <w:spacing w:line="216" w:lineRule="auto"/>
      <w:ind w:right="-285"/>
      <w:rPr>
        <w:lang w:val="bg-BG"/>
      </w:rPr>
    </w:pPr>
    <w:r>
      <w:rPr>
        <w:rFonts w:ascii="Verdana" w:hAnsi="Verdana"/>
        <w:noProof/>
        <w:sz w:val="16"/>
        <w:szCs w:val="16"/>
        <w:lang w:val="bg-BG"/>
      </w:rPr>
      <w:tab/>
    </w: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046)</w:t>
    </w:r>
    <w:r w:rsidRPr="00627A1B">
      <w:rPr>
        <w:rFonts w:ascii="Verdana" w:hAnsi="Verdana"/>
        <w:noProof/>
        <w:sz w:val="16"/>
        <w:szCs w:val="16"/>
        <w:lang w:val="bg-BG"/>
      </w:rPr>
      <w:t xml:space="preserve"> </w:t>
    </w:r>
    <w:r>
      <w:rPr>
        <w:rFonts w:ascii="Verdana" w:hAnsi="Verdana"/>
        <w:noProof/>
        <w:sz w:val="16"/>
        <w:szCs w:val="16"/>
        <w:lang w:val="bg-BG"/>
      </w:rPr>
      <w:t>66 18 54</w:t>
    </w:r>
  </w:p>
  <w:p w:rsidR="00C32681" w:rsidRPr="000327A9" w:rsidRDefault="00C32681" w:rsidP="00EF760A">
    <w:pPr>
      <w:pStyle w:val="a4"/>
      <w:ind w:right="360"/>
      <w:rPr>
        <w:lang w:val="bg-BG"/>
      </w:rPr>
    </w:pPr>
    <w:r>
      <w:rPr>
        <w:lang w:val="bg-BG"/>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81" w:rsidRDefault="00C32681" w:rsidP="00946D85">
    <w:pPr>
      <w:pStyle w:val="a4"/>
      <w:tabs>
        <w:tab w:val="left" w:pos="7230"/>
        <w:tab w:val="left" w:pos="7655"/>
      </w:tabs>
      <w:spacing w:line="216" w:lineRule="auto"/>
      <w:ind w:left="-851" w:right="-285"/>
      <w:jc w:val="center"/>
      <w:rPr>
        <w:noProof/>
        <w:sz w:val="16"/>
        <w:szCs w:val="16"/>
        <w:lang w:val="bg-BG"/>
      </w:rPr>
    </w:pPr>
  </w:p>
  <w:p w:rsidR="00C32681" w:rsidRDefault="00C32681" w:rsidP="00946D85">
    <w:pPr>
      <w:pStyle w:val="a4"/>
      <w:tabs>
        <w:tab w:val="left" w:pos="7230"/>
        <w:tab w:val="left" w:pos="7655"/>
      </w:tabs>
      <w:spacing w:line="216" w:lineRule="auto"/>
      <w:ind w:left="-851" w:right="-285"/>
      <w:jc w:val="center"/>
      <w:rPr>
        <w:noProof/>
        <w:sz w:val="16"/>
        <w:szCs w:val="16"/>
        <w:lang w:val="bg-BG"/>
      </w:rPr>
    </w:pPr>
  </w:p>
  <w:p w:rsidR="00C32681" w:rsidRPr="00627A1B" w:rsidRDefault="00C32681" w:rsidP="00EA3B1F">
    <w:pPr>
      <w:pStyle w:val="a4"/>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 xml:space="preserve">   </w:t>
    </w:r>
    <w:r w:rsidRPr="00627A1B">
      <w:rPr>
        <w:rFonts w:ascii="Verdana" w:hAnsi="Verdana"/>
        <w:noProof/>
        <w:sz w:val="16"/>
        <w:szCs w:val="16"/>
        <w:lang w:val="bg-BG"/>
      </w:rPr>
      <w:t xml:space="preserve">гр. </w:t>
    </w:r>
    <w:r>
      <w:rPr>
        <w:rFonts w:ascii="Verdana" w:hAnsi="Verdana"/>
        <w:noProof/>
        <w:sz w:val="16"/>
        <w:szCs w:val="16"/>
        <w:lang w:val="bg-BG"/>
      </w:rPr>
      <w:t>Ямбол</w:t>
    </w:r>
    <w:r w:rsidRPr="00627A1B">
      <w:rPr>
        <w:rFonts w:ascii="Verdana" w:hAnsi="Verdana"/>
        <w:noProof/>
        <w:sz w:val="16"/>
        <w:szCs w:val="16"/>
        <w:lang w:val="bg-BG"/>
      </w:rPr>
      <w:t xml:space="preserve"> </w:t>
    </w:r>
    <w:r>
      <w:rPr>
        <w:rFonts w:ascii="Verdana" w:hAnsi="Verdana"/>
        <w:noProof/>
        <w:sz w:val="16"/>
        <w:szCs w:val="16"/>
        <w:lang w:val="bg-BG"/>
      </w:rPr>
      <w:t>8600</w:t>
    </w:r>
    <w:r w:rsidRPr="00627A1B">
      <w:rPr>
        <w:rFonts w:ascii="Verdana" w:hAnsi="Verdana"/>
        <w:noProof/>
        <w:sz w:val="16"/>
        <w:szCs w:val="16"/>
        <w:lang w:val="bg-BG"/>
      </w:rPr>
      <w:t>, ул. "</w:t>
    </w:r>
    <w:r>
      <w:rPr>
        <w:rFonts w:ascii="Verdana" w:hAnsi="Verdana"/>
        <w:noProof/>
        <w:sz w:val="16"/>
        <w:szCs w:val="16"/>
        <w:lang w:val="bg-BG"/>
      </w:rPr>
      <w:t>Жорж Папазов</w:t>
    </w:r>
    <w:r w:rsidRPr="00627A1B">
      <w:rPr>
        <w:rFonts w:ascii="Verdana" w:hAnsi="Verdana"/>
        <w:noProof/>
        <w:sz w:val="16"/>
        <w:szCs w:val="16"/>
        <w:lang w:val="bg-BG"/>
      </w:rPr>
      <w:t>" №</w:t>
    </w:r>
    <w:r>
      <w:rPr>
        <w:rFonts w:ascii="Verdana" w:hAnsi="Verdana"/>
        <w:noProof/>
        <w:sz w:val="16"/>
        <w:szCs w:val="16"/>
        <w:lang w:val="bg-BG"/>
      </w:rPr>
      <w:t xml:space="preserve"> 9, ет.5                                                 </w:t>
    </w:r>
  </w:p>
  <w:p w:rsidR="00C32681" w:rsidRDefault="00C32681" w:rsidP="00EA3B1F">
    <w:pPr>
      <w:pStyle w:val="a4"/>
      <w:tabs>
        <w:tab w:val="left" w:pos="7230"/>
        <w:tab w:val="left" w:pos="7655"/>
      </w:tabs>
      <w:spacing w:line="216" w:lineRule="auto"/>
      <w:ind w:left="-851" w:right="-285"/>
      <w:jc w:val="center"/>
      <w:rPr>
        <w:rFonts w:ascii="Verdana" w:hAnsi="Verdana"/>
        <w:noProof/>
        <w:sz w:val="16"/>
        <w:szCs w:val="16"/>
        <w:lang w:val="ru-RU"/>
      </w:rPr>
    </w:pPr>
    <w:r>
      <w:rPr>
        <w:rFonts w:ascii="Verdana" w:hAnsi="Verdana"/>
        <w:noProof/>
        <w:sz w:val="16"/>
        <w:szCs w:val="16"/>
        <w:lang w:val="bg-BG"/>
      </w:rPr>
      <w:t xml:space="preserve">       </w:t>
    </w: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046)</w:t>
    </w:r>
    <w:r w:rsidRPr="00627A1B">
      <w:rPr>
        <w:rFonts w:ascii="Verdana" w:hAnsi="Verdana"/>
        <w:noProof/>
        <w:sz w:val="16"/>
        <w:szCs w:val="16"/>
        <w:lang w:val="bg-BG"/>
      </w:rPr>
      <w:t xml:space="preserve"> </w:t>
    </w:r>
    <w:r>
      <w:rPr>
        <w:rFonts w:ascii="Verdana" w:hAnsi="Verdana"/>
        <w:noProof/>
        <w:sz w:val="16"/>
        <w:szCs w:val="16"/>
        <w:lang w:val="bg-BG"/>
      </w:rPr>
      <w:t xml:space="preserve">66 18 54, </w:t>
    </w:r>
    <w:r w:rsidRPr="00BD057F">
      <w:rPr>
        <w:rFonts w:ascii="Verdana" w:hAnsi="Verdana"/>
        <w:noProof/>
        <w:sz w:val="16"/>
        <w:szCs w:val="16"/>
        <w:lang w:val="ru-RU"/>
      </w:rPr>
      <w:t xml:space="preserve">Факс: </w:t>
    </w:r>
    <w:r>
      <w:rPr>
        <w:rFonts w:ascii="Verdana" w:hAnsi="Verdana"/>
        <w:noProof/>
        <w:sz w:val="16"/>
        <w:szCs w:val="16"/>
        <w:lang w:val="bg-BG"/>
      </w:rPr>
      <w:t>(</w:t>
    </w:r>
    <w:r w:rsidRPr="00BD057F">
      <w:rPr>
        <w:rFonts w:ascii="Verdana" w:hAnsi="Verdana"/>
        <w:noProof/>
        <w:sz w:val="16"/>
        <w:szCs w:val="16"/>
        <w:lang w:val="ru-RU"/>
      </w:rPr>
      <w:t>+359</w:t>
    </w:r>
    <w:r>
      <w:rPr>
        <w:rFonts w:ascii="Verdana" w:hAnsi="Verdana"/>
        <w:noProof/>
        <w:sz w:val="16"/>
        <w:szCs w:val="16"/>
        <w:lang w:val="ru-RU"/>
      </w:rPr>
      <w:t>046</w:t>
    </w:r>
    <w:r>
      <w:rPr>
        <w:rFonts w:ascii="Verdana" w:hAnsi="Verdana"/>
        <w:noProof/>
        <w:sz w:val="16"/>
        <w:szCs w:val="16"/>
        <w:lang w:val="bg-BG"/>
      </w:rPr>
      <w:t>)</w:t>
    </w:r>
    <w:r w:rsidRPr="00BD057F">
      <w:rPr>
        <w:rFonts w:ascii="Verdana" w:hAnsi="Verdana"/>
        <w:noProof/>
        <w:sz w:val="16"/>
        <w:szCs w:val="16"/>
        <w:lang w:val="ru-RU"/>
      </w:rPr>
      <w:t xml:space="preserve"> </w:t>
    </w:r>
    <w:r>
      <w:rPr>
        <w:rFonts w:ascii="Verdana" w:hAnsi="Verdana"/>
        <w:noProof/>
        <w:sz w:val="16"/>
        <w:szCs w:val="16"/>
        <w:lang w:val="ru-RU"/>
      </w:rPr>
      <w:t>66 18 53</w:t>
    </w:r>
  </w:p>
  <w:p w:rsidR="00C32681" w:rsidRPr="00EA3B1F" w:rsidRDefault="00C32681" w:rsidP="00EA3B1F">
    <w:pPr>
      <w:pStyle w:val="a4"/>
      <w:tabs>
        <w:tab w:val="left" w:pos="7230"/>
        <w:tab w:val="left" w:pos="7655"/>
      </w:tabs>
      <w:spacing w:line="216" w:lineRule="auto"/>
      <w:ind w:left="-851" w:right="-285"/>
      <w:jc w:val="center"/>
      <w:rPr>
        <w:rFonts w:ascii="Verdana" w:hAnsi="Verdana"/>
        <w:noProof/>
        <w:sz w:val="16"/>
        <w:szCs w:val="16"/>
        <w:lang w:val="bg-BG"/>
      </w:rPr>
    </w:pPr>
    <w:r>
      <w:rPr>
        <w:noProof/>
        <w:lang w:val="bg-BG" w:eastAsia="bg-BG"/>
      </w:rPr>
      <mc:AlternateContent>
        <mc:Choice Requires="wps">
          <w:drawing>
            <wp:anchor distT="0" distB="0" distL="114300" distR="114300" simplePos="0" relativeHeight="251656704" behindDoc="0" locked="0" layoutInCell="1" allowOverlap="1" wp14:anchorId="62F3F176" wp14:editId="43833254">
              <wp:simplePos x="0" y="0"/>
              <wp:positionH relativeFrom="column">
                <wp:posOffset>6722110</wp:posOffset>
              </wp:positionH>
              <wp:positionV relativeFrom="paragraph">
                <wp:posOffset>328930</wp:posOffset>
              </wp:positionV>
              <wp:extent cx="74371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71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2B1F1"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3pt,25.9pt" to="1114.9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"/>
          </w:pict>
        </mc:Fallback>
      </mc:AlternateContent>
    </w:r>
    <w:r>
      <w:rPr>
        <w:rFonts w:ascii="Verdana" w:hAnsi="Verdana"/>
        <w:noProof/>
        <w:sz w:val="16"/>
        <w:szCs w:val="16"/>
        <w:lang w:val="bg-BG"/>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681" w:rsidRDefault="00C32681">
      <w:r>
        <w:separator/>
      </w:r>
    </w:p>
  </w:footnote>
  <w:footnote w:type="continuationSeparator" w:id="0">
    <w:p w:rsidR="00C32681" w:rsidRDefault="00C326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81" w:rsidRPr="005B69F7" w:rsidRDefault="00C32681" w:rsidP="005B69F7">
    <w:pPr>
      <w:pStyle w:val="2"/>
      <w:rPr>
        <w:rStyle w:val="a8"/>
        <w:sz w:val="2"/>
        <w:szCs w:val="2"/>
      </w:rPr>
    </w:pPr>
    <w:r>
      <w:rPr>
        <w:i/>
        <w:iCs/>
        <w:noProof/>
        <w:sz w:val="2"/>
        <w:szCs w:val="2"/>
        <w:lang w:eastAsia="bg-BG"/>
      </w:rPr>
      <w:drawing>
        <wp:anchor distT="0" distB="0" distL="114300" distR="114300" simplePos="0" relativeHeight="251657728" behindDoc="0" locked="0" layoutInCell="1" allowOverlap="1" wp14:anchorId="3EF606BD" wp14:editId="7F6D4943">
          <wp:simplePos x="0" y="0"/>
          <wp:positionH relativeFrom="column">
            <wp:posOffset>-22225</wp:posOffset>
          </wp:positionH>
          <wp:positionV relativeFrom="paragraph">
            <wp:posOffset>-70485</wp:posOffset>
          </wp:positionV>
          <wp:extent cx="600710" cy="832485"/>
          <wp:effectExtent l="0" t="0" r="8890" b="5715"/>
          <wp:wrapSquare wrapText="bothSides"/>
          <wp:docPr id="3"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681" w:rsidRPr="005B69F7" w:rsidRDefault="00C32681"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8752" behindDoc="0" locked="0" layoutInCell="1" allowOverlap="1" wp14:anchorId="1EA08FEB" wp14:editId="10BDF886">
              <wp:simplePos x="0" y="0"/>
              <wp:positionH relativeFrom="column">
                <wp:posOffset>673735</wp:posOffset>
              </wp:positionH>
              <wp:positionV relativeFrom="paragraph">
                <wp:posOffset>8255</wp:posOffset>
              </wp:positionV>
              <wp:extent cx="0" cy="6121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292F0" id="_x0000_t32" coordsize="21600,21600" o:spt="32" o:oned="t" path="m,l21600,21600e" filled="f">
              <v:path arrowok="t" fillok="f" o:connecttype="none"/>
              <o:lock v:ext="edit" shapetype="t"/>
            </v:shapetype>
            <v:shape id="AutoShape 3"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9G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ANsW9GHgIAADoEAAAOAAAAAAAAAAAAAAAAAC4CAABkcnMvZTJvRG9jLnhtbFBLAQIt&#10;ABQABgAIAAAAIQBnQIxP3AAAAAgBAAAPAAAAAAAAAAAAAAAAAHgEAABkcnMvZG93bnJldi54bWxQ&#10;SwUGAAAAAAQABADzAAAAgQUAAAAA&#10;"/>
          </w:pict>
        </mc:Fallback>
      </mc:AlternateContent>
    </w:r>
    <w:r w:rsidRPr="005B69F7">
      <w:rPr>
        <w:rFonts w:ascii="Helen Bg Condensed" w:hAnsi="Helen Bg Condensed"/>
        <w:spacing w:val="40"/>
        <w:sz w:val="30"/>
        <w:szCs w:val="30"/>
      </w:rPr>
      <w:t>РЕПУБЛИКА БЪЛГАРИЯ</w:t>
    </w:r>
  </w:p>
  <w:p w:rsidR="00C32681" w:rsidRPr="00F05C59" w:rsidRDefault="00C32681"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Министерство на земеделието</w:t>
    </w:r>
    <w:r>
      <w:rPr>
        <w:rFonts w:ascii="Helen Bg Condensed" w:hAnsi="Helen Bg Condensed"/>
        <w:b w:val="0"/>
        <w:spacing w:val="40"/>
        <w:sz w:val="26"/>
        <w:szCs w:val="26"/>
        <w:lang w:val="en-US"/>
      </w:rPr>
      <w:t xml:space="preserve"> </w:t>
    </w:r>
    <w:r>
      <w:rPr>
        <w:rFonts w:ascii="Helen Bg Condensed" w:hAnsi="Helen Bg Condensed"/>
        <w:b w:val="0"/>
        <w:spacing w:val="40"/>
        <w:sz w:val="26"/>
        <w:szCs w:val="26"/>
      </w:rPr>
      <w:t>и храните</w:t>
    </w:r>
  </w:p>
  <w:p w:rsidR="00C32681" w:rsidRPr="00936425" w:rsidRDefault="00C32681"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Pr>
        <w:rFonts w:ascii="Helen Bg Condensed" w:hAnsi="Helen Bg Condensed"/>
        <w:b w:val="0"/>
        <w:spacing w:val="40"/>
        <w:sz w:val="26"/>
        <w:szCs w:val="26"/>
      </w:rPr>
      <w:tab/>
    </w:r>
    <w:r>
      <w:rPr>
        <w:rFonts w:ascii="Helen Bg Condensed" w:hAnsi="Helen Bg Condensed"/>
        <w:b w:val="0"/>
        <w:spacing w:val="40"/>
        <w:sz w:val="22"/>
        <w:szCs w:val="22"/>
      </w:rPr>
      <w:t>ОБЛАСТНА ДИРЕКЦИЯ “ЗЕМЕДЕЛИЕ”-ЯМБОЛ</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FE0"/>
    <w:multiLevelType w:val="hybridMultilevel"/>
    <w:tmpl w:val="036A5812"/>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F7D84"/>
    <w:multiLevelType w:val="hybridMultilevel"/>
    <w:tmpl w:val="C2F4B872"/>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762A9"/>
    <w:multiLevelType w:val="hybridMultilevel"/>
    <w:tmpl w:val="4CC44F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975623"/>
    <w:multiLevelType w:val="hybridMultilevel"/>
    <w:tmpl w:val="44B06DEC"/>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977ED"/>
    <w:multiLevelType w:val="hybridMultilevel"/>
    <w:tmpl w:val="73A85270"/>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02425"/>
    <w:multiLevelType w:val="hybridMultilevel"/>
    <w:tmpl w:val="D292BAB2"/>
    <w:lvl w:ilvl="0" w:tplc="04090001">
      <w:start w:val="1"/>
      <w:numFmt w:val="bullet"/>
      <w:lvlText w:val=""/>
      <w:lvlJc w:val="left"/>
      <w:pPr>
        <w:ind w:left="6598"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947BF3"/>
    <w:multiLevelType w:val="hybridMultilevel"/>
    <w:tmpl w:val="D5C450A6"/>
    <w:lvl w:ilvl="0" w:tplc="04090001">
      <w:start w:val="1"/>
      <w:numFmt w:val="bullet"/>
      <w:lvlText w:val=""/>
      <w:lvlJc w:val="left"/>
      <w:pPr>
        <w:ind w:left="107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27090"/>
    <w:multiLevelType w:val="hybridMultilevel"/>
    <w:tmpl w:val="2C6C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630BD"/>
    <w:multiLevelType w:val="hybridMultilevel"/>
    <w:tmpl w:val="F7B2F6A4"/>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9" w15:restartNumberingAfterBreak="0">
    <w:nsid w:val="254C192B"/>
    <w:multiLevelType w:val="hybridMultilevel"/>
    <w:tmpl w:val="E8EC696A"/>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27876"/>
    <w:multiLevelType w:val="hybridMultilevel"/>
    <w:tmpl w:val="A6800314"/>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404E4"/>
    <w:multiLevelType w:val="hybridMultilevel"/>
    <w:tmpl w:val="8F4CF68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BD57BA"/>
    <w:multiLevelType w:val="hybridMultilevel"/>
    <w:tmpl w:val="1B748542"/>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21976"/>
    <w:multiLevelType w:val="hybridMultilevel"/>
    <w:tmpl w:val="ACDC13BA"/>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16A1F"/>
    <w:multiLevelType w:val="hybridMultilevel"/>
    <w:tmpl w:val="4936EF20"/>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C0E3F"/>
    <w:multiLevelType w:val="hybridMultilevel"/>
    <w:tmpl w:val="80BEA1DC"/>
    <w:lvl w:ilvl="0" w:tplc="04090001">
      <w:start w:val="1"/>
      <w:numFmt w:val="bullet"/>
      <w:lvlText w:val=""/>
      <w:lvlJc w:val="left"/>
      <w:pPr>
        <w:ind w:left="858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3B2174"/>
    <w:multiLevelType w:val="hybridMultilevel"/>
    <w:tmpl w:val="0D5E5130"/>
    <w:lvl w:ilvl="0" w:tplc="04090001">
      <w:start w:val="1"/>
      <w:numFmt w:val="bullet"/>
      <w:lvlText w:val=""/>
      <w:lvlJc w:val="left"/>
      <w:pPr>
        <w:ind w:left="927" w:hanging="360"/>
      </w:pPr>
      <w:rPr>
        <w:rFonts w:ascii="Symbol" w:hAnsi="Symbol"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38072B7"/>
    <w:multiLevelType w:val="hybridMultilevel"/>
    <w:tmpl w:val="796489A6"/>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A5189"/>
    <w:multiLevelType w:val="hybridMultilevel"/>
    <w:tmpl w:val="DF9AA1C8"/>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F184D"/>
    <w:multiLevelType w:val="hybridMultilevel"/>
    <w:tmpl w:val="33B8A2EA"/>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15D5B"/>
    <w:multiLevelType w:val="hybridMultilevel"/>
    <w:tmpl w:val="6BF88DA6"/>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C0B04"/>
    <w:multiLevelType w:val="hybridMultilevel"/>
    <w:tmpl w:val="6D969840"/>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C59D7"/>
    <w:multiLevelType w:val="hybridMultilevel"/>
    <w:tmpl w:val="2FE835D6"/>
    <w:lvl w:ilvl="0" w:tplc="0402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0"/>
  </w:num>
  <w:num w:numId="6">
    <w:abstractNumId w:val="15"/>
  </w:num>
  <w:num w:numId="7">
    <w:abstractNumId w:val="8"/>
  </w:num>
  <w:num w:numId="8">
    <w:abstractNumId w:val="19"/>
  </w:num>
  <w:num w:numId="9">
    <w:abstractNumId w:val="16"/>
  </w:num>
  <w:num w:numId="10">
    <w:abstractNumId w:val="2"/>
  </w:num>
  <w:num w:numId="11">
    <w:abstractNumId w:val="1"/>
  </w:num>
  <w:num w:numId="12">
    <w:abstractNumId w:val="12"/>
  </w:num>
  <w:num w:numId="13">
    <w:abstractNumId w:val="4"/>
  </w:num>
  <w:num w:numId="14">
    <w:abstractNumId w:val="3"/>
  </w:num>
  <w:num w:numId="15">
    <w:abstractNumId w:val="17"/>
  </w:num>
  <w:num w:numId="16">
    <w:abstractNumId w:val="22"/>
  </w:num>
  <w:num w:numId="17">
    <w:abstractNumId w:val="13"/>
  </w:num>
  <w:num w:numId="18">
    <w:abstractNumId w:val="9"/>
  </w:num>
  <w:num w:numId="19">
    <w:abstractNumId w:val="20"/>
  </w:num>
  <w:num w:numId="20">
    <w:abstractNumId w:val="14"/>
  </w:num>
  <w:num w:numId="21">
    <w:abstractNumId w:val="18"/>
  </w:num>
  <w:num w:numId="22">
    <w:abstractNumId w:val="21"/>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18B"/>
    <w:rsid w:val="00000A3C"/>
    <w:rsid w:val="00000B65"/>
    <w:rsid w:val="00000FA1"/>
    <w:rsid w:val="00001378"/>
    <w:rsid w:val="00001CCC"/>
    <w:rsid w:val="00001CF1"/>
    <w:rsid w:val="00001E04"/>
    <w:rsid w:val="00003F70"/>
    <w:rsid w:val="00004190"/>
    <w:rsid w:val="00005FB0"/>
    <w:rsid w:val="00005FBA"/>
    <w:rsid w:val="000063D1"/>
    <w:rsid w:val="000063FB"/>
    <w:rsid w:val="0000645E"/>
    <w:rsid w:val="000068AE"/>
    <w:rsid w:val="00006CCB"/>
    <w:rsid w:val="00006ED7"/>
    <w:rsid w:val="00006FF4"/>
    <w:rsid w:val="000076EF"/>
    <w:rsid w:val="000078FF"/>
    <w:rsid w:val="000079E5"/>
    <w:rsid w:val="00007D5F"/>
    <w:rsid w:val="00010CC4"/>
    <w:rsid w:val="000112E9"/>
    <w:rsid w:val="000115BB"/>
    <w:rsid w:val="00011B92"/>
    <w:rsid w:val="00011F05"/>
    <w:rsid w:val="00012CFA"/>
    <w:rsid w:val="00012E3E"/>
    <w:rsid w:val="00012FA7"/>
    <w:rsid w:val="000134F8"/>
    <w:rsid w:val="00013A15"/>
    <w:rsid w:val="00013D00"/>
    <w:rsid w:val="00013E62"/>
    <w:rsid w:val="00014783"/>
    <w:rsid w:val="00014A25"/>
    <w:rsid w:val="00015580"/>
    <w:rsid w:val="000159E0"/>
    <w:rsid w:val="00016A32"/>
    <w:rsid w:val="00016C5F"/>
    <w:rsid w:val="00017163"/>
    <w:rsid w:val="000175CD"/>
    <w:rsid w:val="000175DC"/>
    <w:rsid w:val="00017F2F"/>
    <w:rsid w:val="000210A2"/>
    <w:rsid w:val="00021A33"/>
    <w:rsid w:val="00021B44"/>
    <w:rsid w:val="00021E3C"/>
    <w:rsid w:val="0002237D"/>
    <w:rsid w:val="00022834"/>
    <w:rsid w:val="00022DE2"/>
    <w:rsid w:val="00022E9B"/>
    <w:rsid w:val="00023270"/>
    <w:rsid w:val="000233C7"/>
    <w:rsid w:val="0002371E"/>
    <w:rsid w:val="000238AE"/>
    <w:rsid w:val="00023E46"/>
    <w:rsid w:val="00023FD2"/>
    <w:rsid w:val="0002498F"/>
    <w:rsid w:val="00025186"/>
    <w:rsid w:val="000251E5"/>
    <w:rsid w:val="000251EF"/>
    <w:rsid w:val="000257E3"/>
    <w:rsid w:val="00025871"/>
    <w:rsid w:val="00025AC7"/>
    <w:rsid w:val="00027057"/>
    <w:rsid w:val="0002727A"/>
    <w:rsid w:val="000275D2"/>
    <w:rsid w:val="00027616"/>
    <w:rsid w:val="00027D97"/>
    <w:rsid w:val="000304CD"/>
    <w:rsid w:val="0003094C"/>
    <w:rsid w:val="00030AEE"/>
    <w:rsid w:val="00030C57"/>
    <w:rsid w:val="00031440"/>
    <w:rsid w:val="00031A51"/>
    <w:rsid w:val="00031A60"/>
    <w:rsid w:val="000322D2"/>
    <w:rsid w:val="000327A9"/>
    <w:rsid w:val="00032A5C"/>
    <w:rsid w:val="00032BB1"/>
    <w:rsid w:val="00033448"/>
    <w:rsid w:val="00033A51"/>
    <w:rsid w:val="00033F8B"/>
    <w:rsid w:val="000341D3"/>
    <w:rsid w:val="00034C34"/>
    <w:rsid w:val="000352A3"/>
    <w:rsid w:val="00035848"/>
    <w:rsid w:val="000358C3"/>
    <w:rsid w:val="00035C4B"/>
    <w:rsid w:val="0003622F"/>
    <w:rsid w:val="00036515"/>
    <w:rsid w:val="000368EF"/>
    <w:rsid w:val="0003746C"/>
    <w:rsid w:val="000377DF"/>
    <w:rsid w:val="00037A9E"/>
    <w:rsid w:val="00037CBF"/>
    <w:rsid w:val="00040110"/>
    <w:rsid w:val="0004172B"/>
    <w:rsid w:val="00041896"/>
    <w:rsid w:val="000418FF"/>
    <w:rsid w:val="00041CE5"/>
    <w:rsid w:val="00041E3C"/>
    <w:rsid w:val="00042B14"/>
    <w:rsid w:val="00043166"/>
    <w:rsid w:val="000438B1"/>
    <w:rsid w:val="000438DD"/>
    <w:rsid w:val="00043A71"/>
    <w:rsid w:val="0004413F"/>
    <w:rsid w:val="000445C9"/>
    <w:rsid w:val="00044CBE"/>
    <w:rsid w:val="000455C7"/>
    <w:rsid w:val="000456F8"/>
    <w:rsid w:val="000459F4"/>
    <w:rsid w:val="000461EA"/>
    <w:rsid w:val="00046426"/>
    <w:rsid w:val="000464AC"/>
    <w:rsid w:val="00046F64"/>
    <w:rsid w:val="00047386"/>
    <w:rsid w:val="0004777E"/>
    <w:rsid w:val="00050DA3"/>
    <w:rsid w:val="00052217"/>
    <w:rsid w:val="00052832"/>
    <w:rsid w:val="00052B3C"/>
    <w:rsid w:val="00052F7E"/>
    <w:rsid w:val="0005301A"/>
    <w:rsid w:val="0005301E"/>
    <w:rsid w:val="000535DC"/>
    <w:rsid w:val="00053826"/>
    <w:rsid w:val="000539B9"/>
    <w:rsid w:val="000541E2"/>
    <w:rsid w:val="00054BB3"/>
    <w:rsid w:val="0005510D"/>
    <w:rsid w:val="00055C66"/>
    <w:rsid w:val="00057072"/>
    <w:rsid w:val="00057332"/>
    <w:rsid w:val="00057441"/>
    <w:rsid w:val="00057DD5"/>
    <w:rsid w:val="00057F58"/>
    <w:rsid w:val="00060815"/>
    <w:rsid w:val="00060EF7"/>
    <w:rsid w:val="000615D0"/>
    <w:rsid w:val="00061869"/>
    <w:rsid w:val="000618BC"/>
    <w:rsid w:val="000619B2"/>
    <w:rsid w:val="00062376"/>
    <w:rsid w:val="00063461"/>
    <w:rsid w:val="000634D0"/>
    <w:rsid w:val="000638B3"/>
    <w:rsid w:val="00063A90"/>
    <w:rsid w:val="00064404"/>
    <w:rsid w:val="000645D8"/>
    <w:rsid w:val="00064A83"/>
    <w:rsid w:val="00065410"/>
    <w:rsid w:val="000655F8"/>
    <w:rsid w:val="00065C7B"/>
    <w:rsid w:val="00066747"/>
    <w:rsid w:val="00066FB9"/>
    <w:rsid w:val="000675CF"/>
    <w:rsid w:val="0006785E"/>
    <w:rsid w:val="0007076F"/>
    <w:rsid w:val="00070975"/>
    <w:rsid w:val="00070A5E"/>
    <w:rsid w:val="00070E50"/>
    <w:rsid w:val="00071FEA"/>
    <w:rsid w:val="000721D1"/>
    <w:rsid w:val="000732A7"/>
    <w:rsid w:val="00073322"/>
    <w:rsid w:val="00073D62"/>
    <w:rsid w:val="0007424A"/>
    <w:rsid w:val="00074722"/>
    <w:rsid w:val="00075A10"/>
    <w:rsid w:val="00075BE8"/>
    <w:rsid w:val="00076062"/>
    <w:rsid w:val="000763E6"/>
    <w:rsid w:val="00076556"/>
    <w:rsid w:val="0007660B"/>
    <w:rsid w:val="00077523"/>
    <w:rsid w:val="0007785E"/>
    <w:rsid w:val="000778F2"/>
    <w:rsid w:val="00080AC0"/>
    <w:rsid w:val="00080F2F"/>
    <w:rsid w:val="00081540"/>
    <w:rsid w:val="00081765"/>
    <w:rsid w:val="00081CB5"/>
    <w:rsid w:val="00082306"/>
    <w:rsid w:val="000826C8"/>
    <w:rsid w:val="00082B06"/>
    <w:rsid w:val="00083C13"/>
    <w:rsid w:val="0008425A"/>
    <w:rsid w:val="000843E8"/>
    <w:rsid w:val="00084E82"/>
    <w:rsid w:val="000855F7"/>
    <w:rsid w:val="00085E31"/>
    <w:rsid w:val="000860F1"/>
    <w:rsid w:val="0008645B"/>
    <w:rsid w:val="0008722C"/>
    <w:rsid w:val="00087398"/>
    <w:rsid w:val="00087581"/>
    <w:rsid w:val="00087C35"/>
    <w:rsid w:val="0009015B"/>
    <w:rsid w:val="000904F5"/>
    <w:rsid w:val="00092F2C"/>
    <w:rsid w:val="00092F4B"/>
    <w:rsid w:val="0009373C"/>
    <w:rsid w:val="00093E8A"/>
    <w:rsid w:val="000942B1"/>
    <w:rsid w:val="000946E9"/>
    <w:rsid w:val="000949F0"/>
    <w:rsid w:val="00094B03"/>
    <w:rsid w:val="00095243"/>
    <w:rsid w:val="000955D8"/>
    <w:rsid w:val="00095820"/>
    <w:rsid w:val="00095A04"/>
    <w:rsid w:val="00097A20"/>
    <w:rsid w:val="00097E8E"/>
    <w:rsid w:val="000A002A"/>
    <w:rsid w:val="000A05B3"/>
    <w:rsid w:val="000A074D"/>
    <w:rsid w:val="000A0B6C"/>
    <w:rsid w:val="000A0B86"/>
    <w:rsid w:val="000A1601"/>
    <w:rsid w:val="000A2575"/>
    <w:rsid w:val="000A2802"/>
    <w:rsid w:val="000A29CF"/>
    <w:rsid w:val="000A312F"/>
    <w:rsid w:val="000A33F7"/>
    <w:rsid w:val="000A3E24"/>
    <w:rsid w:val="000A52C4"/>
    <w:rsid w:val="000A57F5"/>
    <w:rsid w:val="000A5976"/>
    <w:rsid w:val="000A5B08"/>
    <w:rsid w:val="000A5B5D"/>
    <w:rsid w:val="000A639B"/>
    <w:rsid w:val="000A683C"/>
    <w:rsid w:val="000A686A"/>
    <w:rsid w:val="000A6FAF"/>
    <w:rsid w:val="000A709B"/>
    <w:rsid w:val="000A7307"/>
    <w:rsid w:val="000A7582"/>
    <w:rsid w:val="000A7D45"/>
    <w:rsid w:val="000A7E3A"/>
    <w:rsid w:val="000B09DE"/>
    <w:rsid w:val="000B0F9C"/>
    <w:rsid w:val="000B1011"/>
    <w:rsid w:val="000B11E3"/>
    <w:rsid w:val="000B143E"/>
    <w:rsid w:val="000B187C"/>
    <w:rsid w:val="000B1A45"/>
    <w:rsid w:val="000B1D61"/>
    <w:rsid w:val="000B1F62"/>
    <w:rsid w:val="000B24CC"/>
    <w:rsid w:val="000B313B"/>
    <w:rsid w:val="000B33EB"/>
    <w:rsid w:val="000B38D3"/>
    <w:rsid w:val="000B406C"/>
    <w:rsid w:val="000B42C7"/>
    <w:rsid w:val="000B44DD"/>
    <w:rsid w:val="000B4576"/>
    <w:rsid w:val="000B4829"/>
    <w:rsid w:val="000B4A4F"/>
    <w:rsid w:val="000B4DEA"/>
    <w:rsid w:val="000B5463"/>
    <w:rsid w:val="000B5B80"/>
    <w:rsid w:val="000B5BEE"/>
    <w:rsid w:val="000B747F"/>
    <w:rsid w:val="000B7C1E"/>
    <w:rsid w:val="000C0066"/>
    <w:rsid w:val="000C0564"/>
    <w:rsid w:val="000C0708"/>
    <w:rsid w:val="000C1914"/>
    <w:rsid w:val="000C2451"/>
    <w:rsid w:val="000C25CE"/>
    <w:rsid w:val="000C2794"/>
    <w:rsid w:val="000C28D9"/>
    <w:rsid w:val="000C2F47"/>
    <w:rsid w:val="000C30AF"/>
    <w:rsid w:val="000C3180"/>
    <w:rsid w:val="000C3879"/>
    <w:rsid w:val="000C3D52"/>
    <w:rsid w:val="000C4F01"/>
    <w:rsid w:val="000C4F70"/>
    <w:rsid w:val="000C5402"/>
    <w:rsid w:val="000C5473"/>
    <w:rsid w:val="000C57CA"/>
    <w:rsid w:val="000C5813"/>
    <w:rsid w:val="000C585B"/>
    <w:rsid w:val="000C5A79"/>
    <w:rsid w:val="000C6E0C"/>
    <w:rsid w:val="000C6EB2"/>
    <w:rsid w:val="000C724C"/>
    <w:rsid w:val="000C73B4"/>
    <w:rsid w:val="000C77B7"/>
    <w:rsid w:val="000D0F71"/>
    <w:rsid w:val="000D1214"/>
    <w:rsid w:val="000D178F"/>
    <w:rsid w:val="000D1797"/>
    <w:rsid w:val="000D182D"/>
    <w:rsid w:val="000D1952"/>
    <w:rsid w:val="000D1C22"/>
    <w:rsid w:val="000D1CD5"/>
    <w:rsid w:val="000D1DF1"/>
    <w:rsid w:val="000D2AEA"/>
    <w:rsid w:val="000D3213"/>
    <w:rsid w:val="000D3236"/>
    <w:rsid w:val="000D35D0"/>
    <w:rsid w:val="000D3D7B"/>
    <w:rsid w:val="000D461D"/>
    <w:rsid w:val="000D4D27"/>
    <w:rsid w:val="000D5909"/>
    <w:rsid w:val="000D5D3D"/>
    <w:rsid w:val="000D6875"/>
    <w:rsid w:val="000D68C2"/>
    <w:rsid w:val="000D6A3B"/>
    <w:rsid w:val="000D7295"/>
    <w:rsid w:val="000D7D7D"/>
    <w:rsid w:val="000E01F8"/>
    <w:rsid w:val="000E04BA"/>
    <w:rsid w:val="000E0723"/>
    <w:rsid w:val="000E0777"/>
    <w:rsid w:val="000E07FF"/>
    <w:rsid w:val="000E0F52"/>
    <w:rsid w:val="000E0FF5"/>
    <w:rsid w:val="000E10C2"/>
    <w:rsid w:val="000E1A3E"/>
    <w:rsid w:val="000E1F8F"/>
    <w:rsid w:val="000E1FA3"/>
    <w:rsid w:val="000E274A"/>
    <w:rsid w:val="000E3593"/>
    <w:rsid w:val="000E35BC"/>
    <w:rsid w:val="000E3B38"/>
    <w:rsid w:val="000E3CBE"/>
    <w:rsid w:val="000E44A0"/>
    <w:rsid w:val="000E4569"/>
    <w:rsid w:val="000E5954"/>
    <w:rsid w:val="000E61C9"/>
    <w:rsid w:val="000E6264"/>
    <w:rsid w:val="000E660C"/>
    <w:rsid w:val="000E7091"/>
    <w:rsid w:val="000E7232"/>
    <w:rsid w:val="000F0E7A"/>
    <w:rsid w:val="000F2223"/>
    <w:rsid w:val="000F2837"/>
    <w:rsid w:val="000F283B"/>
    <w:rsid w:val="000F2F0B"/>
    <w:rsid w:val="000F2FE7"/>
    <w:rsid w:val="000F348A"/>
    <w:rsid w:val="000F3C6D"/>
    <w:rsid w:val="000F4868"/>
    <w:rsid w:val="000F5254"/>
    <w:rsid w:val="000F5268"/>
    <w:rsid w:val="000F52D3"/>
    <w:rsid w:val="000F5A24"/>
    <w:rsid w:val="000F5EE4"/>
    <w:rsid w:val="000F64E3"/>
    <w:rsid w:val="000F6D07"/>
    <w:rsid w:val="000F704F"/>
    <w:rsid w:val="000F76E7"/>
    <w:rsid w:val="000F7714"/>
    <w:rsid w:val="000F7800"/>
    <w:rsid w:val="000F7A63"/>
    <w:rsid w:val="000F7BF3"/>
    <w:rsid w:val="000F7C2B"/>
    <w:rsid w:val="0010004F"/>
    <w:rsid w:val="001001A7"/>
    <w:rsid w:val="00100CA1"/>
    <w:rsid w:val="00101113"/>
    <w:rsid w:val="001014DE"/>
    <w:rsid w:val="001026B8"/>
    <w:rsid w:val="00102FAC"/>
    <w:rsid w:val="001037E2"/>
    <w:rsid w:val="00103BE8"/>
    <w:rsid w:val="00103D98"/>
    <w:rsid w:val="00104FD5"/>
    <w:rsid w:val="001051F0"/>
    <w:rsid w:val="00105AF3"/>
    <w:rsid w:val="0010613B"/>
    <w:rsid w:val="00106223"/>
    <w:rsid w:val="0010623D"/>
    <w:rsid w:val="00106852"/>
    <w:rsid w:val="00106D34"/>
    <w:rsid w:val="0010711B"/>
    <w:rsid w:val="00107D57"/>
    <w:rsid w:val="00107DBF"/>
    <w:rsid w:val="00107FCF"/>
    <w:rsid w:val="0011101E"/>
    <w:rsid w:val="001122FF"/>
    <w:rsid w:val="00113311"/>
    <w:rsid w:val="001146BB"/>
    <w:rsid w:val="0011488E"/>
    <w:rsid w:val="00114D5C"/>
    <w:rsid w:val="00114EA5"/>
    <w:rsid w:val="001151E1"/>
    <w:rsid w:val="00115833"/>
    <w:rsid w:val="00115C7E"/>
    <w:rsid w:val="0011662C"/>
    <w:rsid w:val="001168F3"/>
    <w:rsid w:val="00116A0F"/>
    <w:rsid w:val="00116E5F"/>
    <w:rsid w:val="001172AF"/>
    <w:rsid w:val="001172F9"/>
    <w:rsid w:val="00117C4B"/>
    <w:rsid w:val="00117DD0"/>
    <w:rsid w:val="00120265"/>
    <w:rsid w:val="0012087A"/>
    <w:rsid w:val="0012173F"/>
    <w:rsid w:val="0012174C"/>
    <w:rsid w:val="001224A6"/>
    <w:rsid w:val="00122BFF"/>
    <w:rsid w:val="00124363"/>
    <w:rsid w:val="0012458D"/>
    <w:rsid w:val="001263A0"/>
    <w:rsid w:val="00127779"/>
    <w:rsid w:val="00127922"/>
    <w:rsid w:val="00127B32"/>
    <w:rsid w:val="001301FF"/>
    <w:rsid w:val="00130ECC"/>
    <w:rsid w:val="0013104F"/>
    <w:rsid w:val="001310FF"/>
    <w:rsid w:val="0013138B"/>
    <w:rsid w:val="00131B4F"/>
    <w:rsid w:val="00132232"/>
    <w:rsid w:val="00133238"/>
    <w:rsid w:val="00133854"/>
    <w:rsid w:val="001339BD"/>
    <w:rsid w:val="001339C6"/>
    <w:rsid w:val="00133BA4"/>
    <w:rsid w:val="00133BCD"/>
    <w:rsid w:val="0013444C"/>
    <w:rsid w:val="001348AB"/>
    <w:rsid w:val="00134A01"/>
    <w:rsid w:val="00134B5B"/>
    <w:rsid w:val="00134B70"/>
    <w:rsid w:val="00134C0A"/>
    <w:rsid w:val="0013512A"/>
    <w:rsid w:val="0013518D"/>
    <w:rsid w:val="001359A3"/>
    <w:rsid w:val="00136E0B"/>
    <w:rsid w:val="00137531"/>
    <w:rsid w:val="0013768C"/>
    <w:rsid w:val="00137B68"/>
    <w:rsid w:val="00137BA6"/>
    <w:rsid w:val="00137BD3"/>
    <w:rsid w:val="00137D5F"/>
    <w:rsid w:val="00137EAA"/>
    <w:rsid w:val="00140009"/>
    <w:rsid w:val="00140EF7"/>
    <w:rsid w:val="00141621"/>
    <w:rsid w:val="00142726"/>
    <w:rsid w:val="00142776"/>
    <w:rsid w:val="001429B7"/>
    <w:rsid w:val="00142F6A"/>
    <w:rsid w:val="00143822"/>
    <w:rsid w:val="00143B4D"/>
    <w:rsid w:val="00143EB1"/>
    <w:rsid w:val="00143FEB"/>
    <w:rsid w:val="0014472E"/>
    <w:rsid w:val="00144C7A"/>
    <w:rsid w:val="00145095"/>
    <w:rsid w:val="00145EE0"/>
    <w:rsid w:val="00146344"/>
    <w:rsid w:val="00146349"/>
    <w:rsid w:val="00146399"/>
    <w:rsid w:val="00146793"/>
    <w:rsid w:val="00146DF9"/>
    <w:rsid w:val="0014746B"/>
    <w:rsid w:val="00147709"/>
    <w:rsid w:val="0014774E"/>
    <w:rsid w:val="00147AB2"/>
    <w:rsid w:val="00150408"/>
    <w:rsid w:val="001518BC"/>
    <w:rsid w:val="001523A1"/>
    <w:rsid w:val="0015291F"/>
    <w:rsid w:val="00152C4D"/>
    <w:rsid w:val="00152CE0"/>
    <w:rsid w:val="0015354C"/>
    <w:rsid w:val="0015362D"/>
    <w:rsid w:val="001538C5"/>
    <w:rsid w:val="00153960"/>
    <w:rsid w:val="00153C16"/>
    <w:rsid w:val="00154477"/>
    <w:rsid w:val="00154755"/>
    <w:rsid w:val="0015498D"/>
    <w:rsid w:val="001560A7"/>
    <w:rsid w:val="00157D1E"/>
    <w:rsid w:val="00160123"/>
    <w:rsid w:val="0016039E"/>
    <w:rsid w:val="00160D96"/>
    <w:rsid w:val="00161239"/>
    <w:rsid w:val="00161BB7"/>
    <w:rsid w:val="00162021"/>
    <w:rsid w:val="00162398"/>
    <w:rsid w:val="0016242B"/>
    <w:rsid w:val="00162979"/>
    <w:rsid w:val="00163813"/>
    <w:rsid w:val="00164071"/>
    <w:rsid w:val="001650E2"/>
    <w:rsid w:val="001653B4"/>
    <w:rsid w:val="00165BBC"/>
    <w:rsid w:val="001663E2"/>
    <w:rsid w:val="001668F5"/>
    <w:rsid w:val="00166CD9"/>
    <w:rsid w:val="001670C2"/>
    <w:rsid w:val="001673B4"/>
    <w:rsid w:val="001676CB"/>
    <w:rsid w:val="00167B8F"/>
    <w:rsid w:val="0017038A"/>
    <w:rsid w:val="00171249"/>
    <w:rsid w:val="00171C91"/>
    <w:rsid w:val="00172634"/>
    <w:rsid w:val="00172F02"/>
    <w:rsid w:val="00173BB0"/>
    <w:rsid w:val="0017407B"/>
    <w:rsid w:val="00174C1A"/>
    <w:rsid w:val="001751F3"/>
    <w:rsid w:val="001759D4"/>
    <w:rsid w:val="00175C45"/>
    <w:rsid w:val="00175CD8"/>
    <w:rsid w:val="0017667A"/>
    <w:rsid w:val="00176B2B"/>
    <w:rsid w:val="0017708A"/>
    <w:rsid w:val="001774BA"/>
    <w:rsid w:val="001776B3"/>
    <w:rsid w:val="00177A2D"/>
    <w:rsid w:val="00177D88"/>
    <w:rsid w:val="00180375"/>
    <w:rsid w:val="0018074E"/>
    <w:rsid w:val="00180FE8"/>
    <w:rsid w:val="0018113D"/>
    <w:rsid w:val="00181DBB"/>
    <w:rsid w:val="0018245F"/>
    <w:rsid w:val="00182A88"/>
    <w:rsid w:val="00182C7D"/>
    <w:rsid w:val="00182EF8"/>
    <w:rsid w:val="00183219"/>
    <w:rsid w:val="00184073"/>
    <w:rsid w:val="0018460E"/>
    <w:rsid w:val="00184E80"/>
    <w:rsid w:val="00184F58"/>
    <w:rsid w:val="00184FC4"/>
    <w:rsid w:val="0018520C"/>
    <w:rsid w:val="00185994"/>
    <w:rsid w:val="00186427"/>
    <w:rsid w:val="001869AA"/>
    <w:rsid w:val="00186F88"/>
    <w:rsid w:val="0018728F"/>
    <w:rsid w:val="00187A7C"/>
    <w:rsid w:val="001905BA"/>
    <w:rsid w:val="00190724"/>
    <w:rsid w:val="001912AA"/>
    <w:rsid w:val="00191E53"/>
    <w:rsid w:val="00191F42"/>
    <w:rsid w:val="0019213D"/>
    <w:rsid w:val="0019215E"/>
    <w:rsid w:val="00192708"/>
    <w:rsid w:val="001929FC"/>
    <w:rsid w:val="00193442"/>
    <w:rsid w:val="001945E5"/>
    <w:rsid w:val="00194B28"/>
    <w:rsid w:val="00194F30"/>
    <w:rsid w:val="001950C2"/>
    <w:rsid w:val="00195C4D"/>
    <w:rsid w:val="00195C9F"/>
    <w:rsid w:val="00195F37"/>
    <w:rsid w:val="001976FB"/>
    <w:rsid w:val="001A012E"/>
    <w:rsid w:val="001A01C9"/>
    <w:rsid w:val="001A0587"/>
    <w:rsid w:val="001A0A9E"/>
    <w:rsid w:val="001A0ABC"/>
    <w:rsid w:val="001A0D0B"/>
    <w:rsid w:val="001A12E2"/>
    <w:rsid w:val="001A134E"/>
    <w:rsid w:val="001A135E"/>
    <w:rsid w:val="001A17F5"/>
    <w:rsid w:val="001A250B"/>
    <w:rsid w:val="001A2861"/>
    <w:rsid w:val="001A2D87"/>
    <w:rsid w:val="001A323A"/>
    <w:rsid w:val="001A3A35"/>
    <w:rsid w:val="001A3C60"/>
    <w:rsid w:val="001A4005"/>
    <w:rsid w:val="001A5162"/>
    <w:rsid w:val="001A6656"/>
    <w:rsid w:val="001A6DF3"/>
    <w:rsid w:val="001A73B2"/>
    <w:rsid w:val="001A7442"/>
    <w:rsid w:val="001A7503"/>
    <w:rsid w:val="001A7C00"/>
    <w:rsid w:val="001A7FE6"/>
    <w:rsid w:val="001B073B"/>
    <w:rsid w:val="001B15CC"/>
    <w:rsid w:val="001B1DC8"/>
    <w:rsid w:val="001B2067"/>
    <w:rsid w:val="001B32E4"/>
    <w:rsid w:val="001B384D"/>
    <w:rsid w:val="001B4332"/>
    <w:rsid w:val="001B43A4"/>
    <w:rsid w:val="001B4A91"/>
    <w:rsid w:val="001B4BA5"/>
    <w:rsid w:val="001B4C74"/>
    <w:rsid w:val="001B4D54"/>
    <w:rsid w:val="001B50F2"/>
    <w:rsid w:val="001B521B"/>
    <w:rsid w:val="001B5557"/>
    <w:rsid w:val="001B6196"/>
    <w:rsid w:val="001B65A5"/>
    <w:rsid w:val="001B6C96"/>
    <w:rsid w:val="001B7405"/>
    <w:rsid w:val="001B7B1D"/>
    <w:rsid w:val="001B7D05"/>
    <w:rsid w:val="001C0995"/>
    <w:rsid w:val="001C0AC0"/>
    <w:rsid w:val="001C0C13"/>
    <w:rsid w:val="001C0CBB"/>
    <w:rsid w:val="001C19B0"/>
    <w:rsid w:val="001C2377"/>
    <w:rsid w:val="001C2652"/>
    <w:rsid w:val="001C2994"/>
    <w:rsid w:val="001C32E6"/>
    <w:rsid w:val="001C3A6A"/>
    <w:rsid w:val="001C3B7D"/>
    <w:rsid w:val="001C3CE0"/>
    <w:rsid w:val="001C4593"/>
    <w:rsid w:val="001C4931"/>
    <w:rsid w:val="001C4CA6"/>
    <w:rsid w:val="001C5DEC"/>
    <w:rsid w:val="001C6198"/>
    <w:rsid w:val="001C6224"/>
    <w:rsid w:val="001C6723"/>
    <w:rsid w:val="001C6B43"/>
    <w:rsid w:val="001C6FCB"/>
    <w:rsid w:val="001C7B58"/>
    <w:rsid w:val="001D0151"/>
    <w:rsid w:val="001D0F73"/>
    <w:rsid w:val="001D22AB"/>
    <w:rsid w:val="001D2F66"/>
    <w:rsid w:val="001D2FE5"/>
    <w:rsid w:val="001D3906"/>
    <w:rsid w:val="001D3E43"/>
    <w:rsid w:val="001D41B5"/>
    <w:rsid w:val="001D5391"/>
    <w:rsid w:val="001D57A8"/>
    <w:rsid w:val="001D688D"/>
    <w:rsid w:val="001D6CEC"/>
    <w:rsid w:val="001D6E7C"/>
    <w:rsid w:val="001D6FB5"/>
    <w:rsid w:val="001D7013"/>
    <w:rsid w:val="001D703E"/>
    <w:rsid w:val="001D7A69"/>
    <w:rsid w:val="001E0398"/>
    <w:rsid w:val="001E0EA2"/>
    <w:rsid w:val="001E0F9E"/>
    <w:rsid w:val="001E1855"/>
    <w:rsid w:val="001E1D07"/>
    <w:rsid w:val="001E1D0E"/>
    <w:rsid w:val="001E1E81"/>
    <w:rsid w:val="001E24B6"/>
    <w:rsid w:val="001E2BBD"/>
    <w:rsid w:val="001E365F"/>
    <w:rsid w:val="001E4ED1"/>
    <w:rsid w:val="001E5006"/>
    <w:rsid w:val="001E5C46"/>
    <w:rsid w:val="001E5C70"/>
    <w:rsid w:val="001E5D6F"/>
    <w:rsid w:val="001E5DCB"/>
    <w:rsid w:val="001E5E13"/>
    <w:rsid w:val="001E65D0"/>
    <w:rsid w:val="001E6B9C"/>
    <w:rsid w:val="001E7098"/>
    <w:rsid w:val="001E7780"/>
    <w:rsid w:val="001E7889"/>
    <w:rsid w:val="001E78E9"/>
    <w:rsid w:val="001E7BBA"/>
    <w:rsid w:val="001F10C9"/>
    <w:rsid w:val="001F1B1C"/>
    <w:rsid w:val="001F1CB9"/>
    <w:rsid w:val="001F1FA9"/>
    <w:rsid w:val="001F2350"/>
    <w:rsid w:val="001F285B"/>
    <w:rsid w:val="001F29BB"/>
    <w:rsid w:val="001F29CB"/>
    <w:rsid w:val="001F34DC"/>
    <w:rsid w:val="001F39DF"/>
    <w:rsid w:val="001F3BB3"/>
    <w:rsid w:val="001F4A82"/>
    <w:rsid w:val="001F4ADE"/>
    <w:rsid w:val="001F4EAD"/>
    <w:rsid w:val="001F5482"/>
    <w:rsid w:val="001F55B5"/>
    <w:rsid w:val="001F5CAA"/>
    <w:rsid w:val="001F6264"/>
    <w:rsid w:val="001F6782"/>
    <w:rsid w:val="001F6D32"/>
    <w:rsid w:val="001F6DB5"/>
    <w:rsid w:val="001F6F9E"/>
    <w:rsid w:val="002003A3"/>
    <w:rsid w:val="0020063B"/>
    <w:rsid w:val="00200692"/>
    <w:rsid w:val="00201472"/>
    <w:rsid w:val="0020210A"/>
    <w:rsid w:val="0020293F"/>
    <w:rsid w:val="00202986"/>
    <w:rsid w:val="00202BA8"/>
    <w:rsid w:val="002032B1"/>
    <w:rsid w:val="00203BF5"/>
    <w:rsid w:val="00204158"/>
    <w:rsid w:val="00204A87"/>
    <w:rsid w:val="00205695"/>
    <w:rsid w:val="00206008"/>
    <w:rsid w:val="0020653E"/>
    <w:rsid w:val="002065A9"/>
    <w:rsid w:val="00207038"/>
    <w:rsid w:val="00207AE3"/>
    <w:rsid w:val="00207F24"/>
    <w:rsid w:val="00210A48"/>
    <w:rsid w:val="00210C21"/>
    <w:rsid w:val="00210DF9"/>
    <w:rsid w:val="00210F9C"/>
    <w:rsid w:val="0021103F"/>
    <w:rsid w:val="00212161"/>
    <w:rsid w:val="0021231A"/>
    <w:rsid w:val="00212376"/>
    <w:rsid w:val="0021274E"/>
    <w:rsid w:val="002127EC"/>
    <w:rsid w:val="002128D6"/>
    <w:rsid w:val="002129BF"/>
    <w:rsid w:val="00213DD9"/>
    <w:rsid w:val="00213F0D"/>
    <w:rsid w:val="0021408C"/>
    <w:rsid w:val="00214465"/>
    <w:rsid w:val="00214566"/>
    <w:rsid w:val="00214660"/>
    <w:rsid w:val="00215C81"/>
    <w:rsid w:val="002162B8"/>
    <w:rsid w:val="00216B86"/>
    <w:rsid w:val="0021780C"/>
    <w:rsid w:val="00217B19"/>
    <w:rsid w:val="00217B77"/>
    <w:rsid w:val="00217E92"/>
    <w:rsid w:val="00217EE9"/>
    <w:rsid w:val="00220185"/>
    <w:rsid w:val="002206DF"/>
    <w:rsid w:val="002221B0"/>
    <w:rsid w:val="00222568"/>
    <w:rsid w:val="00222E73"/>
    <w:rsid w:val="00224016"/>
    <w:rsid w:val="002243D5"/>
    <w:rsid w:val="00224433"/>
    <w:rsid w:val="00224D60"/>
    <w:rsid w:val="00224FEE"/>
    <w:rsid w:val="002258FC"/>
    <w:rsid w:val="00225903"/>
    <w:rsid w:val="00225C6C"/>
    <w:rsid w:val="00225F37"/>
    <w:rsid w:val="002263C7"/>
    <w:rsid w:val="00226C08"/>
    <w:rsid w:val="002275A3"/>
    <w:rsid w:val="00227941"/>
    <w:rsid w:val="00227DFB"/>
    <w:rsid w:val="0023016F"/>
    <w:rsid w:val="00230665"/>
    <w:rsid w:val="00230BBD"/>
    <w:rsid w:val="00230C19"/>
    <w:rsid w:val="00230C4D"/>
    <w:rsid w:val="00230F39"/>
    <w:rsid w:val="0023147B"/>
    <w:rsid w:val="00232070"/>
    <w:rsid w:val="00232185"/>
    <w:rsid w:val="00232440"/>
    <w:rsid w:val="00233D7F"/>
    <w:rsid w:val="00233FEB"/>
    <w:rsid w:val="00234A58"/>
    <w:rsid w:val="0023523B"/>
    <w:rsid w:val="00235C90"/>
    <w:rsid w:val="00237544"/>
    <w:rsid w:val="00237B05"/>
    <w:rsid w:val="002402EC"/>
    <w:rsid w:val="00240505"/>
    <w:rsid w:val="002407F8"/>
    <w:rsid w:val="00240DA6"/>
    <w:rsid w:val="002418D3"/>
    <w:rsid w:val="002423B6"/>
    <w:rsid w:val="00242E0E"/>
    <w:rsid w:val="00242F23"/>
    <w:rsid w:val="00243343"/>
    <w:rsid w:val="002435AE"/>
    <w:rsid w:val="00243909"/>
    <w:rsid w:val="00243BD7"/>
    <w:rsid w:val="00243C2E"/>
    <w:rsid w:val="002449DB"/>
    <w:rsid w:val="00245476"/>
    <w:rsid w:val="002462DF"/>
    <w:rsid w:val="0024690A"/>
    <w:rsid w:val="00246A04"/>
    <w:rsid w:val="00247296"/>
    <w:rsid w:val="00247BCE"/>
    <w:rsid w:val="002501CD"/>
    <w:rsid w:val="00250755"/>
    <w:rsid w:val="00251183"/>
    <w:rsid w:val="00251631"/>
    <w:rsid w:val="00251736"/>
    <w:rsid w:val="00251859"/>
    <w:rsid w:val="00251A17"/>
    <w:rsid w:val="002522E2"/>
    <w:rsid w:val="00252494"/>
    <w:rsid w:val="002538D1"/>
    <w:rsid w:val="00253FB5"/>
    <w:rsid w:val="00254C85"/>
    <w:rsid w:val="00254E20"/>
    <w:rsid w:val="002550B0"/>
    <w:rsid w:val="00255B4E"/>
    <w:rsid w:val="00255FFC"/>
    <w:rsid w:val="002561FD"/>
    <w:rsid w:val="00256235"/>
    <w:rsid w:val="002566CE"/>
    <w:rsid w:val="00256AFA"/>
    <w:rsid w:val="00256F68"/>
    <w:rsid w:val="0025779E"/>
    <w:rsid w:val="002603B4"/>
    <w:rsid w:val="00260DDE"/>
    <w:rsid w:val="002611DD"/>
    <w:rsid w:val="0026185B"/>
    <w:rsid w:val="00261881"/>
    <w:rsid w:val="00262247"/>
    <w:rsid w:val="00262456"/>
    <w:rsid w:val="00262670"/>
    <w:rsid w:val="0026302F"/>
    <w:rsid w:val="00263AE9"/>
    <w:rsid w:val="00263C3B"/>
    <w:rsid w:val="00264B32"/>
    <w:rsid w:val="00265027"/>
    <w:rsid w:val="00265144"/>
    <w:rsid w:val="00265262"/>
    <w:rsid w:val="00265291"/>
    <w:rsid w:val="002655D7"/>
    <w:rsid w:val="00265A07"/>
    <w:rsid w:val="00266D04"/>
    <w:rsid w:val="0026766E"/>
    <w:rsid w:val="002677DB"/>
    <w:rsid w:val="00267844"/>
    <w:rsid w:val="00270F24"/>
    <w:rsid w:val="002714E8"/>
    <w:rsid w:val="00272120"/>
    <w:rsid w:val="0027258C"/>
    <w:rsid w:val="002726C8"/>
    <w:rsid w:val="002727C0"/>
    <w:rsid w:val="0027305A"/>
    <w:rsid w:val="002732FB"/>
    <w:rsid w:val="002734F3"/>
    <w:rsid w:val="00273A55"/>
    <w:rsid w:val="00273ADD"/>
    <w:rsid w:val="00273B41"/>
    <w:rsid w:val="00274856"/>
    <w:rsid w:val="00274D08"/>
    <w:rsid w:val="00274DFC"/>
    <w:rsid w:val="00275240"/>
    <w:rsid w:val="002759A3"/>
    <w:rsid w:val="00275AB4"/>
    <w:rsid w:val="002760B8"/>
    <w:rsid w:val="00276534"/>
    <w:rsid w:val="002768B3"/>
    <w:rsid w:val="002768F6"/>
    <w:rsid w:val="00276BA2"/>
    <w:rsid w:val="00276BB4"/>
    <w:rsid w:val="00276C7A"/>
    <w:rsid w:val="00276CFA"/>
    <w:rsid w:val="002775EA"/>
    <w:rsid w:val="0027765C"/>
    <w:rsid w:val="0028041D"/>
    <w:rsid w:val="0028064E"/>
    <w:rsid w:val="002808E5"/>
    <w:rsid w:val="0028184E"/>
    <w:rsid w:val="00281AC2"/>
    <w:rsid w:val="00281D9A"/>
    <w:rsid w:val="00283154"/>
    <w:rsid w:val="0028325E"/>
    <w:rsid w:val="00283347"/>
    <w:rsid w:val="0028414C"/>
    <w:rsid w:val="00284B5D"/>
    <w:rsid w:val="00284BDB"/>
    <w:rsid w:val="00284D7E"/>
    <w:rsid w:val="002853D0"/>
    <w:rsid w:val="0028563B"/>
    <w:rsid w:val="00285914"/>
    <w:rsid w:val="00285994"/>
    <w:rsid w:val="00285DB2"/>
    <w:rsid w:val="002861A2"/>
    <w:rsid w:val="0028623E"/>
    <w:rsid w:val="00287894"/>
    <w:rsid w:val="00287BF5"/>
    <w:rsid w:val="00287F1F"/>
    <w:rsid w:val="0029002B"/>
    <w:rsid w:val="00290B8A"/>
    <w:rsid w:val="00291FEC"/>
    <w:rsid w:val="00292A56"/>
    <w:rsid w:val="002934E6"/>
    <w:rsid w:val="00293BCB"/>
    <w:rsid w:val="0029450C"/>
    <w:rsid w:val="00294808"/>
    <w:rsid w:val="00294E21"/>
    <w:rsid w:val="00295275"/>
    <w:rsid w:val="00295441"/>
    <w:rsid w:val="00295924"/>
    <w:rsid w:val="00295AFF"/>
    <w:rsid w:val="00295C8E"/>
    <w:rsid w:val="002961E2"/>
    <w:rsid w:val="0029642D"/>
    <w:rsid w:val="00296F1C"/>
    <w:rsid w:val="00296F39"/>
    <w:rsid w:val="002970B6"/>
    <w:rsid w:val="00297458"/>
    <w:rsid w:val="002979FE"/>
    <w:rsid w:val="002A072E"/>
    <w:rsid w:val="002A0AD8"/>
    <w:rsid w:val="002A1D1F"/>
    <w:rsid w:val="002A1FA6"/>
    <w:rsid w:val="002A2074"/>
    <w:rsid w:val="002A2481"/>
    <w:rsid w:val="002A287C"/>
    <w:rsid w:val="002A2EEB"/>
    <w:rsid w:val="002A3440"/>
    <w:rsid w:val="002A34DF"/>
    <w:rsid w:val="002A39D7"/>
    <w:rsid w:val="002A40EE"/>
    <w:rsid w:val="002A45EC"/>
    <w:rsid w:val="002A4D5A"/>
    <w:rsid w:val="002A5543"/>
    <w:rsid w:val="002A5DFE"/>
    <w:rsid w:val="002A63A3"/>
    <w:rsid w:val="002A6C74"/>
    <w:rsid w:val="002A6F7A"/>
    <w:rsid w:val="002A76DA"/>
    <w:rsid w:val="002B0901"/>
    <w:rsid w:val="002B13B1"/>
    <w:rsid w:val="002B174E"/>
    <w:rsid w:val="002B1F97"/>
    <w:rsid w:val="002B2D15"/>
    <w:rsid w:val="002B3212"/>
    <w:rsid w:val="002B343A"/>
    <w:rsid w:val="002B4671"/>
    <w:rsid w:val="002B5125"/>
    <w:rsid w:val="002B55DC"/>
    <w:rsid w:val="002B6B1A"/>
    <w:rsid w:val="002B6F1F"/>
    <w:rsid w:val="002B7224"/>
    <w:rsid w:val="002B78EE"/>
    <w:rsid w:val="002C11DB"/>
    <w:rsid w:val="002C1374"/>
    <w:rsid w:val="002C1A03"/>
    <w:rsid w:val="002C1FF9"/>
    <w:rsid w:val="002C20B2"/>
    <w:rsid w:val="002C2120"/>
    <w:rsid w:val="002C252D"/>
    <w:rsid w:val="002C2FC6"/>
    <w:rsid w:val="002C37C1"/>
    <w:rsid w:val="002C3944"/>
    <w:rsid w:val="002C39B6"/>
    <w:rsid w:val="002C45CF"/>
    <w:rsid w:val="002C4625"/>
    <w:rsid w:val="002C4B8C"/>
    <w:rsid w:val="002C5AF8"/>
    <w:rsid w:val="002C5BF7"/>
    <w:rsid w:val="002C5F91"/>
    <w:rsid w:val="002C6426"/>
    <w:rsid w:val="002C6CB1"/>
    <w:rsid w:val="002C6CBF"/>
    <w:rsid w:val="002C76AF"/>
    <w:rsid w:val="002D06B1"/>
    <w:rsid w:val="002D0E2E"/>
    <w:rsid w:val="002D0F81"/>
    <w:rsid w:val="002D1997"/>
    <w:rsid w:val="002D2E44"/>
    <w:rsid w:val="002D3AF0"/>
    <w:rsid w:val="002D41B3"/>
    <w:rsid w:val="002D4333"/>
    <w:rsid w:val="002D43FB"/>
    <w:rsid w:val="002D446A"/>
    <w:rsid w:val="002D46CE"/>
    <w:rsid w:val="002D479B"/>
    <w:rsid w:val="002D49B7"/>
    <w:rsid w:val="002D4EA6"/>
    <w:rsid w:val="002D6691"/>
    <w:rsid w:val="002D66BD"/>
    <w:rsid w:val="002D6B4F"/>
    <w:rsid w:val="002D6D81"/>
    <w:rsid w:val="002D6F37"/>
    <w:rsid w:val="002D7044"/>
    <w:rsid w:val="002D7BEC"/>
    <w:rsid w:val="002E0A6F"/>
    <w:rsid w:val="002E15A6"/>
    <w:rsid w:val="002E17DC"/>
    <w:rsid w:val="002E25EF"/>
    <w:rsid w:val="002E29A8"/>
    <w:rsid w:val="002E3247"/>
    <w:rsid w:val="002E3EC1"/>
    <w:rsid w:val="002E4C5B"/>
    <w:rsid w:val="002E4E27"/>
    <w:rsid w:val="002E5219"/>
    <w:rsid w:val="002E5797"/>
    <w:rsid w:val="002E5D19"/>
    <w:rsid w:val="002E5D1D"/>
    <w:rsid w:val="002E6C7E"/>
    <w:rsid w:val="002E7034"/>
    <w:rsid w:val="002E7085"/>
    <w:rsid w:val="002E7999"/>
    <w:rsid w:val="002F001A"/>
    <w:rsid w:val="002F05C4"/>
    <w:rsid w:val="002F1042"/>
    <w:rsid w:val="002F1310"/>
    <w:rsid w:val="002F169A"/>
    <w:rsid w:val="002F184C"/>
    <w:rsid w:val="002F2901"/>
    <w:rsid w:val="002F37F1"/>
    <w:rsid w:val="002F3EDF"/>
    <w:rsid w:val="002F547C"/>
    <w:rsid w:val="002F584E"/>
    <w:rsid w:val="002F628C"/>
    <w:rsid w:val="002F78A8"/>
    <w:rsid w:val="0030086C"/>
    <w:rsid w:val="0030104B"/>
    <w:rsid w:val="00301890"/>
    <w:rsid w:val="00302A02"/>
    <w:rsid w:val="00302A3B"/>
    <w:rsid w:val="00303271"/>
    <w:rsid w:val="003032B4"/>
    <w:rsid w:val="00303FCC"/>
    <w:rsid w:val="00304378"/>
    <w:rsid w:val="00304BBF"/>
    <w:rsid w:val="00304F22"/>
    <w:rsid w:val="00304FA9"/>
    <w:rsid w:val="00304FB0"/>
    <w:rsid w:val="00305F52"/>
    <w:rsid w:val="003062B4"/>
    <w:rsid w:val="00307342"/>
    <w:rsid w:val="00307C53"/>
    <w:rsid w:val="0031032A"/>
    <w:rsid w:val="00310942"/>
    <w:rsid w:val="0031097F"/>
    <w:rsid w:val="00310E12"/>
    <w:rsid w:val="003110B6"/>
    <w:rsid w:val="00312058"/>
    <w:rsid w:val="003123DC"/>
    <w:rsid w:val="003127B2"/>
    <w:rsid w:val="0031345A"/>
    <w:rsid w:val="00313CBE"/>
    <w:rsid w:val="00313CDA"/>
    <w:rsid w:val="00313EFA"/>
    <w:rsid w:val="003141FE"/>
    <w:rsid w:val="0031465D"/>
    <w:rsid w:val="00314928"/>
    <w:rsid w:val="00314F35"/>
    <w:rsid w:val="003159EE"/>
    <w:rsid w:val="0031678B"/>
    <w:rsid w:val="0031697F"/>
    <w:rsid w:val="00317382"/>
    <w:rsid w:val="00317725"/>
    <w:rsid w:val="00317A5F"/>
    <w:rsid w:val="003203A1"/>
    <w:rsid w:val="00320B93"/>
    <w:rsid w:val="00321759"/>
    <w:rsid w:val="00321FDF"/>
    <w:rsid w:val="00322225"/>
    <w:rsid w:val="00322684"/>
    <w:rsid w:val="0032296B"/>
    <w:rsid w:val="00324559"/>
    <w:rsid w:val="00324CB3"/>
    <w:rsid w:val="0032565F"/>
    <w:rsid w:val="003256AA"/>
    <w:rsid w:val="003259F4"/>
    <w:rsid w:val="003260E6"/>
    <w:rsid w:val="00326282"/>
    <w:rsid w:val="0032659E"/>
    <w:rsid w:val="0032683E"/>
    <w:rsid w:val="00326BC5"/>
    <w:rsid w:val="00327008"/>
    <w:rsid w:val="00327AF7"/>
    <w:rsid w:val="0033032F"/>
    <w:rsid w:val="00330356"/>
    <w:rsid w:val="00330D9B"/>
    <w:rsid w:val="0033101A"/>
    <w:rsid w:val="003316E2"/>
    <w:rsid w:val="0033185B"/>
    <w:rsid w:val="00331BEA"/>
    <w:rsid w:val="00331FB4"/>
    <w:rsid w:val="00332131"/>
    <w:rsid w:val="0033341F"/>
    <w:rsid w:val="003338DB"/>
    <w:rsid w:val="003343DB"/>
    <w:rsid w:val="00334544"/>
    <w:rsid w:val="0033478B"/>
    <w:rsid w:val="00334897"/>
    <w:rsid w:val="00334DCC"/>
    <w:rsid w:val="00334ECE"/>
    <w:rsid w:val="00335BE4"/>
    <w:rsid w:val="00335EB6"/>
    <w:rsid w:val="00336FF1"/>
    <w:rsid w:val="003373A3"/>
    <w:rsid w:val="003413B3"/>
    <w:rsid w:val="00342F39"/>
    <w:rsid w:val="003431CA"/>
    <w:rsid w:val="0034322F"/>
    <w:rsid w:val="00343BF0"/>
    <w:rsid w:val="003442C3"/>
    <w:rsid w:val="0034435C"/>
    <w:rsid w:val="0034445B"/>
    <w:rsid w:val="00344982"/>
    <w:rsid w:val="00344FF6"/>
    <w:rsid w:val="003451B1"/>
    <w:rsid w:val="003455AE"/>
    <w:rsid w:val="0034623C"/>
    <w:rsid w:val="00346541"/>
    <w:rsid w:val="00346AD8"/>
    <w:rsid w:val="0034713F"/>
    <w:rsid w:val="003478F5"/>
    <w:rsid w:val="00347D3F"/>
    <w:rsid w:val="00347F56"/>
    <w:rsid w:val="003502C9"/>
    <w:rsid w:val="003502F2"/>
    <w:rsid w:val="003504E2"/>
    <w:rsid w:val="00350831"/>
    <w:rsid w:val="00350841"/>
    <w:rsid w:val="00350A76"/>
    <w:rsid w:val="00350AAC"/>
    <w:rsid w:val="0035123B"/>
    <w:rsid w:val="00351EE1"/>
    <w:rsid w:val="003523C7"/>
    <w:rsid w:val="003528FB"/>
    <w:rsid w:val="00352E2C"/>
    <w:rsid w:val="00353413"/>
    <w:rsid w:val="00353CAC"/>
    <w:rsid w:val="003545FA"/>
    <w:rsid w:val="003546A6"/>
    <w:rsid w:val="003547F4"/>
    <w:rsid w:val="0035480B"/>
    <w:rsid w:val="0035483F"/>
    <w:rsid w:val="00354A46"/>
    <w:rsid w:val="0035519C"/>
    <w:rsid w:val="00355738"/>
    <w:rsid w:val="0035619A"/>
    <w:rsid w:val="00356DB8"/>
    <w:rsid w:val="00356E50"/>
    <w:rsid w:val="003578FC"/>
    <w:rsid w:val="0036119E"/>
    <w:rsid w:val="003618A2"/>
    <w:rsid w:val="00362334"/>
    <w:rsid w:val="0036278D"/>
    <w:rsid w:val="00362859"/>
    <w:rsid w:val="0036342A"/>
    <w:rsid w:val="0036372C"/>
    <w:rsid w:val="0036491F"/>
    <w:rsid w:val="003650A3"/>
    <w:rsid w:val="00365B5A"/>
    <w:rsid w:val="00366187"/>
    <w:rsid w:val="00366A9A"/>
    <w:rsid w:val="00367282"/>
    <w:rsid w:val="00367AEB"/>
    <w:rsid w:val="00367BE1"/>
    <w:rsid w:val="00370470"/>
    <w:rsid w:val="00370C4F"/>
    <w:rsid w:val="00371290"/>
    <w:rsid w:val="00373E32"/>
    <w:rsid w:val="003741E0"/>
    <w:rsid w:val="00374CB4"/>
    <w:rsid w:val="00374E46"/>
    <w:rsid w:val="00375216"/>
    <w:rsid w:val="003765D0"/>
    <w:rsid w:val="00376C9F"/>
    <w:rsid w:val="0038045D"/>
    <w:rsid w:val="00380A53"/>
    <w:rsid w:val="00380D2E"/>
    <w:rsid w:val="00380DF6"/>
    <w:rsid w:val="00380E70"/>
    <w:rsid w:val="003812C9"/>
    <w:rsid w:val="003834F6"/>
    <w:rsid w:val="00383925"/>
    <w:rsid w:val="00383948"/>
    <w:rsid w:val="0038402A"/>
    <w:rsid w:val="003844AE"/>
    <w:rsid w:val="003850AE"/>
    <w:rsid w:val="00385192"/>
    <w:rsid w:val="0038519E"/>
    <w:rsid w:val="003854E0"/>
    <w:rsid w:val="00385880"/>
    <w:rsid w:val="00385DAC"/>
    <w:rsid w:val="003863F2"/>
    <w:rsid w:val="00387546"/>
    <w:rsid w:val="003876E1"/>
    <w:rsid w:val="003878AD"/>
    <w:rsid w:val="00387D00"/>
    <w:rsid w:val="00387D4E"/>
    <w:rsid w:val="00390960"/>
    <w:rsid w:val="00390F74"/>
    <w:rsid w:val="00391252"/>
    <w:rsid w:val="00391A30"/>
    <w:rsid w:val="00392BFE"/>
    <w:rsid w:val="00393255"/>
    <w:rsid w:val="003933D2"/>
    <w:rsid w:val="003937C2"/>
    <w:rsid w:val="0039429D"/>
    <w:rsid w:val="00394A56"/>
    <w:rsid w:val="00395355"/>
    <w:rsid w:val="003960B0"/>
    <w:rsid w:val="00396844"/>
    <w:rsid w:val="0039699B"/>
    <w:rsid w:val="00397647"/>
    <w:rsid w:val="00397C08"/>
    <w:rsid w:val="003A00AF"/>
    <w:rsid w:val="003A0146"/>
    <w:rsid w:val="003A0304"/>
    <w:rsid w:val="003A0353"/>
    <w:rsid w:val="003A046B"/>
    <w:rsid w:val="003A08D8"/>
    <w:rsid w:val="003A09C5"/>
    <w:rsid w:val="003A10F1"/>
    <w:rsid w:val="003A1803"/>
    <w:rsid w:val="003A1893"/>
    <w:rsid w:val="003A1949"/>
    <w:rsid w:val="003A1B97"/>
    <w:rsid w:val="003A1EBE"/>
    <w:rsid w:val="003A23B3"/>
    <w:rsid w:val="003A299D"/>
    <w:rsid w:val="003A2CC9"/>
    <w:rsid w:val="003A2E5C"/>
    <w:rsid w:val="003A30D0"/>
    <w:rsid w:val="003A35C3"/>
    <w:rsid w:val="003A3B3C"/>
    <w:rsid w:val="003A3C9F"/>
    <w:rsid w:val="003A4A25"/>
    <w:rsid w:val="003A51AA"/>
    <w:rsid w:val="003A5820"/>
    <w:rsid w:val="003A59A0"/>
    <w:rsid w:val="003A5D4A"/>
    <w:rsid w:val="003A5E06"/>
    <w:rsid w:val="003A5F8A"/>
    <w:rsid w:val="003A647D"/>
    <w:rsid w:val="003A6597"/>
    <w:rsid w:val="003A67D0"/>
    <w:rsid w:val="003A6970"/>
    <w:rsid w:val="003A7428"/>
    <w:rsid w:val="003A753F"/>
    <w:rsid w:val="003A76F4"/>
    <w:rsid w:val="003A7E00"/>
    <w:rsid w:val="003B06BA"/>
    <w:rsid w:val="003B090E"/>
    <w:rsid w:val="003B1107"/>
    <w:rsid w:val="003B1163"/>
    <w:rsid w:val="003B29A5"/>
    <w:rsid w:val="003B36B4"/>
    <w:rsid w:val="003B3C29"/>
    <w:rsid w:val="003B462D"/>
    <w:rsid w:val="003B5364"/>
    <w:rsid w:val="003B683E"/>
    <w:rsid w:val="003B6FEB"/>
    <w:rsid w:val="003B701E"/>
    <w:rsid w:val="003B735D"/>
    <w:rsid w:val="003B74EF"/>
    <w:rsid w:val="003B7686"/>
    <w:rsid w:val="003C0423"/>
    <w:rsid w:val="003C04F2"/>
    <w:rsid w:val="003C0881"/>
    <w:rsid w:val="003C116A"/>
    <w:rsid w:val="003C15BE"/>
    <w:rsid w:val="003C2950"/>
    <w:rsid w:val="003C2E42"/>
    <w:rsid w:val="003C340F"/>
    <w:rsid w:val="003C44F4"/>
    <w:rsid w:val="003C4535"/>
    <w:rsid w:val="003C4BEA"/>
    <w:rsid w:val="003C4D63"/>
    <w:rsid w:val="003C580B"/>
    <w:rsid w:val="003C5B60"/>
    <w:rsid w:val="003C612C"/>
    <w:rsid w:val="003C63CA"/>
    <w:rsid w:val="003C7589"/>
    <w:rsid w:val="003C76A1"/>
    <w:rsid w:val="003C7DD0"/>
    <w:rsid w:val="003C7FCB"/>
    <w:rsid w:val="003D1383"/>
    <w:rsid w:val="003D1BFD"/>
    <w:rsid w:val="003D1D3C"/>
    <w:rsid w:val="003D1EEC"/>
    <w:rsid w:val="003D200E"/>
    <w:rsid w:val="003D2AE0"/>
    <w:rsid w:val="003D3055"/>
    <w:rsid w:val="003D30F4"/>
    <w:rsid w:val="003D3C12"/>
    <w:rsid w:val="003D40FE"/>
    <w:rsid w:val="003D44C1"/>
    <w:rsid w:val="003D4CF4"/>
    <w:rsid w:val="003D4E79"/>
    <w:rsid w:val="003D526B"/>
    <w:rsid w:val="003D5797"/>
    <w:rsid w:val="003D6001"/>
    <w:rsid w:val="003D633D"/>
    <w:rsid w:val="003D642A"/>
    <w:rsid w:val="003D7F84"/>
    <w:rsid w:val="003E0485"/>
    <w:rsid w:val="003E0F11"/>
    <w:rsid w:val="003E2193"/>
    <w:rsid w:val="003E2881"/>
    <w:rsid w:val="003E343D"/>
    <w:rsid w:val="003E3B71"/>
    <w:rsid w:val="003E458D"/>
    <w:rsid w:val="003E4B0F"/>
    <w:rsid w:val="003E6174"/>
    <w:rsid w:val="003E658E"/>
    <w:rsid w:val="003E6F0F"/>
    <w:rsid w:val="003E703D"/>
    <w:rsid w:val="003E77EE"/>
    <w:rsid w:val="003E7961"/>
    <w:rsid w:val="003E798B"/>
    <w:rsid w:val="003E7E2C"/>
    <w:rsid w:val="003F0022"/>
    <w:rsid w:val="003F0253"/>
    <w:rsid w:val="003F0A2F"/>
    <w:rsid w:val="003F0AD5"/>
    <w:rsid w:val="003F0FAA"/>
    <w:rsid w:val="003F1BB7"/>
    <w:rsid w:val="003F1D41"/>
    <w:rsid w:val="003F1E3D"/>
    <w:rsid w:val="003F266B"/>
    <w:rsid w:val="003F2838"/>
    <w:rsid w:val="003F3507"/>
    <w:rsid w:val="003F35B9"/>
    <w:rsid w:val="003F3AA5"/>
    <w:rsid w:val="003F3B7D"/>
    <w:rsid w:val="003F3CD3"/>
    <w:rsid w:val="003F426E"/>
    <w:rsid w:val="003F4A0C"/>
    <w:rsid w:val="003F6ACB"/>
    <w:rsid w:val="003F70A2"/>
    <w:rsid w:val="003F713E"/>
    <w:rsid w:val="003F7827"/>
    <w:rsid w:val="003F7EA6"/>
    <w:rsid w:val="003F7F58"/>
    <w:rsid w:val="00400C0B"/>
    <w:rsid w:val="00401D65"/>
    <w:rsid w:val="00401EB0"/>
    <w:rsid w:val="00403489"/>
    <w:rsid w:val="00403D8D"/>
    <w:rsid w:val="00403E4E"/>
    <w:rsid w:val="00404288"/>
    <w:rsid w:val="00404AF9"/>
    <w:rsid w:val="00405333"/>
    <w:rsid w:val="00405D57"/>
    <w:rsid w:val="0040725D"/>
    <w:rsid w:val="00407BAF"/>
    <w:rsid w:val="004114FC"/>
    <w:rsid w:val="00411D9A"/>
    <w:rsid w:val="00411DAB"/>
    <w:rsid w:val="00411E80"/>
    <w:rsid w:val="004131A1"/>
    <w:rsid w:val="00413479"/>
    <w:rsid w:val="00413848"/>
    <w:rsid w:val="004141BB"/>
    <w:rsid w:val="00414451"/>
    <w:rsid w:val="00414F52"/>
    <w:rsid w:val="00414F8A"/>
    <w:rsid w:val="00415358"/>
    <w:rsid w:val="00415638"/>
    <w:rsid w:val="0041604A"/>
    <w:rsid w:val="004162C8"/>
    <w:rsid w:val="004166EA"/>
    <w:rsid w:val="00417663"/>
    <w:rsid w:val="00417CEC"/>
    <w:rsid w:val="00420719"/>
    <w:rsid w:val="00420938"/>
    <w:rsid w:val="00420F74"/>
    <w:rsid w:val="0042188C"/>
    <w:rsid w:val="0042213C"/>
    <w:rsid w:val="004221D8"/>
    <w:rsid w:val="004224F2"/>
    <w:rsid w:val="00422C77"/>
    <w:rsid w:val="004232A3"/>
    <w:rsid w:val="00424356"/>
    <w:rsid w:val="00424ECA"/>
    <w:rsid w:val="004254E2"/>
    <w:rsid w:val="004263BA"/>
    <w:rsid w:val="004263E3"/>
    <w:rsid w:val="004273AD"/>
    <w:rsid w:val="00427B2E"/>
    <w:rsid w:val="00427BCF"/>
    <w:rsid w:val="00427E32"/>
    <w:rsid w:val="004308ED"/>
    <w:rsid w:val="00430E33"/>
    <w:rsid w:val="004314C8"/>
    <w:rsid w:val="0043150F"/>
    <w:rsid w:val="00431CCC"/>
    <w:rsid w:val="004322F6"/>
    <w:rsid w:val="00432711"/>
    <w:rsid w:val="00432BDA"/>
    <w:rsid w:val="00432E60"/>
    <w:rsid w:val="004331E9"/>
    <w:rsid w:val="00433207"/>
    <w:rsid w:val="00433922"/>
    <w:rsid w:val="00433EBD"/>
    <w:rsid w:val="00434CEC"/>
    <w:rsid w:val="0043544D"/>
    <w:rsid w:val="004362D9"/>
    <w:rsid w:val="00437BCC"/>
    <w:rsid w:val="00440561"/>
    <w:rsid w:val="0044085F"/>
    <w:rsid w:val="004410B1"/>
    <w:rsid w:val="00441679"/>
    <w:rsid w:val="004417FA"/>
    <w:rsid w:val="00441BB3"/>
    <w:rsid w:val="00442A86"/>
    <w:rsid w:val="00442FD7"/>
    <w:rsid w:val="004432B2"/>
    <w:rsid w:val="00443CB2"/>
    <w:rsid w:val="0044426C"/>
    <w:rsid w:val="00444B94"/>
    <w:rsid w:val="00444D7B"/>
    <w:rsid w:val="00445A2B"/>
    <w:rsid w:val="00445D7E"/>
    <w:rsid w:val="00445F80"/>
    <w:rsid w:val="00446795"/>
    <w:rsid w:val="004467A3"/>
    <w:rsid w:val="00446B8E"/>
    <w:rsid w:val="00446C44"/>
    <w:rsid w:val="00450001"/>
    <w:rsid w:val="004504FF"/>
    <w:rsid w:val="00451EE7"/>
    <w:rsid w:val="00452575"/>
    <w:rsid w:val="00452800"/>
    <w:rsid w:val="004538A8"/>
    <w:rsid w:val="00453BA0"/>
    <w:rsid w:val="00453F70"/>
    <w:rsid w:val="0045551A"/>
    <w:rsid w:val="0045569B"/>
    <w:rsid w:val="00455938"/>
    <w:rsid w:val="00455B70"/>
    <w:rsid w:val="00455BD5"/>
    <w:rsid w:val="00456123"/>
    <w:rsid w:val="00457386"/>
    <w:rsid w:val="00457C9E"/>
    <w:rsid w:val="00460778"/>
    <w:rsid w:val="00460DB9"/>
    <w:rsid w:val="00461FA7"/>
    <w:rsid w:val="00462524"/>
    <w:rsid w:val="00463779"/>
    <w:rsid w:val="0046387C"/>
    <w:rsid w:val="00463C13"/>
    <w:rsid w:val="0046408A"/>
    <w:rsid w:val="00464770"/>
    <w:rsid w:val="004648A2"/>
    <w:rsid w:val="00464D94"/>
    <w:rsid w:val="00465B8F"/>
    <w:rsid w:val="00465DDE"/>
    <w:rsid w:val="004664E8"/>
    <w:rsid w:val="004666A0"/>
    <w:rsid w:val="0046677D"/>
    <w:rsid w:val="00466F49"/>
    <w:rsid w:val="00466FE6"/>
    <w:rsid w:val="00467276"/>
    <w:rsid w:val="00467E0C"/>
    <w:rsid w:val="004701B5"/>
    <w:rsid w:val="004702BF"/>
    <w:rsid w:val="0047034A"/>
    <w:rsid w:val="00470419"/>
    <w:rsid w:val="004709C0"/>
    <w:rsid w:val="00470F61"/>
    <w:rsid w:val="00470FD8"/>
    <w:rsid w:val="00471303"/>
    <w:rsid w:val="004718DC"/>
    <w:rsid w:val="00472351"/>
    <w:rsid w:val="00472A46"/>
    <w:rsid w:val="004738BA"/>
    <w:rsid w:val="00474130"/>
    <w:rsid w:val="00474C36"/>
    <w:rsid w:val="00474C92"/>
    <w:rsid w:val="0047524A"/>
    <w:rsid w:val="0047551F"/>
    <w:rsid w:val="00475733"/>
    <w:rsid w:val="00476113"/>
    <w:rsid w:val="0047676C"/>
    <w:rsid w:val="00476979"/>
    <w:rsid w:val="0047779C"/>
    <w:rsid w:val="00477F93"/>
    <w:rsid w:val="004805F5"/>
    <w:rsid w:val="00480BFB"/>
    <w:rsid w:val="004814A2"/>
    <w:rsid w:val="00482111"/>
    <w:rsid w:val="00483993"/>
    <w:rsid w:val="004839A7"/>
    <w:rsid w:val="00483C4A"/>
    <w:rsid w:val="004842E5"/>
    <w:rsid w:val="00484762"/>
    <w:rsid w:val="00484AB0"/>
    <w:rsid w:val="00484C3B"/>
    <w:rsid w:val="00485532"/>
    <w:rsid w:val="00485AD3"/>
    <w:rsid w:val="004860C6"/>
    <w:rsid w:val="00486984"/>
    <w:rsid w:val="00486B49"/>
    <w:rsid w:val="00490051"/>
    <w:rsid w:val="004900BF"/>
    <w:rsid w:val="00490A4F"/>
    <w:rsid w:val="00491115"/>
    <w:rsid w:val="004916CF"/>
    <w:rsid w:val="00491834"/>
    <w:rsid w:val="0049184D"/>
    <w:rsid w:val="00491E47"/>
    <w:rsid w:val="0049240E"/>
    <w:rsid w:val="004926E5"/>
    <w:rsid w:val="00492A7C"/>
    <w:rsid w:val="00492DF6"/>
    <w:rsid w:val="00492E2B"/>
    <w:rsid w:val="00493539"/>
    <w:rsid w:val="00493C56"/>
    <w:rsid w:val="00494936"/>
    <w:rsid w:val="00495C37"/>
    <w:rsid w:val="004961B4"/>
    <w:rsid w:val="0049621A"/>
    <w:rsid w:val="004963D2"/>
    <w:rsid w:val="00496A51"/>
    <w:rsid w:val="0049702B"/>
    <w:rsid w:val="004A08D2"/>
    <w:rsid w:val="004A0932"/>
    <w:rsid w:val="004A0B9C"/>
    <w:rsid w:val="004A0D22"/>
    <w:rsid w:val="004A1BA2"/>
    <w:rsid w:val="004A22AE"/>
    <w:rsid w:val="004A2B1B"/>
    <w:rsid w:val="004A3360"/>
    <w:rsid w:val="004A341F"/>
    <w:rsid w:val="004A35B4"/>
    <w:rsid w:val="004A37EA"/>
    <w:rsid w:val="004A3A7D"/>
    <w:rsid w:val="004A3CB8"/>
    <w:rsid w:val="004A41BA"/>
    <w:rsid w:val="004A423F"/>
    <w:rsid w:val="004A486D"/>
    <w:rsid w:val="004A4A8E"/>
    <w:rsid w:val="004A4FA1"/>
    <w:rsid w:val="004A50B2"/>
    <w:rsid w:val="004A5330"/>
    <w:rsid w:val="004A5521"/>
    <w:rsid w:val="004A58FF"/>
    <w:rsid w:val="004A66B9"/>
    <w:rsid w:val="004A68AB"/>
    <w:rsid w:val="004A693B"/>
    <w:rsid w:val="004A7CBA"/>
    <w:rsid w:val="004B05C6"/>
    <w:rsid w:val="004B08A5"/>
    <w:rsid w:val="004B14E1"/>
    <w:rsid w:val="004B1573"/>
    <w:rsid w:val="004B157B"/>
    <w:rsid w:val="004B1D78"/>
    <w:rsid w:val="004B1EC6"/>
    <w:rsid w:val="004B27E6"/>
    <w:rsid w:val="004B3020"/>
    <w:rsid w:val="004B3323"/>
    <w:rsid w:val="004B3696"/>
    <w:rsid w:val="004B39AC"/>
    <w:rsid w:val="004B3AFA"/>
    <w:rsid w:val="004B3E98"/>
    <w:rsid w:val="004B4903"/>
    <w:rsid w:val="004B4B9F"/>
    <w:rsid w:val="004B4BDB"/>
    <w:rsid w:val="004B4D89"/>
    <w:rsid w:val="004B4EEF"/>
    <w:rsid w:val="004B5596"/>
    <w:rsid w:val="004B5629"/>
    <w:rsid w:val="004B5A84"/>
    <w:rsid w:val="004B5CA6"/>
    <w:rsid w:val="004B649C"/>
    <w:rsid w:val="004B6A2E"/>
    <w:rsid w:val="004B6BC0"/>
    <w:rsid w:val="004B6DA5"/>
    <w:rsid w:val="004B719A"/>
    <w:rsid w:val="004C0654"/>
    <w:rsid w:val="004C08FB"/>
    <w:rsid w:val="004C0C34"/>
    <w:rsid w:val="004C1887"/>
    <w:rsid w:val="004C19CF"/>
    <w:rsid w:val="004C1BA7"/>
    <w:rsid w:val="004C2982"/>
    <w:rsid w:val="004C2BE8"/>
    <w:rsid w:val="004C2D83"/>
    <w:rsid w:val="004C2E13"/>
    <w:rsid w:val="004C3144"/>
    <w:rsid w:val="004C4BF7"/>
    <w:rsid w:val="004C4C89"/>
    <w:rsid w:val="004C6707"/>
    <w:rsid w:val="004C68E0"/>
    <w:rsid w:val="004C6EF7"/>
    <w:rsid w:val="004C779B"/>
    <w:rsid w:val="004C7A16"/>
    <w:rsid w:val="004D0DF5"/>
    <w:rsid w:val="004D1891"/>
    <w:rsid w:val="004D191D"/>
    <w:rsid w:val="004D1C0D"/>
    <w:rsid w:val="004D28FF"/>
    <w:rsid w:val="004D33D0"/>
    <w:rsid w:val="004D37E5"/>
    <w:rsid w:val="004D3ADD"/>
    <w:rsid w:val="004D3BF7"/>
    <w:rsid w:val="004D4520"/>
    <w:rsid w:val="004D4B6E"/>
    <w:rsid w:val="004D5004"/>
    <w:rsid w:val="004D5067"/>
    <w:rsid w:val="004D55BD"/>
    <w:rsid w:val="004D563D"/>
    <w:rsid w:val="004D592B"/>
    <w:rsid w:val="004D68EC"/>
    <w:rsid w:val="004D6EE5"/>
    <w:rsid w:val="004D7041"/>
    <w:rsid w:val="004D709D"/>
    <w:rsid w:val="004D72C1"/>
    <w:rsid w:val="004D7783"/>
    <w:rsid w:val="004D7991"/>
    <w:rsid w:val="004D7A5B"/>
    <w:rsid w:val="004E0221"/>
    <w:rsid w:val="004E061C"/>
    <w:rsid w:val="004E0DC7"/>
    <w:rsid w:val="004E104A"/>
    <w:rsid w:val="004E10C7"/>
    <w:rsid w:val="004E1574"/>
    <w:rsid w:val="004E1A7A"/>
    <w:rsid w:val="004E1D77"/>
    <w:rsid w:val="004E29C6"/>
    <w:rsid w:val="004E3155"/>
    <w:rsid w:val="004E36E5"/>
    <w:rsid w:val="004E3CBC"/>
    <w:rsid w:val="004E3E37"/>
    <w:rsid w:val="004E4108"/>
    <w:rsid w:val="004E41FE"/>
    <w:rsid w:val="004E44FE"/>
    <w:rsid w:val="004E469B"/>
    <w:rsid w:val="004E5558"/>
    <w:rsid w:val="004E5B56"/>
    <w:rsid w:val="004E5FBF"/>
    <w:rsid w:val="004E66BF"/>
    <w:rsid w:val="004E67F4"/>
    <w:rsid w:val="004E6A58"/>
    <w:rsid w:val="004E6DFD"/>
    <w:rsid w:val="004E79D7"/>
    <w:rsid w:val="004F0141"/>
    <w:rsid w:val="004F084C"/>
    <w:rsid w:val="004F0F7D"/>
    <w:rsid w:val="004F15B1"/>
    <w:rsid w:val="004F20F9"/>
    <w:rsid w:val="004F232E"/>
    <w:rsid w:val="004F3969"/>
    <w:rsid w:val="004F3F39"/>
    <w:rsid w:val="004F4741"/>
    <w:rsid w:val="004F578D"/>
    <w:rsid w:val="004F5918"/>
    <w:rsid w:val="004F5CFF"/>
    <w:rsid w:val="004F5EC4"/>
    <w:rsid w:val="004F6053"/>
    <w:rsid w:val="004F6146"/>
    <w:rsid w:val="004F6363"/>
    <w:rsid w:val="004F6464"/>
    <w:rsid w:val="004F6CCD"/>
    <w:rsid w:val="004F71E9"/>
    <w:rsid w:val="004F73A8"/>
    <w:rsid w:val="004F75BE"/>
    <w:rsid w:val="004F765C"/>
    <w:rsid w:val="004F79DD"/>
    <w:rsid w:val="004F7BDB"/>
    <w:rsid w:val="00501370"/>
    <w:rsid w:val="005014F9"/>
    <w:rsid w:val="00501696"/>
    <w:rsid w:val="00501FE9"/>
    <w:rsid w:val="00502141"/>
    <w:rsid w:val="00502285"/>
    <w:rsid w:val="0050362C"/>
    <w:rsid w:val="00503A7B"/>
    <w:rsid w:val="00503AF3"/>
    <w:rsid w:val="005041EF"/>
    <w:rsid w:val="00504257"/>
    <w:rsid w:val="00504660"/>
    <w:rsid w:val="00504682"/>
    <w:rsid w:val="0050553C"/>
    <w:rsid w:val="00505EEE"/>
    <w:rsid w:val="0050633E"/>
    <w:rsid w:val="00506B62"/>
    <w:rsid w:val="00506D0C"/>
    <w:rsid w:val="00507145"/>
    <w:rsid w:val="005074E0"/>
    <w:rsid w:val="005078A6"/>
    <w:rsid w:val="00507A44"/>
    <w:rsid w:val="00507A6C"/>
    <w:rsid w:val="005100D9"/>
    <w:rsid w:val="00510E7F"/>
    <w:rsid w:val="00510FF5"/>
    <w:rsid w:val="00511316"/>
    <w:rsid w:val="00511604"/>
    <w:rsid w:val="00511DA3"/>
    <w:rsid w:val="005136F1"/>
    <w:rsid w:val="0051430F"/>
    <w:rsid w:val="005146B4"/>
    <w:rsid w:val="00514B65"/>
    <w:rsid w:val="00514F07"/>
    <w:rsid w:val="00515A50"/>
    <w:rsid w:val="00515ADC"/>
    <w:rsid w:val="005161FE"/>
    <w:rsid w:val="005164F8"/>
    <w:rsid w:val="0051689C"/>
    <w:rsid w:val="005172C4"/>
    <w:rsid w:val="005173F2"/>
    <w:rsid w:val="00520DAF"/>
    <w:rsid w:val="00521174"/>
    <w:rsid w:val="0052125A"/>
    <w:rsid w:val="00521786"/>
    <w:rsid w:val="00521B0B"/>
    <w:rsid w:val="00521BCA"/>
    <w:rsid w:val="00521C24"/>
    <w:rsid w:val="00521C3C"/>
    <w:rsid w:val="00522150"/>
    <w:rsid w:val="005221D5"/>
    <w:rsid w:val="0052223B"/>
    <w:rsid w:val="0052292E"/>
    <w:rsid w:val="005229C8"/>
    <w:rsid w:val="005233B5"/>
    <w:rsid w:val="00523469"/>
    <w:rsid w:val="00523696"/>
    <w:rsid w:val="00525199"/>
    <w:rsid w:val="00525346"/>
    <w:rsid w:val="005255FD"/>
    <w:rsid w:val="00525726"/>
    <w:rsid w:val="00525B70"/>
    <w:rsid w:val="00526035"/>
    <w:rsid w:val="00526FDB"/>
    <w:rsid w:val="00527DBD"/>
    <w:rsid w:val="0053014E"/>
    <w:rsid w:val="005303BA"/>
    <w:rsid w:val="0053143B"/>
    <w:rsid w:val="00531CBB"/>
    <w:rsid w:val="00531F4E"/>
    <w:rsid w:val="00532192"/>
    <w:rsid w:val="0053219D"/>
    <w:rsid w:val="00532B7E"/>
    <w:rsid w:val="005331F5"/>
    <w:rsid w:val="0053355D"/>
    <w:rsid w:val="0053397F"/>
    <w:rsid w:val="00534021"/>
    <w:rsid w:val="005342DB"/>
    <w:rsid w:val="00534C37"/>
    <w:rsid w:val="00534CE4"/>
    <w:rsid w:val="00534E37"/>
    <w:rsid w:val="005350E2"/>
    <w:rsid w:val="0053553F"/>
    <w:rsid w:val="005359F4"/>
    <w:rsid w:val="00535DE0"/>
    <w:rsid w:val="00536095"/>
    <w:rsid w:val="005364B8"/>
    <w:rsid w:val="005365BC"/>
    <w:rsid w:val="00536854"/>
    <w:rsid w:val="005376EC"/>
    <w:rsid w:val="00537875"/>
    <w:rsid w:val="00537B14"/>
    <w:rsid w:val="0054052E"/>
    <w:rsid w:val="005405F1"/>
    <w:rsid w:val="0054086A"/>
    <w:rsid w:val="00540E55"/>
    <w:rsid w:val="005410AA"/>
    <w:rsid w:val="00541AF2"/>
    <w:rsid w:val="00541FD7"/>
    <w:rsid w:val="005424AD"/>
    <w:rsid w:val="005437EE"/>
    <w:rsid w:val="00543A48"/>
    <w:rsid w:val="00543DBB"/>
    <w:rsid w:val="00544249"/>
    <w:rsid w:val="00544ADC"/>
    <w:rsid w:val="00545929"/>
    <w:rsid w:val="00545CC9"/>
    <w:rsid w:val="0054674D"/>
    <w:rsid w:val="0054739D"/>
    <w:rsid w:val="005479E4"/>
    <w:rsid w:val="00547B50"/>
    <w:rsid w:val="00547FE5"/>
    <w:rsid w:val="005502C1"/>
    <w:rsid w:val="005505F6"/>
    <w:rsid w:val="0055077E"/>
    <w:rsid w:val="00550865"/>
    <w:rsid w:val="0055103A"/>
    <w:rsid w:val="0055105B"/>
    <w:rsid w:val="00551598"/>
    <w:rsid w:val="00553951"/>
    <w:rsid w:val="00553E3F"/>
    <w:rsid w:val="00554234"/>
    <w:rsid w:val="00554AA0"/>
    <w:rsid w:val="005555AE"/>
    <w:rsid w:val="00556B20"/>
    <w:rsid w:val="005570E5"/>
    <w:rsid w:val="00557906"/>
    <w:rsid w:val="0056019E"/>
    <w:rsid w:val="005603A9"/>
    <w:rsid w:val="00560CF1"/>
    <w:rsid w:val="00560E85"/>
    <w:rsid w:val="00561A42"/>
    <w:rsid w:val="00562126"/>
    <w:rsid w:val="00562811"/>
    <w:rsid w:val="005630D2"/>
    <w:rsid w:val="0056369F"/>
    <w:rsid w:val="00563B78"/>
    <w:rsid w:val="00564369"/>
    <w:rsid w:val="00565284"/>
    <w:rsid w:val="00565F2D"/>
    <w:rsid w:val="00567A8A"/>
    <w:rsid w:val="00567E21"/>
    <w:rsid w:val="00567FAE"/>
    <w:rsid w:val="0057056E"/>
    <w:rsid w:val="005708A6"/>
    <w:rsid w:val="0057091B"/>
    <w:rsid w:val="00571383"/>
    <w:rsid w:val="005714CD"/>
    <w:rsid w:val="00571974"/>
    <w:rsid w:val="00571FA5"/>
    <w:rsid w:val="005725BC"/>
    <w:rsid w:val="0057269E"/>
    <w:rsid w:val="00572FEA"/>
    <w:rsid w:val="005730DF"/>
    <w:rsid w:val="00573F58"/>
    <w:rsid w:val="00574305"/>
    <w:rsid w:val="00574502"/>
    <w:rsid w:val="005749E8"/>
    <w:rsid w:val="00574C50"/>
    <w:rsid w:val="00575318"/>
    <w:rsid w:val="00575AC3"/>
    <w:rsid w:val="00576181"/>
    <w:rsid w:val="00576931"/>
    <w:rsid w:val="0057710A"/>
    <w:rsid w:val="0057756C"/>
    <w:rsid w:val="00577B62"/>
    <w:rsid w:val="00577D0B"/>
    <w:rsid w:val="00580014"/>
    <w:rsid w:val="005817E0"/>
    <w:rsid w:val="00581805"/>
    <w:rsid w:val="0058272A"/>
    <w:rsid w:val="00584185"/>
    <w:rsid w:val="00584A22"/>
    <w:rsid w:val="00585873"/>
    <w:rsid w:val="00585A7E"/>
    <w:rsid w:val="00586C68"/>
    <w:rsid w:val="00586E40"/>
    <w:rsid w:val="0058787A"/>
    <w:rsid w:val="005908CC"/>
    <w:rsid w:val="005935E3"/>
    <w:rsid w:val="00593C46"/>
    <w:rsid w:val="0059444B"/>
    <w:rsid w:val="0059480C"/>
    <w:rsid w:val="00594A38"/>
    <w:rsid w:val="00595E47"/>
    <w:rsid w:val="00595F5B"/>
    <w:rsid w:val="005966B0"/>
    <w:rsid w:val="0059682F"/>
    <w:rsid w:val="0059687B"/>
    <w:rsid w:val="00596EB4"/>
    <w:rsid w:val="0059747A"/>
    <w:rsid w:val="005A093F"/>
    <w:rsid w:val="005A0A47"/>
    <w:rsid w:val="005A18DF"/>
    <w:rsid w:val="005A278D"/>
    <w:rsid w:val="005A27D5"/>
    <w:rsid w:val="005A3B17"/>
    <w:rsid w:val="005A3FEF"/>
    <w:rsid w:val="005A406F"/>
    <w:rsid w:val="005A4293"/>
    <w:rsid w:val="005A4C22"/>
    <w:rsid w:val="005A4D0A"/>
    <w:rsid w:val="005A5358"/>
    <w:rsid w:val="005A62A6"/>
    <w:rsid w:val="005A6DEF"/>
    <w:rsid w:val="005A7B3B"/>
    <w:rsid w:val="005A7FAC"/>
    <w:rsid w:val="005A7FF7"/>
    <w:rsid w:val="005B0302"/>
    <w:rsid w:val="005B09FA"/>
    <w:rsid w:val="005B1734"/>
    <w:rsid w:val="005B1900"/>
    <w:rsid w:val="005B1973"/>
    <w:rsid w:val="005B19FB"/>
    <w:rsid w:val="005B2CF2"/>
    <w:rsid w:val="005B2EFA"/>
    <w:rsid w:val="005B317D"/>
    <w:rsid w:val="005B3181"/>
    <w:rsid w:val="005B3B7B"/>
    <w:rsid w:val="005B3FC0"/>
    <w:rsid w:val="005B43DF"/>
    <w:rsid w:val="005B4F2A"/>
    <w:rsid w:val="005B52D7"/>
    <w:rsid w:val="005B5303"/>
    <w:rsid w:val="005B58D8"/>
    <w:rsid w:val="005B5976"/>
    <w:rsid w:val="005B5A12"/>
    <w:rsid w:val="005B5F21"/>
    <w:rsid w:val="005B66C5"/>
    <w:rsid w:val="005B69F7"/>
    <w:rsid w:val="005B78FE"/>
    <w:rsid w:val="005B79FA"/>
    <w:rsid w:val="005B7ECE"/>
    <w:rsid w:val="005C02C7"/>
    <w:rsid w:val="005C0425"/>
    <w:rsid w:val="005C0482"/>
    <w:rsid w:val="005C082F"/>
    <w:rsid w:val="005C0D78"/>
    <w:rsid w:val="005C1636"/>
    <w:rsid w:val="005C1969"/>
    <w:rsid w:val="005C26E4"/>
    <w:rsid w:val="005C31F7"/>
    <w:rsid w:val="005C387E"/>
    <w:rsid w:val="005C3887"/>
    <w:rsid w:val="005C3C17"/>
    <w:rsid w:val="005C4681"/>
    <w:rsid w:val="005C49D6"/>
    <w:rsid w:val="005C4B63"/>
    <w:rsid w:val="005C5D11"/>
    <w:rsid w:val="005C5F4F"/>
    <w:rsid w:val="005C6D66"/>
    <w:rsid w:val="005C6D80"/>
    <w:rsid w:val="005C7136"/>
    <w:rsid w:val="005C72C5"/>
    <w:rsid w:val="005C7EB2"/>
    <w:rsid w:val="005D072B"/>
    <w:rsid w:val="005D0E7C"/>
    <w:rsid w:val="005D1655"/>
    <w:rsid w:val="005D16FE"/>
    <w:rsid w:val="005D1988"/>
    <w:rsid w:val="005D1B50"/>
    <w:rsid w:val="005D240D"/>
    <w:rsid w:val="005D25A9"/>
    <w:rsid w:val="005D3438"/>
    <w:rsid w:val="005D34AC"/>
    <w:rsid w:val="005D4335"/>
    <w:rsid w:val="005D4A3B"/>
    <w:rsid w:val="005D52A2"/>
    <w:rsid w:val="005D633F"/>
    <w:rsid w:val="005D63F5"/>
    <w:rsid w:val="005D687A"/>
    <w:rsid w:val="005D6FEB"/>
    <w:rsid w:val="005D70D1"/>
    <w:rsid w:val="005D749D"/>
    <w:rsid w:val="005D7788"/>
    <w:rsid w:val="005E0FBC"/>
    <w:rsid w:val="005E159D"/>
    <w:rsid w:val="005E1A70"/>
    <w:rsid w:val="005E24EF"/>
    <w:rsid w:val="005E320A"/>
    <w:rsid w:val="005E331E"/>
    <w:rsid w:val="005E38D2"/>
    <w:rsid w:val="005E3F87"/>
    <w:rsid w:val="005E4BBF"/>
    <w:rsid w:val="005E5195"/>
    <w:rsid w:val="005E5E6B"/>
    <w:rsid w:val="005E673F"/>
    <w:rsid w:val="005E6788"/>
    <w:rsid w:val="005E67FF"/>
    <w:rsid w:val="005E6E06"/>
    <w:rsid w:val="005E6EA6"/>
    <w:rsid w:val="005E7451"/>
    <w:rsid w:val="005E7660"/>
    <w:rsid w:val="005E7E71"/>
    <w:rsid w:val="005F26A9"/>
    <w:rsid w:val="005F2976"/>
    <w:rsid w:val="005F3536"/>
    <w:rsid w:val="005F3FE8"/>
    <w:rsid w:val="005F4F28"/>
    <w:rsid w:val="005F5703"/>
    <w:rsid w:val="005F575C"/>
    <w:rsid w:val="005F5800"/>
    <w:rsid w:val="005F59CE"/>
    <w:rsid w:val="005F6065"/>
    <w:rsid w:val="005F60C2"/>
    <w:rsid w:val="005F6D06"/>
    <w:rsid w:val="005F6FA7"/>
    <w:rsid w:val="005F7835"/>
    <w:rsid w:val="005F7989"/>
    <w:rsid w:val="005F7AC1"/>
    <w:rsid w:val="005F7BC0"/>
    <w:rsid w:val="00600120"/>
    <w:rsid w:val="006001DD"/>
    <w:rsid w:val="0060062B"/>
    <w:rsid w:val="0060094B"/>
    <w:rsid w:val="006012FA"/>
    <w:rsid w:val="00601790"/>
    <w:rsid w:val="00601821"/>
    <w:rsid w:val="0060187E"/>
    <w:rsid w:val="00602A0B"/>
    <w:rsid w:val="00602B72"/>
    <w:rsid w:val="0060352D"/>
    <w:rsid w:val="00603CA6"/>
    <w:rsid w:val="00603E16"/>
    <w:rsid w:val="00604026"/>
    <w:rsid w:val="006041C8"/>
    <w:rsid w:val="006044DB"/>
    <w:rsid w:val="0060456D"/>
    <w:rsid w:val="00604A57"/>
    <w:rsid w:val="0060521D"/>
    <w:rsid w:val="00605BFA"/>
    <w:rsid w:val="00605E77"/>
    <w:rsid w:val="0060662E"/>
    <w:rsid w:val="00606902"/>
    <w:rsid w:val="00606A06"/>
    <w:rsid w:val="00610111"/>
    <w:rsid w:val="00610141"/>
    <w:rsid w:val="00610B43"/>
    <w:rsid w:val="00610E3B"/>
    <w:rsid w:val="00611032"/>
    <w:rsid w:val="00611B01"/>
    <w:rsid w:val="0061213E"/>
    <w:rsid w:val="006130E6"/>
    <w:rsid w:val="006146F2"/>
    <w:rsid w:val="00614906"/>
    <w:rsid w:val="00615EDC"/>
    <w:rsid w:val="0061629F"/>
    <w:rsid w:val="006173F0"/>
    <w:rsid w:val="00617EE6"/>
    <w:rsid w:val="006202DC"/>
    <w:rsid w:val="0062071A"/>
    <w:rsid w:val="00621AE8"/>
    <w:rsid w:val="00621C43"/>
    <w:rsid w:val="00621D2F"/>
    <w:rsid w:val="00622089"/>
    <w:rsid w:val="0062277D"/>
    <w:rsid w:val="00622ADF"/>
    <w:rsid w:val="00622F64"/>
    <w:rsid w:val="006232B9"/>
    <w:rsid w:val="006232F3"/>
    <w:rsid w:val="006239AD"/>
    <w:rsid w:val="00623CF1"/>
    <w:rsid w:val="0062461D"/>
    <w:rsid w:val="00624B8B"/>
    <w:rsid w:val="006255E8"/>
    <w:rsid w:val="00625D67"/>
    <w:rsid w:val="006267B3"/>
    <w:rsid w:val="00626E4F"/>
    <w:rsid w:val="00630214"/>
    <w:rsid w:val="006308C1"/>
    <w:rsid w:val="0063105B"/>
    <w:rsid w:val="00631065"/>
    <w:rsid w:val="006319BD"/>
    <w:rsid w:val="00631E4B"/>
    <w:rsid w:val="00632258"/>
    <w:rsid w:val="00632D7C"/>
    <w:rsid w:val="006336FA"/>
    <w:rsid w:val="0063404C"/>
    <w:rsid w:val="00634409"/>
    <w:rsid w:val="0063460E"/>
    <w:rsid w:val="00634BEF"/>
    <w:rsid w:val="006352A1"/>
    <w:rsid w:val="0063546E"/>
    <w:rsid w:val="006354B8"/>
    <w:rsid w:val="0063578F"/>
    <w:rsid w:val="00635CE7"/>
    <w:rsid w:val="00635EE8"/>
    <w:rsid w:val="00635F1A"/>
    <w:rsid w:val="00636233"/>
    <w:rsid w:val="00637288"/>
    <w:rsid w:val="006377B1"/>
    <w:rsid w:val="00637BA7"/>
    <w:rsid w:val="00640E02"/>
    <w:rsid w:val="00640EFD"/>
    <w:rsid w:val="006410AF"/>
    <w:rsid w:val="006410FF"/>
    <w:rsid w:val="00641561"/>
    <w:rsid w:val="00641CAF"/>
    <w:rsid w:val="00641D7F"/>
    <w:rsid w:val="0064244D"/>
    <w:rsid w:val="00642C0F"/>
    <w:rsid w:val="00642C45"/>
    <w:rsid w:val="00642DB5"/>
    <w:rsid w:val="00642E14"/>
    <w:rsid w:val="00643793"/>
    <w:rsid w:val="00644093"/>
    <w:rsid w:val="00644383"/>
    <w:rsid w:val="00645217"/>
    <w:rsid w:val="00645277"/>
    <w:rsid w:val="006454E8"/>
    <w:rsid w:val="00645864"/>
    <w:rsid w:val="006459CC"/>
    <w:rsid w:val="00645D73"/>
    <w:rsid w:val="00646AA4"/>
    <w:rsid w:val="00647816"/>
    <w:rsid w:val="00651BAA"/>
    <w:rsid w:val="00651F71"/>
    <w:rsid w:val="00652A1C"/>
    <w:rsid w:val="00653F10"/>
    <w:rsid w:val="006549DB"/>
    <w:rsid w:val="006553FA"/>
    <w:rsid w:val="00655C98"/>
    <w:rsid w:val="00655DF9"/>
    <w:rsid w:val="006560C2"/>
    <w:rsid w:val="00656AFC"/>
    <w:rsid w:val="00656DD3"/>
    <w:rsid w:val="00656E0E"/>
    <w:rsid w:val="006574CA"/>
    <w:rsid w:val="00657749"/>
    <w:rsid w:val="00657B88"/>
    <w:rsid w:val="00657BE5"/>
    <w:rsid w:val="00657D09"/>
    <w:rsid w:val="00661591"/>
    <w:rsid w:val="00661E4C"/>
    <w:rsid w:val="006620EB"/>
    <w:rsid w:val="006623F6"/>
    <w:rsid w:val="00662666"/>
    <w:rsid w:val="00663520"/>
    <w:rsid w:val="00663CFB"/>
    <w:rsid w:val="00663D94"/>
    <w:rsid w:val="00664995"/>
    <w:rsid w:val="0066533C"/>
    <w:rsid w:val="006655F9"/>
    <w:rsid w:val="006662C2"/>
    <w:rsid w:val="006662DA"/>
    <w:rsid w:val="00666B2B"/>
    <w:rsid w:val="00666F9C"/>
    <w:rsid w:val="00667546"/>
    <w:rsid w:val="006676E5"/>
    <w:rsid w:val="00667D69"/>
    <w:rsid w:val="006704AC"/>
    <w:rsid w:val="00670F56"/>
    <w:rsid w:val="00671274"/>
    <w:rsid w:val="00671452"/>
    <w:rsid w:val="00671C2D"/>
    <w:rsid w:val="00672531"/>
    <w:rsid w:val="00673829"/>
    <w:rsid w:val="00673C2D"/>
    <w:rsid w:val="0067406A"/>
    <w:rsid w:val="00674277"/>
    <w:rsid w:val="0067496D"/>
    <w:rsid w:val="00674B5E"/>
    <w:rsid w:val="00675A63"/>
    <w:rsid w:val="00675FC1"/>
    <w:rsid w:val="00676817"/>
    <w:rsid w:val="00676935"/>
    <w:rsid w:val="00680117"/>
    <w:rsid w:val="006808BF"/>
    <w:rsid w:val="00680B71"/>
    <w:rsid w:val="00680CC6"/>
    <w:rsid w:val="00681002"/>
    <w:rsid w:val="00681142"/>
    <w:rsid w:val="00681463"/>
    <w:rsid w:val="00681C6E"/>
    <w:rsid w:val="00681F6C"/>
    <w:rsid w:val="00682009"/>
    <w:rsid w:val="006829A2"/>
    <w:rsid w:val="00682E5C"/>
    <w:rsid w:val="00682F2D"/>
    <w:rsid w:val="00682FD3"/>
    <w:rsid w:val="00682FDA"/>
    <w:rsid w:val="0068331C"/>
    <w:rsid w:val="00683426"/>
    <w:rsid w:val="00684614"/>
    <w:rsid w:val="00685496"/>
    <w:rsid w:val="00685DEB"/>
    <w:rsid w:val="00685FC0"/>
    <w:rsid w:val="00686007"/>
    <w:rsid w:val="006861F3"/>
    <w:rsid w:val="00686251"/>
    <w:rsid w:val="006865CF"/>
    <w:rsid w:val="00686CD5"/>
    <w:rsid w:val="0068719D"/>
    <w:rsid w:val="00687A8B"/>
    <w:rsid w:val="0069198D"/>
    <w:rsid w:val="00691C87"/>
    <w:rsid w:val="00692297"/>
    <w:rsid w:val="006924A3"/>
    <w:rsid w:val="006928EE"/>
    <w:rsid w:val="006931B5"/>
    <w:rsid w:val="00693CB7"/>
    <w:rsid w:val="0069443D"/>
    <w:rsid w:val="00694854"/>
    <w:rsid w:val="00694943"/>
    <w:rsid w:val="006950C9"/>
    <w:rsid w:val="006954E2"/>
    <w:rsid w:val="006956E0"/>
    <w:rsid w:val="00695E04"/>
    <w:rsid w:val="00695EF3"/>
    <w:rsid w:val="00696257"/>
    <w:rsid w:val="006967ED"/>
    <w:rsid w:val="00696937"/>
    <w:rsid w:val="00696B39"/>
    <w:rsid w:val="00696B64"/>
    <w:rsid w:val="00697193"/>
    <w:rsid w:val="00697DD1"/>
    <w:rsid w:val="006A0282"/>
    <w:rsid w:val="006A0361"/>
    <w:rsid w:val="006A03DB"/>
    <w:rsid w:val="006A0478"/>
    <w:rsid w:val="006A10AB"/>
    <w:rsid w:val="006A14B1"/>
    <w:rsid w:val="006A205C"/>
    <w:rsid w:val="006A2167"/>
    <w:rsid w:val="006A221A"/>
    <w:rsid w:val="006A2291"/>
    <w:rsid w:val="006A2339"/>
    <w:rsid w:val="006A3078"/>
    <w:rsid w:val="006A30F8"/>
    <w:rsid w:val="006A316E"/>
    <w:rsid w:val="006A3960"/>
    <w:rsid w:val="006A3B3D"/>
    <w:rsid w:val="006A3D45"/>
    <w:rsid w:val="006A4011"/>
    <w:rsid w:val="006A5800"/>
    <w:rsid w:val="006A650A"/>
    <w:rsid w:val="006A7476"/>
    <w:rsid w:val="006A78A4"/>
    <w:rsid w:val="006B0061"/>
    <w:rsid w:val="006B0544"/>
    <w:rsid w:val="006B0B9A"/>
    <w:rsid w:val="006B1236"/>
    <w:rsid w:val="006B1D69"/>
    <w:rsid w:val="006B203A"/>
    <w:rsid w:val="006B2835"/>
    <w:rsid w:val="006B2EFE"/>
    <w:rsid w:val="006B2FCB"/>
    <w:rsid w:val="006B3260"/>
    <w:rsid w:val="006B50FB"/>
    <w:rsid w:val="006B57A5"/>
    <w:rsid w:val="006B57D1"/>
    <w:rsid w:val="006B5BDB"/>
    <w:rsid w:val="006B6BCC"/>
    <w:rsid w:val="006B6F0E"/>
    <w:rsid w:val="006B73CD"/>
    <w:rsid w:val="006B77EC"/>
    <w:rsid w:val="006B7E0D"/>
    <w:rsid w:val="006C06F5"/>
    <w:rsid w:val="006C14E8"/>
    <w:rsid w:val="006C19BA"/>
    <w:rsid w:val="006C20CE"/>
    <w:rsid w:val="006C23A6"/>
    <w:rsid w:val="006C25D2"/>
    <w:rsid w:val="006C31E1"/>
    <w:rsid w:val="006C4296"/>
    <w:rsid w:val="006C5338"/>
    <w:rsid w:val="006C56C4"/>
    <w:rsid w:val="006C6320"/>
    <w:rsid w:val="006C69AA"/>
    <w:rsid w:val="006C6C00"/>
    <w:rsid w:val="006C6C54"/>
    <w:rsid w:val="006C759C"/>
    <w:rsid w:val="006C7766"/>
    <w:rsid w:val="006D0041"/>
    <w:rsid w:val="006D1C85"/>
    <w:rsid w:val="006D201B"/>
    <w:rsid w:val="006D271D"/>
    <w:rsid w:val="006D3178"/>
    <w:rsid w:val="006D33AF"/>
    <w:rsid w:val="006D3813"/>
    <w:rsid w:val="006D3EEF"/>
    <w:rsid w:val="006D44B2"/>
    <w:rsid w:val="006D46C3"/>
    <w:rsid w:val="006D47D6"/>
    <w:rsid w:val="006D4872"/>
    <w:rsid w:val="006D4D51"/>
    <w:rsid w:val="006D4E5E"/>
    <w:rsid w:val="006D515B"/>
    <w:rsid w:val="006D588C"/>
    <w:rsid w:val="006D5BEA"/>
    <w:rsid w:val="006D694D"/>
    <w:rsid w:val="006E0261"/>
    <w:rsid w:val="006E05C7"/>
    <w:rsid w:val="006E1608"/>
    <w:rsid w:val="006E1D68"/>
    <w:rsid w:val="006E2439"/>
    <w:rsid w:val="006E2F00"/>
    <w:rsid w:val="006E2F98"/>
    <w:rsid w:val="006E2FEC"/>
    <w:rsid w:val="006E344C"/>
    <w:rsid w:val="006E3B28"/>
    <w:rsid w:val="006E45EE"/>
    <w:rsid w:val="006E4C73"/>
    <w:rsid w:val="006E5791"/>
    <w:rsid w:val="006E57B1"/>
    <w:rsid w:val="006E6148"/>
    <w:rsid w:val="006E6470"/>
    <w:rsid w:val="006E6565"/>
    <w:rsid w:val="006E67A3"/>
    <w:rsid w:val="006E6E8C"/>
    <w:rsid w:val="006E7330"/>
    <w:rsid w:val="006E7C99"/>
    <w:rsid w:val="006F1018"/>
    <w:rsid w:val="006F2399"/>
    <w:rsid w:val="006F2566"/>
    <w:rsid w:val="006F315F"/>
    <w:rsid w:val="006F38A7"/>
    <w:rsid w:val="006F3BAF"/>
    <w:rsid w:val="006F43F9"/>
    <w:rsid w:val="006F5058"/>
    <w:rsid w:val="006F5B59"/>
    <w:rsid w:val="006F5BD8"/>
    <w:rsid w:val="006F656C"/>
    <w:rsid w:val="006F660D"/>
    <w:rsid w:val="006F6698"/>
    <w:rsid w:val="006F695A"/>
    <w:rsid w:val="006F6D74"/>
    <w:rsid w:val="006F6DB1"/>
    <w:rsid w:val="006F7645"/>
    <w:rsid w:val="006F7A82"/>
    <w:rsid w:val="0070000F"/>
    <w:rsid w:val="00700150"/>
    <w:rsid w:val="007023EE"/>
    <w:rsid w:val="00702DF9"/>
    <w:rsid w:val="007032C3"/>
    <w:rsid w:val="00703442"/>
    <w:rsid w:val="007037A0"/>
    <w:rsid w:val="00703C65"/>
    <w:rsid w:val="007043E1"/>
    <w:rsid w:val="00704BAC"/>
    <w:rsid w:val="00704E03"/>
    <w:rsid w:val="007051C9"/>
    <w:rsid w:val="007052DB"/>
    <w:rsid w:val="00705562"/>
    <w:rsid w:val="00705A36"/>
    <w:rsid w:val="00705D9D"/>
    <w:rsid w:val="00706C7B"/>
    <w:rsid w:val="007078BC"/>
    <w:rsid w:val="00710358"/>
    <w:rsid w:val="0071094B"/>
    <w:rsid w:val="00710D60"/>
    <w:rsid w:val="00710DE4"/>
    <w:rsid w:val="00711328"/>
    <w:rsid w:val="00712692"/>
    <w:rsid w:val="00712783"/>
    <w:rsid w:val="00712A9C"/>
    <w:rsid w:val="00712C78"/>
    <w:rsid w:val="00712DB9"/>
    <w:rsid w:val="00712EA8"/>
    <w:rsid w:val="00713255"/>
    <w:rsid w:val="0071331C"/>
    <w:rsid w:val="00713E2C"/>
    <w:rsid w:val="00716326"/>
    <w:rsid w:val="0071648D"/>
    <w:rsid w:val="00717025"/>
    <w:rsid w:val="007170EB"/>
    <w:rsid w:val="00717190"/>
    <w:rsid w:val="0072051D"/>
    <w:rsid w:val="00720AAF"/>
    <w:rsid w:val="00720BBB"/>
    <w:rsid w:val="007213F9"/>
    <w:rsid w:val="0072142D"/>
    <w:rsid w:val="00721A4C"/>
    <w:rsid w:val="00721E14"/>
    <w:rsid w:val="0072286C"/>
    <w:rsid w:val="00722A26"/>
    <w:rsid w:val="00723745"/>
    <w:rsid w:val="00723F98"/>
    <w:rsid w:val="00724429"/>
    <w:rsid w:val="00724625"/>
    <w:rsid w:val="00724B4C"/>
    <w:rsid w:val="00725102"/>
    <w:rsid w:val="007258E5"/>
    <w:rsid w:val="007269EA"/>
    <w:rsid w:val="007273C7"/>
    <w:rsid w:val="00727593"/>
    <w:rsid w:val="00727C2F"/>
    <w:rsid w:val="0073034A"/>
    <w:rsid w:val="00730783"/>
    <w:rsid w:val="007307F0"/>
    <w:rsid w:val="00730944"/>
    <w:rsid w:val="00730AB9"/>
    <w:rsid w:val="00730C09"/>
    <w:rsid w:val="00730C4F"/>
    <w:rsid w:val="00730EE0"/>
    <w:rsid w:val="007312FE"/>
    <w:rsid w:val="00731607"/>
    <w:rsid w:val="007316C2"/>
    <w:rsid w:val="007318E3"/>
    <w:rsid w:val="00731CF0"/>
    <w:rsid w:val="00732A0A"/>
    <w:rsid w:val="00732BC6"/>
    <w:rsid w:val="00733430"/>
    <w:rsid w:val="00733CB7"/>
    <w:rsid w:val="00733DA9"/>
    <w:rsid w:val="007341E9"/>
    <w:rsid w:val="007348CB"/>
    <w:rsid w:val="00734B32"/>
    <w:rsid w:val="007354B3"/>
    <w:rsid w:val="007354C7"/>
    <w:rsid w:val="007355DB"/>
    <w:rsid w:val="0073583F"/>
    <w:rsid w:val="00735898"/>
    <w:rsid w:val="00735E3F"/>
    <w:rsid w:val="0073606C"/>
    <w:rsid w:val="00736512"/>
    <w:rsid w:val="00737BF2"/>
    <w:rsid w:val="00737C53"/>
    <w:rsid w:val="007410E4"/>
    <w:rsid w:val="007411A9"/>
    <w:rsid w:val="00741B1C"/>
    <w:rsid w:val="007420B5"/>
    <w:rsid w:val="00742A17"/>
    <w:rsid w:val="00743914"/>
    <w:rsid w:val="007440F8"/>
    <w:rsid w:val="00745D75"/>
    <w:rsid w:val="0074616A"/>
    <w:rsid w:val="007467FC"/>
    <w:rsid w:val="007477BE"/>
    <w:rsid w:val="00747C6A"/>
    <w:rsid w:val="00750683"/>
    <w:rsid w:val="00750C8B"/>
    <w:rsid w:val="00750D25"/>
    <w:rsid w:val="00751320"/>
    <w:rsid w:val="007513F7"/>
    <w:rsid w:val="00751C6B"/>
    <w:rsid w:val="00751D34"/>
    <w:rsid w:val="00752552"/>
    <w:rsid w:val="00752EC2"/>
    <w:rsid w:val="00752F8D"/>
    <w:rsid w:val="007534F5"/>
    <w:rsid w:val="007539CF"/>
    <w:rsid w:val="00753B4E"/>
    <w:rsid w:val="00753F49"/>
    <w:rsid w:val="00754889"/>
    <w:rsid w:val="00755365"/>
    <w:rsid w:val="00757387"/>
    <w:rsid w:val="007613FF"/>
    <w:rsid w:val="007618E8"/>
    <w:rsid w:val="00762071"/>
    <w:rsid w:val="007622D5"/>
    <w:rsid w:val="00762BA7"/>
    <w:rsid w:val="007636DF"/>
    <w:rsid w:val="007636E1"/>
    <w:rsid w:val="007637A4"/>
    <w:rsid w:val="0076419E"/>
    <w:rsid w:val="007642AB"/>
    <w:rsid w:val="00764448"/>
    <w:rsid w:val="007644CA"/>
    <w:rsid w:val="00764AB3"/>
    <w:rsid w:val="00765099"/>
    <w:rsid w:val="007652AD"/>
    <w:rsid w:val="00765515"/>
    <w:rsid w:val="007658E9"/>
    <w:rsid w:val="00765E2A"/>
    <w:rsid w:val="00766293"/>
    <w:rsid w:val="00766E4F"/>
    <w:rsid w:val="0076796A"/>
    <w:rsid w:val="00767C99"/>
    <w:rsid w:val="00767D45"/>
    <w:rsid w:val="00770BF8"/>
    <w:rsid w:val="00770E38"/>
    <w:rsid w:val="00770F6C"/>
    <w:rsid w:val="00770F9D"/>
    <w:rsid w:val="007715F5"/>
    <w:rsid w:val="00771D49"/>
    <w:rsid w:val="007724E7"/>
    <w:rsid w:val="00773172"/>
    <w:rsid w:val="007737B9"/>
    <w:rsid w:val="007741EC"/>
    <w:rsid w:val="00774407"/>
    <w:rsid w:val="00774933"/>
    <w:rsid w:val="00774CBA"/>
    <w:rsid w:val="00774EB4"/>
    <w:rsid w:val="007750B6"/>
    <w:rsid w:val="00776525"/>
    <w:rsid w:val="007766C7"/>
    <w:rsid w:val="007803FA"/>
    <w:rsid w:val="007807A1"/>
    <w:rsid w:val="0078093C"/>
    <w:rsid w:val="00781188"/>
    <w:rsid w:val="00781430"/>
    <w:rsid w:val="007814AF"/>
    <w:rsid w:val="00782932"/>
    <w:rsid w:val="00783945"/>
    <w:rsid w:val="00783E52"/>
    <w:rsid w:val="00784F7F"/>
    <w:rsid w:val="007857A5"/>
    <w:rsid w:val="007859C1"/>
    <w:rsid w:val="00785A05"/>
    <w:rsid w:val="00786127"/>
    <w:rsid w:val="00786B8B"/>
    <w:rsid w:val="00786D9C"/>
    <w:rsid w:val="00787547"/>
    <w:rsid w:val="0078764D"/>
    <w:rsid w:val="00787CEC"/>
    <w:rsid w:val="0079167D"/>
    <w:rsid w:val="00791EDF"/>
    <w:rsid w:val="007926E1"/>
    <w:rsid w:val="00792E64"/>
    <w:rsid w:val="00793A66"/>
    <w:rsid w:val="00793A6A"/>
    <w:rsid w:val="00793C3E"/>
    <w:rsid w:val="00793C6D"/>
    <w:rsid w:val="007949E4"/>
    <w:rsid w:val="00794C70"/>
    <w:rsid w:val="00795462"/>
    <w:rsid w:val="0079581A"/>
    <w:rsid w:val="007964B5"/>
    <w:rsid w:val="00796E53"/>
    <w:rsid w:val="00797700"/>
    <w:rsid w:val="00797A4A"/>
    <w:rsid w:val="007A040A"/>
    <w:rsid w:val="007A15BB"/>
    <w:rsid w:val="007A15FE"/>
    <w:rsid w:val="007A1D07"/>
    <w:rsid w:val="007A2933"/>
    <w:rsid w:val="007A2F25"/>
    <w:rsid w:val="007A3713"/>
    <w:rsid w:val="007A398D"/>
    <w:rsid w:val="007A3F7D"/>
    <w:rsid w:val="007A431A"/>
    <w:rsid w:val="007A48E5"/>
    <w:rsid w:val="007A5062"/>
    <w:rsid w:val="007A528F"/>
    <w:rsid w:val="007A53D5"/>
    <w:rsid w:val="007A5B5B"/>
    <w:rsid w:val="007A6290"/>
    <w:rsid w:val="007A660F"/>
    <w:rsid w:val="007A6D13"/>
    <w:rsid w:val="007A74B6"/>
    <w:rsid w:val="007B0282"/>
    <w:rsid w:val="007B062B"/>
    <w:rsid w:val="007B0860"/>
    <w:rsid w:val="007B2B2E"/>
    <w:rsid w:val="007B2CBA"/>
    <w:rsid w:val="007B2ED8"/>
    <w:rsid w:val="007B309E"/>
    <w:rsid w:val="007B3B57"/>
    <w:rsid w:val="007B3DF0"/>
    <w:rsid w:val="007B472E"/>
    <w:rsid w:val="007B5159"/>
    <w:rsid w:val="007B5433"/>
    <w:rsid w:val="007B55A4"/>
    <w:rsid w:val="007B5C4C"/>
    <w:rsid w:val="007B5DD2"/>
    <w:rsid w:val="007B65DE"/>
    <w:rsid w:val="007B67D8"/>
    <w:rsid w:val="007B67DE"/>
    <w:rsid w:val="007B7693"/>
    <w:rsid w:val="007B784A"/>
    <w:rsid w:val="007B7B93"/>
    <w:rsid w:val="007B7CDF"/>
    <w:rsid w:val="007C0598"/>
    <w:rsid w:val="007C0B28"/>
    <w:rsid w:val="007C0B40"/>
    <w:rsid w:val="007C297D"/>
    <w:rsid w:val="007C2F62"/>
    <w:rsid w:val="007C4C10"/>
    <w:rsid w:val="007C4E80"/>
    <w:rsid w:val="007C50E5"/>
    <w:rsid w:val="007C56D4"/>
    <w:rsid w:val="007C5F5F"/>
    <w:rsid w:val="007C6026"/>
    <w:rsid w:val="007C6986"/>
    <w:rsid w:val="007C70C6"/>
    <w:rsid w:val="007C74D2"/>
    <w:rsid w:val="007C76A9"/>
    <w:rsid w:val="007C7712"/>
    <w:rsid w:val="007C7999"/>
    <w:rsid w:val="007C7A73"/>
    <w:rsid w:val="007C7AF8"/>
    <w:rsid w:val="007D0016"/>
    <w:rsid w:val="007D097B"/>
    <w:rsid w:val="007D0F2C"/>
    <w:rsid w:val="007D13F8"/>
    <w:rsid w:val="007D1E18"/>
    <w:rsid w:val="007D26D4"/>
    <w:rsid w:val="007D2E12"/>
    <w:rsid w:val="007D2F3E"/>
    <w:rsid w:val="007D3BBD"/>
    <w:rsid w:val="007D3C67"/>
    <w:rsid w:val="007D3D7F"/>
    <w:rsid w:val="007D41BF"/>
    <w:rsid w:val="007D48DD"/>
    <w:rsid w:val="007D48F2"/>
    <w:rsid w:val="007D7999"/>
    <w:rsid w:val="007D7DBE"/>
    <w:rsid w:val="007D7FE3"/>
    <w:rsid w:val="007E05E9"/>
    <w:rsid w:val="007E0C19"/>
    <w:rsid w:val="007E0D22"/>
    <w:rsid w:val="007E0D4E"/>
    <w:rsid w:val="007E1DB0"/>
    <w:rsid w:val="007E2870"/>
    <w:rsid w:val="007E2E73"/>
    <w:rsid w:val="007E2F68"/>
    <w:rsid w:val="007E39F1"/>
    <w:rsid w:val="007E3BB6"/>
    <w:rsid w:val="007E475A"/>
    <w:rsid w:val="007E5841"/>
    <w:rsid w:val="007E59CF"/>
    <w:rsid w:val="007E5C75"/>
    <w:rsid w:val="007E64FC"/>
    <w:rsid w:val="007E6560"/>
    <w:rsid w:val="007E6C87"/>
    <w:rsid w:val="007E74A4"/>
    <w:rsid w:val="007E7980"/>
    <w:rsid w:val="007E7FD8"/>
    <w:rsid w:val="007F03CD"/>
    <w:rsid w:val="007F1098"/>
    <w:rsid w:val="007F14D9"/>
    <w:rsid w:val="007F1936"/>
    <w:rsid w:val="007F2009"/>
    <w:rsid w:val="007F2665"/>
    <w:rsid w:val="007F2A6B"/>
    <w:rsid w:val="007F3789"/>
    <w:rsid w:val="007F46F6"/>
    <w:rsid w:val="007F4858"/>
    <w:rsid w:val="007F4AD6"/>
    <w:rsid w:val="007F52EE"/>
    <w:rsid w:val="007F5D37"/>
    <w:rsid w:val="007F69B8"/>
    <w:rsid w:val="007F6CF3"/>
    <w:rsid w:val="007F7645"/>
    <w:rsid w:val="007F766A"/>
    <w:rsid w:val="007F796C"/>
    <w:rsid w:val="007F7F76"/>
    <w:rsid w:val="008006CA"/>
    <w:rsid w:val="00800A76"/>
    <w:rsid w:val="00800E60"/>
    <w:rsid w:val="008035F3"/>
    <w:rsid w:val="00803628"/>
    <w:rsid w:val="008042C0"/>
    <w:rsid w:val="00804598"/>
    <w:rsid w:val="00805893"/>
    <w:rsid w:val="00805B37"/>
    <w:rsid w:val="0080644D"/>
    <w:rsid w:val="00806625"/>
    <w:rsid w:val="0081054E"/>
    <w:rsid w:val="0081055D"/>
    <w:rsid w:val="00810FDC"/>
    <w:rsid w:val="008112C1"/>
    <w:rsid w:val="008112D1"/>
    <w:rsid w:val="008116E5"/>
    <w:rsid w:val="008119F5"/>
    <w:rsid w:val="00811DC6"/>
    <w:rsid w:val="00811E98"/>
    <w:rsid w:val="00811F2E"/>
    <w:rsid w:val="00812210"/>
    <w:rsid w:val="008127C3"/>
    <w:rsid w:val="00812881"/>
    <w:rsid w:val="00812C71"/>
    <w:rsid w:val="00812DA6"/>
    <w:rsid w:val="00812F43"/>
    <w:rsid w:val="00813481"/>
    <w:rsid w:val="0081374B"/>
    <w:rsid w:val="008137F0"/>
    <w:rsid w:val="008142C6"/>
    <w:rsid w:val="00814B5B"/>
    <w:rsid w:val="0081547C"/>
    <w:rsid w:val="00815BE2"/>
    <w:rsid w:val="00815E08"/>
    <w:rsid w:val="00815F6B"/>
    <w:rsid w:val="00816168"/>
    <w:rsid w:val="0081658E"/>
    <w:rsid w:val="00816604"/>
    <w:rsid w:val="00816D46"/>
    <w:rsid w:val="00816D5D"/>
    <w:rsid w:val="00817179"/>
    <w:rsid w:val="008172CB"/>
    <w:rsid w:val="008176A8"/>
    <w:rsid w:val="0081771D"/>
    <w:rsid w:val="00817935"/>
    <w:rsid w:val="00817EB3"/>
    <w:rsid w:val="0082089A"/>
    <w:rsid w:val="00820C8D"/>
    <w:rsid w:val="00820D09"/>
    <w:rsid w:val="0082115D"/>
    <w:rsid w:val="00821208"/>
    <w:rsid w:val="00821B93"/>
    <w:rsid w:val="00822358"/>
    <w:rsid w:val="0082275B"/>
    <w:rsid w:val="00823929"/>
    <w:rsid w:val="008249A3"/>
    <w:rsid w:val="00824B45"/>
    <w:rsid w:val="00825566"/>
    <w:rsid w:val="00825B9C"/>
    <w:rsid w:val="00825C85"/>
    <w:rsid w:val="00825EED"/>
    <w:rsid w:val="00826550"/>
    <w:rsid w:val="00826C9F"/>
    <w:rsid w:val="00826D3C"/>
    <w:rsid w:val="00826F25"/>
    <w:rsid w:val="00827E43"/>
    <w:rsid w:val="00827FD1"/>
    <w:rsid w:val="00830299"/>
    <w:rsid w:val="00830427"/>
    <w:rsid w:val="00830F6D"/>
    <w:rsid w:val="008313F0"/>
    <w:rsid w:val="00831582"/>
    <w:rsid w:val="008315BD"/>
    <w:rsid w:val="0083307F"/>
    <w:rsid w:val="008339B1"/>
    <w:rsid w:val="00833DF9"/>
    <w:rsid w:val="00834B4F"/>
    <w:rsid w:val="00834FA4"/>
    <w:rsid w:val="00835210"/>
    <w:rsid w:val="00835F57"/>
    <w:rsid w:val="00836943"/>
    <w:rsid w:val="00837EC2"/>
    <w:rsid w:val="00840872"/>
    <w:rsid w:val="00840CAE"/>
    <w:rsid w:val="00840E5A"/>
    <w:rsid w:val="00840EE1"/>
    <w:rsid w:val="008418C5"/>
    <w:rsid w:val="00842DAC"/>
    <w:rsid w:val="008431C7"/>
    <w:rsid w:val="00843A69"/>
    <w:rsid w:val="00843D14"/>
    <w:rsid w:val="00844074"/>
    <w:rsid w:val="008449D6"/>
    <w:rsid w:val="008450C5"/>
    <w:rsid w:val="008454BB"/>
    <w:rsid w:val="008456A2"/>
    <w:rsid w:val="00845A47"/>
    <w:rsid w:val="00845BB7"/>
    <w:rsid w:val="00845E99"/>
    <w:rsid w:val="00847ADD"/>
    <w:rsid w:val="00850069"/>
    <w:rsid w:val="0085006F"/>
    <w:rsid w:val="0085032B"/>
    <w:rsid w:val="008506C2"/>
    <w:rsid w:val="0085102F"/>
    <w:rsid w:val="00851182"/>
    <w:rsid w:val="00851325"/>
    <w:rsid w:val="008525AF"/>
    <w:rsid w:val="008526AF"/>
    <w:rsid w:val="00852C72"/>
    <w:rsid w:val="008530EC"/>
    <w:rsid w:val="0085348A"/>
    <w:rsid w:val="00853693"/>
    <w:rsid w:val="00853E2D"/>
    <w:rsid w:val="00854A53"/>
    <w:rsid w:val="00854EF0"/>
    <w:rsid w:val="00855583"/>
    <w:rsid w:val="00856829"/>
    <w:rsid w:val="008568FD"/>
    <w:rsid w:val="00857347"/>
    <w:rsid w:val="008577C8"/>
    <w:rsid w:val="0085794D"/>
    <w:rsid w:val="008604D1"/>
    <w:rsid w:val="008606B3"/>
    <w:rsid w:val="008608C3"/>
    <w:rsid w:val="00861061"/>
    <w:rsid w:val="0086113F"/>
    <w:rsid w:val="00861355"/>
    <w:rsid w:val="00861A36"/>
    <w:rsid w:val="00861B55"/>
    <w:rsid w:val="00861E61"/>
    <w:rsid w:val="00861EF9"/>
    <w:rsid w:val="0086213E"/>
    <w:rsid w:val="008637C6"/>
    <w:rsid w:val="00863A7F"/>
    <w:rsid w:val="00863BCF"/>
    <w:rsid w:val="00863ECA"/>
    <w:rsid w:val="00864820"/>
    <w:rsid w:val="008655CB"/>
    <w:rsid w:val="00865747"/>
    <w:rsid w:val="008657F4"/>
    <w:rsid w:val="00865A81"/>
    <w:rsid w:val="008662FE"/>
    <w:rsid w:val="00866EA8"/>
    <w:rsid w:val="00867094"/>
    <w:rsid w:val="00867563"/>
    <w:rsid w:val="00867DCC"/>
    <w:rsid w:val="00870262"/>
    <w:rsid w:val="00870282"/>
    <w:rsid w:val="00870B32"/>
    <w:rsid w:val="00870D90"/>
    <w:rsid w:val="00871783"/>
    <w:rsid w:val="008719D9"/>
    <w:rsid w:val="008725F6"/>
    <w:rsid w:val="00872998"/>
    <w:rsid w:val="00872EB8"/>
    <w:rsid w:val="00873298"/>
    <w:rsid w:val="00873DA0"/>
    <w:rsid w:val="00873F1E"/>
    <w:rsid w:val="008743EF"/>
    <w:rsid w:val="008748F2"/>
    <w:rsid w:val="0087506C"/>
    <w:rsid w:val="008750F4"/>
    <w:rsid w:val="00875B59"/>
    <w:rsid w:val="00876016"/>
    <w:rsid w:val="00876661"/>
    <w:rsid w:val="008769EA"/>
    <w:rsid w:val="008777FA"/>
    <w:rsid w:val="00877AFD"/>
    <w:rsid w:val="00877BAF"/>
    <w:rsid w:val="00877BD3"/>
    <w:rsid w:val="00880564"/>
    <w:rsid w:val="00880B29"/>
    <w:rsid w:val="00880D8E"/>
    <w:rsid w:val="00881247"/>
    <w:rsid w:val="008814E7"/>
    <w:rsid w:val="00882064"/>
    <w:rsid w:val="00882CDC"/>
    <w:rsid w:val="00882F90"/>
    <w:rsid w:val="008838D3"/>
    <w:rsid w:val="008839A6"/>
    <w:rsid w:val="008842FF"/>
    <w:rsid w:val="00884C1D"/>
    <w:rsid w:val="00884DFC"/>
    <w:rsid w:val="00885689"/>
    <w:rsid w:val="00885BDE"/>
    <w:rsid w:val="00886680"/>
    <w:rsid w:val="00886DDD"/>
    <w:rsid w:val="00887238"/>
    <w:rsid w:val="00890F19"/>
    <w:rsid w:val="00891AA7"/>
    <w:rsid w:val="008920AA"/>
    <w:rsid w:val="0089244B"/>
    <w:rsid w:val="00893319"/>
    <w:rsid w:val="00894B43"/>
    <w:rsid w:val="0089517E"/>
    <w:rsid w:val="008953EC"/>
    <w:rsid w:val="0089543B"/>
    <w:rsid w:val="0089543D"/>
    <w:rsid w:val="008955F6"/>
    <w:rsid w:val="00895669"/>
    <w:rsid w:val="00895C88"/>
    <w:rsid w:val="00896F6E"/>
    <w:rsid w:val="008971C5"/>
    <w:rsid w:val="00897251"/>
    <w:rsid w:val="00897359"/>
    <w:rsid w:val="008A0158"/>
    <w:rsid w:val="008A074B"/>
    <w:rsid w:val="008A131E"/>
    <w:rsid w:val="008A27B0"/>
    <w:rsid w:val="008A3417"/>
    <w:rsid w:val="008A35CA"/>
    <w:rsid w:val="008A3C03"/>
    <w:rsid w:val="008A3C54"/>
    <w:rsid w:val="008A4F1D"/>
    <w:rsid w:val="008A6006"/>
    <w:rsid w:val="008A68B8"/>
    <w:rsid w:val="008A6ADD"/>
    <w:rsid w:val="008A6CF5"/>
    <w:rsid w:val="008A7597"/>
    <w:rsid w:val="008A75AD"/>
    <w:rsid w:val="008A7A5E"/>
    <w:rsid w:val="008B0206"/>
    <w:rsid w:val="008B0544"/>
    <w:rsid w:val="008B0A53"/>
    <w:rsid w:val="008B1300"/>
    <w:rsid w:val="008B15A6"/>
    <w:rsid w:val="008B15C7"/>
    <w:rsid w:val="008B2518"/>
    <w:rsid w:val="008B2772"/>
    <w:rsid w:val="008B2786"/>
    <w:rsid w:val="008B2E6B"/>
    <w:rsid w:val="008B31D0"/>
    <w:rsid w:val="008B3440"/>
    <w:rsid w:val="008B3691"/>
    <w:rsid w:val="008B39A7"/>
    <w:rsid w:val="008B3A65"/>
    <w:rsid w:val="008B3AD1"/>
    <w:rsid w:val="008B4503"/>
    <w:rsid w:val="008B49E8"/>
    <w:rsid w:val="008B4DC9"/>
    <w:rsid w:val="008B51C6"/>
    <w:rsid w:val="008B54F9"/>
    <w:rsid w:val="008B5751"/>
    <w:rsid w:val="008B5993"/>
    <w:rsid w:val="008B5ABC"/>
    <w:rsid w:val="008B5EC5"/>
    <w:rsid w:val="008B606F"/>
    <w:rsid w:val="008B672D"/>
    <w:rsid w:val="008B68B9"/>
    <w:rsid w:val="008B6BF1"/>
    <w:rsid w:val="008B7F6E"/>
    <w:rsid w:val="008C006D"/>
    <w:rsid w:val="008C081B"/>
    <w:rsid w:val="008C100B"/>
    <w:rsid w:val="008C21B0"/>
    <w:rsid w:val="008C230E"/>
    <w:rsid w:val="008C2479"/>
    <w:rsid w:val="008C2B40"/>
    <w:rsid w:val="008C30FE"/>
    <w:rsid w:val="008C313A"/>
    <w:rsid w:val="008C3A14"/>
    <w:rsid w:val="008C3B28"/>
    <w:rsid w:val="008C3B82"/>
    <w:rsid w:val="008C41F6"/>
    <w:rsid w:val="008C4C4F"/>
    <w:rsid w:val="008C4E22"/>
    <w:rsid w:val="008C5268"/>
    <w:rsid w:val="008C55C5"/>
    <w:rsid w:val="008C759C"/>
    <w:rsid w:val="008D034A"/>
    <w:rsid w:val="008D0A21"/>
    <w:rsid w:val="008D14CF"/>
    <w:rsid w:val="008D2A02"/>
    <w:rsid w:val="008D2CF6"/>
    <w:rsid w:val="008D49CC"/>
    <w:rsid w:val="008D560D"/>
    <w:rsid w:val="008D56E8"/>
    <w:rsid w:val="008D5B85"/>
    <w:rsid w:val="008D673D"/>
    <w:rsid w:val="008D69F9"/>
    <w:rsid w:val="008D6BD8"/>
    <w:rsid w:val="008D711C"/>
    <w:rsid w:val="008D7970"/>
    <w:rsid w:val="008E0AFE"/>
    <w:rsid w:val="008E1188"/>
    <w:rsid w:val="008E242A"/>
    <w:rsid w:val="008E2939"/>
    <w:rsid w:val="008E2D0E"/>
    <w:rsid w:val="008E31F6"/>
    <w:rsid w:val="008E36D3"/>
    <w:rsid w:val="008E3DEB"/>
    <w:rsid w:val="008E43DB"/>
    <w:rsid w:val="008E4CBB"/>
    <w:rsid w:val="008E5074"/>
    <w:rsid w:val="008E512C"/>
    <w:rsid w:val="008E58DA"/>
    <w:rsid w:val="008E5C7E"/>
    <w:rsid w:val="008E5ECC"/>
    <w:rsid w:val="008E6B9A"/>
    <w:rsid w:val="008E6DB9"/>
    <w:rsid w:val="008E6DE6"/>
    <w:rsid w:val="008E77FF"/>
    <w:rsid w:val="008E7819"/>
    <w:rsid w:val="008E797C"/>
    <w:rsid w:val="008E7D27"/>
    <w:rsid w:val="008E7E86"/>
    <w:rsid w:val="008F0401"/>
    <w:rsid w:val="008F060F"/>
    <w:rsid w:val="008F0DD2"/>
    <w:rsid w:val="008F0FC9"/>
    <w:rsid w:val="008F179A"/>
    <w:rsid w:val="008F190E"/>
    <w:rsid w:val="008F1982"/>
    <w:rsid w:val="008F2733"/>
    <w:rsid w:val="008F281E"/>
    <w:rsid w:val="008F28E6"/>
    <w:rsid w:val="008F3181"/>
    <w:rsid w:val="008F339A"/>
    <w:rsid w:val="008F34F8"/>
    <w:rsid w:val="008F3B2D"/>
    <w:rsid w:val="008F4B2B"/>
    <w:rsid w:val="008F53A6"/>
    <w:rsid w:val="008F5BF8"/>
    <w:rsid w:val="008F5DBB"/>
    <w:rsid w:val="008F6814"/>
    <w:rsid w:val="008F6A43"/>
    <w:rsid w:val="008F72CB"/>
    <w:rsid w:val="008F79E9"/>
    <w:rsid w:val="009001FD"/>
    <w:rsid w:val="009001FE"/>
    <w:rsid w:val="009003FA"/>
    <w:rsid w:val="00900930"/>
    <w:rsid w:val="00900B05"/>
    <w:rsid w:val="00900B99"/>
    <w:rsid w:val="00900B9A"/>
    <w:rsid w:val="00900E5F"/>
    <w:rsid w:val="009012E8"/>
    <w:rsid w:val="0090184D"/>
    <w:rsid w:val="00901E37"/>
    <w:rsid w:val="00902512"/>
    <w:rsid w:val="009025F7"/>
    <w:rsid w:val="009029E3"/>
    <w:rsid w:val="0090344F"/>
    <w:rsid w:val="00903B65"/>
    <w:rsid w:val="00903F52"/>
    <w:rsid w:val="00904547"/>
    <w:rsid w:val="00904734"/>
    <w:rsid w:val="009047AE"/>
    <w:rsid w:val="00904D22"/>
    <w:rsid w:val="00905C2F"/>
    <w:rsid w:val="00906E9D"/>
    <w:rsid w:val="00906F5A"/>
    <w:rsid w:val="00907185"/>
    <w:rsid w:val="00907436"/>
    <w:rsid w:val="00910013"/>
    <w:rsid w:val="009101B1"/>
    <w:rsid w:val="00910CF3"/>
    <w:rsid w:val="00911706"/>
    <w:rsid w:val="00911F29"/>
    <w:rsid w:val="00911F2C"/>
    <w:rsid w:val="00912BB8"/>
    <w:rsid w:val="00912C10"/>
    <w:rsid w:val="00912FD9"/>
    <w:rsid w:val="00915021"/>
    <w:rsid w:val="009156A0"/>
    <w:rsid w:val="00915928"/>
    <w:rsid w:val="00915CDF"/>
    <w:rsid w:val="009160DE"/>
    <w:rsid w:val="00916282"/>
    <w:rsid w:val="00916997"/>
    <w:rsid w:val="0091730B"/>
    <w:rsid w:val="0092060E"/>
    <w:rsid w:val="00921816"/>
    <w:rsid w:val="00921E44"/>
    <w:rsid w:val="00921F9A"/>
    <w:rsid w:val="00922204"/>
    <w:rsid w:val="00922A21"/>
    <w:rsid w:val="00922ADF"/>
    <w:rsid w:val="009239BE"/>
    <w:rsid w:val="00924420"/>
    <w:rsid w:val="00924936"/>
    <w:rsid w:val="00924DDD"/>
    <w:rsid w:val="00926985"/>
    <w:rsid w:val="00927221"/>
    <w:rsid w:val="009275A3"/>
    <w:rsid w:val="00930194"/>
    <w:rsid w:val="009304C7"/>
    <w:rsid w:val="00930844"/>
    <w:rsid w:val="009309F2"/>
    <w:rsid w:val="00930AB1"/>
    <w:rsid w:val="00930B31"/>
    <w:rsid w:val="00931570"/>
    <w:rsid w:val="00931AE7"/>
    <w:rsid w:val="0093221A"/>
    <w:rsid w:val="00932FD3"/>
    <w:rsid w:val="009333F4"/>
    <w:rsid w:val="009334D3"/>
    <w:rsid w:val="00933511"/>
    <w:rsid w:val="0093360B"/>
    <w:rsid w:val="00935131"/>
    <w:rsid w:val="00935684"/>
    <w:rsid w:val="00936425"/>
    <w:rsid w:val="00936EF1"/>
    <w:rsid w:val="009406AA"/>
    <w:rsid w:val="009408B6"/>
    <w:rsid w:val="00940B44"/>
    <w:rsid w:val="00940B4A"/>
    <w:rsid w:val="0094125B"/>
    <w:rsid w:val="00942358"/>
    <w:rsid w:val="0094243D"/>
    <w:rsid w:val="0094297B"/>
    <w:rsid w:val="00942E61"/>
    <w:rsid w:val="00942FAD"/>
    <w:rsid w:val="00943076"/>
    <w:rsid w:val="009438E4"/>
    <w:rsid w:val="00943BCF"/>
    <w:rsid w:val="00943C2C"/>
    <w:rsid w:val="00944073"/>
    <w:rsid w:val="00944766"/>
    <w:rsid w:val="00944AFD"/>
    <w:rsid w:val="00946D85"/>
    <w:rsid w:val="00947439"/>
    <w:rsid w:val="0094769C"/>
    <w:rsid w:val="009504C8"/>
    <w:rsid w:val="00950CAD"/>
    <w:rsid w:val="00951660"/>
    <w:rsid w:val="00951917"/>
    <w:rsid w:val="0095194D"/>
    <w:rsid w:val="00951EDF"/>
    <w:rsid w:val="00952429"/>
    <w:rsid w:val="00952A99"/>
    <w:rsid w:val="00952C29"/>
    <w:rsid w:val="00953A37"/>
    <w:rsid w:val="00953BFE"/>
    <w:rsid w:val="00953E35"/>
    <w:rsid w:val="0095472C"/>
    <w:rsid w:val="0095494E"/>
    <w:rsid w:val="00954F3F"/>
    <w:rsid w:val="009553AD"/>
    <w:rsid w:val="009555F6"/>
    <w:rsid w:val="009558BC"/>
    <w:rsid w:val="00955901"/>
    <w:rsid w:val="00955A8E"/>
    <w:rsid w:val="009566BF"/>
    <w:rsid w:val="0095718C"/>
    <w:rsid w:val="00957330"/>
    <w:rsid w:val="00957E66"/>
    <w:rsid w:val="00957FBC"/>
    <w:rsid w:val="0096025C"/>
    <w:rsid w:val="0096038B"/>
    <w:rsid w:val="00960EEC"/>
    <w:rsid w:val="00961256"/>
    <w:rsid w:val="009613E8"/>
    <w:rsid w:val="00961470"/>
    <w:rsid w:val="00961FE0"/>
    <w:rsid w:val="009622D5"/>
    <w:rsid w:val="00962728"/>
    <w:rsid w:val="00962FFB"/>
    <w:rsid w:val="00963746"/>
    <w:rsid w:val="00964CAA"/>
    <w:rsid w:val="009652B0"/>
    <w:rsid w:val="00965392"/>
    <w:rsid w:val="009659D6"/>
    <w:rsid w:val="00965C9A"/>
    <w:rsid w:val="00966180"/>
    <w:rsid w:val="009674B9"/>
    <w:rsid w:val="0096772E"/>
    <w:rsid w:val="0096778D"/>
    <w:rsid w:val="0097013C"/>
    <w:rsid w:val="00970499"/>
    <w:rsid w:val="009711A9"/>
    <w:rsid w:val="009736D1"/>
    <w:rsid w:val="0097438F"/>
    <w:rsid w:val="00974546"/>
    <w:rsid w:val="009745A7"/>
    <w:rsid w:val="0097465B"/>
    <w:rsid w:val="00974BFF"/>
    <w:rsid w:val="00974E6E"/>
    <w:rsid w:val="00974EBF"/>
    <w:rsid w:val="009754D4"/>
    <w:rsid w:val="0097560C"/>
    <w:rsid w:val="009759BE"/>
    <w:rsid w:val="00975A1A"/>
    <w:rsid w:val="00976953"/>
    <w:rsid w:val="0097789B"/>
    <w:rsid w:val="00977BB4"/>
    <w:rsid w:val="00977C48"/>
    <w:rsid w:val="00977C65"/>
    <w:rsid w:val="00977E1F"/>
    <w:rsid w:val="00977E6A"/>
    <w:rsid w:val="00980293"/>
    <w:rsid w:val="00980448"/>
    <w:rsid w:val="00980990"/>
    <w:rsid w:val="00980C86"/>
    <w:rsid w:val="00981120"/>
    <w:rsid w:val="00981830"/>
    <w:rsid w:val="00981990"/>
    <w:rsid w:val="00982137"/>
    <w:rsid w:val="00982734"/>
    <w:rsid w:val="009828D3"/>
    <w:rsid w:val="00982944"/>
    <w:rsid w:val="00982BC8"/>
    <w:rsid w:val="009834B2"/>
    <w:rsid w:val="009835C6"/>
    <w:rsid w:val="00983AA2"/>
    <w:rsid w:val="00983D1C"/>
    <w:rsid w:val="009847B4"/>
    <w:rsid w:val="00984B84"/>
    <w:rsid w:val="00984E76"/>
    <w:rsid w:val="009853CE"/>
    <w:rsid w:val="009853E9"/>
    <w:rsid w:val="009859C7"/>
    <w:rsid w:val="00985C3C"/>
    <w:rsid w:val="00985EE6"/>
    <w:rsid w:val="00986181"/>
    <w:rsid w:val="00986442"/>
    <w:rsid w:val="0098689C"/>
    <w:rsid w:val="009869C4"/>
    <w:rsid w:val="00986C34"/>
    <w:rsid w:val="0098718F"/>
    <w:rsid w:val="00987767"/>
    <w:rsid w:val="00990206"/>
    <w:rsid w:val="00991000"/>
    <w:rsid w:val="00991956"/>
    <w:rsid w:val="009923BA"/>
    <w:rsid w:val="00992ADE"/>
    <w:rsid w:val="0099335C"/>
    <w:rsid w:val="0099335E"/>
    <w:rsid w:val="00994094"/>
    <w:rsid w:val="009953E7"/>
    <w:rsid w:val="00995E49"/>
    <w:rsid w:val="009962E0"/>
    <w:rsid w:val="00997498"/>
    <w:rsid w:val="009A0393"/>
    <w:rsid w:val="009A043A"/>
    <w:rsid w:val="009A0EDA"/>
    <w:rsid w:val="009A21BF"/>
    <w:rsid w:val="009A277E"/>
    <w:rsid w:val="009A2C9F"/>
    <w:rsid w:val="009A2DF2"/>
    <w:rsid w:val="009A3910"/>
    <w:rsid w:val="009A3CAA"/>
    <w:rsid w:val="009A46FF"/>
    <w:rsid w:val="009A47D0"/>
    <w:rsid w:val="009A49E5"/>
    <w:rsid w:val="009A4A6D"/>
    <w:rsid w:val="009A5EB2"/>
    <w:rsid w:val="009A5F2C"/>
    <w:rsid w:val="009A7520"/>
    <w:rsid w:val="009A7930"/>
    <w:rsid w:val="009A7959"/>
    <w:rsid w:val="009B0644"/>
    <w:rsid w:val="009B16ED"/>
    <w:rsid w:val="009B1C31"/>
    <w:rsid w:val="009B1FD1"/>
    <w:rsid w:val="009B2762"/>
    <w:rsid w:val="009B2ED0"/>
    <w:rsid w:val="009B4BA0"/>
    <w:rsid w:val="009B4FBF"/>
    <w:rsid w:val="009B55F7"/>
    <w:rsid w:val="009C08A9"/>
    <w:rsid w:val="009C1BD8"/>
    <w:rsid w:val="009C1DCB"/>
    <w:rsid w:val="009C221B"/>
    <w:rsid w:val="009C22E1"/>
    <w:rsid w:val="009C2938"/>
    <w:rsid w:val="009C312B"/>
    <w:rsid w:val="009C37BC"/>
    <w:rsid w:val="009C4142"/>
    <w:rsid w:val="009C4E72"/>
    <w:rsid w:val="009C5471"/>
    <w:rsid w:val="009C5624"/>
    <w:rsid w:val="009C62A2"/>
    <w:rsid w:val="009C7201"/>
    <w:rsid w:val="009C7517"/>
    <w:rsid w:val="009C78B5"/>
    <w:rsid w:val="009C7926"/>
    <w:rsid w:val="009D0CB2"/>
    <w:rsid w:val="009D0F10"/>
    <w:rsid w:val="009D16A5"/>
    <w:rsid w:val="009D1CAD"/>
    <w:rsid w:val="009D2112"/>
    <w:rsid w:val="009D310E"/>
    <w:rsid w:val="009D32D8"/>
    <w:rsid w:val="009D3389"/>
    <w:rsid w:val="009D4402"/>
    <w:rsid w:val="009D4D37"/>
    <w:rsid w:val="009D51D4"/>
    <w:rsid w:val="009D545D"/>
    <w:rsid w:val="009D55A4"/>
    <w:rsid w:val="009D5B3A"/>
    <w:rsid w:val="009D610E"/>
    <w:rsid w:val="009D66BF"/>
    <w:rsid w:val="009D6D62"/>
    <w:rsid w:val="009E052E"/>
    <w:rsid w:val="009E0A60"/>
    <w:rsid w:val="009E0D60"/>
    <w:rsid w:val="009E124D"/>
    <w:rsid w:val="009E29F1"/>
    <w:rsid w:val="009E3069"/>
    <w:rsid w:val="009E34D1"/>
    <w:rsid w:val="009E3974"/>
    <w:rsid w:val="009E3E42"/>
    <w:rsid w:val="009E45EE"/>
    <w:rsid w:val="009E482A"/>
    <w:rsid w:val="009E482E"/>
    <w:rsid w:val="009E5106"/>
    <w:rsid w:val="009E52F5"/>
    <w:rsid w:val="009E537C"/>
    <w:rsid w:val="009E603F"/>
    <w:rsid w:val="009E636C"/>
    <w:rsid w:val="009E7A8B"/>
    <w:rsid w:val="009E7C4A"/>
    <w:rsid w:val="009E7D8E"/>
    <w:rsid w:val="009E7E2E"/>
    <w:rsid w:val="009F0496"/>
    <w:rsid w:val="009F1075"/>
    <w:rsid w:val="009F1348"/>
    <w:rsid w:val="009F1C79"/>
    <w:rsid w:val="009F2505"/>
    <w:rsid w:val="009F2D8A"/>
    <w:rsid w:val="009F35FC"/>
    <w:rsid w:val="009F3F30"/>
    <w:rsid w:val="009F448B"/>
    <w:rsid w:val="009F4F56"/>
    <w:rsid w:val="009F5C14"/>
    <w:rsid w:val="009F619D"/>
    <w:rsid w:val="009F67C4"/>
    <w:rsid w:val="009F6BB1"/>
    <w:rsid w:val="009F7C9E"/>
    <w:rsid w:val="00A002E5"/>
    <w:rsid w:val="00A01F2F"/>
    <w:rsid w:val="00A027CD"/>
    <w:rsid w:val="00A02D65"/>
    <w:rsid w:val="00A032F8"/>
    <w:rsid w:val="00A03A9C"/>
    <w:rsid w:val="00A03AE9"/>
    <w:rsid w:val="00A04017"/>
    <w:rsid w:val="00A052E2"/>
    <w:rsid w:val="00A058A6"/>
    <w:rsid w:val="00A05971"/>
    <w:rsid w:val="00A05C4A"/>
    <w:rsid w:val="00A05DE9"/>
    <w:rsid w:val="00A0667B"/>
    <w:rsid w:val="00A07218"/>
    <w:rsid w:val="00A07E8B"/>
    <w:rsid w:val="00A10018"/>
    <w:rsid w:val="00A10A82"/>
    <w:rsid w:val="00A10DD3"/>
    <w:rsid w:val="00A1172E"/>
    <w:rsid w:val="00A123A3"/>
    <w:rsid w:val="00A12627"/>
    <w:rsid w:val="00A1304F"/>
    <w:rsid w:val="00A136DB"/>
    <w:rsid w:val="00A139FF"/>
    <w:rsid w:val="00A13A43"/>
    <w:rsid w:val="00A142CD"/>
    <w:rsid w:val="00A1499B"/>
    <w:rsid w:val="00A1536B"/>
    <w:rsid w:val="00A15C4E"/>
    <w:rsid w:val="00A16134"/>
    <w:rsid w:val="00A162D7"/>
    <w:rsid w:val="00A1732D"/>
    <w:rsid w:val="00A17926"/>
    <w:rsid w:val="00A200FA"/>
    <w:rsid w:val="00A20589"/>
    <w:rsid w:val="00A20857"/>
    <w:rsid w:val="00A21661"/>
    <w:rsid w:val="00A223C7"/>
    <w:rsid w:val="00A23247"/>
    <w:rsid w:val="00A23D4B"/>
    <w:rsid w:val="00A23F7C"/>
    <w:rsid w:val="00A242B5"/>
    <w:rsid w:val="00A25629"/>
    <w:rsid w:val="00A26018"/>
    <w:rsid w:val="00A26175"/>
    <w:rsid w:val="00A27723"/>
    <w:rsid w:val="00A27835"/>
    <w:rsid w:val="00A27BAB"/>
    <w:rsid w:val="00A30620"/>
    <w:rsid w:val="00A30CC1"/>
    <w:rsid w:val="00A31505"/>
    <w:rsid w:val="00A324AD"/>
    <w:rsid w:val="00A32F42"/>
    <w:rsid w:val="00A338FC"/>
    <w:rsid w:val="00A33ACE"/>
    <w:rsid w:val="00A33D09"/>
    <w:rsid w:val="00A34DAD"/>
    <w:rsid w:val="00A34FB8"/>
    <w:rsid w:val="00A359B3"/>
    <w:rsid w:val="00A36E9A"/>
    <w:rsid w:val="00A36E9F"/>
    <w:rsid w:val="00A36FA2"/>
    <w:rsid w:val="00A37A7A"/>
    <w:rsid w:val="00A40E82"/>
    <w:rsid w:val="00A41627"/>
    <w:rsid w:val="00A41728"/>
    <w:rsid w:val="00A422AA"/>
    <w:rsid w:val="00A4267C"/>
    <w:rsid w:val="00A43E90"/>
    <w:rsid w:val="00A4443B"/>
    <w:rsid w:val="00A44F3B"/>
    <w:rsid w:val="00A4620E"/>
    <w:rsid w:val="00A46A53"/>
    <w:rsid w:val="00A46FA5"/>
    <w:rsid w:val="00A47647"/>
    <w:rsid w:val="00A47C78"/>
    <w:rsid w:val="00A50081"/>
    <w:rsid w:val="00A50C74"/>
    <w:rsid w:val="00A50F47"/>
    <w:rsid w:val="00A50FD6"/>
    <w:rsid w:val="00A511C6"/>
    <w:rsid w:val="00A52B53"/>
    <w:rsid w:val="00A533AE"/>
    <w:rsid w:val="00A53793"/>
    <w:rsid w:val="00A54A18"/>
    <w:rsid w:val="00A54CEA"/>
    <w:rsid w:val="00A54EDB"/>
    <w:rsid w:val="00A552F5"/>
    <w:rsid w:val="00A55721"/>
    <w:rsid w:val="00A55BA3"/>
    <w:rsid w:val="00A56C0A"/>
    <w:rsid w:val="00A56DA7"/>
    <w:rsid w:val="00A579B1"/>
    <w:rsid w:val="00A603F7"/>
    <w:rsid w:val="00A60515"/>
    <w:rsid w:val="00A6102D"/>
    <w:rsid w:val="00A614CE"/>
    <w:rsid w:val="00A61A58"/>
    <w:rsid w:val="00A61BB0"/>
    <w:rsid w:val="00A628CA"/>
    <w:rsid w:val="00A62B53"/>
    <w:rsid w:val="00A6369D"/>
    <w:rsid w:val="00A63D58"/>
    <w:rsid w:val="00A63DF1"/>
    <w:rsid w:val="00A63EAC"/>
    <w:rsid w:val="00A64951"/>
    <w:rsid w:val="00A64A32"/>
    <w:rsid w:val="00A64BE5"/>
    <w:rsid w:val="00A64C5C"/>
    <w:rsid w:val="00A6560A"/>
    <w:rsid w:val="00A65644"/>
    <w:rsid w:val="00A66F48"/>
    <w:rsid w:val="00A67AFB"/>
    <w:rsid w:val="00A70947"/>
    <w:rsid w:val="00A70AC7"/>
    <w:rsid w:val="00A70B37"/>
    <w:rsid w:val="00A70FEB"/>
    <w:rsid w:val="00A71257"/>
    <w:rsid w:val="00A7159C"/>
    <w:rsid w:val="00A7199C"/>
    <w:rsid w:val="00A71E52"/>
    <w:rsid w:val="00A71F9D"/>
    <w:rsid w:val="00A738BC"/>
    <w:rsid w:val="00A739DB"/>
    <w:rsid w:val="00A73A3F"/>
    <w:rsid w:val="00A7440C"/>
    <w:rsid w:val="00A747C3"/>
    <w:rsid w:val="00A74DC1"/>
    <w:rsid w:val="00A76399"/>
    <w:rsid w:val="00A764BF"/>
    <w:rsid w:val="00A76B13"/>
    <w:rsid w:val="00A7763C"/>
    <w:rsid w:val="00A7770E"/>
    <w:rsid w:val="00A800B0"/>
    <w:rsid w:val="00A80151"/>
    <w:rsid w:val="00A80284"/>
    <w:rsid w:val="00A80BE7"/>
    <w:rsid w:val="00A80C8E"/>
    <w:rsid w:val="00A81D1B"/>
    <w:rsid w:val="00A81DD0"/>
    <w:rsid w:val="00A8382F"/>
    <w:rsid w:val="00A83A83"/>
    <w:rsid w:val="00A83B7F"/>
    <w:rsid w:val="00A8422D"/>
    <w:rsid w:val="00A850D3"/>
    <w:rsid w:val="00A8550B"/>
    <w:rsid w:val="00A857A6"/>
    <w:rsid w:val="00A85D15"/>
    <w:rsid w:val="00A85FC2"/>
    <w:rsid w:val="00A86307"/>
    <w:rsid w:val="00A86F3C"/>
    <w:rsid w:val="00A8706B"/>
    <w:rsid w:val="00A87881"/>
    <w:rsid w:val="00A87A0A"/>
    <w:rsid w:val="00A87B7B"/>
    <w:rsid w:val="00A87F4A"/>
    <w:rsid w:val="00A91BBB"/>
    <w:rsid w:val="00A91E1D"/>
    <w:rsid w:val="00A92AE0"/>
    <w:rsid w:val="00A93376"/>
    <w:rsid w:val="00A934A9"/>
    <w:rsid w:val="00A93D59"/>
    <w:rsid w:val="00A93D84"/>
    <w:rsid w:val="00A940DA"/>
    <w:rsid w:val="00A942F3"/>
    <w:rsid w:val="00A9441B"/>
    <w:rsid w:val="00A94FAE"/>
    <w:rsid w:val="00A964BD"/>
    <w:rsid w:val="00A96517"/>
    <w:rsid w:val="00A96680"/>
    <w:rsid w:val="00A968B1"/>
    <w:rsid w:val="00A97323"/>
    <w:rsid w:val="00A976B3"/>
    <w:rsid w:val="00A97AE0"/>
    <w:rsid w:val="00A97EC4"/>
    <w:rsid w:val="00A97EF5"/>
    <w:rsid w:val="00AA05F0"/>
    <w:rsid w:val="00AA0713"/>
    <w:rsid w:val="00AA130A"/>
    <w:rsid w:val="00AA1F61"/>
    <w:rsid w:val="00AA288A"/>
    <w:rsid w:val="00AA29D2"/>
    <w:rsid w:val="00AA2BDC"/>
    <w:rsid w:val="00AA2E1C"/>
    <w:rsid w:val="00AA3CB5"/>
    <w:rsid w:val="00AA3D97"/>
    <w:rsid w:val="00AA4458"/>
    <w:rsid w:val="00AA4E6F"/>
    <w:rsid w:val="00AA5DD9"/>
    <w:rsid w:val="00AA6889"/>
    <w:rsid w:val="00AA68E6"/>
    <w:rsid w:val="00AA6933"/>
    <w:rsid w:val="00AA6BE2"/>
    <w:rsid w:val="00AA6CF8"/>
    <w:rsid w:val="00AB077E"/>
    <w:rsid w:val="00AB0ABF"/>
    <w:rsid w:val="00AB0FB4"/>
    <w:rsid w:val="00AB1755"/>
    <w:rsid w:val="00AB1D84"/>
    <w:rsid w:val="00AB2192"/>
    <w:rsid w:val="00AB23D1"/>
    <w:rsid w:val="00AB268D"/>
    <w:rsid w:val="00AB2FFE"/>
    <w:rsid w:val="00AB31EC"/>
    <w:rsid w:val="00AB3892"/>
    <w:rsid w:val="00AB3DC1"/>
    <w:rsid w:val="00AB4115"/>
    <w:rsid w:val="00AB41DF"/>
    <w:rsid w:val="00AB4663"/>
    <w:rsid w:val="00AB46A5"/>
    <w:rsid w:val="00AB5011"/>
    <w:rsid w:val="00AB52C1"/>
    <w:rsid w:val="00AB6892"/>
    <w:rsid w:val="00AB7587"/>
    <w:rsid w:val="00AB7AEE"/>
    <w:rsid w:val="00AB7C91"/>
    <w:rsid w:val="00AC010D"/>
    <w:rsid w:val="00AC0A43"/>
    <w:rsid w:val="00AC1313"/>
    <w:rsid w:val="00AC155B"/>
    <w:rsid w:val="00AC1577"/>
    <w:rsid w:val="00AC173B"/>
    <w:rsid w:val="00AC1BFA"/>
    <w:rsid w:val="00AC265A"/>
    <w:rsid w:val="00AC287E"/>
    <w:rsid w:val="00AC3374"/>
    <w:rsid w:val="00AC39A5"/>
    <w:rsid w:val="00AC39C4"/>
    <w:rsid w:val="00AC3B4F"/>
    <w:rsid w:val="00AC3EE4"/>
    <w:rsid w:val="00AC4256"/>
    <w:rsid w:val="00AC4DE8"/>
    <w:rsid w:val="00AC52E4"/>
    <w:rsid w:val="00AC5604"/>
    <w:rsid w:val="00AC5627"/>
    <w:rsid w:val="00AC5D53"/>
    <w:rsid w:val="00AC644B"/>
    <w:rsid w:val="00AC6DEE"/>
    <w:rsid w:val="00AC7359"/>
    <w:rsid w:val="00AC792C"/>
    <w:rsid w:val="00AC7A2D"/>
    <w:rsid w:val="00AD0413"/>
    <w:rsid w:val="00AD0475"/>
    <w:rsid w:val="00AD0763"/>
    <w:rsid w:val="00AD09F9"/>
    <w:rsid w:val="00AD0D0C"/>
    <w:rsid w:val="00AD0E97"/>
    <w:rsid w:val="00AD13E8"/>
    <w:rsid w:val="00AD191C"/>
    <w:rsid w:val="00AD20C2"/>
    <w:rsid w:val="00AD2A21"/>
    <w:rsid w:val="00AD34EE"/>
    <w:rsid w:val="00AD351E"/>
    <w:rsid w:val="00AD3A14"/>
    <w:rsid w:val="00AD3B2F"/>
    <w:rsid w:val="00AD4DC6"/>
    <w:rsid w:val="00AD5447"/>
    <w:rsid w:val="00AD547A"/>
    <w:rsid w:val="00AD57F9"/>
    <w:rsid w:val="00AD5B4F"/>
    <w:rsid w:val="00AD63CC"/>
    <w:rsid w:val="00AD65F4"/>
    <w:rsid w:val="00AD72EF"/>
    <w:rsid w:val="00AD7796"/>
    <w:rsid w:val="00AD782E"/>
    <w:rsid w:val="00AD7DD9"/>
    <w:rsid w:val="00AE06AC"/>
    <w:rsid w:val="00AE0E59"/>
    <w:rsid w:val="00AE148A"/>
    <w:rsid w:val="00AE16F8"/>
    <w:rsid w:val="00AE197B"/>
    <w:rsid w:val="00AE22DF"/>
    <w:rsid w:val="00AE3892"/>
    <w:rsid w:val="00AE3DBE"/>
    <w:rsid w:val="00AE4368"/>
    <w:rsid w:val="00AE4A46"/>
    <w:rsid w:val="00AE525D"/>
    <w:rsid w:val="00AE59B1"/>
    <w:rsid w:val="00AE5D67"/>
    <w:rsid w:val="00AE6253"/>
    <w:rsid w:val="00AE6577"/>
    <w:rsid w:val="00AE6A17"/>
    <w:rsid w:val="00AE6D16"/>
    <w:rsid w:val="00AE73DF"/>
    <w:rsid w:val="00AE7850"/>
    <w:rsid w:val="00AE7E2C"/>
    <w:rsid w:val="00AF10DC"/>
    <w:rsid w:val="00AF1214"/>
    <w:rsid w:val="00AF1ECD"/>
    <w:rsid w:val="00AF1F9F"/>
    <w:rsid w:val="00AF213D"/>
    <w:rsid w:val="00AF24D7"/>
    <w:rsid w:val="00AF268A"/>
    <w:rsid w:val="00AF29DA"/>
    <w:rsid w:val="00AF2DA5"/>
    <w:rsid w:val="00AF32D4"/>
    <w:rsid w:val="00AF3836"/>
    <w:rsid w:val="00AF3E1B"/>
    <w:rsid w:val="00AF4CC6"/>
    <w:rsid w:val="00AF4CC8"/>
    <w:rsid w:val="00AF4E1A"/>
    <w:rsid w:val="00AF4FB6"/>
    <w:rsid w:val="00AF54A3"/>
    <w:rsid w:val="00AF588F"/>
    <w:rsid w:val="00AF5F28"/>
    <w:rsid w:val="00AF62BA"/>
    <w:rsid w:val="00AF689F"/>
    <w:rsid w:val="00AF748F"/>
    <w:rsid w:val="00AF7556"/>
    <w:rsid w:val="00AF7FE1"/>
    <w:rsid w:val="00B00100"/>
    <w:rsid w:val="00B00438"/>
    <w:rsid w:val="00B00678"/>
    <w:rsid w:val="00B00E8F"/>
    <w:rsid w:val="00B0119D"/>
    <w:rsid w:val="00B014B4"/>
    <w:rsid w:val="00B0162B"/>
    <w:rsid w:val="00B018E0"/>
    <w:rsid w:val="00B01CBE"/>
    <w:rsid w:val="00B02213"/>
    <w:rsid w:val="00B02370"/>
    <w:rsid w:val="00B02C2D"/>
    <w:rsid w:val="00B032E3"/>
    <w:rsid w:val="00B03A10"/>
    <w:rsid w:val="00B03B22"/>
    <w:rsid w:val="00B03E11"/>
    <w:rsid w:val="00B04158"/>
    <w:rsid w:val="00B0422D"/>
    <w:rsid w:val="00B04392"/>
    <w:rsid w:val="00B048DA"/>
    <w:rsid w:val="00B0521C"/>
    <w:rsid w:val="00B059B8"/>
    <w:rsid w:val="00B05BC9"/>
    <w:rsid w:val="00B05EA1"/>
    <w:rsid w:val="00B065A5"/>
    <w:rsid w:val="00B06BB0"/>
    <w:rsid w:val="00B06E87"/>
    <w:rsid w:val="00B072E8"/>
    <w:rsid w:val="00B07591"/>
    <w:rsid w:val="00B07F84"/>
    <w:rsid w:val="00B103B2"/>
    <w:rsid w:val="00B111C9"/>
    <w:rsid w:val="00B117A8"/>
    <w:rsid w:val="00B1187C"/>
    <w:rsid w:val="00B11BA3"/>
    <w:rsid w:val="00B11DD1"/>
    <w:rsid w:val="00B12D49"/>
    <w:rsid w:val="00B13FC6"/>
    <w:rsid w:val="00B1420F"/>
    <w:rsid w:val="00B1440F"/>
    <w:rsid w:val="00B15E18"/>
    <w:rsid w:val="00B204DF"/>
    <w:rsid w:val="00B2158E"/>
    <w:rsid w:val="00B2260D"/>
    <w:rsid w:val="00B23038"/>
    <w:rsid w:val="00B23461"/>
    <w:rsid w:val="00B259DD"/>
    <w:rsid w:val="00B25AD9"/>
    <w:rsid w:val="00B25F06"/>
    <w:rsid w:val="00B261E4"/>
    <w:rsid w:val="00B267BE"/>
    <w:rsid w:val="00B27E22"/>
    <w:rsid w:val="00B306B9"/>
    <w:rsid w:val="00B30759"/>
    <w:rsid w:val="00B30861"/>
    <w:rsid w:val="00B30926"/>
    <w:rsid w:val="00B3118B"/>
    <w:rsid w:val="00B314FE"/>
    <w:rsid w:val="00B3165F"/>
    <w:rsid w:val="00B319DE"/>
    <w:rsid w:val="00B327E4"/>
    <w:rsid w:val="00B32CC3"/>
    <w:rsid w:val="00B33412"/>
    <w:rsid w:val="00B3351C"/>
    <w:rsid w:val="00B33708"/>
    <w:rsid w:val="00B337B5"/>
    <w:rsid w:val="00B33904"/>
    <w:rsid w:val="00B3408E"/>
    <w:rsid w:val="00B34260"/>
    <w:rsid w:val="00B34B24"/>
    <w:rsid w:val="00B34BBA"/>
    <w:rsid w:val="00B35664"/>
    <w:rsid w:val="00B35C6A"/>
    <w:rsid w:val="00B35CEC"/>
    <w:rsid w:val="00B35F5B"/>
    <w:rsid w:val="00B373D7"/>
    <w:rsid w:val="00B37BB7"/>
    <w:rsid w:val="00B40B00"/>
    <w:rsid w:val="00B40B58"/>
    <w:rsid w:val="00B4161E"/>
    <w:rsid w:val="00B435A4"/>
    <w:rsid w:val="00B43D7C"/>
    <w:rsid w:val="00B43E32"/>
    <w:rsid w:val="00B4413C"/>
    <w:rsid w:val="00B44606"/>
    <w:rsid w:val="00B44692"/>
    <w:rsid w:val="00B449A3"/>
    <w:rsid w:val="00B468EC"/>
    <w:rsid w:val="00B469AF"/>
    <w:rsid w:val="00B4750F"/>
    <w:rsid w:val="00B509C5"/>
    <w:rsid w:val="00B52868"/>
    <w:rsid w:val="00B528A7"/>
    <w:rsid w:val="00B5342D"/>
    <w:rsid w:val="00B54A06"/>
    <w:rsid w:val="00B551E8"/>
    <w:rsid w:val="00B55446"/>
    <w:rsid w:val="00B55750"/>
    <w:rsid w:val="00B55972"/>
    <w:rsid w:val="00B55E53"/>
    <w:rsid w:val="00B567F4"/>
    <w:rsid w:val="00B56A03"/>
    <w:rsid w:val="00B56D26"/>
    <w:rsid w:val="00B57032"/>
    <w:rsid w:val="00B579CD"/>
    <w:rsid w:val="00B57C41"/>
    <w:rsid w:val="00B57DC8"/>
    <w:rsid w:val="00B6015E"/>
    <w:rsid w:val="00B6058F"/>
    <w:rsid w:val="00B60859"/>
    <w:rsid w:val="00B60A63"/>
    <w:rsid w:val="00B6106D"/>
    <w:rsid w:val="00B61E62"/>
    <w:rsid w:val="00B61F13"/>
    <w:rsid w:val="00B621DF"/>
    <w:rsid w:val="00B62485"/>
    <w:rsid w:val="00B63234"/>
    <w:rsid w:val="00B635D9"/>
    <w:rsid w:val="00B63B8A"/>
    <w:rsid w:val="00B642FA"/>
    <w:rsid w:val="00B64B37"/>
    <w:rsid w:val="00B658E2"/>
    <w:rsid w:val="00B65C7B"/>
    <w:rsid w:val="00B65F3C"/>
    <w:rsid w:val="00B65F4D"/>
    <w:rsid w:val="00B665C9"/>
    <w:rsid w:val="00B66696"/>
    <w:rsid w:val="00B66CD4"/>
    <w:rsid w:val="00B67AAE"/>
    <w:rsid w:val="00B70460"/>
    <w:rsid w:val="00B70837"/>
    <w:rsid w:val="00B70B50"/>
    <w:rsid w:val="00B70B66"/>
    <w:rsid w:val="00B714F5"/>
    <w:rsid w:val="00B71788"/>
    <w:rsid w:val="00B71987"/>
    <w:rsid w:val="00B72134"/>
    <w:rsid w:val="00B727EC"/>
    <w:rsid w:val="00B727F8"/>
    <w:rsid w:val="00B72AB9"/>
    <w:rsid w:val="00B731F1"/>
    <w:rsid w:val="00B731F5"/>
    <w:rsid w:val="00B73788"/>
    <w:rsid w:val="00B739DF"/>
    <w:rsid w:val="00B73A9E"/>
    <w:rsid w:val="00B7430B"/>
    <w:rsid w:val="00B743F5"/>
    <w:rsid w:val="00B74C4C"/>
    <w:rsid w:val="00B74CE4"/>
    <w:rsid w:val="00B74D8D"/>
    <w:rsid w:val="00B755AE"/>
    <w:rsid w:val="00B75631"/>
    <w:rsid w:val="00B75B52"/>
    <w:rsid w:val="00B75C25"/>
    <w:rsid w:val="00B76506"/>
    <w:rsid w:val="00B7661A"/>
    <w:rsid w:val="00B77D33"/>
    <w:rsid w:val="00B801EF"/>
    <w:rsid w:val="00B80841"/>
    <w:rsid w:val="00B8085C"/>
    <w:rsid w:val="00B80AA6"/>
    <w:rsid w:val="00B810D9"/>
    <w:rsid w:val="00B824FD"/>
    <w:rsid w:val="00B82BE1"/>
    <w:rsid w:val="00B83847"/>
    <w:rsid w:val="00B83F12"/>
    <w:rsid w:val="00B84346"/>
    <w:rsid w:val="00B85099"/>
    <w:rsid w:val="00B85924"/>
    <w:rsid w:val="00B86079"/>
    <w:rsid w:val="00B862BB"/>
    <w:rsid w:val="00B8716F"/>
    <w:rsid w:val="00B87E71"/>
    <w:rsid w:val="00B90DB5"/>
    <w:rsid w:val="00B9210F"/>
    <w:rsid w:val="00B924EC"/>
    <w:rsid w:val="00B92C63"/>
    <w:rsid w:val="00B92C9D"/>
    <w:rsid w:val="00B93592"/>
    <w:rsid w:val="00B93D42"/>
    <w:rsid w:val="00B9447B"/>
    <w:rsid w:val="00B948F3"/>
    <w:rsid w:val="00B94ADE"/>
    <w:rsid w:val="00B956CD"/>
    <w:rsid w:val="00B95971"/>
    <w:rsid w:val="00B96793"/>
    <w:rsid w:val="00B96A32"/>
    <w:rsid w:val="00B96C36"/>
    <w:rsid w:val="00B97CEF"/>
    <w:rsid w:val="00BA119F"/>
    <w:rsid w:val="00BA1A1A"/>
    <w:rsid w:val="00BA1B5A"/>
    <w:rsid w:val="00BA1D6B"/>
    <w:rsid w:val="00BA207A"/>
    <w:rsid w:val="00BA236E"/>
    <w:rsid w:val="00BA350B"/>
    <w:rsid w:val="00BA35ED"/>
    <w:rsid w:val="00BA3FD6"/>
    <w:rsid w:val="00BA42C7"/>
    <w:rsid w:val="00BA493B"/>
    <w:rsid w:val="00BA4AD7"/>
    <w:rsid w:val="00BA4BE4"/>
    <w:rsid w:val="00BA6259"/>
    <w:rsid w:val="00BA6AA9"/>
    <w:rsid w:val="00BA72FA"/>
    <w:rsid w:val="00BA76E9"/>
    <w:rsid w:val="00BA7941"/>
    <w:rsid w:val="00BA7ABD"/>
    <w:rsid w:val="00BB06BE"/>
    <w:rsid w:val="00BB0D6A"/>
    <w:rsid w:val="00BB1A7B"/>
    <w:rsid w:val="00BB286C"/>
    <w:rsid w:val="00BB2C33"/>
    <w:rsid w:val="00BB2D54"/>
    <w:rsid w:val="00BB373E"/>
    <w:rsid w:val="00BB3A3E"/>
    <w:rsid w:val="00BB4D83"/>
    <w:rsid w:val="00BB5FC6"/>
    <w:rsid w:val="00BB62C6"/>
    <w:rsid w:val="00BB6487"/>
    <w:rsid w:val="00BB6C16"/>
    <w:rsid w:val="00BB6C1C"/>
    <w:rsid w:val="00BB79A9"/>
    <w:rsid w:val="00BB7A31"/>
    <w:rsid w:val="00BB7BB4"/>
    <w:rsid w:val="00BB7E38"/>
    <w:rsid w:val="00BC04ED"/>
    <w:rsid w:val="00BC0E72"/>
    <w:rsid w:val="00BC162E"/>
    <w:rsid w:val="00BC23EB"/>
    <w:rsid w:val="00BC24C8"/>
    <w:rsid w:val="00BC27A4"/>
    <w:rsid w:val="00BC2BB9"/>
    <w:rsid w:val="00BC2D68"/>
    <w:rsid w:val="00BC3105"/>
    <w:rsid w:val="00BC3729"/>
    <w:rsid w:val="00BC3C86"/>
    <w:rsid w:val="00BC6749"/>
    <w:rsid w:val="00BC6B91"/>
    <w:rsid w:val="00BC6F70"/>
    <w:rsid w:val="00BC7912"/>
    <w:rsid w:val="00BD057F"/>
    <w:rsid w:val="00BD11B1"/>
    <w:rsid w:val="00BD14E2"/>
    <w:rsid w:val="00BD1538"/>
    <w:rsid w:val="00BD17B1"/>
    <w:rsid w:val="00BD1A22"/>
    <w:rsid w:val="00BD2648"/>
    <w:rsid w:val="00BD301B"/>
    <w:rsid w:val="00BD3112"/>
    <w:rsid w:val="00BD42C0"/>
    <w:rsid w:val="00BD4C3B"/>
    <w:rsid w:val="00BD4DAA"/>
    <w:rsid w:val="00BD5709"/>
    <w:rsid w:val="00BD5D00"/>
    <w:rsid w:val="00BD5FC8"/>
    <w:rsid w:val="00BD64C0"/>
    <w:rsid w:val="00BD693A"/>
    <w:rsid w:val="00BD6BB9"/>
    <w:rsid w:val="00BE03B2"/>
    <w:rsid w:val="00BE048A"/>
    <w:rsid w:val="00BE0742"/>
    <w:rsid w:val="00BE160B"/>
    <w:rsid w:val="00BE18CF"/>
    <w:rsid w:val="00BE2380"/>
    <w:rsid w:val="00BE3EA7"/>
    <w:rsid w:val="00BE4269"/>
    <w:rsid w:val="00BE468D"/>
    <w:rsid w:val="00BE4A35"/>
    <w:rsid w:val="00BE4E01"/>
    <w:rsid w:val="00BE5542"/>
    <w:rsid w:val="00BE5E3F"/>
    <w:rsid w:val="00BE61AE"/>
    <w:rsid w:val="00BE77F7"/>
    <w:rsid w:val="00BE7AA7"/>
    <w:rsid w:val="00BE7BF0"/>
    <w:rsid w:val="00BF0307"/>
    <w:rsid w:val="00BF0792"/>
    <w:rsid w:val="00BF0D20"/>
    <w:rsid w:val="00BF0FE3"/>
    <w:rsid w:val="00BF106D"/>
    <w:rsid w:val="00BF1170"/>
    <w:rsid w:val="00BF14C8"/>
    <w:rsid w:val="00BF15A2"/>
    <w:rsid w:val="00BF1EC5"/>
    <w:rsid w:val="00BF209D"/>
    <w:rsid w:val="00BF2125"/>
    <w:rsid w:val="00BF2466"/>
    <w:rsid w:val="00BF27B3"/>
    <w:rsid w:val="00BF299A"/>
    <w:rsid w:val="00BF2BFF"/>
    <w:rsid w:val="00BF45A5"/>
    <w:rsid w:val="00BF6095"/>
    <w:rsid w:val="00BF6ADF"/>
    <w:rsid w:val="00BF6D01"/>
    <w:rsid w:val="00BF6D58"/>
    <w:rsid w:val="00BF6EA1"/>
    <w:rsid w:val="00BF7BBF"/>
    <w:rsid w:val="00BF7FF7"/>
    <w:rsid w:val="00C003EF"/>
    <w:rsid w:val="00C0040E"/>
    <w:rsid w:val="00C00904"/>
    <w:rsid w:val="00C00CF9"/>
    <w:rsid w:val="00C00EA6"/>
    <w:rsid w:val="00C01324"/>
    <w:rsid w:val="00C017BF"/>
    <w:rsid w:val="00C0192B"/>
    <w:rsid w:val="00C02136"/>
    <w:rsid w:val="00C02756"/>
    <w:rsid w:val="00C03943"/>
    <w:rsid w:val="00C03DC6"/>
    <w:rsid w:val="00C048F9"/>
    <w:rsid w:val="00C04E49"/>
    <w:rsid w:val="00C06771"/>
    <w:rsid w:val="00C06C6F"/>
    <w:rsid w:val="00C0779E"/>
    <w:rsid w:val="00C106B8"/>
    <w:rsid w:val="00C10FEB"/>
    <w:rsid w:val="00C11B0D"/>
    <w:rsid w:val="00C11E71"/>
    <w:rsid w:val="00C121C8"/>
    <w:rsid w:val="00C12855"/>
    <w:rsid w:val="00C12BF1"/>
    <w:rsid w:val="00C13557"/>
    <w:rsid w:val="00C13608"/>
    <w:rsid w:val="00C13C05"/>
    <w:rsid w:val="00C13CD9"/>
    <w:rsid w:val="00C13FE6"/>
    <w:rsid w:val="00C14437"/>
    <w:rsid w:val="00C14B36"/>
    <w:rsid w:val="00C15551"/>
    <w:rsid w:val="00C1581A"/>
    <w:rsid w:val="00C159FC"/>
    <w:rsid w:val="00C16731"/>
    <w:rsid w:val="00C168D2"/>
    <w:rsid w:val="00C17128"/>
    <w:rsid w:val="00C17E41"/>
    <w:rsid w:val="00C17F72"/>
    <w:rsid w:val="00C20319"/>
    <w:rsid w:val="00C206FC"/>
    <w:rsid w:val="00C2197A"/>
    <w:rsid w:val="00C21DF7"/>
    <w:rsid w:val="00C22F3B"/>
    <w:rsid w:val="00C23338"/>
    <w:rsid w:val="00C2382B"/>
    <w:rsid w:val="00C23F1A"/>
    <w:rsid w:val="00C23FA9"/>
    <w:rsid w:val="00C244CF"/>
    <w:rsid w:val="00C2468E"/>
    <w:rsid w:val="00C24BD3"/>
    <w:rsid w:val="00C250B2"/>
    <w:rsid w:val="00C25FFE"/>
    <w:rsid w:val="00C26791"/>
    <w:rsid w:val="00C26840"/>
    <w:rsid w:val="00C26967"/>
    <w:rsid w:val="00C26E6F"/>
    <w:rsid w:val="00C27601"/>
    <w:rsid w:val="00C30239"/>
    <w:rsid w:val="00C30543"/>
    <w:rsid w:val="00C313E2"/>
    <w:rsid w:val="00C3240F"/>
    <w:rsid w:val="00C32681"/>
    <w:rsid w:val="00C3269E"/>
    <w:rsid w:val="00C32E63"/>
    <w:rsid w:val="00C33C6B"/>
    <w:rsid w:val="00C341FE"/>
    <w:rsid w:val="00C343F2"/>
    <w:rsid w:val="00C346DA"/>
    <w:rsid w:val="00C3483A"/>
    <w:rsid w:val="00C353B9"/>
    <w:rsid w:val="00C355DA"/>
    <w:rsid w:val="00C359E7"/>
    <w:rsid w:val="00C35C74"/>
    <w:rsid w:val="00C36102"/>
    <w:rsid w:val="00C361B6"/>
    <w:rsid w:val="00C36A99"/>
    <w:rsid w:val="00C36AE3"/>
    <w:rsid w:val="00C4035E"/>
    <w:rsid w:val="00C403E4"/>
    <w:rsid w:val="00C40C2F"/>
    <w:rsid w:val="00C40EB2"/>
    <w:rsid w:val="00C41298"/>
    <w:rsid w:val="00C4137D"/>
    <w:rsid w:val="00C41F5C"/>
    <w:rsid w:val="00C43470"/>
    <w:rsid w:val="00C435BF"/>
    <w:rsid w:val="00C43958"/>
    <w:rsid w:val="00C443AB"/>
    <w:rsid w:val="00C446C0"/>
    <w:rsid w:val="00C44966"/>
    <w:rsid w:val="00C44E7D"/>
    <w:rsid w:val="00C45228"/>
    <w:rsid w:val="00C45A71"/>
    <w:rsid w:val="00C465DE"/>
    <w:rsid w:val="00C46945"/>
    <w:rsid w:val="00C46DC1"/>
    <w:rsid w:val="00C4719A"/>
    <w:rsid w:val="00C473A4"/>
    <w:rsid w:val="00C4770F"/>
    <w:rsid w:val="00C47ADC"/>
    <w:rsid w:val="00C5050C"/>
    <w:rsid w:val="00C50837"/>
    <w:rsid w:val="00C50DD2"/>
    <w:rsid w:val="00C516BE"/>
    <w:rsid w:val="00C51739"/>
    <w:rsid w:val="00C5183D"/>
    <w:rsid w:val="00C5189A"/>
    <w:rsid w:val="00C51B9A"/>
    <w:rsid w:val="00C51D38"/>
    <w:rsid w:val="00C5214D"/>
    <w:rsid w:val="00C52486"/>
    <w:rsid w:val="00C52DE8"/>
    <w:rsid w:val="00C53622"/>
    <w:rsid w:val="00C5504C"/>
    <w:rsid w:val="00C55362"/>
    <w:rsid w:val="00C555E5"/>
    <w:rsid w:val="00C555EC"/>
    <w:rsid w:val="00C55A6A"/>
    <w:rsid w:val="00C55B7A"/>
    <w:rsid w:val="00C5671B"/>
    <w:rsid w:val="00C56BAB"/>
    <w:rsid w:val="00C56ECA"/>
    <w:rsid w:val="00C57296"/>
    <w:rsid w:val="00C573DD"/>
    <w:rsid w:val="00C578DD"/>
    <w:rsid w:val="00C57CDB"/>
    <w:rsid w:val="00C60238"/>
    <w:rsid w:val="00C60B83"/>
    <w:rsid w:val="00C60ECA"/>
    <w:rsid w:val="00C61619"/>
    <w:rsid w:val="00C62229"/>
    <w:rsid w:val="00C6223A"/>
    <w:rsid w:val="00C623C9"/>
    <w:rsid w:val="00C6249A"/>
    <w:rsid w:val="00C625FC"/>
    <w:rsid w:val="00C63433"/>
    <w:rsid w:val="00C65268"/>
    <w:rsid w:val="00C65769"/>
    <w:rsid w:val="00C669C7"/>
    <w:rsid w:val="00C66AC1"/>
    <w:rsid w:val="00C70911"/>
    <w:rsid w:val="00C70DDF"/>
    <w:rsid w:val="00C71C3F"/>
    <w:rsid w:val="00C71E4E"/>
    <w:rsid w:val="00C726E2"/>
    <w:rsid w:val="00C728F9"/>
    <w:rsid w:val="00C72B0E"/>
    <w:rsid w:val="00C739E8"/>
    <w:rsid w:val="00C74439"/>
    <w:rsid w:val="00C747FA"/>
    <w:rsid w:val="00C7485E"/>
    <w:rsid w:val="00C74B8B"/>
    <w:rsid w:val="00C74F6F"/>
    <w:rsid w:val="00C75488"/>
    <w:rsid w:val="00C7554E"/>
    <w:rsid w:val="00C7577E"/>
    <w:rsid w:val="00C758E3"/>
    <w:rsid w:val="00C75950"/>
    <w:rsid w:val="00C75B22"/>
    <w:rsid w:val="00C75CE6"/>
    <w:rsid w:val="00C77198"/>
    <w:rsid w:val="00C77946"/>
    <w:rsid w:val="00C77DE3"/>
    <w:rsid w:val="00C800D3"/>
    <w:rsid w:val="00C8196A"/>
    <w:rsid w:val="00C81A99"/>
    <w:rsid w:val="00C81EBF"/>
    <w:rsid w:val="00C821CE"/>
    <w:rsid w:val="00C830A7"/>
    <w:rsid w:val="00C831F0"/>
    <w:rsid w:val="00C83CF2"/>
    <w:rsid w:val="00C84524"/>
    <w:rsid w:val="00C849F4"/>
    <w:rsid w:val="00C84AB8"/>
    <w:rsid w:val="00C84EA8"/>
    <w:rsid w:val="00C8513F"/>
    <w:rsid w:val="00C86AE8"/>
    <w:rsid w:val="00C87249"/>
    <w:rsid w:val="00C875AA"/>
    <w:rsid w:val="00C87B1B"/>
    <w:rsid w:val="00C87E40"/>
    <w:rsid w:val="00C904B3"/>
    <w:rsid w:val="00C90A0D"/>
    <w:rsid w:val="00C90B53"/>
    <w:rsid w:val="00C91027"/>
    <w:rsid w:val="00C91B74"/>
    <w:rsid w:val="00C92147"/>
    <w:rsid w:val="00C92220"/>
    <w:rsid w:val="00C92538"/>
    <w:rsid w:val="00C93194"/>
    <w:rsid w:val="00C9376D"/>
    <w:rsid w:val="00C93BF1"/>
    <w:rsid w:val="00C93C2B"/>
    <w:rsid w:val="00C93C96"/>
    <w:rsid w:val="00C9425B"/>
    <w:rsid w:val="00C9429E"/>
    <w:rsid w:val="00C94773"/>
    <w:rsid w:val="00C954AF"/>
    <w:rsid w:val="00C95BA4"/>
    <w:rsid w:val="00C9644B"/>
    <w:rsid w:val="00C96A4B"/>
    <w:rsid w:val="00C9748D"/>
    <w:rsid w:val="00CA0489"/>
    <w:rsid w:val="00CA04DF"/>
    <w:rsid w:val="00CA0E95"/>
    <w:rsid w:val="00CA12C1"/>
    <w:rsid w:val="00CA1B2C"/>
    <w:rsid w:val="00CA1C3C"/>
    <w:rsid w:val="00CA2A3C"/>
    <w:rsid w:val="00CA3258"/>
    <w:rsid w:val="00CA3786"/>
    <w:rsid w:val="00CA39A6"/>
    <w:rsid w:val="00CA3AA6"/>
    <w:rsid w:val="00CA4932"/>
    <w:rsid w:val="00CA4DA9"/>
    <w:rsid w:val="00CA5066"/>
    <w:rsid w:val="00CA54BE"/>
    <w:rsid w:val="00CA55F6"/>
    <w:rsid w:val="00CA59FC"/>
    <w:rsid w:val="00CA5DCE"/>
    <w:rsid w:val="00CA612B"/>
    <w:rsid w:val="00CA6772"/>
    <w:rsid w:val="00CA751C"/>
    <w:rsid w:val="00CA756C"/>
    <w:rsid w:val="00CA7A14"/>
    <w:rsid w:val="00CB00D2"/>
    <w:rsid w:val="00CB0D9F"/>
    <w:rsid w:val="00CB1AB0"/>
    <w:rsid w:val="00CB214E"/>
    <w:rsid w:val="00CB227E"/>
    <w:rsid w:val="00CB2CBB"/>
    <w:rsid w:val="00CB3E90"/>
    <w:rsid w:val="00CB429F"/>
    <w:rsid w:val="00CB42D3"/>
    <w:rsid w:val="00CB46FC"/>
    <w:rsid w:val="00CB639C"/>
    <w:rsid w:val="00CB6633"/>
    <w:rsid w:val="00CB6743"/>
    <w:rsid w:val="00CB79E3"/>
    <w:rsid w:val="00CB7D17"/>
    <w:rsid w:val="00CC026F"/>
    <w:rsid w:val="00CC05E7"/>
    <w:rsid w:val="00CC0C7D"/>
    <w:rsid w:val="00CC16FA"/>
    <w:rsid w:val="00CC1BD7"/>
    <w:rsid w:val="00CC1CE1"/>
    <w:rsid w:val="00CC1E62"/>
    <w:rsid w:val="00CC258A"/>
    <w:rsid w:val="00CC3083"/>
    <w:rsid w:val="00CC37C7"/>
    <w:rsid w:val="00CC3C80"/>
    <w:rsid w:val="00CC4915"/>
    <w:rsid w:val="00CC4A83"/>
    <w:rsid w:val="00CC4DDF"/>
    <w:rsid w:val="00CC5224"/>
    <w:rsid w:val="00CC52A5"/>
    <w:rsid w:val="00CC5605"/>
    <w:rsid w:val="00CC5AD0"/>
    <w:rsid w:val="00CC614D"/>
    <w:rsid w:val="00CC636A"/>
    <w:rsid w:val="00CC6D09"/>
    <w:rsid w:val="00CC6E18"/>
    <w:rsid w:val="00CC70D1"/>
    <w:rsid w:val="00CD03BF"/>
    <w:rsid w:val="00CD0767"/>
    <w:rsid w:val="00CD0D23"/>
    <w:rsid w:val="00CD0D9E"/>
    <w:rsid w:val="00CD1277"/>
    <w:rsid w:val="00CD188E"/>
    <w:rsid w:val="00CD1936"/>
    <w:rsid w:val="00CD1AEE"/>
    <w:rsid w:val="00CD1DBA"/>
    <w:rsid w:val="00CD2909"/>
    <w:rsid w:val="00CD2D7D"/>
    <w:rsid w:val="00CD378E"/>
    <w:rsid w:val="00CD4668"/>
    <w:rsid w:val="00CD499D"/>
    <w:rsid w:val="00CD5460"/>
    <w:rsid w:val="00CD5E45"/>
    <w:rsid w:val="00CD6A23"/>
    <w:rsid w:val="00CE0B31"/>
    <w:rsid w:val="00CE0C1D"/>
    <w:rsid w:val="00CE158F"/>
    <w:rsid w:val="00CE38FC"/>
    <w:rsid w:val="00CE42CC"/>
    <w:rsid w:val="00CE4DE8"/>
    <w:rsid w:val="00CE4E81"/>
    <w:rsid w:val="00CE520E"/>
    <w:rsid w:val="00CE6C32"/>
    <w:rsid w:val="00CE7178"/>
    <w:rsid w:val="00CE71E8"/>
    <w:rsid w:val="00CE741B"/>
    <w:rsid w:val="00CE798A"/>
    <w:rsid w:val="00CF02FA"/>
    <w:rsid w:val="00CF0313"/>
    <w:rsid w:val="00CF0B24"/>
    <w:rsid w:val="00CF1251"/>
    <w:rsid w:val="00CF154B"/>
    <w:rsid w:val="00CF17EA"/>
    <w:rsid w:val="00CF1CAB"/>
    <w:rsid w:val="00CF22C1"/>
    <w:rsid w:val="00CF34EE"/>
    <w:rsid w:val="00CF3E42"/>
    <w:rsid w:val="00CF3EB2"/>
    <w:rsid w:val="00CF536E"/>
    <w:rsid w:val="00CF539E"/>
    <w:rsid w:val="00CF5932"/>
    <w:rsid w:val="00CF657E"/>
    <w:rsid w:val="00CF70B9"/>
    <w:rsid w:val="00D01155"/>
    <w:rsid w:val="00D012EA"/>
    <w:rsid w:val="00D0169B"/>
    <w:rsid w:val="00D017D3"/>
    <w:rsid w:val="00D01B31"/>
    <w:rsid w:val="00D02225"/>
    <w:rsid w:val="00D02D37"/>
    <w:rsid w:val="00D02EA0"/>
    <w:rsid w:val="00D0343C"/>
    <w:rsid w:val="00D03632"/>
    <w:rsid w:val="00D04A4A"/>
    <w:rsid w:val="00D04E8B"/>
    <w:rsid w:val="00D05B5C"/>
    <w:rsid w:val="00D0601F"/>
    <w:rsid w:val="00D060D9"/>
    <w:rsid w:val="00D0638D"/>
    <w:rsid w:val="00D06732"/>
    <w:rsid w:val="00D06D29"/>
    <w:rsid w:val="00D06D84"/>
    <w:rsid w:val="00D06E3B"/>
    <w:rsid w:val="00D0781C"/>
    <w:rsid w:val="00D07BE1"/>
    <w:rsid w:val="00D101B0"/>
    <w:rsid w:val="00D104C6"/>
    <w:rsid w:val="00D10CE5"/>
    <w:rsid w:val="00D10DAA"/>
    <w:rsid w:val="00D1199B"/>
    <w:rsid w:val="00D11AF6"/>
    <w:rsid w:val="00D11D3D"/>
    <w:rsid w:val="00D121E1"/>
    <w:rsid w:val="00D12809"/>
    <w:rsid w:val="00D12945"/>
    <w:rsid w:val="00D12BE7"/>
    <w:rsid w:val="00D12FCB"/>
    <w:rsid w:val="00D134B7"/>
    <w:rsid w:val="00D13606"/>
    <w:rsid w:val="00D13A78"/>
    <w:rsid w:val="00D13B9B"/>
    <w:rsid w:val="00D14061"/>
    <w:rsid w:val="00D140BA"/>
    <w:rsid w:val="00D14F5E"/>
    <w:rsid w:val="00D1537A"/>
    <w:rsid w:val="00D15890"/>
    <w:rsid w:val="00D159F3"/>
    <w:rsid w:val="00D16537"/>
    <w:rsid w:val="00D169DA"/>
    <w:rsid w:val="00D16B8A"/>
    <w:rsid w:val="00D1729B"/>
    <w:rsid w:val="00D20099"/>
    <w:rsid w:val="00D20363"/>
    <w:rsid w:val="00D20D9B"/>
    <w:rsid w:val="00D2101A"/>
    <w:rsid w:val="00D2212B"/>
    <w:rsid w:val="00D22985"/>
    <w:rsid w:val="00D22A31"/>
    <w:rsid w:val="00D22E9C"/>
    <w:rsid w:val="00D2329A"/>
    <w:rsid w:val="00D23A1C"/>
    <w:rsid w:val="00D2401C"/>
    <w:rsid w:val="00D25363"/>
    <w:rsid w:val="00D259F5"/>
    <w:rsid w:val="00D25CCA"/>
    <w:rsid w:val="00D2692D"/>
    <w:rsid w:val="00D2712C"/>
    <w:rsid w:val="00D27422"/>
    <w:rsid w:val="00D27DB0"/>
    <w:rsid w:val="00D30444"/>
    <w:rsid w:val="00D30478"/>
    <w:rsid w:val="00D306FA"/>
    <w:rsid w:val="00D30929"/>
    <w:rsid w:val="00D30DDD"/>
    <w:rsid w:val="00D30FF9"/>
    <w:rsid w:val="00D310CD"/>
    <w:rsid w:val="00D31410"/>
    <w:rsid w:val="00D314D3"/>
    <w:rsid w:val="00D31A32"/>
    <w:rsid w:val="00D31D10"/>
    <w:rsid w:val="00D31DDB"/>
    <w:rsid w:val="00D31E61"/>
    <w:rsid w:val="00D31F0D"/>
    <w:rsid w:val="00D32202"/>
    <w:rsid w:val="00D340E4"/>
    <w:rsid w:val="00D34684"/>
    <w:rsid w:val="00D3486D"/>
    <w:rsid w:val="00D35AAB"/>
    <w:rsid w:val="00D35B95"/>
    <w:rsid w:val="00D35BA4"/>
    <w:rsid w:val="00D35C73"/>
    <w:rsid w:val="00D35EF2"/>
    <w:rsid w:val="00D36345"/>
    <w:rsid w:val="00D36395"/>
    <w:rsid w:val="00D36D77"/>
    <w:rsid w:val="00D37733"/>
    <w:rsid w:val="00D377B9"/>
    <w:rsid w:val="00D37960"/>
    <w:rsid w:val="00D402C3"/>
    <w:rsid w:val="00D4087B"/>
    <w:rsid w:val="00D41B9D"/>
    <w:rsid w:val="00D41EF9"/>
    <w:rsid w:val="00D42189"/>
    <w:rsid w:val="00D4340F"/>
    <w:rsid w:val="00D43ED2"/>
    <w:rsid w:val="00D440DF"/>
    <w:rsid w:val="00D44A6E"/>
    <w:rsid w:val="00D44AED"/>
    <w:rsid w:val="00D44CF7"/>
    <w:rsid w:val="00D44E90"/>
    <w:rsid w:val="00D450FA"/>
    <w:rsid w:val="00D4516C"/>
    <w:rsid w:val="00D46550"/>
    <w:rsid w:val="00D475F5"/>
    <w:rsid w:val="00D47693"/>
    <w:rsid w:val="00D4792D"/>
    <w:rsid w:val="00D50260"/>
    <w:rsid w:val="00D502BE"/>
    <w:rsid w:val="00D50383"/>
    <w:rsid w:val="00D50F30"/>
    <w:rsid w:val="00D5178A"/>
    <w:rsid w:val="00D51D42"/>
    <w:rsid w:val="00D52165"/>
    <w:rsid w:val="00D521D7"/>
    <w:rsid w:val="00D52AB0"/>
    <w:rsid w:val="00D539A8"/>
    <w:rsid w:val="00D54C5E"/>
    <w:rsid w:val="00D553AB"/>
    <w:rsid w:val="00D554B6"/>
    <w:rsid w:val="00D55650"/>
    <w:rsid w:val="00D5577F"/>
    <w:rsid w:val="00D55BE4"/>
    <w:rsid w:val="00D55E19"/>
    <w:rsid w:val="00D56E01"/>
    <w:rsid w:val="00D57355"/>
    <w:rsid w:val="00D60774"/>
    <w:rsid w:val="00D61519"/>
    <w:rsid w:val="00D6195A"/>
    <w:rsid w:val="00D61AE4"/>
    <w:rsid w:val="00D61B09"/>
    <w:rsid w:val="00D633E0"/>
    <w:rsid w:val="00D63B28"/>
    <w:rsid w:val="00D63C0A"/>
    <w:rsid w:val="00D63DD7"/>
    <w:rsid w:val="00D64118"/>
    <w:rsid w:val="00D64AC1"/>
    <w:rsid w:val="00D64F0A"/>
    <w:rsid w:val="00D65271"/>
    <w:rsid w:val="00D65649"/>
    <w:rsid w:val="00D658AF"/>
    <w:rsid w:val="00D65A4F"/>
    <w:rsid w:val="00D65B52"/>
    <w:rsid w:val="00D660C6"/>
    <w:rsid w:val="00D66692"/>
    <w:rsid w:val="00D668B8"/>
    <w:rsid w:val="00D66A67"/>
    <w:rsid w:val="00D67DC7"/>
    <w:rsid w:val="00D70326"/>
    <w:rsid w:val="00D71934"/>
    <w:rsid w:val="00D71F27"/>
    <w:rsid w:val="00D71FE4"/>
    <w:rsid w:val="00D72A80"/>
    <w:rsid w:val="00D72D9B"/>
    <w:rsid w:val="00D7315E"/>
    <w:rsid w:val="00D73572"/>
    <w:rsid w:val="00D741DA"/>
    <w:rsid w:val="00D74292"/>
    <w:rsid w:val="00D7433D"/>
    <w:rsid w:val="00D7472F"/>
    <w:rsid w:val="00D74EF5"/>
    <w:rsid w:val="00D7579F"/>
    <w:rsid w:val="00D76227"/>
    <w:rsid w:val="00D76CB7"/>
    <w:rsid w:val="00D77488"/>
    <w:rsid w:val="00D808CA"/>
    <w:rsid w:val="00D809D0"/>
    <w:rsid w:val="00D81837"/>
    <w:rsid w:val="00D81FA4"/>
    <w:rsid w:val="00D82830"/>
    <w:rsid w:val="00D83196"/>
    <w:rsid w:val="00D8382C"/>
    <w:rsid w:val="00D847FF"/>
    <w:rsid w:val="00D85083"/>
    <w:rsid w:val="00D856E7"/>
    <w:rsid w:val="00D85B76"/>
    <w:rsid w:val="00D85C34"/>
    <w:rsid w:val="00D8610A"/>
    <w:rsid w:val="00D86268"/>
    <w:rsid w:val="00D868BF"/>
    <w:rsid w:val="00D86CFE"/>
    <w:rsid w:val="00D86E43"/>
    <w:rsid w:val="00D86FDB"/>
    <w:rsid w:val="00D87581"/>
    <w:rsid w:val="00D877C6"/>
    <w:rsid w:val="00D87CC2"/>
    <w:rsid w:val="00D902BE"/>
    <w:rsid w:val="00D907A7"/>
    <w:rsid w:val="00D90CA8"/>
    <w:rsid w:val="00D9100F"/>
    <w:rsid w:val="00D91036"/>
    <w:rsid w:val="00D9301E"/>
    <w:rsid w:val="00D9343F"/>
    <w:rsid w:val="00D93B95"/>
    <w:rsid w:val="00D93C44"/>
    <w:rsid w:val="00D93FFB"/>
    <w:rsid w:val="00D94EFE"/>
    <w:rsid w:val="00D95FCB"/>
    <w:rsid w:val="00D9606B"/>
    <w:rsid w:val="00D9680F"/>
    <w:rsid w:val="00D96C29"/>
    <w:rsid w:val="00D971AD"/>
    <w:rsid w:val="00D9725D"/>
    <w:rsid w:val="00D97D3D"/>
    <w:rsid w:val="00D97F4C"/>
    <w:rsid w:val="00D97FB0"/>
    <w:rsid w:val="00D97FC2"/>
    <w:rsid w:val="00DA0329"/>
    <w:rsid w:val="00DA0C9A"/>
    <w:rsid w:val="00DA1A5D"/>
    <w:rsid w:val="00DA1B80"/>
    <w:rsid w:val="00DA1B9A"/>
    <w:rsid w:val="00DA23AA"/>
    <w:rsid w:val="00DA2790"/>
    <w:rsid w:val="00DA2794"/>
    <w:rsid w:val="00DA2BB9"/>
    <w:rsid w:val="00DA3092"/>
    <w:rsid w:val="00DA3229"/>
    <w:rsid w:val="00DA3254"/>
    <w:rsid w:val="00DA32B6"/>
    <w:rsid w:val="00DA4419"/>
    <w:rsid w:val="00DA45A6"/>
    <w:rsid w:val="00DA47A9"/>
    <w:rsid w:val="00DA4880"/>
    <w:rsid w:val="00DA4B2D"/>
    <w:rsid w:val="00DA4C41"/>
    <w:rsid w:val="00DA5B93"/>
    <w:rsid w:val="00DA5C6E"/>
    <w:rsid w:val="00DA5CE8"/>
    <w:rsid w:val="00DA5CF9"/>
    <w:rsid w:val="00DA61E8"/>
    <w:rsid w:val="00DA65BE"/>
    <w:rsid w:val="00DA715A"/>
    <w:rsid w:val="00DA72BF"/>
    <w:rsid w:val="00DB0A2E"/>
    <w:rsid w:val="00DB0D34"/>
    <w:rsid w:val="00DB1A8D"/>
    <w:rsid w:val="00DB2B99"/>
    <w:rsid w:val="00DB2F99"/>
    <w:rsid w:val="00DB311B"/>
    <w:rsid w:val="00DB3323"/>
    <w:rsid w:val="00DB3704"/>
    <w:rsid w:val="00DB469C"/>
    <w:rsid w:val="00DB4D4D"/>
    <w:rsid w:val="00DB5536"/>
    <w:rsid w:val="00DB5598"/>
    <w:rsid w:val="00DB724E"/>
    <w:rsid w:val="00DC01C9"/>
    <w:rsid w:val="00DC048D"/>
    <w:rsid w:val="00DC09B6"/>
    <w:rsid w:val="00DC1C79"/>
    <w:rsid w:val="00DC1E72"/>
    <w:rsid w:val="00DC2397"/>
    <w:rsid w:val="00DC26F0"/>
    <w:rsid w:val="00DC27D7"/>
    <w:rsid w:val="00DC3302"/>
    <w:rsid w:val="00DC34B7"/>
    <w:rsid w:val="00DC3A49"/>
    <w:rsid w:val="00DC3C7A"/>
    <w:rsid w:val="00DC43A6"/>
    <w:rsid w:val="00DC46D6"/>
    <w:rsid w:val="00DC4BBB"/>
    <w:rsid w:val="00DC4EF7"/>
    <w:rsid w:val="00DC4F3E"/>
    <w:rsid w:val="00DC5579"/>
    <w:rsid w:val="00DC5698"/>
    <w:rsid w:val="00DC597A"/>
    <w:rsid w:val="00DC5AAC"/>
    <w:rsid w:val="00DC5D97"/>
    <w:rsid w:val="00DC66AB"/>
    <w:rsid w:val="00DC6EF4"/>
    <w:rsid w:val="00DC7783"/>
    <w:rsid w:val="00DD010C"/>
    <w:rsid w:val="00DD020C"/>
    <w:rsid w:val="00DD2583"/>
    <w:rsid w:val="00DD3474"/>
    <w:rsid w:val="00DD375E"/>
    <w:rsid w:val="00DD4148"/>
    <w:rsid w:val="00DD4E50"/>
    <w:rsid w:val="00DD5B05"/>
    <w:rsid w:val="00DD6644"/>
    <w:rsid w:val="00DD6CA3"/>
    <w:rsid w:val="00DD7EE8"/>
    <w:rsid w:val="00DE00A0"/>
    <w:rsid w:val="00DE0213"/>
    <w:rsid w:val="00DE032D"/>
    <w:rsid w:val="00DE0364"/>
    <w:rsid w:val="00DE0796"/>
    <w:rsid w:val="00DE1BFC"/>
    <w:rsid w:val="00DE1D53"/>
    <w:rsid w:val="00DE1E08"/>
    <w:rsid w:val="00DE1F3D"/>
    <w:rsid w:val="00DE2176"/>
    <w:rsid w:val="00DE23E0"/>
    <w:rsid w:val="00DE278C"/>
    <w:rsid w:val="00DE2CF3"/>
    <w:rsid w:val="00DE37BB"/>
    <w:rsid w:val="00DE393F"/>
    <w:rsid w:val="00DE3B25"/>
    <w:rsid w:val="00DE42C2"/>
    <w:rsid w:val="00DE488F"/>
    <w:rsid w:val="00DE49CE"/>
    <w:rsid w:val="00DE4E76"/>
    <w:rsid w:val="00DE527A"/>
    <w:rsid w:val="00DE551C"/>
    <w:rsid w:val="00DE5CBB"/>
    <w:rsid w:val="00DE5D20"/>
    <w:rsid w:val="00DE68B1"/>
    <w:rsid w:val="00DE6D19"/>
    <w:rsid w:val="00DE753B"/>
    <w:rsid w:val="00DE7DF4"/>
    <w:rsid w:val="00DF054B"/>
    <w:rsid w:val="00DF0636"/>
    <w:rsid w:val="00DF0A71"/>
    <w:rsid w:val="00DF126A"/>
    <w:rsid w:val="00DF1332"/>
    <w:rsid w:val="00DF16F2"/>
    <w:rsid w:val="00DF2986"/>
    <w:rsid w:val="00DF2F08"/>
    <w:rsid w:val="00DF2FF3"/>
    <w:rsid w:val="00DF324C"/>
    <w:rsid w:val="00DF3342"/>
    <w:rsid w:val="00DF4B0E"/>
    <w:rsid w:val="00DF52EB"/>
    <w:rsid w:val="00DF58F9"/>
    <w:rsid w:val="00DF5D7D"/>
    <w:rsid w:val="00DF60E8"/>
    <w:rsid w:val="00DF74FE"/>
    <w:rsid w:val="00DF765F"/>
    <w:rsid w:val="00E001DC"/>
    <w:rsid w:val="00E0090C"/>
    <w:rsid w:val="00E01B08"/>
    <w:rsid w:val="00E01C6C"/>
    <w:rsid w:val="00E01CFF"/>
    <w:rsid w:val="00E02A00"/>
    <w:rsid w:val="00E02FBA"/>
    <w:rsid w:val="00E0310D"/>
    <w:rsid w:val="00E033E7"/>
    <w:rsid w:val="00E03AEB"/>
    <w:rsid w:val="00E04F31"/>
    <w:rsid w:val="00E05563"/>
    <w:rsid w:val="00E058E5"/>
    <w:rsid w:val="00E05D9B"/>
    <w:rsid w:val="00E06AD9"/>
    <w:rsid w:val="00E0748B"/>
    <w:rsid w:val="00E07ACD"/>
    <w:rsid w:val="00E07C73"/>
    <w:rsid w:val="00E10E3A"/>
    <w:rsid w:val="00E10F66"/>
    <w:rsid w:val="00E1132F"/>
    <w:rsid w:val="00E1193F"/>
    <w:rsid w:val="00E11A12"/>
    <w:rsid w:val="00E11B38"/>
    <w:rsid w:val="00E11E64"/>
    <w:rsid w:val="00E12557"/>
    <w:rsid w:val="00E12630"/>
    <w:rsid w:val="00E12684"/>
    <w:rsid w:val="00E12CFD"/>
    <w:rsid w:val="00E1367D"/>
    <w:rsid w:val="00E138DA"/>
    <w:rsid w:val="00E1432E"/>
    <w:rsid w:val="00E14AA2"/>
    <w:rsid w:val="00E153D7"/>
    <w:rsid w:val="00E15E98"/>
    <w:rsid w:val="00E16F54"/>
    <w:rsid w:val="00E17533"/>
    <w:rsid w:val="00E17A5E"/>
    <w:rsid w:val="00E20193"/>
    <w:rsid w:val="00E20664"/>
    <w:rsid w:val="00E20B96"/>
    <w:rsid w:val="00E20BBA"/>
    <w:rsid w:val="00E20F76"/>
    <w:rsid w:val="00E215BE"/>
    <w:rsid w:val="00E22B40"/>
    <w:rsid w:val="00E2337C"/>
    <w:rsid w:val="00E2394F"/>
    <w:rsid w:val="00E23CCD"/>
    <w:rsid w:val="00E23D5B"/>
    <w:rsid w:val="00E23F55"/>
    <w:rsid w:val="00E3005C"/>
    <w:rsid w:val="00E30161"/>
    <w:rsid w:val="00E30878"/>
    <w:rsid w:val="00E30B9D"/>
    <w:rsid w:val="00E3102A"/>
    <w:rsid w:val="00E31709"/>
    <w:rsid w:val="00E31771"/>
    <w:rsid w:val="00E319E8"/>
    <w:rsid w:val="00E3276F"/>
    <w:rsid w:val="00E32E10"/>
    <w:rsid w:val="00E33D46"/>
    <w:rsid w:val="00E3429C"/>
    <w:rsid w:val="00E342B4"/>
    <w:rsid w:val="00E342F5"/>
    <w:rsid w:val="00E3452F"/>
    <w:rsid w:val="00E356FC"/>
    <w:rsid w:val="00E35D41"/>
    <w:rsid w:val="00E35DE9"/>
    <w:rsid w:val="00E36138"/>
    <w:rsid w:val="00E3631F"/>
    <w:rsid w:val="00E3660B"/>
    <w:rsid w:val="00E36868"/>
    <w:rsid w:val="00E37087"/>
    <w:rsid w:val="00E37953"/>
    <w:rsid w:val="00E37FD1"/>
    <w:rsid w:val="00E400FD"/>
    <w:rsid w:val="00E40B69"/>
    <w:rsid w:val="00E412D9"/>
    <w:rsid w:val="00E41E28"/>
    <w:rsid w:val="00E4283A"/>
    <w:rsid w:val="00E4298B"/>
    <w:rsid w:val="00E43418"/>
    <w:rsid w:val="00E44B61"/>
    <w:rsid w:val="00E45DDC"/>
    <w:rsid w:val="00E45EA7"/>
    <w:rsid w:val="00E45F0E"/>
    <w:rsid w:val="00E46824"/>
    <w:rsid w:val="00E47217"/>
    <w:rsid w:val="00E47CC7"/>
    <w:rsid w:val="00E50A76"/>
    <w:rsid w:val="00E51BFE"/>
    <w:rsid w:val="00E51C6B"/>
    <w:rsid w:val="00E5263A"/>
    <w:rsid w:val="00E52926"/>
    <w:rsid w:val="00E52E31"/>
    <w:rsid w:val="00E535CD"/>
    <w:rsid w:val="00E53C50"/>
    <w:rsid w:val="00E53CF2"/>
    <w:rsid w:val="00E53EBC"/>
    <w:rsid w:val="00E54478"/>
    <w:rsid w:val="00E54ADF"/>
    <w:rsid w:val="00E54AFC"/>
    <w:rsid w:val="00E54B16"/>
    <w:rsid w:val="00E5545E"/>
    <w:rsid w:val="00E554F2"/>
    <w:rsid w:val="00E55921"/>
    <w:rsid w:val="00E55E69"/>
    <w:rsid w:val="00E56D47"/>
    <w:rsid w:val="00E56F88"/>
    <w:rsid w:val="00E57D8C"/>
    <w:rsid w:val="00E57F8D"/>
    <w:rsid w:val="00E608B1"/>
    <w:rsid w:val="00E6097D"/>
    <w:rsid w:val="00E61093"/>
    <w:rsid w:val="00E6117E"/>
    <w:rsid w:val="00E6118B"/>
    <w:rsid w:val="00E61535"/>
    <w:rsid w:val="00E61A7A"/>
    <w:rsid w:val="00E61BBC"/>
    <w:rsid w:val="00E63217"/>
    <w:rsid w:val="00E63862"/>
    <w:rsid w:val="00E639BB"/>
    <w:rsid w:val="00E642C0"/>
    <w:rsid w:val="00E64A48"/>
    <w:rsid w:val="00E650A2"/>
    <w:rsid w:val="00E658B2"/>
    <w:rsid w:val="00E65F07"/>
    <w:rsid w:val="00E66483"/>
    <w:rsid w:val="00E66685"/>
    <w:rsid w:val="00E669F5"/>
    <w:rsid w:val="00E66BE6"/>
    <w:rsid w:val="00E67AA7"/>
    <w:rsid w:val="00E70059"/>
    <w:rsid w:val="00E70170"/>
    <w:rsid w:val="00E7030A"/>
    <w:rsid w:val="00E703B1"/>
    <w:rsid w:val="00E70426"/>
    <w:rsid w:val="00E70F7B"/>
    <w:rsid w:val="00E71AB7"/>
    <w:rsid w:val="00E7204A"/>
    <w:rsid w:val="00E72395"/>
    <w:rsid w:val="00E723E8"/>
    <w:rsid w:val="00E724A3"/>
    <w:rsid w:val="00E72803"/>
    <w:rsid w:val="00E73C6F"/>
    <w:rsid w:val="00E7404F"/>
    <w:rsid w:val="00E743EA"/>
    <w:rsid w:val="00E74F38"/>
    <w:rsid w:val="00E74F86"/>
    <w:rsid w:val="00E751BD"/>
    <w:rsid w:val="00E7641C"/>
    <w:rsid w:val="00E76EA1"/>
    <w:rsid w:val="00E772C0"/>
    <w:rsid w:val="00E77D35"/>
    <w:rsid w:val="00E80CD8"/>
    <w:rsid w:val="00E80FF7"/>
    <w:rsid w:val="00E815DE"/>
    <w:rsid w:val="00E818CE"/>
    <w:rsid w:val="00E81ED9"/>
    <w:rsid w:val="00E82644"/>
    <w:rsid w:val="00E82B9D"/>
    <w:rsid w:val="00E831E6"/>
    <w:rsid w:val="00E84703"/>
    <w:rsid w:val="00E84720"/>
    <w:rsid w:val="00E84C0E"/>
    <w:rsid w:val="00E84D2B"/>
    <w:rsid w:val="00E8688E"/>
    <w:rsid w:val="00E86C32"/>
    <w:rsid w:val="00E86D1F"/>
    <w:rsid w:val="00E86F51"/>
    <w:rsid w:val="00E90461"/>
    <w:rsid w:val="00E9124D"/>
    <w:rsid w:val="00E921E4"/>
    <w:rsid w:val="00E929E7"/>
    <w:rsid w:val="00E933C4"/>
    <w:rsid w:val="00E94265"/>
    <w:rsid w:val="00E95666"/>
    <w:rsid w:val="00E96426"/>
    <w:rsid w:val="00E966DA"/>
    <w:rsid w:val="00E96E08"/>
    <w:rsid w:val="00E97059"/>
    <w:rsid w:val="00E97E05"/>
    <w:rsid w:val="00EA075E"/>
    <w:rsid w:val="00EA081E"/>
    <w:rsid w:val="00EA0B77"/>
    <w:rsid w:val="00EA1869"/>
    <w:rsid w:val="00EA239F"/>
    <w:rsid w:val="00EA24F0"/>
    <w:rsid w:val="00EA25DA"/>
    <w:rsid w:val="00EA2C68"/>
    <w:rsid w:val="00EA3B1F"/>
    <w:rsid w:val="00EA3B9D"/>
    <w:rsid w:val="00EA45F8"/>
    <w:rsid w:val="00EA4B55"/>
    <w:rsid w:val="00EA538E"/>
    <w:rsid w:val="00EA552F"/>
    <w:rsid w:val="00EA5B2B"/>
    <w:rsid w:val="00EA60D4"/>
    <w:rsid w:val="00EA746D"/>
    <w:rsid w:val="00EA7659"/>
    <w:rsid w:val="00EA7B2B"/>
    <w:rsid w:val="00EB0785"/>
    <w:rsid w:val="00EB0A86"/>
    <w:rsid w:val="00EB0A87"/>
    <w:rsid w:val="00EB0E31"/>
    <w:rsid w:val="00EB18D7"/>
    <w:rsid w:val="00EB1976"/>
    <w:rsid w:val="00EB1C1D"/>
    <w:rsid w:val="00EB2282"/>
    <w:rsid w:val="00EB3014"/>
    <w:rsid w:val="00EB3993"/>
    <w:rsid w:val="00EB39F0"/>
    <w:rsid w:val="00EB3E41"/>
    <w:rsid w:val="00EB4403"/>
    <w:rsid w:val="00EB443F"/>
    <w:rsid w:val="00EB44A4"/>
    <w:rsid w:val="00EB50A8"/>
    <w:rsid w:val="00EB5DDE"/>
    <w:rsid w:val="00EB5E8A"/>
    <w:rsid w:val="00EB6A33"/>
    <w:rsid w:val="00EB76B2"/>
    <w:rsid w:val="00EB7B10"/>
    <w:rsid w:val="00EB7D63"/>
    <w:rsid w:val="00EC0331"/>
    <w:rsid w:val="00EC06FC"/>
    <w:rsid w:val="00EC11A8"/>
    <w:rsid w:val="00EC2781"/>
    <w:rsid w:val="00EC2875"/>
    <w:rsid w:val="00EC289D"/>
    <w:rsid w:val="00EC30DB"/>
    <w:rsid w:val="00EC3849"/>
    <w:rsid w:val="00EC402A"/>
    <w:rsid w:val="00EC4572"/>
    <w:rsid w:val="00EC45DA"/>
    <w:rsid w:val="00EC46CA"/>
    <w:rsid w:val="00EC4BD2"/>
    <w:rsid w:val="00EC4EAB"/>
    <w:rsid w:val="00EC53CE"/>
    <w:rsid w:val="00EC5648"/>
    <w:rsid w:val="00EC57D8"/>
    <w:rsid w:val="00EC64CE"/>
    <w:rsid w:val="00EC6BE2"/>
    <w:rsid w:val="00EC7724"/>
    <w:rsid w:val="00ED0341"/>
    <w:rsid w:val="00ED0ECD"/>
    <w:rsid w:val="00ED10A8"/>
    <w:rsid w:val="00ED185A"/>
    <w:rsid w:val="00ED1C2F"/>
    <w:rsid w:val="00ED2212"/>
    <w:rsid w:val="00ED3253"/>
    <w:rsid w:val="00ED3275"/>
    <w:rsid w:val="00ED34F0"/>
    <w:rsid w:val="00ED3847"/>
    <w:rsid w:val="00ED39D1"/>
    <w:rsid w:val="00ED3B9C"/>
    <w:rsid w:val="00ED42A4"/>
    <w:rsid w:val="00ED4549"/>
    <w:rsid w:val="00ED4791"/>
    <w:rsid w:val="00ED50D7"/>
    <w:rsid w:val="00ED57AD"/>
    <w:rsid w:val="00ED6C64"/>
    <w:rsid w:val="00ED7A97"/>
    <w:rsid w:val="00EE1110"/>
    <w:rsid w:val="00EE23BF"/>
    <w:rsid w:val="00EE2B50"/>
    <w:rsid w:val="00EE3783"/>
    <w:rsid w:val="00EE3EDD"/>
    <w:rsid w:val="00EE4040"/>
    <w:rsid w:val="00EE4251"/>
    <w:rsid w:val="00EE4872"/>
    <w:rsid w:val="00EE4CA7"/>
    <w:rsid w:val="00EE57AE"/>
    <w:rsid w:val="00EE5A99"/>
    <w:rsid w:val="00EE6F99"/>
    <w:rsid w:val="00EE703A"/>
    <w:rsid w:val="00EE7CDA"/>
    <w:rsid w:val="00EE7D6F"/>
    <w:rsid w:val="00EE7F5E"/>
    <w:rsid w:val="00EF0FCC"/>
    <w:rsid w:val="00EF13CF"/>
    <w:rsid w:val="00EF3148"/>
    <w:rsid w:val="00EF3F81"/>
    <w:rsid w:val="00EF4963"/>
    <w:rsid w:val="00EF4A20"/>
    <w:rsid w:val="00EF4F61"/>
    <w:rsid w:val="00EF53BB"/>
    <w:rsid w:val="00EF5668"/>
    <w:rsid w:val="00EF5DCA"/>
    <w:rsid w:val="00EF6C1B"/>
    <w:rsid w:val="00EF6CAA"/>
    <w:rsid w:val="00EF760A"/>
    <w:rsid w:val="00EF7EC6"/>
    <w:rsid w:val="00F006AC"/>
    <w:rsid w:val="00F0120A"/>
    <w:rsid w:val="00F01DA7"/>
    <w:rsid w:val="00F03DD3"/>
    <w:rsid w:val="00F04632"/>
    <w:rsid w:val="00F053E5"/>
    <w:rsid w:val="00F057A8"/>
    <w:rsid w:val="00F05A00"/>
    <w:rsid w:val="00F05C59"/>
    <w:rsid w:val="00F06568"/>
    <w:rsid w:val="00F0668E"/>
    <w:rsid w:val="00F06A3E"/>
    <w:rsid w:val="00F06BE4"/>
    <w:rsid w:val="00F06BFB"/>
    <w:rsid w:val="00F0707B"/>
    <w:rsid w:val="00F10067"/>
    <w:rsid w:val="00F10594"/>
    <w:rsid w:val="00F10A1D"/>
    <w:rsid w:val="00F10CF4"/>
    <w:rsid w:val="00F10F0F"/>
    <w:rsid w:val="00F11FF3"/>
    <w:rsid w:val="00F12460"/>
    <w:rsid w:val="00F1255F"/>
    <w:rsid w:val="00F13439"/>
    <w:rsid w:val="00F13EC0"/>
    <w:rsid w:val="00F1460A"/>
    <w:rsid w:val="00F146F1"/>
    <w:rsid w:val="00F14BEC"/>
    <w:rsid w:val="00F14CEE"/>
    <w:rsid w:val="00F14E54"/>
    <w:rsid w:val="00F15B79"/>
    <w:rsid w:val="00F160E0"/>
    <w:rsid w:val="00F16915"/>
    <w:rsid w:val="00F173AF"/>
    <w:rsid w:val="00F174C3"/>
    <w:rsid w:val="00F175B2"/>
    <w:rsid w:val="00F17CDB"/>
    <w:rsid w:val="00F2013A"/>
    <w:rsid w:val="00F20A25"/>
    <w:rsid w:val="00F21AB3"/>
    <w:rsid w:val="00F228BF"/>
    <w:rsid w:val="00F2296E"/>
    <w:rsid w:val="00F22A0D"/>
    <w:rsid w:val="00F22AA6"/>
    <w:rsid w:val="00F23303"/>
    <w:rsid w:val="00F2510C"/>
    <w:rsid w:val="00F25112"/>
    <w:rsid w:val="00F25204"/>
    <w:rsid w:val="00F27699"/>
    <w:rsid w:val="00F27983"/>
    <w:rsid w:val="00F27D59"/>
    <w:rsid w:val="00F30C5C"/>
    <w:rsid w:val="00F31484"/>
    <w:rsid w:val="00F31B5A"/>
    <w:rsid w:val="00F32466"/>
    <w:rsid w:val="00F328EE"/>
    <w:rsid w:val="00F32AD5"/>
    <w:rsid w:val="00F32D3F"/>
    <w:rsid w:val="00F3330D"/>
    <w:rsid w:val="00F333EF"/>
    <w:rsid w:val="00F33469"/>
    <w:rsid w:val="00F347FD"/>
    <w:rsid w:val="00F34A24"/>
    <w:rsid w:val="00F34F2E"/>
    <w:rsid w:val="00F3667B"/>
    <w:rsid w:val="00F3713F"/>
    <w:rsid w:val="00F3753F"/>
    <w:rsid w:val="00F37CD5"/>
    <w:rsid w:val="00F37E71"/>
    <w:rsid w:val="00F40B80"/>
    <w:rsid w:val="00F40F63"/>
    <w:rsid w:val="00F41506"/>
    <w:rsid w:val="00F41672"/>
    <w:rsid w:val="00F421BF"/>
    <w:rsid w:val="00F42DE6"/>
    <w:rsid w:val="00F42EB9"/>
    <w:rsid w:val="00F42F6D"/>
    <w:rsid w:val="00F43B1B"/>
    <w:rsid w:val="00F446A5"/>
    <w:rsid w:val="00F448D9"/>
    <w:rsid w:val="00F4495C"/>
    <w:rsid w:val="00F450AC"/>
    <w:rsid w:val="00F453BC"/>
    <w:rsid w:val="00F45802"/>
    <w:rsid w:val="00F45EFC"/>
    <w:rsid w:val="00F45F6E"/>
    <w:rsid w:val="00F4637E"/>
    <w:rsid w:val="00F46598"/>
    <w:rsid w:val="00F46807"/>
    <w:rsid w:val="00F468F2"/>
    <w:rsid w:val="00F47164"/>
    <w:rsid w:val="00F47864"/>
    <w:rsid w:val="00F47BC3"/>
    <w:rsid w:val="00F47C4F"/>
    <w:rsid w:val="00F50143"/>
    <w:rsid w:val="00F505D4"/>
    <w:rsid w:val="00F51043"/>
    <w:rsid w:val="00F517BE"/>
    <w:rsid w:val="00F51E63"/>
    <w:rsid w:val="00F52277"/>
    <w:rsid w:val="00F52354"/>
    <w:rsid w:val="00F525FC"/>
    <w:rsid w:val="00F53A85"/>
    <w:rsid w:val="00F53A8B"/>
    <w:rsid w:val="00F53F1D"/>
    <w:rsid w:val="00F546A0"/>
    <w:rsid w:val="00F54B11"/>
    <w:rsid w:val="00F54BA5"/>
    <w:rsid w:val="00F54E55"/>
    <w:rsid w:val="00F54F99"/>
    <w:rsid w:val="00F550B6"/>
    <w:rsid w:val="00F55549"/>
    <w:rsid w:val="00F559A8"/>
    <w:rsid w:val="00F56D1E"/>
    <w:rsid w:val="00F56D6F"/>
    <w:rsid w:val="00F57467"/>
    <w:rsid w:val="00F5766A"/>
    <w:rsid w:val="00F577B1"/>
    <w:rsid w:val="00F57AEC"/>
    <w:rsid w:val="00F57D10"/>
    <w:rsid w:val="00F57FFE"/>
    <w:rsid w:val="00F60195"/>
    <w:rsid w:val="00F606DA"/>
    <w:rsid w:val="00F60762"/>
    <w:rsid w:val="00F60BC2"/>
    <w:rsid w:val="00F61062"/>
    <w:rsid w:val="00F61DBF"/>
    <w:rsid w:val="00F6266A"/>
    <w:rsid w:val="00F62A41"/>
    <w:rsid w:val="00F62C7B"/>
    <w:rsid w:val="00F63136"/>
    <w:rsid w:val="00F63B7D"/>
    <w:rsid w:val="00F63BB0"/>
    <w:rsid w:val="00F642FA"/>
    <w:rsid w:val="00F643AD"/>
    <w:rsid w:val="00F646AD"/>
    <w:rsid w:val="00F64D27"/>
    <w:rsid w:val="00F65A8F"/>
    <w:rsid w:val="00F65FCE"/>
    <w:rsid w:val="00F66F65"/>
    <w:rsid w:val="00F671AE"/>
    <w:rsid w:val="00F67DC5"/>
    <w:rsid w:val="00F67E6B"/>
    <w:rsid w:val="00F7014B"/>
    <w:rsid w:val="00F705E8"/>
    <w:rsid w:val="00F72CF1"/>
    <w:rsid w:val="00F72D10"/>
    <w:rsid w:val="00F73B3A"/>
    <w:rsid w:val="00F73C79"/>
    <w:rsid w:val="00F73DEC"/>
    <w:rsid w:val="00F748CB"/>
    <w:rsid w:val="00F74A4D"/>
    <w:rsid w:val="00F750EA"/>
    <w:rsid w:val="00F754B2"/>
    <w:rsid w:val="00F75882"/>
    <w:rsid w:val="00F75AF2"/>
    <w:rsid w:val="00F75BD5"/>
    <w:rsid w:val="00F77298"/>
    <w:rsid w:val="00F772F9"/>
    <w:rsid w:val="00F773A3"/>
    <w:rsid w:val="00F7763E"/>
    <w:rsid w:val="00F77757"/>
    <w:rsid w:val="00F77C81"/>
    <w:rsid w:val="00F80112"/>
    <w:rsid w:val="00F80263"/>
    <w:rsid w:val="00F80495"/>
    <w:rsid w:val="00F8148B"/>
    <w:rsid w:val="00F81915"/>
    <w:rsid w:val="00F81BF7"/>
    <w:rsid w:val="00F839D8"/>
    <w:rsid w:val="00F848B0"/>
    <w:rsid w:val="00F84947"/>
    <w:rsid w:val="00F8494B"/>
    <w:rsid w:val="00F858D7"/>
    <w:rsid w:val="00F85DC9"/>
    <w:rsid w:val="00F876E9"/>
    <w:rsid w:val="00F878E8"/>
    <w:rsid w:val="00F87A97"/>
    <w:rsid w:val="00F87FE4"/>
    <w:rsid w:val="00F90EF6"/>
    <w:rsid w:val="00F916BC"/>
    <w:rsid w:val="00F91982"/>
    <w:rsid w:val="00F91F27"/>
    <w:rsid w:val="00F9216A"/>
    <w:rsid w:val="00F92DDD"/>
    <w:rsid w:val="00F93C5D"/>
    <w:rsid w:val="00F94072"/>
    <w:rsid w:val="00F9475A"/>
    <w:rsid w:val="00F947E9"/>
    <w:rsid w:val="00F95311"/>
    <w:rsid w:val="00F9547F"/>
    <w:rsid w:val="00F95953"/>
    <w:rsid w:val="00F9595D"/>
    <w:rsid w:val="00F95C89"/>
    <w:rsid w:val="00F95CE1"/>
    <w:rsid w:val="00F95E1B"/>
    <w:rsid w:val="00F95EE0"/>
    <w:rsid w:val="00F96A03"/>
    <w:rsid w:val="00FA0AE9"/>
    <w:rsid w:val="00FA175F"/>
    <w:rsid w:val="00FA183B"/>
    <w:rsid w:val="00FA1996"/>
    <w:rsid w:val="00FA2C03"/>
    <w:rsid w:val="00FA3138"/>
    <w:rsid w:val="00FA3198"/>
    <w:rsid w:val="00FA3819"/>
    <w:rsid w:val="00FA3A95"/>
    <w:rsid w:val="00FA3BF7"/>
    <w:rsid w:val="00FA408A"/>
    <w:rsid w:val="00FA423A"/>
    <w:rsid w:val="00FA4644"/>
    <w:rsid w:val="00FA5029"/>
    <w:rsid w:val="00FA5093"/>
    <w:rsid w:val="00FA6839"/>
    <w:rsid w:val="00FA7CC6"/>
    <w:rsid w:val="00FA7DE5"/>
    <w:rsid w:val="00FA7FEC"/>
    <w:rsid w:val="00FB0F6C"/>
    <w:rsid w:val="00FB11D4"/>
    <w:rsid w:val="00FB129D"/>
    <w:rsid w:val="00FB1A7A"/>
    <w:rsid w:val="00FB1CBD"/>
    <w:rsid w:val="00FB1FBE"/>
    <w:rsid w:val="00FB2852"/>
    <w:rsid w:val="00FB32BB"/>
    <w:rsid w:val="00FB3A9B"/>
    <w:rsid w:val="00FB42C3"/>
    <w:rsid w:val="00FB44CD"/>
    <w:rsid w:val="00FB48AA"/>
    <w:rsid w:val="00FB493F"/>
    <w:rsid w:val="00FB4BCF"/>
    <w:rsid w:val="00FB4D96"/>
    <w:rsid w:val="00FB4E1F"/>
    <w:rsid w:val="00FB4EF1"/>
    <w:rsid w:val="00FB5158"/>
    <w:rsid w:val="00FB5507"/>
    <w:rsid w:val="00FB55E9"/>
    <w:rsid w:val="00FB6544"/>
    <w:rsid w:val="00FB7524"/>
    <w:rsid w:val="00FB76F8"/>
    <w:rsid w:val="00FC0414"/>
    <w:rsid w:val="00FC0A11"/>
    <w:rsid w:val="00FC0CC4"/>
    <w:rsid w:val="00FC0E41"/>
    <w:rsid w:val="00FC1099"/>
    <w:rsid w:val="00FC1FDF"/>
    <w:rsid w:val="00FC1FEB"/>
    <w:rsid w:val="00FC201F"/>
    <w:rsid w:val="00FC22CF"/>
    <w:rsid w:val="00FC29F3"/>
    <w:rsid w:val="00FC30C0"/>
    <w:rsid w:val="00FC3322"/>
    <w:rsid w:val="00FC3356"/>
    <w:rsid w:val="00FC3B5C"/>
    <w:rsid w:val="00FC3F52"/>
    <w:rsid w:val="00FC435A"/>
    <w:rsid w:val="00FC44EE"/>
    <w:rsid w:val="00FC4AB1"/>
    <w:rsid w:val="00FC4F2E"/>
    <w:rsid w:val="00FC574C"/>
    <w:rsid w:val="00FC5A00"/>
    <w:rsid w:val="00FC5E00"/>
    <w:rsid w:val="00FC5FA6"/>
    <w:rsid w:val="00FC6A2F"/>
    <w:rsid w:val="00FC6D52"/>
    <w:rsid w:val="00FC6EC7"/>
    <w:rsid w:val="00FC7277"/>
    <w:rsid w:val="00FC72E3"/>
    <w:rsid w:val="00FC7441"/>
    <w:rsid w:val="00FC7CA2"/>
    <w:rsid w:val="00FD169C"/>
    <w:rsid w:val="00FD1CFF"/>
    <w:rsid w:val="00FD28BE"/>
    <w:rsid w:val="00FD2BA0"/>
    <w:rsid w:val="00FD2EC2"/>
    <w:rsid w:val="00FD317E"/>
    <w:rsid w:val="00FD356B"/>
    <w:rsid w:val="00FD35F5"/>
    <w:rsid w:val="00FD3C0C"/>
    <w:rsid w:val="00FD3C57"/>
    <w:rsid w:val="00FD43EC"/>
    <w:rsid w:val="00FD511D"/>
    <w:rsid w:val="00FD5386"/>
    <w:rsid w:val="00FD5F75"/>
    <w:rsid w:val="00FD666C"/>
    <w:rsid w:val="00FD742A"/>
    <w:rsid w:val="00FD76E8"/>
    <w:rsid w:val="00FD792A"/>
    <w:rsid w:val="00FD79BF"/>
    <w:rsid w:val="00FD7F0C"/>
    <w:rsid w:val="00FE0FDC"/>
    <w:rsid w:val="00FE1028"/>
    <w:rsid w:val="00FE1E16"/>
    <w:rsid w:val="00FE2B36"/>
    <w:rsid w:val="00FE3342"/>
    <w:rsid w:val="00FE33FC"/>
    <w:rsid w:val="00FE3B58"/>
    <w:rsid w:val="00FE40BF"/>
    <w:rsid w:val="00FE4418"/>
    <w:rsid w:val="00FE441E"/>
    <w:rsid w:val="00FE4511"/>
    <w:rsid w:val="00FE4FCE"/>
    <w:rsid w:val="00FE555D"/>
    <w:rsid w:val="00FE568C"/>
    <w:rsid w:val="00FE6151"/>
    <w:rsid w:val="00FE64E5"/>
    <w:rsid w:val="00FE704B"/>
    <w:rsid w:val="00FE7958"/>
    <w:rsid w:val="00FE7970"/>
    <w:rsid w:val="00FF0C04"/>
    <w:rsid w:val="00FF13DD"/>
    <w:rsid w:val="00FF1822"/>
    <w:rsid w:val="00FF231D"/>
    <w:rsid w:val="00FF232F"/>
    <w:rsid w:val="00FF37C9"/>
    <w:rsid w:val="00FF3CBC"/>
    <w:rsid w:val="00FF4873"/>
    <w:rsid w:val="00FF488E"/>
    <w:rsid w:val="00FF49DA"/>
    <w:rsid w:val="00FF4D3B"/>
    <w:rsid w:val="00FF532D"/>
    <w:rsid w:val="00FF6179"/>
    <w:rsid w:val="00FF666B"/>
    <w:rsid w:val="00FF6AB4"/>
    <w:rsid w:val="00FF7118"/>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8B2B4F"/>
  <w15:docId w15:val="{49ACE082-B4DB-4523-AF41-6C179FF9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C9E"/>
    <w:pPr>
      <w:overflowPunct w:val="0"/>
      <w:autoSpaceDE w:val="0"/>
      <w:autoSpaceDN w:val="0"/>
      <w:adjustRightInd w:val="0"/>
      <w:textAlignment w:val="baseline"/>
    </w:pPr>
    <w:rPr>
      <w:rFonts w:ascii="Arial" w:hAnsi="Arial"/>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link w:val="40"/>
    <w:qFormat/>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link w:val="4"/>
    <w:rsid w:val="00A8382F"/>
    <w:rPr>
      <w:rFonts w:ascii="Arial" w:hAnsi="Arial"/>
      <w:b/>
      <w:bCs/>
      <w:lang w:val="bg-BG"/>
    </w:rPr>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link w:val="a6"/>
    <w:pPr>
      <w:jc w:val="both"/>
    </w:pPr>
    <w:rPr>
      <w:rFonts w:ascii="Times New Roman" w:hAnsi="Times New Roman"/>
      <w:lang w:val="bg-BG"/>
    </w:rPr>
  </w:style>
  <w:style w:type="character" w:customStyle="1" w:styleId="a6">
    <w:name w:val="Основен текст Знак"/>
    <w:link w:val="a5"/>
    <w:rsid w:val="00B95971"/>
    <w:rPr>
      <w:lang w:val="bg-BG"/>
    </w:rPr>
  </w:style>
  <w:style w:type="paragraph" w:styleId="20">
    <w:name w:val="Body Text 2"/>
    <w:basedOn w:val="a"/>
    <w:pPr>
      <w:jc w:val="both"/>
    </w:pPr>
    <w:rPr>
      <w:rFonts w:ascii="Times New Roman" w:hAnsi="Times New Roman"/>
      <w:sz w:val="24"/>
      <w:lang w:val="bg-BG"/>
    </w:rPr>
  </w:style>
  <w:style w:type="character" w:styleId="a7">
    <w:name w:val="Hyperlink"/>
    <w:uiPriority w:val="99"/>
    <w:rPr>
      <w:color w:val="0000FF"/>
      <w:u w:val="single"/>
    </w:rPr>
  </w:style>
  <w:style w:type="character" w:styleId="a8">
    <w:name w:val="Emphasis"/>
    <w:qFormat/>
    <w:rsid w:val="005B69F7"/>
    <w:rPr>
      <w:i/>
      <w:iCs/>
    </w:rPr>
  </w:style>
  <w:style w:type="paragraph" w:styleId="a9">
    <w:name w:val="Document Map"/>
    <w:basedOn w:val="a"/>
    <w:semiHidden/>
    <w:rsid w:val="000A074D"/>
    <w:pPr>
      <w:shd w:val="clear" w:color="auto" w:fill="000080"/>
    </w:pPr>
    <w:rPr>
      <w:rFonts w:ascii="Tahoma" w:hAnsi="Tahoma" w:cs="Tahoma"/>
    </w:rPr>
  </w:style>
  <w:style w:type="character" w:styleId="aa">
    <w:name w:val="page number"/>
    <w:basedOn w:val="a0"/>
    <w:rsid w:val="00EF760A"/>
  </w:style>
  <w:style w:type="paragraph" w:styleId="ab">
    <w:name w:val="Balloon Text"/>
    <w:basedOn w:val="a"/>
    <w:semiHidden/>
    <w:rsid w:val="00117DD0"/>
    <w:rPr>
      <w:rFonts w:ascii="Tahoma" w:hAnsi="Tahoma" w:cs="Tahoma"/>
      <w:sz w:val="16"/>
      <w:szCs w:val="16"/>
    </w:rPr>
  </w:style>
  <w:style w:type="paragraph" w:customStyle="1" w:styleId="FR3">
    <w:name w:val="FR3"/>
    <w:rsid w:val="00603CA6"/>
    <w:pPr>
      <w:widowControl w:val="0"/>
      <w:overflowPunct w:val="0"/>
      <w:autoSpaceDE w:val="0"/>
      <w:autoSpaceDN w:val="0"/>
      <w:adjustRightInd w:val="0"/>
      <w:spacing w:line="300" w:lineRule="auto"/>
      <w:jc w:val="right"/>
      <w:textAlignment w:val="baseline"/>
    </w:pPr>
    <w:rPr>
      <w:rFonts w:ascii="Arial" w:hAnsi="Arial"/>
      <w:sz w:val="22"/>
      <w:lang w:eastAsia="bg-BG"/>
    </w:rPr>
  </w:style>
  <w:style w:type="paragraph" w:styleId="30">
    <w:name w:val="Body Text Indent 3"/>
    <w:basedOn w:val="a"/>
    <w:rsid w:val="00603CA6"/>
    <w:pPr>
      <w:spacing w:line="360" w:lineRule="auto"/>
      <w:ind w:firstLine="720"/>
      <w:jc w:val="both"/>
    </w:pPr>
    <w:rPr>
      <w:rFonts w:ascii="HebarU" w:hAnsi="HebarU"/>
      <w:b/>
      <w:sz w:val="24"/>
      <w:lang w:val="bg-BG" w:eastAsia="bg-BG"/>
    </w:rPr>
  </w:style>
  <w:style w:type="paragraph" w:customStyle="1" w:styleId="ac">
    <w:name w:val="Знак"/>
    <w:basedOn w:val="a"/>
    <w:rsid w:val="005E5E6B"/>
    <w:pPr>
      <w:tabs>
        <w:tab w:val="left" w:pos="709"/>
      </w:tabs>
      <w:overflowPunct/>
      <w:autoSpaceDE/>
      <w:autoSpaceDN/>
      <w:adjustRightInd/>
      <w:textAlignment w:val="auto"/>
    </w:pPr>
    <w:rPr>
      <w:rFonts w:ascii="Tahoma" w:hAnsi="Tahoma"/>
      <w:sz w:val="24"/>
      <w:szCs w:val="24"/>
      <w:lang w:val="pl-PL" w:eastAsia="pl-PL"/>
    </w:rPr>
  </w:style>
  <w:style w:type="paragraph" w:customStyle="1" w:styleId="ad">
    <w:name w:val="Знак Знак"/>
    <w:basedOn w:val="a"/>
    <w:rsid w:val="0013512A"/>
    <w:pPr>
      <w:tabs>
        <w:tab w:val="left" w:pos="709"/>
      </w:tabs>
      <w:overflowPunct/>
      <w:autoSpaceDE/>
      <w:autoSpaceDN/>
      <w:adjustRightInd/>
      <w:textAlignment w:val="auto"/>
    </w:pPr>
    <w:rPr>
      <w:rFonts w:ascii="Tahoma" w:hAnsi="Tahoma"/>
      <w:sz w:val="24"/>
      <w:szCs w:val="24"/>
      <w:lang w:val="pl-PL" w:eastAsia="pl-PL"/>
    </w:rPr>
  </w:style>
  <w:style w:type="paragraph" w:customStyle="1" w:styleId="ae">
    <w:name w:val="Знак"/>
    <w:basedOn w:val="a"/>
    <w:rsid w:val="0018245F"/>
    <w:pPr>
      <w:tabs>
        <w:tab w:val="left" w:pos="709"/>
      </w:tabs>
      <w:overflowPunct/>
      <w:autoSpaceDE/>
      <w:autoSpaceDN/>
      <w:adjustRightInd/>
      <w:textAlignment w:val="auto"/>
    </w:pPr>
    <w:rPr>
      <w:rFonts w:ascii="Tahoma" w:hAnsi="Tahoma"/>
      <w:sz w:val="24"/>
      <w:szCs w:val="24"/>
      <w:lang w:val="pl-PL" w:eastAsia="pl-PL"/>
    </w:rPr>
  </w:style>
  <w:style w:type="character" w:styleId="af">
    <w:name w:val="Strong"/>
    <w:qFormat/>
    <w:rsid w:val="00E3660B"/>
    <w:rPr>
      <w:b/>
      <w:bCs/>
      <w:sz w:val="18"/>
      <w:szCs w:val="18"/>
    </w:rPr>
  </w:style>
  <w:style w:type="paragraph" w:styleId="af0">
    <w:name w:val="Normal (Web)"/>
    <w:basedOn w:val="a"/>
    <w:rsid w:val="00E3660B"/>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
    <w:name w:val="Char Знак Знак Знак"/>
    <w:basedOn w:val="a"/>
    <w:rsid w:val="00E3660B"/>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
    <w:name w:val="legaldocreference"/>
    <w:basedOn w:val="a0"/>
    <w:rsid w:val="00AE3892"/>
  </w:style>
  <w:style w:type="character" w:customStyle="1" w:styleId="apple-converted-space">
    <w:name w:val="apple-converted-space"/>
    <w:basedOn w:val="a0"/>
    <w:rsid w:val="00AE3892"/>
  </w:style>
  <w:style w:type="character" w:customStyle="1" w:styleId="samedocreference">
    <w:name w:val="samedocreference"/>
    <w:basedOn w:val="a0"/>
    <w:rsid w:val="00AE3892"/>
  </w:style>
  <w:style w:type="paragraph" w:customStyle="1" w:styleId="10">
    <w:name w:val="Заглавие1"/>
    <w:basedOn w:val="a"/>
    <w:rsid w:val="00682E5C"/>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newdocreference">
    <w:name w:val="newdocreference"/>
    <w:basedOn w:val="a0"/>
    <w:rsid w:val="00682E5C"/>
  </w:style>
  <w:style w:type="paragraph" w:customStyle="1" w:styleId="CharCharCharCharCharCharCharCharChar">
    <w:name w:val="Char Char Знак Знак Char Char Char Знак Знак Char Char Char Char"/>
    <w:basedOn w:val="a"/>
    <w:rsid w:val="00433922"/>
    <w:pPr>
      <w:overflowPunct/>
      <w:autoSpaceDE/>
      <w:autoSpaceDN/>
      <w:adjustRightInd/>
      <w:textAlignment w:val="auto"/>
    </w:pPr>
    <w:rPr>
      <w:rFonts w:ascii="Times New Roman" w:hAnsi="Times New Roman"/>
      <w:sz w:val="24"/>
      <w:szCs w:val="24"/>
      <w:lang w:val="pl-PL" w:eastAsia="pl-PL"/>
    </w:rPr>
  </w:style>
  <w:style w:type="paragraph" w:customStyle="1" w:styleId="CharCharCharCharChar">
    <w:name w:val="Char Знак Знак Char Знак Знак Знак Знак Знак Char Char Char"/>
    <w:basedOn w:val="a"/>
    <w:rsid w:val="007341E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Знак Знак Char Char Char Знак Знак Char Знак Знак"/>
    <w:basedOn w:val="a"/>
    <w:rsid w:val="008D560D"/>
    <w:pPr>
      <w:overflowPunct/>
      <w:autoSpaceDE/>
      <w:autoSpaceDN/>
      <w:adjustRightInd/>
      <w:textAlignment w:val="auto"/>
    </w:pPr>
    <w:rPr>
      <w:rFonts w:ascii="Times New Roman" w:hAnsi="Times New Roman"/>
      <w:sz w:val="24"/>
      <w:szCs w:val="24"/>
      <w:lang w:val="pl-PL" w:eastAsia="pl-PL"/>
    </w:rPr>
  </w:style>
  <w:style w:type="paragraph" w:customStyle="1" w:styleId="CharChar">
    <w:name w:val="Знак Знак Char Char"/>
    <w:basedOn w:val="a"/>
    <w:rsid w:val="005D4A3B"/>
    <w:pPr>
      <w:tabs>
        <w:tab w:val="left" w:pos="709"/>
      </w:tabs>
      <w:overflowPunct/>
      <w:autoSpaceDE/>
      <w:autoSpaceDN/>
      <w:adjustRightInd/>
      <w:textAlignment w:val="auto"/>
    </w:pPr>
    <w:rPr>
      <w:rFonts w:ascii="Tahoma" w:hAnsi="Tahoma"/>
      <w:sz w:val="24"/>
      <w:szCs w:val="24"/>
      <w:lang w:val="pl-PL" w:eastAsia="pl-PL"/>
    </w:rPr>
  </w:style>
  <w:style w:type="paragraph" w:styleId="af1">
    <w:name w:val="List Paragraph"/>
    <w:basedOn w:val="a"/>
    <w:uiPriority w:val="34"/>
    <w:qFormat/>
    <w:rsid w:val="00D02EA0"/>
    <w:pPr>
      <w:ind w:left="720"/>
    </w:pPr>
  </w:style>
  <w:style w:type="paragraph" w:customStyle="1" w:styleId="af2">
    <w:name w:val="Знак Знак Знак"/>
    <w:basedOn w:val="a"/>
    <w:rsid w:val="00B60859"/>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27">
      <w:bodyDiv w:val="1"/>
      <w:marLeft w:val="0"/>
      <w:marRight w:val="0"/>
      <w:marTop w:val="0"/>
      <w:marBottom w:val="0"/>
      <w:divBdr>
        <w:top w:val="none" w:sz="0" w:space="0" w:color="auto"/>
        <w:left w:val="none" w:sz="0" w:space="0" w:color="auto"/>
        <w:bottom w:val="none" w:sz="0" w:space="0" w:color="auto"/>
        <w:right w:val="none" w:sz="0" w:space="0" w:color="auto"/>
      </w:divBdr>
    </w:div>
    <w:div w:id="3242394">
      <w:bodyDiv w:val="1"/>
      <w:marLeft w:val="0"/>
      <w:marRight w:val="0"/>
      <w:marTop w:val="0"/>
      <w:marBottom w:val="0"/>
      <w:divBdr>
        <w:top w:val="none" w:sz="0" w:space="0" w:color="auto"/>
        <w:left w:val="none" w:sz="0" w:space="0" w:color="auto"/>
        <w:bottom w:val="none" w:sz="0" w:space="0" w:color="auto"/>
        <w:right w:val="none" w:sz="0" w:space="0" w:color="auto"/>
      </w:divBdr>
    </w:div>
    <w:div w:id="3481806">
      <w:bodyDiv w:val="1"/>
      <w:marLeft w:val="0"/>
      <w:marRight w:val="0"/>
      <w:marTop w:val="0"/>
      <w:marBottom w:val="0"/>
      <w:divBdr>
        <w:top w:val="none" w:sz="0" w:space="0" w:color="auto"/>
        <w:left w:val="none" w:sz="0" w:space="0" w:color="auto"/>
        <w:bottom w:val="none" w:sz="0" w:space="0" w:color="auto"/>
        <w:right w:val="none" w:sz="0" w:space="0" w:color="auto"/>
      </w:divBdr>
    </w:div>
    <w:div w:id="5058714">
      <w:bodyDiv w:val="1"/>
      <w:marLeft w:val="0"/>
      <w:marRight w:val="0"/>
      <w:marTop w:val="0"/>
      <w:marBottom w:val="0"/>
      <w:divBdr>
        <w:top w:val="none" w:sz="0" w:space="0" w:color="auto"/>
        <w:left w:val="none" w:sz="0" w:space="0" w:color="auto"/>
        <w:bottom w:val="none" w:sz="0" w:space="0" w:color="auto"/>
        <w:right w:val="none" w:sz="0" w:space="0" w:color="auto"/>
      </w:divBdr>
    </w:div>
    <w:div w:id="7412272">
      <w:bodyDiv w:val="1"/>
      <w:marLeft w:val="0"/>
      <w:marRight w:val="0"/>
      <w:marTop w:val="0"/>
      <w:marBottom w:val="0"/>
      <w:divBdr>
        <w:top w:val="none" w:sz="0" w:space="0" w:color="auto"/>
        <w:left w:val="none" w:sz="0" w:space="0" w:color="auto"/>
        <w:bottom w:val="none" w:sz="0" w:space="0" w:color="auto"/>
        <w:right w:val="none" w:sz="0" w:space="0" w:color="auto"/>
      </w:divBdr>
    </w:div>
    <w:div w:id="7564562">
      <w:bodyDiv w:val="1"/>
      <w:marLeft w:val="0"/>
      <w:marRight w:val="0"/>
      <w:marTop w:val="0"/>
      <w:marBottom w:val="0"/>
      <w:divBdr>
        <w:top w:val="none" w:sz="0" w:space="0" w:color="auto"/>
        <w:left w:val="none" w:sz="0" w:space="0" w:color="auto"/>
        <w:bottom w:val="none" w:sz="0" w:space="0" w:color="auto"/>
        <w:right w:val="none" w:sz="0" w:space="0" w:color="auto"/>
      </w:divBdr>
    </w:div>
    <w:div w:id="9186856">
      <w:bodyDiv w:val="1"/>
      <w:marLeft w:val="0"/>
      <w:marRight w:val="0"/>
      <w:marTop w:val="0"/>
      <w:marBottom w:val="0"/>
      <w:divBdr>
        <w:top w:val="none" w:sz="0" w:space="0" w:color="auto"/>
        <w:left w:val="none" w:sz="0" w:space="0" w:color="auto"/>
        <w:bottom w:val="none" w:sz="0" w:space="0" w:color="auto"/>
        <w:right w:val="none" w:sz="0" w:space="0" w:color="auto"/>
      </w:divBdr>
    </w:div>
    <w:div w:id="9457093">
      <w:bodyDiv w:val="1"/>
      <w:marLeft w:val="0"/>
      <w:marRight w:val="0"/>
      <w:marTop w:val="0"/>
      <w:marBottom w:val="0"/>
      <w:divBdr>
        <w:top w:val="none" w:sz="0" w:space="0" w:color="auto"/>
        <w:left w:val="none" w:sz="0" w:space="0" w:color="auto"/>
        <w:bottom w:val="none" w:sz="0" w:space="0" w:color="auto"/>
        <w:right w:val="none" w:sz="0" w:space="0" w:color="auto"/>
      </w:divBdr>
    </w:div>
    <w:div w:id="15347744">
      <w:bodyDiv w:val="1"/>
      <w:marLeft w:val="0"/>
      <w:marRight w:val="0"/>
      <w:marTop w:val="0"/>
      <w:marBottom w:val="0"/>
      <w:divBdr>
        <w:top w:val="none" w:sz="0" w:space="0" w:color="auto"/>
        <w:left w:val="none" w:sz="0" w:space="0" w:color="auto"/>
        <w:bottom w:val="none" w:sz="0" w:space="0" w:color="auto"/>
        <w:right w:val="none" w:sz="0" w:space="0" w:color="auto"/>
      </w:divBdr>
    </w:div>
    <w:div w:id="23798729">
      <w:bodyDiv w:val="1"/>
      <w:marLeft w:val="0"/>
      <w:marRight w:val="0"/>
      <w:marTop w:val="0"/>
      <w:marBottom w:val="0"/>
      <w:divBdr>
        <w:top w:val="none" w:sz="0" w:space="0" w:color="auto"/>
        <w:left w:val="none" w:sz="0" w:space="0" w:color="auto"/>
        <w:bottom w:val="none" w:sz="0" w:space="0" w:color="auto"/>
        <w:right w:val="none" w:sz="0" w:space="0" w:color="auto"/>
      </w:divBdr>
    </w:div>
    <w:div w:id="24403460">
      <w:bodyDiv w:val="1"/>
      <w:marLeft w:val="0"/>
      <w:marRight w:val="0"/>
      <w:marTop w:val="0"/>
      <w:marBottom w:val="0"/>
      <w:divBdr>
        <w:top w:val="none" w:sz="0" w:space="0" w:color="auto"/>
        <w:left w:val="none" w:sz="0" w:space="0" w:color="auto"/>
        <w:bottom w:val="none" w:sz="0" w:space="0" w:color="auto"/>
        <w:right w:val="none" w:sz="0" w:space="0" w:color="auto"/>
      </w:divBdr>
    </w:div>
    <w:div w:id="28994799">
      <w:bodyDiv w:val="1"/>
      <w:marLeft w:val="0"/>
      <w:marRight w:val="0"/>
      <w:marTop w:val="0"/>
      <w:marBottom w:val="0"/>
      <w:divBdr>
        <w:top w:val="none" w:sz="0" w:space="0" w:color="auto"/>
        <w:left w:val="none" w:sz="0" w:space="0" w:color="auto"/>
        <w:bottom w:val="none" w:sz="0" w:space="0" w:color="auto"/>
        <w:right w:val="none" w:sz="0" w:space="0" w:color="auto"/>
      </w:divBdr>
    </w:div>
    <w:div w:id="33501969">
      <w:bodyDiv w:val="1"/>
      <w:marLeft w:val="0"/>
      <w:marRight w:val="0"/>
      <w:marTop w:val="0"/>
      <w:marBottom w:val="0"/>
      <w:divBdr>
        <w:top w:val="none" w:sz="0" w:space="0" w:color="auto"/>
        <w:left w:val="none" w:sz="0" w:space="0" w:color="auto"/>
        <w:bottom w:val="none" w:sz="0" w:space="0" w:color="auto"/>
        <w:right w:val="none" w:sz="0" w:space="0" w:color="auto"/>
      </w:divBdr>
    </w:div>
    <w:div w:id="38090221">
      <w:bodyDiv w:val="1"/>
      <w:marLeft w:val="0"/>
      <w:marRight w:val="0"/>
      <w:marTop w:val="0"/>
      <w:marBottom w:val="0"/>
      <w:divBdr>
        <w:top w:val="none" w:sz="0" w:space="0" w:color="auto"/>
        <w:left w:val="none" w:sz="0" w:space="0" w:color="auto"/>
        <w:bottom w:val="none" w:sz="0" w:space="0" w:color="auto"/>
        <w:right w:val="none" w:sz="0" w:space="0" w:color="auto"/>
      </w:divBdr>
    </w:div>
    <w:div w:id="39059690">
      <w:bodyDiv w:val="1"/>
      <w:marLeft w:val="0"/>
      <w:marRight w:val="0"/>
      <w:marTop w:val="0"/>
      <w:marBottom w:val="0"/>
      <w:divBdr>
        <w:top w:val="none" w:sz="0" w:space="0" w:color="auto"/>
        <w:left w:val="none" w:sz="0" w:space="0" w:color="auto"/>
        <w:bottom w:val="none" w:sz="0" w:space="0" w:color="auto"/>
        <w:right w:val="none" w:sz="0" w:space="0" w:color="auto"/>
      </w:divBdr>
    </w:div>
    <w:div w:id="43332095">
      <w:bodyDiv w:val="1"/>
      <w:marLeft w:val="0"/>
      <w:marRight w:val="0"/>
      <w:marTop w:val="0"/>
      <w:marBottom w:val="0"/>
      <w:divBdr>
        <w:top w:val="none" w:sz="0" w:space="0" w:color="auto"/>
        <w:left w:val="none" w:sz="0" w:space="0" w:color="auto"/>
        <w:bottom w:val="none" w:sz="0" w:space="0" w:color="auto"/>
        <w:right w:val="none" w:sz="0" w:space="0" w:color="auto"/>
      </w:divBdr>
    </w:div>
    <w:div w:id="46028652">
      <w:bodyDiv w:val="1"/>
      <w:marLeft w:val="0"/>
      <w:marRight w:val="0"/>
      <w:marTop w:val="0"/>
      <w:marBottom w:val="0"/>
      <w:divBdr>
        <w:top w:val="none" w:sz="0" w:space="0" w:color="auto"/>
        <w:left w:val="none" w:sz="0" w:space="0" w:color="auto"/>
        <w:bottom w:val="none" w:sz="0" w:space="0" w:color="auto"/>
        <w:right w:val="none" w:sz="0" w:space="0" w:color="auto"/>
      </w:divBdr>
    </w:div>
    <w:div w:id="54010535">
      <w:bodyDiv w:val="1"/>
      <w:marLeft w:val="0"/>
      <w:marRight w:val="0"/>
      <w:marTop w:val="0"/>
      <w:marBottom w:val="0"/>
      <w:divBdr>
        <w:top w:val="none" w:sz="0" w:space="0" w:color="auto"/>
        <w:left w:val="none" w:sz="0" w:space="0" w:color="auto"/>
        <w:bottom w:val="none" w:sz="0" w:space="0" w:color="auto"/>
        <w:right w:val="none" w:sz="0" w:space="0" w:color="auto"/>
      </w:divBdr>
    </w:div>
    <w:div w:id="58599633">
      <w:bodyDiv w:val="1"/>
      <w:marLeft w:val="0"/>
      <w:marRight w:val="0"/>
      <w:marTop w:val="0"/>
      <w:marBottom w:val="0"/>
      <w:divBdr>
        <w:top w:val="none" w:sz="0" w:space="0" w:color="auto"/>
        <w:left w:val="none" w:sz="0" w:space="0" w:color="auto"/>
        <w:bottom w:val="none" w:sz="0" w:space="0" w:color="auto"/>
        <w:right w:val="none" w:sz="0" w:space="0" w:color="auto"/>
      </w:divBdr>
    </w:div>
    <w:div w:id="66726709">
      <w:bodyDiv w:val="1"/>
      <w:marLeft w:val="0"/>
      <w:marRight w:val="0"/>
      <w:marTop w:val="0"/>
      <w:marBottom w:val="0"/>
      <w:divBdr>
        <w:top w:val="none" w:sz="0" w:space="0" w:color="auto"/>
        <w:left w:val="none" w:sz="0" w:space="0" w:color="auto"/>
        <w:bottom w:val="none" w:sz="0" w:space="0" w:color="auto"/>
        <w:right w:val="none" w:sz="0" w:space="0" w:color="auto"/>
      </w:divBdr>
    </w:div>
    <w:div w:id="68889989">
      <w:bodyDiv w:val="1"/>
      <w:marLeft w:val="0"/>
      <w:marRight w:val="0"/>
      <w:marTop w:val="0"/>
      <w:marBottom w:val="0"/>
      <w:divBdr>
        <w:top w:val="none" w:sz="0" w:space="0" w:color="auto"/>
        <w:left w:val="none" w:sz="0" w:space="0" w:color="auto"/>
        <w:bottom w:val="none" w:sz="0" w:space="0" w:color="auto"/>
        <w:right w:val="none" w:sz="0" w:space="0" w:color="auto"/>
      </w:divBdr>
    </w:div>
    <w:div w:id="69010392">
      <w:bodyDiv w:val="1"/>
      <w:marLeft w:val="0"/>
      <w:marRight w:val="0"/>
      <w:marTop w:val="0"/>
      <w:marBottom w:val="0"/>
      <w:divBdr>
        <w:top w:val="none" w:sz="0" w:space="0" w:color="auto"/>
        <w:left w:val="none" w:sz="0" w:space="0" w:color="auto"/>
        <w:bottom w:val="none" w:sz="0" w:space="0" w:color="auto"/>
        <w:right w:val="none" w:sz="0" w:space="0" w:color="auto"/>
      </w:divBdr>
    </w:div>
    <w:div w:id="69348892">
      <w:bodyDiv w:val="1"/>
      <w:marLeft w:val="0"/>
      <w:marRight w:val="0"/>
      <w:marTop w:val="0"/>
      <w:marBottom w:val="0"/>
      <w:divBdr>
        <w:top w:val="none" w:sz="0" w:space="0" w:color="auto"/>
        <w:left w:val="none" w:sz="0" w:space="0" w:color="auto"/>
        <w:bottom w:val="none" w:sz="0" w:space="0" w:color="auto"/>
        <w:right w:val="none" w:sz="0" w:space="0" w:color="auto"/>
      </w:divBdr>
    </w:div>
    <w:div w:id="70584868">
      <w:bodyDiv w:val="1"/>
      <w:marLeft w:val="0"/>
      <w:marRight w:val="0"/>
      <w:marTop w:val="0"/>
      <w:marBottom w:val="0"/>
      <w:divBdr>
        <w:top w:val="none" w:sz="0" w:space="0" w:color="auto"/>
        <w:left w:val="none" w:sz="0" w:space="0" w:color="auto"/>
        <w:bottom w:val="none" w:sz="0" w:space="0" w:color="auto"/>
        <w:right w:val="none" w:sz="0" w:space="0" w:color="auto"/>
      </w:divBdr>
    </w:div>
    <w:div w:id="74324321">
      <w:bodyDiv w:val="1"/>
      <w:marLeft w:val="0"/>
      <w:marRight w:val="0"/>
      <w:marTop w:val="0"/>
      <w:marBottom w:val="0"/>
      <w:divBdr>
        <w:top w:val="none" w:sz="0" w:space="0" w:color="auto"/>
        <w:left w:val="none" w:sz="0" w:space="0" w:color="auto"/>
        <w:bottom w:val="none" w:sz="0" w:space="0" w:color="auto"/>
        <w:right w:val="none" w:sz="0" w:space="0" w:color="auto"/>
      </w:divBdr>
    </w:div>
    <w:div w:id="77791695">
      <w:bodyDiv w:val="1"/>
      <w:marLeft w:val="0"/>
      <w:marRight w:val="0"/>
      <w:marTop w:val="0"/>
      <w:marBottom w:val="0"/>
      <w:divBdr>
        <w:top w:val="none" w:sz="0" w:space="0" w:color="auto"/>
        <w:left w:val="none" w:sz="0" w:space="0" w:color="auto"/>
        <w:bottom w:val="none" w:sz="0" w:space="0" w:color="auto"/>
        <w:right w:val="none" w:sz="0" w:space="0" w:color="auto"/>
      </w:divBdr>
    </w:div>
    <w:div w:id="97140285">
      <w:bodyDiv w:val="1"/>
      <w:marLeft w:val="0"/>
      <w:marRight w:val="0"/>
      <w:marTop w:val="0"/>
      <w:marBottom w:val="0"/>
      <w:divBdr>
        <w:top w:val="none" w:sz="0" w:space="0" w:color="auto"/>
        <w:left w:val="none" w:sz="0" w:space="0" w:color="auto"/>
        <w:bottom w:val="none" w:sz="0" w:space="0" w:color="auto"/>
        <w:right w:val="none" w:sz="0" w:space="0" w:color="auto"/>
      </w:divBdr>
      <w:divsChild>
        <w:div w:id="1125806298">
          <w:marLeft w:val="0"/>
          <w:marRight w:val="0"/>
          <w:marTop w:val="0"/>
          <w:marBottom w:val="0"/>
          <w:divBdr>
            <w:top w:val="none" w:sz="0" w:space="0" w:color="auto"/>
            <w:left w:val="none" w:sz="0" w:space="0" w:color="auto"/>
            <w:bottom w:val="none" w:sz="0" w:space="0" w:color="auto"/>
            <w:right w:val="none" w:sz="0" w:space="0" w:color="auto"/>
          </w:divBdr>
        </w:div>
        <w:div w:id="170491882">
          <w:marLeft w:val="0"/>
          <w:marRight w:val="0"/>
          <w:marTop w:val="0"/>
          <w:marBottom w:val="0"/>
          <w:divBdr>
            <w:top w:val="none" w:sz="0" w:space="0" w:color="auto"/>
            <w:left w:val="none" w:sz="0" w:space="0" w:color="auto"/>
            <w:bottom w:val="none" w:sz="0" w:space="0" w:color="auto"/>
            <w:right w:val="none" w:sz="0" w:space="0" w:color="auto"/>
          </w:divBdr>
        </w:div>
        <w:div w:id="1497499285">
          <w:marLeft w:val="0"/>
          <w:marRight w:val="0"/>
          <w:marTop w:val="0"/>
          <w:marBottom w:val="0"/>
          <w:divBdr>
            <w:top w:val="none" w:sz="0" w:space="0" w:color="auto"/>
            <w:left w:val="none" w:sz="0" w:space="0" w:color="auto"/>
            <w:bottom w:val="none" w:sz="0" w:space="0" w:color="auto"/>
            <w:right w:val="none" w:sz="0" w:space="0" w:color="auto"/>
          </w:divBdr>
        </w:div>
      </w:divsChild>
    </w:div>
    <w:div w:id="104621704">
      <w:bodyDiv w:val="1"/>
      <w:marLeft w:val="0"/>
      <w:marRight w:val="0"/>
      <w:marTop w:val="0"/>
      <w:marBottom w:val="0"/>
      <w:divBdr>
        <w:top w:val="none" w:sz="0" w:space="0" w:color="auto"/>
        <w:left w:val="none" w:sz="0" w:space="0" w:color="auto"/>
        <w:bottom w:val="none" w:sz="0" w:space="0" w:color="auto"/>
        <w:right w:val="none" w:sz="0" w:space="0" w:color="auto"/>
      </w:divBdr>
    </w:div>
    <w:div w:id="109784295">
      <w:bodyDiv w:val="1"/>
      <w:marLeft w:val="0"/>
      <w:marRight w:val="0"/>
      <w:marTop w:val="0"/>
      <w:marBottom w:val="0"/>
      <w:divBdr>
        <w:top w:val="none" w:sz="0" w:space="0" w:color="auto"/>
        <w:left w:val="none" w:sz="0" w:space="0" w:color="auto"/>
        <w:bottom w:val="none" w:sz="0" w:space="0" w:color="auto"/>
        <w:right w:val="none" w:sz="0" w:space="0" w:color="auto"/>
      </w:divBdr>
    </w:div>
    <w:div w:id="110708906">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
    <w:div w:id="116729355">
      <w:bodyDiv w:val="1"/>
      <w:marLeft w:val="0"/>
      <w:marRight w:val="0"/>
      <w:marTop w:val="0"/>
      <w:marBottom w:val="0"/>
      <w:divBdr>
        <w:top w:val="none" w:sz="0" w:space="0" w:color="auto"/>
        <w:left w:val="none" w:sz="0" w:space="0" w:color="auto"/>
        <w:bottom w:val="none" w:sz="0" w:space="0" w:color="auto"/>
        <w:right w:val="none" w:sz="0" w:space="0" w:color="auto"/>
      </w:divBdr>
    </w:div>
    <w:div w:id="117991222">
      <w:bodyDiv w:val="1"/>
      <w:marLeft w:val="0"/>
      <w:marRight w:val="0"/>
      <w:marTop w:val="0"/>
      <w:marBottom w:val="0"/>
      <w:divBdr>
        <w:top w:val="none" w:sz="0" w:space="0" w:color="auto"/>
        <w:left w:val="none" w:sz="0" w:space="0" w:color="auto"/>
        <w:bottom w:val="none" w:sz="0" w:space="0" w:color="auto"/>
        <w:right w:val="none" w:sz="0" w:space="0" w:color="auto"/>
      </w:divBdr>
    </w:div>
    <w:div w:id="118229366">
      <w:bodyDiv w:val="1"/>
      <w:marLeft w:val="0"/>
      <w:marRight w:val="0"/>
      <w:marTop w:val="0"/>
      <w:marBottom w:val="0"/>
      <w:divBdr>
        <w:top w:val="none" w:sz="0" w:space="0" w:color="auto"/>
        <w:left w:val="none" w:sz="0" w:space="0" w:color="auto"/>
        <w:bottom w:val="none" w:sz="0" w:space="0" w:color="auto"/>
        <w:right w:val="none" w:sz="0" w:space="0" w:color="auto"/>
      </w:divBdr>
    </w:div>
    <w:div w:id="122701380">
      <w:bodyDiv w:val="1"/>
      <w:marLeft w:val="0"/>
      <w:marRight w:val="0"/>
      <w:marTop w:val="0"/>
      <w:marBottom w:val="0"/>
      <w:divBdr>
        <w:top w:val="none" w:sz="0" w:space="0" w:color="auto"/>
        <w:left w:val="none" w:sz="0" w:space="0" w:color="auto"/>
        <w:bottom w:val="none" w:sz="0" w:space="0" w:color="auto"/>
        <w:right w:val="none" w:sz="0" w:space="0" w:color="auto"/>
      </w:divBdr>
    </w:div>
    <w:div w:id="124473257">
      <w:bodyDiv w:val="1"/>
      <w:marLeft w:val="0"/>
      <w:marRight w:val="0"/>
      <w:marTop w:val="0"/>
      <w:marBottom w:val="0"/>
      <w:divBdr>
        <w:top w:val="none" w:sz="0" w:space="0" w:color="auto"/>
        <w:left w:val="none" w:sz="0" w:space="0" w:color="auto"/>
        <w:bottom w:val="none" w:sz="0" w:space="0" w:color="auto"/>
        <w:right w:val="none" w:sz="0" w:space="0" w:color="auto"/>
      </w:divBdr>
    </w:div>
    <w:div w:id="124549144">
      <w:bodyDiv w:val="1"/>
      <w:marLeft w:val="0"/>
      <w:marRight w:val="0"/>
      <w:marTop w:val="0"/>
      <w:marBottom w:val="0"/>
      <w:divBdr>
        <w:top w:val="none" w:sz="0" w:space="0" w:color="auto"/>
        <w:left w:val="none" w:sz="0" w:space="0" w:color="auto"/>
        <w:bottom w:val="none" w:sz="0" w:space="0" w:color="auto"/>
        <w:right w:val="none" w:sz="0" w:space="0" w:color="auto"/>
      </w:divBdr>
    </w:div>
    <w:div w:id="129515847">
      <w:bodyDiv w:val="1"/>
      <w:marLeft w:val="0"/>
      <w:marRight w:val="0"/>
      <w:marTop w:val="0"/>
      <w:marBottom w:val="0"/>
      <w:divBdr>
        <w:top w:val="none" w:sz="0" w:space="0" w:color="auto"/>
        <w:left w:val="none" w:sz="0" w:space="0" w:color="auto"/>
        <w:bottom w:val="none" w:sz="0" w:space="0" w:color="auto"/>
        <w:right w:val="none" w:sz="0" w:space="0" w:color="auto"/>
      </w:divBdr>
    </w:div>
    <w:div w:id="133914061">
      <w:bodyDiv w:val="1"/>
      <w:marLeft w:val="0"/>
      <w:marRight w:val="0"/>
      <w:marTop w:val="0"/>
      <w:marBottom w:val="0"/>
      <w:divBdr>
        <w:top w:val="none" w:sz="0" w:space="0" w:color="auto"/>
        <w:left w:val="none" w:sz="0" w:space="0" w:color="auto"/>
        <w:bottom w:val="none" w:sz="0" w:space="0" w:color="auto"/>
        <w:right w:val="none" w:sz="0" w:space="0" w:color="auto"/>
      </w:divBdr>
    </w:div>
    <w:div w:id="134220390">
      <w:bodyDiv w:val="1"/>
      <w:marLeft w:val="0"/>
      <w:marRight w:val="0"/>
      <w:marTop w:val="0"/>
      <w:marBottom w:val="0"/>
      <w:divBdr>
        <w:top w:val="none" w:sz="0" w:space="0" w:color="auto"/>
        <w:left w:val="none" w:sz="0" w:space="0" w:color="auto"/>
        <w:bottom w:val="none" w:sz="0" w:space="0" w:color="auto"/>
        <w:right w:val="none" w:sz="0" w:space="0" w:color="auto"/>
      </w:divBdr>
    </w:div>
    <w:div w:id="137309403">
      <w:bodyDiv w:val="1"/>
      <w:marLeft w:val="0"/>
      <w:marRight w:val="0"/>
      <w:marTop w:val="0"/>
      <w:marBottom w:val="0"/>
      <w:divBdr>
        <w:top w:val="none" w:sz="0" w:space="0" w:color="auto"/>
        <w:left w:val="none" w:sz="0" w:space="0" w:color="auto"/>
        <w:bottom w:val="none" w:sz="0" w:space="0" w:color="auto"/>
        <w:right w:val="none" w:sz="0" w:space="0" w:color="auto"/>
      </w:divBdr>
    </w:div>
    <w:div w:id="140925690">
      <w:bodyDiv w:val="1"/>
      <w:marLeft w:val="0"/>
      <w:marRight w:val="0"/>
      <w:marTop w:val="0"/>
      <w:marBottom w:val="0"/>
      <w:divBdr>
        <w:top w:val="none" w:sz="0" w:space="0" w:color="auto"/>
        <w:left w:val="none" w:sz="0" w:space="0" w:color="auto"/>
        <w:bottom w:val="none" w:sz="0" w:space="0" w:color="auto"/>
        <w:right w:val="none" w:sz="0" w:space="0" w:color="auto"/>
      </w:divBdr>
    </w:div>
    <w:div w:id="141774006">
      <w:bodyDiv w:val="1"/>
      <w:marLeft w:val="0"/>
      <w:marRight w:val="0"/>
      <w:marTop w:val="0"/>
      <w:marBottom w:val="0"/>
      <w:divBdr>
        <w:top w:val="none" w:sz="0" w:space="0" w:color="auto"/>
        <w:left w:val="none" w:sz="0" w:space="0" w:color="auto"/>
        <w:bottom w:val="none" w:sz="0" w:space="0" w:color="auto"/>
        <w:right w:val="none" w:sz="0" w:space="0" w:color="auto"/>
      </w:divBdr>
    </w:div>
    <w:div w:id="147409455">
      <w:bodyDiv w:val="1"/>
      <w:marLeft w:val="0"/>
      <w:marRight w:val="0"/>
      <w:marTop w:val="0"/>
      <w:marBottom w:val="0"/>
      <w:divBdr>
        <w:top w:val="none" w:sz="0" w:space="0" w:color="auto"/>
        <w:left w:val="none" w:sz="0" w:space="0" w:color="auto"/>
        <w:bottom w:val="none" w:sz="0" w:space="0" w:color="auto"/>
        <w:right w:val="none" w:sz="0" w:space="0" w:color="auto"/>
      </w:divBdr>
    </w:div>
    <w:div w:id="150294792">
      <w:bodyDiv w:val="1"/>
      <w:marLeft w:val="0"/>
      <w:marRight w:val="0"/>
      <w:marTop w:val="0"/>
      <w:marBottom w:val="0"/>
      <w:divBdr>
        <w:top w:val="none" w:sz="0" w:space="0" w:color="auto"/>
        <w:left w:val="none" w:sz="0" w:space="0" w:color="auto"/>
        <w:bottom w:val="none" w:sz="0" w:space="0" w:color="auto"/>
        <w:right w:val="none" w:sz="0" w:space="0" w:color="auto"/>
      </w:divBdr>
    </w:div>
    <w:div w:id="153223365">
      <w:bodyDiv w:val="1"/>
      <w:marLeft w:val="0"/>
      <w:marRight w:val="0"/>
      <w:marTop w:val="0"/>
      <w:marBottom w:val="0"/>
      <w:divBdr>
        <w:top w:val="none" w:sz="0" w:space="0" w:color="auto"/>
        <w:left w:val="none" w:sz="0" w:space="0" w:color="auto"/>
        <w:bottom w:val="none" w:sz="0" w:space="0" w:color="auto"/>
        <w:right w:val="none" w:sz="0" w:space="0" w:color="auto"/>
      </w:divBdr>
    </w:div>
    <w:div w:id="156579927">
      <w:bodyDiv w:val="1"/>
      <w:marLeft w:val="0"/>
      <w:marRight w:val="0"/>
      <w:marTop w:val="0"/>
      <w:marBottom w:val="0"/>
      <w:divBdr>
        <w:top w:val="none" w:sz="0" w:space="0" w:color="auto"/>
        <w:left w:val="none" w:sz="0" w:space="0" w:color="auto"/>
        <w:bottom w:val="none" w:sz="0" w:space="0" w:color="auto"/>
        <w:right w:val="none" w:sz="0" w:space="0" w:color="auto"/>
      </w:divBdr>
    </w:div>
    <w:div w:id="159472719">
      <w:bodyDiv w:val="1"/>
      <w:marLeft w:val="0"/>
      <w:marRight w:val="0"/>
      <w:marTop w:val="0"/>
      <w:marBottom w:val="0"/>
      <w:divBdr>
        <w:top w:val="none" w:sz="0" w:space="0" w:color="auto"/>
        <w:left w:val="none" w:sz="0" w:space="0" w:color="auto"/>
        <w:bottom w:val="none" w:sz="0" w:space="0" w:color="auto"/>
        <w:right w:val="none" w:sz="0" w:space="0" w:color="auto"/>
      </w:divBdr>
    </w:div>
    <w:div w:id="161430901">
      <w:bodyDiv w:val="1"/>
      <w:marLeft w:val="0"/>
      <w:marRight w:val="0"/>
      <w:marTop w:val="0"/>
      <w:marBottom w:val="0"/>
      <w:divBdr>
        <w:top w:val="none" w:sz="0" w:space="0" w:color="auto"/>
        <w:left w:val="none" w:sz="0" w:space="0" w:color="auto"/>
        <w:bottom w:val="none" w:sz="0" w:space="0" w:color="auto"/>
        <w:right w:val="none" w:sz="0" w:space="0" w:color="auto"/>
      </w:divBdr>
    </w:div>
    <w:div w:id="165216851">
      <w:bodyDiv w:val="1"/>
      <w:marLeft w:val="0"/>
      <w:marRight w:val="0"/>
      <w:marTop w:val="0"/>
      <w:marBottom w:val="0"/>
      <w:divBdr>
        <w:top w:val="none" w:sz="0" w:space="0" w:color="auto"/>
        <w:left w:val="none" w:sz="0" w:space="0" w:color="auto"/>
        <w:bottom w:val="none" w:sz="0" w:space="0" w:color="auto"/>
        <w:right w:val="none" w:sz="0" w:space="0" w:color="auto"/>
      </w:divBdr>
    </w:div>
    <w:div w:id="169563447">
      <w:bodyDiv w:val="1"/>
      <w:marLeft w:val="0"/>
      <w:marRight w:val="0"/>
      <w:marTop w:val="0"/>
      <w:marBottom w:val="0"/>
      <w:divBdr>
        <w:top w:val="none" w:sz="0" w:space="0" w:color="auto"/>
        <w:left w:val="none" w:sz="0" w:space="0" w:color="auto"/>
        <w:bottom w:val="none" w:sz="0" w:space="0" w:color="auto"/>
        <w:right w:val="none" w:sz="0" w:space="0" w:color="auto"/>
      </w:divBdr>
    </w:div>
    <w:div w:id="170409917">
      <w:bodyDiv w:val="1"/>
      <w:marLeft w:val="0"/>
      <w:marRight w:val="0"/>
      <w:marTop w:val="0"/>
      <w:marBottom w:val="0"/>
      <w:divBdr>
        <w:top w:val="none" w:sz="0" w:space="0" w:color="auto"/>
        <w:left w:val="none" w:sz="0" w:space="0" w:color="auto"/>
        <w:bottom w:val="none" w:sz="0" w:space="0" w:color="auto"/>
        <w:right w:val="none" w:sz="0" w:space="0" w:color="auto"/>
      </w:divBdr>
    </w:div>
    <w:div w:id="171115216">
      <w:bodyDiv w:val="1"/>
      <w:marLeft w:val="0"/>
      <w:marRight w:val="0"/>
      <w:marTop w:val="0"/>
      <w:marBottom w:val="0"/>
      <w:divBdr>
        <w:top w:val="none" w:sz="0" w:space="0" w:color="auto"/>
        <w:left w:val="none" w:sz="0" w:space="0" w:color="auto"/>
        <w:bottom w:val="none" w:sz="0" w:space="0" w:color="auto"/>
        <w:right w:val="none" w:sz="0" w:space="0" w:color="auto"/>
      </w:divBdr>
    </w:div>
    <w:div w:id="174391668">
      <w:bodyDiv w:val="1"/>
      <w:marLeft w:val="0"/>
      <w:marRight w:val="0"/>
      <w:marTop w:val="0"/>
      <w:marBottom w:val="0"/>
      <w:divBdr>
        <w:top w:val="none" w:sz="0" w:space="0" w:color="auto"/>
        <w:left w:val="none" w:sz="0" w:space="0" w:color="auto"/>
        <w:bottom w:val="none" w:sz="0" w:space="0" w:color="auto"/>
        <w:right w:val="none" w:sz="0" w:space="0" w:color="auto"/>
      </w:divBdr>
    </w:div>
    <w:div w:id="180625762">
      <w:bodyDiv w:val="1"/>
      <w:marLeft w:val="0"/>
      <w:marRight w:val="0"/>
      <w:marTop w:val="0"/>
      <w:marBottom w:val="0"/>
      <w:divBdr>
        <w:top w:val="none" w:sz="0" w:space="0" w:color="auto"/>
        <w:left w:val="none" w:sz="0" w:space="0" w:color="auto"/>
        <w:bottom w:val="none" w:sz="0" w:space="0" w:color="auto"/>
        <w:right w:val="none" w:sz="0" w:space="0" w:color="auto"/>
      </w:divBdr>
    </w:div>
    <w:div w:id="182717223">
      <w:bodyDiv w:val="1"/>
      <w:marLeft w:val="0"/>
      <w:marRight w:val="0"/>
      <w:marTop w:val="0"/>
      <w:marBottom w:val="0"/>
      <w:divBdr>
        <w:top w:val="none" w:sz="0" w:space="0" w:color="auto"/>
        <w:left w:val="none" w:sz="0" w:space="0" w:color="auto"/>
        <w:bottom w:val="none" w:sz="0" w:space="0" w:color="auto"/>
        <w:right w:val="none" w:sz="0" w:space="0" w:color="auto"/>
      </w:divBdr>
    </w:div>
    <w:div w:id="188102081">
      <w:bodyDiv w:val="1"/>
      <w:marLeft w:val="0"/>
      <w:marRight w:val="0"/>
      <w:marTop w:val="0"/>
      <w:marBottom w:val="0"/>
      <w:divBdr>
        <w:top w:val="none" w:sz="0" w:space="0" w:color="auto"/>
        <w:left w:val="none" w:sz="0" w:space="0" w:color="auto"/>
        <w:bottom w:val="none" w:sz="0" w:space="0" w:color="auto"/>
        <w:right w:val="none" w:sz="0" w:space="0" w:color="auto"/>
      </w:divBdr>
    </w:div>
    <w:div w:id="194584474">
      <w:bodyDiv w:val="1"/>
      <w:marLeft w:val="0"/>
      <w:marRight w:val="0"/>
      <w:marTop w:val="0"/>
      <w:marBottom w:val="0"/>
      <w:divBdr>
        <w:top w:val="none" w:sz="0" w:space="0" w:color="auto"/>
        <w:left w:val="none" w:sz="0" w:space="0" w:color="auto"/>
        <w:bottom w:val="none" w:sz="0" w:space="0" w:color="auto"/>
        <w:right w:val="none" w:sz="0" w:space="0" w:color="auto"/>
      </w:divBdr>
    </w:div>
    <w:div w:id="195050302">
      <w:bodyDiv w:val="1"/>
      <w:marLeft w:val="0"/>
      <w:marRight w:val="0"/>
      <w:marTop w:val="0"/>
      <w:marBottom w:val="0"/>
      <w:divBdr>
        <w:top w:val="none" w:sz="0" w:space="0" w:color="auto"/>
        <w:left w:val="none" w:sz="0" w:space="0" w:color="auto"/>
        <w:bottom w:val="none" w:sz="0" w:space="0" w:color="auto"/>
        <w:right w:val="none" w:sz="0" w:space="0" w:color="auto"/>
      </w:divBdr>
    </w:div>
    <w:div w:id="199826831">
      <w:bodyDiv w:val="1"/>
      <w:marLeft w:val="0"/>
      <w:marRight w:val="0"/>
      <w:marTop w:val="0"/>
      <w:marBottom w:val="0"/>
      <w:divBdr>
        <w:top w:val="none" w:sz="0" w:space="0" w:color="auto"/>
        <w:left w:val="none" w:sz="0" w:space="0" w:color="auto"/>
        <w:bottom w:val="none" w:sz="0" w:space="0" w:color="auto"/>
        <w:right w:val="none" w:sz="0" w:space="0" w:color="auto"/>
      </w:divBdr>
    </w:div>
    <w:div w:id="200441212">
      <w:bodyDiv w:val="1"/>
      <w:marLeft w:val="0"/>
      <w:marRight w:val="0"/>
      <w:marTop w:val="0"/>
      <w:marBottom w:val="0"/>
      <w:divBdr>
        <w:top w:val="none" w:sz="0" w:space="0" w:color="auto"/>
        <w:left w:val="none" w:sz="0" w:space="0" w:color="auto"/>
        <w:bottom w:val="none" w:sz="0" w:space="0" w:color="auto"/>
        <w:right w:val="none" w:sz="0" w:space="0" w:color="auto"/>
      </w:divBdr>
    </w:div>
    <w:div w:id="204217296">
      <w:bodyDiv w:val="1"/>
      <w:marLeft w:val="0"/>
      <w:marRight w:val="0"/>
      <w:marTop w:val="0"/>
      <w:marBottom w:val="0"/>
      <w:divBdr>
        <w:top w:val="none" w:sz="0" w:space="0" w:color="auto"/>
        <w:left w:val="none" w:sz="0" w:space="0" w:color="auto"/>
        <w:bottom w:val="none" w:sz="0" w:space="0" w:color="auto"/>
        <w:right w:val="none" w:sz="0" w:space="0" w:color="auto"/>
      </w:divBdr>
    </w:div>
    <w:div w:id="206456386">
      <w:bodyDiv w:val="1"/>
      <w:marLeft w:val="0"/>
      <w:marRight w:val="0"/>
      <w:marTop w:val="0"/>
      <w:marBottom w:val="0"/>
      <w:divBdr>
        <w:top w:val="none" w:sz="0" w:space="0" w:color="auto"/>
        <w:left w:val="none" w:sz="0" w:space="0" w:color="auto"/>
        <w:bottom w:val="none" w:sz="0" w:space="0" w:color="auto"/>
        <w:right w:val="none" w:sz="0" w:space="0" w:color="auto"/>
      </w:divBdr>
    </w:div>
    <w:div w:id="209803163">
      <w:bodyDiv w:val="1"/>
      <w:marLeft w:val="0"/>
      <w:marRight w:val="0"/>
      <w:marTop w:val="0"/>
      <w:marBottom w:val="0"/>
      <w:divBdr>
        <w:top w:val="none" w:sz="0" w:space="0" w:color="auto"/>
        <w:left w:val="none" w:sz="0" w:space="0" w:color="auto"/>
        <w:bottom w:val="none" w:sz="0" w:space="0" w:color="auto"/>
        <w:right w:val="none" w:sz="0" w:space="0" w:color="auto"/>
      </w:divBdr>
    </w:div>
    <w:div w:id="225340570">
      <w:bodyDiv w:val="1"/>
      <w:marLeft w:val="0"/>
      <w:marRight w:val="0"/>
      <w:marTop w:val="0"/>
      <w:marBottom w:val="0"/>
      <w:divBdr>
        <w:top w:val="none" w:sz="0" w:space="0" w:color="auto"/>
        <w:left w:val="none" w:sz="0" w:space="0" w:color="auto"/>
        <w:bottom w:val="none" w:sz="0" w:space="0" w:color="auto"/>
        <w:right w:val="none" w:sz="0" w:space="0" w:color="auto"/>
      </w:divBdr>
    </w:div>
    <w:div w:id="229199148">
      <w:bodyDiv w:val="1"/>
      <w:marLeft w:val="0"/>
      <w:marRight w:val="0"/>
      <w:marTop w:val="0"/>
      <w:marBottom w:val="0"/>
      <w:divBdr>
        <w:top w:val="none" w:sz="0" w:space="0" w:color="auto"/>
        <w:left w:val="none" w:sz="0" w:space="0" w:color="auto"/>
        <w:bottom w:val="none" w:sz="0" w:space="0" w:color="auto"/>
        <w:right w:val="none" w:sz="0" w:space="0" w:color="auto"/>
      </w:divBdr>
    </w:div>
    <w:div w:id="229971560">
      <w:bodyDiv w:val="1"/>
      <w:marLeft w:val="0"/>
      <w:marRight w:val="0"/>
      <w:marTop w:val="0"/>
      <w:marBottom w:val="0"/>
      <w:divBdr>
        <w:top w:val="none" w:sz="0" w:space="0" w:color="auto"/>
        <w:left w:val="none" w:sz="0" w:space="0" w:color="auto"/>
        <w:bottom w:val="none" w:sz="0" w:space="0" w:color="auto"/>
        <w:right w:val="none" w:sz="0" w:space="0" w:color="auto"/>
      </w:divBdr>
    </w:div>
    <w:div w:id="240260874">
      <w:bodyDiv w:val="1"/>
      <w:marLeft w:val="0"/>
      <w:marRight w:val="0"/>
      <w:marTop w:val="0"/>
      <w:marBottom w:val="0"/>
      <w:divBdr>
        <w:top w:val="none" w:sz="0" w:space="0" w:color="auto"/>
        <w:left w:val="none" w:sz="0" w:space="0" w:color="auto"/>
        <w:bottom w:val="none" w:sz="0" w:space="0" w:color="auto"/>
        <w:right w:val="none" w:sz="0" w:space="0" w:color="auto"/>
      </w:divBdr>
    </w:div>
    <w:div w:id="244533301">
      <w:bodyDiv w:val="1"/>
      <w:marLeft w:val="0"/>
      <w:marRight w:val="0"/>
      <w:marTop w:val="0"/>
      <w:marBottom w:val="0"/>
      <w:divBdr>
        <w:top w:val="none" w:sz="0" w:space="0" w:color="auto"/>
        <w:left w:val="none" w:sz="0" w:space="0" w:color="auto"/>
        <w:bottom w:val="none" w:sz="0" w:space="0" w:color="auto"/>
        <w:right w:val="none" w:sz="0" w:space="0" w:color="auto"/>
      </w:divBdr>
    </w:div>
    <w:div w:id="245116809">
      <w:bodyDiv w:val="1"/>
      <w:marLeft w:val="0"/>
      <w:marRight w:val="0"/>
      <w:marTop w:val="0"/>
      <w:marBottom w:val="0"/>
      <w:divBdr>
        <w:top w:val="none" w:sz="0" w:space="0" w:color="auto"/>
        <w:left w:val="none" w:sz="0" w:space="0" w:color="auto"/>
        <w:bottom w:val="none" w:sz="0" w:space="0" w:color="auto"/>
        <w:right w:val="none" w:sz="0" w:space="0" w:color="auto"/>
      </w:divBdr>
    </w:div>
    <w:div w:id="246153594">
      <w:bodyDiv w:val="1"/>
      <w:marLeft w:val="0"/>
      <w:marRight w:val="0"/>
      <w:marTop w:val="0"/>
      <w:marBottom w:val="0"/>
      <w:divBdr>
        <w:top w:val="none" w:sz="0" w:space="0" w:color="auto"/>
        <w:left w:val="none" w:sz="0" w:space="0" w:color="auto"/>
        <w:bottom w:val="none" w:sz="0" w:space="0" w:color="auto"/>
        <w:right w:val="none" w:sz="0" w:space="0" w:color="auto"/>
      </w:divBdr>
    </w:div>
    <w:div w:id="247353672">
      <w:bodyDiv w:val="1"/>
      <w:marLeft w:val="0"/>
      <w:marRight w:val="0"/>
      <w:marTop w:val="0"/>
      <w:marBottom w:val="0"/>
      <w:divBdr>
        <w:top w:val="none" w:sz="0" w:space="0" w:color="auto"/>
        <w:left w:val="none" w:sz="0" w:space="0" w:color="auto"/>
        <w:bottom w:val="none" w:sz="0" w:space="0" w:color="auto"/>
        <w:right w:val="none" w:sz="0" w:space="0" w:color="auto"/>
      </w:divBdr>
    </w:div>
    <w:div w:id="248127606">
      <w:bodyDiv w:val="1"/>
      <w:marLeft w:val="0"/>
      <w:marRight w:val="0"/>
      <w:marTop w:val="0"/>
      <w:marBottom w:val="0"/>
      <w:divBdr>
        <w:top w:val="none" w:sz="0" w:space="0" w:color="auto"/>
        <w:left w:val="none" w:sz="0" w:space="0" w:color="auto"/>
        <w:bottom w:val="none" w:sz="0" w:space="0" w:color="auto"/>
        <w:right w:val="none" w:sz="0" w:space="0" w:color="auto"/>
      </w:divBdr>
    </w:div>
    <w:div w:id="249313902">
      <w:bodyDiv w:val="1"/>
      <w:marLeft w:val="0"/>
      <w:marRight w:val="0"/>
      <w:marTop w:val="0"/>
      <w:marBottom w:val="0"/>
      <w:divBdr>
        <w:top w:val="none" w:sz="0" w:space="0" w:color="auto"/>
        <w:left w:val="none" w:sz="0" w:space="0" w:color="auto"/>
        <w:bottom w:val="none" w:sz="0" w:space="0" w:color="auto"/>
        <w:right w:val="none" w:sz="0" w:space="0" w:color="auto"/>
      </w:divBdr>
    </w:div>
    <w:div w:id="278032197">
      <w:bodyDiv w:val="1"/>
      <w:marLeft w:val="0"/>
      <w:marRight w:val="0"/>
      <w:marTop w:val="0"/>
      <w:marBottom w:val="0"/>
      <w:divBdr>
        <w:top w:val="none" w:sz="0" w:space="0" w:color="auto"/>
        <w:left w:val="none" w:sz="0" w:space="0" w:color="auto"/>
        <w:bottom w:val="none" w:sz="0" w:space="0" w:color="auto"/>
        <w:right w:val="none" w:sz="0" w:space="0" w:color="auto"/>
      </w:divBdr>
    </w:div>
    <w:div w:id="282460948">
      <w:bodyDiv w:val="1"/>
      <w:marLeft w:val="0"/>
      <w:marRight w:val="0"/>
      <w:marTop w:val="0"/>
      <w:marBottom w:val="0"/>
      <w:divBdr>
        <w:top w:val="none" w:sz="0" w:space="0" w:color="auto"/>
        <w:left w:val="none" w:sz="0" w:space="0" w:color="auto"/>
        <w:bottom w:val="none" w:sz="0" w:space="0" w:color="auto"/>
        <w:right w:val="none" w:sz="0" w:space="0" w:color="auto"/>
      </w:divBdr>
    </w:div>
    <w:div w:id="287709056">
      <w:bodyDiv w:val="1"/>
      <w:marLeft w:val="0"/>
      <w:marRight w:val="0"/>
      <w:marTop w:val="0"/>
      <w:marBottom w:val="0"/>
      <w:divBdr>
        <w:top w:val="none" w:sz="0" w:space="0" w:color="auto"/>
        <w:left w:val="none" w:sz="0" w:space="0" w:color="auto"/>
        <w:bottom w:val="none" w:sz="0" w:space="0" w:color="auto"/>
        <w:right w:val="none" w:sz="0" w:space="0" w:color="auto"/>
      </w:divBdr>
    </w:div>
    <w:div w:id="294413458">
      <w:bodyDiv w:val="1"/>
      <w:marLeft w:val="0"/>
      <w:marRight w:val="0"/>
      <w:marTop w:val="0"/>
      <w:marBottom w:val="0"/>
      <w:divBdr>
        <w:top w:val="none" w:sz="0" w:space="0" w:color="auto"/>
        <w:left w:val="none" w:sz="0" w:space="0" w:color="auto"/>
        <w:bottom w:val="none" w:sz="0" w:space="0" w:color="auto"/>
        <w:right w:val="none" w:sz="0" w:space="0" w:color="auto"/>
      </w:divBdr>
    </w:div>
    <w:div w:id="295070040">
      <w:bodyDiv w:val="1"/>
      <w:marLeft w:val="0"/>
      <w:marRight w:val="0"/>
      <w:marTop w:val="0"/>
      <w:marBottom w:val="0"/>
      <w:divBdr>
        <w:top w:val="none" w:sz="0" w:space="0" w:color="auto"/>
        <w:left w:val="none" w:sz="0" w:space="0" w:color="auto"/>
        <w:bottom w:val="none" w:sz="0" w:space="0" w:color="auto"/>
        <w:right w:val="none" w:sz="0" w:space="0" w:color="auto"/>
      </w:divBdr>
    </w:div>
    <w:div w:id="295794994">
      <w:bodyDiv w:val="1"/>
      <w:marLeft w:val="0"/>
      <w:marRight w:val="0"/>
      <w:marTop w:val="0"/>
      <w:marBottom w:val="0"/>
      <w:divBdr>
        <w:top w:val="none" w:sz="0" w:space="0" w:color="auto"/>
        <w:left w:val="none" w:sz="0" w:space="0" w:color="auto"/>
        <w:bottom w:val="none" w:sz="0" w:space="0" w:color="auto"/>
        <w:right w:val="none" w:sz="0" w:space="0" w:color="auto"/>
      </w:divBdr>
    </w:div>
    <w:div w:id="303704493">
      <w:bodyDiv w:val="1"/>
      <w:marLeft w:val="0"/>
      <w:marRight w:val="0"/>
      <w:marTop w:val="0"/>
      <w:marBottom w:val="0"/>
      <w:divBdr>
        <w:top w:val="none" w:sz="0" w:space="0" w:color="auto"/>
        <w:left w:val="none" w:sz="0" w:space="0" w:color="auto"/>
        <w:bottom w:val="none" w:sz="0" w:space="0" w:color="auto"/>
        <w:right w:val="none" w:sz="0" w:space="0" w:color="auto"/>
      </w:divBdr>
    </w:div>
    <w:div w:id="305936060">
      <w:bodyDiv w:val="1"/>
      <w:marLeft w:val="0"/>
      <w:marRight w:val="0"/>
      <w:marTop w:val="0"/>
      <w:marBottom w:val="0"/>
      <w:divBdr>
        <w:top w:val="none" w:sz="0" w:space="0" w:color="auto"/>
        <w:left w:val="none" w:sz="0" w:space="0" w:color="auto"/>
        <w:bottom w:val="none" w:sz="0" w:space="0" w:color="auto"/>
        <w:right w:val="none" w:sz="0" w:space="0" w:color="auto"/>
      </w:divBdr>
    </w:div>
    <w:div w:id="318195723">
      <w:bodyDiv w:val="1"/>
      <w:marLeft w:val="0"/>
      <w:marRight w:val="0"/>
      <w:marTop w:val="0"/>
      <w:marBottom w:val="0"/>
      <w:divBdr>
        <w:top w:val="none" w:sz="0" w:space="0" w:color="auto"/>
        <w:left w:val="none" w:sz="0" w:space="0" w:color="auto"/>
        <w:bottom w:val="none" w:sz="0" w:space="0" w:color="auto"/>
        <w:right w:val="none" w:sz="0" w:space="0" w:color="auto"/>
      </w:divBdr>
    </w:div>
    <w:div w:id="325283896">
      <w:bodyDiv w:val="1"/>
      <w:marLeft w:val="0"/>
      <w:marRight w:val="0"/>
      <w:marTop w:val="0"/>
      <w:marBottom w:val="0"/>
      <w:divBdr>
        <w:top w:val="none" w:sz="0" w:space="0" w:color="auto"/>
        <w:left w:val="none" w:sz="0" w:space="0" w:color="auto"/>
        <w:bottom w:val="none" w:sz="0" w:space="0" w:color="auto"/>
        <w:right w:val="none" w:sz="0" w:space="0" w:color="auto"/>
      </w:divBdr>
    </w:div>
    <w:div w:id="327053002">
      <w:bodyDiv w:val="1"/>
      <w:marLeft w:val="0"/>
      <w:marRight w:val="0"/>
      <w:marTop w:val="0"/>
      <w:marBottom w:val="0"/>
      <w:divBdr>
        <w:top w:val="none" w:sz="0" w:space="0" w:color="auto"/>
        <w:left w:val="none" w:sz="0" w:space="0" w:color="auto"/>
        <w:bottom w:val="none" w:sz="0" w:space="0" w:color="auto"/>
        <w:right w:val="none" w:sz="0" w:space="0" w:color="auto"/>
      </w:divBdr>
    </w:div>
    <w:div w:id="334572052">
      <w:bodyDiv w:val="1"/>
      <w:marLeft w:val="0"/>
      <w:marRight w:val="0"/>
      <w:marTop w:val="0"/>
      <w:marBottom w:val="0"/>
      <w:divBdr>
        <w:top w:val="none" w:sz="0" w:space="0" w:color="auto"/>
        <w:left w:val="none" w:sz="0" w:space="0" w:color="auto"/>
        <w:bottom w:val="none" w:sz="0" w:space="0" w:color="auto"/>
        <w:right w:val="none" w:sz="0" w:space="0" w:color="auto"/>
      </w:divBdr>
    </w:div>
    <w:div w:id="345788917">
      <w:bodyDiv w:val="1"/>
      <w:marLeft w:val="0"/>
      <w:marRight w:val="0"/>
      <w:marTop w:val="0"/>
      <w:marBottom w:val="0"/>
      <w:divBdr>
        <w:top w:val="none" w:sz="0" w:space="0" w:color="auto"/>
        <w:left w:val="none" w:sz="0" w:space="0" w:color="auto"/>
        <w:bottom w:val="none" w:sz="0" w:space="0" w:color="auto"/>
        <w:right w:val="none" w:sz="0" w:space="0" w:color="auto"/>
      </w:divBdr>
    </w:div>
    <w:div w:id="347367769">
      <w:bodyDiv w:val="1"/>
      <w:marLeft w:val="0"/>
      <w:marRight w:val="0"/>
      <w:marTop w:val="0"/>
      <w:marBottom w:val="0"/>
      <w:divBdr>
        <w:top w:val="none" w:sz="0" w:space="0" w:color="auto"/>
        <w:left w:val="none" w:sz="0" w:space="0" w:color="auto"/>
        <w:bottom w:val="none" w:sz="0" w:space="0" w:color="auto"/>
        <w:right w:val="none" w:sz="0" w:space="0" w:color="auto"/>
      </w:divBdr>
    </w:div>
    <w:div w:id="351996295">
      <w:bodyDiv w:val="1"/>
      <w:marLeft w:val="0"/>
      <w:marRight w:val="0"/>
      <w:marTop w:val="0"/>
      <w:marBottom w:val="0"/>
      <w:divBdr>
        <w:top w:val="none" w:sz="0" w:space="0" w:color="auto"/>
        <w:left w:val="none" w:sz="0" w:space="0" w:color="auto"/>
        <w:bottom w:val="none" w:sz="0" w:space="0" w:color="auto"/>
        <w:right w:val="none" w:sz="0" w:space="0" w:color="auto"/>
      </w:divBdr>
    </w:div>
    <w:div w:id="353926960">
      <w:bodyDiv w:val="1"/>
      <w:marLeft w:val="0"/>
      <w:marRight w:val="0"/>
      <w:marTop w:val="0"/>
      <w:marBottom w:val="0"/>
      <w:divBdr>
        <w:top w:val="none" w:sz="0" w:space="0" w:color="auto"/>
        <w:left w:val="none" w:sz="0" w:space="0" w:color="auto"/>
        <w:bottom w:val="none" w:sz="0" w:space="0" w:color="auto"/>
        <w:right w:val="none" w:sz="0" w:space="0" w:color="auto"/>
      </w:divBdr>
    </w:div>
    <w:div w:id="359668248">
      <w:bodyDiv w:val="1"/>
      <w:marLeft w:val="0"/>
      <w:marRight w:val="0"/>
      <w:marTop w:val="0"/>
      <w:marBottom w:val="0"/>
      <w:divBdr>
        <w:top w:val="none" w:sz="0" w:space="0" w:color="auto"/>
        <w:left w:val="none" w:sz="0" w:space="0" w:color="auto"/>
        <w:bottom w:val="none" w:sz="0" w:space="0" w:color="auto"/>
        <w:right w:val="none" w:sz="0" w:space="0" w:color="auto"/>
      </w:divBdr>
    </w:div>
    <w:div w:id="360132344">
      <w:bodyDiv w:val="1"/>
      <w:marLeft w:val="0"/>
      <w:marRight w:val="0"/>
      <w:marTop w:val="0"/>
      <w:marBottom w:val="0"/>
      <w:divBdr>
        <w:top w:val="none" w:sz="0" w:space="0" w:color="auto"/>
        <w:left w:val="none" w:sz="0" w:space="0" w:color="auto"/>
        <w:bottom w:val="none" w:sz="0" w:space="0" w:color="auto"/>
        <w:right w:val="none" w:sz="0" w:space="0" w:color="auto"/>
      </w:divBdr>
    </w:div>
    <w:div w:id="361053273">
      <w:bodyDiv w:val="1"/>
      <w:marLeft w:val="0"/>
      <w:marRight w:val="0"/>
      <w:marTop w:val="0"/>
      <w:marBottom w:val="0"/>
      <w:divBdr>
        <w:top w:val="none" w:sz="0" w:space="0" w:color="auto"/>
        <w:left w:val="none" w:sz="0" w:space="0" w:color="auto"/>
        <w:bottom w:val="none" w:sz="0" w:space="0" w:color="auto"/>
        <w:right w:val="none" w:sz="0" w:space="0" w:color="auto"/>
      </w:divBdr>
    </w:div>
    <w:div w:id="362444995">
      <w:bodyDiv w:val="1"/>
      <w:marLeft w:val="0"/>
      <w:marRight w:val="0"/>
      <w:marTop w:val="0"/>
      <w:marBottom w:val="0"/>
      <w:divBdr>
        <w:top w:val="none" w:sz="0" w:space="0" w:color="auto"/>
        <w:left w:val="none" w:sz="0" w:space="0" w:color="auto"/>
        <w:bottom w:val="none" w:sz="0" w:space="0" w:color="auto"/>
        <w:right w:val="none" w:sz="0" w:space="0" w:color="auto"/>
      </w:divBdr>
    </w:div>
    <w:div w:id="375669263">
      <w:bodyDiv w:val="1"/>
      <w:marLeft w:val="0"/>
      <w:marRight w:val="0"/>
      <w:marTop w:val="0"/>
      <w:marBottom w:val="0"/>
      <w:divBdr>
        <w:top w:val="none" w:sz="0" w:space="0" w:color="auto"/>
        <w:left w:val="none" w:sz="0" w:space="0" w:color="auto"/>
        <w:bottom w:val="none" w:sz="0" w:space="0" w:color="auto"/>
        <w:right w:val="none" w:sz="0" w:space="0" w:color="auto"/>
      </w:divBdr>
    </w:div>
    <w:div w:id="377557163">
      <w:bodyDiv w:val="1"/>
      <w:marLeft w:val="0"/>
      <w:marRight w:val="0"/>
      <w:marTop w:val="0"/>
      <w:marBottom w:val="0"/>
      <w:divBdr>
        <w:top w:val="none" w:sz="0" w:space="0" w:color="auto"/>
        <w:left w:val="none" w:sz="0" w:space="0" w:color="auto"/>
        <w:bottom w:val="none" w:sz="0" w:space="0" w:color="auto"/>
        <w:right w:val="none" w:sz="0" w:space="0" w:color="auto"/>
      </w:divBdr>
    </w:div>
    <w:div w:id="377635101">
      <w:bodyDiv w:val="1"/>
      <w:marLeft w:val="0"/>
      <w:marRight w:val="0"/>
      <w:marTop w:val="0"/>
      <w:marBottom w:val="0"/>
      <w:divBdr>
        <w:top w:val="none" w:sz="0" w:space="0" w:color="auto"/>
        <w:left w:val="none" w:sz="0" w:space="0" w:color="auto"/>
        <w:bottom w:val="none" w:sz="0" w:space="0" w:color="auto"/>
        <w:right w:val="none" w:sz="0" w:space="0" w:color="auto"/>
      </w:divBdr>
    </w:div>
    <w:div w:id="379869242">
      <w:bodyDiv w:val="1"/>
      <w:marLeft w:val="0"/>
      <w:marRight w:val="0"/>
      <w:marTop w:val="0"/>
      <w:marBottom w:val="0"/>
      <w:divBdr>
        <w:top w:val="none" w:sz="0" w:space="0" w:color="auto"/>
        <w:left w:val="none" w:sz="0" w:space="0" w:color="auto"/>
        <w:bottom w:val="none" w:sz="0" w:space="0" w:color="auto"/>
        <w:right w:val="none" w:sz="0" w:space="0" w:color="auto"/>
      </w:divBdr>
    </w:div>
    <w:div w:id="388498474">
      <w:bodyDiv w:val="1"/>
      <w:marLeft w:val="0"/>
      <w:marRight w:val="0"/>
      <w:marTop w:val="0"/>
      <w:marBottom w:val="0"/>
      <w:divBdr>
        <w:top w:val="none" w:sz="0" w:space="0" w:color="auto"/>
        <w:left w:val="none" w:sz="0" w:space="0" w:color="auto"/>
        <w:bottom w:val="none" w:sz="0" w:space="0" w:color="auto"/>
        <w:right w:val="none" w:sz="0" w:space="0" w:color="auto"/>
      </w:divBdr>
    </w:div>
    <w:div w:id="393554524">
      <w:bodyDiv w:val="1"/>
      <w:marLeft w:val="0"/>
      <w:marRight w:val="0"/>
      <w:marTop w:val="0"/>
      <w:marBottom w:val="0"/>
      <w:divBdr>
        <w:top w:val="none" w:sz="0" w:space="0" w:color="auto"/>
        <w:left w:val="none" w:sz="0" w:space="0" w:color="auto"/>
        <w:bottom w:val="none" w:sz="0" w:space="0" w:color="auto"/>
        <w:right w:val="none" w:sz="0" w:space="0" w:color="auto"/>
      </w:divBdr>
    </w:div>
    <w:div w:id="397558350">
      <w:bodyDiv w:val="1"/>
      <w:marLeft w:val="0"/>
      <w:marRight w:val="0"/>
      <w:marTop w:val="0"/>
      <w:marBottom w:val="0"/>
      <w:divBdr>
        <w:top w:val="none" w:sz="0" w:space="0" w:color="auto"/>
        <w:left w:val="none" w:sz="0" w:space="0" w:color="auto"/>
        <w:bottom w:val="none" w:sz="0" w:space="0" w:color="auto"/>
        <w:right w:val="none" w:sz="0" w:space="0" w:color="auto"/>
      </w:divBdr>
    </w:div>
    <w:div w:id="403797571">
      <w:bodyDiv w:val="1"/>
      <w:marLeft w:val="0"/>
      <w:marRight w:val="0"/>
      <w:marTop w:val="0"/>
      <w:marBottom w:val="0"/>
      <w:divBdr>
        <w:top w:val="none" w:sz="0" w:space="0" w:color="auto"/>
        <w:left w:val="none" w:sz="0" w:space="0" w:color="auto"/>
        <w:bottom w:val="none" w:sz="0" w:space="0" w:color="auto"/>
        <w:right w:val="none" w:sz="0" w:space="0" w:color="auto"/>
      </w:divBdr>
    </w:div>
    <w:div w:id="404381835">
      <w:bodyDiv w:val="1"/>
      <w:marLeft w:val="0"/>
      <w:marRight w:val="0"/>
      <w:marTop w:val="0"/>
      <w:marBottom w:val="0"/>
      <w:divBdr>
        <w:top w:val="none" w:sz="0" w:space="0" w:color="auto"/>
        <w:left w:val="none" w:sz="0" w:space="0" w:color="auto"/>
        <w:bottom w:val="none" w:sz="0" w:space="0" w:color="auto"/>
        <w:right w:val="none" w:sz="0" w:space="0" w:color="auto"/>
      </w:divBdr>
    </w:div>
    <w:div w:id="406154053">
      <w:bodyDiv w:val="1"/>
      <w:marLeft w:val="0"/>
      <w:marRight w:val="0"/>
      <w:marTop w:val="0"/>
      <w:marBottom w:val="0"/>
      <w:divBdr>
        <w:top w:val="none" w:sz="0" w:space="0" w:color="auto"/>
        <w:left w:val="none" w:sz="0" w:space="0" w:color="auto"/>
        <w:bottom w:val="none" w:sz="0" w:space="0" w:color="auto"/>
        <w:right w:val="none" w:sz="0" w:space="0" w:color="auto"/>
      </w:divBdr>
    </w:div>
    <w:div w:id="411507921">
      <w:bodyDiv w:val="1"/>
      <w:marLeft w:val="0"/>
      <w:marRight w:val="0"/>
      <w:marTop w:val="0"/>
      <w:marBottom w:val="0"/>
      <w:divBdr>
        <w:top w:val="none" w:sz="0" w:space="0" w:color="auto"/>
        <w:left w:val="none" w:sz="0" w:space="0" w:color="auto"/>
        <w:bottom w:val="none" w:sz="0" w:space="0" w:color="auto"/>
        <w:right w:val="none" w:sz="0" w:space="0" w:color="auto"/>
      </w:divBdr>
    </w:div>
    <w:div w:id="411901745">
      <w:bodyDiv w:val="1"/>
      <w:marLeft w:val="0"/>
      <w:marRight w:val="0"/>
      <w:marTop w:val="0"/>
      <w:marBottom w:val="0"/>
      <w:divBdr>
        <w:top w:val="none" w:sz="0" w:space="0" w:color="auto"/>
        <w:left w:val="none" w:sz="0" w:space="0" w:color="auto"/>
        <w:bottom w:val="none" w:sz="0" w:space="0" w:color="auto"/>
        <w:right w:val="none" w:sz="0" w:space="0" w:color="auto"/>
      </w:divBdr>
    </w:div>
    <w:div w:id="412897592">
      <w:bodyDiv w:val="1"/>
      <w:marLeft w:val="0"/>
      <w:marRight w:val="0"/>
      <w:marTop w:val="0"/>
      <w:marBottom w:val="0"/>
      <w:divBdr>
        <w:top w:val="none" w:sz="0" w:space="0" w:color="auto"/>
        <w:left w:val="none" w:sz="0" w:space="0" w:color="auto"/>
        <w:bottom w:val="none" w:sz="0" w:space="0" w:color="auto"/>
        <w:right w:val="none" w:sz="0" w:space="0" w:color="auto"/>
      </w:divBdr>
    </w:div>
    <w:div w:id="416875226">
      <w:bodyDiv w:val="1"/>
      <w:marLeft w:val="0"/>
      <w:marRight w:val="0"/>
      <w:marTop w:val="0"/>
      <w:marBottom w:val="0"/>
      <w:divBdr>
        <w:top w:val="none" w:sz="0" w:space="0" w:color="auto"/>
        <w:left w:val="none" w:sz="0" w:space="0" w:color="auto"/>
        <w:bottom w:val="none" w:sz="0" w:space="0" w:color="auto"/>
        <w:right w:val="none" w:sz="0" w:space="0" w:color="auto"/>
      </w:divBdr>
    </w:div>
    <w:div w:id="418521235">
      <w:bodyDiv w:val="1"/>
      <w:marLeft w:val="0"/>
      <w:marRight w:val="0"/>
      <w:marTop w:val="0"/>
      <w:marBottom w:val="0"/>
      <w:divBdr>
        <w:top w:val="none" w:sz="0" w:space="0" w:color="auto"/>
        <w:left w:val="none" w:sz="0" w:space="0" w:color="auto"/>
        <w:bottom w:val="none" w:sz="0" w:space="0" w:color="auto"/>
        <w:right w:val="none" w:sz="0" w:space="0" w:color="auto"/>
      </w:divBdr>
    </w:div>
    <w:div w:id="431317904">
      <w:bodyDiv w:val="1"/>
      <w:marLeft w:val="0"/>
      <w:marRight w:val="0"/>
      <w:marTop w:val="0"/>
      <w:marBottom w:val="0"/>
      <w:divBdr>
        <w:top w:val="none" w:sz="0" w:space="0" w:color="auto"/>
        <w:left w:val="none" w:sz="0" w:space="0" w:color="auto"/>
        <w:bottom w:val="none" w:sz="0" w:space="0" w:color="auto"/>
        <w:right w:val="none" w:sz="0" w:space="0" w:color="auto"/>
      </w:divBdr>
    </w:div>
    <w:div w:id="437600884">
      <w:bodyDiv w:val="1"/>
      <w:marLeft w:val="0"/>
      <w:marRight w:val="0"/>
      <w:marTop w:val="0"/>
      <w:marBottom w:val="0"/>
      <w:divBdr>
        <w:top w:val="none" w:sz="0" w:space="0" w:color="auto"/>
        <w:left w:val="none" w:sz="0" w:space="0" w:color="auto"/>
        <w:bottom w:val="none" w:sz="0" w:space="0" w:color="auto"/>
        <w:right w:val="none" w:sz="0" w:space="0" w:color="auto"/>
      </w:divBdr>
    </w:div>
    <w:div w:id="440877055">
      <w:bodyDiv w:val="1"/>
      <w:marLeft w:val="0"/>
      <w:marRight w:val="0"/>
      <w:marTop w:val="0"/>
      <w:marBottom w:val="0"/>
      <w:divBdr>
        <w:top w:val="none" w:sz="0" w:space="0" w:color="auto"/>
        <w:left w:val="none" w:sz="0" w:space="0" w:color="auto"/>
        <w:bottom w:val="none" w:sz="0" w:space="0" w:color="auto"/>
        <w:right w:val="none" w:sz="0" w:space="0" w:color="auto"/>
      </w:divBdr>
    </w:div>
    <w:div w:id="440956918">
      <w:bodyDiv w:val="1"/>
      <w:marLeft w:val="0"/>
      <w:marRight w:val="0"/>
      <w:marTop w:val="0"/>
      <w:marBottom w:val="0"/>
      <w:divBdr>
        <w:top w:val="none" w:sz="0" w:space="0" w:color="auto"/>
        <w:left w:val="none" w:sz="0" w:space="0" w:color="auto"/>
        <w:bottom w:val="none" w:sz="0" w:space="0" w:color="auto"/>
        <w:right w:val="none" w:sz="0" w:space="0" w:color="auto"/>
      </w:divBdr>
    </w:div>
    <w:div w:id="441389464">
      <w:bodyDiv w:val="1"/>
      <w:marLeft w:val="0"/>
      <w:marRight w:val="0"/>
      <w:marTop w:val="0"/>
      <w:marBottom w:val="0"/>
      <w:divBdr>
        <w:top w:val="none" w:sz="0" w:space="0" w:color="auto"/>
        <w:left w:val="none" w:sz="0" w:space="0" w:color="auto"/>
        <w:bottom w:val="none" w:sz="0" w:space="0" w:color="auto"/>
        <w:right w:val="none" w:sz="0" w:space="0" w:color="auto"/>
      </w:divBdr>
    </w:div>
    <w:div w:id="441417022">
      <w:bodyDiv w:val="1"/>
      <w:marLeft w:val="0"/>
      <w:marRight w:val="0"/>
      <w:marTop w:val="0"/>
      <w:marBottom w:val="0"/>
      <w:divBdr>
        <w:top w:val="none" w:sz="0" w:space="0" w:color="auto"/>
        <w:left w:val="none" w:sz="0" w:space="0" w:color="auto"/>
        <w:bottom w:val="none" w:sz="0" w:space="0" w:color="auto"/>
        <w:right w:val="none" w:sz="0" w:space="0" w:color="auto"/>
      </w:divBdr>
    </w:div>
    <w:div w:id="444883751">
      <w:bodyDiv w:val="1"/>
      <w:marLeft w:val="0"/>
      <w:marRight w:val="0"/>
      <w:marTop w:val="0"/>
      <w:marBottom w:val="0"/>
      <w:divBdr>
        <w:top w:val="none" w:sz="0" w:space="0" w:color="auto"/>
        <w:left w:val="none" w:sz="0" w:space="0" w:color="auto"/>
        <w:bottom w:val="none" w:sz="0" w:space="0" w:color="auto"/>
        <w:right w:val="none" w:sz="0" w:space="0" w:color="auto"/>
      </w:divBdr>
    </w:div>
    <w:div w:id="445587659">
      <w:bodyDiv w:val="1"/>
      <w:marLeft w:val="0"/>
      <w:marRight w:val="0"/>
      <w:marTop w:val="0"/>
      <w:marBottom w:val="0"/>
      <w:divBdr>
        <w:top w:val="none" w:sz="0" w:space="0" w:color="auto"/>
        <w:left w:val="none" w:sz="0" w:space="0" w:color="auto"/>
        <w:bottom w:val="none" w:sz="0" w:space="0" w:color="auto"/>
        <w:right w:val="none" w:sz="0" w:space="0" w:color="auto"/>
      </w:divBdr>
    </w:div>
    <w:div w:id="446312381">
      <w:bodyDiv w:val="1"/>
      <w:marLeft w:val="0"/>
      <w:marRight w:val="0"/>
      <w:marTop w:val="0"/>
      <w:marBottom w:val="0"/>
      <w:divBdr>
        <w:top w:val="none" w:sz="0" w:space="0" w:color="auto"/>
        <w:left w:val="none" w:sz="0" w:space="0" w:color="auto"/>
        <w:bottom w:val="none" w:sz="0" w:space="0" w:color="auto"/>
        <w:right w:val="none" w:sz="0" w:space="0" w:color="auto"/>
      </w:divBdr>
    </w:div>
    <w:div w:id="448551004">
      <w:bodyDiv w:val="1"/>
      <w:marLeft w:val="0"/>
      <w:marRight w:val="0"/>
      <w:marTop w:val="0"/>
      <w:marBottom w:val="0"/>
      <w:divBdr>
        <w:top w:val="none" w:sz="0" w:space="0" w:color="auto"/>
        <w:left w:val="none" w:sz="0" w:space="0" w:color="auto"/>
        <w:bottom w:val="none" w:sz="0" w:space="0" w:color="auto"/>
        <w:right w:val="none" w:sz="0" w:space="0" w:color="auto"/>
      </w:divBdr>
    </w:div>
    <w:div w:id="448748160">
      <w:bodyDiv w:val="1"/>
      <w:marLeft w:val="0"/>
      <w:marRight w:val="0"/>
      <w:marTop w:val="0"/>
      <w:marBottom w:val="0"/>
      <w:divBdr>
        <w:top w:val="none" w:sz="0" w:space="0" w:color="auto"/>
        <w:left w:val="none" w:sz="0" w:space="0" w:color="auto"/>
        <w:bottom w:val="none" w:sz="0" w:space="0" w:color="auto"/>
        <w:right w:val="none" w:sz="0" w:space="0" w:color="auto"/>
      </w:divBdr>
    </w:div>
    <w:div w:id="448860866">
      <w:bodyDiv w:val="1"/>
      <w:marLeft w:val="0"/>
      <w:marRight w:val="0"/>
      <w:marTop w:val="0"/>
      <w:marBottom w:val="0"/>
      <w:divBdr>
        <w:top w:val="none" w:sz="0" w:space="0" w:color="auto"/>
        <w:left w:val="none" w:sz="0" w:space="0" w:color="auto"/>
        <w:bottom w:val="none" w:sz="0" w:space="0" w:color="auto"/>
        <w:right w:val="none" w:sz="0" w:space="0" w:color="auto"/>
      </w:divBdr>
    </w:div>
    <w:div w:id="450055515">
      <w:bodyDiv w:val="1"/>
      <w:marLeft w:val="0"/>
      <w:marRight w:val="0"/>
      <w:marTop w:val="0"/>
      <w:marBottom w:val="0"/>
      <w:divBdr>
        <w:top w:val="none" w:sz="0" w:space="0" w:color="auto"/>
        <w:left w:val="none" w:sz="0" w:space="0" w:color="auto"/>
        <w:bottom w:val="none" w:sz="0" w:space="0" w:color="auto"/>
        <w:right w:val="none" w:sz="0" w:space="0" w:color="auto"/>
      </w:divBdr>
    </w:div>
    <w:div w:id="451091366">
      <w:bodyDiv w:val="1"/>
      <w:marLeft w:val="0"/>
      <w:marRight w:val="0"/>
      <w:marTop w:val="0"/>
      <w:marBottom w:val="0"/>
      <w:divBdr>
        <w:top w:val="none" w:sz="0" w:space="0" w:color="auto"/>
        <w:left w:val="none" w:sz="0" w:space="0" w:color="auto"/>
        <w:bottom w:val="none" w:sz="0" w:space="0" w:color="auto"/>
        <w:right w:val="none" w:sz="0" w:space="0" w:color="auto"/>
      </w:divBdr>
    </w:div>
    <w:div w:id="458844372">
      <w:bodyDiv w:val="1"/>
      <w:marLeft w:val="0"/>
      <w:marRight w:val="0"/>
      <w:marTop w:val="0"/>
      <w:marBottom w:val="0"/>
      <w:divBdr>
        <w:top w:val="none" w:sz="0" w:space="0" w:color="auto"/>
        <w:left w:val="none" w:sz="0" w:space="0" w:color="auto"/>
        <w:bottom w:val="none" w:sz="0" w:space="0" w:color="auto"/>
        <w:right w:val="none" w:sz="0" w:space="0" w:color="auto"/>
      </w:divBdr>
    </w:div>
    <w:div w:id="467355797">
      <w:bodyDiv w:val="1"/>
      <w:marLeft w:val="0"/>
      <w:marRight w:val="0"/>
      <w:marTop w:val="0"/>
      <w:marBottom w:val="0"/>
      <w:divBdr>
        <w:top w:val="none" w:sz="0" w:space="0" w:color="auto"/>
        <w:left w:val="none" w:sz="0" w:space="0" w:color="auto"/>
        <w:bottom w:val="none" w:sz="0" w:space="0" w:color="auto"/>
        <w:right w:val="none" w:sz="0" w:space="0" w:color="auto"/>
      </w:divBdr>
    </w:div>
    <w:div w:id="468745135">
      <w:bodyDiv w:val="1"/>
      <w:marLeft w:val="0"/>
      <w:marRight w:val="0"/>
      <w:marTop w:val="0"/>
      <w:marBottom w:val="0"/>
      <w:divBdr>
        <w:top w:val="none" w:sz="0" w:space="0" w:color="auto"/>
        <w:left w:val="none" w:sz="0" w:space="0" w:color="auto"/>
        <w:bottom w:val="none" w:sz="0" w:space="0" w:color="auto"/>
        <w:right w:val="none" w:sz="0" w:space="0" w:color="auto"/>
      </w:divBdr>
    </w:div>
    <w:div w:id="468787045">
      <w:bodyDiv w:val="1"/>
      <w:marLeft w:val="0"/>
      <w:marRight w:val="0"/>
      <w:marTop w:val="0"/>
      <w:marBottom w:val="0"/>
      <w:divBdr>
        <w:top w:val="none" w:sz="0" w:space="0" w:color="auto"/>
        <w:left w:val="none" w:sz="0" w:space="0" w:color="auto"/>
        <w:bottom w:val="none" w:sz="0" w:space="0" w:color="auto"/>
        <w:right w:val="none" w:sz="0" w:space="0" w:color="auto"/>
      </w:divBdr>
    </w:div>
    <w:div w:id="472259979">
      <w:bodyDiv w:val="1"/>
      <w:marLeft w:val="0"/>
      <w:marRight w:val="0"/>
      <w:marTop w:val="0"/>
      <w:marBottom w:val="0"/>
      <w:divBdr>
        <w:top w:val="none" w:sz="0" w:space="0" w:color="auto"/>
        <w:left w:val="none" w:sz="0" w:space="0" w:color="auto"/>
        <w:bottom w:val="none" w:sz="0" w:space="0" w:color="auto"/>
        <w:right w:val="none" w:sz="0" w:space="0" w:color="auto"/>
      </w:divBdr>
    </w:div>
    <w:div w:id="476577838">
      <w:bodyDiv w:val="1"/>
      <w:marLeft w:val="0"/>
      <w:marRight w:val="0"/>
      <w:marTop w:val="0"/>
      <w:marBottom w:val="0"/>
      <w:divBdr>
        <w:top w:val="none" w:sz="0" w:space="0" w:color="auto"/>
        <w:left w:val="none" w:sz="0" w:space="0" w:color="auto"/>
        <w:bottom w:val="none" w:sz="0" w:space="0" w:color="auto"/>
        <w:right w:val="none" w:sz="0" w:space="0" w:color="auto"/>
      </w:divBdr>
    </w:div>
    <w:div w:id="479349550">
      <w:bodyDiv w:val="1"/>
      <w:marLeft w:val="0"/>
      <w:marRight w:val="0"/>
      <w:marTop w:val="0"/>
      <w:marBottom w:val="0"/>
      <w:divBdr>
        <w:top w:val="none" w:sz="0" w:space="0" w:color="auto"/>
        <w:left w:val="none" w:sz="0" w:space="0" w:color="auto"/>
        <w:bottom w:val="none" w:sz="0" w:space="0" w:color="auto"/>
        <w:right w:val="none" w:sz="0" w:space="0" w:color="auto"/>
      </w:divBdr>
    </w:div>
    <w:div w:id="481655474">
      <w:bodyDiv w:val="1"/>
      <w:marLeft w:val="0"/>
      <w:marRight w:val="0"/>
      <w:marTop w:val="0"/>
      <w:marBottom w:val="0"/>
      <w:divBdr>
        <w:top w:val="none" w:sz="0" w:space="0" w:color="auto"/>
        <w:left w:val="none" w:sz="0" w:space="0" w:color="auto"/>
        <w:bottom w:val="none" w:sz="0" w:space="0" w:color="auto"/>
        <w:right w:val="none" w:sz="0" w:space="0" w:color="auto"/>
      </w:divBdr>
    </w:div>
    <w:div w:id="482626440">
      <w:bodyDiv w:val="1"/>
      <w:marLeft w:val="0"/>
      <w:marRight w:val="0"/>
      <w:marTop w:val="0"/>
      <w:marBottom w:val="0"/>
      <w:divBdr>
        <w:top w:val="none" w:sz="0" w:space="0" w:color="auto"/>
        <w:left w:val="none" w:sz="0" w:space="0" w:color="auto"/>
        <w:bottom w:val="none" w:sz="0" w:space="0" w:color="auto"/>
        <w:right w:val="none" w:sz="0" w:space="0" w:color="auto"/>
      </w:divBdr>
    </w:div>
    <w:div w:id="487017908">
      <w:bodyDiv w:val="1"/>
      <w:marLeft w:val="0"/>
      <w:marRight w:val="0"/>
      <w:marTop w:val="0"/>
      <w:marBottom w:val="0"/>
      <w:divBdr>
        <w:top w:val="none" w:sz="0" w:space="0" w:color="auto"/>
        <w:left w:val="none" w:sz="0" w:space="0" w:color="auto"/>
        <w:bottom w:val="none" w:sz="0" w:space="0" w:color="auto"/>
        <w:right w:val="none" w:sz="0" w:space="0" w:color="auto"/>
      </w:divBdr>
    </w:div>
    <w:div w:id="489832620">
      <w:bodyDiv w:val="1"/>
      <w:marLeft w:val="0"/>
      <w:marRight w:val="0"/>
      <w:marTop w:val="0"/>
      <w:marBottom w:val="0"/>
      <w:divBdr>
        <w:top w:val="none" w:sz="0" w:space="0" w:color="auto"/>
        <w:left w:val="none" w:sz="0" w:space="0" w:color="auto"/>
        <w:bottom w:val="none" w:sz="0" w:space="0" w:color="auto"/>
        <w:right w:val="none" w:sz="0" w:space="0" w:color="auto"/>
      </w:divBdr>
    </w:div>
    <w:div w:id="496924991">
      <w:bodyDiv w:val="1"/>
      <w:marLeft w:val="0"/>
      <w:marRight w:val="0"/>
      <w:marTop w:val="0"/>
      <w:marBottom w:val="0"/>
      <w:divBdr>
        <w:top w:val="none" w:sz="0" w:space="0" w:color="auto"/>
        <w:left w:val="none" w:sz="0" w:space="0" w:color="auto"/>
        <w:bottom w:val="none" w:sz="0" w:space="0" w:color="auto"/>
        <w:right w:val="none" w:sz="0" w:space="0" w:color="auto"/>
      </w:divBdr>
    </w:div>
    <w:div w:id="502353483">
      <w:bodyDiv w:val="1"/>
      <w:marLeft w:val="0"/>
      <w:marRight w:val="0"/>
      <w:marTop w:val="0"/>
      <w:marBottom w:val="0"/>
      <w:divBdr>
        <w:top w:val="none" w:sz="0" w:space="0" w:color="auto"/>
        <w:left w:val="none" w:sz="0" w:space="0" w:color="auto"/>
        <w:bottom w:val="none" w:sz="0" w:space="0" w:color="auto"/>
        <w:right w:val="none" w:sz="0" w:space="0" w:color="auto"/>
      </w:divBdr>
    </w:div>
    <w:div w:id="504981163">
      <w:bodyDiv w:val="1"/>
      <w:marLeft w:val="0"/>
      <w:marRight w:val="0"/>
      <w:marTop w:val="0"/>
      <w:marBottom w:val="0"/>
      <w:divBdr>
        <w:top w:val="none" w:sz="0" w:space="0" w:color="auto"/>
        <w:left w:val="none" w:sz="0" w:space="0" w:color="auto"/>
        <w:bottom w:val="none" w:sz="0" w:space="0" w:color="auto"/>
        <w:right w:val="none" w:sz="0" w:space="0" w:color="auto"/>
      </w:divBdr>
    </w:div>
    <w:div w:id="513879408">
      <w:bodyDiv w:val="1"/>
      <w:marLeft w:val="0"/>
      <w:marRight w:val="0"/>
      <w:marTop w:val="0"/>
      <w:marBottom w:val="0"/>
      <w:divBdr>
        <w:top w:val="none" w:sz="0" w:space="0" w:color="auto"/>
        <w:left w:val="none" w:sz="0" w:space="0" w:color="auto"/>
        <w:bottom w:val="none" w:sz="0" w:space="0" w:color="auto"/>
        <w:right w:val="none" w:sz="0" w:space="0" w:color="auto"/>
      </w:divBdr>
    </w:div>
    <w:div w:id="517161246">
      <w:bodyDiv w:val="1"/>
      <w:marLeft w:val="0"/>
      <w:marRight w:val="0"/>
      <w:marTop w:val="0"/>
      <w:marBottom w:val="0"/>
      <w:divBdr>
        <w:top w:val="none" w:sz="0" w:space="0" w:color="auto"/>
        <w:left w:val="none" w:sz="0" w:space="0" w:color="auto"/>
        <w:bottom w:val="none" w:sz="0" w:space="0" w:color="auto"/>
        <w:right w:val="none" w:sz="0" w:space="0" w:color="auto"/>
      </w:divBdr>
    </w:div>
    <w:div w:id="518012032">
      <w:bodyDiv w:val="1"/>
      <w:marLeft w:val="0"/>
      <w:marRight w:val="0"/>
      <w:marTop w:val="0"/>
      <w:marBottom w:val="0"/>
      <w:divBdr>
        <w:top w:val="none" w:sz="0" w:space="0" w:color="auto"/>
        <w:left w:val="none" w:sz="0" w:space="0" w:color="auto"/>
        <w:bottom w:val="none" w:sz="0" w:space="0" w:color="auto"/>
        <w:right w:val="none" w:sz="0" w:space="0" w:color="auto"/>
      </w:divBdr>
    </w:div>
    <w:div w:id="519320224">
      <w:bodyDiv w:val="1"/>
      <w:marLeft w:val="0"/>
      <w:marRight w:val="0"/>
      <w:marTop w:val="0"/>
      <w:marBottom w:val="0"/>
      <w:divBdr>
        <w:top w:val="none" w:sz="0" w:space="0" w:color="auto"/>
        <w:left w:val="none" w:sz="0" w:space="0" w:color="auto"/>
        <w:bottom w:val="none" w:sz="0" w:space="0" w:color="auto"/>
        <w:right w:val="none" w:sz="0" w:space="0" w:color="auto"/>
      </w:divBdr>
    </w:div>
    <w:div w:id="529419262">
      <w:bodyDiv w:val="1"/>
      <w:marLeft w:val="0"/>
      <w:marRight w:val="0"/>
      <w:marTop w:val="0"/>
      <w:marBottom w:val="0"/>
      <w:divBdr>
        <w:top w:val="none" w:sz="0" w:space="0" w:color="auto"/>
        <w:left w:val="none" w:sz="0" w:space="0" w:color="auto"/>
        <w:bottom w:val="none" w:sz="0" w:space="0" w:color="auto"/>
        <w:right w:val="none" w:sz="0" w:space="0" w:color="auto"/>
      </w:divBdr>
    </w:div>
    <w:div w:id="529610754">
      <w:bodyDiv w:val="1"/>
      <w:marLeft w:val="0"/>
      <w:marRight w:val="0"/>
      <w:marTop w:val="0"/>
      <w:marBottom w:val="0"/>
      <w:divBdr>
        <w:top w:val="none" w:sz="0" w:space="0" w:color="auto"/>
        <w:left w:val="none" w:sz="0" w:space="0" w:color="auto"/>
        <w:bottom w:val="none" w:sz="0" w:space="0" w:color="auto"/>
        <w:right w:val="none" w:sz="0" w:space="0" w:color="auto"/>
      </w:divBdr>
    </w:div>
    <w:div w:id="532228746">
      <w:bodyDiv w:val="1"/>
      <w:marLeft w:val="0"/>
      <w:marRight w:val="0"/>
      <w:marTop w:val="0"/>
      <w:marBottom w:val="0"/>
      <w:divBdr>
        <w:top w:val="none" w:sz="0" w:space="0" w:color="auto"/>
        <w:left w:val="none" w:sz="0" w:space="0" w:color="auto"/>
        <w:bottom w:val="none" w:sz="0" w:space="0" w:color="auto"/>
        <w:right w:val="none" w:sz="0" w:space="0" w:color="auto"/>
      </w:divBdr>
    </w:div>
    <w:div w:id="535123552">
      <w:bodyDiv w:val="1"/>
      <w:marLeft w:val="0"/>
      <w:marRight w:val="0"/>
      <w:marTop w:val="0"/>
      <w:marBottom w:val="0"/>
      <w:divBdr>
        <w:top w:val="none" w:sz="0" w:space="0" w:color="auto"/>
        <w:left w:val="none" w:sz="0" w:space="0" w:color="auto"/>
        <w:bottom w:val="none" w:sz="0" w:space="0" w:color="auto"/>
        <w:right w:val="none" w:sz="0" w:space="0" w:color="auto"/>
      </w:divBdr>
    </w:div>
    <w:div w:id="540672942">
      <w:bodyDiv w:val="1"/>
      <w:marLeft w:val="0"/>
      <w:marRight w:val="0"/>
      <w:marTop w:val="0"/>
      <w:marBottom w:val="0"/>
      <w:divBdr>
        <w:top w:val="none" w:sz="0" w:space="0" w:color="auto"/>
        <w:left w:val="none" w:sz="0" w:space="0" w:color="auto"/>
        <w:bottom w:val="none" w:sz="0" w:space="0" w:color="auto"/>
        <w:right w:val="none" w:sz="0" w:space="0" w:color="auto"/>
      </w:divBdr>
    </w:div>
    <w:div w:id="546141858">
      <w:bodyDiv w:val="1"/>
      <w:marLeft w:val="0"/>
      <w:marRight w:val="0"/>
      <w:marTop w:val="0"/>
      <w:marBottom w:val="0"/>
      <w:divBdr>
        <w:top w:val="none" w:sz="0" w:space="0" w:color="auto"/>
        <w:left w:val="none" w:sz="0" w:space="0" w:color="auto"/>
        <w:bottom w:val="none" w:sz="0" w:space="0" w:color="auto"/>
        <w:right w:val="none" w:sz="0" w:space="0" w:color="auto"/>
      </w:divBdr>
    </w:div>
    <w:div w:id="548297368">
      <w:bodyDiv w:val="1"/>
      <w:marLeft w:val="0"/>
      <w:marRight w:val="0"/>
      <w:marTop w:val="0"/>
      <w:marBottom w:val="0"/>
      <w:divBdr>
        <w:top w:val="none" w:sz="0" w:space="0" w:color="auto"/>
        <w:left w:val="none" w:sz="0" w:space="0" w:color="auto"/>
        <w:bottom w:val="none" w:sz="0" w:space="0" w:color="auto"/>
        <w:right w:val="none" w:sz="0" w:space="0" w:color="auto"/>
      </w:divBdr>
    </w:div>
    <w:div w:id="553850178">
      <w:bodyDiv w:val="1"/>
      <w:marLeft w:val="0"/>
      <w:marRight w:val="0"/>
      <w:marTop w:val="0"/>
      <w:marBottom w:val="0"/>
      <w:divBdr>
        <w:top w:val="none" w:sz="0" w:space="0" w:color="auto"/>
        <w:left w:val="none" w:sz="0" w:space="0" w:color="auto"/>
        <w:bottom w:val="none" w:sz="0" w:space="0" w:color="auto"/>
        <w:right w:val="none" w:sz="0" w:space="0" w:color="auto"/>
      </w:divBdr>
    </w:div>
    <w:div w:id="556404489">
      <w:bodyDiv w:val="1"/>
      <w:marLeft w:val="0"/>
      <w:marRight w:val="0"/>
      <w:marTop w:val="0"/>
      <w:marBottom w:val="0"/>
      <w:divBdr>
        <w:top w:val="none" w:sz="0" w:space="0" w:color="auto"/>
        <w:left w:val="none" w:sz="0" w:space="0" w:color="auto"/>
        <w:bottom w:val="none" w:sz="0" w:space="0" w:color="auto"/>
        <w:right w:val="none" w:sz="0" w:space="0" w:color="auto"/>
      </w:divBdr>
    </w:div>
    <w:div w:id="559559319">
      <w:bodyDiv w:val="1"/>
      <w:marLeft w:val="0"/>
      <w:marRight w:val="0"/>
      <w:marTop w:val="0"/>
      <w:marBottom w:val="0"/>
      <w:divBdr>
        <w:top w:val="none" w:sz="0" w:space="0" w:color="auto"/>
        <w:left w:val="none" w:sz="0" w:space="0" w:color="auto"/>
        <w:bottom w:val="none" w:sz="0" w:space="0" w:color="auto"/>
        <w:right w:val="none" w:sz="0" w:space="0" w:color="auto"/>
      </w:divBdr>
    </w:div>
    <w:div w:id="563374678">
      <w:bodyDiv w:val="1"/>
      <w:marLeft w:val="0"/>
      <w:marRight w:val="0"/>
      <w:marTop w:val="0"/>
      <w:marBottom w:val="0"/>
      <w:divBdr>
        <w:top w:val="none" w:sz="0" w:space="0" w:color="auto"/>
        <w:left w:val="none" w:sz="0" w:space="0" w:color="auto"/>
        <w:bottom w:val="none" w:sz="0" w:space="0" w:color="auto"/>
        <w:right w:val="none" w:sz="0" w:space="0" w:color="auto"/>
      </w:divBdr>
    </w:div>
    <w:div w:id="573510584">
      <w:bodyDiv w:val="1"/>
      <w:marLeft w:val="0"/>
      <w:marRight w:val="0"/>
      <w:marTop w:val="0"/>
      <w:marBottom w:val="0"/>
      <w:divBdr>
        <w:top w:val="none" w:sz="0" w:space="0" w:color="auto"/>
        <w:left w:val="none" w:sz="0" w:space="0" w:color="auto"/>
        <w:bottom w:val="none" w:sz="0" w:space="0" w:color="auto"/>
        <w:right w:val="none" w:sz="0" w:space="0" w:color="auto"/>
      </w:divBdr>
    </w:div>
    <w:div w:id="573710298">
      <w:bodyDiv w:val="1"/>
      <w:marLeft w:val="0"/>
      <w:marRight w:val="0"/>
      <w:marTop w:val="0"/>
      <w:marBottom w:val="0"/>
      <w:divBdr>
        <w:top w:val="none" w:sz="0" w:space="0" w:color="auto"/>
        <w:left w:val="none" w:sz="0" w:space="0" w:color="auto"/>
        <w:bottom w:val="none" w:sz="0" w:space="0" w:color="auto"/>
        <w:right w:val="none" w:sz="0" w:space="0" w:color="auto"/>
      </w:divBdr>
    </w:div>
    <w:div w:id="578177127">
      <w:bodyDiv w:val="1"/>
      <w:marLeft w:val="0"/>
      <w:marRight w:val="0"/>
      <w:marTop w:val="0"/>
      <w:marBottom w:val="0"/>
      <w:divBdr>
        <w:top w:val="none" w:sz="0" w:space="0" w:color="auto"/>
        <w:left w:val="none" w:sz="0" w:space="0" w:color="auto"/>
        <w:bottom w:val="none" w:sz="0" w:space="0" w:color="auto"/>
        <w:right w:val="none" w:sz="0" w:space="0" w:color="auto"/>
      </w:divBdr>
    </w:div>
    <w:div w:id="578760147">
      <w:bodyDiv w:val="1"/>
      <w:marLeft w:val="0"/>
      <w:marRight w:val="0"/>
      <w:marTop w:val="0"/>
      <w:marBottom w:val="0"/>
      <w:divBdr>
        <w:top w:val="none" w:sz="0" w:space="0" w:color="auto"/>
        <w:left w:val="none" w:sz="0" w:space="0" w:color="auto"/>
        <w:bottom w:val="none" w:sz="0" w:space="0" w:color="auto"/>
        <w:right w:val="none" w:sz="0" w:space="0" w:color="auto"/>
      </w:divBdr>
    </w:div>
    <w:div w:id="593974507">
      <w:bodyDiv w:val="1"/>
      <w:marLeft w:val="0"/>
      <w:marRight w:val="0"/>
      <w:marTop w:val="0"/>
      <w:marBottom w:val="0"/>
      <w:divBdr>
        <w:top w:val="none" w:sz="0" w:space="0" w:color="auto"/>
        <w:left w:val="none" w:sz="0" w:space="0" w:color="auto"/>
        <w:bottom w:val="none" w:sz="0" w:space="0" w:color="auto"/>
        <w:right w:val="none" w:sz="0" w:space="0" w:color="auto"/>
      </w:divBdr>
    </w:div>
    <w:div w:id="593975315">
      <w:bodyDiv w:val="1"/>
      <w:marLeft w:val="0"/>
      <w:marRight w:val="0"/>
      <w:marTop w:val="0"/>
      <w:marBottom w:val="0"/>
      <w:divBdr>
        <w:top w:val="none" w:sz="0" w:space="0" w:color="auto"/>
        <w:left w:val="none" w:sz="0" w:space="0" w:color="auto"/>
        <w:bottom w:val="none" w:sz="0" w:space="0" w:color="auto"/>
        <w:right w:val="none" w:sz="0" w:space="0" w:color="auto"/>
      </w:divBdr>
    </w:div>
    <w:div w:id="602419718">
      <w:bodyDiv w:val="1"/>
      <w:marLeft w:val="0"/>
      <w:marRight w:val="0"/>
      <w:marTop w:val="0"/>
      <w:marBottom w:val="0"/>
      <w:divBdr>
        <w:top w:val="none" w:sz="0" w:space="0" w:color="auto"/>
        <w:left w:val="none" w:sz="0" w:space="0" w:color="auto"/>
        <w:bottom w:val="none" w:sz="0" w:space="0" w:color="auto"/>
        <w:right w:val="none" w:sz="0" w:space="0" w:color="auto"/>
      </w:divBdr>
    </w:div>
    <w:div w:id="603732739">
      <w:bodyDiv w:val="1"/>
      <w:marLeft w:val="0"/>
      <w:marRight w:val="0"/>
      <w:marTop w:val="0"/>
      <w:marBottom w:val="0"/>
      <w:divBdr>
        <w:top w:val="none" w:sz="0" w:space="0" w:color="auto"/>
        <w:left w:val="none" w:sz="0" w:space="0" w:color="auto"/>
        <w:bottom w:val="none" w:sz="0" w:space="0" w:color="auto"/>
        <w:right w:val="none" w:sz="0" w:space="0" w:color="auto"/>
      </w:divBdr>
    </w:div>
    <w:div w:id="604386881">
      <w:bodyDiv w:val="1"/>
      <w:marLeft w:val="0"/>
      <w:marRight w:val="0"/>
      <w:marTop w:val="0"/>
      <w:marBottom w:val="0"/>
      <w:divBdr>
        <w:top w:val="none" w:sz="0" w:space="0" w:color="auto"/>
        <w:left w:val="none" w:sz="0" w:space="0" w:color="auto"/>
        <w:bottom w:val="none" w:sz="0" w:space="0" w:color="auto"/>
        <w:right w:val="none" w:sz="0" w:space="0" w:color="auto"/>
      </w:divBdr>
    </w:div>
    <w:div w:id="605380855">
      <w:bodyDiv w:val="1"/>
      <w:marLeft w:val="0"/>
      <w:marRight w:val="0"/>
      <w:marTop w:val="0"/>
      <w:marBottom w:val="0"/>
      <w:divBdr>
        <w:top w:val="none" w:sz="0" w:space="0" w:color="auto"/>
        <w:left w:val="none" w:sz="0" w:space="0" w:color="auto"/>
        <w:bottom w:val="none" w:sz="0" w:space="0" w:color="auto"/>
        <w:right w:val="none" w:sz="0" w:space="0" w:color="auto"/>
      </w:divBdr>
    </w:div>
    <w:div w:id="614605236">
      <w:bodyDiv w:val="1"/>
      <w:marLeft w:val="0"/>
      <w:marRight w:val="0"/>
      <w:marTop w:val="0"/>
      <w:marBottom w:val="0"/>
      <w:divBdr>
        <w:top w:val="none" w:sz="0" w:space="0" w:color="auto"/>
        <w:left w:val="none" w:sz="0" w:space="0" w:color="auto"/>
        <w:bottom w:val="none" w:sz="0" w:space="0" w:color="auto"/>
        <w:right w:val="none" w:sz="0" w:space="0" w:color="auto"/>
      </w:divBdr>
    </w:div>
    <w:div w:id="614990267">
      <w:bodyDiv w:val="1"/>
      <w:marLeft w:val="0"/>
      <w:marRight w:val="0"/>
      <w:marTop w:val="0"/>
      <w:marBottom w:val="0"/>
      <w:divBdr>
        <w:top w:val="none" w:sz="0" w:space="0" w:color="auto"/>
        <w:left w:val="none" w:sz="0" w:space="0" w:color="auto"/>
        <w:bottom w:val="none" w:sz="0" w:space="0" w:color="auto"/>
        <w:right w:val="none" w:sz="0" w:space="0" w:color="auto"/>
      </w:divBdr>
    </w:div>
    <w:div w:id="615675426">
      <w:bodyDiv w:val="1"/>
      <w:marLeft w:val="0"/>
      <w:marRight w:val="0"/>
      <w:marTop w:val="0"/>
      <w:marBottom w:val="0"/>
      <w:divBdr>
        <w:top w:val="none" w:sz="0" w:space="0" w:color="auto"/>
        <w:left w:val="none" w:sz="0" w:space="0" w:color="auto"/>
        <w:bottom w:val="none" w:sz="0" w:space="0" w:color="auto"/>
        <w:right w:val="none" w:sz="0" w:space="0" w:color="auto"/>
      </w:divBdr>
    </w:div>
    <w:div w:id="620190387">
      <w:bodyDiv w:val="1"/>
      <w:marLeft w:val="0"/>
      <w:marRight w:val="0"/>
      <w:marTop w:val="0"/>
      <w:marBottom w:val="0"/>
      <w:divBdr>
        <w:top w:val="none" w:sz="0" w:space="0" w:color="auto"/>
        <w:left w:val="none" w:sz="0" w:space="0" w:color="auto"/>
        <w:bottom w:val="none" w:sz="0" w:space="0" w:color="auto"/>
        <w:right w:val="none" w:sz="0" w:space="0" w:color="auto"/>
      </w:divBdr>
    </w:div>
    <w:div w:id="622081542">
      <w:bodyDiv w:val="1"/>
      <w:marLeft w:val="0"/>
      <w:marRight w:val="0"/>
      <w:marTop w:val="0"/>
      <w:marBottom w:val="0"/>
      <w:divBdr>
        <w:top w:val="none" w:sz="0" w:space="0" w:color="auto"/>
        <w:left w:val="none" w:sz="0" w:space="0" w:color="auto"/>
        <w:bottom w:val="none" w:sz="0" w:space="0" w:color="auto"/>
        <w:right w:val="none" w:sz="0" w:space="0" w:color="auto"/>
      </w:divBdr>
    </w:div>
    <w:div w:id="623584443">
      <w:bodyDiv w:val="1"/>
      <w:marLeft w:val="0"/>
      <w:marRight w:val="0"/>
      <w:marTop w:val="0"/>
      <w:marBottom w:val="0"/>
      <w:divBdr>
        <w:top w:val="none" w:sz="0" w:space="0" w:color="auto"/>
        <w:left w:val="none" w:sz="0" w:space="0" w:color="auto"/>
        <w:bottom w:val="none" w:sz="0" w:space="0" w:color="auto"/>
        <w:right w:val="none" w:sz="0" w:space="0" w:color="auto"/>
      </w:divBdr>
    </w:div>
    <w:div w:id="623730713">
      <w:bodyDiv w:val="1"/>
      <w:marLeft w:val="0"/>
      <w:marRight w:val="0"/>
      <w:marTop w:val="0"/>
      <w:marBottom w:val="0"/>
      <w:divBdr>
        <w:top w:val="none" w:sz="0" w:space="0" w:color="auto"/>
        <w:left w:val="none" w:sz="0" w:space="0" w:color="auto"/>
        <w:bottom w:val="none" w:sz="0" w:space="0" w:color="auto"/>
        <w:right w:val="none" w:sz="0" w:space="0" w:color="auto"/>
      </w:divBdr>
    </w:div>
    <w:div w:id="624698106">
      <w:bodyDiv w:val="1"/>
      <w:marLeft w:val="0"/>
      <w:marRight w:val="0"/>
      <w:marTop w:val="0"/>
      <w:marBottom w:val="0"/>
      <w:divBdr>
        <w:top w:val="none" w:sz="0" w:space="0" w:color="auto"/>
        <w:left w:val="none" w:sz="0" w:space="0" w:color="auto"/>
        <w:bottom w:val="none" w:sz="0" w:space="0" w:color="auto"/>
        <w:right w:val="none" w:sz="0" w:space="0" w:color="auto"/>
      </w:divBdr>
    </w:div>
    <w:div w:id="627049920">
      <w:bodyDiv w:val="1"/>
      <w:marLeft w:val="0"/>
      <w:marRight w:val="0"/>
      <w:marTop w:val="0"/>
      <w:marBottom w:val="0"/>
      <w:divBdr>
        <w:top w:val="none" w:sz="0" w:space="0" w:color="auto"/>
        <w:left w:val="none" w:sz="0" w:space="0" w:color="auto"/>
        <w:bottom w:val="none" w:sz="0" w:space="0" w:color="auto"/>
        <w:right w:val="none" w:sz="0" w:space="0" w:color="auto"/>
      </w:divBdr>
    </w:div>
    <w:div w:id="629674759">
      <w:bodyDiv w:val="1"/>
      <w:marLeft w:val="0"/>
      <w:marRight w:val="0"/>
      <w:marTop w:val="0"/>
      <w:marBottom w:val="0"/>
      <w:divBdr>
        <w:top w:val="none" w:sz="0" w:space="0" w:color="auto"/>
        <w:left w:val="none" w:sz="0" w:space="0" w:color="auto"/>
        <w:bottom w:val="none" w:sz="0" w:space="0" w:color="auto"/>
        <w:right w:val="none" w:sz="0" w:space="0" w:color="auto"/>
      </w:divBdr>
    </w:div>
    <w:div w:id="630939832">
      <w:bodyDiv w:val="1"/>
      <w:marLeft w:val="0"/>
      <w:marRight w:val="0"/>
      <w:marTop w:val="0"/>
      <w:marBottom w:val="0"/>
      <w:divBdr>
        <w:top w:val="none" w:sz="0" w:space="0" w:color="auto"/>
        <w:left w:val="none" w:sz="0" w:space="0" w:color="auto"/>
        <w:bottom w:val="none" w:sz="0" w:space="0" w:color="auto"/>
        <w:right w:val="none" w:sz="0" w:space="0" w:color="auto"/>
      </w:divBdr>
    </w:div>
    <w:div w:id="644743786">
      <w:bodyDiv w:val="1"/>
      <w:marLeft w:val="0"/>
      <w:marRight w:val="0"/>
      <w:marTop w:val="0"/>
      <w:marBottom w:val="0"/>
      <w:divBdr>
        <w:top w:val="none" w:sz="0" w:space="0" w:color="auto"/>
        <w:left w:val="none" w:sz="0" w:space="0" w:color="auto"/>
        <w:bottom w:val="none" w:sz="0" w:space="0" w:color="auto"/>
        <w:right w:val="none" w:sz="0" w:space="0" w:color="auto"/>
      </w:divBdr>
    </w:div>
    <w:div w:id="645354025">
      <w:bodyDiv w:val="1"/>
      <w:marLeft w:val="0"/>
      <w:marRight w:val="0"/>
      <w:marTop w:val="0"/>
      <w:marBottom w:val="0"/>
      <w:divBdr>
        <w:top w:val="none" w:sz="0" w:space="0" w:color="auto"/>
        <w:left w:val="none" w:sz="0" w:space="0" w:color="auto"/>
        <w:bottom w:val="none" w:sz="0" w:space="0" w:color="auto"/>
        <w:right w:val="none" w:sz="0" w:space="0" w:color="auto"/>
      </w:divBdr>
    </w:div>
    <w:div w:id="648293410">
      <w:bodyDiv w:val="1"/>
      <w:marLeft w:val="0"/>
      <w:marRight w:val="0"/>
      <w:marTop w:val="0"/>
      <w:marBottom w:val="0"/>
      <w:divBdr>
        <w:top w:val="none" w:sz="0" w:space="0" w:color="auto"/>
        <w:left w:val="none" w:sz="0" w:space="0" w:color="auto"/>
        <w:bottom w:val="none" w:sz="0" w:space="0" w:color="auto"/>
        <w:right w:val="none" w:sz="0" w:space="0" w:color="auto"/>
      </w:divBdr>
    </w:div>
    <w:div w:id="648553147">
      <w:bodyDiv w:val="1"/>
      <w:marLeft w:val="0"/>
      <w:marRight w:val="0"/>
      <w:marTop w:val="0"/>
      <w:marBottom w:val="0"/>
      <w:divBdr>
        <w:top w:val="none" w:sz="0" w:space="0" w:color="auto"/>
        <w:left w:val="none" w:sz="0" w:space="0" w:color="auto"/>
        <w:bottom w:val="none" w:sz="0" w:space="0" w:color="auto"/>
        <w:right w:val="none" w:sz="0" w:space="0" w:color="auto"/>
      </w:divBdr>
    </w:div>
    <w:div w:id="649863683">
      <w:bodyDiv w:val="1"/>
      <w:marLeft w:val="0"/>
      <w:marRight w:val="0"/>
      <w:marTop w:val="0"/>
      <w:marBottom w:val="0"/>
      <w:divBdr>
        <w:top w:val="none" w:sz="0" w:space="0" w:color="auto"/>
        <w:left w:val="none" w:sz="0" w:space="0" w:color="auto"/>
        <w:bottom w:val="none" w:sz="0" w:space="0" w:color="auto"/>
        <w:right w:val="none" w:sz="0" w:space="0" w:color="auto"/>
      </w:divBdr>
    </w:div>
    <w:div w:id="652485596">
      <w:bodyDiv w:val="1"/>
      <w:marLeft w:val="0"/>
      <w:marRight w:val="0"/>
      <w:marTop w:val="0"/>
      <w:marBottom w:val="0"/>
      <w:divBdr>
        <w:top w:val="none" w:sz="0" w:space="0" w:color="auto"/>
        <w:left w:val="none" w:sz="0" w:space="0" w:color="auto"/>
        <w:bottom w:val="none" w:sz="0" w:space="0" w:color="auto"/>
        <w:right w:val="none" w:sz="0" w:space="0" w:color="auto"/>
      </w:divBdr>
    </w:div>
    <w:div w:id="653802882">
      <w:bodyDiv w:val="1"/>
      <w:marLeft w:val="0"/>
      <w:marRight w:val="0"/>
      <w:marTop w:val="0"/>
      <w:marBottom w:val="0"/>
      <w:divBdr>
        <w:top w:val="none" w:sz="0" w:space="0" w:color="auto"/>
        <w:left w:val="none" w:sz="0" w:space="0" w:color="auto"/>
        <w:bottom w:val="none" w:sz="0" w:space="0" w:color="auto"/>
        <w:right w:val="none" w:sz="0" w:space="0" w:color="auto"/>
      </w:divBdr>
    </w:div>
    <w:div w:id="654141171">
      <w:bodyDiv w:val="1"/>
      <w:marLeft w:val="0"/>
      <w:marRight w:val="0"/>
      <w:marTop w:val="0"/>
      <w:marBottom w:val="0"/>
      <w:divBdr>
        <w:top w:val="none" w:sz="0" w:space="0" w:color="auto"/>
        <w:left w:val="none" w:sz="0" w:space="0" w:color="auto"/>
        <w:bottom w:val="none" w:sz="0" w:space="0" w:color="auto"/>
        <w:right w:val="none" w:sz="0" w:space="0" w:color="auto"/>
      </w:divBdr>
    </w:div>
    <w:div w:id="654379940">
      <w:bodyDiv w:val="1"/>
      <w:marLeft w:val="0"/>
      <w:marRight w:val="0"/>
      <w:marTop w:val="0"/>
      <w:marBottom w:val="0"/>
      <w:divBdr>
        <w:top w:val="none" w:sz="0" w:space="0" w:color="auto"/>
        <w:left w:val="none" w:sz="0" w:space="0" w:color="auto"/>
        <w:bottom w:val="none" w:sz="0" w:space="0" w:color="auto"/>
        <w:right w:val="none" w:sz="0" w:space="0" w:color="auto"/>
      </w:divBdr>
    </w:div>
    <w:div w:id="655568023">
      <w:bodyDiv w:val="1"/>
      <w:marLeft w:val="0"/>
      <w:marRight w:val="0"/>
      <w:marTop w:val="0"/>
      <w:marBottom w:val="0"/>
      <w:divBdr>
        <w:top w:val="none" w:sz="0" w:space="0" w:color="auto"/>
        <w:left w:val="none" w:sz="0" w:space="0" w:color="auto"/>
        <w:bottom w:val="none" w:sz="0" w:space="0" w:color="auto"/>
        <w:right w:val="none" w:sz="0" w:space="0" w:color="auto"/>
      </w:divBdr>
    </w:div>
    <w:div w:id="668019556">
      <w:bodyDiv w:val="1"/>
      <w:marLeft w:val="0"/>
      <w:marRight w:val="0"/>
      <w:marTop w:val="0"/>
      <w:marBottom w:val="0"/>
      <w:divBdr>
        <w:top w:val="none" w:sz="0" w:space="0" w:color="auto"/>
        <w:left w:val="none" w:sz="0" w:space="0" w:color="auto"/>
        <w:bottom w:val="none" w:sz="0" w:space="0" w:color="auto"/>
        <w:right w:val="none" w:sz="0" w:space="0" w:color="auto"/>
      </w:divBdr>
    </w:div>
    <w:div w:id="668291892">
      <w:bodyDiv w:val="1"/>
      <w:marLeft w:val="0"/>
      <w:marRight w:val="0"/>
      <w:marTop w:val="0"/>
      <w:marBottom w:val="0"/>
      <w:divBdr>
        <w:top w:val="none" w:sz="0" w:space="0" w:color="auto"/>
        <w:left w:val="none" w:sz="0" w:space="0" w:color="auto"/>
        <w:bottom w:val="none" w:sz="0" w:space="0" w:color="auto"/>
        <w:right w:val="none" w:sz="0" w:space="0" w:color="auto"/>
      </w:divBdr>
    </w:div>
    <w:div w:id="671613569">
      <w:bodyDiv w:val="1"/>
      <w:marLeft w:val="0"/>
      <w:marRight w:val="0"/>
      <w:marTop w:val="0"/>
      <w:marBottom w:val="0"/>
      <w:divBdr>
        <w:top w:val="none" w:sz="0" w:space="0" w:color="auto"/>
        <w:left w:val="none" w:sz="0" w:space="0" w:color="auto"/>
        <w:bottom w:val="none" w:sz="0" w:space="0" w:color="auto"/>
        <w:right w:val="none" w:sz="0" w:space="0" w:color="auto"/>
      </w:divBdr>
    </w:div>
    <w:div w:id="677467053">
      <w:bodyDiv w:val="1"/>
      <w:marLeft w:val="0"/>
      <w:marRight w:val="0"/>
      <w:marTop w:val="0"/>
      <w:marBottom w:val="0"/>
      <w:divBdr>
        <w:top w:val="none" w:sz="0" w:space="0" w:color="auto"/>
        <w:left w:val="none" w:sz="0" w:space="0" w:color="auto"/>
        <w:bottom w:val="none" w:sz="0" w:space="0" w:color="auto"/>
        <w:right w:val="none" w:sz="0" w:space="0" w:color="auto"/>
      </w:divBdr>
    </w:div>
    <w:div w:id="677728976">
      <w:bodyDiv w:val="1"/>
      <w:marLeft w:val="0"/>
      <w:marRight w:val="0"/>
      <w:marTop w:val="0"/>
      <w:marBottom w:val="0"/>
      <w:divBdr>
        <w:top w:val="none" w:sz="0" w:space="0" w:color="auto"/>
        <w:left w:val="none" w:sz="0" w:space="0" w:color="auto"/>
        <w:bottom w:val="none" w:sz="0" w:space="0" w:color="auto"/>
        <w:right w:val="none" w:sz="0" w:space="0" w:color="auto"/>
      </w:divBdr>
    </w:div>
    <w:div w:id="682247548">
      <w:bodyDiv w:val="1"/>
      <w:marLeft w:val="0"/>
      <w:marRight w:val="0"/>
      <w:marTop w:val="0"/>
      <w:marBottom w:val="0"/>
      <w:divBdr>
        <w:top w:val="none" w:sz="0" w:space="0" w:color="auto"/>
        <w:left w:val="none" w:sz="0" w:space="0" w:color="auto"/>
        <w:bottom w:val="none" w:sz="0" w:space="0" w:color="auto"/>
        <w:right w:val="none" w:sz="0" w:space="0" w:color="auto"/>
      </w:divBdr>
    </w:div>
    <w:div w:id="697438317">
      <w:bodyDiv w:val="1"/>
      <w:marLeft w:val="0"/>
      <w:marRight w:val="0"/>
      <w:marTop w:val="0"/>
      <w:marBottom w:val="0"/>
      <w:divBdr>
        <w:top w:val="none" w:sz="0" w:space="0" w:color="auto"/>
        <w:left w:val="none" w:sz="0" w:space="0" w:color="auto"/>
        <w:bottom w:val="none" w:sz="0" w:space="0" w:color="auto"/>
        <w:right w:val="none" w:sz="0" w:space="0" w:color="auto"/>
      </w:divBdr>
    </w:div>
    <w:div w:id="700975582">
      <w:bodyDiv w:val="1"/>
      <w:marLeft w:val="0"/>
      <w:marRight w:val="0"/>
      <w:marTop w:val="0"/>
      <w:marBottom w:val="0"/>
      <w:divBdr>
        <w:top w:val="none" w:sz="0" w:space="0" w:color="auto"/>
        <w:left w:val="none" w:sz="0" w:space="0" w:color="auto"/>
        <w:bottom w:val="none" w:sz="0" w:space="0" w:color="auto"/>
        <w:right w:val="none" w:sz="0" w:space="0" w:color="auto"/>
      </w:divBdr>
    </w:div>
    <w:div w:id="705329235">
      <w:bodyDiv w:val="1"/>
      <w:marLeft w:val="0"/>
      <w:marRight w:val="0"/>
      <w:marTop w:val="0"/>
      <w:marBottom w:val="0"/>
      <w:divBdr>
        <w:top w:val="none" w:sz="0" w:space="0" w:color="auto"/>
        <w:left w:val="none" w:sz="0" w:space="0" w:color="auto"/>
        <w:bottom w:val="none" w:sz="0" w:space="0" w:color="auto"/>
        <w:right w:val="none" w:sz="0" w:space="0" w:color="auto"/>
      </w:divBdr>
    </w:div>
    <w:div w:id="709375437">
      <w:bodyDiv w:val="1"/>
      <w:marLeft w:val="0"/>
      <w:marRight w:val="0"/>
      <w:marTop w:val="0"/>
      <w:marBottom w:val="0"/>
      <w:divBdr>
        <w:top w:val="none" w:sz="0" w:space="0" w:color="auto"/>
        <w:left w:val="none" w:sz="0" w:space="0" w:color="auto"/>
        <w:bottom w:val="none" w:sz="0" w:space="0" w:color="auto"/>
        <w:right w:val="none" w:sz="0" w:space="0" w:color="auto"/>
      </w:divBdr>
    </w:div>
    <w:div w:id="714234381">
      <w:bodyDiv w:val="1"/>
      <w:marLeft w:val="0"/>
      <w:marRight w:val="0"/>
      <w:marTop w:val="0"/>
      <w:marBottom w:val="0"/>
      <w:divBdr>
        <w:top w:val="none" w:sz="0" w:space="0" w:color="auto"/>
        <w:left w:val="none" w:sz="0" w:space="0" w:color="auto"/>
        <w:bottom w:val="none" w:sz="0" w:space="0" w:color="auto"/>
        <w:right w:val="none" w:sz="0" w:space="0" w:color="auto"/>
      </w:divBdr>
    </w:div>
    <w:div w:id="715203065">
      <w:bodyDiv w:val="1"/>
      <w:marLeft w:val="0"/>
      <w:marRight w:val="0"/>
      <w:marTop w:val="0"/>
      <w:marBottom w:val="0"/>
      <w:divBdr>
        <w:top w:val="none" w:sz="0" w:space="0" w:color="auto"/>
        <w:left w:val="none" w:sz="0" w:space="0" w:color="auto"/>
        <w:bottom w:val="none" w:sz="0" w:space="0" w:color="auto"/>
        <w:right w:val="none" w:sz="0" w:space="0" w:color="auto"/>
      </w:divBdr>
    </w:div>
    <w:div w:id="717634261">
      <w:bodyDiv w:val="1"/>
      <w:marLeft w:val="0"/>
      <w:marRight w:val="0"/>
      <w:marTop w:val="0"/>
      <w:marBottom w:val="0"/>
      <w:divBdr>
        <w:top w:val="none" w:sz="0" w:space="0" w:color="auto"/>
        <w:left w:val="none" w:sz="0" w:space="0" w:color="auto"/>
        <w:bottom w:val="none" w:sz="0" w:space="0" w:color="auto"/>
        <w:right w:val="none" w:sz="0" w:space="0" w:color="auto"/>
      </w:divBdr>
    </w:div>
    <w:div w:id="720175468">
      <w:bodyDiv w:val="1"/>
      <w:marLeft w:val="0"/>
      <w:marRight w:val="0"/>
      <w:marTop w:val="0"/>
      <w:marBottom w:val="0"/>
      <w:divBdr>
        <w:top w:val="none" w:sz="0" w:space="0" w:color="auto"/>
        <w:left w:val="none" w:sz="0" w:space="0" w:color="auto"/>
        <w:bottom w:val="none" w:sz="0" w:space="0" w:color="auto"/>
        <w:right w:val="none" w:sz="0" w:space="0" w:color="auto"/>
      </w:divBdr>
    </w:div>
    <w:div w:id="727605541">
      <w:bodyDiv w:val="1"/>
      <w:marLeft w:val="0"/>
      <w:marRight w:val="0"/>
      <w:marTop w:val="0"/>
      <w:marBottom w:val="0"/>
      <w:divBdr>
        <w:top w:val="none" w:sz="0" w:space="0" w:color="auto"/>
        <w:left w:val="none" w:sz="0" w:space="0" w:color="auto"/>
        <w:bottom w:val="none" w:sz="0" w:space="0" w:color="auto"/>
        <w:right w:val="none" w:sz="0" w:space="0" w:color="auto"/>
      </w:divBdr>
    </w:div>
    <w:div w:id="731849482">
      <w:bodyDiv w:val="1"/>
      <w:marLeft w:val="0"/>
      <w:marRight w:val="0"/>
      <w:marTop w:val="0"/>
      <w:marBottom w:val="0"/>
      <w:divBdr>
        <w:top w:val="none" w:sz="0" w:space="0" w:color="auto"/>
        <w:left w:val="none" w:sz="0" w:space="0" w:color="auto"/>
        <w:bottom w:val="none" w:sz="0" w:space="0" w:color="auto"/>
        <w:right w:val="none" w:sz="0" w:space="0" w:color="auto"/>
      </w:divBdr>
    </w:div>
    <w:div w:id="734084431">
      <w:bodyDiv w:val="1"/>
      <w:marLeft w:val="0"/>
      <w:marRight w:val="0"/>
      <w:marTop w:val="0"/>
      <w:marBottom w:val="0"/>
      <w:divBdr>
        <w:top w:val="none" w:sz="0" w:space="0" w:color="auto"/>
        <w:left w:val="none" w:sz="0" w:space="0" w:color="auto"/>
        <w:bottom w:val="none" w:sz="0" w:space="0" w:color="auto"/>
        <w:right w:val="none" w:sz="0" w:space="0" w:color="auto"/>
      </w:divBdr>
    </w:div>
    <w:div w:id="739794212">
      <w:bodyDiv w:val="1"/>
      <w:marLeft w:val="0"/>
      <w:marRight w:val="0"/>
      <w:marTop w:val="0"/>
      <w:marBottom w:val="0"/>
      <w:divBdr>
        <w:top w:val="none" w:sz="0" w:space="0" w:color="auto"/>
        <w:left w:val="none" w:sz="0" w:space="0" w:color="auto"/>
        <w:bottom w:val="none" w:sz="0" w:space="0" w:color="auto"/>
        <w:right w:val="none" w:sz="0" w:space="0" w:color="auto"/>
      </w:divBdr>
    </w:div>
    <w:div w:id="739984078">
      <w:bodyDiv w:val="1"/>
      <w:marLeft w:val="0"/>
      <w:marRight w:val="0"/>
      <w:marTop w:val="0"/>
      <w:marBottom w:val="0"/>
      <w:divBdr>
        <w:top w:val="none" w:sz="0" w:space="0" w:color="auto"/>
        <w:left w:val="none" w:sz="0" w:space="0" w:color="auto"/>
        <w:bottom w:val="none" w:sz="0" w:space="0" w:color="auto"/>
        <w:right w:val="none" w:sz="0" w:space="0" w:color="auto"/>
      </w:divBdr>
    </w:div>
    <w:div w:id="740561292">
      <w:bodyDiv w:val="1"/>
      <w:marLeft w:val="0"/>
      <w:marRight w:val="0"/>
      <w:marTop w:val="0"/>
      <w:marBottom w:val="0"/>
      <w:divBdr>
        <w:top w:val="none" w:sz="0" w:space="0" w:color="auto"/>
        <w:left w:val="none" w:sz="0" w:space="0" w:color="auto"/>
        <w:bottom w:val="none" w:sz="0" w:space="0" w:color="auto"/>
        <w:right w:val="none" w:sz="0" w:space="0" w:color="auto"/>
      </w:divBdr>
    </w:div>
    <w:div w:id="748966349">
      <w:bodyDiv w:val="1"/>
      <w:marLeft w:val="0"/>
      <w:marRight w:val="0"/>
      <w:marTop w:val="0"/>
      <w:marBottom w:val="0"/>
      <w:divBdr>
        <w:top w:val="none" w:sz="0" w:space="0" w:color="auto"/>
        <w:left w:val="none" w:sz="0" w:space="0" w:color="auto"/>
        <w:bottom w:val="none" w:sz="0" w:space="0" w:color="auto"/>
        <w:right w:val="none" w:sz="0" w:space="0" w:color="auto"/>
      </w:divBdr>
    </w:div>
    <w:div w:id="750010786">
      <w:bodyDiv w:val="1"/>
      <w:marLeft w:val="0"/>
      <w:marRight w:val="0"/>
      <w:marTop w:val="0"/>
      <w:marBottom w:val="0"/>
      <w:divBdr>
        <w:top w:val="none" w:sz="0" w:space="0" w:color="auto"/>
        <w:left w:val="none" w:sz="0" w:space="0" w:color="auto"/>
        <w:bottom w:val="none" w:sz="0" w:space="0" w:color="auto"/>
        <w:right w:val="none" w:sz="0" w:space="0" w:color="auto"/>
      </w:divBdr>
    </w:div>
    <w:div w:id="753282302">
      <w:bodyDiv w:val="1"/>
      <w:marLeft w:val="0"/>
      <w:marRight w:val="0"/>
      <w:marTop w:val="0"/>
      <w:marBottom w:val="0"/>
      <w:divBdr>
        <w:top w:val="none" w:sz="0" w:space="0" w:color="auto"/>
        <w:left w:val="none" w:sz="0" w:space="0" w:color="auto"/>
        <w:bottom w:val="none" w:sz="0" w:space="0" w:color="auto"/>
        <w:right w:val="none" w:sz="0" w:space="0" w:color="auto"/>
      </w:divBdr>
    </w:div>
    <w:div w:id="753283060">
      <w:bodyDiv w:val="1"/>
      <w:marLeft w:val="0"/>
      <w:marRight w:val="0"/>
      <w:marTop w:val="0"/>
      <w:marBottom w:val="0"/>
      <w:divBdr>
        <w:top w:val="none" w:sz="0" w:space="0" w:color="auto"/>
        <w:left w:val="none" w:sz="0" w:space="0" w:color="auto"/>
        <w:bottom w:val="none" w:sz="0" w:space="0" w:color="auto"/>
        <w:right w:val="none" w:sz="0" w:space="0" w:color="auto"/>
      </w:divBdr>
    </w:div>
    <w:div w:id="754015655">
      <w:bodyDiv w:val="1"/>
      <w:marLeft w:val="0"/>
      <w:marRight w:val="0"/>
      <w:marTop w:val="0"/>
      <w:marBottom w:val="0"/>
      <w:divBdr>
        <w:top w:val="none" w:sz="0" w:space="0" w:color="auto"/>
        <w:left w:val="none" w:sz="0" w:space="0" w:color="auto"/>
        <w:bottom w:val="none" w:sz="0" w:space="0" w:color="auto"/>
        <w:right w:val="none" w:sz="0" w:space="0" w:color="auto"/>
      </w:divBdr>
    </w:div>
    <w:div w:id="758870517">
      <w:bodyDiv w:val="1"/>
      <w:marLeft w:val="0"/>
      <w:marRight w:val="0"/>
      <w:marTop w:val="0"/>
      <w:marBottom w:val="0"/>
      <w:divBdr>
        <w:top w:val="none" w:sz="0" w:space="0" w:color="auto"/>
        <w:left w:val="none" w:sz="0" w:space="0" w:color="auto"/>
        <w:bottom w:val="none" w:sz="0" w:space="0" w:color="auto"/>
        <w:right w:val="none" w:sz="0" w:space="0" w:color="auto"/>
      </w:divBdr>
    </w:div>
    <w:div w:id="763232923">
      <w:bodyDiv w:val="1"/>
      <w:marLeft w:val="0"/>
      <w:marRight w:val="0"/>
      <w:marTop w:val="0"/>
      <w:marBottom w:val="0"/>
      <w:divBdr>
        <w:top w:val="none" w:sz="0" w:space="0" w:color="auto"/>
        <w:left w:val="none" w:sz="0" w:space="0" w:color="auto"/>
        <w:bottom w:val="none" w:sz="0" w:space="0" w:color="auto"/>
        <w:right w:val="none" w:sz="0" w:space="0" w:color="auto"/>
      </w:divBdr>
    </w:div>
    <w:div w:id="763501819">
      <w:bodyDiv w:val="1"/>
      <w:marLeft w:val="0"/>
      <w:marRight w:val="0"/>
      <w:marTop w:val="0"/>
      <w:marBottom w:val="0"/>
      <w:divBdr>
        <w:top w:val="none" w:sz="0" w:space="0" w:color="auto"/>
        <w:left w:val="none" w:sz="0" w:space="0" w:color="auto"/>
        <w:bottom w:val="none" w:sz="0" w:space="0" w:color="auto"/>
        <w:right w:val="none" w:sz="0" w:space="0" w:color="auto"/>
      </w:divBdr>
    </w:div>
    <w:div w:id="766999901">
      <w:bodyDiv w:val="1"/>
      <w:marLeft w:val="0"/>
      <w:marRight w:val="0"/>
      <w:marTop w:val="0"/>
      <w:marBottom w:val="0"/>
      <w:divBdr>
        <w:top w:val="none" w:sz="0" w:space="0" w:color="auto"/>
        <w:left w:val="none" w:sz="0" w:space="0" w:color="auto"/>
        <w:bottom w:val="none" w:sz="0" w:space="0" w:color="auto"/>
        <w:right w:val="none" w:sz="0" w:space="0" w:color="auto"/>
      </w:divBdr>
    </w:div>
    <w:div w:id="769937411">
      <w:bodyDiv w:val="1"/>
      <w:marLeft w:val="0"/>
      <w:marRight w:val="0"/>
      <w:marTop w:val="0"/>
      <w:marBottom w:val="0"/>
      <w:divBdr>
        <w:top w:val="none" w:sz="0" w:space="0" w:color="auto"/>
        <w:left w:val="none" w:sz="0" w:space="0" w:color="auto"/>
        <w:bottom w:val="none" w:sz="0" w:space="0" w:color="auto"/>
        <w:right w:val="none" w:sz="0" w:space="0" w:color="auto"/>
      </w:divBdr>
    </w:div>
    <w:div w:id="793214051">
      <w:bodyDiv w:val="1"/>
      <w:marLeft w:val="0"/>
      <w:marRight w:val="0"/>
      <w:marTop w:val="0"/>
      <w:marBottom w:val="0"/>
      <w:divBdr>
        <w:top w:val="none" w:sz="0" w:space="0" w:color="auto"/>
        <w:left w:val="none" w:sz="0" w:space="0" w:color="auto"/>
        <w:bottom w:val="none" w:sz="0" w:space="0" w:color="auto"/>
        <w:right w:val="none" w:sz="0" w:space="0" w:color="auto"/>
      </w:divBdr>
    </w:div>
    <w:div w:id="793672266">
      <w:bodyDiv w:val="1"/>
      <w:marLeft w:val="0"/>
      <w:marRight w:val="0"/>
      <w:marTop w:val="0"/>
      <w:marBottom w:val="0"/>
      <w:divBdr>
        <w:top w:val="none" w:sz="0" w:space="0" w:color="auto"/>
        <w:left w:val="none" w:sz="0" w:space="0" w:color="auto"/>
        <w:bottom w:val="none" w:sz="0" w:space="0" w:color="auto"/>
        <w:right w:val="none" w:sz="0" w:space="0" w:color="auto"/>
      </w:divBdr>
    </w:div>
    <w:div w:id="794257273">
      <w:bodyDiv w:val="1"/>
      <w:marLeft w:val="0"/>
      <w:marRight w:val="0"/>
      <w:marTop w:val="0"/>
      <w:marBottom w:val="0"/>
      <w:divBdr>
        <w:top w:val="none" w:sz="0" w:space="0" w:color="auto"/>
        <w:left w:val="none" w:sz="0" w:space="0" w:color="auto"/>
        <w:bottom w:val="none" w:sz="0" w:space="0" w:color="auto"/>
        <w:right w:val="none" w:sz="0" w:space="0" w:color="auto"/>
      </w:divBdr>
    </w:div>
    <w:div w:id="795299182">
      <w:bodyDiv w:val="1"/>
      <w:marLeft w:val="0"/>
      <w:marRight w:val="0"/>
      <w:marTop w:val="0"/>
      <w:marBottom w:val="0"/>
      <w:divBdr>
        <w:top w:val="none" w:sz="0" w:space="0" w:color="auto"/>
        <w:left w:val="none" w:sz="0" w:space="0" w:color="auto"/>
        <w:bottom w:val="none" w:sz="0" w:space="0" w:color="auto"/>
        <w:right w:val="none" w:sz="0" w:space="0" w:color="auto"/>
      </w:divBdr>
    </w:div>
    <w:div w:id="795413864">
      <w:bodyDiv w:val="1"/>
      <w:marLeft w:val="0"/>
      <w:marRight w:val="0"/>
      <w:marTop w:val="0"/>
      <w:marBottom w:val="0"/>
      <w:divBdr>
        <w:top w:val="none" w:sz="0" w:space="0" w:color="auto"/>
        <w:left w:val="none" w:sz="0" w:space="0" w:color="auto"/>
        <w:bottom w:val="none" w:sz="0" w:space="0" w:color="auto"/>
        <w:right w:val="none" w:sz="0" w:space="0" w:color="auto"/>
      </w:divBdr>
    </w:div>
    <w:div w:id="796029165">
      <w:bodyDiv w:val="1"/>
      <w:marLeft w:val="0"/>
      <w:marRight w:val="0"/>
      <w:marTop w:val="0"/>
      <w:marBottom w:val="0"/>
      <w:divBdr>
        <w:top w:val="none" w:sz="0" w:space="0" w:color="auto"/>
        <w:left w:val="none" w:sz="0" w:space="0" w:color="auto"/>
        <w:bottom w:val="none" w:sz="0" w:space="0" w:color="auto"/>
        <w:right w:val="none" w:sz="0" w:space="0" w:color="auto"/>
      </w:divBdr>
    </w:div>
    <w:div w:id="799615968">
      <w:bodyDiv w:val="1"/>
      <w:marLeft w:val="0"/>
      <w:marRight w:val="0"/>
      <w:marTop w:val="0"/>
      <w:marBottom w:val="0"/>
      <w:divBdr>
        <w:top w:val="none" w:sz="0" w:space="0" w:color="auto"/>
        <w:left w:val="none" w:sz="0" w:space="0" w:color="auto"/>
        <w:bottom w:val="none" w:sz="0" w:space="0" w:color="auto"/>
        <w:right w:val="none" w:sz="0" w:space="0" w:color="auto"/>
      </w:divBdr>
    </w:div>
    <w:div w:id="808479719">
      <w:bodyDiv w:val="1"/>
      <w:marLeft w:val="0"/>
      <w:marRight w:val="0"/>
      <w:marTop w:val="0"/>
      <w:marBottom w:val="0"/>
      <w:divBdr>
        <w:top w:val="none" w:sz="0" w:space="0" w:color="auto"/>
        <w:left w:val="none" w:sz="0" w:space="0" w:color="auto"/>
        <w:bottom w:val="none" w:sz="0" w:space="0" w:color="auto"/>
        <w:right w:val="none" w:sz="0" w:space="0" w:color="auto"/>
      </w:divBdr>
    </w:div>
    <w:div w:id="809634108">
      <w:bodyDiv w:val="1"/>
      <w:marLeft w:val="0"/>
      <w:marRight w:val="0"/>
      <w:marTop w:val="0"/>
      <w:marBottom w:val="0"/>
      <w:divBdr>
        <w:top w:val="none" w:sz="0" w:space="0" w:color="auto"/>
        <w:left w:val="none" w:sz="0" w:space="0" w:color="auto"/>
        <w:bottom w:val="none" w:sz="0" w:space="0" w:color="auto"/>
        <w:right w:val="none" w:sz="0" w:space="0" w:color="auto"/>
      </w:divBdr>
    </w:div>
    <w:div w:id="815999365">
      <w:bodyDiv w:val="1"/>
      <w:marLeft w:val="0"/>
      <w:marRight w:val="0"/>
      <w:marTop w:val="0"/>
      <w:marBottom w:val="0"/>
      <w:divBdr>
        <w:top w:val="none" w:sz="0" w:space="0" w:color="auto"/>
        <w:left w:val="none" w:sz="0" w:space="0" w:color="auto"/>
        <w:bottom w:val="none" w:sz="0" w:space="0" w:color="auto"/>
        <w:right w:val="none" w:sz="0" w:space="0" w:color="auto"/>
      </w:divBdr>
    </w:div>
    <w:div w:id="816650608">
      <w:bodyDiv w:val="1"/>
      <w:marLeft w:val="0"/>
      <w:marRight w:val="0"/>
      <w:marTop w:val="0"/>
      <w:marBottom w:val="0"/>
      <w:divBdr>
        <w:top w:val="none" w:sz="0" w:space="0" w:color="auto"/>
        <w:left w:val="none" w:sz="0" w:space="0" w:color="auto"/>
        <w:bottom w:val="none" w:sz="0" w:space="0" w:color="auto"/>
        <w:right w:val="none" w:sz="0" w:space="0" w:color="auto"/>
      </w:divBdr>
    </w:div>
    <w:div w:id="817528013">
      <w:bodyDiv w:val="1"/>
      <w:marLeft w:val="0"/>
      <w:marRight w:val="0"/>
      <w:marTop w:val="0"/>
      <w:marBottom w:val="0"/>
      <w:divBdr>
        <w:top w:val="none" w:sz="0" w:space="0" w:color="auto"/>
        <w:left w:val="none" w:sz="0" w:space="0" w:color="auto"/>
        <w:bottom w:val="none" w:sz="0" w:space="0" w:color="auto"/>
        <w:right w:val="none" w:sz="0" w:space="0" w:color="auto"/>
      </w:divBdr>
    </w:div>
    <w:div w:id="817889884">
      <w:bodyDiv w:val="1"/>
      <w:marLeft w:val="0"/>
      <w:marRight w:val="0"/>
      <w:marTop w:val="0"/>
      <w:marBottom w:val="0"/>
      <w:divBdr>
        <w:top w:val="none" w:sz="0" w:space="0" w:color="auto"/>
        <w:left w:val="none" w:sz="0" w:space="0" w:color="auto"/>
        <w:bottom w:val="none" w:sz="0" w:space="0" w:color="auto"/>
        <w:right w:val="none" w:sz="0" w:space="0" w:color="auto"/>
      </w:divBdr>
    </w:div>
    <w:div w:id="825323249">
      <w:bodyDiv w:val="1"/>
      <w:marLeft w:val="0"/>
      <w:marRight w:val="0"/>
      <w:marTop w:val="0"/>
      <w:marBottom w:val="0"/>
      <w:divBdr>
        <w:top w:val="none" w:sz="0" w:space="0" w:color="auto"/>
        <w:left w:val="none" w:sz="0" w:space="0" w:color="auto"/>
        <w:bottom w:val="none" w:sz="0" w:space="0" w:color="auto"/>
        <w:right w:val="none" w:sz="0" w:space="0" w:color="auto"/>
      </w:divBdr>
    </w:div>
    <w:div w:id="827869538">
      <w:bodyDiv w:val="1"/>
      <w:marLeft w:val="0"/>
      <w:marRight w:val="0"/>
      <w:marTop w:val="0"/>
      <w:marBottom w:val="0"/>
      <w:divBdr>
        <w:top w:val="none" w:sz="0" w:space="0" w:color="auto"/>
        <w:left w:val="none" w:sz="0" w:space="0" w:color="auto"/>
        <w:bottom w:val="none" w:sz="0" w:space="0" w:color="auto"/>
        <w:right w:val="none" w:sz="0" w:space="0" w:color="auto"/>
      </w:divBdr>
    </w:div>
    <w:div w:id="828834547">
      <w:bodyDiv w:val="1"/>
      <w:marLeft w:val="0"/>
      <w:marRight w:val="0"/>
      <w:marTop w:val="0"/>
      <w:marBottom w:val="0"/>
      <w:divBdr>
        <w:top w:val="none" w:sz="0" w:space="0" w:color="auto"/>
        <w:left w:val="none" w:sz="0" w:space="0" w:color="auto"/>
        <w:bottom w:val="none" w:sz="0" w:space="0" w:color="auto"/>
        <w:right w:val="none" w:sz="0" w:space="0" w:color="auto"/>
      </w:divBdr>
    </w:div>
    <w:div w:id="833688097">
      <w:bodyDiv w:val="1"/>
      <w:marLeft w:val="0"/>
      <w:marRight w:val="0"/>
      <w:marTop w:val="0"/>
      <w:marBottom w:val="0"/>
      <w:divBdr>
        <w:top w:val="none" w:sz="0" w:space="0" w:color="auto"/>
        <w:left w:val="none" w:sz="0" w:space="0" w:color="auto"/>
        <w:bottom w:val="none" w:sz="0" w:space="0" w:color="auto"/>
        <w:right w:val="none" w:sz="0" w:space="0" w:color="auto"/>
      </w:divBdr>
    </w:div>
    <w:div w:id="839197644">
      <w:bodyDiv w:val="1"/>
      <w:marLeft w:val="0"/>
      <w:marRight w:val="0"/>
      <w:marTop w:val="0"/>
      <w:marBottom w:val="0"/>
      <w:divBdr>
        <w:top w:val="none" w:sz="0" w:space="0" w:color="auto"/>
        <w:left w:val="none" w:sz="0" w:space="0" w:color="auto"/>
        <w:bottom w:val="none" w:sz="0" w:space="0" w:color="auto"/>
        <w:right w:val="none" w:sz="0" w:space="0" w:color="auto"/>
      </w:divBdr>
    </w:div>
    <w:div w:id="845484356">
      <w:bodyDiv w:val="1"/>
      <w:marLeft w:val="0"/>
      <w:marRight w:val="0"/>
      <w:marTop w:val="0"/>
      <w:marBottom w:val="0"/>
      <w:divBdr>
        <w:top w:val="none" w:sz="0" w:space="0" w:color="auto"/>
        <w:left w:val="none" w:sz="0" w:space="0" w:color="auto"/>
        <w:bottom w:val="none" w:sz="0" w:space="0" w:color="auto"/>
        <w:right w:val="none" w:sz="0" w:space="0" w:color="auto"/>
      </w:divBdr>
    </w:div>
    <w:div w:id="846099476">
      <w:bodyDiv w:val="1"/>
      <w:marLeft w:val="0"/>
      <w:marRight w:val="0"/>
      <w:marTop w:val="0"/>
      <w:marBottom w:val="0"/>
      <w:divBdr>
        <w:top w:val="none" w:sz="0" w:space="0" w:color="auto"/>
        <w:left w:val="none" w:sz="0" w:space="0" w:color="auto"/>
        <w:bottom w:val="none" w:sz="0" w:space="0" w:color="auto"/>
        <w:right w:val="none" w:sz="0" w:space="0" w:color="auto"/>
      </w:divBdr>
    </w:div>
    <w:div w:id="846679985">
      <w:bodyDiv w:val="1"/>
      <w:marLeft w:val="0"/>
      <w:marRight w:val="0"/>
      <w:marTop w:val="0"/>
      <w:marBottom w:val="0"/>
      <w:divBdr>
        <w:top w:val="none" w:sz="0" w:space="0" w:color="auto"/>
        <w:left w:val="none" w:sz="0" w:space="0" w:color="auto"/>
        <w:bottom w:val="none" w:sz="0" w:space="0" w:color="auto"/>
        <w:right w:val="none" w:sz="0" w:space="0" w:color="auto"/>
      </w:divBdr>
    </w:div>
    <w:div w:id="852886853">
      <w:bodyDiv w:val="1"/>
      <w:marLeft w:val="0"/>
      <w:marRight w:val="0"/>
      <w:marTop w:val="0"/>
      <w:marBottom w:val="0"/>
      <w:divBdr>
        <w:top w:val="none" w:sz="0" w:space="0" w:color="auto"/>
        <w:left w:val="none" w:sz="0" w:space="0" w:color="auto"/>
        <w:bottom w:val="none" w:sz="0" w:space="0" w:color="auto"/>
        <w:right w:val="none" w:sz="0" w:space="0" w:color="auto"/>
      </w:divBdr>
    </w:div>
    <w:div w:id="854880891">
      <w:bodyDiv w:val="1"/>
      <w:marLeft w:val="0"/>
      <w:marRight w:val="0"/>
      <w:marTop w:val="0"/>
      <w:marBottom w:val="0"/>
      <w:divBdr>
        <w:top w:val="none" w:sz="0" w:space="0" w:color="auto"/>
        <w:left w:val="none" w:sz="0" w:space="0" w:color="auto"/>
        <w:bottom w:val="none" w:sz="0" w:space="0" w:color="auto"/>
        <w:right w:val="none" w:sz="0" w:space="0" w:color="auto"/>
      </w:divBdr>
    </w:div>
    <w:div w:id="855273039">
      <w:bodyDiv w:val="1"/>
      <w:marLeft w:val="0"/>
      <w:marRight w:val="0"/>
      <w:marTop w:val="0"/>
      <w:marBottom w:val="0"/>
      <w:divBdr>
        <w:top w:val="none" w:sz="0" w:space="0" w:color="auto"/>
        <w:left w:val="none" w:sz="0" w:space="0" w:color="auto"/>
        <w:bottom w:val="none" w:sz="0" w:space="0" w:color="auto"/>
        <w:right w:val="none" w:sz="0" w:space="0" w:color="auto"/>
      </w:divBdr>
    </w:div>
    <w:div w:id="856037278">
      <w:bodyDiv w:val="1"/>
      <w:marLeft w:val="0"/>
      <w:marRight w:val="0"/>
      <w:marTop w:val="0"/>
      <w:marBottom w:val="0"/>
      <w:divBdr>
        <w:top w:val="none" w:sz="0" w:space="0" w:color="auto"/>
        <w:left w:val="none" w:sz="0" w:space="0" w:color="auto"/>
        <w:bottom w:val="none" w:sz="0" w:space="0" w:color="auto"/>
        <w:right w:val="none" w:sz="0" w:space="0" w:color="auto"/>
      </w:divBdr>
    </w:div>
    <w:div w:id="858395766">
      <w:bodyDiv w:val="1"/>
      <w:marLeft w:val="0"/>
      <w:marRight w:val="0"/>
      <w:marTop w:val="0"/>
      <w:marBottom w:val="0"/>
      <w:divBdr>
        <w:top w:val="none" w:sz="0" w:space="0" w:color="auto"/>
        <w:left w:val="none" w:sz="0" w:space="0" w:color="auto"/>
        <w:bottom w:val="none" w:sz="0" w:space="0" w:color="auto"/>
        <w:right w:val="none" w:sz="0" w:space="0" w:color="auto"/>
      </w:divBdr>
    </w:div>
    <w:div w:id="858933061">
      <w:bodyDiv w:val="1"/>
      <w:marLeft w:val="0"/>
      <w:marRight w:val="0"/>
      <w:marTop w:val="0"/>
      <w:marBottom w:val="0"/>
      <w:divBdr>
        <w:top w:val="none" w:sz="0" w:space="0" w:color="auto"/>
        <w:left w:val="none" w:sz="0" w:space="0" w:color="auto"/>
        <w:bottom w:val="none" w:sz="0" w:space="0" w:color="auto"/>
        <w:right w:val="none" w:sz="0" w:space="0" w:color="auto"/>
      </w:divBdr>
    </w:div>
    <w:div w:id="867335693">
      <w:bodyDiv w:val="1"/>
      <w:marLeft w:val="0"/>
      <w:marRight w:val="0"/>
      <w:marTop w:val="0"/>
      <w:marBottom w:val="0"/>
      <w:divBdr>
        <w:top w:val="none" w:sz="0" w:space="0" w:color="auto"/>
        <w:left w:val="none" w:sz="0" w:space="0" w:color="auto"/>
        <w:bottom w:val="none" w:sz="0" w:space="0" w:color="auto"/>
        <w:right w:val="none" w:sz="0" w:space="0" w:color="auto"/>
      </w:divBdr>
    </w:div>
    <w:div w:id="872302038">
      <w:bodyDiv w:val="1"/>
      <w:marLeft w:val="0"/>
      <w:marRight w:val="0"/>
      <w:marTop w:val="0"/>
      <w:marBottom w:val="0"/>
      <w:divBdr>
        <w:top w:val="none" w:sz="0" w:space="0" w:color="auto"/>
        <w:left w:val="none" w:sz="0" w:space="0" w:color="auto"/>
        <w:bottom w:val="none" w:sz="0" w:space="0" w:color="auto"/>
        <w:right w:val="none" w:sz="0" w:space="0" w:color="auto"/>
      </w:divBdr>
    </w:div>
    <w:div w:id="873274616">
      <w:bodyDiv w:val="1"/>
      <w:marLeft w:val="0"/>
      <w:marRight w:val="0"/>
      <w:marTop w:val="0"/>
      <w:marBottom w:val="0"/>
      <w:divBdr>
        <w:top w:val="none" w:sz="0" w:space="0" w:color="auto"/>
        <w:left w:val="none" w:sz="0" w:space="0" w:color="auto"/>
        <w:bottom w:val="none" w:sz="0" w:space="0" w:color="auto"/>
        <w:right w:val="none" w:sz="0" w:space="0" w:color="auto"/>
      </w:divBdr>
    </w:div>
    <w:div w:id="875585284">
      <w:bodyDiv w:val="1"/>
      <w:marLeft w:val="0"/>
      <w:marRight w:val="0"/>
      <w:marTop w:val="0"/>
      <w:marBottom w:val="0"/>
      <w:divBdr>
        <w:top w:val="none" w:sz="0" w:space="0" w:color="auto"/>
        <w:left w:val="none" w:sz="0" w:space="0" w:color="auto"/>
        <w:bottom w:val="none" w:sz="0" w:space="0" w:color="auto"/>
        <w:right w:val="none" w:sz="0" w:space="0" w:color="auto"/>
      </w:divBdr>
    </w:div>
    <w:div w:id="887573850">
      <w:bodyDiv w:val="1"/>
      <w:marLeft w:val="0"/>
      <w:marRight w:val="0"/>
      <w:marTop w:val="0"/>
      <w:marBottom w:val="0"/>
      <w:divBdr>
        <w:top w:val="none" w:sz="0" w:space="0" w:color="auto"/>
        <w:left w:val="none" w:sz="0" w:space="0" w:color="auto"/>
        <w:bottom w:val="none" w:sz="0" w:space="0" w:color="auto"/>
        <w:right w:val="none" w:sz="0" w:space="0" w:color="auto"/>
      </w:divBdr>
    </w:div>
    <w:div w:id="890193696">
      <w:bodyDiv w:val="1"/>
      <w:marLeft w:val="0"/>
      <w:marRight w:val="0"/>
      <w:marTop w:val="0"/>
      <w:marBottom w:val="0"/>
      <w:divBdr>
        <w:top w:val="none" w:sz="0" w:space="0" w:color="auto"/>
        <w:left w:val="none" w:sz="0" w:space="0" w:color="auto"/>
        <w:bottom w:val="none" w:sz="0" w:space="0" w:color="auto"/>
        <w:right w:val="none" w:sz="0" w:space="0" w:color="auto"/>
      </w:divBdr>
    </w:div>
    <w:div w:id="891228960">
      <w:bodyDiv w:val="1"/>
      <w:marLeft w:val="0"/>
      <w:marRight w:val="0"/>
      <w:marTop w:val="0"/>
      <w:marBottom w:val="0"/>
      <w:divBdr>
        <w:top w:val="none" w:sz="0" w:space="0" w:color="auto"/>
        <w:left w:val="none" w:sz="0" w:space="0" w:color="auto"/>
        <w:bottom w:val="none" w:sz="0" w:space="0" w:color="auto"/>
        <w:right w:val="none" w:sz="0" w:space="0" w:color="auto"/>
      </w:divBdr>
    </w:div>
    <w:div w:id="896432875">
      <w:bodyDiv w:val="1"/>
      <w:marLeft w:val="0"/>
      <w:marRight w:val="0"/>
      <w:marTop w:val="0"/>
      <w:marBottom w:val="0"/>
      <w:divBdr>
        <w:top w:val="none" w:sz="0" w:space="0" w:color="auto"/>
        <w:left w:val="none" w:sz="0" w:space="0" w:color="auto"/>
        <w:bottom w:val="none" w:sz="0" w:space="0" w:color="auto"/>
        <w:right w:val="none" w:sz="0" w:space="0" w:color="auto"/>
      </w:divBdr>
    </w:div>
    <w:div w:id="899754467">
      <w:bodyDiv w:val="1"/>
      <w:marLeft w:val="0"/>
      <w:marRight w:val="0"/>
      <w:marTop w:val="0"/>
      <w:marBottom w:val="0"/>
      <w:divBdr>
        <w:top w:val="none" w:sz="0" w:space="0" w:color="auto"/>
        <w:left w:val="none" w:sz="0" w:space="0" w:color="auto"/>
        <w:bottom w:val="none" w:sz="0" w:space="0" w:color="auto"/>
        <w:right w:val="none" w:sz="0" w:space="0" w:color="auto"/>
      </w:divBdr>
    </w:div>
    <w:div w:id="903835180">
      <w:bodyDiv w:val="1"/>
      <w:marLeft w:val="0"/>
      <w:marRight w:val="0"/>
      <w:marTop w:val="0"/>
      <w:marBottom w:val="0"/>
      <w:divBdr>
        <w:top w:val="none" w:sz="0" w:space="0" w:color="auto"/>
        <w:left w:val="none" w:sz="0" w:space="0" w:color="auto"/>
        <w:bottom w:val="none" w:sz="0" w:space="0" w:color="auto"/>
        <w:right w:val="none" w:sz="0" w:space="0" w:color="auto"/>
      </w:divBdr>
    </w:div>
    <w:div w:id="905260893">
      <w:bodyDiv w:val="1"/>
      <w:marLeft w:val="0"/>
      <w:marRight w:val="0"/>
      <w:marTop w:val="0"/>
      <w:marBottom w:val="0"/>
      <w:divBdr>
        <w:top w:val="none" w:sz="0" w:space="0" w:color="auto"/>
        <w:left w:val="none" w:sz="0" w:space="0" w:color="auto"/>
        <w:bottom w:val="none" w:sz="0" w:space="0" w:color="auto"/>
        <w:right w:val="none" w:sz="0" w:space="0" w:color="auto"/>
      </w:divBdr>
    </w:div>
    <w:div w:id="906304197">
      <w:bodyDiv w:val="1"/>
      <w:marLeft w:val="0"/>
      <w:marRight w:val="0"/>
      <w:marTop w:val="0"/>
      <w:marBottom w:val="0"/>
      <w:divBdr>
        <w:top w:val="none" w:sz="0" w:space="0" w:color="auto"/>
        <w:left w:val="none" w:sz="0" w:space="0" w:color="auto"/>
        <w:bottom w:val="none" w:sz="0" w:space="0" w:color="auto"/>
        <w:right w:val="none" w:sz="0" w:space="0" w:color="auto"/>
      </w:divBdr>
    </w:div>
    <w:div w:id="915242825">
      <w:bodyDiv w:val="1"/>
      <w:marLeft w:val="0"/>
      <w:marRight w:val="0"/>
      <w:marTop w:val="0"/>
      <w:marBottom w:val="0"/>
      <w:divBdr>
        <w:top w:val="none" w:sz="0" w:space="0" w:color="auto"/>
        <w:left w:val="none" w:sz="0" w:space="0" w:color="auto"/>
        <w:bottom w:val="none" w:sz="0" w:space="0" w:color="auto"/>
        <w:right w:val="none" w:sz="0" w:space="0" w:color="auto"/>
      </w:divBdr>
    </w:div>
    <w:div w:id="919291152">
      <w:bodyDiv w:val="1"/>
      <w:marLeft w:val="0"/>
      <w:marRight w:val="0"/>
      <w:marTop w:val="0"/>
      <w:marBottom w:val="0"/>
      <w:divBdr>
        <w:top w:val="none" w:sz="0" w:space="0" w:color="auto"/>
        <w:left w:val="none" w:sz="0" w:space="0" w:color="auto"/>
        <w:bottom w:val="none" w:sz="0" w:space="0" w:color="auto"/>
        <w:right w:val="none" w:sz="0" w:space="0" w:color="auto"/>
      </w:divBdr>
    </w:div>
    <w:div w:id="920875820">
      <w:bodyDiv w:val="1"/>
      <w:marLeft w:val="0"/>
      <w:marRight w:val="0"/>
      <w:marTop w:val="0"/>
      <w:marBottom w:val="0"/>
      <w:divBdr>
        <w:top w:val="none" w:sz="0" w:space="0" w:color="auto"/>
        <w:left w:val="none" w:sz="0" w:space="0" w:color="auto"/>
        <w:bottom w:val="none" w:sz="0" w:space="0" w:color="auto"/>
        <w:right w:val="none" w:sz="0" w:space="0" w:color="auto"/>
      </w:divBdr>
    </w:div>
    <w:div w:id="922179992">
      <w:bodyDiv w:val="1"/>
      <w:marLeft w:val="0"/>
      <w:marRight w:val="0"/>
      <w:marTop w:val="0"/>
      <w:marBottom w:val="0"/>
      <w:divBdr>
        <w:top w:val="none" w:sz="0" w:space="0" w:color="auto"/>
        <w:left w:val="none" w:sz="0" w:space="0" w:color="auto"/>
        <w:bottom w:val="none" w:sz="0" w:space="0" w:color="auto"/>
        <w:right w:val="none" w:sz="0" w:space="0" w:color="auto"/>
      </w:divBdr>
    </w:div>
    <w:div w:id="924608519">
      <w:bodyDiv w:val="1"/>
      <w:marLeft w:val="0"/>
      <w:marRight w:val="0"/>
      <w:marTop w:val="0"/>
      <w:marBottom w:val="0"/>
      <w:divBdr>
        <w:top w:val="none" w:sz="0" w:space="0" w:color="auto"/>
        <w:left w:val="none" w:sz="0" w:space="0" w:color="auto"/>
        <w:bottom w:val="none" w:sz="0" w:space="0" w:color="auto"/>
        <w:right w:val="none" w:sz="0" w:space="0" w:color="auto"/>
      </w:divBdr>
    </w:div>
    <w:div w:id="929393120">
      <w:bodyDiv w:val="1"/>
      <w:marLeft w:val="0"/>
      <w:marRight w:val="0"/>
      <w:marTop w:val="0"/>
      <w:marBottom w:val="0"/>
      <w:divBdr>
        <w:top w:val="none" w:sz="0" w:space="0" w:color="auto"/>
        <w:left w:val="none" w:sz="0" w:space="0" w:color="auto"/>
        <w:bottom w:val="none" w:sz="0" w:space="0" w:color="auto"/>
        <w:right w:val="none" w:sz="0" w:space="0" w:color="auto"/>
      </w:divBdr>
    </w:div>
    <w:div w:id="930697426">
      <w:bodyDiv w:val="1"/>
      <w:marLeft w:val="0"/>
      <w:marRight w:val="0"/>
      <w:marTop w:val="0"/>
      <w:marBottom w:val="0"/>
      <w:divBdr>
        <w:top w:val="none" w:sz="0" w:space="0" w:color="auto"/>
        <w:left w:val="none" w:sz="0" w:space="0" w:color="auto"/>
        <w:bottom w:val="none" w:sz="0" w:space="0" w:color="auto"/>
        <w:right w:val="none" w:sz="0" w:space="0" w:color="auto"/>
      </w:divBdr>
    </w:div>
    <w:div w:id="932932856">
      <w:bodyDiv w:val="1"/>
      <w:marLeft w:val="0"/>
      <w:marRight w:val="0"/>
      <w:marTop w:val="0"/>
      <w:marBottom w:val="0"/>
      <w:divBdr>
        <w:top w:val="none" w:sz="0" w:space="0" w:color="auto"/>
        <w:left w:val="none" w:sz="0" w:space="0" w:color="auto"/>
        <w:bottom w:val="none" w:sz="0" w:space="0" w:color="auto"/>
        <w:right w:val="none" w:sz="0" w:space="0" w:color="auto"/>
      </w:divBdr>
    </w:div>
    <w:div w:id="933365292">
      <w:bodyDiv w:val="1"/>
      <w:marLeft w:val="0"/>
      <w:marRight w:val="0"/>
      <w:marTop w:val="0"/>
      <w:marBottom w:val="0"/>
      <w:divBdr>
        <w:top w:val="none" w:sz="0" w:space="0" w:color="auto"/>
        <w:left w:val="none" w:sz="0" w:space="0" w:color="auto"/>
        <w:bottom w:val="none" w:sz="0" w:space="0" w:color="auto"/>
        <w:right w:val="none" w:sz="0" w:space="0" w:color="auto"/>
      </w:divBdr>
    </w:div>
    <w:div w:id="941379405">
      <w:bodyDiv w:val="1"/>
      <w:marLeft w:val="0"/>
      <w:marRight w:val="0"/>
      <w:marTop w:val="0"/>
      <w:marBottom w:val="0"/>
      <w:divBdr>
        <w:top w:val="none" w:sz="0" w:space="0" w:color="auto"/>
        <w:left w:val="none" w:sz="0" w:space="0" w:color="auto"/>
        <w:bottom w:val="none" w:sz="0" w:space="0" w:color="auto"/>
        <w:right w:val="none" w:sz="0" w:space="0" w:color="auto"/>
      </w:divBdr>
    </w:div>
    <w:div w:id="943073588">
      <w:bodyDiv w:val="1"/>
      <w:marLeft w:val="0"/>
      <w:marRight w:val="0"/>
      <w:marTop w:val="0"/>
      <w:marBottom w:val="0"/>
      <w:divBdr>
        <w:top w:val="none" w:sz="0" w:space="0" w:color="auto"/>
        <w:left w:val="none" w:sz="0" w:space="0" w:color="auto"/>
        <w:bottom w:val="none" w:sz="0" w:space="0" w:color="auto"/>
        <w:right w:val="none" w:sz="0" w:space="0" w:color="auto"/>
      </w:divBdr>
    </w:div>
    <w:div w:id="952050965">
      <w:bodyDiv w:val="1"/>
      <w:marLeft w:val="0"/>
      <w:marRight w:val="0"/>
      <w:marTop w:val="0"/>
      <w:marBottom w:val="0"/>
      <w:divBdr>
        <w:top w:val="none" w:sz="0" w:space="0" w:color="auto"/>
        <w:left w:val="none" w:sz="0" w:space="0" w:color="auto"/>
        <w:bottom w:val="none" w:sz="0" w:space="0" w:color="auto"/>
        <w:right w:val="none" w:sz="0" w:space="0" w:color="auto"/>
      </w:divBdr>
    </w:div>
    <w:div w:id="954021993">
      <w:bodyDiv w:val="1"/>
      <w:marLeft w:val="0"/>
      <w:marRight w:val="0"/>
      <w:marTop w:val="0"/>
      <w:marBottom w:val="0"/>
      <w:divBdr>
        <w:top w:val="none" w:sz="0" w:space="0" w:color="auto"/>
        <w:left w:val="none" w:sz="0" w:space="0" w:color="auto"/>
        <w:bottom w:val="none" w:sz="0" w:space="0" w:color="auto"/>
        <w:right w:val="none" w:sz="0" w:space="0" w:color="auto"/>
      </w:divBdr>
    </w:div>
    <w:div w:id="954484010">
      <w:bodyDiv w:val="1"/>
      <w:marLeft w:val="0"/>
      <w:marRight w:val="0"/>
      <w:marTop w:val="0"/>
      <w:marBottom w:val="0"/>
      <w:divBdr>
        <w:top w:val="none" w:sz="0" w:space="0" w:color="auto"/>
        <w:left w:val="none" w:sz="0" w:space="0" w:color="auto"/>
        <w:bottom w:val="none" w:sz="0" w:space="0" w:color="auto"/>
        <w:right w:val="none" w:sz="0" w:space="0" w:color="auto"/>
      </w:divBdr>
    </w:div>
    <w:div w:id="961302696">
      <w:bodyDiv w:val="1"/>
      <w:marLeft w:val="0"/>
      <w:marRight w:val="0"/>
      <w:marTop w:val="0"/>
      <w:marBottom w:val="0"/>
      <w:divBdr>
        <w:top w:val="none" w:sz="0" w:space="0" w:color="auto"/>
        <w:left w:val="none" w:sz="0" w:space="0" w:color="auto"/>
        <w:bottom w:val="none" w:sz="0" w:space="0" w:color="auto"/>
        <w:right w:val="none" w:sz="0" w:space="0" w:color="auto"/>
      </w:divBdr>
    </w:div>
    <w:div w:id="961302857">
      <w:bodyDiv w:val="1"/>
      <w:marLeft w:val="0"/>
      <w:marRight w:val="0"/>
      <w:marTop w:val="0"/>
      <w:marBottom w:val="0"/>
      <w:divBdr>
        <w:top w:val="none" w:sz="0" w:space="0" w:color="auto"/>
        <w:left w:val="none" w:sz="0" w:space="0" w:color="auto"/>
        <w:bottom w:val="none" w:sz="0" w:space="0" w:color="auto"/>
        <w:right w:val="none" w:sz="0" w:space="0" w:color="auto"/>
      </w:divBdr>
    </w:div>
    <w:div w:id="969943124">
      <w:bodyDiv w:val="1"/>
      <w:marLeft w:val="0"/>
      <w:marRight w:val="0"/>
      <w:marTop w:val="0"/>
      <w:marBottom w:val="0"/>
      <w:divBdr>
        <w:top w:val="none" w:sz="0" w:space="0" w:color="auto"/>
        <w:left w:val="none" w:sz="0" w:space="0" w:color="auto"/>
        <w:bottom w:val="none" w:sz="0" w:space="0" w:color="auto"/>
        <w:right w:val="none" w:sz="0" w:space="0" w:color="auto"/>
      </w:divBdr>
    </w:div>
    <w:div w:id="975719796">
      <w:bodyDiv w:val="1"/>
      <w:marLeft w:val="0"/>
      <w:marRight w:val="0"/>
      <w:marTop w:val="0"/>
      <w:marBottom w:val="0"/>
      <w:divBdr>
        <w:top w:val="none" w:sz="0" w:space="0" w:color="auto"/>
        <w:left w:val="none" w:sz="0" w:space="0" w:color="auto"/>
        <w:bottom w:val="none" w:sz="0" w:space="0" w:color="auto"/>
        <w:right w:val="none" w:sz="0" w:space="0" w:color="auto"/>
      </w:divBdr>
    </w:div>
    <w:div w:id="975834666">
      <w:bodyDiv w:val="1"/>
      <w:marLeft w:val="0"/>
      <w:marRight w:val="0"/>
      <w:marTop w:val="0"/>
      <w:marBottom w:val="0"/>
      <w:divBdr>
        <w:top w:val="none" w:sz="0" w:space="0" w:color="auto"/>
        <w:left w:val="none" w:sz="0" w:space="0" w:color="auto"/>
        <w:bottom w:val="none" w:sz="0" w:space="0" w:color="auto"/>
        <w:right w:val="none" w:sz="0" w:space="0" w:color="auto"/>
      </w:divBdr>
    </w:div>
    <w:div w:id="984042877">
      <w:bodyDiv w:val="1"/>
      <w:marLeft w:val="0"/>
      <w:marRight w:val="0"/>
      <w:marTop w:val="0"/>
      <w:marBottom w:val="0"/>
      <w:divBdr>
        <w:top w:val="none" w:sz="0" w:space="0" w:color="auto"/>
        <w:left w:val="none" w:sz="0" w:space="0" w:color="auto"/>
        <w:bottom w:val="none" w:sz="0" w:space="0" w:color="auto"/>
        <w:right w:val="none" w:sz="0" w:space="0" w:color="auto"/>
      </w:divBdr>
    </w:div>
    <w:div w:id="989746374">
      <w:bodyDiv w:val="1"/>
      <w:marLeft w:val="0"/>
      <w:marRight w:val="0"/>
      <w:marTop w:val="0"/>
      <w:marBottom w:val="0"/>
      <w:divBdr>
        <w:top w:val="none" w:sz="0" w:space="0" w:color="auto"/>
        <w:left w:val="none" w:sz="0" w:space="0" w:color="auto"/>
        <w:bottom w:val="none" w:sz="0" w:space="0" w:color="auto"/>
        <w:right w:val="none" w:sz="0" w:space="0" w:color="auto"/>
      </w:divBdr>
    </w:div>
    <w:div w:id="991373650">
      <w:bodyDiv w:val="1"/>
      <w:marLeft w:val="0"/>
      <w:marRight w:val="0"/>
      <w:marTop w:val="0"/>
      <w:marBottom w:val="0"/>
      <w:divBdr>
        <w:top w:val="none" w:sz="0" w:space="0" w:color="auto"/>
        <w:left w:val="none" w:sz="0" w:space="0" w:color="auto"/>
        <w:bottom w:val="none" w:sz="0" w:space="0" w:color="auto"/>
        <w:right w:val="none" w:sz="0" w:space="0" w:color="auto"/>
      </w:divBdr>
    </w:div>
    <w:div w:id="997029035">
      <w:bodyDiv w:val="1"/>
      <w:marLeft w:val="0"/>
      <w:marRight w:val="0"/>
      <w:marTop w:val="0"/>
      <w:marBottom w:val="0"/>
      <w:divBdr>
        <w:top w:val="none" w:sz="0" w:space="0" w:color="auto"/>
        <w:left w:val="none" w:sz="0" w:space="0" w:color="auto"/>
        <w:bottom w:val="none" w:sz="0" w:space="0" w:color="auto"/>
        <w:right w:val="none" w:sz="0" w:space="0" w:color="auto"/>
      </w:divBdr>
    </w:div>
    <w:div w:id="999696322">
      <w:bodyDiv w:val="1"/>
      <w:marLeft w:val="0"/>
      <w:marRight w:val="0"/>
      <w:marTop w:val="0"/>
      <w:marBottom w:val="0"/>
      <w:divBdr>
        <w:top w:val="none" w:sz="0" w:space="0" w:color="auto"/>
        <w:left w:val="none" w:sz="0" w:space="0" w:color="auto"/>
        <w:bottom w:val="none" w:sz="0" w:space="0" w:color="auto"/>
        <w:right w:val="none" w:sz="0" w:space="0" w:color="auto"/>
      </w:divBdr>
    </w:div>
    <w:div w:id="1002974141">
      <w:bodyDiv w:val="1"/>
      <w:marLeft w:val="0"/>
      <w:marRight w:val="0"/>
      <w:marTop w:val="0"/>
      <w:marBottom w:val="0"/>
      <w:divBdr>
        <w:top w:val="none" w:sz="0" w:space="0" w:color="auto"/>
        <w:left w:val="none" w:sz="0" w:space="0" w:color="auto"/>
        <w:bottom w:val="none" w:sz="0" w:space="0" w:color="auto"/>
        <w:right w:val="none" w:sz="0" w:space="0" w:color="auto"/>
      </w:divBdr>
    </w:div>
    <w:div w:id="1006253748">
      <w:bodyDiv w:val="1"/>
      <w:marLeft w:val="0"/>
      <w:marRight w:val="0"/>
      <w:marTop w:val="0"/>
      <w:marBottom w:val="0"/>
      <w:divBdr>
        <w:top w:val="none" w:sz="0" w:space="0" w:color="auto"/>
        <w:left w:val="none" w:sz="0" w:space="0" w:color="auto"/>
        <w:bottom w:val="none" w:sz="0" w:space="0" w:color="auto"/>
        <w:right w:val="none" w:sz="0" w:space="0" w:color="auto"/>
      </w:divBdr>
    </w:div>
    <w:div w:id="1006517748">
      <w:bodyDiv w:val="1"/>
      <w:marLeft w:val="0"/>
      <w:marRight w:val="0"/>
      <w:marTop w:val="0"/>
      <w:marBottom w:val="0"/>
      <w:divBdr>
        <w:top w:val="none" w:sz="0" w:space="0" w:color="auto"/>
        <w:left w:val="none" w:sz="0" w:space="0" w:color="auto"/>
        <w:bottom w:val="none" w:sz="0" w:space="0" w:color="auto"/>
        <w:right w:val="none" w:sz="0" w:space="0" w:color="auto"/>
      </w:divBdr>
    </w:div>
    <w:div w:id="1008606349">
      <w:bodyDiv w:val="1"/>
      <w:marLeft w:val="0"/>
      <w:marRight w:val="0"/>
      <w:marTop w:val="0"/>
      <w:marBottom w:val="0"/>
      <w:divBdr>
        <w:top w:val="none" w:sz="0" w:space="0" w:color="auto"/>
        <w:left w:val="none" w:sz="0" w:space="0" w:color="auto"/>
        <w:bottom w:val="none" w:sz="0" w:space="0" w:color="auto"/>
        <w:right w:val="none" w:sz="0" w:space="0" w:color="auto"/>
      </w:divBdr>
    </w:div>
    <w:div w:id="1010373621">
      <w:bodyDiv w:val="1"/>
      <w:marLeft w:val="0"/>
      <w:marRight w:val="0"/>
      <w:marTop w:val="0"/>
      <w:marBottom w:val="0"/>
      <w:divBdr>
        <w:top w:val="none" w:sz="0" w:space="0" w:color="auto"/>
        <w:left w:val="none" w:sz="0" w:space="0" w:color="auto"/>
        <w:bottom w:val="none" w:sz="0" w:space="0" w:color="auto"/>
        <w:right w:val="none" w:sz="0" w:space="0" w:color="auto"/>
      </w:divBdr>
    </w:div>
    <w:div w:id="1015035773">
      <w:bodyDiv w:val="1"/>
      <w:marLeft w:val="0"/>
      <w:marRight w:val="0"/>
      <w:marTop w:val="0"/>
      <w:marBottom w:val="0"/>
      <w:divBdr>
        <w:top w:val="none" w:sz="0" w:space="0" w:color="auto"/>
        <w:left w:val="none" w:sz="0" w:space="0" w:color="auto"/>
        <w:bottom w:val="none" w:sz="0" w:space="0" w:color="auto"/>
        <w:right w:val="none" w:sz="0" w:space="0" w:color="auto"/>
      </w:divBdr>
    </w:div>
    <w:div w:id="1016810341">
      <w:bodyDiv w:val="1"/>
      <w:marLeft w:val="0"/>
      <w:marRight w:val="0"/>
      <w:marTop w:val="0"/>
      <w:marBottom w:val="0"/>
      <w:divBdr>
        <w:top w:val="none" w:sz="0" w:space="0" w:color="auto"/>
        <w:left w:val="none" w:sz="0" w:space="0" w:color="auto"/>
        <w:bottom w:val="none" w:sz="0" w:space="0" w:color="auto"/>
        <w:right w:val="none" w:sz="0" w:space="0" w:color="auto"/>
      </w:divBdr>
    </w:div>
    <w:div w:id="1022362344">
      <w:bodyDiv w:val="1"/>
      <w:marLeft w:val="0"/>
      <w:marRight w:val="0"/>
      <w:marTop w:val="0"/>
      <w:marBottom w:val="0"/>
      <w:divBdr>
        <w:top w:val="none" w:sz="0" w:space="0" w:color="auto"/>
        <w:left w:val="none" w:sz="0" w:space="0" w:color="auto"/>
        <w:bottom w:val="none" w:sz="0" w:space="0" w:color="auto"/>
        <w:right w:val="none" w:sz="0" w:space="0" w:color="auto"/>
      </w:divBdr>
    </w:div>
    <w:div w:id="1022559074">
      <w:bodyDiv w:val="1"/>
      <w:marLeft w:val="0"/>
      <w:marRight w:val="0"/>
      <w:marTop w:val="0"/>
      <w:marBottom w:val="0"/>
      <w:divBdr>
        <w:top w:val="none" w:sz="0" w:space="0" w:color="auto"/>
        <w:left w:val="none" w:sz="0" w:space="0" w:color="auto"/>
        <w:bottom w:val="none" w:sz="0" w:space="0" w:color="auto"/>
        <w:right w:val="none" w:sz="0" w:space="0" w:color="auto"/>
      </w:divBdr>
    </w:div>
    <w:div w:id="1028945592">
      <w:bodyDiv w:val="1"/>
      <w:marLeft w:val="0"/>
      <w:marRight w:val="0"/>
      <w:marTop w:val="0"/>
      <w:marBottom w:val="0"/>
      <w:divBdr>
        <w:top w:val="none" w:sz="0" w:space="0" w:color="auto"/>
        <w:left w:val="none" w:sz="0" w:space="0" w:color="auto"/>
        <w:bottom w:val="none" w:sz="0" w:space="0" w:color="auto"/>
        <w:right w:val="none" w:sz="0" w:space="0" w:color="auto"/>
      </w:divBdr>
    </w:div>
    <w:div w:id="1030186821">
      <w:bodyDiv w:val="1"/>
      <w:marLeft w:val="0"/>
      <w:marRight w:val="0"/>
      <w:marTop w:val="0"/>
      <w:marBottom w:val="0"/>
      <w:divBdr>
        <w:top w:val="none" w:sz="0" w:space="0" w:color="auto"/>
        <w:left w:val="none" w:sz="0" w:space="0" w:color="auto"/>
        <w:bottom w:val="none" w:sz="0" w:space="0" w:color="auto"/>
        <w:right w:val="none" w:sz="0" w:space="0" w:color="auto"/>
      </w:divBdr>
    </w:div>
    <w:div w:id="1031423199">
      <w:bodyDiv w:val="1"/>
      <w:marLeft w:val="0"/>
      <w:marRight w:val="0"/>
      <w:marTop w:val="0"/>
      <w:marBottom w:val="0"/>
      <w:divBdr>
        <w:top w:val="none" w:sz="0" w:space="0" w:color="auto"/>
        <w:left w:val="none" w:sz="0" w:space="0" w:color="auto"/>
        <w:bottom w:val="none" w:sz="0" w:space="0" w:color="auto"/>
        <w:right w:val="none" w:sz="0" w:space="0" w:color="auto"/>
      </w:divBdr>
    </w:div>
    <w:div w:id="1032803845">
      <w:bodyDiv w:val="1"/>
      <w:marLeft w:val="0"/>
      <w:marRight w:val="0"/>
      <w:marTop w:val="0"/>
      <w:marBottom w:val="0"/>
      <w:divBdr>
        <w:top w:val="none" w:sz="0" w:space="0" w:color="auto"/>
        <w:left w:val="none" w:sz="0" w:space="0" w:color="auto"/>
        <w:bottom w:val="none" w:sz="0" w:space="0" w:color="auto"/>
        <w:right w:val="none" w:sz="0" w:space="0" w:color="auto"/>
      </w:divBdr>
    </w:div>
    <w:div w:id="1033187772">
      <w:bodyDiv w:val="1"/>
      <w:marLeft w:val="0"/>
      <w:marRight w:val="0"/>
      <w:marTop w:val="0"/>
      <w:marBottom w:val="0"/>
      <w:divBdr>
        <w:top w:val="none" w:sz="0" w:space="0" w:color="auto"/>
        <w:left w:val="none" w:sz="0" w:space="0" w:color="auto"/>
        <w:bottom w:val="none" w:sz="0" w:space="0" w:color="auto"/>
        <w:right w:val="none" w:sz="0" w:space="0" w:color="auto"/>
      </w:divBdr>
    </w:div>
    <w:div w:id="1035809016">
      <w:bodyDiv w:val="1"/>
      <w:marLeft w:val="0"/>
      <w:marRight w:val="0"/>
      <w:marTop w:val="0"/>
      <w:marBottom w:val="0"/>
      <w:divBdr>
        <w:top w:val="none" w:sz="0" w:space="0" w:color="auto"/>
        <w:left w:val="none" w:sz="0" w:space="0" w:color="auto"/>
        <w:bottom w:val="none" w:sz="0" w:space="0" w:color="auto"/>
        <w:right w:val="none" w:sz="0" w:space="0" w:color="auto"/>
      </w:divBdr>
    </w:div>
    <w:div w:id="1038434258">
      <w:bodyDiv w:val="1"/>
      <w:marLeft w:val="0"/>
      <w:marRight w:val="0"/>
      <w:marTop w:val="0"/>
      <w:marBottom w:val="0"/>
      <w:divBdr>
        <w:top w:val="none" w:sz="0" w:space="0" w:color="auto"/>
        <w:left w:val="none" w:sz="0" w:space="0" w:color="auto"/>
        <w:bottom w:val="none" w:sz="0" w:space="0" w:color="auto"/>
        <w:right w:val="none" w:sz="0" w:space="0" w:color="auto"/>
      </w:divBdr>
    </w:div>
    <w:div w:id="1039628260">
      <w:bodyDiv w:val="1"/>
      <w:marLeft w:val="0"/>
      <w:marRight w:val="0"/>
      <w:marTop w:val="0"/>
      <w:marBottom w:val="0"/>
      <w:divBdr>
        <w:top w:val="none" w:sz="0" w:space="0" w:color="auto"/>
        <w:left w:val="none" w:sz="0" w:space="0" w:color="auto"/>
        <w:bottom w:val="none" w:sz="0" w:space="0" w:color="auto"/>
        <w:right w:val="none" w:sz="0" w:space="0" w:color="auto"/>
      </w:divBdr>
    </w:div>
    <w:div w:id="104386393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61169508">
      <w:bodyDiv w:val="1"/>
      <w:marLeft w:val="0"/>
      <w:marRight w:val="0"/>
      <w:marTop w:val="0"/>
      <w:marBottom w:val="0"/>
      <w:divBdr>
        <w:top w:val="none" w:sz="0" w:space="0" w:color="auto"/>
        <w:left w:val="none" w:sz="0" w:space="0" w:color="auto"/>
        <w:bottom w:val="none" w:sz="0" w:space="0" w:color="auto"/>
        <w:right w:val="none" w:sz="0" w:space="0" w:color="auto"/>
      </w:divBdr>
    </w:div>
    <w:div w:id="1064333671">
      <w:bodyDiv w:val="1"/>
      <w:marLeft w:val="0"/>
      <w:marRight w:val="0"/>
      <w:marTop w:val="0"/>
      <w:marBottom w:val="0"/>
      <w:divBdr>
        <w:top w:val="none" w:sz="0" w:space="0" w:color="auto"/>
        <w:left w:val="none" w:sz="0" w:space="0" w:color="auto"/>
        <w:bottom w:val="none" w:sz="0" w:space="0" w:color="auto"/>
        <w:right w:val="none" w:sz="0" w:space="0" w:color="auto"/>
      </w:divBdr>
    </w:div>
    <w:div w:id="1064522810">
      <w:bodyDiv w:val="1"/>
      <w:marLeft w:val="0"/>
      <w:marRight w:val="0"/>
      <w:marTop w:val="0"/>
      <w:marBottom w:val="0"/>
      <w:divBdr>
        <w:top w:val="none" w:sz="0" w:space="0" w:color="auto"/>
        <w:left w:val="none" w:sz="0" w:space="0" w:color="auto"/>
        <w:bottom w:val="none" w:sz="0" w:space="0" w:color="auto"/>
        <w:right w:val="none" w:sz="0" w:space="0" w:color="auto"/>
      </w:divBdr>
    </w:div>
    <w:div w:id="1065763394">
      <w:bodyDiv w:val="1"/>
      <w:marLeft w:val="0"/>
      <w:marRight w:val="0"/>
      <w:marTop w:val="0"/>
      <w:marBottom w:val="0"/>
      <w:divBdr>
        <w:top w:val="none" w:sz="0" w:space="0" w:color="auto"/>
        <w:left w:val="none" w:sz="0" w:space="0" w:color="auto"/>
        <w:bottom w:val="none" w:sz="0" w:space="0" w:color="auto"/>
        <w:right w:val="none" w:sz="0" w:space="0" w:color="auto"/>
      </w:divBdr>
    </w:div>
    <w:div w:id="1065952423">
      <w:bodyDiv w:val="1"/>
      <w:marLeft w:val="0"/>
      <w:marRight w:val="0"/>
      <w:marTop w:val="0"/>
      <w:marBottom w:val="0"/>
      <w:divBdr>
        <w:top w:val="none" w:sz="0" w:space="0" w:color="auto"/>
        <w:left w:val="none" w:sz="0" w:space="0" w:color="auto"/>
        <w:bottom w:val="none" w:sz="0" w:space="0" w:color="auto"/>
        <w:right w:val="none" w:sz="0" w:space="0" w:color="auto"/>
      </w:divBdr>
    </w:div>
    <w:div w:id="1066686730">
      <w:bodyDiv w:val="1"/>
      <w:marLeft w:val="0"/>
      <w:marRight w:val="0"/>
      <w:marTop w:val="0"/>
      <w:marBottom w:val="0"/>
      <w:divBdr>
        <w:top w:val="none" w:sz="0" w:space="0" w:color="auto"/>
        <w:left w:val="none" w:sz="0" w:space="0" w:color="auto"/>
        <w:bottom w:val="none" w:sz="0" w:space="0" w:color="auto"/>
        <w:right w:val="none" w:sz="0" w:space="0" w:color="auto"/>
      </w:divBdr>
    </w:div>
    <w:div w:id="1072898007">
      <w:bodyDiv w:val="1"/>
      <w:marLeft w:val="0"/>
      <w:marRight w:val="0"/>
      <w:marTop w:val="0"/>
      <w:marBottom w:val="0"/>
      <w:divBdr>
        <w:top w:val="none" w:sz="0" w:space="0" w:color="auto"/>
        <w:left w:val="none" w:sz="0" w:space="0" w:color="auto"/>
        <w:bottom w:val="none" w:sz="0" w:space="0" w:color="auto"/>
        <w:right w:val="none" w:sz="0" w:space="0" w:color="auto"/>
      </w:divBdr>
    </w:div>
    <w:div w:id="1074352489">
      <w:bodyDiv w:val="1"/>
      <w:marLeft w:val="0"/>
      <w:marRight w:val="0"/>
      <w:marTop w:val="0"/>
      <w:marBottom w:val="0"/>
      <w:divBdr>
        <w:top w:val="none" w:sz="0" w:space="0" w:color="auto"/>
        <w:left w:val="none" w:sz="0" w:space="0" w:color="auto"/>
        <w:bottom w:val="none" w:sz="0" w:space="0" w:color="auto"/>
        <w:right w:val="none" w:sz="0" w:space="0" w:color="auto"/>
      </w:divBdr>
    </w:div>
    <w:div w:id="1077558830">
      <w:bodyDiv w:val="1"/>
      <w:marLeft w:val="0"/>
      <w:marRight w:val="0"/>
      <w:marTop w:val="0"/>
      <w:marBottom w:val="0"/>
      <w:divBdr>
        <w:top w:val="none" w:sz="0" w:space="0" w:color="auto"/>
        <w:left w:val="none" w:sz="0" w:space="0" w:color="auto"/>
        <w:bottom w:val="none" w:sz="0" w:space="0" w:color="auto"/>
        <w:right w:val="none" w:sz="0" w:space="0" w:color="auto"/>
      </w:divBdr>
    </w:div>
    <w:div w:id="1080643775">
      <w:bodyDiv w:val="1"/>
      <w:marLeft w:val="0"/>
      <w:marRight w:val="0"/>
      <w:marTop w:val="0"/>
      <w:marBottom w:val="0"/>
      <w:divBdr>
        <w:top w:val="none" w:sz="0" w:space="0" w:color="auto"/>
        <w:left w:val="none" w:sz="0" w:space="0" w:color="auto"/>
        <w:bottom w:val="none" w:sz="0" w:space="0" w:color="auto"/>
        <w:right w:val="none" w:sz="0" w:space="0" w:color="auto"/>
      </w:divBdr>
    </w:div>
    <w:div w:id="1087187742">
      <w:bodyDiv w:val="1"/>
      <w:marLeft w:val="0"/>
      <w:marRight w:val="0"/>
      <w:marTop w:val="0"/>
      <w:marBottom w:val="0"/>
      <w:divBdr>
        <w:top w:val="none" w:sz="0" w:space="0" w:color="auto"/>
        <w:left w:val="none" w:sz="0" w:space="0" w:color="auto"/>
        <w:bottom w:val="none" w:sz="0" w:space="0" w:color="auto"/>
        <w:right w:val="none" w:sz="0" w:space="0" w:color="auto"/>
      </w:divBdr>
    </w:div>
    <w:div w:id="1094516773">
      <w:bodyDiv w:val="1"/>
      <w:marLeft w:val="0"/>
      <w:marRight w:val="0"/>
      <w:marTop w:val="0"/>
      <w:marBottom w:val="0"/>
      <w:divBdr>
        <w:top w:val="none" w:sz="0" w:space="0" w:color="auto"/>
        <w:left w:val="none" w:sz="0" w:space="0" w:color="auto"/>
        <w:bottom w:val="none" w:sz="0" w:space="0" w:color="auto"/>
        <w:right w:val="none" w:sz="0" w:space="0" w:color="auto"/>
      </w:divBdr>
    </w:div>
    <w:div w:id="1101757620">
      <w:bodyDiv w:val="1"/>
      <w:marLeft w:val="0"/>
      <w:marRight w:val="0"/>
      <w:marTop w:val="0"/>
      <w:marBottom w:val="0"/>
      <w:divBdr>
        <w:top w:val="none" w:sz="0" w:space="0" w:color="auto"/>
        <w:left w:val="none" w:sz="0" w:space="0" w:color="auto"/>
        <w:bottom w:val="none" w:sz="0" w:space="0" w:color="auto"/>
        <w:right w:val="none" w:sz="0" w:space="0" w:color="auto"/>
      </w:divBdr>
    </w:div>
    <w:div w:id="1102645922">
      <w:bodyDiv w:val="1"/>
      <w:marLeft w:val="0"/>
      <w:marRight w:val="0"/>
      <w:marTop w:val="0"/>
      <w:marBottom w:val="0"/>
      <w:divBdr>
        <w:top w:val="none" w:sz="0" w:space="0" w:color="auto"/>
        <w:left w:val="none" w:sz="0" w:space="0" w:color="auto"/>
        <w:bottom w:val="none" w:sz="0" w:space="0" w:color="auto"/>
        <w:right w:val="none" w:sz="0" w:space="0" w:color="auto"/>
      </w:divBdr>
    </w:div>
    <w:div w:id="1105735834">
      <w:bodyDiv w:val="1"/>
      <w:marLeft w:val="0"/>
      <w:marRight w:val="0"/>
      <w:marTop w:val="0"/>
      <w:marBottom w:val="0"/>
      <w:divBdr>
        <w:top w:val="none" w:sz="0" w:space="0" w:color="auto"/>
        <w:left w:val="none" w:sz="0" w:space="0" w:color="auto"/>
        <w:bottom w:val="none" w:sz="0" w:space="0" w:color="auto"/>
        <w:right w:val="none" w:sz="0" w:space="0" w:color="auto"/>
      </w:divBdr>
    </w:div>
    <w:div w:id="1112474876">
      <w:bodyDiv w:val="1"/>
      <w:marLeft w:val="0"/>
      <w:marRight w:val="0"/>
      <w:marTop w:val="0"/>
      <w:marBottom w:val="0"/>
      <w:divBdr>
        <w:top w:val="none" w:sz="0" w:space="0" w:color="auto"/>
        <w:left w:val="none" w:sz="0" w:space="0" w:color="auto"/>
        <w:bottom w:val="none" w:sz="0" w:space="0" w:color="auto"/>
        <w:right w:val="none" w:sz="0" w:space="0" w:color="auto"/>
      </w:divBdr>
    </w:div>
    <w:div w:id="1112824111">
      <w:bodyDiv w:val="1"/>
      <w:marLeft w:val="0"/>
      <w:marRight w:val="0"/>
      <w:marTop w:val="0"/>
      <w:marBottom w:val="0"/>
      <w:divBdr>
        <w:top w:val="none" w:sz="0" w:space="0" w:color="auto"/>
        <w:left w:val="none" w:sz="0" w:space="0" w:color="auto"/>
        <w:bottom w:val="none" w:sz="0" w:space="0" w:color="auto"/>
        <w:right w:val="none" w:sz="0" w:space="0" w:color="auto"/>
      </w:divBdr>
    </w:div>
    <w:div w:id="1120760565">
      <w:bodyDiv w:val="1"/>
      <w:marLeft w:val="0"/>
      <w:marRight w:val="0"/>
      <w:marTop w:val="0"/>
      <w:marBottom w:val="0"/>
      <w:divBdr>
        <w:top w:val="none" w:sz="0" w:space="0" w:color="auto"/>
        <w:left w:val="none" w:sz="0" w:space="0" w:color="auto"/>
        <w:bottom w:val="none" w:sz="0" w:space="0" w:color="auto"/>
        <w:right w:val="none" w:sz="0" w:space="0" w:color="auto"/>
      </w:divBdr>
    </w:div>
    <w:div w:id="1122191412">
      <w:bodyDiv w:val="1"/>
      <w:marLeft w:val="0"/>
      <w:marRight w:val="0"/>
      <w:marTop w:val="0"/>
      <w:marBottom w:val="0"/>
      <w:divBdr>
        <w:top w:val="none" w:sz="0" w:space="0" w:color="auto"/>
        <w:left w:val="none" w:sz="0" w:space="0" w:color="auto"/>
        <w:bottom w:val="none" w:sz="0" w:space="0" w:color="auto"/>
        <w:right w:val="none" w:sz="0" w:space="0" w:color="auto"/>
      </w:divBdr>
    </w:div>
    <w:div w:id="1122963269">
      <w:bodyDiv w:val="1"/>
      <w:marLeft w:val="0"/>
      <w:marRight w:val="0"/>
      <w:marTop w:val="0"/>
      <w:marBottom w:val="0"/>
      <w:divBdr>
        <w:top w:val="none" w:sz="0" w:space="0" w:color="auto"/>
        <w:left w:val="none" w:sz="0" w:space="0" w:color="auto"/>
        <w:bottom w:val="none" w:sz="0" w:space="0" w:color="auto"/>
        <w:right w:val="none" w:sz="0" w:space="0" w:color="auto"/>
      </w:divBdr>
    </w:div>
    <w:div w:id="1124039848">
      <w:bodyDiv w:val="1"/>
      <w:marLeft w:val="0"/>
      <w:marRight w:val="0"/>
      <w:marTop w:val="0"/>
      <w:marBottom w:val="0"/>
      <w:divBdr>
        <w:top w:val="none" w:sz="0" w:space="0" w:color="auto"/>
        <w:left w:val="none" w:sz="0" w:space="0" w:color="auto"/>
        <w:bottom w:val="none" w:sz="0" w:space="0" w:color="auto"/>
        <w:right w:val="none" w:sz="0" w:space="0" w:color="auto"/>
      </w:divBdr>
    </w:div>
    <w:div w:id="1128428813">
      <w:bodyDiv w:val="1"/>
      <w:marLeft w:val="0"/>
      <w:marRight w:val="0"/>
      <w:marTop w:val="0"/>
      <w:marBottom w:val="0"/>
      <w:divBdr>
        <w:top w:val="none" w:sz="0" w:space="0" w:color="auto"/>
        <w:left w:val="none" w:sz="0" w:space="0" w:color="auto"/>
        <w:bottom w:val="none" w:sz="0" w:space="0" w:color="auto"/>
        <w:right w:val="none" w:sz="0" w:space="0" w:color="auto"/>
      </w:divBdr>
    </w:div>
    <w:div w:id="1128820073">
      <w:bodyDiv w:val="1"/>
      <w:marLeft w:val="0"/>
      <w:marRight w:val="0"/>
      <w:marTop w:val="0"/>
      <w:marBottom w:val="0"/>
      <w:divBdr>
        <w:top w:val="none" w:sz="0" w:space="0" w:color="auto"/>
        <w:left w:val="none" w:sz="0" w:space="0" w:color="auto"/>
        <w:bottom w:val="none" w:sz="0" w:space="0" w:color="auto"/>
        <w:right w:val="none" w:sz="0" w:space="0" w:color="auto"/>
      </w:divBdr>
    </w:div>
    <w:div w:id="1131168914">
      <w:bodyDiv w:val="1"/>
      <w:marLeft w:val="0"/>
      <w:marRight w:val="0"/>
      <w:marTop w:val="0"/>
      <w:marBottom w:val="0"/>
      <w:divBdr>
        <w:top w:val="none" w:sz="0" w:space="0" w:color="auto"/>
        <w:left w:val="none" w:sz="0" w:space="0" w:color="auto"/>
        <w:bottom w:val="none" w:sz="0" w:space="0" w:color="auto"/>
        <w:right w:val="none" w:sz="0" w:space="0" w:color="auto"/>
      </w:divBdr>
    </w:div>
    <w:div w:id="1132480630">
      <w:bodyDiv w:val="1"/>
      <w:marLeft w:val="0"/>
      <w:marRight w:val="0"/>
      <w:marTop w:val="0"/>
      <w:marBottom w:val="0"/>
      <w:divBdr>
        <w:top w:val="none" w:sz="0" w:space="0" w:color="auto"/>
        <w:left w:val="none" w:sz="0" w:space="0" w:color="auto"/>
        <w:bottom w:val="none" w:sz="0" w:space="0" w:color="auto"/>
        <w:right w:val="none" w:sz="0" w:space="0" w:color="auto"/>
      </w:divBdr>
    </w:div>
    <w:div w:id="1132557529">
      <w:bodyDiv w:val="1"/>
      <w:marLeft w:val="0"/>
      <w:marRight w:val="0"/>
      <w:marTop w:val="0"/>
      <w:marBottom w:val="0"/>
      <w:divBdr>
        <w:top w:val="none" w:sz="0" w:space="0" w:color="auto"/>
        <w:left w:val="none" w:sz="0" w:space="0" w:color="auto"/>
        <w:bottom w:val="none" w:sz="0" w:space="0" w:color="auto"/>
        <w:right w:val="none" w:sz="0" w:space="0" w:color="auto"/>
      </w:divBdr>
    </w:div>
    <w:div w:id="1134526429">
      <w:bodyDiv w:val="1"/>
      <w:marLeft w:val="0"/>
      <w:marRight w:val="0"/>
      <w:marTop w:val="0"/>
      <w:marBottom w:val="0"/>
      <w:divBdr>
        <w:top w:val="none" w:sz="0" w:space="0" w:color="auto"/>
        <w:left w:val="none" w:sz="0" w:space="0" w:color="auto"/>
        <w:bottom w:val="none" w:sz="0" w:space="0" w:color="auto"/>
        <w:right w:val="none" w:sz="0" w:space="0" w:color="auto"/>
      </w:divBdr>
    </w:div>
    <w:div w:id="1138844787">
      <w:bodyDiv w:val="1"/>
      <w:marLeft w:val="0"/>
      <w:marRight w:val="0"/>
      <w:marTop w:val="0"/>
      <w:marBottom w:val="0"/>
      <w:divBdr>
        <w:top w:val="none" w:sz="0" w:space="0" w:color="auto"/>
        <w:left w:val="none" w:sz="0" w:space="0" w:color="auto"/>
        <w:bottom w:val="none" w:sz="0" w:space="0" w:color="auto"/>
        <w:right w:val="none" w:sz="0" w:space="0" w:color="auto"/>
      </w:divBdr>
    </w:div>
    <w:div w:id="1143082393">
      <w:bodyDiv w:val="1"/>
      <w:marLeft w:val="0"/>
      <w:marRight w:val="0"/>
      <w:marTop w:val="0"/>
      <w:marBottom w:val="0"/>
      <w:divBdr>
        <w:top w:val="none" w:sz="0" w:space="0" w:color="auto"/>
        <w:left w:val="none" w:sz="0" w:space="0" w:color="auto"/>
        <w:bottom w:val="none" w:sz="0" w:space="0" w:color="auto"/>
        <w:right w:val="none" w:sz="0" w:space="0" w:color="auto"/>
      </w:divBdr>
    </w:div>
    <w:div w:id="1143934649">
      <w:bodyDiv w:val="1"/>
      <w:marLeft w:val="0"/>
      <w:marRight w:val="0"/>
      <w:marTop w:val="0"/>
      <w:marBottom w:val="0"/>
      <w:divBdr>
        <w:top w:val="none" w:sz="0" w:space="0" w:color="auto"/>
        <w:left w:val="none" w:sz="0" w:space="0" w:color="auto"/>
        <w:bottom w:val="none" w:sz="0" w:space="0" w:color="auto"/>
        <w:right w:val="none" w:sz="0" w:space="0" w:color="auto"/>
      </w:divBdr>
      <w:divsChild>
        <w:div w:id="353112046">
          <w:marLeft w:val="0"/>
          <w:marRight w:val="0"/>
          <w:marTop w:val="0"/>
          <w:marBottom w:val="0"/>
          <w:divBdr>
            <w:top w:val="none" w:sz="0" w:space="0" w:color="auto"/>
            <w:left w:val="none" w:sz="0" w:space="0" w:color="auto"/>
            <w:bottom w:val="none" w:sz="0" w:space="0" w:color="auto"/>
            <w:right w:val="none" w:sz="0" w:space="0" w:color="auto"/>
          </w:divBdr>
        </w:div>
        <w:div w:id="1112941145">
          <w:marLeft w:val="0"/>
          <w:marRight w:val="0"/>
          <w:marTop w:val="0"/>
          <w:marBottom w:val="0"/>
          <w:divBdr>
            <w:top w:val="none" w:sz="0" w:space="0" w:color="auto"/>
            <w:left w:val="none" w:sz="0" w:space="0" w:color="auto"/>
            <w:bottom w:val="none" w:sz="0" w:space="0" w:color="auto"/>
            <w:right w:val="none" w:sz="0" w:space="0" w:color="auto"/>
          </w:divBdr>
          <w:divsChild>
            <w:div w:id="638730999">
              <w:marLeft w:val="0"/>
              <w:marRight w:val="0"/>
              <w:marTop w:val="0"/>
              <w:marBottom w:val="0"/>
              <w:divBdr>
                <w:top w:val="none" w:sz="0" w:space="0" w:color="auto"/>
                <w:left w:val="none" w:sz="0" w:space="0" w:color="auto"/>
                <w:bottom w:val="none" w:sz="0" w:space="0" w:color="auto"/>
                <w:right w:val="none" w:sz="0" w:space="0" w:color="auto"/>
              </w:divBdr>
            </w:div>
            <w:div w:id="747307330">
              <w:marLeft w:val="0"/>
              <w:marRight w:val="0"/>
              <w:marTop w:val="0"/>
              <w:marBottom w:val="0"/>
              <w:divBdr>
                <w:top w:val="none" w:sz="0" w:space="0" w:color="auto"/>
                <w:left w:val="none" w:sz="0" w:space="0" w:color="auto"/>
                <w:bottom w:val="none" w:sz="0" w:space="0" w:color="auto"/>
                <w:right w:val="none" w:sz="0" w:space="0" w:color="auto"/>
              </w:divBdr>
            </w:div>
            <w:div w:id="14317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652">
      <w:bodyDiv w:val="1"/>
      <w:marLeft w:val="0"/>
      <w:marRight w:val="0"/>
      <w:marTop w:val="0"/>
      <w:marBottom w:val="0"/>
      <w:divBdr>
        <w:top w:val="none" w:sz="0" w:space="0" w:color="auto"/>
        <w:left w:val="none" w:sz="0" w:space="0" w:color="auto"/>
        <w:bottom w:val="none" w:sz="0" w:space="0" w:color="auto"/>
        <w:right w:val="none" w:sz="0" w:space="0" w:color="auto"/>
      </w:divBdr>
    </w:div>
    <w:div w:id="1155951658">
      <w:bodyDiv w:val="1"/>
      <w:marLeft w:val="0"/>
      <w:marRight w:val="0"/>
      <w:marTop w:val="0"/>
      <w:marBottom w:val="0"/>
      <w:divBdr>
        <w:top w:val="none" w:sz="0" w:space="0" w:color="auto"/>
        <w:left w:val="none" w:sz="0" w:space="0" w:color="auto"/>
        <w:bottom w:val="none" w:sz="0" w:space="0" w:color="auto"/>
        <w:right w:val="none" w:sz="0" w:space="0" w:color="auto"/>
      </w:divBdr>
    </w:div>
    <w:div w:id="1161702186">
      <w:bodyDiv w:val="1"/>
      <w:marLeft w:val="0"/>
      <w:marRight w:val="0"/>
      <w:marTop w:val="0"/>
      <w:marBottom w:val="0"/>
      <w:divBdr>
        <w:top w:val="none" w:sz="0" w:space="0" w:color="auto"/>
        <w:left w:val="none" w:sz="0" w:space="0" w:color="auto"/>
        <w:bottom w:val="none" w:sz="0" w:space="0" w:color="auto"/>
        <w:right w:val="none" w:sz="0" w:space="0" w:color="auto"/>
      </w:divBdr>
    </w:div>
    <w:div w:id="1167749844">
      <w:bodyDiv w:val="1"/>
      <w:marLeft w:val="0"/>
      <w:marRight w:val="0"/>
      <w:marTop w:val="0"/>
      <w:marBottom w:val="0"/>
      <w:divBdr>
        <w:top w:val="none" w:sz="0" w:space="0" w:color="auto"/>
        <w:left w:val="none" w:sz="0" w:space="0" w:color="auto"/>
        <w:bottom w:val="none" w:sz="0" w:space="0" w:color="auto"/>
        <w:right w:val="none" w:sz="0" w:space="0" w:color="auto"/>
      </w:divBdr>
    </w:div>
    <w:div w:id="1175191807">
      <w:bodyDiv w:val="1"/>
      <w:marLeft w:val="0"/>
      <w:marRight w:val="0"/>
      <w:marTop w:val="0"/>
      <w:marBottom w:val="0"/>
      <w:divBdr>
        <w:top w:val="none" w:sz="0" w:space="0" w:color="auto"/>
        <w:left w:val="none" w:sz="0" w:space="0" w:color="auto"/>
        <w:bottom w:val="none" w:sz="0" w:space="0" w:color="auto"/>
        <w:right w:val="none" w:sz="0" w:space="0" w:color="auto"/>
      </w:divBdr>
    </w:div>
    <w:div w:id="1175803500">
      <w:bodyDiv w:val="1"/>
      <w:marLeft w:val="0"/>
      <w:marRight w:val="0"/>
      <w:marTop w:val="0"/>
      <w:marBottom w:val="0"/>
      <w:divBdr>
        <w:top w:val="none" w:sz="0" w:space="0" w:color="auto"/>
        <w:left w:val="none" w:sz="0" w:space="0" w:color="auto"/>
        <w:bottom w:val="none" w:sz="0" w:space="0" w:color="auto"/>
        <w:right w:val="none" w:sz="0" w:space="0" w:color="auto"/>
      </w:divBdr>
    </w:div>
    <w:div w:id="1177580474">
      <w:bodyDiv w:val="1"/>
      <w:marLeft w:val="0"/>
      <w:marRight w:val="0"/>
      <w:marTop w:val="0"/>
      <w:marBottom w:val="0"/>
      <w:divBdr>
        <w:top w:val="none" w:sz="0" w:space="0" w:color="auto"/>
        <w:left w:val="none" w:sz="0" w:space="0" w:color="auto"/>
        <w:bottom w:val="none" w:sz="0" w:space="0" w:color="auto"/>
        <w:right w:val="none" w:sz="0" w:space="0" w:color="auto"/>
      </w:divBdr>
    </w:div>
    <w:div w:id="1178882239">
      <w:bodyDiv w:val="1"/>
      <w:marLeft w:val="0"/>
      <w:marRight w:val="0"/>
      <w:marTop w:val="0"/>
      <w:marBottom w:val="0"/>
      <w:divBdr>
        <w:top w:val="none" w:sz="0" w:space="0" w:color="auto"/>
        <w:left w:val="none" w:sz="0" w:space="0" w:color="auto"/>
        <w:bottom w:val="none" w:sz="0" w:space="0" w:color="auto"/>
        <w:right w:val="none" w:sz="0" w:space="0" w:color="auto"/>
      </w:divBdr>
    </w:div>
    <w:div w:id="1180898266">
      <w:bodyDiv w:val="1"/>
      <w:marLeft w:val="0"/>
      <w:marRight w:val="0"/>
      <w:marTop w:val="0"/>
      <w:marBottom w:val="0"/>
      <w:divBdr>
        <w:top w:val="none" w:sz="0" w:space="0" w:color="auto"/>
        <w:left w:val="none" w:sz="0" w:space="0" w:color="auto"/>
        <w:bottom w:val="none" w:sz="0" w:space="0" w:color="auto"/>
        <w:right w:val="none" w:sz="0" w:space="0" w:color="auto"/>
      </w:divBdr>
    </w:div>
    <w:div w:id="1181435583">
      <w:bodyDiv w:val="1"/>
      <w:marLeft w:val="0"/>
      <w:marRight w:val="0"/>
      <w:marTop w:val="0"/>
      <w:marBottom w:val="0"/>
      <w:divBdr>
        <w:top w:val="none" w:sz="0" w:space="0" w:color="auto"/>
        <w:left w:val="none" w:sz="0" w:space="0" w:color="auto"/>
        <w:bottom w:val="none" w:sz="0" w:space="0" w:color="auto"/>
        <w:right w:val="none" w:sz="0" w:space="0" w:color="auto"/>
      </w:divBdr>
    </w:div>
    <w:div w:id="1191138829">
      <w:bodyDiv w:val="1"/>
      <w:marLeft w:val="0"/>
      <w:marRight w:val="0"/>
      <w:marTop w:val="0"/>
      <w:marBottom w:val="0"/>
      <w:divBdr>
        <w:top w:val="none" w:sz="0" w:space="0" w:color="auto"/>
        <w:left w:val="none" w:sz="0" w:space="0" w:color="auto"/>
        <w:bottom w:val="none" w:sz="0" w:space="0" w:color="auto"/>
        <w:right w:val="none" w:sz="0" w:space="0" w:color="auto"/>
      </w:divBdr>
    </w:div>
    <w:div w:id="1200824652">
      <w:bodyDiv w:val="1"/>
      <w:marLeft w:val="0"/>
      <w:marRight w:val="0"/>
      <w:marTop w:val="0"/>
      <w:marBottom w:val="0"/>
      <w:divBdr>
        <w:top w:val="none" w:sz="0" w:space="0" w:color="auto"/>
        <w:left w:val="none" w:sz="0" w:space="0" w:color="auto"/>
        <w:bottom w:val="none" w:sz="0" w:space="0" w:color="auto"/>
        <w:right w:val="none" w:sz="0" w:space="0" w:color="auto"/>
      </w:divBdr>
    </w:div>
    <w:div w:id="1209996453">
      <w:bodyDiv w:val="1"/>
      <w:marLeft w:val="0"/>
      <w:marRight w:val="0"/>
      <w:marTop w:val="0"/>
      <w:marBottom w:val="0"/>
      <w:divBdr>
        <w:top w:val="none" w:sz="0" w:space="0" w:color="auto"/>
        <w:left w:val="none" w:sz="0" w:space="0" w:color="auto"/>
        <w:bottom w:val="none" w:sz="0" w:space="0" w:color="auto"/>
        <w:right w:val="none" w:sz="0" w:space="0" w:color="auto"/>
      </w:divBdr>
    </w:div>
    <w:div w:id="1210188864">
      <w:bodyDiv w:val="1"/>
      <w:marLeft w:val="0"/>
      <w:marRight w:val="0"/>
      <w:marTop w:val="0"/>
      <w:marBottom w:val="0"/>
      <w:divBdr>
        <w:top w:val="none" w:sz="0" w:space="0" w:color="auto"/>
        <w:left w:val="none" w:sz="0" w:space="0" w:color="auto"/>
        <w:bottom w:val="none" w:sz="0" w:space="0" w:color="auto"/>
        <w:right w:val="none" w:sz="0" w:space="0" w:color="auto"/>
      </w:divBdr>
    </w:div>
    <w:div w:id="1212575388">
      <w:bodyDiv w:val="1"/>
      <w:marLeft w:val="0"/>
      <w:marRight w:val="0"/>
      <w:marTop w:val="0"/>
      <w:marBottom w:val="0"/>
      <w:divBdr>
        <w:top w:val="none" w:sz="0" w:space="0" w:color="auto"/>
        <w:left w:val="none" w:sz="0" w:space="0" w:color="auto"/>
        <w:bottom w:val="none" w:sz="0" w:space="0" w:color="auto"/>
        <w:right w:val="none" w:sz="0" w:space="0" w:color="auto"/>
      </w:divBdr>
    </w:div>
    <w:div w:id="1212957516">
      <w:bodyDiv w:val="1"/>
      <w:marLeft w:val="0"/>
      <w:marRight w:val="0"/>
      <w:marTop w:val="0"/>
      <w:marBottom w:val="0"/>
      <w:divBdr>
        <w:top w:val="none" w:sz="0" w:space="0" w:color="auto"/>
        <w:left w:val="none" w:sz="0" w:space="0" w:color="auto"/>
        <w:bottom w:val="none" w:sz="0" w:space="0" w:color="auto"/>
        <w:right w:val="none" w:sz="0" w:space="0" w:color="auto"/>
      </w:divBdr>
    </w:div>
    <w:div w:id="1215384108">
      <w:bodyDiv w:val="1"/>
      <w:marLeft w:val="0"/>
      <w:marRight w:val="0"/>
      <w:marTop w:val="0"/>
      <w:marBottom w:val="0"/>
      <w:divBdr>
        <w:top w:val="none" w:sz="0" w:space="0" w:color="auto"/>
        <w:left w:val="none" w:sz="0" w:space="0" w:color="auto"/>
        <w:bottom w:val="none" w:sz="0" w:space="0" w:color="auto"/>
        <w:right w:val="none" w:sz="0" w:space="0" w:color="auto"/>
      </w:divBdr>
    </w:div>
    <w:div w:id="1219632433">
      <w:bodyDiv w:val="1"/>
      <w:marLeft w:val="0"/>
      <w:marRight w:val="0"/>
      <w:marTop w:val="0"/>
      <w:marBottom w:val="0"/>
      <w:divBdr>
        <w:top w:val="none" w:sz="0" w:space="0" w:color="auto"/>
        <w:left w:val="none" w:sz="0" w:space="0" w:color="auto"/>
        <w:bottom w:val="none" w:sz="0" w:space="0" w:color="auto"/>
        <w:right w:val="none" w:sz="0" w:space="0" w:color="auto"/>
      </w:divBdr>
    </w:div>
    <w:div w:id="1221596784">
      <w:bodyDiv w:val="1"/>
      <w:marLeft w:val="0"/>
      <w:marRight w:val="0"/>
      <w:marTop w:val="0"/>
      <w:marBottom w:val="0"/>
      <w:divBdr>
        <w:top w:val="none" w:sz="0" w:space="0" w:color="auto"/>
        <w:left w:val="none" w:sz="0" w:space="0" w:color="auto"/>
        <w:bottom w:val="none" w:sz="0" w:space="0" w:color="auto"/>
        <w:right w:val="none" w:sz="0" w:space="0" w:color="auto"/>
      </w:divBdr>
    </w:div>
    <w:div w:id="1223444908">
      <w:bodyDiv w:val="1"/>
      <w:marLeft w:val="0"/>
      <w:marRight w:val="0"/>
      <w:marTop w:val="0"/>
      <w:marBottom w:val="0"/>
      <w:divBdr>
        <w:top w:val="none" w:sz="0" w:space="0" w:color="auto"/>
        <w:left w:val="none" w:sz="0" w:space="0" w:color="auto"/>
        <w:bottom w:val="none" w:sz="0" w:space="0" w:color="auto"/>
        <w:right w:val="none" w:sz="0" w:space="0" w:color="auto"/>
      </w:divBdr>
    </w:div>
    <w:div w:id="1230654043">
      <w:bodyDiv w:val="1"/>
      <w:marLeft w:val="0"/>
      <w:marRight w:val="0"/>
      <w:marTop w:val="0"/>
      <w:marBottom w:val="0"/>
      <w:divBdr>
        <w:top w:val="none" w:sz="0" w:space="0" w:color="auto"/>
        <w:left w:val="none" w:sz="0" w:space="0" w:color="auto"/>
        <w:bottom w:val="none" w:sz="0" w:space="0" w:color="auto"/>
        <w:right w:val="none" w:sz="0" w:space="0" w:color="auto"/>
      </w:divBdr>
    </w:div>
    <w:div w:id="1236208366">
      <w:bodyDiv w:val="1"/>
      <w:marLeft w:val="0"/>
      <w:marRight w:val="0"/>
      <w:marTop w:val="0"/>
      <w:marBottom w:val="0"/>
      <w:divBdr>
        <w:top w:val="none" w:sz="0" w:space="0" w:color="auto"/>
        <w:left w:val="none" w:sz="0" w:space="0" w:color="auto"/>
        <w:bottom w:val="none" w:sz="0" w:space="0" w:color="auto"/>
        <w:right w:val="none" w:sz="0" w:space="0" w:color="auto"/>
      </w:divBdr>
    </w:div>
    <w:div w:id="1247109526">
      <w:bodyDiv w:val="1"/>
      <w:marLeft w:val="0"/>
      <w:marRight w:val="0"/>
      <w:marTop w:val="0"/>
      <w:marBottom w:val="0"/>
      <w:divBdr>
        <w:top w:val="none" w:sz="0" w:space="0" w:color="auto"/>
        <w:left w:val="none" w:sz="0" w:space="0" w:color="auto"/>
        <w:bottom w:val="none" w:sz="0" w:space="0" w:color="auto"/>
        <w:right w:val="none" w:sz="0" w:space="0" w:color="auto"/>
      </w:divBdr>
    </w:div>
    <w:div w:id="1252813089">
      <w:bodyDiv w:val="1"/>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255670944">
      <w:bodyDiv w:val="1"/>
      <w:marLeft w:val="0"/>
      <w:marRight w:val="0"/>
      <w:marTop w:val="0"/>
      <w:marBottom w:val="0"/>
      <w:divBdr>
        <w:top w:val="none" w:sz="0" w:space="0" w:color="auto"/>
        <w:left w:val="none" w:sz="0" w:space="0" w:color="auto"/>
        <w:bottom w:val="none" w:sz="0" w:space="0" w:color="auto"/>
        <w:right w:val="none" w:sz="0" w:space="0" w:color="auto"/>
      </w:divBdr>
    </w:div>
    <w:div w:id="1256090392">
      <w:bodyDiv w:val="1"/>
      <w:marLeft w:val="0"/>
      <w:marRight w:val="0"/>
      <w:marTop w:val="0"/>
      <w:marBottom w:val="0"/>
      <w:divBdr>
        <w:top w:val="none" w:sz="0" w:space="0" w:color="auto"/>
        <w:left w:val="none" w:sz="0" w:space="0" w:color="auto"/>
        <w:bottom w:val="none" w:sz="0" w:space="0" w:color="auto"/>
        <w:right w:val="none" w:sz="0" w:space="0" w:color="auto"/>
      </w:divBdr>
    </w:div>
    <w:div w:id="1260990355">
      <w:bodyDiv w:val="1"/>
      <w:marLeft w:val="0"/>
      <w:marRight w:val="0"/>
      <w:marTop w:val="0"/>
      <w:marBottom w:val="0"/>
      <w:divBdr>
        <w:top w:val="none" w:sz="0" w:space="0" w:color="auto"/>
        <w:left w:val="none" w:sz="0" w:space="0" w:color="auto"/>
        <w:bottom w:val="none" w:sz="0" w:space="0" w:color="auto"/>
        <w:right w:val="none" w:sz="0" w:space="0" w:color="auto"/>
      </w:divBdr>
    </w:div>
    <w:div w:id="1278636226">
      <w:bodyDiv w:val="1"/>
      <w:marLeft w:val="0"/>
      <w:marRight w:val="0"/>
      <w:marTop w:val="0"/>
      <w:marBottom w:val="0"/>
      <w:divBdr>
        <w:top w:val="none" w:sz="0" w:space="0" w:color="auto"/>
        <w:left w:val="none" w:sz="0" w:space="0" w:color="auto"/>
        <w:bottom w:val="none" w:sz="0" w:space="0" w:color="auto"/>
        <w:right w:val="none" w:sz="0" w:space="0" w:color="auto"/>
      </w:divBdr>
    </w:div>
    <w:div w:id="1282111762">
      <w:bodyDiv w:val="1"/>
      <w:marLeft w:val="0"/>
      <w:marRight w:val="0"/>
      <w:marTop w:val="0"/>
      <w:marBottom w:val="0"/>
      <w:divBdr>
        <w:top w:val="none" w:sz="0" w:space="0" w:color="auto"/>
        <w:left w:val="none" w:sz="0" w:space="0" w:color="auto"/>
        <w:bottom w:val="none" w:sz="0" w:space="0" w:color="auto"/>
        <w:right w:val="none" w:sz="0" w:space="0" w:color="auto"/>
      </w:divBdr>
    </w:div>
    <w:div w:id="1290084174">
      <w:bodyDiv w:val="1"/>
      <w:marLeft w:val="0"/>
      <w:marRight w:val="0"/>
      <w:marTop w:val="0"/>
      <w:marBottom w:val="0"/>
      <w:divBdr>
        <w:top w:val="none" w:sz="0" w:space="0" w:color="auto"/>
        <w:left w:val="none" w:sz="0" w:space="0" w:color="auto"/>
        <w:bottom w:val="none" w:sz="0" w:space="0" w:color="auto"/>
        <w:right w:val="none" w:sz="0" w:space="0" w:color="auto"/>
      </w:divBdr>
    </w:div>
    <w:div w:id="1291939670">
      <w:bodyDiv w:val="1"/>
      <w:marLeft w:val="0"/>
      <w:marRight w:val="0"/>
      <w:marTop w:val="0"/>
      <w:marBottom w:val="0"/>
      <w:divBdr>
        <w:top w:val="none" w:sz="0" w:space="0" w:color="auto"/>
        <w:left w:val="none" w:sz="0" w:space="0" w:color="auto"/>
        <w:bottom w:val="none" w:sz="0" w:space="0" w:color="auto"/>
        <w:right w:val="none" w:sz="0" w:space="0" w:color="auto"/>
      </w:divBdr>
    </w:div>
    <w:div w:id="1296838408">
      <w:bodyDiv w:val="1"/>
      <w:marLeft w:val="0"/>
      <w:marRight w:val="0"/>
      <w:marTop w:val="0"/>
      <w:marBottom w:val="0"/>
      <w:divBdr>
        <w:top w:val="none" w:sz="0" w:space="0" w:color="auto"/>
        <w:left w:val="none" w:sz="0" w:space="0" w:color="auto"/>
        <w:bottom w:val="none" w:sz="0" w:space="0" w:color="auto"/>
        <w:right w:val="none" w:sz="0" w:space="0" w:color="auto"/>
      </w:divBdr>
    </w:div>
    <w:div w:id="1302266772">
      <w:bodyDiv w:val="1"/>
      <w:marLeft w:val="0"/>
      <w:marRight w:val="0"/>
      <w:marTop w:val="0"/>
      <w:marBottom w:val="0"/>
      <w:divBdr>
        <w:top w:val="none" w:sz="0" w:space="0" w:color="auto"/>
        <w:left w:val="none" w:sz="0" w:space="0" w:color="auto"/>
        <w:bottom w:val="none" w:sz="0" w:space="0" w:color="auto"/>
        <w:right w:val="none" w:sz="0" w:space="0" w:color="auto"/>
      </w:divBdr>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
    <w:div w:id="1310555921">
      <w:bodyDiv w:val="1"/>
      <w:marLeft w:val="0"/>
      <w:marRight w:val="0"/>
      <w:marTop w:val="0"/>
      <w:marBottom w:val="0"/>
      <w:divBdr>
        <w:top w:val="none" w:sz="0" w:space="0" w:color="auto"/>
        <w:left w:val="none" w:sz="0" w:space="0" w:color="auto"/>
        <w:bottom w:val="none" w:sz="0" w:space="0" w:color="auto"/>
        <w:right w:val="none" w:sz="0" w:space="0" w:color="auto"/>
      </w:divBdr>
    </w:div>
    <w:div w:id="1311903985">
      <w:bodyDiv w:val="1"/>
      <w:marLeft w:val="0"/>
      <w:marRight w:val="0"/>
      <w:marTop w:val="0"/>
      <w:marBottom w:val="0"/>
      <w:divBdr>
        <w:top w:val="none" w:sz="0" w:space="0" w:color="auto"/>
        <w:left w:val="none" w:sz="0" w:space="0" w:color="auto"/>
        <w:bottom w:val="none" w:sz="0" w:space="0" w:color="auto"/>
        <w:right w:val="none" w:sz="0" w:space="0" w:color="auto"/>
      </w:divBdr>
    </w:div>
    <w:div w:id="1312371933">
      <w:bodyDiv w:val="1"/>
      <w:marLeft w:val="0"/>
      <w:marRight w:val="0"/>
      <w:marTop w:val="0"/>
      <w:marBottom w:val="0"/>
      <w:divBdr>
        <w:top w:val="none" w:sz="0" w:space="0" w:color="auto"/>
        <w:left w:val="none" w:sz="0" w:space="0" w:color="auto"/>
        <w:bottom w:val="none" w:sz="0" w:space="0" w:color="auto"/>
        <w:right w:val="none" w:sz="0" w:space="0" w:color="auto"/>
      </w:divBdr>
    </w:div>
    <w:div w:id="1313608176">
      <w:bodyDiv w:val="1"/>
      <w:marLeft w:val="0"/>
      <w:marRight w:val="0"/>
      <w:marTop w:val="0"/>
      <w:marBottom w:val="0"/>
      <w:divBdr>
        <w:top w:val="none" w:sz="0" w:space="0" w:color="auto"/>
        <w:left w:val="none" w:sz="0" w:space="0" w:color="auto"/>
        <w:bottom w:val="none" w:sz="0" w:space="0" w:color="auto"/>
        <w:right w:val="none" w:sz="0" w:space="0" w:color="auto"/>
      </w:divBdr>
    </w:div>
    <w:div w:id="1316226522">
      <w:bodyDiv w:val="1"/>
      <w:marLeft w:val="0"/>
      <w:marRight w:val="0"/>
      <w:marTop w:val="0"/>
      <w:marBottom w:val="0"/>
      <w:divBdr>
        <w:top w:val="none" w:sz="0" w:space="0" w:color="auto"/>
        <w:left w:val="none" w:sz="0" w:space="0" w:color="auto"/>
        <w:bottom w:val="none" w:sz="0" w:space="0" w:color="auto"/>
        <w:right w:val="none" w:sz="0" w:space="0" w:color="auto"/>
      </w:divBdr>
    </w:div>
    <w:div w:id="1317536462">
      <w:bodyDiv w:val="1"/>
      <w:marLeft w:val="0"/>
      <w:marRight w:val="0"/>
      <w:marTop w:val="0"/>
      <w:marBottom w:val="0"/>
      <w:divBdr>
        <w:top w:val="none" w:sz="0" w:space="0" w:color="auto"/>
        <w:left w:val="none" w:sz="0" w:space="0" w:color="auto"/>
        <w:bottom w:val="none" w:sz="0" w:space="0" w:color="auto"/>
        <w:right w:val="none" w:sz="0" w:space="0" w:color="auto"/>
      </w:divBdr>
    </w:div>
    <w:div w:id="1328829334">
      <w:bodyDiv w:val="1"/>
      <w:marLeft w:val="0"/>
      <w:marRight w:val="0"/>
      <w:marTop w:val="0"/>
      <w:marBottom w:val="0"/>
      <w:divBdr>
        <w:top w:val="none" w:sz="0" w:space="0" w:color="auto"/>
        <w:left w:val="none" w:sz="0" w:space="0" w:color="auto"/>
        <w:bottom w:val="none" w:sz="0" w:space="0" w:color="auto"/>
        <w:right w:val="none" w:sz="0" w:space="0" w:color="auto"/>
      </w:divBdr>
    </w:div>
    <w:div w:id="1347633440">
      <w:bodyDiv w:val="1"/>
      <w:marLeft w:val="0"/>
      <w:marRight w:val="0"/>
      <w:marTop w:val="0"/>
      <w:marBottom w:val="0"/>
      <w:divBdr>
        <w:top w:val="none" w:sz="0" w:space="0" w:color="auto"/>
        <w:left w:val="none" w:sz="0" w:space="0" w:color="auto"/>
        <w:bottom w:val="none" w:sz="0" w:space="0" w:color="auto"/>
        <w:right w:val="none" w:sz="0" w:space="0" w:color="auto"/>
      </w:divBdr>
    </w:div>
    <w:div w:id="1347705505">
      <w:bodyDiv w:val="1"/>
      <w:marLeft w:val="0"/>
      <w:marRight w:val="0"/>
      <w:marTop w:val="0"/>
      <w:marBottom w:val="0"/>
      <w:divBdr>
        <w:top w:val="none" w:sz="0" w:space="0" w:color="auto"/>
        <w:left w:val="none" w:sz="0" w:space="0" w:color="auto"/>
        <w:bottom w:val="none" w:sz="0" w:space="0" w:color="auto"/>
        <w:right w:val="none" w:sz="0" w:space="0" w:color="auto"/>
      </w:divBdr>
    </w:div>
    <w:div w:id="1353730391">
      <w:bodyDiv w:val="1"/>
      <w:marLeft w:val="0"/>
      <w:marRight w:val="0"/>
      <w:marTop w:val="0"/>
      <w:marBottom w:val="0"/>
      <w:divBdr>
        <w:top w:val="none" w:sz="0" w:space="0" w:color="auto"/>
        <w:left w:val="none" w:sz="0" w:space="0" w:color="auto"/>
        <w:bottom w:val="none" w:sz="0" w:space="0" w:color="auto"/>
        <w:right w:val="none" w:sz="0" w:space="0" w:color="auto"/>
      </w:divBdr>
    </w:div>
    <w:div w:id="1364093308">
      <w:bodyDiv w:val="1"/>
      <w:marLeft w:val="0"/>
      <w:marRight w:val="0"/>
      <w:marTop w:val="0"/>
      <w:marBottom w:val="0"/>
      <w:divBdr>
        <w:top w:val="none" w:sz="0" w:space="0" w:color="auto"/>
        <w:left w:val="none" w:sz="0" w:space="0" w:color="auto"/>
        <w:bottom w:val="none" w:sz="0" w:space="0" w:color="auto"/>
        <w:right w:val="none" w:sz="0" w:space="0" w:color="auto"/>
      </w:divBdr>
    </w:div>
    <w:div w:id="1364554416">
      <w:bodyDiv w:val="1"/>
      <w:marLeft w:val="0"/>
      <w:marRight w:val="0"/>
      <w:marTop w:val="0"/>
      <w:marBottom w:val="0"/>
      <w:divBdr>
        <w:top w:val="none" w:sz="0" w:space="0" w:color="auto"/>
        <w:left w:val="none" w:sz="0" w:space="0" w:color="auto"/>
        <w:bottom w:val="none" w:sz="0" w:space="0" w:color="auto"/>
        <w:right w:val="none" w:sz="0" w:space="0" w:color="auto"/>
      </w:divBdr>
    </w:div>
    <w:div w:id="1366326182">
      <w:bodyDiv w:val="1"/>
      <w:marLeft w:val="0"/>
      <w:marRight w:val="0"/>
      <w:marTop w:val="0"/>
      <w:marBottom w:val="0"/>
      <w:divBdr>
        <w:top w:val="none" w:sz="0" w:space="0" w:color="auto"/>
        <w:left w:val="none" w:sz="0" w:space="0" w:color="auto"/>
        <w:bottom w:val="none" w:sz="0" w:space="0" w:color="auto"/>
        <w:right w:val="none" w:sz="0" w:space="0" w:color="auto"/>
      </w:divBdr>
    </w:div>
    <w:div w:id="1371569668">
      <w:bodyDiv w:val="1"/>
      <w:marLeft w:val="0"/>
      <w:marRight w:val="0"/>
      <w:marTop w:val="0"/>
      <w:marBottom w:val="0"/>
      <w:divBdr>
        <w:top w:val="none" w:sz="0" w:space="0" w:color="auto"/>
        <w:left w:val="none" w:sz="0" w:space="0" w:color="auto"/>
        <w:bottom w:val="none" w:sz="0" w:space="0" w:color="auto"/>
        <w:right w:val="none" w:sz="0" w:space="0" w:color="auto"/>
      </w:divBdr>
    </w:div>
    <w:div w:id="1372150580">
      <w:bodyDiv w:val="1"/>
      <w:marLeft w:val="0"/>
      <w:marRight w:val="0"/>
      <w:marTop w:val="0"/>
      <w:marBottom w:val="0"/>
      <w:divBdr>
        <w:top w:val="none" w:sz="0" w:space="0" w:color="auto"/>
        <w:left w:val="none" w:sz="0" w:space="0" w:color="auto"/>
        <w:bottom w:val="none" w:sz="0" w:space="0" w:color="auto"/>
        <w:right w:val="none" w:sz="0" w:space="0" w:color="auto"/>
      </w:divBdr>
    </w:div>
    <w:div w:id="1373923394">
      <w:bodyDiv w:val="1"/>
      <w:marLeft w:val="0"/>
      <w:marRight w:val="0"/>
      <w:marTop w:val="0"/>
      <w:marBottom w:val="0"/>
      <w:divBdr>
        <w:top w:val="none" w:sz="0" w:space="0" w:color="auto"/>
        <w:left w:val="none" w:sz="0" w:space="0" w:color="auto"/>
        <w:bottom w:val="none" w:sz="0" w:space="0" w:color="auto"/>
        <w:right w:val="none" w:sz="0" w:space="0" w:color="auto"/>
      </w:divBdr>
    </w:div>
    <w:div w:id="1378625478">
      <w:bodyDiv w:val="1"/>
      <w:marLeft w:val="0"/>
      <w:marRight w:val="0"/>
      <w:marTop w:val="0"/>
      <w:marBottom w:val="0"/>
      <w:divBdr>
        <w:top w:val="none" w:sz="0" w:space="0" w:color="auto"/>
        <w:left w:val="none" w:sz="0" w:space="0" w:color="auto"/>
        <w:bottom w:val="none" w:sz="0" w:space="0" w:color="auto"/>
        <w:right w:val="none" w:sz="0" w:space="0" w:color="auto"/>
      </w:divBdr>
    </w:div>
    <w:div w:id="1381592333">
      <w:bodyDiv w:val="1"/>
      <w:marLeft w:val="0"/>
      <w:marRight w:val="0"/>
      <w:marTop w:val="0"/>
      <w:marBottom w:val="0"/>
      <w:divBdr>
        <w:top w:val="none" w:sz="0" w:space="0" w:color="auto"/>
        <w:left w:val="none" w:sz="0" w:space="0" w:color="auto"/>
        <w:bottom w:val="none" w:sz="0" w:space="0" w:color="auto"/>
        <w:right w:val="none" w:sz="0" w:space="0" w:color="auto"/>
      </w:divBdr>
    </w:div>
    <w:div w:id="1389761945">
      <w:bodyDiv w:val="1"/>
      <w:marLeft w:val="0"/>
      <w:marRight w:val="0"/>
      <w:marTop w:val="0"/>
      <w:marBottom w:val="0"/>
      <w:divBdr>
        <w:top w:val="none" w:sz="0" w:space="0" w:color="auto"/>
        <w:left w:val="none" w:sz="0" w:space="0" w:color="auto"/>
        <w:bottom w:val="none" w:sz="0" w:space="0" w:color="auto"/>
        <w:right w:val="none" w:sz="0" w:space="0" w:color="auto"/>
      </w:divBdr>
    </w:div>
    <w:div w:id="1392802100">
      <w:bodyDiv w:val="1"/>
      <w:marLeft w:val="0"/>
      <w:marRight w:val="0"/>
      <w:marTop w:val="0"/>
      <w:marBottom w:val="0"/>
      <w:divBdr>
        <w:top w:val="none" w:sz="0" w:space="0" w:color="auto"/>
        <w:left w:val="none" w:sz="0" w:space="0" w:color="auto"/>
        <w:bottom w:val="none" w:sz="0" w:space="0" w:color="auto"/>
        <w:right w:val="none" w:sz="0" w:space="0" w:color="auto"/>
      </w:divBdr>
    </w:div>
    <w:div w:id="1398430488">
      <w:bodyDiv w:val="1"/>
      <w:marLeft w:val="0"/>
      <w:marRight w:val="0"/>
      <w:marTop w:val="0"/>
      <w:marBottom w:val="0"/>
      <w:divBdr>
        <w:top w:val="none" w:sz="0" w:space="0" w:color="auto"/>
        <w:left w:val="none" w:sz="0" w:space="0" w:color="auto"/>
        <w:bottom w:val="none" w:sz="0" w:space="0" w:color="auto"/>
        <w:right w:val="none" w:sz="0" w:space="0" w:color="auto"/>
      </w:divBdr>
    </w:div>
    <w:div w:id="1400051535">
      <w:bodyDiv w:val="1"/>
      <w:marLeft w:val="0"/>
      <w:marRight w:val="0"/>
      <w:marTop w:val="0"/>
      <w:marBottom w:val="0"/>
      <w:divBdr>
        <w:top w:val="none" w:sz="0" w:space="0" w:color="auto"/>
        <w:left w:val="none" w:sz="0" w:space="0" w:color="auto"/>
        <w:bottom w:val="none" w:sz="0" w:space="0" w:color="auto"/>
        <w:right w:val="none" w:sz="0" w:space="0" w:color="auto"/>
      </w:divBdr>
    </w:div>
    <w:div w:id="1411806831">
      <w:bodyDiv w:val="1"/>
      <w:marLeft w:val="0"/>
      <w:marRight w:val="0"/>
      <w:marTop w:val="0"/>
      <w:marBottom w:val="0"/>
      <w:divBdr>
        <w:top w:val="none" w:sz="0" w:space="0" w:color="auto"/>
        <w:left w:val="none" w:sz="0" w:space="0" w:color="auto"/>
        <w:bottom w:val="none" w:sz="0" w:space="0" w:color="auto"/>
        <w:right w:val="none" w:sz="0" w:space="0" w:color="auto"/>
      </w:divBdr>
    </w:div>
    <w:div w:id="1413744267">
      <w:bodyDiv w:val="1"/>
      <w:marLeft w:val="0"/>
      <w:marRight w:val="0"/>
      <w:marTop w:val="0"/>
      <w:marBottom w:val="0"/>
      <w:divBdr>
        <w:top w:val="none" w:sz="0" w:space="0" w:color="auto"/>
        <w:left w:val="none" w:sz="0" w:space="0" w:color="auto"/>
        <w:bottom w:val="none" w:sz="0" w:space="0" w:color="auto"/>
        <w:right w:val="none" w:sz="0" w:space="0" w:color="auto"/>
      </w:divBdr>
    </w:div>
    <w:div w:id="1414660760">
      <w:bodyDiv w:val="1"/>
      <w:marLeft w:val="0"/>
      <w:marRight w:val="0"/>
      <w:marTop w:val="0"/>
      <w:marBottom w:val="0"/>
      <w:divBdr>
        <w:top w:val="none" w:sz="0" w:space="0" w:color="auto"/>
        <w:left w:val="none" w:sz="0" w:space="0" w:color="auto"/>
        <w:bottom w:val="none" w:sz="0" w:space="0" w:color="auto"/>
        <w:right w:val="none" w:sz="0" w:space="0" w:color="auto"/>
      </w:divBdr>
    </w:div>
    <w:div w:id="1418867064">
      <w:bodyDiv w:val="1"/>
      <w:marLeft w:val="0"/>
      <w:marRight w:val="0"/>
      <w:marTop w:val="0"/>
      <w:marBottom w:val="0"/>
      <w:divBdr>
        <w:top w:val="none" w:sz="0" w:space="0" w:color="auto"/>
        <w:left w:val="none" w:sz="0" w:space="0" w:color="auto"/>
        <w:bottom w:val="none" w:sz="0" w:space="0" w:color="auto"/>
        <w:right w:val="none" w:sz="0" w:space="0" w:color="auto"/>
      </w:divBdr>
    </w:div>
    <w:div w:id="1420253937">
      <w:bodyDiv w:val="1"/>
      <w:marLeft w:val="0"/>
      <w:marRight w:val="0"/>
      <w:marTop w:val="0"/>
      <w:marBottom w:val="0"/>
      <w:divBdr>
        <w:top w:val="none" w:sz="0" w:space="0" w:color="auto"/>
        <w:left w:val="none" w:sz="0" w:space="0" w:color="auto"/>
        <w:bottom w:val="none" w:sz="0" w:space="0" w:color="auto"/>
        <w:right w:val="none" w:sz="0" w:space="0" w:color="auto"/>
      </w:divBdr>
    </w:div>
    <w:div w:id="1422139320">
      <w:bodyDiv w:val="1"/>
      <w:marLeft w:val="0"/>
      <w:marRight w:val="0"/>
      <w:marTop w:val="0"/>
      <w:marBottom w:val="0"/>
      <w:divBdr>
        <w:top w:val="none" w:sz="0" w:space="0" w:color="auto"/>
        <w:left w:val="none" w:sz="0" w:space="0" w:color="auto"/>
        <w:bottom w:val="none" w:sz="0" w:space="0" w:color="auto"/>
        <w:right w:val="none" w:sz="0" w:space="0" w:color="auto"/>
      </w:divBdr>
    </w:div>
    <w:div w:id="1423061396">
      <w:bodyDiv w:val="1"/>
      <w:marLeft w:val="0"/>
      <w:marRight w:val="0"/>
      <w:marTop w:val="0"/>
      <w:marBottom w:val="0"/>
      <w:divBdr>
        <w:top w:val="none" w:sz="0" w:space="0" w:color="auto"/>
        <w:left w:val="none" w:sz="0" w:space="0" w:color="auto"/>
        <w:bottom w:val="none" w:sz="0" w:space="0" w:color="auto"/>
        <w:right w:val="none" w:sz="0" w:space="0" w:color="auto"/>
      </w:divBdr>
    </w:div>
    <w:div w:id="1425034262">
      <w:bodyDiv w:val="1"/>
      <w:marLeft w:val="0"/>
      <w:marRight w:val="0"/>
      <w:marTop w:val="0"/>
      <w:marBottom w:val="0"/>
      <w:divBdr>
        <w:top w:val="none" w:sz="0" w:space="0" w:color="auto"/>
        <w:left w:val="none" w:sz="0" w:space="0" w:color="auto"/>
        <w:bottom w:val="none" w:sz="0" w:space="0" w:color="auto"/>
        <w:right w:val="none" w:sz="0" w:space="0" w:color="auto"/>
      </w:divBdr>
    </w:div>
    <w:div w:id="1426658436">
      <w:bodyDiv w:val="1"/>
      <w:marLeft w:val="0"/>
      <w:marRight w:val="0"/>
      <w:marTop w:val="0"/>
      <w:marBottom w:val="0"/>
      <w:divBdr>
        <w:top w:val="none" w:sz="0" w:space="0" w:color="auto"/>
        <w:left w:val="none" w:sz="0" w:space="0" w:color="auto"/>
        <w:bottom w:val="none" w:sz="0" w:space="0" w:color="auto"/>
        <w:right w:val="none" w:sz="0" w:space="0" w:color="auto"/>
      </w:divBdr>
    </w:div>
    <w:div w:id="1433236277">
      <w:bodyDiv w:val="1"/>
      <w:marLeft w:val="0"/>
      <w:marRight w:val="0"/>
      <w:marTop w:val="0"/>
      <w:marBottom w:val="0"/>
      <w:divBdr>
        <w:top w:val="none" w:sz="0" w:space="0" w:color="auto"/>
        <w:left w:val="none" w:sz="0" w:space="0" w:color="auto"/>
        <w:bottom w:val="none" w:sz="0" w:space="0" w:color="auto"/>
        <w:right w:val="none" w:sz="0" w:space="0" w:color="auto"/>
      </w:divBdr>
    </w:div>
    <w:div w:id="1433745905">
      <w:bodyDiv w:val="1"/>
      <w:marLeft w:val="0"/>
      <w:marRight w:val="0"/>
      <w:marTop w:val="0"/>
      <w:marBottom w:val="0"/>
      <w:divBdr>
        <w:top w:val="none" w:sz="0" w:space="0" w:color="auto"/>
        <w:left w:val="none" w:sz="0" w:space="0" w:color="auto"/>
        <w:bottom w:val="none" w:sz="0" w:space="0" w:color="auto"/>
        <w:right w:val="none" w:sz="0" w:space="0" w:color="auto"/>
      </w:divBdr>
    </w:div>
    <w:div w:id="1434209236">
      <w:bodyDiv w:val="1"/>
      <w:marLeft w:val="0"/>
      <w:marRight w:val="0"/>
      <w:marTop w:val="0"/>
      <w:marBottom w:val="0"/>
      <w:divBdr>
        <w:top w:val="none" w:sz="0" w:space="0" w:color="auto"/>
        <w:left w:val="none" w:sz="0" w:space="0" w:color="auto"/>
        <w:bottom w:val="none" w:sz="0" w:space="0" w:color="auto"/>
        <w:right w:val="none" w:sz="0" w:space="0" w:color="auto"/>
      </w:divBdr>
    </w:div>
    <w:div w:id="1435632275">
      <w:bodyDiv w:val="1"/>
      <w:marLeft w:val="0"/>
      <w:marRight w:val="0"/>
      <w:marTop w:val="0"/>
      <w:marBottom w:val="0"/>
      <w:divBdr>
        <w:top w:val="none" w:sz="0" w:space="0" w:color="auto"/>
        <w:left w:val="none" w:sz="0" w:space="0" w:color="auto"/>
        <w:bottom w:val="none" w:sz="0" w:space="0" w:color="auto"/>
        <w:right w:val="none" w:sz="0" w:space="0" w:color="auto"/>
      </w:divBdr>
    </w:div>
    <w:div w:id="1439834619">
      <w:bodyDiv w:val="1"/>
      <w:marLeft w:val="0"/>
      <w:marRight w:val="0"/>
      <w:marTop w:val="0"/>
      <w:marBottom w:val="0"/>
      <w:divBdr>
        <w:top w:val="none" w:sz="0" w:space="0" w:color="auto"/>
        <w:left w:val="none" w:sz="0" w:space="0" w:color="auto"/>
        <w:bottom w:val="none" w:sz="0" w:space="0" w:color="auto"/>
        <w:right w:val="none" w:sz="0" w:space="0" w:color="auto"/>
      </w:divBdr>
    </w:div>
    <w:div w:id="1452482008">
      <w:bodyDiv w:val="1"/>
      <w:marLeft w:val="0"/>
      <w:marRight w:val="0"/>
      <w:marTop w:val="0"/>
      <w:marBottom w:val="0"/>
      <w:divBdr>
        <w:top w:val="none" w:sz="0" w:space="0" w:color="auto"/>
        <w:left w:val="none" w:sz="0" w:space="0" w:color="auto"/>
        <w:bottom w:val="none" w:sz="0" w:space="0" w:color="auto"/>
        <w:right w:val="none" w:sz="0" w:space="0" w:color="auto"/>
      </w:divBdr>
    </w:div>
    <w:div w:id="1452629878">
      <w:bodyDiv w:val="1"/>
      <w:marLeft w:val="0"/>
      <w:marRight w:val="0"/>
      <w:marTop w:val="0"/>
      <w:marBottom w:val="0"/>
      <w:divBdr>
        <w:top w:val="none" w:sz="0" w:space="0" w:color="auto"/>
        <w:left w:val="none" w:sz="0" w:space="0" w:color="auto"/>
        <w:bottom w:val="none" w:sz="0" w:space="0" w:color="auto"/>
        <w:right w:val="none" w:sz="0" w:space="0" w:color="auto"/>
      </w:divBdr>
    </w:div>
    <w:div w:id="1460758500">
      <w:bodyDiv w:val="1"/>
      <w:marLeft w:val="0"/>
      <w:marRight w:val="0"/>
      <w:marTop w:val="0"/>
      <w:marBottom w:val="0"/>
      <w:divBdr>
        <w:top w:val="none" w:sz="0" w:space="0" w:color="auto"/>
        <w:left w:val="none" w:sz="0" w:space="0" w:color="auto"/>
        <w:bottom w:val="none" w:sz="0" w:space="0" w:color="auto"/>
        <w:right w:val="none" w:sz="0" w:space="0" w:color="auto"/>
      </w:divBdr>
    </w:div>
    <w:div w:id="1479346464">
      <w:bodyDiv w:val="1"/>
      <w:marLeft w:val="0"/>
      <w:marRight w:val="0"/>
      <w:marTop w:val="0"/>
      <w:marBottom w:val="0"/>
      <w:divBdr>
        <w:top w:val="none" w:sz="0" w:space="0" w:color="auto"/>
        <w:left w:val="none" w:sz="0" w:space="0" w:color="auto"/>
        <w:bottom w:val="none" w:sz="0" w:space="0" w:color="auto"/>
        <w:right w:val="none" w:sz="0" w:space="0" w:color="auto"/>
      </w:divBdr>
    </w:div>
    <w:div w:id="1486780908">
      <w:bodyDiv w:val="1"/>
      <w:marLeft w:val="0"/>
      <w:marRight w:val="0"/>
      <w:marTop w:val="0"/>
      <w:marBottom w:val="0"/>
      <w:divBdr>
        <w:top w:val="none" w:sz="0" w:space="0" w:color="auto"/>
        <w:left w:val="none" w:sz="0" w:space="0" w:color="auto"/>
        <w:bottom w:val="none" w:sz="0" w:space="0" w:color="auto"/>
        <w:right w:val="none" w:sz="0" w:space="0" w:color="auto"/>
      </w:divBdr>
    </w:div>
    <w:div w:id="1488594466">
      <w:bodyDiv w:val="1"/>
      <w:marLeft w:val="0"/>
      <w:marRight w:val="0"/>
      <w:marTop w:val="0"/>
      <w:marBottom w:val="0"/>
      <w:divBdr>
        <w:top w:val="none" w:sz="0" w:space="0" w:color="auto"/>
        <w:left w:val="none" w:sz="0" w:space="0" w:color="auto"/>
        <w:bottom w:val="none" w:sz="0" w:space="0" w:color="auto"/>
        <w:right w:val="none" w:sz="0" w:space="0" w:color="auto"/>
      </w:divBdr>
    </w:div>
    <w:div w:id="1492480898">
      <w:bodyDiv w:val="1"/>
      <w:marLeft w:val="0"/>
      <w:marRight w:val="0"/>
      <w:marTop w:val="0"/>
      <w:marBottom w:val="0"/>
      <w:divBdr>
        <w:top w:val="none" w:sz="0" w:space="0" w:color="auto"/>
        <w:left w:val="none" w:sz="0" w:space="0" w:color="auto"/>
        <w:bottom w:val="none" w:sz="0" w:space="0" w:color="auto"/>
        <w:right w:val="none" w:sz="0" w:space="0" w:color="auto"/>
      </w:divBdr>
    </w:div>
    <w:div w:id="1508791366">
      <w:bodyDiv w:val="1"/>
      <w:marLeft w:val="0"/>
      <w:marRight w:val="0"/>
      <w:marTop w:val="0"/>
      <w:marBottom w:val="0"/>
      <w:divBdr>
        <w:top w:val="none" w:sz="0" w:space="0" w:color="auto"/>
        <w:left w:val="none" w:sz="0" w:space="0" w:color="auto"/>
        <w:bottom w:val="none" w:sz="0" w:space="0" w:color="auto"/>
        <w:right w:val="none" w:sz="0" w:space="0" w:color="auto"/>
      </w:divBdr>
    </w:div>
    <w:div w:id="1512135597">
      <w:bodyDiv w:val="1"/>
      <w:marLeft w:val="0"/>
      <w:marRight w:val="0"/>
      <w:marTop w:val="0"/>
      <w:marBottom w:val="0"/>
      <w:divBdr>
        <w:top w:val="none" w:sz="0" w:space="0" w:color="auto"/>
        <w:left w:val="none" w:sz="0" w:space="0" w:color="auto"/>
        <w:bottom w:val="none" w:sz="0" w:space="0" w:color="auto"/>
        <w:right w:val="none" w:sz="0" w:space="0" w:color="auto"/>
      </w:divBdr>
    </w:div>
    <w:div w:id="1513371250">
      <w:bodyDiv w:val="1"/>
      <w:marLeft w:val="0"/>
      <w:marRight w:val="0"/>
      <w:marTop w:val="0"/>
      <w:marBottom w:val="0"/>
      <w:divBdr>
        <w:top w:val="none" w:sz="0" w:space="0" w:color="auto"/>
        <w:left w:val="none" w:sz="0" w:space="0" w:color="auto"/>
        <w:bottom w:val="none" w:sz="0" w:space="0" w:color="auto"/>
        <w:right w:val="none" w:sz="0" w:space="0" w:color="auto"/>
      </w:divBdr>
    </w:div>
    <w:div w:id="1522010414">
      <w:bodyDiv w:val="1"/>
      <w:marLeft w:val="0"/>
      <w:marRight w:val="0"/>
      <w:marTop w:val="0"/>
      <w:marBottom w:val="0"/>
      <w:divBdr>
        <w:top w:val="none" w:sz="0" w:space="0" w:color="auto"/>
        <w:left w:val="none" w:sz="0" w:space="0" w:color="auto"/>
        <w:bottom w:val="none" w:sz="0" w:space="0" w:color="auto"/>
        <w:right w:val="none" w:sz="0" w:space="0" w:color="auto"/>
      </w:divBdr>
    </w:div>
    <w:div w:id="1525091506">
      <w:bodyDiv w:val="1"/>
      <w:marLeft w:val="0"/>
      <w:marRight w:val="0"/>
      <w:marTop w:val="0"/>
      <w:marBottom w:val="0"/>
      <w:divBdr>
        <w:top w:val="none" w:sz="0" w:space="0" w:color="auto"/>
        <w:left w:val="none" w:sz="0" w:space="0" w:color="auto"/>
        <w:bottom w:val="none" w:sz="0" w:space="0" w:color="auto"/>
        <w:right w:val="none" w:sz="0" w:space="0" w:color="auto"/>
      </w:divBdr>
    </w:div>
    <w:div w:id="1526480867">
      <w:bodyDiv w:val="1"/>
      <w:marLeft w:val="0"/>
      <w:marRight w:val="0"/>
      <w:marTop w:val="0"/>
      <w:marBottom w:val="0"/>
      <w:divBdr>
        <w:top w:val="none" w:sz="0" w:space="0" w:color="auto"/>
        <w:left w:val="none" w:sz="0" w:space="0" w:color="auto"/>
        <w:bottom w:val="none" w:sz="0" w:space="0" w:color="auto"/>
        <w:right w:val="none" w:sz="0" w:space="0" w:color="auto"/>
      </w:divBdr>
    </w:div>
    <w:div w:id="1530725045">
      <w:bodyDiv w:val="1"/>
      <w:marLeft w:val="0"/>
      <w:marRight w:val="0"/>
      <w:marTop w:val="0"/>
      <w:marBottom w:val="0"/>
      <w:divBdr>
        <w:top w:val="none" w:sz="0" w:space="0" w:color="auto"/>
        <w:left w:val="none" w:sz="0" w:space="0" w:color="auto"/>
        <w:bottom w:val="none" w:sz="0" w:space="0" w:color="auto"/>
        <w:right w:val="none" w:sz="0" w:space="0" w:color="auto"/>
      </w:divBdr>
    </w:div>
    <w:div w:id="1531722023">
      <w:bodyDiv w:val="1"/>
      <w:marLeft w:val="0"/>
      <w:marRight w:val="0"/>
      <w:marTop w:val="0"/>
      <w:marBottom w:val="0"/>
      <w:divBdr>
        <w:top w:val="none" w:sz="0" w:space="0" w:color="auto"/>
        <w:left w:val="none" w:sz="0" w:space="0" w:color="auto"/>
        <w:bottom w:val="none" w:sz="0" w:space="0" w:color="auto"/>
        <w:right w:val="none" w:sz="0" w:space="0" w:color="auto"/>
      </w:divBdr>
    </w:div>
    <w:div w:id="1551648811">
      <w:bodyDiv w:val="1"/>
      <w:marLeft w:val="0"/>
      <w:marRight w:val="0"/>
      <w:marTop w:val="0"/>
      <w:marBottom w:val="0"/>
      <w:divBdr>
        <w:top w:val="none" w:sz="0" w:space="0" w:color="auto"/>
        <w:left w:val="none" w:sz="0" w:space="0" w:color="auto"/>
        <w:bottom w:val="none" w:sz="0" w:space="0" w:color="auto"/>
        <w:right w:val="none" w:sz="0" w:space="0" w:color="auto"/>
      </w:divBdr>
    </w:div>
    <w:div w:id="1551960423">
      <w:bodyDiv w:val="1"/>
      <w:marLeft w:val="0"/>
      <w:marRight w:val="0"/>
      <w:marTop w:val="0"/>
      <w:marBottom w:val="0"/>
      <w:divBdr>
        <w:top w:val="none" w:sz="0" w:space="0" w:color="auto"/>
        <w:left w:val="none" w:sz="0" w:space="0" w:color="auto"/>
        <w:bottom w:val="none" w:sz="0" w:space="0" w:color="auto"/>
        <w:right w:val="none" w:sz="0" w:space="0" w:color="auto"/>
      </w:divBdr>
    </w:div>
    <w:div w:id="1552299942">
      <w:bodyDiv w:val="1"/>
      <w:marLeft w:val="0"/>
      <w:marRight w:val="0"/>
      <w:marTop w:val="0"/>
      <w:marBottom w:val="0"/>
      <w:divBdr>
        <w:top w:val="none" w:sz="0" w:space="0" w:color="auto"/>
        <w:left w:val="none" w:sz="0" w:space="0" w:color="auto"/>
        <w:bottom w:val="none" w:sz="0" w:space="0" w:color="auto"/>
        <w:right w:val="none" w:sz="0" w:space="0" w:color="auto"/>
      </w:divBdr>
    </w:div>
    <w:div w:id="1552692707">
      <w:bodyDiv w:val="1"/>
      <w:marLeft w:val="0"/>
      <w:marRight w:val="0"/>
      <w:marTop w:val="0"/>
      <w:marBottom w:val="0"/>
      <w:divBdr>
        <w:top w:val="none" w:sz="0" w:space="0" w:color="auto"/>
        <w:left w:val="none" w:sz="0" w:space="0" w:color="auto"/>
        <w:bottom w:val="none" w:sz="0" w:space="0" w:color="auto"/>
        <w:right w:val="none" w:sz="0" w:space="0" w:color="auto"/>
      </w:divBdr>
    </w:div>
    <w:div w:id="1553148577">
      <w:bodyDiv w:val="1"/>
      <w:marLeft w:val="0"/>
      <w:marRight w:val="0"/>
      <w:marTop w:val="0"/>
      <w:marBottom w:val="0"/>
      <w:divBdr>
        <w:top w:val="none" w:sz="0" w:space="0" w:color="auto"/>
        <w:left w:val="none" w:sz="0" w:space="0" w:color="auto"/>
        <w:bottom w:val="none" w:sz="0" w:space="0" w:color="auto"/>
        <w:right w:val="none" w:sz="0" w:space="0" w:color="auto"/>
      </w:divBdr>
    </w:div>
    <w:div w:id="1553344329">
      <w:bodyDiv w:val="1"/>
      <w:marLeft w:val="0"/>
      <w:marRight w:val="0"/>
      <w:marTop w:val="0"/>
      <w:marBottom w:val="0"/>
      <w:divBdr>
        <w:top w:val="none" w:sz="0" w:space="0" w:color="auto"/>
        <w:left w:val="none" w:sz="0" w:space="0" w:color="auto"/>
        <w:bottom w:val="none" w:sz="0" w:space="0" w:color="auto"/>
        <w:right w:val="none" w:sz="0" w:space="0" w:color="auto"/>
      </w:divBdr>
    </w:div>
    <w:div w:id="1556623417">
      <w:bodyDiv w:val="1"/>
      <w:marLeft w:val="0"/>
      <w:marRight w:val="0"/>
      <w:marTop w:val="0"/>
      <w:marBottom w:val="0"/>
      <w:divBdr>
        <w:top w:val="none" w:sz="0" w:space="0" w:color="auto"/>
        <w:left w:val="none" w:sz="0" w:space="0" w:color="auto"/>
        <w:bottom w:val="none" w:sz="0" w:space="0" w:color="auto"/>
        <w:right w:val="none" w:sz="0" w:space="0" w:color="auto"/>
      </w:divBdr>
    </w:div>
    <w:div w:id="1564565685">
      <w:bodyDiv w:val="1"/>
      <w:marLeft w:val="0"/>
      <w:marRight w:val="0"/>
      <w:marTop w:val="0"/>
      <w:marBottom w:val="0"/>
      <w:divBdr>
        <w:top w:val="none" w:sz="0" w:space="0" w:color="auto"/>
        <w:left w:val="none" w:sz="0" w:space="0" w:color="auto"/>
        <w:bottom w:val="none" w:sz="0" w:space="0" w:color="auto"/>
        <w:right w:val="none" w:sz="0" w:space="0" w:color="auto"/>
      </w:divBdr>
    </w:div>
    <w:div w:id="157609104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80941111">
      <w:bodyDiv w:val="1"/>
      <w:marLeft w:val="0"/>
      <w:marRight w:val="0"/>
      <w:marTop w:val="0"/>
      <w:marBottom w:val="0"/>
      <w:divBdr>
        <w:top w:val="none" w:sz="0" w:space="0" w:color="auto"/>
        <w:left w:val="none" w:sz="0" w:space="0" w:color="auto"/>
        <w:bottom w:val="none" w:sz="0" w:space="0" w:color="auto"/>
        <w:right w:val="none" w:sz="0" w:space="0" w:color="auto"/>
      </w:divBdr>
    </w:div>
    <w:div w:id="1585794552">
      <w:bodyDiv w:val="1"/>
      <w:marLeft w:val="0"/>
      <w:marRight w:val="0"/>
      <w:marTop w:val="0"/>
      <w:marBottom w:val="0"/>
      <w:divBdr>
        <w:top w:val="none" w:sz="0" w:space="0" w:color="auto"/>
        <w:left w:val="none" w:sz="0" w:space="0" w:color="auto"/>
        <w:bottom w:val="none" w:sz="0" w:space="0" w:color="auto"/>
        <w:right w:val="none" w:sz="0" w:space="0" w:color="auto"/>
      </w:divBdr>
    </w:div>
    <w:div w:id="1598172846">
      <w:bodyDiv w:val="1"/>
      <w:marLeft w:val="0"/>
      <w:marRight w:val="0"/>
      <w:marTop w:val="0"/>
      <w:marBottom w:val="0"/>
      <w:divBdr>
        <w:top w:val="none" w:sz="0" w:space="0" w:color="auto"/>
        <w:left w:val="none" w:sz="0" w:space="0" w:color="auto"/>
        <w:bottom w:val="none" w:sz="0" w:space="0" w:color="auto"/>
        <w:right w:val="none" w:sz="0" w:space="0" w:color="auto"/>
      </w:divBdr>
    </w:div>
    <w:div w:id="1601643713">
      <w:bodyDiv w:val="1"/>
      <w:marLeft w:val="0"/>
      <w:marRight w:val="0"/>
      <w:marTop w:val="0"/>
      <w:marBottom w:val="0"/>
      <w:divBdr>
        <w:top w:val="none" w:sz="0" w:space="0" w:color="auto"/>
        <w:left w:val="none" w:sz="0" w:space="0" w:color="auto"/>
        <w:bottom w:val="none" w:sz="0" w:space="0" w:color="auto"/>
        <w:right w:val="none" w:sz="0" w:space="0" w:color="auto"/>
      </w:divBdr>
    </w:div>
    <w:div w:id="1607617584">
      <w:bodyDiv w:val="1"/>
      <w:marLeft w:val="0"/>
      <w:marRight w:val="0"/>
      <w:marTop w:val="0"/>
      <w:marBottom w:val="0"/>
      <w:divBdr>
        <w:top w:val="none" w:sz="0" w:space="0" w:color="auto"/>
        <w:left w:val="none" w:sz="0" w:space="0" w:color="auto"/>
        <w:bottom w:val="none" w:sz="0" w:space="0" w:color="auto"/>
        <w:right w:val="none" w:sz="0" w:space="0" w:color="auto"/>
      </w:divBdr>
    </w:div>
    <w:div w:id="1608124898">
      <w:bodyDiv w:val="1"/>
      <w:marLeft w:val="0"/>
      <w:marRight w:val="0"/>
      <w:marTop w:val="0"/>
      <w:marBottom w:val="0"/>
      <w:divBdr>
        <w:top w:val="none" w:sz="0" w:space="0" w:color="auto"/>
        <w:left w:val="none" w:sz="0" w:space="0" w:color="auto"/>
        <w:bottom w:val="none" w:sz="0" w:space="0" w:color="auto"/>
        <w:right w:val="none" w:sz="0" w:space="0" w:color="auto"/>
      </w:divBdr>
    </w:div>
    <w:div w:id="1620646396">
      <w:bodyDiv w:val="1"/>
      <w:marLeft w:val="0"/>
      <w:marRight w:val="0"/>
      <w:marTop w:val="0"/>
      <w:marBottom w:val="0"/>
      <w:divBdr>
        <w:top w:val="none" w:sz="0" w:space="0" w:color="auto"/>
        <w:left w:val="none" w:sz="0" w:space="0" w:color="auto"/>
        <w:bottom w:val="none" w:sz="0" w:space="0" w:color="auto"/>
        <w:right w:val="none" w:sz="0" w:space="0" w:color="auto"/>
      </w:divBdr>
    </w:div>
    <w:div w:id="1626348825">
      <w:bodyDiv w:val="1"/>
      <w:marLeft w:val="0"/>
      <w:marRight w:val="0"/>
      <w:marTop w:val="0"/>
      <w:marBottom w:val="0"/>
      <w:divBdr>
        <w:top w:val="none" w:sz="0" w:space="0" w:color="auto"/>
        <w:left w:val="none" w:sz="0" w:space="0" w:color="auto"/>
        <w:bottom w:val="none" w:sz="0" w:space="0" w:color="auto"/>
        <w:right w:val="none" w:sz="0" w:space="0" w:color="auto"/>
      </w:divBdr>
    </w:div>
    <w:div w:id="1635063233">
      <w:bodyDiv w:val="1"/>
      <w:marLeft w:val="0"/>
      <w:marRight w:val="0"/>
      <w:marTop w:val="0"/>
      <w:marBottom w:val="0"/>
      <w:divBdr>
        <w:top w:val="none" w:sz="0" w:space="0" w:color="auto"/>
        <w:left w:val="none" w:sz="0" w:space="0" w:color="auto"/>
        <w:bottom w:val="none" w:sz="0" w:space="0" w:color="auto"/>
        <w:right w:val="none" w:sz="0" w:space="0" w:color="auto"/>
      </w:divBdr>
    </w:div>
    <w:div w:id="1638680656">
      <w:bodyDiv w:val="1"/>
      <w:marLeft w:val="0"/>
      <w:marRight w:val="0"/>
      <w:marTop w:val="0"/>
      <w:marBottom w:val="0"/>
      <w:divBdr>
        <w:top w:val="none" w:sz="0" w:space="0" w:color="auto"/>
        <w:left w:val="none" w:sz="0" w:space="0" w:color="auto"/>
        <w:bottom w:val="none" w:sz="0" w:space="0" w:color="auto"/>
        <w:right w:val="none" w:sz="0" w:space="0" w:color="auto"/>
      </w:divBdr>
    </w:div>
    <w:div w:id="1639645762">
      <w:bodyDiv w:val="1"/>
      <w:marLeft w:val="0"/>
      <w:marRight w:val="0"/>
      <w:marTop w:val="0"/>
      <w:marBottom w:val="0"/>
      <w:divBdr>
        <w:top w:val="none" w:sz="0" w:space="0" w:color="auto"/>
        <w:left w:val="none" w:sz="0" w:space="0" w:color="auto"/>
        <w:bottom w:val="none" w:sz="0" w:space="0" w:color="auto"/>
        <w:right w:val="none" w:sz="0" w:space="0" w:color="auto"/>
      </w:divBdr>
    </w:div>
    <w:div w:id="1641688923">
      <w:bodyDiv w:val="1"/>
      <w:marLeft w:val="0"/>
      <w:marRight w:val="0"/>
      <w:marTop w:val="0"/>
      <w:marBottom w:val="0"/>
      <w:divBdr>
        <w:top w:val="none" w:sz="0" w:space="0" w:color="auto"/>
        <w:left w:val="none" w:sz="0" w:space="0" w:color="auto"/>
        <w:bottom w:val="none" w:sz="0" w:space="0" w:color="auto"/>
        <w:right w:val="none" w:sz="0" w:space="0" w:color="auto"/>
      </w:divBdr>
    </w:div>
    <w:div w:id="1644431090">
      <w:bodyDiv w:val="1"/>
      <w:marLeft w:val="0"/>
      <w:marRight w:val="0"/>
      <w:marTop w:val="0"/>
      <w:marBottom w:val="0"/>
      <w:divBdr>
        <w:top w:val="none" w:sz="0" w:space="0" w:color="auto"/>
        <w:left w:val="none" w:sz="0" w:space="0" w:color="auto"/>
        <w:bottom w:val="none" w:sz="0" w:space="0" w:color="auto"/>
        <w:right w:val="none" w:sz="0" w:space="0" w:color="auto"/>
      </w:divBdr>
    </w:div>
    <w:div w:id="1645964695">
      <w:bodyDiv w:val="1"/>
      <w:marLeft w:val="0"/>
      <w:marRight w:val="0"/>
      <w:marTop w:val="0"/>
      <w:marBottom w:val="0"/>
      <w:divBdr>
        <w:top w:val="none" w:sz="0" w:space="0" w:color="auto"/>
        <w:left w:val="none" w:sz="0" w:space="0" w:color="auto"/>
        <w:bottom w:val="none" w:sz="0" w:space="0" w:color="auto"/>
        <w:right w:val="none" w:sz="0" w:space="0" w:color="auto"/>
      </w:divBdr>
    </w:div>
    <w:div w:id="1646813074">
      <w:bodyDiv w:val="1"/>
      <w:marLeft w:val="0"/>
      <w:marRight w:val="0"/>
      <w:marTop w:val="0"/>
      <w:marBottom w:val="0"/>
      <w:divBdr>
        <w:top w:val="none" w:sz="0" w:space="0" w:color="auto"/>
        <w:left w:val="none" w:sz="0" w:space="0" w:color="auto"/>
        <w:bottom w:val="none" w:sz="0" w:space="0" w:color="auto"/>
        <w:right w:val="none" w:sz="0" w:space="0" w:color="auto"/>
      </w:divBdr>
    </w:div>
    <w:div w:id="1647247782">
      <w:bodyDiv w:val="1"/>
      <w:marLeft w:val="0"/>
      <w:marRight w:val="0"/>
      <w:marTop w:val="0"/>
      <w:marBottom w:val="0"/>
      <w:divBdr>
        <w:top w:val="none" w:sz="0" w:space="0" w:color="auto"/>
        <w:left w:val="none" w:sz="0" w:space="0" w:color="auto"/>
        <w:bottom w:val="none" w:sz="0" w:space="0" w:color="auto"/>
        <w:right w:val="none" w:sz="0" w:space="0" w:color="auto"/>
      </w:divBdr>
    </w:div>
    <w:div w:id="1656955053">
      <w:bodyDiv w:val="1"/>
      <w:marLeft w:val="0"/>
      <w:marRight w:val="0"/>
      <w:marTop w:val="0"/>
      <w:marBottom w:val="0"/>
      <w:divBdr>
        <w:top w:val="none" w:sz="0" w:space="0" w:color="auto"/>
        <w:left w:val="none" w:sz="0" w:space="0" w:color="auto"/>
        <w:bottom w:val="none" w:sz="0" w:space="0" w:color="auto"/>
        <w:right w:val="none" w:sz="0" w:space="0" w:color="auto"/>
      </w:divBdr>
    </w:div>
    <w:div w:id="1671447993">
      <w:bodyDiv w:val="1"/>
      <w:marLeft w:val="0"/>
      <w:marRight w:val="0"/>
      <w:marTop w:val="0"/>
      <w:marBottom w:val="0"/>
      <w:divBdr>
        <w:top w:val="none" w:sz="0" w:space="0" w:color="auto"/>
        <w:left w:val="none" w:sz="0" w:space="0" w:color="auto"/>
        <w:bottom w:val="none" w:sz="0" w:space="0" w:color="auto"/>
        <w:right w:val="none" w:sz="0" w:space="0" w:color="auto"/>
      </w:divBdr>
    </w:div>
    <w:div w:id="1672946005">
      <w:bodyDiv w:val="1"/>
      <w:marLeft w:val="0"/>
      <w:marRight w:val="0"/>
      <w:marTop w:val="0"/>
      <w:marBottom w:val="0"/>
      <w:divBdr>
        <w:top w:val="none" w:sz="0" w:space="0" w:color="auto"/>
        <w:left w:val="none" w:sz="0" w:space="0" w:color="auto"/>
        <w:bottom w:val="none" w:sz="0" w:space="0" w:color="auto"/>
        <w:right w:val="none" w:sz="0" w:space="0" w:color="auto"/>
      </w:divBdr>
    </w:div>
    <w:div w:id="1680153021">
      <w:bodyDiv w:val="1"/>
      <w:marLeft w:val="0"/>
      <w:marRight w:val="0"/>
      <w:marTop w:val="0"/>
      <w:marBottom w:val="0"/>
      <w:divBdr>
        <w:top w:val="none" w:sz="0" w:space="0" w:color="auto"/>
        <w:left w:val="none" w:sz="0" w:space="0" w:color="auto"/>
        <w:bottom w:val="none" w:sz="0" w:space="0" w:color="auto"/>
        <w:right w:val="none" w:sz="0" w:space="0" w:color="auto"/>
      </w:divBdr>
    </w:div>
    <w:div w:id="1681198569">
      <w:bodyDiv w:val="1"/>
      <w:marLeft w:val="0"/>
      <w:marRight w:val="0"/>
      <w:marTop w:val="0"/>
      <w:marBottom w:val="0"/>
      <w:divBdr>
        <w:top w:val="none" w:sz="0" w:space="0" w:color="auto"/>
        <w:left w:val="none" w:sz="0" w:space="0" w:color="auto"/>
        <w:bottom w:val="none" w:sz="0" w:space="0" w:color="auto"/>
        <w:right w:val="none" w:sz="0" w:space="0" w:color="auto"/>
      </w:divBdr>
    </w:div>
    <w:div w:id="1681808294">
      <w:bodyDiv w:val="1"/>
      <w:marLeft w:val="0"/>
      <w:marRight w:val="0"/>
      <w:marTop w:val="0"/>
      <w:marBottom w:val="0"/>
      <w:divBdr>
        <w:top w:val="none" w:sz="0" w:space="0" w:color="auto"/>
        <w:left w:val="none" w:sz="0" w:space="0" w:color="auto"/>
        <w:bottom w:val="none" w:sz="0" w:space="0" w:color="auto"/>
        <w:right w:val="none" w:sz="0" w:space="0" w:color="auto"/>
      </w:divBdr>
    </w:div>
    <w:div w:id="1682393783">
      <w:bodyDiv w:val="1"/>
      <w:marLeft w:val="0"/>
      <w:marRight w:val="0"/>
      <w:marTop w:val="0"/>
      <w:marBottom w:val="0"/>
      <w:divBdr>
        <w:top w:val="none" w:sz="0" w:space="0" w:color="auto"/>
        <w:left w:val="none" w:sz="0" w:space="0" w:color="auto"/>
        <w:bottom w:val="none" w:sz="0" w:space="0" w:color="auto"/>
        <w:right w:val="none" w:sz="0" w:space="0" w:color="auto"/>
      </w:divBdr>
    </w:div>
    <w:div w:id="1684090989">
      <w:bodyDiv w:val="1"/>
      <w:marLeft w:val="0"/>
      <w:marRight w:val="0"/>
      <w:marTop w:val="0"/>
      <w:marBottom w:val="0"/>
      <w:divBdr>
        <w:top w:val="none" w:sz="0" w:space="0" w:color="auto"/>
        <w:left w:val="none" w:sz="0" w:space="0" w:color="auto"/>
        <w:bottom w:val="none" w:sz="0" w:space="0" w:color="auto"/>
        <w:right w:val="none" w:sz="0" w:space="0" w:color="auto"/>
      </w:divBdr>
    </w:div>
    <w:div w:id="1684740876">
      <w:bodyDiv w:val="1"/>
      <w:marLeft w:val="0"/>
      <w:marRight w:val="0"/>
      <w:marTop w:val="0"/>
      <w:marBottom w:val="0"/>
      <w:divBdr>
        <w:top w:val="none" w:sz="0" w:space="0" w:color="auto"/>
        <w:left w:val="none" w:sz="0" w:space="0" w:color="auto"/>
        <w:bottom w:val="none" w:sz="0" w:space="0" w:color="auto"/>
        <w:right w:val="none" w:sz="0" w:space="0" w:color="auto"/>
      </w:divBdr>
    </w:div>
    <w:div w:id="1697998527">
      <w:bodyDiv w:val="1"/>
      <w:marLeft w:val="0"/>
      <w:marRight w:val="0"/>
      <w:marTop w:val="0"/>
      <w:marBottom w:val="0"/>
      <w:divBdr>
        <w:top w:val="none" w:sz="0" w:space="0" w:color="auto"/>
        <w:left w:val="none" w:sz="0" w:space="0" w:color="auto"/>
        <w:bottom w:val="none" w:sz="0" w:space="0" w:color="auto"/>
        <w:right w:val="none" w:sz="0" w:space="0" w:color="auto"/>
      </w:divBdr>
    </w:div>
    <w:div w:id="1702315833">
      <w:bodyDiv w:val="1"/>
      <w:marLeft w:val="0"/>
      <w:marRight w:val="0"/>
      <w:marTop w:val="0"/>
      <w:marBottom w:val="0"/>
      <w:divBdr>
        <w:top w:val="none" w:sz="0" w:space="0" w:color="auto"/>
        <w:left w:val="none" w:sz="0" w:space="0" w:color="auto"/>
        <w:bottom w:val="none" w:sz="0" w:space="0" w:color="auto"/>
        <w:right w:val="none" w:sz="0" w:space="0" w:color="auto"/>
      </w:divBdr>
    </w:div>
    <w:div w:id="1703089912">
      <w:bodyDiv w:val="1"/>
      <w:marLeft w:val="0"/>
      <w:marRight w:val="0"/>
      <w:marTop w:val="0"/>
      <w:marBottom w:val="0"/>
      <w:divBdr>
        <w:top w:val="none" w:sz="0" w:space="0" w:color="auto"/>
        <w:left w:val="none" w:sz="0" w:space="0" w:color="auto"/>
        <w:bottom w:val="none" w:sz="0" w:space="0" w:color="auto"/>
        <w:right w:val="none" w:sz="0" w:space="0" w:color="auto"/>
      </w:divBdr>
    </w:div>
    <w:div w:id="1704860233">
      <w:bodyDiv w:val="1"/>
      <w:marLeft w:val="0"/>
      <w:marRight w:val="0"/>
      <w:marTop w:val="0"/>
      <w:marBottom w:val="0"/>
      <w:divBdr>
        <w:top w:val="none" w:sz="0" w:space="0" w:color="auto"/>
        <w:left w:val="none" w:sz="0" w:space="0" w:color="auto"/>
        <w:bottom w:val="none" w:sz="0" w:space="0" w:color="auto"/>
        <w:right w:val="none" w:sz="0" w:space="0" w:color="auto"/>
      </w:divBdr>
    </w:div>
    <w:div w:id="1704938451">
      <w:bodyDiv w:val="1"/>
      <w:marLeft w:val="0"/>
      <w:marRight w:val="0"/>
      <w:marTop w:val="0"/>
      <w:marBottom w:val="0"/>
      <w:divBdr>
        <w:top w:val="none" w:sz="0" w:space="0" w:color="auto"/>
        <w:left w:val="none" w:sz="0" w:space="0" w:color="auto"/>
        <w:bottom w:val="none" w:sz="0" w:space="0" w:color="auto"/>
        <w:right w:val="none" w:sz="0" w:space="0" w:color="auto"/>
      </w:divBdr>
    </w:div>
    <w:div w:id="1705330448">
      <w:bodyDiv w:val="1"/>
      <w:marLeft w:val="0"/>
      <w:marRight w:val="0"/>
      <w:marTop w:val="0"/>
      <w:marBottom w:val="0"/>
      <w:divBdr>
        <w:top w:val="none" w:sz="0" w:space="0" w:color="auto"/>
        <w:left w:val="none" w:sz="0" w:space="0" w:color="auto"/>
        <w:bottom w:val="none" w:sz="0" w:space="0" w:color="auto"/>
        <w:right w:val="none" w:sz="0" w:space="0" w:color="auto"/>
      </w:divBdr>
    </w:div>
    <w:div w:id="1709527454">
      <w:bodyDiv w:val="1"/>
      <w:marLeft w:val="0"/>
      <w:marRight w:val="0"/>
      <w:marTop w:val="0"/>
      <w:marBottom w:val="0"/>
      <w:divBdr>
        <w:top w:val="none" w:sz="0" w:space="0" w:color="auto"/>
        <w:left w:val="none" w:sz="0" w:space="0" w:color="auto"/>
        <w:bottom w:val="none" w:sz="0" w:space="0" w:color="auto"/>
        <w:right w:val="none" w:sz="0" w:space="0" w:color="auto"/>
      </w:divBdr>
    </w:div>
    <w:div w:id="1712221258">
      <w:bodyDiv w:val="1"/>
      <w:marLeft w:val="0"/>
      <w:marRight w:val="0"/>
      <w:marTop w:val="0"/>
      <w:marBottom w:val="0"/>
      <w:divBdr>
        <w:top w:val="none" w:sz="0" w:space="0" w:color="auto"/>
        <w:left w:val="none" w:sz="0" w:space="0" w:color="auto"/>
        <w:bottom w:val="none" w:sz="0" w:space="0" w:color="auto"/>
        <w:right w:val="none" w:sz="0" w:space="0" w:color="auto"/>
      </w:divBdr>
    </w:div>
    <w:div w:id="1727030020">
      <w:bodyDiv w:val="1"/>
      <w:marLeft w:val="0"/>
      <w:marRight w:val="0"/>
      <w:marTop w:val="0"/>
      <w:marBottom w:val="0"/>
      <w:divBdr>
        <w:top w:val="none" w:sz="0" w:space="0" w:color="auto"/>
        <w:left w:val="none" w:sz="0" w:space="0" w:color="auto"/>
        <w:bottom w:val="none" w:sz="0" w:space="0" w:color="auto"/>
        <w:right w:val="none" w:sz="0" w:space="0" w:color="auto"/>
      </w:divBdr>
    </w:div>
    <w:div w:id="1732116824">
      <w:bodyDiv w:val="1"/>
      <w:marLeft w:val="0"/>
      <w:marRight w:val="0"/>
      <w:marTop w:val="0"/>
      <w:marBottom w:val="0"/>
      <w:divBdr>
        <w:top w:val="none" w:sz="0" w:space="0" w:color="auto"/>
        <w:left w:val="none" w:sz="0" w:space="0" w:color="auto"/>
        <w:bottom w:val="none" w:sz="0" w:space="0" w:color="auto"/>
        <w:right w:val="none" w:sz="0" w:space="0" w:color="auto"/>
      </w:divBdr>
    </w:div>
    <w:div w:id="1732579538">
      <w:bodyDiv w:val="1"/>
      <w:marLeft w:val="0"/>
      <w:marRight w:val="0"/>
      <w:marTop w:val="0"/>
      <w:marBottom w:val="0"/>
      <w:divBdr>
        <w:top w:val="none" w:sz="0" w:space="0" w:color="auto"/>
        <w:left w:val="none" w:sz="0" w:space="0" w:color="auto"/>
        <w:bottom w:val="none" w:sz="0" w:space="0" w:color="auto"/>
        <w:right w:val="none" w:sz="0" w:space="0" w:color="auto"/>
      </w:divBdr>
    </w:div>
    <w:div w:id="1741175454">
      <w:bodyDiv w:val="1"/>
      <w:marLeft w:val="0"/>
      <w:marRight w:val="0"/>
      <w:marTop w:val="0"/>
      <w:marBottom w:val="0"/>
      <w:divBdr>
        <w:top w:val="none" w:sz="0" w:space="0" w:color="auto"/>
        <w:left w:val="none" w:sz="0" w:space="0" w:color="auto"/>
        <w:bottom w:val="none" w:sz="0" w:space="0" w:color="auto"/>
        <w:right w:val="none" w:sz="0" w:space="0" w:color="auto"/>
      </w:divBdr>
    </w:div>
    <w:div w:id="1744791737">
      <w:bodyDiv w:val="1"/>
      <w:marLeft w:val="0"/>
      <w:marRight w:val="0"/>
      <w:marTop w:val="0"/>
      <w:marBottom w:val="0"/>
      <w:divBdr>
        <w:top w:val="none" w:sz="0" w:space="0" w:color="auto"/>
        <w:left w:val="none" w:sz="0" w:space="0" w:color="auto"/>
        <w:bottom w:val="none" w:sz="0" w:space="0" w:color="auto"/>
        <w:right w:val="none" w:sz="0" w:space="0" w:color="auto"/>
      </w:divBdr>
    </w:div>
    <w:div w:id="1749765567">
      <w:bodyDiv w:val="1"/>
      <w:marLeft w:val="0"/>
      <w:marRight w:val="0"/>
      <w:marTop w:val="0"/>
      <w:marBottom w:val="0"/>
      <w:divBdr>
        <w:top w:val="none" w:sz="0" w:space="0" w:color="auto"/>
        <w:left w:val="none" w:sz="0" w:space="0" w:color="auto"/>
        <w:bottom w:val="none" w:sz="0" w:space="0" w:color="auto"/>
        <w:right w:val="none" w:sz="0" w:space="0" w:color="auto"/>
      </w:divBdr>
    </w:div>
    <w:div w:id="1750155528">
      <w:bodyDiv w:val="1"/>
      <w:marLeft w:val="0"/>
      <w:marRight w:val="0"/>
      <w:marTop w:val="0"/>
      <w:marBottom w:val="0"/>
      <w:divBdr>
        <w:top w:val="none" w:sz="0" w:space="0" w:color="auto"/>
        <w:left w:val="none" w:sz="0" w:space="0" w:color="auto"/>
        <w:bottom w:val="none" w:sz="0" w:space="0" w:color="auto"/>
        <w:right w:val="none" w:sz="0" w:space="0" w:color="auto"/>
      </w:divBdr>
    </w:div>
    <w:div w:id="1750468709">
      <w:bodyDiv w:val="1"/>
      <w:marLeft w:val="0"/>
      <w:marRight w:val="0"/>
      <w:marTop w:val="0"/>
      <w:marBottom w:val="0"/>
      <w:divBdr>
        <w:top w:val="none" w:sz="0" w:space="0" w:color="auto"/>
        <w:left w:val="none" w:sz="0" w:space="0" w:color="auto"/>
        <w:bottom w:val="none" w:sz="0" w:space="0" w:color="auto"/>
        <w:right w:val="none" w:sz="0" w:space="0" w:color="auto"/>
      </w:divBdr>
    </w:div>
    <w:div w:id="1751854306">
      <w:bodyDiv w:val="1"/>
      <w:marLeft w:val="0"/>
      <w:marRight w:val="0"/>
      <w:marTop w:val="0"/>
      <w:marBottom w:val="0"/>
      <w:divBdr>
        <w:top w:val="none" w:sz="0" w:space="0" w:color="auto"/>
        <w:left w:val="none" w:sz="0" w:space="0" w:color="auto"/>
        <w:bottom w:val="none" w:sz="0" w:space="0" w:color="auto"/>
        <w:right w:val="none" w:sz="0" w:space="0" w:color="auto"/>
      </w:divBdr>
    </w:div>
    <w:div w:id="1763379414">
      <w:bodyDiv w:val="1"/>
      <w:marLeft w:val="0"/>
      <w:marRight w:val="0"/>
      <w:marTop w:val="0"/>
      <w:marBottom w:val="0"/>
      <w:divBdr>
        <w:top w:val="none" w:sz="0" w:space="0" w:color="auto"/>
        <w:left w:val="none" w:sz="0" w:space="0" w:color="auto"/>
        <w:bottom w:val="none" w:sz="0" w:space="0" w:color="auto"/>
        <w:right w:val="none" w:sz="0" w:space="0" w:color="auto"/>
      </w:divBdr>
    </w:div>
    <w:div w:id="1765689398">
      <w:bodyDiv w:val="1"/>
      <w:marLeft w:val="0"/>
      <w:marRight w:val="0"/>
      <w:marTop w:val="0"/>
      <w:marBottom w:val="0"/>
      <w:divBdr>
        <w:top w:val="none" w:sz="0" w:space="0" w:color="auto"/>
        <w:left w:val="none" w:sz="0" w:space="0" w:color="auto"/>
        <w:bottom w:val="none" w:sz="0" w:space="0" w:color="auto"/>
        <w:right w:val="none" w:sz="0" w:space="0" w:color="auto"/>
      </w:divBdr>
    </w:div>
    <w:div w:id="1767269394">
      <w:bodyDiv w:val="1"/>
      <w:marLeft w:val="0"/>
      <w:marRight w:val="0"/>
      <w:marTop w:val="0"/>
      <w:marBottom w:val="0"/>
      <w:divBdr>
        <w:top w:val="none" w:sz="0" w:space="0" w:color="auto"/>
        <w:left w:val="none" w:sz="0" w:space="0" w:color="auto"/>
        <w:bottom w:val="none" w:sz="0" w:space="0" w:color="auto"/>
        <w:right w:val="none" w:sz="0" w:space="0" w:color="auto"/>
      </w:divBdr>
    </w:div>
    <w:div w:id="1771314427">
      <w:bodyDiv w:val="1"/>
      <w:marLeft w:val="0"/>
      <w:marRight w:val="0"/>
      <w:marTop w:val="0"/>
      <w:marBottom w:val="0"/>
      <w:divBdr>
        <w:top w:val="none" w:sz="0" w:space="0" w:color="auto"/>
        <w:left w:val="none" w:sz="0" w:space="0" w:color="auto"/>
        <w:bottom w:val="none" w:sz="0" w:space="0" w:color="auto"/>
        <w:right w:val="none" w:sz="0" w:space="0" w:color="auto"/>
      </w:divBdr>
    </w:div>
    <w:div w:id="1772360284">
      <w:bodyDiv w:val="1"/>
      <w:marLeft w:val="0"/>
      <w:marRight w:val="0"/>
      <w:marTop w:val="0"/>
      <w:marBottom w:val="0"/>
      <w:divBdr>
        <w:top w:val="none" w:sz="0" w:space="0" w:color="auto"/>
        <w:left w:val="none" w:sz="0" w:space="0" w:color="auto"/>
        <w:bottom w:val="none" w:sz="0" w:space="0" w:color="auto"/>
        <w:right w:val="none" w:sz="0" w:space="0" w:color="auto"/>
      </w:divBdr>
    </w:div>
    <w:div w:id="1781146887">
      <w:bodyDiv w:val="1"/>
      <w:marLeft w:val="0"/>
      <w:marRight w:val="0"/>
      <w:marTop w:val="0"/>
      <w:marBottom w:val="0"/>
      <w:divBdr>
        <w:top w:val="none" w:sz="0" w:space="0" w:color="auto"/>
        <w:left w:val="none" w:sz="0" w:space="0" w:color="auto"/>
        <w:bottom w:val="none" w:sz="0" w:space="0" w:color="auto"/>
        <w:right w:val="none" w:sz="0" w:space="0" w:color="auto"/>
      </w:divBdr>
    </w:div>
    <w:div w:id="1785540996">
      <w:bodyDiv w:val="1"/>
      <w:marLeft w:val="0"/>
      <w:marRight w:val="0"/>
      <w:marTop w:val="0"/>
      <w:marBottom w:val="0"/>
      <w:divBdr>
        <w:top w:val="none" w:sz="0" w:space="0" w:color="auto"/>
        <w:left w:val="none" w:sz="0" w:space="0" w:color="auto"/>
        <w:bottom w:val="none" w:sz="0" w:space="0" w:color="auto"/>
        <w:right w:val="none" w:sz="0" w:space="0" w:color="auto"/>
      </w:divBdr>
    </w:div>
    <w:div w:id="1788039224">
      <w:bodyDiv w:val="1"/>
      <w:marLeft w:val="0"/>
      <w:marRight w:val="0"/>
      <w:marTop w:val="0"/>
      <w:marBottom w:val="0"/>
      <w:divBdr>
        <w:top w:val="none" w:sz="0" w:space="0" w:color="auto"/>
        <w:left w:val="none" w:sz="0" w:space="0" w:color="auto"/>
        <w:bottom w:val="none" w:sz="0" w:space="0" w:color="auto"/>
        <w:right w:val="none" w:sz="0" w:space="0" w:color="auto"/>
      </w:divBdr>
    </w:div>
    <w:div w:id="1793860005">
      <w:bodyDiv w:val="1"/>
      <w:marLeft w:val="0"/>
      <w:marRight w:val="0"/>
      <w:marTop w:val="0"/>
      <w:marBottom w:val="0"/>
      <w:divBdr>
        <w:top w:val="none" w:sz="0" w:space="0" w:color="auto"/>
        <w:left w:val="none" w:sz="0" w:space="0" w:color="auto"/>
        <w:bottom w:val="none" w:sz="0" w:space="0" w:color="auto"/>
        <w:right w:val="none" w:sz="0" w:space="0" w:color="auto"/>
      </w:divBdr>
    </w:div>
    <w:div w:id="1801067246">
      <w:bodyDiv w:val="1"/>
      <w:marLeft w:val="0"/>
      <w:marRight w:val="0"/>
      <w:marTop w:val="0"/>
      <w:marBottom w:val="0"/>
      <w:divBdr>
        <w:top w:val="none" w:sz="0" w:space="0" w:color="auto"/>
        <w:left w:val="none" w:sz="0" w:space="0" w:color="auto"/>
        <w:bottom w:val="none" w:sz="0" w:space="0" w:color="auto"/>
        <w:right w:val="none" w:sz="0" w:space="0" w:color="auto"/>
      </w:divBdr>
    </w:div>
    <w:div w:id="1805392784">
      <w:bodyDiv w:val="1"/>
      <w:marLeft w:val="0"/>
      <w:marRight w:val="0"/>
      <w:marTop w:val="0"/>
      <w:marBottom w:val="0"/>
      <w:divBdr>
        <w:top w:val="none" w:sz="0" w:space="0" w:color="auto"/>
        <w:left w:val="none" w:sz="0" w:space="0" w:color="auto"/>
        <w:bottom w:val="none" w:sz="0" w:space="0" w:color="auto"/>
        <w:right w:val="none" w:sz="0" w:space="0" w:color="auto"/>
      </w:divBdr>
    </w:div>
    <w:div w:id="1807967471">
      <w:bodyDiv w:val="1"/>
      <w:marLeft w:val="0"/>
      <w:marRight w:val="0"/>
      <w:marTop w:val="0"/>
      <w:marBottom w:val="0"/>
      <w:divBdr>
        <w:top w:val="none" w:sz="0" w:space="0" w:color="auto"/>
        <w:left w:val="none" w:sz="0" w:space="0" w:color="auto"/>
        <w:bottom w:val="none" w:sz="0" w:space="0" w:color="auto"/>
        <w:right w:val="none" w:sz="0" w:space="0" w:color="auto"/>
      </w:divBdr>
    </w:div>
    <w:div w:id="1833372063">
      <w:bodyDiv w:val="1"/>
      <w:marLeft w:val="0"/>
      <w:marRight w:val="0"/>
      <w:marTop w:val="0"/>
      <w:marBottom w:val="0"/>
      <w:divBdr>
        <w:top w:val="none" w:sz="0" w:space="0" w:color="auto"/>
        <w:left w:val="none" w:sz="0" w:space="0" w:color="auto"/>
        <w:bottom w:val="none" w:sz="0" w:space="0" w:color="auto"/>
        <w:right w:val="none" w:sz="0" w:space="0" w:color="auto"/>
      </w:divBdr>
    </w:div>
    <w:div w:id="1838181984">
      <w:bodyDiv w:val="1"/>
      <w:marLeft w:val="0"/>
      <w:marRight w:val="0"/>
      <w:marTop w:val="0"/>
      <w:marBottom w:val="0"/>
      <w:divBdr>
        <w:top w:val="none" w:sz="0" w:space="0" w:color="auto"/>
        <w:left w:val="none" w:sz="0" w:space="0" w:color="auto"/>
        <w:bottom w:val="none" w:sz="0" w:space="0" w:color="auto"/>
        <w:right w:val="none" w:sz="0" w:space="0" w:color="auto"/>
      </w:divBdr>
    </w:div>
    <w:div w:id="1841044408">
      <w:bodyDiv w:val="1"/>
      <w:marLeft w:val="0"/>
      <w:marRight w:val="0"/>
      <w:marTop w:val="0"/>
      <w:marBottom w:val="0"/>
      <w:divBdr>
        <w:top w:val="none" w:sz="0" w:space="0" w:color="auto"/>
        <w:left w:val="none" w:sz="0" w:space="0" w:color="auto"/>
        <w:bottom w:val="none" w:sz="0" w:space="0" w:color="auto"/>
        <w:right w:val="none" w:sz="0" w:space="0" w:color="auto"/>
      </w:divBdr>
    </w:div>
    <w:div w:id="1856193142">
      <w:bodyDiv w:val="1"/>
      <w:marLeft w:val="0"/>
      <w:marRight w:val="0"/>
      <w:marTop w:val="0"/>
      <w:marBottom w:val="0"/>
      <w:divBdr>
        <w:top w:val="none" w:sz="0" w:space="0" w:color="auto"/>
        <w:left w:val="none" w:sz="0" w:space="0" w:color="auto"/>
        <w:bottom w:val="none" w:sz="0" w:space="0" w:color="auto"/>
        <w:right w:val="none" w:sz="0" w:space="0" w:color="auto"/>
      </w:divBdr>
    </w:div>
    <w:div w:id="1857843116">
      <w:bodyDiv w:val="1"/>
      <w:marLeft w:val="0"/>
      <w:marRight w:val="0"/>
      <w:marTop w:val="0"/>
      <w:marBottom w:val="0"/>
      <w:divBdr>
        <w:top w:val="none" w:sz="0" w:space="0" w:color="auto"/>
        <w:left w:val="none" w:sz="0" w:space="0" w:color="auto"/>
        <w:bottom w:val="none" w:sz="0" w:space="0" w:color="auto"/>
        <w:right w:val="none" w:sz="0" w:space="0" w:color="auto"/>
      </w:divBdr>
    </w:div>
    <w:div w:id="1867601261">
      <w:bodyDiv w:val="1"/>
      <w:marLeft w:val="0"/>
      <w:marRight w:val="0"/>
      <w:marTop w:val="0"/>
      <w:marBottom w:val="0"/>
      <w:divBdr>
        <w:top w:val="none" w:sz="0" w:space="0" w:color="auto"/>
        <w:left w:val="none" w:sz="0" w:space="0" w:color="auto"/>
        <w:bottom w:val="none" w:sz="0" w:space="0" w:color="auto"/>
        <w:right w:val="none" w:sz="0" w:space="0" w:color="auto"/>
      </w:divBdr>
    </w:div>
    <w:div w:id="1872107199">
      <w:bodyDiv w:val="1"/>
      <w:marLeft w:val="0"/>
      <w:marRight w:val="0"/>
      <w:marTop w:val="0"/>
      <w:marBottom w:val="0"/>
      <w:divBdr>
        <w:top w:val="none" w:sz="0" w:space="0" w:color="auto"/>
        <w:left w:val="none" w:sz="0" w:space="0" w:color="auto"/>
        <w:bottom w:val="none" w:sz="0" w:space="0" w:color="auto"/>
        <w:right w:val="none" w:sz="0" w:space="0" w:color="auto"/>
      </w:divBdr>
    </w:div>
    <w:div w:id="1877693104">
      <w:bodyDiv w:val="1"/>
      <w:marLeft w:val="0"/>
      <w:marRight w:val="0"/>
      <w:marTop w:val="0"/>
      <w:marBottom w:val="0"/>
      <w:divBdr>
        <w:top w:val="none" w:sz="0" w:space="0" w:color="auto"/>
        <w:left w:val="none" w:sz="0" w:space="0" w:color="auto"/>
        <w:bottom w:val="none" w:sz="0" w:space="0" w:color="auto"/>
        <w:right w:val="none" w:sz="0" w:space="0" w:color="auto"/>
      </w:divBdr>
    </w:div>
    <w:div w:id="1886525986">
      <w:bodyDiv w:val="1"/>
      <w:marLeft w:val="0"/>
      <w:marRight w:val="0"/>
      <w:marTop w:val="0"/>
      <w:marBottom w:val="0"/>
      <w:divBdr>
        <w:top w:val="none" w:sz="0" w:space="0" w:color="auto"/>
        <w:left w:val="none" w:sz="0" w:space="0" w:color="auto"/>
        <w:bottom w:val="none" w:sz="0" w:space="0" w:color="auto"/>
        <w:right w:val="none" w:sz="0" w:space="0" w:color="auto"/>
      </w:divBdr>
    </w:div>
    <w:div w:id="1887714221">
      <w:bodyDiv w:val="1"/>
      <w:marLeft w:val="0"/>
      <w:marRight w:val="0"/>
      <w:marTop w:val="0"/>
      <w:marBottom w:val="0"/>
      <w:divBdr>
        <w:top w:val="none" w:sz="0" w:space="0" w:color="auto"/>
        <w:left w:val="none" w:sz="0" w:space="0" w:color="auto"/>
        <w:bottom w:val="none" w:sz="0" w:space="0" w:color="auto"/>
        <w:right w:val="none" w:sz="0" w:space="0" w:color="auto"/>
      </w:divBdr>
    </w:div>
    <w:div w:id="1890920713">
      <w:bodyDiv w:val="1"/>
      <w:marLeft w:val="0"/>
      <w:marRight w:val="0"/>
      <w:marTop w:val="0"/>
      <w:marBottom w:val="0"/>
      <w:divBdr>
        <w:top w:val="none" w:sz="0" w:space="0" w:color="auto"/>
        <w:left w:val="none" w:sz="0" w:space="0" w:color="auto"/>
        <w:bottom w:val="none" w:sz="0" w:space="0" w:color="auto"/>
        <w:right w:val="none" w:sz="0" w:space="0" w:color="auto"/>
      </w:divBdr>
    </w:div>
    <w:div w:id="1892499371">
      <w:bodyDiv w:val="1"/>
      <w:marLeft w:val="0"/>
      <w:marRight w:val="0"/>
      <w:marTop w:val="0"/>
      <w:marBottom w:val="0"/>
      <w:divBdr>
        <w:top w:val="none" w:sz="0" w:space="0" w:color="auto"/>
        <w:left w:val="none" w:sz="0" w:space="0" w:color="auto"/>
        <w:bottom w:val="none" w:sz="0" w:space="0" w:color="auto"/>
        <w:right w:val="none" w:sz="0" w:space="0" w:color="auto"/>
      </w:divBdr>
    </w:div>
    <w:div w:id="1903635978">
      <w:bodyDiv w:val="1"/>
      <w:marLeft w:val="0"/>
      <w:marRight w:val="0"/>
      <w:marTop w:val="0"/>
      <w:marBottom w:val="0"/>
      <w:divBdr>
        <w:top w:val="none" w:sz="0" w:space="0" w:color="auto"/>
        <w:left w:val="none" w:sz="0" w:space="0" w:color="auto"/>
        <w:bottom w:val="none" w:sz="0" w:space="0" w:color="auto"/>
        <w:right w:val="none" w:sz="0" w:space="0" w:color="auto"/>
      </w:divBdr>
    </w:div>
    <w:div w:id="1907717015">
      <w:bodyDiv w:val="1"/>
      <w:marLeft w:val="0"/>
      <w:marRight w:val="0"/>
      <w:marTop w:val="0"/>
      <w:marBottom w:val="0"/>
      <w:divBdr>
        <w:top w:val="none" w:sz="0" w:space="0" w:color="auto"/>
        <w:left w:val="none" w:sz="0" w:space="0" w:color="auto"/>
        <w:bottom w:val="none" w:sz="0" w:space="0" w:color="auto"/>
        <w:right w:val="none" w:sz="0" w:space="0" w:color="auto"/>
      </w:divBdr>
    </w:div>
    <w:div w:id="1921600736">
      <w:bodyDiv w:val="1"/>
      <w:marLeft w:val="0"/>
      <w:marRight w:val="0"/>
      <w:marTop w:val="0"/>
      <w:marBottom w:val="0"/>
      <w:divBdr>
        <w:top w:val="none" w:sz="0" w:space="0" w:color="auto"/>
        <w:left w:val="none" w:sz="0" w:space="0" w:color="auto"/>
        <w:bottom w:val="none" w:sz="0" w:space="0" w:color="auto"/>
        <w:right w:val="none" w:sz="0" w:space="0" w:color="auto"/>
      </w:divBdr>
    </w:div>
    <w:div w:id="1922981774">
      <w:bodyDiv w:val="1"/>
      <w:marLeft w:val="0"/>
      <w:marRight w:val="0"/>
      <w:marTop w:val="0"/>
      <w:marBottom w:val="0"/>
      <w:divBdr>
        <w:top w:val="none" w:sz="0" w:space="0" w:color="auto"/>
        <w:left w:val="none" w:sz="0" w:space="0" w:color="auto"/>
        <w:bottom w:val="none" w:sz="0" w:space="0" w:color="auto"/>
        <w:right w:val="none" w:sz="0" w:space="0" w:color="auto"/>
      </w:divBdr>
    </w:div>
    <w:div w:id="1937711852">
      <w:bodyDiv w:val="1"/>
      <w:marLeft w:val="0"/>
      <w:marRight w:val="0"/>
      <w:marTop w:val="0"/>
      <w:marBottom w:val="0"/>
      <w:divBdr>
        <w:top w:val="none" w:sz="0" w:space="0" w:color="auto"/>
        <w:left w:val="none" w:sz="0" w:space="0" w:color="auto"/>
        <w:bottom w:val="none" w:sz="0" w:space="0" w:color="auto"/>
        <w:right w:val="none" w:sz="0" w:space="0" w:color="auto"/>
      </w:divBdr>
    </w:div>
    <w:div w:id="1944071052">
      <w:bodyDiv w:val="1"/>
      <w:marLeft w:val="0"/>
      <w:marRight w:val="0"/>
      <w:marTop w:val="0"/>
      <w:marBottom w:val="0"/>
      <w:divBdr>
        <w:top w:val="none" w:sz="0" w:space="0" w:color="auto"/>
        <w:left w:val="none" w:sz="0" w:space="0" w:color="auto"/>
        <w:bottom w:val="none" w:sz="0" w:space="0" w:color="auto"/>
        <w:right w:val="none" w:sz="0" w:space="0" w:color="auto"/>
      </w:divBdr>
    </w:div>
    <w:div w:id="1946115242">
      <w:bodyDiv w:val="1"/>
      <w:marLeft w:val="0"/>
      <w:marRight w:val="0"/>
      <w:marTop w:val="0"/>
      <w:marBottom w:val="0"/>
      <w:divBdr>
        <w:top w:val="none" w:sz="0" w:space="0" w:color="auto"/>
        <w:left w:val="none" w:sz="0" w:space="0" w:color="auto"/>
        <w:bottom w:val="none" w:sz="0" w:space="0" w:color="auto"/>
        <w:right w:val="none" w:sz="0" w:space="0" w:color="auto"/>
      </w:divBdr>
    </w:div>
    <w:div w:id="1951467568">
      <w:bodyDiv w:val="1"/>
      <w:marLeft w:val="0"/>
      <w:marRight w:val="0"/>
      <w:marTop w:val="0"/>
      <w:marBottom w:val="0"/>
      <w:divBdr>
        <w:top w:val="none" w:sz="0" w:space="0" w:color="auto"/>
        <w:left w:val="none" w:sz="0" w:space="0" w:color="auto"/>
        <w:bottom w:val="none" w:sz="0" w:space="0" w:color="auto"/>
        <w:right w:val="none" w:sz="0" w:space="0" w:color="auto"/>
      </w:divBdr>
    </w:div>
    <w:div w:id="1953591902">
      <w:bodyDiv w:val="1"/>
      <w:marLeft w:val="0"/>
      <w:marRight w:val="0"/>
      <w:marTop w:val="0"/>
      <w:marBottom w:val="0"/>
      <w:divBdr>
        <w:top w:val="none" w:sz="0" w:space="0" w:color="auto"/>
        <w:left w:val="none" w:sz="0" w:space="0" w:color="auto"/>
        <w:bottom w:val="none" w:sz="0" w:space="0" w:color="auto"/>
        <w:right w:val="none" w:sz="0" w:space="0" w:color="auto"/>
      </w:divBdr>
    </w:div>
    <w:div w:id="1955747194">
      <w:bodyDiv w:val="1"/>
      <w:marLeft w:val="0"/>
      <w:marRight w:val="0"/>
      <w:marTop w:val="0"/>
      <w:marBottom w:val="0"/>
      <w:divBdr>
        <w:top w:val="none" w:sz="0" w:space="0" w:color="auto"/>
        <w:left w:val="none" w:sz="0" w:space="0" w:color="auto"/>
        <w:bottom w:val="none" w:sz="0" w:space="0" w:color="auto"/>
        <w:right w:val="none" w:sz="0" w:space="0" w:color="auto"/>
      </w:divBdr>
    </w:div>
    <w:div w:id="1957254633">
      <w:bodyDiv w:val="1"/>
      <w:marLeft w:val="0"/>
      <w:marRight w:val="0"/>
      <w:marTop w:val="0"/>
      <w:marBottom w:val="0"/>
      <w:divBdr>
        <w:top w:val="none" w:sz="0" w:space="0" w:color="auto"/>
        <w:left w:val="none" w:sz="0" w:space="0" w:color="auto"/>
        <w:bottom w:val="none" w:sz="0" w:space="0" w:color="auto"/>
        <w:right w:val="none" w:sz="0" w:space="0" w:color="auto"/>
      </w:divBdr>
    </w:div>
    <w:div w:id="1959486808">
      <w:bodyDiv w:val="1"/>
      <w:marLeft w:val="0"/>
      <w:marRight w:val="0"/>
      <w:marTop w:val="0"/>
      <w:marBottom w:val="0"/>
      <w:divBdr>
        <w:top w:val="none" w:sz="0" w:space="0" w:color="auto"/>
        <w:left w:val="none" w:sz="0" w:space="0" w:color="auto"/>
        <w:bottom w:val="none" w:sz="0" w:space="0" w:color="auto"/>
        <w:right w:val="none" w:sz="0" w:space="0" w:color="auto"/>
      </w:divBdr>
    </w:div>
    <w:div w:id="1961379505">
      <w:bodyDiv w:val="1"/>
      <w:marLeft w:val="0"/>
      <w:marRight w:val="0"/>
      <w:marTop w:val="0"/>
      <w:marBottom w:val="0"/>
      <w:divBdr>
        <w:top w:val="none" w:sz="0" w:space="0" w:color="auto"/>
        <w:left w:val="none" w:sz="0" w:space="0" w:color="auto"/>
        <w:bottom w:val="none" w:sz="0" w:space="0" w:color="auto"/>
        <w:right w:val="none" w:sz="0" w:space="0" w:color="auto"/>
      </w:divBdr>
    </w:div>
    <w:div w:id="1963459341">
      <w:bodyDiv w:val="1"/>
      <w:marLeft w:val="0"/>
      <w:marRight w:val="0"/>
      <w:marTop w:val="0"/>
      <w:marBottom w:val="0"/>
      <w:divBdr>
        <w:top w:val="none" w:sz="0" w:space="0" w:color="auto"/>
        <w:left w:val="none" w:sz="0" w:space="0" w:color="auto"/>
        <w:bottom w:val="none" w:sz="0" w:space="0" w:color="auto"/>
        <w:right w:val="none" w:sz="0" w:space="0" w:color="auto"/>
      </w:divBdr>
    </w:div>
    <w:div w:id="1968389740">
      <w:bodyDiv w:val="1"/>
      <w:marLeft w:val="0"/>
      <w:marRight w:val="0"/>
      <w:marTop w:val="0"/>
      <w:marBottom w:val="0"/>
      <w:divBdr>
        <w:top w:val="none" w:sz="0" w:space="0" w:color="auto"/>
        <w:left w:val="none" w:sz="0" w:space="0" w:color="auto"/>
        <w:bottom w:val="none" w:sz="0" w:space="0" w:color="auto"/>
        <w:right w:val="none" w:sz="0" w:space="0" w:color="auto"/>
      </w:divBdr>
    </w:div>
    <w:div w:id="1970436399">
      <w:bodyDiv w:val="1"/>
      <w:marLeft w:val="0"/>
      <w:marRight w:val="0"/>
      <w:marTop w:val="0"/>
      <w:marBottom w:val="0"/>
      <w:divBdr>
        <w:top w:val="none" w:sz="0" w:space="0" w:color="auto"/>
        <w:left w:val="none" w:sz="0" w:space="0" w:color="auto"/>
        <w:bottom w:val="none" w:sz="0" w:space="0" w:color="auto"/>
        <w:right w:val="none" w:sz="0" w:space="0" w:color="auto"/>
      </w:divBdr>
    </w:div>
    <w:div w:id="1971813864">
      <w:bodyDiv w:val="1"/>
      <w:marLeft w:val="0"/>
      <w:marRight w:val="0"/>
      <w:marTop w:val="0"/>
      <w:marBottom w:val="0"/>
      <w:divBdr>
        <w:top w:val="none" w:sz="0" w:space="0" w:color="auto"/>
        <w:left w:val="none" w:sz="0" w:space="0" w:color="auto"/>
        <w:bottom w:val="none" w:sz="0" w:space="0" w:color="auto"/>
        <w:right w:val="none" w:sz="0" w:space="0" w:color="auto"/>
      </w:divBdr>
    </w:div>
    <w:div w:id="1973946812">
      <w:bodyDiv w:val="1"/>
      <w:marLeft w:val="0"/>
      <w:marRight w:val="0"/>
      <w:marTop w:val="0"/>
      <w:marBottom w:val="0"/>
      <w:divBdr>
        <w:top w:val="none" w:sz="0" w:space="0" w:color="auto"/>
        <w:left w:val="none" w:sz="0" w:space="0" w:color="auto"/>
        <w:bottom w:val="none" w:sz="0" w:space="0" w:color="auto"/>
        <w:right w:val="none" w:sz="0" w:space="0" w:color="auto"/>
      </w:divBdr>
    </w:div>
    <w:div w:id="1974291474">
      <w:bodyDiv w:val="1"/>
      <w:marLeft w:val="0"/>
      <w:marRight w:val="0"/>
      <w:marTop w:val="0"/>
      <w:marBottom w:val="0"/>
      <w:divBdr>
        <w:top w:val="none" w:sz="0" w:space="0" w:color="auto"/>
        <w:left w:val="none" w:sz="0" w:space="0" w:color="auto"/>
        <w:bottom w:val="none" w:sz="0" w:space="0" w:color="auto"/>
        <w:right w:val="none" w:sz="0" w:space="0" w:color="auto"/>
      </w:divBdr>
    </w:div>
    <w:div w:id="1974940244">
      <w:bodyDiv w:val="1"/>
      <w:marLeft w:val="0"/>
      <w:marRight w:val="0"/>
      <w:marTop w:val="0"/>
      <w:marBottom w:val="0"/>
      <w:divBdr>
        <w:top w:val="none" w:sz="0" w:space="0" w:color="auto"/>
        <w:left w:val="none" w:sz="0" w:space="0" w:color="auto"/>
        <w:bottom w:val="none" w:sz="0" w:space="0" w:color="auto"/>
        <w:right w:val="none" w:sz="0" w:space="0" w:color="auto"/>
      </w:divBdr>
    </w:div>
    <w:div w:id="1976369453">
      <w:bodyDiv w:val="1"/>
      <w:marLeft w:val="0"/>
      <w:marRight w:val="0"/>
      <w:marTop w:val="0"/>
      <w:marBottom w:val="0"/>
      <w:divBdr>
        <w:top w:val="none" w:sz="0" w:space="0" w:color="auto"/>
        <w:left w:val="none" w:sz="0" w:space="0" w:color="auto"/>
        <w:bottom w:val="none" w:sz="0" w:space="0" w:color="auto"/>
        <w:right w:val="none" w:sz="0" w:space="0" w:color="auto"/>
      </w:divBdr>
    </w:div>
    <w:div w:id="1982811606">
      <w:bodyDiv w:val="1"/>
      <w:marLeft w:val="0"/>
      <w:marRight w:val="0"/>
      <w:marTop w:val="0"/>
      <w:marBottom w:val="0"/>
      <w:divBdr>
        <w:top w:val="none" w:sz="0" w:space="0" w:color="auto"/>
        <w:left w:val="none" w:sz="0" w:space="0" w:color="auto"/>
        <w:bottom w:val="none" w:sz="0" w:space="0" w:color="auto"/>
        <w:right w:val="none" w:sz="0" w:space="0" w:color="auto"/>
      </w:divBdr>
    </w:div>
    <w:div w:id="1984388235">
      <w:bodyDiv w:val="1"/>
      <w:marLeft w:val="0"/>
      <w:marRight w:val="0"/>
      <w:marTop w:val="0"/>
      <w:marBottom w:val="0"/>
      <w:divBdr>
        <w:top w:val="none" w:sz="0" w:space="0" w:color="auto"/>
        <w:left w:val="none" w:sz="0" w:space="0" w:color="auto"/>
        <w:bottom w:val="none" w:sz="0" w:space="0" w:color="auto"/>
        <w:right w:val="none" w:sz="0" w:space="0" w:color="auto"/>
      </w:divBdr>
    </w:div>
    <w:div w:id="1994790174">
      <w:bodyDiv w:val="1"/>
      <w:marLeft w:val="0"/>
      <w:marRight w:val="0"/>
      <w:marTop w:val="0"/>
      <w:marBottom w:val="0"/>
      <w:divBdr>
        <w:top w:val="none" w:sz="0" w:space="0" w:color="auto"/>
        <w:left w:val="none" w:sz="0" w:space="0" w:color="auto"/>
        <w:bottom w:val="none" w:sz="0" w:space="0" w:color="auto"/>
        <w:right w:val="none" w:sz="0" w:space="0" w:color="auto"/>
      </w:divBdr>
    </w:div>
    <w:div w:id="1997565796">
      <w:bodyDiv w:val="1"/>
      <w:marLeft w:val="0"/>
      <w:marRight w:val="0"/>
      <w:marTop w:val="0"/>
      <w:marBottom w:val="0"/>
      <w:divBdr>
        <w:top w:val="none" w:sz="0" w:space="0" w:color="auto"/>
        <w:left w:val="none" w:sz="0" w:space="0" w:color="auto"/>
        <w:bottom w:val="none" w:sz="0" w:space="0" w:color="auto"/>
        <w:right w:val="none" w:sz="0" w:space="0" w:color="auto"/>
      </w:divBdr>
    </w:div>
    <w:div w:id="2003580192">
      <w:bodyDiv w:val="1"/>
      <w:marLeft w:val="0"/>
      <w:marRight w:val="0"/>
      <w:marTop w:val="0"/>
      <w:marBottom w:val="0"/>
      <w:divBdr>
        <w:top w:val="none" w:sz="0" w:space="0" w:color="auto"/>
        <w:left w:val="none" w:sz="0" w:space="0" w:color="auto"/>
        <w:bottom w:val="none" w:sz="0" w:space="0" w:color="auto"/>
        <w:right w:val="none" w:sz="0" w:space="0" w:color="auto"/>
      </w:divBdr>
    </w:div>
    <w:div w:id="2003851417">
      <w:bodyDiv w:val="1"/>
      <w:marLeft w:val="0"/>
      <w:marRight w:val="0"/>
      <w:marTop w:val="0"/>
      <w:marBottom w:val="0"/>
      <w:divBdr>
        <w:top w:val="none" w:sz="0" w:space="0" w:color="auto"/>
        <w:left w:val="none" w:sz="0" w:space="0" w:color="auto"/>
        <w:bottom w:val="none" w:sz="0" w:space="0" w:color="auto"/>
        <w:right w:val="none" w:sz="0" w:space="0" w:color="auto"/>
      </w:divBdr>
    </w:div>
    <w:div w:id="2006667349">
      <w:bodyDiv w:val="1"/>
      <w:marLeft w:val="0"/>
      <w:marRight w:val="0"/>
      <w:marTop w:val="0"/>
      <w:marBottom w:val="0"/>
      <w:divBdr>
        <w:top w:val="none" w:sz="0" w:space="0" w:color="auto"/>
        <w:left w:val="none" w:sz="0" w:space="0" w:color="auto"/>
        <w:bottom w:val="none" w:sz="0" w:space="0" w:color="auto"/>
        <w:right w:val="none" w:sz="0" w:space="0" w:color="auto"/>
      </w:divBdr>
    </w:div>
    <w:div w:id="2015066669">
      <w:bodyDiv w:val="1"/>
      <w:marLeft w:val="0"/>
      <w:marRight w:val="0"/>
      <w:marTop w:val="0"/>
      <w:marBottom w:val="0"/>
      <w:divBdr>
        <w:top w:val="none" w:sz="0" w:space="0" w:color="auto"/>
        <w:left w:val="none" w:sz="0" w:space="0" w:color="auto"/>
        <w:bottom w:val="none" w:sz="0" w:space="0" w:color="auto"/>
        <w:right w:val="none" w:sz="0" w:space="0" w:color="auto"/>
      </w:divBdr>
    </w:div>
    <w:div w:id="2016104361">
      <w:bodyDiv w:val="1"/>
      <w:marLeft w:val="0"/>
      <w:marRight w:val="0"/>
      <w:marTop w:val="0"/>
      <w:marBottom w:val="0"/>
      <w:divBdr>
        <w:top w:val="none" w:sz="0" w:space="0" w:color="auto"/>
        <w:left w:val="none" w:sz="0" w:space="0" w:color="auto"/>
        <w:bottom w:val="none" w:sz="0" w:space="0" w:color="auto"/>
        <w:right w:val="none" w:sz="0" w:space="0" w:color="auto"/>
      </w:divBdr>
    </w:div>
    <w:div w:id="2018119691">
      <w:bodyDiv w:val="1"/>
      <w:marLeft w:val="0"/>
      <w:marRight w:val="0"/>
      <w:marTop w:val="0"/>
      <w:marBottom w:val="0"/>
      <w:divBdr>
        <w:top w:val="none" w:sz="0" w:space="0" w:color="auto"/>
        <w:left w:val="none" w:sz="0" w:space="0" w:color="auto"/>
        <w:bottom w:val="none" w:sz="0" w:space="0" w:color="auto"/>
        <w:right w:val="none" w:sz="0" w:space="0" w:color="auto"/>
      </w:divBdr>
    </w:div>
    <w:div w:id="2021545529">
      <w:bodyDiv w:val="1"/>
      <w:marLeft w:val="0"/>
      <w:marRight w:val="0"/>
      <w:marTop w:val="0"/>
      <w:marBottom w:val="0"/>
      <w:divBdr>
        <w:top w:val="none" w:sz="0" w:space="0" w:color="auto"/>
        <w:left w:val="none" w:sz="0" w:space="0" w:color="auto"/>
        <w:bottom w:val="none" w:sz="0" w:space="0" w:color="auto"/>
        <w:right w:val="none" w:sz="0" w:space="0" w:color="auto"/>
      </w:divBdr>
    </w:div>
    <w:div w:id="2025276864">
      <w:bodyDiv w:val="1"/>
      <w:marLeft w:val="0"/>
      <w:marRight w:val="0"/>
      <w:marTop w:val="0"/>
      <w:marBottom w:val="0"/>
      <w:divBdr>
        <w:top w:val="none" w:sz="0" w:space="0" w:color="auto"/>
        <w:left w:val="none" w:sz="0" w:space="0" w:color="auto"/>
        <w:bottom w:val="none" w:sz="0" w:space="0" w:color="auto"/>
        <w:right w:val="none" w:sz="0" w:space="0" w:color="auto"/>
      </w:divBdr>
    </w:div>
    <w:div w:id="2033024132">
      <w:bodyDiv w:val="1"/>
      <w:marLeft w:val="0"/>
      <w:marRight w:val="0"/>
      <w:marTop w:val="0"/>
      <w:marBottom w:val="0"/>
      <w:divBdr>
        <w:top w:val="none" w:sz="0" w:space="0" w:color="auto"/>
        <w:left w:val="none" w:sz="0" w:space="0" w:color="auto"/>
        <w:bottom w:val="none" w:sz="0" w:space="0" w:color="auto"/>
        <w:right w:val="none" w:sz="0" w:space="0" w:color="auto"/>
      </w:divBdr>
    </w:div>
    <w:div w:id="2034651293">
      <w:bodyDiv w:val="1"/>
      <w:marLeft w:val="0"/>
      <w:marRight w:val="0"/>
      <w:marTop w:val="0"/>
      <w:marBottom w:val="0"/>
      <w:divBdr>
        <w:top w:val="none" w:sz="0" w:space="0" w:color="auto"/>
        <w:left w:val="none" w:sz="0" w:space="0" w:color="auto"/>
        <w:bottom w:val="none" w:sz="0" w:space="0" w:color="auto"/>
        <w:right w:val="none" w:sz="0" w:space="0" w:color="auto"/>
      </w:divBdr>
    </w:div>
    <w:div w:id="2037003237">
      <w:bodyDiv w:val="1"/>
      <w:marLeft w:val="0"/>
      <w:marRight w:val="0"/>
      <w:marTop w:val="0"/>
      <w:marBottom w:val="0"/>
      <w:divBdr>
        <w:top w:val="none" w:sz="0" w:space="0" w:color="auto"/>
        <w:left w:val="none" w:sz="0" w:space="0" w:color="auto"/>
        <w:bottom w:val="none" w:sz="0" w:space="0" w:color="auto"/>
        <w:right w:val="none" w:sz="0" w:space="0" w:color="auto"/>
      </w:divBdr>
    </w:div>
    <w:div w:id="2039431074">
      <w:bodyDiv w:val="1"/>
      <w:marLeft w:val="0"/>
      <w:marRight w:val="0"/>
      <w:marTop w:val="0"/>
      <w:marBottom w:val="0"/>
      <w:divBdr>
        <w:top w:val="none" w:sz="0" w:space="0" w:color="auto"/>
        <w:left w:val="none" w:sz="0" w:space="0" w:color="auto"/>
        <w:bottom w:val="none" w:sz="0" w:space="0" w:color="auto"/>
        <w:right w:val="none" w:sz="0" w:space="0" w:color="auto"/>
      </w:divBdr>
    </w:div>
    <w:div w:id="2039770255">
      <w:bodyDiv w:val="1"/>
      <w:marLeft w:val="0"/>
      <w:marRight w:val="0"/>
      <w:marTop w:val="0"/>
      <w:marBottom w:val="0"/>
      <w:divBdr>
        <w:top w:val="none" w:sz="0" w:space="0" w:color="auto"/>
        <w:left w:val="none" w:sz="0" w:space="0" w:color="auto"/>
        <w:bottom w:val="none" w:sz="0" w:space="0" w:color="auto"/>
        <w:right w:val="none" w:sz="0" w:space="0" w:color="auto"/>
      </w:divBdr>
    </w:div>
    <w:div w:id="2042826266">
      <w:bodyDiv w:val="1"/>
      <w:marLeft w:val="0"/>
      <w:marRight w:val="0"/>
      <w:marTop w:val="0"/>
      <w:marBottom w:val="0"/>
      <w:divBdr>
        <w:top w:val="none" w:sz="0" w:space="0" w:color="auto"/>
        <w:left w:val="none" w:sz="0" w:space="0" w:color="auto"/>
        <w:bottom w:val="none" w:sz="0" w:space="0" w:color="auto"/>
        <w:right w:val="none" w:sz="0" w:space="0" w:color="auto"/>
      </w:divBdr>
    </w:div>
    <w:div w:id="2043286179">
      <w:bodyDiv w:val="1"/>
      <w:marLeft w:val="0"/>
      <w:marRight w:val="0"/>
      <w:marTop w:val="0"/>
      <w:marBottom w:val="0"/>
      <w:divBdr>
        <w:top w:val="none" w:sz="0" w:space="0" w:color="auto"/>
        <w:left w:val="none" w:sz="0" w:space="0" w:color="auto"/>
        <w:bottom w:val="none" w:sz="0" w:space="0" w:color="auto"/>
        <w:right w:val="none" w:sz="0" w:space="0" w:color="auto"/>
      </w:divBdr>
    </w:div>
    <w:div w:id="2062049674">
      <w:bodyDiv w:val="1"/>
      <w:marLeft w:val="0"/>
      <w:marRight w:val="0"/>
      <w:marTop w:val="0"/>
      <w:marBottom w:val="0"/>
      <w:divBdr>
        <w:top w:val="none" w:sz="0" w:space="0" w:color="auto"/>
        <w:left w:val="none" w:sz="0" w:space="0" w:color="auto"/>
        <w:bottom w:val="none" w:sz="0" w:space="0" w:color="auto"/>
        <w:right w:val="none" w:sz="0" w:space="0" w:color="auto"/>
      </w:divBdr>
    </w:div>
    <w:div w:id="2078628730">
      <w:bodyDiv w:val="1"/>
      <w:marLeft w:val="0"/>
      <w:marRight w:val="0"/>
      <w:marTop w:val="0"/>
      <w:marBottom w:val="0"/>
      <w:divBdr>
        <w:top w:val="none" w:sz="0" w:space="0" w:color="auto"/>
        <w:left w:val="none" w:sz="0" w:space="0" w:color="auto"/>
        <w:bottom w:val="none" w:sz="0" w:space="0" w:color="auto"/>
        <w:right w:val="none" w:sz="0" w:space="0" w:color="auto"/>
      </w:divBdr>
    </w:div>
    <w:div w:id="2083985926">
      <w:bodyDiv w:val="1"/>
      <w:marLeft w:val="0"/>
      <w:marRight w:val="0"/>
      <w:marTop w:val="0"/>
      <w:marBottom w:val="0"/>
      <w:divBdr>
        <w:top w:val="none" w:sz="0" w:space="0" w:color="auto"/>
        <w:left w:val="none" w:sz="0" w:space="0" w:color="auto"/>
        <w:bottom w:val="none" w:sz="0" w:space="0" w:color="auto"/>
        <w:right w:val="none" w:sz="0" w:space="0" w:color="auto"/>
      </w:divBdr>
    </w:div>
    <w:div w:id="2088334377">
      <w:bodyDiv w:val="1"/>
      <w:marLeft w:val="0"/>
      <w:marRight w:val="0"/>
      <w:marTop w:val="0"/>
      <w:marBottom w:val="0"/>
      <w:divBdr>
        <w:top w:val="none" w:sz="0" w:space="0" w:color="auto"/>
        <w:left w:val="none" w:sz="0" w:space="0" w:color="auto"/>
        <w:bottom w:val="none" w:sz="0" w:space="0" w:color="auto"/>
        <w:right w:val="none" w:sz="0" w:space="0" w:color="auto"/>
      </w:divBdr>
    </w:div>
    <w:div w:id="2089617513">
      <w:bodyDiv w:val="1"/>
      <w:marLeft w:val="0"/>
      <w:marRight w:val="0"/>
      <w:marTop w:val="0"/>
      <w:marBottom w:val="0"/>
      <w:divBdr>
        <w:top w:val="none" w:sz="0" w:space="0" w:color="auto"/>
        <w:left w:val="none" w:sz="0" w:space="0" w:color="auto"/>
        <w:bottom w:val="none" w:sz="0" w:space="0" w:color="auto"/>
        <w:right w:val="none" w:sz="0" w:space="0" w:color="auto"/>
      </w:divBdr>
    </w:div>
    <w:div w:id="2090929097">
      <w:bodyDiv w:val="1"/>
      <w:marLeft w:val="0"/>
      <w:marRight w:val="0"/>
      <w:marTop w:val="0"/>
      <w:marBottom w:val="0"/>
      <w:divBdr>
        <w:top w:val="none" w:sz="0" w:space="0" w:color="auto"/>
        <w:left w:val="none" w:sz="0" w:space="0" w:color="auto"/>
        <w:bottom w:val="none" w:sz="0" w:space="0" w:color="auto"/>
        <w:right w:val="none" w:sz="0" w:space="0" w:color="auto"/>
      </w:divBdr>
    </w:div>
    <w:div w:id="2093314606">
      <w:bodyDiv w:val="1"/>
      <w:marLeft w:val="0"/>
      <w:marRight w:val="0"/>
      <w:marTop w:val="0"/>
      <w:marBottom w:val="0"/>
      <w:divBdr>
        <w:top w:val="none" w:sz="0" w:space="0" w:color="auto"/>
        <w:left w:val="none" w:sz="0" w:space="0" w:color="auto"/>
        <w:bottom w:val="none" w:sz="0" w:space="0" w:color="auto"/>
        <w:right w:val="none" w:sz="0" w:space="0" w:color="auto"/>
      </w:divBdr>
    </w:div>
    <w:div w:id="2097284156">
      <w:bodyDiv w:val="1"/>
      <w:marLeft w:val="0"/>
      <w:marRight w:val="0"/>
      <w:marTop w:val="0"/>
      <w:marBottom w:val="0"/>
      <w:divBdr>
        <w:top w:val="none" w:sz="0" w:space="0" w:color="auto"/>
        <w:left w:val="none" w:sz="0" w:space="0" w:color="auto"/>
        <w:bottom w:val="none" w:sz="0" w:space="0" w:color="auto"/>
        <w:right w:val="none" w:sz="0" w:space="0" w:color="auto"/>
      </w:divBdr>
    </w:div>
    <w:div w:id="2101635984">
      <w:bodyDiv w:val="1"/>
      <w:marLeft w:val="0"/>
      <w:marRight w:val="0"/>
      <w:marTop w:val="0"/>
      <w:marBottom w:val="0"/>
      <w:divBdr>
        <w:top w:val="none" w:sz="0" w:space="0" w:color="auto"/>
        <w:left w:val="none" w:sz="0" w:space="0" w:color="auto"/>
        <w:bottom w:val="none" w:sz="0" w:space="0" w:color="auto"/>
        <w:right w:val="none" w:sz="0" w:space="0" w:color="auto"/>
      </w:divBdr>
    </w:div>
    <w:div w:id="2105607645">
      <w:bodyDiv w:val="1"/>
      <w:marLeft w:val="0"/>
      <w:marRight w:val="0"/>
      <w:marTop w:val="0"/>
      <w:marBottom w:val="0"/>
      <w:divBdr>
        <w:top w:val="none" w:sz="0" w:space="0" w:color="auto"/>
        <w:left w:val="none" w:sz="0" w:space="0" w:color="auto"/>
        <w:bottom w:val="none" w:sz="0" w:space="0" w:color="auto"/>
        <w:right w:val="none" w:sz="0" w:space="0" w:color="auto"/>
      </w:divBdr>
    </w:div>
    <w:div w:id="2109085146">
      <w:bodyDiv w:val="1"/>
      <w:marLeft w:val="0"/>
      <w:marRight w:val="0"/>
      <w:marTop w:val="0"/>
      <w:marBottom w:val="0"/>
      <w:divBdr>
        <w:top w:val="none" w:sz="0" w:space="0" w:color="auto"/>
        <w:left w:val="none" w:sz="0" w:space="0" w:color="auto"/>
        <w:bottom w:val="none" w:sz="0" w:space="0" w:color="auto"/>
        <w:right w:val="none" w:sz="0" w:space="0" w:color="auto"/>
      </w:divBdr>
    </w:div>
    <w:div w:id="2110153625">
      <w:bodyDiv w:val="1"/>
      <w:marLeft w:val="0"/>
      <w:marRight w:val="0"/>
      <w:marTop w:val="0"/>
      <w:marBottom w:val="0"/>
      <w:divBdr>
        <w:top w:val="none" w:sz="0" w:space="0" w:color="auto"/>
        <w:left w:val="none" w:sz="0" w:space="0" w:color="auto"/>
        <w:bottom w:val="none" w:sz="0" w:space="0" w:color="auto"/>
        <w:right w:val="none" w:sz="0" w:space="0" w:color="auto"/>
      </w:divBdr>
    </w:div>
    <w:div w:id="2122802918">
      <w:bodyDiv w:val="1"/>
      <w:marLeft w:val="0"/>
      <w:marRight w:val="0"/>
      <w:marTop w:val="0"/>
      <w:marBottom w:val="0"/>
      <w:divBdr>
        <w:top w:val="none" w:sz="0" w:space="0" w:color="auto"/>
        <w:left w:val="none" w:sz="0" w:space="0" w:color="auto"/>
        <w:bottom w:val="none" w:sz="0" w:space="0" w:color="auto"/>
        <w:right w:val="none" w:sz="0" w:space="0" w:color="auto"/>
      </w:divBdr>
    </w:div>
    <w:div w:id="2124568895">
      <w:bodyDiv w:val="1"/>
      <w:marLeft w:val="0"/>
      <w:marRight w:val="0"/>
      <w:marTop w:val="0"/>
      <w:marBottom w:val="0"/>
      <w:divBdr>
        <w:top w:val="none" w:sz="0" w:space="0" w:color="auto"/>
        <w:left w:val="none" w:sz="0" w:space="0" w:color="auto"/>
        <w:bottom w:val="none" w:sz="0" w:space="0" w:color="auto"/>
        <w:right w:val="none" w:sz="0" w:space="0" w:color="auto"/>
      </w:divBdr>
    </w:div>
    <w:div w:id="2125072868">
      <w:bodyDiv w:val="1"/>
      <w:marLeft w:val="0"/>
      <w:marRight w:val="0"/>
      <w:marTop w:val="0"/>
      <w:marBottom w:val="0"/>
      <w:divBdr>
        <w:top w:val="none" w:sz="0" w:space="0" w:color="auto"/>
        <w:left w:val="none" w:sz="0" w:space="0" w:color="auto"/>
        <w:bottom w:val="none" w:sz="0" w:space="0" w:color="auto"/>
        <w:right w:val="none" w:sz="0" w:space="0" w:color="auto"/>
      </w:divBdr>
    </w:div>
    <w:div w:id="2127891669">
      <w:bodyDiv w:val="1"/>
      <w:marLeft w:val="0"/>
      <w:marRight w:val="0"/>
      <w:marTop w:val="0"/>
      <w:marBottom w:val="0"/>
      <w:divBdr>
        <w:top w:val="none" w:sz="0" w:space="0" w:color="auto"/>
        <w:left w:val="none" w:sz="0" w:space="0" w:color="auto"/>
        <w:bottom w:val="none" w:sz="0" w:space="0" w:color="auto"/>
        <w:right w:val="none" w:sz="0" w:space="0" w:color="auto"/>
      </w:divBdr>
    </w:div>
    <w:div w:id="2129663678">
      <w:bodyDiv w:val="1"/>
      <w:marLeft w:val="0"/>
      <w:marRight w:val="0"/>
      <w:marTop w:val="0"/>
      <w:marBottom w:val="0"/>
      <w:divBdr>
        <w:top w:val="none" w:sz="0" w:space="0" w:color="auto"/>
        <w:left w:val="none" w:sz="0" w:space="0" w:color="auto"/>
        <w:bottom w:val="none" w:sz="0" w:space="0" w:color="auto"/>
        <w:right w:val="none" w:sz="0" w:space="0" w:color="auto"/>
      </w:divBdr>
    </w:div>
    <w:div w:id="2130127614">
      <w:bodyDiv w:val="1"/>
      <w:marLeft w:val="0"/>
      <w:marRight w:val="0"/>
      <w:marTop w:val="0"/>
      <w:marBottom w:val="0"/>
      <w:divBdr>
        <w:top w:val="none" w:sz="0" w:space="0" w:color="auto"/>
        <w:left w:val="none" w:sz="0" w:space="0" w:color="auto"/>
        <w:bottom w:val="none" w:sz="0" w:space="0" w:color="auto"/>
        <w:right w:val="none" w:sz="0" w:space="0" w:color="auto"/>
      </w:divBdr>
    </w:div>
    <w:div w:id="2133475740">
      <w:bodyDiv w:val="1"/>
      <w:marLeft w:val="0"/>
      <w:marRight w:val="0"/>
      <w:marTop w:val="0"/>
      <w:marBottom w:val="0"/>
      <w:divBdr>
        <w:top w:val="none" w:sz="0" w:space="0" w:color="auto"/>
        <w:left w:val="none" w:sz="0" w:space="0" w:color="auto"/>
        <w:bottom w:val="none" w:sz="0" w:space="0" w:color="auto"/>
        <w:right w:val="none" w:sz="0" w:space="0" w:color="auto"/>
      </w:divBdr>
    </w:div>
    <w:div w:id="2141724634">
      <w:bodyDiv w:val="1"/>
      <w:marLeft w:val="0"/>
      <w:marRight w:val="0"/>
      <w:marTop w:val="0"/>
      <w:marBottom w:val="0"/>
      <w:divBdr>
        <w:top w:val="none" w:sz="0" w:space="0" w:color="auto"/>
        <w:left w:val="none" w:sz="0" w:space="0" w:color="auto"/>
        <w:bottom w:val="none" w:sz="0" w:space="0" w:color="auto"/>
        <w:right w:val="none" w:sz="0" w:space="0" w:color="auto"/>
      </w:divBdr>
    </w:div>
    <w:div w:id="21431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48D7-AD93-4492-BF90-37C5992E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12209</Words>
  <Characters>69592</Characters>
  <Application>Microsoft Office Word</Application>
  <DocSecurity>0</DocSecurity>
  <Lines>579</Lines>
  <Paragraphs>163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81638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PMihailova</cp:lastModifiedBy>
  <cp:revision>7</cp:revision>
  <cp:lastPrinted>2023-09-01T13:12:00Z</cp:lastPrinted>
  <dcterms:created xsi:type="dcterms:W3CDTF">2023-09-01T12:47:00Z</dcterms:created>
  <dcterms:modified xsi:type="dcterms:W3CDTF">2023-09-11T13:57:00Z</dcterms:modified>
</cp:coreProperties>
</file>