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57" w:rsidRDefault="00756E57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0E5DD0" w:rsidRDefault="000E5DD0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0E5DD0" w:rsidRPr="00614D6A" w:rsidRDefault="000E5DD0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52123A" w:rsidRPr="00225C22" w:rsidRDefault="0052123A" w:rsidP="0052123A">
      <w:pPr>
        <w:jc w:val="center"/>
        <w:rPr>
          <w:rFonts w:ascii="Verdana" w:hAnsi="Verdana"/>
          <w:b/>
          <w:lang w:val="bg-BG"/>
        </w:rPr>
      </w:pPr>
      <w:r w:rsidRPr="00225C22">
        <w:rPr>
          <w:rFonts w:ascii="Verdana" w:hAnsi="Verdana"/>
          <w:b/>
          <w:lang w:val="bg-BG"/>
        </w:rPr>
        <w:t>ГОДИШЕН ОТЧЕТ</w:t>
      </w:r>
    </w:p>
    <w:p w:rsidR="0052123A" w:rsidRPr="00225C22" w:rsidRDefault="0052123A" w:rsidP="0052123A">
      <w:pPr>
        <w:jc w:val="center"/>
        <w:rPr>
          <w:rFonts w:ascii="Verdana" w:hAnsi="Verdana"/>
          <w:b/>
          <w:lang w:val="bg-BG"/>
        </w:rPr>
      </w:pPr>
      <w:r w:rsidRPr="00225C22">
        <w:rPr>
          <w:rFonts w:ascii="Verdana" w:hAnsi="Verdana"/>
          <w:b/>
          <w:lang w:val="bg-BG"/>
        </w:rPr>
        <w:t>ЗА ПОСТЪПИЛИТЕ ЗАЯВЛЕНИЯ ЗА ДОСТЪП ДО ОБЩЕСТВЕНА ИНФОРМАЦИЯ В ОД“ЗЕМЕДЕЛИЕ“-ГР.</w:t>
      </w:r>
      <w:r w:rsidR="002E6673">
        <w:rPr>
          <w:rFonts w:ascii="Verdana" w:hAnsi="Verdana"/>
          <w:b/>
          <w:lang w:val="bg-BG"/>
        </w:rPr>
        <w:t>ЯМБОЛ</w:t>
      </w:r>
    </w:p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 xml:space="preserve">1. Постъпили заявления </w:t>
      </w:r>
      <w:r w:rsidR="002F13FC">
        <w:rPr>
          <w:rFonts w:ascii="Verdana" w:eastAsia="Calibri" w:hAnsi="Verdana"/>
          <w:b/>
          <w:lang w:val="bg-BG" w:eastAsia="bg-BG"/>
        </w:rPr>
        <w:t>з</w:t>
      </w:r>
      <w:r w:rsidR="00180FF7">
        <w:rPr>
          <w:rFonts w:ascii="Verdana" w:eastAsia="Calibri" w:hAnsi="Verdana"/>
          <w:b/>
          <w:lang w:val="bg-BG" w:eastAsia="bg-BG"/>
        </w:rPr>
        <w:t>а ДОИ през 20</w:t>
      </w:r>
      <w:r w:rsidR="00EB3169">
        <w:rPr>
          <w:rFonts w:ascii="Verdana" w:eastAsia="Calibri" w:hAnsi="Verdana"/>
          <w:b/>
          <w:lang w:val="bg-BG" w:eastAsia="bg-BG"/>
        </w:rPr>
        <w:t>20</w:t>
      </w:r>
      <w:r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99"/>
      </w:tblGrid>
      <w:tr w:rsidR="00BE75D5" w:rsidRPr="00225C22">
        <w:tc>
          <w:tcPr>
            <w:tcW w:w="336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59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 постъпили заявления за ДОИ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599" w:type="dxa"/>
            <w:vAlign w:val="center"/>
          </w:tcPr>
          <w:p w:rsidR="00BE75D5" w:rsidRPr="000B10F1" w:rsidRDefault="00EB3169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034F6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034F67">
              <w:rPr>
                <w:rFonts w:ascii="Verdana" w:eastAsia="Calibri" w:hAnsi="Verdana"/>
                <w:lang w:val="bg-BG" w:eastAsia="bg-BG"/>
              </w:rPr>
              <w:t>държавни  или общински администрации</w:t>
            </w:r>
            <w:r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:rsidR="00BE75D5" w:rsidRPr="000B10F1" w:rsidRDefault="000B10F1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599" w:type="dxa"/>
            <w:vAlign w:val="center"/>
          </w:tcPr>
          <w:p w:rsidR="00BE75D5" w:rsidRPr="000B10F1" w:rsidRDefault="002E6673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2F13FC"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599" w:type="dxa"/>
            <w:vAlign w:val="center"/>
          </w:tcPr>
          <w:p w:rsidR="00BE75D5" w:rsidRPr="000B10F1" w:rsidRDefault="00EB3169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1599" w:type="dxa"/>
            <w:vAlign w:val="center"/>
          </w:tcPr>
          <w:p w:rsidR="00BE75D5" w:rsidRPr="00225C22" w:rsidRDefault="00EB3169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599" w:type="dxa"/>
            <w:vAlign w:val="center"/>
          </w:tcPr>
          <w:p w:rsidR="00BE75D5" w:rsidRPr="000B10F1" w:rsidRDefault="00EB3169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5</w:t>
            </w:r>
          </w:p>
        </w:tc>
      </w:tr>
    </w:tbl>
    <w:p w:rsidR="00225C22" w:rsidRPr="00225C22" w:rsidRDefault="00A60560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2. Заявления за ДОИ през 20</w:t>
      </w:r>
      <w:r w:rsidR="00EB3169">
        <w:rPr>
          <w:rFonts w:ascii="Verdana" w:eastAsia="Calibri" w:hAnsi="Verdana"/>
          <w:b/>
          <w:lang w:val="bg-BG" w:eastAsia="bg-BG"/>
        </w:rPr>
        <w:t>20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г., оставени без да се разглеждат</w:t>
      </w:r>
      <w:r w:rsidR="00993641">
        <w:rPr>
          <w:rFonts w:ascii="Verdana" w:eastAsia="Calibri" w:hAnsi="Verdana"/>
          <w:b/>
          <w:lang w:val="bg-BG" w:eastAsia="bg-BG"/>
        </w:rPr>
        <w:t xml:space="preserve"> или изпратени по компетентност на друга институция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: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642"/>
        <w:gridCol w:w="1893"/>
      </w:tblGrid>
      <w:tr w:rsidR="00993641" w:rsidRPr="00225C22">
        <w:tc>
          <w:tcPr>
            <w:tcW w:w="3094" w:type="dxa"/>
            <w:shd w:val="clear" w:color="auto" w:fill="F3F3F3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642" w:type="dxa"/>
            <w:shd w:val="clear" w:color="auto" w:fill="F3F3F3"/>
            <w:vAlign w:val="center"/>
          </w:tcPr>
          <w:p w:rsidR="00993641" w:rsidRPr="00225C22" w:rsidRDefault="001C03FB" w:rsidP="00034F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1893" w:type="dxa"/>
            <w:shd w:val="clear" w:color="auto" w:fill="F3F3F3"/>
            <w:vAlign w:val="center"/>
          </w:tcPr>
          <w:p w:rsidR="00993641" w:rsidRPr="00225C22" w:rsidRDefault="001C03FB" w:rsidP="001C03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аявления </w:t>
            </w:r>
            <w:r>
              <w:rPr>
                <w:rFonts w:ascii="Verdana" w:eastAsia="Calibri" w:hAnsi="Verdana"/>
                <w:lang w:val="bg-BG" w:eastAsia="bg-BG"/>
              </w:rPr>
              <w:t xml:space="preserve"> изпратени по компетентност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642" w:type="dxa"/>
            <w:vAlign w:val="center"/>
          </w:tcPr>
          <w:p w:rsidR="00993641" w:rsidRPr="00A425F8" w:rsidRDefault="00A425F8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2E667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991D49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642" w:type="dxa"/>
            <w:vAlign w:val="center"/>
          </w:tcPr>
          <w:p w:rsidR="00993641" w:rsidRPr="00225C22" w:rsidRDefault="003170C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642" w:type="dxa"/>
            <w:vAlign w:val="center"/>
          </w:tcPr>
          <w:p w:rsidR="00993641" w:rsidRPr="003170C3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2E667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>3. Пост</w:t>
      </w:r>
      <w:r w:rsidR="00A60560">
        <w:rPr>
          <w:rFonts w:ascii="Verdana" w:eastAsia="Calibri" w:hAnsi="Verdana"/>
          <w:b/>
          <w:lang w:val="bg-BG" w:eastAsia="bg-BG"/>
        </w:rPr>
        <w:t>ъпили заявления за ДОИ през 20</w:t>
      </w:r>
      <w:r w:rsidR="00EB3169">
        <w:rPr>
          <w:rFonts w:ascii="Verdana" w:eastAsia="Calibri" w:hAnsi="Verdana"/>
          <w:b/>
          <w:lang w:val="bg-BG" w:eastAsia="bg-BG"/>
        </w:rPr>
        <w:t>20</w:t>
      </w:r>
      <w:r w:rsidRPr="00225C22">
        <w:rPr>
          <w:rFonts w:ascii="Verdana" w:eastAsia="Calibri" w:hAnsi="Verdana"/>
          <w:b/>
          <w:lang w:val="bg-BG" w:eastAsia="bg-BG"/>
        </w:rPr>
        <w:t xml:space="preserve"> г., по начин на поискване: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Начин на поискване на ДОИ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Писмени заявления</w:t>
            </w:r>
          </w:p>
        </w:tc>
        <w:tc>
          <w:tcPr>
            <w:tcW w:w="3118" w:type="dxa"/>
            <w:vAlign w:val="center"/>
          </w:tcPr>
          <w:p w:rsidR="00225C22" w:rsidRPr="006051C7" w:rsidRDefault="00EB3169" w:rsidP="006051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Устни запитвания</w:t>
            </w:r>
          </w:p>
        </w:tc>
        <w:tc>
          <w:tcPr>
            <w:tcW w:w="3118" w:type="dxa"/>
            <w:vAlign w:val="center"/>
          </w:tcPr>
          <w:p w:rsidR="00225C22" w:rsidRPr="006051C7" w:rsidRDefault="006051C7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Електронни заявления</w:t>
            </w:r>
          </w:p>
        </w:tc>
        <w:tc>
          <w:tcPr>
            <w:tcW w:w="3118" w:type="dxa"/>
            <w:vAlign w:val="center"/>
          </w:tcPr>
          <w:p w:rsidR="00225C22" w:rsidRPr="00225C22" w:rsidRDefault="00EB3169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3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6051C7" w:rsidRDefault="00EB3169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5</w:t>
            </w:r>
          </w:p>
        </w:tc>
      </w:tr>
    </w:tbl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lastRenderedPageBreak/>
        <w:t>4. Пост</w:t>
      </w:r>
      <w:r w:rsidR="00A425F8">
        <w:rPr>
          <w:rFonts w:ascii="Verdana" w:eastAsia="Calibri" w:hAnsi="Verdana"/>
          <w:b/>
          <w:lang w:val="bg-BG" w:eastAsia="bg-BG"/>
        </w:rPr>
        <w:t>ъпили заявления за ДОИ през 20</w:t>
      </w:r>
      <w:r w:rsidR="00EB3169">
        <w:rPr>
          <w:rFonts w:ascii="Verdana" w:eastAsia="Calibri" w:hAnsi="Verdana"/>
          <w:b/>
          <w:lang w:val="bg-BG" w:eastAsia="bg-BG"/>
        </w:rPr>
        <w:t>20</w:t>
      </w:r>
      <w:r w:rsidRPr="00225C22">
        <w:rPr>
          <w:rFonts w:ascii="Verdana" w:eastAsia="Calibri" w:hAnsi="Verdana"/>
          <w:b/>
          <w:lang w:val="bg-BG" w:eastAsia="bg-BG"/>
        </w:rPr>
        <w:t xml:space="preserve"> г., по вид на информацията: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Вид на информацията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Официална информация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Служебна информация</w:t>
            </w:r>
          </w:p>
        </w:tc>
        <w:tc>
          <w:tcPr>
            <w:tcW w:w="3118" w:type="dxa"/>
            <w:vAlign w:val="center"/>
          </w:tcPr>
          <w:p w:rsidR="00225C22" w:rsidRPr="006051C7" w:rsidRDefault="00EB3169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5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6051C7" w:rsidRDefault="00EB3169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5</w:t>
            </w:r>
          </w:p>
        </w:tc>
      </w:tr>
    </w:tbl>
    <w:p w:rsidR="002F13FC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5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Основания за отказ </w:t>
      </w:r>
      <w:r w:rsidR="003170C3">
        <w:rPr>
          <w:rFonts w:ascii="Verdana" w:eastAsia="Calibri" w:hAnsi="Verdana"/>
          <w:b/>
          <w:lang w:val="bg-BG" w:eastAsia="bg-BG"/>
        </w:rPr>
        <w:t>от предоставяне на ДОИ през 20</w:t>
      </w:r>
      <w:r w:rsidR="00EB3169">
        <w:rPr>
          <w:rFonts w:ascii="Verdana" w:eastAsia="Calibri" w:hAnsi="Verdana"/>
          <w:b/>
          <w:lang w:val="bg-BG" w:eastAsia="bg-BG"/>
        </w:rPr>
        <w:t>20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410"/>
      </w:tblGrid>
      <w:tr w:rsidR="001B4A01" w:rsidRPr="00225C22">
        <w:tc>
          <w:tcPr>
            <w:tcW w:w="6345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Основание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Чл.8,ал.1 от ЗДОИ</w:t>
            </w:r>
          </w:p>
        </w:tc>
        <w:tc>
          <w:tcPr>
            <w:tcW w:w="2410" w:type="dxa"/>
            <w:vAlign w:val="center"/>
          </w:tcPr>
          <w:p w:rsidR="001B4A01" w:rsidRPr="00225C22" w:rsidRDefault="002E667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682A60" w:rsidRPr="00225C22">
        <w:tc>
          <w:tcPr>
            <w:tcW w:w="6345" w:type="dxa"/>
          </w:tcPr>
          <w:p w:rsidR="00682A60" w:rsidRDefault="00682A60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Чл.4, ал.1 от ЗДОИ</w:t>
            </w:r>
          </w:p>
        </w:tc>
        <w:tc>
          <w:tcPr>
            <w:tcW w:w="2410" w:type="dxa"/>
            <w:vAlign w:val="center"/>
          </w:tcPr>
          <w:p w:rsidR="00682A60" w:rsidRDefault="003170C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Чл.7, ал.2 от Наредба №3 /1999г. за създаване и поддържане на регистър на земеделските производители</w:t>
            </w:r>
          </w:p>
        </w:tc>
        <w:tc>
          <w:tcPr>
            <w:tcW w:w="2410" w:type="dxa"/>
            <w:vAlign w:val="center"/>
          </w:tcPr>
          <w:p w:rsidR="001B4A01" w:rsidRPr="00225C22" w:rsidRDefault="006051C7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vAlign w:val="center"/>
          </w:tcPr>
          <w:p w:rsidR="001B4A01" w:rsidRPr="00225C22" w:rsidRDefault="002E667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6</w:t>
      </w:r>
      <w:r w:rsidR="00225C22" w:rsidRPr="00225C22">
        <w:rPr>
          <w:rFonts w:ascii="Verdana" w:eastAsia="Calibri" w:hAnsi="Verdana"/>
          <w:b/>
          <w:lang w:val="bg-BG" w:eastAsia="bg-BG"/>
        </w:rPr>
        <w:t>. Срок за издаване на решението за пре</w:t>
      </w:r>
      <w:r w:rsidR="003170C3">
        <w:rPr>
          <w:rFonts w:ascii="Verdana" w:eastAsia="Calibri" w:hAnsi="Verdana"/>
          <w:b/>
          <w:lang w:val="bg-BG" w:eastAsia="bg-BG"/>
        </w:rPr>
        <w:t>доставяне/отказ на ДОИ през 20</w:t>
      </w:r>
      <w:r w:rsidR="00EB3169">
        <w:rPr>
          <w:rFonts w:ascii="Verdana" w:eastAsia="Calibri" w:hAnsi="Verdana"/>
          <w:b/>
          <w:lang w:val="bg-BG" w:eastAsia="bg-BG"/>
        </w:rPr>
        <w:t>20</w:t>
      </w:r>
      <w:r w:rsidR="00225C22"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Веднага </w:t>
            </w:r>
          </w:p>
        </w:tc>
        <w:tc>
          <w:tcPr>
            <w:tcW w:w="3118" w:type="dxa"/>
            <w:vAlign w:val="center"/>
          </w:tcPr>
          <w:p w:rsidR="00225C22" w:rsidRPr="00225C22" w:rsidRDefault="006051C7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 14 дневен срок</w:t>
            </w:r>
          </w:p>
        </w:tc>
        <w:tc>
          <w:tcPr>
            <w:tcW w:w="3118" w:type="dxa"/>
            <w:vAlign w:val="center"/>
          </w:tcPr>
          <w:p w:rsidR="00225C22" w:rsidRPr="00225C22" w:rsidRDefault="00EB3169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5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След срока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225C22" w:rsidRDefault="00EB3169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5</w:t>
            </w:r>
            <w:bookmarkStart w:id="0" w:name="_GoBack"/>
            <w:bookmarkEnd w:id="0"/>
          </w:p>
        </w:tc>
      </w:tr>
    </w:tbl>
    <w:p w:rsidR="00225C22" w:rsidRPr="00225C22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7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Отказ на заявителя от предоставения му достъп.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118" w:type="dxa"/>
            <w:vAlign w:val="center"/>
          </w:tcPr>
          <w:p w:rsidR="00225C22" w:rsidRPr="00225C22" w:rsidRDefault="002E6673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225C22" w:rsidRDefault="002E6673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8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</w:t>
      </w:r>
      <w:r w:rsidR="002F13FC">
        <w:rPr>
          <w:rFonts w:ascii="Verdana" w:eastAsia="Calibri" w:hAnsi="Verdana"/>
          <w:b/>
          <w:lang w:val="bg-BG" w:eastAsia="bg-BG"/>
        </w:rPr>
        <w:t>Постъпили ж</w:t>
      </w:r>
      <w:r w:rsidR="003170C3">
        <w:rPr>
          <w:rFonts w:ascii="Verdana" w:eastAsia="Calibri" w:hAnsi="Verdana"/>
          <w:b/>
          <w:lang w:val="bg-BG" w:eastAsia="bg-BG"/>
        </w:rPr>
        <w:t>алби през 20</w:t>
      </w:r>
      <w:r w:rsidR="00EB3169">
        <w:rPr>
          <w:rFonts w:ascii="Verdana" w:eastAsia="Calibri" w:hAnsi="Verdana"/>
          <w:b/>
          <w:lang w:val="bg-BG" w:eastAsia="bg-BG"/>
        </w:rPr>
        <w:t>20</w:t>
      </w:r>
      <w:r w:rsidR="00225C22" w:rsidRPr="00225C22">
        <w:rPr>
          <w:rFonts w:ascii="Verdana" w:eastAsia="Calibri" w:hAnsi="Verdana"/>
          <w:b/>
          <w:lang w:val="bg-BG" w:eastAsia="bg-BG"/>
        </w:rPr>
        <w:t>г. срещу решения и откази за предоставяне на ДОИ –</w:t>
      </w:r>
      <w:r w:rsidR="003F351E">
        <w:rPr>
          <w:rFonts w:ascii="Verdana" w:eastAsia="Calibri" w:hAnsi="Verdana"/>
          <w:lang w:val="bg-BG" w:eastAsia="bg-BG"/>
        </w:rPr>
        <w:t>няма жалби през 20</w:t>
      </w:r>
      <w:r w:rsidR="00EB3169">
        <w:rPr>
          <w:rFonts w:ascii="Verdana" w:eastAsia="Calibri" w:hAnsi="Verdana"/>
          <w:lang w:val="bg-BG" w:eastAsia="bg-BG"/>
        </w:rPr>
        <w:t>20</w:t>
      </w:r>
      <w:r w:rsidR="00225C22" w:rsidRPr="00225C22">
        <w:rPr>
          <w:rFonts w:ascii="Verdana" w:eastAsia="Calibri" w:hAnsi="Verdana"/>
          <w:lang w:val="bg-BG" w:eastAsia="bg-BG"/>
        </w:rPr>
        <w:t xml:space="preserve"> г. за решения и отказ.</w:t>
      </w:r>
    </w:p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9</w:t>
      </w:r>
      <w:r w:rsidR="003170C3">
        <w:rPr>
          <w:rFonts w:ascii="Verdana" w:eastAsia="Calibri" w:hAnsi="Verdana"/>
          <w:b/>
          <w:lang w:val="bg-BG" w:eastAsia="bg-BG"/>
        </w:rPr>
        <w:t>. Случаи през 20</w:t>
      </w:r>
      <w:r w:rsidR="00EB3169">
        <w:rPr>
          <w:rFonts w:ascii="Verdana" w:eastAsia="Calibri" w:hAnsi="Verdana"/>
          <w:b/>
          <w:lang w:val="bg-BG" w:eastAsia="bg-BG"/>
        </w:rPr>
        <w:t>20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 при които при установена незаконосъобразност съдът взема решение </w:t>
      </w:r>
      <w:r w:rsidR="00225C22" w:rsidRPr="00225C22">
        <w:rPr>
          <w:rFonts w:ascii="Verdana" w:eastAsia="Calibri" w:hAnsi="Verdana"/>
          <w:lang w:val="bg-BG" w:eastAsia="bg-BG"/>
        </w:rPr>
        <w:t>- няма</w:t>
      </w:r>
      <w:r w:rsidR="00225C22" w:rsidRPr="00225C22">
        <w:rPr>
          <w:rFonts w:ascii="Verdana" w:eastAsia="Calibri" w:hAnsi="Verdana"/>
          <w:b/>
          <w:lang w:val="bg-BG" w:eastAsia="bg-BG"/>
        </w:rPr>
        <w:t>.</w:t>
      </w:r>
    </w:p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10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Административни нарушения и наказания на длъжностни лица по ЗДОИ – </w:t>
      </w:r>
      <w:r w:rsidR="00225C22" w:rsidRPr="00225C22">
        <w:rPr>
          <w:rFonts w:ascii="Verdana" w:eastAsia="Calibri" w:hAnsi="Verdana"/>
          <w:lang w:val="bg-BG" w:eastAsia="bg-BG"/>
        </w:rPr>
        <w:t>няма</w:t>
      </w:r>
      <w:r w:rsidR="00225C22" w:rsidRPr="00225C22">
        <w:rPr>
          <w:rFonts w:ascii="Verdana" w:eastAsia="Calibri" w:hAnsi="Verdana"/>
          <w:b/>
          <w:lang w:val="bg-BG" w:eastAsia="bg-BG"/>
        </w:rPr>
        <w:t>.</w:t>
      </w:r>
    </w:p>
    <w:p w:rsidR="00225C22" w:rsidRPr="00225C22" w:rsidRDefault="00225C22" w:rsidP="00225C22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Pr="0052123A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52123A" w:rsidRPr="000D593D" w:rsidRDefault="0052123A" w:rsidP="006E12C7">
      <w:pPr>
        <w:rPr>
          <w:rFonts w:ascii="Verdana" w:hAnsi="Verdana"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P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sectPr w:rsidR="00187B64" w:rsidRPr="00187B64" w:rsidSect="002F13FC">
      <w:headerReference w:type="first" r:id="rId8"/>
      <w:footerReference w:type="first" r:id="rId9"/>
      <w:pgSz w:w="11907" w:h="16840" w:code="9"/>
      <w:pgMar w:top="709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00" w:rsidRDefault="00D52900">
      <w:r>
        <w:separator/>
      </w:r>
    </w:p>
  </w:endnote>
  <w:endnote w:type="continuationSeparator" w:id="0">
    <w:p w:rsidR="00D52900" w:rsidRDefault="00D5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E3" w:rsidRDefault="00D076E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076E3" w:rsidRDefault="00D076E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00" w:rsidRDefault="00D52900">
      <w:r>
        <w:separator/>
      </w:r>
    </w:p>
  </w:footnote>
  <w:footnote w:type="continuationSeparator" w:id="0">
    <w:p w:rsidR="00D52900" w:rsidRDefault="00D52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0" w:rsidRDefault="000E5DD0">
    <w:pPr>
      <w:pStyle w:val="a3"/>
      <w:rPr>
        <w:lang w:val="bg-BG"/>
      </w:rPr>
    </w:pPr>
  </w:p>
  <w:p w:rsidR="000E5DD0" w:rsidRDefault="000E5DD0" w:rsidP="000E5DD0">
    <w:pPr>
      <w:pStyle w:val="a3"/>
    </w:pPr>
  </w:p>
  <w:p w:rsidR="000E5DD0" w:rsidRPr="00856288" w:rsidRDefault="000E5DD0" w:rsidP="000E5DD0">
    <w:pPr>
      <w:tabs>
        <w:tab w:val="center" w:pos="4536"/>
        <w:tab w:val="right" w:pos="9072"/>
      </w:tabs>
      <w:rPr>
        <w:rFonts w:ascii="Calibri" w:eastAsia="Calibri" w:hAnsi="Calibri"/>
      </w:rPr>
    </w:pPr>
  </w:p>
  <w:p w:rsidR="000E5DD0" w:rsidRPr="00856288" w:rsidRDefault="000E5DD0" w:rsidP="000E5DD0">
    <w:pPr>
      <w:keepNext/>
      <w:jc w:val="right"/>
      <w:outlineLvl w:val="1"/>
      <w:rPr>
        <w:rFonts w:ascii="Times New Roman" w:hAnsi="Times New Roman"/>
        <w:i/>
        <w:iCs/>
        <w:sz w:val="2"/>
        <w:szCs w:val="2"/>
        <w:u w:val="single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D6B826C" wp14:editId="407731C4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3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DD0" w:rsidRPr="00856288" w:rsidRDefault="000E5DD0" w:rsidP="000E5DD0">
    <w:pPr>
      <w:keepNext/>
      <w:numPr>
        <w:ilvl w:val="0"/>
        <w:numId w:val="3"/>
      </w:numPr>
      <w:tabs>
        <w:tab w:val="clear" w:pos="0"/>
        <w:tab w:val="left" w:pos="1276"/>
      </w:tabs>
      <w:spacing w:line="360" w:lineRule="exact"/>
      <w:ind w:left="0" w:firstLine="1276"/>
      <w:outlineLvl w:val="0"/>
      <w:rPr>
        <w:rFonts w:ascii="Helen Bg Condensed" w:hAnsi="Helen Bg Condensed"/>
        <w:b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8A0B10C" wp14:editId="77B5042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856288">
      <w:rPr>
        <w:rFonts w:ascii="Helen Bg Condensed" w:hAnsi="Helen Bg Condensed"/>
        <w:b/>
        <w:spacing w:val="40"/>
        <w:sz w:val="30"/>
        <w:szCs w:val="30"/>
      </w:rPr>
      <w:t>РЕПУБЛИКА БЪЛГАРИЯ</w:t>
    </w:r>
  </w:p>
  <w:p w:rsidR="000E5DD0" w:rsidRPr="00856288" w:rsidRDefault="000E5DD0" w:rsidP="000E5DD0">
    <w:pPr>
      <w:keepNext/>
      <w:numPr>
        <w:ilvl w:val="0"/>
        <w:numId w:val="3"/>
      </w:numPr>
      <w:tabs>
        <w:tab w:val="clear" w:pos="0"/>
        <w:tab w:val="left" w:pos="1276"/>
      </w:tabs>
      <w:spacing w:line="360" w:lineRule="exact"/>
      <w:ind w:left="0" w:firstLine="0"/>
      <w:outlineLvl w:val="0"/>
      <w:rPr>
        <w:rFonts w:ascii="Helen Bg Condensed" w:hAnsi="Helen Bg Condensed"/>
        <w:spacing w:val="40"/>
        <w:sz w:val="26"/>
        <w:szCs w:val="26"/>
      </w:rPr>
    </w:pPr>
    <w:r w:rsidRPr="00856288">
      <w:rPr>
        <w:rFonts w:ascii="Bookman Old Style" w:hAnsi="Bookman Old Style"/>
        <w:b/>
        <w:spacing w:val="30"/>
        <w:sz w:val="36"/>
        <w:szCs w:val="36"/>
      </w:rPr>
      <w:tab/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Министерство</w:t>
    </w:r>
    <w:proofErr w:type="spellEnd"/>
    <w:r w:rsidRPr="00856288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на</w:t>
    </w:r>
    <w:proofErr w:type="spellEnd"/>
    <w:r w:rsidRPr="00856288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земеделието</w:t>
    </w:r>
    <w:proofErr w:type="spellEnd"/>
    <w:r w:rsidRPr="00856288">
      <w:rPr>
        <w:rFonts w:ascii="Helen Bg Condensed" w:hAnsi="Helen Bg Condensed"/>
        <w:spacing w:val="40"/>
        <w:sz w:val="26"/>
        <w:szCs w:val="26"/>
      </w:rPr>
      <w:t xml:space="preserve">, </w:t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храните</w:t>
    </w:r>
    <w:proofErr w:type="spellEnd"/>
    <w:r w:rsidRPr="00856288">
      <w:rPr>
        <w:rFonts w:ascii="Helen Bg Condensed" w:hAnsi="Helen Bg Condensed"/>
        <w:spacing w:val="40"/>
        <w:sz w:val="26"/>
        <w:szCs w:val="26"/>
      </w:rPr>
      <w:t xml:space="preserve"> и </w:t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горите</w:t>
    </w:r>
    <w:proofErr w:type="spellEnd"/>
  </w:p>
  <w:p w:rsidR="000E5DD0" w:rsidRPr="00856288" w:rsidRDefault="000E5DD0" w:rsidP="000E5DD0">
    <w:pPr>
      <w:keepNext/>
      <w:numPr>
        <w:ilvl w:val="0"/>
        <w:numId w:val="3"/>
      </w:numPr>
      <w:tabs>
        <w:tab w:val="clear" w:pos="0"/>
        <w:tab w:val="left" w:pos="1276"/>
      </w:tabs>
      <w:spacing w:line="360" w:lineRule="exact"/>
      <w:ind w:left="0" w:firstLine="0"/>
      <w:outlineLvl w:val="0"/>
      <w:rPr>
        <w:rFonts w:ascii="Helen Bg Condensed" w:hAnsi="Helen Bg Condensed"/>
        <w:spacing w:val="40"/>
        <w:sz w:val="26"/>
        <w:szCs w:val="26"/>
      </w:rPr>
    </w:pPr>
    <w:r w:rsidRPr="00856288">
      <w:rPr>
        <w:rFonts w:ascii="Helen Bg Condensed" w:hAnsi="Helen Bg Condensed"/>
        <w:spacing w:val="40"/>
        <w:sz w:val="26"/>
        <w:szCs w:val="26"/>
      </w:rPr>
      <w:tab/>
    </w:r>
    <w:r w:rsidRPr="00856288">
      <w:rPr>
        <w:rFonts w:ascii="Helen Bg Condensed" w:hAnsi="Helen Bg Condensed"/>
        <w:spacing w:val="40"/>
      </w:rPr>
      <w:t>ОБЛАСТНА ДИРЕКЦИЯ “ЗЕМЕДЕЛИЕ”-ЯМБОЛ</w:t>
    </w:r>
  </w:p>
  <w:p w:rsidR="000E5DD0" w:rsidRDefault="000E5DD0">
    <w:pPr>
      <w:pStyle w:val="a3"/>
      <w:rPr>
        <w:lang w:val="bg-BG"/>
      </w:rPr>
    </w:pPr>
  </w:p>
  <w:p w:rsidR="000E5DD0" w:rsidRPr="000E5DD0" w:rsidRDefault="000E5DD0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FF1A2C"/>
    <w:multiLevelType w:val="hybridMultilevel"/>
    <w:tmpl w:val="FDA09AAA"/>
    <w:lvl w:ilvl="0" w:tplc="CB24CC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4F67"/>
    <w:rsid w:val="00036DE6"/>
    <w:rsid w:val="000B10F1"/>
    <w:rsid w:val="000D593D"/>
    <w:rsid w:val="000D6480"/>
    <w:rsid w:val="000E5DD0"/>
    <w:rsid w:val="00107008"/>
    <w:rsid w:val="00135C3C"/>
    <w:rsid w:val="00157D1E"/>
    <w:rsid w:val="00180FF7"/>
    <w:rsid w:val="00187B64"/>
    <w:rsid w:val="001B4A01"/>
    <w:rsid w:val="001B4BA5"/>
    <w:rsid w:val="001C03FB"/>
    <w:rsid w:val="0020653E"/>
    <w:rsid w:val="00211DE4"/>
    <w:rsid w:val="00225C22"/>
    <w:rsid w:val="00231D33"/>
    <w:rsid w:val="00266D04"/>
    <w:rsid w:val="002E0014"/>
    <w:rsid w:val="002E25EF"/>
    <w:rsid w:val="002E6673"/>
    <w:rsid w:val="002F13FC"/>
    <w:rsid w:val="002F46D0"/>
    <w:rsid w:val="003170C3"/>
    <w:rsid w:val="00334FD1"/>
    <w:rsid w:val="00352BB3"/>
    <w:rsid w:val="00382E84"/>
    <w:rsid w:val="003F351E"/>
    <w:rsid w:val="00443E3C"/>
    <w:rsid w:val="00446795"/>
    <w:rsid w:val="004C3144"/>
    <w:rsid w:val="004E2369"/>
    <w:rsid w:val="004E33AE"/>
    <w:rsid w:val="004E540C"/>
    <w:rsid w:val="004F0CEB"/>
    <w:rsid w:val="004F765C"/>
    <w:rsid w:val="0052123A"/>
    <w:rsid w:val="0052259A"/>
    <w:rsid w:val="005308D5"/>
    <w:rsid w:val="005606CD"/>
    <w:rsid w:val="0057056E"/>
    <w:rsid w:val="00583E01"/>
    <w:rsid w:val="005A3B17"/>
    <w:rsid w:val="005B69F7"/>
    <w:rsid w:val="005D7788"/>
    <w:rsid w:val="00602A0B"/>
    <w:rsid w:val="006051C7"/>
    <w:rsid w:val="006324C4"/>
    <w:rsid w:val="00672B05"/>
    <w:rsid w:val="00682A60"/>
    <w:rsid w:val="006A2AA0"/>
    <w:rsid w:val="006B0B9A"/>
    <w:rsid w:val="006E12C7"/>
    <w:rsid w:val="006E1608"/>
    <w:rsid w:val="00704538"/>
    <w:rsid w:val="00735898"/>
    <w:rsid w:val="0074478A"/>
    <w:rsid w:val="00756E57"/>
    <w:rsid w:val="00765367"/>
    <w:rsid w:val="007A6290"/>
    <w:rsid w:val="007B1746"/>
    <w:rsid w:val="0085348A"/>
    <w:rsid w:val="0089225A"/>
    <w:rsid w:val="008B0206"/>
    <w:rsid w:val="008B1300"/>
    <w:rsid w:val="008B506F"/>
    <w:rsid w:val="00916BAD"/>
    <w:rsid w:val="00936425"/>
    <w:rsid w:val="00946D85"/>
    <w:rsid w:val="00974546"/>
    <w:rsid w:val="00991D49"/>
    <w:rsid w:val="00993641"/>
    <w:rsid w:val="009941F2"/>
    <w:rsid w:val="00995388"/>
    <w:rsid w:val="009A49E5"/>
    <w:rsid w:val="009B5534"/>
    <w:rsid w:val="009E7D8E"/>
    <w:rsid w:val="00A425F8"/>
    <w:rsid w:val="00A60560"/>
    <w:rsid w:val="00A929D9"/>
    <w:rsid w:val="00AA671F"/>
    <w:rsid w:val="00AD13E8"/>
    <w:rsid w:val="00B43A6B"/>
    <w:rsid w:val="00B525E0"/>
    <w:rsid w:val="00B658D6"/>
    <w:rsid w:val="00B76B70"/>
    <w:rsid w:val="00B771D6"/>
    <w:rsid w:val="00B97FEC"/>
    <w:rsid w:val="00BB0693"/>
    <w:rsid w:val="00BE44AE"/>
    <w:rsid w:val="00BE75D5"/>
    <w:rsid w:val="00C00904"/>
    <w:rsid w:val="00C02136"/>
    <w:rsid w:val="00C26BF1"/>
    <w:rsid w:val="00C473A4"/>
    <w:rsid w:val="00C715FD"/>
    <w:rsid w:val="00CA3258"/>
    <w:rsid w:val="00CA7A14"/>
    <w:rsid w:val="00CE080F"/>
    <w:rsid w:val="00D03C9D"/>
    <w:rsid w:val="00D0755C"/>
    <w:rsid w:val="00D076E3"/>
    <w:rsid w:val="00D259F5"/>
    <w:rsid w:val="00D450FA"/>
    <w:rsid w:val="00D52900"/>
    <w:rsid w:val="00D61AE4"/>
    <w:rsid w:val="00D7472F"/>
    <w:rsid w:val="00DD30C9"/>
    <w:rsid w:val="00DD52F7"/>
    <w:rsid w:val="00E204EE"/>
    <w:rsid w:val="00E323E5"/>
    <w:rsid w:val="00E438BF"/>
    <w:rsid w:val="00E60398"/>
    <w:rsid w:val="00EA3B1F"/>
    <w:rsid w:val="00EB3169"/>
    <w:rsid w:val="00EC6DFF"/>
    <w:rsid w:val="00ED7B8D"/>
    <w:rsid w:val="00EE1C30"/>
    <w:rsid w:val="00F21C9E"/>
    <w:rsid w:val="00F67FB8"/>
    <w:rsid w:val="00F72CF1"/>
    <w:rsid w:val="00F878B5"/>
    <w:rsid w:val="00FC71F7"/>
    <w:rsid w:val="00FD4A90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E43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438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a9">
    <w:basedOn w:val="a"/>
    <w:rsid w:val="000D59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a">
    <w:name w:val="Знак Знак"/>
    <w:basedOn w:val="a"/>
    <w:rsid w:val="00756E5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4">
    <w:name w:val="Горен колонтитул Знак"/>
    <w:basedOn w:val="a0"/>
    <w:link w:val="a3"/>
    <w:uiPriority w:val="99"/>
    <w:rsid w:val="000E5DD0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E43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438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a9">
    <w:basedOn w:val="a"/>
    <w:rsid w:val="000D59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a">
    <w:name w:val="Знак Знак"/>
    <w:basedOn w:val="a"/>
    <w:rsid w:val="00756E5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4">
    <w:name w:val="Горен колонтитул Знак"/>
    <w:basedOn w:val="a0"/>
    <w:link w:val="a3"/>
    <w:uiPriority w:val="99"/>
    <w:rsid w:val="000E5DD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kras</cp:lastModifiedBy>
  <cp:revision>2</cp:revision>
  <cp:lastPrinted>2017-01-15T07:31:00Z</cp:lastPrinted>
  <dcterms:created xsi:type="dcterms:W3CDTF">2021-02-15T22:48:00Z</dcterms:created>
  <dcterms:modified xsi:type="dcterms:W3CDTF">2021-02-15T22:48:00Z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