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A9" w:rsidRDefault="007A2BA9" w:rsidP="007F1269">
      <w:pPr>
        <w:pStyle w:val="30"/>
        <w:keepNext/>
        <w:keepLines/>
        <w:shd w:val="clear" w:color="auto" w:fill="auto"/>
        <w:spacing w:line="180" w:lineRule="exact"/>
        <w:ind w:firstLine="360"/>
        <w:rPr>
          <w:rStyle w:val="30pt"/>
          <w:b/>
          <w:bCs/>
          <w:sz w:val="28"/>
          <w:szCs w:val="28"/>
        </w:rPr>
      </w:pPr>
      <w:bookmarkStart w:id="0" w:name="bookmark4"/>
    </w:p>
    <w:p w:rsidR="007A2BA9" w:rsidRDefault="007A2BA9" w:rsidP="007F1269">
      <w:pPr>
        <w:jc w:val="center"/>
        <w:rPr>
          <w:rStyle w:val="30pt"/>
          <w:rFonts w:ascii="Times New Roman" w:hAnsi="Times New Roman" w:cs="Times New Roman"/>
          <w:sz w:val="28"/>
          <w:szCs w:val="28"/>
        </w:rPr>
      </w:pPr>
      <w:r w:rsidRPr="007F1269">
        <w:rPr>
          <w:rStyle w:val="30pt"/>
          <w:rFonts w:ascii="Times New Roman" w:hAnsi="Times New Roman" w:cs="Times New Roman"/>
          <w:sz w:val="28"/>
          <w:szCs w:val="28"/>
        </w:rPr>
        <w:t>СЪОБЩЕНИЕ</w:t>
      </w:r>
    </w:p>
    <w:p w:rsidR="007A2BA9" w:rsidRPr="007F1269" w:rsidRDefault="007A2BA9" w:rsidP="007F1269">
      <w:pPr>
        <w:jc w:val="center"/>
        <w:rPr>
          <w:rStyle w:val="30pt"/>
          <w:rFonts w:ascii="Times New Roman" w:hAnsi="Times New Roman" w:cs="Times New Roman"/>
          <w:sz w:val="28"/>
          <w:szCs w:val="28"/>
        </w:rPr>
      </w:pPr>
    </w:p>
    <w:p w:rsidR="007A2BA9" w:rsidRDefault="007A2BA9" w:rsidP="007F1269">
      <w:pPr>
        <w:pStyle w:val="30"/>
        <w:keepNext/>
        <w:keepLines/>
        <w:shd w:val="clear" w:color="auto" w:fill="auto"/>
        <w:spacing w:line="180" w:lineRule="exact"/>
        <w:ind w:firstLine="360"/>
        <w:rPr>
          <w:rStyle w:val="30pt"/>
          <w:b/>
          <w:bCs/>
        </w:rPr>
      </w:pPr>
    </w:p>
    <w:bookmarkEnd w:id="0"/>
    <w:p w:rsidR="007A2BA9" w:rsidRDefault="007A2BA9">
      <w:pPr>
        <w:pStyle w:val="40"/>
        <w:shd w:val="clear" w:color="auto" w:fill="auto"/>
        <w:spacing w:line="80" w:lineRule="exact"/>
      </w:pPr>
      <w:r>
        <w:t>/</w:t>
      </w:r>
    </w:p>
    <w:p w:rsidR="007A2BA9" w:rsidRPr="00AB2F38" w:rsidRDefault="007A2BA9" w:rsidP="00A03527">
      <w:pPr>
        <w:pStyle w:val="23"/>
        <w:shd w:val="clear" w:color="auto" w:fill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 xml:space="preserve">Във връзка </w:t>
      </w:r>
      <w:r w:rsidRPr="00AB2F38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AB2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писмо от</w:t>
      </w:r>
      <w:r w:rsidRPr="00AB2F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г-н Чавдар Маринов, Заместник-министър на земеделието, храните и горите</w:t>
      </w:r>
      <w:r w:rsidRPr="00AB2F38">
        <w:rPr>
          <w:rFonts w:ascii="Times New Roman" w:hAnsi="Times New Roman" w:cs="Times New Roman"/>
          <w:sz w:val="28"/>
          <w:szCs w:val="28"/>
        </w:rPr>
        <w:t xml:space="preserve"> с изх.№91-781/13.08.2019г. на МЗХГ </w:t>
      </w:r>
      <w:r w:rsidRPr="00AB2F38">
        <w:rPr>
          <w:rFonts w:ascii="Times New Roman" w:hAnsi="Times New Roman" w:cs="Times New Roman"/>
          <w:b/>
          <w:bCs/>
          <w:sz w:val="28"/>
          <w:szCs w:val="28"/>
        </w:rPr>
        <w:t>Ви информираме, че:</w:t>
      </w:r>
    </w:p>
    <w:p w:rsidR="007A2BA9" w:rsidRPr="00AB2F38" w:rsidRDefault="007A2BA9" w:rsidP="00A03527">
      <w:pPr>
        <w:pStyle w:val="23"/>
        <w:shd w:val="clear" w:color="auto" w:fill="auto"/>
        <w:ind w:firstLine="360"/>
        <w:rPr>
          <w:rFonts w:ascii="Times New Roman" w:hAnsi="Times New Roman" w:cs="Times New Roman"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 xml:space="preserve"> Съгласно чл. </w:t>
      </w:r>
      <w:r w:rsidRPr="00AB2F38">
        <w:rPr>
          <w:rFonts w:ascii="Times New Roman" w:hAnsi="Times New Roman" w:cs="Times New Roman"/>
          <w:sz w:val="28"/>
          <w:szCs w:val="28"/>
          <w:lang w:eastAsia="en-GB"/>
        </w:rPr>
        <w:t>16</w:t>
      </w:r>
      <w:r w:rsidRPr="00AB2F38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a, </w:t>
      </w:r>
      <w:r w:rsidRPr="00AB2F38">
        <w:rPr>
          <w:rFonts w:ascii="Times New Roman" w:hAnsi="Times New Roman" w:cs="Times New Roman"/>
          <w:sz w:val="28"/>
          <w:szCs w:val="28"/>
        </w:rPr>
        <w:t>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биологични,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7A2BA9" w:rsidRPr="00AB2F38" w:rsidRDefault="007A2BA9" w:rsidP="00A03527">
      <w:pPr>
        <w:pStyle w:val="23"/>
        <w:shd w:val="clear" w:color="auto" w:fill="auto"/>
        <w:spacing w:line="331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 xml:space="preserve">Потвърждаването следва да бъде извършено </w:t>
      </w:r>
      <w:r w:rsidRPr="00AB2F38">
        <w:rPr>
          <w:rFonts w:ascii="Times New Roman" w:hAnsi="Times New Roman" w:cs="Times New Roman"/>
          <w:b/>
          <w:bCs/>
          <w:sz w:val="28"/>
          <w:szCs w:val="28"/>
        </w:rPr>
        <w:t>в срок до 10 календарни дни</w:t>
      </w:r>
      <w:r w:rsidRPr="00AB2F38">
        <w:rPr>
          <w:rFonts w:ascii="Times New Roman" w:hAnsi="Times New Roman" w:cs="Times New Roman"/>
          <w:sz w:val="28"/>
          <w:szCs w:val="28"/>
        </w:rPr>
        <w:t xml:space="preserve"> от създаването на профила или от промяна на вписаните обстоятелства в него: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7A2BA9" w:rsidRPr="00AB2F38" w:rsidRDefault="007A2BA9" w:rsidP="00A03527">
      <w:pPr>
        <w:pStyle w:val="23"/>
        <w:shd w:val="clear" w:color="auto" w:fill="auto"/>
        <w:spacing w:line="331" w:lineRule="exact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 xml:space="preserve">За изпълнение на посочените задължения, съгласно чл. 16а, ал. 5 от ЗПООПЗПЕС </w:t>
      </w:r>
      <w:r w:rsidRPr="00AB2F38">
        <w:rPr>
          <w:rFonts w:ascii="Times New Roman" w:hAnsi="Times New Roman" w:cs="Times New Roman"/>
          <w:b/>
          <w:bCs/>
          <w:sz w:val="28"/>
          <w:szCs w:val="28"/>
        </w:rPr>
        <w:t>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7A2BA9" w:rsidRPr="00AB2F38" w:rsidRDefault="007A2BA9" w:rsidP="00A03527">
      <w:pPr>
        <w:pStyle w:val="23"/>
        <w:shd w:val="clear" w:color="auto" w:fill="auto"/>
        <w:spacing w:line="331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>Уреденият в чл.16а,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налага,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7A2BA9" w:rsidRPr="00AB2F38" w:rsidRDefault="007A2BA9" w:rsidP="003A2E70">
      <w:pPr>
        <w:pStyle w:val="23"/>
        <w:shd w:val="clear" w:color="auto" w:fill="auto"/>
        <w:spacing w:line="331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>Персоналният идентификационен код (ПИК) може да се издаде във всеки офис на НАП.</w:t>
      </w:r>
    </w:p>
    <w:p w:rsidR="007A2BA9" w:rsidRPr="00AB2F38" w:rsidRDefault="007A2BA9" w:rsidP="003A2E70">
      <w:pPr>
        <w:pStyle w:val="23"/>
        <w:shd w:val="clear" w:color="auto" w:fill="auto"/>
        <w:spacing w:line="331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B2F38">
        <w:rPr>
          <w:rFonts w:ascii="Times New Roman" w:hAnsi="Times New Roman" w:cs="Times New Roman"/>
          <w:sz w:val="28"/>
          <w:szCs w:val="28"/>
        </w:rPr>
        <w:t xml:space="preserve"> За въпроси относно издаване на ПИК и КЕП можете да се обърнете към </w:t>
      </w:r>
      <w:r w:rsidRPr="00AB2F38">
        <w:rPr>
          <w:rFonts w:ascii="Times New Roman" w:hAnsi="Times New Roman" w:cs="Times New Roman"/>
          <w:b/>
          <w:bCs/>
          <w:sz w:val="28"/>
          <w:szCs w:val="28"/>
        </w:rPr>
        <w:t>дирекция „Растениевъдство и биологично производство"</w:t>
      </w:r>
      <w:r w:rsidRPr="00AB2F38">
        <w:rPr>
          <w:rFonts w:ascii="Times New Roman" w:hAnsi="Times New Roman" w:cs="Times New Roman"/>
          <w:sz w:val="28"/>
          <w:szCs w:val="28"/>
        </w:rPr>
        <w:t xml:space="preserve"> на тел: </w:t>
      </w:r>
      <w:r w:rsidRPr="00AB2F38">
        <w:rPr>
          <w:rFonts w:ascii="Times New Roman" w:hAnsi="Times New Roman" w:cs="Times New Roman"/>
          <w:b/>
          <w:bCs/>
          <w:sz w:val="28"/>
          <w:szCs w:val="28"/>
        </w:rPr>
        <w:t>02/ 985 11 258.</w:t>
      </w:r>
    </w:p>
    <w:p w:rsidR="007A2BA9" w:rsidRPr="00AB2F38" w:rsidRDefault="007A2BA9">
      <w:pPr>
        <w:rPr>
          <w:rFonts w:ascii="Times New Roman" w:hAnsi="Times New Roman" w:cs="Times New Roman"/>
          <w:sz w:val="28"/>
          <w:szCs w:val="28"/>
        </w:rPr>
      </w:pPr>
    </w:p>
    <w:p w:rsidR="007A2BA9" w:rsidRPr="00AB2F38" w:rsidRDefault="007A2BA9">
      <w:pPr>
        <w:rPr>
          <w:rFonts w:ascii="Times New Roman" w:hAnsi="Times New Roman" w:cs="Times New Roman"/>
          <w:sz w:val="28"/>
          <w:szCs w:val="28"/>
        </w:rPr>
      </w:pPr>
    </w:p>
    <w:sectPr w:rsidR="007A2BA9" w:rsidRPr="00AB2F38" w:rsidSect="00E15CC9">
      <w:pgSz w:w="11909" w:h="16840"/>
      <w:pgMar w:top="1415" w:right="1440" w:bottom="1172" w:left="1202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A9" w:rsidRDefault="007A2BA9" w:rsidP="00E15CC9">
      <w:r>
        <w:separator/>
      </w:r>
    </w:p>
  </w:endnote>
  <w:endnote w:type="continuationSeparator" w:id="1">
    <w:p w:rsidR="007A2BA9" w:rsidRDefault="007A2BA9" w:rsidP="00E1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A9" w:rsidRDefault="007A2BA9"/>
  </w:footnote>
  <w:footnote w:type="continuationSeparator" w:id="1">
    <w:p w:rsidR="007A2BA9" w:rsidRDefault="007A2B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C9"/>
    <w:rsid w:val="00194BA1"/>
    <w:rsid w:val="001D142C"/>
    <w:rsid w:val="002D18F3"/>
    <w:rsid w:val="00342FF1"/>
    <w:rsid w:val="003A2E70"/>
    <w:rsid w:val="003D261F"/>
    <w:rsid w:val="004119BF"/>
    <w:rsid w:val="00497075"/>
    <w:rsid w:val="00520527"/>
    <w:rsid w:val="00614FAA"/>
    <w:rsid w:val="007A2BA9"/>
    <w:rsid w:val="007F1269"/>
    <w:rsid w:val="00913C00"/>
    <w:rsid w:val="00A03527"/>
    <w:rsid w:val="00AB2F38"/>
    <w:rsid w:val="00C05DE0"/>
    <w:rsid w:val="00E15CC9"/>
    <w:rsid w:val="00F02792"/>
    <w:rsid w:val="00F836D7"/>
    <w:rsid w:val="00FC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C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5CC9"/>
    <w:rPr>
      <w:color w:val="auto"/>
      <w:u w:val="single"/>
    </w:rPr>
  </w:style>
  <w:style w:type="character" w:customStyle="1" w:styleId="3">
    <w:name w:val="Заглавие #3_"/>
    <w:basedOn w:val="DefaultParagraphFont"/>
    <w:link w:val="30"/>
    <w:uiPriority w:val="99"/>
    <w:locked/>
    <w:rsid w:val="00E15CC9"/>
    <w:rPr>
      <w:rFonts w:ascii="Tahoma" w:hAnsi="Tahoma" w:cs="Tahoma"/>
      <w:b/>
      <w:bCs/>
      <w:spacing w:val="40"/>
      <w:sz w:val="18"/>
      <w:szCs w:val="18"/>
      <w:u w:val="none"/>
    </w:rPr>
  </w:style>
  <w:style w:type="character" w:customStyle="1" w:styleId="30pt">
    <w:name w:val="Заглавие #3 + Разредка 0 pt"/>
    <w:basedOn w:val="3"/>
    <w:uiPriority w:val="99"/>
    <w:rsid w:val="00E15CC9"/>
    <w:rPr>
      <w:color w:val="000000"/>
      <w:spacing w:val="0"/>
      <w:w w:val="100"/>
      <w:position w:val="0"/>
      <w:lang w:val="bg-BG" w:eastAsia="bg-BG"/>
    </w:rPr>
  </w:style>
  <w:style w:type="character" w:customStyle="1" w:styleId="31">
    <w:name w:val="Основен текст (3)_"/>
    <w:basedOn w:val="DefaultParagraphFont"/>
    <w:link w:val="32"/>
    <w:uiPriority w:val="99"/>
    <w:locked/>
    <w:rsid w:val="00E15CC9"/>
    <w:rPr>
      <w:rFonts w:ascii="Tahoma" w:hAnsi="Tahoma" w:cs="Tahoma"/>
      <w:b/>
      <w:bCs/>
      <w:spacing w:val="40"/>
      <w:sz w:val="18"/>
      <w:szCs w:val="18"/>
      <w:u w:val="none"/>
    </w:rPr>
  </w:style>
  <w:style w:type="character" w:customStyle="1" w:styleId="1">
    <w:name w:val="Заглавие #1_"/>
    <w:basedOn w:val="DefaultParagraphFont"/>
    <w:link w:val="10"/>
    <w:uiPriority w:val="99"/>
    <w:locked/>
    <w:rsid w:val="00E15CC9"/>
    <w:rPr>
      <w:spacing w:val="-20"/>
      <w:sz w:val="26"/>
      <w:szCs w:val="26"/>
      <w:u w:val="none"/>
    </w:rPr>
  </w:style>
  <w:style w:type="character" w:customStyle="1" w:styleId="2">
    <w:name w:val="Заглавие #2_"/>
    <w:basedOn w:val="DefaultParagraphFont"/>
    <w:link w:val="20"/>
    <w:uiPriority w:val="99"/>
    <w:locked/>
    <w:rsid w:val="00E15CC9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21">
    <w:name w:val="Заглавие #2 + Малки букви"/>
    <w:basedOn w:val="2"/>
    <w:uiPriority w:val="99"/>
    <w:rsid w:val="00E15CC9"/>
    <w:rPr>
      <w:smallCaps/>
      <w:color w:val="000000"/>
      <w:w w:val="100"/>
      <w:position w:val="0"/>
      <w:lang w:val="bg-BG" w:eastAsia="bg-BG"/>
    </w:rPr>
  </w:style>
  <w:style w:type="character" w:customStyle="1" w:styleId="4">
    <w:name w:val="Основен текст (4)_"/>
    <w:basedOn w:val="DefaultParagraphFont"/>
    <w:link w:val="40"/>
    <w:uiPriority w:val="99"/>
    <w:locked/>
    <w:rsid w:val="00E15CC9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22">
    <w:name w:val="Основен текст (2)_"/>
    <w:basedOn w:val="DefaultParagraphFont"/>
    <w:link w:val="23"/>
    <w:uiPriority w:val="99"/>
    <w:locked/>
    <w:rsid w:val="00E15CC9"/>
    <w:rPr>
      <w:rFonts w:ascii="Tahoma" w:hAnsi="Tahoma" w:cs="Tahoma"/>
      <w:sz w:val="20"/>
      <w:szCs w:val="20"/>
      <w:u w:val="none"/>
    </w:rPr>
  </w:style>
  <w:style w:type="character" w:customStyle="1" w:styleId="5">
    <w:name w:val="Основен текст (5)_"/>
    <w:basedOn w:val="DefaultParagraphFont"/>
    <w:link w:val="50"/>
    <w:uiPriority w:val="99"/>
    <w:locked/>
    <w:rsid w:val="00E15CC9"/>
    <w:rPr>
      <w:sz w:val="8"/>
      <w:szCs w:val="8"/>
      <w:u w:val="none"/>
    </w:rPr>
  </w:style>
  <w:style w:type="paragraph" w:customStyle="1" w:styleId="30">
    <w:name w:val="Заглавие #3"/>
    <w:basedOn w:val="Normal"/>
    <w:link w:val="3"/>
    <w:uiPriority w:val="99"/>
    <w:rsid w:val="00E15CC9"/>
    <w:pPr>
      <w:shd w:val="clear" w:color="auto" w:fill="FFFFFF"/>
      <w:spacing w:line="240" w:lineRule="atLeast"/>
      <w:jc w:val="center"/>
      <w:outlineLvl w:val="2"/>
    </w:pPr>
    <w:rPr>
      <w:rFonts w:ascii="Tahoma" w:hAnsi="Tahoma" w:cs="Tahoma"/>
      <w:b/>
      <w:bCs/>
      <w:spacing w:val="40"/>
      <w:sz w:val="18"/>
      <w:szCs w:val="18"/>
    </w:rPr>
  </w:style>
  <w:style w:type="paragraph" w:customStyle="1" w:styleId="32">
    <w:name w:val="Основен текст (3)"/>
    <w:basedOn w:val="Normal"/>
    <w:link w:val="31"/>
    <w:uiPriority w:val="99"/>
    <w:rsid w:val="00E15CC9"/>
    <w:pPr>
      <w:shd w:val="clear" w:color="auto" w:fill="FFFFFF"/>
      <w:spacing w:line="240" w:lineRule="atLeast"/>
      <w:jc w:val="center"/>
    </w:pPr>
    <w:rPr>
      <w:rFonts w:ascii="Tahoma" w:hAnsi="Tahoma" w:cs="Tahoma"/>
      <w:b/>
      <w:bCs/>
      <w:spacing w:val="40"/>
      <w:sz w:val="18"/>
      <w:szCs w:val="18"/>
    </w:rPr>
  </w:style>
  <w:style w:type="paragraph" w:customStyle="1" w:styleId="10">
    <w:name w:val="Заглавие #1"/>
    <w:basedOn w:val="Normal"/>
    <w:link w:val="1"/>
    <w:uiPriority w:val="99"/>
    <w:rsid w:val="00E15CC9"/>
    <w:pPr>
      <w:shd w:val="clear" w:color="auto" w:fill="FFFFFF"/>
      <w:spacing w:line="240" w:lineRule="atLeast"/>
      <w:jc w:val="both"/>
      <w:outlineLvl w:val="0"/>
    </w:pPr>
    <w:rPr>
      <w:spacing w:val="-20"/>
      <w:sz w:val="26"/>
      <w:szCs w:val="26"/>
    </w:rPr>
  </w:style>
  <w:style w:type="paragraph" w:customStyle="1" w:styleId="20">
    <w:name w:val="Заглавие #2"/>
    <w:basedOn w:val="Normal"/>
    <w:link w:val="2"/>
    <w:uiPriority w:val="99"/>
    <w:rsid w:val="00E15CC9"/>
    <w:pPr>
      <w:shd w:val="clear" w:color="auto" w:fill="FFFFFF"/>
      <w:spacing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ен текст (4)"/>
    <w:basedOn w:val="Normal"/>
    <w:link w:val="4"/>
    <w:uiPriority w:val="99"/>
    <w:rsid w:val="00E15CC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23">
    <w:name w:val="Основен текст (2)"/>
    <w:basedOn w:val="Normal"/>
    <w:link w:val="22"/>
    <w:uiPriority w:val="99"/>
    <w:rsid w:val="00E15CC9"/>
    <w:pPr>
      <w:shd w:val="clear" w:color="auto" w:fill="FFFFFF"/>
      <w:spacing w:line="336" w:lineRule="exact"/>
      <w:jc w:val="both"/>
    </w:pPr>
    <w:rPr>
      <w:rFonts w:ascii="Tahoma" w:hAnsi="Tahoma" w:cs="Tahoma"/>
      <w:sz w:val="20"/>
      <w:szCs w:val="20"/>
    </w:rPr>
  </w:style>
  <w:style w:type="paragraph" w:customStyle="1" w:styleId="50">
    <w:name w:val="Основен текст (5)"/>
    <w:basedOn w:val="Normal"/>
    <w:link w:val="5"/>
    <w:uiPriority w:val="99"/>
    <w:rsid w:val="00E15CC9"/>
    <w:pPr>
      <w:shd w:val="clear" w:color="auto" w:fill="FFFFFF"/>
      <w:spacing w:line="240" w:lineRule="atLeast"/>
    </w:pPr>
    <w:rPr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269</Words>
  <Characters>1534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HP Inc.</dc:creator>
  <cp:keywords/>
  <dc:description/>
  <cp:lastModifiedBy>User</cp:lastModifiedBy>
  <cp:revision>8</cp:revision>
  <dcterms:created xsi:type="dcterms:W3CDTF">2019-08-14T07:37:00Z</dcterms:created>
  <dcterms:modified xsi:type="dcterms:W3CDTF">2019-08-14T10:30:00Z</dcterms:modified>
</cp:coreProperties>
</file>