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ind w:left="5040" w:hanging="78"/>
        <w:textAlignment w:val="baseline"/>
        <w:rPr>
          <w:rFonts w:ascii="Arial" w:eastAsia="Times New Roman" w:hAnsi="Arial" w:cs="Times New Roman"/>
          <w:b/>
          <w:sz w:val="20"/>
          <w:szCs w:val="20"/>
          <w:lang w:val="en-US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val="en-US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ru-RU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ind w:right="-648"/>
        <w:jc w:val="center"/>
        <w:textAlignment w:val="baseline"/>
        <w:rPr>
          <w:rFonts w:ascii="Verdana" w:eastAsia="Times New Roman" w:hAnsi="Verdana" w:cs="Times New Roman"/>
          <w:b/>
          <w:sz w:val="32"/>
          <w:szCs w:val="32"/>
          <w:lang w:val="en-US"/>
        </w:rPr>
      </w:pPr>
      <w:r w:rsidRPr="000B687F">
        <w:rPr>
          <w:rFonts w:ascii="Verdana" w:eastAsia="Times New Roman" w:hAnsi="Verdana" w:cs="Times New Roman"/>
          <w:b/>
          <w:sz w:val="32"/>
          <w:szCs w:val="32"/>
          <w:lang w:val="en-US"/>
        </w:rPr>
        <w:t>Г Р А Ф И К</w:t>
      </w: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ind w:right="-648"/>
        <w:jc w:val="center"/>
        <w:textAlignment w:val="baseline"/>
        <w:rPr>
          <w:rFonts w:ascii="Arial" w:eastAsia="Times New Roman" w:hAnsi="Arial" w:cs="Times New Roman"/>
          <w:b/>
          <w:sz w:val="32"/>
          <w:szCs w:val="32"/>
          <w:lang w:val="en-US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ind w:right="-648"/>
        <w:jc w:val="center"/>
        <w:textAlignment w:val="baseline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proofErr w:type="gramStart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0B687F">
        <w:rPr>
          <w:rFonts w:ascii="Verdana" w:eastAsia="Times New Roman" w:hAnsi="Verdana" w:cs="Times New Roman"/>
          <w:sz w:val="20"/>
          <w:szCs w:val="20"/>
        </w:rPr>
        <w:t xml:space="preserve"> дейността</w:t>
      </w:r>
      <w:proofErr w:type="gramEnd"/>
      <w:r w:rsidRPr="000B687F">
        <w:rPr>
          <w:rFonts w:ascii="Verdana" w:eastAsia="Times New Roman" w:hAnsi="Verdana" w:cs="Times New Roman"/>
          <w:sz w:val="20"/>
          <w:szCs w:val="20"/>
        </w:rPr>
        <w:t xml:space="preserve"> на ОДЗ-Ямбол</w:t>
      </w:r>
      <w:r w:rsidRPr="000B687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>през</w:t>
      </w:r>
      <w:proofErr w:type="spellEnd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>месец</w:t>
      </w:r>
      <w:proofErr w:type="spellEnd"/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901369">
        <w:rPr>
          <w:rFonts w:ascii="Verdana" w:eastAsia="Times New Roman" w:hAnsi="Verdana" w:cs="Times New Roman"/>
          <w:sz w:val="20"/>
          <w:szCs w:val="20"/>
        </w:rPr>
        <w:t>юли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687C">
        <w:rPr>
          <w:rFonts w:ascii="Verdana" w:eastAsia="Times New Roman" w:hAnsi="Verdana" w:cs="Times New Roman"/>
          <w:sz w:val="20"/>
          <w:szCs w:val="20"/>
          <w:lang w:val="en-US"/>
        </w:rPr>
        <w:t>20</w:t>
      </w:r>
      <w:r w:rsidR="005C687C">
        <w:rPr>
          <w:rFonts w:ascii="Verdana" w:eastAsia="Times New Roman" w:hAnsi="Verdana" w:cs="Times New Roman"/>
          <w:sz w:val="20"/>
          <w:szCs w:val="20"/>
        </w:rPr>
        <w:t>23</w:t>
      </w:r>
      <w:r w:rsidRPr="000B687F">
        <w:rPr>
          <w:rFonts w:ascii="Verdana" w:eastAsia="Times New Roman" w:hAnsi="Verdana" w:cs="Times New Roman"/>
          <w:sz w:val="20"/>
          <w:szCs w:val="20"/>
          <w:lang w:val="en-US"/>
        </w:rPr>
        <w:t>г.</w:t>
      </w: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ind w:right="-648"/>
        <w:jc w:val="center"/>
        <w:textAlignment w:val="baseline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ru-RU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243"/>
        <w:gridCol w:w="2268"/>
        <w:gridCol w:w="2410"/>
        <w:gridCol w:w="1417"/>
        <w:gridCol w:w="1134"/>
      </w:tblGrid>
      <w:tr w:rsidR="000B687F" w:rsidRPr="000B687F" w:rsidTr="00F47EAD">
        <w:tc>
          <w:tcPr>
            <w:tcW w:w="1379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Дата</w:t>
            </w:r>
            <w:proofErr w:type="spellEnd"/>
          </w:p>
        </w:tc>
        <w:tc>
          <w:tcPr>
            <w:tcW w:w="1243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Община</w:t>
            </w:r>
            <w:proofErr w:type="spellEnd"/>
          </w:p>
        </w:tc>
        <w:tc>
          <w:tcPr>
            <w:tcW w:w="2268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Населено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място,фирма</w:t>
            </w:r>
            <w:proofErr w:type="spellEnd"/>
          </w:p>
        </w:tc>
        <w:tc>
          <w:tcPr>
            <w:tcW w:w="2410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Място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ГТП/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контрола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1417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Време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провеждант.ч.до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ч...</w:t>
            </w:r>
          </w:p>
        </w:tc>
        <w:tc>
          <w:tcPr>
            <w:tcW w:w="1134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Служи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B687F" w:rsidRPr="000B687F" w:rsidTr="00F47EAD">
        <w:tc>
          <w:tcPr>
            <w:tcW w:w="1379" w:type="dxa"/>
            <w:vAlign w:val="center"/>
          </w:tcPr>
          <w:p w:rsidR="000B687F" w:rsidRPr="000B687F" w:rsidRDefault="007501A6" w:rsidP="005C68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07.2023</w:t>
            </w:r>
          </w:p>
        </w:tc>
        <w:tc>
          <w:tcPr>
            <w:tcW w:w="1243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268" w:type="dxa"/>
            <w:vAlign w:val="center"/>
          </w:tcPr>
          <w:p w:rsidR="00B84B3C" w:rsidRDefault="00B671B6" w:rsidP="00B84B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r w:rsidR="000B687F" w:rsidRPr="000B687F"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  <w:r w:rsidR="00B84B3C">
              <w:rPr>
                <w:rFonts w:ascii="Verdana" w:eastAsia="Times New Roman" w:hAnsi="Verdana" w:cs="Times New Roman"/>
                <w:sz w:val="20"/>
                <w:szCs w:val="20"/>
              </w:rPr>
              <w:t xml:space="preserve"> Общ.</w:t>
            </w:r>
            <w:r w:rsidR="00B84B3C" w:rsidRPr="0017378D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84B3C" w:rsidRPr="007501A6" w:rsidRDefault="00B84B3C" w:rsidP="00B84B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501A6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B84B3C" w:rsidP="00B84B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501A6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</w:tc>
        <w:tc>
          <w:tcPr>
            <w:tcW w:w="1134" w:type="dxa"/>
            <w:vAlign w:val="center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Велев Бакалов</w:t>
            </w:r>
          </w:p>
        </w:tc>
      </w:tr>
      <w:tr w:rsidR="000B687F" w:rsidRPr="000B687F" w:rsidTr="00F47EAD">
        <w:tc>
          <w:tcPr>
            <w:tcW w:w="1379" w:type="dxa"/>
          </w:tcPr>
          <w:p w:rsidR="000B687F" w:rsidRPr="005C687C" w:rsidRDefault="000B687F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0B687F" w:rsidRDefault="00B84B3C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</w:tc>
        <w:tc>
          <w:tcPr>
            <w:tcW w:w="2268" w:type="dxa"/>
          </w:tcPr>
          <w:p w:rsidR="0017378D" w:rsidRPr="0017378D" w:rsidRDefault="00B84B3C" w:rsidP="00173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  <w:p w:rsidR="000B687F" w:rsidRDefault="00B671B6" w:rsidP="00173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r w:rsidR="0017378D" w:rsidRPr="0017378D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621DFF" w:rsidRPr="000B687F" w:rsidRDefault="00621DFF" w:rsidP="00173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01A6" w:rsidRPr="007501A6" w:rsidRDefault="007501A6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501A6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7501A6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501A6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47EAD">
        <w:trPr>
          <w:trHeight w:val="415"/>
        </w:trPr>
        <w:tc>
          <w:tcPr>
            <w:tcW w:w="1379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5C687C" w:rsidRDefault="000B687F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0B687F" w:rsidRP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B84B3C" w:rsidRPr="000B687F" w:rsidRDefault="00B84B3C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</w:tc>
        <w:tc>
          <w:tcPr>
            <w:tcW w:w="2268" w:type="dxa"/>
          </w:tcPr>
          <w:p w:rsidR="001F5A87" w:rsidRDefault="001F5A87" w:rsidP="001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621DFF" w:rsidRDefault="00621DF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r w:rsidRPr="0017378D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621DFF" w:rsidRPr="000B687F" w:rsidRDefault="00B84B3C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</w:tc>
        <w:tc>
          <w:tcPr>
            <w:tcW w:w="2410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B687F" w:rsidRPr="000B687F" w:rsidTr="00F47EAD">
        <w:tc>
          <w:tcPr>
            <w:tcW w:w="1379" w:type="dxa"/>
          </w:tcPr>
          <w:p w:rsidR="000B687F" w:rsidRPr="000B687F" w:rsidRDefault="007501A6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="000B687F" w:rsidRPr="000B687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proofErr w:type="spellStart"/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proofErr w:type="spellEnd"/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.2023</w:t>
            </w:r>
          </w:p>
        </w:tc>
        <w:tc>
          <w:tcPr>
            <w:tcW w:w="1243" w:type="dxa"/>
          </w:tcPr>
          <w:p w:rsidR="0017378D" w:rsidRDefault="007501A6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501A6"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C87390" w:rsidRDefault="00100EEA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  <w:p w:rsidR="000B687F" w:rsidRPr="000B687F" w:rsidRDefault="00C87390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  <w:r w:rsidR="007501A6" w:rsidRPr="007501A6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B687F" w:rsidRDefault="00B671B6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B671B6" w:rsidRDefault="00F05205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Мамарчево</w:t>
            </w:r>
          </w:p>
          <w:p w:rsidR="00F05205" w:rsidRDefault="00F05205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Шарково</w:t>
            </w:r>
          </w:p>
          <w:p w:rsidR="00B84B3C" w:rsidRPr="000B687F" w:rsidRDefault="00B84B3C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</w:tc>
        <w:tc>
          <w:tcPr>
            <w:tcW w:w="2410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Велев Бакалов</w:t>
            </w:r>
          </w:p>
        </w:tc>
      </w:tr>
      <w:tr w:rsidR="000B687F" w:rsidRPr="000B687F" w:rsidTr="00F47EAD">
        <w:tc>
          <w:tcPr>
            <w:tcW w:w="1379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5C687C" w:rsidRDefault="00FD7FF7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="0017378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100EEA" w:rsidRPr="000B687F" w:rsidRDefault="00FD7FF7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268" w:type="dxa"/>
          </w:tcPr>
          <w:p w:rsidR="00B671B6" w:rsidRPr="000B687F" w:rsidRDefault="00621DFF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r w:rsidR="00FD7FF7"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410" w:type="dxa"/>
          </w:tcPr>
          <w:p w:rsidR="00FD7FF7" w:rsidRPr="000B687F" w:rsidRDefault="00FD7FF7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офиса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0B687F" w:rsidRPr="000B687F" w:rsidRDefault="00FD7FF7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заявления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47EAD">
        <w:tc>
          <w:tcPr>
            <w:tcW w:w="1379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C24E8B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11</w:t>
            </w:r>
            <w:r w:rsidR="000B687F" w:rsidRPr="000B687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07.2023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00EEA" w:rsidRPr="000B687F" w:rsidRDefault="00100EEA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D7FF7" w:rsidRPr="000B687F" w:rsidRDefault="00FD7FF7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</w:tc>
        <w:tc>
          <w:tcPr>
            <w:tcW w:w="2268" w:type="dxa"/>
          </w:tcPr>
          <w:p w:rsidR="00B671B6" w:rsidRDefault="00B671B6" w:rsidP="00B67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Общ.Тунджа</w:t>
            </w:r>
          </w:p>
          <w:p w:rsidR="001F5A87" w:rsidRDefault="001F5A87" w:rsidP="001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FD7FF7" w:rsidRPr="000B687F" w:rsidRDefault="005C687C" w:rsidP="001F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Болярово</w:t>
            </w:r>
          </w:p>
        </w:tc>
        <w:tc>
          <w:tcPr>
            <w:tcW w:w="2410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47EAD">
        <w:tc>
          <w:tcPr>
            <w:tcW w:w="1379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C24E8B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="007501A6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07.2023</w:t>
            </w:r>
          </w:p>
        </w:tc>
        <w:tc>
          <w:tcPr>
            <w:tcW w:w="1243" w:type="dxa"/>
          </w:tcPr>
          <w:p w:rsidR="000B687F" w:rsidRDefault="00100EEA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D7FF7" w:rsidRDefault="00FD7FF7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  <w:p w:rsidR="000B687F" w:rsidRPr="000B687F" w:rsidRDefault="00C87390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</w:tc>
        <w:tc>
          <w:tcPr>
            <w:tcW w:w="2268" w:type="dxa"/>
          </w:tcPr>
          <w:p w:rsidR="000B687F" w:rsidRPr="000B687F" w:rsidRDefault="008F2B6A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r w:rsidR="00B671B6"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0B687F" w:rsidRPr="000B687F" w:rsidRDefault="00621DFF" w:rsidP="00621D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Общ.Тунджа</w:t>
            </w:r>
          </w:p>
        </w:tc>
        <w:tc>
          <w:tcPr>
            <w:tcW w:w="2410" w:type="dxa"/>
          </w:tcPr>
          <w:p w:rsidR="00FD7FF7" w:rsidRPr="000B687F" w:rsidRDefault="00FD7FF7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D7FF7" w:rsidRPr="000B687F" w:rsidRDefault="00FD7FF7" w:rsidP="00FD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10CC4">
        <w:trPr>
          <w:trHeight w:val="1009"/>
        </w:trPr>
        <w:tc>
          <w:tcPr>
            <w:tcW w:w="1379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5C687C" w:rsidRDefault="000B687F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901369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C87390" w:rsidRPr="00901369" w:rsidRDefault="00901369" w:rsidP="00901369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</w:tc>
        <w:tc>
          <w:tcPr>
            <w:tcW w:w="2268" w:type="dxa"/>
          </w:tcPr>
          <w:p w:rsidR="00621DFF" w:rsidRDefault="00F32359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Общ.Тунджа</w:t>
            </w:r>
          </w:p>
          <w:p w:rsidR="00621DFF" w:rsidRPr="00621DFF" w:rsidRDefault="00901369" w:rsidP="00F10CC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Елхово</w:t>
            </w:r>
          </w:p>
        </w:tc>
        <w:tc>
          <w:tcPr>
            <w:tcW w:w="2410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47EAD">
        <w:tc>
          <w:tcPr>
            <w:tcW w:w="1379" w:type="dxa"/>
          </w:tcPr>
          <w:p w:rsidR="000B687F" w:rsidRPr="005C687C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C24E8B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="0017378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0B687F" w:rsidRDefault="007501A6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100EEA" w:rsidRPr="000B687F" w:rsidRDefault="00100EEA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687F" w:rsidRDefault="008F2B6A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0B687F" w:rsidRPr="000B687F" w:rsidRDefault="00901369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</w:tc>
        <w:tc>
          <w:tcPr>
            <w:tcW w:w="2410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заявления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ГТП/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0B687F" w:rsidRPr="000B687F" w:rsidTr="00F47EAD">
        <w:tc>
          <w:tcPr>
            <w:tcW w:w="1379" w:type="dxa"/>
          </w:tcPr>
          <w:p w:rsidR="00E57145" w:rsidRPr="00C24E8B" w:rsidRDefault="00E5714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5C687C" w:rsidRDefault="000B687F" w:rsidP="00C2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F10CC4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="0017378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C87390" w:rsidRPr="000B687F" w:rsidRDefault="00F10CC4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268" w:type="dxa"/>
          </w:tcPr>
          <w:p w:rsidR="007501A6" w:rsidRPr="000B687F" w:rsidRDefault="00F10CC4" w:rsidP="00C70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410" w:type="dxa"/>
          </w:tcPr>
          <w:p w:rsidR="00F10CC4" w:rsidRPr="00E57145" w:rsidRDefault="00F10CC4" w:rsidP="00F10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работа в офиса,</w:t>
            </w:r>
          </w:p>
          <w:p w:rsidR="00F10CC4" w:rsidRPr="000B687F" w:rsidRDefault="00F10CC4" w:rsidP="00F10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0B687F" w:rsidRPr="00F446F8" w:rsidRDefault="00F10CC4" w:rsidP="00F10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08420F" w:rsidRPr="000B687F" w:rsidRDefault="0008420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Бакалов</w:t>
            </w:r>
          </w:p>
          <w:p w:rsidR="000B687F" w:rsidRPr="000B687F" w:rsidRDefault="000B687F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F446F8" w:rsidRPr="000B687F" w:rsidTr="00F47EAD"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5C687C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F446F8" w:rsidRDefault="00C87390" w:rsidP="00C87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F10CC4" w:rsidRDefault="00F10CC4" w:rsidP="00C87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C87390" w:rsidRPr="000B687F" w:rsidRDefault="00C87390" w:rsidP="00C873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</w:tc>
        <w:tc>
          <w:tcPr>
            <w:tcW w:w="2268" w:type="dxa"/>
          </w:tcPr>
          <w:p w:rsidR="00F446F8" w:rsidRDefault="00F446F8" w:rsidP="003C3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Общ.Тунджа</w:t>
            </w:r>
          </w:p>
          <w:p w:rsidR="00F446F8" w:rsidRDefault="00F446F8" w:rsidP="003C3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F10CC4" w:rsidRPr="000B687F" w:rsidRDefault="00F10CC4" w:rsidP="003C3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rPr>
          <w:trHeight w:val="730"/>
        </w:trPr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5C687C" w:rsidRDefault="00F446F8" w:rsidP="00750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446F8" w:rsidRP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</w:tc>
        <w:tc>
          <w:tcPr>
            <w:tcW w:w="2268" w:type="dxa"/>
          </w:tcPr>
          <w:p w:rsidR="00F446F8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Общ.Стралджа</w:t>
            </w:r>
          </w:p>
          <w:p w:rsidR="00F446F8" w:rsidRPr="000B687F" w:rsidRDefault="00901369" w:rsidP="00F10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</w:tc>
        <w:tc>
          <w:tcPr>
            <w:tcW w:w="2410" w:type="dxa"/>
          </w:tcPr>
          <w:p w:rsidR="00F446F8" w:rsidRPr="00E57145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работа в офиса,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17.00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446F8" w:rsidRPr="000B687F" w:rsidTr="00F47EAD">
        <w:trPr>
          <w:trHeight w:val="730"/>
        </w:trPr>
        <w:tc>
          <w:tcPr>
            <w:tcW w:w="1379" w:type="dxa"/>
          </w:tcPr>
          <w:p w:rsidR="00F446F8" w:rsidRPr="000B687F" w:rsidRDefault="005C687C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20.07.2023</w:t>
            </w:r>
          </w:p>
        </w:tc>
        <w:tc>
          <w:tcPr>
            <w:tcW w:w="1243" w:type="dxa"/>
          </w:tcPr>
          <w:p w:rsidR="00F446F8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F10CC4" w:rsidRDefault="00F10CC4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  <w:p w:rsidR="00C87390" w:rsidRP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6F8" w:rsidRDefault="00F446F8" w:rsidP="00F47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  <w:p w:rsidR="00F10CC4" w:rsidRPr="000B687F" w:rsidRDefault="00901369" w:rsidP="00F47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Общ. </w:t>
            </w:r>
            <w:r w:rsidR="00F10CC4"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E57145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57145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E57145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57145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офиса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2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1.07.2023</w:t>
            </w: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C87390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446F8" w:rsidRPr="00C87390" w:rsidRDefault="00F10CC4" w:rsidP="00C8739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</w:tc>
        <w:tc>
          <w:tcPr>
            <w:tcW w:w="2268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  <w:p w:rsidR="00F446F8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Стралджа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8,3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.00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446F8" w:rsidRPr="000B687F" w:rsidTr="00F47EAD"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5C687C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2</w:t>
            </w:r>
            <w:r w:rsidR="002A6165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F446F8" w:rsidRPr="00993276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Ямбол</w:t>
            </w:r>
          </w:p>
        </w:tc>
        <w:tc>
          <w:tcPr>
            <w:tcW w:w="2268" w:type="dxa"/>
          </w:tcPr>
          <w:p w:rsidR="00C70C70" w:rsidRDefault="00F446F8" w:rsidP="00C70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Ямбол</w:t>
            </w:r>
            <w:proofErr w:type="spellEnd"/>
          </w:p>
          <w:p w:rsidR="00F446F8" w:rsidRPr="000B687F" w:rsidRDefault="00F446F8" w:rsidP="00C70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c>
          <w:tcPr>
            <w:tcW w:w="1379" w:type="dxa"/>
          </w:tcPr>
          <w:p w:rsidR="00F446F8" w:rsidRPr="008F2B6A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F446F8" w:rsidRPr="000B687F" w:rsidTr="00F47EAD">
        <w:tc>
          <w:tcPr>
            <w:tcW w:w="1379" w:type="dxa"/>
          </w:tcPr>
          <w:p w:rsidR="00F446F8" w:rsidRPr="005C687C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F446F8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  <w:p w:rsidR="002A6165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  <w:p w:rsidR="002A6165" w:rsidRPr="000B687F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</w:tc>
        <w:tc>
          <w:tcPr>
            <w:tcW w:w="2268" w:type="dxa"/>
          </w:tcPr>
          <w:p w:rsidR="00F446F8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Общ.Болярово</w:t>
            </w:r>
          </w:p>
          <w:p w:rsidR="002A6165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Елхово</w:t>
            </w:r>
          </w:p>
          <w:p w:rsidR="002A6165" w:rsidRPr="000B687F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офиса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заявления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,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ГТП/</w:t>
            </w: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c>
          <w:tcPr>
            <w:tcW w:w="1379" w:type="dxa"/>
          </w:tcPr>
          <w:p w:rsidR="00F446F8" w:rsidRPr="000B687F" w:rsidRDefault="005C687C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26.07.2023</w:t>
            </w:r>
          </w:p>
        </w:tc>
        <w:tc>
          <w:tcPr>
            <w:tcW w:w="1243" w:type="dxa"/>
          </w:tcPr>
          <w:p w:rsidR="00F446F8" w:rsidRPr="000B687F" w:rsidRDefault="002A6165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Стралджа </w:t>
            </w:r>
            <w:r w:rsidR="00C87390">
              <w:rPr>
                <w:rFonts w:ascii="Verdana" w:eastAsia="Times New Roman" w:hAnsi="Verdana" w:cs="Times New Roman"/>
                <w:sz w:val="20"/>
                <w:szCs w:val="20"/>
              </w:rPr>
              <w:t>Елхово</w:t>
            </w:r>
          </w:p>
        </w:tc>
        <w:tc>
          <w:tcPr>
            <w:tcW w:w="2268" w:type="dxa"/>
          </w:tcPr>
          <w:p w:rsidR="00F446F8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Общ. </w:t>
            </w:r>
            <w:r w:rsidR="002A6165"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446F8" w:rsidRPr="00B547CB" w:rsidRDefault="00F446F8" w:rsidP="00B54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Елхово</w:t>
            </w:r>
          </w:p>
        </w:tc>
        <w:tc>
          <w:tcPr>
            <w:tcW w:w="2410" w:type="dxa"/>
          </w:tcPr>
          <w:p w:rsidR="00F446F8" w:rsidRPr="00993276" w:rsidRDefault="00F446F8" w:rsidP="009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заявления</w:t>
            </w:r>
            <w:proofErr w:type="spellEnd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,</w:t>
            </w:r>
          </w:p>
          <w:p w:rsidR="00F446F8" w:rsidRPr="000B687F" w:rsidRDefault="00F446F8" w:rsidP="009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ГТП/</w:t>
            </w:r>
            <w:proofErr w:type="spellStart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3276">
              <w:rPr>
                <w:rFonts w:ascii="Verdana" w:eastAsia="Times New Roman" w:hAnsi="Verdana" w:cs="Times New Roman"/>
                <w:sz w:val="20"/>
                <w:szCs w:val="20"/>
              </w:rPr>
              <w:t>8.30-17.00</w:t>
            </w:r>
          </w:p>
        </w:tc>
        <w:tc>
          <w:tcPr>
            <w:tcW w:w="1134" w:type="dxa"/>
          </w:tcPr>
          <w:p w:rsidR="00F446F8" w:rsidRPr="00993276" w:rsidRDefault="00F446F8" w:rsidP="009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9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99327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5C687C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7.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</w:tcPr>
          <w:p w:rsidR="00F446F8" w:rsidRPr="000B687F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  <w:p w:rsidR="00F446F8" w:rsidRPr="000B687F" w:rsidRDefault="00F446F8" w:rsidP="002A6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</w:tc>
        <w:tc>
          <w:tcPr>
            <w:tcW w:w="2268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Стралджа</w:t>
            </w:r>
          </w:p>
          <w:p w:rsidR="00F446F8" w:rsidRPr="000B687F" w:rsidRDefault="00F446F8" w:rsidP="002A6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</w:tc>
        <w:tc>
          <w:tcPr>
            <w:tcW w:w="2410" w:type="dxa"/>
          </w:tcPr>
          <w:p w:rsidR="00F446F8" w:rsidRPr="008F2B6A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F2B6A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2A6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F2B6A">
              <w:rPr>
                <w:rFonts w:ascii="Verdana" w:eastAsia="Times New Roman" w:hAnsi="Verdana" w:cs="Times New Roman"/>
                <w:sz w:val="20"/>
                <w:szCs w:val="20"/>
              </w:rPr>
              <w:t>ГТП/Идентификация</w:t>
            </w: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</w:p>
        </w:tc>
      </w:tr>
      <w:tr w:rsidR="00F446F8" w:rsidRPr="000B687F" w:rsidTr="00F47EAD">
        <w:trPr>
          <w:trHeight w:val="593"/>
        </w:trPr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5C687C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8.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07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.20</w:t>
            </w:r>
            <w:r w:rsidR="005C687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Тунджа</w:t>
            </w:r>
          </w:p>
          <w:p w:rsidR="00F446F8" w:rsidRPr="00C87390" w:rsidRDefault="00C87390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Болярово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Стралджа</w:t>
            </w:r>
          </w:p>
        </w:tc>
        <w:tc>
          <w:tcPr>
            <w:tcW w:w="2268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Тунджа</w:t>
            </w:r>
          </w:p>
          <w:p w:rsidR="00F446F8" w:rsidRPr="000B687F" w:rsidRDefault="00F446F8" w:rsidP="00F323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Болярово</w:t>
            </w: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Общ. Стралджа</w:t>
            </w:r>
          </w:p>
        </w:tc>
        <w:tc>
          <w:tcPr>
            <w:tcW w:w="2410" w:type="dxa"/>
          </w:tcPr>
          <w:p w:rsidR="00F446F8" w:rsidRPr="008F2B6A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F2B6A">
              <w:rPr>
                <w:rFonts w:ascii="Verdana" w:eastAsia="Times New Roman" w:hAnsi="Verdana" w:cs="Times New Roman"/>
                <w:sz w:val="20"/>
                <w:szCs w:val="20"/>
              </w:rPr>
              <w:t>по заявления,</w:t>
            </w:r>
          </w:p>
          <w:p w:rsidR="00F446F8" w:rsidRPr="000B687F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F2B6A">
              <w:rPr>
                <w:rFonts w:ascii="Verdana" w:eastAsia="Times New Roman" w:hAnsi="Verdana" w:cs="Times New Roman"/>
                <w:sz w:val="20"/>
                <w:szCs w:val="20"/>
              </w:rPr>
              <w:t xml:space="preserve">ГТП/Идентификация </w:t>
            </w: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0-17.</w:t>
            </w:r>
            <w:r w:rsidRPr="000B687F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Велев</w:t>
            </w:r>
            <w:proofErr w:type="spellEnd"/>
          </w:p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Бакалов</w:t>
            </w:r>
            <w:proofErr w:type="spellEnd"/>
            <w:r w:rsidRPr="000B687F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446F8" w:rsidRPr="000B687F" w:rsidTr="00F47EAD">
        <w:trPr>
          <w:trHeight w:val="546"/>
        </w:trPr>
        <w:tc>
          <w:tcPr>
            <w:tcW w:w="1379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F446F8" w:rsidRPr="000B687F" w:rsidTr="00F47EAD">
        <w:trPr>
          <w:trHeight w:val="546"/>
        </w:trPr>
        <w:tc>
          <w:tcPr>
            <w:tcW w:w="1379" w:type="dxa"/>
          </w:tcPr>
          <w:p w:rsidR="00F446F8" w:rsidRPr="00993276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6F8" w:rsidRPr="000B687F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8" w:rsidRPr="000B687F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6F8" w:rsidRPr="000B687F" w:rsidRDefault="00F446F8" w:rsidP="000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446F8" w:rsidRPr="000B687F" w:rsidRDefault="00F446F8" w:rsidP="008F2B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</w:tbl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0B687F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>Забележка</w:t>
      </w:r>
      <w:proofErr w:type="spellEnd"/>
      <w:r w:rsidRPr="000B687F">
        <w:rPr>
          <w:rFonts w:ascii="Verdana" w:eastAsia="Times New Roman" w:hAnsi="Verdana" w:cs="Times New Roman"/>
          <w:sz w:val="20"/>
          <w:szCs w:val="20"/>
        </w:rPr>
        <w:t>: ОД</w:t>
      </w:r>
      <w:r w:rsidR="005E648D">
        <w:rPr>
          <w:rFonts w:ascii="Verdana" w:eastAsia="Times New Roman" w:hAnsi="Verdana" w:cs="Times New Roman"/>
          <w:sz w:val="20"/>
          <w:szCs w:val="20"/>
        </w:rPr>
        <w:t>“</w:t>
      </w:r>
      <w:r w:rsidRPr="000B687F">
        <w:rPr>
          <w:rFonts w:ascii="Verdana" w:eastAsia="Times New Roman" w:hAnsi="Verdana" w:cs="Times New Roman"/>
          <w:sz w:val="20"/>
          <w:szCs w:val="20"/>
        </w:rPr>
        <w:t>З</w:t>
      </w:r>
      <w:r w:rsidR="005E648D">
        <w:rPr>
          <w:rFonts w:ascii="Verdana" w:eastAsia="Times New Roman" w:hAnsi="Verdana" w:cs="Times New Roman"/>
          <w:sz w:val="20"/>
          <w:szCs w:val="20"/>
        </w:rPr>
        <w:t>“</w:t>
      </w:r>
      <w:r w:rsidRPr="000B687F">
        <w:rPr>
          <w:rFonts w:ascii="Verdana" w:eastAsia="Times New Roman" w:hAnsi="Verdana" w:cs="Times New Roman"/>
          <w:sz w:val="20"/>
          <w:szCs w:val="20"/>
        </w:rPr>
        <w:t xml:space="preserve"> си запазва правото на промени в графика.</w:t>
      </w: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0B687F" w:rsidRPr="000B687F" w:rsidRDefault="000B687F" w:rsidP="000B68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5E6C2A" w:rsidRDefault="005E6C2A" w:rsidP="005E6C2A">
      <w:r>
        <w:t>Изготвил: инж.В.Велев, …………п……………инж.Й.Бакалов…………п…………..</w:t>
      </w:r>
    </w:p>
    <w:p w:rsidR="005E6C2A" w:rsidRDefault="005E6C2A" w:rsidP="005E6C2A"/>
    <w:p w:rsidR="007614BC" w:rsidRDefault="007614BC" w:rsidP="007614BC">
      <w:r>
        <w:t>Съгласувал:……………………………..</w:t>
      </w:r>
    </w:p>
    <w:p w:rsidR="005E6C2A" w:rsidRDefault="007614BC" w:rsidP="007614BC">
      <w:r>
        <w:tab/>
        <w:t>Директор „АР“</w:t>
      </w:r>
    </w:p>
    <w:sectPr w:rsidR="005E6C2A" w:rsidSect="00E812A4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84" w:right="1134" w:bottom="284" w:left="1134" w:header="257" w:footer="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B4" w:rsidRDefault="00841AB4">
      <w:pPr>
        <w:spacing w:after="0" w:line="240" w:lineRule="auto"/>
      </w:pPr>
      <w:r>
        <w:separator/>
      </w:r>
    </w:p>
  </w:endnote>
  <w:endnote w:type="continuationSeparator" w:id="0">
    <w:p w:rsidR="00841AB4" w:rsidRDefault="008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51" w:rsidRDefault="000B687F" w:rsidP="00D4340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6051" w:rsidRDefault="00841AB4" w:rsidP="00EF76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51" w:rsidRPr="00627A1B" w:rsidRDefault="000B687F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Ямбол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8600</w:t>
    </w:r>
    <w:r w:rsidRPr="00627A1B">
      <w:rPr>
        <w:rFonts w:ascii="Verdana" w:hAnsi="Verdana"/>
        <w:noProof/>
        <w:sz w:val="16"/>
        <w:szCs w:val="16"/>
      </w:rPr>
      <w:t>, ул. "</w:t>
    </w:r>
    <w:r>
      <w:rPr>
        <w:rFonts w:ascii="Verdana" w:hAnsi="Verdana"/>
        <w:noProof/>
        <w:sz w:val="16"/>
        <w:szCs w:val="16"/>
      </w:rPr>
      <w:t>Жорж Папазов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9, ет.5                                                 </w:t>
    </w:r>
  </w:p>
  <w:p w:rsidR="00F16051" w:rsidRDefault="000B687F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 xml:space="preserve">       </w:t>
    </w: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>(</w:t>
    </w:r>
    <w:r w:rsidRPr="00627A1B"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</w:rPr>
      <w:t>046)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F16051" w:rsidRPr="000327A9" w:rsidRDefault="000B687F" w:rsidP="00EF760A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51" w:rsidRDefault="00841AB4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F16051" w:rsidRDefault="00841AB4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en-US"/>
      </w:rPr>
    </w:pPr>
  </w:p>
  <w:p w:rsidR="00D11B5F" w:rsidRDefault="00D11B5F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en-US"/>
      </w:rPr>
    </w:pPr>
  </w:p>
  <w:p w:rsidR="00D11B5F" w:rsidRPr="00D11B5F" w:rsidRDefault="00D11B5F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en-US"/>
      </w:rPr>
    </w:pPr>
  </w:p>
  <w:p w:rsidR="00F16051" w:rsidRPr="00627A1B" w:rsidRDefault="000B687F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Ямбол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8600</w:t>
    </w:r>
    <w:r w:rsidRPr="00627A1B">
      <w:rPr>
        <w:rFonts w:ascii="Verdana" w:hAnsi="Verdana"/>
        <w:noProof/>
        <w:sz w:val="16"/>
        <w:szCs w:val="16"/>
      </w:rPr>
      <w:t>, ул. "</w:t>
    </w:r>
    <w:r>
      <w:rPr>
        <w:rFonts w:ascii="Verdana" w:hAnsi="Verdana"/>
        <w:noProof/>
        <w:sz w:val="16"/>
        <w:szCs w:val="16"/>
      </w:rPr>
      <w:t>Жорж Папазов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9, ет.5                                                 </w:t>
    </w:r>
  </w:p>
  <w:p w:rsidR="00F16051" w:rsidRDefault="000B687F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 xml:space="preserve">       </w:t>
    </w: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>(</w:t>
    </w:r>
    <w:r w:rsidRPr="00627A1B"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</w:rPr>
      <w:t>046)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F16051" w:rsidRPr="00EA3B1F" w:rsidRDefault="000B687F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B4" w:rsidRDefault="00841AB4">
      <w:pPr>
        <w:spacing w:after="0" w:line="240" w:lineRule="auto"/>
      </w:pPr>
      <w:r>
        <w:separator/>
      </w:r>
    </w:p>
  </w:footnote>
  <w:footnote w:type="continuationSeparator" w:id="0">
    <w:p w:rsidR="00841AB4" w:rsidRDefault="008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51" w:rsidRPr="005B69F7" w:rsidRDefault="000B687F" w:rsidP="005B69F7">
    <w:pPr>
      <w:pStyle w:val="2"/>
      <w:rPr>
        <w:rStyle w:val="a5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2F09B663" wp14:editId="22A6CFF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051" w:rsidRPr="005B69F7" w:rsidRDefault="000B687F" w:rsidP="00E812A4">
    <w:pPr>
      <w:pStyle w:val="1"/>
      <w:tabs>
        <w:tab w:val="left" w:pos="1276"/>
      </w:tabs>
      <w:spacing w:before="0" w:line="240" w:lineRule="auto"/>
      <w:ind w:firstLine="1276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585C1" wp14:editId="4169387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16051" w:rsidRDefault="000B687F" w:rsidP="00E812A4">
    <w:pPr>
      <w:pStyle w:val="1"/>
      <w:tabs>
        <w:tab w:val="left" w:pos="1276"/>
      </w:tabs>
      <w:spacing w:before="0" w:line="240" w:lineRule="auto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8F2B6A">
      <w:rPr>
        <w:rFonts w:ascii="Helen Bg Condensed" w:hAnsi="Helen Bg Condensed"/>
        <w:b w:val="0"/>
        <w:spacing w:val="40"/>
        <w:sz w:val="26"/>
        <w:szCs w:val="26"/>
      </w:rPr>
      <w:t>земедел</w:t>
    </w:r>
    <w:r w:rsidR="00F05205">
      <w:rPr>
        <w:rFonts w:ascii="Helen Bg Condensed" w:hAnsi="Helen Bg Condensed"/>
        <w:b w:val="0"/>
        <w:spacing w:val="40"/>
        <w:sz w:val="26"/>
        <w:szCs w:val="26"/>
      </w:rPr>
      <w:t>ието и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F16051" w:rsidRPr="00936425" w:rsidRDefault="000B687F" w:rsidP="00E812A4">
    <w:pPr>
      <w:pStyle w:val="1"/>
      <w:tabs>
        <w:tab w:val="left" w:pos="1276"/>
      </w:tabs>
      <w:spacing w:before="0" w:line="240" w:lineRule="auto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A74680" wp14:editId="38489B9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61"/>
    <w:rsid w:val="0008420F"/>
    <w:rsid w:val="000B687F"/>
    <w:rsid w:val="00100EEA"/>
    <w:rsid w:val="00143A61"/>
    <w:rsid w:val="00164FAE"/>
    <w:rsid w:val="0017378D"/>
    <w:rsid w:val="001E7769"/>
    <w:rsid w:val="001F5A87"/>
    <w:rsid w:val="002A6165"/>
    <w:rsid w:val="002B79CF"/>
    <w:rsid w:val="002D4DB9"/>
    <w:rsid w:val="003C1C7D"/>
    <w:rsid w:val="00506F5F"/>
    <w:rsid w:val="00535097"/>
    <w:rsid w:val="00553441"/>
    <w:rsid w:val="005C687C"/>
    <w:rsid w:val="005E648D"/>
    <w:rsid w:val="005E6C2A"/>
    <w:rsid w:val="00621DFF"/>
    <w:rsid w:val="0065552B"/>
    <w:rsid w:val="006A1AE8"/>
    <w:rsid w:val="0072506D"/>
    <w:rsid w:val="007501A6"/>
    <w:rsid w:val="007614BC"/>
    <w:rsid w:val="00837D30"/>
    <w:rsid w:val="00841AB4"/>
    <w:rsid w:val="008F2B6A"/>
    <w:rsid w:val="00901369"/>
    <w:rsid w:val="00901CE1"/>
    <w:rsid w:val="00993276"/>
    <w:rsid w:val="00AF3FEF"/>
    <w:rsid w:val="00B547CB"/>
    <w:rsid w:val="00B671B6"/>
    <w:rsid w:val="00B84B3C"/>
    <w:rsid w:val="00C1074E"/>
    <w:rsid w:val="00C24E8B"/>
    <w:rsid w:val="00C70C70"/>
    <w:rsid w:val="00C87390"/>
    <w:rsid w:val="00D11B5F"/>
    <w:rsid w:val="00D90FCC"/>
    <w:rsid w:val="00D97AB0"/>
    <w:rsid w:val="00E57145"/>
    <w:rsid w:val="00E812A4"/>
    <w:rsid w:val="00F05205"/>
    <w:rsid w:val="00F10CC4"/>
    <w:rsid w:val="00F32359"/>
    <w:rsid w:val="00F446F8"/>
    <w:rsid w:val="00F47EAD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B6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B6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0B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0B687F"/>
  </w:style>
  <w:style w:type="character" w:styleId="a5">
    <w:name w:val="Emphasis"/>
    <w:qFormat/>
    <w:rsid w:val="000B687F"/>
    <w:rPr>
      <w:i/>
      <w:iCs/>
    </w:rPr>
  </w:style>
  <w:style w:type="character" w:styleId="a6">
    <w:name w:val="page number"/>
    <w:basedOn w:val="a0"/>
    <w:rsid w:val="000B687F"/>
  </w:style>
  <w:style w:type="paragraph" w:styleId="a7">
    <w:name w:val="header"/>
    <w:basedOn w:val="a"/>
    <w:link w:val="a8"/>
    <w:uiPriority w:val="99"/>
    <w:unhideWhenUsed/>
    <w:rsid w:val="0072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2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B6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B6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0B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0B687F"/>
  </w:style>
  <w:style w:type="character" w:styleId="a5">
    <w:name w:val="Emphasis"/>
    <w:qFormat/>
    <w:rsid w:val="000B687F"/>
    <w:rPr>
      <w:i/>
      <w:iCs/>
    </w:rPr>
  </w:style>
  <w:style w:type="character" w:styleId="a6">
    <w:name w:val="page number"/>
    <w:basedOn w:val="a0"/>
    <w:rsid w:val="000B687F"/>
  </w:style>
  <w:style w:type="paragraph" w:styleId="a7">
    <w:name w:val="header"/>
    <w:basedOn w:val="a"/>
    <w:link w:val="a8"/>
    <w:uiPriority w:val="99"/>
    <w:unhideWhenUsed/>
    <w:rsid w:val="0072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2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Ямбол</dc:creator>
  <cp:lastModifiedBy>OD_ZEMEDELIE</cp:lastModifiedBy>
  <cp:revision>6</cp:revision>
  <cp:lastPrinted>2016-12-02T06:34:00Z</cp:lastPrinted>
  <dcterms:created xsi:type="dcterms:W3CDTF">2023-07-05T12:25:00Z</dcterms:created>
  <dcterms:modified xsi:type="dcterms:W3CDTF">2023-07-05T13:22:00Z</dcterms:modified>
</cp:coreProperties>
</file>