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376" w:rsidRDefault="00730376" w:rsidP="005E62B8">
      <w:pPr>
        <w:ind w:left="5040" w:hanging="78"/>
        <w:rPr>
          <w:b/>
          <w:bCs/>
          <w:lang w:val="bg-BG"/>
        </w:rPr>
      </w:pPr>
    </w:p>
    <w:p w:rsidR="00730376" w:rsidRDefault="00730376" w:rsidP="005E62B8">
      <w:pPr>
        <w:ind w:left="5040" w:hanging="78"/>
        <w:rPr>
          <w:b/>
          <w:bCs/>
          <w:lang w:val="bg-BG"/>
        </w:rPr>
      </w:pPr>
    </w:p>
    <w:p w:rsidR="00730376" w:rsidRDefault="00730376" w:rsidP="005E62B8">
      <w:pPr>
        <w:ind w:left="5040" w:hanging="78"/>
        <w:rPr>
          <w:b/>
          <w:bCs/>
          <w:lang w:val="bg-BG"/>
        </w:rPr>
      </w:pPr>
    </w:p>
    <w:p w:rsidR="00730376" w:rsidRDefault="00730376" w:rsidP="0028766A">
      <w:pPr>
        <w:spacing w:line="360" w:lineRule="auto"/>
        <w:ind w:left="142"/>
        <w:jc w:val="both"/>
        <w:rPr>
          <w:b/>
          <w:bCs/>
          <w:i/>
          <w:iCs/>
          <w:lang w:val="bg-BG"/>
        </w:rPr>
      </w:pPr>
      <w:r w:rsidRPr="00B6723B">
        <w:rPr>
          <w:b/>
          <w:bCs/>
          <w:i/>
          <w:iCs/>
          <w:lang w:val="bg-BG"/>
        </w:rPr>
        <w:t xml:space="preserve">Изх. № </w:t>
      </w:r>
      <w:r>
        <w:rPr>
          <w:b/>
          <w:bCs/>
          <w:i/>
          <w:iCs/>
          <w:lang w:val="bg-BG"/>
        </w:rPr>
        <w:t xml:space="preserve">РД-12-02-583/03.07.2026 г. </w:t>
      </w:r>
    </w:p>
    <w:p w:rsidR="00730376" w:rsidRDefault="00730376" w:rsidP="0028766A">
      <w:pPr>
        <w:spacing w:line="360" w:lineRule="auto"/>
        <w:ind w:left="142"/>
        <w:jc w:val="both"/>
        <w:rPr>
          <w:b/>
          <w:bCs/>
          <w:lang w:val="bg-BG"/>
        </w:rPr>
      </w:pPr>
      <w:r w:rsidRPr="00B6723B">
        <w:rPr>
          <w:b/>
          <w:bCs/>
          <w:i/>
          <w:iCs/>
          <w:lang w:val="bg-BG"/>
        </w:rPr>
        <w:t xml:space="preserve"> </w:t>
      </w:r>
      <w:r w:rsidRPr="00B6723B">
        <w:rPr>
          <w:b/>
          <w:bCs/>
          <w:i/>
          <w:i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</w:p>
    <w:p w:rsidR="00730376" w:rsidRDefault="00730376" w:rsidP="0028766A">
      <w:pPr>
        <w:ind w:left="142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 w:rsidRPr="00173DA1">
        <w:rPr>
          <w:rFonts w:ascii="Times New Roman" w:hAnsi="Times New Roman" w:cs="Times New Roman"/>
          <w:b/>
          <w:bCs/>
          <w:sz w:val="24"/>
          <w:szCs w:val="24"/>
          <w:lang w:val="bg-BG"/>
        </w:rPr>
        <w:t>Одобрил:</w:t>
      </w: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     </w:t>
      </w:r>
    </w:p>
    <w:p w:rsidR="00730376" w:rsidRPr="00173DA1" w:rsidRDefault="00730376" w:rsidP="0028766A">
      <w:pPr>
        <w:ind w:left="5104" w:firstLine="656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Дияна Арнаудова   </w:t>
      </w:r>
      <w:r w:rsidRPr="00173DA1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</w:p>
    <w:p w:rsidR="00730376" w:rsidRPr="00173DA1" w:rsidRDefault="00730376" w:rsidP="0028766A">
      <w:pPr>
        <w:ind w:left="5040" w:hanging="78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173DA1"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</w:r>
      <w:r w:rsidRPr="00173DA1"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  <w:t>Директор на ОД „Земеделие”</w:t>
      </w:r>
    </w:p>
    <w:p w:rsidR="00730376" w:rsidRPr="00173DA1" w:rsidRDefault="00730376" w:rsidP="0028766A">
      <w:pPr>
        <w:ind w:left="5040" w:hanging="78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173DA1"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</w:r>
      <w:r w:rsidRPr="00173DA1"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  <w:t>гр. Ямбол</w:t>
      </w:r>
    </w:p>
    <w:p w:rsidR="00730376" w:rsidRDefault="00730376" w:rsidP="0028766A">
      <w:pPr>
        <w:jc w:val="both"/>
        <w:rPr>
          <w:b/>
          <w:bCs/>
          <w:lang w:val="bg-BG"/>
        </w:rPr>
      </w:pPr>
      <w:r>
        <w:rPr>
          <w:b/>
          <w:bCs/>
          <w:lang w:val="bg-BG"/>
        </w:rPr>
        <w:tab/>
      </w:r>
    </w:p>
    <w:p w:rsidR="00730376" w:rsidRDefault="00730376" w:rsidP="004E20F5">
      <w:pPr>
        <w:jc w:val="both"/>
        <w:rPr>
          <w:b/>
          <w:bCs/>
          <w:lang w:val="bg-BG"/>
        </w:rPr>
      </w:pP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</w:p>
    <w:p w:rsidR="00730376" w:rsidRDefault="00730376" w:rsidP="00C01F7E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bg-BG"/>
        </w:rPr>
      </w:pPr>
      <w:r w:rsidRPr="00141A6F">
        <w:rPr>
          <w:rFonts w:ascii="Times New Roman" w:hAnsi="Times New Roman" w:cs="Times New Roman"/>
          <w:b/>
          <w:bCs/>
          <w:sz w:val="32"/>
          <w:szCs w:val="32"/>
          <w:lang w:val="bg-BG"/>
        </w:rPr>
        <w:t>П</w:t>
      </w:r>
      <w:r>
        <w:rPr>
          <w:rFonts w:ascii="Times New Roman" w:hAnsi="Times New Roman" w:cs="Times New Roman"/>
          <w:b/>
          <w:bCs/>
          <w:sz w:val="32"/>
          <w:szCs w:val="32"/>
          <w:lang w:val="bg-BG"/>
        </w:rPr>
        <w:t xml:space="preserve"> </w:t>
      </w:r>
      <w:r w:rsidRPr="00141A6F">
        <w:rPr>
          <w:rFonts w:ascii="Times New Roman" w:hAnsi="Times New Roman" w:cs="Times New Roman"/>
          <w:b/>
          <w:bCs/>
          <w:sz w:val="32"/>
          <w:szCs w:val="32"/>
          <w:lang w:val="bg-BG"/>
        </w:rPr>
        <w:t>О</w:t>
      </w:r>
      <w:r>
        <w:rPr>
          <w:rFonts w:ascii="Times New Roman" w:hAnsi="Times New Roman" w:cs="Times New Roman"/>
          <w:b/>
          <w:bCs/>
          <w:sz w:val="32"/>
          <w:szCs w:val="32"/>
          <w:lang w:val="bg-BG"/>
        </w:rPr>
        <w:t xml:space="preserve"> </w:t>
      </w:r>
      <w:r w:rsidRPr="00141A6F">
        <w:rPr>
          <w:rFonts w:ascii="Times New Roman" w:hAnsi="Times New Roman" w:cs="Times New Roman"/>
          <w:b/>
          <w:bCs/>
          <w:sz w:val="32"/>
          <w:szCs w:val="32"/>
          <w:lang w:val="bg-BG"/>
        </w:rPr>
        <w:t>К</w:t>
      </w:r>
      <w:r>
        <w:rPr>
          <w:rFonts w:ascii="Times New Roman" w:hAnsi="Times New Roman" w:cs="Times New Roman"/>
          <w:b/>
          <w:bCs/>
          <w:sz w:val="32"/>
          <w:szCs w:val="32"/>
          <w:lang w:val="bg-BG"/>
        </w:rPr>
        <w:t xml:space="preserve"> </w:t>
      </w:r>
      <w:r w:rsidRPr="00141A6F">
        <w:rPr>
          <w:rFonts w:ascii="Times New Roman" w:hAnsi="Times New Roman" w:cs="Times New Roman"/>
          <w:b/>
          <w:bCs/>
          <w:sz w:val="32"/>
          <w:szCs w:val="32"/>
          <w:lang w:val="bg-BG"/>
        </w:rPr>
        <w:t>А</w:t>
      </w:r>
      <w:r>
        <w:rPr>
          <w:rFonts w:ascii="Times New Roman" w:hAnsi="Times New Roman" w:cs="Times New Roman"/>
          <w:b/>
          <w:bCs/>
          <w:sz w:val="32"/>
          <w:szCs w:val="32"/>
          <w:lang w:val="bg-BG"/>
        </w:rPr>
        <w:t xml:space="preserve"> </w:t>
      </w:r>
      <w:r w:rsidRPr="00141A6F">
        <w:rPr>
          <w:rFonts w:ascii="Times New Roman" w:hAnsi="Times New Roman" w:cs="Times New Roman"/>
          <w:b/>
          <w:bCs/>
          <w:sz w:val="32"/>
          <w:szCs w:val="32"/>
          <w:lang w:val="bg-BG"/>
        </w:rPr>
        <w:t>Н</w:t>
      </w:r>
      <w:r>
        <w:rPr>
          <w:rFonts w:ascii="Times New Roman" w:hAnsi="Times New Roman" w:cs="Times New Roman"/>
          <w:b/>
          <w:bCs/>
          <w:sz w:val="32"/>
          <w:szCs w:val="32"/>
          <w:lang w:val="bg-BG"/>
        </w:rPr>
        <w:t xml:space="preserve"> </w:t>
      </w:r>
      <w:r w:rsidRPr="00141A6F">
        <w:rPr>
          <w:rFonts w:ascii="Times New Roman" w:hAnsi="Times New Roman" w:cs="Times New Roman"/>
          <w:b/>
          <w:bCs/>
          <w:sz w:val="32"/>
          <w:szCs w:val="32"/>
          <w:lang w:val="bg-BG"/>
        </w:rPr>
        <w:t>А</w:t>
      </w:r>
    </w:p>
    <w:p w:rsidR="00730376" w:rsidRDefault="00730376" w:rsidP="00C01F7E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bg-BG"/>
        </w:rPr>
      </w:pPr>
    </w:p>
    <w:p w:rsidR="00730376" w:rsidRDefault="00730376" w:rsidP="00AF7D0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b/>
          <w:bCs/>
          <w:lang w:val="bg-BG"/>
        </w:rPr>
        <w:tab/>
      </w:r>
      <w:r w:rsidRPr="00707EE6">
        <w:rPr>
          <w:rFonts w:ascii="Times New Roman" w:hAnsi="Times New Roman" w:cs="Times New Roman"/>
          <w:sz w:val="24"/>
          <w:szCs w:val="24"/>
          <w:lang w:val="bg-BG"/>
        </w:rPr>
        <w:t>Във връзка</w:t>
      </w:r>
      <w:r>
        <w:rPr>
          <w:b/>
          <w:bCs/>
          <w:lang w:val="bg-BG"/>
        </w:rPr>
        <w:t xml:space="preserve"> </w:t>
      </w:r>
      <w:r w:rsidRPr="00707EE6">
        <w:rPr>
          <w:rFonts w:ascii="Times New Roman" w:hAnsi="Times New Roman" w:cs="Times New Roman"/>
          <w:sz w:val="24"/>
          <w:szCs w:val="24"/>
          <w:lang w:val="bg-BG"/>
        </w:rPr>
        <w:t xml:space="preserve">с прилагане на чл. 56а, ал. 4, т. 2; чл. 56ж, ал. 2 и чл. 105, ал. 7 от Правилника за прилагане на Закона за собствеността и ползването на земеделските земи, посл. </w:t>
      </w:r>
      <w:r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707EE6">
        <w:rPr>
          <w:rFonts w:ascii="Times New Roman" w:hAnsi="Times New Roman" w:cs="Times New Roman"/>
          <w:sz w:val="24"/>
          <w:szCs w:val="24"/>
          <w:lang w:val="bg-BG"/>
        </w:rPr>
        <w:t>зм. ПМС 337/17.12.2019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707EE6">
        <w:rPr>
          <w:rFonts w:ascii="Times New Roman" w:hAnsi="Times New Roman" w:cs="Times New Roman"/>
          <w:sz w:val="24"/>
          <w:szCs w:val="24"/>
          <w:lang w:val="bg-BG"/>
        </w:rPr>
        <w:t>г., ДВ бр. 100 от 20.12.2019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707EE6">
        <w:rPr>
          <w:rFonts w:ascii="Times New Roman" w:hAnsi="Times New Roman" w:cs="Times New Roman"/>
          <w:sz w:val="24"/>
          <w:szCs w:val="24"/>
          <w:lang w:val="bg-BG"/>
        </w:rPr>
        <w:t>г., ОД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„Земеделие” гр. Ямбол, организира процедура за избор на изпълнител /оценител/ </w:t>
      </w:r>
      <w:r w:rsidRPr="005D0D25">
        <w:rPr>
          <w:rFonts w:ascii="Times New Roman" w:hAnsi="Times New Roman" w:cs="Times New Roman"/>
          <w:sz w:val="24"/>
          <w:szCs w:val="24"/>
          <w:lang w:val="bg-BG"/>
        </w:rPr>
        <w:t>на недвижими имоти, земеделски земи и трайни насаждения, вписани в регистъра на независимите оценители и притежаващи сертификат за оценителска правоспособност на недвижими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имоти, земеделски земи и трайни насаждения за изготвяне на пазарни оценки на: </w:t>
      </w:r>
    </w:p>
    <w:p w:rsidR="00730376" w:rsidRDefault="00730376" w:rsidP="00AF7D0B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- прилежащи площи към сгради, находящи се в границите на стопанските дворове за процедура  по чл. 27, ал. 6 от ЗСПЗЗ;</w:t>
      </w:r>
    </w:p>
    <w:p w:rsidR="00730376" w:rsidRDefault="00730376" w:rsidP="00AF7D0B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- парцели, негодни за земеделско ползване и неподлежащи на възстановяване в границите на стопанските дворове за процедура по чл. 27, ал. 8 от ЗСПЗЗ;</w:t>
      </w:r>
    </w:p>
    <w:p w:rsidR="00730376" w:rsidRDefault="00730376" w:rsidP="00AF7D0B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- земеделски земи в границите на стопанските дворове по § 12а от ЗИД на ЗСПЗЗ.  </w:t>
      </w:r>
    </w:p>
    <w:p w:rsidR="00730376" w:rsidRDefault="00730376" w:rsidP="00AF7D0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730376" w:rsidRDefault="00730376" w:rsidP="00AF7D0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192E1A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УВАЖАЕМИ ГОСПОЖИ И ГОСПОДА, </w:t>
      </w:r>
    </w:p>
    <w:p w:rsidR="00730376" w:rsidRDefault="00730376" w:rsidP="00AF7D0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</w:r>
    </w:p>
    <w:p w:rsidR="00730376" w:rsidRDefault="00730376" w:rsidP="00AF7D0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</w:r>
      <w:r w:rsidRPr="00966EC1">
        <w:rPr>
          <w:rFonts w:ascii="Times New Roman" w:hAnsi="Times New Roman" w:cs="Times New Roman"/>
          <w:sz w:val="24"/>
          <w:szCs w:val="24"/>
          <w:lang w:val="bg-BG"/>
        </w:rPr>
        <w:t>ОД „Земеделие” гр. Ямбол кани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заинтересованите лица да представят оферти, като участниците следва да разполагат с независими оценители, вписани в регистъра на независимите оценители</w:t>
      </w:r>
      <w:r w:rsidRPr="00966EC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 притежаващи сертификат за оценителска правоспособност на недвижими имоти, земеделски земи и трайни насаждения на адрес: гр. Ямбол, ул. „Жорж Папазов” № 9, ет. 5, стая № 1 </w:t>
      </w:r>
      <w:r w:rsidRPr="00CC61E6"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 xml:space="preserve">до 17.30 часа на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>20</w:t>
      </w:r>
      <w:r w:rsidRPr="00CC61E6"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>.</w:t>
      </w:r>
      <w:r w:rsidRPr="00C71D70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7</w:t>
      </w:r>
      <w:r w:rsidRPr="00CC61E6"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>.20</w:t>
      </w:r>
      <w:r w:rsidRPr="00C71D70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 xml:space="preserve">6 </w:t>
      </w:r>
      <w:r w:rsidRPr="00CC61E6"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>г.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 xml:space="preserve"> /включително/,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оферти за възлагане на изготвянето на пазарни оценки за определяне на пазарната стойност на имоти по чл. 27, ал. 6 от ЗСПЗЗ; чл. 56е, ал. 1 от ЗСПЗЗ и чл. 105 от ППЗСПЗЗ за календарната 2026 година.  </w:t>
      </w:r>
      <w:r>
        <w:rPr>
          <w:rFonts w:ascii="Times New Roman" w:hAnsi="Times New Roman" w:cs="Times New Roman"/>
          <w:sz w:val="24"/>
          <w:szCs w:val="24"/>
          <w:lang w:val="bg-BG"/>
        </w:rPr>
        <w:tab/>
      </w:r>
    </w:p>
    <w:p w:rsidR="00730376" w:rsidRPr="0027626B" w:rsidRDefault="00730376" w:rsidP="00AF7D0B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u w:val="single"/>
          <w:lang w:val="bg-BG"/>
        </w:rPr>
      </w:pPr>
      <w:r w:rsidRPr="0027626B">
        <w:rPr>
          <w:rFonts w:ascii="Times New Roman" w:hAnsi="Times New Roman" w:cs="Times New Roman"/>
          <w:sz w:val="24"/>
          <w:szCs w:val="24"/>
          <w:u w:val="single"/>
          <w:lang w:val="bg-BG"/>
        </w:rPr>
        <w:t>Към офертите да се приложат:</w:t>
      </w:r>
    </w:p>
    <w:p w:rsidR="00730376" w:rsidRDefault="00730376" w:rsidP="00AF7D0B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сертификат за оценителска правоспособност на недвижими имоти, земеделски земи и трайни насаждения, издаден от Камарата на независимите оценители;</w:t>
      </w:r>
    </w:p>
    <w:p w:rsidR="00730376" w:rsidRDefault="00730376" w:rsidP="00AF7D0B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използвани подходи и методи за определяне на стойността на земята;</w:t>
      </w:r>
    </w:p>
    <w:p w:rsidR="00730376" w:rsidRDefault="00730376" w:rsidP="00AF7D0B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ценова оферта за изготвяне на 1 брой оценка на имот;</w:t>
      </w:r>
    </w:p>
    <w:p w:rsidR="00730376" w:rsidRDefault="00730376" w:rsidP="00DD4B0A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ценова оферта за презаверка на изготвена оценка;</w:t>
      </w:r>
    </w:p>
    <w:p w:rsidR="00730376" w:rsidRDefault="00730376" w:rsidP="00AF7D0B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срок за изготвяне на оценката. </w:t>
      </w:r>
    </w:p>
    <w:p w:rsidR="00730376" w:rsidRDefault="00730376" w:rsidP="00AF7D0B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Ценовото предложение да бъде с посочена сума с ДДС и без ДДС. </w:t>
      </w:r>
    </w:p>
    <w:p w:rsidR="00730376" w:rsidRDefault="00730376" w:rsidP="00AF7D0B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Критерият за избор на изпълнител за извършване на оценките на имотите ще бъде          най - ниска предложена цена за един имот и срока за изготвянето й.</w:t>
      </w:r>
    </w:p>
    <w:p w:rsidR="00730376" w:rsidRDefault="00730376" w:rsidP="00696973">
      <w:pPr>
        <w:ind w:right="-284"/>
        <w:jc w:val="both"/>
        <w:rPr>
          <w:rFonts w:ascii="Times New Roman" w:hAnsi="Times New Roman" w:cs="Times New Roman"/>
          <w:sz w:val="22"/>
          <w:szCs w:val="22"/>
          <w:lang w:val="bg-BG"/>
        </w:rPr>
      </w:pPr>
    </w:p>
    <w:p w:rsidR="00730376" w:rsidRDefault="00730376" w:rsidP="00C8028A">
      <w:pPr>
        <w:ind w:right="-284" w:firstLine="567"/>
        <w:jc w:val="both"/>
        <w:rPr>
          <w:rFonts w:ascii="Times New Roman" w:hAnsi="Times New Roman" w:cs="Times New Roman"/>
          <w:sz w:val="22"/>
          <w:szCs w:val="22"/>
          <w:lang w:val="bg-BG"/>
        </w:rPr>
      </w:pPr>
    </w:p>
    <w:p w:rsidR="00730376" w:rsidRPr="004C7BAF" w:rsidRDefault="00730376" w:rsidP="00EE1AA6">
      <w:pPr>
        <w:ind w:right="-284" w:firstLine="720"/>
        <w:jc w:val="both"/>
        <w:rPr>
          <w:rFonts w:ascii="Times New Roman" w:hAnsi="Times New Roman" w:cs="Times New Roman"/>
          <w:sz w:val="22"/>
          <w:szCs w:val="22"/>
          <w:lang w:val="bg-BG"/>
        </w:rPr>
      </w:pPr>
    </w:p>
    <w:sectPr w:rsidR="00730376" w:rsidRPr="004C7BAF" w:rsidSect="00193E34">
      <w:footerReference w:type="default" r:id="rId7"/>
      <w:headerReference w:type="first" r:id="rId8"/>
      <w:footerReference w:type="first" r:id="rId9"/>
      <w:pgSz w:w="11907" w:h="16840" w:code="9"/>
      <w:pgMar w:top="464" w:right="1134" w:bottom="284" w:left="1134" w:header="255" w:footer="251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376" w:rsidRDefault="00730376">
      <w:r>
        <w:separator/>
      </w:r>
    </w:p>
  </w:endnote>
  <w:endnote w:type="continuationSeparator" w:id="0">
    <w:p w:rsidR="00730376" w:rsidRDefault="007303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ookman Old Style">
    <w:altName w:val="Segoe Print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Helen Bg Condensed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376" w:rsidRPr="00627A1B" w:rsidRDefault="00730376" w:rsidP="00880D8E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 w:cs="Verdana"/>
        <w:noProof/>
        <w:sz w:val="16"/>
        <w:szCs w:val="16"/>
        <w:lang w:val="bg-BG"/>
      </w:rPr>
    </w:pPr>
    <w:r w:rsidRPr="00627A1B">
      <w:rPr>
        <w:rFonts w:ascii="Verdana" w:hAnsi="Verdana" w:cs="Verdana"/>
        <w:noProof/>
        <w:sz w:val="16"/>
        <w:szCs w:val="16"/>
        <w:lang w:val="bg-BG"/>
      </w:rPr>
      <w:t xml:space="preserve">гр. </w:t>
    </w:r>
    <w:r>
      <w:rPr>
        <w:rFonts w:ascii="Verdana" w:hAnsi="Verdana" w:cs="Verdana"/>
        <w:noProof/>
        <w:sz w:val="16"/>
        <w:szCs w:val="16"/>
        <w:lang w:val="bg-BG"/>
      </w:rPr>
      <w:t>Ямбол</w:t>
    </w:r>
    <w:r w:rsidRPr="00627A1B">
      <w:rPr>
        <w:rFonts w:ascii="Verdana" w:hAnsi="Verdana" w:cs="Verdana"/>
        <w:noProof/>
        <w:sz w:val="16"/>
        <w:szCs w:val="16"/>
        <w:lang w:val="bg-BG"/>
      </w:rPr>
      <w:t xml:space="preserve"> </w:t>
    </w:r>
    <w:r>
      <w:rPr>
        <w:rFonts w:ascii="Verdana" w:hAnsi="Verdana" w:cs="Verdana"/>
        <w:noProof/>
        <w:sz w:val="16"/>
        <w:szCs w:val="16"/>
        <w:lang w:val="bg-BG"/>
      </w:rPr>
      <w:t>8600</w:t>
    </w:r>
    <w:r w:rsidRPr="00627A1B">
      <w:rPr>
        <w:rFonts w:ascii="Verdana" w:hAnsi="Verdana" w:cs="Verdana"/>
        <w:noProof/>
        <w:sz w:val="16"/>
        <w:szCs w:val="16"/>
        <w:lang w:val="bg-BG"/>
      </w:rPr>
      <w:t>, ул. "</w:t>
    </w:r>
    <w:r>
      <w:rPr>
        <w:rFonts w:ascii="Verdana" w:hAnsi="Verdana" w:cs="Verdana"/>
        <w:noProof/>
        <w:sz w:val="16"/>
        <w:szCs w:val="16"/>
        <w:lang w:val="bg-BG"/>
      </w:rPr>
      <w:t>Жорж Папазов</w:t>
    </w:r>
    <w:r w:rsidRPr="00627A1B">
      <w:rPr>
        <w:rFonts w:ascii="Verdana" w:hAnsi="Verdana" w:cs="Verdana"/>
        <w:noProof/>
        <w:sz w:val="16"/>
        <w:szCs w:val="16"/>
        <w:lang w:val="bg-BG"/>
      </w:rPr>
      <w:t>" №</w:t>
    </w:r>
    <w:r>
      <w:rPr>
        <w:rFonts w:ascii="Verdana" w:hAnsi="Verdana" w:cs="Verdana"/>
        <w:noProof/>
        <w:sz w:val="16"/>
        <w:szCs w:val="16"/>
        <w:lang w:val="bg-BG"/>
      </w:rPr>
      <w:t xml:space="preserve"> 9, ет.5                                                 </w:t>
    </w:r>
  </w:p>
  <w:p w:rsidR="00730376" w:rsidRDefault="00730376" w:rsidP="00880D8E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 w:cs="Verdana"/>
        <w:noProof/>
        <w:sz w:val="16"/>
        <w:szCs w:val="16"/>
        <w:lang w:val="ru-RU"/>
      </w:rPr>
    </w:pPr>
    <w:r>
      <w:rPr>
        <w:rFonts w:ascii="Verdana" w:hAnsi="Verdana" w:cs="Verdana"/>
        <w:noProof/>
        <w:sz w:val="16"/>
        <w:szCs w:val="16"/>
        <w:lang w:val="bg-BG"/>
      </w:rPr>
      <w:t xml:space="preserve">       </w:t>
    </w:r>
    <w:r w:rsidRPr="00627A1B">
      <w:rPr>
        <w:rFonts w:ascii="Verdana" w:hAnsi="Verdana" w:cs="Verdana"/>
        <w:noProof/>
        <w:sz w:val="16"/>
        <w:szCs w:val="16"/>
        <w:lang w:val="bg-BG"/>
      </w:rPr>
      <w:t xml:space="preserve">Тел: </w:t>
    </w:r>
    <w:r>
      <w:rPr>
        <w:rFonts w:ascii="Verdana" w:hAnsi="Verdana" w:cs="Verdana"/>
        <w:noProof/>
        <w:sz w:val="16"/>
        <w:szCs w:val="16"/>
        <w:lang w:val="bg-BG"/>
      </w:rPr>
      <w:t>(</w:t>
    </w:r>
    <w:r w:rsidRPr="00627A1B">
      <w:rPr>
        <w:rFonts w:ascii="Verdana" w:hAnsi="Verdana" w:cs="Verdana"/>
        <w:noProof/>
        <w:sz w:val="16"/>
        <w:szCs w:val="16"/>
        <w:lang w:val="bg-BG"/>
      </w:rPr>
      <w:t>+359</w:t>
    </w:r>
    <w:r>
      <w:rPr>
        <w:rFonts w:ascii="Verdana" w:hAnsi="Verdana" w:cs="Verdana"/>
        <w:noProof/>
        <w:sz w:val="16"/>
        <w:szCs w:val="16"/>
        <w:lang w:val="bg-BG"/>
      </w:rPr>
      <w:t>046)</w:t>
    </w:r>
    <w:r w:rsidRPr="00627A1B">
      <w:rPr>
        <w:rFonts w:ascii="Verdana" w:hAnsi="Verdana" w:cs="Verdana"/>
        <w:noProof/>
        <w:sz w:val="16"/>
        <w:szCs w:val="16"/>
        <w:lang w:val="bg-BG"/>
      </w:rPr>
      <w:t xml:space="preserve"> </w:t>
    </w:r>
    <w:r>
      <w:rPr>
        <w:rFonts w:ascii="Verdana" w:hAnsi="Verdana" w:cs="Verdana"/>
        <w:noProof/>
        <w:sz w:val="16"/>
        <w:szCs w:val="16"/>
        <w:lang w:val="bg-BG"/>
      </w:rPr>
      <w:t xml:space="preserve">66 18 54, 66 18 52, </w:t>
    </w:r>
    <w:r w:rsidRPr="00BD057F">
      <w:rPr>
        <w:rFonts w:ascii="Verdana" w:hAnsi="Verdana" w:cs="Verdana"/>
        <w:noProof/>
        <w:sz w:val="16"/>
        <w:szCs w:val="16"/>
        <w:lang w:val="ru-RU"/>
      </w:rPr>
      <w:t xml:space="preserve">Факс: </w:t>
    </w:r>
    <w:r>
      <w:rPr>
        <w:rFonts w:ascii="Verdana" w:hAnsi="Verdana" w:cs="Verdana"/>
        <w:noProof/>
        <w:sz w:val="16"/>
        <w:szCs w:val="16"/>
        <w:lang w:val="bg-BG"/>
      </w:rPr>
      <w:t>(</w:t>
    </w:r>
    <w:r w:rsidRPr="00BD057F">
      <w:rPr>
        <w:rFonts w:ascii="Verdana" w:hAnsi="Verdana" w:cs="Verdana"/>
        <w:noProof/>
        <w:sz w:val="16"/>
        <w:szCs w:val="16"/>
        <w:lang w:val="ru-RU"/>
      </w:rPr>
      <w:t>+359</w:t>
    </w:r>
    <w:r>
      <w:rPr>
        <w:rFonts w:ascii="Verdana" w:hAnsi="Verdana" w:cs="Verdana"/>
        <w:noProof/>
        <w:sz w:val="16"/>
        <w:szCs w:val="16"/>
        <w:lang w:val="ru-RU"/>
      </w:rPr>
      <w:t>046</w:t>
    </w:r>
    <w:r>
      <w:rPr>
        <w:rFonts w:ascii="Verdana" w:hAnsi="Verdana" w:cs="Verdana"/>
        <w:noProof/>
        <w:sz w:val="16"/>
        <w:szCs w:val="16"/>
        <w:lang w:val="bg-BG"/>
      </w:rPr>
      <w:t>)</w:t>
    </w:r>
    <w:r w:rsidRPr="00BD057F">
      <w:rPr>
        <w:rFonts w:ascii="Verdana" w:hAnsi="Verdana" w:cs="Verdana"/>
        <w:noProof/>
        <w:sz w:val="16"/>
        <w:szCs w:val="16"/>
        <w:lang w:val="ru-RU"/>
      </w:rPr>
      <w:t xml:space="preserve"> </w:t>
    </w:r>
    <w:r>
      <w:rPr>
        <w:rFonts w:ascii="Verdana" w:hAnsi="Verdana" w:cs="Verdana"/>
        <w:noProof/>
        <w:sz w:val="16"/>
        <w:szCs w:val="16"/>
        <w:lang w:val="ru-RU"/>
      </w:rPr>
      <w:t>66 18 58</w:t>
    </w:r>
  </w:p>
  <w:p w:rsidR="00730376" w:rsidRPr="000327A9" w:rsidRDefault="00730376" w:rsidP="00EF760A">
    <w:pPr>
      <w:pStyle w:val="Footer"/>
      <w:ind w:right="360"/>
      <w:rPr>
        <w:lang w:val="bg-BG"/>
      </w:rPr>
    </w:pPr>
    <w:r>
      <w:rPr>
        <w:lang w:val="bg-BG"/>
      </w:rPr>
      <w:t xml:space="preserve">                                                                                                                                                                                                                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376" w:rsidRDefault="00730376" w:rsidP="00946D85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730376" w:rsidRDefault="00730376" w:rsidP="00946D85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730376" w:rsidRPr="00627A1B" w:rsidRDefault="00730376" w:rsidP="00EA3B1F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 w:cs="Verdana"/>
        <w:noProof/>
        <w:sz w:val="16"/>
        <w:szCs w:val="16"/>
        <w:lang w:val="bg-BG"/>
      </w:rPr>
    </w:pPr>
    <w:r>
      <w:rPr>
        <w:rFonts w:ascii="Verdana" w:hAnsi="Verdana" w:cs="Verdana"/>
        <w:noProof/>
        <w:sz w:val="16"/>
        <w:szCs w:val="16"/>
        <w:lang w:val="bg-BG"/>
      </w:rPr>
      <w:t xml:space="preserve">   </w:t>
    </w:r>
    <w:r w:rsidRPr="00627A1B">
      <w:rPr>
        <w:rFonts w:ascii="Verdana" w:hAnsi="Verdana" w:cs="Verdana"/>
        <w:noProof/>
        <w:sz w:val="16"/>
        <w:szCs w:val="16"/>
        <w:lang w:val="bg-BG"/>
      </w:rPr>
      <w:t xml:space="preserve">гр. </w:t>
    </w:r>
    <w:r>
      <w:rPr>
        <w:rFonts w:ascii="Verdana" w:hAnsi="Verdana" w:cs="Verdana"/>
        <w:noProof/>
        <w:sz w:val="16"/>
        <w:szCs w:val="16"/>
        <w:lang w:val="bg-BG"/>
      </w:rPr>
      <w:t>Ямбол</w:t>
    </w:r>
    <w:r w:rsidRPr="00627A1B">
      <w:rPr>
        <w:rFonts w:ascii="Verdana" w:hAnsi="Verdana" w:cs="Verdana"/>
        <w:noProof/>
        <w:sz w:val="16"/>
        <w:szCs w:val="16"/>
        <w:lang w:val="bg-BG"/>
      </w:rPr>
      <w:t xml:space="preserve"> </w:t>
    </w:r>
    <w:r>
      <w:rPr>
        <w:rFonts w:ascii="Verdana" w:hAnsi="Verdana" w:cs="Verdana"/>
        <w:noProof/>
        <w:sz w:val="16"/>
        <w:szCs w:val="16"/>
        <w:lang w:val="bg-BG"/>
      </w:rPr>
      <w:t>8600</w:t>
    </w:r>
    <w:r w:rsidRPr="00627A1B">
      <w:rPr>
        <w:rFonts w:ascii="Verdana" w:hAnsi="Verdana" w:cs="Verdana"/>
        <w:noProof/>
        <w:sz w:val="16"/>
        <w:szCs w:val="16"/>
        <w:lang w:val="bg-BG"/>
      </w:rPr>
      <w:t>, ул. "</w:t>
    </w:r>
    <w:r>
      <w:rPr>
        <w:rFonts w:ascii="Verdana" w:hAnsi="Verdana" w:cs="Verdana"/>
        <w:noProof/>
        <w:sz w:val="16"/>
        <w:szCs w:val="16"/>
        <w:lang w:val="bg-BG"/>
      </w:rPr>
      <w:t>Жорж Папазов</w:t>
    </w:r>
    <w:r w:rsidRPr="00627A1B">
      <w:rPr>
        <w:rFonts w:ascii="Verdana" w:hAnsi="Verdana" w:cs="Verdana"/>
        <w:noProof/>
        <w:sz w:val="16"/>
        <w:szCs w:val="16"/>
        <w:lang w:val="bg-BG"/>
      </w:rPr>
      <w:t>" №</w:t>
    </w:r>
    <w:r>
      <w:rPr>
        <w:rFonts w:ascii="Verdana" w:hAnsi="Verdana" w:cs="Verdana"/>
        <w:noProof/>
        <w:sz w:val="16"/>
        <w:szCs w:val="16"/>
        <w:lang w:val="bg-BG"/>
      </w:rPr>
      <w:t xml:space="preserve"> 9, ет.5                                                 </w:t>
    </w:r>
  </w:p>
  <w:p w:rsidR="00730376" w:rsidRPr="00E16ADC" w:rsidRDefault="00730376" w:rsidP="00EA3B1F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 w:cs="Verdana"/>
        <w:noProof/>
        <w:sz w:val="16"/>
        <w:szCs w:val="16"/>
      </w:rPr>
    </w:pPr>
    <w:r>
      <w:rPr>
        <w:rFonts w:ascii="Verdana" w:hAnsi="Verdana" w:cs="Verdana"/>
        <w:noProof/>
        <w:sz w:val="16"/>
        <w:szCs w:val="16"/>
        <w:lang w:val="bg-BG"/>
      </w:rPr>
      <w:t xml:space="preserve">       </w:t>
    </w:r>
    <w:r w:rsidRPr="00627A1B">
      <w:rPr>
        <w:rFonts w:ascii="Verdana" w:hAnsi="Verdana" w:cs="Verdana"/>
        <w:noProof/>
        <w:sz w:val="16"/>
        <w:szCs w:val="16"/>
        <w:lang w:val="bg-BG"/>
      </w:rPr>
      <w:t xml:space="preserve">Тел: </w:t>
    </w:r>
    <w:r>
      <w:rPr>
        <w:rFonts w:ascii="Verdana" w:hAnsi="Verdana" w:cs="Verdana"/>
        <w:noProof/>
        <w:sz w:val="16"/>
        <w:szCs w:val="16"/>
        <w:lang w:val="bg-BG"/>
      </w:rPr>
      <w:t>(</w:t>
    </w:r>
    <w:r w:rsidRPr="00627A1B">
      <w:rPr>
        <w:rFonts w:ascii="Verdana" w:hAnsi="Verdana" w:cs="Verdana"/>
        <w:noProof/>
        <w:sz w:val="16"/>
        <w:szCs w:val="16"/>
        <w:lang w:val="bg-BG"/>
      </w:rPr>
      <w:t>+359</w:t>
    </w:r>
    <w:r>
      <w:rPr>
        <w:rFonts w:ascii="Verdana" w:hAnsi="Verdana" w:cs="Verdana"/>
        <w:noProof/>
        <w:sz w:val="16"/>
        <w:szCs w:val="16"/>
        <w:lang w:val="bg-BG"/>
      </w:rPr>
      <w:t>046)</w:t>
    </w:r>
    <w:r w:rsidRPr="00627A1B">
      <w:rPr>
        <w:rFonts w:ascii="Verdana" w:hAnsi="Verdana" w:cs="Verdana"/>
        <w:noProof/>
        <w:sz w:val="16"/>
        <w:szCs w:val="16"/>
        <w:lang w:val="bg-BG"/>
      </w:rPr>
      <w:t xml:space="preserve"> </w:t>
    </w:r>
    <w:r>
      <w:rPr>
        <w:rFonts w:ascii="Verdana" w:hAnsi="Verdana" w:cs="Verdana"/>
        <w:noProof/>
        <w:sz w:val="16"/>
        <w:szCs w:val="16"/>
        <w:lang w:val="bg-BG"/>
      </w:rPr>
      <w:t xml:space="preserve">66 18 54, 66 18 52, </w:t>
    </w:r>
    <w:r w:rsidRPr="00BD057F">
      <w:rPr>
        <w:rFonts w:ascii="Verdana" w:hAnsi="Verdana" w:cs="Verdana"/>
        <w:noProof/>
        <w:sz w:val="16"/>
        <w:szCs w:val="16"/>
        <w:lang w:val="ru-RU"/>
      </w:rPr>
      <w:t xml:space="preserve">Факс: </w:t>
    </w:r>
    <w:r>
      <w:rPr>
        <w:rFonts w:ascii="Verdana" w:hAnsi="Verdana" w:cs="Verdana"/>
        <w:noProof/>
        <w:sz w:val="16"/>
        <w:szCs w:val="16"/>
        <w:lang w:val="bg-BG"/>
      </w:rPr>
      <w:t>(</w:t>
    </w:r>
    <w:r w:rsidRPr="00BD057F">
      <w:rPr>
        <w:rFonts w:ascii="Verdana" w:hAnsi="Verdana" w:cs="Verdana"/>
        <w:noProof/>
        <w:sz w:val="16"/>
        <w:szCs w:val="16"/>
        <w:lang w:val="ru-RU"/>
      </w:rPr>
      <w:t>+359</w:t>
    </w:r>
    <w:r>
      <w:rPr>
        <w:rFonts w:ascii="Verdana" w:hAnsi="Verdana" w:cs="Verdana"/>
        <w:noProof/>
        <w:sz w:val="16"/>
        <w:szCs w:val="16"/>
        <w:lang w:val="ru-RU"/>
      </w:rPr>
      <w:t>046</w:t>
    </w:r>
    <w:r>
      <w:rPr>
        <w:rFonts w:ascii="Verdana" w:hAnsi="Verdana" w:cs="Verdana"/>
        <w:noProof/>
        <w:sz w:val="16"/>
        <w:szCs w:val="16"/>
        <w:lang w:val="bg-BG"/>
      </w:rPr>
      <w:t>)</w:t>
    </w:r>
    <w:r w:rsidRPr="00BD057F">
      <w:rPr>
        <w:rFonts w:ascii="Verdana" w:hAnsi="Verdana" w:cs="Verdana"/>
        <w:noProof/>
        <w:sz w:val="16"/>
        <w:szCs w:val="16"/>
        <w:lang w:val="ru-RU"/>
      </w:rPr>
      <w:t xml:space="preserve"> </w:t>
    </w:r>
    <w:r>
      <w:rPr>
        <w:rFonts w:ascii="Verdana" w:hAnsi="Verdana" w:cs="Verdana"/>
        <w:noProof/>
        <w:sz w:val="16"/>
        <w:szCs w:val="16"/>
        <w:lang w:val="ru-RU"/>
      </w:rPr>
      <w:t>66 18 5</w:t>
    </w:r>
    <w:r>
      <w:rPr>
        <w:rFonts w:ascii="Verdana" w:hAnsi="Verdana" w:cs="Verdana"/>
        <w:noProof/>
        <w:sz w:val="16"/>
        <w:szCs w:val="16"/>
      </w:rPr>
      <w:t>3</w:t>
    </w:r>
  </w:p>
  <w:p w:rsidR="00730376" w:rsidRPr="00EA3B1F" w:rsidRDefault="00730376" w:rsidP="00EA3B1F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 w:cs="Verdana"/>
        <w:noProof/>
        <w:sz w:val="16"/>
        <w:szCs w:val="16"/>
        <w:lang w:val="bg-BG"/>
      </w:rPr>
    </w:pPr>
    <w:r>
      <w:rPr>
        <w:rFonts w:ascii="Verdana" w:hAnsi="Verdana" w:cs="Verdana"/>
        <w:noProof/>
        <w:sz w:val="16"/>
        <w:szCs w:val="16"/>
        <w:lang w:val="bg-BG"/>
      </w:rPr>
      <w:t xml:space="preserve">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376" w:rsidRDefault="00730376">
      <w:r>
        <w:separator/>
      </w:r>
    </w:p>
  </w:footnote>
  <w:footnote w:type="continuationSeparator" w:id="0">
    <w:p w:rsidR="00730376" w:rsidRDefault="007303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376" w:rsidRPr="005B69F7" w:rsidRDefault="00730376" w:rsidP="005B69F7">
    <w:pPr>
      <w:pStyle w:val="Heading2"/>
      <w:rPr>
        <w:rStyle w:val="Emphasis"/>
        <w:rFonts w:cs="Arial"/>
        <w:sz w:val="2"/>
        <w:szCs w:val="2"/>
      </w:rPr>
    </w:pPr>
    <w:r>
      <w:rPr>
        <w:noProof/>
        <w:lang w:eastAsia="bg-BG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1.75pt;margin-top:-5.55pt;width:47.3pt;height:65.55pt;z-index:251660288">
          <v:imagedata r:id="rId1" o:title=""/>
          <w10:wrap type="square"/>
        </v:shape>
      </w:pict>
    </w:r>
  </w:p>
  <w:p w:rsidR="00730376" w:rsidRPr="005B69F7" w:rsidRDefault="00730376" w:rsidP="007A6290">
    <w:pPr>
      <w:pStyle w:val="Heading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Helen Bg Condensed" w:hAnsi="Helen Bg Condensed" w:cs="Helen Bg Condensed"/>
        <w:spacing w:val="40"/>
        <w:sz w:val="30"/>
        <w:szCs w:val="30"/>
      </w:rPr>
    </w:pPr>
    <w:r>
      <w:rPr>
        <w:noProof/>
        <w:lang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53.05pt;margin-top:.65pt;width:0;height:48.2pt;z-index:251661312" o:connectortype="straight"/>
      </w:pict>
    </w:r>
    <w:r w:rsidRPr="005B69F7">
      <w:rPr>
        <w:rFonts w:ascii="Helen Bg Condensed" w:hAnsi="Helen Bg Condensed" w:cs="Helen Bg Condensed"/>
        <w:spacing w:val="40"/>
        <w:sz w:val="30"/>
        <w:szCs w:val="30"/>
      </w:rPr>
      <w:t>РЕПУБЛИКА БЪЛГАРИЯ</w:t>
    </w:r>
  </w:p>
  <w:p w:rsidR="00730376" w:rsidRPr="009D02F5" w:rsidRDefault="00730376" w:rsidP="00936425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 w:cs="Times New Roman"/>
        <w:b w:val="0"/>
        <w:bCs w:val="0"/>
        <w:spacing w:val="40"/>
        <w:sz w:val="26"/>
        <w:szCs w:val="26"/>
      </w:rPr>
    </w:pPr>
    <w:r w:rsidRPr="00D450FA">
      <w:rPr>
        <w:sz w:val="36"/>
        <w:szCs w:val="36"/>
      </w:rPr>
      <w:tab/>
    </w:r>
    <w:r w:rsidRPr="00CA3258">
      <w:rPr>
        <w:rFonts w:ascii="Helen Bg Condensed" w:hAnsi="Helen Bg Condensed" w:cs="Helen Bg Condensed"/>
        <w:b w:val="0"/>
        <w:bCs w:val="0"/>
        <w:spacing w:val="40"/>
        <w:sz w:val="26"/>
        <w:szCs w:val="26"/>
      </w:rPr>
      <w:t>Министерство на земеделието</w:t>
    </w:r>
    <w:r>
      <w:rPr>
        <w:rFonts w:ascii="Helen Bg Condensed" w:hAnsi="Helen Bg Condensed" w:cs="Helen Bg Condensed"/>
        <w:b w:val="0"/>
        <w:bCs w:val="0"/>
        <w:spacing w:val="40"/>
        <w:sz w:val="26"/>
        <w:szCs w:val="26"/>
      </w:rPr>
      <w:t xml:space="preserve"> и храните</w:t>
    </w:r>
  </w:p>
  <w:p w:rsidR="00730376" w:rsidRPr="00936425" w:rsidRDefault="00730376" w:rsidP="00936425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 w:cs="Helen Bg Condensed"/>
        <w:b w:val="0"/>
        <w:bCs w:val="0"/>
        <w:spacing w:val="40"/>
        <w:sz w:val="26"/>
        <w:szCs w:val="26"/>
      </w:rPr>
    </w:pPr>
    <w:r>
      <w:rPr>
        <w:rFonts w:ascii="Helen Bg Condensed" w:hAnsi="Helen Bg Condensed" w:cs="Helen Bg Condensed"/>
        <w:b w:val="0"/>
        <w:bCs w:val="0"/>
        <w:spacing w:val="40"/>
        <w:sz w:val="26"/>
        <w:szCs w:val="26"/>
      </w:rPr>
      <w:tab/>
    </w:r>
    <w:r>
      <w:rPr>
        <w:rFonts w:ascii="Helen Bg Condensed" w:hAnsi="Helen Bg Condensed" w:cs="Helen Bg Condensed"/>
        <w:b w:val="0"/>
        <w:bCs w:val="0"/>
        <w:spacing w:val="40"/>
        <w:sz w:val="22"/>
        <w:szCs w:val="22"/>
      </w:rPr>
      <w:t>ОБЛАСТНА ДИРЕКЦИЯ “ЗЕМЕДЕЛИЕ” гр. ЯМБОЛ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866C4"/>
    <w:multiLevelType w:val="hybridMultilevel"/>
    <w:tmpl w:val="0B52ABFE"/>
    <w:lvl w:ilvl="0" w:tplc="25E888B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59060800"/>
    <w:multiLevelType w:val="hybridMultilevel"/>
    <w:tmpl w:val="9BA211C6"/>
    <w:lvl w:ilvl="0" w:tplc="E340C6BC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>
    <w:nsid w:val="5CD80C80"/>
    <w:multiLevelType w:val="hybridMultilevel"/>
    <w:tmpl w:val="F45E4774"/>
    <w:lvl w:ilvl="0" w:tplc="86DAEA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1" w:tplc="0402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3B17"/>
    <w:rsid w:val="00001E04"/>
    <w:rsid w:val="000067F6"/>
    <w:rsid w:val="00007923"/>
    <w:rsid w:val="000159E0"/>
    <w:rsid w:val="00022834"/>
    <w:rsid w:val="00025AC7"/>
    <w:rsid w:val="00027057"/>
    <w:rsid w:val="000304DA"/>
    <w:rsid w:val="00031A60"/>
    <w:rsid w:val="000327A9"/>
    <w:rsid w:val="000344F2"/>
    <w:rsid w:val="00035812"/>
    <w:rsid w:val="0004283B"/>
    <w:rsid w:val="00043EFC"/>
    <w:rsid w:val="000445C9"/>
    <w:rsid w:val="000520BC"/>
    <w:rsid w:val="00057E80"/>
    <w:rsid w:val="000618BC"/>
    <w:rsid w:val="00062E57"/>
    <w:rsid w:val="00063A90"/>
    <w:rsid w:val="00064711"/>
    <w:rsid w:val="000673B6"/>
    <w:rsid w:val="00070975"/>
    <w:rsid w:val="000729DB"/>
    <w:rsid w:val="00073E7E"/>
    <w:rsid w:val="000740A3"/>
    <w:rsid w:val="00074722"/>
    <w:rsid w:val="00091F6D"/>
    <w:rsid w:val="00094B03"/>
    <w:rsid w:val="000A074D"/>
    <w:rsid w:val="000A0827"/>
    <w:rsid w:val="000A2D84"/>
    <w:rsid w:val="000A5927"/>
    <w:rsid w:val="000A7582"/>
    <w:rsid w:val="000A7819"/>
    <w:rsid w:val="000A7905"/>
    <w:rsid w:val="000A7D45"/>
    <w:rsid w:val="000B1011"/>
    <w:rsid w:val="000B44DD"/>
    <w:rsid w:val="000C01D0"/>
    <w:rsid w:val="000C0708"/>
    <w:rsid w:val="000C30AF"/>
    <w:rsid w:val="000C6EB2"/>
    <w:rsid w:val="000D3213"/>
    <w:rsid w:val="000D4DB4"/>
    <w:rsid w:val="000D57B1"/>
    <w:rsid w:val="000E0794"/>
    <w:rsid w:val="000E0FF5"/>
    <w:rsid w:val="000E1A3E"/>
    <w:rsid w:val="000F1E75"/>
    <w:rsid w:val="000F2216"/>
    <w:rsid w:val="000F2837"/>
    <w:rsid w:val="000F4868"/>
    <w:rsid w:val="00100CA1"/>
    <w:rsid w:val="00103D98"/>
    <w:rsid w:val="00103EB3"/>
    <w:rsid w:val="001126A5"/>
    <w:rsid w:val="00113311"/>
    <w:rsid w:val="00116E5F"/>
    <w:rsid w:val="001172AF"/>
    <w:rsid w:val="00117DD0"/>
    <w:rsid w:val="0012064F"/>
    <w:rsid w:val="00123AC3"/>
    <w:rsid w:val="00124312"/>
    <w:rsid w:val="00130318"/>
    <w:rsid w:val="00133BA4"/>
    <w:rsid w:val="00133BCD"/>
    <w:rsid w:val="00137531"/>
    <w:rsid w:val="001378DB"/>
    <w:rsid w:val="00141A6F"/>
    <w:rsid w:val="0014267A"/>
    <w:rsid w:val="00142776"/>
    <w:rsid w:val="00146349"/>
    <w:rsid w:val="0014746B"/>
    <w:rsid w:val="001478BB"/>
    <w:rsid w:val="0015236B"/>
    <w:rsid w:val="0015362D"/>
    <w:rsid w:val="001560A7"/>
    <w:rsid w:val="00157D1E"/>
    <w:rsid w:val="00173DA1"/>
    <w:rsid w:val="001751F3"/>
    <w:rsid w:val="0017708A"/>
    <w:rsid w:val="00180375"/>
    <w:rsid w:val="001817FD"/>
    <w:rsid w:val="00185400"/>
    <w:rsid w:val="0018728F"/>
    <w:rsid w:val="00192E1A"/>
    <w:rsid w:val="00193442"/>
    <w:rsid w:val="00193E34"/>
    <w:rsid w:val="001A01C9"/>
    <w:rsid w:val="001A351F"/>
    <w:rsid w:val="001A3A35"/>
    <w:rsid w:val="001B082E"/>
    <w:rsid w:val="001B12AE"/>
    <w:rsid w:val="001B2583"/>
    <w:rsid w:val="001B41E4"/>
    <w:rsid w:val="001B4BA5"/>
    <w:rsid w:val="001B5E7B"/>
    <w:rsid w:val="001D0151"/>
    <w:rsid w:val="001D0F73"/>
    <w:rsid w:val="001D57A8"/>
    <w:rsid w:val="001D6E7C"/>
    <w:rsid w:val="001E1855"/>
    <w:rsid w:val="001E365F"/>
    <w:rsid w:val="001E3888"/>
    <w:rsid w:val="001E5DCB"/>
    <w:rsid w:val="001E7FC7"/>
    <w:rsid w:val="001F3BB3"/>
    <w:rsid w:val="001F4ADE"/>
    <w:rsid w:val="001F5482"/>
    <w:rsid w:val="00204158"/>
    <w:rsid w:val="0020653E"/>
    <w:rsid w:val="00207F24"/>
    <w:rsid w:val="00214660"/>
    <w:rsid w:val="00217E92"/>
    <w:rsid w:val="00220CF6"/>
    <w:rsid w:val="00221BFE"/>
    <w:rsid w:val="00224FEE"/>
    <w:rsid w:val="002258FC"/>
    <w:rsid w:val="00235C90"/>
    <w:rsid w:val="002423B6"/>
    <w:rsid w:val="00251480"/>
    <w:rsid w:val="00251736"/>
    <w:rsid w:val="002531B1"/>
    <w:rsid w:val="00254E20"/>
    <w:rsid w:val="00261933"/>
    <w:rsid w:val="00263B97"/>
    <w:rsid w:val="00266D04"/>
    <w:rsid w:val="002703CF"/>
    <w:rsid w:val="00272F8A"/>
    <w:rsid w:val="002734F3"/>
    <w:rsid w:val="00273E20"/>
    <w:rsid w:val="0027626B"/>
    <w:rsid w:val="0028064E"/>
    <w:rsid w:val="0028325E"/>
    <w:rsid w:val="002838B0"/>
    <w:rsid w:val="00285FAD"/>
    <w:rsid w:val="0028766A"/>
    <w:rsid w:val="00293402"/>
    <w:rsid w:val="00293ED1"/>
    <w:rsid w:val="00293FA0"/>
    <w:rsid w:val="00295275"/>
    <w:rsid w:val="002A072E"/>
    <w:rsid w:val="002B4F71"/>
    <w:rsid w:val="002C5F91"/>
    <w:rsid w:val="002C76AF"/>
    <w:rsid w:val="002D0E2E"/>
    <w:rsid w:val="002D6229"/>
    <w:rsid w:val="002D66BD"/>
    <w:rsid w:val="002E25EF"/>
    <w:rsid w:val="002E3EC1"/>
    <w:rsid w:val="002F05F6"/>
    <w:rsid w:val="002F1042"/>
    <w:rsid w:val="003000C0"/>
    <w:rsid w:val="00310228"/>
    <w:rsid w:val="0031263D"/>
    <w:rsid w:val="0031381F"/>
    <w:rsid w:val="00314F35"/>
    <w:rsid w:val="00317A5F"/>
    <w:rsid w:val="00320D89"/>
    <w:rsid w:val="00327008"/>
    <w:rsid w:val="0033101A"/>
    <w:rsid w:val="0033241D"/>
    <w:rsid w:val="003338F2"/>
    <w:rsid w:val="003343DB"/>
    <w:rsid w:val="00334F8C"/>
    <w:rsid w:val="003363FF"/>
    <w:rsid w:val="0034173C"/>
    <w:rsid w:val="0034763F"/>
    <w:rsid w:val="003532C8"/>
    <w:rsid w:val="0035749E"/>
    <w:rsid w:val="003650A3"/>
    <w:rsid w:val="00365B5A"/>
    <w:rsid w:val="00367A83"/>
    <w:rsid w:val="00381E70"/>
    <w:rsid w:val="00383925"/>
    <w:rsid w:val="003841FD"/>
    <w:rsid w:val="00384818"/>
    <w:rsid w:val="003850AE"/>
    <w:rsid w:val="0038519E"/>
    <w:rsid w:val="00397647"/>
    <w:rsid w:val="003A1B97"/>
    <w:rsid w:val="003A2CC9"/>
    <w:rsid w:val="003A2F48"/>
    <w:rsid w:val="003A35C3"/>
    <w:rsid w:val="003A3B3C"/>
    <w:rsid w:val="003A46E2"/>
    <w:rsid w:val="003A51AA"/>
    <w:rsid w:val="003A647D"/>
    <w:rsid w:val="003A6DCD"/>
    <w:rsid w:val="003A753F"/>
    <w:rsid w:val="003B060D"/>
    <w:rsid w:val="003B5F77"/>
    <w:rsid w:val="003B7686"/>
    <w:rsid w:val="003C0881"/>
    <w:rsid w:val="003C76A1"/>
    <w:rsid w:val="003D320A"/>
    <w:rsid w:val="003D3C12"/>
    <w:rsid w:val="003D42E0"/>
    <w:rsid w:val="003E1800"/>
    <w:rsid w:val="003E1B7D"/>
    <w:rsid w:val="003E48F6"/>
    <w:rsid w:val="003E5A87"/>
    <w:rsid w:val="003F07DB"/>
    <w:rsid w:val="003F57FF"/>
    <w:rsid w:val="003F6F99"/>
    <w:rsid w:val="00403489"/>
    <w:rsid w:val="0040776A"/>
    <w:rsid w:val="004101BD"/>
    <w:rsid w:val="0041721B"/>
    <w:rsid w:val="00417845"/>
    <w:rsid w:val="00417CEC"/>
    <w:rsid w:val="00420719"/>
    <w:rsid w:val="0042213C"/>
    <w:rsid w:val="00422C77"/>
    <w:rsid w:val="00425D82"/>
    <w:rsid w:val="004263E3"/>
    <w:rsid w:val="004314C8"/>
    <w:rsid w:val="00440242"/>
    <w:rsid w:val="00440561"/>
    <w:rsid w:val="00446795"/>
    <w:rsid w:val="00446A84"/>
    <w:rsid w:val="00451A1E"/>
    <w:rsid w:val="00452DE2"/>
    <w:rsid w:val="0045569B"/>
    <w:rsid w:val="0045672B"/>
    <w:rsid w:val="00466FE6"/>
    <w:rsid w:val="00470419"/>
    <w:rsid w:val="00470661"/>
    <w:rsid w:val="00470FD8"/>
    <w:rsid w:val="00473DAE"/>
    <w:rsid w:val="004777F1"/>
    <w:rsid w:val="00482111"/>
    <w:rsid w:val="00486ED7"/>
    <w:rsid w:val="004963D2"/>
    <w:rsid w:val="004969CE"/>
    <w:rsid w:val="00496DAE"/>
    <w:rsid w:val="004A1B7C"/>
    <w:rsid w:val="004A423F"/>
    <w:rsid w:val="004A78BF"/>
    <w:rsid w:val="004B08A5"/>
    <w:rsid w:val="004B39AC"/>
    <w:rsid w:val="004B43E0"/>
    <w:rsid w:val="004B6293"/>
    <w:rsid w:val="004C1887"/>
    <w:rsid w:val="004C3144"/>
    <w:rsid w:val="004C3E43"/>
    <w:rsid w:val="004C779B"/>
    <w:rsid w:val="004C7BAF"/>
    <w:rsid w:val="004E18C4"/>
    <w:rsid w:val="004E20F5"/>
    <w:rsid w:val="004E41FE"/>
    <w:rsid w:val="004F20F9"/>
    <w:rsid w:val="004F6363"/>
    <w:rsid w:val="004F68EC"/>
    <w:rsid w:val="004F765C"/>
    <w:rsid w:val="00506D0C"/>
    <w:rsid w:val="0051689C"/>
    <w:rsid w:val="00522917"/>
    <w:rsid w:val="005252D5"/>
    <w:rsid w:val="00526FDB"/>
    <w:rsid w:val="00530123"/>
    <w:rsid w:val="0053467E"/>
    <w:rsid w:val="00534E37"/>
    <w:rsid w:val="005350E2"/>
    <w:rsid w:val="00537B14"/>
    <w:rsid w:val="00540E55"/>
    <w:rsid w:val="005435A9"/>
    <w:rsid w:val="00544ADC"/>
    <w:rsid w:val="0055105B"/>
    <w:rsid w:val="00555805"/>
    <w:rsid w:val="0055593E"/>
    <w:rsid w:val="0055642D"/>
    <w:rsid w:val="00560E85"/>
    <w:rsid w:val="00561E59"/>
    <w:rsid w:val="005630D2"/>
    <w:rsid w:val="005673F7"/>
    <w:rsid w:val="0057056E"/>
    <w:rsid w:val="005725BC"/>
    <w:rsid w:val="005730DF"/>
    <w:rsid w:val="00575E6F"/>
    <w:rsid w:val="0058134A"/>
    <w:rsid w:val="00584185"/>
    <w:rsid w:val="0058787A"/>
    <w:rsid w:val="00593C46"/>
    <w:rsid w:val="00595F5B"/>
    <w:rsid w:val="005969DB"/>
    <w:rsid w:val="005A3B17"/>
    <w:rsid w:val="005A74F0"/>
    <w:rsid w:val="005B0302"/>
    <w:rsid w:val="005B69F7"/>
    <w:rsid w:val="005B78FE"/>
    <w:rsid w:val="005C20A7"/>
    <w:rsid w:val="005C372A"/>
    <w:rsid w:val="005C6D66"/>
    <w:rsid w:val="005C6D80"/>
    <w:rsid w:val="005C72C5"/>
    <w:rsid w:val="005D0D25"/>
    <w:rsid w:val="005D7788"/>
    <w:rsid w:val="005E141E"/>
    <w:rsid w:val="005E2E2E"/>
    <w:rsid w:val="005E3F87"/>
    <w:rsid w:val="005E4BBF"/>
    <w:rsid w:val="005E59B5"/>
    <w:rsid w:val="005E62B8"/>
    <w:rsid w:val="005E7D5B"/>
    <w:rsid w:val="005F6065"/>
    <w:rsid w:val="006001DD"/>
    <w:rsid w:val="00602A0B"/>
    <w:rsid w:val="006048E0"/>
    <w:rsid w:val="006063AA"/>
    <w:rsid w:val="006102E5"/>
    <w:rsid w:val="00612587"/>
    <w:rsid w:val="006173F0"/>
    <w:rsid w:val="0062071A"/>
    <w:rsid w:val="00621A26"/>
    <w:rsid w:val="00621D2F"/>
    <w:rsid w:val="00622089"/>
    <w:rsid w:val="0062461D"/>
    <w:rsid w:val="00624B8B"/>
    <w:rsid w:val="006267B3"/>
    <w:rsid w:val="00627A1B"/>
    <w:rsid w:val="00632258"/>
    <w:rsid w:val="0063685C"/>
    <w:rsid w:val="00645D73"/>
    <w:rsid w:val="006534AA"/>
    <w:rsid w:val="00657879"/>
    <w:rsid w:val="00657D09"/>
    <w:rsid w:val="00661234"/>
    <w:rsid w:val="006676C1"/>
    <w:rsid w:val="00670A40"/>
    <w:rsid w:val="0067243E"/>
    <w:rsid w:val="00680117"/>
    <w:rsid w:val="00680795"/>
    <w:rsid w:val="00681002"/>
    <w:rsid w:val="00682F60"/>
    <w:rsid w:val="00682FD3"/>
    <w:rsid w:val="00685A35"/>
    <w:rsid w:val="006865CF"/>
    <w:rsid w:val="00692297"/>
    <w:rsid w:val="006924A3"/>
    <w:rsid w:val="00692F29"/>
    <w:rsid w:val="00696937"/>
    <w:rsid w:val="00696973"/>
    <w:rsid w:val="006A3078"/>
    <w:rsid w:val="006B0B9A"/>
    <w:rsid w:val="006B2084"/>
    <w:rsid w:val="006B5BDB"/>
    <w:rsid w:val="006B6DE5"/>
    <w:rsid w:val="006C1646"/>
    <w:rsid w:val="006C74F7"/>
    <w:rsid w:val="006D44B2"/>
    <w:rsid w:val="006D4D51"/>
    <w:rsid w:val="006D4E5E"/>
    <w:rsid w:val="006D5BEA"/>
    <w:rsid w:val="006E1608"/>
    <w:rsid w:val="006E2B5E"/>
    <w:rsid w:val="006E67A3"/>
    <w:rsid w:val="006F43F9"/>
    <w:rsid w:val="00704E92"/>
    <w:rsid w:val="00705F23"/>
    <w:rsid w:val="007064ED"/>
    <w:rsid w:val="00706C7B"/>
    <w:rsid w:val="00707EE6"/>
    <w:rsid w:val="0071607A"/>
    <w:rsid w:val="00717654"/>
    <w:rsid w:val="00717A9A"/>
    <w:rsid w:val="00717D06"/>
    <w:rsid w:val="00721A4C"/>
    <w:rsid w:val="00721E14"/>
    <w:rsid w:val="00730376"/>
    <w:rsid w:val="007322FB"/>
    <w:rsid w:val="00732A0A"/>
    <w:rsid w:val="00732BC6"/>
    <w:rsid w:val="00735898"/>
    <w:rsid w:val="00737A73"/>
    <w:rsid w:val="007467FC"/>
    <w:rsid w:val="007501BB"/>
    <w:rsid w:val="007539CF"/>
    <w:rsid w:val="00753F49"/>
    <w:rsid w:val="00764570"/>
    <w:rsid w:val="00765515"/>
    <w:rsid w:val="00765AAF"/>
    <w:rsid w:val="0077082A"/>
    <w:rsid w:val="007741EC"/>
    <w:rsid w:val="00781188"/>
    <w:rsid w:val="00792E64"/>
    <w:rsid w:val="007A1479"/>
    <w:rsid w:val="007A25D4"/>
    <w:rsid w:val="007A6290"/>
    <w:rsid w:val="007A6FF1"/>
    <w:rsid w:val="007B7B1A"/>
    <w:rsid w:val="007C00A8"/>
    <w:rsid w:val="007C4E80"/>
    <w:rsid w:val="007C7751"/>
    <w:rsid w:val="007D13F8"/>
    <w:rsid w:val="007D26D4"/>
    <w:rsid w:val="007D7E1D"/>
    <w:rsid w:val="007D7FE3"/>
    <w:rsid w:val="007E6560"/>
    <w:rsid w:val="008006CA"/>
    <w:rsid w:val="00800A76"/>
    <w:rsid w:val="00802A51"/>
    <w:rsid w:val="0080644D"/>
    <w:rsid w:val="00812210"/>
    <w:rsid w:val="008137F0"/>
    <w:rsid w:val="00816168"/>
    <w:rsid w:val="00816B83"/>
    <w:rsid w:val="00817179"/>
    <w:rsid w:val="00825EA2"/>
    <w:rsid w:val="00830299"/>
    <w:rsid w:val="00830CC9"/>
    <w:rsid w:val="00835210"/>
    <w:rsid w:val="00836DD8"/>
    <w:rsid w:val="00837EC2"/>
    <w:rsid w:val="00842A77"/>
    <w:rsid w:val="008456A2"/>
    <w:rsid w:val="0085348A"/>
    <w:rsid w:val="0086123C"/>
    <w:rsid w:val="00861355"/>
    <w:rsid w:val="00867154"/>
    <w:rsid w:val="008671A6"/>
    <w:rsid w:val="0087495B"/>
    <w:rsid w:val="00880D8E"/>
    <w:rsid w:val="00880FEE"/>
    <w:rsid w:val="00883DD1"/>
    <w:rsid w:val="00885BDE"/>
    <w:rsid w:val="00885FE0"/>
    <w:rsid w:val="0089543D"/>
    <w:rsid w:val="008A1E82"/>
    <w:rsid w:val="008A5D62"/>
    <w:rsid w:val="008A6CF5"/>
    <w:rsid w:val="008A7A5E"/>
    <w:rsid w:val="008B0206"/>
    <w:rsid w:val="008B06F9"/>
    <w:rsid w:val="008B1300"/>
    <w:rsid w:val="008B39A7"/>
    <w:rsid w:val="008B4DC9"/>
    <w:rsid w:val="008B718C"/>
    <w:rsid w:val="008C1576"/>
    <w:rsid w:val="008D00EA"/>
    <w:rsid w:val="008D2CF6"/>
    <w:rsid w:val="008D5A33"/>
    <w:rsid w:val="008E1017"/>
    <w:rsid w:val="008E2D3C"/>
    <w:rsid w:val="008E7D32"/>
    <w:rsid w:val="008F190E"/>
    <w:rsid w:val="008F1CF4"/>
    <w:rsid w:val="009029E3"/>
    <w:rsid w:val="00904734"/>
    <w:rsid w:val="009052AA"/>
    <w:rsid w:val="00911F29"/>
    <w:rsid w:val="00912BB8"/>
    <w:rsid w:val="00912C10"/>
    <w:rsid w:val="00916282"/>
    <w:rsid w:val="00920E6E"/>
    <w:rsid w:val="00921102"/>
    <w:rsid w:val="00921BA7"/>
    <w:rsid w:val="00924420"/>
    <w:rsid w:val="00927654"/>
    <w:rsid w:val="00930AB1"/>
    <w:rsid w:val="00936230"/>
    <w:rsid w:val="00936425"/>
    <w:rsid w:val="0094125B"/>
    <w:rsid w:val="009438E4"/>
    <w:rsid w:val="00946D85"/>
    <w:rsid w:val="00947E93"/>
    <w:rsid w:val="009566BF"/>
    <w:rsid w:val="00957330"/>
    <w:rsid w:val="00957CDD"/>
    <w:rsid w:val="009643F0"/>
    <w:rsid w:val="00966EC1"/>
    <w:rsid w:val="00971FDD"/>
    <w:rsid w:val="00974546"/>
    <w:rsid w:val="009754D4"/>
    <w:rsid w:val="00976D86"/>
    <w:rsid w:val="0097789B"/>
    <w:rsid w:val="00993E6B"/>
    <w:rsid w:val="009979D3"/>
    <w:rsid w:val="009A277E"/>
    <w:rsid w:val="009A49E5"/>
    <w:rsid w:val="009A4EB5"/>
    <w:rsid w:val="009B0F62"/>
    <w:rsid w:val="009D02F5"/>
    <w:rsid w:val="009D259B"/>
    <w:rsid w:val="009D4402"/>
    <w:rsid w:val="009D450A"/>
    <w:rsid w:val="009D6290"/>
    <w:rsid w:val="009D6980"/>
    <w:rsid w:val="009D6D62"/>
    <w:rsid w:val="009D783F"/>
    <w:rsid w:val="009E3E42"/>
    <w:rsid w:val="009E482A"/>
    <w:rsid w:val="009E537C"/>
    <w:rsid w:val="009E7D8E"/>
    <w:rsid w:val="009F35FC"/>
    <w:rsid w:val="009F448B"/>
    <w:rsid w:val="009F7C58"/>
    <w:rsid w:val="00A04238"/>
    <w:rsid w:val="00A1499B"/>
    <w:rsid w:val="00A22459"/>
    <w:rsid w:val="00A26B5B"/>
    <w:rsid w:val="00A338FC"/>
    <w:rsid w:val="00A35533"/>
    <w:rsid w:val="00A43318"/>
    <w:rsid w:val="00A46FA5"/>
    <w:rsid w:val="00A514B3"/>
    <w:rsid w:val="00A54096"/>
    <w:rsid w:val="00A56DA7"/>
    <w:rsid w:val="00A60A11"/>
    <w:rsid w:val="00A62374"/>
    <w:rsid w:val="00A67BB3"/>
    <w:rsid w:val="00A715FA"/>
    <w:rsid w:val="00A7199C"/>
    <w:rsid w:val="00A747C3"/>
    <w:rsid w:val="00A76B13"/>
    <w:rsid w:val="00A77F4F"/>
    <w:rsid w:val="00A80284"/>
    <w:rsid w:val="00A80C8E"/>
    <w:rsid w:val="00A85E94"/>
    <w:rsid w:val="00A93D59"/>
    <w:rsid w:val="00AB43F5"/>
    <w:rsid w:val="00AC3B4F"/>
    <w:rsid w:val="00AC4DE8"/>
    <w:rsid w:val="00AC7EA2"/>
    <w:rsid w:val="00AD0E97"/>
    <w:rsid w:val="00AD13E8"/>
    <w:rsid w:val="00AE6662"/>
    <w:rsid w:val="00AF3836"/>
    <w:rsid w:val="00AF3C65"/>
    <w:rsid w:val="00AF7D0B"/>
    <w:rsid w:val="00B02370"/>
    <w:rsid w:val="00B03B22"/>
    <w:rsid w:val="00B059B8"/>
    <w:rsid w:val="00B12D49"/>
    <w:rsid w:val="00B2158E"/>
    <w:rsid w:val="00B22226"/>
    <w:rsid w:val="00B24E13"/>
    <w:rsid w:val="00B261E4"/>
    <w:rsid w:val="00B274D1"/>
    <w:rsid w:val="00B306B9"/>
    <w:rsid w:val="00B3338E"/>
    <w:rsid w:val="00B33708"/>
    <w:rsid w:val="00B52868"/>
    <w:rsid w:val="00B56D26"/>
    <w:rsid w:val="00B571E6"/>
    <w:rsid w:val="00B60976"/>
    <w:rsid w:val="00B64B37"/>
    <w:rsid w:val="00B6723B"/>
    <w:rsid w:val="00B67546"/>
    <w:rsid w:val="00B67AAE"/>
    <w:rsid w:val="00B71A7C"/>
    <w:rsid w:val="00B731F5"/>
    <w:rsid w:val="00B739DF"/>
    <w:rsid w:val="00B83358"/>
    <w:rsid w:val="00B85759"/>
    <w:rsid w:val="00B96A32"/>
    <w:rsid w:val="00BA2626"/>
    <w:rsid w:val="00BA350B"/>
    <w:rsid w:val="00BA42C7"/>
    <w:rsid w:val="00BA7540"/>
    <w:rsid w:val="00BB7E38"/>
    <w:rsid w:val="00BC24C8"/>
    <w:rsid w:val="00BC2D68"/>
    <w:rsid w:val="00BC3C86"/>
    <w:rsid w:val="00BC4A5C"/>
    <w:rsid w:val="00BC6B91"/>
    <w:rsid w:val="00BD057F"/>
    <w:rsid w:val="00BD47D9"/>
    <w:rsid w:val="00BD5709"/>
    <w:rsid w:val="00BD693A"/>
    <w:rsid w:val="00BE08CD"/>
    <w:rsid w:val="00BE468D"/>
    <w:rsid w:val="00BE4A35"/>
    <w:rsid w:val="00C00904"/>
    <w:rsid w:val="00C01F7E"/>
    <w:rsid w:val="00C02136"/>
    <w:rsid w:val="00C136C9"/>
    <w:rsid w:val="00C15551"/>
    <w:rsid w:val="00C16731"/>
    <w:rsid w:val="00C206FC"/>
    <w:rsid w:val="00C31B46"/>
    <w:rsid w:val="00C41298"/>
    <w:rsid w:val="00C4137D"/>
    <w:rsid w:val="00C46DC1"/>
    <w:rsid w:val="00C473A4"/>
    <w:rsid w:val="00C50DD2"/>
    <w:rsid w:val="00C51739"/>
    <w:rsid w:val="00C52BB3"/>
    <w:rsid w:val="00C57F2D"/>
    <w:rsid w:val="00C60B83"/>
    <w:rsid w:val="00C61191"/>
    <w:rsid w:val="00C6223A"/>
    <w:rsid w:val="00C6345F"/>
    <w:rsid w:val="00C63677"/>
    <w:rsid w:val="00C64A76"/>
    <w:rsid w:val="00C66A79"/>
    <w:rsid w:val="00C70DDF"/>
    <w:rsid w:val="00C71D70"/>
    <w:rsid w:val="00C74F6F"/>
    <w:rsid w:val="00C7554E"/>
    <w:rsid w:val="00C8028A"/>
    <w:rsid w:val="00C821CE"/>
    <w:rsid w:val="00C875AA"/>
    <w:rsid w:val="00C90B53"/>
    <w:rsid w:val="00C9376D"/>
    <w:rsid w:val="00C9425B"/>
    <w:rsid w:val="00C95019"/>
    <w:rsid w:val="00C969A8"/>
    <w:rsid w:val="00CA3258"/>
    <w:rsid w:val="00CA751C"/>
    <w:rsid w:val="00CA7A14"/>
    <w:rsid w:val="00CC4DDF"/>
    <w:rsid w:val="00CC5AD0"/>
    <w:rsid w:val="00CC61E6"/>
    <w:rsid w:val="00CC7958"/>
    <w:rsid w:val="00CD0168"/>
    <w:rsid w:val="00CD224A"/>
    <w:rsid w:val="00CD77CB"/>
    <w:rsid w:val="00CE38FC"/>
    <w:rsid w:val="00CE6C32"/>
    <w:rsid w:val="00CF02FA"/>
    <w:rsid w:val="00D060D9"/>
    <w:rsid w:val="00D0638D"/>
    <w:rsid w:val="00D06D84"/>
    <w:rsid w:val="00D06E3B"/>
    <w:rsid w:val="00D1199B"/>
    <w:rsid w:val="00D11AF6"/>
    <w:rsid w:val="00D16A24"/>
    <w:rsid w:val="00D16B8A"/>
    <w:rsid w:val="00D20099"/>
    <w:rsid w:val="00D2101A"/>
    <w:rsid w:val="00D23B81"/>
    <w:rsid w:val="00D259F5"/>
    <w:rsid w:val="00D32AE9"/>
    <w:rsid w:val="00D34684"/>
    <w:rsid w:val="00D35BA4"/>
    <w:rsid w:val="00D35EF2"/>
    <w:rsid w:val="00D37545"/>
    <w:rsid w:val="00D402C3"/>
    <w:rsid w:val="00D4340F"/>
    <w:rsid w:val="00D450FA"/>
    <w:rsid w:val="00D50383"/>
    <w:rsid w:val="00D5178A"/>
    <w:rsid w:val="00D54874"/>
    <w:rsid w:val="00D61AE4"/>
    <w:rsid w:val="00D65A4F"/>
    <w:rsid w:val="00D668B8"/>
    <w:rsid w:val="00D71675"/>
    <w:rsid w:val="00D71A77"/>
    <w:rsid w:val="00D7472F"/>
    <w:rsid w:val="00D77488"/>
    <w:rsid w:val="00D83196"/>
    <w:rsid w:val="00D8381D"/>
    <w:rsid w:val="00D87CC2"/>
    <w:rsid w:val="00D90196"/>
    <w:rsid w:val="00D907A7"/>
    <w:rsid w:val="00D933BE"/>
    <w:rsid w:val="00D97FB0"/>
    <w:rsid w:val="00DA14F4"/>
    <w:rsid w:val="00DA2790"/>
    <w:rsid w:val="00DA5B93"/>
    <w:rsid w:val="00DA65BE"/>
    <w:rsid w:val="00DB0603"/>
    <w:rsid w:val="00DB0D34"/>
    <w:rsid w:val="00DB6592"/>
    <w:rsid w:val="00DC4F3E"/>
    <w:rsid w:val="00DC557A"/>
    <w:rsid w:val="00DC6160"/>
    <w:rsid w:val="00DC66AB"/>
    <w:rsid w:val="00DC68BD"/>
    <w:rsid w:val="00DC724D"/>
    <w:rsid w:val="00DD3CCA"/>
    <w:rsid w:val="00DD4B0A"/>
    <w:rsid w:val="00DE0002"/>
    <w:rsid w:val="00DE1D53"/>
    <w:rsid w:val="00DE6C1A"/>
    <w:rsid w:val="00DF324C"/>
    <w:rsid w:val="00DF74FE"/>
    <w:rsid w:val="00E06F12"/>
    <w:rsid w:val="00E078C8"/>
    <w:rsid w:val="00E079BC"/>
    <w:rsid w:val="00E11B38"/>
    <w:rsid w:val="00E14987"/>
    <w:rsid w:val="00E16ADC"/>
    <w:rsid w:val="00E175F1"/>
    <w:rsid w:val="00E20B96"/>
    <w:rsid w:val="00E32E10"/>
    <w:rsid w:val="00E3429C"/>
    <w:rsid w:val="00E36868"/>
    <w:rsid w:val="00E37FD1"/>
    <w:rsid w:val="00E45EA7"/>
    <w:rsid w:val="00E53C11"/>
    <w:rsid w:val="00E53EBC"/>
    <w:rsid w:val="00E55BEB"/>
    <w:rsid w:val="00E56D47"/>
    <w:rsid w:val="00E57F8D"/>
    <w:rsid w:val="00E6117E"/>
    <w:rsid w:val="00E66BE6"/>
    <w:rsid w:val="00E70F7B"/>
    <w:rsid w:val="00E7204A"/>
    <w:rsid w:val="00E72803"/>
    <w:rsid w:val="00E7698B"/>
    <w:rsid w:val="00E772C0"/>
    <w:rsid w:val="00E84703"/>
    <w:rsid w:val="00E84C0E"/>
    <w:rsid w:val="00E867D4"/>
    <w:rsid w:val="00EA0B77"/>
    <w:rsid w:val="00EA39FA"/>
    <w:rsid w:val="00EA3B1F"/>
    <w:rsid w:val="00EA6646"/>
    <w:rsid w:val="00EB0A87"/>
    <w:rsid w:val="00EB103F"/>
    <w:rsid w:val="00EB4578"/>
    <w:rsid w:val="00EB4E2D"/>
    <w:rsid w:val="00EC11A8"/>
    <w:rsid w:val="00EC2521"/>
    <w:rsid w:val="00EC46CA"/>
    <w:rsid w:val="00ED0341"/>
    <w:rsid w:val="00ED4197"/>
    <w:rsid w:val="00EE1AA6"/>
    <w:rsid w:val="00EE3E77"/>
    <w:rsid w:val="00EE7D6F"/>
    <w:rsid w:val="00EF3F81"/>
    <w:rsid w:val="00EF4F61"/>
    <w:rsid w:val="00EF760A"/>
    <w:rsid w:val="00EF7EC6"/>
    <w:rsid w:val="00F00C5A"/>
    <w:rsid w:val="00F04632"/>
    <w:rsid w:val="00F06BFB"/>
    <w:rsid w:val="00F0707B"/>
    <w:rsid w:val="00F10067"/>
    <w:rsid w:val="00F10F0F"/>
    <w:rsid w:val="00F12F61"/>
    <w:rsid w:val="00F13188"/>
    <w:rsid w:val="00F16664"/>
    <w:rsid w:val="00F173B4"/>
    <w:rsid w:val="00F225C1"/>
    <w:rsid w:val="00F25112"/>
    <w:rsid w:val="00F26A1E"/>
    <w:rsid w:val="00F32466"/>
    <w:rsid w:val="00F37CD5"/>
    <w:rsid w:val="00F41550"/>
    <w:rsid w:val="00F44F46"/>
    <w:rsid w:val="00F472E8"/>
    <w:rsid w:val="00F47C4F"/>
    <w:rsid w:val="00F517BE"/>
    <w:rsid w:val="00F52A76"/>
    <w:rsid w:val="00F5711C"/>
    <w:rsid w:val="00F60BC2"/>
    <w:rsid w:val="00F61D88"/>
    <w:rsid w:val="00F643AD"/>
    <w:rsid w:val="00F64D1C"/>
    <w:rsid w:val="00F65FCE"/>
    <w:rsid w:val="00F70270"/>
    <w:rsid w:val="00F72CF1"/>
    <w:rsid w:val="00F77C81"/>
    <w:rsid w:val="00F858D7"/>
    <w:rsid w:val="00F94339"/>
    <w:rsid w:val="00F9547F"/>
    <w:rsid w:val="00FA1B29"/>
    <w:rsid w:val="00FA2D7A"/>
    <w:rsid w:val="00FA3138"/>
    <w:rsid w:val="00FB42C3"/>
    <w:rsid w:val="00FB55E9"/>
    <w:rsid w:val="00FB7F76"/>
    <w:rsid w:val="00FC1486"/>
    <w:rsid w:val="00FC28D6"/>
    <w:rsid w:val="00FC474B"/>
    <w:rsid w:val="00FC6D52"/>
    <w:rsid w:val="00FC6E43"/>
    <w:rsid w:val="00FD7258"/>
    <w:rsid w:val="00FE40BF"/>
    <w:rsid w:val="00FE4511"/>
    <w:rsid w:val="00FE7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2AE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B12AE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 w:cs="Bookman Old Style"/>
      <w:b/>
      <w:bCs/>
      <w:spacing w:val="30"/>
      <w:sz w:val="24"/>
      <w:szCs w:val="24"/>
      <w:lang w:val="bg-BG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B12AE"/>
    <w:pPr>
      <w:keepNext/>
      <w:jc w:val="right"/>
      <w:outlineLvl w:val="1"/>
    </w:pPr>
    <w:rPr>
      <w:u w:val="single"/>
      <w:lang w:val="bg-BG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B12AE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B12AE"/>
    <w:pPr>
      <w:keepNext/>
      <w:outlineLvl w:val="3"/>
    </w:pPr>
    <w:rPr>
      <w:b/>
      <w:bCs/>
      <w:lang w:val="bg-BG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8335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83358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0776A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0776A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0776A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0776A"/>
    <w:rPr>
      <w:rFonts w:ascii="Calibri" w:hAnsi="Calibri" w:cs="Calibri"/>
      <w:b/>
      <w:bCs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40776A"/>
    <w:rPr>
      <w:rFonts w:ascii="Calibri" w:hAnsi="Calibri" w:cs="Calibri"/>
      <w:b/>
      <w:bCs/>
      <w:i/>
      <w:iCs/>
      <w:sz w:val="26"/>
      <w:szCs w:val="26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40776A"/>
    <w:rPr>
      <w:rFonts w:ascii="Calibri" w:hAnsi="Calibri" w:cs="Calibri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rsid w:val="001B12A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0776A"/>
    <w:rPr>
      <w:rFonts w:ascii="Arial" w:hAnsi="Arial" w:cs="Arial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rsid w:val="001B12A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0776A"/>
    <w:rPr>
      <w:rFonts w:ascii="Arial" w:hAnsi="Arial" w:cs="Arial"/>
      <w:sz w:val="20"/>
      <w:szCs w:val="20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1B12AE"/>
    <w:pPr>
      <w:jc w:val="both"/>
    </w:pPr>
    <w:rPr>
      <w:lang w:val="bg-BG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0776A"/>
    <w:rPr>
      <w:rFonts w:ascii="Arial" w:hAnsi="Arial" w:cs="Arial"/>
      <w:sz w:val="20"/>
      <w:szCs w:val="20"/>
      <w:lang w:val="en-US" w:eastAsia="en-US"/>
    </w:rPr>
  </w:style>
  <w:style w:type="paragraph" w:styleId="BodyText2">
    <w:name w:val="Body Text 2"/>
    <w:basedOn w:val="Normal"/>
    <w:link w:val="BodyText2Char"/>
    <w:uiPriority w:val="99"/>
    <w:rsid w:val="001B12AE"/>
    <w:pPr>
      <w:jc w:val="both"/>
    </w:pPr>
    <w:rPr>
      <w:sz w:val="24"/>
      <w:szCs w:val="24"/>
      <w:lang w:val="bg-BG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40776A"/>
    <w:rPr>
      <w:rFonts w:ascii="Arial" w:hAnsi="Arial" w:cs="Arial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rsid w:val="001B12AE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5B69F7"/>
    <w:rPr>
      <w:rFonts w:cs="Times New Roman"/>
      <w:i/>
      <w:iCs/>
    </w:rPr>
  </w:style>
  <w:style w:type="paragraph" w:styleId="DocumentMap">
    <w:name w:val="Document Map"/>
    <w:basedOn w:val="Normal"/>
    <w:link w:val="DocumentMapChar"/>
    <w:uiPriority w:val="99"/>
    <w:semiHidden/>
    <w:rsid w:val="000A074D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40776A"/>
    <w:rPr>
      <w:rFonts w:cs="Times New Roman"/>
      <w:sz w:val="2"/>
      <w:szCs w:val="2"/>
      <w:lang w:val="en-US" w:eastAsia="en-US"/>
    </w:rPr>
  </w:style>
  <w:style w:type="character" w:styleId="PageNumber">
    <w:name w:val="page number"/>
    <w:basedOn w:val="DefaultParagraphFont"/>
    <w:uiPriority w:val="99"/>
    <w:rsid w:val="00EF760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17D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0776A"/>
    <w:rPr>
      <w:rFonts w:cs="Times New Roman"/>
      <w:sz w:val="2"/>
      <w:szCs w:val="2"/>
      <w:lang w:val="en-US" w:eastAsia="en-US"/>
    </w:rPr>
  </w:style>
  <w:style w:type="paragraph" w:customStyle="1" w:styleId="CharCharCharCharCharCharCharCharCharCharCharCharChar">
    <w:name w:val="Char Char Char Char Char Char Char Знак Знак Char Char Знак Знак Char Знак Знак Char Знак Char Char"/>
    <w:basedOn w:val="Normal"/>
    <w:uiPriority w:val="99"/>
    <w:rsid w:val="00A43318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 w:cs="Tahoma"/>
      <w:sz w:val="24"/>
      <w:szCs w:val="24"/>
      <w:lang w:val="pl-PL" w:eastAsia="pl-PL"/>
    </w:rPr>
  </w:style>
  <w:style w:type="paragraph" w:customStyle="1" w:styleId="a">
    <w:name w:val="Знак"/>
    <w:basedOn w:val="Normal"/>
    <w:uiPriority w:val="99"/>
    <w:rsid w:val="00C31B46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 w:cs="Tahoma"/>
      <w:sz w:val="24"/>
      <w:szCs w:val="24"/>
      <w:lang w:val="pl-PL" w:eastAsia="pl-PL"/>
    </w:rPr>
  </w:style>
  <w:style w:type="paragraph" w:customStyle="1" w:styleId="a0">
    <w:name w:val="Знак Знак"/>
    <w:basedOn w:val="Normal"/>
    <w:uiPriority w:val="99"/>
    <w:rsid w:val="00696973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 w:cs="Tahoma"/>
      <w:sz w:val="24"/>
      <w:szCs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09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9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9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137</TotalTime>
  <Pages>2</Pages>
  <Words>342</Words>
  <Characters>1953</Characters>
  <Application>Microsoft Office Outlook</Application>
  <DocSecurity>0</DocSecurity>
  <Lines>0</Lines>
  <Paragraphs>0</Paragraphs>
  <ScaleCrop>false</ScaleCrop>
  <Company>Ministry of Industry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dc:description/>
  <cp:lastModifiedBy>Gigabyte</cp:lastModifiedBy>
  <cp:revision>9</cp:revision>
  <cp:lastPrinted>2020-02-03T08:14:00Z</cp:lastPrinted>
  <dcterms:created xsi:type="dcterms:W3CDTF">2026-06-29T07:58:00Z</dcterms:created>
  <dcterms:modified xsi:type="dcterms:W3CDTF">2026-07-03T08:44:00Z</dcterms:modified>
</cp:coreProperties>
</file>