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EC" w:rsidRDefault="00147DBA" w:rsidP="003A48E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48EC">
        <w:rPr>
          <w:rFonts w:ascii="Times New Roman" w:hAnsi="Times New Roman" w:cs="Times New Roman"/>
          <w:b/>
          <w:sz w:val="40"/>
          <w:szCs w:val="40"/>
        </w:rPr>
        <w:t>С Ъ О Б Щ Е Н И Е</w:t>
      </w:r>
    </w:p>
    <w:p w:rsidR="003A48EC" w:rsidRPr="003A48EC" w:rsidRDefault="003A48EC" w:rsidP="003A48E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DBA" w:rsidRDefault="00147DBA" w:rsidP="003A48E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вниманието на участниците в процедурата по </w:t>
      </w:r>
      <w:r w:rsidR="005D5E09">
        <w:rPr>
          <w:rFonts w:ascii="Times New Roman" w:hAnsi="Times New Roman" w:cs="Times New Roman"/>
          <w:b/>
          <w:sz w:val="36"/>
          <w:szCs w:val="36"/>
        </w:rPr>
        <w:t xml:space="preserve">чл. </w:t>
      </w:r>
      <w:r>
        <w:rPr>
          <w:rFonts w:ascii="Times New Roman" w:hAnsi="Times New Roman" w:cs="Times New Roman"/>
          <w:b/>
          <w:sz w:val="36"/>
          <w:szCs w:val="36"/>
        </w:rPr>
        <w:t xml:space="preserve">37в </w:t>
      </w:r>
      <w:r w:rsidR="005D5E09">
        <w:rPr>
          <w:rFonts w:ascii="Times New Roman" w:hAnsi="Times New Roman" w:cs="Times New Roman"/>
          <w:b/>
          <w:sz w:val="36"/>
          <w:szCs w:val="36"/>
        </w:rPr>
        <w:t xml:space="preserve">от ЗСПЗЗ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за землищата на територията на област Ямбол</w:t>
      </w:r>
    </w:p>
    <w:p w:rsidR="00147DBA" w:rsidRDefault="00147DBA" w:rsidP="003A48E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(сключване на доброволни споразумения за разпределение на масиви за ползване)</w:t>
      </w:r>
    </w:p>
    <w:p w:rsidR="003A48EC" w:rsidRDefault="003A48EC" w:rsidP="003A48E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7DBA" w:rsidRDefault="00147DBA" w:rsidP="003A48E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УВАЖАЕМИ </w:t>
      </w:r>
      <w:r w:rsidR="003A48EC">
        <w:rPr>
          <w:rFonts w:ascii="Times New Roman" w:hAnsi="Times New Roman" w:cs="Times New Roman"/>
          <w:b/>
          <w:sz w:val="36"/>
          <w:szCs w:val="36"/>
        </w:rPr>
        <w:t>ДАМИ</w:t>
      </w:r>
      <w:r>
        <w:rPr>
          <w:rFonts w:ascii="Times New Roman" w:hAnsi="Times New Roman" w:cs="Times New Roman"/>
          <w:b/>
          <w:sz w:val="36"/>
          <w:szCs w:val="36"/>
        </w:rPr>
        <w:t xml:space="preserve"> И ГОСПОДА,</w:t>
      </w:r>
    </w:p>
    <w:p w:rsidR="00147DBA" w:rsidRDefault="00147DBA" w:rsidP="003A48E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Във връзка със зачестили обаждания в Областна дирекция „Земеделие“ – Ямбол по повод стартиралата процедура по изготвяне на служебни разп</w:t>
      </w:r>
      <w:r w:rsidR="003A48EC">
        <w:rPr>
          <w:rFonts w:ascii="Times New Roman" w:hAnsi="Times New Roman" w:cs="Times New Roman"/>
          <w:b/>
          <w:sz w:val="36"/>
          <w:szCs w:val="36"/>
        </w:rPr>
        <w:t xml:space="preserve">ределения на масиви за ползване, за землищата, за които към настоящия момент не са входирани постигнати доброволни споразумения, </w:t>
      </w:r>
      <w:r>
        <w:rPr>
          <w:rFonts w:ascii="Times New Roman" w:hAnsi="Times New Roman" w:cs="Times New Roman"/>
          <w:b/>
          <w:sz w:val="36"/>
          <w:szCs w:val="36"/>
        </w:rPr>
        <w:t>ви уведомяваме</w:t>
      </w:r>
      <w:r w:rsidR="003A48E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147DBA" w:rsidRDefault="00147DBA" w:rsidP="003A48E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случай на постигнато доброволно споразумение, следва в срок до 08.10.2021 г. (петък) писмено да уведомите съответните комисии по чл. 37в, ал. 1 от ЗСПЗЗ</w:t>
      </w:r>
      <w:r w:rsidR="003A48EC">
        <w:rPr>
          <w:rFonts w:ascii="Times New Roman" w:hAnsi="Times New Roman" w:cs="Times New Roman"/>
          <w:b/>
          <w:sz w:val="36"/>
          <w:szCs w:val="36"/>
        </w:rPr>
        <w:t xml:space="preserve"> за наличието на такова</w:t>
      </w:r>
      <w:r>
        <w:rPr>
          <w:rFonts w:ascii="Times New Roman" w:hAnsi="Times New Roman" w:cs="Times New Roman"/>
          <w:b/>
          <w:sz w:val="36"/>
          <w:szCs w:val="36"/>
        </w:rPr>
        <w:t xml:space="preserve">, като посочите конкретна дата, на която същото ще бъде </w:t>
      </w:r>
      <w:r w:rsidR="003A48EC">
        <w:rPr>
          <w:rFonts w:ascii="Times New Roman" w:hAnsi="Times New Roman" w:cs="Times New Roman"/>
          <w:b/>
          <w:sz w:val="36"/>
          <w:szCs w:val="36"/>
        </w:rPr>
        <w:t>предоставено на председателите на комисиите.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3A48EC" w:rsidRDefault="003A48EC" w:rsidP="003A48E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A48EC" w:rsidRDefault="003A48EC" w:rsidP="003A4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Пенка Михайлова-Трифонова</w:t>
      </w:r>
    </w:p>
    <w:p w:rsidR="003A48EC" w:rsidRDefault="003A48EC" w:rsidP="003A4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Гл. директор на ГД „Аграрно развитие“</w:t>
      </w:r>
    </w:p>
    <w:p w:rsidR="003A48EC" w:rsidRDefault="003A48EC" w:rsidP="003A4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 ОД „Земеделие“ гр. Ямбол</w:t>
      </w:r>
    </w:p>
    <w:p w:rsidR="00147DBA" w:rsidRPr="00147DBA" w:rsidRDefault="00147DBA" w:rsidP="00147DB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147DBA" w:rsidRPr="00147DBA" w:rsidSect="005D5E09">
      <w:pgSz w:w="11906" w:h="16838"/>
      <w:pgMar w:top="156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03" w:rsidRDefault="00CE7A03" w:rsidP="003A48EC">
      <w:pPr>
        <w:spacing w:after="0" w:line="240" w:lineRule="auto"/>
      </w:pPr>
      <w:r>
        <w:separator/>
      </w:r>
    </w:p>
  </w:endnote>
  <w:endnote w:type="continuationSeparator" w:id="0">
    <w:p w:rsidR="00CE7A03" w:rsidRDefault="00CE7A03" w:rsidP="003A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03" w:rsidRDefault="00CE7A03" w:rsidP="003A48EC">
      <w:pPr>
        <w:spacing w:after="0" w:line="240" w:lineRule="auto"/>
      </w:pPr>
      <w:r>
        <w:separator/>
      </w:r>
    </w:p>
  </w:footnote>
  <w:footnote w:type="continuationSeparator" w:id="0">
    <w:p w:rsidR="00CE7A03" w:rsidRDefault="00CE7A03" w:rsidP="003A4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A6"/>
    <w:rsid w:val="00147DBA"/>
    <w:rsid w:val="003A48EC"/>
    <w:rsid w:val="005D5E09"/>
    <w:rsid w:val="007609A6"/>
    <w:rsid w:val="00CE7A03"/>
    <w:rsid w:val="00D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439679"/>
  <w15:chartTrackingRefBased/>
  <w15:docId w15:val="{3C0A9B63-C7CE-4640-A539-16384FCA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A48EC"/>
  </w:style>
  <w:style w:type="paragraph" w:styleId="a5">
    <w:name w:val="footer"/>
    <w:basedOn w:val="a"/>
    <w:link w:val="a6"/>
    <w:uiPriority w:val="99"/>
    <w:unhideWhenUsed/>
    <w:rsid w:val="003A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A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PMihailova</dc:creator>
  <cp:keywords/>
  <dc:description/>
  <cp:lastModifiedBy>PMihailova</cp:lastModifiedBy>
  <cp:revision>3</cp:revision>
  <dcterms:created xsi:type="dcterms:W3CDTF">2021-10-05T13:54:00Z</dcterms:created>
  <dcterms:modified xsi:type="dcterms:W3CDTF">2021-10-05T14:01:00Z</dcterms:modified>
</cp:coreProperties>
</file>