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6725B" w14:textId="77777777" w:rsidR="000B2E1A" w:rsidRDefault="000B2E1A" w:rsidP="000B2E1A">
      <w:pPr>
        <w:jc w:val="both"/>
        <w:rPr>
          <w:rFonts w:ascii="Verdana" w:hAnsi="Verdana"/>
        </w:rPr>
      </w:pPr>
    </w:p>
    <w:p w14:paraId="3A5DF835" w14:textId="77777777" w:rsidR="001C42FA" w:rsidRDefault="001C42FA" w:rsidP="000B2E1A">
      <w:pPr>
        <w:jc w:val="both"/>
        <w:rPr>
          <w:rFonts w:ascii="Verdana" w:hAnsi="Verdana"/>
        </w:rPr>
      </w:pPr>
    </w:p>
    <w:p w14:paraId="4207D95A" w14:textId="77777777" w:rsidR="001C42FA" w:rsidRDefault="001C42FA" w:rsidP="000B2E1A">
      <w:pPr>
        <w:jc w:val="both"/>
        <w:rPr>
          <w:rFonts w:ascii="Verdana" w:hAnsi="Verdana"/>
        </w:rPr>
      </w:pPr>
    </w:p>
    <w:p w14:paraId="422A3234" w14:textId="77777777" w:rsidR="001C42FA" w:rsidRDefault="001C42FA" w:rsidP="000B2E1A">
      <w:pPr>
        <w:jc w:val="both"/>
        <w:rPr>
          <w:rFonts w:ascii="Verdana" w:hAnsi="Verdana"/>
        </w:rPr>
      </w:pPr>
    </w:p>
    <w:p w14:paraId="67D4CCEE" w14:textId="77777777" w:rsidR="001C42FA" w:rsidRDefault="001C42FA" w:rsidP="000B2E1A">
      <w:pPr>
        <w:jc w:val="both"/>
        <w:rPr>
          <w:rFonts w:ascii="Verdana" w:hAnsi="Verdana"/>
        </w:rPr>
      </w:pPr>
    </w:p>
    <w:p w14:paraId="69C6B0B5" w14:textId="77777777" w:rsidR="00DF644E" w:rsidRDefault="00DF644E" w:rsidP="00DF644E">
      <w:pPr>
        <w:jc w:val="center"/>
        <w:rPr>
          <w:b/>
          <w:bCs/>
          <w:lang w:val="ru-RU"/>
        </w:rPr>
      </w:pPr>
    </w:p>
    <w:p w14:paraId="0675FF53" w14:textId="77777777" w:rsidR="00DF644E" w:rsidRDefault="00DF644E" w:rsidP="00DF644E">
      <w:pPr>
        <w:jc w:val="center"/>
        <w:rPr>
          <w:b/>
          <w:bCs/>
          <w:lang w:val="ru-RU"/>
        </w:rPr>
      </w:pPr>
    </w:p>
    <w:p w14:paraId="77D0D862" w14:textId="77777777" w:rsidR="00DF644E" w:rsidRPr="00DF644E" w:rsidRDefault="00DF644E" w:rsidP="00DF644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F644E">
        <w:rPr>
          <w:rStyle w:val="ab"/>
          <w:rFonts w:ascii="Times New Roman" w:hAnsi="Times New Roman"/>
          <w:sz w:val="28"/>
          <w:szCs w:val="28"/>
          <w:lang w:val="ru-RU"/>
        </w:rPr>
        <w:t>О Б Я В А</w:t>
      </w:r>
    </w:p>
    <w:p w14:paraId="220A2183" w14:textId="77777777" w:rsidR="00DF644E" w:rsidRPr="00DF644E" w:rsidRDefault="00DF644E" w:rsidP="00DF644E">
      <w:pPr>
        <w:rPr>
          <w:rFonts w:ascii="Times New Roman" w:hAnsi="Times New Roman"/>
          <w:sz w:val="28"/>
          <w:szCs w:val="28"/>
          <w:lang w:val="ru-RU"/>
        </w:rPr>
      </w:pPr>
    </w:p>
    <w:p w14:paraId="44166B16" w14:textId="634824C6" w:rsidR="00F1060F" w:rsidRDefault="00DF644E" w:rsidP="00DF644E">
      <w:pPr>
        <w:pStyle w:val="ac"/>
        <w:spacing w:line="360" w:lineRule="auto"/>
        <w:ind w:firstLine="720"/>
        <w:jc w:val="both"/>
        <w:rPr>
          <w:lang w:val="bg-BG"/>
        </w:rPr>
      </w:pPr>
      <w:r w:rsidRPr="003E2721">
        <w:rPr>
          <w:lang w:val="bg-BG"/>
        </w:rPr>
        <w:t xml:space="preserve">Общинска Служба по Земеделие - Свищов </w:t>
      </w:r>
      <w:r w:rsidR="00F1060F">
        <w:rPr>
          <w:lang w:val="bg-BG"/>
        </w:rPr>
        <w:t>у</w:t>
      </w:r>
      <w:r w:rsidR="00F1060F" w:rsidRPr="00F1060F">
        <w:rPr>
          <w:lang w:val="bg-BG"/>
        </w:rPr>
        <w:t>ведомява всички собственици и ползватели на земеделски земи, които са подали декларации по чл.69, заявления по чл.70 от ППЗСПЗЗ</w:t>
      </w:r>
      <w:r w:rsidR="008768A9" w:rsidRPr="008768A9">
        <w:rPr>
          <w:lang w:val="bg-BG"/>
        </w:rPr>
        <w:t xml:space="preserve"> </w:t>
      </w:r>
      <w:r w:rsidR="008768A9" w:rsidRPr="00F1060F">
        <w:rPr>
          <w:lang w:val="bg-BG"/>
        </w:rPr>
        <w:t>че е изготвен</w:t>
      </w:r>
      <w:r w:rsidR="00F1060F" w:rsidRPr="00F1060F">
        <w:rPr>
          <w:lang w:val="bg-BG"/>
        </w:rPr>
        <w:t xml:space="preserve"> </w:t>
      </w:r>
      <w:bookmarkStart w:id="0" w:name="_GoBack"/>
      <w:bookmarkEnd w:id="0"/>
      <w:r w:rsidR="00F1060F" w:rsidRPr="00F1060F">
        <w:rPr>
          <w:lang w:val="bg-BG"/>
        </w:rPr>
        <w:t xml:space="preserve">регистър по  чл.72, ал.2 от ППЗСПЗЗ  </w:t>
      </w:r>
      <w:r w:rsidR="008768A9" w:rsidRPr="008768A9">
        <w:rPr>
          <w:lang w:val="bg-BG"/>
        </w:rPr>
        <w:t>за землищата на Община Свищов</w:t>
      </w:r>
    </w:p>
    <w:p w14:paraId="18CB04AC" w14:textId="7EA2BC15" w:rsidR="00DF644E" w:rsidRPr="003E2721" w:rsidRDefault="00DF644E" w:rsidP="00DF644E">
      <w:pPr>
        <w:pStyle w:val="ac"/>
        <w:spacing w:line="360" w:lineRule="auto"/>
        <w:ind w:firstLine="720"/>
        <w:jc w:val="both"/>
        <w:rPr>
          <w:lang w:val="bg-BG"/>
        </w:rPr>
      </w:pPr>
      <w:r w:rsidRPr="003E2721">
        <w:rPr>
          <w:lang w:val="bg-BG"/>
        </w:rPr>
        <w:t>Същият е обявен в интернет страницата на Областна дирекция “Земеделие” гр.</w:t>
      </w:r>
      <w:r w:rsidR="003E2721" w:rsidRPr="003E2721">
        <w:rPr>
          <w:lang w:val="bg-BG"/>
        </w:rPr>
        <w:t xml:space="preserve"> </w:t>
      </w:r>
      <w:r w:rsidRPr="003E2721">
        <w:rPr>
          <w:lang w:val="bg-BG"/>
        </w:rPr>
        <w:t>Велико Търново, и интернет страницата на Община Свищов.</w:t>
      </w:r>
    </w:p>
    <w:p w14:paraId="3F7F0BA2" w14:textId="77777777" w:rsidR="00DF644E" w:rsidRPr="003E2721" w:rsidRDefault="00DF644E" w:rsidP="00DF644E">
      <w:pPr>
        <w:pStyle w:val="ac"/>
        <w:spacing w:line="360" w:lineRule="auto"/>
        <w:ind w:firstLine="720"/>
        <w:jc w:val="both"/>
        <w:rPr>
          <w:lang w:val="bg-BG"/>
        </w:rPr>
      </w:pPr>
      <w:r w:rsidRPr="003E2721">
        <w:rPr>
          <w:lang w:val="bg-BG"/>
        </w:rPr>
        <w:t>Регистърът е на разположение на всички собственици и ползватели на земеделски земи и в ОСЗ гр.</w:t>
      </w:r>
      <w:r w:rsidR="003E2721">
        <w:t xml:space="preserve"> </w:t>
      </w:r>
      <w:r w:rsidRPr="003E2721">
        <w:rPr>
          <w:lang w:val="bg-BG"/>
        </w:rPr>
        <w:t>Свищов</w:t>
      </w:r>
    </w:p>
    <w:sectPr w:rsidR="00DF644E" w:rsidRPr="003E2721" w:rsidSect="007A6290">
      <w:headerReference w:type="first" r:id="rId7"/>
      <w:footerReference w:type="first" r:id="rId8"/>
      <w:pgSz w:w="11907" w:h="16840" w:code="9"/>
      <w:pgMar w:top="1134" w:right="1134" w:bottom="567" w:left="1701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B5A44" w14:textId="77777777" w:rsidR="005040EE" w:rsidRDefault="005040EE">
      <w:r>
        <w:separator/>
      </w:r>
    </w:p>
  </w:endnote>
  <w:endnote w:type="continuationSeparator" w:id="0">
    <w:p w14:paraId="2832D053" w14:textId="77777777" w:rsidR="005040EE" w:rsidRDefault="0050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A36A0" w14:textId="77777777" w:rsidR="00D900D7" w:rsidRDefault="00D900D7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  <w:p w14:paraId="736E8BBD" w14:textId="77777777" w:rsidR="00D900D7" w:rsidRDefault="00D900D7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  <w:p w14:paraId="72F3B5E9" w14:textId="77777777" w:rsidR="00D900D7" w:rsidRPr="00627A1B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 w:rsidR="00D01239">
      <w:rPr>
        <w:rFonts w:ascii="Verdana" w:hAnsi="Verdana"/>
        <w:noProof/>
        <w:sz w:val="16"/>
        <w:szCs w:val="16"/>
      </w:rPr>
      <w:t>Свищов  5250</w:t>
    </w:r>
    <w:r w:rsidRPr="00627A1B">
      <w:rPr>
        <w:rFonts w:ascii="Verdana" w:hAnsi="Verdana"/>
        <w:noProof/>
        <w:sz w:val="16"/>
        <w:szCs w:val="16"/>
      </w:rPr>
      <w:t xml:space="preserve">, </w:t>
    </w:r>
    <w:r w:rsidR="00D01239">
      <w:rPr>
        <w:rFonts w:ascii="Verdana" w:hAnsi="Verdana"/>
        <w:noProof/>
        <w:sz w:val="16"/>
        <w:szCs w:val="16"/>
      </w:rPr>
      <w:t>ул. „Тодор Миланович</w:t>
    </w:r>
    <w:r w:rsidRPr="00627A1B">
      <w:rPr>
        <w:rFonts w:ascii="Verdana" w:hAnsi="Verdana"/>
        <w:noProof/>
        <w:sz w:val="16"/>
        <w:szCs w:val="16"/>
      </w:rPr>
      <w:t>" №</w:t>
    </w:r>
    <w:r w:rsidR="00D01239">
      <w:rPr>
        <w:rFonts w:ascii="Verdana" w:hAnsi="Verdana"/>
        <w:noProof/>
        <w:sz w:val="16"/>
        <w:szCs w:val="16"/>
      </w:rPr>
      <w:t xml:space="preserve"> 2</w:t>
    </w:r>
  </w:p>
  <w:p w14:paraId="0A96AD59" w14:textId="77777777" w:rsidR="00D900D7" w:rsidRPr="008A04A5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627A1B">
      <w:rPr>
        <w:rFonts w:ascii="Verdana" w:hAnsi="Verdana"/>
        <w:noProof/>
        <w:sz w:val="16"/>
        <w:szCs w:val="16"/>
      </w:rPr>
      <w:t xml:space="preserve">Тел: </w:t>
    </w:r>
    <w:r>
      <w:rPr>
        <w:rFonts w:ascii="Verdana" w:hAnsi="Verdana"/>
        <w:noProof/>
        <w:sz w:val="16"/>
        <w:szCs w:val="16"/>
      </w:rPr>
      <w:t xml:space="preserve">(+359) </w:t>
    </w:r>
    <w:r w:rsidR="00D01239">
      <w:rPr>
        <w:rFonts w:ascii="Verdana" w:hAnsi="Verdana"/>
        <w:noProof/>
        <w:sz w:val="16"/>
        <w:szCs w:val="16"/>
      </w:rPr>
      <w:t>631</w:t>
    </w:r>
    <w:r>
      <w:rPr>
        <w:rFonts w:ascii="Verdana" w:hAnsi="Verdana"/>
        <w:noProof/>
        <w:sz w:val="16"/>
        <w:szCs w:val="16"/>
      </w:rPr>
      <w:t>/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 xml:space="preserve">6 </w:t>
    </w:r>
    <w:r w:rsidR="00D01239">
      <w:rPr>
        <w:rFonts w:ascii="Verdana" w:hAnsi="Verdana"/>
        <w:noProof/>
        <w:sz w:val="16"/>
        <w:szCs w:val="16"/>
      </w:rPr>
      <w:t>0</w:t>
    </w:r>
    <w:r w:rsidR="00FF7526">
      <w:rPr>
        <w:rFonts w:ascii="Verdana" w:hAnsi="Verdana"/>
        <w:noProof/>
        <w:sz w:val="16"/>
        <w:szCs w:val="16"/>
        <w:lang w:val="en-US"/>
      </w:rPr>
      <w:t>5</w:t>
    </w:r>
    <w:r>
      <w:rPr>
        <w:rFonts w:ascii="Verdana" w:hAnsi="Verdana"/>
        <w:noProof/>
        <w:sz w:val="16"/>
        <w:szCs w:val="16"/>
      </w:rPr>
      <w:t xml:space="preserve"> </w:t>
    </w:r>
    <w:r w:rsidR="00FF7526">
      <w:rPr>
        <w:rFonts w:ascii="Verdana" w:hAnsi="Verdana"/>
        <w:noProof/>
        <w:sz w:val="16"/>
        <w:szCs w:val="16"/>
        <w:lang w:val="en-US"/>
      </w:rPr>
      <w:t>0</w:t>
    </w:r>
    <w:r w:rsidR="00D01239">
      <w:rPr>
        <w:rFonts w:ascii="Verdana" w:hAnsi="Verdana"/>
        <w:noProof/>
        <w:sz w:val="16"/>
        <w:szCs w:val="16"/>
      </w:rPr>
      <w:t>6</w:t>
    </w:r>
    <w:r>
      <w:rPr>
        <w:rFonts w:ascii="Verdana" w:hAnsi="Verdana"/>
        <w:noProof/>
        <w:sz w:val="16"/>
        <w:szCs w:val="16"/>
      </w:rPr>
      <w:t xml:space="preserve">, </w:t>
    </w:r>
    <w:r w:rsidRPr="00E0514A">
      <w:rPr>
        <w:rFonts w:ascii="Verdana" w:hAnsi="Verdana"/>
        <w:noProof/>
        <w:sz w:val="16"/>
        <w:szCs w:val="16"/>
      </w:rPr>
      <w:t>Факс</w:t>
    </w:r>
    <w:r w:rsidRPr="008A04A5">
      <w:rPr>
        <w:rFonts w:ascii="Verdana" w:hAnsi="Verdana"/>
        <w:noProof/>
        <w:sz w:val="16"/>
        <w:szCs w:val="16"/>
        <w:lang w:val="de-DE"/>
      </w:rPr>
      <w:t xml:space="preserve">: </w:t>
    </w:r>
    <w:r>
      <w:rPr>
        <w:rFonts w:ascii="Verdana" w:hAnsi="Verdana"/>
        <w:noProof/>
        <w:sz w:val="16"/>
        <w:szCs w:val="16"/>
      </w:rPr>
      <w:t>(</w:t>
    </w:r>
    <w:r w:rsidRPr="008A04A5">
      <w:rPr>
        <w:rFonts w:ascii="Verdana" w:hAnsi="Verdana"/>
        <w:noProof/>
        <w:sz w:val="16"/>
        <w:szCs w:val="16"/>
        <w:lang w:val="de-DE"/>
      </w:rPr>
      <w:t>+359</w:t>
    </w:r>
    <w:r>
      <w:rPr>
        <w:rFonts w:ascii="Verdana" w:hAnsi="Verdana"/>
        <w:noProof/>
        <w:sz w:val="16"/>
        <w:szCs w:val="16"/>
      </w:rPr>
      <w:t xml:space="preserve">) </w:t>
    </w:r>
    <w:r w:rsidR="00D01239">
      <w:rPr>
        <w:rFonts w:ascii="Verdana" w:hAnsi="Verdana"/>
        <w:noProof/>
        <w:sz w:val="16"/>
        <w:szCs w:val="16"/>
      </w:rPr>
      <w:t>631</w:t>
    </w:r>
    <w:r>
      <w:rPr>
        <w:rFonts w:ascii="Verdana" w:hAnsi="Verdana"/>
        <w:noProof/>
        <w:sz w:val="16"/>
        <w:szCs w:val="16"/>
      </w:rPr>
      <w:t>/</w:t>
    </w:r>
    <w:r w:rsidRPr="008A04A5">
      <w:rPr>
        <w:rFonts w:ascii="Verdana" w:hAnsi="Verdana"/>
        <w:noProof/>
        <w:sz w:val="16"/>
        <w:szCs w:val="16"/>
        <w:lang w:val="de-DE"/>
      </w:rPr>
      <w:t xml:space="preserve"> </w:t>
    </w:r>
    <w:r>
      <w:rPr>
        <w:rFonts w:ascii="Verdana" w:hAnsi="Verdana"/>
        <w:noProof/>
        <w:sz w:val="16"/>
        <w:szCs w:val="16"/>
      </w:rPr>
      <w:t>6</w:t>
    </w:r>
    <w:r w:rsidR="00D01239">
      <w:rPr>
        <w:rFonts w:ascii="Verdana" w:hAnsi="Verdana"/>
        <w:noProof/>
        <w:sz w:val="16"/>
        <w:szCs w:val="16"/>
      </w:rPr>
      <w:t xml:space="preserve"> 07 39</w:t>
    </w:r>
    <w:r>
      <w:rPr>
        <w:rFonts w:ascii="Verdana" w:hAnsi="Verdana"/>
        <w:noProof/>
        <w:sz w:val="16"/>
        <w:szCs w:val="16"/>
      </w:rPr>
      <w:t>,</w:t>
    </w:r>
  </w:p>
  <w:p w14:paraId="5184F2FE" w14:textId="77777777" w:rsidR="00D900D7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8A04A5">
      <w:rPr>
        <w:rFonts w:ascii="Verdana" w:hAnsi="Verdana"/>
        <w:noProof/>
        <w:sz w:val="16"/>
        <w:szCs w:val="16"/>
        <w:lang w:val="de-DE"/>
      </w:rPr>
      <w:t xml:space="preserve">e-mail: </w:t>
    </w:r>
    <w:hyperlink r:id="rId1" w:history="1">
      <w:r w:rsidR="00D01239" w:rsidRPr="001425C9">
        <w:rPr>
          <w:rStyle w:val="a6"/>
          <w:rFonts w:ascii="Verdana" w:hAnsi="Verdana"/>
          <w:noProof/>
          <w:sz w:val="16"/>
          <w:szCs w:val="16"/>
          <w:lang w:val="de-DE"/>
        </w:rPr>
        <w:t>osz</w:t>
      </w:r>
      <w:r w:rsidR="00D01239" w:rsidRPr="001425C9">
        <w:rPr>
          <w:rStyle w:val="a6"/>
          <w:rFonts w:ascii="Verdana" w:hAnsi="Verdana"/>
          <w:noProof/>
          <w:sz w:val="16"/>
          <w:szCs w:val="16"/>
        </w:rPr>
        <w:t>g</w:t>
      </w:r>
      <w:r w:rsidR="00D01239" w:rsidRPr="001425C9">
        <w:rPr>
          <w:rStyle w:val="a6"/>
          <w:rFonts w:ascii="Verdana" w:hAnsi="Verdana"/>
          <w:noProof/>
          <w:sz w:val="16"/>
          <w:szCs w:val="16"/>
          <w:lang w:val="de-DE"/>
        </w:rPr>
        <w:t>.svi@abv.bg</w:t>
      </w:r>
    </w:hyperlink>
  </w:p>
  <w:p w14:paraId="746AD4EF" w14:textId="77777777" w:rsidR="00D900D7" w:rsidRPr="00BE7BA3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7CCC9" w14:textId="77777777" w:rsidR="005040EE" w:rsidRDefault="005040EE">
      <w:r>
        <w:separator/>
      </w:r>
    </w:p>
  </w:footnote>
  <w:footnote w:type="continuationSeparator" w:id="0">
    <w:p w14:paraId="2BF80D84" w14:textId="77777777" w:rsidR="005040EE" w:rsidRDefault="00504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E21B4" w14:textId="77777777" w:rsidR="00D900D7" w:rsidRPr="005B69F7" w:rsidRDefault="00705227" w:rsidP="005B69F7">
    <w:pPr>
      <w:pStyle w:val="2"/>
      <w:rPr>
        <w:rStyle w:val="a7"/>
        <w:sz w:val="2"/>
        <w:szCs w:val="2"/>
      </w:rPr>
    </w:pPr>
    <w:r>
      <w:rPr>
        <w:rStyle w:val="a7"/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3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3FB4A9" w14:textId="77777777" w:rsidR="00D900D7" w:rsidRPr="005B69F7" w:rsidRDefault="00705227" w:rsidP="001C42FA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11430" cy="902335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430" cy="9023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7FE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.9pt;height:71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"/>
          </w:pict>
        </mc:Fallback>
      </mc:AlternateContent>
    </w:r>
    <w:r w:rsidR="001C42FA">
      <w:rPr>
        <w:rFonts w:ascii="Helen Bg Condensed" w:hAnsi="Helen Bg Condensed"/>
        <w:spacing w:val="40"/>
        <w:sz w:val="30"/>
        <w:szCs w:val="30"/>
      </w:rPr>
      <w:t xml:space="preserve"> </w:t>
    </w:r>
    <w:r w:rsidR="00D900D7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0E0268B4" w14:textId="77777777" w:rsidR="00D900D7" w:rsidRDefault="00D900D7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D97A93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14:paraId="0D776DF0" w14:textId="77777777" w:rsidR="00D900D7" w:rsidRDefault="00705227" w:rsidP="00DD52F7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84F270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D900D7"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“Земеделие”-</w:t>
    </w:r>
    <w:r w:rsidR="00D01239">
      <w:rPr>
        <w:rFonts w:ascii="Helen Bg Condensed" w:hAnsi="Helen Bg Condensed"/>
        <w:b w:val="0"/>
        <w:spacing w:val="40"/>
        <w:sz w:val="26"/>
        <w:szCs w:val="26"/>
      </w:rPr>
      <w:t>Велико Търново</w:t>
    </w:r>
    <w:r w:rsidR="00D900D7">
      <w:rPr>
        <w:rFonts w:ascii="Helen Bg Condensed" w:hAnsi="Helen Bg Condensed"/>
        <w:b w:val="0"/>
        <w:spacing w:val="40"/>
        <w:sz w:val="26"/>
        <w:szCs w:val="26"/>
      </w:rPr>
      <w:t xml:space="preserve"> </w:t>
    </w:r>
  </w:p>
  <w:p w14:paraId="39C15649" w14:textId="77777777" w:rsidR="00D900D7" w:rsidRPr="00BE7BA3" w:rsidRDefault="00DF644E" w:rsidP="00DD52F7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</w:t>
    </w:r>
    <w:r w:rsidR="00D900D7">
      <w:rPr>
        <w:rFonts w:ascii="Helen Bg Condensed" w:hAnsi="Helen Bg Condensed"/>
        <w:b w:val="0"/>
        <w:spacing w:val="40"/>
        <w:sz w:val="26"/>
        <w:szCs w:val="26"/>
      </w:rPr>
      <w:t>Общи</w:t>
    </w:r>
    <w:r w:rsidR="00D01239">
      <w:rPr>
        <w:rFonts w:ascii="Helen Bg Condensed" w:hAnsi="Helen Bg Condensed"/>
        <w:b w:val="0"/>
        <w:spacing w:val="40"/>
        <w:sz w:val="26"/>
        <w:szCs w:val="26"/>
      </w:rPr>
      <w:t>нска служба по земеделие -Свищов</w:t>
    </w:r>
  </w:p>
  <w:p w14:paraId="4917F24B" w14:textId="77777777" w:rsidR="00D900D7" w:rsidRPr="00BE7BA3" w:rsidRDefault="00D900D7" w:rsidP="00BE7BA3"/>
  <w:p w14:paraId="36B6F938" w14:textId="77777777" w:rsidR="00D900D7" w:rsidRPr="001D7155" w:rsidRDefault="00D900D7" w:rsidP="001D7155">
    <w: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66519"/>
    <w:multiLevelType w:val="hybridMultilevel"/>
    <w:tmpl w:val="12A6E03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21"/>
    <w:rsid w:val="0000796A"/>
    <w:rsid w:val="000323A7"/>
    <w:rsid w:val="00091A7D"/>
    <w:rsid w:val="0009347B"/>
    <w:rsid w:val="000B1921"/>
    <w:rsid w:val="000B2E1A"/>
    <w:rsid w:val="000D6480"/>
    <w:rsid w:val="000E0A9B"/>
    <w:rsid w:val="0014201E"/>
    <w:rsid w:val="001500EF"/>
    <w:rsid w:val="0015284F"/>
    <w:rsid w:val="00157D1E"/>
    <w:rsid w:val="00164679"/>
    <w:rsid w:val="00182571"/>
    <w:rsid w:val="00196D41"/>
    <w:rsid w:val="001B29C4"/>
    <w:rsid w:val="001B4BA5"/>
    <w:rsid w:val="001C42FA"/>
    <w:rsid w:val="001D7155"/>
    <w:rsid w:val="001D76E1"/>
    <w:rsid w:val="001E0C76"/>
    <w:rsid w:val="001F2506"/>
    <w:rsid w:val="0020653E"/>
    <w:rsid w:val="0021374D"/>
    <w:rsid w:val="00220E4D"/>
    <w:rsid w:val="00227DC4"/>
    <w:rsid w:val="00231D33"/>
    <w:rsid w:val="00241B8F"/>
    <w:rsid w:val="0024203C"/>
    <w:rsid w:val="00266D04"/>
    <w:rsid w:val="00271B90"/>
    <w:rsid w:val="002A196F"/>
    <w:rsid w:val="002A375E"/>
    <w:rsid w:val="002A7220"/>
    <w:rsid w:val="002C0166"/>
    <w:rsid w:val="002E102D"/>
    <w:rsid w:val="002E25EF"/>
    <w:rsid w:val="0031185F"/>
    <w:rsid w:val="00341262"/>
    <w:rsid w:val="003445EF"/>
    <w:rsid w:val="00377874"/>
    <w:rsid w:val="00382E84"/>
    <w:rsid w:val="00387CE0"/>
    <w:rsid w:val="003B1D04"/>
    <w:rsid w:val="003D72CF"/>
    <w:rsid w:val="003E2721"/>
    <w:rsid w:val="00446795"/>
    <w:rsid w:val="00467140"/>
    <w:rsid w:val="00490371"/>
    <w:rsid w:val="004C3144"/>
    <w:rsid w:val="004D2948"/>
    <w:rsid w:val="004D4F38"/>
    <w:rsid w:val="004F765C"/>
    <w:rsid w:val="005040EE"/>
    <w:rsid w:val="005212A8"/>
    <w:rsid w:val="00524CFB"/>
    <w:rsid w:val="00542471"/>
    <w:rsid w:val="0057056E"/>
    <w:rsid w:val="00572576"/>
    <w:rsid w:val="005A3B17"/>
    <w:rsid w:val="005B69F7"/>
    <w:rsid w:val="005C1F53"/>
    <w:rsid w:val="005D3C40"/>
    <w:rsid w:val="005D3FA0"/>
    <w:rsid w:val="005D7788"/>
    <w:rsid w:val="005E325F"/>
    <w:rsid w:val="00602A0B"/>
    <w:rsid w:val="00634990"/>
    <w:rsid w:val="00662063"/>
    <w:rsid w:val="00675228"/>
    <w:rsid w:val="006A2AA0"/>
    <w:rsid w:val="006B0B9A"/>
    <w:rsid w:val="006B4D7A"/>
    <w:rsid w:val="006E1608"/>
    <w:rsid w:val="006E5183"/>
    <w:rsid w:val="006E712F"/>
    <w:rsid w:val="006E762E"/>
    <w:rsid w:val="00705227"/>
    <w:rsid w:val="00735898"/>
    <w:rsid w:val="0074407E"/>
    <w:rsid w:val="00744703"/>
    <w:rsid w:val="0074478A"/>
    <w:rsid w:val="00790C70"/>
    <w:rsid w:val="007A6290"/>
    <w:rsid w:val="007B16DB"/>
    <w:rsid w:val="007E2E8A"/>
    <w:rsid w:val="007E2EE4"/>
    <w:rsid w:val="007F1DDF"/>
    <w:rsid w:val="007F25EC"/>
    <w:rsid w:val="0083508D"/>
    <w:rsid w:val="008507AF"/>
    <w:rsid w:val="0085348A"/>
    <w:rsid w:val="00871F5D"/>
    <w:rsid w:val="008768A9"/>
    <w:rsid w:val="00891916"/>
    <w:rsid w:val="008A04A5"/>
    <w:rsid w:val="008B0206"/>
    <w:rsid w:val="008B1300"/>
    <w:rsid w:val="008B15D5"/>
    <w:rsid w:val="008C2755"/>
    <w:rsid w:val="008E529E"/>
    <w:rsid w:val="008E7394"/>
    <w:rsid w:val="00936425"/>
    <w:rsid w:val="00943D0B"/>
    <w:rsid w:val="00946BAB"/>
    <w:rsid w:val="00946D85"/>
    <w:rsid w:val="00965282"/>
    <w:rsid w:val="009676C4"/>
    <w:rsid w:val="00974546"/>
    <w:rsid w:val="0098115D"/>
    <w:rsid w:val="0098374B"/>
    <w:rsid w:val="009A49E5"/>
    <w:rsid w:val="009D0181"/>
    <w:rsid w:val="009E7D8E"/>
    <w:rsid w:val="009F1D97"/>
    <w:rsid w:val="00A57221"/>
    <w:rsid w:val="00AD13E8"/>
    <w:rsid w:val="00AF62CF"/>
    <w:rsid w:val="00B0799F"/>
    <w:rsid w:val="00B165B9"/>
    <w:rsid w:val="00B256A6"/>
    <w:rsid w:val="00B25CF5"/>
    <w:rsid w:val="00B86AF9"/>
    <w:rsid w:val="00B94CF4"/>
    <w:rsid w:val="00BA0147"/>
    <w:rsid w:val="00BE7BA3"/>
    <w:rsid w:val="00C00904"/>
    <w:rsid w:val="00C02136"/>
    <w:rsid w:val="00C11E25"/>
    <w:rsid w:val="00C208C8"/>
    <w:rsid w:val="00C473A4"/>
    <w:rsid w:val="00C5167F"/>
    <w:rsid w:val="00CA3258"/>
    <w:rsid w:val="00CA658E"/>
    <w:rsid w:val="00CA7A14"/>
    <w:rsid w:val="00D01239"/>
    <w:rsid w:val="00D03C9D"/>
    <w:rsid w:val="00D17476"/>
    <w:rsid w:val="00D259F5"/>
    <w:rsid w:val="00D350DC"/>
    <w:rsid w:val="00D450FA"/>
    <w:rsid w:val="00D45681"/>
    <w:rsid w:val="00D61AE4"/>
    <w:rsid w:val="00D72137"/>
    <w:rsid w:val="00D7472F"/>
    <w:rsid w:val="00D809D7"/>
    <w:rsid w:val="00D900D7"/>
    <w:rsid w:val="00D97A93"/>
    <w:rsid w:val="00DB63F7"/>
    <w:rsid w:val="00DD52F7"/>
    <w:rsid w:val="00DE32EF"/>
    <w:rsid w:val="00DF644E"/>
    <w:rsid w:val="00E14FCA"/>
    <w:rsid w:val="00E73DA7"/>
    <w:rsid w:val="00E775C0"/>
    <w:rsid w:val="00E964CD"/>
    <w:rsid w:val="00EA3B1F"/>
    <w:rsid w:val="00EB7DB4"/>
    <w:rsid w:val="00EE75ED"/>
    <w:rsid w:val="00F1060F"/>
    <w:rsid w:val="00F4555C"/>
    <w:rsid w:val="00F67FB8"/>
    <w:rsid w:val="00F72CF1"/>
    <w:rsid w:val="00FC4F8B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266C2193"/>
  <w15:docId w15:val="{267602D3-0532-46E8-82F2-8136E871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Balloon Text"/>
    <w:basedOn w:val="a"/>
    <w:semiHidden/>
    <w:rsid w:val="00C5167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4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a"/>
    <w:rsid w:val="0034126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a">
    <w:name w:val="Title"/>
    <w:basedOn w:val="a"/>
    <w:qFormat/>
    <w:rsid w:val="00341262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36"/>
    </w:rPr>
  </w:style>
  <w:style w:type="paragraph" w:customStyle="1" w:styleId="CharCharChar0">
    <w:name w:val="Char Char Char"/>
    <w:basedOn w:val="a"/>
    <w:rsid w:val="000B2E1A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DF644E"/>
    <w:rPr>
      <w:b/>
      <w:bCs/>
    </w:rPr>
  </w:style>
  <w:style w:type="paragraph" w:styleId="ac">
    <w:name w:val="Normal (Web)"/>
    <w:basedOn w:val="a"/>
    <w:rsid w:val="00DF644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g.svi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%20_po_godini\obrazci_na_dokumenti\BLANKA_KORESPONDENCIQ.dotx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BLANKA_KORESPONDENCIQ.dotx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Blanka</vt:lpstr>
    </vt:vector>
  </TitlesOfParts>
  <Company>Ministry of Industry</Company>
  <LinksUpToDate>false</LinksUpToDate>
  <CharactersWithSpaces>498</CharactersWithSpaces>
  <SharedDoc>false</SharedDoc>
  <HLinks>
    <vt:vector size="6" baseType="variant">
      <vt:variant>
        <vt:i4>4456497</vt:i4>
      </vt:variant>
      <vt:variant>
        <vt:i4>0</vt:i4>
      </vt:variant>
      <vt:variant>
        <vt:i4>0</vt:i4>
      </vt:variant>
      <vt:variant>
        <vt:i4>5</vt:i4>
      </vt:variant>
      <vt:variant>
        <vt:lpwstr>mailto:oszg.svi@abv.bg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subject/>
  <dc:creator>.</dc:creator>
  <cp:keywords/>
  <cp:lastModifiedBy>OSZ_Svichstov_2020</cp:lastModifiedBy>
  <cp:revision>7</cp:revision>
  <cp:lastPrinted>2018-07-02T10:22:00Z</cp:lastPrinted>
  <dcterms:created xsi:type="dcterms:W3CDTF">2025-08-05T07:34:00Z</dcterms:created>
  <dcterms:modified xsi:type="dcterms:W3CDTF">2026-08-21T09:54:00Z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