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53" w:rsidRDefault="00A56653" w:rsidP="00A56653">
      <w:pPr>
        <w:jc w:val="both"/>
        <w:rPr>
          <w:lang w:val="en-US"/>
        </w:rPr>
      </w:pPr>
    </w:p>
    <w:p w:rsidR="00A56653" w:rsidRDefault="00A56653" w:rsidP="00A56653">
      <w:pPr>
        <w:jc w:val="both"/>
        <w:rPr>
          <w:lang w:val="en-US"/>
        </w:rPr>
      </w:pPr>
    </w:p>
    <w:p w:rsidR="00A56653" w:rsidRDefault="00A56653" w:rsidP="00A56653">
      <w:pPr>
        <w:tabs>
          <w:tab w:val="center" w:pos="4059"/>
        </w:tabs>
        <w:rPr>
          <w:b/>
          <w:u w:val="single"/>
          <w:lang w:eastAsia="en-US"/>
        </w:rPr>
      </w:pPr>
    </w:p>
    <w:p w:rsidR="00A56653" w:rsidRDefault="00A56653" w:rsidP="00A56653">
      <w:pPr>
        <w:tabs>
          <w:tab w:val="center" w:pos="4059"/>
        </w:tabs>
        <w:rPr>
          <w:b/>
          <w:u w:val="single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B5E4B9" wp14:editId="0E146B18">
            <wp:simplePos x="0" y="0"/>
            <wp:positionH relativeFrom="column">
              <wp:posOffset>-175260</wp:posOffset>
            </wp:positionH>
            <wp:positionV relativeFrom="paragraph">
              <wp:posOffset>62865</wp:posOffset>
            </wp:positionV>
            <wp:extent cx="600710" cy="832485"/>
            <wp:effectExtent l="0" t="0" r="8890" b="5715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653" w:rsidRDefault="00A56653" w:rsidP="00A56653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b/>
          <w:spacing w:val="40"/>
          <w:sz w:val="30"/>
          <w:szCs w:val="30"/>
          <w:lang w:val="en-US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D420C" wp14:editId="54BBA764">
                <wp:simplePos x="0" y="0"/>
                <wp:positionH relativeFrom="column">
                  <wp:posOffset>-46990</wp:posOffset>
                </wp:positionH>
                <wp:positionV relativeFrom="paragraph">
                  <wp:posOffset>59055</wp:posOffset>
                </wp:positionV>
                <wp:extent cx="11430" cy="597535"/>
                <wp:effectExtent l="0" t="0" r="26670" b="1206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597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-3.7pt;margin-top:4.65pt;width:.9pt;height:4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"/>
            </w:pict>
          </mc:Fallback>
        </mc:AlternateContent>
      </w:r>
      <w:r>
        <w:rPr>
          <w:rFonts w:ascii="Helen Bg Condensed" w:hAnsi="Helen Bg Condensed"/>
          <w:b/>
          <w:spacing w:val="40"/>
          <w:sz w:val="30"/>
          <w:szCs w:val="30"/>
          <w:lang w:val="en-US" w:eastAsia="en-US"/>
        </w:rPr>
        <w:t>РЕПУБЛИКА БЪЛГАРИЯ</w:t>
      </w:r>
    </w:p>
    <w:p w:rsidR="00A56653" w:rsidRDefault="00A56653" w:rsidP="00A56653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  <w:lang w:val="en-US" w:eastAsia="en-US"/>
        </w:rPr>
      </w:pPr>
      <w:proofErr w:type="spellStart"/>
      <w:r>
        <w:rPr>
          <w:rFonts w:ascii="Helen Bg Condensed" w:hAnsi="Helen Bg Condensed"/>
          <w:spacing w:val="40"/>
          <w:sz w:val="26"/>
          <w:szCs w:val="26"/>
          <w:lang w:val="en-US" w:eastAsia="en-US"/>
        </w:rPr>
        <w:t>Министерство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 w:eastAsia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 w:eastAsia="en-US"/>
        </w:rPr>
        <w:t>на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 w:eastAsia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 w:eastAsia="en-US"/>
        </w:rPr>
        <w:t>земеделието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eastAsia="en-US"/>
        </w:rPr>
        <w:t>,</w:t>
      </w:r>
      <w:r>
        <w:rPr>
          <w:rFonts w:ascii="Helen Bg Condensed" w:hAnsi="Helen Bg Condensed"/>
          <w:spacing w:val="40"/>
          <w:sz w:val="26"/>
          <w:szCs w:val="26"/>
          <w:lang w:val="en-US" w:eastAsia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 w:eastAsia="en-US"/>
        </w:rPr>
        <w:t>храните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 w:eastAsia="en-US"/>
        </w:rPr>
        <w:t xml:space="preserve"> и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 w:eastAsia="en-US"/>
        </w:rPr>
        <w:t>горите</w:t>
      </w:r>
      <w:proofErr w:type="spellEnd"/>
    </w:p>
    <w:p w:rsidR="00A56653" w:rsidRDefault="00A56653" w:rsidP="00A56653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  <w:lang w:val="en-US" w:eastAsia="en-US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0" allowOverlap="1" wp14:anchorId="3E1189C9" wp14:editId="41DFB16C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11430" b="1905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" o:allowincell="f"/>
            </w:pict>
          </mc:Fallback>
        </mc:AlternateContent>
      </w:r>
      <w:proofErr w:type="spellStart"/>
      <w:r>
        <w:rPr>
          <w:rFonts w:ascii="Bookman Old Style" w:hAnsi="Bookman Old Style"/>
          <w:b/>
          <w:spacing w:val="30"/>
          <w:szCs w:val="20"/>
          <w:lang w:val="en-US" w:eastAsia="en-US"/>
        </w:rPr>
        <w:t>Областна</w:t>
      </w:r>
      <w:proofErr w:type="spellEnd"/>
      <w:r>
        <w:rPr>
          <w:rFonts w:ascii="Bookman Old Style" w:hAnsi="Bookman Old Style"/>
          <w:b/>
          <w:spacing w:val="30"/>
          <w:szCs w:val="20"/>
          <w:lang w:val="en-US" w:eastAsia="en-US"/>
        </w:rPr>
        <w:t xml:space="preserve"> </w:t>
      </w:r>
      <w:proofErr w:type="spellStart"/>
      <w:r>
        <w:rPr>
          <w:rFonts w:ascii="Bookman Old Style" w:hAnsi="Bookman Old Style"/>
          <w:b/>
          <w:spacing w:val="30"/>
          <w:szCs w:val="20"/>
          <w:lang w:val="en-US" w:eastAsia="en-US"/>
        </w:rPr>
        <w:t>дирекция</w:t>
      </w:r>
      <w:proofErr w:type="spellEnd"/>
      <w:r>
        <w:rPr>
          <w:rFonts w:ascii="Bookman Old Style" w:hAnsi="Bookman Old Style"/>
          <w:b/>
          <w:spacing w:val="30"/>
          <w:szCs w:val="20"/>
          <w:lang w:val="en-US" w:eastAsia="en-US"/>
        </w:rPr>
        <w:t xml:space="preserve"> “</w:t>
      </w:r>
      <w:proofErr w:type="spellStart"/>
      <w:r>
        <w:rPr>
          <w:rFonts w:ascii="Bookman Old Style" w:hAnsi="Bookman Old Style"/>
          <w:b/>
          <w:spacing w:val="30"/>
          <w:szCs w:val="20"/>
          <w:lang w:val="en-US" w:eastAsia="en-US"/>
        </w:rPr>
        <w:t>Земеделие</w:t>
      </w:r>
      <w:proofErr w:type="spellEnd"/>
      <w:r>
        <w:rPr>
          <w:rFonts w:ascii="Bookman Old Style" w:hAnsi="Bookman Old Style"/>
          <w:b/>
          <w:spacing w:val="30"/>
          <w:szCs w:val="20"/>
          <w:lang w:val="en-US" w:eastAsia="en-US"/>
        </w:rPr>
        <w:t>”-</w:t>
      </w:r>
      <w:proofErr w:type="spellStart"/>
      <w:r>
        <w:rPr>
          <w:rFonts w:ascii="Bookman Old Style" w:hAnsi="Bookman Old Style"/>
          <w:b/>
          <w:spacing w:val="30"/>
          <w:szCs w:val="20"/>
          <w:lang w:val="en-US" w:eastAsia="en-US"/>
        </w:rPr>
        <w:t>Велико</w:t>
      </w:r>
      <w:proofErr w:type="spellEnd"/>
      <w:r>
        <w:rPr>
          <w:rFonts w:ascii="Bookman Old Style" w:hAnsi="Bookman Old Style"/>
          <w:b/>
          <w:spacing w:val="30"/>
          <w:szCs w:val="20"/>
          <w:lang w:val="en-US" w:eastAsia="en-US"/>
        </w:rPr>
        <w:t xml:space="preserve"> </w:t>
      </w:r>
      <w:proofErr w:type="spellStart"/>
      <w:r>
        <w:rPr>
          <w:rFonts w:ascii="Bookman Old Style" w:hAnsi="Bookman Old Style"/>
          <w:b/>
          <w:spacing w:val="30"/>
          <w:szCs w:val="20"/>
          <w:lang w:val="en-US" w:eastAsia="en-US"/>
        </w:rPr>
        <w:t>Търново</w:t>
      </w:r>
      <w:proofErr w:type="spellEnd"/>
    </w:p>
    <w:p w:rsidR="00A56653" w:rsidRDefault="00A56653" w:rsidP="00A56653">
      <w:pPr>
        <w:rPr>
          <w:lang w:eastAsia="en-US"/>
        </w:rPr>
      </w:pPr>
    </w:p>
    <w:p w:rsidR="00A56653" w:rsidRDefault="00A56653" w:rsidP="00A56653">
      <w:pPr>
        <w:jc w:val="center"/>
      </w:pPr>
    </w:p>
    <w:p w:rsidR="0087245B" w:rsidRDefault="00A56653" w:rsidP="0087245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7245B">
        <w:rPr>
          <w:b/>
        </w:rPr>
        <w:t xml:space="preserve">                                   </w:t>
      </w:r>
      <w:r w:rsidR="0087245B">
        <w:rPr>
          <w:rFonts w:ascii="Verdana" w:hAnsi="Verdana"/>
          <w:b/>
          <w:sz w:val="20"/>
          <w:szCs w:val="20"/>
        </w:rPr>
        <w:t>УТВЪРДИЛ:</w:t>
      </w:r>
      <w:r w:rsidR="0087245B">
        <w:rPr>
          <w:rFonts w:ascii="Verdana" w:hAnsi="Verdana"/>
          <w:b/>
          <w:sz w:val="20"/>
          <w:szCs w:val="20"/>
        </w:rPr>
        <w:tab/>
      </w:r>
      <w:r w:rsidR="0087245B">
        <w:rPr>
          <w:rFonts w:ascii="Verdana" w:hAnsi="Verdana"/>
          <w:b/>
          <w:sz w:val="20"/>
          <w:szCs w:val="20"/>
        </w:rPr>
        <w:tab/>
      </w:r>
      <w:r w:rsidR="0087245B">
        <w:rPr>
          <w:rFonts w:ascii="Verdana" w:hAnsi="Verdana"/>
          <w:b/>
          <w:sz w:val="20"/>
          <w:szCs w:val="20"/>
        </w:rPr>
        <w:tab/>
      </w:r>
      <w:r w:rsidR="0087245B">
        <w:rPr>
          <w:rFonts w:ascii="Verdana" w:hAnsi="Verdana"/>
          <w:b/>
          <w:sz w:val="20"/>
          <w:szCs w:val="20"/>
        </w:rPr>
        <w:tab/>
      </w:r>
      <w:r w:rsidR="0087245B">
        <w:rPr>
          <w:rFonts w:ascii="Verdana" w:hAnsi="Verdana"/>
          <w:b/>
          <w:sz w:val="20"/>
          <w:szCs w:val="20"/>
        </w:rPr>
        <w:tab/>
      </w:r>
      <w:r w:rsidR="0087245B">
        <w:rPr>
          <w:rFonts w:ascii="Verdana" w:hAnsi="Verdana"/>
          <w:b/>
          <w:sz w:val="20"/>
          <w:szCs w:val="20"/>
        </w:rPr>
        <w:tab/>
      </w:r>
      <w:r w:rsidR="0087245B">
        <w:rPr>
          <w:rFonts w:ascii="Verdana" w:hAnsi="Verdana"/>
          <w:b/>
          <w:sz w:val="20"/>
          <w:szCs w:val="20"/>
        </w:rPr>
        <w:tab/>
      </w:r>
      <w:r w:rsidR="0087245B">
        <w:rPr>
          <w:rFonts w:ascii="Verdana" w:hAnsi="Verdana"/>
          <w:b/>
          <w:sz w:val="20"/>
          <w:szCs w:val="20"/>
        </w:rPr>
        <w:tab/>
      </w:r>
      <w:r w:rsidR="0087245B">
        <w:rPr>
          <w:rFonts w:ascii="Verdana" w:hAnsi="Verdana"/>
          <w:b/>
          <w:sz w:val="20"/>
          <w:szCs w:val="20"/>
        </w:rPr>
        <w:tab/>
      </w:r>
      <w:r w:rsidR="0087245B">
        <w:rPr>
          <w:rFonts w:ascii="Verdana" w:hAnsi="Verdana"/>
          <w:b/>
          <w:sz w:val="20"/>
          <w:szCs w:val="20"/>
          <w:lang w:val="en-US"/>
        </w:rPr>
        <w:t xml:space="preserve">         </w:t>
      </w:r>
      <w:r w:rsidR="0087245B">
        <w:rPr>
          <w:rFonts w:ascii="Verdana" w:hAnsi="Verdana"/>
          <w:b/>
          <w:sz w:val="20"/>
          <w:szCs w:val="20"/>
        </w:rPr>
        <w:t xml:space="preserve">  </w:t>
      </w:r>
      <w:r w:rsidR="0087245B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87245B">
        <w:rPr>
          <w:rFonts w:ascii="Verdana" w:hAnsi="Verdana"/>
          <w:b/>
          <w:sz w:val="20"/>
          <w:szCs w:val="20"/>
        </w:rPr>
        <w:t xml:space="preserve">         </w:t>
      </w:r>
      <w:r w:rsidR="0087245B">
        <w:rPr>
          <w:rFonts w:ascii="Verdana" w:hAnsi="Verdana"/>
          <w:sz w:val="20"/>
          <w:szCs w:val="20"/>
          <w:lang w:val="en-US"/>
        </w:rPr>
        <w:t xml:space="preserve"> </w:t>
      </w:r>
      <w:r w:rsidR="0087245B">
        <w:rPr>
          <w:rFonts w:ascii="Verdana" w:hAnsi="Verdana"/>
          <w:sz w:val="20"/>
          <w:szCs w:val="20"/>
        </w:rPr>
        <w:t>Директор :.................................</w:t>
      </w:r>
    </w:p>
    <w:p w:rsidR="0087245B" w:rsidRDefault="0087245B" w:rsidP="0087245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       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   </w:t>
      </w:r>
      <w:r>
        <w:rPr>
          <w:rFonts w:ascii="Verdana" w:hAnsi="Verdana"/>
          <w:sz w:val="20"/>
          <w:szCs w:val="20"/>
          <w:lang w:val="en-US"/>
        </w:rPr>
        <w:t xml:space="preserve">  </w:t>
      </w:r>
      <w:r>
        <w:rPr>
          <w:rFonts w:ascii="Verdana" w:hAnsi="Verdana"/>
          <w:sz w:val="20"/>
          <w:szCs w:val="20"/>
        </w:rPr>
        <w:t>/Йорданка Стефанова/</w:t>
      </w:r>
    </w:p>
    <w:p w:rsidR="0087245B" w:rsidRDefault="0087245B" w:rsidP="0087245B">
      <w:pPr>
        <w:ind w:right="-648"/>
        <w:jc w:val="center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</w:rPr>
        <w:t>Г Р А Ф И К</w:t>
      </w:r>
    </w:p>
    <w:p w:rsidR="0087245B" w:rsidRDefault="0087245B" w:rsidP="0087245B">
      <w:pPr>
        <w:ind w:right="-648"/>
        <w:jc w:val="center"/>
        <w:rPr>
          <w:b/>
          <w:sz w:val="32"/>
          <w:szCs w:val="32"/>
        </w:rPr>
      </w:pPr>
    </w:p>
    <w:p w:rsidR="0087245B" w:rsidRDefault="0087245B" w:rsidP="0087245B">
      <w:pPr>
        <w:ind w:right="-648"/>
        <w:rPr>
          <w:b/>
          <w:sz w:val="32"/>
          <w:szCs w:val="32"/>
        </w:rPr>
      </w:pPr>
    </w:p>
    <w:p w:rsidR="0087245B" w:rsidRDefault="0087245B" w:rsidP="0087245B">
      <w:pPr>
        <w:ind w:right="-648"/>
        <w:jc w:val="center"/>
        <w:outlineLvl w:val="0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</w:rPr>
        <w:t>за дейността на ОД “Земеделие“ – гр. Велико Търново през месец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МАРТ 2020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г.</w:t>
      </w:r>
    </w:p>
    <w:p w:rsidR="0087245B" w:rsidRDefault="0087245B" w:rsidP="0087245B">
      <w:pPr>
        <w:jc w:val="center"/>
        <w:rPr>
          <w:b/>
          <w:lang w:val="ru-RU"/>
        </w:rPr>
      </w:pP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1354"/>
        <w:gridCol w:w="1732"/>
        <w:gridCol w:w="1999"/>
        <w:gridCol w:w="1654"/>
        <w:gridCol w:w="2053"/>
      </w:tblGrid>
      <w:tr w:rsidR="0087245B" w:rsidTr="0087245B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5B" w:rsidRDefault="008724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Дата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5B" w:rsidRDefault="008724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Община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5B" w:rsidRDefault="008724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Населено място,фирма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5B" w:rsidRDefault="008724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Място на ГТП/контрола/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5B" w:rsidRDefault="008724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5B" w:rsidRDefault="008724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Служител на ОД“Земеделие“</w:t>
            </w:r>
          </w:p>
        </w:tc>
      </w:tr>
      <w:tr w:rsidR="0087245B" w:rsidTr="0087245B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.03.2020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Велико Търново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Велико Търново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Офис</w:t>
            </w:r>
          </w:p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09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-17,30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Атанасов</w:t>
            </w: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Найденова</w:t>
            </w:r>
          </w:p>
        </w:tc>
      </w:tr>
      <w:tr w:rsidR="0087245B" w:rsidTr="0087245B">
        <w:trPr>
          <w:trHeight w:val="46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.03.2020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Велико Търново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Велико Търново</w:t>
            </w: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Офис</w:t>
            </w: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09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-17,30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Атанасов</w:t>
            </w:r>
          </w:p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Найденова</w:t>
            </w:r>
          </w:p>
        </w:tc>
      </w:tr>
      <w:tr w:rsidR="0087245B" w:rsidTr="0087245B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05.03.2020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Велико Търново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Самоводене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Земеделски производители</w:t>
            </w: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Офис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B" w:rsidRDefault="0087245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10-16</w:t>
            </w:r>
          </w:p>
          <w:p w:rsidR="0087245B" w:rsidRDefault="0087245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09-17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,30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Атанасов</w:t>
            </w:r>
          </w:p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Найденова</w:t>
            </w:r>
          </w:p>
        </w:tc>
      </w:tr>
      <w:tr w:rsidR="0087245B" w:rsidTr="0087245B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.03.2020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Велико Търново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Момин сбор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Земеделски производители</w:t>
            </w:r>
          </w:p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Офис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45B" w:rsidRDefault="0087245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10-16</w:t>
            </w:r>
          </w:p>
          <w:p w:rsidR="0087245B" w:rsidRDefault="0087245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09-17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,30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Атанасов</w:t>
            </w:r>
          </w:p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Найденова</w:t>
            </w:r>
          </w:p>
        </w:tc>
      </w:tr>
      <w:tr w:rsidR="0087245B" w:rsidTr="0087245B">
        <w:trPr>
          <w:trHeight w:val="66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.03.2020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Павликени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Дъскот</w:t>
            </w:r>
          </w:p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Павликени</w:t>
            </w:r>
          </w:p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Стамболово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Земеделски производители</w:t>
            </w:r>
          </w:p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Офис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45B" w:rsidRDefault="0087245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10-16</w:t>
            </w:r>
          </w:p>
          <w:p w:rsidR="0087245B" w:rsidRDefault="0087245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7245B" w:rsidRDefault="0087245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09-17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,30</w:t>
            </w: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Атанасов</w:t>
            </w:r>
          </w:p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Найденова</w:t>
            </w:r>
          </w:p>
        </w:tc>
      </w:tr>
      <w:tr w:rsidR="0087245B" w:rsidTr="0087245B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.03.2020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Сухиндол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Димча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Земеделски производители</w:t>
            </w: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Офис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B" w:rsidRDefault="0087245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10-16</w:t>
            </w:r>
          </w:p>
          <w:p w:rsidR="0087245B" w:rsidRDefault="0087245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09-17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,30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Атанасов</w:t>
            </w:r>
          </w:p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Найденова</w:t>
            </w:r>
          </w:p>
        </w:tc>
      </w:tr>
      <w:tr w:rsidR="0087245B" w:rsidTr="0087245B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11.03.2020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Полски Тръмбеш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Орловец</w:t>
            </w: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Полски Тръмбеш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Земеделски производители</w:t>
            </w: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Офис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B" w:rsidRDefault="0087245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10-16</w:t>
            </w:r>
          </w:p>
          <w:p w:rsidR="0087245B" w:rsidRDefault="0087245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09-17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,30</w:t>
            </w: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Атанасов</w:t>
            </w: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Найденова</w:t>
            </w:r>
          </w:p>
        </w:tc>
      </w:tr>
      <w:tr w:rsidR="0087245B" w:rsidTr="0087245B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.03.2020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Свищов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Морава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Земеделски производители</w:t>
            </w: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Офис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45B" w:rsidRDefault="0087245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10-16</w:t>
            </w:r>
          </w:p>
          <w:p w:rsidR="0087245B" w:rsidRDefault="0087245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09-17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,30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Атанасов</w:t>
            </w:r>
          </w:p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Найденова</w:t>
            </w:r>
          </w:p>
        </w:tc>
      </w:tr>
      <w:tr w:rsidR="0087245B" w:rsidTr="0087245B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.03.2020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Горна Оряховица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Драганово</w:t>
            </w:r>
          </w:p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Боруш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Земеделски производители</w:t>
            </w:r>
          </w:p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Офис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45B" w:rsidRDefault="0087245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10-16</w:t>
            </w:r>
          </w:p>
          <w:p w:rsidR="0087245B" w:rsidRDefault="0087245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09-17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,30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Атанасов</w:t>
            </w:r>
          </w:p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Найденова</w:t>
            </w:r>
          </w:p>
        </w:tc>
      </w:tr>
      <w:tr w:rsidR="0087245B" w:rsidTr="0087245B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.03.2020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Велико Търново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Велико Търново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Офис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09</w:t>
            </w: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-17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,30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Атанасов</w:t>
            </w: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Найденова</w:t>
            </w:r>
          </w:p>
        </w:tc>
      </w:tr>
      <w:tr w:rsidR="0087245B" w:rsidTr="0087245B">
        <w:trPr>
          <w:trHeight w:val="70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.03.2020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Лясковец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Лясковец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Земеделски производители</w:t>
            </w:r>
          </w:p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Офис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09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-17,30</w:t>
            </w: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Атанасов</w:t>
            </w: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Найденова</w:t>
            </w:r>
          </w:p>
        </w:tc>
      </w:tr>
      <w:tr w:rsidR="0087245B" w:rsidTr="0087245B">
        <w:trPr>
          <w:trHeight w:val="847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lastRenderedPageBreak/>
              <w:t>18.03.2020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Полски Тръмбеш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Иванча</w:t>
            </w: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Каранци</w:t>
            </w: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Полски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сеновец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Земеделски производители</w:t>
            </w: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Офис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7245B" w:rsidRDefault="0087245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10-16</w:t>
            </w:r>
          </w:p>
          <w:p w:rsidR="0087245B" w:rsidRDefault="0087245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09-17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,30</w:t>
            </w: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Атанасов</w:t>
            </w:r>
          </w:p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Найденова</w:t>
            </w:r>
          </w:p>
        </w:tc>
      </w:tr>
      <w:tr w:rsidR="0087245B" w:rsidTr="0087245B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19.03.2020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Павликени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Карайсен</w:t>
            </w:r>
            <w:proofErr w:type="spellEnd"/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Батак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Земеделски производители</w:t>
            </w: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Офис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45B" w:rsidRDefault="0087245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10-16</w:t>
            </w:r>
          </w:p>
          <w:p w:rsidR="0087245B" w:rsidRDefault="0087245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09-17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,30</w:t>
            </w:r>
          </w:p>
          <w:p w:rsidR="0087245B" w:rsidRDefault="0087245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Атанасов</w:t>
            </w: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Найденова</w:t>
            </w:r>
          </w:p>
        </w:tc>
      </w:tr>
      <w:tr w:rsidR="0087245B" w:rsidTr="0087245B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.03.2020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Стражица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Стражица</w:t>
            </w: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Мони-99 ЕООД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Земеделски производители</w:t>
            </w:r>
          </w:p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Офис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45B" w:rsidRDefault="0087245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10-16</w:t>
            </w: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09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-17,30</w:t>
            </w: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Атанасов</w:t>
            </w: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Найденова</w:t>
            </w:r>
          </w:p>
        </w:tc>
      </w:tr>
      <w:tr w:rsidR="0087245B" w:rsidTr="0087245B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.03.2020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Велико Търново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Велико Търново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Офис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09-17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,30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Атанасов</w:t>
            </w: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Найденова</w:t>
            </w:r>
          </w:p>
        </w:tc>
      </w:tr>
      <w:tr w:rsidR="0087245B" w:rsidTr="0087245B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.03.2020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Велико Търново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Велико Търново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Офис</w:t>
            </w: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09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-17,30</w:t>
            </w: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Атанасов</w:t>
            </w: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Найденова</w:t>
            </w:r>
          </w:p>
        </w:tc>
      </w:tr>
      <w:tr w:rsidR="0087245B" w:rsidTr="0087245B">
        <w:trPr>
          <w:trHeight w:val="31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.03.2020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Павликени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Павликени</w:t>
            </w: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Недан</w:t>
            </w:r>
          </w:p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Бутово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Земеделски производители</w:t>
            </w:r>
          </w:p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Офис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B" w:rsidRDefault="0087245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10-16</w:t>
            </w: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09-17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,30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Атанасов</w:t>
            </w: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Найденова</w:t>
            </w:r>
          </w:p>
        </w:tc>
      </w:tr>
      <w:tr w:rsidR="0087245B" w:rsidTr="0087245B">
        <w:trPr>
          <w:trHeight w:val="31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.03.2020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Златарица</w:t>
            </w:r>
          </w:p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Елена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Златарица</w:t>
            </w:r>
          </w:p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Елена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Земеделски производители</w:t>
            </w:r>
          </w:p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Офис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45B" w:rsidRDefault="0087245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10-16</w:t>
            </w: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09-17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,30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Атанасов</w:t>
            </w: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Найденова</w:t>
            </w:r>
          </w:p>
        </w:tc>
      </w:tr>
      <w:tr w:rsidR="0087245B" w:rsidTr="0087245B">
        <w:trPr>
          <w:trHeight w:val="31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.03.2020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Велико Търново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Велико Търново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Офис</w:t>
            </w:r>
          </w:p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09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-17,30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Атанасов</w:t>
            </w: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Найденова</w:t>
            </w:r>
          </w:p>
        </w:tc>
      </w:tr>
      <w:tr w:rsidR="0087245B" w:rsidTr="0087245B">
        <w:trPr>
          <w:trHeight w:val="31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.03.2020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Велико Търново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Велико Търново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Офис</w:t>
            </w:r>
          </w:p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09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-17,30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Атанасов</w:t>
            </w: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Найденова</w:t>
            </w:r>
          </w:p>
        </w:tc>
      </w:tr>
      <w:tr w:rsidR="0087245B" w:rsidTr="0087245B">
        <w:trPr>
          <w:trHeight w:val="31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.03.2020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Велико Търново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Велико Търново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Офис</w:t>
            </w:r>
          </w:p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09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-17,30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45B" w:rsidRDefault="0087245B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Атанасов</w:t>
            </w:r>
          </w:p>
          <w:p w:rsidR="0087245B" w:rsidRDefault="008724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Найденова</w:t>
            </w:r>
          </w:p>
        </w:tc>
      </w:tr>
    </w:tbl>
    <w:p w:rsidR="0087245B" w:rsidRDefault="0087245B" w:rsidP="0087245B">
      <w:pPr>
        <w:rPr>
          <w:rFonts w:ascii="Verdana" w:hAnsi="Verdana"/>
          <w:sz w:val="20"/>
          <w:szCs w:val="20"/>
          <w:lang w:val="en-US"/>
        </w:rPr>
      </w:pPr>
    </w:p>
    <w:p w:rsidR="0087245B" w:rsidRDefault="0087245B" w:rsidP="0087245B">
      <w:pPr>
        <w:rPr>
          <w:rFonts w:ascii="Verdana" w:hAnsi="Verdana"/>
          <w:sz w:val="20"/>
          <w:szCs w:val="20"/>
          <w:lang w:val="en-US"/>
        </w:rPr>
      </w:pPr>
    </w:p>
    <w:p w:rsidR="0087245B" w:rsidRDefault="0087245B" w:rsidP="0087245B">
      <w:pPr>
        <w:rPr>
          <w:rFonts w:ascii="Verdana" w:hAnsi="Verdana"/>
          <w:sz w:val="20"/>
          <w:szCs w:val="20"/>
          <w:lang w:val="en-US"/>
        </w:rPr>
      </w:pPr>
    </w:p>
    <w:p w:rsidR="0087245B" w:rsidRDefault="0087245B" w:rsidP="0087245B">
      <w:pPr>
        <w:rPr>
          <w:rFonts w:ascii="Verdana" w:hAnsi="Verdana"/>
          <w:sz w:val="20"/>
          <w:szCs w:val="20"/>
          <w:lang w:val="en-US"/>
        </w:rPr>
      </w:pPr>
    </w:p>
    <w:p w:rsidR="0087245B" w:rsidRDefault="0087245B" w:rsidP="0087245B">
      <w:pPr>
        <w:rPr>
          <w:rFonts w:ascii="Verdana" w:hAnsi="Verdana"/>
          <w:sz w:val="20"/>
          <w:szCs w:val="20"/>
          <w:lang w:val="en-US"/>
        </w:rPr>
      </w:pPr>
    </w:p>
    <w:p w:rsidR="0087245B" w:rsidRDefault="0087245B" w:rsidP="0087245B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Дата:20.02.2020 г.                                        Гл. инспектор...............................</w:t>
      </w:r>
    </w:p>
    <w:p w:rsidR="0087245B" w:rsidRDefault="0087245B" w:rsidP="0087245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/инж.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Йосиф Колев /</w:t>
      </w:r>
    </w:p>
    <w:p w:rsidR="0087245B" w:rsidRDefault="0087245B" w:rsidP="0087245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</w:t>
      </w:r>
    </w:p>
    <w:p w:rsidR="00A05EAC" w:rsidRDefault="00A05EAC" w:rsidP="0087245B">
      <w:pPr>
        <w:ind w:left="708" w:firstLine="708"/>
        <w:rPr>
          <w:rFonts w:ascii="Verdana" w:hAnsi="Verdana"/>
          <w:sz w:val="20"/>
          <w:szCs w:val="20"/>
        </w:rPr>
      </w:pPr>
    </w:p>
    <w:p w:rsidR="00A56653" w:rsidRDefault="00A56653" w:rsidP="00A56653">
      <w:pPr>
        <w:rPr>
          <w:rFonts w:ascii="Verdana" w:hAnsi="Verdana"/>
          <w:sz w:val="20"/>
          <w:szCs w:val="20"/>
          <w:lang w:val="en-US"/>
        </w:rPr>
      </w:pPr>
      <w:bookmarkStart w:id="0" w:name="_GoBack"/>
      <w:bookmarkEnd w:id="0"/>
    </w:p>
    <w:sectPr w:rsidR="00A56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EC"/>
    <w:rsid w:val="00236882"/>
    <w:rsid w:val="0033249D"/>
    <w:rsid w:val="003351B6"/>
    <w:rsid w:val="005212EC"/>
    <w:rsid w:val="0087245B"/>
    <w:rsid w:val="009A3EA1"/>
    <w:rsid w:val="00A05EAC"/>
    <w:rsid w:val="00A56653"/>
    <w:rsid w:val="00C761E0"/>
    <w:rsid w:val="00CA4259"/>
    <w:rsid w:val="00D77A1F"/>
    <w:rsid w:val="00EB2214"/>
    <w:rsid w:val="00F8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1E0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761E0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1E0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761E0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13</cp:revision>
  <dcterms:created xsi:type="dcterms:W3CDTF">2019-04-30T07:28:00Z</dcterms:created>
  <dcterms:modified xsi:type="dcterms:W3CDTF">2020-02-21T06:50:00Z</dcterms:modified>
</cp:coreProperties>
</file>