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B9" w:rsidRPr="001D703B" w:rsidRDefault="00004FB9" w:rsidP="00004FB9">
      <w:pPr>
        <w:jc w:val="both"/>
        <w:rPr>
          <w:rFonts w:ascii="Times New Roman" w:hAnsi="Times New Roman"/>
          <w:sz w:val="22"/>
          <w:szCs w:val="22"/>
        </w:rPr>
      </w:pPr>
    </w:p>
    <w:p w:rsidR="00043C23" w:rsidRDefault="00C71E9B" w:rsidP="00043C23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043C23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2.2020</w:t>
      </w:r>
      <w:r w:rsidR="00FB2700">
        <w:rPr>
          <w:rFonts w:ascii="Times New Roman" w:hAnsi="Times New Roman"/>
          <w:b/>
          <w:sz w:val="28"/>
          <w:szCs w:val="28"/>
        </w:rPr>
        <w:t xml:space="preserve"> </w:t>
      </w:r>
      <w:r w:rsidR="00043C23">
        <w:rPr>
          <w:rFonts w:ascii="Times New Roman" w:hAnsi="Times New Roman"/>
          <w:b/>
          <w:sz w:val="28"/>
          <w:szCs w:val="28"/>
        </w:rPr>
        <w:t>г.</w:t>
      </w:r>
    </w:p>
    <w:p w:rsidR="00043C23" w:rsidRDefault="00043C23" w:rsidP="00895A41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043C23" w:rsidRDefault="00043C23" w:rsidP="00043C2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ГОДИШЕН ОТЧЕТ</w:t>
      </w:r>
    </w:p>
    <w:p w:rsidR="00043C23" w:rsidRDefault="00043C23" w:rsidP="00043C2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43C23" w:rsidRDefault="00043C23" w:rsidP="00043C2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ПОСТЪПИЛИТЕ ЗАЯВЛЕНИЯ ЗА ДОСТЪП ДО ОБЩЕСТВЕНА ИНФОРМАЦИЯ </w:t>
      </w:r>
      <w:r w:rsidRPr="00143662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ИСКАНИЯ ЗА ПОВТОРНО ИЗПОЛЗВАНЕ НА ИНФОРМАЦИЯ ОТ ОБЩЕСТВЕНИЯ СЕКТОР В ОБЛАСТНА ДИРЕКЦИЯ „ЗЕМЕДЕЛИЕ“</w:t>
      </w:r>
      <w:r w:rsidR="00223B06">
        <w:rPr>
          <w:rFonts w:ascii="Times New Roman" w:hAnsi="Times New Roman"/>
          <w:b/>
          <w:sz w:val="24"/>
          <w:szCs w:val="24"/>
        </w:rPr>
        <w:t xml:space="preserve"> </w:t>
      </w:r>
      <w:r w:rsidR="00221CB4">
        <w:rPr>
          <w:rFonts w:ascii="Times New Roman" w:hAnsi="Times New Roman"/>
          <w:b/>
          <w:sz w:val="24"/>
          <w:szCs w:val="24"/>
        </w:rPr>
        <w:t>–</w:t>
      </w:r>
      <w:r w:rsidR="00336D45">
        <w:rPr>
          <w:rFonts w:ascii="Times New Roman" w:hAnsi="Times New Roman"/>
          <w:b/>
          <w:sz w:val="24"/>
          <w:szCs w:val="24"/>
        </w:rPr>
        <w:t>ВЕЛИКО ТЪРНОВО</w:t>
      </w:r>
      <w:r>
        <w:rPr>
          <w:rFonts w:ascii="Times New Roman" w:hAnsi="Times New Roman"/>
          <w:b/>
          <w:sz w:val="24"/>
          <w:szCs w:val="24"/>
        </w:rPr>
        <w:t xml:space="preserve"> ПРЕЗ 201</w:t>
      </w:r>
      <w:r w:rsidR="00C71E9B">
        <w:rPr>
          <w:rFonts w:ascii="Times New Roman" w:hAnsi="Times New Roman"/>
          <w:b/>
          <w:sz w:val="24"/>
          <w:szCs w:val="24"/>
        </w:rPr>
        <w:t>9</w:t>
      </w:r>
      <w:r w:rsidR="00F430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043C23" w:rsidRDefault="00043C23" w:rsidP="00043C23">
      <w:pPr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t>1. Постъпили заявления за ДОИ и писмени искания за повторно използване на информация от обществения сектор през 201</w:t>
      </w:r>
      <w:r w:rsidR="00C71E9B">
        <w:rPr>
          <w:rFonts w:ascii="Times New Roman" w:eastAsia="Calibri" w:hAnsi="Times New Roman"/>
          <w:b/>
          <w:sz w:val="24"/>
          <w:szCs w:val="24"/>
          <w:lang w:eastAsia="bg-BG"/>
        </w:rPr>
        <w:t>9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г.: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 Брой постъпили заявления за ДОИ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Брой постъпили писмени искания за повторно използване на информация от обществения сектор 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Pr="002A36EA" w:rsidRDefault="00F717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F717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държавни  или общински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Pr="002A36EA" w:rsidRDefault="00F717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ЮЛ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Pr="00895A41" w:rsidRDefault="00F717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1F1C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AC" w:rsidRDefault="001F1CAC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ЮЛНС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AC" w:rsidRDefault="00336D4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AC" w:rsidRDefault="001F1CAC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6067E8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чужденци и лица без гражданство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F717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1</w:t>
            </w:r>
            <w:r w:rsidR="004740D6"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043C23" w:rsidRDefault="00043C23" w:rsidP="00043C23">
      <w:pPr>
        <w:tabs>
          <w:tab w:val="left" w:pos="9000"/>
          <w:tab w:val="left" w:pos="9540"/>
        </w:tabs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t>2. Заявления за ДОИ през 201</w:t>
      </w:r>
      <w:r w:rsidR="002A36EA">
        <w:rPr>
          <w:rFonts w:ascii="Times New Roman" w:eastAsia="Calibri" w:hAnsi="Times New Roman"/>
          <w:b/>
          <w:sz w:val="24"/>
          <w:szCs w:val="24"/>
          <w:lang w:eastAsia="bg-BG"/>
        </w:rPr>
        <w:t>9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г., оставени без да се разглеждат или изпратени по компетентност на друга институция: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Заявления оставени без разглеждане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Заявления  изпратени по компетентност 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държавни  или общински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ЮЛ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F717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1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895A41" w:rsidRDefault="00895A41" w:rsidP="00043C23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eastAsia="bg-BG"/>
        </w:rPr>
      </w:pPr>
    </w:p>
    <w:p w:rsidR="00043C23" w:rsidRDefault="00043C23" w:rsidP="00043C23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lastRenderedPageBreak/>
        <w:t xml:space="preserve">3. Постъпили заявления за ДОИ през </w:t>
      </w:r>
      <w:r w:rsidR="002A36EA">
        <w:rPr>
          <w:rFonts w:ascii="Times New Roman" w:eastAsia="Calibri" w:hAnsi="Times New Roman"/>
          <w:b/>
          <w:sz w:val="24"/>
          <w:szCs w:val="24"/>
          <w:lang w:eastAsia="bg-BG"/>
        </w:rPr>
        <w:t>2019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г.,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Начин на поискване на ДОИ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Pr="00F71723" w:rsidRDefault="00F717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1</w:t>
            </w:r>
            <w:r w:rsidR="004740D6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2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                        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в.т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. число по електронен път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Pr="00895A41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</w:tc>
      </w:tr>
      <w:tr w:rsidR="00D96F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8D" w:rsidRPr="00D96F8D" w:rsidRDefault="00D96F8D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                        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в.т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. число на Портала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8D" w:rsidRPr="00895A41" w:rsidRDefault="00D96F8D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4740D6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12</w:t>
            </w:r>
          </w:p>
        </w:tc>
      </w:tr>
    </w:tbl>
    <w:p w:rsidR="00043C23" w:rsidRDefault="00043C23" w:rsidP="00043C23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  <w:t>4.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Постъпили искания 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за предоставяне на информация от обществения сектор за повторно използване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през </w:t>
      </w:r>
      <w:r w:rsidR="002A36EA">
        <w:rPr>
          <w:rFonts w:ascii="Times New Roman" w:eastAsia="Calibri" w:hAnsi="Times New Roman"/>
          <w:b/>
          <w:sz w:val="24"/>
          <w:szCs w:val="24"/>
          <w:lang w:eastAsia="bg-BG"/>
        </w:rPr>
        <w:t>2019</w:t>
      </w:r>
      <w:r w:rsidR="00A4162F"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>г.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Начин на поискване на повторно използване на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Писмени заявления - на място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                                  - по електронен път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                         -на Портала за отворени данни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043C23" w:rsidRDefault="00043C23" w:rsidP="00043C23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5. Постъпили заявления за ДОИ и постъпили искания 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за предоставяне на информация от обществения сектор за повторно използване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през </w:t>
      </w:r>
      <w:r w:rsidR="002A36EA">
        <w:rPr>
          <w:rFonts w:ascii="Times New Roman" w:eastAsia="Calibri" w:hAnsi="Times New Roman"/>
          <w:b/>
          <w:sz w:val="24"/>
          <w:szCs w:val="24"/>
          <w:lang w:eastAsia="bg-BG"/>
        </w:rPr>
        <w:t>2019</w:t>
      </w:r>
      <w:r w:rsidR="00A4162F"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>г.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,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по вид на информацията: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Вид на информацията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 Брой /заявления за ДОИ/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Брой /писмени искания за повторно използване на информация от обществения сектор/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Официална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Служебна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4C0E1B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4C0E1B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043C23" w:rsidRDefault="00043C23" w:rsidP="00043C23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6. Срок на издаване на решенията за предоставяне/отказ на ДОИ и за предоставяне на информация от обществения сектор за повторно използване, през </w:t>
      </w:r>
      <w:r w:rsidR="002A36EA">
        <w:rPr>
          <w:rFonts w:ascii="Times New Roman" w:eastAsia="Calibri" w:hAnsi="Times New Roman"/>
          <w:b/>
          <w:sz w:val="24"/>
          <w:szCs w:val="24"/>
          <w:lang w:eastAsia="bg-BG"/>
        </w:rPr>
        <w:t>2019</w:t>
      </w:r>
      <w:r w:rsidR="00932CBA"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>г.: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Предоставяне на свободен достъп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Брой /решения за ДОИ/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Брой /предоставена информация по искания за повторно използване на информация от обществения сектор /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Веднага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932CB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В 14-</w:t>
            </w:r>
            <w:r w:rsidR="00043C23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дневен 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Pr="00895A41" w:rsidRDefault="00895A41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В законоустановения срок след удължаването 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След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B41DAD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043C23" w:rsidRDefault="00043C23" w:rsidP="00043C23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sz w:val="24"/>
          <w:szCs w:val="24"/>
          <w:lang w:eastAsia="bg-BG"/>
        </w:rPr>
      </w:pPr>
    </w:p>
    <w:p w:rsidR="00043C23" w:rsidRDefault="00043C23" w:rsidP="00043C23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color w:val="FF0000"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7. </w:t>
      </w:r>
      <w:r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  <w:t xml:space="preserve">Основания за отказ от предоставяне на ДОИ през </w:t>
      </w:r>
      <w:r w:rsidR="002A36EA"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  <w:t>2019</w:t>
      </w:r>
      <w:r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  <w:t xml:space="preserve"> г</w:t>
      </w:r>
      <w:r>
        <w:rPr>
          <w:rFonts w:ascii="Times New Roman" w:eastAsia="Calibri" w:hAnsi="Times New Roman"/>
          <w:b/>
          <w:color w:val="FF0000"/>
          <w:sz w:val="24"/>
          <w:szCs w:val="24"/>
          <w:lang w:eastAsia="bg-BG"/>
        </w:rPr>
        <w:t xml:space="preserve">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Основание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043C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Исканата информация е класифицирана информация или друга защитена тайна в случаите, предвидени със закон, както и в случаите по чл. 13, ал.</w:t>
            </w:r>
            <w:r w:rsidR="00932CB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Достъпът засяга интересите на трето лице и то изрично е отказало предоставяне на исканата обществена информация и няма надделяващ обществен интерес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rPr>
          <w:trHeight w:val="66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spacing w:before="480" w:after="120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spacing w:before="48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043C23" w:rsidRDefault="00043C23" w:rsidP="00043C23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  <w:t>8.</w:t>
      </w:r>
      <w:r>
        <w:rPr>
          <w:rFonts w:ascii="Times New Roman" w:eastAsia="Calibri" w:hAnsi="Times New Roman"/>
          <w:b/>
          <w:color w:val="FF0000"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  <w:t>Отказ на заявителя от предоставения му достъп.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1"/>
        <w:gridCol w:w="3162"/>
      </w:tblGrid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Отказ на заявителя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Заявителят  не се е явил в определения срок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Заявителят  не е платил в определените разходи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043C23" w:rsidRDefault="00043C23" w:rsidP="00043C23">
      <w:pPr>
        <w:overflowPunct/>
        <w:spacing w:before="480" w:after="120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  <w:t>9.</w:t>
      </w:r>
      <w:r>
        <w:rPr>
          <w:rFonts w:ascii="Times New Roman" w:eastAsia="Calibri" w:hAnsi="Times New Roman"/>
          <w:b/>
          <w:color w:val="FF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Отказ за предоставяне на информация от обществения сектор за повторно използване: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4"/>
        <w:gridCol w:w="3159"/>
      </w:tblGrid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Отказ за предоставяне на информация от обществения сектор за повторно използване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Предоставянето на поисканата информация е забранена със закон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Искането не отговаря на условията на чл.</w:t>
            </w:r>
            <w:r w:rsidR="00932CBA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41е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895A41" w:rsidRDefault="00895A41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</w:p>
    <w:p w:rsidR="00895A41" w:rsidRDefault="00043C23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10. Постъпили жалби през </w:t>
      </w:r>
      <w:r w:rsidR="002A36EA">
        <w:rPr>
          <w:rFonts w:ascii="Times New Roman" w:eastAsia="Calibri" w:hAnsi="Times New Roman"/>
          <w:b/>
          <w:sz w:val="24"/>
          <w:szCs w:val="24"/>
          <w:lang w:eastAsia="bg-BG"/>
        </w:rPr>
        <w:t>2019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г. срещу решения и откази за предоставяне на ДОИ –</w:t>
      </w:r>
      <w:r w:rsidR="00F71723">
        <w:rPr>
          <w:rFonts w:ascii="Times New Roman" w:eastAsia="Calibri" w:hAnsi="Times New Roman"/>
          <w:sz w:val="24"/>
          <w:szCs w:val="24"/>
          <w:lang w:eastAsia="bg-BG"/>
        </w:rPr>
        <w:t xml:space="preserve"> не е налична информация за такива.</w:t>
      </w:r>
    </w:p>
    <w:p w:rsidR="00043C23" w:rsidRDefault="00043C23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  <w:t>11.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Постъпили жалби през </w:t>
      </w:r>
      <w:r w:rsidR="002A36EA">
        <w:rPr>
          <w:rFonts w:ascii="Times New Roman" w:eastAsia="Calibri" w:hAnsi="Times New Roman"/>
          <w:b/>
          <w:sz w:val="24"/>
          <w:szCs w:val="24"/>
          <w:lang w:eastAsia="bg-BG"/>
        </w:rPr>
        <w:t>2019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г. срещу решения и откази за предоставяне на информация от обществения сектор за повторно използване – </w:t>
      </w:r>
      <w:r>
        <w:rPr>
          <w:rFonts w:ascii="Times New Roman" w:eastAsia="Calibri" w:hAnsi="Times New Roman"/>
          <w:sz w:val="24"/>
          <w:szCs w:val="24"/>
          <w:lang w:eastAsia="bg-BG"/>
        </w:rPr>
        <w:t>няма.</w:t>
      </w:r>
    </w:p>
    <w:p w:rsidR="00895A41" w:rsidRDefault="00895A41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</w:p>
    <w:p w:rsidR="00895A41" w:rsidRDefault="00895A41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</w:p>
    <w:p w:rsidR="00043C23" w:rsidRDefault="00043C23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12. Случаи през </w:t>
      </w:r>
      <w:r w:rsidR="002A36EA">
        <w:rPr>
          <w:rFonts w:ascii="Times New Roman" w:eastAsia="Calibri" w:hAnsi="Times New Roman"/>
          <w:b/>
          <w:sz w:val="24"/>
          <w:szCs w:val="24"/>
          <w:lang w:eastAsia="bg-BG"/>
        </w:rPr>
        <w:t>2019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г. при които при установена незаконосъобразност съдът взема решение </w:t>
      </w:r>
      <w:r>
        <w:rPr>
          <w:rFonts w:ascii="Times New Roman" w:eastAsia="Calibri" w:hAnsi="Times New Roman"/>
          <w:sz w:val="24"/>
          <w:szCs w:val="24"/>
          <w:lang w:eastAsia="bg-BG"/>
        </w:rPr>
        <w:t>– няма.</w:t>
      </w:r>
    </w:p>
    <w:p w:rsidR="00895A41" w:rsidRDefault="00895A41" w:rsidP="000A1985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</w:p>
    <w:p w:rsidR="00043C23" w:rsidRDefault="00043C23" w:rsidP="000A1985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13. Административни нарушения и наказания на длъжностни лица по ЗДОИ през </w:t>
      </w:r>
      <w:r w:rsidR="002A36EA">
        <w:rPr>
          <w:rFonts w:ascii="Times New Roman" w:eastAsia="Calibri" w:hAnsi="Times New Roman"/>
          <w:b/>
          <w:sz w:val="24"/>
          <w:szCs w:val="24"/>
          <w:lang w:eastAsia="bg-BG"/>
        </w:rPr>
        <w:t>2019</w:t>
      </w:r>
      <w:r w:rsidR="000A1985"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г. – </w:t>
      </w:r>
      <w:r>
        <w:rPr>
          <w:rFonts w:ascii="Times New Roman" w:eastAsia="Calibri" w:hAnsi="Times New Roman"/>
          <w:sz w:val="24"/>
          <w:szCs w:val="24"/>
          <w:lang w:eastAsia="bg-BG"/>
        </w:rPr>
        <w:t>няма.</w:t>
      </w:r>
    </w:p>
    <w:p w:rsidR="00043C23" w:rsidRDefault="00043C23" w:rsidP="00B3213F">
      <w:pPr>
        <w:jc w:val="both"/>
        <w:rPr>
          <w:rFonts w:ascii="Times New Roman" w:hAnsi="Times New Roman"/>
          <w:bCs/>
          <w:i/>
          <w:color w:val="000000"/>
          <w:sz w:val="22"/>
          <w:szCs w:val="22"/>
        </w:rPr>
      </w:pPr>
    </w:p>
    <w:p w:rsidR="00895A41" w:rsidRDefault="00895A41" w:rsidP="00895A4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95A41" w:rsidRPr="00895A41" w:rsidRDefault="00895A41" w:rsidP="00895A4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895A41" w:rsidRPr="00895A41" w:rsidRDefault="00895A41" w:rsidP="00B3213F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895A41" w:rsidRPr="00895A41" w:rsidSect="004817D7">
      <w:footerReference w:type="default" r:id="rId7"/>
      <w:headerReference w:type="first" r:id="rId8"/>
      <w:footerReference w:type="first" r:id="rId9"/>
      <w:pgSz w:w="11907" w:h="16840" w:code="9"/>
      <w:pgMar w:top="1258" w:right="1134" w:bottom="567" w:left="1440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C62" w:rsidRDefault="00B36C62">
      <w:r>
        <w:separator/>
      </w:r>
    </w:p>
  </w:endnote>
  <w:endnote w:type="continuationSeparator" w:id="0">
    <w:p w:rsidR="00B36C62" w:rsidRDefault="00B3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45" w:rsidRPr="00336D45" w:rsidRDefault="00336D45" w:rsidP="00336D45">
    <w:pPr>
      <w:overflowPunct/>
      <w:autoSpaceDE/>
      <w:autoSpaceDN/>
      <w:adjustRightInd/>
      <w:textAlignment w:val="auto"/>
      <w:rPr>
        <w:rFonts w:ascii="Times New Roman" w:eastAsia="Calibri" w:hAnsi="Times New Roman"/>
        <w:i/>
        <w:sz w:val="24"/>
        <w:szCs w:val="24"/>
        <w:lang w:val="ru-RU"/>
      </w:rPr>
    </w:pP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  <w:lang w:val="ru-RU"/>
      </w:rPr>
    </w:pPr>
    <w:r w:rsidRPr="00336D45">
      <w:rPr>
        <w:rFonts w:ascii="Times New Roman" w:hAnsi="Times New Roman"/>
        <w:noProof/>
        <w:sz w:val="18"/>
        <w:szCs w:val="18"/>
        <w:lang w:val="ru-RU"/>
      </w:rPr>
      <w:t>гр. Велико Търново 5000, бул. „България” № 25, ет. 3 /след партер/</w:t>
    </w: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  <w:lang w:val="ru-RU"/>
      </w:rPr>
    </w:pPr>
    <w:r w:rsidRPr="00336D45">
      <w:rPr>
        <w:rFonts w:ascii="Times New Roman" w:hAnsi="Times New Roman"/>
        <w:noProof/>
        <w:sz w:val="18"/>
        <w:szCs w:val="18"/>
        <w:lang w:val="ru-RU"/>
      </w:rPr>
      <w:t>Тел: (+35962) 60-11-91, Факс - (+35962) 60 08 50</w:t>
    </w: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</w:rPr>
    </w:pPr>
    <w:r w:rsidRPr="00336D45">
      <w:rPr>
        <w:rFonts w:ascii="Times New Roman" w:hAnsi="Times New Roman"/>
        <w:noProof/>
        <w:sz w:val="18"/>
        <w:szCs w:val="18"/>
      </w:rPr>
      <w:t>e</w:t>
    </w:r>
    <w:r w:rsidRPr="00336D45">
      <w:rPr>
        <w:rFonts w:ascii="Times New Roman" w:hAnsi="Times New Roman"/>
        <w:noProof/>
        <w:sz w:val="18"/>
        <w:szCs w:val="18"/>
        <w:lang w:val="ru-RU"/>
      </w:rPr>
      <w:t>-</w:t>
    </w:r>
    <w:r w:rsidRPr="00336D45">
      <w:rPr>
        <w:rFonts w:ascii="Times New Roman" w:hAnsi="Times New Roman"/>
        <w:noProof/>
        <w:sz w:val="18"/>
        <w:szCs w:val="18"/>
      </w:rPr>
      <w:t>поща -</w:t>
    </w:r>
    <w:r w:rsidRPr="00336D45">
      <w:rPr>
        <w:rFonts w:ascii="Times New Roman" w:hAnsi="Times New Roman"/>
        <w:noProof/>
        <w:sz w:val="18"/>
        <w:szCs w:val="18"/>
        <w:lang w:val="ru-RU"/>
      </w:rPr>
      <w:t xml:space="preserve"> </w:t>
    </w:r>
    <w:r w:rsidRPr="00336D45">
      <w:rPr>
        <w:rFonts w:ascii="Times New Roman" w:hAnsi="Times New Roman"/>
        <w:noProof/>
        <w:sz w:val="18"/>
        <w:szCs w:val="18"/>
      </w:rPr>
      <w:t>odzgvtr</w:t>
    </w:r>
    <w:r w:rsidRPr="00336D45">
      <w:rPr>
        <w:rFonts w:ascii="Times New Roman" w:hAnsi="Times New Roman"/>
        <w:noProof/>
        <w:sz w:val="18"/>
        <w:szCs w:val="18"/>
        <w:lang w:val="ru-RU"/>
      </w:rPr>
      <w:t>@</w:t>
    </w:r>
    <w:r w:rsidRPr="00336D45">
      <w:rPr>
        <w:rFonts w:ascii="Times New Roman" w:hAnsi="Times New Roman"/>
        <w:noProof/>
        <w:sz w:val="18"/>
        <w:szCs w:val="18"/>
      </w:rPr>
      <w:t>gmail</w:t>
    </w:r>
    <w:r w:rsidRPr="00336D45">
      <w:rPr>
        <w:rFonts w:ascii="Times New Roman" w:hAnsi="Times New Roman"/>
        <w:noProof/>
        <w:sz w:val="18"/>
        <w:szCs w:val="18"/>
        <w:lang w:val="ru-RU"/>
      </w:rPr>
      <w:t>.</w:t>
    </w:r>
    <w:r w:rsidRPr="00336D45">
      <w:rPr>
        <w:rFonts w:ascii="Times New Roman" w:hAnsi="Times New Roman"/>
        <w:noProof/>
        <w:sz w:val="18"/>
        <w:szCs w:val="18"/>
      </w:rPr>
      <w:t>com</w:t>
    </w:r>
  </w:p>
  <w:p w:rsidR="004C66B5" w:rsidRDefault="004C66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45" w:rsidRPr="00336D45" w:rsidRDefault="00336D45" w:rsidP="00336D45">
    <w:pPr>
      <w:overflowPunct/>
      <w:autoSpaceDE/>
      <w:autoSpaceDN/>
      <w:adjustRightInd/>
      <w:textAlignment w:val="auto"/>
      <w:rPr>
        <w:rFonts w:ascii="Times New Roman" w:eastAsia="Calibri" w:hAnsi="Times New Roman"/>
        <w:i/>
        <w:sz w:val="24"/>
        <w:szCs w:val="24"/>
        <w:lang w:val="ru-RU"/>
      </w:rPr>
    </w:pP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  <w:lang w:val="ru-RU"/>
      </w:rPr>
    </w:pPr>
    <w:r w:rsidRPr="00336D45">
      <w:rPr>
        <w:rFonts w:ascii="Times New Roman" w:hAnsi="Times New Roman"/>
        <w:noProof/>
        <w:sz w:val="18"/>
        <w:szCs w:val="18"/>
        <w:lang w:val="ru-RU"/>
      </w:rPr>
      <w:t>гр. Велико Търново 5000, бул. „България” № 25, ет. 3 /след партер/</w:t>
    </w: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  <w:lang w:val="ru-RU"/>
      </w:rPr>
    </w:pPr>
    <w:r w:rsidRPr="00336D45">
      <w:rPr>
        <w:rFonts w:ascii="Times New Roman" w:hAnsi="Times New Roman"/>
        <w:noProof/>
        <w:sz w:val="18"/>
        <w:szCs w:val="18"/>
        <w:lang w:val="ru-RU"/>
      </w:rPr>
      <w:t>Тел: (+35962) 60-11-91, Факс - (+35962) 60 08 50</w:t>
    </w: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</w:rPr>
    </w:pPr>
    <w:r w:rsidRPr="00336D45">
      <w:rPr>
        <w:rFonts w:ascii="Times New Roman" w:hAnsi="Times New Roman"/>
        <w:noProof/>
        <w:sz w:val="18"/>
        <w:szCs w:val="18"/>
      </w:rPr>
      <w:t>e</w:t>
    </w:r>
    <w:r w:rsidRPr="00336D45">
      <w:rPr>
        <w:rFonts w:ascii="Times New Roman" w:hAnsi="Times New Roman"/>
        <w:noProof/>
        <w:sz w:val="18"/>
        <w:szCs w:val="18"/>
        <w:lang w:val="ru-RU"/>
      </w:rPr>
      <w:t>-</w:t>
    </w:r>
    <w:r w:rsidRPr="00336D45">
      <w:rPr>
        <w:rFonts w:ascii="Times New Roman" w:hAnsi="Times New Roman"/>
        <w:noProof/>
        <w:sz w:val="18"/>
        <w:szCs w:val="18"/>
      </w:rPr>
      <w:t>поща -</w:t>
    </w:r>
    <w:r w:rsidRPr="00336D45">
      <w:rPr>
        <w:rFonts w:ascii="Times New Roman" w:hAnsi="Times New Roman"/>
        <w:noProof/>
        <w:sz w:val="18"/>
        <w:szCs w:val="18"/>
        <w:lang w:val="ru-RU"/>
      </w:rPr>
      <w:t xml:space="preserve"> </w:t>
    </w:r>
    <w:r w:rsidRPr="00336D45">
      <w:rPr>
        <w:rFonts w:ascii="Times New Roman" w:hAnsi="Times New Roman"/>
        <w:noProof/>
        <w:sz w:val="18"/>
        <w:szCs w:val="18"/>
      </w:rPr>
      <w:t>odzgvtr</w:t>
    </w:r>
    <w:r w:rsidRPr="00336D45">
      <w:rPr>
        <w:rFonts w:ascii="Times New Roman" w:hAnsi="Times New Roman"/>
        <w:noProof/>
        <w:sz w:val="18"/>
        <w:szCs w:val="18"/>
        <w:lang w:val="ru-RU"/>
      </w:rPr>
      <w:t>@</w:t>
    </w:r>
    <w:r w:rsidRPr="00336D45">
      <w:rPr>
        <w:rFonts w:ascii="Times New Roman" w:hAnsi="Times New Roman"/>
        <w:noProof/>
        <w:sz w:val="18"/>
        <w:szCs w:val="18"/>
      </w:rPr>
      <w:t>gmail</w:t>
    </w:r>
    <w:r w:rsidRPr="00336D45">
      <w:rPr>
        <w:rFonts w:ascii="Times New Roman" w:hAnsi="Times New Roman"/>
        <w:noProof/>
        <w:sz w:val="18"/>
        <w:szCs w:val="18"/>
        <w:lang w:val="ru-RU"/>
      </w:rPr>
      <w:t>.</w:t>
    </w:r>
    <w:r w:rsidRPr="00336D45">
      <w:rPr>
        <w:rFonts w:ascii="Times New Roman" w:hAnsi="Times New Roman"/>
        <w:noProof/>
        <w:sz w:val="18"/>
        <w:szCs w:val="18"/>
      </w:rPr>
      <w:t>com</w:t>
    </w:r>
  </w:p>
  <w:p w:rsidR="004C66B5" w:rsidRPr="001F600F" w:rsidRDefault="004C66B5" w:rsidP="00D0490B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C62" w:rsidRDefault="00B36C62">
      <w:r>
        <w:separator/>
      </w:r>
    </w:p>
  </w:footnote>
  <w:footnote w:type="continuationSeparator" w:id="0">
    <w:p w:rsidR="00B36C62" w:rsidRDefault="00B3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D6" w:rsidRPr="00B7783E" w:rsidRDefault="004740D6" w:rsidP="004740D6">
    <w:pPr>
      <w:keepNext/>
      <w:tabs>
        <w:tab w:val="left" w:pos="851"/>
      </w:tabs>
      <w:spacing w:line="360" w:lineRule="exact"/>
      <w:outlineLvl w:val="0"/>
      <w:rPr>
        <w:rFonts w:ascii="Helen Bg Condensed" w:hAnsi="Helen Bg Condensed"/>
        <w:b/>
        <w:spacing w:val="40"/>
        <w:sz w:val="30"/>
        <w:szCs w:val="30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4B2BB76C" wp14:editId="67288220">
          <wp:simplePos x="0" y="0"/>
          <wp:positionH relativeFrom="column">
            <wp:posOffset>685800</wp:posOffset>
          </wp:positionH>
          <wp:positionV relativeFrom="paragraph">
            <wp:posOffset>30647</wp:posOffset>
          </wp:positionV>
          <wp:extent cx="589915" cy="714375"/>
          <wp:effectExtent l="0" t="0" r="635" b="9525"/>
          <wp:wrapSquare wrapText="bothSides"/>
          <wp:docPr id="3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lang w:eastAsia="bg-BG"/>
      </w:rPr>
      <w:tab/>
      <w:t xml:space="preserve">  </w:t>
    </w:r>
    <w:r w:rsidRPr="00B7783E">
      <w:rPr>
        <w:rFonts w:ascii="Helen Bg Condensed" w:hAnsi="Helen Bg Condensed"/>
        <w:b/>
        <w:spacing w:val="40"/>
        <w:sz w:val="30"/>
        <w:szCs w:val="30"/>
      </w:rPr>
      <w:t>РЕПУБЛИКА БЪЛГАРИЯ</w:t>
    </w:r>
  </w:p>
  <w:p w:rsidR="004740D6" w:rsidRPr="00B7783E" w:rsidRDefault="004740D6" w:rsidP="004740D6">
    <w:pPr>
      <w:keepNext/>
      <w:tabs>
        <w:tab w:val="left" w:pos="851"/>
      </w:tabs>
      <w:spacing w:line="360" w:lineRule="exact"/>
      <w:outlineLvl w:val="0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ab/>
      <w:t xml:space="preserve"> </w:t>
    </w:r>
    <w:r w:rsidRPr="00B7783E">
      <w:rPr>
        <w:rFonts w:ascii="Helen Bg Condensed" w:hAnsi="Helen Bg Condensed"/>
        <w:spacing w:val="40"/>
        <w:sz w:val="26"/>
        <w:szCs w:val="26"/>
      </w:rPr>
      <w:t>Министерство на земеделието, храните и горите</w:t>
    </w:r>
  </w:p>
  <w:p w:rsidR="004740D6" w:rsidRPr="00B7783E" w:rsidRDefault="004740D6" w:rsidP="004740D6">
    <w:pPr>
      <w:keepNext/>
      <w:tabs>
        <w:tab w:val="left" w:pos="851"/>
      </w:tabs>
      <w:spacing w:line="360" w:lineRule="exact"/>
      <w:ind w:firstLine="720"/>
      <w:outlineLvl w:val="0"/>
      <w:rPr>
        <w:rFonts w:ascii="Helen Bg Condensed" w:hAnsi="Helen Bg Condensed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20A54079" wp14:editId="7EA738A5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D2A005" id="Право съединение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</w:pict>
        </mc:Fallback>
      </mc:AlternateContent>
    </w:r>
    <w:r>
      <w:rPr>
        <w:rFonts w:ascii="Bookman Old Style" w:hAnsi="Bookman Old Style"/>
        <w:b/>
        <w:spacing w:val="30"/>
      </w:rPr>
      <w:t xml:space="preserve">  </w:t>
    </w:r>
    <w:r w:rsidRPr="00B7783E">
      <w:rPr>
        <w:rFonts w:ascii="Bookman Old Style" w:hAnsi="Bookman Old Style"/>
        <w:b/>
        <w:spacing w:val="30"/>
      </w:rPr>
      <w:t>Областна дирекция “Земеделие”-Велико Търново</w:t>
    </w:r>
  </w:p>
  <w:p w:rsidR="004C66B5" w:rsidRPr="00FB2700" w:rsidRDefault="004C66B5" w:rsidP="00336D45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1188"/>
    <w:multiLevelType w:val="hybridMultilevel"/>
    <w:tmpl w:val="96CA3CC4"/>
    <w:lvl w:ilvl="0" w:tplc="EDA09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4B788C"/>
    <w:multiLevelType w:val="multilevel"/>
    <w:tmpl w:val="803ABE4A"/>
    <w:lvl w:ilvl="0">
      <w:start w:val="1"/>
      <w:numFmt w:val="decimal"/>
      <w:lvlText w:val="%1."/>
      <w:lvlJc w:val="left"/>
      <w:pPr>
        <w:tabs>
          <w:tab w:val="num" w:pos="2391"/>
        </w:tabs>
        <w:ind w:left="2391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26AC4A4D"/>
    <w:multiLevelType w:val="hybridMultilevel"/>
    <w:tmpl w:val="10C811C6"/>
    <w:lvl w:ilvl="0" w:tplc="3DB00FA8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1EE2E15"/>
    <w:multiLevelType w:val="hybridMultilevel"/>
    <w:tmpl w:val="EB06F37E"/>
    <w:lvl w:ilvl="0" w:tplc="D9C889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8D05320"/>
    <w:multiLevelType w:val="hybridMultilevel"/>
    <w:tmpl w:val="54163B26"/>
    <w:lvl w:ilvl="0" w:tplc="DBE478B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63358F9"/>
    <w:multiLevelType w:val="hybridMultilevel"/>
    <w:tmpl w:val="4EA43DFC"/>
    <w:lvl w:ilvl="0" w:tplc="1200D7BE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CF18BA"/>
    <w:multiLevelType w:val="hybridMultilevel"/>
    <w:tmpl w:val="03EA6BAA"/>
    <w:lvl w:ilvl="0" w:tplc="0402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6C2F26FB"/>
    <w:multiLevelType w:val="hybridMultilevel"/>
    <w:tmpl w:val="42701CCA"/>
    <w:lvl w:ilvl="0" w:tplc="535A0B7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D9F4C43"/>
    <w:multiLevelType w:val="hybridMultilevel"/>
    <w:tmpl w:val="5FC800F2"/>
    <w:lvl w:ilvl="0" w:tplc="4630212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E1D61CF"/>
    <w:multiLevelType w:val="hybridMultilevel"/>
    <w:tmpl w:val="253CB0F0"/>
    <w:lvl w:ilvl="0" w:tplc="2A5C95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B9"/>
    <w:rsid w:val="00001B13"/>
    <w:rsid w:val="00002552"/>
    <w:rsid w:val="000040AF"/>
    <w:rsid w:val="00004FB9"/>
    <w:rsid w:val="00006560"/>
    <w:rsid w:val="00011D63"/>
    <w:rsid w:val="0001415C"/>
    <w:rsid w:val="000157D6"/>
    <w:rsid w:val="00023AD9"/>
    <w:rsid w:val="00025820"/>
    <w:rsid w:val="000310A8"/>
    <w:rsid w:val="00031B4E"/>
    <w:rsid w:val="00033050"/>
    <w:rsid w:val="000358C2"/>
    <w:rsid w:val="00037290"/>
    <w:rsid w:val="00037B56"/>
    <w:rsid w:val="000419B9"/>
    <w:rsid w:val="00043C23"/>
    <w:rsid w:val="00044F20"/>
    <w:rsid w:val="00046CF6"/>
    <w:rsid w:val="000473F4"/>
    <w:rsid w:val="00051FB2"/>
    <w:rsid w:val="000623EE"/>
    <w:rsid w:val="00065240"/>
    <w:rsid w:val="00067701"/>
    <w:rsid w:val="00076A1D"/>
    <w:rsid w:val="000826BC"/>
    <w:rsid w:val="000940D6"/>
    <w:rsid w:val="000A1601"/>
    <w:rsid w:val="000A1985"/>
    <w:rsid w:val="000A4E4F"/>
    <w:rsid w:val="000A718C"/>
    <w:rsid w:val="000A7BCF"/>
    <w:rsid w:val="000B09CA"/>
    <w:rsid w:val="000B1800"/>
    <w:rsid w:val="000B1D14"/>
    <w:rsid w:val="000C0329"/>
    <w:rsid w:val="000C1C10"/>
    <w:rsid w:val="000C473D"/>
    <w:rsid w:val="000C568A"/>
    <w:rsid w:val="000C6828"/>
    <w:rsid w:val="000D0AA2"/>
    <w:rsid w:val="000D260D"/>
    <w:rsid w:val="000D3CF6"/>
    <w:rsid w:val="000D3F76"/>
    <w:rsid w:val="000D450D"/>
    <w:rsid w:val="000D70C2"/>
    <w:rsid w:val="000D73E8"/>
    <w:rsid w:val="000E0082"/>
    <w:rsid w:val="000E00F9"/>
    <w:rsid w:val="000E1459"/>
    <w:rsid w:val="000E224B"/>
    <w:rsid w:val="000E2387"/>
    <w:rsid w:val="000E446F"/>
    <w:rsid w:val="000E44F7"/>
    <w:rsid w:val="000E48F6"/>
    <w:rsid w:val="000E67C7"/>
    <w:rsid w:val="000E729E"/>
    <w:rsid w:val="000F0A2D"/>
    <w:rsid w:val="000F299E"/>
    <w:rsid w:val="000F2D95"/>
    <w:rsid w:val="000F45B8"/>
    <w:rsid w:val="000F4F81"/>
    <w:rsid w:val="000F6173"/>
    <w:rsid w:val="000F6311"/>
    <w:rsid w:val="00103A12"/>
    <w:rsid w:val="00104F9F"/>
    <w:rsid w:val="00105D92"/>
    <w:rsid w:val="001063BF"/>
    <w:rsid w:val="001066F5"/>
    <w:rsid w:val="001069BD"/>
    <w:rsid w:val="00112A20"/>
    <w:rsid w:val="00121008"/>
    <w:rsid w:val="0012118A"/>
    <w:rsid w:val="001234AA"/>
    <w:rsid w:val="001269FD"/>
    <w:rsid w:val="00127CB2"/>
    <w:rsid w:val="0014080D"/>
    <w:rsid w:val="00143662"/>
    <w:rsid w:val="00144252"/>
    <w:rsid w:val="001511DC"/>
    <w:rsid w:val="00154ED5"/>
    <w:rsid w:val="00163F3D"/>
    <w:rsid w:val="00167F3A"/>
    <w:rsid w:val="00170E3C"/>
    <w:rsid w:val="0017254E"/>
    <w:rsid w:val="00174863"/>
    <w:rsid w:val="001765E3"/>
    <w:rsid w:val="00176822"/>
    <w:rsid w:val="00176957"/>
    <w:rsid w:val="00180BDB"/>
    <w:rsid w:val="0018548F"/>
    <w:rsid w:val="001905C1"/>
    <w:rsid w:val="00194B54"/>
    <w:rsid w:val="00194C00"/>
    <w:rsid w:val="00194E28"/>
    <w:rsid w:val="00197101"/>
    <w:rsid w:val="00197573"/>
    <w:rsid w:val="00197A4B"/>
    <w:rsid w:val="001A1041"/>
    <w:rsid w:val="001A121F"/>
    <w:rsid w:val="001A3561"/>
    <w:rsid w:val="001A3B67"/>
    <w:rsid w:val="001A7F83"/>
    <w:rsid w:val="001B06E2"/>
    <w:rsid w:val="001B2454"/>
    <w:rsid w:val="001B6701"/>
    <w:rsid w:val="001B7A78"/>
    <w:rsid w:val="001C18EA"/>
    <w:rsid w:val="001C2044"/>
    <w:rsid w:val="001D136F"/>
    <w:rsid w:val="001D2FC2"/>
    <w:rsid w:val="001D4C6C"/>
    <w:rsid w:val="001D7940"/>
    <w:rsid w:val="001E238D"/>
    <w:rsid w:val="001E5963"/>
    <w:rsid w:val="001E6A8F"/>
    <w:rsid w:val="001F0B5F"/>
    <w:rsid w:val="001F0D7B"/>
    <w:rsid w:val="001F1482"/>
    <w:rsid w:val="001F1CAC"/>
    <w:rsid w:val="001F2B2F"/>
    <w:rsid w:val="001F35CA"/>
    <w:rsid w:val="001F7F48"/>
    <w:rsid w:val="00200221"/>
    <w:rsid w:val="0020121B"/>
    <w:rsid w:val="00204615"/>
    <w:rsid w:val="002127FD"/>
    <w:rsid w:val="002165BF"/>
    <w:rsid w:val="00216A64"/>
    <w:rsid w:val="00216C7C"/>
    <w:rsid w:val="00217128"/>
    <w:rsid w:val="002217F5"/>
    <w:rsid w:val="00221CB4"/>
    <w:rsid w:val="00221D37"/>
    <w:rsid w:val="00223B06"/>
    <w:rsid w:val="0022471D"/>
    <w:rsid w:val="00224C79"/>
    <w:rsid w:val="0022687E"/>
    <w:rsid w:val="0023029F"/>
    <w:rsid w:val="00231B1F"/>
    <w:rsid w:val="002344E3"/>
    <w:rsid w:val="00236E92"/>
    <w:rsid w:val="0024243A"/>
    <w:rsid w:val="00246020"/>
    <w:rsid w:val="00250481"/>
    <w:rsid w:val="00253CDA"/>
    <w:rsid w:val="0025641B"/>
    <w:rsid w:val="00256CBE"/>
    <w:rsid w:val="00260F90"/>
    <w:rsid w:val="00261346"/>
    <w:rsid w:val="002620C2"/>
    <w:rsid w:val="0026338D"/>
    <w:rsid w:val="00263C77"/>
    <w:rsid w:val="00265087"/>
    <w:rsid w:val="002710D1"/>
    <w:rsid w:val="00274250"/>
    <w:rsid w:val="0027428E"/>
    <w:rsid w:val="00275AF9"/>
    <w:rsid w:val="00276082"/>
    <w:rsid w:val="00281A22"/>
    <w:rsid w:val="00284DB8"/>
    <w:rsid w:val="0028522E"/>
    <w:rsid w:val="00285FCA"/>
    <w:rsid w:val="002937A9"/>
    <w:rsid w:val="002A1088"/>
    <w:rsid w:val="002A1E94"/>
    <w:rsid w:val="002A36EA"/>
    <w:rsid w:val="002B310C"/>
    <w:rsid w:val="002B36EF"/>
    <w:rsid w:val="002B430E"/>
    <w:rsid w:val="002B4E41"/>
    <w:rsid w:val="002B7972"/>
    <w:rsid w:val="002C188C"/>
    <w:rsid w:val="002D106A"/>
    <w:rsid w:val="002D476C"/>
    <w:rsid w:val="002E346B"/>
    <w:rsid w:val="002E5E00"/>
    <w:rsid w:val="002E789A"/>
    <w:rsid w:val="002F09A0"/>
    <w:rsid w:val="002F4425"/>
    <w:rsid w:val="002F5190"/>
    <w:rsid w:val="002F57FA"/>
    <w:rsid w:val="002F5AA7"/>
    <w:rsid w:val="00303D61"/>
    <w:rsid w:val="00312C0B"/>
    <w:rsid w:val="00314757"/>
    <w:rsid w:val="00315607"/>
    <w:rsid w:val="003200C0"/>
    <w:rsid w:val="00320624"/>
    <w:rsid w:val="003329A4"/>
    <w:rsid w:val="003329C2"/>
    <w:rsid w:val="0033395B"/>
    <w:rsid w:val="00336D45"/>
    <w:rsid w:val="00337905"/>
    <w:rsid w:val="00337C2A"/>
    <w:rsid w:val="003415A7"/>
    <w:rsid w:val="003428E2"/>
    <w:rsid w:val="0034417C"/>
    <w:rsid w:val="003464E1"/>
    <w:rsid w:val="00346ABE"/>
    <w:rsid w:val="003506D9"/>
    <w:rsid w:val="003522A2"/>
    <w:rsid w:val="00354FAD"/>
    <w:rsid w:val="00357C09"/>
    <w:rsid w:val="00364F8B"/>
    <w:rsid w:val="00366B10"/>
    <w:rsid w:val="00376C64"/>
    <w:rsid w:val="00380CB9"/>
    <w:rsid w:val="00382A6E"/>
    <w:rsid w:val="00383DD0"/>
    <w:rsid w:val="00385BB7"/>
    <w:rsid w:val="00386926"/>
    <w:rsid w:val="00391410"/>
    <w:rsid w:val="0039145F"/>
    <w:rsid w:val="003937AF"/>
    <w:rsid w:val="00394F56"/>
    <w:rsid w:val="00396352"/>
    <w:rsid w:val="003969D2"/>
    <w:rsid w:val="003A489E"/>
    <w:rsid w:val="003A5180"/>
    <w:rsid w:val="003A67CE"/>
    <w:rsid w:val="003A7902"/>
    <w:rsid w:val="003B59D0"/>
    <w:rsid w:val="003B6968"/>
    <w:rsid w:val="003B7833"/>
    <w:rsid w:val="003B7E30"/>
    <w:rsid w:val="003C0A35"/>
    <w:rsid w:val="003C1CC9"/>
    <w:rsid w:val="003C422F"/>
    <w:rsid w:val="003D0412"/>
    <w:rsid w:val="003D361C"/>
    <w:rsid w:val="003D44BB"/>
    <w:rsid w:val="003D49D2"/>
    <w:rsid w:val="003E2A71"/>
    <w:rsid w:val="003E36B8"/>
    <w:rsid w:val="003F0C39"/>
    <w:rsid w:val="003F2EDD"/>
    <w:rsid w:val="003F3025"/>
    <w:rsid w:val="003F3B06"/>
    <w:rsid w:val="003F3CBE"/>
    <w:rsid w:val="00402167"/>
    <w:rsid w:val="00407C94"/>
    <w:rsid w:val="00411742"/>
    <w:rsid w:val="00411ACE"/>
    <w:rsid w:val="004124C0"/>
    <w:rsid w:val="00414630"/>
    <w:rsid w:val="00414FAA"/>
    <w:rsid w:val="00415204"/>
    <w:rsid w:val="004157C6"/>
    <w:rsid w:val="00420667"/>
    <w:rsid w:val="00423977"/>
    <w:rsid w:val="00423CBA"/>
    <w:rsid w:val="00424AB8"/>
    <w:rsid w:val="004260C7"/>
    <w:rsid w:val="00427501"/>
    <w:rsid w:val="00427CD1"/>
    <w:rsid w:val="00432301"/>
    <w:rsid w:val="0043264D"/>
    <w:rsid w:val="004426DB"/>
    <w:rsid w:val="00445503"/>
    <w:rsid w:val="004557C4"/>
    <w:rsid w:val="0045672D"/>
    <w:rsid w:val="0046092D"/>
    <w:rsid w:val="0047093A"/>
    <w:rsid w:val="004740D6"/>
    <w:rsid w:val="004817D7"/>
    <w:rsid w:val="00485ADE"/>
    <w:rsid w:val="004877DE"/>
    <w:rsid w:val="004877FA"/>
    <w:rsid w:val="00490492"/>
    <w:rsid w:val="004907F3"/>
    <w:rsid w:val="00491993"/>
    <w:rsid w:val="0049243D"/>
    <w:rsid w:val="004A0156"/>
    <w:rsid w:val="004A52A5"/>
    <w:rsid w:val="004A72EA"/>
    <w:rsid w:val="004B472F"/>
    <w:rsid w:val="004B60E5"/>
    <w:rsid w:val="004C0E1B"/>
    <w:rsid w:val="004C3840"/>
    <w:rsid w:val="004C66B5"/>
    <w:rsid w:val="004C719B"/>
    <w:rsid w:val="004D17A1"/>
    <w:rsid w:val="004D51C3"/>
    <w:rsid w:val="004D5D70"/>
    <w:rsid w:val="004D6C6E"/>
    <w:rsid w:val="004E2D14"/>
    <w:rsid w:val="004E6AEE"/>
    <w:rsid w:val="004F0D48"/>
    <w:rsid w:val="004F0D9B"/>
    <w:rsid w:val="004F2C10"/>
    <w:rsid w:val="004F4C66"/>
    <w:rsid w:val="004F790E"/>
    <w:rsid w:val="005003C2"/>
    <w:rsid w:val="00502CF1"/>
    <w:rsid w:val="00504D6E"/>
    <w:rsid w:val="00505AF6"/>
    <w:rsid w:val="005073E6"/>
    <w:rsid w:val="00513C5F"/>
    <w:rsid w:val="00515EF1"/>
    <w:rsid w:val="005203AC"/>
    <w:rsid w:val="0052235D"/>
    <w:rsid w:val="005229E9"/>
    <w:rsid w:val="00522DFF"/>
    <w:rsid w:val="005277F5"/>
    <w:rsid w:val="00531302"/>
    <w:rsid w:val="00532266"/>
    <w:rsid w:val="00535DE5"/>
    <w:rsid w:val="005443CB"/>
    <w:rsid w:val="00547B70"/>
    <w:rsid w:val="005537A7"/>
    <w:rsid w:val="00554873"/>
    <w:rsid w:val="00554FB9"/>
    <w:rsid w:val="0055665D"/>
    <w:rsid w:val="00563254"/>
    <w:rsid w:val="00571CC3"/>
    <w:rsid w:val="005727EA"/>
    <w:rsid w:val="00572AD0"/>
    <w:rsid w:val="00574712"/>
    <w:rsid w:val="00574E93"/>
    <w:rsid w:val="00577764"/>
    <w:rsid w:val="00580F86"/>
    <w:rsid w:val="00581698"/>
    <w:rsid w:val="00585198"/>
    <w:rsid w:val="00585365"/>
    <w:rsid w:val="00585E62"/>
    <w:rsid w:val="00585EDD"/>
    <w:rsid w:val="005868D6"/>
    <w:rsid w:val="00587462"/>
    <w:rsid w:val="0059125B"/>
    <w:rsid w:val="00593351"/>
    <w:rsid w:val="0059390B"/>
    <w:rsid w:val="005A3931"/>
    <w:rsid w:val="005B634B"/>
    <w:rsid w:val="005C4173"/>
    <w:rsid w:val="005C6C33"/>
    <w:rsid w:val="005C75FC"/>
    <w:rsid w:val="005C78DD"/>
    <w:rsid w:val="005D2B60"/>
    <w:rsid w:val="005D3852"/>
    <w:rsid w:val="005D4C0C"/>
    <w:rsid w:val="005D4E09"/>
    <w:rsid w:val="005E22D1"/>
    <w:rsid w:val="005E258B"/>
    <w:rsid w:val="005F0450"/>
    <w:rsid w:val="005F2438"/>
    <w:rsid w:val="005F2568"/>
    <w:rsid w:val="005F64F9"/>
    <w:rsid w:val="00601448"/>
    <w:rsid w:val="00601D03"/>
    <w:rsid w:val="00604036"/>
    <w:rsid w:val="006067E8"/>
    <w:rsid w:val="00606940"/>
    <w:rsid w:val="00613B2F"/>
    <w:rsid w:val="006161AD"/>
    <w:rsid w:val="00621B3D"/>
    <w:rsid w:val="0062203E"/>
    <w:rsid w:val="00623FDF"/>
    <w:rsid w:val="0062452A"/>
    <w:rsid w:val="00624AFA"/>
    <w:rsid w:val="006258F3"/>
    <w:rsid w:val="00625CBB"/>
    <w:rsid w:val="0063466D"/>
    <w:rsid w:val="00636008"/>
    <w:rsid w:val="0063601D"/>
    <w:rsid w:val="00640BD2"/>
    <w:rsid w:val="00642281"/>
    <w:rsid w:val="0064332F"/>
    <w:rsid w:val="0064366C"/>
    <w:rsid w:val="00645B79"/>
    <w:rsid w:val="00645F9C"/>
    <w:rsid w:val="006477D0"/>
    <w:rsid w:val="00650AAA"/>
    <w:rsid w:val="00650BD1"/>
    <w:rsid w:val="00655BD3"/>
    <w:rsid w:val="00662B84"/>
    <w:rsid w:val="006657CE"/>
    <w:rsid w:val="00666270"/>
    <w:rsid w:val="006672F1"/>
    <w:rsid w:val="00667E1D"/>
    <w:rsid w:val="00673382"/>
    <w:rsid w:val="00675DF6"/>
    <w:rsid w:val="00681B5E"/>
    <w:rsid w:val="00682564"/>
    <w:rsid w:val="00690CDB"/>
    <w:rsid w:val="00695C5A"/>
    <w:rsid w:val="00697185"/>
    <w:rsid w:val="006A12F7"/>
    <w:rsid w:val="006B05F8"/>
    <w:rsid w:val="006B2D22"/>
    <w:rsid w:val="006B55D5"/>
    <w:rsid w:val="006B6435"/>
    <w:rsid w:val="006B7A5D"/>
    <w:rsid w:val="006C2FC9"/>
    <w:rsid w:val="006C4C73"/>
    <w:rsid w:val="006C67BC"/>
    <w:rsid w:val="006C793D"/>
    <w:rsid w:val="006D16FA"/>
    <w:rsid w:val="006D20D5"/>
    <w:rsid w:val="006D3029"/>
    <w:rsid w:val="006D3328"/>
    <w:rsid w:val="006D3A58"/>
    <w:rsid w:val="006E51CE"/>
    <w:rsid w:val="006E65C6"/>
    <w:rsid w:val="006E75AB"/>
    <w:rsid w:val="006F4292"/>
    <w:rsid w:val="006F7049"/>
    <w:rsid w:val="007000D4"/>
    <w:rsid w:val="007046B1"/>
    <w:rsid w:val="00710F9E"/>
    <w:rsid w:val="007118B3"/>
    <w:rsid w:val="00714233"/>
    <w:rsid w:val="007241D2"/>
    <w:rsid w:val="00731557"/>
    <w:rsid w:val="00732C9B"/>
    <w:rsid w:val="00733640"/>
    <w:rsid w:val="007345F3"/>
    <w:rsid w:val="00736B51"/>
    <w:rsid w:val="00737180"/>
    <w:rsid w:val="00740212"/>
    <w:rsid w:val="00741336"/>
    <w:rsid w:val="00742D73"/>
    <w:rsid w:val="00744164"/>
    <w:rsid w:val="007442E7"/>
    <w:rsid w:val="0074658F"/>
    <w:rsid w:val="00746CFB"/>
    <w:rsid w:val="00750223"/>
    <w:rsid w:val="00753A34"/>
    <w:rsid w:val="007542F1"/>
    <w:rsid w:val="00755D4C"/>
    <w:rsid w:val="00760A78"/>
    <w:rsid w:val="007615F7"/>
    <w:rsid w:val="00770E39"/>
    <w:rsid w:val="00771A4A"/>
    <w:rsid w:val="0077675A"/>
    <w:rsid w:val="007814F3"/>
    <w:rsid w:val="00782C9C"/>
    <w:rsid w:val="00784645"/>
    <w:rsid w:val="007848D7"/>
    <w:rsid w:val="00786467"/>
    <w:rsid w:val="00787033"/>
    <w:rsid w:val="00791BFF"/>
    <w:rsid w:val="00791C5E"/>
    <w:rsid w:val="00791F7B"/>
    <w:rsid w:val="007938C4"/>
    <w:rsid w:val="0079621F"/>
    <w:rsid w:val="007A0192"/>
    <w:rsid w:val="007A1435"/>
    <w:rsid w:val="007A39D6"/>
    <w:rsid w:val="007A55B9"/>
    <w:rsid w:val="007B367C"/>
    <w:rsid w:val="007B4EBD"/>
    <w:rsid w:val="007B5721"/>
    <w:rsid w:val="007C1A7A"/>
    <w:rsid w:val="007C32F9"/>
    <w:rsid w:val="007C4090"/>
    <w:rsid w:val="007C74FF"/>
    <w:rsid w:val="007C7E4C"/>
    <w:rsid w:val="007D18B7"/>
    <w:rsid w:val="007D2217"/>
    <w:rsid w:val="007D56D8"/>
    <w:rsid w:val="007E3AEB"/>
    <w:rsid w:val="007E5682"/>
    <w:rsid w:val="007E6128"/>
    <w:rsid w:val="007E722E"/>
    <w:rsid w:val="007E7534"/>
    <w:rsid w:val="007E76AB"/>
    <w:rsid w:val="007F1C42"/>
    <w:rsid w:val="007F253F"/>
    <w:rsid w:val="007F366C"/>
    <w:rsid w:val="007F4041"/>
    <w:rsid w:val="007F731A"/>
    <w:rsid w:val="00801536"/>
    <w:rsid w:val="00801CEA"/>
    <w:rsid w:val="00805EAD"/>
    <w:rsid w:val="00806F95"/>
    <w:rsid w:val="00807266"/>
    <w:rsid w:val="0081363B"/>
    <w:rsid w:val="00816E97"/>
    <w:rsid w:val="00821E9A"/>
    <w:rsid w:val="00825A9A"/>
    <w:rsid w:val="00825B52"/>
    <w:rsid w:val="008274DF"/>
    <w:rsid w:val="0083275D"/>
    <w:rsid w:val="008408FD"/>
    <w:rsid w:val="00844897"/>
    <w:rsid w:val="00845749"/>
    <w:rsid w:val="00850E17"/>
    <w:rsid w:val="00852742"/>
    <w:rsid w:val="00853583"/>
    <w:rsid w:val="00853CF8"/>
    <w:rsid w:val="008563E4"/>
    <w:rsid w:val="00863A67"/>
    <w:rsid w:val="0086498A"/>
    <w:rsid w:val="008662C9"/>
    <w:rsid w:val="00866512"/>
    <w:rsid w:val="0088077C"/>
    <w:rsid w:val="00880D25"/>
    <w:rsid w:val="00881FB3"/>
    <w:rsid w:val="00884A73"/>
    <w:rsid w:val="008853C7"/>
    <w:rsid w:val="00885B18"/>
    <w:rsid w:val="008902ED"/>
    <w:rsid w:val="008911FE"/>
    <w:rsid w:val="008943CF"/>
    <w:rsid w:val="00895A41"/>
    <w:rsid w:val="008A11B0"/>
    <w:rsid w:val="008A3B06"/>
    <w:rsid w:val="008A747A"/>
    <w:rsid w:val="008B0B21"/>
    <w:rsid w:val="008B1F7E"/>
    <w:rsid w:val="008B6F86"/>
    <w:rsid w:val="008B73D9"/>
    <w:rsid w:val="008C139D"/>
    <w:rsid w:val="008C22EA"/>
    <w:rsid w:val="008D08BD"/>
    <w:rsid w:val="008D4C13"/>
    <w:rsid w:val="008D6D21"/>
    <w:rsid w:val="008E0353"/>
    <w:rsid w:val="008E0CB7"/>
    <w:rsid w:val="008E1ECD"/>
    <w:rsid w:val="008E4FD2"/>
    <w:rsid w:val="008E59CD"/>
    <w:rsid w:val="008E5E0B"/>
    <w:rsid w:val="008E64A3"/>
    <w:rsid w:val="008E7046"/>
    <w:rsid w:val="008F07CB"/>
    <w:rsid w:val="00903C4E"/>
    <w:rsid w:val="009101D9"/>
    <w:rsid w:val="00911D8A"/>
    <w:rsid w:val="0091233D"/>
    <w:rsid w:val="0091666A"/>
    <w:rsid w:val="00916CC8"/>
    <w:rsid w:val="0092132B"/>
    <w:rsid w:val="00921DF8"/>
    <w:rsid w:val="00923D6F"/>
    <w:rsid w:val="0092651C"/>
    <w:rsid w:val="00926660"/>
    <w:rsid w:val="00926A86"/>
    <w:rsid w:val="00930941"/>
    <w:rsid w:val="009318C4"/>
    <w:rsid w:val="00932CBA"/>
    <w:rsid w:val="00941BE9"/>
    <w:rsid w:val="0094473B"/>
    <w:rsid w:val="00945B35"/>
    <w:rsid w:val="009468B7"/>
    <w:rsid w:val="0095425E"/>
    <w:rsid w:val="00963AF9"/>
    <w:rsid w:val="009647C2"/>
    <w:rsid w:val="00966194"/>
    <w:rsid w:val="0097073C"/>
    <w:rsid w:val="0097254C"/>
    <w:rsid w:val="00973680"/>
    <w:rsid w:val="00975567"/>
    <w:rsid w:val="00975C07"/>
    <w:rsid w:val="00977687"/>
    <w:rsid w:val="0098032A"/>
    <w:rsid w:val="00980391"/>
    <w:rsid w:val="009808EE"/>
    <w:rsid w:val="00980CAF"/>
    <w:rsid w:val="009832FB"/>
    <w:rsid w:val="00986528"/>
    <w:rsid w:val="00987DFF"/>
    <w:rsid w:val="00992BF2"/>
    <w:rsid w:val="00994708"/>
    <w:rsid w:val="00996AAB"/>
    <w:rsid w:val="009A06AC"/>
    <w:rsid w:val="009A0FB9"/>
    <w:rsid w:val="009A3B87"/>
    <w:rsid w:val="009B0663"/>
    <w:rsid w:val="009B360A"/>
    <w:rsid w:val="009B4BFE"/>
    <w:rsid w:val="009C0932"/>
    <w:rsid w:val="009C0B96"/>
    <w:rsid w:val="009C1789"/>
    <w:rsid w:val="009C1C11"/>
    <w:rsid w:val="009C23EE"/>
    <w:rsid w:val="009C3941"/>
    <w:rsid w:val="009D0622"/>
    <w:rsid w:val="009D1601"/>
    <w:rsid w:val="009E251D"/>
    <w:rsid w:val="009E64B0"/>
    <w:rsid w:val="009E7CA1"/>
    <w:rsid w:val="009E7E50"/>
    <w:rsid w:val="009F40E8"/>
    <w:rsid w:val="009F4DBD"/>
    <w:rsid w:val="00A03D5E"/>
    <w:rsid w:val="00A068F6"/>
    <w:rsid w:val="00A12A93"/>
    <w:rsid w:val="00A155D4"/>
    <w:rsid w:val="00A168F3"/>
    <w:rsid w:val="00A17DA8"/>
    <w:rsid w:val="00A215F9"/>
    <w:rsid w:val="00A233BB"/>
    <w:rsid w:val="00A25FBF"/>
    <w:rsid w:val="00A27764"/>
    <w:rsid w:val="00A33A3D"/>
    <w:rsid w:val="00A34B8C"/>
    <w:rsid w:val="00A34BE2"/>
    <w:rsid w:val="00A36D92"/>
    <w:rsid w:val="00A36E91"/>
    <w:rsid w:val="00A4162F"/>
    <w:rsid w:val="00A432C7"/>
    <w:rsid w:val="00A44C35"/>
    <w:rsid w:val="00A455E5"/>
    <w:rsid w:val="00A47993"/>
    <w:rsid w:val="00A53BD1"/>
    <w:rsid w:val="00A55497"/>
    <w:rsid w:val="00A561B0"/>
    <w:rsid w:val="00A6611F"/>
    <w:rsid w:val="00A66AE0"/>
    <w:rsid w:val="00A66D64"/>
    <w:rsid w:val="00A67E7D"/>
    <w:rsid w:val="00A73779"/>
    <w:rsid w:val="00A81154"/>
    <w:rsid w:val="00A81EAB"/>
    <w:rsid w:val="00A82C92"/>
    <w:rsid w:val="00A842F3"/>
    <w:rsid w:val="00A879C3"/>
    <w:rsid w:val="00A90B46"/>
    <w:rsid w:val="00A90D21"/>
    <w:rsid w:val="00A954ED"/>
    <w:rsid w:val="00AA2405"/>
    <w:rsid w:val="00AA7A17"/>
    <w:rsid w:val="00AB2908"/>
    <w:rsid w:val="00AB2E0F"/>
    <w:rsid w:val="00AC087F"/>
    <w:rsid w:val="00AC2DC9"/>
    <w:rsid w:val="00AC44DC"/>
    <w:rsid w:val="00AC466E"/>
    <w:rsid w:val="00AC532A"/>
    <w:rsid w:val="00AC581A"/>
    <w:rsid w:val="00AD0061"/>
    <w:rsid w:val="00AD02CF"/>
    <w:rsid w:val="00AD04CC"/>
    <w:rsid w:val="00AD7204"/>
    <w:rsid w:val="00AD78AF"/>
    <w:rsid w:val="00AE177A"/>
    <w:rsid w:val="00AE24ED"/>
    <w:rsid w:val="00AE4F61"/>
    <w:rsid w:val="00AE6C37"/>
    <w:rsid w:val="00AF41EE"/>
    <w:rsid w:val="00AF7B5C"/>
    <w:rsid w:val="00B0234F"/>
    <w:rsid w:val="00B02AA8"/>
    <w:rsid w:val="00B0333A"/>
    <w:rsid w:val="00B044BD"/>
    <w:rsid w:val="00B06767"/>
    <w:rsid w:val="00B06F15"/>
    <w:rsid w:val="00B11B2F"/>
    <w:rsid w:val="00B14394"/>
    <w:rsid w:val="00B15B6D"/>
    <w:rsid w:val="00B1792D"/>
    <w:rsid w:val="00B23473"/>
    <w:rsid w:val="00B31EE8"/>
    <w:rsid w:val="00B3213F"/>
    <w:rsid w:val="00B32DBD"/>
    <w:rsid w:val="00B33E69"/>
    <w:rsid w:val="00B34159"/>
    <w:rsid w:val="00B34E44"/>
    <w:rsid w:val="00B36C62"/>
    <w:rsid w:val="00B37388"/>
    <w:rsid w:val="00B41DAD"/>
    <w:rsid w:val="00B4459B"/>
    <w:rsid w:val="00B447B0"/>
    <w:rsid w:val="00B45A18"/>
    <w:rsid w:val="00B519B2"/>
    <w:rsid w:val="00B525F7"/>
    <w:rsid w:val="00B53536"/>
    <w:rsid w:val="00B61381"/>
    <w:rsid w:val="00B62D9C"/>
    <w:rsid w:val="00B659CA"/>
    <w:rsid w:val="00B70B13"/>
    <w:rsid w:val="00B721E4"/>
    <w:rsid w:val="00B81771"/>
    <w:rsid w:val="00B84604"/>
    <w:rsid w:val="00B847D1"/>
    <w:rsid w:val="00B900A6"/>
    <w:rsid w:val="00B91194"/>
    <w:rsid w:val="00B9408B"/>
    <w:rsid w:val="00B94582"/>
    <w:rsid w:val="00B9581E"/>
    <w:rsid w:val="00BA042D"/>
    <w:rsid w:val="00BA2E57"/>
    <w:rsid w:val="00BA57E9"/>
    <w:rsid w:val="00BA77AD"/>
    <w:rsid w:val="00BA7DB7"/>
    <w:rsid w:val="00BB29C0"/>
    <w:rsid w:val="00BC26F9"/>
    <w:rsid w:val="00BC29F7"/>
    <w:rsid w:val="00BC303D"/>
    <w:rsid w:val="00BC78A2"/>
    <w:rsid w:val="00BD018B"/>
    <w:rsid w:val="00BD3917"/>
    <w:rsid w:val="00BE4B89"/>
    <w:rsid w:val="00BE7A4F"/>
    <w:rsid w:val="00BF1204"/>
    <w:rsid w:val="00BF32FE"/>
    <w:rsid w:val="00BF4EF0"/>
    <w:rsid w:val="00C011CA"/>
    <w:rsid w:val="00C02E55"/>
    <w:rsid w:val="00C04F45"/>
    <w:rsid w:val="00C10F80"/>
    <w:rsid w:val="00C1150E"/>
    <w:rsid w:val="00C12029"/>
    <w:rsid w:val="00C12256"/>
    <w:rsid w:val="00C15F58"/>
    <w:rsid w:val="00C16A57"/>
    <w:rsid w:val="00C1779C"/>
    <w:rsid w:val="00C22617"/>
    <w:rsid w:val="00C2282E"/>
    <w:rsid w:val="00C2580F"/>
    <w:rsid w:val="00C25E14"/>
    <w:rsid w:val="00C3188D"/>
    <w:rsid w:val="00C31A97"/>
    <w:rsid w:val="00C31AE3"/>
    <w:rsid w:val="00C367D2"/>
    <w:rsid w:val="00C373DB"/>
    <w:rsid w:val="00C37506"/>
    <w:rsid w:val="00C37B44"/>
    <w:rsid w:val="00C402B6"/>
    <w:rsid w:val="00C42A15"/>
    <w:rsid w:val="00C45F01"/>
    <w:rsid w:val="00C50045"/>
    <w:rsid w:val="00C50B70"/>
    <w:rsid w:val="00C5408A"/>
    <w:rsid w:val="00C57AF5"/>
    <w:rsid w:val="00C67A29"/>
    <w:rsid w:val="00C708AD"/>
    <w:rsid w:val="00C71E9B"/>
    <w:rsid w:val="00C7503C"/>
    <w:rsid w:val="00C80955"/>
    <w:rsid w:val="00C83E8B"/>
    <w:rsid w:val="00C90820"/>
    <w:rsid w:val="00C90BFD"/>
    <w:rsid w:val="00C918C3"/>
    <w:rsid w:val="00C96342"/>
    <w:rsid w:val="00CA1B92"/>
    <w:rsid w:val="00CA41EA"/>
    <w:rsid w:val="00CA4FD0"/>
    <w:rsid w:val="00CB08C0"/>
    <w:rsid w:val="00CB1E4D"/>
    <w:rsid w:val="00CB2707"/>
    <w:rsid w:val="00CB4CAE"/>
    <w:rsid w:val="00CB58C9"/>
    <w:rsid w:val="00CC1AD6"/>
    <w:rsid w:val="00CC27DE"/>
    <w:rsid w:val="00CD5412"/>
    <w:rsid w:val="00CD6FBD"/>
    <w:rsid w:val="00CD7C89"/>
    <w:rsid w:val="00CE3550"/>
    <w:rsid w:val="00CE430B"/>
    <w:rsid w:val="00CE6324"/>
    <w:rsid w:val="00CF04B6"/>
    <w:rsid w:val="00CF124D"/>
    <w:rsid w:val="00CF2AC9"/>
    <w:rsid w:val="00CF5C16"/>
    <w:rsid w:val="00CF7EA4"/>
    <w:rsid w:val="00D00991"/>
    <w:rsid w:val="00D0490B"/>
    <w:rsid w:val="00D11DE9"/>
    <w:rsid w:val="00D1293C"/>
    <w:rsid w:val="00D172B7"/>
    <w:rsid w:val="00D17B17"/>
    <w:rsid w:val="00D214B1"/>
    <w:rsid w:val="00D2524E"/>
    <w:rsid w:val="00D2578D"/>
    <w:rsid w:val="00D30E10"/>
    <w:rsid w:val="00D3261E"/>
    <w:rsid w:val="00D354D7"/>
    <w:rsid w:val="00D43792"/>
    <w:rsid w:val="00D50D2F"/>
    <w:rsid w:val="00D51D5C"/>
    <w:rsid w:val="00D52162"/>
    <w:rsid w:val="00D55014"/>
    <w:rsid w:val="00D56AC4"/>
    <w:rsid w:val="00D56D7A"/>
    <w:rsid w:val="00D613AE"/>
    <w:rsid w:val="00D62212"/>
    <w:rsid w:val="00D6366D"/>
    <w:rsid w:val="00D641D2"/>
    <w:rsid w:val="00D64BB9"/>
    <w:rsid w:val="00D7091C"/>
    <w:rsid w:val="00D71589"/>
    <w:rsid w:val="00D7306E"/>
    <w:rsid w:val="00D738E9"/>
    <w:rsid w:val="00D7450C"/>
    <w:rsid w:val="00D838D4"/>
    <w:rsid w:val="00D85019"/>
    <w:rsid w:val="00D858F2"/>
    <w:rsid w:val="00D87F42"/>
    <w:rsid w:val="00D91A23"/>
    <w:rsid w:val="00D92FA1"/>
    <w:rsid w:val="00D944D3"/>
    <w:rsid w:val="00D969B8"/>
    <w:rsid w:val="00D96F8D"/>
    <w:rsid w:val="00DA1682"/>
    <w:rsid w:val="00DA29DB"/>
    <w:rsid w:val="00DA38F8"/>
    <w:rsid w:val="00DB03BF"/>
    <w:rsid w:val="00DB4EC0"/>
    <w:rsid w:val="00DB6AFF"/>
    <w:rsid w:val="00DB6B5D"/>
    <w:rsid w:val="00DC44CE"/>
    <w:rsid w:val="00DC5389"/>
    <w:rsid w:val="00DC6FC8"/>
    <w:rsid w:val="00DC7A70"/>
    <w:rsid w:val="00DD1315"/>
    <w:rsid w:val="00DD1ADC"/>
    <w:rsid w:val="00DD1CAD"/>
    <w:rsid w:val="00DD39BD"/>
    <w:rsid w:val="00DD6D6B"/>
    <w:rsid w:val="00DE13E5"/>
    <w:rsid w:val="00DE2889"/>
    <w:rsid w:val="00DE289A"/>
    <w:rsid w:val="00DE4EB6"/>
    <w:rsid w:val="00DE71E5"/>
    <w:rsid w:val="00DF14AF"/>
    <w:rsid w:val="00DF3102"/>
    <w:rsid w:val="00DF6ECB"/>
    <w:rsid w:val="00DF793A"/>
    <w:rsid w:val="00E00D30"/>
    <w:rsid w:val="00E027C4"/>
    <w:rsid w:val="00E037C5"/>
    <w:rsid w:val="00E05697"/>
    <w:rsid w:val="00E057E8"/>
    <w:rsid w:val="00E05B27"/>
    <w:rsid w:val="00E10A54"/>
    <w:rsid w:val="00E14E28"/>
    <w:rsid w:val="00E165C5"/>
    <w:rsid w:val="00E16D1B"/>
    <w:rsid w:val="00E17B2A"/>
    <w:rsid w:val="00E2751A"/>
    <w:rsid w:val="00E3050A"/>
    <w:rsid w:val="00E31C1F"/>
    <w:rsid w:val="00E326FB"/>
    <w:rsid w:val="00E36680"/>
    <w:rsid w:val="00E43FEB"/>
    <w:rsid w:val="00E46FF1"/>
    <w:rsid w:val="00E54CAD"/>
    <w:rsid w:val="00E61EDB"/>
    <w:rsid w:val="00E70AE2"/>
    <w:rsid w:val="00E710AE"/>
    <w:rsid w:val="00E73F3B"/>
    <w:rsid w:val="00E77587"/>
    <w:rsid w:val="00E77A09"/>
    <w:rsid w:val="00E83037"/>
    <w:rsid w:val="00E87178"/>
    <w:rsid w:val="00E92028"/>
    <w:rsid w:val="00E93F7B"/>
    <w:rsid w:val="00E96935"/>
    <w:rsid w:val="00E97116"/>
    <w:rsid w:val="00EA0ED3"/>
    <w:rsid w:val="00EA1CEE"/>
    <w:rsid w:val="00EA2F3D"/>
    <w:rsid w:val="00EA4613"/>
    <w:rsid w:val="00EB6DDA"/>
    <w:rsid w:val="00EB7980"/>
    <w:rsid w:val="00EC4B52"/>
    <w:rsid w:val="00EC71D9"/>
    <w:rsid w:val="00ED468A"/>
    <w:rsid w:val="00EE031C"/>
    <w:rsid w:val="00EE294F"/>
    <w:rsid w:val="00EE4BE7"/>
    <w:rsid w:val="00EE552F"/>
    <w:rsid w:val="00EE7AEC"/>
    <w:rsid w:val="00EF05F0"/>
    <w:rsid w:val="00EF4621"/>
    <w:rsid w:val="00EF7DDA"/>
    <w:rsid w:val="00F05577"/>
    <w:rsid w:val="00F07CEC"/>
    <w:rsid w:val="00F10C4E"/>
    <w:rsid w:val="00F13B02"/>
    <w:rsid w:val="00F14159"/>
    <w:rsid w:val="00F14991"/>
    <w:rsid w:val="00F21F69"/>
    <w:rsid w:val="00F350CA"/>
    <w:rsid w:val="00F35CB6"/>
    <w:rsid w:val="00F365C1"/>
    <w:rsid w:val="00F3710E"/>
    <w:rsid w:val="00F37140"/>
    <w:rsid w:val="00F40F3C"/>
    <w:rsid w:val="00F4304A"/>
    <w:rsid w:val="00F43578"/>
    <w:rsid w:val="00F445CF"/>
    <w:rsid w:val="00F45AA2"/>
    <w:rsid w:val="00F47271"/>
    <w:rsid w:val="00F47F60"/>
    <w:rsid w:val="00F52562"/>
    <w:rsid w:val="00F53823"/>
    <w:rsid w:val="00F552A8"/>
    <w:rsid w:val="00F62658"/>
    <w:rsid w:val="00F6766F"/>
    <w:rsid w:val="00F71723"/>
    <w:rsid w:val="00F75045"/>
    <w:rsid w:val="00F76577"/>
    <w:rsid w:val="00F774DB"/>
    <w:rsid w:val="00F77F2B"/>
    <w:rsid w:val="00F853BC"/>
    <w:rsid w:val="00F90AD6"/>
    <w:rsid w:val="00F961F4"/>
    <w:rsid w:val="00FA0DB8"/>
    <w:rsid w:val="00FA508B"/>
    <w:rsid w:val="00FA633E"/>
    <w:rsid w:val="00FA6707"/>
    <w:rsid w:val="00FA754B"/>
    <w:rsid w:val="00FA7DFF"/>
    <w:rsid w:val="00FB24BD"/>
    <w:rsid w:val="00FB2700"/>
    <w:rsid w:val="00FB40FC"/>
    <w:rsid w:val="00FB4E03"/>
    <w:rsid w:val="00FB61D3"/>
    <w:rsid w:val="00FB6B7D"/>
    <w:rsid w:val="00FB7F1C"/>
    <w:rsid w:val="00FC0BBF"/>
    <w:rsid w:val="00FC1DEE"/>
    <w:rsid w:val="00FC319A"/>
    <w:rsid w:val="00FC404A"/>
    <w:rsid w:val="00FC4237"/>
    <w:rsid w:val="00FC4DFC"/>
    <w:rsid w:val="00FC5870"/>
    <w:rsid w:val="00FC7B4A"/>
    <w:rsid w:val="00FD2737"/>
    <w:rsid w:val="00FD728D"/>
    <w:rsid w:val="00FF1A80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EA2151A"/>
  <w15:chartTrackingRefBased/>
  <w15:docId w15:val="{1FAC5977-AE82-4D41-8CE3-3C475E85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B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bg-BG"/>
    </w:rPr>
  </w:style>
  <w:style w:type="paragraph" w:styleId="1">
    <w:name w:val="heading 1"/>
    <w:basedOn w:val="a"/>
    <w:next w:val="a"/>
    <w:qFormat/>
    <w:rsid w:val="00004FB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004FB9"/>
    <w:pPr>
      <w:keepNext/>
      <w:jc w:val="right"/>
      <w:outlineLvl w:val="1"/>
    </w:pPr>
    <w:rPr>
      <w:rFonts w:ascii="Times New Roman" w:hAnsi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04FB9"/>
    <w:pPr>
      <w:tabs>
        <w:tab w:val="center" w:pos="4320"/>
        <w:tab w:val="right" w:pos="8640"/>
      </w:tabs>
    </w:pPr>
  </w:style>
  <w:style w:type="character" w:styleId="a4">
    <w:name w:val="Emphasis"/>
    <w:qFormat/>
    <w:rsid w:val="00004FB9"/>
    <w:rPr>
      <w:rFonts w:cs="Times New Roman"/>
      <w:i/>
      <w:iCs/>
    </w:rPr>
  </w:style>
  <w:style w:type="paragraph" w:styleId="a5">
    <w:name w:val="Balloon Text"/>
    <w:basedOn w:val="a"/>
    <w:semiHidden/>
    <w:rsid w:val="003464E1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A75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paragraph" w:styleId="a7">
    <w:name w:val="Body Text Indent"/>
    <w:basedOn w:val="a"/>
    <w:rsid w:val="00FA75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FA754B"/>
  </w:style>
  <w:style w:type="character" w:customStyle="1" w:styleId="grame">
    <w:name w:val="grame"/>
    <w:basedOn w:val="a0"/>
    <w:rsid w:val="00FA754B"/>
  </w:style>
  <w:style w:type="paragraph" w:styleId="a8">
    <w:name w:val="header"/>
    <w:basedOn w:val="a"/>
    <w:rsid w:val="00624AF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8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12" baseType="lpstr">
      <vt:lpstr>Изх</vt:lpstr>
      <vt:lpstr>ГОДИШЕН ОТЧЕТ</vt:lpstr>
      <vt:lpstr/>
      <vt:lpstr>ЗА ПОСТЪПИЛИТЕ ЗАЯВЛЕНИЯ ЗА ДОСТЪП ДО ОБЩЕСТВЕНА ИНФОРМАЦИЯ И ИСКАНИЯ ЗА ПОВТОРН</vt:lpstr>
      <vt:lpstr>1. Постъпили заявления за ДОИ и писмени искания за повторно използване на информ</vt:lpstr>
      <vt:lpstr>2. Заявления за ДОИ през 2019 г., оставени без да се разглеждат или изпратени по</vt:lpstr>
      <vt:lpstr>Изх</vt:lpstr>
      <vt:lpstr>ГОДИШЕН ОТЧЕТ</vt:lpstr>
      <vt:lpstr/>
      <vt:lpstr>ЗА ПОСТЪПИЛИТЕ ЗАЯВЛЕНИЯ ЗА ДОСТЪП ДО ОБЩЕСТВЕНА ИНФОРМАЦИЯ И ИСКАНИЯ ЗА ПОВТОРН</vt:lpstr>
      <vt:lpstr>1. Постъпили заявления за ДОИ и писмени искания за повторно използване на информ</vt:lpstr>
      <vt:lpstr>2. Заявления за ДОИ през 2017 г., оставени без да се разглеждат или изпратени по</vt:lpstr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ODZ_N3</dc:creator>
  <cp:keywords/>
  <dc:description/>
  <cp:lastModifiedBy>Fil Stahh</cp:lastModifiedBy>
  <cp:revision>2</cp:revision>
  <cp:lastPrinted>2020-02-17T13:20:00Z</cp:lastPrinted>
  <dcterms:created xsi:type="dcterms:W3CDTF">2020-02-17T13:31:00Z</dcterms:created>
  <dcterms:modified xsi:type="dcterms:W3CDTF">2020-02-17T13:31:00Z</dcterms:modified>
</cp:coreProperties>
</file>