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C3DFE">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НАРЕДБА ЗА АДМИНИСТРАТИВНОТО ОБСЛУЖВАНЕ (ЗАГЛ. ИЗМ. - ДВ, БР. 47 ОТ 2008 Г., В СИЛА ОТ 01.06.2008 Г.)</w:t>
      </w:r>
    </w:p>
    <w:p w:rsidR="00000000" w:rsidRDefault="00EC3DFE">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Приета с ПМС № 246 от 13.09.2006 г.</w:t>
      </w:r>
    </w:p>
    <w:p w:rsidR="00000000" w:rsidRDefault="00EC3DFE" w:rsidP="005C4A1C">
      <w:pPr>
        <w:spacing w:before="284" w:after="100" w:afterAutospacing="1" w:line="240" w:lineRule="auto"/>
        <w:ind w:firstLine="851"/>
        <w:jc w:val="both"/>
        <w:rPr>
          <w:rFonts w:ascii="Times New Roman" w:hAnsi="Times New Roman" w:cs="Times New Roman"/>
          <w:sz w:val="24"/>
          <w:szCs w:val="24"/>
        </w:rPr>
      </w:pPr>
      <w:proofErr w:type="spellStart"/>
      <w:r>
        <w:rPr>
          <w:rFonts w:ascii="Times New Roman" w:hAnsi="Times New Roman" w:cs="Times New Roman"/>
          <w:i/>
          <w:iCs/>
          <w:sz w:val="24"/>
          <w:szCs w:val="24"/>
        </w:rPr>
        <w:t>Обн</w:t>
      </w:r>
      <w:proofErr w:type="spellEnd"/>
      <w:r>
        <w:rPr>
          <w:rFonts w:ascii="Times New Roman" w:hAnsi="Times New Roman" w:cs="Times New Roman"/>
          <w:i/>
          <w:iCs/>
          <w:sz w:val="24"/>
          <w:szCs w:val="24"/>
        </w:rPr>
        <w:t>. ДВ. бр.78 от 26 Септември 2006г., изм. ДВ. бр.47 от 20 Май 2008г., изм. ДВ. бр.64 от 18 Юли 2008г., изм. ДВ. бр.25 от 30 Март 2010г., изм. ДВ. бр.58 от 30 Юли 2010г., изм. ДВ. бр.105 от 29 Декември 2011г., изм. ДВ. бр.50 от 3 Юли 2012г., изм. и доп. Д</w:t>
      </w:r>
      <w:r>
        <w:rPr>
          <w:rFonts w:ascii="Times New Roman" w:hAnsi="Times New Roman" w:cs="Times New Roman"/>
          <w:i/>
          <w:iCs/>
          <w:sz w:val="24"/>
          <w:szCs w:val="24"/>
        </w:rPr>
        <w:t>В. бр.27 от 14 Април 2015г., изм. и доп. ДВ. бр.8 от 29 Януари 2016г., изм. и доп. ДВ. бр.61 от 28 Юли 2017г., изм. и доп. ДВ. бр.7 от 22 Януари 2019г., изм. и доп. ДВ. бр.56 от 16 Юли 2019г., изм. и доп. ДВ. бр.9 от 31 Януари 2020г., изм. и доп. ДВ. бр.27</w:t>
      </w:r>
      <w:r>
        <w:rPr>
          <w:rFonts w:ascii="Times New Roman" w:hAnsi="Times New Roman" w:cs="Times New Roman"/>
          <w:i/>
          <w:iCs/>
          <w:sz w:val="24"/>
          <w:szCs w:val="24"/>
        </w:rPr>
        <w:t xml:space="preserve"> от 2 Април 2021г., изм. и доп. ДВ. бр.90 от 29 Октомври 2021г., изм. ДВ. бр.47 от 24 Юни 2022г.</w:t>
      </w:r>
      <w:bookmarkStart w:id="0" w:name="_GoBack"/>
      <w:bookmarkEnd w:id="0"/>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r>
      <w:r>
        <w:rPr>
          <w:rFonts w:ascii="Times New Roman" w:hAnsi="Times New Roman" w:cs="Times New Roman"/>
          <w:b/>
          <w:bCs/>
          <w:sz w:val="24"/>
          <w:szCs w:val="24"/>
        </w:rPr>
        <w:t>ОБЩИ ПОЛОЖЕНИЯ</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Предмет, обхват и действие</w:t>
      </w:r>
    </w:p>
    <w:p w:rsidR="00000000" w:rsidRDefault="00EC3DFE">
      <w:pPr>
        <w:spacing w:after="0" w:line="240" w:lineRule="auto"/>
        <w:ind w:firstLine="851"/>
        <w:divId w:val="1515000148"/>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С наредбата се уреждат общите правила за организация на административното обслуж</w:t>
      </w:r>
      <w:r>
        <w:rPr>
          <w:rFonts w:ascii="Times New Roman" w:eastAsia="Times New Roman" w:hAnsi="Times New Roman" w:cs="Times New Roman"/>
          <w:sz w:val="24"/>
          <w:szCs w:val="24"/>
        </w:rPr>
        <w:t>ване в администрацията.</w:t>
      </w:r>
    </w:p>
    <w:p w:rsidR="00000000" w:rsidRDefault="00EC3DFE">
      <w:pPr>
        <w:spacing w:after="0" w:line="240" w:lineRule="auto"/>
        <w:ind w:firstLine="851"/>
        <w:divId w:val="143917554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2008 г., в сила от 01.07.2008 г., доп. - ДВ, бр. 25 от 2010 г., в сила от 30.03.2010 г., изм. - ДВ, бр. 105 от 2011 г., в сила от 15.01.2012 г., изм. - ДВ, бр. 61 от 2017 г.) За неуредените в наредбата въпр</w:t>
      </w:r>
      <w:r>
        <w:rPr>
          <w:rFonts w:ascii="Times New Roman" w:eastAsia="Times New Roman" w:hAnsi="Times New Roman" w:cs="Times New Roman"/>
          <w:sz w:val="24"/>
          <w:szCs w:val="24"/>
        </w:rPr>
        <w:t>оси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утвърждава вътрешни правила за организация на административ</w:t>
      </w:r>
      <w:r>
        <w:rPr>
          <w:rFonts w:ascii="Times New Roman" w:eastAsia="Times New Roman" w:hAnsi="Times New Roman" w:cs="Times New Roman"/>
          <w:sz w:val="24"/>
          <w:szCs w:val="24"/>
        </w:rPr>
        <w:t>ното обслужване, които регулират взаимодействието на звената при осъществяване на административното обслужване, последователността на извършваните от и във тях действия, извършването на периодичен анализ за необходимостта и/или ефективността от прилагането</w:t>
      </w:r>
      <w:r>
        <w:rPr>
          <w:rFonts w:ascii="Times New Roman" w:eastAsia="Times New Roman" w:hAnsi="Times New Roman" w:cs="Times New Roman"/>
          <w:sz w:val="24"/>
          <w:szCs w:val="24"/>
        </w:rPr>
        <w:t xml:space="preserve"> на картови плащания, внедряването и прилагането на различни начини за плащане, информирането и насърчаването на потребителите за използването им и за извършването на контрол на тези дейности.</w:t>
      </w:r>
    </w:p>
    <w:p w:rsidR="00000000" w:rsidRDefault="00EC3DFE" w:rsidP="005C4A1C">
      <w:pPr>
        <w:spacing w:after="0" w:line="240" w:lineRule="auto"/>
        <w:ind w:firstLine="851"/>
        <w:divId w:val="357707633"/>
        <w:rPr>
          <w:rFonts w:ascii="Times New Roman" w:eastAsia="Times New Roman" w:hAnsi="Times New Roman" w:cs="Times New Roman"/>
          <w:sz w:val="24"/>
          <w:szCs w:val="24"/>
        </w:rPr>
      </w:pPr>
      <w:r>
        <w:rPr>
          <w:rFonts w:ascii="Times New Roman" w:eastAsia="Times New Roman" w:hAnsi="Times New Roman" w:cs="Times New Roman"/>
          <w:sz w:val="24"/>
          <w:szCs w:val="24"/>
        </w:rPr>
        <w:t>(3) Наредбата се прилага и за организациите, предоставящи общес</w:t>
      </w:r>
      <w:r>
        <w:rPr>
          <w:rFonts w:ascii="Times New Roman" w:eastAsia="Times New Roman" w:hAnsi="Times New Roman" w:cs="Times New Roman"/>
          <w:sz w:val="24"/>
          <w:szCs w:val="24"/>
        </w:rPr>
        <w:t>твени услуги, доколкото в закон не е предвидено друго.</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Принципи на административното обслужване</w:t>
      </w:r>
    </w:p>
    <w:p w:rsidR="00000000" w:rsidRDefault="00EC3DFE">
      <w:pPr>
        <w:spacing w:after="0" w:line="240" w:lineRule="auto"/>
        <w:ind w:firstLine="851"/>
        <w:divId w:val="218781740"/>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(Изм. - ДВ, бр. 9 от 2020 г.) Административното обслужване се осъществява при спазване на следните принципи:</w:t>
      </w:r>
    </w:p>
    <w:p w:rsidR="00000000" w:rsidRDefault="00EC3DFE">
      <w:pPr>
        <w:spacing w:after="0" w:line="240" w:lineRule="auto"/>
        <w:ind w:firstLine="851"/>
        <w:divId w:val="1101880213"/>
        <w:rPr>
          <w:rFonts w:ascii="Times New Roman" w:eastAsia="Times New Roman" w:hAnsi="Times New Roman" w:cs="Times New Roman"/>
          <w:sz w:val="24"/>
          <w:szCs w:val="24"/>
        </w:rPr>
      </w:pPr>
      <w:r>
        <w:rPr>
          <w:rFonts w:ascii="Times New Roman" w:eastAsia="Times New Roman" w:hAnsi="Times New Roman" w:cs="Times New Roman"/>
          <w:sz w:val="24"/>
          <w:szCs w:val="24"/>
        </w:rPr>
        <w:t>1. равнопоставено отноше</w:t>
      </w:r>
      <w:r>
        <w:rPr>
          <w:rFonts w:ascii="Times New Roman" w:eastAsia="Times New Roman" w:hAnsi="Times New Roman" w:cs="Times New Roman"/>
          <w:sz w:val="24"/>
          <w:szCs w:val="24"/>
        </w:rPr>
        <w:t>ние към всички потребители;</w:t>
      </w:r>
    </w:p>
    <w:p w:rsidR="00000000" w:rsidRDefault="00EC3DFE">
      <w:pPr>
        <w:spacing w:after="0" w:line="240" w:lineRule="auto"/>
        <w:ind w:firstLine="851"/>
        <w:divId w:val="2058161210"/>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000000" w:rsidRDefault="00EC3DFE">
      <w:pPr>
        <w:spacing w:after="0" w:line="240" w:lineRule="auto"/>
        <w:ind w:firstLine="851"/>
        <w:divId w:val="635374051"/>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създаване и популяризиране на стандарти за качество на админи</w:t>
      </w:r>
      <w:r>
        <w:rPr>
          <w:rFonts w:ascii="Times New Roman" w:eastAsia="Times New Roman" w:hAnsi="Times New Roman" w:cs="Times New Roman"/>
          <w:sz w:val="24"/>
          <w:szCs w:val="24"/>
        </w:rPr>
        <w:t>стративното обслужване;</w:t>
      </w:r>
    </w:p>
    <w:p w:rsidR="00000000" w:rsidRDefault="00EC3DFE">
      <w:pPr>
        <w:spacing w:after="0" w:line="240" w:lineRule="auto"/>
        <w:ind w:firstLine="851"/>
        <w:divId w:val="16472713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координираност</w:t>
      </w:r>
      <w:proofErr w:type="spellEnd"/>
      <w:r>
        <w:rPr>
          <w:rFonts w:ascii="Times New Roman" w:eastAsia="Times New Roman" w:hAnsi="Times New Roman" w:cs="Times New Roman"/>
          <w:sz w:val="24"/>
          <w:szCs w:val="24"/>
        </w:rPr>
        <w:t xml:space="preserve"> и взаимодействие с всички страни, заинтересовани от подобряване на административното обслужване;</w:t>
      </w:r>
    </w:p>
    <w:p w:rsidR="00000000" w:rsidRDefault="00EC3DFE">
      <w:pPr>
        <w:spacing w:after="0" w:line="240" w:lineRule="auto"/>
        <w:ind w:firstLine="851"/>
        <w:divId w:val="997684037"/>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периодично проучване, измерване и управление на удовлетвореността на потребителите;</w:t>
      </w:r>
    </w:p>
    <w:p w:rsidR="00000000" w:rsidRDefault="00EC3DFE">
      <w:pPr>
        <w:spacing w:after="0" w:line="240" w:lineRule="auto"/>
        <w:ind w:firstLine="851"/>
        <w:divId w:val="12840722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(доп. - ДВ, бр. 90 от 2021 </w:t>
      </w:r>
      <w:r>
        <w:rPr>
          <w:rFonts w:ascii="Times New Roman" w:eastAsia="Times New Roman" w:hAnsi="Times New Roman" w:cs="Times New Roman"/>
          <w:sz w:val="24"/>
          <w:szCs w:val="24"/>
        </w:rPr>
        <w:t>г., в сила от 01.04.2022 г.) осигуряване на различни форми и начини за заявяване на административни услуги и за осъществяване на административно обслужване;</w:t>
      </w:r>
    </w:p>
    <w:p w:rsidR="00000000" w:rsidRDefault="00EC3DFE">
      <w:pPr>
        <w:spacing w:after="0" w:line="240" w:lineRule="auto"/>
        <w:ind w:firstLine="851"/>
        <w:divId w:val="1986084873"/>
        <w:rPr>
          <w:rFonts w:ascii="Times New Roman" w:eastAsia="Times New Roman" w:hAnsi="Times New Roman" w:cs="Times New Roman"/>
          <w:sz w:val="24"/>
          <w:szCs w:val="24"/>
        </w:rPr>
      </w:pPr>
      <w:r>
        <w:rPr>
          <w:rFonts w:ascii="Times New Roman" w:eastAsia="Times New Roman" w:hAnsi="Times New Roman" w:cs="Times New Roman"/>
          <w:sz w:val="24"/>
          <w:szCs w:val="24"/>
        </w:rPr>
        <w:t>7. служебно събиране на информация и доказателствени средства;</w:t>
      </w:r>
    </w:p>
    <w:p w:rsidR="00000000" w:rsidRDefault="00EC3DFE">
      <w:pPr>
        <w:spacing w:after="0" w:line="240" w:lineRule="auto"/>
        <w:ind w:firstLine="851"/>
        <w:divId w:val="1154486328"/>
        <w:rPr>
          <w:rFonts w:ascii="Times New Roman" w:eastAsia="Times New Roman" w:hAnsi="Times New Roman" w:cs="Times New Roman"/>
          <w:sz w:val="24"/>
          <w:szCs w:val="24"/>
        </w:rPr>
      </w:pPr>
      <w:r>
        <w:rPr>
          <w:rFonts w:ascii="Times New Roman" w:eastAsia="Times New Roman" w:hAnsi="Times New Roman" w:cs="Times New Roman"/>
          <w:sz w:val="24"/>
          <w:szCs w:val="24"/>
        </w:rPr>
        <w:t>8. осигуряване на различни начини на</w:t>
      </w:r>
      <w:r>
        <w:rPr>
          <w:rFonts w:ascii="Times New Roman" w:eastAsia="Times New Roman" w:hAnsi="Times New Roman" w:cs="Times New Roman"/>
          <w:sz w:val="24"/>
          <w:szCs w:val="24"/>
        </w:rPr>
        <w:t xml:space="preserve"> плащане на дължимите такси или цени на услугите по банков и/или електронен път, с платежна карта и/или в брой.</w:t>
      </w:r>
    </w:p>
    <w:p w:rsidR="00000000" w:rsidRDefault="00EC3DFE">
      <w:pPr>
        <w:spacing w:after="0" w:line="240" w:lineRule="auto"/>
        <w:ind w:firstLine="851"/>
        <w:divId w:val="10029273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 от 2020 г.) В производствата по приемане и разглеждане на жалби, предложения и сигнали се прилагат принципите по ал. 1, ос</w:t>
      </w:r>
      <w:r>
        <w:rPr>
          <w:rFonts w:ascii="Times New Roman" w:eastAsia="Times New Roman" w:hAnsi="Times New Roman" w:cs="Times New Roman"/>
          <w:sz w:val="24"/>
          <w:szCs w:val="24"/>
        </w:rPr>
        <w:t>вен ако в закон е предвидено друго.</w:t>
      </w:r>
    </w:p>
    <w:p w:rsidR="00000000" w:rsidRDefault="00EC3DFE">
      <w:pPr>
        <w:spacing w:after="0" w:line="240" w:lineRule="auto"/>
        <w:ind w:firstLine="851"/>
        <w:divId w:val="18864398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 от 2020 г.) Администрациите периодично изследват и оповестяват удовлетвореността на потребителите от административното обслужване.</w:t>
      </w:r>
    </w:p>
    <w:p w:rsidR="00000000" w:rsidRDefault="00EC3DFE">
      <w:pPr>
        <w:spacing w:after="0" w:line="240" w:lineRule="auto"/>
        <w:ind w:firstLine="851"/>
        <w:divId w:val="129914939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2010 г., в сила от 30.07.2010 г</w:t>
      </w:r>
      <w:r>
        <w:rPr>
          <w:rFonts w:ascii="Times New Roman" w:eastAsia="Times New Roman" w:hAnsi="Times New Roman" w:cs="Times New Roman"/>
          <w:sz w:val="24"/>
          <w:szCs w:val="24"/>
        </w:rPr>
        <w:t>., предишна ал. 3, доп. - ДВ, бр. 9 от 2020 г.) При осъществяване на административното обслужване администрациите се ръководят и използват посочените в доклада по чл. 62, ал. 2 от Закона за администрацията добри практики, както и идентифицираните и популяр</w:t>
      </w:r>
      <w:r>
        <w:rPr>
          <w:rFonts w:ascii="Times New Roman" w:eastAsia="Times New Roman" w:hAnsi="Times New Roman" w:cs="Times New Roman"/>
          <w:sz w:val="24"/>
          <w:szCs w:val="24"/>
        </w:rPr>
        <w:t>изираните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047418042"/>
        <w:rPr>
          <w:rFonts w:ascii="Times New Roman" w:eastAsia="Times New Roman" w:hAnsi="Times New Roman" w:cs="Times New Roman"/>
          <w:sz w:val="24"/>
          <w:szCs w:val="24"/>
        </w:rPr>
      </w:pPr>
      <w:r>
        <w:rPr>
          <w:rFonts w:ascii="Times New Roman" w:eastAsia="Times New Roman" w:hAnsi="Times New Roman" w:cs="Times New Roman"/>
          <w:sz w:val="24"/>
          <w:szCs w:val="24"/>
        </w:rPr>
        <w:t>Чл. 3. (1) Административните органи осигуряват повишаване на професионалната квалификация на служителите за подобряване на административното обслужване.</w:t>
      </w:r>
    </w:p>
    <w:p w:rsidR="00000000" w:rsidRDefault="00EC3DFE">
      <w:pPr>
        <w:spacing w:after="0" w:line="240" w:lineRule="auto"/>
        <w:ind w:firstLine="851"/>
        <w:divId w:val="30724744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64 от 2008 г., в сила от 01.07.2008 г., доп. - ДВ, бр. 25 от 2010 г., в сила от 30.</w:t>
      </w:r>
      <w:r>
        <w:rPr>
          <w:rFonts w:ascii="Times New Roman" w:eastAsia="Times New Roman" w:hAnsi="Times New Roman" w:cs="Times New Roman"/>
          <w:sz w:val="24"/>
          <w:szCs w:val="24"/>
        </w:rPr>
        <w:t>03.2010 г., изм. - ДВ, бр. 105 от 2011 г., в сила от 15.01.2012 г., изм. - ДВ, бр. 9 от 2020 г.) Във връзка с подобряване на административното обслужване главният секретар, съответно постоянният секретар на отбраната в Министерството на отбраната, министър</w:t>
      </w:r>
      <w:r>
        <w:rPr>
          <w:rFonts w:ascii="Times New Roman" w:eastAsia="Times New Roman" w:hAnsi="Times New Roman" w:cs="Times New Roman"/>
          <w:sz w:val="24"/>
          <w:szCs w:val="24"/>
        </w:rPr>
        <w:t>ът на вътрешните работи или оправомощено от него длъжностно лице и секретарят на общината организира обучения.</w:t>
      </w:r>
    </w:p>
    <w:p w:rsidR="00000000" w:rsidRDefault="00EC3DFE">
      <w:pPr>
        <w:spacing w:after="0" w:line="240" w:lineRule="auto"/>
        <w:ind w:firstLine="851"/>
        <w:divId w:val="7727445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47 от 2008 г., в сила от 01.06.2008 г., доп. - ДВ, бр. 9 от 2020 г.) Обучението на служителите от звеното за административно </w:t>
      </w:r>
      <w:r>
        <w:rPr>
          <w:rFonts w:ascii="Times New Roman" w:eastAsia="Times New Roman" w:hAnsi="Times New Roman" w:cs="Times New Roman"/>
          <w:sz w:val="24"/>
          <w:szCs w:val="24"/>
        </w:rPr>
        <w:t>обслужване задължително включва и специализирано обучение за работа с хора с увреждания, както и обучение за комуникация с потребителите.</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r>
      <w:r>
        <w:rPr>
          <w:rFonts w:ascii="Times New Roman" w:hAnsi="Times New Roman" w:cs="Times New Roman"/>
          <w:b/>
          <w:bCs/>
          <w:sz w:val="24"/>
          <w:szCs w:val="24"/>
        </w:rPr>
        <w:t>ОРГАНИЗАЦИЯ НА АДМИНИСТРАТИВНОТО ОБСЛУЖВАНЕ</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Център за административно обслужване (Загл. из</w:t>
      </w:r>
      <w:r>
        <w:rPr>
          <w:rFonts w:ascii="Times New Roman" w:hAnsi="Times New Roman" w:cs="Times New Roman"/>
          <w:b/>
          <w:bCs/>
          <w:sz w:val="24"/>
          <w:szCs w:val="24"/>
        </w:rPr>
        <w:t>м. - ДВ, бр. 9 от 2020 г.)</w:t>
      </w:r>
      <w:r>
        <w:rPr>
          <w:rFonts w:ascii="Times New Roman" w:hAnsi="Times New Roman" w:cs="Times New Roman"/>
          <w:b/>
          <w:bCs/>
          <w:sz w:val="24"/>
          <w:szCs w:val="24"/>
        </w:rPr>
        <w:br/>
      </w: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Звено за административно обслужване</w:t>
      </w:r>
    </w:p>
    <w:p w:rsidR="00000000" w:rsidRDefault="00EC3DFE">
      <w:pPr>
        <w:spacing w:after="0" w:line="240" w:lineRule="auto"/>
        <w:ind w:firstLine="851"/>
        <w:divId w:val="254946137"/>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(Доп. - ДВ, бр. 9 от 2020 г.) Административните органи са длъжни да организират дейността си по начин, който осигурява обслужване на потребителите на административни услуг</w:t>
      </w:r>
      <w:r>
        <w:rPr>
          <w:rFonts w:ascii="Times New Roman" w:eastAsia="Times New Roman" w:hAnsi="Times New Roman" w:cs="Times New Roman"/>
          <w:sz w:val="24"/>
          <w:szCs w:val="24"/>
        </w:rPr>
        <w:t>и на едно място в едно служебно помещение, лесно за намиране и достъп.</w:t>
      </w:r>
    </w:p>
    <w:p w:rsidR="00000000" w:rsidRDefault="00EC3DFE">
      <w:pPr>
        <w:spacing w:after="0" w:line="240" w:lineRule="auto"/>
        <w:ind w:firstLine="851"/>
        <w:divId w:val="21982568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една администрация осъществява дейността си в няколко сгради, заявленията/исканията за предоставяне на административни услуги, жалбите и протестите, сигналите и предложенията</w:t>
      </w:r>
      <w:r>
        <w:rPr>
          <w:rFonts w:ascii="Times New Roman" w:eastAsia="Times New Roman" w:hAnsi="Times New Roman" w:cs="Times New Roman"/>
          <w:sz w:val="24"/>
          <w:szCs w:val="24"/>
        </w:rPr>
        <w:t xml:space="preserve"> се приемат във всяка от сградите, ако е създадена и обявена такава възможност.</w:t>
      </w:r>
    </w:p>
    <w:p w:rsidR="00000000" w:rsidRDefault="00EC3DFE">
      <w:pPr>
        <w:spacing w:after="0" w:line="240" w:lineRule="auto"/>
        <w:ind w:firstLine="851"/>
        <w:divId w:val="116589573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 от 2020 г.) При осъществяване на административното обслужване потребителите контактуват с администрацията чрез центъра за административно обслужване (ЦАО)</w:t>
      </w:r>
      <w:r>
        <w:rPr>
          <w:rFonts w:ascii="Times New Roman" w:eastAsia="Times New Roman" w:hAnsi="Times New Roman" w:cs="Times New Roman"/>
          <w:sz w:val="24"/>
          <w:szCs w:val="24"/>
        </w:rPr>
        <w:t>.</w:t>
      </w:r>
    </w:p>
    <w:p w:rsidR="00000000" w:rsidRDefault="00EC3DFE">
      <w:pPr>
        <w:spacing w:after="0" w:line="240" w:lineRule="auto"/>
        <w:ind w:firstLine="851"/>
        <w:divId w:val="50643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9 от 2020 г.) Администрациите поставят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000000" w:rsidRDefault="00EC3DFE">
      <w:pPr>
        <w:spacing w:after="0" w:line="240" w:lineRule="auto"/>
        <w:ind w:firstLine="851"/>
        <w:divId w:val="155916800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47 от 2008 г., в сил</w:t>
      </w:r>
      <w:r>
        <w:rPr>
          <w:rFonts w:ascii="Times New Roman" w:eastAsia="Times New Roman" w:hAnsi="Times New Roman" w:cs="Times New Roman"/>
          <w:sz w:val="24"/>
          <w:szCs w:val="24"/>
        </w:rPr>
        <w:t>а от 01.06.2008 г., изм. - ДВ, бр. 9 от 2020 г.) Администрациите осигуряват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w:t>
      </w:r>
      <w:r>
        <w:rPr>
          <w:rFonts w:ascii="Times New Roman" w:eastAsia="Times New Roman" w:hAnsi="Times New Roman" w:cs="Times New Roman"/>
          <w:sz w:val="24"/>
          <w:szCs w:val="24"/>
        </w:rPr>
        <w:t>ки до и в ЦАО и/или в служебните помещения, в които се осъществява административното обслужване, чрез идентифициране и премахване на всякакви пречки и прегради пред достъпността до и в ЦАО и/или служебните помещения, в които се осъществява административнот</w:t>
      </w:r>
      <w:r>
        <w:rPr>
          <w:rFonts w:ascii="Times New Roman" w:eastAsia="Times New Roman" w:hAnsi="Times New Roman" w:cs="Times New Roman"/>
          <w:sz w:val="24"/>
          <w:szCs w:val="24"/>
        </w:rPr>
        <w:t>о обслужване.</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170607779"/>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9 от 2020 г., изм. - ДВ, бр. 90 от 2021 г., в сила от 01.04.2022 г.) Заявления/искания за осъществяване на административно обслужване се подават чрез ЦАО, както и предложения, сигнали, жалби и протести, когато в у</w:t>
      </w:r>
      <w:r>
        <w:rPr>
          <w:rFonts w:ascii="Times New Roman" w:eastAsia="Times New Roman" w:hAnsi="Times New Roman" w:cs="Times New Roman"/>
          <w:sz w:val="24"/>
          <w:szCs w:val="24"/>
        </w:rPr>
        <w:t>стройствения правилник на съответната администрация не е определено друго звено.</w:t>
      </w:r>
    </w:p>
    <w:p w:rsidR="00000000" w:rsidRDefault="00EC3DFE">
      <w:pPr>
        <w:spacing w:after="0" w:line="240" w:lineRule="auto"/>
        <w:ind w:firstLine="851"/>
        <w:divId w:val="52444276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изм. и доп. - ДВ, бр. 90 от 2021 г., в сила от 01.04.2022 г.) Заявления/искания, сигнали, предложения, жалби и протести се подават и в терито</w:t>
      </w:r>
      <w:r>
        <w:rPr>
          <w:rFonts w:ascii="Times New Roman" w:eastAsia="Times New Roman" w:hAnsi="Times New Roman" w:cs="Times New Roman"/>
          <w:sz w:val="24"/>
          <w:szCs w:val="24"/>
        </w:rPr>
        <w:t>риалните звена и/или поделения на съответната администрация, както и в общински и областни администрации, в общи центрове за услуги и в центрове за комплексно административно обслужване, когато е създадена и обявена такава възможност.</w:t>
      </w:r>
    </w:p>
    <w:p w:rsidR="00000000" w:rsidRDefault="00EC3DFE">
      <w:pPr>
        <w:spacing w:after="0" w:line="240" w:lineRule="auto"/>
        <w:ind w:firstLine="851"/>
        <w:divId w:val="38904274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w:t>
      </w:r>
      <w:r>
        <w:rPr>
          <w:rFonts w:ascii="Times New Roman" w:eastAsia="Times New Roman" w:hAnsi="Times New Roman" w:cs="Times New Roman"/>
          <w:sz w:val="24"/>
          <w:szCs w:val="24"/>
        </w:rPr>
        <w:t xml:space="preserve"> от 2020 г.) Административните органи обявяват по реда на чл. 28, ал. 2 от АПК възможността да приемат заявления/искания за административно обслужване, извършвано от други административни органи, както и обстоятелствата по чл. 4, ал. 2 и чл. 5, ал. 2.</w:t>
      </w:r>
    </w:p>
    <w:p w:rsidR="00000000" w:rsidRDefault="00EC3DFE">
      <w:pPr>
        <w:spacing w:after="0" w:line="240" w:lineRule="auto"/>
        <w:ind w:firstLine="851"/>
        <w:divId w:val="414204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(Изм. - ДВ, бр. 9 от 2020 г.) Услугите по ал. 3 се определят със заповед на административния орган.</w:t>
      </w:r>
    </w:p>
    <w:p w:rsidR="00000000" w:rsidRDefault="00EC3DFE">
      <w:pPr>
        <w:spacing w:after="0" w:line="240" w:lineRule="auto"/>
        <w:ind w:firstLine="851"/>
        <w:divId w:val="128542657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 от 2020 г., изм. и доп. - ДВ, бр. 90 от 2021 г., в сила от 01.04.2022 г.) Заявленията/исканията, сигналите, предложенията, жалбите и п</w:t>
      </w:r>
      <w:r>
        <w:rPr>
          <w:rFonts w:ascii="Times New Roman" w:eastAsia="Times New Roman" w:hAnsi="Times New Roman" w:cs="Times New Roman"/>
          <w:sz w:val="24"/>
          <w:szCs w:val="24"/>
        </w:rPr>
        <w:t>ротестите по повод осъществяване на административно обслужване и приложенията към тях могат да се подават до административните органи, лицата, осъществяващи публични функции, и организациите, предоставящи обществени услуги и по електронен път по реда на За</w:t>
      </w:r>
      <w:r>
        <w:rPr>
          <w:rFonts w:ascii="Times New Roman" w:eastAsia="Times New Roman" w:hAnsi="Times New Roman" w:cs="Times New Roman"/>
          <w:sz w:val="24"/>
          <w:szCs w:val="24"/>
        </w:rPr>
        <w:t>кона за електронното управление и Наредбата за общите изисквания към информационните системи, регистрите и електронните административни услуги.</w:t>
      </w:r>
    </w:p>
    <w:p w:rsidR="00000000" w:rsidRDefault="00EC3DFE">
      <w:pPr>
        <w:spacing w:after="0" w:line="240" w:lineRule="auto"/>
        <w:divId w:val="1210190311"/>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845122164"/>
        <w:rPr>
          <w:rFonts w:ascii="Times New Roman" w:eastAsia="Times New Roman" w:hAnsi="Times New Roman" w:cs="Times New Roman"/>
          <w:sz w:val="24"/>
          <w:szCs w:val="24"/>
        </w:rPr>
      </w:pPr>
      <w:r>
        <w:rPr>
          <w:rFonts w:ascii="Times New Roman" w:eastAsia="Times New Roman" w:hAnsi="Times New Roman" w:cs="Times New Roman"/>
          <w:sz w:val="24"/>
          <w:szCs w:val="24"/>
        </w:rPr>
        <w:t>Чл. 5а. (Нов - ДВ, бр. 56 от 2019 г., в сила от 16.07.2019 г.) (1) За административните услуги, които се пре</w:t>
      </w:r>
      <w:r>
        <w:rPr>
          <w:rFonts w:ascii="Times New Roman" w:eastAsia="Times New Roman" w:hAnsi="Times New Roman" w:cs="Times New Roman"/>
          <w:sz w:val="24"/>
          <w:szCs w:val="24"/>
        </w:rPr>
        <w:t>доставят от административните органи, от лицата, които осъществяват публични функции, както и от организациите, които предоставят обществени услуги, могат да се разработват стандартизирани образци на заявления.</w:t>
      </w:r>
    </w:p>
    <w:p w:rsidR="00000000" w:rsidRDefault="00EC3DFE">
      <w:pPr>
        <w:spacing w:after="0" w:line="240" w:lineRule="auto"/>
        <w:ind w:firstLine="851"/>
        <w:divId w:val="400837608"/>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Общинските администрации при предоставяне</w:t>
      </w:r>
      <w:r>
        <w:rPr>
          <w:rFonts w:ascii="Times New Roman" w:eastAsia="Times New Roman" w:hAnsi="Times New Roman" w:cs="Times New Roman"/>
          <w:sz w:val="24"/>
          <w:szCs w:val="24"/>
        </w:rPr>
        <w:t>то на стандартизирани административни услуги прилагат процедурите по предоставянето им, които са вписани в Административния регистър, и използват образците на заявления и протоколите за устно заявяване съгласно приложение № 5 и образците на издаваните доку</w:t>
      </w:r>
      <w:r>
        <w:rPr>
          <w:rFonts w:ascii="Times New Roman" w:eastAsia="Times New Roman" w:hAnsi="Times New Roman" w:cs="Times New Roman"/>
          <w:sz w:val="24"/>
          <w:szCs w:val="24"/>
        </w:rPr>
        <w:t>менти съгласно приложение № 6.</w:t>
      </w:r>
    </w:p>
    <w:p w:rsidR="00000000" w:rsidRDefault="00EC3DFE">
      <w:pPr>
        <w:spacing w:after="0" w:line="240" w:lineRule="auto"/>
        <w:ind w:firstLine="851"/>
        <w:divId w:val="61717602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 от 2020 г., изм. - ДВ, бр. 47 от 2022 г., в сила от 24.06.2022 г.) Електронните образци за заявяване на електронни административни услуги са по модел, който е утвърден от министъра на електронното управл</w:t>
      </w:r>
      <w:r>
        <w:rPr>
          <w:rFonts w:ascii="Times New Roman" w:eastAsia="Times New Roman" w:hAnsi="Times New Roman" w:cs="Times New Roman"/>
          <w:sz w:val="24"/>
          <w:szCs w:val="24"/>
        </w:rPr>
        <w:t>ение.</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34845676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 (Изм. - ДВ, бр. 9 от 2020 г.) Редът за регистрация на подадените заявления/искания, жалби, протести, сигнали и предложения се определя във вътрешните правила за организация на административното обслужване на съответната администрация.</w:t>
      </w:r>
    </w:p>
    <w:p w:rsidR="00000000" w:rsidRDefault="00EC3DFE">
      <w:pPr>
        <w:spacing w:after="0" w:line="240" w:lineRule="auto"/>
        <w:divId w:val="413281282"/>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275484514"/>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(Предишен текст на чл. 7 - ДВ, бр. 27 от 2015 г., в сила от 14.04.2015 г., изм. - ДВ, бр. 9 от 2020 г.) Формата на заявленията/исканията, редът и сроковете за отстраняване на недостатъци в тях, препращането на компетентен орган, сроковете за изд</w:t>
      </w:r>
      <w:r>
        <w:rPr>
          <w:rFonts w:ascii="Times New Roman" w:eastAsia="Times New Roman" w:hAnsi="Times New Roman" w:cs="Times New Roman"/>
          <w:sz w:val="24"/>
          <w:szCs w:val="24"/>
        </w:rPr>
        <w:t>аване на индивидуални административни актове и за извършване на административни услуги, както и другите въпроси, свързани с издаването на актове във връзка с административното обслужване, са определени в дял втори на АПК.</w:t>
      </w:r>
    </w:p>
    <w:p w:rsidR="00000000" w:rsidRDefault="00EC3DFE">
      <w:pPr>
        <w:spacing w:after="0" w:line="240" w:lineRule="auto"/>
        <w:ind w:firstLine="851"/>
        <w:divId w:val="97124668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27 от 2015 г.,</w:t>
      </w:r>
      <w:r>
        <w:rPr>
          <w:rFonts w:ascii="Times New Roman" w:eastAsia="Times New Roman" w:hAnsi="Times New Roman" w:cs="Times New Roman"/>
          <w:sz w:val="24"/>
          <w:szCs w:val="24"/>
        </w:rPr>
        <w:t xml:space="preserve"> в сила от 14.04.2015 г., доп. - ДВ, бр. 9 от 2020 г.) Исканията, внесени устно, се отразяват в протокол съгласно примерен образец ( приложение № 1). Писменото искане се извършва със заявление. В случай че друго не е предвидено в нормативен акт, образците </w:t>
      </w:r>
      <w:r>
        <w:rPr>
          <w:rFonts w:ascii="Times New Roman" w:eastAsia="Times New Roman" w:hAnsi="Times New Roman" w:cs="Times New Roman"/>
          <w:sz w:val="24"/>
          <w:szCs w:val="24"/>
        </w:rPr>
        <w:t>на заявления се утвърждават от главния секретар, съответно от постоянния секретар на отбраната в Министерството на отбраната, министъра на вътрешните работи или оправомощено от него длъжностно лице или от секретаря на общината.</w:t>
      </w:r>
    </w:p>
    <w:p w:rsidR="00000000" w:rsidRDefault="00EC3DFE">
      <w:pPr>
        <w:spacing w:after="0" w:line="240" w:lineRule="auto"/>
        <w:ind w:firstLine="851"/>
        <w:divId w:val="198446198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w:t>
      </w:r>
      <w:r>
        <w:rPr>
          <w:rFonts w:ascii="Times New Roman" w:eastAsia="Times New Roman" w:hAnsi="Times New Roman" w:cs="Times New Roman"/>
          <w:sz w:val="24"/>
          <w:szCs w:val="24"/>
        </w:rPr>
        <w:t>15 г., в сила от 14.04.2015 г., изм. - ДВ, бр. 61 от 2017 г., изм. - ДВ, бр. 9 от 2020 г.) Исканията за комплексно административно обслужване и приложенията към тях до административния орган могат да се подават на място съгласно чл. 5 по електронен път, ли</w:t>
      </w:r>
      <w:r>
        <w:rPr>
          <w:rFonts w:ascii="Times New Roman" w:eastAsia="Times New Roman" w:hAnsi="Times New Roman" w:cs="Times New Roman"/>
          <w:sz w:val="24"/>
          <w:szCs w:val="24"/>
        </w:rPr>
        <w:t>цензиран пощенски оператор, факс или по друг начин, оповестен от органа като технически възможен.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w:t>
      </w:r>
      <w:r>
        <w:rPr>
          <w:rFonts w:ascii="Times New Roman" w:eastAsia="Times New Roman" w:hAnsi="Times New Roman" w:cs="Times New Roman"/>
          <w:sz w:val="24"/>
          <w:szCs w:val="24"/>
        </w:rPr>
        <w:t>тративни услуги, приета с Постановление № 3 на Министерския съвет от 2017 г. (ДВ, бр. 5 от 2017 г.).</w:t>
      </w:r>
    </w:p>
    <w:p w:rsidR="00000000" w:rsidRDefault="00EC3DFE">
      <w:pPr>
        <w:spacing w:after="0" w:line="240" w:lineRule="auto"/>
        <w:ind w:firstLine="851"/>
        <w:divId w:val="16477797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2015 г., в сила от 14.04.2015 г., изм. - ДВ, бр. 56 от 2019 г., в сила от 16.07.2019 г., изм. и доп. - ДВ, бр. 9 от 2020 г.) Инди</w:t>
      </w:r>
      <w:r>
        <w:rPr>
          <w:rFonts w:ascii="Times New Roman" w:eastAsia="Times New Roman" w:hAnsi="Times New Roman" w:cs="Times New Roman"/>
          <w:sz w:val="24"/>
          <w:szCs w:val="24"/>
        </w:rPr>
        <w:t>видуалният административен акт може да бъде получен на мястото, където е заявен, или на място, определено съгласно чл. 5, ал. 2, на посочен точен адрес, в случай че е заявено получаване чрез лицензиран пощенски оператор както и по електронен път съгласно Н</w:t>
      </w:r>
      <w:r>
        <w:rPr>
          <w:rFonts w:ascii="Times New Roman" w:eastAsia="Times New Roman" w:hAnsi="Times New Roman" w:cs="Times New Roman"/>
          <w:sz w:val="24"/>
          <w:szCs w:val="24"/>
        </w:rPr>
        <w:t>аредбата за общите изисквания към информационните системи, регистрите и електронните административни услуги.</w:t>
      </w:r>
    </w:p>
    <w:p w:rsidR="00000000" w:rsidRDefault="00EC3DFE">
      <w:pPr>
        <w:spacing w:after="0" w:line="240" w:lineRule="auto"/>
        <w:ind w:firstLine="851"/>
        <w:divId w:val="136879397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2015 г., в сила от 14.04.2015 г.) При заявено получаване чрез лицензиран пощенски оператор индивидуалният административен</w:t>
      </w:r>
      <w:r>
        <w:rPr>
          <w:rFonts w:ascii="Times New Roman" w:eastAsia="Times New Roman" w:hAnsi="Times New Roman" w:cs="Times New Roman"/>
          <w:sz w:val="24"/>
          <w:szCs w:val="24"/>
        </w:rPr>
        <w:t xml:space="preserve"> акт се изпраща:</w:t>
      </w:r>
    </w:p>
    <w:p w:rsidR="00000000" w:rsidRDefault="00EC3DFE">
      <w:pPr>
        <w:spacing w:after="0" w:line="240" w:lineRule="auto"/>
        <w:ind w:firstLine="851"/>
        <w:divId w:val="355615490"/>
        <w:rPr>
          <w:rFonts w:ascii="Times New Roman" w:eastAsia="Times New Roman" w:hAnsi="Times New Roman" w:cs="Times New Roman"/>
          <w:sz w:val="24"/>
          <w:szCs w:val="24"/>
        </w:rPr>
      </w:pPr>
      <w:r>
        <w:rPr>
          <w:rFonts w:ascii="Times New Roman" w:eastAsia="Times New Roman" w:hAnsi="Times New Roman" w:cs="Times New Roman"/>
          <w:sz w:val="24"/>
          <w:szCs w:val="24"/>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000000" w:rsidRDefault="00EC3DFE">
      <w:pPr>
        <w:spacing w:after="0" w:line="240" w:lineRule="auto"/>
        <w:ind w:firstLine="851"/>
        <w:divId w:val="1076366542"/>
        <w:rPr>
          <w:rFonts w:ascii="Times New Roman" w:eastAsia="Times New Roman" w:hAnsi="Times New Roman" w:cs="Times New Roman"/>
          <w:sz w:val="24"/>
          <w:szCs w:val="24"/>
        </w:rPr>
      </w:pPr>
      <w:r>
        <w:rPr>
          <w:rFonts w:ascii="Times New Roman" w:eastAsia="Times New Roman" w:hAnsi="Times New Roman" w:cs="Times New Roman"/>
          <w:sz w:val="24"/>
          <w:szCs w:val="24"/>
        </w:rPr>
        <w:t>2. с международна препоръчана пощенска прат</w:t>
      </w:r>
      <w:r>
        <w:rPr>
          <w:rFonts w:ascii="Times New Roman" w:eastAsia="Times New Roman" w:hAnsi="Times New Roman" w:cs="Times New Roman"/>
          <w:sz w:val="24"/>
          <w:szCs w:val="24"/>
        </w:rPr>
        <w:t>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000000" w:rsidRDefault="00EC3DFE">
      <w:pPr>
        <w:spacing w:after="0" w:line="240" w:lineRule="auto"/>
        <w:ind w:firstLine="851"/>
        <w:divId w:val="1220167718"/>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друг начин, който дава г</w:t>
      </w:r>
      <w:r>
        <w:rPr>
          <w:rFonts w:ascii="Times New Roman" w:eastAsia="Times New Roman" w:hAnsi="Times New Roman" w:cs="Times New Roman"/>
          <w:sz w:val="24"/>
          <w:szCs w:val="24"/>
        </w:rPr>
        <w:t>аранция за доставянето на пратката на заявителя.</w:t>
      </w:r>
    </w:p>
    <w:p w:rsidR="00000000" w:rsidRDefault="00EC3DFE">
      <w:pPr>
        <w:spacing w:after="0" w:line="240" w:lineRule="auto"/>
        <w:ind w:firstLine="851"/>
        <w:divId w:val="207481011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27 от 2015 г., в сила от 14.04.2015 г.) Административните органи могат да сключват договори с лицензираните пощенски оператори за други начини на получаване на индивидуалните администрати</w:t>
      </w:r>
      <w:r>
        <w:rPr>
          <w:rFonts w:ascii="Times New Roman" w:eastAsia="Times New Roman" w:hAnsi="Times New Roman" w:cs="Times New Roman"/>
          <w:sz w:val="24"/>
          <w:szCs w:val="24"/>
        </w:rPr>
        <w:t>вни актове, както и за допълнителни условия за извършване на пощенските услуги.</w:t>
      </w:r>
    </w:p>
    <w:p w:rsidR="00000000" w:rsidRDefault="00EC3DFE">
      <w:pPr>
        <w:spacing w:after="0" w:line="240" w:lineRule="auto"/>
        <w:ind w:firstLine="851"/>
        <w:divId w:val="192324848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9 от 2020 г.) Правилата на ал. 4 - 6 се прилагат и за получаване на други документи, данни и информация, които са резултат от осъществено административно об</w:t>
      </w:r>
      <w:r>
        <w:rPr>
          <w:rFonts w:ascii="Times New Roman" w:eastAsia="Times New Roman" w:hAnsi="Times New Roman" w:cs="Times New Roman"/>
          <w:sz w:val="24"/>
          <w:szCs w:val="24"/>
        </w:rPr>
        <w:t>служване.</w:t>
      </w:r>
    </w:p>
    <w:p w:rsidR="00000000" w:rsidRDefault="00EC3DFE">
      <w:pPr>
        <w:spacing w:after="0" w:line="240" w:lineRule="auto"/>
        <w:divId w:val="887181018"/>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3714649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 (1) (Изм. - ДВ, бр. 9 от 2020 г.) Функционирането на ЦАО се осигурява от звеното за административно обслужване.</w:t>
      </w:r>
    </w:p>
    <w:p w:rsidR="00000000" w:rsidRDefault="00EC3DFE">
      <w:pPr>
        <w:spacing w:after="0" w:line="240" w:lineRule="auto"/>
        <w:ind w:firstLine="851"/>
        <w:divId w:val="17543530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числеността на администрацията не е достатъчна за обособяване на самостоятелно звено за административно обслужва</w:t>
      </w:r>
      <w:r>
        <w:rPr>
          <w:rFonts w:ascii="Times New Roman" w:eastAsia="Times New Roman" w:hAnsi="Times New Roman" w:cs="Times New Roman"/>
          <w:sz w:val="24"/>
          <w:szCs w:val="24"/>
        </w:rPr>
        <w:t>не, функциите му се осъществяват от служители от общата администрация, чиито длъжностни характеристики включват обвързани компетентности и задължения във връзка с административното обслужване, и/или от служители от специализираната администрация на мястото</w:t>
      </w:r>
      <w:r>
        <w:rPr>
          <w:rFonts w:ascii="Times New Roman" w:eastAsia="Times New Roman" w:hAnsi="Times New Roman" w:cs="Times New Roman"/>
          <w:sz w:val="24"/>
          <w:szCs w:val="24"/>
        </w:rPr>
        <w:t>, обозначено за административно обслужване.</w:t>
      </w:r>
    </w:p>
    <w:p w:rsidR="00000000" w:rsidRDefault="00EC3DFE">
      <w:pPr>
        <w:spacing w:after="0" w:line="240" w:lineRule="auto"/>
        <w:ind w:firstLine="851"/>
        <w:divId w:val="7471964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 от 2020 г.) Звеното за административно обслужване чрез ЦАО:</w:t>
      </w:r>
    </w:p>
    <w:p w:rsidR="00000000" w:rsidRDefault="00EC3DFE">
      <w:pPr>
        <w:spacing w:after="0" w:line="240" w:lineRule="auto"/>
        <w:ind w:firstLine="851"/>
        <w:divId w:val="1927879561"/>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 информация на потребителите за издаваните актове и предоставяните услуги при осъществяване на административното обсл</w:t>
      </w:r>
      <w:r>
        <w:rPr>
          <w:rFonts w:ascii="Times New Roman" w:eastAsia="Times New Roman" w:hAnsi="Times New Roman" w:cs="Times New Roman"/>
          <w:sz w:val="24"/>
          <w:szCs w:val="24"/>
        </w:rPr>
        <w:t>ужване на достъпен и разбираем език;</w:t>
      </w:r>
    </w:p>
    <w:p w:rsidR="00000000" w:rsidRDefault="00EC3DFE">
      <w:pPr>
        <w:spacing w:after="0" w:line="240" w:lineRule="auto"/>
        <w:ind w:firstLine="851"/>
        <w:divId w:val="2024239547"/>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000000" w:rsidRDefault="00EC3DFE">
      <w:pPr>
        <w:spacing w:after="0" w:line="240" w:lineRule="auto"/>
        <w:ind w:firstLine="851"/>
        <w:divId w:val="130365797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разяснява изискваният</w:t>
      </w:r>
      <w:r>
        <w:rPr>
          <w:rFonts w:ascii="Times New Roman" w:eastAsia="Times New Roman" w:hAnsi="Times New Roman" w:cs="Times New Roman"/>
          <w:sz w:val="24"/>
          <w:szCs w:val="24"/>
        </w:rPr>
        <w:t>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000000" w:rsidRDefault="00EC3DFE">
      <w:pPr>
        <w:spacing w:after="0" w:line="240" w:lineRule="auto"/>
        <w:ind w:firstLine="851"/>
        <w:divId w:val="3581670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приема заявления и искания, жалби и протести, сигнали и предложения;</w:t>
      </w:r>
    </w:p>
    <w:p w:rsidR="00000000" w:rsidRDefault="00EC3DFE">
      <w:pPr>
        <w:spacing w:after="0" w:line="240" w:lineRule="auto"/>
        <w:ind w:firstLine="851"/>
        <w:divId w:val="74568679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приема заявления и регистрира устни запитвания по Закона за достъп до обществена информация;</w:t>
      </w:r>
    </w:p>
    <w:p w:rsidR="00000000" w:rsidRDefault="00EC3DFE">
      <w:pPr>
        <w:spacing w:after="0" w:line="240" w:lineRule="auto"/>
        <w:ind w:firstLine="851"/>
        <w:divId w:val="2145735052"/>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rsidR="00000000" w:rsidRDefault="00EC3DFE">
      <w:pPr>
        <w:spacing w:after="0" w:line="240" w:lineRule="auto"/>
        <w:ind w:firstLine="851"/>
        <w:divId w:val="3137247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дава информация за хода на работата по преписката;</w:t>
      </w:r>
    </w:p>
    <w:p w:rsidR="00000000" w:rsidRDefault="00EC3DFE">
      <w:pPr>
        <w:spacing w:after="0" w:line="240" w:lineRule="auto"/>
        <w:ind w:firstLine="851"/>
        <w:divId w:val="1463578260"/>
        <w:rPr>
          <w:rFonts w:ascii="Times New Roman" w:eastAsia="Times New Roman" w:hAnsi="Times New Roman" w:cs="Times New Roman"/>
          <w:sz w:val="24"/>
          <w:szCs w:val="24"/>
        </w:rPr>
      </w:pPr>
      <w:r>
        <w:rPr>
          <w:rFonts w:ascii="Times New Roman" w:eastAsia="Times New Roman" w:hAnsi="Times New Roman" w:cs="Times New Roman"/>
          <w:sz w:val="24"/>
          <w:szCs w:val="24"/>
        </w:rPr>
        <w:t>8. осъществява връзката с останалите звена от администрацията по повод осъществяване на административно обслужване;</w:t>
      </w:r>
    </w:p>
    <w:p w:rsidR="00000000" w:rsidRDefault="00EC3DFE">
      <w:pPr>
        <w:spacing w:after="0" w:line="240" w:lineRule="auto"/>
        <w:ind w:firstLine="851"/>
        <w:divId w:val="143878956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предоставя исканите документи, включително издадените индивидуални административни акт</w:t>
      </w:r>
      <w:r>
        <w:rPr>
          <w:rFonts w:ascii="Times New Roman" w:eastAsia="Times New Roman" w:hAnsi="Times New Roman" w:cs="Times New Roman"/>
          <w:sz w:val="24"/>
          <w:szCs w:val="24"/>
        </w:rPr>
        <w:t>ове и други документи, данни и информация, които са резултат от осъществено административно обслужване;</w:t>
      </w:r>
    </w:p>
    <w:p w:rsidR="00000000" w:rsidRDefault="00EC3DFE">
      <w:pPr>
        <w:spacing w:after="0" w:line="240" w:lineRule="auto"/>
        <w:ind w:firstLine="851"/>
        <w:divId w:val="2005813242"/>
        <w:rPr>
          <w:rFonts w:ascii="Times New Roman" w:eastAsia="Times New Roman" w:hAnsi="Times New Roman" w:cs="Times New Roman"/>
          <w:sz w:val="24"/>
          <w:szCs w:val="24"/>
        </w:rPr>
      </w:pPr>
      <w:r>
        <w:rPr>
          <w:rFonts w:ascii="Times New Roman" w:eastAsia="Times New Roman" w:hAnsi="Times New Roman" w:cs="Times New Roman"/>
          <w:sz w:val="24"/>
          <w:szCs w:val="24"/>
        </w:rPr>
        <w:t>10. осъществява контакт с приемните за предложения и сигнали, когато са създадени такива, както и със звената, работещи експертно по преписките, образув</w:t>
      </w:r>
      <w:r>
        <w:rPr>
          <w:rFonts w:ascii="Times New Roman" w:eastAsia="Times New Roman" w:hAnsi="Times New Roman" w:cs="Times New Roman"/>
          <w:sz w:val="24"/>
          <w:szCs w:val="24"/>
        </w:rPr>
        <w:t>ани по заявления/искания за осъществяване на административно обслужване, и по преписките, образувани въз основа на сигнали или предложения;</w:t>
      </w:r>
    </w:p>
    <w:p w:rsidR="00000000" w:rsidRDefault="00EC3DFE">
      <w:pPr>
        <w:spacing w:after="0" w:line="240" w:lineRule="auto"/>
        <w:ind w:firstLine="851"/>
        <w:divId w:val="1494711814"/>
        <w:rPr>
          <w:rFonts w:ascii="Times New Roman" w:eastAsia="Times New Roman" w:hAnsi="Times New Roman" w:cs="Times New Roman"/>
          <w:sz w:val="24"/>
          <w:szCs w:val="24"/>
        </w:rPr>
      </w:pPr>
      <w:r>
        <w:rPr>
          <w:rFonts w:ascii="Times New Roman" w:eastAsia="Times New Roman" w:hAnsi="Times New Roman" w:cs="Times New Roman"/>
          <w:sz w:val="24"/>
          <w:szCs w:val="24"/>
        </w:rPr>
        <w:t>11. разяснява начина на плащане, като насърчава плащането с платежна карта чрез терминални устройства ПОС в случаите</w:t>
      </w:r>
      <w:r>
        <w:rPr>
          <w:rFonts w:ascii="Times New Roman" w:eastAsia="Times New Roman" w:hAnsi="Times New Roman" w:cs="Times New Roman"/>
          <w:sz w:val="24"/>
          <w:szCs w:val="24"/>
        </w:rPr>
        <w:t xml:space="preserve"> на осигурена възможност за картови плащания;</w:t>
      </w:r>
    </w:p>
    <w:p w:rsidR="00000000" w:rsidRDefault="00EC3DFE">
      <w:pPr>
        <w:spacing w:after="0" w:line="240" w:lineRule="auto"/>
        <w:ind w:firstLine="851"/>
        <w:divId w:val="1602907409"/>
        <w:rPr>
          <w:rFonts w:ascii="Times New Roman" w:eastAsia="Times New Roman" w:hAnsi="Times New Roman" w:cs="Times New Roman"/>
          <w:sz w:val="24"/>
          <w:szCs w:val="24"/>
        </w:rPr>
      </w:pPr>
      <w:r>
        <w:rPr>
          <w:rFonts w:ascii="Times New Roman" w:eastAsia="Times New Roman" w:hAnsi="Times New Roman" w:cs="Times New Roman"/>
          <w:sz w:val="24"/>
          <w:szCs w:val="24"/>
        </w:rPr>
        <w:t>12. изпълнява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w:t>
      </w:r>
      <w:r>
        <w:rPr>
          <w:rFonts w:ascii="Times New Roman" w:eastAsia="Times New Roman" w:hAnsi="Times New Roman" w:cs="Times New Roman"/>
          <w:sz w:val="24"/>
          <w:szCs w:val="24"/>
        </w:rPr>
        <w:t xml:space="preserve"> административни услуги.</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835264647"/>
        <w:rPr>
          <w:rFonts w:ascii="Times New Roman" w:eastAsia="Times New Roman" w:hAnsi="Times New Roman" w:cs="Times New Roman"/>
          <w:sz w:val="24"/>
          <w:szCs w:val="24"/>
        </w:rPr>
      </w:pPr>
      <w:r>
        <w:rPr>
          <w:rFonts w:ascii="Times New Roman" w:eastAsia="Times New Roman" w:hAnsi="Times New Roman" w:cs="Times New Roman"/>
          <w:sz w:val="24"/>
          <w:szCs w:val="24"/>
        </w:rPr>
        <w:t>Чл. 8а. (Нов - ДВ, бр. 90 от 2021 г., в сила от 01.04.2022 г.) (1) Комуникацията с потребителите при осъществяване на функциите на звеното по чл. 8, ал. 3 при предоставянето на информация за административно обслужване и при осъществяването на административ</w:t>
      </w:r>
      <w:r>
        <w:rPr>
          <w:rFonts w:ascii="Times New Roman" w:eastAsia="Times New Roman" w:hAnsi="Times New Roman" w:cs="Times New Roman"/>
          <w:sz w:val="24"/>
          <w:szCs w:val="24"/>
        </w:rPr>
        <w:t>но обслужване се извършва писмено, включително по електронен път, и устно, включително по телефон.</w:t>
      </w:r>
    </w:p>
    <w:p w:rsidR="00000000" w:rsidRDefault="00EC3DFE">
      <w:pPr>
        <w:spacing w:after="0" w:line="240" w:lineRule="auto"/>
        <w:ind w:firstLine="851"/>
        <w:divId w:val="1845625058"/>
        <w:rPr>
          <w:rFonts w:ascii="Times New Roman" w:eastAsia="Times New Roman" w:hAnsi="Times New Roman" w:cs="Times New Roman"/>
          <w:sz w:val="24"/>
          <w:szCs w:val="24"/>
        </w:rPr>
      </w:pPr>
      <w:r>
        <w:rPr>
          <w:rFonts w:ascii="Times New Roman" w:eastAsia="Times New Roman" w:hAnsi="Times New Roman" w:cs="Times New Roman"/>
          <w:sz w:val="24"/>
          <w:szCs w:val="24"/>
        </w:rPr>
        <w:t>(2) Администрациите осигуряват електронни адреси и телефони за връзка за комуникация с потребителите.</w:t>
      </w:r>
    </w:p>
    <w:p w:rsidR="00000000" w:rsidRDefault="00EC3DFE">
      <w:pPr>
        <w:spacing w:after="0" w:line="240" w:lineRule="auto"/>
        <w:ind w:firstLine="851"/>
        <w:divId w:val="1851528969"/>
        <w:rPr>
          <w:rFonts w:ascii="Times New Roman" w:eastAsia="Times New Roman" w:hAnsi="Times New Roman" w:cs="Times New Roman"/>
          <w:sz w:val="24"/>
          <w:szCs w:val="24"/>
        </w:rPr>
      </w:pPr>
      <w:r>
        <w:rPr>
          <w:rFonts w:ascii="Times New Roman" w:eastAsia="Times New Roman" w:hAnsi="Times New Roman" w:cs="Times New Roman"/>
          <w:sz w:val="24"/>
          <w:szCs w:val="24"/>
        </w:rPr>
        <w:t>(3) Организацията за осъществяване на комуникация с пот</w:t>
      </w:r>
      <w:r>
        <w:rPr>
          <w:rFonts w:ascii="Times New Roman" w:eastAsia="Times New Roman" w:hAnsi="Times New Roman" w:cs="Times New Roman"/>
          <w:sz w:val="24"/>
          <w:szCs w:val="24"/>
        </w:rPr>
        <w:t>ребителите с ЦАО и/или звената, които контактуват с тях и предоставят административно обслужване, се определят във вътрешните правила за административно обслужване на съответната администрация.</w:t>
      </w:r>
    </w:p>
    <w:p w:rsidR="00000000" w:rsidRDefault="00EC3DFE">
      <w:pPr>
        <w:spacing w:after="0" w:line="240" w:lineRule="auto"/>
        <w:ind w:firstLine="851"/>
        <w:divId w:val="888765214"/>
        <w:rPr>
          <w:rFonts w:ascii="Times New Roman" w:eastAsia="Times New Roman" w:hAnsi="Times New Roman" w:cs="Times New Roman"/>
          <w:sz w:val="24"/>
          <w:szCs w:val="24"/>
        </w:rPr>
      </w:pPr>
      <w:r>
        <w:rPr>
          <w:rFonts w:ascii="Times New Roman" w:eastAsia="Times New Roman" w:hAnsi="Times New Roman" w:cs="Times New Roman"/>
          <w:sz w:val="24"/>
          <w:szCs w:val="24"/>
        </w:rPr>
        <w:t>(4) Министерският съвет приема методически документ, в който с</w:t>
      </w:r>
      <w:r>
        <w:rPr>
          <w:rFonts w:ascii="Times New Roman" w:eastAsia="Times New Roman" w:hAnsi="Times New Roman" w:cs="Times New Roman"/>
          <w:sz w:val="24"/>
          <w:szCs w:val="24"/>
        </w:rPr>
        <w:t>е съдържат насоки за организацията на административното обслужване по телефона.</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9063330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9. Служителите от звената за административно обслужване могат да изискват незабавно предоставяне на информация и/или документи от другите звена в административната структ</w:t>
      </w:r>
      <w:r>
        <w:rPr>
          <w:rFonts w:ascii="Times New Roman" w:eastAsia="Times New Roman" w:hAnsi="Times New Roman" w:cs="Times New Roman"/>
          <w:sz w:val="24"/>
          <w:szCs w:val="24"/>
        </w:rPr>
        <w:t>ура, когато тя е необходима за извършване на справки и предоставяне на документи при административно обслужване на място.</w:t>
      </w:r>
    </w:p>
    <w:p w:rsidR="00000000" w:rsidRDefault="00EC3DFE">
      <w:pPr>
        <w:spacing w:after="0" w:line="240" w:lineRule="auto"/>
        <w:divId w:val="1590768248"/>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913010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(Изм. - ДВ, бр. 47 от 2008 г., в сила от 01.06.2008 г.) (1) (Изм. - ДВ, бр. 9 от 2020 г., доп. - ДВ, бр. 90 от 2021 г., в </w:t>
      </w:r>
      <w:r>
        <w:rPr>
          <w:rFonts w:ascii="Times New Roman" w:eastAsia="Times New Roman" w:hAnsi="Times New Roman" w:cs="Times New Roman"/>
          <w:sz w:val="24"/>
          <w:szCs w:val="24"/>
        </w:rPr>
        <w:t>сила от 01.04.2022 г.) Администрациите осигуряват достъп до ЦАО и възможност за комуникация с ЦАО в рамките на обявеното работно време.</w:t>
      </w:r>
    </w:p>
    <w:p w:rsidR="00000000" w:rsidRDefault="00EC3DFE">
      <w:pPr>
        <w:spacing w:after="0" w:line="240" w:lineRule="auto"/>
        <w:ind w:firstLine="851"/>
        <w:divId w:val="138537254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Работното време на ЦАО е не по-кратко от работното време на съответната администрация.</w:t>
      </w:r>
    </w:p>
    <w:p w:rsidR="00000000" w:rsidRDefault="00EC3DFE">
      <w:pPr>
        <w:spacing w:after="0" w:line="240" w:lineRule="auto"/>
        <w:ind w:firstLine="851"/>
        <w:divId w:val="5459151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 от 2020 г.) Обявеното работно време на ЦАО може да не съвпада с обявеното работно време на съответната администрация.</w:t>
      </w:r>
    </w:p>
    <w:p w:rsidR="00000000" w:rsidRDefault="00EC3DFE">
      <w:pPr>
        <w:spacing w:after="0" w:line="240" w:lineRule="auto"/>
        <w:ind w:firstLine="851"/>
        <w:divId w:val="32494245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9 от 2020 г.) В случаите, когато в служебните помещения има потребители в края на обявеното раб</w:t>
      </w:r>
      <w:r>
        <w:rPr>
          <w:rFonts w:ascii="Times New Roman" w:eastAsia="Times New Roman" w:hAnsi="Times New Roman" w:cs="Times New Roman"/>
          <w:sz w:val="24"/>
          <w:szCs w:val="24"/>
        </w:rPr>
        <w:t>отно време, работата на ЦАО продължава до приключване на тяхното обслужване, но не повече от два астрономически часа след обявеното работно време.</w:t>
      </w:r>
    </w:p>
    <w:p w:rsidR="00000000" w:rsidRDefault="00EC3DFE">
      <w:pPr>
        <w:spacing w:after="0" w:line="240" w:lineRule="auto"/>
        <w:ind w:firstLine="851"/>
        <w:divId w:val="36085892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 от 2020 г.) В ЦАО се установява различен ред за ползване на почивките, така че да се ос</w:t>
      </w:r>
      <w:r>
        <w:rPr>
          <w:rFonts w:ascii="Times New Roman" w:eastAsia="Times New Roman" w:hAnsi="Times New Roman" w:cs="Times New Roman"/>
          <w:sz w:val="24"/>
          <w:szCs w:val="24"/>
        </w:rPr>
        <w:t>игури непрекъсваем режим на работа с потребителите, включително за подаване на заявления/искания, за плащане на каса или чрез ПОС и/или за получаване на информация, данни и документи, в рамките на обявеното за ЦАО работно време.</w:t>
      </w:r>
    </w:p>
    <w:p w:rsidR="00000000" w:rsidRDefault="00EC3DFE">
      <w:pPr>
        <w:spacing w:after="0" w:line="240" w:lineRule="auto"/>
        <w:ind w:firstLine="851"/>
        <w:divId w:val="1085607726"/>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9 от 20</w:t>
      </w:r>
      <w:r>
        <w:rPr>
          <w:rFonts w:ascii="Times New Roman" w:eastAsia="Times New Roman" w:hAnsi="Times New Roman" w:cs="Times New Roman"/>
          <w:sz w:val="24"/>
          <w:szCs w:val="24"/>
        </w:rPr>
        <w:t xml:space="preserve">20 г.) Работният график на служителите от звеното за административно обслужване, които работят в ЦАО се установява във вътрешните правила по чл. 1, ал. 2. Работното време, </w:t>
      </w:r>
      <w:proofErr w:type="spellStart"/>
      <w:r>
        <w:rPr>
          <w:rFonts w:ascii="Times New Roman" w:eastAsia="Times New Roman" w:hAnsi="Times New Roman" w:cs="Times New Roman"/>
          <w:sz w:val="24"/>
          <w:szCs w:val="24"/>
        </w:rPr>
        <w:t>междудневните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междуседмичните</w:t>
      </w:r>
      <w:proofErr w:type="spellEnd"/>
      <w:r>
        <w:rPr>
          <w:rFonts w:ascii="Times New Roman" w:eastAsia="Times New Roman" w:hAnsi="Times New Roman" w:cs="Times New Roman"/>
          <w:sz w:val="24"/>
          <w:szCs w:val="24"/>
        </w:rPr>
        <w:t xml:space="preserve"> почивки се съобразяват с изискванията на Закона за д</w:t>
      </w:r>
      <w:r>
        <w:rPr>
          <w:rFonts w:ascii="Times New Roman" w:eastAsia="Times New Roman" w:hAnsi="Times New Roman" w:cs="Times New Roman"/>
          <w:sz w:val="24"/>
          <w:szCs w:val="24"/>
        </w:rPr>
        <w:t>ържавния служител и Кодекса на труда.</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Служебно начало</w:t>
      </w:r>
    </w:p>
    <w:p w:rsidR="00000000" w:rsidRDefault="00EC3DFE">
      <w:pPr>
        <w:spacing w:after="0" w:line="240" w:lineRule="auto"/>
        <w:ind w:firstLine="851"/>
        <w:divId w:val="162281879"/>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(Изм. - ДВ, бр. 9 от 2020 г.) Администрациите са длъжни служебно да осигуряват всички издавани от тях документи, необходими за осъществяваното от тях административно обслужване.</w:t>
      </w:r>
    </w:p>
    <w:p w:rsidR="00000000" w:rsidRDefault="00EC3DFE">
      <w:pPr>
        <w:spacing w:after="0" w:line="240" w:lineRule="auto"/>
        <w:divId w:val="2145342857"/>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116747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 (Изм. - ДВ, бр. 9 от 2020 г.) Административните органи, лицата, осъществяващи публични функции, и организациите, предоставящи обществени услуги, осигуряват по служебен път документи, които са необходими на потребителя на административна услуга </w:t>
      </w:r>
      <w:r>
        <w:rPr>
          <w:rFonts w:ascii="Times New Roman" w:eastAsia="Times New Roman" w:hAnsi="Times New Roman" w:cs="Times New Roman"/>
          <w:sz w:val="24"/>
          <w:szCs w:val="24"/>
        </w:rPr>
        <w:t xml:space="preserve">от други администрации, включително като вътрешни електронни административни услуги, които се предоставят по реда, установен в Наредбата за общите изисквания към информационните системи, регистрите и електронните административни услуги.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399520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 (Доп. - </w:t>
      </w:r>
      <w:r>
        <w:rPr>
          <w:rFonts w:ascii="Times New Roman" w:eastAsia="Times New Roman" w:hAnsi="Times New Roman" w:cs="Times New Roman"/>
          <w:sz w:val="24"/>
          <w:szCs w:val="24"/>
        </w:rPr>
        <w:t>ДВ, бр. 9 от 2020 г.) Когато закон предвижда, администрациите са длъжни служебно да събират информация, документи и данни от други администрации, административни и/или съдебни органи, лица, които осъществяват публични функции, и организации, които предоста</w:t>
      </w:r>
      <w:r>
        <w:rPr>
          <w:rFonts w:ascii="Times New Roman" w:eastAsia="Times New Roman" w:hAnsi="Times New Roman" w:cs="Times New Roman"/>
          <w:sz w:val="24"/>
          <w:szCs w:val="24"/>
        </w:rPr>
        <w:t>вят обществени услуги.</w:t>
      </w:r>
    </w:p>
    <w:p w:rsidR="00000000" w:rsidRDefault="00EC3DFE">
      <w:pPr>
        <w:spacing w:after="0" w:line="240" w:lineRule="auto"/>
        <w:divId w:val="1411973288"/>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rsidP="005C4A1C">
      <w:pPr>
        <w:spacing w:after="0" w:line="240" w:lineRule="auto"/>
        <w:ind w:firstLine="851"/>
        <w:divId w:val="1207378268"/>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Администрациите определят помещение за преглед на информация чрез разглеждане на оригинали или копия по чл. 26, ал. 1, т. 1 от Закона за достъп до обществена информация.</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r>
      <w:r>
        <w:rPr>
          <w:rFonts w:ascii="Times New Roman" w:hAnsi="Times New Roman" w:cs="Times New Roman"/>
          <w:b/>
          <w:bCs/>
          <w:sz w:val="24"/>
          <w:szCs w:val="24"/>
        </w:rPr>
        <w:t>Взаимодействие между административните органи при комплексно административно обслужване (Нов - ДВ, бр. 27 от 2015 г., в сила от 14.04.2015 г.)</w:t>
      </w:r>
    </w:p>
    <w:p w:rsidR="00000000" w:rsidRDefault="00EC3DFE">
      <w:pPr>
        <w:spacing w:after="0" w:line="240" w:lineRule="auto"/>
        <w:ind w:firstLine="851"/>
        <w:divId w:val="288318806"/>
        <w:rPr>
          <w:rFonts w:ascii="Times New Roman" w:eastAsia="Times New Roman" w:hAnsi="Times New Roman" w:cs="Times New Roman"/>
          <w:sz w:val="24"/>
          <w:szCs w:val="24"/>
        </w:rPr>
      </w:pPr>
      <w:r>
        <w:rPr>
          <w:rFonts w:ascii="Times New Roman" w:eastAsia="Times New Roman" w:hAnsi="Times New Roman" w:cs="Times New Roman"/>
          <w:sz w:val="24"/>
          <w:szCs w:val="24"/>
        </w:rPr>
        <w:t>Чл. 14а. (Нов - ДВ, бр. 27 от 2015 г., в сила от 14.04.2015 г.) Искане, което се отнася за комплексно администра</w:t>
      </w:r>
      <w:r>
        <w:rPr>
          <w:rFonts w:ascii="Times New Roman" w:eastAsia="Times New Roman" w:hAnsi="Times New Roman" w:cs="Times New Roman"/>
          <w:sz w:val="24"/>
          <w:szCs w:val="24"/>
        </w:rPr>
        <w:t>тивно обслужване, може да бъде подадено до компетентния орган и до всеки административен орган, който участва в него.</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019232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14б. (Нов - ДВ, бр. 27 от 2015 г., в сила от 14.04.2015 г.) (1) Подаването на заявление за комплексно административно обслужване до </w:t>
      </w:r>
      <w:r>
        <w:rPr>
          <w:rFonts w:ascii="Times New Roman" w:eastAsia="Times New Roman" w:hAnsi="Times New Roman" w:cs="Times New Roman"/>
          <w:sz w:val="24"/>
          <w:szCs w:val="24"/>
        </w:rPr>
        <w:t>компетентния орган се извършва по реда на АПК.</w:t>
      </w:r>
    </w:p>
    <w:p w:rsidR="00000000" w:rsidRDefault="00EC3DFE">
      <w:pPr>
        <w:spacing w:after="0" w:line="240" w:lineRule="auto"/>
        <w:ind w:firstLine="851"/>
        <w:divId w:val="12039774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Компетентният орган:</w:t>
      </w:r>
    </w:p>
    <w:p w:rsidR="00000000" w:rsidRDefault="00EC3DFE">
      <w:pPr>
        <w:spacing w:after="0" w:line="240" w:lineRule="auto"/>
        <w:ind w:firstLine="851"/>
        <w:divId w:val="106825146"/>
        <w:rPr>
          <w:rFonts w:ascii="Times New Roman" w:eastAsia="Times New Roman" w:hAnsi="Times New Roman" w:cs="Times New Roman"/>
          <w:sz w:val="24"/>
          <w:szCs w:val="24"/>
        </w:rPr>
      </w:pPr>
      <w:r>
        <w:rPr>
          <w:rFonts w:ascii="Times New Roman" w:eastAsia="Times New Roman" w:hAnsi="Times New Roman" w:cs="Times New Roman"/>
          <w:sz w:val="24"/>
          <w:szCs w:val="24"/>
        </w:rPr>
        <w:t>1. не изисква предоставяне на информация или документи, които са налични при него, а ги осигурява служебно за нуждите на съответното производство;</w:t>
      </w:r>
    </w:p>
    <w:p w:rsidR="00000000" w:rsidRDefault="00EC3DFE">
      <w:pPr>
        <w:spacing w:after="0" w:line="240" w:lineRule="auto"/>
        <w:ind w:firstLine="851"/>
        <w:divId w:val="116682414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осиг</w:t>
      </w:r>
      <w:r>
        <w:rPr>
          <w:rFonts w:ascii="Times New Roman" w:eastAsia="Times New Roman" w:hAnsi="Times New Roman" w:cs="Times New Roman"/>
          <w:sz w:val="24"/>
          <w:szCs w:val="24"/>
        </w:rPr>
        <w:t>урява по служебен път доказателствата и доказателствените средства от други административни органи, лица, които осъществяват публични функции, и организации, които предоставят обществени услуги, които са необходими за издаване на индивидуалния администрати</w:t>
      </w:r>
      <w:r>
        <w:rPr>
          <w:rFonts w:ascii="Times New Roman" w:eastAsia="Times New Roman" w:hAnsi="Times New Roman" w:cs="Times New Roman"/>
          <w:sz w:val="24"/>
          <w:szCs w:val="24"/>
        </w:rPr>
        <w:t>вен акт или за извършване на административната услуга на заявителя;</w:t>
      </w:r>
    </w:p>
    <w:p w:rsidR="00000000" w:rsidRDefault="00EC3DFE">
      <w:pPr>
        <w:spacing w:after="0" w:line="240" w:lineRule="auto"/>
        <w:ind w:firstLine="851"/>
        <w:divId w:val="1097559938"/>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уведомява заявителя за отстраняване на недостатъците в заявлението по реда на чл. 30 АПК;</w:t>
      </w:r>
    </w:p>
    <w:p w:rsidR="00000000" w:rsidRDefault="00EC3DFE">
      <w:pPr>
        <w:spacing w:after="0" w:line="240" w:lineRule="auto"/>
        <w:ind w:firstLine="851"/>
        <w:divId w:val="20692632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издава или отказва издаването на административния акт с мотивирано решение, което изпраща на</w:t>
      </w:r>
      <w:r>
        <w:rPr>
          <w:rFonts w:ascii="Times New Roman" w:eastAsia="Times New Roman" w:hAnsi="Times New Roman" w:cs="Times New Roman"/>
          <w:sz w:val="24"/>
          <w:szCs w:val="24"/>
        </w:rPr>
        <w:t xml:space="preserve"> заявителя по начина съгласно чл. 7, ал. 4;</w:t>
      </w:r>
    </w:p>
    <w:p w:rsidR="00000000" w:rsidRDefault="00EC3DFE">
      <w:pPr>
        <w:spacing w:after="0" w:line="240" w:lineRule="auto"/>
        <w:ind w:firstLine="851"/>
        <w:divId w:val="18156337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 от 2020 г.) изготвя образци на заявления/искания, в които заявителят може да посочи предпочитания начин на получаване на издадения индивидуален административен акт съгласно чл. 7, ал. 4.</w:t>
      </w:r>
    </w:p>
    <w:p w:rsidR="00000000" w:rsidRDefault="00EC3DFE">
      <w:pPr>
        <w:spacing w:after="0" w:line="240" w:lineRule="auto"/>
        <w:ind w:firstLine="851"/>
        <w:divId w:val="29767839"/>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Pr>
          <w:rFonts w:ascii="Times New Roman" w:eastAsia="Times New Roman" w:hAnsi="Times New Roman" w:cs="Times New Roman"/>
          <w:sz w:val="24"/>
          <w:szCs w:val="24"/>
        </w:rPr>
        <w:t>отм. - ДВ, бр. 9 от 2020 г.)</w:t>
      </w:r>
    </w:p>
    <w:p w:rsidR="00000000" w:rsidRDefault="00EC3DFE">
      <w:pPr>
        <w:spacing w:after="0" w:line="240" w:lineRule="auto"/>
        <w:ind w:firstLine="851"/>
        <w:divId w:val="941842761"/>
        <w:rPr>
          <w:rFonts w:ascii="Times New Roman" w:eastAsia="Times New Roman" w:hAnsi="Times New Roman" w:cs="Times New Roman"/>
          <w:sz w:val="24"/>
          <w:szCs w:val="24"/>
        </w:rPr>
      </w:pPr>
      <w:r>
        <w:rPr>
          <w:rFonts w:ascii="Times New Roman" w:eastAsia="Times New Roman" w:hAnsi="Times New Roman" w:cs="Times New Roman"/>
          <w:sz w:val="24"/>
          <w:szCs w:val="24"/>
        </w:rPr>
        <w:t>(3) Пощенските разходи за изпращане на индивидуалния административен акт от компетентния орган до заявителя са за сметка на заявителя.</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455826108"/>
        <w:rPr>
          <w:rFonts w:ascii="Times New Roman" w:eastAsia="Times New Roman" w:hAnsi="Times New Roman" w:cs="Times New Roman"/>
          <w:sz w:val="24"/>
          <w:szCs w:val="24"/>
        </w:rPr>
      </w:pPr>
      <w:r>
        <w:rPr>
          <w:rFonts w:ascii="Times New Roman" w:eastAsia="Times New Roman" w:hAnsi="Times New Roman" w:cs="Times New Roman"/>
          <w:sz w:val="24"/>
          <w:szCs w:val="24"/>
        </w:rPr>
        <w:t>Чл. 14в. (Нов - ДВ, бр. 27 от 2015 г., в сила от 14.04.2015 г.) (1) (Изм. - ДВ, бр. 9 от 2</w:t>
      </w:r>
      <w:r>
        <w:rPr>
          <w:rFonts w:ascii="Times New Roman" w:eastAsia="Times New Roman" w:hAnsi="Times New Roman" w:cs="Times New Roman"/>
          <w:sz w:val="24"/>
          <w:szCs w:val="24"/>
        </w:rPr>
        <w:t>020 г.) Заявяването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заявлението се посочват:</w:t>
      </w:r>
    </w:p>
    <w:p w:rsidR="00000000" w:rsidRDefault="00EC3DFE">
      <w:pPr>
        <w:spacing w:after="0" w:line="240" w:lineRule="auto"/>
        <w:ind w:firstLine="851"/>
        <w:divId w:val="119087341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 от 2020 г.) наименованието на адм</w:t>
      </w:r>
      <w:r>
        <w:rPr>
          <w:rFonts w:ascii="Times New Roman" w:eastAsia="Times New Roman" w:hAnsi="Times New Roman" w:cs="Times New Roman"/>
          <w:sz w:val="24"/>
          <w:szCs w:val="24"/>
        </w:rPr>
        <w:t>инистративната услуга/индивидуалния административен акт и органът, който е компетентен да предостави услугата и/или да издаде административния акт;</w:t>
      </w:r>
    </w:p>
    <w:p w:rsidR="00000000" w:rsidRDefault="00EC3DFE">
      <w:pPr>
        <w:spacing w:after="0" w:line="240" w:lineRule="auto"/>
        <w:ind w:firstLine="851"/>
        <w:divId w:val="135568645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и доказателствените средства, които трябва да бъдат осигурени и изпратени до компетентния ор</w:t>
      </w:r>
      <w:r>
        <w:rPr>
          <w:rFonts w:ascii="Times New Roman" w:eastAsia="Times New Roman" w:hAnsi="Times New Roman" w:cs="Times New Roman"/>
          <w:sz w:val="24"/>
          <w:szCs w:val="24"/>
        </w:rPr>
        <w:t>ган от органа по ал. 1;</w:t>
      </w:r>
    </w:p>
    <w:p w:rsidR="00000000" w:rsidRDefault="00EC3DFE">
      <w:pPr>
        <w:spacing w:after="0" w:line="240" w:lineRule="auto"/>
        <w:ind w:firstLine="851"/>
        <w:divId w:val="932276660"/>
        <w:rPr>
          <w:rFonts w:ascii="Times New Roman" w:eastAsia="Times New Roman" w:hAnsi="Times New Roman" w:cs="Times New Roman"/>
          <w:sz w:val="24"/>
          <w:szCs w:val="24"/>
        </w:rPr>
      </w:pPr>
      <w:r>
        <w:rPr>
          <w:rFonts w:ascii="Times New Roman" w:eastAsia="Times New Roman" w:hAnsi="Times New Roman" w:cs="Times New Roman"/>
          <w:sz w:val="24"/>
          <w:szCs w:val="24"/>
        </w:rPr>
        <w:t>3. начинът, по който да бъде получен индивидуалният административен акт съгласно чл. 7, ал. 4.</w:t>
      </w:r>
    </w:p>
    <w:p w:rsidR="00000000" w:rsidRDefault="00EC3DFE">
      <w:pPr>
        <w:spacing w:after="0" w:line="240" w:lineRule="auto"/>
        <w:ind w:firstLine="851"/>
        <w:divId w:val="11689847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подаване на заявлението по ал. 1 заявителят заплаща на органа по ал. 1 съответната такса, ако такава се изисква за осигуряване на</w:t>
      </w:r>
      <w:r>
        <w:rPr>
          <w:rFonts w:ascii="Times New Roman" w:eastAsia="Times New Roman" w:hAnsi="Times New Roman" w:cs="Times New Roman"/>
          <w:sz w:val="24"/>
          <w:szCs w:val="24"/>
        </w:rPr>
        <w:t xml:space="preserve"> информацията и доказателствените средства.</w:t>
      </w:r>
    </w:p>
    <w:p w:rsidR="00000000" w:rsidRDefault="00EC3DFE">
      <w:pPr>
        <w:spacing w:after="0" w:line="240" w:lineRule="auto"/>
        <w:ind w:firstLine="851"/>
        <w:divId w:val="1620140569"/>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заявлението по ал. 1 се прилагат:</w:t>
      </w:r>
    </w:p>
    <w:p w:rsidR="00000000" w:rsidRDefault="00EC3DFE">
      <w:pPr>
        <w:spacing w:after="0" w:line="240" w:lineRule="auto"/>
        <w:ind w:firstLine="851"/>
        <w:divId w:val="182951389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 от 2020 г.) попълнено заявление за съответната услуга/индивидуален административен акт до компетентния орган по утвърден образец;</w:t>
      </w:r>
    </w:p>
    <w:p w:rsidR="00000000" w:rsidRDefault="00EC3DFE">
      <w:pPr>
        <w:spacing w:after="0" w:line="240" w:lineRule="auto"/>
        <w:ind w:firstLine="851"/>
        <w:divId w:val="12739753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информация или д</w:t>
      </w:r>
      <w:r>
        <w:rPr>
          <w:rFonts w:ascii="Times New Roman" w:eastAsia="Times New Roman" w:hAnsi="Times New Roman" w:cs="Times New Roman"/>
          <w:sz w:val="24"/>
          <w:szCs w:val="24"/>
        </w:rPr>
        <w:t>окументи, изисквани от компетентния орган за извършване на услугата, ако такива се изискват;</w:t>
      </w:r>
    </w:p>
    <w:p w:rsidR="00000000" w:rsidRDefault="00EC3DFE">
      <w:pPr>
        <w:spacing w:after="0" w:line="240" w:lineRule="auto"/>
        <w:ind w:firstLine="851"/>
        <w:divId w:val="110824043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 от 2020 г.) документ за платена такса, ако такава се изисква, освен ако плащането не е направено по електронен път.</w:t>
      </w:r>
    </w:p>
    <w:p w:rsidR="00000000" w:rsidRDefault="00EC3DFE">
      <w:pPr>
        <w:spacing w:after="0" w:line="240" w:lineRule="auto"/>
        <w:ind w:firstLine="851"/>
        <w:divId w:val="87689159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9 от 2</w:t>
      </w:r>
      <w:r>
        <w:rPr>
          <w:rFonts w:ascii="Times New Roman" w:eastAsia="Times New Roman" w:hAnsi="Times New Roman" w:cs="Times New Roman"/>
          <w:sz w:val="24"/>
          <w:szCs w:val="24"/>
        </w:rPr>
        <w:t>020 г.) В настоящото производство органът по ал. 1 не осигурява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 акт или предоставя административнат</w:t>
      </w:r>
      <w:r>
        <w:rPr>
          <w:rFonts w:ascii="Times New Roman" w:eastAsia="Times New Roman" w:hAnsi="Times New Roman" w:cs="Times New Roman"/>
          <w:sz w:val="24"/>
          <w:szCs w:val="24"/>
        </w:rPr>
        <w:t>а услуга.</w:t>
      </w:r>
    </w:p>
    <w:p w:rsidR="00000000" w:rsidRDefault="00EC3DFE">
      <w:pPr>
        <w:spacing w:after="0" w:line="240" w:lineRule="auto"/>
        <w:ind w:firstLine="851"/>
        <w:divId w:val="1098327492"/>
        <w:rPr>
          <w:rFonts w:ascii="Times New Roman" w:eastAsia="Times New Roman" w:hAnsi="Times New Roman" w:cs="Times New Roman"/>
          <w:sz w:val="24"/>
          <w:szCs w:val="24"/>
        </w:rPr>
      </w:pPr>
      <w:r>
        <w:rPr>
          <w:rFonts w:ascii="Times New Roman" w:eastAsia="Times New Roman" w:hAnsi="Times New Roman" w:cs="Times New Roman"/>
          <w:sz w:val="24"/>
          <w:szCs w:val="24"/>
        </w:rPr>
        <w:t>(5) По искане на органа по ал. 1 компетентният орган му предоставя образец на заявление по ал. 3, т. 1 и актуална информация по т. 2 в обем, необходим и достатъчен за изпълнение на дейностите по подготовка и окомплектоване на преписката.</w:t>
      </w:r>
    </w:p>
    <w:p w:rsidR="00000000" w:rsidRDefault="00EC3DFE">
      <w:pPr>
        <w:spacing w:after="0" w:line="240" w:lineRule="auto"/>
        <w:ind w:firstLine="851"/>
        <w:divId w:val="1457405679"/>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w:t>
      </w:r>
      <w:r>
        <w:rPr>
          <w:rFonts w:ascii="Times New Roman" w:eastAsia="Times New Roman" w:hAnsi="Times New Roman" w:cs="Times New Roman"/>
          <w:sz w:val="24"/>
          <w:szCs w:val="24"/>
        </w:rPr>
        <w:t>ът за произнасяне от компетентния орган започва да тече от датата на получаване на преписката от административния орган, който участва в производството.</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409928608"/>
        <w:rPr>
          <w:rFonts w:ascii="Times New Roman" w:eastAsia="Times New Roman" w:hAnsi="Times New Roman" w:cs="Times New Roman"/>
          <w:sz w:val="24"/>
          <w:szCs w:val="24"/>
        </w:rPr>
      </w:pPr>
      <w:r>
        <w:rPr>
          <w:rFonts w:ascii="Times New Roman" w:eastAsia="Times New Roman" w:hAnsi="Times New Roman" w:cs="Times New Roman"/>
          <w:sz w:val="24"/>
          <w:szCs w:val="24"/>
        </w:rPr>
        <w:t>Чл. 14г. (Нов - ДВ, бр. 27 от 2015 г., в сила от 14.04.2015 г.) Административният орган по чл. 14в, ал. 1:</w:t>
      </w:r>
    </w:p>
    <w:p w:rsidR="00000000" w:rsidRDefault="00EC3DFE">
      <w:pPr>
        <w:spacing w:after="0" w:line="240" w:lineRule="auto"/>
        <w:ind w:firstLine="851"/>
        <w:divId w:val="615213031"/>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образува производството, като проверява наличието на приложенията по чл. 14в, ал. 3;</w:t>
      </w:r>
    </w:p>
    <w:p w:rsidR="00000000" w:rsidRDefault="00EC3DFE">
      <w:pPr>
        <w:spacing w:after="0" w:line="240" w:lineRule="auto"/>
        <w:ind w:firstLine="851"/>
        <w:divId w:val="67627436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изготвя информацията и доказ</w:t>
      </w:r>
      <w:r>
        <w:rPr>
          <w:rFonts w:ascii="Times New Roman" w:eastAsia="Times New Roman" w:hAnsi="Times New Roman" w:cs="Times New Roman"/>
          <w:sz w:val="24"/>
          <w:szCs w:val="24"/>
        </w:rPr>
        <w:t>ателствените средства от неговата компетентност, които трябва да бъдат осигурени и изпратени до компетентния орган в сроковете за издаване на индивидуалния административен акт и/или за извършване на заявената административна услуга;</w:t>
      </w:r>
    </w:p>
    <w:p w:rsidR="00000000" w:rsidRDefault="00EC3DFE">
      <w:pPr>
        <w:spacing w:after="0" w:line="240" w:lineRule="auto"/>
        <w:ind w:firstLine="851"/>
        <w:divId w:val="126931337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 от</w:t>
      </w:r>
      <w:r>
        <w:rPr>
          <w:rFonts w:ascii="Times New Roman" w:eastAsia="Times New Roman" w:hAnsi="Times New Roman" w:cs="Times New Roman"/>
          <w:sz w:val="24"/>
          <w:szCs w:val="24"/>
        </w:rPr>
        <w:t xml:space="preserve"> 2020 г.) изпраща преписката до компетентния орган, като го информира за посочения от заявителя начин за получаване на индивидуалния административен акт или на резултата от услугата; пощенските разходи за изпращане на преписката са за сметка на органа по ч</w:t>
      </w:r>
      <w:r>
        <w:rPr>
          <w:rFonts w:ascii="Times New Roman" w:eastAsia="Times New Roman" w:hAnsi="Times New Roman" w:cs="Times New Roman"/>
          <w:sz w:val="24"/>
          <w:szCs w:val="24"/>
        </w:rPr>
        <w:t>л. 14в, ал. 1.</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664627747"/>
        <w:rPr>
          <w:rFonts w:ascii="Times New Roman" w:eastAsia="Times New Roman" w:hAnsi="Times New Roman" w:cs="Times New Roman"/>
          <w:sz w:val="24"/>
          <w:szCs w:val="24"/>
        </w:rPr>
      </w:pPr>
      <w:r>
        <w:rPr>
          <w:rFonts w:ascii="Times New Roman" w:eastAsia="Times New Roman" w:hAnsi="Times New Roman" w:cs="Times New Roman"/>
          <w:sz w:val="24"/>
          <w:szCs w:val="24"/>
        </w:rPr>
        <w:t>Чл. 14д. (Нов - ДВ, бр. 9 от 2020 г.) Когато искане за комплексно административно обслужване се извършва по електронен път, услугата се заявява пред административния орган по чл. 14в, ал. 1 по реда, установен в Наредбата за общите изискван</w:t>
      </w:r>
      <w:r>
        <w:rPr>
          <w:rFonts w:ascii="Times New Roman" w:eastAsia="Times New Roman" w:hAnsi="Times New Roman" w:cs="Times New Roman"/>
          <w:sz w:val="24"/>
          <w:szCs w:val="24"/>
        </w:rPr>
        <w:t>ия към информационните системи, регистрите и електронните административни услуги.</w:t>
      </w:r>
    </w:p>
    <w:p w:rsidR="00000000" w:rsidRDefault="00EC3DFE">
      <w:pPr>
        <w:spacing w:after="0" w:line="240" w:lineRule="auto"/>
        <w:rPr>
          <w:rFonts w:ascii="Times New Roman" w:eastAsia="Times New Roman" w:hAnsi="Times New Roman" w:cs="Times New Roman"/>
          <w:sz w:val="24"/>
          <w:szCs w:val="24"/>
        </w:rPr>
      </w:pPr>
    </w:p>
    <w:p w:rsidR="00000000" w:rsidRDefault="00EC3DFE" w:rsidP="005C4A1C">
      <w:pPr>
        <w:spacing w:after="0" w:line="240" w:lineRule="auto"/>
        <w:ind w:firstLine="851"/>
        <w:divId w:val="109978050"/>
        <w:rPr>
          <w:rFonts w:ascii="Times New Roman" w:eastAsia="Times New Roman" w:hAnsi="Times New Roman" w:cs="Times New Roman"/>
          <w:sz w:val="24"/>
          <w:szCs w:val="24"/>
        </w:rPr>
      </w:pPr>
      <w:r>
        <w:rPr>
          <w:rFonts w:ascii="Times New Roman" w:eastAsia="Times New Roman" w:hAnsi="Times New Roman" w:cs="Times New Roman"/>
          <w:sz w:val="24"/>
          <w:szCs w:val="24"/>
        </w:rPr>
        <w:t>Чл. 14е. (Нов - ДВ, бр. 9 от 2020 г.) Правилата на този раздел се прилагат спрямо лицата, които осъществяват публични функции, и организации, които предоставят обществени у</w:t>
      </w:r>
      <w:r>
        <w:rPr>
          <w:rFonts w:ascii="Times New Roman" w:eastAsia="Times New Roman" w:hAnsi="Times New Roman" w:cs="Times New Roman"/>
          <w:sz w:val="24"/>
          <w:szCs w:val="24"/>
        </w:rPr>
        <w:t>слуги, когато те участват в него като лица или организации, компетентни да издадат съответния акт или да предоставят съответната услуга.</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 xml:space="preserve">Информация за административното обслужване (Загл. изм. - ДВ, бр. 9 от 2020 г.) </w:t>
      </w:r>
      <w:r>
        <w:rPr>
          <w:rFonts w:ascii="Times New Roman" w:hAnsi="Times New Roman" w:cs="Times New Roman"/>
          <w:b/>
          <w:bCs/>
          <w:sz w:val="24"/>
          <w:szCs w:val="24"/>
        </w:rPr>
        <w:br/>
      </w: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Информация за</w:t>
      </w:r>
      <w:r>
        <w:rPr>
          <w:rFonts w:ascii="Times New Roman" w:hAnsi="Times New Roman" w:cs="Times New Roman"/>
          <w:b/>
          <w:bCs/>
          <w:sz w:val="24"/>
          <w:szCs w:val="24"/>
        </w:rPr>
        <w:t xml:space="preserve"> услугите</w:t>
      </w:r>
    </w:p>
    <w:p w:rsidR="00000000" w:rsidRDefault="00EC3DFE">
      <w:pPr>
        <w:spacing w:after="0" w:line="240" w:lineRule="auto"/>
        <w:ind w:firstLine="851"/>
        <w:divId w:val="80951369"/>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(Изм. - ДВ, бр. 27 от 2015 г., в сила от 14.04.2015 г., доп. - ДВ, бр. 61 от 2017 г., изм. - ДВ, бр. 9 от 2020 г.) Администрациите осигуряват информация за осъществяваното от тях административно обслужване, включително за реда и орга</w:t>
      </w:r>
      <w:r>
        <w:rPr>
          <w:rFonts w:ascii="Times New Roman" w:eastAsia="Times New Roman" w:hAnsi="Times New Roman" w:cs="Times New Roman"/>
          <w:sz w:val="24"/>
          <w:szCs w:val="24"/>
        </w:rPr>
        <w:t>низацията, по които обслужването се осъществява, и съдействат на потребителите съгласно чл. 28 от АПК.</w:t>
      </w:r>
    </w:p>
    <w:p w:rsidR="00000000" w:rsidRDefault="00EC3DFE">
      <w:pPr>
        <w:spacing w:after="0" w:line="240" w:lineRule="auto"/>
        <w:ind w:firstLine="851"/>
        <w:divId w:val="1423530673"/>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за административното обслужване следва да бъде:</w:t>
      </w:r>
    </w:p>
    <w:p w:rsidR="00000000" w:rsidRDefault="00EC3DFE">
      <w:pPr>
        <w:spacing w:after="0" w:line="240" w:lineRule="auto"/>
        <w:ind w:firstLine="851"/>
        <w:divId w:val="167078847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 от 2020 г.) ясна и общоразбираема, пълна, точна и достоверна;</w:t>
      </w:r>
    </w:p>
    <w:p w:rsidR="00000000" w:rsidRDefault="00EC3DFE">
      <w:pPr>
        <w:spacing w:after="0" w:line="240" w:lineRule="auto"/>
        <w:ind w:firstLine="851"/>
        <w:divId w:val="793404237"/>
        <w:rPr>
          <w:rFonts w:ascii="Times New Roman" w:eastAsia="Times New Roman" w:hAnsi="Times New Roman" w:cs="Times New Roman"/>
          <w:sz w:val="24"/>
          <w:szCs w:val="24"/>
        </w:rPr>
      </w:pPr>
      <w:r>
        <w:rPr>
          <w:rFonts w:ascii="Times New Roman" w:eastAsia="Times New Roman" w:hAnsi="Times New Roman" w:cs="Times New Roman"/>
          <w:sz w:val="24"/>
          <w:szCs w:val="24"/>
        </w:rPr>
        <w:t>2. (и</w:t>
      </w:r>
      <w:r>
        <w:rPr>
          <w:rFonts w:ascii="Times New Roman" w:eastAsia="Times New Roman" w:hAnsi="Times New Roman" w:cs="Times New Roman"/>
          <w:sz w:val="24"/>
          <w:szCs w:val="24"/>
        </w:rPr>
        <w:t>зм. - ДВ, бр. 9 от 2020 г.) достъпна за всички потребители;</w:t>
      </w:r>
    </w:p>
    <w:p w:rsidR="00000000" w:rsidRDefault="00EC3DFE">
      <w:pPr>
        <w:spacing w:after="0" w:line="240" w:lineRule="auto"/>
        <w:ind w:firstLine="851"/>
        <w:divId w:val="849639569"/>
        <w:rPr>
          <w:rFonts w:ascii="Times New Roman" w:eastAsia="Times New Roman" w:hAnsi="Times New Roman" w:cs="Times New Roman"/>
          <w:sz w:val="24"/>
          <w:szCs w:val="24"/>
        </w:rPr>
      </w:pPr>
      <w:r>
        <w:rPr>
          <w:rFonts w:ascii="Times New Roman" w:eastAsia="Times New Roman" w:hAnsi="Times New Roman" w:cs="Times New Roman"/>
          <w:sz w:val="24"/>
          <w:szCs w:val="24"/>
        </w:rPr>
        <w:t>3. без абревиатури, съкращения и препратки.</w:t>
      </w:r>
    </w:p>
    <w:p w:rsidR="00000000" w:rsidRDefault="00EC3DFE">
      <w:pPr>
        <w:spacing w:after="0" w:line="240" w:lineRule="auto"/>
        <w:divId w:val="281032574"/>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20347659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 (1) (Изм. - ДВ, бр. 27 от 2015 г., в сила от 14.04.2015 г., изм. - ДВ, бр. 8 от 2016 г., изм. - ДВ, бр. 90 от 2021 г., в сила от 01.04.2022 </w:t>
      </w:r>
      <w:r>
        <w:rPr>
          <w:rFonts w:ascii="Times New Roman" w:eastAsia="Times New Roman" w:hAnsi="Times New Roman" w:cs="Times New Roman"/>
          <w:sz w:val="24"/>
          <w:szCs w:val="24"/>
        </w:rPr>
        <w:t>г.) Администрациите осигуряват задължителната информация по чл. 25 от Наредбата за Административния регистър, приета с Постановление № 14 на Министерския съвет от 2016 г. (</w:t>
      </w:r>
      <w:proofErr w:type="spellStart"/>
      <w:r>
        <w:rPr>
          <w:rFonts w:ascii="Times New Roman" w:eastAsia="Times New Roman" w:hAnsi="Times New Roman" w:cs="Times New Roman"/>
          <w:sz w:val="24"/>
          <w:szCs w:val="24"/>
        </w:rPr>
        <w:t>обн</w:t>
      </w:r>
      <w:proofErr w:type="spellEnd"/>
      <w:r>
        <w:rPr>
          <w:rFonts w:ascii="Times New Roman" w:eastAsia="Times New Roman" w:hAnsi="Times New Roman" w:cs="Times New Roman"/>
          <w:sz w:val="24"/>
          <w:szCs w:val="24"/>
        </w:rPr>
        <w:t>., ДВ, бр. 8 от 2016 г.; изм. и доп., бр. 5 от 2017 г., бр. 56 от 2019 г. и бр. 9</w:t>
      </w:r>
      <w:r>
        <w:rPr>
          <w:rFonts w:ascii="Times New Roman" w:eastAsia="Times New Roman" w:hAnsi="Times New Roman" w:cs="Times New Roman"/>
          <w:sz w:val="24"/>
          <w:szCs w:val="24"/>
        </w:rPr>
        <w:t xml:space="preserve"> от 2020 г.), за всяка една от предоставяните услуги, която се обявява по реда на чл. 28, ал. 2 от АПК и в Административния регистър по чл. 61, ал. 1 от Закона за администрацията.</w:t>
      </w:r>
    </w:p>
    <w:p w:rsidR="00000000" w:rsidRDefault="00EC3DFE">
      <w:pPr>
        <w:spacing w:after="0" w:line="240" w:lineRule="auto"/>
        <w:ind w:firstLine="851"/>
        <w:divId w:val="159555342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2015 г., в сила от 14.04.2015 г., изм. - ДВ, бр. 9</w:t>
      </w:r>
      <w:r>
        <w:rPr>
          <w:rFonts w:ascii="Times New Roman" w:eastAsia="Times New Roman" w:hAnsi="Times New Roman" w:cs="Times New Roman"/>
          <w:sz w:val="24"/>
          <w:szCs w:val="24"/>
        </w:rPr>
        <w:t>0 от 2021 г., в сила от 01.04.2022 г.) Информацията по ал. 1 се актуализира във всички източници в 7-дневен срок от настъпване на всяка промяна в обстоятелствата.</w:t>
      </w:r>
    </w:p>
    <w:p w:rsidR="00000000" w:rsidRDefault="00EC3DFE">
      <w:pPr>
        <w:spacing w:after="0" w:line="240" w:lineRule="auto"/>
        <w:ind w:firstLine="851"/>
        <w:divId w:val="128715419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8 от 2016 г.)</w:t>
      </w:r>
    </w:p>
    <w:p w:rsidR="00000000" w:rsidRDefault="00EC3DFE">
      <w:pPr>
        <w:spacing w:after="0" w:line="240" w:lineRule="auto"/>
        <w:ind w:firstLine="851"/>
        <w:divId w:val="189446170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информацията включва собствени имена</w:t>
      </w:r>
      <w:r>
        <w:rPr>
          <w:rFonts w:ascii="Times New Roman" w:eastAsia="Times New Roman" w:hAnsi="Times New Roman" w:cs="Times New Roman"/>
          <w:sz w:val="24"/>
          <w:szCs w:val="24"/>
        </w:rPr>
        <w:t>, географски наименования, както и други български наименования, които се изписват на латиница, административният орган осигурява тяхното съответствие с правилата, утвърдени според действащото законодателство.</w:t>
      </w:r>
    </w:p>
    <w:p w:rsidR="00000000" w:rsidRDefault="00EC3DFE">
      <w:pPr>
        <w:spacing w:after="0" w:line="240" w:lineRule="auto"/>
        <w:ind w:firstLine="851"/>
        <w:divId w:val="168193100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27 от 2015 г., в сила от 1</w:t>
      </w:r>
      <w:r>
        <w:rPr>
          <w:rFonts w:ascii="Times New Roman" w:eastAsia="Times New Roman" w:hAnsi="Times New Roman" w:cs="Times New Roman"/>
          <w:sz w:val="24"/>
          <w:szCs w:val="24"/>
        </w:rPr>
        <w:t>4.04.2015 г., изм. - ДВ, бр. 9 от 2020 г.) Информацията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w:t>
      </w:r>
      <w:r>
        <w:rPr>
          <w:rFonts w:ascii="Times New Roman" w:eastAsia="Times New Roman" w:hAnsi="Times New Roman" w:cs="Times New Roman"/>
          <w:sz w:val="24"/>
          <w:szCs w:val="24"/>
        </w:rPr>
        <w:t>зици на Европейския съюз.</w:t>
      </w:r>
    </w:p>
    <w:p w:rsidR="00000000" w:rsidRDefault="00EC3DFE">
      <w:pPr>
        <w:spacing w:after="0" w:line="240" w:lineRule="auto"/>
        <w:ind w:firstLine="851"/>
        <w:divId w:val="1338266279"/>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61 от 2017 г., изм. - ДВ, бр. 90 от 2021 г., в сила от 01.04.2022 г.) Административните органи посочват в информацията по ал. 1 възможността за извършване на картови плащания. Потребителите на административни у</w:t>
      </w:r>
      <w:r>
        <w:rPr>
          <w:rFonts w:ascii="Times New Roman" w:eastAsia="Times New Roman" w:hAnsi="Times New Roman" w:cs="Times New Roman"/>
          <w:sz w:val="24"/>
          <w:szCs w:val="24"/>
        </w:rPr>
        <w:t>слуги се информират и с поставяне на подходящи съобщения и указателни табели на определените за това места, както и на интернет страница на съответната администрация.</w:t>
      </w:r>
    </w:p>
    <w:p w:rsidR="00000000" w:rsidRDefault="00EC3DFE">
      <w:pPr>
        <w:spacing w:after="0" w:line="240" w:lineRule="auto"/>
        <w:ind w:firstLine="851"/>
        <w:divId w:val="186215984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47 от 2008 г., в сила от 01.06.2008 г., доп. - ДВ, бр. 25 от 2010 г.,</w:t>
      </w:r>
      <w:r>
        <w:rPr>
          <w:rFonts w:ascii="Times New Roman" w:eastAsia="Times New Roman" w:hAnsi="Times New Roman" w:cs="Times New Roman"/>
          <w:sz w:val="24"/>
          <w:szCs w:val="24"/>
        </w:rPr>
        <w:t xml:space="preserve"> в сила от 30.03.2010 г., предишна ал. 6, изм. - ДВ, бр. 61 от 2017 г., изм. - ДВ, бр. 9 от 2020 г.) Организацията и контролът по изпълнението на задълженията по ал. 1 - 6 се извършват от главния секретар/постоянния секретар на отбраната в Министерството н</w:t>
      </w:r>
      <w:r>
        <w:rPr>
          <w:rFonts w:ascii="Times New Roman" w:eastAsia="Times New Roman" w:hAnsi="Times New Roman" w:cs="Times New Roman"/>
          <w:sz w:val="24"/>
          <w:szCs w:val="24"/>
        </w:rPr>
        <w:t>а отбраната/секретаря на общината, като това се включва в длъжностната му характеристика. Организацията по изпълнението на задълженията по ал. 1 - 6 в Министерството на вътрешните работи се извършва от административния секретар, а контролът по изпълнението</w:t>
      </w:r>
      <w:r>
        <w:rPr>
          <w:rFonts w:ascii="Times New Roman" w:eastAsia="Times New Roman" w:hAnsi="Times New Roman" w:cs="Times New Roman"/>
          <w:sz w:val="24"/>
          <w:szCs w:val="24"/>
        </w:rPr>
        <w:t xml:space="preserve"> - от министъра на вътрешните работи.</w:t>
      </w:r>
    </w:p>
    <w:p w:rsidR="00000000" w:rsidRDefault="00EC3DFE">
      <w:pPr>
        <w:spacing w:after="0" w:line="240" w:lineRule="auto"/>
        <w:divId w:val="450586551"/>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254440042"/>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(Изм. - ДВ, бр. 8 от 2016 г.) Наименованията на административните услуги във всички информационни материали, както и във всички електронни бази данни се използват и попълват в съответствие с Регистъра н</w:t>
      </w:r>
      <w:r>
        <w:rPr>
          <w:rFonts w:ascii="Times New Roman" w:eastAsia="Times New Roman" w:hAnsi="Times New Roman" w:cs="Times New Roman"/>
          <w:sz w:val="24"/>
          <w:szCs w:val="24"/>
        </w:rPr>
        <w:t>а услугите.</w:t>
      </w:r>
    </w:p>
    <w:p w:rsidR="00000000" w:rsidRDefault="00EC3DFE">
      <w:pPr>
        <w:spacing w:after="0" w:line="240" w:lineRule="auto"/>
        <w:ind w:firstLine="851"/>
        <w:divId w:val="324671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2010 г., в сила от 30.07.2010 г., изм. - ДВ, бр. 8 от 2016 г.) Регистърът на услугите се поддържа като електронна база данни в Административния регистър.</w:t>
      </w:r>
    </w:p>
    <w:p w:rsidR="00000000" w:rsidRDefault="00EC3DFE">
      <w:pPr>
        <w:spacing w:after="0" w:line="240" w:lineRule="auto"/>
        <w:ind w:firstLine="851"/>
        <w:divId w:val="9703987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8 от 2016 г.) Условията и редът за вписване на административни услуги, настъпилите промени в тях, както и за заличаване на вписани административни услуги се уреждат с наредбата по чл. 61, ал. 4 от Закона за администрацията.</w:t>
      </w:r>
    </w:p>
    <w:p w:rsidR="00000000" w:rsidRDefault="00EC3DFE">
      <w:pPr>
        <w:spacing w:after="0" w:line="240" w:lineRule="auto"/>
        <w:ind w:firstLine="851"/>
        <w:divId w:val="7850056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(Отм. - </w:t>
      </w:r>
      <w:r>
        <w:rPr>
          <w:rFonts w:ascii="Times New Roman" w:eastAsia="Times New Roman" w:hAnsi="Times New Roman" w:cs="Times New Roman"/>
          <w:sz w:val="24"/>
          <w:szCs w:val="24"/>
        </w:rPr>
        <w:t>ДВ, бр. 8 от 2016 г.)</w:t>
      </w:r>
    </w:p>
    <w:p w:rsidR="00000000" w:rsidRDefault="00EC3DFE">
      <w:pPr>
        <w:spacing w:after="0" w:line="240" w:lineRule="auto"/>
        <w:ind w:firstLine="851"/>
        <w:divId w:val="204663219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2010 г., в сила от 30.07.2010 г., отм. - ДВ, бр. 8 от 2016 г.)</w:t>
      </w:r>
    </w:p>
    <w:p w:rsidR="00000000" w:rsidRDefault="00EC3DFE" w:rsidP="005C4A1C">
      <w:pPr>
        <w:spacing w:after="0" w:line="240" w:lineRule="auto"/>
        <w:ind w:firstLine="851"/>
        <w:divId w:val="1549606767"/>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8 от 2016 г.)</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rPr>
        <w:t>Правила за използване на логото и слогана на държавната администрация</w:t>
      </w:r>
    </w:p>
    <w:p w:rsidR="00000000" w:rsidRDefault="00EC3DFE">
      <w:pPr>
        <w:spacing w:after="0" w:line="240" w:lineRule="auto"/>
        <w:ind w:firstLine="851"/>
        <w:divId w:val="8272080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18. (Отм. - ДВ, бр. 58 </w:t>
      </w:r>
      <w:r>
        <w:rPr>
          <w:rFonts w:ascii="Times New Roman" w:eastAsia="Times New Roman" w:hAnsi="Times New Roman" w:cs="Times New Roman"/>
          <w:sz w:val="24"/>
          <w:szCs w:val="24"/>
        </w:rPr>
        <w:t>от 2010 г., в сила от 30.07.2010 г.)</w:t>
      </w:r>
    </w:p>
    <w:p w:rsidR="00000000" w:rsidRDefault="00EC3DFE">
      <w:pPr>
        <w:spacing w:after="0" w:line="240" w:lineRule="auto"/>
        <w:divId w:val="502210836"/>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399064937"/>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(Изм. - ДВ, бр. 27 от 2015 г., в сила от 14.04.2015 г.) Логото и слоганът на държавната администрация съгласно приложение № 4 се използват от администрациите и се поставят на:</w:t>
      </w:r>
    </w:p>
    <w:p w:rsidR="00000000" w:rsidRDefault="00EC3DFE">
      <w:pPr>
        <w:spacing w:after="0" w:line="240" w:lineRule="auto"/>
        <w:ind w:firstLine="851"/>
        <w:divId w:val="71153949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 от 202</w:t>
      </w:r>
      <w:r>
        <w:rPr>
          <w:rFonts w:ascii="Times New Roman" w:eastAsia="Times New Roman" w:hAnsi="Times New Roman" w:cs="Times New Roman"/>
          <w:sz w:val="24"/>
          <w:szCs w:val="24"/>
        </w:rPr>
        <w:t>0 г.) отличителните знаци и/или материалните носители по чл. 20, ал. 1, т. 6 и съгласно приложение № 7, т. 6;</w:t>
      </w:r>
    </w:p>
    <w:p w:rsidR="00000000" w:rsidRDefault="00EC3DFE">
      <w:pPr>
        <w:spacing w:after="0" w:line="240" w:lineRule="auto"/>
        <w:ind w:firstLine="851"/>
        <w:divId w:val="952395457"/>
        <w:rPr>
          <w:rFonts w:ascii="Times New Roman" w:eastAsia="Times New Roman" w:hAnsi="Times New Roman" w:cs="Times New Roman"/>
          <w:sz w:val="24"/>
          <w:szCs w:val="24"/>
        </w:rPr>
      </w:pPr>
      <w:r>
        <w:rPr>
          <w:rFonts w:ascii="Times New Roman" w:eastAsia="Times New Roman" w:hAnsi="Times New Roman" w:cs="Times New Roman"/>
          <w:sz w:val="24"/>
          <w:szCs w:val="24"/>
        </w:rPr>
        <w:t>2. указателните табели на входовете на сградите;</w:t>
      </w:r>
    </w:p>
    <w:p w:rsidR="00000000" w:rsidRDefault="00EC3DFE">
      <w:pPr>
        <w:spacing w:after="0" w:line="240" w:lineRule="auto"/>
        <w:ind w:firstLine="851"/>
        <w:divId w:val="269707300"/>
        <w:rPr>
          <w:rFonts w:ascii="Times New Roman" w:eastAsia="Times New Roman" w:hAnsi="Times New Roman" w:cs="Times New Roman"/>
          <w:sz w:val="24"/>
          <w:szCs w:val="24"/>
        </w:rPr>
      </w:pPr>
      <w:r>
        <w:rPr>
          <w:rFonts w:ascii="Times New Roman" w:eastAsia="Times New Roman" w:hAnsi="Times New Roman" w:cs="Times New Roman"/>
          <w:sz w:val="24"/>
          <w:szCs w:val="24"/>
        </w:rPr>
        <w:t>3. неофициалната кореспонденция, поздравителните адреси и др.;</w:t>
      </w:r>
    </w:p>
    <w:p w:rsidR="00000000" w:rsidRDefault="00EC3DFE">
      <w:pPr>
        <w:spacing w:after="0" w:line="240" w:lineRule="auto"/>
        <w:ind w:firstLine="851"/>
        <w:divId w:val="1343051706"/>
        <w:rPr>
          <w:rFonts w:ascii="Times New Roman" w:eastAsia="Times New Roman" w:hAnsi="Times New Roman" w:cs="Times New Roman"/>
          <w:sz w:val="24"/>
          <w:szCs w:val="24"/>
        </w:rPr>
      </w:pPr>
      <w:r>
        <w:rPr>
          <w:rFonts w:ascii="Times New Roman" w:eastAsia="Times New Roman" w:hAnsi="Times New Roman" w:cs="Times New Roman"/>
          <w:sz w:val="24"/>
          <w:szCs w:val="24"/>
        </w:rPr>
        <w:t>4. папките, рекламните и протоколн</w:t>
      </w:r>
      <w:r>
        <w:rPr>
          <w:rFonts w:ascii="Times New Roman" w:eastAsia="Times New Roman" w:hAnsi="Times New Roman" w:cs="Times New Roman"/>
          <w:sz w:val="24"/>
          <w:szCs w:val="24"/>
        </w:rPr>
        <w:t>ите материали;</w:t>
      </w:r>
    </w:p>
    <w:p w:rsidR="00000000" w:rsidRDefault="00EC3DFE">
      <w:pPr>
        <w:spacing w:after="0" w:line="240" w:lineRule="auto"/>
        <w:ind w:firstLine="851"/>
        <w:divId w:val="161286670"/>
        <w:rPr>
          <w:rFonts w:ascii="Times New Roman" w:eastAsia="Times New Roman" w:hAnsi="Times New Roman" w:cs="Times New Roman"/>
          <w:sz w:val="24"/>
          <w:szCs w:val="24"/>
        </w:rPr>
      </w:pPr>
      <w:r>
        <w:rPr>
          <w:rFonts w:ascii="Times New Roman" w:eastAsia="Times New Roman" w:hAnsi="Times New Roman" w:cs="Times New Roman"/>
          <w:sz w:val="24"/>
          <w:szCs w:val="24"/>
        </w:rPr>
        <w:t>5. интернет страниците на съответните администрации;</w:t>
      </w:r>
    </w:p>
    <w:p w:rsidR="00000000" w:rsidRDefault="00EC3DFE">
      <w:pPr>
        <w:spacing w:after="0" w:line="240" w:lineRule="auto"/>
        <w:ind w:firstLine="851"/>
        <w:divId w:val="1122842013"/>
        <w:rPr>
          <w:rFonts w:ascii="Times New Roman" w:eastAsia="Times New Roman" w:hAnsi="Times New Roman" w:cs="Times New Roman"/>
          <w:sz w:val="24"/>
          <w:szCs w:val="24"/>
        </w:rPr>
      </w:pPr>
      <w:r>
        <w:rPr>
          <w:rFonts w:ascii="Times New Roman" w:eastAsia="Times New Roman" w:hAnsi="Times New Roman" w:cs="Times New Roman"/>
          <w:sz w:val="24"/>
          <w:szCs w:val="24"/>
        </w:rPr>
        <w:t>6. кутиите за мнения и коментари;</w:t>
      </w:r>
    </w:p>
    <w:p w:rsidR="00000000" w:rsidRDefault="00EC3DFE">
      <w:pPr>
        <w:spacing w:after="0" w:line="240" w:lineRule="auto"/>
        <w:ind w:firstLine="851"/>
        <w:divId w:val="184072711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9 от 2020 г.) хартите на клиента.</w:t>
      </w:r>
    </w:p>
    <w:p w:rsidR="00000000" w:rsidRDefault="00EC3DFE" w:rsidP="005C4A1C">
      <w:pPr>
        <w:spacing w:after="0" w:line="240" w:lineRule="auto"/>
        <w:ind w:firstLine="851"/>
        <w:divId w:val="11682506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Използването на логото и слогана на държавната администрация не изключва възможността за използва</w:t>
      </w:r>
      <w:r>
        <w:rPr>
          <w:rFonts w:ascii="Times New Roman" w:eastAsia="Times New Roman" w:hAnsi="Times New Roman" w:cs="Times New Roman"/>
          <w:sz w:val="24"/>
          <w:szCs w:val="24"/>
        </w:rPr>
        <w:t>не и на други символи на съответната администрация.</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r>
      <w:r>
        <w:rPr>
          <w:rFonts w:ascii="Times New Roman" w:hAnsi="Times New Roman" w:cs="Times New Roman"/>
          <w:b/>
          <w:bCs/>
          <w:sz w:val="24"/>
          <w:szCs w:val="24"/>
        </w:rPr>
        <w:t>ВЗАИМОДЕЙСТВИЕ С ПОТРЕБИТЕЛИТЕ,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w:t>
      </w:r>
      <w:r>
        <w:rPr>
          <w:rFonts w:ascii="Times New Roman" w:hAnsi="Times New Roman" w:cs="Times New Roman"/>
          <w:b/>
          <w:bCs/>
          <w:sz w:val="24"/>
          <w:szCs w:val="24"/>
        </w:rPr>
        <w:t>Е</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Управление на качеството</w:t>
      </w:r>
    </w:p>
    <w:p w:rsidR="00000000" w:rsidRDefault="00EC3DFE">
      <w:pPr>
        <w:spacing w:after="0" w:line="240" w:lineRule="auto"/>
        <w:ind w:firstLine="851"/>
        <w:divId w:val="409352788"/>
        <w:rPr>
          <w:rFonts w:ascii="Times New Roman" w:eastAsia="Times New Roman" w:hAnsi="Times New Roman" w:cs="Times New Roman"/>
          <w:sz w:val="24"/>
          <w:szCs w:val="24"/>
        </w:rPr>
      </w:pPr>
      <w:r>
        <w:rPr>
          <w:rFonts w:ascii="Times New Roman" w:eastAsia="Times New Roman" w:hAnsi="Times New Roman" w:cs="Times New Roman"/>
          <w:sz w:val="24"/>
          <w:szCs w:val="24"/>
        </w:rPr>
        <w:t>Чл. 20. (Изм. - ДВ, бр. 9 от 2020 г.) (1) Административното обслужване в държавната администрация се осъществява при задължително спазване от всички администрации на общи стандарти за качество на административното обс</w:t>
      </w:r>
      <w:r>
        <w:rPr>
          <w:rFonts w:ascii="Times New Roman" w:eastAsia="Times New Roman" w:hAnsi="Times New Roman" w:cs="Times New Roman"/>
          <w:sz w:val="24"/>
          <w:szCs w:val="24"/>
        </w:rPr>
        <w:t>лужване, които са описани по съдържание и смисъл в приложение № 7, както следва:</w:t>
      </w:r>
    </w:p>
    <w:p w:rsidR="00000000" w:rsidRDefault="00EC3DFE">
      <w:pPr>
        <w:spacing w:after="0" w:line="240" w:lineRule="auto"/>
        <w:ind w:firstLine="851"/>
        <w:divId w:val="801575593"/>
        <w:rPr>
          <w:rFonts w:ascii="Times New Roman" w:eastAsia="Times New Roman" w:hAnsi="Times New Roman" w:cs="Times New Roman"/>
          <w:sz w:val="24"/>
          <w:szCs w:val="24"/>
        </w:rPr>
      </w:pPr>
      <w:r>
        <w:rPr>
          <w:rFonts w:ascii="Times New Roman" w:eastAsia="Times New Roman" w:hAnsi="Times New Roman" w:cs="Times New Roman"/>
          <w:sz w:val="24"/>
          <w:szCs w:val="24"/>
        </w:rPr>
        <w:t>1. стандарт за единно наименование на ЦАО;</w:t>
      </w:r>
    </w:p>
    <w:p w:rsidR="00000000" w:rsidRDefault="00EC3DFE">
      <w:pPr>
        <w:spacing w:after="0" w:line="240" w:lineRule="auto"/>
        <w:ind w:firstLine="851"/>
        <w:divId w:val="1574123314"/>
        <w:rPr>
          <w:rFonts w:ascii="Times New Roman" w:eastAsia="Times New Roman" w:hAnsi="Times New Roman" w:cs="Times New Roman"/>
          <w:sz w:val="24"/>
          <w:szCs w:val="24"/>
        </w:rPr>
      </w:pPr>
      <w:r>
        <w:rPr>
          <w:rFonts w:ascii="Times New Roman" w:eastAsia="Times New Roman" w:hAnsi="Times New Roman" w:cs="Times New Roman"/>
          <w:sz w:val="24"/>
          <w:szCs w:val="24"/>
        </w:rPr>
        <w:t>2. стандарт за осигуряване на подходящи условия и достъпност до и във служебните помещения, в които се осъществява административно о</w:t>
      </w:r>
      <w:r>
        <w:rPr>
          <w:rFonts w:ascii="Times New Roman" w:eastAsia="Times New Roman" w:hAnsi="Times New Roman" w:cs="Times New Roman"/>
          <w:sz w:val="24"/>
          <w:szCs w:val="24"/>
        </w:rPr>
        <w:t>бслужване;</w:t>
      </w:r>
    </w:p>
    <w:p w:rsidR="00000000" w:rsidRDefault="00EC3DFE">
      <w:pPr>
        <w:spacing w:after="0" w:line="240" w:lineRule="auto"/>
        <w:ind w:firstLine="851"/>
        <w:divId w:val="522090418"/>
        <w:rPr>
          <w:rFonts w:ascii="Times New Roman" w:eastAsia="Times New Roman" w:hAnsi="Times New Roman" w:cs="Times New Roman"/>
          <w:sz w:val="24"/>
          <w:szCs w:val="24"/>
        </w:rPr>
      </w:pPr>
      <w:r>
        <w:rPr>
          <w:rFonts w:ascii="Times New Roman" w:eastAsia="Times New Roman" w:hAnsi="Times New Roman" w:cs="Times New Roman"/>
          <w:sz w:val="24"/>
          <w:szCs w:val="24"/>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000000" w:rsidRDefault="00EC3DFE">
      <w:pPr>
        <w:spacing w:after="0" w:line="240" w:lineRule="auto"/>
        <w:ind w:firstLine="851"/>
        <w:divId w:val="226766511"/>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стандарт за поддържане на актуална информация за достъпа до служебните помещения, в които се осъществява административно обслужване;</w:t>
      </w:r>
    </w:p>
    <w:p w:rsidR="00000000" w:rsidRDefault="00EC3DFE">
      <w:pPr>
        <w:spacing w:after="0" w:line="240" w:lineRule="auto"/>
        <w:ind w:firstLine="851"/>
        <w:divId w:val="352265840"/>
        <w:rPr>
          <w:rFonts w:ascii="Times New Roman" w:eastAsia="Times New Roman" w:hAnsi="Times New Roman" w:cs="Times New Roman"/>
          <w:sz w:val="24"/>
          <w:szCs w:val="24"/>
        </w:rPr>
      </w:pPr>
      <w:r>
        <w:rPr>
          <w:rFonts w:ascii="Times New Roman" w:eastAsia="Times New Roman" w:hAnsi="Times New Roman" w:cs="Times New Roman"/>
          <w:sz w:val="24"/>
          <w:szCs w:val="24"/>
        </w:rPr>
        <w:t>5. стандарт за осигуряване на безплатна интернет връзка;</w:t>
      </w:r>
    </w:p>
    <w:p w:rsidR="00000000" w:rsidRDefault="00EC3DFE">
      <w:pPr>
        <w:spacing w:after="0" w:line="240" w:lineRule="auto"/>
        <w:ind w:firstLine="851"/>
        <w:divId w:val="812992368"/>
        <w:rPr>
          <w:rFonts w:ascii="Times New Roman" w:eastAsia="Times New Roman" w:hAnsi="Times New Roman" w:cs="Times New Roman"/>
          <w:sz w:val="24"/>
          <w:szCs w:val="24"/>
        </w:rPr>
      </w:pPr>
      <w:r>
        <w:rPr>
          <w:rFonts w:ascii="Times New Roman" w:eastAsia="Times New Roman" w:hAnsi="Times New Roman" w:cs="Times New Roman"/>
          <w:sz w:val="24"/>
          <w:szCs w:val="24"/>
        </w:rPr>
        <w:t>6. стандарт за идентификация на служителите, които осъществяват</w:t>
      </w:r>
      <w:r>
        <w:rPr>
          <w:rFonts w:ascii="Times New Roman" w:eastAsia="Times New Roman" w:hAnsi="Times New Roman" w:cs="Times New Roman"/>
          <w:sz w:val="24"/>
          <w:szCs w:val="24"/>
        </w:rPr>
        <w:t xml:space="preserve"> административно обслужване;</w:t>
      </w:r>
    </w:p>
    <w:p w:rsidR="00000000" w:rsidRDefault="00EC3DFE">
      <w:pPr>
        <w:spacing w:after="0" w:line="240" w:lineRule="auto"/>
        <w:ind w:firstLine="851"/>
        <w:divId w:val="642585237"/>
        <w:rPr>
          <w:rFonts w:ascii="Times New Roman" w:eastAsia="Times New Roman" w:hAnsi="Times New Roman" w:cs="Times New Roman"/>
          <w:sz w:val="24"/>
          <w:szCs w:val="24"/>
        </w:rPr>
      </w:pPr>
      <w:r>
        <w:rPr>
          <w:rFonts w:ascii="Times New Roman" w:eastAsia="Times New Roman" w:hAnsi="Times New Roman" w:cs="Times New Roman"/>
          <w:sz w:val="24"/>
          <w:szCs w:val="24"/>
        </w:rPr>
        <w:t>7. стандарт за идентификация на служителите в администрацията при водене на телефонни разговори;</w:t>
      </w:r>
    </w:p>
    <w:p w:rsidR="00000000" w:rsidRDefault="00EC3DFE">
      <w:pPr>
        <w:spacing w:after="0" w:line="240" w:lineRule="auto"/>
        <w:ind w:firstLine="851"/>
        <w:divId w:val="1690568308"/>
        <w:rPr>
          <w:rFonts w:ascii="Times New Roman" w:eastAsia="Times New Roman" w:hAnsi="Times New Roman" w:cs="Times New Roman"/>
          <w:sz w:val="24"/>
          <w:szCs w:val="24"/>
        </w:rPr>
      </w:pPr>
      <w:r>
        <w:rPr>
          <w:rFonts w:ascii="Times New Roman" w:eastAsia="Times New Roman" w:hAnsi="Times New Roman" w:cs="Times New Roman"/>
          <w:sz w:val="24"/>
          <w:szCs w:val="24"/>
        </w:rPr>
        <w:t>8. стандарт за спазване на правила за комуникация с потребителите;</w:t>
      </w:r>
    </w:p>
    <w:p w:rsidR="00000000" w:rsidRDefault="00EC3DFE">
      <w:pPr>
        <w:spacing w:after="0" w:line="240" w:lineRule="auto"/>
        <w:ind w:firstLine="851"/>
        <w:divId w:val="731657613"/>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90 от 2021 г., в сила от 01.04.2022 г.) стан</w:t>
      </w:r>
      <w:r>
        <w:rPr>
          <w:rFonts w:ascii="Times New Roman" w:eastAsia="Times New Roman" w:hAnsi="Times New Roman" w:cs="Times New Roman"/>
          <w:sz w:val="24"/>
          <w:szCs w:val="24"/>
        </w:rPr>
        <w:t>дарт за начина на предоставяне на информацията относно административното обслужване, включително по телефона;</w:t>
      </w:r>
    </w:p>
    <w:p w:rsidR="00000000" w:rsidRDefault="00EC3DFE">
      <w:pPr>
        <w:spacing w:after="0" w:line="240" w:lineRule="auto"/>
        <w:ind w:firstLine="851"/>
        <w:divId w:val="179051387"/>
        <w:rPr>
          <w:rFonts w:ascii="Times New Roman" w:eastAsia="Times New Roman" w:hAnsi="Times New Roman" w:cs="Times New Roman"/>
          <w:sz w:val="24"/>
          <w:szCs w:val="24"/>
        </w:rPr>
      </w:pPr>
      <w:r>
        <w:rPr>
          <w:rFonts w:ascii="Times New Roman" w:eastAsia="Times New Roman" w:hAnsi="Times New Roman" w:cs="Times New Roman"/>
          <w:sz w:val="24"/>
          <w:szCs w:val="24"/>
        </w:rPr>
        <w:t>10. стандарт за поддържане на система "Най-често срещани въпроси и отговори";</w:t>
      </w:r>
    </w:p>
    <w:p w:rsidR="00000000" w:rsidRDefault="00EC3DFE">
      <w:pPr>
        <w:spacing w:after="0" w:line="240" w:lineRule="auto"/>
        <w:ind w:firstLine="851"/>
        <w:divId w:val="13256251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стандарт за осигуряване на информация и обслужване на английски </w:t>
      </w:r>
      <w:r>
        <w:rPr>
          <w:rFonts w:ascii="Times New Roman" w:eastAsia="Times New Roman" w:hAnsi="Times New Roman" w:cs="Times New Roman"/>
          <w:sz w:val="24"/>
          <w:szCs w:val="24"/>
        </w:rPr>
        <w:t>език;</w:t>
      </w:r>
    </w:p>
    <w:p w:rsidR="00000000" w:rsidRDefault="00EC3DFE">
      <w:pPr>
        <w:spacing w:after="0" w:line="240" w:lineRule="auto"/>
        <w:ind w:firstLine="851"/>
        <w:divId w:val="2043092546"/>
        <w:rPr>
          <w:rFonts w:ascii="Times New Roman" w:eastAsia="Times New Roman" w:hAnsi="Times New Roman" w:cs="Times New Roman"/>
          <w:sz w:val="24"/>
          <w:szCs w:val="24"/>
        </w:rPr>
      </w:pPr>
      <w:r>
        <w:rPr>
          <w:rFonts w:ascii="Times New Roman" w:eastAsia="Times New Roman" w:hAnsi="Times New Roman" w:cs="Times New Roman"/>
          <w:sz w:val="24"/>
          <w:szCs w:val="24"/>
        </w:rPr>
        <w:t>12. стандарт за срок за отговор на отправени запитвания от общ характер;</w:t>
      </w:r>
    </w:p>
    <w:p w:rsidR="00000000" w:rsidRDefault="00EC3DFE">
      <w:pPr>
        <w:spacing w:after="0" w:line="240" w:lineRule="auto"/>
        <w:ind w:firstLine="851"/>
        <w:divId w:val="1829512274"/>
        <w:rPr>
          <w:rFonts w:ascii="Times New Roman" w:eastAsia="Times New Roman" w:hAnsi="Times New Roman" w:cs="Times New Roman"/>
          <w:sz w:val="24"/>
          <w:szCs w:val="24"/>
        </w:rPr>
      </w:pPr>
      <w:r>
        <w:rPr>
          <w:rFonts w:ascii="Times New Roman" w:eastAsia="Times New Roman" w:hAnsi="Times New Roman" w:cs="Times New Roman"/>
          <w:sz w:val="24"/>
          <w:szCs w:val="24"/>
        </w:rPr>
        <w:t>13. стандарт за време за изчакване за обслужване;</w:t>
      </w:r>
    </w:p>
    <w:p w:rsidR="00000000" w:rsidRDefault="00EC3DFE">
      <w:pPr>
        <w:spacing w:after="0" w:line="240" w:lineRule="auto"/>
        <w:ind w:firstLine="851"/>
        <w:divId w:val="20458648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стандарт за намаляване на броя посещения на гише при осъществяване на административно обслужване;</w:t>
      </w:r>
    </w:p>
    <w:p w:rsidR="00000000" w:rsidRDefault="00EC3DFE">
      <w:pPr>
        <w:spacing w:after="0" w:line="240" w:lineRule="auto"/>
        <w:ind w:firstLine="851"/>
        <w:divId w:val="2029944004"/>
        <w:rPr>
          <w:rFonts w:ascii="Times New Roman" w:eastAsia="Times New Roman" w:hAnsi="Times New Roman" w:cs="Times New Roman"/>
          <w:sz w:val="24"/>
          <w:szCs w:val="24"/>
        </w:rPr>
      </w:pPr>
      <w:r>
        <w:rPr>
          <w:rFonts w:ascii="Times New Roman" w:eastAsia="Times New Roman" w:hAnsi="Times New Roman" w:cs="Times New Roman"/>
          <w:sz w:val="24"/>
          <w:szCs w:val="24"/>
        </w:rPr>
        <w:t>15. стандарт за използван</w:t>
      </w:r>
      <w:r>
        <w:rPr>
          <w:rFonts w:ascii="Times New Roman" w:eastAsia="Times New Roman" w:hAnsi="Times New Roman" w:cs="Times New Roman"/>
          <w:sz w:val="24"/>
          <w:szCs w:val="24"/>
        </w:rPr>
        <w:t>е на опростени и лесни за попълване образци и/или формуляри.</w:t>
      </w:r>
    </w:p>
    <w:p w:rsidR="00000000" w:rsidRDefault="00EC3DFE">
      <w:pPr>
        <w:spacing w:after="0" w:line="240" w:lineRule="auto"/>
        <w:ind w:firstLine="851"/>
        <w:divId w:val="173960392"/>
        <w:rPr>
          <w:rFonts w:ascii="Times New Roman" w:eastAsia="Times New Roman" w:hAnsi="Times New Roman" w:cs="Times New Roman"/>
          <w:sz w:val="24"/>
          <w:szCs w:val="24"/>
        </w:rPr>
      </w:pPr>
      <w:r>
        <w:rPr>
          <w:rFonts w:ascii="Times New Roman" w:eastAsia="Times New Roman" w:hAnsi="Times New Roman" w:cs="Times New Roman"/>
          <w:sz w:val="24"/>
          <w:szCs w:val="24"/>
        </w:rPr>
        <w:t>(2) С оглед на функционалната си специфика администрациите прилагат и собствени стандарти за качество на административното обслужване, които след обявяването им са задължителни за спазване от съо</w:t>
      </w:r>
      <w:r>
        <w:rPr>
          <w:rFonts w:ascii="Times New Roman" w:eastAsia="Times New Roman" w:hAnsi="Times New Roman" w:cs="Times New Roman"/>
          <w:sz w:val="24"/>
          <w:szCs w:val="24"/>
        </w:rPr>
        <w:t>тветната администрация.</w:t>
      </w:r>
    </w:p>
    <w:p w:rsidR="00000000" w:rsidRDefault="00EC3DFE">
      <w:pPr>
        <w:spacing w:after="0" w:line="240" w:lineRule="auto"/>
        <w:ind w:firstLine="851"/>
        <w:divId w:val="1651980619"/>
        <w:rPr>
          <w:rFonts w:ascii="Times New Roman" w:eastAsia="Times New Roman" w:hAnsi="Times New Roman" w:cs="Times New Roman"/>
          <w:sz w:val="24"/>
          <w:szCs w:val="24"/>
        </w:rPr>
      </w:pPr>
      <w:r>
        <w:rPr>
          <w:rFonts w:ascii="Times New Roman" w:eastAsia="Times New Roman" w:hAnsi="Times New Roman" w:cs="Times New Roman"/>
          <w:sz w:val="24"/>
          <w:szCs w:val="24"/>
        </w:rPr>
        <w:t>(3) Собствените стандарти по ал. 2 могат:</w:t>
      </w:r>
    </w:p>
    <w:p w:rsidR="00000000" w:rsidRDefault="00EC3DFE">
      <w:pPr>
        <w:spacing w:after="0" w:line="240" w:lineRule="auto"/>
        <w:ind w:firstLine="851"/>
        <w:divId w:val="154734314"/>
        <w:rPr>
          <w:rFonts w:ascii="Times New Roman" w:eastAsia="Times New Roman" w:hAnsi="Times New Roman" w:cs="Times New Roman"/>
          <w:sz w:val="24"/>
          <w:szCs w:val="24"/>
        </w:rPr>
      </w:pPr>
      <w:r>
        <w:rPr>
          <w:rFonts w:ascii="Times New Roman" w:eastAsia="Times New Roman" w:hAnsi="Times New Roman" w:cs="Times New Roman"/>
          <w:sz w:val="24"/>
          <w:szCs w:val="24"/>
        </w:rPr>
        <w:t>а) да надграждат общите стандарти по ал. 1;</w:t>
      </w:r>
    </w:p>
    <w:p w:rsidR="00000000" w:rsidRDefault="00EC3DFE">
      <w:pPr>
        <w:spacing w:after="0" w:line="240" w:lineRule="auto"/>
        <w:ind w:firstLine="851"/>
        <w:divId w:val="673386605"/>
        <w:rPr>
          <w:rFonts w:ascii="Times New Roman" w:eastAsia="Times New Roman" w:hAnsi="Times New Roman" w:cs="Times New Roman"/>
          <w:sz w:val="24"/>
          <w:szCs w:val="24"/>
        </w:rPr>
      </w:pPr>
      <w:r>
        <w:rPr>
          <w:rFonts w:ascii="Times New Roman" w:eastAsia="Times New Roman" w:hAnsi="Times New Roman" w:cs="Times New Roman"/>
          <w:sz w:val="24"/>
          <w:szCs w:val="24"/>
        </w:rPr>
        <w:t>б) да включват препоръчителни стандарти за качество на административното обслужване, които са определени в приложение № 8;</w:t>
      </w:r>
    </w:p>
    <w:p w:rsidR="00000000" w:rsidRDefault="00EC3DFE">
      <w:pPr>
        <w:spacing w:after="0" w:line="240" w:lineRule="auto"/>
        <w:ind w:firstLine="851"/>
        <w:divId w:val="1144741281"/>
        <w:rPr>
          <w:rFonts w:ascii="Times New Roman" w:eastAsia="Times New Roman" w:hAnsi="Times New Roman" w:cs="Times New Roman"/>
          <w:sz w:val="24"/>
          <w:szCs w:val="24"/>
        </w:rPr>
      </w:pPr>
      <w:r>
        <w:rPr>
          <w:rFonts w:ascii="Times New Roman" w:eastAsia="Times New Roman" w:hAnsi="Times New Roman" w:cs="Times New Roman"/>
          <w:sz w:val="24"/>
          <w:szCs w:val="24"/>
        </w:rPr>
        <w:t>в) да са различни по ви</w:t>
      </w:r>
      <w:r>
        <w:rPr>
          <w:rFonts w:ascii="Times New Roman" w:eastAsia="Times New Roman" w:hAnsi="Times New Roman" w:cs="Times New Roman"/>
          <w:sz w:val="24"/>
          <w:szCs w:val="24"/>
        </w:rPr>
        <w:t>д от стандартите по приложения № 7 и 8.</w:t>
      </w:r>
    </w:p>
    <w:p w:rsidR="00000000" w:rsidRDefault="00EC3DFE">
      <w:pPr>
        <w:spacing w:after="0" w:line="240" w:lineRule="auto"/>
        <w:ind w:firstLine="851"/>
        <w:divId w:val="88505060"/>
        <w:rPr>
          <w:rFonts w:ascii="Times New Roman" w:eastAsia="Times New Roman" w:hAnsi="Times New Roman" w:cs="Times New Roman"/>
          <w:sz w:val="24"/>
          <w:szCs w:val="24"/>
        </w:rPr>
      </w:pPr>
      <w:r>
        <w:rPr>
          <w:rFonts w:ascii="Times New Roman" w:eastAsia="Times New Roman" w:hAnsi="Times New Roman" w:cs="Times New Roman"/>
          <w:sz w:val="24"/>
          <w:szCs w:val="24"/>
        </w:rPr>
        <w:t>(4) 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осъществяване на административното обслужване.</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067873292"/>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w:t>
      </w:r>
      <w:r>
        <w:rPr>
          <w:rFonts w:ascii="Times New Roman" w:eastAsia="Times New Roman" w:hAnsi="Times New Roman" w:cs="Times New Roman"/>
          <w:sz w:val="24"/>
          <w:szCs w:val="24"/>
        </w:rPr>
        <w:t>Доп. - ДВ, бр. 9 от 2020 г.) Всяка администрация приема Харта на клиента, която се публикува на интернет страницата на съответната администрация, в брошури, други печатни материали или се обявява по друг подходящ начин, с данни за дата на приемане и дата н</w:t>
      </w:r>
      <w:r>
        <w:rPr>
          <w:rFonts w:ascii="Times New Roman" w:eastAsia="Times New Roman" w:hAnsi="Times New Roman" w:cs="Times New Roman"/>
          <w:sz w:val="24"/>
          <w:szCs w:val="24"/>
        </w:rPr>
        <w:t>а последна актуализация.</w:t>
      </w:r>
    </w:p>
    <w:p w:rsidR="00000000" w:rsidRDefault="00EC3DFE">
      <w:pPr>
        <w:spacing w:after="0" w:line="240" w:lineRule="auto"/>
        <w:ind w:firstLine="851"/>
        <w:divId w:val="47337670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47 от 2008 г., в сила от 01.06.2008 г., изм. - ДВ, бр. 9 от 2020 г.) Хартата на клиента се поставя на достъпно и видно място в служебните помещения, в които се извършва административно обслужване.</w:t>
      </w:r>
    </w:p>
    <w:p w:rsidR="00000000" w:rsidRDefault="00EC3DFE">
      <w:pPr>
        <w:spacing w:after="0" w:line="240" w:lineRule="auto"/>
        <w:ind w:firstLine="851"/>
        <w:divId w:val="379280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(Предишна </w:t>
      </w:r>
      <w:r>
        <w:rPr>
          <w:rFonts w:ascii="Times New Roman" w:eastAsia="Times New Roman" w:hAnsi="Times New Roman" w:cs="Times New Roman"/>
          <w:sz w:val="24"/>
          <w:szCs w:val="24"/>
        </w:rPr>
        <w:t>ал. 2 - ДВ, бр. 47 от 2008 г., в сила от 01.06.2008 г.) Хартата на клиента включва:</w:t>
      </w:r>
    </w:p>
    <w:p w:rsidR="00000000" w:rsidRDefault="00EC3DFE">
      <w:pPr>
        <w:spacing w:after="0" w:line="240" w:lineRule="auto"/>
        <w:ind w:firstLine="851"/>
        <w:divId w:val="336467317"/>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общите и собствените стандарти за качество на административното обслужване;</w:t>
      </w:r>
    </w:p>
    <w:p w:rsidR="00000000" w:rsidRDefault="00EC3DFE">
      <w:pPr>
        <w:spacing w:after="0" w:line="240" w:lineRule="auto"/>
        <w:ind w:firstLine="851"/>
        <w:divId w:val="104394472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9 от 2020 г.)</w:t>
      </w:r>
    </w:p>
    <w:p w:rsidR="00000000" w:rsidRDefault="00EC3DFE">
      <w:pPr>
        <w:spacing w:after="0" w:line="240" w:lineRule="auto"/>
        <w:ind w:firstLine="851"/>
        <w:divId w:val="210380019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 от 2020 г.) начинът, по който потребите</w:t>
      </w:r>
      <w:r>
        <w:rPr>
          <w:rFonts w:ascii="Times New Roman" w:eastAsia="Times New Roman" w:hAnsi="Times New Roman" w:cs="Times New Roman"/>
          <w:sz w:val="24"/>
          <w:szCs w:val="24"/>
        </w:rPr>
        <w:t>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000000" w:rsidRDefault="00EC3DFE">
      <w:pPr>
        <w:spacing w:after="0" w:line="240" w:lineRule="auto"/>
        <w:ind w:firstLine="851"/>
        <w:divId w:val="18608467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(Предишна </w:t>
      </w:r>
      <w:r>
        <w:rPr>
          <w:rFonts w:ascii="Times New Roman" w:eastAsia="Times New Roman" w:hAnsi="Times New Roman" w:cs="Times New Roman"/>
          <w:sz w:val="24"/>
          <w:szCs w:val="24"/>
        </w:rPr>
        <w:t>ал. 3 - ДВ, бр. 47 от 2008 г., в сила от 01.06.2008 г., изм. - ДВ, бр. 9 от 2020 г.) Хартата на клиента може да включва и допълнителни елементи, които са определени в ръководството по ал. 5.</w:t>
      </w:r>
    </w:p>
    <w:p w:rsidR="00000000" w:rsidRDefault="00EC3DFE">
      <w:pPr>
        <w:spacing w:after="0" w:line="240" w:lineRule="auto"/>
        <w:ind w:firstLine="851"/>
        <w:divId w:val="38865041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 от 2020 г.) При разработване на Харта на кл</w:t>
      </w:r>
      <w:r>
        <w:rPr>
          <w:rFonts w:ascii="Times New Roman" w:eastAsia="Times New Roman" w:hAnsi="Times New Roman" w:cs="Times New Roman"/>
          <w:sz w:val="24"/>
          <w:szCs w:val="24"/>
        </w:rPr>
        <w:t>иента администрациите спазват правила и насоки за разработване на Харта на клиента, които са регламентирани в ръководство, одобрено с акт на Министерския съвет.</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86667865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Администрациите поддържат постоянен открит диалог с потребителите, с неправителствените организации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w:t>
      </w:r>
      <w:r>
        <w:rPr>
          <w:rFonts w:ascii="Times New Roman" w:eastAsia="Times New Roman" w:hAnsi="Times New Roman" w:cs="Times New Roman"/>
          <w:sz w:val="24"/>
          <w:szCs w:val="24"/>
        </w:rPr>
        <w:t>инистративното обслужване, както и предложенията за подобряването му.</w:t>
      </w:r>
    </w:p>
    <w:p w:rsidR="00000000" w:rsidRDefault="00EC3DFE">
      <w:pPr>
        <w:spacing w:after="0" w:line="240" w:lineRule="auto"/>
        <w:divId w:val="845217856"/>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675499366"/>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(Изм. - ДВ, бр. 50 от 2012 г., изм. - ДВ, бр. 8 от 2016 г.) Администрациите отчитат състоянието на административното обслужване веднъж годишно чрез Интегрираната информац</w:t>
      </w:r>
      <w:r>
        <w:rPr>
          <w:rFonts w:ascii="Times New Roman" w:eastAsia="Times New Roman" w:hAnsi="Times New Roman" w:cs="Times New Roman"/>
          <w:sz w:val="24"/>
          <w:szCs w:val="24"/>
        </w:rPr>
        <w:t>ионна система за държавната администрация (ИИСДА), която поддържа Административния регистър.</w:t>
      </w:r>
    </w:p>
    <w:p w:rsidR="00000000" w:rsidRDefault="00EC3DFE">
      <w:pPr>
        <w:spacing w:after="0" w:line="240" w:lineRule="auto"/>
        <w:ind w:firstLine="851"/>
        <w:divId w:val="14692028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58 от 2010 г., в сила от 30.07.2010 г., изм. - ДВ, бр. 8 от 2016 г.) Необходимата информация се определя от администрацията на Министерския съв</w:t>
      </w:r>
      <w:r>
        <w:rPr>
          <w:rFonts w:ascii="Times New Roman" w:eastAsia="Times New Roman" w:hAnsi="Times New Roman" w:cs="Times New Roman"/>
          <w:sz w:val="24"/>
          <w:szCs w:val="24"/>
        </w:rPr>
        <w:t>ет, така че да осигури проследимост в състоянието на административното обслужване.</w:t>
      </w:r>
    </w:p>
    <w:p w:rsidR="00000000" w:rsidRDefault="00EC3DFE">
      <w:pPr>
        <w:spacing w:after="0" w:line="240" w:lineRule="auto"/>
        <w:ind w:firstLine="851"/>
        <w:divId w:val="192826965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47 от 2008 г., в сила от 01.06.2008 г., изм. - ДВ, бр. 8 от 2016 г.) Ръководителите на административните структури определят със заповед отговорните служ</w:t>
      </w:r>
      <w:r>
        <w:rPr>
          <w:rFonts w:ascii="Times New Roman" w:eastAsia="Times New Roman" w:hAnsi="Times New Roman" w:cs="Times New Roman"/>
          <w:sz w:val="24"/>
          <w:szCs w:val="24"/>
        </w:rPr>
        <w:t>ители, които подават и обобщават информацията, попълват и публикуват данните в ИИСДА.</w:t>
      </w:r>
    </w:p>
    <w:p w:rsidR="00000000" w:rsidRDefault="00EC3DFE">
      <w:pPr>
        <w:spacing w:after="0" w:line="240" w:lineRule="auto"/>
        <w:ind w:firstLine="851"/>
        <w:divId w:val="20830126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8 от 2016 г.) Служителите по ал. 3 отговарят за достоверността на въвежданата информация и за спазването на сроковете за попълване на отчетите в ИИСДА</w:t>
      </w:r>
      <w:r>
        <w:rPr>
          <w:rFonts w:ascii="Times New Roman" w:eastAsia="Times New Roman" w:hAnsi="Times New Roman" w:cs="Times New Roman"/>
          <w:sz w:val="24"/>
          <w:szCs w:val="24"/>
        </w:rPr>
        <w:t>.</w:t>
      </w:r>
    </w:p>
    <w:p w:rsidR="00000000" w:rsidRDefault="00EC3DFE">
      <w:pPr>
        <w:spacing w:after="0" w:line="240" w:lineRule="auto"/>
        <w:ind w:firstLine="851"/>
        <w:divId w:val="165144358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8 от 2016 г.) Задълженията за попълване и публикуване на данните в ИИСДА се включват в длъжностните характеристики и в работните планове на съответните служители. Резултатите от изпълнението се отчитат при определяне на годишната оцен</w:t>
      </w:r>
      <w:r>
        <w:rPr>
          <w:rFonts w:ascii="Times New Roman" w:eastAsia="Times New Roman" w:hAnsi="Times New Roman" w:cs="Times New Roman"/>
          <w:sz w:val="24"/>
          <w:szCs w:val="24"/>
        </w:rPr>
        <w:t>ка.</w:t>
      </w:r>
    </w:p>
    <w:p w:rsidR="00000000" w:rsidRDefault="00EC3DFE" w:rsidP="00AA58F1">
      <w:pPr>
        <w:spacing w:after="0" w:line="240" w:lineRule="auto"/>
        <w:ind w:firstLine="851"/>
        <w:divId w:val="2028166287"/>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58 от 2010 г., в сила от 30.07.2010 г.)</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Методи за обратна връзка и измерване на удовлетвореността на потребителите (Загл. изм. - ДВ, бр. 9 от 2020 г.)</w:t>
      </w:r>
      <w:r>
        <w:rPr>
          <w:rFonts w:ascii="Times New Roman" w:hAnsi="Times New Roman" w:cs="Times New Roman"/>
          <w:b/>
          <w:bCs/>
          <w:sz w:val="24"/>
          <w:szCs w:val="24"/>
        </w:rPr>
        <w:br/>
      </w: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Механизми за обратна връзка и изследване на удовлетвореността</w:t>
      </w:r>
    </w:p>
    <w:p w:rsidR="00000000" w:rsidRDefault="00EC3DFE">
      <w:pPr>
        <w:spacing w:after="0" w:line="240" w:lineRule="auto"/>
        <w:ind w:firstLine="851"/>
        <w:divId w:val="1147822528"/>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(Изм. - ДВ, бр. 9 от 2020 г.) Административните органи:</w:t>
      </w:r>
    </w:p>
    <w:p w:rsidR="00000000" w:rsidRDefault="00EC3DFE">
      <w:pPr>
        <w:spacing w:after="0" w:line="240" w:lineRule="auto"/>
        <w:ind w:firstLine="851"/>
        <w:divId w:val="823622803"/>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създават възможност за обратна връзка от потребителите чрез използване и прилагане на методи за обратна връзка;</w:t>
      </w:r>
    </w:p>
    <w:p w:rsidR="00000000" w:rsidRDefault="00EC3DFE">
      <w:pPr>
        <w:spacing w:after="0" w:line="240" w:lineRule="auto"/>
        <w:ind w:firstLine="851"/>
        <w:divId w:val="1091896268"/>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периоди</w:t>
      </w:r>
      <w:r>
        <w:rPr>
          <w:rFonts w:ascii="Times New Roman" w:eastAsia="Times New Roman" w:hAnsi="Times New Roman" w:cs="Times New Roman"/>
          <w:sz w:val="24"/>
          <w:szCs w:val="24"/>
        </w:rPr>
        <w:t>чно:</w:t>
      </w:r>
    </w:p>
    <w:p w:rsidR="00000000" w:rsidRDefault="00EC3DFE">
      <w:pPr>
        <w:spacing w:after="0" w:line="240" w:lineRule="auto"/>
        <w:ind w:firstLine="851"/>
        <w:divId w:val="983850625"/>
        <w:rPr>
          <w:rFonts w:ascii="Times New Roman" w:eastAsia="Times New Roman" w:hAnsi="Times New Roman" w:cs="Times New Roman"/>
          <w:sz w:val="24"/>
          <w:szCs w:val="24"/>
        </w:rPr>
      </w:pPr>
      <w:r>
        <w:rPr>
          <w:rFonts w:ascii="Times New Roman" w:eastAsia="Times New Roman" w:hAnsi="Times New Roman" w:cs="Times New Roman"/>
          <w:sz w:val="24"/>
          <w:szCs w:val="24"/>
        </w:rPr>
        <w:t>а) изследват и анализират резултатите от обратната връзка от потребителите;</w:t>
      </w:r>
    </w:p>
    <w:p w:rsidR="00000000" w:rsidRDefault="00EC3DFE">
      <w:pPr>
        <w:spacing w:after="0" w:line="240" w:lineRule="auto"/>
        <w:ind w:firstLine="851"/>
        <w:divId w:val="460538046"/>
        <w:rPr>
          <w:rFonts w:ascii="Times New Roman" w:eastAsia="Times New Roman" w:hAnsi="Times New Roman" w:cs="Times New Roman"/>
          <w:sz w:val="24"/>
          <w:szCs w:val="24"/>
        </w:rPr>
      </w:pPr>
      <w:r>
        <w:rPr>
          <w:rFonts w:ascii="Times New Roman" w:eastAsia="Times New Roman" w:hAnsi="Times New Roman" w:cs="Times New Roman"/>
          <w:sz w:val="24"/>
          <w:szCs w:val="24"/>
        </w:rPr>
        <w:t>б) управляват удовлетвореността на потребителите от качеството на административното обслужване.</w:t>
      </w:r>
    </w:p>
    <w:p w:rsidR="00000000" w:rsidRDefault="00EC3DFE">
      <w:pPr>
        <w:spacing w:after="0" w:line="240" w:lineRule="auto"/>
        <w:ind w:firstLine="851"/>
        <w:divId w:val="14372863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Обратната връзка се осъществява чрез използва</w:t>
      </w:r>
      <w:r>
        <w:rPr>
          <w:rFonts w:ascii="Times New Roman" w:eastAsia="Times New Roman" w:hAnsi="Times New Roman" w:cs="Times New Roman"/>
          <w:sz w:val="24"/>
          <w:szCs w:val="24"/>
        </w:rPr>
        <w:t>не и прилагане на следните методи:</w:t>
      </w:r>
    </w:p>
    <w:p w:rsidR="00000000" w:rsidRDefault="00EC3DFE">
      <w:pPr>
        <w:spacing w:after="0" w:line="240" w:lineRule="auto"/>
        <w:ind w:firstLine="851"/>
        <w:divId w:val="19098045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извършване на анкетни проучвания;</w:t>
      </w:r>
    </w:p>
    <w:p w:rsidR="00000000" w:rsidRDefault="00EC3DFE">
      <w:pPr>
        <w:spacing w:after="0" w:line="240" w:lineRule="auto"/>
        <w:ind w:firstLine="851"/>
        <w:divId w:val="12622278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провеждане на консултации със служителите;</w:t>
      </w:r>
    </w:p>
    <w:p w:rsidR="00000000" w:rsidRDefault="00EC3DFE">
      <w:pPr>
        <w:spacing w:after="0" w:line="240" w:lineRule="auto"/>
        <w:ind w:firstLine="851"/>
        <w:divId w:val="17735460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извършване на наблюдения по метода "таен клиент";</w:t>
      </w:r>
    </w:p>
    <w:p w:rsidR="00000000" w:rsidRDefault="00EC3DFE">
      <w:pPr>
        <w:spacing w:after="0" w:line="240" w:lineRule="auto"/>
        <w:ind w:firstLine="851"/>
        <w:divId w:val="1575894839"/>
        <w:rPr>
          <w:rFonts w:ascii="Times New Roman" w:eastAsia="Times New Roman" w:hAnsi="Times New Roman" w:cs="Times New Roman"/>
          <w:sz w:val="24"/>
          <w:szCs w:val="24"/>
        </w:rPr>
      </w:pPr>
      <w:r>
        <w:rPr>
          <w:rFonts w:ascii="Times New Roman" w:eastAsia="Times New Roman" w:hAnsi="Times New Roman" w:cs="Times New Roman"/>
          <w:sz w:val="24"/>
          <w:szCs w:val="24"/>
        </w:rPr>
        <w:t>4. анализ на сигнали, предложения, жалби и похвали;</w:t>
      </w:r>
    </w:p>
    <w:p w:rsidR="00000000" w:rsidRDefault="00EC3DFE">
      <w:pPr>
        <w:spacing w:after="0" w:line="240" w:lineRule="auto"/>
        <w:ind w:firstLine="851"/>
        <w:divId w:val="1180508577"/>
        <w:rPr>
          <w:rFonts w:ascii="Times New Roman" w:eastAsia="Times New Roman" w:hAnsi="Times New Roman" w:cs="Times New Roman"/>
          <w:sz w:val="24"/>
          <w:szCs w:val="24"/>
        </w:rPr>
      </w:pPr>
      <w:r>
        <w:rPr>
          <w:rFonts w:ascii="Times New Roman" w:eastAsia="Times New Roman" w:hAnsi="Times New Roman" w:cs="Times New Roman"/>
          <w:sz w:val="24"/>
          <w:szCs w:val="24"/>
        </w:rPr>
        <w:t>5. анализ на медийни публикации;</w:t>
      </w:r>
    </w:p>
    <w:p w:rsidR="00000000" w:rsidRDefault="00EC3DFE">
      <w:pPr>
        <w:spacing w:after="0" w:line="240" w:lineRule="auto"/>
        <w:ind w:firstLine="851"/>
        <w:divId w:val="4787673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провеждане на консултации със заинтересовани страни в рамките на консултативни органи;</w:t>
      </w:r>
    </w:p>
    <w:p w:rsidR="00000000" w:rsidRDefault="00EC3DFE">
      <w:pPr>
        <w:spacing w:after="0" w:line="240" w:lineRule="auto"/>
        <w:ind w:firstLine="851"/>
        <w:divId w:val="626470709"/>
        <w:rPr>
          <w:rFonts w:ascii="Times New Roman" w:eastAsia="Times New Roman" w:hAnsi="Times New Roman" w:cs="Times New Roman"/>
          <w:sz w:val="24"/>
          <w:szCs w:val="24"/>
        </w:rPr>
      </w:pPr>
      <w:r>
        <w:rPr>
          <w:rFonts w:ascii="Times New Roman" w:eastAsia="Times New Roman" w:hAnsi="Times New Roman" w:cs="Times New Roman"/>
          <w:sz w:val="24"/>
          <w:szCs w:val="24"/>
        </w:rPr>
        <w:t>7. описание на пътя на потребителя;</w:t>
      </w:r>
    </w:p>
    <w:p w:rsidR="00000000" w:rsidRDefault="00EC3DFE">
      <w:pPr>
        <w:spacing w:after="0" w:line="240" w:lineRule="auto"/>
        <w:ind w:firstLine="851"/>
        <w:divId w:val="286470149"/>
        <w:rPr>
          <w:rFonts w:ascii="Times New Roman" w:eastAsia="Times New Roman" w:hAnsi="Times New Roman" w:cs="Times New Roman"/>
          <w:sz w:val="24"/>
          <w:szCs w:val="24"/>
        </w:rPr>
      </w:pPr>
      <w:r>
        <w:rPr>
          <w:rFonts w:ascii="Times New Roman" w:eastAsia="Times New Roman" w:hAnsi="Times New Roman" w:cs="Times New Roman"/>
          <w:sz w:val="24"/>
          <w:szCs w:val="24"/>
        </w:rPr>
        <w:t>8. провеждане на социологически проучвания;</w:t>
      </w:r>
    </w:p>
    <w:p w:rsidR="00000000" w:rsidRDefault="00EC3DFE">
      <w:pPr>
        <w:spacing w:after="0" w:line="240" w:lineRule="auto"/>
        <w:ind w:firstLine="851"/>
        <w:divId w:val="10861450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осигуряване на постоянна телефонна линия за връзка с потребителите в работно време </w:t>
      </w:r>
      <w:r>
        <w:rPr>
          <w:rFonts w:ascii="Times New Roman" w:eastAsia="Times New Roman" w:hAnsi="Times New Roman" w:cs="Times New Roman"/>
          <w:sz w:val="24"/>
          <w:szCs w:val="24"/>
        </w:rPr>
        <w:t>чрез "горещ телефон";</w:t>
      </w:r>
    </w:p>
    <w:p w:rsidR="00000000" w:rsidRDefault="00EC3DFE">
      <w:pPr>
        <w:spacing w:after="0" w:line="240" w:lineRule="auto"/>
        <w:ind w:firstLine="851"/>
        <w:divId w:val="534394347"/>
        <w:rPr>
          <w:rFonts w:ascii="Times New Roman" w:eastAsia="Times New Roman" w:hAnsi="Times New Roman" w:cs="Times New Roman"/>
          <w:sz w:val="24"/>
          <w:szCs w:val="24"/>
        </w:rPr>
      </w:pPr>
      <w:r>
        <w:rPr>
          <w:rFonts w:ascii="Times New Roman" w:eastAsia="Times New Roman" w:hAnsi="Times New Roman" w:cs="Times New Roman"/>
          <w:sz w:val="24"/>
          <w:szCs w:val="24"/>
        </w:rPr>
        <w:t>10. осигуряване на приемно време за граждани и организации;</w:t>
      </w:r>
    </w:p>
    <w:p w:rsidR="00000000" w:rsidRDefault="00EC3DFE">
      <w:pPr>
        <w:spacing w:after="0" w:line="240" w:lineRule="auto"/>
        <w:ind w:firstLine="851"/>
        <w:divId w:val="259529284"/>
        <w:rPr>
          <w:rFonts w:ascii="Times New Roman" w:eastAsia="Times New Roman" w:hAnsi="Times New Roman" w:cs="Times New Roman"/>
          <w:sz w:val="24"/>
          <w:szCs w:val="24"/>
        </w:rPr>
      </w:pPr>
      <w:r>
        <w:rPr>
          <w:rFonts w:ascii="Times New Roman" w:eastAsia="Times New Roman" w:hAnsi="Times New Roman" w:cs="Times New Roman"/>
          <w:sz w:val="24"/>
          <w:szCs w:val="24"/>
        </w:rPr>
        <w:t>11. анализ на вторична информация.</w:t>
      </w:r>
    </w:p>
    <w:p w:rsidR="00000000" w:rsidRDefault="00EC3DFE">
      <w:pPr>
        <w:spacing w:after="0" w:line="240" w:lineRule="auto"/>
        <w:ind w:firstLine="851"/>
        <w:divId w:val="9217173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 от 2020 г.) Описанието на методите за обратна връзка и начините за тяхното използване и прилагане се съдържат в методологията по чл. 25. Методите за обратна връзка по ал. 2, т. 1 - 5 са задължителни.</w:t>
      </w:r>
    </w:p>
    <w:p w:rsidR="00000000" w:rsidRDefault="00EC3DFE">
      <w:pPr>
        <w:spacing w:after="0" w:line="240" w:lineRule="auto"/>
        <w:ind w:firstLine="851"/>
        <w:divId w:val="1779715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9 от 2020 г.) </w:t>
      </w:r>
      <w:r>
        <w:rPr>
          <w:rFonts w:ascii="Times New Roman" w:eastAsia="Times New Roman" w:hAnsi="Times New Roman" w:cs="Times New Roman"/>
          <w:sz w:val="24"/>
          <w:szCs w:val="24"/>
        </w:rPr>
        <w:t>Прилаганите методи за обратна връзка и организацията за проучване, измерване и управление на удовлетвореността на потребителите се определят във вътрешните правила за организация на административното обслужване на съответната администрация.</w:t>
      </w:r>
    </w:p>
    <w:p w:rsidR="00000000" w:rsidRDefault="00EC3DFE">
      <w:pPr>
        <w:spacing w:after="0" w:line="240" w:lineRule="auto"/>
        <w:ind w:firstLine="851"/>
        <w:divId w:val="18708754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(Изм. - ДВ,</w:t>
      </w:r>
      <w:r>
        <w:rPr>
          <w:rFonts w:ascii="Times New Roman" w:eastAsia="Times New Roman" w:hAnsi="Times New Roman" w:cs="Times New Roman"/>
          <w:sz w:val="24"/>
          <w:szCs w:val="24"/>
        </w:rPr>
        <w:t xml:space="preserve"> бр. 58 от 2010 г., в сила от 30.07.2010 г., изм. - ДВ, бр. 9 от 2020 г.)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w:t>
      </w:r>
    </w:p>
    <w:p w:rsidR="00000000" w:rsidRDefault="00EC3DFE">
      <w:pPr>
        <w:spacing w:after="0" w:line="240" w:lineRule="auto"/>
        <w:ind w:firstLine="851"/>
        <w:divId w:val="548568473"/>
        <w:rPr>
          <w:rFonts w:ascii="Times New Roman" w:eastAsia="Times New Roman" w:hAnsi="Times New Roman" w:cs="Times New Roman"/>
          <w:sz w:val="24"/>
          <w:szCs w:val="24"/>
        </w:rPr>
      </w:pPr>
      <w:r>
        <w:rPr>
          <w:rFonts w:ascii="Times New Roman" w:eastAsia="Times New Roman" w:hAnsi="Times New Roman" w:cs="Times New Roman"/>
          <w:sz w:val="24"/>
          <w:szCs w:val="24"/>
        </w:rPr>
        <w:t>(6) (Доп</w:t>
      </w:r>
      <w:r>
        <w:rPr>
          <w:rFonts w:ascii="Times New Roman" w:eastAsia="Times New Roman" w:hAnsi="Times New Roman" w:cs="Times New Roman"/>
          <w:sz w:val="24"/>
          <w:szCs w:val="24"/>
        </w:rPr>
        <w:t>. - ДВ, бр. 9 от 2020 г.)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w:t>
      </w:r>
      <w:r>
        <w:rPr>
          <w:rFonts w:ascii="Times New Roman" w:eastAsia="Times New Roman" w:hAnsi="Times New Roman" w:cs="Times New Roman"/>
          <w:sz w:val="24"/>
          <w:szCs w:val="24"/>
        </w:rPr>
        <w:t xml:space="preserve"> гражданското общество и се оповестяват не по-малко от веднъж годишно.</w:t>
      </w:r>
    </w:p>
    <w:p w:rsidR="00000000" w:rsidRDefault="00EC3DFE">
      <w:pPr>
        <w:spacing w:after="0" w:line="240" w:lineRule="auto"/>
        <w:ind w:firstLine="851"/>
        <w:divId w:val="124155913"/>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9 от 2020 г.)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w:t>
      </w:r>
      <w:r>
        <w:rPr>
          <w:rFonts w:ascii="Times New Roman" w:eastAsia="Times New Roman" w:hAnsi="Times New Roman" w:cs="Times New Roman"/>
          <w:sz w:val="24"/>
          <w:szCs w:val="24"/>
        </w:rPr>
        <w:t xml:space="preserve">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 Уведомяването може да се извършва чрез годишния доклад по </w:t>
      </w:r>
      <w:r>
        <w:rPr>
          <w:rFonts w:ascii="Times New Roman" w:eastAsia="Times New Roman" w:hAnsi="Times New Roman" w:cs="Times New Roman"/>
          <w:sz w:val="24"/>
          <w:szCs w:val="24"/>
        </w:rPr>
        <w:t>ал. 8 и/или по друг начин.</w:t>
      </w:r>
    </w:p>
    <w:p w:rsidR="00000000" w:rsidRDefault="00EC3DFE">
      <w:pPr>
        <w:spacing w:after="0" w:line="240" w:lineRule="auto"/>
        <w:ind w:firstLine="851"/>
        <w:divId w:val="667100509"/>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9 от 2020 г.) Всяка година до 1 април администрациите изготвят годишен доклад за оценка на удовлетвореността на потребителите за предходната календарна година, който се публикува на интернет страницата на съот</w:t>
      </w:r>
      <w:r>
        <w:rPr>
          <w:rFonts w:ascii="Times New Roman" w:eastAsia="Times New Roman" w:hAnsi="Times New Roman" w:cs="Times New Roman"/>
          <w:sz w:val="24"/>
          <w:szCs w:val="24"/>
        </w:rPr>
        <w:t>ветната администрация.</w:t>
      </w:r>
    </w:p>
    <w:p w:rsidR="00000000" w:rsidRDefault="00EC3DFE">
      <w:pPr>
        <w:spacing w:after="0" w:line="240" w:lineRule="auto"/>
        <w:divId w:val="1845851044"/>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59855698"/>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(Отм. - ДВ, бр. 58 от 2010 г., в сила от 30.07.2010 г., нов - ДВ, бр. 9 от 2020 г.) При изпълнение на задълженията си по чл. 24 администрациите спазват изискванията към прилагането на методите за обратна връзка и към изго</w:t>
      </w:r>
      <w:r>
        <w:rPr>
          <w:rFonts w:ascii="Times New Roman" w:eastAsia="Times New Roman" w:hAnsi="Times New Roman" w:cs="Times New Roman"/>
          <w:sz w:val="24"/>
          <w:szCs w:val="24"/>
        </w:rPr>
        <w:t>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Министерския съвет.</w:t>
      </w:r>
    </w:p>
    <w:p w:rsidR="00000000" w:rsidRDefault="00EC3DFE">
      <w:pPr>
        <w:spacing w:after="0" w:line="240" w:lineRule="auto"/>
        <w:divId w:val="905454158"/>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 xml:space="preserve">Взаимодействие с омбудсмана и </w:t>
      </w:r>
      <w:r>
        <w:rPr>
          <w:rFonts w:ascii="Times New Roman" w:hAnsi="Times New Roman" w:cs="Times New Roman"/>
          <w:b/>
          <w:bCs/>
          <w:sz w:val="24"/>
          <w:szCs w:val="24"/>
        </w:rPr>
        <w:t>с обществените посредници</w:t>
      </w:r>
    </w:p>
    <w:p w:rsidR="00000000" w:rsidRDefault="00EC3DFE">
      <w:pPr>
        <w:spacing w:after="0" w:line="240" w:lineRule="auto"/>
        <w:ind w:firstLine="851"/>
        <w:divId w:val="630013138"/>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Взаимодействието между омбудсмана и административните структури се регламентира в Закона за омбудсмана и в Правилника за организацията и дейността на омбудсмана.</w:t>
      </w:r>
    </w:p>
    <w:p w:rsidR="00000000" w:rsidRDefault="00EC3DFE">
      <w:pPr>
        <w:spacing w:after="0" w:line="240" w:lineRule="auto"/>
        <w:divId w:val="1307706723"/>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65800157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Взаимодействието между общинската администрация</w:t>
      </w:r>
      <w:r>
        <w:rPr>
          <w:rFonts w:ascii="Times New Roman" w:eastAsia="Times New Roman" w:hAnsi="Times New Roman" w:cs="Times New Roman"/>
          <w:sz w:val="24"/>
          <w:szCs w:val="24"/>
        </w:rPr>
        <w:t xml:space="preserve"> и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общинския съвет съгласно чл. 21а от Закона за местното самоуправление и местната администрация.</w:t>
      </w:r>
    </w:p>
    <w:p w:rsidR="00000000" w:rsidRDefault="00EC3DFE">
      <w:pPr>
        <w:spacing w:after="0" w:line="240" w:lineRule="auto"/>
        <w:divId w:val="35787368"/>
        <w:rPr>
          <w:rFonts w:ascii="Times New Roman" w:eastAsia="Times New Roman" w:hAnsi="Times New Roman" w:cs="Times New Roman"/>
          <w:sz w:val="24"/>
          <w:szCs w:val="24"/>
        </w:rPr>
      </w:pP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r>
      <w:r>
        <w:rPr>
          <w:rFonts w:ascii="Times New Roman" w:hAnsi="Times New Roman" w:cs="Times New Roman"/>
          <w:b/>
          <w:bCs/>
          <w:sz w:val="24"/>
          <w:szCs w:val="24"/>
        </w:rPr>
        <w:t>КООРДИНАЦИЯ, КОНТРОЛ И САНКЦИИ ВЪВ ВРЪЗКА С АДМИНИСТРАТИВНОТО ОБСЛУЖВАНЕ</w:t>
      </w:r>
    </w:p>
    <w:p w:rsidR="00000000" w:rsidRDefault="00EC3DFE">
      <w:pPr>
        <w:spacing w:after="0" w:line="240" w:lineRule="auto"/>
        <w:ind w:firstLine="851"/>
        <w:divId w:val="49407828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(Изм. - ДВ, бр. 58 от 2010 г., в сила от 30.07.2010 г., изм. - ДВ, бр. 9 от 2020 г., предишен текст на чл. 28, изм. - ДВ, бр. 27 от 2021 г.) Общата к</w:t>
      </w:r>
      <w:r>
        <w:rPr>
          <w:rFonts w:ascii="Times New Roman" w:eastAsia="Times New Roman" w:hAnsi="Times New Roman" w:cs="Times New Roman"/>
          <w:sz w:val="24"/>
          <w:szCs w:val="24"/>
        </w:rPr>
        <w:t>оординация по отношение на административното обслужване в системата на изпълнителната власт се осъществява от администрацията на Министерския съвет.</w:t>
      </w:r>
    </w:p>
    <w:p w:rsidR="00000000" w:rsidRDefault="00EC3DFE">
      <w:pPr>
        <w:spacing w:after="0" w:line="240" w:lineRule="auto"/>
        <w:ind w:firstLine="851"/>
        <w:divId w:val="17134630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27 от 2021 г.) Координацията по отношение на административното обслужване, извършвано о</w:t>
      </w:r>
      <w:r>
        <w:rPr>
          <w:rFonts w:ascii="Times New Roman" w:eastAsia="Times New Roman" w:hAnsi="Times New Roman" w:cs="Times New Roman"/>
          <w:sz w:val="24"/>
          <w:szCs w:val="24"/>
        </w:rPr>
        <w:t>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rsidR="00000000" w:rsidRDefault="00EC3DFE">
      <w:pPr>
        <w:spacing w:after="0" w:line="240" w:lineRule="auto"/>
        <w:ind w:firstLine="851"/>
        <w:divId w:val="75120045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202</w:t>
      </w:r>
      <w:r>
        <w:rPr>
          <w:rFonts w:ascii="Times New Roman" w:eastAsia="Times New Roman" w:hAnsi="Times New Roman" w:cs="Times New Roman"/>
          <w:sz w:val="24"/>
          <w:szCs w:val="24"/>
        </w:rPr>
        <w:t>1 г.) Координацията по ал. 2 се осъществява чрез:</w:t>
      </w:r>
    </w:p>
    <w:p w:rsidR="00000000" w:rsidRDefault="00EC3DFE">
      <w:pPr>
        <w:spacing w:after="0" w:line="240" w:lineRule="auto"/>
        <w:ind w:firstLine="851"/>
        <w:divId w:val="1300069471"/>
        <w:rPr>
          <w:rFonts w:ascii="Times New Roman" w:eastAsia="Times New Roman" w:hAnsi="Times New Roman" w:cs="Times New Roman"/>
          <w:sz w:val="24"/>
          <w:szCs w:val="24"/>
        </w:rPr>
      </w:pPr>
      <w:r>
        <w:rPr>
          <w:rFonts w:ascii="Times New Roman" w:eastAsia="Times New Roman" w:hAnsi="Times New Roman" w:cs="Times New Roman"/>
          <w:sz w:val="24"/>
          <w:szCs w:val="24"/>
        </w:rPr>
        <w:t>1. обмен на информация;</w:t>
      </w:r>
    </w:p>
    <w:p w:rsidR="00000000" w:rsidRDefault="00EC3DFE">
      <w:pPr>
        <w:spacing w:after="0" w:line="240" w:lineRule="auto"/>
        <w:ind w:firstLine="851"/>
        <w:divId w:val="21305886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провеждане на съвместни мероприятия, семинари и обучения;</w:t>
      </w:r>
    </w:p>
    <w:p w:rsidR="00000000" w:rsidRDefault="00EC3DFE">
      <w:pPr>
        <w:spacing w:after="0" w:line="240" w:lineRule="auto"/>
        <w:ind w:firstLine="851"/>
        <w:divId w:val="383793093"/>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създаване на съвместни работни групи за изпълнение на конкретни задачи;</w:t>
      </w:r>
    </w:p>
    <w:p w:rsidR="00000000" w:rsidRDefault="00EC3DFE">
      <w:pPr>
        <w:spacing w:after="0" w:line="240" w:lineRule="auto"/>
        <w:ind w:firstLine="851"/>
        <w:divId w:val="291642375"/>
        <w:rPr>
          <w:rFonts w:ascii="Times New Roman" w:eastAsia="Times New Roman" w:hAnsi="Times New Roman" w:cs="Times New Roman"/>
          <w:sz w:val="24"/>
          <w:szCs w:val="24"/>
        </w:rPr>
      </w:pPr>
      <w:r>
        <w:rPr>
          <w:rFonts w:ascii="Times New Roman" w:eastAsia="Times New Roman" w:hAnsi="Times New Roman" w:cs="Times New Roman"/>
          <w:sz w:val="24"/>
          <w:szCs w:val="24"/>
        </w:rPr>
        <w:t>4. изготвяне на съвместни предложения за усъвършенстване на нормативната уредба;</w:t>
      </w:r>
    </w:p>
    <w:p w:rsidR="00000000" w:rsidRDefault="00EC3DFE">
      <w:pPr>
        <w:spacing w:after="0" w:line="240" w:lineRule="auto"/>
        <w:ind w:firstLine="851"/>
        <w:divId w:val="1456489198"/>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провеждане на работни срещи, които могат да бъдат периодични или за решаване на конкретни въпроси.</w:t>
      </w:r>
    </w:p>
    <w:p w:rsidR="00000000" w:rsidRDefault="00EC3DFE">
      <w:pPr>
        <w:spacing w:after="0" w:line="240" w:lineRule="auto"/>
        <w:ind w:firstLine="851"/>
        <w:divId w:val="128372480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27 от 2021 г.) За териториалните звена на централната</w:t>
      </w:r>
      <w:r>
        <w:rPr>
          <w:rFonts w:ascii="Times New Roman" w:eastAsia="Times New Roman" w:hAnsi="Times New Roman" w:cs="Times New Roman"/>
          <w:sz w:val="24"/>
          <w:szCs w:val="24"/>
        </w:rPr>
        <w:t xml:space="preserve"> администрация и за специализираните териториални администрации с териториален обхват повече от една област областният управител осъществява координация и контрол само по отношение на изнесените поделения или работни места на територията на областта.</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185554245"/>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28а. (1) (Нов - ДВ, бр. 58 от 2010 г., в сила от 30.07.2010 г., предишен текст на чл. 28а - ДВ, бр. 27 от 2021 г.) Контролът по изпълнение на задълженията във връзка с административното обслужване се осъществява от органите на изпълнителната власт.</w:t>
      </w:r>
    </w:p>
    <w:p w:rsidR="00000000" w:rsidRDefault="00EC3DFE">
      <w:pPr>
        <w:spacing w:after="0" w:line="240" w:lineRule="auto"/>
        <w:ind w:firstLine="851"/>
        <w:divId w:val="407270475"/>
        <w:rPr>
          <w:rFonts w:ascii="Times New Roman" w:eastAsia="Times New Roman" w:hAnsi="Times New Roman" w:cs="Times New Roman"/>
          <w:sz w:val="24"/>
          <w:szCs w:val="24"/>
        </w:rPr>
      </w:pPr>
      <w:r>
        <w:rPr>
          <w:rFonts w:ascii="Times New Roman" w:eastAsia="Times New Roman" w:hAnsi="Times New Roman" w:cs="Times New Roman"/>
          <w:sz w:val="24"/>
          <w:szCs w:val="24"/>
        </w:rPr>
        <w:t>(2) (Н</w:t>
      </w:r>
      <w:r>
        <w:rPr>
          <w:rFonts w:ascii="Times New Roman" w:eastAsia="Times New Roman" w:hAnsi="Times New Roman" w:cs="Times New Roman"/>
          <w:sz w:val="24"/>
          <w:szCs w:val="24"/>
        </w:rPr>
        <w:t>ова - ДВ, бр. 27 от 2021 г.) Контролът върху дейността по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w:t>
      </w:r>
      <w:r>
        <w:rPr>
          <w:rFonts w:ascii="Times New Roman" w:eastAsia="Times New Roman" w:hAnsi="Times New Roman" w:cs="Times New Roman"/>
          <w:sz w:val="24"/>
          <w:szCs w:val="24"/>
        </w:rPr>
        <w:t>рации и общински администрации, се осъществява от областния управител.</w:t>
      </w:r>
    </w:p>
    <w:p w:rsidR="00000000" w:rsidRDefault="00EC3DFE">
      <w:pPr>
        <w:spacing w:after="0" w:line="240" w:lineRule="auto"/>
        <w:ind w:firstLine="851"/>
        <w:divId w:val="26033295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27 от 2021 г.) За осъществяване на контрола по ал. 2 областният управител:</w:t>
      </w:r>
    </w:p>
    <w:p w:rsidR="00000000" w:rsidRDefault="00EC3DFE">
      <w:pPr>
        <w:spacing w:after="0" w:line="240" w:lineRule="auto"/>
        <w:ind w:firstLine="851"/>
        <w:divId w:val="4283580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анализира информацията за административното обслужване, която се оповестява по реда на </w:t>
      </w:r>
      <w:r>
        <w:rPr>
          <w:rFonts w:ascii="Times New Roman" w:eastAsia="Times New Roman" w:hAnsi="Times New Roman" w:cs="Times New Roman"/>
          <w:sz w:val="24"/>
          <w:szCs w:val="24"/>
        </w:rPr>
        <w:t>глава втора, раздел III и се съдържа в докладите по чл. 24, ал. 8 и по чл. 62 и 63 от Закона за администрацията;</w:t>
      </w:r>
    </w:p>
    <w:p w:rsidR="00000000" w:rsidRDefault="00EC3DFE">
      <w:pPr>
        <w:spacing w:after="0" w:line="240" w:lineRule="auto"/>
        <w:ind w:firstLine="851"/>
        <w:divId w:val="1763186879"/>
        <w:rPr>
          <w:rFonts w:ascii="Times New Roman" w:eastAsia="Times New Roman" w:hAnsi="Times New Roman" w:cs="Times New Roman"/>
          <w:sz w:val="24"/>
          <w:szCs w:val="24"/>
        </w:rPr>
      </w:pPr>
      <w:r>
        <w:rPr>
          <w:rFonts w:ascii="Times New Roman" w:eastAsia="Times New Roman" w:hAnsi="Times New Roman" w:cs="Times New Roman"/>
          <w:sz w:val="24"/>
          <w:szCs w:val="24"/>
        </w:rPr>
        <w:t>2. анализира постъпилите сигнали, предложения и жалби;</w:t>
      </w:r>
    </w:p>
    <w:p w:rsidR="00000000" w:rsidRDefault="00EC3DFE">
      <w:pPr>
        <w:spacing w:after="0" w:line="240" w:lineRule="auto"/>
        <w:ind w:firstLine="851"/>
        <w:divId w:val="18110480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извършва проверки на територията на областта по конкретни сигнали и жалби.</w:t>
      </w:r>
    </w:p>
    <w:p w:rsidR="00000000" w:rsidRDefault="00EC3DFE">
      <w:pPr>
        <w:spacing w:after="0" w:line="240" w:lineRule="auto"/>
        <w:ind w:firstLine="851"/>
        <w:divId w:val="1180774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w:t>
      </w:r>
      <w:r>
        <w:rPr>
          <w:rFonts w:ascii="Times New Roman" w:eastAsia="Times New Roman" w:hAnsi="Times New Roman" w:cs="Times New Roman"/>
          <w:sz w:val="24"/>
          <w:szCs w:val="24"/>
        </w:rPr>
        <w:t>- ДВ, бр. 27 от 2021 г.) При изпълнение на дейностите по ал. 3 областният управител или оправомощено от него длъжностно лице може да изисква информация и документи, както и да събира доказателства. Ръководителите на проверяваните звена и структури на терит</w:t>
      </w:r>
      <w:r>
        <w:rPr>
          <w:rFonts w:ascii="Times New Roman" w:eastAsia="Times New Roman" w:hAnsi="Times New Roman" w:cs="Times New Roman"/>
          <w:sz w:val="24"/>
          <w:szCs w:val="24"/>
        </w:rPr>
        <w:t>орията на областта предоставят в определен от областния управител срок поисканите информация, документи и доказателства, освен когато те съставляват държавна или служебна тайна, както и осигуряват условия и съдействат за нормалното протичане на проверките.</w:t>
      </w:r>
    </w:p>
    <w:p w:rsidR="00000000" w:rsidRDefault="00EC3DFE">
      <w:pPr>
        <w:spacing w:after="0" w:line="240" w:lineRule="auto"/>
        <w:ind w:firstLine="851"/>
        <w:divId w:val="114242509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27 от 2021 г.) Преди започването на проверка на дейността на териториалните звена на централната администрация и на специализираните териториални администрации областният управител информира съответния централен орган на изпълнителната</w:t>
      </w:r>
      <w:r>
        <w:rPr>
          <w:rFonts w:ascii="Times New Roman" w:eastAsia="Times New Roman" w:hAnsi="Times New Roman" w:cs="Times New Roman"/>
          <w:sz w:val="24"/>
          <w:szCs w:val="24"/>
        </w:rPr>
        <w:t xml:space="preserve"> власт. В срок до 2 работни дни съответният централен орган може да предложи представители за участие в проверката.</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522860679"/>
        <w:rPr>
          <w:rFonts w:ascii="Times New Roman" w:eastAsia="Times New Roman" w:hAnsi="Times New Roman" w:cs="Times New Roman"/>
          <w:sz w:val="24"/>
          <w:szCs w:val="24"/>
        </w:rPr>
      </w:pPr>
      <w:r>
        <w:rPr>
          <w:rFonts w:ascii="Times New Roman" w:eastAsia="Times New Roman" w:hAnsi="Times New Roman" w:cs="Times New Roman"/>
          <w:sz w:val="24"/>
          <w:szCs w:val="24"/>
        </w:rPr>
        <w:t>Чл. 28б. (Нов - ДВ, бр. 27 от 2021 г.) (1) За подобряване на дейността по административно обслужване и във връзка с осъществяването на коо</w:t>
      </w:r>
      <w:r>
        <w:rPr>
          <w:rFonts w:ascii="Times New Roman" w:eastAsia="Times New Roman" w:hAnsi="Times New Roman" w:cs="Times New Roman"/>
          <w:sz w:val="24"/>
          <w:szCs w:val="24"/>
        </w:rPr>
        <w:t>рдинация и контрол областният управител може да дава препоръки и указания. Областният управител уведомява съответния орган на изпълнителната власт за препоръките и указанията към териториалните звена на централната администрация и специализираните територи</w:t>
      </w:r>
      <w:r>
        <w:rPr>
          <w:rFonts w:ascii="Times New Roman" w:eastAsia="Times New Roman" w:hAnsi="Times New Roman" w:cs="Times New Roman"/>
          <w:sz w:val="24"/>
          <w:szCs w:val="24"/>
        </w:rPr>
        <w:t>ални администрации.</w:t>
      </w:r>
    </w:p>
    <w:p w:rsidR="00000000" w:rsidRDefault="00EC3DFE">
      <w:pPr>
        <w:spacing w:after="0" w:line="240" w:lineRule="auto"/>
        <w:ind w:firstLine="851"/>
        <w:divId w:val="1468969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В случаите по чл. 28, ал. 4 областният управител уведомява за препоръките и указанията и съответния ръководител на териториално звено или специализирана териториална администрация.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172572884"/>
        <w:rPr>
          <w:rFonts w:ascii="Times New Roman" w:eastAsia="Times New Roman" w:hAnsi="Times New Roman" w:cs="Times New Roman"/>
          <w:sz w:val="24"/>
          <w:szCs w:val="24"/>
        </w:rPr>
      </w:pPr>
      <w:r>
        <w:rPr>
          <w:rFonts w:ascii="Times New Roman" w:eastAsia="Times New Roman" w:hAnsi="Times New Roman" w:cs="Times New Roman"/>
          <w:sz w:val="24"/>
          <w:szCs w:val="24"/>
        </w:rPr>
        <w:t>Чл. 28в. (Нов - ДВ, бр. 27 от 2021 г.) Всяка год</w:t>
      </w:r>
      <w:r>
        <w:rPr>
          <w:rFonts w:ascii="Times New Roman" w:eastAsia="Times New Roman" w:hAnsi="Times New Roman" w:cs="Times New Roman"/>
          <w:sz w:val="24"/>
          <w:szCs w:val="24"/>
        </w:rPr>
        <w:t>ина областният управител изготвя и представя на главния секретар на Министерския съвет информация за изпълнение на дейността си по този раздел, която е неразделна част от ежегодния доклад за дейността на областната администрация по чл. 59 от Закона за адми</w:t>
      </w:r>
      <w:r>
        <w:rPr>
          <w:rFonts w:ascii="Times New Roman" w:eastAsia="Times New Roman" w:hAnsi="Times New Roman" w:cs="Times New Roman"/>
          <w:sz w:val="24"/>
          <w:szCs w:val="24"/>
        </w:rPr>
        <w:t xml:space="preserve">нистрацията.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194878646"/>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(Изм. - ДВ, бр. 58 от 2010 г., в сила от 30.07.2010 г.) Нарушението на задълженията, предвидени в наредбата, се установява от определени от съответния орган на изпълнителната власт лица.</w:t>
      </w:r>
    </w:p>
    <w:p w:rsidR="00000000" w:rsidRDefault="00EC3DFE">
      <w:pPr>
        <w:spacing w:after="0" w:line="240" w:lineRule="auto"/>
        <w:ind w:firstLine="851"/>
        <w:divId w:val="20286729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2010 г., в сила</w:t>
      </w:r>
      <w:r>
        <w:rPr>
          <w:rFonts w:ascii="Times New Roman" w:eastAsia="Times New Roman" w:hAnsi="Times New Roman" w:cs="Times New Roman"/>
          <w:sz w:val="24"/>
          <w:szCs w:val="24"/>
        </w:rPr>
        <w:t xml:space="preserve"> от 30.07.2010 г.) Наказателните постановления се издават от съответния орган на изпълнителната власт.</w:t>
      </w:r>
    </w:p>
    <w:p w:rsidR="00000000" w:rsidRDefault="00EC3DFE">
      <w:pPr>
        <w:spacing w:after="0" w:line="240" w:lineRule="auto"/>
        <w:ind w:firstLine="851"/>
        <w:divId w:val="132782958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27 от 2021 г.) Съставянето на актове за установяване на нарушения и определянето на размера на глобите с наказателно постановление се</w:t>
      </w:r>
      <w:r>
        <w:rPr>
          <w:rFonts w:ascii="Times New Roman" w:eastAsia="Times New Roman" w:hAnsi="Times New Roman" w:cs="Times New Roman"/>
          <w:sz w:val="24"/>
          <w:szCs w:val="24"/>
        </w:rPr>
        <w:t xml:space="preserve"> извършват на основание чл. 32 от Закона за административните нарушения и наказания.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083180489"/>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(Изм. - ДВ, бр. 27 от 2021 г.) Установяването на нарушенията, издаването, обжалването и изпълнението на наказателните постановления се извършват по реда на Зако</w:t>
      </w:r>
      <w:r>
        <w:rPr>
          <w:rFonts w:ascii="Times New Roman" w:eastAsia="Times New Roman" w:hAnsi="Times New Roman" w:cs="Times New Roman"/>
          <w:sz w:val="24"/>
          <w:szCs w:val="24"/>
        </w:rPr>
        <w:t xml:space="preserve">на за административните нарушения и наказания.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000000" w:rsidRDefault="00EC3DFE">
      <w:pPr>
        <w:spacing w:after="0" w:line="240" w:lineRule="auto"/>
        <w:ind w:firstLine="851"/>
        <w:divId w:val="233858417"/>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наредбата:</w:t>
      </w:r>
    </w:p>
    <w:p w:rsidR="00000000" w:rsidRDefault="00EC3DFE">
      <w:pPr>
        <w:spacing w:after="0" w:line="240" w:lineRule="auto"/>
        <w:ind w:firstLine="851"/>
        <w:divId w:val="133106204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9 от 2020 г., изм. - ДВ, бр. 27 от 2021 г.) "Потребител" е всеки гражданин или организация, които:</w:t>
      </w:r>
    </w:p>
    <w:p w:rsidR="00000000" w:rsidRDefault="00EC3DFE">
      <w:pPr>
        <w:spacing w:after="0" w:line="240" w:lineRule="auto"/>
        <w:ind w:firstLine="851"/>
        <w:divId w:val="212011793"/>
        <w:rPr>
          <w:rFonts w:ascii="Times New Roman" w:eastAsia="Times New Roman" w:hAnsi="Times New Roman" w:cs="Times New Roman"/>
          <w:sz w:val="24"/>
          <w:szCs w:val="24"/>
        </w:rPr>
      </w:pPr>
      <w:r>
        <w:rPr>
          <w:rFonts w:ascii="Times New Roman" w:eastAsia="Times New Roman" w:hAnsi="Times New Roman" w:cs="Times New Roman"/>
          <w:sz w:val="24"/>
          <w:szCs w:val="24"/>
        </w:rPr>
        <w:t>а)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w:t>
      </w:r>
      <w:r>
        <w:rPr>
          <w:rFonts w:ascii="Times New Roman" w:eastAsia="Times New Roman" w:hAnsi="Times New Roman" w:cs="Times New Roman"/>
          <w:sz w:val="24"/>
          <w:szCs w:val="24"/>
        </w:rPr>
        <w:t>, които са предвидени в нормативен акт;</w:t>
      </w:r>
    </w:p>
    <w:p w:rsidR="00000000" w:rsidRDefault="00EC3DFE">
      <w:pPr>
        <w:spacing w:after="0" w:line="240" w:lineRule="auto"/>
        <w:ind w:firstLine="851"/>
        <w:divId w:val="283849010"/>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подават сигнали, предложения, жалби и други;</w:t>
      </w:r>
    </w:p>
    <w:p w:rsidR="00000000" w:rsidRDefault="00EC3DFE">
      <w:pPr>
        <w:spacing w:after="0" w:line="240" w:lineRule="auto"/>
        <w:ind w:firstLine="851"/>
        <w:divId w:val="1394743554"/>
        <w:rPr>
          <w:rFonts w:ascii="Times New Roman" w:eastAsia="Times New Roman" w:hAnsi="Times New Roman" w:cs="Times New Roman"/>
          <w:sz w:val="24"/>
          <w:szCs w:val="24"/>
        </w:rPr>
      </w:pPr>
      <w:r>
        <w:rPr>
          <w:rFonts w:ascii="Times New Roman" w:eastAsia="Times New Roman" w:hAnsi="Times New Roman" w:cs="Times New Roman"/>
          <w:sz w:val="24"/>
          <w:szCs w:val="24"/>
        </w:rPr>
        <w:t>в) осъществяват контакт (лично или по друг начин) по повод административното обслужване.</w:t>
      </w:r>
    </w:p>
    <w:p w:rsidR="00000000" w:rsidRDefault="00EC3DFE">
      <w:pPr>
        <w:spacing w:after="0" w:line="240" w:lineRule="auto"/>
        <w:ind w:firstLine="851"/>
        <w:divId w:val="16322019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9 от 2020 г.) "Подходящо техническо оборудване" са електронн</w:t>
      </w:r>
      <w:r>
        <w:rPr>
          <w:rFonts w:ascii="Times New Roman" w:eastAsia="Times New Roman" w:hAnsi="Times New Roman" w:cs="Times New Roman"/>
          <w:sz w:val="24"/>
          <w:szCs w:val="24"/>
        </w:rPr>
        <w:t xml:space="preserve">и информационни табла, </w:t>
      </w:r>
      <w:proofErr w:type="spellStart"/>
      <w:r>
        <w:rPr>
          <w:rFonts w:ascii="Times New Roman" w:eastAsia="Times New Roman" w:hAnsi="Times New Roman" w:cs="Times New Roman"/>
          <w:sz w:val="24"/>
          <w:szCs w:val="24"/>
        </w:rPr>
        <w:t>видеоекрани</w:t>
      </w:r>
      <w:proofErr w:type="spellEnd"/>
      <w:r>
        <w:rPr>
          <w:rFonts w:ascii="Times New Roman" w:eastAsia="Times New Roman" w:hAnsi="Times New Roman" w:cs="Times New Roman"/>
          <w:sz w:val="24"/>
          <w:szCs w:val="24"/>
        </w:rPr>
        <w:t>,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w:t>
      </w:r>
      <w:r>
        <w:rPr>
          <w:rFonts w:ascii="Times New Roman" w:eastAsia="Times New Roman" w:hAnsi="Times New Roman" w:cs="Times New Roman"/>
          <w:sz w:val="24"/>
          <w:szCs w:val="24"/>
        </w:rPr>
        <w:t>гурен безусловен активен или пасивен достъп и които се насърчават посредством подходящи методи и средства, за да ги използват.</w:t>
      </w:r>
    </w:p>
    <w:p w:rsidR="00000000" w:rsidRDefault="00EC3DFE">
      <w:pPr>
        <w:spacing w:after="0" w:line="240" w:lineRule="auto"/>
        <w:ind w:firstLine="851"/>
        <w:divId w:val="1710765547"/>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"Запитвания от общ характер" са всички искания за информация, които не изискват експертен отговор.</w:t>
      </w:r>
    </w:p>
    <w:p w:rsidR="00000000" w:rsidRDefault="00EC3DFE">
      <w:pPr>
        <w:spacing w:after="0" w:line="240" w:lineRule="auto"/>
        <w:ind w:firstLine="851"/>
        <w:divId w:val="478304631"/>
        <w:rPr>
          <w:rFonts w:ascii="Times New Roman" w:eastAsia="Times New Roman" w:hAnsi="Times New Roman" w:cs="Times New Roman"/>
          <w:sz w:val="24"/>
          <w:szCs w:val="24"/>
        </w:rPr>
      </w:pPr>
      <w:r>
        <w:rPr>
          <w:rFonts w:ascii="Times New Roman" w:eastAsia="Times New Roman" w:hAnsi="Times New Roman" w:cs="Times New Roman"/>
          <w:sz w:val="24"/>
          <w:szCs w:val="24"/>
        </w:rPr>
        <w:t>4. "Стандарт за качество на</w:t>
      </w:r>
      <w:r>
        <w:rPr>
          <w:rFonts w:ascii="Times New Roman" w:eastAsia="Times New Roman" w:hAnsi="Times New Roman" w:cs="Times New Roman"/>
          <w:sz w:val="24"/>
          <w:szCs w:val="24"/>
        </w:rPr>
        <w:t xml:space="preserve"> административното обслужване" е утвърдено изискване за административното обслужване по различни показатели (времеви, качествени, количествени), което съответната администрация се ангажира да спазва.</w:t>
      </w:r>
    </w:p>
    <w:p w:rsidR="00000000" w:rsidRDefault="00EC3DFE">
      <w:pPr>
        <w:spacing w:after="0" w:line="240" w:lineRule="auto"/>
        <w:ind w:firstLine="851"/>
        <w:divId w:val="1503081728"/>
        <w:rPr>
          <w:rFonts w:ascii="Times New Roman" w:eastAsia="Times New Roman" w:hAnsi="Times New Roman" w:cs="Times New Roman"/>
          <w:sz w:val="24"/>
          <w:szCs w:val="24"/>
        </w:rPr>
      </w:pPr>
      <w:r>
        <w:rPr>
          <w:rFonts w:ascii="Times New Roman" w:eastAsia="Times New Roman" w:hAnsi="Times New Roman" w:cs="Times New Roman"/>
          <w:sz w:val="24"/>
          <w:szCs w:val="24"/>
        </w:rPr>
        <w:t>5. "Лого на държавната администрация" е графичен знак, к</w:t>
      </w:r>
      <w:r>
        <w:rPr>
          <w:rFonts w:ascii="Times New Roman" w:eastAsia="Times New Roman" w:hAnsi="Times New Roman" w:cs="Times New Roman"/>
          <w:sz w:val="24"/>
          <w:szCs w:val="24"/>
        </w:rPr>
        <w:t>ойто символизира държавната администрация.</w:t>
      </w:r>
    </w:p>
    <w:p w:rsidR="00000000" w:rsidRDefault="00EC3DFE">
      <w:pPr>
        <w:spacing w:after="0" w:line="240" w:lineRule="auto"/>
        <w:ind w:firstLine="851"/>
        <w:divId w:val="1489204405"/>
        <w:rPr>
          <w:rFonts w:ascii="Times New Roman" w:eastAsia="Times New Roman" w:hAnsi="Times New Roman" w:cs="Times New Roman"/>
          <w:sz w:val="24"/>
          <w:szCs w:val="24"/>
        </w:rPr>
      </w:pPr>
      <w:r>
        <w:rPr>
          <w:rFonts w:ascii="Times New Roman" w:eastAsia="Times New Roman" w:hAnsi="Times New Roman" w:cs="Times New Roman"/>
          <w:sz w:val="24"/>
          <w:szCs w:val="24"/>
        </w:rPr>
        <w:t>6. "Слоган на държавната администрация" е послание на държавната администрация към обществеността.</w:t>
      </w:r>
    </w:p>
    <w:p w:rsidR="00000000" w:rsidRDefault="00EC3DFE">
      <w:pPr>
        <w:spacing w:after="0" w:line="240" w:lineRule="auto"/>
        <w:ind w:firstLine="851"/>
        <w:divId w:val="17124621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47 от 2008 г., в сила от 01.06.2008 г., изм. - ДВ, бр. 9 от 2020 г.) "Елементи за адаптиране на</w:t>
      </w:r>
      <w:r>
        <w:rPr>
          <w:rFonts w:ascii="Times New Roman" w:eastAsia="Times New Roman" w:hAnsi="Times New Roman" w:cs="Times New Roman"/>
          <w:sz w:val="24"/>
          <w:szCs w:val="24"/>
        </w:rPr>
        <w:t xml:space="preserve"> служебните помещения" са рампи (мобилни или стационарни), подемни платформи, асансьори, естакади и други, които улесняват достъпността до и в служебните помещения, в които се извършва административно обслужване.</w:t>
      </w:r>
    </w:p>
    <w:p w:rsidR="00000000" w:rsidRDefault="00EC3DFE">
      <w:pPr>
        <w:spacing w:after="0" w:line="240" w:lineRule="auto"/>
        <w:rPr>
          <w:rFonts w:ascii="Times New Roman" w:eastAsia="Times New Roman" w:hAnsi="Times New Roman" w:cs="Times New Roman"/>
          <w:sz w:val="24"/>
          <w:szCs w:val="24"/>
        </w:rPr>
      </w:pPr>
    </w:p>
    <w:p w:rsidR="00000000" w:rsidRDefault="00EC3DFE" w:rsidP="003E05EE">
      <w:pPr>
        <w:spacing w:after="0" w:line="240" w:lineRule="auto"/>
        <w:ind w:firstLine="851"/>
        <w:divId w:val="681667495"/>
        <w:rPr>
          <w:rFonts w:ascii="Times New Roman" w:eastAsia="Times New Roman" w:hAnsi="Times New Roman" w:cs="Times New Roman"/>
          <w:sz w:val="24"/>
          <w:szCs w:val="24"/>
        </w:rPr>
      </w:pPr>
      <w:r>
        <w:rPr>
          <w:rFonts w:ascii="Times New Roman" w:eastAsia="Times New Roman" w:hAnsi="Times New Roman" w:cs="Times New Roman"/>
          <w:sz w:val="24"/>
          <w:szCs w:val="24"/>
        </w:rPr>
        <w:t>§ 1а. (Нов - ДВ, бр. 7 от 2019 г.) Ръко</w:t>
      </w:r>
      <w:r>
        <w:rPr>
          <w:rFonts w:ascii="Times New Roman" w:eastAsia="Times New Roman" w:hAnsi="Times New Roman" w:cs="Times New Roman"/>
          <w:sz w:val="24"/>
          <w:szCs w:val="24"/>
        </w:rPr>
        <w:t>водителите на дипломатическите и консулските представителства на Република България определят приемното време за граждани в рамките на работното време на консулските служби, отчитайки указанията на министъра на външните работи и необходимостта от пълноценн</w:t>
      </w:r>
      <w:r>
        <w:rPr>
          <w:rFonts w:ascii="Times New Roman" w:eastAsia="Times New Roman" w:hAnsi="Times New Roman" w:cs="Times New Roman"/>
          <w:sz w:val="24"/>
          <w:szCs w:val="24"/>
        </w:rPr>
        <w:t>о изпълнение на специфичните консулски функции, предвидени във Виенската конвенция за консулските отношения, съставена във Виена на 24 април 1963 г. (ДВ, бр. 42 от 1990 г.), и действащите двустранни консулски конвенции, по които Република България е страна</w:t>
      </w:r>
      <w:r>
        <w:rPr>
          <w:rFonts w:ascii="Times New Roman" w:eastAsia="Times New Roman" w:hAnsi="Times New Roman" w:cs="Times New Roman"/>
          <w:sz w:val="24"/>
          <w:szCs w:val="24"/>
        </w:rPr>
        <w:t xml:space="preserve">. </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000000" w:rsidRDefault="00EC3DFE">
      <w:pPr>
        <w:spacing w:after="0" w:line="240" w:lineRule="auto"/>
        <w:ind w:firstLine="851"/>
        <w:divId w:val="19227612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Наредбата се приема на основание чл. 5а, ал. 1 от Закона за администрацията и във връзка с </w:t>
      </w:r>
      <w:proofErr w:type="spellStart"/>
      <w:r>
        <w:rPr>
          <w:rFonts w:ascii="Times New Roman" w:eastAsia="Times New Roman" w:hAnsi="Times New Roman" w:cs="Times New Roman"/>
          <w:sz w:val="24"/>
          <w:szCs w:val="24"/>
        </w:rPr>
        <w:t>Административнопроцесуалния</w:t>
      </w:r>
      <w:proofErr w:type="spellEnd"/>
      <w:r>
        <w:rPr>
          <w:rFonts w:ascii="Times New Roman" w:eastAsia="Times New Roman" w:hAnsi="Times New Roman" w:cs="Times New Roman"/>
          <w:sz w:val="24"/>
          <w:szCs w:val="24"/>
        </w:rPr>
        <w:t xml:space="preserve"> кодекс.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2100640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 срок два месеца от влизането в сила на наредбата всички административни </w:t>
      </w:r>
      <w:r>
        <w:rPr>
          <w:rFonts w:ascii="Times New Roman" w:eastAsia="Times New Roman" w:hAnsi="Times New Roman" w:cs="Times New Roman"/>
          <w:sz w:val="24"/>
          <w:szCs w:val="24"/>
        </w:rPr>
        <w:t xml:space="preserve">органи заявяват наименованията на предоставяните от тях административни услуги. </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442726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(Отм. - ДВ, бр. 58 от 2010 г., в сила от 30.07.2010 г.) </w:t>
      </w:r>
    </w:p>
    <w:p w:rsidR="00000000" w:rsidRDefault="00EC3DFE">
      <w:pPr>
        <w:spacing w:after="0" w:line="240" w:lineRule="auto"/>
        <w:rPr>
          <w:rFonts w:ascii="Times New Roman" w:eastAsia="Times New Roman" w:hAnsi="Times New Roman" w:cs="Times New Roman"/>
          <w:sz w:val="24"/>
          <w:szCs w:val="24"/>
        </w:rPr>
      </w:pPr>
    </w:p>
    <w:p w:rsidR="00000000" w:rsidRDefault="00EC3DFE" w:rsidP="003E05EE">
      <w:pPr>
        <w:spacing w:after="0" w:line="240" w:lineRule="auto"/>
        <w:ind w:firstLine="851"/>
        <w:divId w:val="20328787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(Отм. - ДВ, бр. 58 от 2010 г., в сила от 30.07.2010 г.) </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9</w:t>
      </w:r>
      <w:r>
        <w:rPr>
          <w:rFonts w:ascii="Times New Roman" w:hAnsi="Times New Roman" w:cs="Times New Roman"/>
          <w:b/>
          <w:bCs/>
          <w:sz w:val="24"/>
          <w:szCs w:val="24"/>
        </w:rPr>
        <w:t>4 ОТ 9 МАЙ 2008 Г. ЗА ИЗМЕНЕНИЕ И ДОПЪЛНЕНИЕ НА НАРЕДБАТА ЗА ОБЩИТЕ ПРАВИЛА ЗА ОРГАНИЗАЦИЯТА НА АДМИНИСТРАТИВНОТО ОБСЛУЖВАНЕ, ПРИЕТА С ПОСТАНОВЛЕНИЕ № 246 НА МИНИСТЕРСКИЯ СЪВЕТ ОТ 2006 Г.</w:t>
      </w:r>
    </w:p>
    <w:p w:rsidR="00000000" w:rsidRDefault="00EC3DFE">
      <w:pPr>
        <w:spacing w:after="0" w:line="240" w:lineRule="auto"/>
        <w:ind w:firstLine="851"/>
        <w:divId w:val="171287363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47 ОТ 2008 Г., В СИЛА ОТ 01.06.2008 Г.)</w:t>
      </w:r>
    </w:p>
    <w:p w:rsidR="00000000" w:rsidRDefault="00EC3DFE">
      <w:pPr>
        <w:spacing w:after="0" w:line="240" w:lineRule="auto"/>
        <w:divId w:val="2089302534"/>
        <w:rPr>
          <w:rFonts w:ascii="Times New Roman" w:eastAsia="Times New Roman" w:hAnsi="Times New Roman" w:cs="Times New Roman"/>
          <w:sz w:val="24"/>
          <w:szCs w:val="24"/>
        </w:rPr>
      </w:pPr>
    </w:p>
    <w:p w:rsidR="00000000" w:rsidRDefault="00EC3DFE" w:rsidP="003E05EE">
      <w:pPr>
        <w:spacing w:after="0" w:line="240" w:lineRule="auto"/>
        <w:ind w:firstLine="851"/>
        <w:divId w:val="644817936"/>
        <w:rPr>
          <w:rFonts w:ascii="Times New Roman" w:eastAsia="Times New Roman" w:hAnsi="Times New Roman" w:cs="Times New Roman"/>
          <w:sz w:val="24"/>
          <w:szCs w:val="24"/>
        </w:rPr>
      </w:pPr>
      <w:r>
        <w:rPr>
          <w:rFonts w:ascii="Times New Roman" w:eastAsia="Times New Roman" w:hAnsi="Times New Roman" w:cs="Times New Roman"/>
          <w:sz w:val="24"/>
          <w:szCs w:val="24"/>
        </w:rPr>
        <w:t>§ 10. Пос</w:t>
      </w:r>
      <w:r>
        <w:rPr>
          <w:rFonts w:ascii="Times New Roman" w:eastAsia="Times New Roman" w:hAnsi="Times New Roman" w:cs="Times New Roman"/>
          <w:sz w:val="24"/>
          <w:szCs w:val="24"/>
        </w:rPr>
        <w:t>тановлението влиза в сила от 1 юни 2008 г.</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161 ОТ 7 ЮЛИ 2008 Г. ЗА ПРИЕМАНЕ НА УСТРОЙСТВЕН ПРАВИЛНИК НА МИНИСТЕРСТВОТО НА ВЪНШНИТЕ РАБОТИ И ЗА ИЗМЕНЕНИЕ И ДОПЪЛНЕНИЕ НА НОРМАТИВНИ АКТОВЕ НА МИНИСТЕРСКИЯ СЪВЕТ</w:t>
      </w:r>
    </w:p>
    <w:p w:rsidR="00000000" w:rsidRDefault="00EC3DFE">
      <w:pPr>
        <w:spacing w:after="0" w:line="240" w:lineRule="auto"/>
        <w:ind w:firstLine="851"/>
        <w:divId w:val="7012786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64 ОТ 2008 Г., В СИЛА ОТ 01.07.2008 Г.)</w:t>
      </w:r>
    </w:p>
    <w:p w:rsidR="00000000" w:rsidRDefault="00EC3DFE">
      <w:pPr>
        <w:spacing w:after="0" w:line="240" w:lineRule="auto"/>
        <w:divId w:val="991911175"/>
        <w:rPr>
          <w:rFonts w:ascii="Times New Roman" w:eastAsia="Times New Roman" w:hAnsi="Times New Roman" w:cs="Times New Roman"/>
          <w:sz w:val="24"/>
          <w:szCs w:val="24"/>
        </w:rPr>
      </w:pPr>
    </w:p>
    <w:p w:rsidR="00000000" w:rsidRDefault="00EC3DFE" w:rsidP="003E05EE">
      <w:pPr>
        <w:spacing w:after="0" w:line="240" w:lineRule="auto"/>
        <w:ind w:firstLine="851"/>
        <w:divId w:val="2113429235"/>
        <w:rPr>
          <w:rFonts w:ascii="Times New Roman" w:eastAsia="Times New Roman" w:hAnsi="Times New Roman" w:cs="Times New Roman"/>
          <w:sz w:val="24"/>
          <w:szCs w:val="24"/>
        </w:rPr>
      </w:pPr>
      <w:r>
        <w:rPr>
          <w:rFonts w:ascii="Times New Roman" w:eastAsia="Times New Roman" w:hAnsi="Times New Roman" w:cs="Times New Roman"/>
          <w:sz w:val="24"/>
          <w:szCs w:val="24"/>
        </w:rPr>
        <w:t>§ 12. Постановлението влиза в сила от 1 юли 2008 г.</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51 ОТ 26 МАРТ 2010 Г. ЗА ИЗМЕНЕНИЕ И ДОПЪЛНЕНИЕ НА НОРМАТИВНИ АКТОВЕ НА МИНИСТЕРСКИЯ СЪВЕТ</w:t>
      </w:r>
    </w:p>
    <w:p w:rsidR="00000000" w:rsidRDefault="00EC3DFE">
      <w:pPr>
        <w:spacing w:after="0" w:line="240" w:lineRule="auto"/>
        <w:ind w:firstLine="851"/>
        <w:divId w:val="2118714211"/>
        <w:rPr>
          <w:rFonts w:ascii="Times New Roman" w:eastAsia="Times New Roman" w:hAnsi="Times New Roman" w:cs="Times New Roman"/>
          <w:sz w:val="24"/>
          <w:szCs w:val="24"/>
        </w:rPr>
      </w:pPr>
      <w:r>
        <w:rPr>
          <w:rFonts w:ascii="Times New Roman" w:eastAsia="Times New Roman" w:hAnsi="Times New Roman" w:cs="Times New Roman"/>
          <w:sz w:val="24"/>
          <w:szCs w:val="24"/>
        </w:rPr>
        <w:t>(ОБН</w:t>
      </w:r>
      <w:r>
        <w:rPr>
          <w:rFonts w:ascii="Times New Roman" w:eastAsia="Times New Roman" w:hAnsi="Times New Roman" w:cs="Times New Roman"/>
          <w:sz w:val="24"/>
          <w:szCs w:val="24"/>
        </w:rPr>
        <w:t>. - ДВ, БР. 25 ОТ 2010 Г., В СИЛА ОТ 30.03.2010 Г.)</w:t>
      </w:r>
    </w:p>
    <w:p w:rsidR="00000000" w:rsidRDefault="00EC3DFE">
      <w:pPr>
        <w:spacing w:after="0" w:line="240" w:lineRule="auto"/>
        <w:divId w:val="1719890116"/>
        <w:rPr>
          <w:rFonts w:ascii="Times New Roman" w:eastAsia="Times New Roman" w:hAnsi="Times New Roman" w:cs="Times New Roman"/>
          <w:sz w:val="24"/>
          <w:szCs w:val="24"/>
        </w:rPr>
      </w:pPr>
    </w:p>
    <w:p w:rsidR="00000000" w:rsidRDefault="00EC3DFE" w:rsidP="003E05EE">
      <w:pPr>
        <w:spacing w:after="0" w:line="240" w:lineRule="auto"/>
        <w:ind w:firstLine="851"/>
        <w:divId w:val="19653058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6. Постановлението влиза в сила от деня на обнародването му в "Държавен вестник".</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147 ОТ 23 ЮЛИ 2010 Г. ЗА ИЗМЕНЕНИЕ И ДОПЪЛНЕНИЕ НА НОРМАТИВНИ АКТОВЕ Н</w:t>
      </w:r>
      <w:r>
        <w:rPr>
          <w:rFonts w:ascii="Times New Roman" w:hAnsi="Times New Roman" w:cs="Times New Roman"/>
          <w:b/>
          <w:bCs/>
          <w:sz w:val="24"/>
          <w:szCs w:val="24"/>
        </w:rPr>
        <w:t xml:space="preserve">А МИНИСТЕРСКИЯ СЪВЕТ </w:t>
      </w:r>
    </w:p>
    <w:p w:rsidR="00000000" w:rsidRDefault="00EC3DFE">
      <w:pPr>
        <w:spacing w:after="0" w:line="240" w:lineRule="auto"/>
        <w:ind w:firstLine="851"/>
        <w:divId w:val="108757329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2010 Г., В СИЛА ОТ 30.07.2010 Г.)</w:t>
      </w:r>
    </w:p>
    <w:p w:rsidR="00000000" w:rsidRDefault="00EC3DFE">
      <w:pPr>
        <w:spacing w:after="0" w:line="240" w:lineRule="auto"/>
        <w:divId w:val="400299303"/>
        <w:rPr>
          <w:rFonts w:ascii="Times New Roman" w:eastAsia="Times New Roman" w:hAnsi="Times New Roman" w:cs="Times New Roman"/>
          <w:sz w:val="24"/>
          <w:szCs w:val="24"/>
        </w:rPr>
      </w:pPr>
    </w:p>
    <w:p w:rsidR="00000000" w:rsidRDefault="00EC3DFE" w:rsidP="003E05EE">
      <w:pPr>
        <w:spacing w:after="0" w:line="240" w:lineRule="auto"/>
        <w:ind w:firstLine="851"/>
        <w:divId w:val="1176766612"/>
        <w:rPr>
          <w:rFonts w:ascii="Times New Roman" w:eastAsia="Times New Roman" w:hAnsi="Times New Roman" w:cs="Times New Roman"/>
          <w:sz w:val="24"/>
          <w:szCs w:val="24"/>
        </w:rPr>
      </w:pPr>
      <w:r>
        <w:rPr>
          <w:rFonts w:ascii="Times New Roman" w:eastAsia="Times New Roman" w:hAnsi="Times New Roman" w:cs="Times New Roman"/>
          <w:sz w:val="24"/>
          <w:szCs w:val="24"/>
        </w:rPr>
        <w:t>§ 29. Постановлението влиза в сила от деня на обнародването му в "Държавен вестник".</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ПОСТАНОВЛЕНИЕ № 365 ОТ 27 ДЕКЕМВРИ 2011 Г. ЗА ПРИЕМАНЕ НА </w:t>
      </w:r>
      <w:r>
        <w:rPr>
          <w:rFonts w:ascii="Times New Roman" w:hAnsi="Times New Roman" w:cs="Times New Roman"/>
          <w:b/>
          <w:bCs/>
          <w:sz w:val="24"/>
          <w:szCs w:val="24"/>
        </w:rPr>
        <w:t>УСТРОЙСТВЕН ПРАВИЛНИК НА МИНИСТЕРСТВОТО НА ВЪНШНИТЕ РАБОТИ</w:t>
      </w:r>
    </w:p>
    <w:p w:rsidR="00000000" w:rsidRDefault="00EC3DFE">
      <w:pPr>
        <w:spacing w:after="0" w:line="240" w:lineRule="auto"/>
        <w:ind w:firstLine="851"/>
        <w:divId w:val="2485873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105 ОТ 2011 Г., В СИЛА ОТ 15.01.2012 Г.)</w:t>
      </w:r>
    </w:p>
    <w:p w:rsidR="00000000" w:rsidRDefault="00EC3DFE">
      <w:pPr>
        <w:spacing w:after="0" w:line="240" w:lineRule="auto"/>
        <w:divId w:val="946162323"/>
        <w:rPr>
          <w:rFonts w:ascii="Times New Roman" w:eastAsia="Times New Roman" w:hAnsi="Times New Roman" w:cs="Times New Roman"/>
          <w:sz w:val="24"/>
          <w:szCs w:val="24"/>
        </w:rPr>
      </w:pPr>
    </w:p>
    <w:p w:rsidR="00000000" w:rsidRDefault="00EC3DFE" w:rsidP="003E05EE">
      <w:pPr>
        <w:spacing w:after="0" w:line="240" w:lineRule="auto"/>
        <w:ind w:firstLine="851"/>
        <w:divId w:val="1275089257"/>
        <w:rPr>
          <w:rFonts w:ascii="Times New Roman" w:eastAsia="Times New Roman" w:hAnsi="Times New Roman" w:cs="Times New Roman"/>
          <w:sz w:val="24"/>
          <w:szCs w:val="24"/>
        </w:rPr>
      </w:pPr>
      <w:r>
        <w:rPr>
          <w:rFonts w:ascii="Times New Roman" w:eastAsia="Times New Roman" w:hAnsi="Times New Roman" w:cs="Times New Roman"/>
          <w:sz w:val="24"/>
          <w:szCs w:val="24"/>
        </w:rPr>
        <w:t>§ 10. Постановлението влиза в сила от 15 януари 2012 г.</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ПОСТАНОВЛЕНИЕ № 83 ОТ 7 АПРИЛ 2015 Г. ЗА ИЗМЕНЕНИЕ И </w:t>
      </w:r>
      <w:r>
        <w:rPr>
          <w:rFonts w:ascii="Times New Roman" w:hAnsi="Times New Roman" w:cs="Times New Roman"/>
          <w:b/>
          <w:bCs/>
          <w:sz w:val="24"/>
          <w:szCs w:val="24"/>
        </w:rPr>
        <w:t>ДОПЪЛНЕНИЕ НА НАРЕДБАТА ЗА АДМИНИСТРАТИВНОТО ОБСЛУЖВАНЕ, ПРИЕТА С ПОСТАНОВЛЕНИЕ № 246 НА МИНИСТЕРСКИЯ СЪВЕТ ОТ 2006 Г.</w:t>
      </w:r>
    </w:p>
    <w:p w:rsidR="00000000" w:rsidRDefault="00EC3DFE">
      <w:pPr>
        <w:spacing w:after="0" w:line="240" w:lineRule="auto"/>
        <w:ind w:firstLine="851"/>
        <w:divId w:val="2952625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2015 Г., В СИЛА ОТ 14.04.2015 Г.)</w:t>
      </w:r>
    </w:p>
    <w:p w:rsidR="00000000" w:rsidRDefault="00EC3DFE">
      <w:pPr>
        <w:spacing w:after="0" w:line="240" w:lineRule="auto"/>
        <w:divId w:val="1304583256"/>
        <w:rPr>
          <w:rFonts w:ascii="Times New Roman" w:eastAsia="Times New Roman" w:hAnsi="Times New Roman" w:cs="Times New Roman"/>
          <w:sz w:val="24"/>
          <w:szCs w:val="24"/>
        </w:rPr>
      </w:pPr>
    </w:p>
    <w:p w:rsidR="00000000" w:rsidRDefault="00EC3DFE" w:rsidP="00307887">
      <w:pPr>
        <w:spacing w:after="0" w:line="240" w:lineRule="auto"/>
        <w:ind w:firstLine="851"/>
        <w:divId w:val="11476725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В двумесечен срок от влизането на наредбата в сила заместник министър-председателят по коалиционна политика и държавна администрация и министър на вътрешните работи да внесе в Министерския съвет доклад за прилагането на комплексното административно обсл</w:t>
      </w:r>
      <w:r>
        <w:rPr>
          <w:rFonts w:ascii="Times New Roman" w:eastAsia="Times New Roman" w:hAnsi="Times New Roman" w:cs="Times New Roman"/>
          <w:sz w:val="24"/>
          <w:szCs w:val="24"/>
        </w:rPr>
        <w:t>ужване в администрацията.</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000000" w:rsidRDefault="00EC3DFE">
      <w:pPr>
        <w:spacing w:after="0" w:line="240" w:lineRule="auto"/>
        <w:ind w:firstLine="851"/>
        <w:divId w:val="11991248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27 ОТ 2015 </w:t>
      </w:r>
      <w:r>
        <w:rPr>
          <w:rFonts w:ascii="Times New Roman" w:eastAsia="Times New Roman" w:hAnsi="Times New Roman" w:cs="Times New Roman"/>
          <w:sz w:val="24"/>
          <w:szCs w:val="24"/>
        </w:rPr>
        <w:t>Г., В СИЛА ОТ 14.04.2015 Г.)</w:t>
      </w:r>
    </w:p>
    <w:p w:rsidR="00000000" w:rsidRDefault="00EC3DFE">
      <w:pPr>
        <w:spacing w:after="0" w:line="240" w:lineRule="auto"/>
        <w:divId w:val="1351954080"/>
        <w:rPr>
          <w:rFonts w:ascii="Times New Roman" w:eastAsia="Times New Roman" w:hAnsi="Times New Roman" w:cs="Times New Roman"/>
          <w:sz w:val="24"/>
          <w:szCs w:val="24"/>
        </w:rPr>
      </w:pPr>
    </w:p>
    <w:p w:rsidR="00000000" w:rsidRDefault="00EC3DFE" w:rsidP="003E05EE">
      <w:pPr>
        <w:spacing w:after="0" w:line="240" w:lineRule="auto"/>
        <w:ind w:firstLine="851"/>
        <w:divId w:val="608512018"/>
        <w:rPr>
          <w:rFonts w:ascii="Times New Roman" w:eastAsia="Times New Roman" w:hAnsi="Times New Roman" w:cs="Times New Roman"/>
          <w:sz w:val="24"/>
          <w:szCs w:val="24"/>
        </w:rPr>
      </w:pPr>
      <w:r>
        <w:rPr>
          <w:rFonts w:ascii="Times New Roman" w:eastAsia="Times New Roman" w:hAnsi="Times New Roman" w:cs="Times New Roman"/>
          <w:sz w:val="24"/>
          <w:szCs w:val="24"/>
        </w:rPr>
        <w:t>§ 10. Постановлението влиза в сила от деня на обнародването му в "Държавен вестник".</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172 ОТ 11 ЮЛИ 2019 Г. ЗА ИЗМЕНЕНИЕ И ДОПЪЛНЕНИЕ НА НАРЕДБАТА ЗА АДМИНИСТРАТИВНОТО</w:t>
      </w:r>
      <w:r>
        <w:rPr>
          <w:rFonts w:ascii="Times New Roman" w:hAnsi="Times New Roman" w:cs="Times New Roman"/>
          <w:b/>
          <w:bCs/>
          <w:sz w:val="24"/>
          <w:szCs w:val="24"/>
        </w:rPr>
        <w:t xml:space="preserve"> ОБСЛУЖВАНЕ, ПРИЕТА С ПОСТАНОВЛЕНИЕ № 246 НА МИНИСТЕРСКИЯ СЪВЕТ ОТ 2006 Г. </w:t>
      </w:r>
    </w:p>
    <w:p w:rsidR="00000000" w:rsidRDefault="00EC3DFE">
      <w:pPr>
        <w:spacing w:after="0" w:line="240" w:lineRule="auto"/>
        <w:ind w:firstLine="851"/>
        <w:divId w:val="99044706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56 ОТ 2019 Г., В СИЛА ОТ 16.07.2019 Г.)</w:t>
      </w:r>
    </w:p>
    <w:p w:rsidR="00000000" w:rsidRDefault="00EC3DFE">
      <w:pPr>
        <w:spacing w:after="0" w:line="240" w:lineRule="auto"/>
        <w:divId w:val="999116101"/>
        <w:rPr>
          <w:rFonts w:ascii="Times New Roman" w:eastAsia="Times New Roman" w:hAnsi="Times New Roman" w:cs="Times New Roman"/>
          <w:sz w:val="24"/>
          <w:szCs w:val="24"/>
        </w:rPr>
      </w:pPr>
    </w:p>
    <w:p w:rsidR="00000000" w:rsidRDefault="00EC3DFE" w:rsidP="003E05EE">
      <w:pPr>
        <w:spacing w:after="0" w:line="240" w:lineRule="auto"/>
        <w:ind w:firstLine="851"/>
        <w:divId w:val="604927990"/>
        <w:rPr>
          <w:rFonts w:ascii="Times New Roman" w:eastAsia="Times New Roman" w:hAnsi="Times New Roman" w:cs="Times New Roman"/>
          <w:sz w:val="24"/>
          <w:szCs w:val="24"/>
        </w:rPr>
      </w:pPr>
      <w:r>
        <w:rPr>
          <w:rFonts w:ascii="Times New Roman" w:eastAsia="Times New Roman" w:hAnsi="Times New Roman" w:cs="Times New Roman"/>
          <w:sz w:val="24"/>
          <w:szCs w:val="24"/>
        </w:rPr>
        <w:t>§ 5. Постановлението влиза в сила от деня на обнародването му в "Държавен вестник".</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ПОСТАНОВЛЕНИЕ № 14 ОТ 29 ЯНУАРИ 2020 Г. ЗА ИЗМЕНЕНИЕ И </w:t>
      </w:r>
      <w:r>
        <w:rPr>
          <w:rFonts w:ascii="Times New Roman" w:hAnsi="Times New Roman" w:cs="Times New Roman"/>
          <w:b/>
          <w:bCs/>
          <w:sz w:val="24"/>
          <w:szCs w:val="24"/>
        </w:rPr>
        <w:lastRenderedPageBreak/>
        <w:t>ДОПЪЛНЕНИЕ НА НАРЕДБАТА ЗА АДМИНИСТРАТИВНОТО ОБСЛУЖВАНЕ, ПРИЕТА С ПОСТАНОВЛЕНИЕ № 246 НА МИНИСТЕРСКИЯ СЪВЕТ ОТ 2006 Г.</w:t>
      </w:r>
    </w:p>
    <w:p w:rsidR="00000000" w:rsidRDefault="00EC3DFE">
      <w:pPr>
        <w:spacing w:after="0" w:line="240" w:lineRule="auto"/>
        <w:ind w:firstLine="851"/>
        <w:divId w:val="19172050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 ОТ 2020 Г.)</w:t>
      </w:r>
    </w:p>
    <w:p w:rsidR="00000000" w:rsidRDefault="00EC3DFE">
      <w:pPr>
        <w:spacing w:after="0" w:line="240" w:lineRule="auto"/>
        <w:divId w:val="2110924882"/>
        <w:rPr>
          <w:rFonts w:ascii="Times New Roman" w:eastAsia="Times New Roman" w:hAnsi="Times New Roman" w:cs="Times New Roman"/>
          <w:sz w:val="24"/>
          <w:szCs w:val="24"/>
        </w:rPr>
      </w:pPr>
    </w:p>
    <w:p w:rsidR="00000000" w:rsidRDefault="00EC3DFE">
      <w:pPr>
        <w:spacing w:after="0" w:line="240" w:lineRule="auto"/>
        <w:ind w:firstLine="851"/>
        <w:divId w:val="1494881491"/>
        <w:rPr>
          <w:rFonts w:ascii="Times New Roman" w:eastAsia="Times New Roman" w:hAnsi="Times New Roman" w:cs="Times New Roman"/>
          <w:sz w:val="24"/>
          <w:szCs w:val="24"/>
        </w:rPr>
      </w:pPr>
      <w:r>
        <w:rPr>
          <w:rFonts w:ascii="Times New Roman" w:eastAsia="Times New Roman" w:hAnsi="Times New Roman" w:cs="Times New Roman"/>
          <w:sz w:val="24"/>
          <w:szCs w:val="24"/>
        </w:rPr>
        <w:t>§ 34. Ръководството по § 23, т. 5 и методолог</w:t>
      </w:r>
      <w:r>
        <w:rPr>
          <w:rFonts w:ascii="Times New Roman" w:eastAsia="Times New Roman" w:hAnsi="Times New Roman" w:cs="Times New Roman"/>
          <w:sz w:val="24"/>
          <w:szCs w:val="24"/>
        </w:rPr>
        <w:t>ията по § 26 се одобряват в 3-месечен срок от влизането в сила на постановлението.</w:t>
      </w:r>
    </w:p>
    <w:p w:rsidR="00000000" w:rsidRDefault="00EC3DFE">
      <w:pPr>
        <w:spacing w:after="0" w:line="240" w:lineRule="auto"/>
        <w:rPr>
          <w:rFonts w:ascii="Times New Roman" w:eastAsia="Times New Roman" w:hAnsi="Times New Roman" w:cs="Times New Roman"/>
          <w:sz w:val="24"/>
          <w:szCs w:val="24"/>
        </w:rPr>
      </w:pPr>
    </w:p>
    <w:p w:rsidR="00000000" w:rsidRDefault="00EC3DFE">
      <w:pPr>
        <w:spacing w:after="0" w:line="240" w:lineRule="auto"/>
        <w:ind w:firstLine="851"/>
        <w:divId w:val="1410495237"/>
        <w:rPr>
          <w:rFonts w:ascii="Times New Roman" w:eastAsia="Times New Roman" w:hAnsi="Times New Roman" w:cs="Times New Roman"/>
          <w:sz w:val="24"/>
          <w:szCs w:val="24"/>
        </w:rPr>
      </w:pPr>
      <w:r>
        <w:rPr>
          <w:rFonts w:ascii="Times New Roman" w:eastAsia="Times New Roman" w:hAnsi="Times New Roman" w:cs="Times New Roman"/>
          <w:sz w:val="24"/>
          <w:szCs w:val="24"/>
        </w:rPr>
        <w:t>§ 35. Хартите на клиента се привеждат в съответствие с § 23, т. 3, 4 и 5 в 6-месечен срок от влизането в сила на постановлението.</w:t>
      </w:r>
    </w:p>
    <w:p w:rsidR="00000000" w:rsidRDefault="00EC3DFE">
      <w:pPr>
        <w:spacing w:after="0" w:line="240" w:lineRule="auto"/>
        <w:rPr>
          <w:rFonts w:ascii="Times New Roman" w:eastAsia="Times New Roman" w:hAnsi="Times New Roman" w:cs="Times New Roman"/>
          <w:sz w:val="24"/>
          <w:szCs w:val="24"/>
        </w:rPr>
      </w:pPr>
    </w:p>
    <w:p w:rsidR="00000000" w:rsidRDefault="00EC3DFE" w:rsidP="00307887">
      <w:pPr>
        <w:spacing w:after="0" w:line="240" w:lineRule="auto"/>
        <w:ind w:firstLine="851"/>
        <w:divId w:val="541751986"/>
        <w:rPr>
          <w:rFonts w:ascii="Times New Roman" w:eastAsia="Times New Roman" w:hAnsi="Times New Roman" w:cs="Times New Roman"/>
          <w:sz w:val="24"/>
          <w:szCs w:val="24"/>
        </w:rPr>
      </w:pPr>
      <w:r>
        <w:rPr>
          <w:rFonts w:ascii="Times New Roman" w:eastAsia="Times New Roman" w:hAnsi="Times New Roman" w:cs="Times New Roman"/>
          <w:sz w:val="24"/>
          <w:szCs w:val="24"/>
        </w:rPr>
        <w:t>§ 36. Административните органи въвеждат</w:t>
      </w:r>
      <w:r>
        <w:rPr>
          <w:rFonts w:ascii="Times New Roman" w:eastAsia="Times New Roman" w:hAnsi="Times New Roman" w:cs="Times New Roman"/>
          <w:sz w:val="24"/>
          <w:szCs w:val="24"/>
        </w:rPr>
        <w:t xml:space="preserve"> общите стандарти по § 22 не по-късно от една година от влизането в сила на постановлението с изключение на общия стандарт по т. 2 от приложение № 7 към чл. 20, ал. 1 от Наредбата за административното обслужване - не по-късно от 1 юли 2021 г.</w:t>
      </w:r>
    </w:p>
    <w:p w:rsidR="00000000" w:rsidRDefault="00EC3DFE">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Преходни и </w:t>
      </w: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ПОСТАНОВЛЕНИЕ № 353 ОТ 22 ОКТОМВРИ 2021 Г. ЗА ИЗМЕНЕНИЕ И ДОПЪЛНЕНИЕ НА НАРЕДБАТА ЗА АДМИНИСТРАТИВНОТО ОБСЛУЖВАНЕ, ПРИЕТА С ПОСТАНОВЛЕНИЕ № 246 НА МИНИСТЕРСКИЯ СЪВЕТ ОТ 2006 Г. </w:t>
      </w:r>
    </w:p>
    <w:p w:rsidR="00000000" w:rsidRDefault="00EC3DFE">
      <w:pPr>
        <w:spacing w:after="0" w:line="240" w:lineRule="auto"/>
        <w:ind w:firstLine="851"/>
        <w:divId w:val="5279143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90 ОТ 2021 Г., В СИЛА ОТ 01.04.20</w:t>
      </w:r>
      <w:r>
        <w:rPr>
          <w:rFonts w:ascii="Times New Roman" w:eastAsia="Times New Roman" w:hAnsi="Times New Roman" w:cs="Times New Roman"/>
          <w:sz w:val="24"/>
          <w:szCs w:val="24"/>
        </w:rPr>
        <w:t>22 Г.)</w:t>
      </w:r>
    </w:p>
    <w:p w:rsidR="00000000" w:rsidRDefault="00EC3DFE">
      <w:pPr>
        <w:spacing w:after="0" w:line="240" w:lineRule="auto"/>
        <w:divId w:val="1968313987"/>
        <w:rPr>
          <w:rFonts w:ascii="Times New Roman" w:eastAsia="Times New Roman" w:hAnsi="Times New Roman" w:cs="Times New Roman"/>
          <w:sz w:val="24"/>
          <w:szCs w:val="24"/>
        </w:rPr>
      </w:pPr>
    </w:p>
    <w:p w:rsidR="00000000" w:rsidRDefault="00EC3DFE" w:rsidP="00307887">
      <w:pPr>
        <w:spacing w:after="0" w:line="240" w:lineRule="auto"/>
        <w:ind w:firstLine="851"/>
        <w:divId w:val="1758863452"/>
        <w:rPr>
          <w:rFonts w:ascii="Times New Roman" w:eastAsia="Times New Roman" w:hAnsi="Times New Roman" w:cs="Times New Roman"/>
          <w:sz w:val="24"/>
          <w:szCs w:val="24"/>
        </w:rPr>
      </w:pPr>
      <w:r>
        <w:rPr>
          <w:rFonts w:ascii="Times New Roman" w:eastAsia="Times New Roman" w:hAnsi="Times New Roman" w:cs="Times New Roman"/>
          <w:sz w:val="24"/>
          <w:szCs w:val="24"/>
        </w:rPr>
        <w:t>§ 13. Постановлението влиза в сила от 1 април 2022 г., с изключение на § 8 и 9, които влизат в сила от 1 януари 2023 г.</w:t>
      </w:r>
    </w:p>
    <w:p w:rsidR="00000000" w:rsidRDefault="00EC3DF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ПОСТАНОВЛЕНИЕ № 134 ОТ 20 ЮНИ 2022 Г. ЗА ИЗМЕНЕНИЕ И ДОПЪЛНЕНИЕ НА НОРМАТИВНИ АКТОВЕ НА МИНИСТЕРСКИЯ СЪВЕТ</w:t>
      </w:r>
      <w:r>
        <w:rPr>
          <w:rFonts w:ascii="Times New Roman" w:hAnsi="Times New Roman" w:cs="Times New Roman"/>
          <w:b/>
          <w:bCs/>
          <w:sz w:val="24"/>
          <w:szCs w:val="24"/>
        </w:rPr>
        <w:br/>
      </w:r>
      <w:r>
        <w:rPr>
          <w:rFonts w:ascii="Times New Roman" w:hAnsi="Times New Roman" w:cs="Times New Roman"/>
          <w:b/>
          <w:bCs/>
          <w:sz w:val="24"/>
          <w:szCs w:val="24"/>
        </w:rPr>
        <w:t>Заключителни разпоредби</w:t>
      </w:r>
    </w:p>
    <w:p w:rsidR="00000000" w:rsidRDefault="00EC3DFE">
      <w:pPr>
        <w:spacing w:after="0" w:line="240" w:lineRule="auto"/>
        <w:ind w:firstLine="851"/>
        <w:divId w:val="45864925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47 ОТ 2022 Г., В СИЛА ОТ 24.06.2022 Г.)</w:t>
      </w:r>
    </w:p>
    <w:p w:rsidR="00000000" w:rsidRDefault="00EC3DFE">
      <w:pPr>
        <w:spacing w:after="0" w:line="240" w:lineRule="auto"/>
        <w:divId w:val="2099715585"/>
        <w:rPr>
          <w:rFonts w:ascii="Times New Roman" w:eastAsia="Times New Roman" w:hAnsi="Times New Roman" w:cs="Times New Roman"/>
          <w:sz w:val="24"/>
          <w:szCs w:val="24"/>
        </w:rPr>
      </w:pPr>
    </w:p>
    <w:p w:rsidR="00EC3DFE" w:rsidRDefault="00EC3DFE" w:rsidP="00307887">
      <w:pPr>
        <w:spacing w:after="0" w:line="240" w:lineRule="auto"/>
        <w:ind w:firstLine="851"/>
        <w:divId w:val="1999261464"/>
        <w:rPr>
          <w:rFonts w:ascii="Times New Roman" w:eastAsia="Times New Roman" w:hAnsi="Times New Roman" w:cs="Times New Roman"/>
          <w:sz w:val="24"/>
          <w:szCs w:val="24"/>
        </w:rPr>
      </w:pPr>
      <w:r>
        <w:rPr>
          <w:rFonts w:ascii="Times New Roman" w:eastAsia="Times New Roman" w:hAnsi="Times New Roman" w:cs="Times New Roman"/>
          <w:sz w:val="24"/>
          <w:szCs w:val="24"/>
        </w:rPr>
        <w:t>§ 15. Постановлението влиза в сила от деня на обнародването му</w:t>
      </w:r>
      <w:r>
        <w:rPr>
          <w:rFonts w:ascii="Times New Roman" w:eastAsia="Times New Roman" w:hAnsi="Times New Roman" w:cs="Times New Roman"/>
          <w:sz w:val="24"/>
          <w:szCs w:val="24"/>
        </w:rPr>
        <w:t xml:space="preserve"> в "Държавен вестник".</w:t>
      </w:r>
    </w:p>
    <w:sectPr w:rsidR="00EC3DFE" w:rsidSect="00307887">
      <w:footerReference w:type="default" r:id="rId6"/>
      <w:pgSz w:w="12240" w:h="15840" w:code="1"/>
      <w:pgMar w:top="851" w:right="851" w:bottom="454"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FE" w:rsidRDefault="00EC3DFE">
      <w:pPr>
        <w:spacing w:after="0" w:line="240" w:lineRule="auto"/>
      </w:pPr>
      <w:r>
        <w:separator/>
      </w:r>
    </w:p>
  </w:endnote>
  <w:endnote w:type="continuationSeparator" w:id="0">
    <w:p w:rsidR="00EC3DFE" w:rsidRDefault="00EC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2B" w:rsidRDefault="00EC3DFE">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FE" w:rsidRDefault="00EC3DFE">
      <w:pPr>
        <w:spacing w:after="0" w:line="240" w:lineRule="auto"/>
      </w:pPr>
      <w:r>
        <w:separator/>
      </w:r>
    </w:p>
  </w:footnote>
  <w:footnote w:type="continuationSeparator" w:id="0">
    <w:p w:rsidR="00EC3DFE" w:rsidRDefault="00EC3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2B"/>
    <w:rsid w:val="000F1B13"/>
    <w:rsid w:val="00307887"/>
    <w:rsid w:val="003E05EE"/>
    <w:rsid w:val="005C4A1C"/>
    <w:rsid w:val="00AA58F1"/>
    <w:rsid w:val="00C0112B"/>
    <w:rsid w:val="00DD79B7"/>
    <w:rsid w:val="00EC3D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6659"/>
  <w15:docId w15:val="{B7D7C548-7FC5-492C-841E-847A2FB0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c-ui-doc-title">
    <w:name w:val="c-ui-doc-title"/>
    <w:basedOn w:val="a"/>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a"/>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a"/>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a"/>
    <w:pPr>
      <w:spacing w:after="0" w:line="240" w:lineRule="auto"/>
    </w:pPr>
    <w:rPr>
      <w:rFonts w:ascii="Times New Roman" w:hAnsi="Times New Roman" w:cs="Times New Roman"/>
      <w:sz w:val="24"/>
      <w:szCs w:val="24"/>
    </w:rPr>
  </w:style>
  <w:style w:type="paragraph" w:customStyle="1" w:styleId="ui-icon-document-note">
    <w:name w:val="ui-icon-document-note"/>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a"/>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a"/>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a"/>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a"/>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a"/>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a"/>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a"/>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a"/>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a"/>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paragraph" w:customStyle="1" w:styleId="ui-btn-inner1">
    <w:name w:val="ui-btn-inner1"/>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a"/>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a"/>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a"/>
    <w:pPr>
      <w:spacing w:after="0" w:line="240" w:lineRule="auto"/>
    </w:pPr>
    <w:rPr>
      <w:rFonts w:ascii="Times New Roman" w:hAnsi="Times New Roman" w:cs="Times New Roman"/>
      <w:sz w:val="24"/>
      <w:szCs w:val="24"/>
    </w:rPr>
  </w:style>
  <w:style w:type="paragraph" w:styleId="a5">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22"/>
    <w:qFormat/>
    <w:rPr>
      <w:b/>
      <w:bCs/>
    </w:rPr>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7368">
      <w:marLeft w:val="0"/>
      <w:marRight w:val="0"/>
      <w:marTop w:val="0"/>
      <w:marBottom w:val="0"/>
      <w:divBdr>
        <w:top w:val="none" w:sz="0" w:space="0" w:color="auto"/>
        <w:left w:val="none" w:sz="0" w:space="0" w:color="auto"/>
        <w:bottom w:val="none" w:sz="0" w:space="0" w:color="auto"/>
        <w:right w:val="none" w:sz="0" w:space="0" w:color="auto"/>
      </w:divBdr>
      <w:divsChild>
        <w:div w:id="658001572">
          <w:marLeft w:val="0"/>
          <w:marRight w:val="0"/>
          <w:marTop w:val="0"/>
          <w:marBottom w:val="0"/>
          <w:divBdr>
            <w:top w:val="none" w:sz="0" w:space="0" w:color="auto"/>
            <w:left w:val="none" w:sz="0" w:space="0" w:color="auto"/>
            <w:bottom w:val="none" w:sz="0" w:space="0" w:color="auto"/>
            <w:right w:val="none" w:sz="0" w:space="0" w:color="auto"/>
          </w:divBdr>
        </w:div>
      </w:divsChild>
    </w:div>
    <w:div w:id="112945451">
      <w:marLeft w:val="0"/>
      <w:marRight w:val="0"/>
      <w:marTop w:val="0"/>
      <w:marBottom w:val="0"/>
      <w:divBdr>
        <w:top w:val="none" w:sz="0" w:space="0" w:color="auto"/>
        <w:left w:val="none" w:sz="0" w:space="0" w:color="auto"/>
        <w:bottom w:val="none" w:sz="0" w:space="0" w:color="auto"/>
        <w:right w:val="none" w:sz="0" w:space="0" w:color="auto"/>
      </w:divBdr>
      <w:divsChild>
        <w:div w:id="254440042">
          <w:marLeft w:val="0"/>
          <w:marRight w:val="0"/>
          <w:marTop w:val="0"/>
          <w:marBottom w:val="0"/>
          <w:divBdr>
            <w:top w:val="none" w:sz="0" w:space="0" w:color="auto"/>
            <w:left w:val="none" w:sz="0" w:space="0" w:color="auto"/>
            <w:bottom w:val="none" w:sz="0" w:space="0" w:color="auto"/>
            <w:right w:val="none" w:sz="0" w:space="0" w:color="auto"/>
          </w:divBdr>
        </w:div>
        <w:div w:id="32467119">
          <w:marLeft w:val="0"/>
          <w:marRight w:val="0"/>
          <w:marTop w:val="0"/>
          <w:marBottom w:val="0"/>
          <w:divBdr>
            <w:top w:val="none" w:sz="0" w:space="0" w:color="auto"/>
            <w:left w:val="none" w:sz="0" w:space="0" w:color="auto"/>
            <w:bottom w:val="none" w:sz="0" w:space="0" w:color="auto"/>
            <w:right w:val="none" w:sz="0" w:space="0" w:color="auto"/>
          </w:divBdr>
        </w:div>
        <w:div w:id="970398733">
          <w:marLeft w:val="0"/>
          <w:marRight w:val="0"/>
          <w:marTop w:val="0"/>
          <w:marBottom w:val="0"/>
          <w:divBdr>
            <w:top w:val="none" w:sz="0" w:space="0" w:color="auto"/>
            <w:left w:val="none" w:sz="0" w:space="0" w:color="auto"/>
            <w:bottom w:val="none" w:sz="0" w:space="0" w:color="auto"/>
            <w:right w:val="none" w:sz="0" w:space="0" w:color="auto"/>
          </w:divBdr>
        </w:div>
        <w:div w:id="785005652">
          <w:marLeft w:val="0"/>
          <w:marRight w:val="0"/>
          <w:marTop w:val="0"/>
          <w:marBottom w:val="0"/>
          <w:divBdr>
            <w:top w:val="none" w:sz="0" w:space="0" w:color="auto"/>
            <w:left w:val="none" w:sz="0" w:space="0" w:color="auto"/>
            <w:bottom w:val="none" w:sz="0" w:space="0" w:color="auto"/>
            <w:right w:val="none" w:sz="0" w:space="0" w:color="auto"/>
          </w:divBdr>
        </w:div>
        <w:div w:id="2046632197">
          <w:marLeft w:val="0"/>
          <w:marRight w:val="0"/>
          <w:marTop w:val="0"/>
          <w:marBottom w:val="0"/>
          <w:divBdr>
            <w:top w:val="none" w:sz="0" w:space="0" w:color="auto"/>
            <w:left w:val="none" w:sz="0" w:space="0" w:color="auto"/>
            <w:bottom w:val="none" w:sz="0" w:space="0" w:color="auto"/>
            <w:right w:val="none" w:sz="0" w:space="0" w:color="auto"/>
          </w:divBdr>
        </w:div>
        <w:div w:id="1549606767">
          <w:marLeft w:val="0"/>
          <w:marRight w:val="0"/>
          <w:marTop w:val="0"/>
          <w:marBottom w:val="0"/>
          <w:divBdr>
            <w:top w:val="none" w:sz="0" w:space="0" w:color="auto"/>
            <w:left w:val="none" w:sz="0" w:space="0" w:color="auto"/>
            <w:bottom w:val="none" w:sz="0" w:space="0" w:color="auto"/>
            <w:right w:val="none" w:sz="0" w:space="0" w:color="auto"/>
          </w:divBdr>
        </w:div>
      </w:divsChild>
    </w:div>
    <w:div w:id="209809421">
      <w:marLeft w:val="0"/>
      <w:marRight w:val="0"/>
      <w:marTop w:val="0"/>
      <w:marBottom w:val="0"/>
      <w:divBdr>
        <w:top w:val="none" w:sz="0" w:space="0" w:color="auto"/>
        <w:left w:val="none" w:sz="0" w:space="0" w:color="auto"/>
        <w:bottom w:val="none" w:sz="0" w:space="0" w:color="auto"/>
        <w:right w:val="none" w:sz="0" w:space="0" w:color="auto"/>
      </w:divBdr>
      <w:divsChild>
        <w:div w:id="675499366">
          <w:marLeft w:val="0"/>
          <w:marRight w:val="0"/>
          <w:marTop w:val="0"/>
          <w:marBottom w:val="0"/>
          <w:divBdr>
            <w:top w:val="none" w:sz="0" w:space="0" w:color="auto"/>
            <w:left w:val="none" w:sz="0" w:space="0" w:color="auto"/>
            <w:bottom w:val="none" w:sz="0" w:space="0" w:color="auto"/>
            <w:right w:val="none" w:sz="0" w:space="0" w:color="auto"/>
          </w:divBdr>
        </w:div>
        <w:div w:id="1469202883">
          <w:marLeft w:val="0"/>
          <w:marRight w:val="0"/>
          <w:marTop w:val="0"/>
          <w:marBottom w:val="0"/>
          <w:divBdr>
            <w:top w:val="none" w:sz="0" w:space="0" w:color="auto"/>
            <w:left w:val="none" w:sz="0" w:space="0" w:color="auto"/>
            <w:bottom w:val="none" w:sz="0" w:space="0" w:color="auto"/>
            <w:right w:val="none" w:sz="0" w:space="0" w:color="auto"/>
          </w:divBdr>
        </w:div>
        <w:div w:id="1928269655">
          <w:marLeft w:val="0"/>
          <w:marRight w:val="0"/>
          <w:marTop w:val="0"/>
          <w:marBottom w:val="0"/>
          <w:divBdr>
            <w:top w:val="none" w:sz="0" w:space="0" w:color="auto"/>
            <w:left w:val="none" w:sz="0" w:space="0" w:color="auto"/>
            <w:bottom w:val="none" w:sz="0" w:space="0" w:color="auto"/>
            <w:right w:val="none" w:sz="0" w:space="0" w:color="auto"/>
          </w:divBdr>
        </w:div>
        <w:div w:id="208301263">
          <w:marLeft w:val="0"/>
          <w:marRight w:val="0"/>
          <w:marTop w:val="0"/>
          <w:marBottom w:val="0"/>
          <w:divBdr>
            <w:top w:val="none" w:sz="0" w:space="0" w:color="auto"/>
            <w:left w:val="none" w:sz="0" w:space="0" w:color="auto"/>
            <w:bottom w:val="none" w:sz="0" w:space="0" w:color="auto"/>
            <w:right w:val="none" w:sz="0" w:space="0" w:color="auto"/>
          </w:divBdr>
        </w:div>
        <w:div w:id="1651443585">
          <w:marLeft w:val="0"/>
          <w:marRight w:val="0"/>
          <w:marTop w:val="0"/>
          <w:marBottom w:val="0"/>
          <w:divBdr>
            <w:top w:val="none" w:sz="0" w:space="0" w:color="auto"/>
            <w:left w:val="none" w:sz="0" w:space="0" w:color="auto"/>
            <w:bottom w:val="none" w:sz="0" w:space="0" w:color="auto"/>
            <w:right w:val="none" w:sz="0" w:space="0" w:color="auto"/>
          </w:divBdr>
        </w:div>
        <w:div w:id="2028166287">
          <w:marLeft w:val="0"/>
          <w:marRight w:val="0"/>
          <w:marTop w:val="0"/>
          <w:marBottom w:val="0"/>
          <w:divBdr>
            <w:top w:val="none" w:sz="0" w:space="0" w:color="auto"/>
            <w:left w:val="none" w:sz="0" w:space="0" w:color="auto"/>
            <w:bottom w:val="none" w:sz="0" w:space="0" w:color="auto"/>
            <w:right w:val="none" w:sz="0" w:space="0" w:color="auto"/>
          </w:divBdr>
        </w:div>
      </w:divsChild>
    </w:div>
    <w:div w:id="227309116">
      <w:marLeft w:val="0"/>
      <w:marRight w:val="0"/>
      <w:marTop w:val="0"/>
      <w:marBottom w:val="0"/>
      <w:divBdr>
        <w:top w:val="none" w:sz="0" w:space="0" w:color="auto"/>
        <w:left w:val="none" w:sz="0" w:space="0" w:color="auto"/>
        <w:bottom w:val="none" w:sz="0" w:space="0" w:color="auto"/>
        <w:right w:val="none" w:sz="0" w:space="0" w:color="auto"/>
      </w:divBdr>
      <w:divsChild>
        <w:div w:id="111674769">
          <w:marLeft w:val="0"/>
          <w:marRight w:val="0"/>
          <w:marTop w:val="0"/>
          <w:marBottom w:val="0"/>
          <w:divBdr>
            <w:top w:val="none" w:sz="0" w:space="0" w:color="auto"/>
            <w:left w:val="none" w:sz="0" w:space="0" w:color="auto"/>
            <w:bottom w:val="none" w:sz="0" w:space="0" w:color="auto"/>
            <w:right w:val="none" w:sz="0" w:space="0" w:color="auto"/>
          </w:divBdr>
        </w:div>
      </w:divsChild>
    </w:div>
    <w:div w:id="281032574">
      <w:marLeft w:val="0"/>
      <w:marRight w:val="0"/>
      <w:marTop w:val="0"/>
      <w:marBottom w:val="0"/>
      <w:divBdr>
        <w:top w:val="none" w:sz="0" w:space="0" w:color="auto"/>
        <w:left w:val="none" w:sz="0" w:space="0" w:color="auto"/>
        <w:bottom w:val="none" w:sz="0" w:space="0" w:color="auto"/>
        <w:right w:val="none" w:sz="0" w:space="0" w:color="auto"/>
      </w:divBdr>
      <w:divsChild>
        <w:div w:id="80951369">
          <w:marLeft w:val="0"/>
          <w:marRight w:val="0"/>
          <w:marTop w:val="0"/>
          <w:marBottom w:val="0"/>
          <w:divBdr>
            <w:top w:val="none" w:sz="0" w:space="0" w:color="auto"/>
            <w:left w:val="none" w:sz="0" w:space="0" w:color="auto"/>
            <w:bottom w:val="none" w:sz="0" w:space="0" w:color="auto"/>
            <w:right w:val="none" w:sz="0" w:space="0" w:color="auto"/>
          </w:divBdr>
        </w:div>
        <w:div w:id="1423530673">
          <w:marLeft w:val="0"/>
          <w:marRight w:val="0"/>
          <w:marTop w:val="0"/>
          <w:marBottom w:val="0"/>
          <w:divBdr>
            <w:top w:val="none" w:sz="0" w:space="0" w:color="auto"/>
            <w:left w:val="none" w:sz="0" w:space="0" w:color="auto"/>
            <w:bottom w:val="none" w:sz="0" w:space="0" w:color="auto"/>
            <w:right w:val="none" w:sz="0" w:space="0" w:color="auto"/>
          </w:divBdr>
        </w:div>
        <w:div w:id="1670788474">
          <w:marLeft w:val="0"/>
          <w:marRight w:val="0"/>
          <w:marTop w:val="0"/>
          <w:marBottom w:val="0"/>
          <w:divBdr>
            <w:top w:val="none" w:sz="0" w:space="0" w:color="auto"/>
            <w:left w:val="none" w:sz="0" w:space="0" w:color="auto"/>
            <w:bottom w:val="none" w:sz="0" w:space="0" w:color="auto"/>
            <w:right w:val="none" w:sz="0" w:space="0" w:color="auto"/>
          </w:divBdr>
        </w:div>
        <w:div w:id="793404237">
          <w:marLeft w:val="0"/>
          <w:marRight w:val="0"/>
          <w:marTop w:val="0"/>
          <w:marBottom w:val="0"/>
          <w:divBdr>
            <w:top w:val="none" w:sz="0" w:space="0" w:color="auto"/>
            <w:left w:val="none" w:sz="0" w:space="0" w:color="auto"/>
            <w:bottom w:val="none" w:sz="0" w:space="0" w:color="auto"/>
            <w:right w:val="none" w:sz="0" w:space="0" w:color="auto"/>
          </w:divBdr>
        </w:div>
        <w:div w:id="849639569">
          <w:marLeft w:val="0"/>
          <w:marRight w:val="0"/>
          <w:marTop w:val="0"/>
          <w:marBottom w:val="0"/>
          <w:divBdr>
            <w:top w:val="none" w:sz="0" w:space="0" w:color="auto"/>
            <w:left w:val="none" w:sz="0" w:space="0" w:color="auto"/>
            <w:bottom w:val="none" w:sz="0" w:space="0" w:color="auto"/>
            <w:right w:val="none" w:sz="0" w:space="0" w:color="auto"/>
          </w:divBdr>
        </w:div>
      </w:divsChild>
    </w:div>
    <w:div w:id="368116885">
      <w:marLeft w:val="0"/>
      <w:marRight w:val="0"/>
      <w:marTop w:val="0"/>
      <w:marBottom w:val="0"/>
      <w:divBdr>
        <w:top w:val="none" w:sz="0" w:space="0" w:color="auto"/>
        <w:left w:val="none" w:sz="0" w:space="0" w:color="auto"/>
        <w:bottom w:val="none" w:sz="0" w:space="0" w:color="auto"/>
        <w:right w:val="none" w:sz="0" w:space="0" w:color="auto"/>
      </w:divBdr>
      <w:divsChild>
        <w:div w:id="409928608">
          <w:marLeft w:val="0"/>
          <w:marRight w:val="0"/>
          <w:marTop w:val="0"/>
          <w:marBottom w:val="0"/>
          <w:divBdr>
            <w:top w:val="none" w:sz="0" w:space="0" w:color="auto"/>
            <w:left w:val="none" w:sz="0" w:space="0" w:color="auto"/>
            <w:bottom w:val="none" w:sz="0" w:space="0" w:color="auto"/>
            <w:right w:val="none" w:sz="0" w:space="0" w:color="auto"/>
          </w:divBdr>
        </w:div>
        <w:div w:id="615213031">
          <w:marLeft w:val="0"/>
          <w:marRight w:val="0"/>
          <w:marTop w:val="0"/>
          <w:marBottom w:val="0"/>
          <w:divBdr>
            <w:top w:val="none" w:sz="0" w:space="0" w:color="auto"/>
            <w:left w:val="none" w:sz="0" w:space="0" w:color="auto"/>
            <w:bottom w:val="none" w:sz="0" w:space="0" w:color="auto"/>
            <w:right w:val="none" w:sz="0" w:space="0" w:color="auto"/>
          </w:divBdr>
        </w:div>
        <w:div w:id="676274364">
          <w:marLeft w:val="0"/>
          <w:marRight w:val="0"/>
          <w:marTop w:val="0"/>
          <w:marBottom w:val="0"/>
          <w:divBdr>
            <w:top w:val="none" w:sz="0" w:space="0" w:color="auto"/>
            <w:left w:val="none" w:sz="0" w:space="0" w:color="auto"/>
            <w:bottom w:val="none" w:sz="0" w:space="0" w:color="auto"/>
            <w:right w:val="none" w:sz="0" w:space="0" w:color="auto"/>
          </w:divBdr>
        </w:div>
        <w:div w:id="1269313376">
          <w:marLeft w:val="0"/>
          <w:marRight w:val="0"/>
          <w:marTop w:val="0"/>
          <w:marBottom w:val="0"/>
          <w:divBdr>
            <w:top w:val="none" w:sz="0" w:space="0" w:color="auto"/>
            <w:left w:val="none" w:sz="0" w:space="0" w:color="auto"/>
            <w:bottom w:val="none" w:sz="0" w:space="0" w:color="auto"/>
            <w:right w:val="none" w:sz="0" w:space="0" w:color="auto"/>
          </w:divBdr>
        </w:div>
      </w:divsChild>
    </w:div>
    <w:div w:id="397243991">
      <w:marLeft w:val="0"/>
      <w:marRight w:val="0"/>
      <w:marTop w:val="0"/>
      <w:marBottom w:val="0"/>
      <w:divBdr>
        <w:top w:val="none" w:sz="0" w:space="0" w:color="auto"/>
        <w:left w:val="none" w:sz="0" w:space="0" w:color="auto"/>
        <w:bottom w:val="none" w:sz="0" w:space="0" w:color="auto"/>
        <w:right w:val="none" w:sz="0" w:space="0" w:color="auto"/>
      </w:divBdr>
      <w:divsChild>
        <w:div w:id="1515000148">
          <w:marLeft w:val="0"/>
          <w:marRight w:val="0"/>
          <w:marTop w:val="0"/>
          <w:marBottom w:val="0"/>
          <w:divBdr>
            <w:top w:val="none" w:sz="0" w:space="0" w:color="auto"/>
            <w:left w:val="none" w:sz="0" w:space="0" w:color="auto"/>
            <w:bottom w:val="none" w:sz="0" w:space="0" w:color="auto"/>
            <w:right w:val="none" w:sz="0" w:space="0" w:color="auto"/>
          </w:divBdr>
        </w:div>
        <w:div w:id="1439175545">
          <w:marLeft w:val="0"/>
          <w:marRight w:val="0"/>
          <w:marTop w:val="0"/>
          <w:marBottom w:val="0"/>
          <w:divBdr>
            <w:top w:val="none" w:sz="0" w:space="0" w:color="auto"/>
            <w:left w:val="none" w:sz="0" w:space="0" w:color="auto"/>
            <w:bottom w:val="none" w:sz="0" w:space="0" w:color="auto"/>
            <w:right w:val="none" w:sz="0" w:space="0" w:color="auto"/>
          </w:divBdr>
        </w:div>
        <w:div w:id="357707633">
          <w:marLeft w:val="0"/>
          <w:marRight w:val="0"/>
          <w:marTop w:val="0"/>
          <w:marBottom w:val="0"/>
          <w:divBdr>
            <w:top w:val="none" w:sz="0" w:space="0" w:color="auto"/>
            <w:left w:val="none" w:sz="0" w:space="0" w:color="auto"/>
            <w:bottom w:val="none" w:sz="0" w:space="0" w:color="auto"/>
            <w:right w:val="none" w:sz="0" w:space="0" w:color="auto"/>
          </w:divBdr>
        </w:div>
      </w:divsChild>
    </w:div>
    <w:div w:id="400299303">
      <w:marLeft w:val="0"/>
      <w:marRight w:val="0"/>
      <w:marTop w:val="0"/>
      <w:marBottom w:val="0"/>
      <w:divBdr>
        <w:top w:val="none" w:sz="0" w:space="0" w:color="auto"/>
        <w:left w:val="none" w:sz="0" w:space="0" w:color="auto"/>
        <w:bottom w:val="none" w:sz="0" w:space="0" w:color="auto"/>
        <w:right w:val="none" w:sz="0" w:space="0" w:color="auto"/>
      </w:divBdr>
      <w:divsChild>
        <w:div w:id="1087573298">
          <w:marLeft w:val="0"/>
          <w:marRight w:val="0"/>
          <w:marTop w:val="0"/>
          <w:marBottom w:val="0"/>
          <w:divBdr>
            <w:top w:val="none" w:sz="0" w:space="0" w:color="auto"/>
            <w:left w:val="none" w:sz="0" w:space="0" w:color="auto"/>
            <w:bottom w:val="none" w:sz="0" w:space="0" w:color="auto"/>
            <w:right w:val="none" w:sz="0" w:space="0" w:color="auto"/>
          </w:divBdr>
        </w:div>
        <w:div w:id="1176766612">
          <w:marLeft w:val="0"/>
          <w:marRight w:val="0"/>
          <w:marTop w:val="0"/>
          <w:marBottom w:val="0"/>
          <w:divBdr>
            <w:top w:val="none" w:sz="0" w:space="0" w:color="auto"/>
            <w:left w:val="none" w:sz="0" w:space="0" w:color="auto"/>
            <w:bottom w:val="none" w:sz="0" w:space="0" w:color="auto"/>
            <w:right w:val="none" w:sz="0" w:space="0" w:color="auto"/>
          </w:divBdr>
        </w:div>
      </w:divsChild>
    </w:div>
    <w:div w:id="413281282">
      <w:marLeft w:val="0"/>
      <w:marRight w:val="0"/>
      <w:marTop w:val="0"/>
      <w:marBottom w:val="0"/>
      <w:divBdr>
        <w:top w:val="none" w:sz="0" w:space="0" w:color="auto"/>
        <w:left w:val="none" w:sz="0" w:space="0" w:color="auto"/>
        <w:bottom w:val="none" w:sz="0" w:space="0" w:color="auto"/>
        <w:right w:val="none" w:sz="0" w:space="0" w:color="auto"/>
      </w:divBdr>
      <w:divsChild>
        <w:div w:id="348456764">
          <w:marLeft w:val="0"/>
          <w:marRight w:val="0"/>
          <w:marTop w:val="0"/>
          <w:marBottom w:val="0"/>
          <w:divBdr>
            <w:top w:val="none" w:sz="0" w:space="0" w:color="auto"/>
            <w:left w:val="none" w:sz="0" w:space="0" w:color="auto"/>
            <w:bottom w:val="none" w:sz="0" w:space="0" w:color="auto"/>
            <w:right w:val="none" w:sz="0" w:space="0" w:color="auto"/>
          </w:divBdr>
        </w:div>
      </w:divsChild>
    </w:div>
    <w:div w:id="431710623">
      <w:marLeft w:val="0"/>
      <w:marRight w:val="0"/>
      <w:marTop w:val="0"/>
      <w:marBottom w:val="0"/>
      <w:divBdr>
        <w:top w:val="none" w:sz="0" w:space="0" w:color="auto"/>
        <w:left w:val="none" w:sz="0" w:space="0" w:color="auto"/>
        <w:bottom w:val="none" w:sz="0" w:space="0" w:color="auto"/>
        <w:right w:val="none" w:sz="0" w:space="0" w:color="auto"/>
      </w:divBdr>
      <w:divsChild>
        <w:div w:id="718675187">
          <w:marLeft w:val="0"/>
          <w:marRight w:val="0"/>
          <w:marTop w:val="0"/>
          <w:marBottom w:val="0"/>
          <w:divBdr>
            <w:top w:val="none" w:sz="0" w:space="0" w:color="auto"/>
            <w:left w:val="none" w:sz="0" w:space="0" w:color="auto"/>
            <w:bottom w:val="none" w:sz="0" w:space="0" w:color="auto"/>
            <w:right w:val="none" w:sz="0" w:space="0" w:color="auto"/>
          </w:divBdr>
        </w:div>
        <w:div w:id="972949043">
          <w:marLeft w:val="0"/>
          <w:marRight w:val="0"/>
          <w:marTop w:val="0"/>
          <w:marBottom w:val="0"/>
          <w:divBdr>
            <w:top w:val="none" w:sz="0" w:space="0" w:color="auto"/>
            <w:left w:val="none" w:sz="0" w:space="0" w:color="auto"/>
            <w:bottom w:val="none" w:sz="0" w:space="0" w:color="auto"/>
            <w:right w:val="none" w:sz="0" w:space="0" w:color="auto"/>
          </w:divBdr>
        </w:div>
      </w:divsChild>
    </w:div>
    <w:div w:id="450586551">
      <w:marLeft w:val="0"/>
      <w:marRight w:val="0"/>
      <w:marTop w:val="0"/>
      <w:marBottom w:val="0"/>
      <w:divBdr>
        <w:top w:val="none" w:sz="0" w:space="0" w:color="auto"/>
        <w:left w:val="none" w:sz="0" w:space="0" w:color="auto"/>
        <w:bottom w:val="none" w:sz="0" w:space="0" w:color="auto"/>
        <w:right w:val="none" w:sz="0" w:space="0" w:color="auto"/>
      </w:divBdr>
      <w:divsChild>
        <w:div w:id="2034765971">
          <w:marLeft w:val="0"/>
          <w:marRight w:val="0"/>
          <w:marTop w:val="0"/>
          <w:marBottom w:val="0"/>
          <w:divBdr>
            <w:top w:val="none" w:sz="0" w:space="0" w:color="auto"/>
            <w:left w:val="none" w:sz="0" w:space="0" w:color="auto"/>
            <w:bottom w:val="none" w:sz="0" w:space="0" w:color="auto"/>
            <w:right w:val="none" w:sz="0" w:space="0" w:color="auto"/>
          </w:divBdr>
        </w:div>
        <w:div w:id="1595553421">
          <w:marLeft w:val="0"/>
          <w:marRight w:val="0"/>
          <w:marTop w:val="0"/>
          <w:marBottom w:val="0"/>
          <w:divBdr>
            <w:top w:val="none" w:sz="0" w:space="0" w:color="auto"/>
            <w:left w:val="none" w:sz="0" w:space="0" w:color="auto"/>
            <w:bottom w:val="none" w:sz="0" w:space="0" w:color="auto"/>
            <w:right w:val="none" w:sz="0" w:space="0" w:color="auto"/>
          </w:divBdr>
        </w:div>
        <w:div w:id="1287154195">
          <w:marLeft w:val="0"/>
          <w:marRight w:val="0"/>
          <w:marTop w:val="0"/>
          <w:marBottom w:val="0"/>
          <w:divBdr>
            <w:top w:val="none" w:sz="0" w:space="0" w:color="auto"/>
            <w:left w:val="none" w:sz="0" w:space="0" w:color="auto"/>
            <w:bottom w:val="none" w:sz="0" w:space="0" w:color="auto"/>
            <w:right w:val="none" w:sz="0" w:space="0" w:color="auto"/>
          </w:divBdr>
        </w:div>
        <w:div w:id="1894461703">
          <w:marLeft w:val="0"/>
          <w:marRight w:val="0"/>
          <w:marTop w:val="0"/>
          <w:marBottom w:val="0"/>
          <w:divBdr>
            <w:top w:val="none" w:sz="0" w:space="0" w:color="auto"/>
            <w:left w:val="none" w:sz="0" w:space="0" w:color="auto"/>
            <w:bottom w:val="none" w:sz="0" w:space="0" w:color="auto"/>
            <w:right w:val="none" w:sz="0" w:space="0" w:color="auto"/>
          </w:divBdr>
        </w:div>
        <w:div w:id="1681931000">
          <w:marLeft w:val="0"/>
          <w:marRight w:val="0"/>
          <w:marTop w:val="0"/>
          <w:marBottom w:val="0"/>
          <w:divBdr>
            <w:top w:val="none" w:sz="0" w:space="0" w:color="auto"/>
            <w:left w:val="none" w:sz="0" w:space="0" w:color="auto"/>
            <w:bottom w:val="none" w:sz="0" w:space="0" w:color="auto"/>
            <w:right w:val="none" w:sz="0" w:space="0" w:color="auto"/>
          </w:divBdr>
        </w:div>
        <w:div w:id="1338266279">
          <w:marLeft w:val="0"/>
          <w:marRight w:val="0"/>
          <w:marTop w:val="0"/>
          <w:marBottom w:val="0"/>
          <w:divBdr>
            <w:top w:val="none" w:sz="0" w:space="0" w:color="auto"/>
            <w:left w:val="none" w:sz="0" w:space="0" w:color="auto"/>
            <w:bottom w:val="none" w:sz="0" w:space="0" w:color="auto"/>
            <w:right w:val="none" w:sz="0" w:space="0" w:color="auto"/>
          </w:divBdr>
        </w:div>
        <w:div w:id="1862159840">
          <w:marLeft w:val="0"/>
          <w:marRight w:val="0"/>
          <w:marTop w:val="0"/>
          <w:marBottom w:val="0"/>
          <w:divBdr>
            <w:top w:val="none" w:sz="0" w:space="0" w:color="auto"/>
            <w:left w:val="none" w:sz="0" w:space="0" w:color="auto"/>
            <w:bottom w:val="none" w:sz="0" w:space="0" w:color="auto"/>
            <w:right w:val="none" w:sz="0" w:space="0" w:color="auto"/>
          </w:divBdr>
        </w:div>
      </w:divsChild>
    </w:div>
    <w:div w:id="475411637">
      <w:marLeft w:val="0"/>
      <w:marRight w:val="0"/>
      <w:marTop w:val="0"/>
      <w:marBottom w:val="0"/>
      <w:divBdr>
        <w:top w:val="none" w:sz="0" w:space="0" w:color="auto"/>
        <w:left w:val="none" w:sz="0" w:space="0" w:color="auto"/>
        <w:bottom w:val="none" w:sz="0" w:space="0" w:color="auto"/>
        <w:right w:val="none" w:sz="0" w:space="0" w:color="auto"/>
      </w:divBdr>
      <w:divsChild>
        <w:div w:id="1047418042">
          <w:marLeft w:val="0"/>
          <w:marRight w:val="0"/>
          <w:marTop w:val="0"/>
          <w:marBottom w:val="0"/>
          <w:divBdr>
            <w:top w:val="none" w:sz="0" w:space="0" w:color="auto"/>
            <w:left w:val="none" w:sz="0" w:space="0" w:color="auto"/>
            <w:bottom w:val="none" w:sz="0" w:space="0" w:color="auto"/>
            <w:right w:val="none" w:sz="0" w:space="0" w:color="auto"/>
          </w:divBdr>
        </w:div>
        <w:div w:id="307247449">
          <w:marLeft w:val="0"/>
          <w:marRight w:val="0"/>
          <w:marTop w:val="0"/>
          <w:marBottom w:val="0"/>
          <w:divBdr>
            <w:top w:val="none" w:sz="0" w:space="0" w:color="auto"/>
            <w:left w:val="none" w:sz="0" w:space="0" w:color="auto"/>
            <w:bottom w:val="none" w:sz="0" w:space="0" w:color="auto"/>
            <w:right w:val="none" w:sz="0" w:space="0" w:color="auto"/>
          </w:divBdr>
        </w:div>
        <w:div w:id="772744575">
          <w:marLeft w:val="0"/>
          <w:marRight w:val="0"/>
          <w:marTop w:val="0"/>
          <w:marBottom w:val="0"/>
          <w:divBdr>
            <w:top w:val="none" w:sz="0" w:space="0" w:color="auto"/>
            <w:left w:val="none" w:sz="0" w:space="0" w:color="auto"/>
            <w:bottom w:val="none" w:sz="0" w:space="0" w:color="auto"/>
            <w:right w:val="none" w:sz="0" w:space="0" w:color="auto"/>
          </w:divBdr>
        </w:div>
      </w:divsChild>
    </w:div>
    <w:div w:id="488404884">
      <w:marLeft w:val="0"/>
      <w:marRight w:val="0"/>
      <w:marTop w:val="0"/>
      <w:marBottom w:val="0"/>
      <w:divBdr>
        <w:top w:val="none" w:sz="0" w:space="0" w:color="auto"/>
        <w:left w:val="none" w:sz="0" w:space="0" w:color="auto"/>
        <w:bottom w:val="none" w:sz="0" w:space="0" w:color="auto"/>
        <w:right w:val="none" w:sz="0" w:space="0" w:color="auto"/>
      </w:divBdr>
      <w:divsChild>
        <w:div w:id="399064937">
          <w:marLeft w:val="0"/>
          <w:marRight w:val="0"/>
          <w:marTop w:val="0"/>
          <w:marBottom w:val="0"/>
          <w:divBdr>
            <w:top w:val="none" w:sz="0" w:space="0" w:color="auto"/>
            <w:left w:val="none" w:sz="0" w:space="0" w:color="auto"/>
            <w:bottom w:val="none" w:sz="0" w:space="0" w:color="auto"/>
            <w:right w:val="none" w:sz="0" w:space="0" w:color="auto"/>
          </w:divBdr>
        </w:div>
        <w:div w:id="711539491">
          <w:marLeft w:val="0"/>
          <w:marRight w:val="0"/>
          <w:marTop w:val="0"/>
          <w:marBottom w:val="0"/>
          <w:divBdr>
            <w:top w:val="none" w:sz="0" w:space="0" w:color="auto"/>
            <w:left w:val="none" w:sz="0" w:space="0" w:color="auto"/>
            <w:bottom w:val="none" w:sz="0" w:space="0" w:color="auto"/>
            <w:right w:val="none" w:sz="0" w:space="0" w:color="auto"/>
          </w:divBdr>
        </w:div>
        <w:div w:id="952395457">
          <w:marLeft w:val="0"/>
          <w:marRight w:val="0"/>
          <w:marTop w:val="0"/>
          <w:marBottom w:val="0"/>
          <w:divBdr>
            <w:top w:val="none" w:sz="0" w:space="0" w:color="auto"/>
            <w:left w:val="none" w:sz="0" w:space="0" w:color="auto"/>
            <w:bottom w:val="none" w:sz="0" w:space="0" w:color="auto"/>
            <w:right w:val="none" w:sz="0" w:space="0" w:color="auto"/>
          </w:divBdr>
        </w:div>
        <w:div w:id="269707300">
          <w:marLeft w:val="0"/>
          <w:marRight w:val="0"/>
          <w:marTop w:val="0"/>
          <w:marBottom w:val="0"/>
          <w:divBdr>
            <w:top w:val="none" w:sz="0" w:space="0" w:color="auto"/>
            <w:left w:val="none" w:sz="0" w:space="0" w:color="auto"/>
            <w:bottom w:val="none" w:sz="0" w:space="0" w:color="auto"/>
            <w:right w:val="none" w:sz="0" w:space="0" w:color="auto"/>
          </w:divBdr>
        </w:div>
        <w:div w:id="1343051706">
          <w:marLeft w:val="0"/>
          <w:marRight w:val="0"/>
          <w:marTop w:val="0"/>
          <w:marBottom w:val="0"/>
          <w:divBdr>
            <w:top w:val="none" w:sz="0" w:space="0" w:color="auto"/>
            <w:left w:val="none" w:sz="0" w:space="0" w:color="auto"/>
            <w:bottom w:val="none" w:sz="0" w:space="0" w:color="auto"/>
            <w:right w:val="none" w:sz="0" w:space="0" w:color="auto"/>
          </w:divBdr>
        </w:div>
        <w:div w:id="161286670">
          <w:marLeft w:val="0"/>
          <w:marRight w:val="0"/>
          <w:marTop w:val="0"/>
          <w:marBottom w:val="0"/>
          <w:divBdr>
            <w:top w:val="none" w:sz="0" w:space="0" w:color="auto"/>
            <w:left w:val="none" w:sz="0" w:space="0" w:color="auto"/>
            <w:bottom w:val="none" w:sz="0" w:space="0" w:color="auto"/>
            <w:right w:val="none" w:sz="0" w:space="0" w:color="auto"/>
          </w:divBdr>
        </w:div>
        <w:div w:id="1122842013">
          <w:marLeft w:val="0"/>
          <w:marRight w:val="0"/>
          <w:marTop w:val="0"/>
          <w:marBottom w:val="0"/>
          <w:divBdr>
            <w:top w:val="none" w:sz="0" w:space="0" w:color="auto"/>
            <w:left w:val="none" w:sz="0" w:space="0" w:color="auto"/>
            <w:bottom w:val="none" w:sz="0" w:space="0" w:color="auto"/>
            <w:right w:val="none" w:sz="0" w:space="0" w:color="auto"/>
          </w:divBdr>
        </w:div>
        <w:div w:id="1840727110">
          <w:marLeft w:val="0"/>
          <w:marRight w:val="0"/>
          <w:marTop w:val="0"/>
          <w:marBottom w:val="0"/>
          <w:divBdr>
            <w:top w:val="none" w:sz="0" w:space="0" w:color="auto"/>
            <w:left w:val="none" w:sz="0" w:space="0" w:color="auto"/>
            <w:bottom w:val="none" w:sz="0" w:space="0" w:color="auto"/>
            <w:right w:val="none" w:sz="0" w:space="0" w:color="auto"/>
          </w:divBdr>
        </w:div>
        <w:div w:id="1168250602">
          <w:marLeft w:val="0"/>
          <w:marRight w:val="0"/>
          <w:marTop w:val="0"/>
          <w:marBottom w:val="0"/>
          <w:divBdr>
            <w:top w:val="none" w:sz="0" w:space="0" w:color="auto"/>
            <w:left w:val="none" w:sz="0" w:space="0" w:color="auto"/>
            <w:bottom w:val="none" w:sz="0" w:space="0" w:color="auto"/>
            <w:right w:val="none" w:sz="0" w:space="0" w:color="auto"/>
          </w:divBdr>
        </w:div>
      </w:divsChild>
    </w:div>
    <w:div w:id="494610614">
      <w:marLeft w:val="0"/>
      <w:marRight w:val="0"/>
      <w:marTop w:val="0"/>
      <w:marBottom w:val="0"/>
      <w:divBdr>
        <w:top w:val="none" w:sz="0" w:space="0" w:color="auto"/>
        <w:left w:val="none" w:sz="0" w:space="0" w:color="auto"/>
        <w:bottom w:val="none" w:sz="0" w:space="0" w:color="auto"/>
        <w:right w:val="none" w:sz="0" w:space="0" w:color="auto"/>
      </w:divBdr>
      <w:divsChild>
        <w:div w:id="681667495">
          <w:marLeft w:val="0"/>
          <w:marRight w:val="0"/>
          <w:marTop w:val="0"/>
          <w:marBottom w:val="0"/>
          <w:divBdr>
            <w:top w:val="none" w:sz="0" w:space="0" w:color="auto"/>
            <w:left w:val="none" w:sz="0" w:space="0" w:color="auto"/>
            <w:bottom w:val="none" w:sz="0" w:space="0" w:color="auto"/>
            <w:right w:val="none" w:sz="0" w:space="0" w:color="auto"/>
          </w:divBdr>
        </w:div>
      </w:divsChild>
    </w:div>
    <w:div w:id="502210836">
      <w:marLeft w:val="0"/>
      <w:marRight w:val="0"/>
      <w:marTop w:val="0"/>
      <w:marBottom w:val="0"/>
      <w:divBdr>
        <w:top w:val="none" w:sz="0" w:space="0" w:color="auto"/>
        <w:left w:val="none" w:sz="0" w:space="0" w:color="auto"/>
        <w:bottom w:val="none" w:sz="0" w:space="0" w:color="auto"/>
        <w:right w:val="none" w:sz="0" w:space="0" w:color="auto"/>
      </w:divBdr>
      <w:divsChild>
        <w:div w:id="827208094">
          <w:marLeft w:val="0"/>
          <w:marRight w:val="0"/>
          <w:marTop w:val="0"/>
          <w:marBottom w:val="0"/>
          <w:divBdr>
            <w:top w:val="none" w:sz="0" w:space="0" w:color="auto"/>
            <w:left w:val="none" w:sz="0" w:space="0" w:color="auto"/>
            <w:bottom w:val="none" w:sz="0" w:space="0" w:color="auto"/>
            <w:right w:val="none" w:sz="0" w:space="0" w:color="auto"/>
          </w:divBdr>
        </w:div>
      </w:divsChild>
    </w:div>
    <w:div w:id="504322970">
      <w:marLeft w:val="0"/>
      <w:marRight w:val="0"/>
      <w:marTop w:val="0"/>
      <w:marBottom w:val="0"/>
      <w:divBdr>
        <w:top w:val="none" w:sz="0" w:space="0" w:color="auto"/>
        <w:left w:val="none" w:sz="0" w:space="0" w:color="auto"/>
        <w:bottom w:val="none" w:sz="0" w:space="0" w:color="auto"/>
        <w:right w:val="none" w:sz="0" w:space="0" w:color="auto"/>
      </w:divBdr>
      <w:divsChild>
        <w:div w:id="464543791">
          <w:marLeft w:val="0"/>
          <w:marRight w:val="0"/>
          <w:marTop w:val="0"/>
          <w:marBottom w:val="0"/>
          <w:divBdr>
            <w:top w:val="none" w:sz="0" w:space="0" w:color="auto"/>
            <w:left w:val="none" w:sz="0" w:space="0" w:color="auto"/>
            <w:bottom w:val="none" w:sz="0" w:space="0" w:color="auto"/>
            <w:right w:val="none" w:sz="0" w:space="0" w:color="auto"/>
          </w:divBdr>
        </w:div>
        <w:div w:id="131801104">
          <w:marLeft w:val="0"/>
          <w:marRight w:val="0"/>
          <w:marTop w:val="0"/>
          <w:marBottom w:val="0"/>
          <w:divBdr>
            <w:top w:val="none" w:sz="0" w:space="0" w:color="auto"/>
            <w:left w:val="none" w:sz="0" w:space="0" w:color="auto"/>
            <w:bottom w:val="none" w:sz="0" w:space="0" w:color="auto"/>
            <w:right w:val="none" w:sz="0" w:space="0" w:color="auto"/>
          </w:divBdr>
        </w:div>
      </w:divsChild>
    </w:div>
    <w:div w:id="560487965">
      <w:marLeft w:val="0"/>
      <w:marRight w:val="0"/>
      <w:marTop w:val="0"/>
      <w:marBottom w:val="0"/>
      <w:divBdr>
        <w:top w:val="none" w:sz="0" w:space="0" w:color="auto"/>
        <w:left w:val="none" w:sz="0" w:space="0" w:color="auto"/>
        <w:bottom w:val="none" w:sz="0" w:space="0" w:color="auto"/>
        <w:right w:val="none" w:sz="0" w:space="0" w:color="auto"/>
      </w:divBdr>
      <w:divsChild>
        <w:div w:id="1845122164">
          <w:marLeft w:val="0"/>
          <w:marRight w:val="0"/>
          <w:marTop w:val="0"/>
          <w:marBottom w:val="0"/>
          <w:divBdr>
            <w:top w:val="none" w:sz="0" w:space="0" w:color="auto"/>
            <w:left w:val="none" w:sz="0" w:space="0" w:color="auto"/>
            <w:bottom w:val="none" w:sz="0" w:space="0" w:color="auto"/>
            <w:right w:val="none" w:sz="0" w:space="0" w:color="auto"/>
          </w:divBdr>
        </w:div>
        <w:div w:id="400837608">
          <w:marLeft w:val="0"/>
          <w:marRight w:val="0"/>
          <w:marTop w:val="0"/>
          <w:marBottom w:val="0"/>
          <w:divBdr>
            <w:top w:val="none" w:sz="0" w:space="0" w:color="auto"/>
            <w:left w:val="none" w:sz="0" w:space="0" w:color="auto"/>
            <w:bottom w:val="none" w:sz="0" w:space="0" w:color="auto"/>
            <w:right w:val="none" w:sz="0" w:space="0" w:color="auto"/>
          </w:divBdr>
        </w:div>
        <w:div w:id="617176024">
          <w:marLeft w:val="0"/>
          <w:marRight w:val="0"/>
          <w:marTop w:val="0"/>
          <w:marBottom w:val="0"/>
          <w:divBdr>
            <w:top w:val="none" w:sz="0" w:space="0" w:color="auto"/>
            <w:left w:val="none" w:sz="0" w:space="0" w:color="auto"/>
            <w:bottom w:val="none" w:sz="0" w:space="0" w:color="auto"/>
            <w:right w:val="none" w:sz="0" w:space="0" w:color="auto"/>
          </w:divBdr>
        </w:div>
      </w:divsChild>
    </w:div>
    <w:div w:id="574626623">
      <w:marLeft w:val="0"/>
      <w:marRight w:val="0"/>
      <w:marTop w:val="0"/>
      <w:marBottom w:val="0"/>
      <w:divBdr>
        <w:top w:val="none" w:sz="0" w:space="0" w:color="auto"/>
        <w:left w:val="none" w:sz="0" w:space="0" w:color="auto"/>
        <w:bottom w:val="none" w:sz="0" w:space="0" w:color="auto"/>
        <w:right w:val="none" w:sz="0" w:space="0" w:color="auto"/>
      </w:divBdr>
      <w:divsChild>
        <w:div w:id="494078285">
          <w:marLeft w:val="0"/>
          <w:marRight w:val="0"/>
          <w:marTop w:val="0"/>
          <w:marBottom w:val="0"/>
          <w:divBdr>
            <w:top w:val="none" w:sz="0" w:space="0" w:color="auto"/>
            <w:left w:val="none" w:sz="0" w:space="0" w:color="auto"/>
            <w:bottom w:val="none" w:sz="0" w:space="0" w:color="auto"/>
            <w:right w:val="none" w:sz="0" w:space="0" w:color="auto"/>
          </w:divBdr>
        </w:div>
        <w:div w:id="1713463030">
          <w:marLeft w:val="0"/>
          <w:marRight w:val="0"/>
          <w:marTop w:val="0"/>
          <w:marBottom w:val="0"/>
          <w:divBdr>
            <w:top w:val="none" w:sz="0" w:space="0" w:color="auto"/>
            <w:left w:val="none" w:sz="0" w:space="0" w:color="auto"/>
            <w:bottom w:val="none" w:sz="0" w:space="0" w:color="auto"/>
            <w:right w:val="none" w:sz="0" w:space="0" w:color="auto"/>
          </w:divBdr>
        </w:div>
        <w:div w:id="751200455">
          <w:marLeft w:val="0"/>
          <w:marRight w:val="0"/>
          <w:marTop w:val="0"/>
          <w:marBottom w:val="0"/>
          <w:divBdr>
            <w:top w:val="none" w:sz="0" w:space="0" w:color="auto"/>
            <w:left w:val="none" w:sz="0" w:space="0" w:color="auto"/>
            <w:bottom w:val="none" w:sz="0" w:space="0" w:color="auto"/>
            <w:right w:val="none" w:sz="0" w:space="0" w:color="auto"/>
          </w:divBdr>
        </w:div>
        <w:div w:id="1300069471">
          <w:marLeft w:val="0"/>
          <w:marRight w:val="0"/>
          <w:marTop w:val="0"/>
          <w:marBottom w:val="0"/>
          <w:divBdr>
            <w:top w:val="none" w:sz="0" w:space="0" w:color="auto"/>
            <w:left w:val="none" w:sz="0" w:space="0" w:color="auto"/>
            <w:bottom w:val="none" w:sz="0" w:space="0" w:color="auto"/>
            <w:right w:val="none" w:sz="0" w:space="0" w:color="auto"/>
          </w:divBdr>
        </w:div>
        <w:div w:id="2130588646">
          <w:marLeft w:val="0"/>
          <w:marRight w:val="0"/>
          <w:marTop w:val="0"/>
          <w:marBottom w:val="0"/>
          <w:divBdr>
            <w:top w:val="none" w:sz="0" w:space="0" w:color="auto"/>
            <w:left w:val="none" w:sz="0" w:space="0" w:color="auto"/>
            <w:bottom w:val="none" w:sz="0" w:space="0" w:color="auto"/>
            <w:right w:val="none" w:sz="0" w:space="0" w:color="auto"/>
          </w:divBdr>
        </w:div>
        <w:div w:id="383793093">
          <w:marLeft w:val="0"/>
          <w:marRight w:val="0"/>
          <w:marTop w:val="0"/>
          <w:marBottom w:val="0"/>
          <w:divBdr>
            <w:top w:val="none" w:sz="0" w:space="0" w:color="auto"/>
            <w:left w:val="none" w:sz="0" w:space="0" w:color="auto"/>
            <w:bottom w:val="none" w:sz="0" w:space="0" w:color="auto"/>
            <w:right w:val="none" w:sz="0" w:space="0" w:color="auto"/>
          </w:divBdr>
        </w:div>
        <w:div w:id="291642375">
          <w:marLeft w:val="0"/>
          <w:marRight w:val="0"/>
          <w:marTop w:val="0"/>
          <w:marBottom w:val="0"/>
          <w:divBdr>
            <w:top w:val="none" w:sz="0" w:space="0" w:color="auto"/>
            <w:left w:val="none" w:sz="0" w:space="0" w:color="auto"/>
            <w:bottom w:val="none" w:sz="0" w:space="0" w:color="auto"/>
            <w:right w:val="none" w:sz="0" w:space="0" w:color="auto"/>
          </w:divBdr>
        </w:div>
        <w:div w:id="1456489198">
          <w:marLeft w:val="0"/>
          <w:marRight w:val="0"/>
          <w:marTop w:val="0"/>
          <w:marBottom w:val="0"/>
          <w:divBdr>
            <w:top w:val="none" w:sz="0" w:space="0" w:color="auto"/>
            <w:left w:val="none" w:sz="0" w:space="0" w:color="auto"/>
            <w:bottom w:val="none" w:sz="0" w:space="0" w:color="auto"/>
            <w:right w:val="none" w:sz="0" w:space="0" w:color="auto"/>
          </w:divBdr>
        </w:div>
        <w:div w:id="1283724801">
          <w:marLeft w:val="0"/>
          <w:marRight w:val="0"/>
          <w:marTop w:val="0"/>
          <w:marBottom w:val="0"/>
          <w:divBdr>
            <w:top w:val="none" w:sz="0" w:space="0" w:color="auto"/>
            <w:left w:val="none" w:sz="0" w:space="0" w:color="auto"/>
            <w:bottom w:val="none" w:sz="0" w:space="0" w:color="auto"/>
            <w:right w:val="none" w:sz="0" w:space="0" w:color="auto"/>
          </w:divBdr>
        </w:div>
      </w:divsChild>
    </w:div>
    <w:div w:id="710345771">
      <w:marLeft w:val="0"/>
      <w:marRight w:val="0"/>
      <w:marTop w:val="0"/>
      <w:marBottom w:val="0"/>
      <w:divBdr>
        <w:top w:val="none" w:sz="0" w:space="0" w:color="auto"/>
        <w:left w:val="none" w:sz="0" w:space="0" w:color="auto"/>
        <w:bottom w:val="none" w:sz="0" w:space="0" w:color="auto"/>
        <w:right w:val="none" w:sz="0" w:space="0" w:color="auto"/>
      </w:divBdr>
      <w:divsChild>
        <w:div w:id="1922761229">
          <w:marLeft w:val="0"/>
          <w:marRight w:val="0"/>
          <w:marTop w:val="0"/>
          <w:marBottom w:val="0"/>
          <w:divBdr>
            <w:top w:val="none" w:sz="0" w:space="0" w:color="auto"/>
            <w:left w:val="none" w:sz="0" w:space="0" w:color="auto"/>
            <w:bottom w:val="none" w:sz="0" w:space="0" w:color="auto"/>
            <w:right w:val="none" w:sz="0" w:space="0" w:color="auto"/>
          </w:divBdr>
        </w:div>
      </w:divsChild>
    </w:div>
    <w:div w:id="719597892">
      <w:marLeft w:val="0"/>
      <w:marRight w:val="0"/>
      <w:marTop w:val="0"/>
      <w:marBottom w:val="0"/>
      <w:divBdr>
        <w:top w:val="none" w:sz="0" w:space="0" w:color="auto"/>
        <w:left w:val="none" w:sz="0" w:space="0" w:color="auto"/>
        <w:bottom w:val="none" w:sz="0" w:space="0" w:color="auto"/>
        <w:right w:val="none" w:sz="0" w:space="0" w:color="auto"/>
      </w:divBdr>
      <w:divsChild>
        <w:div w:id="541751986">
          <w:marLeft w:val="0"/>
          <w:marRight w:val="0"/>
          <w:marTop w:val="0"/>
          <w:marBottom w:val="0"/>
          <w:divBdr>
            <w:top w:val="none" w:sz="0" w:space="0" w:color="auto"/>
            <w:left w:val="none" w:sz="0" w:space="0" w:color="auto"/>
            <w:bottom w:val="none" w:sz="0" w:space="0" w:color="auto"/>
            <w:right w:val="none" w:sz="0" w:space="0" w:color="auto"/>
          </w:divBdr>
        </w:div>
      </w:divsChild>
    </w:div>
    <w:div w:id="788473303">
      <w:marLeft w:val="0"/>
      <w:marRight w:val="0"/>
      <w:marTop w:val="0"/>
      <w:marBottom w:val="0"/>
      <w:divBdr>
        <w:top w:val="none" w:sz="0" w:space="0" w:color="auto"/>
        <w:left w:val="none" w:sz="0" w:space="0" w:color="auto"/>
        <w:bottom w:val="none" w:sz="0" w:space="0" w:color="auto"/>
        <w:right w:val="none" w:sz="0" w:space="0" w:color="auto"/>
      </w:divBdr>
      <w:divsChild>
        <w:div w:id="288318806">
          <w:marLeft w:val="0"/>
          <w:marRight w:val="0"/>
          <w:marTop w:val="0"/>
          <w:marBottom w:val="0"/>
          <w:divBdr>
            <w:top w:val="none" w:sz="0" w:space="0" w:color="auto"/>
            <w:left w:val="none" w:sz="0" w:space="0" w:color="auto"/>
            <w:bottom w:val="none" w:sz="0" w:space="0" w:color="auto"/>
            <w:right w:val="none" w:sz="0" w:space="0" w:color="auto"/>
          </w:divBdr>
        </w:div>
      </w:divsChild>
    </w:div>
    <w:div w:id="794907487">
      <w:marLeft w:val="0"/>
      <w:marRight w:val="0"/>
      <w:marTop w:val="0"/>
      <w:marBottom w:val="0"/>
      <w:divBdr>
        <w:top w:val="none" w:sz="0" w:space="0" w:color="auto"/>
        <w:left w:val="none" w:sz="0" w:space="0" w:color="auto"/>
        <w:bottom w:val="none" w:sz="0" w:space="0" w:color="auto"/>
        <w:right w:val="none" w:sz="0" w:space="0" w:color="auto"/>
      </w:divBdr>
      <w:divsChild>
        <w:div w:id="109978050">
          <w:marLeft w:val="0"/>
          <w:marRight w:val="0"/>
          <w:marTop w:val="0"/>
          <w:marBottom w:val="0"/>
          <w:divBdr>
            <w:top w:val="none" w:sz="0" w:space="0" w:color="auto"/>
            <w:left w:val="none" w:sz="0" w:space="0" w:color="auto"/>
            <w:bottom w:val="none" w:sz="0" w:space="0" w:color="auto"/>
            <w:right w:val="none" w:sz="0" w:space="0" w:color="auto"/>
          </w:divBdr>
        </w:div>
      </w:divsChild>
    </w:div>
    <w:div w:id="805582954">
      <w:marLeft w:val="0"/>
      <w:marRight w:val="0"/>
      <w:marTop w:val="0"/>
      <w:marBottom w:val="0"/>
      <w:divBdr>
        <w:top w:val="none" w:sz="0" w:space="0" w:color="auto"/>
        <w:left w:val="none" w:sz="0" w:space="0" w:color="auto"/>
        <w:bottom w:val="none" w:sz="0" w:space="0" w:color="auto"/>
        <w:right w:val="none" w:sz="0" w:space="0" w:color="auto"/>
      </w:divBdr>
      <w:divsChild>
        <w:div w:id="254946137">
          <w:marLeft w:val="0"/>
          <w:marRight w:val="0"/>
          <w:marTop w:val="0"/>
          <w:marBottom w:val="0"/>
          <w:divBdr>
            <w:top w:val="none" w:sz="0" w:space="0" w:color="auto"/>
            <w:left w:val="none" w:sz="0" w:space="0" w:color="auto"/>
            <w:bottom w:val="none" w:sz="0" w:space="0" w:color="auto"/>
            <w:right w:val="none" w:sz="0" w:space="0" w:color="auto"/>
          </w:divBdr>
        </w:div>
        <w:div w:id="219825682">
          <w:marLeft w:val="0"/>
          <w:marRight w:val="0"/>
          <w:marTop w:val="0"/>
          <w:marBottom w:val="0"/>
          <w:divBdr>
            <w:top w:val="none" w:sz="0" w:space="0" w:color="auto"/>
            <w:left w:val="none" w:sz="0" w:space="0" w:color="auto"/>
            <w:bottom w:val="none" w:sz="0" w:space="0" w:color="auto"/>
            <w:right w:val="none" w:sz="0" w:space="0" w:color="auto"/>
          </w:divBdr>
        </w:div>
        <w:div w:id="1165895739">
          <w:marLeft w:val="0"/>
          <w:marRight w:val="0"/>
          <w:marTop w:val="0"/>
          <w:marBottom w:val="0"/>
          <w:divBdr>
            <w:top w:val="none" w:sz="0" w:space="0" w:color="auto"/>
            <w:left w:val="none" w:sz="0" w:space="0" w:color="auto"/>
            <w:bottom w:val="none" w:sz="0" w:space="0" w:color="auto"/>
            <w:right w:val="none" w:sz="0" w:space="0" w:color="auto"/>
          </w:divBdr>
        </w:div>
        <w:div w:id="5064321">
          <w:marLeft w:val="0"/>
          <w:marRight w:val="0"/>
          <w:marTop w:val="0"/>
          <w:marBottom w:val="0"/>
          <w:divBdr>
            <w:top w:val="none" w:sz="0" w:space="0" w:color="auto"/>
            <w:left w:val="none" w:sz="0" w:space="0" w:color="auto"/>
            <w:bottom w:val="none" w:sz="0" w:space="0" w:color="auto"/>
            <w:right w:val="none" w:sz="0" w:space="0" w:color="auto"/>
          </w:divBdr>
        </w:div>
        <w:div w:id="1559168008">
          <w:marLeft w:val="0"/>
          <w:marRight w:val="0"/>
          <w:marTop w:val="0"/>
          <w:marBottom w:val="0"/>
          <w:divBdr>
            <w:top w:val="none" w:sz="0" w:space="0" w:color="auto"/>
            <w:left w:val="none" w:sz="0" w:space="0" w:color="auto"/>
            <w:bottom w:val="none" w:sz="0" w:space="0" w:color="auto"/>
            <w:right w:val="none" w:sz="0" w:space="0" w:color="auto"/>
          </w:divBdr>
        </w:div>
      </w:divsChild>
    </w:div>
    <w:div w:id="845217856">
      <w:marLeft w:val="0"/>
      <w:marRight w:val="0"/>
      <w:marTop w:val="0"/>
      <w:marBottom w:val="0"/>
      <w:divBdr>
        <w:top w:val="none" w:sz="0" w:space="0" w:color="auto"/>
        <w:left w:val="none" w:sz="0" w:space="0" w:color="auto"/>
        <w:bottom w:val="none" w:sz="0" w:space="0" w:color="auto"/>
        <w:right w:val="none" w:sz="0" w:space="0" w:color="auto"/>
      </w:divBdr>
      <w:divsChild>
        <w:div w:id="866678657">
          <w:marLeft w:val="0"/>
          <w:marRight w:val="0"/>
          <w:marTop w:val="0"/>
          <w:marBottom w:val="0"/>
          <w:divBdr>
            <w:top w:val="none" w:sz="0" w:space="0" w:color="auto"/>
            <w:left w:val="none" w:sz="0" w:space="0" w:color="auto"/>
            <w:bottom w:val="none" w:sz="0" w:space="0" w:color="auto"/>
            <w:right w:val="none" w:sz="0" w:space="0" w:color="auto"/>
          </w:divBdr>
        </w:div>
      </w:divsChild>
    </w:div>
    <w:div w:id="862285687">
      <w:marLeft w:val="0"/>
      <w:marRight w:val="0"/>
      <w:marTop w:val="0"/>
      <w:marBottom w:val="0"/>
      <w:divBdr>
        <w:top w:val="none" w:sz="0" w:space="0" w:color="auto"/>
        <w:left w:val="none" w:sz="0" w:space="0" w:color="auto"/>
        <w:bottom w:val="none" w:sz="0" w:space="0" w:color="auto"/>
        <w:right w:val="none" w:sz="0" w:space="0" w:color="auto"/>
      </w:divBdr>
      <w:divsChild>
        <w:div w:id="409352788">
          <w:marLeft w:val="0"/>
          <w:marRight w:val="0"/>
          <w:marTop w:val="0"/>
          <w:marBottom w:val="0"/>
          <w:divBdr>
            <w:top w:val="none" w:sz="0" w:space="0" w:color="auto"/>
            <w:left w:val="none" w:sz="0" w:space="0" w:color="auto"/>
            <w:bottom w:val="none" w:sz="0" w:space="0" w:color="auto"/>
            <w:right w:val="none" w:sz="0" w:space="0" w:color="auto"/>
          </w:divBdr>
        </w:div>
        <w:div w:id="801575593">
          <w:marLeft w:val="0"/>
          <w:marRight w:val="0"/>
          <w:marTop w:val="0"/>
          <w:marBottom w:val="0"/>
          <w:divBdr>
            <w:top w:val="none" w:sz="0" w:space="0" w:color="auto"/>
            <w:left w:val="none" w:sz="0" w:space="0" w:color="auto"/>
            <w:bottom w:val="none" w:sz="0" w:space="0" w:color="auto"/>
            <w:right w:val="none" w:sz="0" w:space="0" w:color="auto"/>
          </w:divBdr>
        </w:div>
        <w:div w:id="1574123314">
          <w:marLeft w:val="0"/>
          <w:marRight w:val="0"/>
          <w:marTop w:val="0"/>
          <w:marBottom w:val="0"/>
          <w:divBdr>
            <w:top w:val="none" w:sz="0" w:space="0" w:color="auto"/>
            <w:left w:val="none" w:sz="0" w:space="0" w:color="auto"/>
            <w:bottom w:val="none" w:sz="0" w:space="0" w:color="auto"/>
            <w:right w:val="none" w:sz="0" w:space="0" w:color="auto"/>
          </w:divBdr>
        </w:div>
        <w:div w:id="522090418">
          <w:marLeft w:val="0"/>
          <w:marRight w:val="0"/>
          <w:marTop w:val="0"/>
          <w:marBottom w:val="0"/>
          <w:divBdr>
            <w:top w:val="none" w:sz="0" w:space="0" w:color="auto"/>
            <w:left w:val="none" w:sz="0" w:space="0" w:color="auto"/>
            <w:bottom w:val="none" w:sz="0" w:space="0" w:color="auto"/>
            <w:right w:val="none" w:sz="0" w:space="0" w:color="auto"/>
          </w:divBdr>
        </w:div>
        <w:div w:id="226766511">
          <w:marLeft w:val="0"/>
          <w:marRight w:val="0"/>
          <w:marTop w:val="0"/>
          <w:marBottom w:val="0"/>
          <w:divBdr>
            <w:top w:val="none" w:sz="0" w:space="0" w:color="auto"/>
            <w:left w:val="none" w:sz="0" w:space="0" w:color="auto"/>
            <w:bottom w:val="none" w:sz="0" w:space="0" w:color="auto"/>
            <w:right w:val="none" w:sz="0" w:space="0" w:color="auto"/>
          </w:divBdr>
        </w:div>
        <w:div w:id="352265840">
          <w:marLeft w:val="0"/>
          <w:marRight w:val="0"/>
          <w:marTop w:val="0"/>
          <w:marBottom w:val="0"/>
          <w:divBdr>
            <w:top w:val="none" w:sz="0" w:space="0" w:color="auto"/>
            <w:left w:val="none" w:sz="0" w:space="0" w:color="auto"/>
            <w:bottom w:val="none" w:sz="0" w:space="0" w:color="auto"/>
            <w:right w:val="none" w:sz="0" w:space="0" w:color="auto"/>
          </w:divBdr>
        </w:div>
        <w:div w:id="812992368">
          <w:marLeft w:val="0"/>
          <w:marRight w:val="0"/>
          <w:marTop w:val="0"/>
          <w:marBottom w:val="0"/>
          <w:divBdr>
            <w:top w:val="none" w:sz="0" w:space="0" w:color="auto"/>
            <w:left w:val="none" w:sz="0" w:space="0" w:color="auto"/>
            <w:bottom w:val="none" w:sz="0" w:space="0" w:color="auto"/>
            <w:right w:val="none" w:sz="0" w:space="0" w:color="auto"/>
          </w:divBdr>
        </w:div>
        <w:div w:id="642585237">
          <w:marLeft w:val="0"/>
          <w:marRight w:val="0"/>
          <w:marTop w:val="0"/>
          <w:marBottom w:val="0"/>
          <w:divBdr>
            <w:top w:val="none" w:sz="0" w:space="0" w:color="auto"/>
            <w:left w:val="none" w:sz="0" w:space="0" w:color="auto"/>
            <w:bottom w:val="none" w:sz="0" w:space="0" w:color="auto"/>
            <w:right w:val="none" w:sz="0" w:space="0" w:color="auto"/>
          </w:divBdr>
        </w:div>
        <w:div w:id="1690568308">
          <w:marLeft w:val="0"/>
          <w:marRight w:val="0"/>
          <w:marTop w:val="0"/>
          <w:marBottom w:val="0"/>
          <w:divBdr>
            <w:top w:val="none" w:sz="0" w:space="0" w:color="auto"/>
            <w:left w:val="none" w:sz="0" w:space="0" w:color="auto"/>
            <w:bottom w:val="none" w:sz="0" w:space="0" w:color="auto"/>
            <w:right w:val="none" w:sz="0" w:space="0" w:color="auto"/>
          </w:divBdr>
        </w:div>
        <w:div w:id="731657613">
          <w:marLeft w:val="0"/>
          <w:marRight w:val="0"/>
          <w:marTop w:val="0"/>
          <w:marBottom w:val="0"/>
          <w:divBdr>
            <w:top w:val="none" w:sz="0" w:space="0" w:color="auto"/>
            <w:left w:val="none" w:sz="0" w:space="0" w:color="auto"/>
            <w:bottom w:val="none" w:sz="0" w:space="0" w:color="auto"/>
            <w:right w:val="none" w:sz="0" w:space="0" w:color="auto"/>
          </w:divBdr>
        </w:div>
        <w:div w:id="179051387">
          <w:marLeft w:val="0"/>
          <w:marRight w:val="0"/>
          <w:marTop w:val="0"/>
          <w:marBottom w:val="0"/>
          <w:divBdr>
            <w:top w:val="none" w:sz="0" w:space="0" w:color="auto"/>
            <w:left w:val="none" w:sz="0" w:space="0" w:color="auto"/>
            <w:bottom w:val="none" w:sz="0" w:space="0" w:color="auto"/>
            <w:right w:val="none" w:sz="0" w:space="0" w:color="auto"/>
          </w:divBdr>
        </w:div>
        <w:div w:id="1325625121">
          <w:marLeft w:val="0"/>
          <w:marRight w:val="0"/>
          <w:marTop w:val="0"/>
          <w:marBottom w:val="0"/>
          <w:divBdr>
            <w:top w:val="none" w:sz="0" w:space="0" w:color="auto"/>
            <w:left w:val="none" w:sz="0" w:space="0" w:color="auto"/>
            <w:bottom w:val="none" w:sz="0" w:space="0" w:color="auto"/>
            <w:right w:val="none" w:sz="0" w:space="0" w:color="auto"/>
          </w:divBdr>
        </w:div>
        <w:div w:id="2043092546">
          <w:marLeft w:val="0"/>
          <w:marRight w:val="0"/>
          <w:marTop w:val="0"/>
          <w:marBottom w:val="0"/>
          <w:divBdr>
            <w:top w:val="none" w:sz="0" w:space="0" w:color="auto"/>
            <w:left w:val="none" w:sz="0" w:space="0" w:color="auto"/>
            <w:bottom w:val="none" w:sz="0" w:space="0" w:color="auto"/>
            <w:right w:val="none" w:sz="0" w:space="0" w:color="auto"/>
          </w:divBdr>
        </w:div>
        <w:div w:id="1829512274">
          <w:marLeft w:val="0"/>
          <w:marRight w:val="0"/>
          <w:marTop w:val="0"/>
          <w:marBottom w:val="0"/>
          <w:divBdr>
            <w:top w:val="none" w:sz="0" w:space="0" w:color="auto"/>
            <w:left w:val="none" w:sz="0" w:space="0" w:color="auto"/>
            <w:bottom w:val="none" w:sz="0" w:space="0" w:color="auto"/>
            <w:right w:val="none" w:sz="0" w:space="0" w:color="auto"/>
          </w:divBdr>
        </w:div>
        <w:div w:id="2045864834">
          <w:marLeft w:val="0"/>
          <w:marRight w:val="0"/>
          <w:marTop w:val="0"/>
          <w:marBottom w:val="0"/>
          <w:divBdr>
            <w:top w:val="none" w:sz="0" w:space="0" w:color="auto"/>
            <w:left w:val="none" w:sz="0" w:space="0" w:color="auto"/>
            <w:bottom w:val="none" w:sz="0" w:space="0" w:color="auto"/>
            <w:right w:val="none" w:sz="0" w:space="0" w:color="auto"/>
          </w:divBdr>
        </w:div>
        <w:div w:id="2029944004">
          <w:marLeft w:val="0"/>
          <w:marRight w:val="0"/>
          <w:marTop w:val="0"/>
          <w:marBottom w:val="0"/>
          <w:divBdr>
            <w:top w:val="none" w:sz="0" w:space="0" w:color="auto"/>
            <w:left w:val="none" w:sz="0" w:space="0" w:color="auto"/>
            <w:bottom w:val="none" w:sz="0" w:space="0" w:color="auto"/>
            <w:right w:val="none" w:sz="0" w:space="0" w:color="auto"/>
          </w:divBdr>
        </w:div>
        <w:div w:id="173960392">
          <w:marLeft w:val="0"/>
          <w:marRight w:val="0"/>
          <w:marTop w:val="0"/>
          <w:marBottom w:val="0"/>
          <w:divBdr>
            <w:top w:val="none" w:sz="0" w:space="0" w:color="auto"/>
            <w:left w:val="none" w:sz="0" w:space="0" w:color="auto"/>
            <w:bottom w:val="none" w:sz="0" w:space="0" w:color="auto"/>
            <w:right w:val="none" w:sz="0" w:space="0" w:color="auto"/>
          </w:divBdr>
        </w:div>
        <w:div w:id="1651980619">
          <w:marLeft w:val="0"/>
          <w:marRight w:val="0"/>
          <w:marTop w:val="0"/>
          <w:marBottom w:val="0"/>
          <w:divBdr>
            <w:top w:val="none" w:sz="0" w:space="0" w:color="auto"/>
            <w:left w:val="none" w:sz="0" w:space="0" w:color="auto"/>
            <w:bottom w:val="none" w:sz="0" w:space="0" w:color="auto"/>
            <w:right w:val="none" w:sz="0" w:space="0" w:color="auto"/>
          </w:divBdr>
        </w:div>
        <w:div w:id="154734314">
          <w:marLeft w:val="0"/>
          <w:marRight w:val="0"/>
          <w:marTop w:val="0"/>
          <w:marBottom w:val="0"/>
          <w:divBdr>
            <w:top w:val="none" w:sz="0" w:space="0" w:color="auto"/>
            <w:left w:val="none" w:sz="0" w:space="0" w:color="auto"/>
            <w:bottom w:val="none" w:sz="0" w:space="0" w:color="auto"/>
            <w:right w:val="none" w:sz="0" w:space="0" w:color="auto"/>
          </w:divBdr>
        </w:div>
        <w:div w:id="673386605">
          <w:marLeft w:val="0"/>
          <w:marRight w:val="0"/>
          <w:marTop w:val="0"/>
          <w:marBottom w:val="0"/>
          <w:divBdr>
            <w:top w:val="none" w:sz="0" w:space="0" w:color="auto"/>
            <w:left w:val="none" w:sz="0" w:space="0" w:color="auto"/>
            <w:bottom w:val="none" w:sz="0" w:space="0" w:color="auto"/>
            <w:right w:val="none" w:sz="0" w:space="0" w:color="auto"/>
          </w:divBdr>
        </w:div>
        <w:div w:id="1144741281">
          <w:marLeft w:val="0"/>
          <w:marRight w:val="0"/>
          <w:marTop w:val="0"/>
          <w:marBottom w:val="0"/>
          <w:divBdr>
            <w:top w:val="none" w:sz="0" w:space="0" w:color="auto"/>
            <w:left w:val="none" w:sz="0" w:space="0" w:color="auto"/>
            <w:bottom w:val="none" w:sz="0" w:space="0" w:color="auto"/>
            <w:right w:val="none" w:sz="0" w:space="0" w:color="auto"/>
          </w:divBdr>
        </w:div>
        <w:div w:id="88505060">
          <w:marLeft w:val="0"/>
          <w:marRight w:val="0"/>
          <w:marTop w:val="0"/>
          <w:marBottom w:val="0"/>
          <w:divBdr>
            <w:top w:val="none" w:sz="0" w:space="0" w:color="auto"/>
            <w:left w:val="none" w:sz="0" w:space="0" w:color="auto"/>
            <w:bottom w:val="none" w:sz="0" w:space="0" w:color="auto"/>
            <w:right w:val="none" w:sz="0" w:space="0" w:color="auto"/>
          </w:divBdr>
        </w:div>
      </w:divsChild>
    </w:div>
    <w:div w:id="887181018">
      <w:marLeft w:val="0"/>
      <w:marRight w:val="0"/>
      <w:marTop w:val="0"/>
      <w:marBottom w:val="0"/>
      <w:divBdr>
        <w:top w:val="none" w:sz="0" w:space="0" w:color="auto"/>
        <w:left w:val="none" w:sz="0" w:space="0" w:color="auto"/>
        <w:bottom w:val="none" w:sz="0" w:space="0" w:color="auto"/>
        <w:right w:val="none" w:sz="0" w:space="0" w:color="auto"/>
      </w:divBdr>
      <w:divsChild>
        <w:div w:id="1275484514">
          <w:marLeft w:val="0"/>
          <w:marRight w:val="0"/>
          <w:marTop w:val="0"/>
          <w:marBottom w:val="0"/>
          <w:divBdr>
            <w:top w:val="none" w:sz="0" w:space="0" w:color="auto"/>
            <w:left w:val="none" w:sz="0" w:space="0" w:color="auto"/>
            <w:bottom w:val="none" w:sz="0" w:space="0" w:color="auto"/>
            <w:right w:val="none" w:sz="0" w:space="0" w:color="auto"/>
          </w:divBdr>
        </w:div>
        <w:div w:id="971246682">
          <w:marLeft w:val="0"/>
          <w:marRight w:val="0"/>
          <w:marTop w:val="0"/>
          <w:marBottom w:val="0"/>
          <w:divBdr>
            <w:top w:val="none" w:sz="0" w:space="0" w:color="auto"/>
            <w:left w:val="none" w:sz="0" w:space="0" w:color="auto"/>
            <w:bottom w:val="none" w:sz="0" w:space="0" w:color="auto"/>
            <w:right w:val="none" w:sz="0" w:space="0" w:color="auto"/>
          </w:divBdr>
        </w:div>
        <w:div w:id="1984461982">
          <w:marLeft w:val="0"/>
          <w:marRight w:val="0"/>
          <w:marTop w:val="0"/>
          <w:marBottom w:val="0"/>
          <w:divBdr>
            <w:top w:val="none" w:sz="0" w:space="0" w:color="auto"/>
            <w:left w:val="none" w:sz="0" w:space="0" w:color="auto"/>
            <w:bottom w:val="none" w:sz="0" w:space="0" w:color="auto"/>
            <w:right w:val="none" w:sz="0" w:space="0" w:color="auto"/>
          </w:divBdr>
        </w:div>
        <w:div w:id="1647779777">
          <w:marLeft w:val="0"/>
          <w:marRight w:val="0"/>
          <w:marTop w:val="0"/>
          <w:marBottom w:val="0"/>
          <w:divBdr>
            <w:top w:val="none" w:sz="0" w:space="0" w:color="auto"/>
            <w:left w:val="none" w:sz="0" w:space="0" w:color="auto"/>
            <w:bottom w:val="none" w:sz="0" w:space="0" w:color="auto"/>
            <w:right w:val="none" w:sz="0" w:space="0" w:color="auto"/>
          </w:divBdr>
        </w:div>
        <w:div w:id="1368793978">
          <w:marLeft w:val="0"/>
          <w:marRight w:val="0"/>
          <w:marTop w:val="0"/>
          <w:marBottom w:val="0"/>
          <w:divBdr>
            <w:top w:val="none" w:sz="0" w:space="0" w:color="auto"/>
            <w:left w:val="none" w:sz="0" w:space="0" w:color="auto"/>
            <w:bottom w:val="none" w:sz="0" w:space="0" w:color="auto"/>
            <w:right w:val="none" w:sz="0" w:space="0" w:color="auto"/>
          </w:divBdr>
        </w:div>
        <w:div w:id="355615490">
          <w:marLeft w:val="0"/>
          <w:marRight w:val="0"/>
          <w:marTop w:val="0"/>
          <w:marBottom w:val="0"/>
          <w:divBdr>
            <w:top w:val="none" w:sz="0" w:space="0" w:color="auto"/>
            <w:left w:val="none" w:sz="0" w:space="0" w:color="auto"/>
            <w:bottom w:val="none" w:sz="0" w:space="0" w:color="auto"/>
            <w:right w:val="none" w:sz="0" w:space="0" w:color="auto"/>
          </w:divBdr>
        </w:div>
        <w:div w:id="1076366542">
          <w:marLeft w:val="0"/>
          <w:marRight w:val="0"/>
          <w:marTop w:val="0"/>
          <w:marBottom w:val="0"/>
          <w:divBdr>
            <w:top w:val="none" w:sz="0" w:space="0" w:color="auto"/>
            <w:left w:val="none" w:sz="0" w:space="0" w:color="auto"/>
            <w:bottom w:val="none" w:sz="0" w:space="0" w:color="auto"/>
            <w:right w:val="none" w:sz="0" w:space="0" w:color="auto"/>
          </w:divBdr>
        </w:div>
        <w:div w:id="1220167718">
          <w:marLeft w:val="0"/>
          <w:marRight w:val="0"/>
          <w:marTop w:val="0"/>
          <w:marBottom w:val="0"/>
          <w:divBdr>
            <w:top w:val="none" w:sz="0" w:space="0" w:color="auto"/>
            <w:left w:val="none" w:sz="0" w:space="0" w:color="auto"/>
            <w:bottom w:val="none" w:sz="0" w:space="0" w:color="auto"/>
            <w:right w:val="none" w:sz="0" w:space="0" w:color="auto"/>
          </w:divBdr>
        </w:div>
        <w:div w:id="2074810119">
          <w:marLeft w:val="0"/>
          <w:marRight w:val="0"/>
          <w:marTop w:val="0"/>
          <w:marBottom w:val="0"/>
          <w:divBdr>
            <w:top w:val="none" w:sz="0" w:space="0" w:color="auto"/>
            <w:left w:val="none" w:sz="0" w:space="0" w:color="auto"/>
            <w:bottom w:val="none" w:sz="0" w:space="0" w:color="auto"/>
            <w:right w:val="none" w:sz="0" w:space="0" w:color="auto"/>
          </w:divBdr>
        </w:div>
        <w:div w:id="1923248481">
          <w:marLeft w:val="0"/>
          <w:marRight w:val="0"/>
          <w:marTop w:val="0"/>
          <w:marBottom w:val="0"/>
          <w:divBdr>
            <w:top w:val="none" w:sz="0" w:space="0" w:color="auto"/>
            <w:left w:val="none" w:sz="0" w:space="0" w:color="auto"/>
            <w:bottom w:val="none" w:sz="0" w:space="0" w:color="auto"/>
            <w:right w:val="none" w:sz="0" w:space="0" w:color="auto"/>
          </w:divBdr>
        </w:div>
      </w:divsChild>
    </w:div>
    <w:div w:id="905454158">
      <w:marLeft w:val="0"/>
      <w:marRight w:val="0"/>
      <w:marTop w:val="0"/>
      <w:marBottom w:val="0"/>
      <w:divBdr>
        <w:top w:val="none" w:sz="0" w:space="0" w:color="auto"/>
        <w:left w:val="none" w:sz="0" w:space="0" w:color="auto"/>
        <w:bottom w:val="none" w:sz="0" w:space="0" w:color="auto"/>
        <w:right w:val="none" w:sz="0" w:space="0" w:color="auto"/>
      </w:divBdr>
      <w:divsChild>
        <w:div w:id="159855698">
          <w:marLeft w:val="0"/>
          <w:marRight w:val="0"/>
          <w:marTop w:val="0"/>
          <w:marBottom w:val="0"/>
          <w:divBdr>
            <w:top w:val="none" w:sz="0" w:space="0" w:color="auto"/>
            <w:left w:val="none" w:sz="0" w:space="0" w:color="auto"/>
            <w:bottom w:val="none" w:sz="0" w:space="0" w:color="auto"/>
            <w:right w:val="none" w:sz="0" w:space="0" w:color="auto"/>
          </w:divBdr>
        </w:div>
      </w:divsChild>
    </w:div>
    <w:div w:id="923683402">
      <w:marLeft w:val="0"/>
      <w:marRight w:val="0"/>
      <w:marTop w:val="0"/>
      <w:marBottom w:val="0"/>
      <w:divBdr>
        <w:top w:val="none" w:sz="0" w:space="0" w:color="auto"/>
        <w:left w:val="none" w:sz="0" w:space="0" w:color="auto"/>
        <w:bottom w:val="none" w:sz="0" w:space="0" w:color="auto"/>
        <w:right w:val="none" w:sz="0" w:space="0" w:color="auto"/>
      </w:divBdr>
      <w:divsChild>
        <w:div w:id="1664627747">
          <w:marLeft w:val="0"/>
          <w:marRight w:val="0"/>
          <w:marTop w:val="0"/>
          <w:marBottom w:val="0"/>
          <w:divBdr>
            <w:top w:val="none" w:sz="0" w:space="0" w:color="auto"/>
            <w:left w:val="none" w:sz="0" w:space="0" w:color="auto"/>
            <w:bottom w:val="none" w:sz="0" w:space="0" w:color="auto"/>
            <w:right w:val="none" w:sz="0" w:space="0" w:color="auto"/>
          </w:divBdr>
        </w:div>
      </w:divsChild>
    </w:div>
    <w:div w:id="944263823">
      <w:marLeft w:val="0"/>
      <w:marRight w:val="0"/>
      <w:marTop w:val="0"/>
      <w:marBottom w:val="0"/>
      <w:divBdr>
        <w:top w:val="none" w:sz="0" w:space="0" w:color="auto"/>
        <w:left w:val="none" w:sz="0" w:space="0" w:color="auto"/>
        <w:bottom w:val="none" w:sz="0" w:space="0" w:color="auto"/>
        <w:right w:val="none" w:sz="0" w:space="0" w:color="auto"/>
      </w:divBdr>
      <w:divsChild>
        <w:div w:id="1061518386">
          <w:marLeft w:val="0"/>
          <w:marRight w:val="0"/>
          <w:marTop w:val="0"/>
          <w:marBottom w:val="0"/>
          <w:divBdr>
            <w:top w:val="none" w:sz="0" w:space="0" w:color="auto"/>
            <w:left w:val="none" w:sz="0" w:space="0" w:color="auto"/>
            <w:bottom w:val="none" w:sz="0" w:space="0" w:color="auto"/>
            <w:right w:val="none" w:sz="0" w:space="0" w:color="auto"/>
          </w:divBdr>
        </w:div>
        <w:div w:id="735083522">
          <w:marLeft w:val="0"/>
          <w:marRight w:val="0"/>
          <w:marTop w:val="0"/>
          <w:marBottom w:val="0"/>
          <w:divBdr>
            <w:top w:val="none" w:sz="0" w:space="0" w:color="auto"/>
            <w:left w:val="none" w:sz="0" w:space="0" w:color="auto"/>
            <w:bottom w:val="none" w:sz="0" w:space="0" w:color="auto"/>
            <w:right w:val="none" w:sz="0" w:space="0" w:color="auto"/>
          </w:divBdr>
        </w:div>
      </w:divsChild>
    </w:div>
    <w:div w:id="946162323">
      <w:marLeft w:val="0"/>
      <w:marRight w:val="0"/>
      <w:marTop w:val="0"/>
      <w:marBottom w:val="0"/>
      <w:divBdr>
        <w:top w:val="none" w:sz="0" w:space="0" w:color="auto"/>
        <w:left w:val="none" w:sz="0" w:space="0" w:color="auto"/>
        <w:bottom w:val="none" w:sz="0" w:space="0" w:color="auto"/>
        <w:right w:val="none" w:sz="0" w:space="0" w:color="auto"/>
      </w:divBdr>
      <w:divsChild>
        <w:div w:id="248587382">
          <w:marLeft w:val="0"/>
          <w:marRight w:val="0"/>
          <w:marTop w:val="0"/>
          <w:marBottom w:val="0"/>
          <w:divBdr>
            <w:top w:val="none" w:sz="0" w:space="0" w:color="auto"/>
            <w:left w:val="none" w:sz="0" w:space="0" w:color="auto"/>
            <w:bottom w:val="none" w:sz="0" w:space="0" w:color="auto"/>
            <w:right w:val="none" w:sz="0" w:space="0" w:color="auto"/>
          </w:divBdr>
        </w:div>
        <w:div w:id="1275089257">
          <w:marLeft w:val="0"/>
          <w:marRight w:val="0"/>
          <w:marTop w:val="0"/>
          <w:marBottom w:val="0"/>
          <w:divBdr>
            <w:top w:val="none" w:sz="0" w:space="0" w:color="auto"/>
            <w:left w:val="none" w:sz="0" w:space="0" w:color="auto"/>
            <w:bottom w:val="none" w:sz="0" w:space="0" w:color="auto"/>
            <w:right w:val="none" w:sz="0" w:space="0" w:color="auto"/>
          </w:divBdr>
        </w:div>
      </w:divsChild>
    </w:div>
    <w:div w:id="983316034">
      <w:marLeft w:val="0"/>
      <w:marRight w:val="0"/>
      <w:marTop w:val="0"/>
      <w:marBottom w:val="0"/>
      <w:divBdr>
        <w:top w:val="none" w:sz="0" w:space="0" w:color="auto"/>
        <w:left w:val="none" w:sz="0" w:space="0" w:color="auto"/>
        <w:bottom w:val="none" w:sz="0" w:space="0" w:color="auto"/>
        <w:right w:val="none" w:sz="0" w:space="0" w:color="auto"/>
      </w:divBdr>
      <w:divsChild>
        <w:div w:id="1410495237">
          <w:marLeft w:val="0"/>
          <w:marRight w:val="0"/>
          <w:marTop w:val="0"/>
          <w:marBottom w:val="0"/>
          <w:divBdr>
            <w:top w:val="none" w:sz="0" w:space="0" w:color="auto"/>
            <w:left w:val="none" w:sz="0" w:space="0" w:color="auto"/>
            <w:bottom w:val="none" w:sz="0" w:space="0" w:color="auto"/>
            <w:right w:val="none" w:sz="0" w:space="0" w:color="auto"/>
          </w:divBdr>
        </w:div>
      </w:divsChild>
    </w:div>
    <w:div w:id="991911175">
      <w:marLeft w:val="0"/>
      <w:marRight w:val="0"/>
      <w:marTop w:val="0"/>
      <w:marBottom w:val="0"/>
      <w:divBdr>
        <w:top w:val="none" w:sz="0" w:space="0" w:color="auto"/>
        <w:left w:val="none" w:sz="0" w:space="0" w:color="auto"/>
        <w:bottom w:val="none" w:sz="0" w:space="0" w:color="auto"/>
        <w:right w:val="none" w:sz="0" w:space="0" w:color="auto"/>
      </w:divBdr>
      <w:divsChild>
        <w:div w:id="70127860">
          <w:marLeft w:val="0"/>
          <w:marRight w:val="0"/>
          <w:marTop w:val="0"/>
          <w:marBottom w:val="0"/>
          <w:divBdr>
            <w:top w:val="none" w:sz="0" w:space="0" w:color="auto"/>
            <w:left w:val="none" w:sz="0" w:space="0" w:color="auto"/>
            <w:bottom w:val="none" w:sz="0" w:space="0" w:color="auto"/>
            <w:right w:val="none" w:sz="0" w:space="0" w:color="auto"/>
          </w:divBdr>
        </w:div>
        <w:div w:id="2113429235">
          <w:marLeft w:val="0"/>
          <w:marRight w:val="0"/>
          <w:marTop w:val="0"/>
          <w:marBottom w:val="0"/>
          <w:divBdr>
            <w:top w:val="none" w:sz="0" w:space="0" w:color="auto"/>
            <w:left w:val="none" w:sz="0" w:space="0" w:color="auto"/>
            <w:bottom w:val="none" w:sz="0" w:space="0" w:color="auto"/>
            <w:right w:val="none" w:sz="0" w:space="0" w:color="auto"/>
          </w:divBdr>
        </w:div>
      </w:divsChild>
    </w:div>
    <w:div w:id="999116101">
      <w:marLeft w:val="0"/>
      <w:marRight w:val="0"/>
      <w:marTop w:val="0"/>
      <w:marBottom w:val="0"/>
      <w:divBdr>
        <w:top w:val="none" w:sz="0" w:space="0" w:color="auto"/>
        <w:left w:val="none" w:sz="0" w:space="0" w:color="auto"/>
        <w:bottom w:val="none" w:sz="0" w:space="0" w:color="auto"/>
        <w:right w:val="none" w:sz="0" w:space="0" w:color="auto"/>
      </w:divBdr>
      <w:divsChild>
        <w:div w:id="990447063">
          <w:marLeft w:val="0"/>
          <w:marRight w:val="0"/>
          <w:marTop w:val="0"/>
          <w:marBottom w:val="0"/>
          <w:divBdr>
            <w:top w:val="none" w:sz="0" w:space="0" w:color="auto"/>
            <w:left w:val="none" w:sz="0" w:space="0" w:color="auto"/>
            <w:bottom w:val="none" w:sz="0" w:space="0" w:color="auto"/>
            <w:right w:val="none" w:sz="0" w:space="0" w:color="auto"/>
          </w:divBdr>
        </w:div>
        <w:div w:id="604927990">
          <w:marLeft w:val="0"/>
          <w:marRight w:val="0"/>
          <w:marTop w:val="0"/>
          <w:marBottom w:val="0"/>
          <w:divBdr>
            <w:top w:val="none" w:sz="0" w:space="0" w:color="auto"/>
            <w:left w:val="none" w:sz="0" w:space="0" w:color="auto"/>
            <w:bottom w:val="none" w:sz="0" w:space="0" w:color="auto"/>
            <w:right w:val="none" w:sz="0" w:space="0" w:color="auto"/>
          </w:divBdr>
        </w:div>
      </w:divsChild>
    </w:div>
    <w:div w:id="1006516843">
      <w:marLeft w:val="0"/>
      <w:marRight w:val="0"/>
      <w:marTop w:val="0"/>
      <w:marBottom w:val="0"/>
      <w:divBdr>
        <w:top w:val="none" w:sz="0" w:space="0" w:color="auto"/>
        <w:left w:val="none" w:sz="0" w:space="0" w:color="auto"/>
        <w:bottom w:val="none" w:sz="0" w:space="0" w:color="auto"/>
        <w:right w:val="none" w:sz="0" w:space="0" w:color="auto"/>
      </w:divBdr>
      <w:divsChild>
        <w:div w:id="218781740">
          <w:marLeft w:val="0"/>
          <w:marRight w:val="0"/>
          <w:marTop w:val="0"/>
          <w:marBottom w:val="0"/>
          <w:divBdr>
            <w:top w:val="none" w:sz="0" w:space="0" w:color="auto"/>
            <w:left w:val="none" w:sz="0" w:space="0" w:color="auto"/>
            <w:bottom w:val="none" w:sz="0" w:space="0" w:color="auto"/>
            <w:right w:val="none" w:sz="0" w:space="0" w:color="auto"/>
          </w:divBdr>
        </w:div>
        <w:div w:id="1101880213">
          <w:marLeft w:val="0"/>
          <w:marRight w:val="0"/>
          <w:marTop w:val="0"/>
          <w:marBottom w:val="0"/>
          <w:divBdr>
            <w:top w:val="none" w:sz="0" w:space="0" w:color="auto"/>
            <w:left w:val="none" w:sz="0" w:space="0" w:color="auto"/>
            <w:bottom w:val="none" w:sz="0" w:space="0" w:color="auto"/>
            <w:right w:val="none" w:sz="0" w:space="0" w:color="auto"/>
          </w:divBdr>
        </w:div>
        <w:div w:id="2058161210">
          <w:marLeft w:val="0"/>
          <w:marRight w:val="0"/>
          <w:marTop w:val="0"/>
          <w:marBottom w:val="0"/>
          <w:divBdr>
            <w:top w:val="none" w:sz="0" w:space="0" w:color="auto"/>
            <w:left w:val="none" w:sz="0" w:space="0" w:color="auto"/>
            <w:bottom w:val="none" w:sz="0" w:space="0" w:color="auto"/>
            <w:right w:val="none" w:sz="0" w:space="0" w:color="auto"/>
          </w:divBdr>
        </w:div>
        <w:div w:id="635374051">
          <w:marLeft w:val="0"/>
          <w:marRight w:val="0"/>
          <w:marTop w:val="0"/>
          <w:marBottom w:val="0"/>
          <w:divBdr>
            <w:top w:val="none" w:sz="0" w:space="0" w:color="auto"/>
            <w:left w:val="none" w:sz="0" w:space="0" w:color="auto"/>
            <w:bottom w:val="none" w:sz="0" w:space="0" w:color="auto"/>
            <w:right w:val="none" w:sz="0" w:space="0" w:color="auto"/>
          </w:divBdr>
        </w:div>
        <w:div w:id="1647271350">
          <w:marLeft w:val="0"/>
          <w:marRight w:val="0"/>
          <w:marTop w:val="0"/>
          <w:marBottom w:val="0"/>
          <w:divBdr>
            <w:top w:val="none" w:sz="0" w:space="0" w:color="auto"/>
            <w:left w:val="none" w:sz="0" w:space="0" w:color="auto"/>
            <w:bottom w:val="none" w:sz="0" w:space="0" w:color="auto"/>
            <w:right w:val="none" w:sz="0" w:space="0" w:color="auto"/>
          </w:divBdr>
        </w:div>
        <w:div w:id="997684037">
          <w:marLeft w:val="0"/>
          <w:marRight w:val="0"/>
          <w:marTop w:val="0"/>
          <w:marBottom w:val="0"/>
          <w:divBdr>
            <w:top w:val="none" w:sz="0" w:space="0" w:color="auto"/>
            <w:left w:val="none" w:sz="0" w:space="0" w:color="auto"/>
            <w:bottom w:val="none" w:sz="0" w:space="0" w:color="auto"/>
            <w:right w:val="none" w:sz="0" w:space="0" w:color="auto"/>
          </w:divBdr>
        </w:div>
        <w:div w:id="1284072221">
          <w:marLeft w:val="0"/>
          <w:marRight w:val="0"/>
          <w:marTop w:val="0"/>
          <w:marBottom w:val="0"/>
          <w:divBdr>
            <w:top w:val="none" w:sz="0" w:space="0" w:color="auto"/>
            <w:left w:val="none" w:sz="0" w:space="0" w:color="auto"/>
            <w:bottom w:val="none" w:sz="0" w:space="0" w:color="auto"/>
            <w:right w:val="none" w:sz="0" w:space="0" w:color="auto"/>
          </w:divBdr>
        </w:div>
        <w:div w:id="1986084873">
          <w:marLeft w:val="0"/>
          <w:marRight w:val="0"/>
          <w:marTop w:val="0"/>
          <w:marBottom w:val="0"/>
          <w:divBdr>
            <w:top w:val="none" w:sz="0" w:space="0" w:color="auto"/>
            <w:left w:val="none" w:sz="0" w:space="0" w:color="auto"/>
            <w:bottom w:val="none" w:sz="0" w:space="0" w:color="auto"/>
            <w:right w:val="none" w:sz="0" w:space="0" w:color="auto"/>
          </w:divBdr>
        </w:div>
        <w:div w:id="1154486328">
          <w:marLeft w:val="0"/>
          <w:marRight w:val="0"/>
          <w:marTop w:val="0"/>
          <w:marBottom w:val="0"/>
          <w:divBdr>
            <w:top w:val="none" w:sz="0" w:space="0" w:color="auto"/>
            <w:left w:val="none" w:sz="0" w:space="0" w:color="auto"/>
            <w:bottom w:val="none" w:sz="0" w:space="0" w:color="auto"/>
            <w:right w:val="none" w:sz="0" w:space="0" w:color="auto"/>
          </w:divBdr>
        </w:div>
        <w:div w:id="1002927336">
          <w:marLeft w:val="0"/>
          <w:marRight w:val="0"/>
          <w:marTop w:val="0"/>
          <w:marBottom w:val="0"/>
          <w:divBdr>
            <w:top w:val="none" w:sz="0" w:space="0" w:color="auto"/>
            <w:left w:val="none" w:sz="0" w:space="0" w:color="auto"/>
            <w:bottom w:val="none" w:sz="0" w:space="0" w:color="auto"/>
            <w:right w:val="none" w:sz="0" w:space="0" w:color="auto"/>
          </w:divBdr>
        </w:div>
        <w:div w:id="188643986">
          <w:marLeft w:val="0"/>
          <w:marRight w:val="0"/>
          <w:marTop w:val="0"/>
          <w:marBottom w:val="0"/>
          <w:divBdr>
            <w:top w:val="none" w:sz="0" w:space="0" w:color="auto"/>
            <w:left w:val="none" w:sz="0" w:space="0" w:color="auto"/>
            <w:bottom w:val="none" w:sz="0" w:space="0" w:color="auto"/>
            <w:right w:val="none" w:sz="0" w:space="0" w:color="auto"/>
          </w:divBdr>
        </w:div>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 w:id="1055156129">
      <w:marLeft w:val="0"/>
      <w:marRight w:val="0"/>
      <w:marTop w:val="0"/>
      <w:marBottom w:val="0"/>
      <w:divBdr>
        <w:top w:val="none" w:sz="0" w:space="0" w:color="auto"/>
        <w:left w:val="none" w:sz="0" w:space="0" w:color="auto"/>
        <w:bottom w:val="none" w:sz="0" w:space="0" w:color="auto"/>
        <w:right w:val="none" w:sz="0" w:space="0" w:color="auto"/>
      </w:divBdr>
      <w:divsChild>
        <w:div w:id="1218975716">
          <w:marLeft w:val="0"/>
          <w:marRight w:val="0"/>
          <w:marTop w:val="0"/>
          <w:marBottom w:val="0"/>
          <w:divBdr>
            <w:top w:val="none" w:sz="0" w:space="0" w:color="auto"/>
            <w:left w:val="none" w:sz="0" w:space="0" w:color="auto"/>
            <w:bottom w:val="none" w:sz="0" w:space="0" w:color="auto"/>
            <w:right w:val="none" w:sz="0" w:space="0" w:color="auto"/>
          </w:divBdr>
        </w:div>
        <w:div w:id="636838001">
          <w:marLeft w:val="0"/>
          <w:marRight w:val="0"/>
          <w:marTop w:val="0"/>
          <w:marBottom w:val="0"/>
          <w:divBdr>
            <w:top w:val="none" w:sz="0" w:space="0" w:color="auto"/>
            <w:left w:val="none" w:sz="0" w:space="0" w:color="auto"/>
            <w:bottom w:val="none" w:sz="0" w:space="0" w:color="auto"/>
            <w:right w:val="none" w:sz="0" w:space="0" w:color="auto"/>
          </w:divBdr>
        </w:div>
        <w:div w:id="1858424774">
          <w:marLeft w:val="0"/>
          <w:marRight w:val="0"/>
          <w:marTop w:val="0"/>
          <w:marBottom w:val="0"/>
          <w:divBdr>
            <w:top w:val="none" w:sz="0" w:space="0" w:color="auto"/>
            <w:left w:val="none" w:sz="0" w:space="0" w:color="auto"/>
            <w:bottom w:val="none" w:sz="0" w:space="0" w:color="auto"/>
            <w:right w:val="none" w:sz="0" w:space="0" w:color="auto"/>
          </w:divBdr>
        </w:div>
        <w:div w:id="1951162429">
          <w:marLeft w:val="0"/>
          <w:marRight w:val="0"/>
          <w:marTop w:val="0"/>
          <w:marBottom w:val="0"/>
          <w:divBdr>
            <w:top w:val="none" w:sz="0" w:space="0" w:color="auto"/>
            <w:left w:val="none" w:sz="0" w:space="0" w:color="auto"/>
            <w:bottom w:val="none" w:sz="0" w:space="0" w:color="auto"/>
            <w:right w:val="none" w:sz="0" w:space="0" w:color="auto"/>
          </w:divBdr>
        </w:div>
        <w:div w:id="630206021">
          <w:marLeft w:val="0"/>
          <w:marRight w:val="0"/>
          <w:marTop w:val="0"/>
          <w:marBottom w:val="0"/>
          <w:divBdr>
            <w:top w:val="none" w:sz="0" w:space="0" w:color="auto"/>
            <w:left w:val="none" w:sz="0" w:space="0" w:color="auto"/>
            <w:bottom w:val="none" w:sz="0" w:space="0" w:color="auto"/>
            <w:right w:val="none" w:sz="0" w:space="0" w:color="auto"/>
          </w:divBdr>
        </w:div>
        <w:div w:id="685138271">
          <w:marLeft w:val="0"/>
          <w:marRight w:val="0"/>
          <w:marTop w:val="0"/>
          <w:marBottom w:val="0"/>
          <w:divBdr>
            <w:top w:val="none" w:sz="0" w:space="0" w:color="auto"/>
            <w:left w:val="none" w:sz="0" w:space="0" w:color="auto"/>
            <w:bottom w:val="none" w:sz="0" w:space="0" w:color="auto"/>
            <w:right w:val="none" w:sz="0" w:space="0" w:color="auto"/>
          </w:divBdr>
        </w:div>
        <w:div w:id="521362339">
          <w:marLeft w:val="0"/>
          <w:marRight w:val="0"/>
          <w:marTop w:val="0"/>
          <w:marBottom w:val="0"/>
          <w:divBdr>
            <w:top w:val="none" w:sz="0" w:space="0" w:color="auto"/>
            <w:left w:val="none" w:sz="0" w:space="0" w:color="auto"/>
            <w:bottom w:val="none" w:sz="0" w:space="0" w:color="auto"/>
            <w:right w:val="none" w:sz="0" w:space="0" w:color="auto"/>
          </w:divBdr>
        </w:div>
        <w:div w:id="589198030">
          <w:marLeft w:val="0"/>
          <w:marRight w:val="0"/>
          <w:marTop w:val="0"/>
          <w:marBottom w:val="0"/>
          <w:divBdr>
            <w:top w:val="none" w:sz="0" w:space="0" w:color="auto"/>
            <w:left w:val="none" w:sz="0" w:space="0" w:color="auto"/>
            <w:bottom w:val="none" w:sz="0" w:space="0" w:color="auto"/>
            <w:right w:val="none" w:sz="0" w:space="0" w:color="auto"/>
          </w:divBdr>
        </w:div>
        <w:div w:id="1785077605">
          <w:marLeft w:val="0"/>
          <w:marRight w:val="0"/>
          <w:marTop w:val="0"/>
          <w:marBottom w:val="0"/>
          <w:divBdr>
            <w:top w:val="none" w:sz="0" w:space="0" w:color="auto"/>
            <w:left w:val="none" w:sz="0" w:space="0" w:color="auto"/>
            <w:bottom w:val="none" w:sz="0" w:space="0" w:color="auto"/>
            <w:right w:val="none" w:sz="0" w:space="0" w:color="auto"/>
          </w:divBdr>
        </w:div>
        <w:div w:id="1710376079">
          <w:marLeft w:val="0"/>
          <w:marRight w:val="0"/>
          <w:marTop w:val="0"/>
          <w:marBottom w:val="0"/>
          <w:divBdr>
            <w:top w:val="none" w:sz="0" w:space="0" w:color="auto"/>
            <w:left w:val="none" w:sz="0" w:space="0" w:color="auto"/>
            <w:bottom w:val="none" w:sz="0" w:space="0" w:color="auto"/>
            <w:right w:val="none" w:sz="0" w:space="0" w:color="auto"/>
          </w:divBdr>
        </w:div>
        <w:div w:id="1151753745">
          <w:marLeft w:val="0"/>
          <w:marRight w:val="0"/>
          <w:marTop w:val="0"/>
          <w:marBottom w:val="0"/>
          <w:divBdr>
            <w:top w:val="none" w:sz="0" w:space="0" w:color="auto"/>
            <w:left w:val="none" w:sz="0" w:space="0" w:color="auto"/>
            <w:bottom w:val="none" w:sz="0" w:space="0" w:color="auto"/>
            <w:right w:val="none" w:sz="0" w:space="0" w:color="auto"/>
          </w:divBdr>
        </w:div>
        <w:div w:id="1544976667">
          <w:marLeft w:val="0"/>
          <w:marRight w:val="0"/>
          <w:marTop w:val="0"/>
          <w:marBottom w:val="0"/>
          <w:divBdr>
            <w:top w:val="none" w:sz="0" w:space="0" w:color="auto"/>
            <w:left w:val="none" w:sz="0" w:space="0" w:color="auto"/>
            <w:bottom w:val="none" w:sz="0" w:space="0" w:color="auto"/>
            <w:right w:val="none" w:sz="0" w:space="0" w:color="auto"/>
          </w:divBdr>
        </w:div>
        <w:div w:id="685642991">
          <w:marLeft w:val="0"/>
          <w:marRight w:val="0"/>
          <w:marTop w:val="0"/>
          <w:marBottom w:val="0"/>
          <w:divBdr>
            <w:top w:val="none" w:sz="0" w:space="0" w:color="auto"/>
            <w:left w:val="none" w:sz="0" w:space="0" w:color="auto"/>
            <w:bottom w:val="none" w:sz="0" w:space="0" w:color="auto"/>
            <w:right w:val="none" w:sz="0" w:space="0" w:color="auto"/>
          </w:divBdr>
        </w:div>
        <w:div w:id="731347154">
          <w:marLeft w:val="0"/>
          <w:marRight w:val="0"/>
          <w:marTop w:val="0"/>
          <w:marBottom w:val="0"/>
          <w:divBdr>
            <w:top w:val="none" w:sz="0" w:space="0" w:color="auto"/>
            <w:left w:val="none" w:sz="0" w:space="0" w:color="auto"/>
            <w:bottom w:val="none" w:sz="0" w:space="0" w:color="auto"/>
            <w:right w:val="none" w:sz="0" w:space="0" w:color="auto"/>
          </w:divBdr>
        </w:div>
        <w:div w:id="925846922">
          <w:marLeft w:val="0"/>
          <w:marRight w:val="0"/>
          <w:marTop w:val="0"/>
          <w:marBottom w:val="0"/>
          <w:divBdr>
            <w:top w:val="none" w:sz="0" w:space="0" w:color="auto"/>
            <w:left w:val="none" w:sz="0" w:space="0" w:color="auto"/>
            <w:bottom w:val="none" w:sz="0" w:space="0" w:color="auto"/>
            <w:right w:val="none" w:sz="0" w:space="0" w:color="auto"/>
          </w:divBdr>
        </w:div>
        <w:div w:id="963538961">
          <w:marLeft w:val="0"/>
          <w:marRight w:val="0"/>
          <w:marTop w:val="0"/>
          <w:marBottom w:val="0"/>
          <w:divBdr>
            <w:top w:val="none" w:sz="0" w:space="0" w:color="auto"/>
            <w:left w:val="none" w:sz="0" w:space="0" w:color="auto"/>
            <w:bottom w:val="none" w:sz="0" w:space="0" w:color="auto"/>
            <w:right w:val="none" w:sz="0" w:space="0" w:color="auto"/>
          </w:divBdr>
        </w:div>
        <w:div w:id="1509246430">
          <w:marLeft w:val="0"/>
          <w:marRight w:val="0"/>
          <w:marTop w:val="0"/>
          <w:marBottom w:val="0"/>
          <w:divBdr>
            <w:top w:val="none" w:sz="0" w:space="0" w:color="auto"/>
            <w:left w:val="none" w:sz="0" w:space="0" w:color="auto"/>
            <w:bottom w:val="none" w:sz="0" w:space="0" w:color="auto"/>
            <w:right w:val="none" w:sz="0" w:space="0" w:color="auto"/>
          </w:divBdr>
        </w:div>
        <w:div w:id="1653176871">
          <w:marLeft w:val="0"/>
          <w:marRight w:val="0"/>
          <w:marTop w:val="0"/>
          <w:marBottom w:val="0"/>
          <w:divBdr>
            <w:top w:val="none" w:sz="0" w:space="0" w:color="auto"/>
            <w:left w:val="none" w:sz="0" w:space="0" w:color="auto"/>
            <w:bottom w:val="none" w:sz="0" w:space="0" w:color="auto"/>
            <w:right w:val="none" w:sz="0" w:space="0" w:color="auto"/>
          </w:divBdr>
        </w:div>
        <w:div w:id="1764565156">
          <w:marLeft w:val="0"/>
          <w:marRight w:val="0"/>
          <w:marTop w:val="0"/>
          <w:marBottom w:val="0"/>
          <w:divBdr>
            <w:top w:val="none" w:sz="0" w:space="0" w:color="auto"/>
            <w:left w:val="none" w:sz="0" w:space="0" w:color="auto"/>
            <w:bottom w:val="none" w:sz="0" w:space="0" w:color="auto"/>
            <w:right w:val="none" w:sz="0" w:space="0" w:color="auto"/>
          </w:divBdr>
        </w:div>
        <w:div w:id="1100637167">
          <w:marLeft w:val="0"/>
          <w:marRight w:val="0"/>
          <w:marTop w:val="0"/>
          <w:marBottom w:val="0"/>
          <w:divBdr>
            <w:top w:val="none" w:sz="0" w:space="0" w:color="auto"/>
            <w:left w:val="none" w:sz="0" w:space="0" w:color="auto"/>
            <w:bottom w:val="none" w:sz="0" w:space="0" w:color="auto"/>
            <w:right w:val="none" w:sz="0" w:space="0" w:color="auto"/>
          </w:divBdr>
        </w:div>
        <w:div w:id="1565678691">
          <w:marLeft w:val="0"/>
          <w:marRight w:val="0"/>
          <w:marTop w:val="0"/>
          <w:marBottom w:val="0"/>
          <w:divBdr>
            <w:top w:val="none" w:sz="0" w:space="0" w:color="auto"/>
            <w:left w:val="none" w:sz="0" w:space="0" w:color="auto"/>
            <w:bottom w:val="none" w:sz="0" w:space="0" w:color="auto"/>
            <w:right w:val="none" w:sz="0" w:space="0" w:color="auto"/>
          </w:divBdr>
        </w:div>
        <w:div w:id="1405448347">
          <w:marLeft w:val="0"/>
          <w:marRight w:val="0"/>
          <w:marTop w:val="0"/>
          <w:marBottom w:val="0"/>
          <w:divBdr>
            <w:top w:val="none" w:sz="0" w:space="0" w:color="auto"/>
            <w:left w:val="none" w:sz="0" w:space="0" w:color="auto"/>
            <w:bottom w:val="none" w:sz="0" w:space="0" w:color="auto"/>
            <w:right w:val="none" w:sz="0" w:space="0" w:color="auto"/>
          </w:divBdr>
        </w:div>
        <w:div w:id="620577291">
          <w:marLeft w:val="0"/>
          <w:marRight w:val="0"/>
          <w:marTop w:val="0"/>
          <w:marBottom w:val="0"/>
          <w:divBdr>
            <w:top w:val="none" w:sz="0" w:space="0" w:color="auto"/>
            <w:left w:val="none" w:sz="0" w:space="0" w:color="auto"/>
            <w:bottom w:val="none" w:sz="0" w:space="0" w:color="auto"/>
            <w:right w:val="none" w:sz="0" w:space="0" w:color="auto"/>
          </w:divBdr>
        </w:div>
        <w:div w:id="833229174">
          <w:marLeft w:val="0"/>
          <w:marRight w:val="0"/>
          <w:marTop w:val="0"/>
          <w:marBottom w:val="0"/>
          <w:divBdr>
            <w:top w:val="none" w:sz="0" w:space="0" w:color="auto"/>
            <w:left w:val="none" w:sz="0" w:space="0" w:color="auto"/>
            <w:bottom w:val="none" w:sz="0" w:space="0" w:color="auto"/>
            <w:right w:val="none" w:sz="0" w:space="0" w:color="auto"/>
          </w:divBdr>
        </w:div>
        <w:div w:id="1631282692">
          <w:marLeft w:val="0"/>
          <w:marRight w:val="0"/>
          <w:marTop w:val="0"/>
          <w:marBottom w:val="0"/>
          <w:divBdr>
            <w:top w:val="none" w:sz="0" w:space="0" w:color="auto"/>
            <w:left w:val="none" w:sz="0" w:space="0" w:color="auto"/>
            <w:bottom w:val="none" w:sz="0" w:space="0" w:color="auto"/>
            <w:right w:val="none" w:sz="0" w:space="0" w:color="auto"/>
          </w:divBdr>
        </w:div>
        <w:div w:id="1605071899">
          <w:marLeft w:val="0"/>
          <w:marRight w:val="0"/>
          <w:marTop w:val="0"/>
          <w:marBottom w:val="0"/>
          <w:divBdr>
            <w:top w:val="none" w:sz="0" w:space="0" w:color="auto"/>
            <w:left w:val="none" w:sz="0" w:space="0" w:color="auto"/>
            <w:bottom w:val="none" w:sz="0" w:space="0" w:color="auto"/>
            <w:right w:val="none" w:sz="0" w:space="0" w:color="auto"/>
          </w:divBdr>
        </w:div>
        <w:div w:id="1597135554">
          <w:marLeft w:val="0"/>
          <w:marRight w:val="0"/>
          <w:marTop w:val="0"/>
          <w:marBottom w:val="0"/>
          <w:divBdr>
            <w:top w:val="none" w:sz="0" w:space="0" w:color="auto"/>
            <w:left w:val="none" w:sz="0" w:space="0" w:color="auto"/>
            <w:bottom w:val="none" w:sz="0" w:space="0" w:color="auto"/>
            <w:right w:val="none" w:sz="0" w:space="0" w:color="auto"/>
          </w:divBdr>
        </w:div>
        <w:div w:id="2016028736">
          <w:marLeft w:val="0"/>
          <w:marRight w:val="0"/>
          <w:marTop w:val="0"/>
          <w:marBottom w:val="0"/>
          <w:divBdr>
            <w:top w:val="none" w:sz="0" w:space="0" w:color="auto"/>
            <w:left w:val="none" w:sz="0" w:space="0" w:color="auto"/>
            <w:bottom w:val="none" w:sz="0" w:space="0" w:color="auto"/>
            <w:right w:val="none" w:sz="0" w:space="0" w:color="auto"/>
          </w:divBdr>
        </w:div>
        <w:div w:id="977105402">
          <w:marLeft w:val="0"/>
          <w:marRight w:val="0"/>
          <w:marTop w:val="0"/>
          <w:marBottom w:val="0"/>
          <w:divBdr>
            <w:top w:val="none" w:sz="0" w:space="0" w:color="auto"/>
            <w:left w:val="none" w:sz="0" w:space="0" w:color="auto"/>
            <w:bottom w:val="none" w:sz="0" w:space="0" w:color="auto"/>
            <w:right w:val="none" w:sz="0" w:space="0" w:color="auto"/>
          </w:divBdr>
        </w:div>
        <w:div w:id="842663958">
          <w:marLeft w:val="0"/>
          <w:marRight w:val="0"/>
          <w:marTop w:val="0"/>
          <w:marBottom w:val="0"/>
          <w:divBdr>
            <w:top w:val="none" w:sz="0" w:space="0" w:color="auto"/>
            <w:left w:val="none" w:sz="0" w:space="0" w:color="auto"/>
            <w:bottom w:val="none" w:sz="0" w:space="0" w:color="auto"/>
            <w:right w:val="none" w:sz="0" w:space="0" w:color="auto"/>
          </w:divBdr>
        </w:div>
        <w:div w:id="1324890225">
          <w:marLeft w:val="0"/>
          <w:marRight w:val="0"/>
          <w:marTop w:val="0"/>
          <w:marBottom w:val="0"/>
          <w:divBdr>
            <w:top w:val="none" w:sz="0" w:space="0" w:color="auto"/>
            <w:left w:val="none" w:sz="0" w:space="0" w:color="auto"/>
            <w:bottom w:val="none" w:sz="0" w:space="0" w:color="auto"/>
            <w:right w:val="none" w:sz="0" w:space="0" w:color="auto"/>
          </w:divBdr>
        </w:div>
        <w:div w:id="1461606188">
          <w:marLeft w:val="0"/>
          <w:marRight w:val="0"/>
          <w:marTop w:val="0"/>
          <w:marBottom w:val="0"/>
          <w:divBdr>
            <w:top w:val="none" w:sz="0" w:space="0" w:color="auto"/>
            <w:left w:val="none" w:sz="0" w:space="0" w:color="auto"/>
            <w:bottom w:val="none" w:sz="0" w:space="0" w:color="auto"/>
            <w:right w:val="none" w:sz="0" w:space="0" w:color="auto"/>
          </w:divBdr>
        </w:div>
        <w:div w:id="1275089967">
          <w:marLeft w:val="0"/>
          <w:marRight w:val="0"/>
          <w:marTop w:val="0"/>
          <w:marBottom w:val="0"/>
          <w:divBdr>
            <w:top w:val="none" w:sz="0" w:space="0" w:color="auto"/>
            <w:left w:val="none" w:sz="0" w:space="0" w:color="auto"/>
            <w:bottom w:val="none" w:sz="0" w:space="0" w:color="auto"/>
            <w:right w:val="none" w:sz="0" w:space="0" w:color="auto"/>
          </w:divBdr>
        </w:div>
        <w:div w:id="494807700">
          <w:marLeft w:val="0"/>
          <w:marRight w:val="0"/>
          <w:marTop w:val="0"/>
          <w:marBottom w:val="0"/>
          <w:divBdr>
            <w:top w:val="none" w:sz="0" w:space="0" w:color="auto"/>
            <w:left w:val="none" w:sz="0" w:space="0" w:color="auto"/>
            <w:bottom w:val="none" w:sz="0" w:space="0" w:color="auto"/>
            <w:right w:val="none" w:sz="0" w:space="0" w:color="auto"/>
          </w:divBdr>
        </w:div>
        <w:div w:id="2137867017">
          <w:marLeft w:val="0"/>
          <w:marRight w:val="0"/>
          <w:marTop w:val="0"/>
          <w:marBottom w:val="0"/>
          <w:divBdr>
            <w:top w:val="none" w:sz="0" w:space="0" w:color="auto"/>
            <w:left w:val="none" w:sz="0" w:space="0" w:color="auto"/>
            <w:bottom w:val="none" w:sz="0" w:space="0" w:color="auto"/>
            <w:right w:val="none" w:sz="0" w:space="0" w:color="auto"/>
          </w:divBdr>
        </w:div>
        <w:div w:id="1333294306">
          <w:marLeft w:val="0"/>
          <w:marRight w:val="0"/>
          <w:marTop w:val="0"/>
          <w:marBottom w:val="0"/>
          <w:divBdr>
            <w:top w:val="none" w:sz="0" w:space="0" w:color="auto"/>
            <w:left w:val="none" w:sz="0" w:space="0" w:color="auto"/>
            <w:bottom w:val="none" w:sz="0" w:space="0" w:color="auto"/>
            <w:right w:val="none" w:sz="0" w:space="0" w:color="auto"/>
          </w:divBdr>
        </w:div>
        <w:div w:id="1075008896">
          <w:marLeft w:val="0"/>
          <w:marRight w:val="0"/>
          <w:marTop w:val="0"/>
          <w:marBottom w:val="0"/>
          <w:divBdr>
            <w:top w:val="none" w:sz="0" w:space="0" w:color="auto"/>
            <w:left w:val="none" w:sz="0" w:space="0" w:color="auto"/>
            <w:bottom w:val="none" w:sz="0" w:space="0" w:color="auto"/>
            <w:right w:val="none" w:sz="0" w:space="0" w:color="auto"/>
          </w:divBdr>
        </w:div>
        <w:div w:id="524486155">
          <w:marLeft w:val="0"/>
          <w:marRight w:val="0"/>
          <w:marTop w:val="0"/>
          <w:marBottom w:val="0"/>
          <w:divBdr>
            <w:top w:val="none" w:sz="0" w:space="0" w:color="auto"/>
            <w:left w:val="none" w:sz="0" w:space="0" w:color="auto"/>
            <w:bottom w:val="none" w:sz="0" w:space="0" w:color="auto"/>
            <w:right w:val="none" w:sz="0" w:space="0" w:color="auto"/>
          </w:divBdr>
        </w:div>
        <w:div w:id="1560676676">
          <w:marLeft w:val="0"/>
          <w:marRight w:val="0"/>
          <w:marTop w:val="0"/>
          <w:marBottom w:val="0"/>
          <w:divBdr>
            <w:top w:val="none" w:sz="0" w:space="0" w:color="auto"/>
            <w:left w:val="none" w:sz="0" w:space="0" w:color="auto"/>
            <w:bottom w:val="none" w:sz="0" w:space="0" w:color="auto"/>
            <w:right w:val="none" w:sz="0" w:space="0" w:color="auto"/>
          </w:divBdr>
        </w:div>
        <w:div w:id="2038696139">
          <w:marLeft w:val="0"/>
          <w:marRight w:val="0"/>
          <w:marTop w:val="0"/>
          <w:marBottom w:val="0"/>
          <w:divBdr>
            <w:top w:val="none" w:sz="0" w:space="0" w:color="auto"/>
            <w:left w:val="none" w:sz="0" w:space="0" w:color="auto"/>
            <w:bottom w:val="none" w:sz="0" w:space="0" w:color="auto"/>
            <w:right w:val="none" w:sz="0" w:space="0" w:color="auto"/>
          </w:divBdr>
        </w:div>
        <w:div w:id="1851680881">
          <w:marLeft w:val="0"/>
          <w:marRight w:val="0"/>
          <w:marTop w:val="0"/>
          <w:marBottom w:val="0"/>
          <w:divBdr>
            <w:top w:val="none" w:sz="0" w:space="0" w:color="auto"/>
            <w:left w:val="none" w:sz="0" w:space="0" w:color="auto"/>
            <w:bottom w:val="none" w:sz="0" w:space="0" w:color="auto"/>
            <w:right w:val="none" w:sz="0" w:space="0" w:color="auto"/>
          </w:divBdr>
        </w:div>
        <w:div w:id="1883862850">
          <w:marLeft w:val="0"/>
          <w:marRight w:val="0"/>
          <w:marTop w:val="0"/>
          <w:marBottom w:val="0"/>
          <w:divBdr>
            <w:top w:val="none" w:sz="0" w:space="0" w:color="auto"/>
            <w:left w:val="none" w:sz="0" w:space="0" w:color="auto"/>
            <w:bottom w:val="none" w:sz="0" w:space="0" w:color="auto"/>
            <w:right w:val="none" w:sz="0" w:space="0" w:color="auto"/>
          </w:divBdr>
        </w:div>
        <w:div w:id="1077553391">
          <w:marLeft w:val="0"/>
          <w:marRight w:val="0"/>
          <w:marTop w:val="0"/>
          <w:marBottom w:val="0"/>
          <w:divBdr>
            <w:top w:val="none" w:sz="0" w:space="0" w:color="auto"/>
            <w:left w:val="none" w:sz="0" w:space="0" w:color="auto"/>
            <w:bottom w:val="none" w:sz="0" w:space="0" w:color="auto"/>
            <w:right w:val="none" w:sz="0" w:space="0" w:color="auto"/>
          </w:divBdr>
        </w:div>
        <w:div w:id="1726681226">
          <w:marLeft w:val="0"/>
          <w:marRight w:val="0"/>
          <w:marTop w:val="0"/>
          <w:marBottom w:val="0"/>
          <w:divBdr>
            <w:top w:val="none" w:sz="0" w:space="0" w:color="auto"/>
            <w:left w:val="none" w:sz="0" w:space="0" w:color="auto"/>
            <w:bottom w:val="none" w:sz="0" w:space="0" w:color="auto"/>
            <w:right w:val="none" w:sz="0" w:space="0" w:color="auto"/>
          </w:divBdr>
        </w:div>
        <w:div w:id="2054773043">
          <w:marLeft w:val="0"/>
          <w:marRight w:val="0"/>
          <w:marTop w:val="0"/>
          <w:marBottom w:val="0"/>
          <w:divBdr>
            <w:top w:val="none" w:sz="0" w:space="0" w:color="auto"/>
            <w:left w:val="none" w:sz="0" w:space="0" w:color="auto"/>
            <w:bottom w:val="none" w:sz="0" w:space="0" w:color="auto"/>
            <w:right w:val="none" w:sz="0" w:space="0" w:color="auto"/>
          </w:divBdr>
        </w:div>
        <w:div w:id="618799686">
          <w:marLeft w:val="0"/>
          <w:marRight w:val="0"/>
          <w:marTop w:val="0"/>
          <w:marBottom w:val="0"/>
          <w:divBdr>
            <w:top w:val="none" w:sz="0" w:space="0" w:color="auto"/>
            <w:left w:val="none" w:sz="0" w:space="0" w:color="auto"/>
            <w:bottom w:val="none" w:sz="0" w:space="0" w:color="auto"/>
            <w:right w:val="none" w:sz="0" w:space="0" w:color="auto"/>
          </w:divBdr>
        </w:div>
        <w:div w:id="1507592722">
          <w:marLeft w:val="0"/>
          <w:marRight w:val="0"/>
          <w:marTop w:val="0"/>
          <w:marBottom w:val="0"/>
          <w:divBdr>
            <w:top w:val="none" w:sz="0" w:space="0" w:color="auto"/>
            <w:left w:val="none" w:sz="0" w:space="0" w:color="auto"/>
            <w:bottom w:val="none" w:sz="0" w:space="0" w:color="auto"/>
            <w:right w:val="none" w:sz="0" w:space="0" w:color="auto"/>
          </w:divBdr>
        </w:div>
        <w:div w:id="1728796803">
          <w:marLeft w:val="0"/>
          <w:marRight w:val="0"/>
          <w:marTop w:val="0"/>
          <w:marBottom w:val="0"/>
          <w:divBdr>
            <w:top w:val="none" w:sz="0" w:space="0" w:color="auto"/>
            <w:left w:val="none" w:sz="0" w:space="0" w:color="auto"/>
            <w:bottom w:val="none" w:sz="0" w:space="0" w:color="auto"/>
            <w:right w:val="none" w:sz="0" w:space="0" w:color="auto"/>
          </w:divBdr>
        </w:div>
        <w:div w:id="1262908135">
          <w:marLeft w:val="0"/>
          <w:marRight w:val="0"/>
          <w:marTop w:val="0"/>
          <w:marBottom w:val="0"/>
          <w:divBdr>
            <w:top w:val="none" w:sz="0" w:space="0" w:color="auto"/>
            <w:left w:val="none" w:sz="0" w:space="0" w:color="auto"/>
            <w:bottom w:val="none" w:sz="0" w:space="0" w:color="auto"/>
            <w:right w:val="none" w:sz="0" w:space="0" w:color="auto"/>
          </w:divBdr>
        </w:div>
        <w:div w:id="723256464">
          <w:marLeft w:val="0"/>
          <w:marRight w:val="0"/>
          <w:marTop w:val="0"/>
          <w:marBottom w:val="0"/>
          <w:divBdr>
            <w:top w:val="none" w:sz="0" w:space="0" w:color="auto"/>
            <w:left w:val="none" w:sz="0" w:space="0" w:color="auto"/>
            <w:bottom w:val="none" w:sz="0" w:space="0" w:color="auto"/>
            <w:right w:val="none" w:sz="0" w:space="0" w:color="auto"/>
          </w:divBdr>
        </w:div>
        <w:div w:id="299767107">
          <w:marLeft w:val="0"/>
          <w:marRight w:val="0"/>
          <w:marTop w:val="0"/>
          <w:marBottom w:val="0"/>
          <w:divBdr>
            <w:top w:val="none" w:sz="0" w:space="0" w:color="auto"/>
            <w:left w:val="none" w:sz="0" w:space="0" w:color="auto"/>
            <w:bottom w:val="none" w:sz="0" w:space="0" w:color="auto"/>
            <w:right w:val="none" w:sz="0" w:space="0" w:color="auto"/>
          </w:divBdr>
        </w:div>
        <w:div w:id="1236015536">
          <w:marLeft w:val="0"/>
          <w:marRight w:val="0"/>
          <w:marTop w:val="0"/>
          <w:marBottom w:val="0"/>
          <w:divBdr>
            <w:top w:val="none" w:sz="0" w:space="0" w:color="auto"/>
            <w:left w:val="none" w:sz="0" w:space="0" w:color="auto"/>
            <w:bottom w:val="none" w:sz="0" w:space="0" w:color="auto"/>
            <w:right w:val="none" w:sz="0" w:space="0" w:color="auto"/>
          </w:divBdr>
        </w:div>
        <w:div w:id="1997613119">
          <w:marLeft w:val="0"/>
          <w:marRight w:val="0"/>
          <w:marTop w:val="0"/>
          <w:marBottom w:val="0"/>
          <w:divBdr>
            <w:top w:val="none" w:sz="0" w:space="0" w:color="auto"/>
            <w:left w:val="none" w:sz="0" w:space="0" w:color="auto"/>
            <w:bottom w:val="none" w:sz="0" w:space="0" w:color="auto"/>
            <w:right w:val="none" w:sz="0" w:space="0" w:color="auto"/>
          </w:divBdr>
        </w:div>
        <w:div w:id="294414706">
          <w:marLeft w:val="0"/>
          <w:marRight w:val="0"/>
          <w:marTop w:val="0"/>
          <w:marBottom w:val="0"/>
          <w:divBdr>
            <w:top w:val="none" w:sz="0" w:space="0" w:color="auto"/>
            <w:left w:val="none" w:sz="0" w:space="0" w:color="auto"/>
            <w:bottom w:val="none" w:sz="0" w:space="0" w:color="auto"/>
            <w:right w:val="none" w:sz="0" w:space="0" w:color="auto"/>
          </w:divBdr>
        </w:div>
        <w:div w:id="1715815603">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114446932">
          <w:marLeft w:val="0"/>
          <w:marRight w:val="0"/>
          <w:marTop w:val="0"/>
          <w:marBottom w:val="0"/>
          <w:divBdr>
            <w:top w:val="none" w:sz="0" w:space="0" w:color="auto"/>
            <w:left w:val="none" w:sz="0" w:space="0" w:color="auto"/>
            <w:bottom w:val="none" w:sz="0" w:space="0" w:color="auto"/>
            <w:right w:val="none" w:sz="0" w:space="0" w:color="auto"/>
          </w:divBdr>
        </w:div>
        <w:div w:id="1347903434">
          <w:marLeft w:val="0"/>
          <w:marRight w:val="0"/>
          <w:marTop w:val="0"/>
          <w:marBottom w:val="0"/>
          <w:divBdr>
            <w:top w:val="none" w:sz="0" w:space="0" w:color="auto"/>
            <w:left w:val="none" w:sz="0" w:space="0" w:color="auto"/>
            <w:bottom w:val="none" w:sz="0" w:space="0" w:color="auto"/>
            <w:right w:val="none" w:sz="0" w:space="0" w:color="auto"/>
          </w:divBdr>
        </w:div>
        <w:div w:id="1759793920">
          <w:marLeft w:val="0"/>
          <w:marRight w:val="0"/>
          <w:marTop w:val="0"/>
          <w:marBottom w:val="0"/>
          <w:divBdr>
            <w:top w:val="none" w:sz="0" w:space="0" w:color="auto"/>
            <w:left w:val="none" w:sz="0" w:space="0" w:color="auto"/>
            <w:bottom w:val="none" w:sz="0" w:space="0" w:color="auto"/>
            <w:right w:val="none" w:sz="0" w:space="0" w:color="auto"/>
          </w:divBdr>
        </w:div>
        <w:div w:id="1293173617">
          <w:marLeft w:val="0"/>
          <w:marRight w:val="0"/>
          <w:marTop w:val="0"/>
          <w:marBottom w:val="0"/>
          <w:divBdr>
            <w:top w:val="none" w:sz="0" w:space="0" w:color="auto"/>
            <w:left w:val="none" w:sz="0" w:space="0" w:color="auto"/>
            <w:bottom w:val="none" w:sz="0" w:space="0" w:color="auto"/>
            <w:right w:val="none" w:sz="0" w:space="0" w:color="auto"/>
          </w:divBdr>
        </w:div>
        <w:div w:id="1444303842">
          <w:marLeft w:val="0"/>
          <w:marRight w:val="0"/>
          <w:marTop w:val="0"/>
          <w:marBottom w:val="0"/>
          <w:divBdr>
            <w:top w:val="none" w:sz="0" w:space="0" w:color="auto"/>
            <w:left w:val="none" w:sz="0" w:space="0" w:color="auto"/>
            <w:bottom w:val="none" w:sz="0" w:space="0" w:color="auto"/>
            <w:right w:val="none" w:sz="0" w:space="0" w:color="auto"/>
          </w:divBdr>
        </w:div>
        <w:div w:id="740370256">
          <w:marLeft w:val="0"/>
          <w:marRight w:val="0"/>
          <w:marTop w:val="0"/>
          <w:marBottom w:val="0"/>
          <w:divBdr>
            <w:top w:val="none" w:sz="0" w:space="0" w:color="auto"/>
            <w:left w:val="none" w:sz="0" w:space="0" w:color="auto"/>
            <w:bottom w:val="none" w:sz="0" w:space="0" w:color="auto"/>
            <w:right w:val="none" w:sz="0" w:space="0" w:color="auto"/>
          </w:divBdr>
        </w:div>
        <w:div w:id="868028460">
          <w:marLeft w:val="0"/>
          <w:marRight w:val="0"/>
          <w:marTop w:val="0"/>
          <w:marBottom w:val="0"/>
          <w:divBdr>
            <w:top w:val="none" w:sz="0" w:space="0" w:color="auto"/>
            <w:left w:val="none" w:sz="0" w:space="0" w:color="auto"/>
            <w:bottom w:val="none" w:sz="0" w:space="0" w:color="auto"/>
            <w:right w:val="none" w:sz="0" w:space="0" w:color="auto"/>
          </w:divBdr>
        </w:div>
        <w:div w:id="2130738738">
          <w:marLeft w:val="0"/>
          <w:marRight w:val="0"/>
          <w:marTop w:val="0"/>
          <w:marBottom w:val="0"/>
          <w:divBdr>
            <w:top w:val="none" w:sz="0" w:space="0" w:color="auto"/>
            <w:left w:val="none" w:sz="0" w:space="0" w:color="auto"/>
            <w:bottom w:val="none" w:sz="0" w:space="0" w:color="auto"/>
            <w:right w:val="none" w:sz="0" w:space="0" w:color="auto"/>
          </w:divBdr>
        </w:div>
        <w:div w:id="1874152991">
          <w:marLeft w:val="0"/>
          <w:marRight w:val="0"/>
          <w:marTop w:val="0"/>
          <w:marBottom w:val="0"/>
          <w:divBdr>
            <w:top w:val="none" w:sz="0" w:space="0" w:color="auto"/>
            <w:left w:val="none" w:sz="0" w:space="0" w:color="auto"/>
            <w:bottom w:val="none" w:sz="0" w:space="0" w:color="auto"/>
            <w:right w:val="none" w:sz="0" w:space="0" w:color="auto"/>
          </w:divBdr>
        </w:div>
        <w:div w:id="417604514">
          <w:marLeft w:val="0"/>
          <w:marRight w:val="0"/>
          <w:marTop w:val="0"/>
          <w:marBottom w:val="0"/>
          <w:divBdr>
            <w:top w:val="none" w:sz="0" w:space="0" w:color="auto"/>
            <w:left w:val="none" w:sz="0" w:space="0" w:color="auto"/>
            <w:bottom w:val="none" w:sz="0" w:space="0" w:color="auto"/>
            <w:right w:val="none" w:sz="0" w:space="0" w:color="auto"/>
          </w:divBdr>
        </w:div>
        <w:div w:id="583415306">
          <w:marLeft w:val="0"/>
          <w:marRight w:val="0"/>
          <w:marTop w:val="0"/>
          <w:marBottom w:val="0"/>
          <w:divBdr>
            <w:top w:val="none" w:sz="0" w:space="0" w:color="auto"/>
            <w:left w:val="none" w:sz="0" w:space="0" w:color="auto"/>
            <w:bottom w:val="none" w:sz="0" w:space="0" w:color="auto"/>
            <w:right w:val="none" w:sz="0" w:space="0" w:color="auto"/>
          </w:divBdr>
        </w:div>
        <w:div w:id="1160270908">
          <w:marLeft w:val="0"/>
          <w:marRight w:val="0"/>
          <w:marTop w:val="0"/>
          <w:marBottom w:val="0"/>
          <w:divBdr>
            <w:top w:val="none" w:sz="0" w:space="0" w:color="auto"/>
            <w:left w:val="none" w:sz="0" w:space="0" w:color="auto"/>
            <w:bottom w:val="none" w:sz="0" w:space="0" w:color="auto"/>
            <w:right w:val="none" w:sz="0" w:space="0" w:color="auto"/>
          </w:divBdr>
        </w:div>
        <w:div w:id="893155981">
          <w:marLeft w:val="0"/>
          <w:marRight w:val="0"/>
          <w:marTop w:val="0"/>
          <w:marBottom w:val="0"/>
          <w:divBdr>
            <w:top w:val="none" w:sz="0" w:space="0" w:color="auto"/>
            <w:left w:val="none" w:sz="0" w:space="0" w:color="auto"/>
            <w:bottom w:val="none" w:sz="0" w:space="0" w:color="auto"/>
            <w:right w:val="none" w:sz="0" w:space="0" w:color="auto"/>
          </w:divBdr>
        </w:div>
        <w:div w:id="562956635">
          <w:marLeft w:val="0"/>
          <w:marRight w:val="0"/>
          <w:marTop w:val="0"/>
          <w:marBottom w:val="0"/>
          <w:divBdr>
            <w:top w:val="none" w:sz="0" w:space="0" w:color="auto"/>
            <w:left w:val="none" w:sz="0" w:space="0" w:color="auto"/>
            <w:bottom w:val="none" w:sz="0" w:space="0" w:color="auto"/>
            <w:right w:val="none" w:sz="0" w:space="0" w:color="auto"/>
          </w:divBdr>
        </w:div>
        <w:div w:id="2021543129">
          <w:marLeft w:val="0"/>
          <w:marRight w:val="0"/>
          <w:marTop w:val="0"/>
          <w:marBottom w:val="0"/>
          <w:divBdr>
            <w:top w:val="none" w:sz="0" w:space="0" w:color="auto"/>
            <w:left w:val="none" w:sz="0" w:space="0" w:color="auto"/>
            <w:bottom w:val="none" w:sz="0" w:space="0" w:color="auto"/>
            <w:right w:val="none" w:sz="0" w:space="0" w:color="auto"/>
          </w:divBdr>
        </w:div>
        <w:div w:id="986980237">
          <w:marLeft w:val="0"/>
          <w:marRight w:val="0"/>
          <w:marTop w:val="0"/>
          <w:marBottom w:val="0"/>
          <w:divBdr>
            <w:top w:val="none" w:sz="0" w:space="0" w:color="auto"/>
            <w:left w:val="none" w:sz="0" w:space="0" w:color="auto"/>
            <w:bottom w:val="none" w:sz="0" w:space="0" w:color="auto"/>
            <w:right w:val="none" w:sz="0" w:space="0" w:color="auto"/>
          </w:divBdr>
        </w:div>
        <w:div w:id="2029211274">
          <w:marLeft w:val="0"/>
          <w:marRight w:val="0"/>
          <w:marTop w:val="0"/>
          <w:marBottom w:val="0"/>
          <w:divBdr>
            <w:top w:val="none" w:sz="0" w:space="0" w:color="auto"/>
            <w:left w:val="none" w:sz="0" w:space="0" w:color="auto"/>
            <w:bottom w:val="none" w:sz="0" w:space="0" w:color="auto"/>
            <w:right w:val="none" w:sz="0" w:space="0" w:color="auto"/>
          </w:divBdr>
        </w:div>
        <w:div w:id="384987370">
          <w:marLeft w:val="0"/>
          <w:marRight w:val="0"/>
          <w:marTop w:val="0"/>
          <w:marBottom w:val="0"/>
          <w:divBdr>
            <w:top w:val="none" w:sz="0" w:space="0" w:color="auto"/>
            <w:left w:val="none" w:sz="0" w:space="0" w:color="auto"/>
            <w:bottom w:val="none" w:sz="0" w:space="0" w:color="auto"/>
            <w:right w:val="none" w:sz="0" w:space="0" w:color="auto"/>
          </w:divBdr>
        </w:div>
        <w:div w:id="1762873924">
          <w:marLeft w:val="0"/>
          <w:marRight w:val="0"/>
          <w:marTop w:val="0"/>
          <w:marBottom w:val="0"/>
          <w:divBdr>
            <w:top w:val="none" w:sz="0" w:space="0" w:color="auto"/>
            <w:left w:val="none" w:sz="0" w:space="0" w:color="auto"/>
            <w:bottom w:val="none" w:sz="0" w:space="0" w:color="auto"/>
            <w:right w:val="none" w:sz="0" w:space="0" w:color="auto"/>
          </w:divBdr>
        </w:div>
        <w:div w:id="537552065">
          <w:marLeft w:val="0"/>
          <w:marRight w:val="0"/>
          <w:marTop w:val="0"/>
          <w:marBottom w:val="0"/>
          <w:divBdr>
            <w:top w:val="none" w:sz="0" w:space="0" w:color="auto"/>
            <w:left w:val="none" w:sz="0" w:space="0" w:color="auto"/>
            <w:bottom w:val="none" w:sz="0" w:space="0" w:color="auto"/>
            <w:right w:val="none" w:sz="0" w:space="0" w:color="auto"/>
          </w:divBdr>
        </w:div>
        <w:div w:id="1883010738">
          <w:marLeft w:val="0"/>
          <w:marRight w:val="0"/>
          <w:marTop w:val="0"/>
          <w:marBottom w:val="0"/>
          <w:divBdr>
            <w:top w:val="none" w:sz="0" w:space="0" w:color="auto"/>
            <w:left w:val="none" w:sz="0" w:space="0" w:color="auto"/>
            <w:bottom w:val="none" w:sz="0" w:space="0" w:color="auto"/>
            <w:right w:val="none" w:sz="0" w:space="0" w:color="auto"/>
          </w:divBdr>
        </w:div>
      </w:divsChild>
    </w:div>
    <w:div w:id="1190607603">
      <w:marLeft w:val="0"/>
      <w:marRight w:val="0"/>
      <w:marTop w:val="0"/>
      <w:marBottom w:val="0"/>
      <w:divBdr>
        <w:top w:val="none" w:sz="0" w:space="0" w:color="auto"/>
        <w:left w:val="none" w:sz="0" w:space="0" w:color="auto"/>
        <w:bottom w:val="none" w:sz="0" w:space="0" w:color="auto"/>
        <w:right w:val="none" w:sz="0" w:space="0" w:color="auto"/>
      </w:divBdr>
      <w:divsChild>
        <w:div w:id="233858417">
          <w:marLeft w:val="0"/>
          <w:marRight w:val="0"/>
          <w:marTop w:val="0"/>
          <w:marBottom w:val="0"/>
          <w:divBdr>
            <w:top w:val="none" w:sz="0" w:space="0" w:color="auto"/>
            <w:left w:val="none" w:sz="0" w:space="0" w:color="auto"/>
            <w:bottom w:val="none" w:sz="0" w:space="0" w:color="auto"/>
            <w:right w:val="none" w:sz="0" w:space="0" w:color="auto"/>
          </w:divBdr>
        </w:div>
        <w:div w:id="1331062044">
          <w:marLeft w:val="0"/>
          <w:marRight w:val="0"/>
          <w:marTop w:val="0"/>
          <w:marBottom w:val="0"/>
          <w:divBdr>
            <w:top w:val="none" w:sz="0" w:space="0" w:color="auto"/>
            <w:left w:val="none" w:sz="0" w:space="0" w:color="auto"/>
            <w:bottom w:val="none" w:sz="0" w:space="0" w:color="auto"/>
            <w:right w:val="none" w:sz="0" w:space="0" w:color="auto"/>
          </w:divBdr>
        </w:div>
        <w:div w:id="212011793">
          <w:marLeft w:val="0"/>
          <w:marRight w:val="0"/>
          <w:marTop w:val="0"/>
          <w:marBottom w:val="0"/>
          <w:divBdr>
            <w:top w:val="none" w:sz="0" w:space="0" w:color="auto"/>
            <w:left w:val="none" w:sz="0" w:space="0" w:color="auto"/>
            <w:bottom w:val="none" w:sz="0" w:space="0" w:color="auto"/>
            <w:right w:val="none" w:sz="0" w:space="0" w:color="auto"/>
          </w:divBdr>
        </w:div>
        <w:div w:id="283849010">
          <w:marLeft w:val="0"/>
          <w:marRight w:val="0"/>
          <w:marTop w:val="0"/>
          <w:marBottom w:val="0"/>
          <w:divBdr>
            <w:top w:val="none" w:sz="0" w:space="0" w:color="auto"/>
            <w:left w:val="none" w:sz="0" w:space="0" w:color="auto"/>
            <w:bottom w:val="none" w:sz="0" w:space="0" w:color="auto"/>
            <w:right w:val="none" w:sz="0" w:space="0" w:color="auto"/>
          </w:divBdr>
        </w:div>
        <w:div w:id="1394743554">
          <w:marLeft w:val="0"/>
          <w:marRight w:val="0"/>
          <w:marTop w:val="0"/>
          <w:marBottom w:val="0"/>
          <w:divBdr>
            <w:top w:val="none" w:sz="0" w:space="0" w:color="auto"/>
            <w:left w:val="none" w:sz="0" w:space="0" w:color="auto"/>
            <w:bottom w:val="none" w:sz="0" w:space="0" w:color="auto"/>
            <w:right w:val="none" w:sz="0" w:space="0" w:color="auto"/>
          </w:divBdr>
        </w:div>
        <w:div w:id="1632201965">
          <w:marLeft w:val="0"/>
          <w:marRight w:val="0"/>
          <w:marTop w:val="0"/>
          <w:marBottom w:val="0"/>
          <w:divBdr>
            <w:top w:val="none" w:sz="0" w:space="0" w:color="auto"/>
            <w:left w:val="none" w:sz="0" w:space="0" w:color="auto"/>
            <w:bottom w:val="none" w:sz="0" w:space="0" w:color="auto"/>
            <w:right w:val="none" w:sz="0" w:space="0" w:color="auto"/>
          </w:divBdr>
        </w:div>
        <w:div w:id="1710765547">
          <w:marLeft w:val="0"/>
          <w:marRight w:val="0"/>
          <w:marTop w:val="0"/>
          <w:marBottom w:val="0"/>
          <w:divBdr>
            <w:top w:val="none" w:sz="0" w:space="0" w:color="auto"/>
            <w:left w:val="none" w:sz="0" w:space="0" w:color="auto"/>
            <w:bottom w:val="none" w:sz="0" w:space="0" w:color="auto"/>
            <w:right w:val="none" w:sz="0" w:space="0" w:color="auto"/>
          </w:divBdr>
        </w:div>
        <w:div w:id="478304631">
          <w:marLeft w:val="0"/>
          <w:marRight w:val="0"/>
          <w:marTop w:val="0"/>
          <w:marBottom w:val="0"/>
          <w:divBdr>
            <w:top w:val="none" w:sz="0" w:space="0" w:color="auto"/>
            <w:left w:val="none" w:sz="0" w:space="0" w:color="auto"/>
            <w:bottom w:val="none" w:sz="0" w:space="0" w:color="auto"/>
            <w:right w:val="none" w:sz="0" w:space="0" w:color="auto"/>
          </w:divBdr>
        </w:div>
        <w:div w:id="1503081728">
          <w:marLeft w:val="0"/>
          <w:marRight w:val="0"/>
          <w:marTop w:val="0"/>
          <w:marBottom w:val="0"/>
          <w:divBdr>
            <w:top w:val="none" w:sz="0" w:space="0" w:color="auto"/>
            <w:left w:val="none" w:sz="0" w:space="0" w:color="auto"/>
            <w:bottom w:val="none" w:sz="0" w:space="0" w:color="auto"/>
            <w:right w:val="none" w:sz="0" w:space="0" w:color="auto"/>
          </w:divBdr>
        </w:div>
        <w:div w:id="1489204405">
          <w:marLeft w:val="0"/>
          <w:marRight w:val="0"/>
          <w:marTop w:val="0"/>
          <w:marBottom w:val="0"/>
          <w:divBdr>
            <w:top w:val="none" w:sz="0" w:space="0" w:color="auto"/>
            <w:left w:val="none" w:sz="0" w:space="0" w:color="auto"/>
            <w:bottom w:val="none" w:sz="0" w:space="0" w:color="auto"/>
            <w:right w:val="none" w:sz="0" w:space="0" w:color="auto"/>
          </w:divBdr>
        </w:div>
        <w:div w:id="1712462178">
          <w:marLeft w:val="0"/>
          <w:marRight w:val="0"/>
          <w:marTop w:val="0"/>
          <w:marBottom w:val="0"/>
          <w:divBdr>
            <w:top w:val="none" w:sz="0" w:space="0" w:color="auto"/>
            <w:left w:val="none" w:sz="0" w:space="0" w:color="auto"/>
            <w:bottom w:val="none" w:sz="0" w:space="0" w:color="auto"/>
            <w:right w:val="none" w:sz="0" w:space="0" w:color="auto"/>
          </w:divBdr>
        </w:div>
      </w:divsChild>
    </w:div>
    <w:div w:id="1192300004">
      <w:marLeft w:val="0"/>
      <w:marRight w:val="0"/>
      <w:marTop w:val="0"/>
      <w:marBottom w:val="0"/>
      <w:divBdr>
        <w:top w:val="none" w:sz="0" w:space="0" w:color="auto"/>
        <w:left w:val="none" w:sz="0" w:space="0" w:color="auto"/>
        <w:bottom w:val="none" w:sz="0" w:space="0" w:color="auto"/>
        <w:right w:val="none" w:sz="0" w:space="0" w:color="auto"/>
      </w:divBdr>
      <w:divsChild>
        <w:div w:id="1442726728">
          <w:marLeft w:val="0"/>
          <w:marRight w:val="0"/>
          <w:marTop w:val="0"/>
          <w:marBottom w:val="0"/>
          <w:divBdr>
            <w:top w:val="none" w:sz="0" w:space="0" w:color="auto"/>
            <w:left w:val="none" w:sz="0" w:space="0" w:color="auto"/>
            <w:bottom w:val="none" w:sz="0" w:space="0" w:color="auto"/>
            <w:right w:val="none" w:sz="0" w:space="0" w:color="auto"/>
          </w:divBdr>
        </w:div>
      </w:divsChild>
    </w:div>
    <w:div w:id="1210190311">
      <w:marLeft w:val="0"/>
      <w:marRight w:val="0"/>
      <w:marTop w:val="0"/>
      <w:marBottom w:val="0"/>
      <w:divBdr>
        <w:top w:val="none" w:sz="0" w:space="0" w:color="auto"/>
        <w:left w:val="none" w:sz="0" w:space="0" w:color="auto"/>
        <w:bottom w:val="none" w:sz="0" w:space="0" w:color="auto"/>
        <w:right w:val="none" w:sz="0" w:space="0" w:color="auto"/>
      </w:divBdr>
      <w:divsChild>
        <w:div w:id="1170607779">
          <w:marLeft w:val="0"/>
          <w:marRight w:val="0"/>
          <w:marTop w:val="0"/>
          <w:marBottom w:val="0"/>
          <w:divBdr>
            <w:top w:val="none" w:sz="0" w:space="0" w:color="auto"/>
            <w:left w:val="none" w:sz="0" w:space="0" w:color="auto"/>
            <w:bottom w:val="none" w:sz="0" w:space="0" w:color="auto"/>
            <w:right w:val="none" w:sz="0" w:space="0" w:color="auto"/>
          </w:divBdr>
        </w:div>
        <w:div w:id="524442768">
          <w:marLeft w:val="0"/>
          <w:marRight w:val="0"/>
          <w:marTop w:val="0"/>
          <w:marBottom w:val="0"/>
          <w:divBdr>
            <w:top w:val="none" w:sz="0" w:space="0" w:color="auto"/>
            <w:left w:val="none" w:sz="0" w:space="0" w:color="auto"/>
            <w:bottom w:val="none" w:sz="0" w:space="0" w:color="auto"/>
            <w:right w:val="none" w:sz="0" w:space="0" w:color="auto"/>
          </w:divBdr>
        </w:div>
        <w:div w:id="389042749">
          <w:marLeft w:val="0"/>
          <w:marRight w:val="0"/>
          <w:marTop w:val="0"/>
          <w:marBottom w:val="0"/>
          <w:divBdr>
            <w:top w:val="none" w:sz="0" w:space="0" w:color="auto"/>
            <w:left w:val="none" w:sz="0" w:space="0" w:color="auto"/>
            <w:bottom w:val="none" w:sz="0" w:space="0" w:color="auto"/>
            <w:right w:val="none" w:sz="0" w:space="0" w:color="auto"/>
          </w:divBdr>
        </w:div>
        <w:div w:id="414204244">
          <w:marLeft w:val="0"/>
          <w:marRight w:val="0"/>
          <w:marTop w:val="0"/>
          <w:marBottom w:val="0"/>
          <w:divBdr>
            <w:top w:val="none" w:sz="0" w:space="0" w:color="auto"/>
            <w:left w:val="none" w:sz="0" w:space="0" w:color="auto"/>
            <w:bottom w:val="none" w:sz="0" w:space="0" w:color="auto"/>
            <w:right w:val="none" w:sz="0" w:space="0" w:color="auto"/>
          </w:divBdr>
        </w:div>
        <w:div w:id="1285426576">
          <w:marLeft w:val="0"/>
          <w:marRight w:val="0"/>
          <w:marTop w:val="0"/>
          <w:marBottom w:val="0"/>
          <w:divBdr>
            <w:top w:val="none" w:sz="0" w:space="0" w:color="auto"/>
            <w:left w:val="none" w:sz="0" w:space="0" w:color="auto"/>
            <w:bottom w:val="none" w:sz="0" w:space="0" w:color="auto"/>
            <w:right w:val="none" w:sz="0" w:space="0" w:color="auto"/>
          </w:divBdr>
        </w:div>
      </w:divsChild>
    </w:div>
    <w:div w:id="1232543998">
      <w:marLeft w:val="0"/>
      <w:marRight w:val="0"/>
      <w:marTop w:val="0"/>
      <w:marBottom w:val="0"/>
      <w:divBdr>
        <w:top w:val="none" w:sz="0" w:space="0" w:color="auto"/>
        <w:left w:val="none" w:sz="0" w:space="0" w:color="auto"/>
        <w:bottom w:val="none" w:sz="0" w:space="0" w:color="auto"/>
        <w:right w:val="none" w:sz="0" w:space="0" w:color="auto"/>
      </w:divBdr>
      <w:divsChild>
        <w:div w:id="1194878646">
          <w:marLeft w:val="0"/>
          <w:marRight w:val="0"/>
          <w:marTop w:val="0"/>
          <w:marBottom w:val="0"/>
          <w:divBdr>
            <w:top w:val="none" w:sz="0" w:space="0" w:color="auto"/>
            <w:left w:val="none" w:sz="0" w:space="0" w:color="auto"/>
            <w:bottom w:val="none" w:sz="0" w:space="0" w:color="auto"/>
            <w:right w:val="none" w:sz="0" w:space="0" w:color="auto"/>
          </w:divBdr>
        </w:div>
        <w:div w:id="2028672984">
          <w:marLeft w:val="0"/>
          <w:marRight w:val="0"/>
          <w:marTop w:val="0"/>
          <w:marBottom w:val="0"/>
          <w:divBdr>
            <w:top w:val="none" w:sz="0" w:space="0" w:color="auto"/>
            <w:left w:val="none" w:sz="0" w:space="0" w:color="auto"/>
            <w:bottom w:val="none" w:sz="0" w:space="0" w:color="auto"/>
            <w:right w:val="none" w:sz="0" w:space="0" w:color="auto"/>
          </w:divBdr>
        </w:div>
        <w:div w:id="1327829585">
          <w:marLeft w:val="0"/>
          <w:marRight w:val="0"/>
          <w:marTop w:val="0"/>
          <w:marBottom w:val="0"/>
          <w:divBdr>
            <w:top w:val="none" w:sz="0" w:space="0" w:color="auto"/>
            <w:left w:val="none" w:sz="0" w:space="0" w:color="auto"/>
            <w:bottom w:val="none" w:sz="0" w:space="0" w:color="auto"/>
            <w:right w:val="none" w:sz="0" w:space="0" w:color="auto"/>
          </w:divBdr>
        </w:div>
      </w:divsChild>
    </w:div>
    <w:div w:id="1304583256">
      <w:marLeft w:val="0"/>
      <w:marRight w:val="0"/>
      <w:marTop w:val="0"/>
      <w:marBottom w:val="0"/>
      <w:divBdr>
        <w:top w:val="none" w:sz="0" w:space="0" w:color="auto"/>
        <w:left w:val="none" w:sz="0" w:space="0" w:color="auto"/>
        <w:bottom w:val="none" w:sz="0" w:space="0" w:color="auto"/>
        <w:right w:val="none" w:sz="0" w:space="0" w:color="auto"/>
      </w:divBdr>
      <w:divsChild>
        <w:div w:id="295262589">
          <w:marLeft w:val="0"/>
          <w:marRight w:val="0"/>
          <w:marTop w:val="0"/>
          <w:marBottom w:val="0"/>
          <w:divBdr>
            <w:top w:val="none" w:sz="0" w:space="0" w:color="auto"/>
            <w:left w:val="none" w:sz="0" w:space="0" w:color="auto"/>
            <w:bottom w:val="none" w:sz="0" w:space="0" w:color="auto"/>
            <w:right w:val="none" w:sz="0" w:space="0" w:color="auto"/>
          </w:divBdr>
        </w:div>
        <w:div w:id="1147672533">
          <w:marLeft w:val="0"/>
          <w:marRight w:val="0"/>
          <w:marTop w:val="0"/>
          <w:marBottom w:val="0"/>
          <w:divBdr>
            <w:top w:val="none" w:sz="0" w:space="0" w:color="auto"/>
            <w:left w:val="none" w:sz="0" w:space="0" w:color="auto"/>
            <w:bottom w:val="none" w:sz="0" w:space="0" w:color="auto"/>
            <w:right w:val="none" w:sz="0" w:space="0" w:color="auto"/>
          </w:divBdr>
        </w:div>
      </w:divsChild>
    </w:div>
    <w:div w:id="1307706723">
      <w:marLeft w:val="0"/>
      <w:marRight w:val="0"/>
      <w:marTop w:val="0"/>
      <w:marBottom w:val="0"/>
      <w:divBdr>
        <w:top w:val="none" w:sz="0" w:space="0" w:color="auto"/>
        <w:left w:val="none" w:sz="0" w:space="0" w:color="auto"/>
        <w:bottom w:val="none" w:sz="0" w:space="0" w:color="auto"/>
        <w:right w:val="none" w:sz="0" w:space="0" w:color="auto"/>
      </w:divBdr>
      <w:divsChild>
        <w:div w:id="630013138">
          <w:marLeft w:val="0"/>
          <w:marRight w:val="0"/>
          <w:marTop w:val="0"/>
          <w:marBottom w:val="0"/>
          <w:divBdr>
            <w:top w:val="none" w:sz="0" w:space="0" w:color="auto"/>
            <w:left w:val="none" w:sz="0" w:space="0" w:color="auto"/>
            <w:bottom w:val="none" w:sz="0" w:space="0" w:color="auto"/>
            <w:right w:val="none" w:sz="0" w:space="0" w:color="auto"/>
          </w:divBdr>
        </w:div>
      </w:divsChild>
    </w:div>
    <w:div w:id="1351954080">
      <w:marLeft w:val="0"/>
      <w:marRight w:val="0"/>
      <w:marTop w:val="0"/>
      <w:marBottom w:val="0"/>
      <w:divBdr>
        <w:top w:val="none" w:sz="0" w:space="0" w:color="auto"/>
        <w:left w:val="none" w:sz="0" w:space="0" w:color="auto"/>
        <w:bottom w:val="none" w:sz="0" w:space="0" w:color="auto"/>
        <w:right w:val="none" w:sz="0" w:space="0" w:color="auto"/>
      </w:divBdr>
      <w:divsChild>
        <w:div w:id="1199124898">
          <w:marLeft w:val="0"/>
          <w:marRight w:val="0"/>
          <w:marTop w:val="0"/>
          <w:marBottom w:val="0"/>
          <w:divBdr>
            <w:top w:val="none" w:sz="0" w:space="0" w:color="auto"/>
            <w:left w:val="none" w:sz="0" w:space="0" w:color="auto"/>
            <w:bottom w:val="none" w:sz="0" w:space="0" w:color="auto"/>
            <w:right w:val="none" w:sz="0" w:space="0" w:color="auto"/>
          </w:divBdr>
        </w:div>
        <w:div w:id="608512018">
          <w:marLeft w:val="0"/>
          <w:marRight w:val="0"/>
          <w:marTop w:val="0"/>
          <w:marBottom w:val="0"/>
          <w:divBdr>
            <w:top w:val="none" w:sz="0" w:space="0" w:color="auto"/>
            <w:left w:val="none" w:sz="0" w:space="0" w:color="auto"/>
            <w:bottom w:val="none" w:sz="0" w:space="0" w:color="auto"/>
            <w:right w:val="none" w:sz="0" w:space="0" w:color="auto"/>
          </w:divBdr>
        </w:div>
      </w:divsChild>
    </w:div>
    <w:div w:id="1382054769">
      <w:marLeft w:val="0"/>
      <w:marRight w:val="0"/>
      <w:marTop w:val="0"/>
      <w:marBottom w:val="0"/>
      <w:divBdr>
        <w:top w:val="none" w:sz="0" w:space="0" w:color="auto"/>
        <w:left w:val="none" w:sz="0" w:space="0" w:color="auto"/>
        <w:bottom w:val="none" w:sz="0" w:space="0" w:color="auto"/>
        <w:right w:val="none" w:sz="0" w:space="0" w:color="auto"/>
      </w:divBdr>
      <w:divsChild>
        <w:div w:id="468203687">
          <w:marLeft w:val="0"/>
          <w:marRight w:val="0"/>
          <w:marTop w:val="0"/>
          <w:marBottom w:val="0"/>
          <w:divBdr>
            <w:top w:val="none" w:sz="0" w:space="0" w:color="auto"/>
            <w:left w:val="none" w:sz="0" w:space="0" w:color="auto"/>
            <w:bottom w:val="none" w:sz="0" w:space="0" w:color="auto"/>
            <w:right w:val="none" w:sz="0" w:space="0" w:color="auto"/>
          </w:divBdr>
        </w:div>
        <w:div w:id="171770960">
          <w:marLeft w:val="0"/>
          <w:marRight w:val="0"/>
          <w:marTop w:val="0"/>
          <w:marBottom w:val="0"/>
          <w:divBdr>
            <w:top w:val="none" w:sz="0" w:space="0" w:color="auto"/>
            <w:left w:val="none" w:sz="0" w:space="0" w:color="auto"/>
            <w:bottom w:val="none" w:sz="0" w:space="0" w:color="auto"/>
            <w:right w:val="none" w:sz="0" w:space="0" w:color="auto"/>
          </w:divBdr>
        </w:div>
        <w:div w:id="1738938764">
          <w:marLeft w:val="0"/>
          <w:marRight w:val="0"/>
          <w:marTop w:val="0"/>
          <w:marBottom w:val="0"/>
          <w:divBdr>
            <w:top w:val="none" w:sz="0" w:space="0" w:color="auto"/>
            <w:left w:val="none" w:sz="0" w:space="0" w:color="auto"/>
            <w:bottom w:val="none" w:sz="0" w:space="0" w:color="auto"/>
            <w:right w:val="none" w:sz="0" w:space="0" w:color="auto"/>
          </w:divBdr>
        </w:div>
      </w:divsChild>
    </w:div>
    <w:div w:id="1383945752">
      <w:marLeft w:val="0"/>
      <w:marRight w:val="0"/>
      <w:marTop w:val="0"/>
      <w:marBottom w:val="0"/>
      <w:divBdr>
        <w:top w:val="none" w:sz="0" w:space="0" w:color="auto"/>
        <w:left w:val="none" w:sz="0" w:space="0" w:color="auto"/>
        <w:bottom w:val="none" w:sz="0" w:space="0" w:color="auto"/>
        <w:right w:val="none" w:sz="0" w:space="0" w:color="auto"/>
      </w:divBdr>
      <w:divsChild>
        <w:div w:id="913010908">
          <w:marLeft w:val="0"/>
          <w:marRight w:val="0"/>
          <w:marTop w:val="0"/>
          <w:marBottom w:val="0"/>
          <w:divBdr>
            <w:top w:val="none" w:sz="0" w:space="0" w:color="auto"/>
            <w:left w:val="none" w:sz="0" w:space="0" w:color="auto"/>
            <w:bottom w:val="none" w:sz="0" w:space="0" w:color="auto"/>
            <w:right w:val="none" w:sz="0" w:space="0" w:color="auto"/>
          </w:divBdr>
        </w:div>
        <w:div w:id="1385372541">
          <w:marLeft w:val="0"/>
          <w:marRight w:val="0"/>
          <w:marTop w:val="0"/>
          <w:marBottom w:val="0"/>
          <w:divBdr>
            <w:top w:val="none" w:sz="0" w:space="0" w:color="auto"/>
            <w:left w:val="none" w:sz="0" w:space="0" w:color="auto"/>
            <w:bottom w:val="none" w:sz="0" w:space="0" w:color="auto"/>
            <w:right w:val="none" w:sz="0" w:space="0" w:color="auto"/>
          </w:divBdr>
        </w:div>
        <w:div w:id="545915174">
          <w:marLeft w:val="0"/>
          <w:marRight w:val="0"/>
          <w:marTop w:val="0"/>
          <w:marBottom w:val="0"/>
          <w:divBdr>
            <w:top w:val="none" w:sz="0" w:space="0" w:color="auto"/>
            <w:left w:val="none" w:sz="0" w:space="0" w:color="auto"/>
            <w:bottom w:val="none" w:sz="0" w:space="0" w:color="auto"/>
            <w:right w:val="none" w:sz="0" w:space="0" w:color="auto"/>
          </w:divBdr>
        </w:div>
        <w:div w:id="324942456">
          <w:marLeft w:val="0"/>
          <w:marRight w:val="0"/>
          <w:marTop w:val="0"/>
          <w:marBottom w:val="0"/>
          <w:divBdr>
            <w:top w:val="none" w:sz="0" w:space="0" w:color="auto"/>
            <w:left w:val="none" w:sz="0" w:space="0" w:color="auto"/>
            <w:bottom w:val="none" w:sz="0" w:space="0" w:color="auto"/>
            <w:right w:val="none" w:sz="0" w:space="0" w:color="auto"/>
          </w:divBdr>
        </w:div>
        <w:div w:id="360858921">
          <w:marLeft w:val="0"/>
          <w:marRight w:val="0"/>
          <w:marTop w:val="0"/>
          <w:marBottom w:val="0"/>
          <w:divBdr>
            <w:top w:val="none" w:sz="0" w:space="0" w:color="auto"/>
            <w:left w:val="none" w:sz="0" w:space="0" w:color="auto"/>
            <w:bottom w:val="none" w:sz="0" w:space="0" w:color="auto"/>
            <w:right w:val="none" w:sz="0" w:space="0" w:color="auto"/>
          </w:divBdr>
        </w:div>
        <w:div w:id="1085607726">
          <w:marLeft w:val="0"/>
          <w:marRight w:val="0"/>
          <w:marTop w:val="0"/>
          <w:marBottom w:val="0"/>
          <w:divBdr>
            <w:top w:val="none" w:sz="0" w:space="0" w:color="auto"/>
            <w:left w:val="none" w:sz="0" w:space="0" w:color="auto"/>
            <w:bottom w:val="none" w:sz="0" w:space="0" w:color="auto"/>
            <w:right w:val="none" w:sz="0" w:space="0" w:color="auto"/>
          </w:divBdr>
        </w:div>
      </w:divsChild>
    </w:div>
    <w:div w:id="1408842400">
      <w:marLeft w:val="0"/>
      <w:marRight w:val="0"/>
      <w:marTop w:val="0"/>
      <w:marBottom w:val="0"/>
      <w:divBdr>
        <w:top w:val="none" w:sz="0" w:space="0" w:color="auto"/>
        <w:left w:val="none" w:sz="0" w:space="0" w:color="auto"/>
        <w:bottom w:val="none" w:sz="0" w:space="0" w:color="auto"/>
        <w:right w:val="none" w:sz="0" w:space="0" w:color="auto"/>
      </w:divBdr>
      <w:divsChild>
        <w:div w:id="371464997">
          <w:marLeft w:val="0"/>
          <w:marRight w:val="0"/>
          <w:marTop w:val="0"/>
          <w:marBottom w:val="0"/>
          <w:divBdr>
            <w:top w:val="none" w:sz="0" w:space="0" w:color="auto"/>
            <w:left w:val="none" w:sz="0" w:space="0" w:color="auto"/>
            <w:bottom w:val="none" w:sz="0" w:space="0" w:color="auto"/>
            <w:right w:val="none" w:sz="0" w:space="0" w:color="auto"/>
          </w:divBdr>
        </w:div>
        <w:div w:id="1754353080">
          <w:marLeft w:val="0"/>
          <w:marRight w:val="0"/>
          <w:marTop w:val="0"/>
          <w:marBottom w:val="0"/>
          <w:divBdr>
            <w:top w:val="none" w:sz="0" w:space="0" w:color="auto"/>
            <w:left w:val="none" w:sz="0" w:space="0" w:color="auto"/>
            <w:bottom w:val="none" w:sz="0" w:space="0" w:color="auto"/>
            <w:right w:val="none" w:sz="0" w:space="0" w:color="auto"/>
          </w:divBdr>
        </w:div>
        <w:div w:id="747196401">
          <w:marLeft w:val="0"/>
          <w:marRight w:val="0"/>
          <w:marTop w:val="0"/>
          <w:marBottom w:val="0"/>
          <w:divBdr>
            <w:top w:val="none" w:sz="0" w:space="0" w:color="auto"/>
            <w:left w:val="none" w:sz="0" w:space="0" w:color="auto"/>
            <w:bottom w:val="none" w:sz="0" w:space="0" w:color="auto"/>
            <w:right w:val="none" w:sz="0" w:space="0" w:color="auto"/>
          </w:divBdr>
        </w:div>
        <w:div w:id="1927879561">
          <w:marLeft w:val="0"/>
          <w:marRight w:val="0"/>
          <w:marTop w:val="0"/>
          <w:marBottom w:val="0"/>
          <w:divBdr>
            <w:top w:val="none" w:sz="0" w:space="0" w:color="auto"/>
            <w:left w:val="none" w:sz="0" w:space="0" w:color="auto"/>
            <w:bottom w:val="none" w:sz="0" w:space="0" w:color="auto"/>
            <w:right w:val="none" w:sz="0" w:space="0" w:color="auto"/>
          </w:divBdr>
        </w:div>
        <w:div w:id="2024239547">
          <w:marLeft w:val="0"/>
          <w:marRight w:val="0"/>
          <w:marTop w:val="0"/>
          <w:marBottom w:val="0"/>
          <w:divBdr>
            <w:top w:val="none" w:sz="0" w:space="0" w:color="auto"/>
            <w:left w:val="none" w:sz="0" w:space="0" w:color="auto"/>
            <w:bottom w:val="none" w:sz="0" w:space="0" w:color="auto"/>
            <w:right w:val="none" w:sz="0" w:space="0" w:color="auto"/>
          </w:divBdr>
        </w:div>
        <w:div w:id="1303657970">
          <w:marLeft w:val="0"/>
          <w:marRight w:val="0"/>
          <w:marTop w:val="0"/>
          <w:marBottom w:val="0"/>
          <w:divBdr>
            <w:top w:val="none" w:sz="0" w:space="0" w:color="auto"/>
            <w:left w:val="none" w:sz="0" w:space="0" w:color="auto"/>
            <w:bottom w:val="none" w:sz="0" w:space="0" w:color="auto"/>
            <w:right w:val="none" w:sz="0" w:space="0" w:color="auto"/>
          </w:divBdr>
        </w:div>
        <w:div w:id="358167066">
          <w:marLeft w:val="0"/>
          <w:marRight w:val="0"/>
          <w:marTop w:val="0"/>
          <w:marBottom w:val="0"/>
          <w:divBdr>
            <w:top w:val="none" w:sz="0" w:space="0" w:color="auto"/>
            <w:left w:val="none" w:sz="0" w:space="0" w:color="auto"/>
            <w:bottom w:val="none" w:sz="0" w:space="0" w:color="auto"/>
            <w:right w:val="none" w:sz="0" w:space="0" w:color="auto"/>
          </w:divBdr>
        </w:div>
        <w:div w:id="745686798">
          <w:marLeft w:val="0"/>
          <w:marRight w:val="0"/>
          <w:marTop w:val="0"/>
          <w:marBottom w:val="0"/>
          <w:divBdr>
            <w:top w:val="none" w:sz="0" w:space="0" w:color="auto"/>
            <w:left w:val="none" w:sz="0" w:space="0" w:color="auto"/>
            <w:bottom w:val="none" w:sz="0" w:space="0" w:color="auto"/>
            <w:right w:val="none" w:sz="0" w:space="0" w:color="auto"/>
          </w:divBdr>
        </w:div>
        <w:div w:id="2145735052">
          <w:marLeft w:val="0"/>
          <w:marRight w:val="0"/>
          <w:marTop w:val="0"/>
          <w:marBottom w:val="0"/>
          <w:divBdr>
            <w:top w:val="none" w:sz="0" w:space="0" w:color="auto"/>
            <w:left w:val="none" w:sz="0" w:space="0" w:color="auto"/>
            <w:bottom w:val="none" w:sz="0" w:space="0" w:color="auto"/>
            <w:right w:val="none" w:sz="0" w:space="0" w:color="auto"/>
          </w:divBdr>
        </w:div>
        <w:div w:id="313724778">
          <w:marLeft w:val="0"/>
          <w:marRight w:val="0"/>
          <w:marTop w:val="0"/>
          <w:marBottom w:val="0"/>
          <w:divBdr>
            <w:top w:val="none" w:sz="0" w:space="0" w:color="auto"/>
            <w:left w:val="none" w:sz="0" w:space="0" w:color="auto"/>
            <w:bottom w:val="none" w:sz="0" w:space="0" w:color="auto"/>
            <w:right w:val="none" w:sz="0" w:space="0" w:color="auto"/>
          </w:divBdr>
        </w:div>
        <w:div w:id="1463578260">
          <w:marLeft w:val="0"/>
          <w:marRight w:val="0"/>
          <w:marTop w:val="0"/>
          <w:marBottom w:val="0"/>
          <w:divBdr>
            <w:top w:val="none" w:sz="0" w:space="0" w:color="auto"/>
            <w:left w:val="none" w:sz="0" w:space="0" w:color="auto"/>
            <w:bottom w:val="none" w:sz="0" w:space="0" w:color="auto"/>
            <w:right w:val="none" w:sz="0" w:space="0" w:color="auto"/>
          </w:divBdr>
        </w:div>
        <w:div w:id="1438789568">
          <w:marLeft w:val="0"/>
          <w:marRight w:val="0"/>
          <w:marTop w:val="0"/>
          <w:marBottom w:val="0"/>
          <w:divBdr>
            <w:top w:val="none" w:sz="0" w:space="0" w:color="auto"/>
            <w:left w:val="none" w:sz="0" w:space="0" w:color="auto"/>
            <w:bottom w:val="none" w:sz="0" w:space="0" w:color="auto"/>
            <w:right w:val="none" w:sz="0" w:space="0" w:color="auto"/>
          </w:divBdr>
        </w:div>
        <w:div w:id="2005813242">
          <w:marLeft w:val="0"/>
          <w:marRight w:val="0"/>
          <w:marTop w:val="0"/>
          <w:marBottom w:val="0"/>
          <w:divBdr>
            <w:top w:val="none" w:sz="0" w:space="0" w:color="auto"/>
            <w:left w:val="none" w:sz="0" w:space="0" w:color="auto"/>
            <w:bottom w:val="none" w:sz="0" w:space="0" w:color="auto"/>
            <w:right w:val="none" w:sz="0" w:space="0" w:color="auto"/>
          </w:divBdr>
        </w:div>
        <w:div w:id="1494711814">
          <w:marLeft w:val="0"/>
          <w:marRight w:val="0"/>
          <w:marTop w:val="0"/>
          <w:marBottom w:val="0"/>
          <w:divBdr>
            <w:top w:val="none" w:sz="0" w:space="0" w:color="auto"/>
            <w:left w:val="none" w:sz="0" w:space="0" w:color="auto"/>
            <w:bottom w:val="none" w:sz="0" w:space="0" w:color="auto"/>
            <w:right w:val="none" w:sz="0" w:space="0" w:color="auto"/>
          </w:divBdr>
        </w:div>
        <w:div w:id="1602907409">
          <w:marLeft w:val="0"/>
          <w:marRight w:val="0"/>
          <w:marTop w:val="0"/>
          <w:marBottom w:val="0"/>
          <w:divBdr>
            <w:top w:val="none" w:sz="0" w:space="0" w:color="auto"/>
            <w:left w:val="none" w:sz="0" w:space="0" w:color="auto"/>
            <w:bottom w:val="none" w:sz="0" w:space="0" w:color="auto"/>
            <w:right w:val="none" w:sz="0" w:space="0" w:color="auto"/>
          </w:divBdr>
        </w:div>
      </w:divsChild>
    </w:div>
    <w:div w:id="1411973288">
      <w:marLeft w:val="0"/>
      <w:marRight w:val="0"/>
      <w:marTop w:val="0"/>
      <w:marBottom w:val="0"/>
      <w:divBdr>
        <w:top w:val="none" w:sz="0" w:space="0" w:color="auto"/>
        <w:left w:val="none" w:sz="0" w:space="0" w:color="auto"/>
        <w:bottom w:val="none" w:sz="0" w:space="0" w:color="auto"/>
        <w:right w:val="none" w:sz="0" w:space="0" w:color="auto"/>
      </w:divBdr>
      <w:divsChild>
        <w:div w:id="399520086">
          <w:marLeft w:val="0"/>
          <w:marRight w:val="0"/>
          <w:marTop w:val="0"/>
          <w:marBottom w:val="0"/>
          <w:divBdr>
            <w:top w:val="none" w:sz="0" w:space="0" w:color="auto"/>
            <w:left w:val="none" w:sz="0" w:space="0" w:color="auto"/>
            <w:bottom w:val="none" w:sz="0" w:space="0" w:color="auto"/>
            <w:right w:val="none" w:sz="0" w:space="0" w:color="auto"/>
          </w:divBdr>
        </w:div>
      </w:divsChild>
    </w:div>
    <w:div w:id="1461529195">
      <w:marLeft w:val="0"/>
      <w:marRight w:val="0"/>
      <w:marTop w:val="0"/>
      <w:marBottom w:val="0"/>
      <w:divBdr>
        <w:top w:val="none" w:sz="0" w:space="0" w:color="auto"/>
        <w:left w:val="none" w:sz="0" w:space="0" w:color="auto"/>
        <w:bottom w:val="none" w:sz="0" w:space="0" w:color="auto"/>
        <w:right w:val="none" w:sz="0" w:space="0" w:color="auto"/>
      </w:divBdr>
      <w:divsChild>
        <w:div w:id="1019232135">
          <w:marLeft w:val="0"/>
          <w:marRight w:val="0"/>
          <w:marTop w:val="0"/>
          <w:marBottom w:val="0"/>
          <w:divBdr>
            <w:top w:val="none" w:sz="0" w:space="0" w:color="auto"/>
            <w:left w:val="none" w:sz="0" w:space="0" w:color="auto"/>
            <w:bottom w:val="none" w:sz="0" w:space="0" w:color="auto"/>
            <w:right w:val="none" w:sz="0" w:space="0" w:color="auto"/>
          </w:divBdr>
        </w:div>
        <w:div w:id="1203977437">
          <w:marLeft w:val="0"/>
          <w:marRight w:val="0"/>
          <w:marTop w:val="0"/>
          <w:marBottom w:val="0"/>
          <w:divBdr>
            <w:top w:val="none" w:sz="0" w:space="0" w:color="auto"/>
            <w:left w:val="none" w:sz="0" w:space="0" w:color="auto"/>
            <w:bottom w:val="none" w:sz="0" w:space="0" w:color="auto"/>
            <w:right w:val="none" w:sz="0" w:space="0" w:color="auto"/>
          </w:divBdr>
        </w:div>
        <w:div w:id="106825146">
          <w:marLeft w:val="0"/>
          <w:marRight w:val="0"/>
          <w:marTop w:val="0"/>
          <w:marBottom w:val="0"/>
          <w:divBdr>
            <w:top w:val="none" w:sz="0" w:space="0" w:color="auto"/>
            <w:left w:val="none" w:sz="0" w:space="0" w:color="auto"/>
            <w:bottom w:val="none" w:sz="0" w:space="0" w:color="auto"/>
            <w:right w:val="none" w:sz="0" w:space="0" w:color="auto"/>
          </w:divBdr>
        </w:div>
        <w:div w:id="1166824142">
          <w:marLeft w:val="0"/>
          <w:marRight w:val="0"/>
          <w:marTop w:val="0"/>
          <w:marBottom w:val="0"/>
          <w:divBdr>
            <w:top w:val="none" w:sz="0" w:space="0" w:color="auto"/>
            <w:left w:val="none" w:sz="0" w:space="0" w:color="auto"/>
            <w:bottom w:val="none" w:sz="0" w:space="0" w:color="auto"/>
            <w:right w:val="none" w:sz="0" w:space="0" w:color="auto"/>
          </w:divBdr>
        </w:div>
        <w:div w:id="1097559938">
          <w:marLeft w:val="0"/>
          <w:marRight w:val="0"/>
          <w:marTop w:val="0"/>
          <w:marBottom w:val="0"/>
          <w:divBdr>
            <w:top w:val="none" w:sz="0" w:space="0" w:color="auto"/>
            <w:left w:val="none" w:sz="0" w:space="0" w:color="auto"/>
            <w:bottom w:val="none" w:sz="0" w:space="0" w:color="auto"/>
            <w:right w:val="none" w:sz="0" w:space="0" w:color="auto"/>
          </w:divBdr>
        </w:div>
        <w:div w:id="2069263231">
          <w:marLeft w:val="0"/>
          <w:marRight w:val="0"/>
          <w:marTop w:val="0"/>
          <w:marBottom w:val="0"/>
          <w:divBdr>
            <w:top w:val="none" w:sz="0" w:space="0" w:color="auto"/>
            <w:left w:val="none" w:sz="0" w:space="0" w:color="auto"/>
            <w:bottom w:val="none" w:sz="0" w:space="0" w:color="auto"/>
            <w:right w:val="none" w:sz="0" w:space="0" w:color="auto"/>
          </w:divBdr>
        </w:div>
        <w:div w:id="1815633720">
          <w:marLeft w:val="0"/>
          <w:marRight w:val="0"/>
          <w:marTop w:val="0"/>
          <w:marBottom w:val="0"/>
          <w:divBdr>
            <w:top w:val="none" w:sz="0" w:space="0" w:color="auto"/>
            <w:left w:val="none" w:sz="0" w:space="0" w:color="auto"/>
            <w:bottom w:val="none" w:sz="0" w:space="0" w:color="auto"/>
            <w:right w:val="none" w:sz="0" w:space="0" w:color="auto"/>
          </w:divBdr>
        </w:div>
        <w:div w:id="29767839">
          <w:marLeft w:val="0"/>
          <w:marRight w:val="0"/>
          <w:marTop w:val="0"/>
          <w:marBottom w:val="0"/>
          <w:divBdr>
            <w:top w:val="none" w:sz="0" w:space="0" w:color="auto"/>
            <w:left w:val="none" w:sz="0" w:space="0" w:color="auto"/>
            <w:bottom w:val="none" w:sz="0" w:space="0" w:color="auto"/>
            <w:right w:val="none" w:sz="0" w:space="0" w:color="auto"/>
          </w:divBdr>
        </w:div>
        <w:div w:id="941842761">
          <w:marLeft w:val="0"/>
          <w:marRight w:val="0"/>
          <w:marTop w:val="0"/>
          <w:marBottom w:val="0"/>
          <w:divBdr>
            <w:top w:val="none" w:sz="0" w:space="0" w:color="auto"/>
            <w:left w:val="none" w:sz="0" w:space="0" w:color="auto"/>
            <w:bottom w:val="none" w:sz="0" w:space="0" w:color="auto"/>
            <w:right w:val="none" w:sz="0" w:space="0" w:color="auto"/>
          </w:divBdr>
        </w:div>
      </w:divsChild>
    </w:div>
    <w:div w:id="1485471356">
      <w:marLeft w:val="0"/>
      <w:marRight w:val="0"/>
      <w:marTop w:val="0"/>
      <w:marBottom w:val="0"/>
      <w:divBdr>
        <w:top w:val="none" w:sz="0" w:space="0" w:color="auto"/>
        <w:left w:val="none" w:sz="0" w:space="0" w:color="auto"/>
        <w:bottom w:val="none" w:sz="0" w:space="0" w:color="auto"/>
        <w:right w:val="none" w:sz="0" w:space="0" w:color="auto"/>
      </w:divBdr>
      <w:divsChild>
        <w:div w:id="1207378268">
          <w:marLeft w:val="0"/>
          <w:marRight w:val="0"/>
          <w:marTop w:val="0"/>
          <w:marBottom w:val="0"/>
          <w:divBdr>
            <w:top w:val="none" w:sz="0" w:space="0" w:color="auto"/>
            <w:left w:val="none" w:sz="0" w:space="0" w:color="auto"/>
            <w:bottom w:val="none" w:sz="0" w:space="0" w:color="auto"/>
            <w:right w:val="none" w:sz="0" w:space="0" w:color="auto"/>
          </w:divBdr>
        </w:div>
      </w:divsChild>
    </w:div>
    <w:div w:id="1534617065">
      <w:marLeft w:val="0"/>
      <w:marRight w:val="0"/>
      <w:marTop w:val="0"/>
      <w:marBottom w:val="0"/>
      <w:divBdr>
        <w:top w:val="none" w:sz="0" w:space="0" w:color="auto"/>
        <w:left w:val="none" w:sz="0" w:space="0" w:color="auto"/>
        <w:bottom w:val="none" w:sz="0" w:space="0" w:color="auto"/>
        <w:right w:val="none" w:sz="0" w:space="0" w:color="auto"/>
      </w:divBdr>
      <w:divsChild>
        <w:div w:id="1522860679">
          <w:marLeft w:val="0"/>
          <w:marRight w:val="0"/>
          <w:marTop w:val="0"/>
          <w:marBottom w:val="0"/>
          <w:divBdr>
            <w:top w:val="none" w:sz="0" w:space="0" w:color="auto"/>
            <w:left w:val="none" w:sz="0" w:space="0" w:color="auto"/>
            <w:bottom w:val="none" w:sz="0" w:space="0" w:color="auto"/>
            <w:right w:val="none" w:sz="0" w:space="0" w:color="auto"/>
          </w:divBdr>
        </w:div>
        <w:div w:id="146896947">
          <w:marLeft w:val="0"/>
          <w:marRight w:val="0"/>
          <w:marTop w:val="0"/>
          <w:marBottom w:val="0"/>
          <w:divBdr>
            <w:top w:val="none" w:sz="0" w:space="0" w:color="auto"/>
            <w:left w:val="none" w:sz="0" w:space="0" w:color="auto"/>
            <w:bottom w:val="none" w:sz="0" w:space="0" w:color="auto"/>
            <w:right w:val="none" w:sz="0" w:space="0" w:color="auto"/>
          </w:divBdr>
        </w:div>
      </w:divsChild>
    </w:div>
    <w:div w:id="1538663726">
      <w:marLeft w:val="0"/>
      <w:marRight w:val="0"/>
      <w:marTop w:val="0"/>
      <w:marBottom w:val="0"/>
      <w:divBdr>
        <w:top w:val="none" w:sz="0" w:space="0" w:color="auto"/>
        <w:left w:val="none" w:sz="0" w:space="0" w:color="auto"/>
        <w:bottom w:val="none" w:sz="0" w:space="0" w:color="auto"/>
        <w:right w:val="none" w:sz="0" w:space="0" w:color="auto"/>
      </w:divBdr>
      <w:divsChild>
        <w:div w:id="835264647">
          <w:marLeft w:val="0"/>
          <w:marRight w:val="0"/>
          <w:marTop w:val="0"/>
          <w:marBottom w:val="0"/>
          <w:divBdr>
            <w:top w:val="none" w:sz="0" w:space="0" w:color="auto"/>
            <w:left w:val="none" w:sz="0" w:space="0" w:color="auto"/>
            <w:bottom w:val="none" w:sz="0" w:space="0" w:color="auto"/>
            <w:right w:val="none" w:sz="0" w:space="0" w:color="auto"/>
          </w:divBdr>
        </w:div>
        <w:div w:id="1845625058">
          <w:marLeft w:val="0"/>
          <w:marRight w:val="0"/>
          <w:marTop w:val="0"/>
          <w:marBottom w:val="0"/>
          <w:divBdr>
            <w:top w:val="none" w:sz="0" w:space="0" w:color="auto"/>
            <w:left w:val="none" w:sz="0" w:space="0" w:color="auto"/>
            <w:bottom w:val="none" w:sz="0" w:space="0" w:color="auto"/>
            <w:right w:val="none" w:sz="0" w:space="0" w:color="auto"/>
          </w:divBdr>
        </w:div>
        <w:div w:id="1851528969">
          <w:marLeft w:val="0"/>
          <w:marRight w:val="0"/>
          <w:marTop w:val="0"/>
          <w:marBottom w:val="0"/>
          <w:divBdr>
            <w:top w:val="none" w:sz="0" w:space="0" w:color="auto"/>
            <w:left w:val="none" w:sz="0" w:space="0" w:color="auto"/>
            <w:bottom w:val="none" w:sz="0" w:space="0" w:color="auto"/>
            <w:right w:val="none" w:sz="0" w:space="0" w:color="auto"/>
          </w:divBdr>
        </w:div>
        <w:div w:id="888765214">
          <w:marLeft w:val="0"/>
          <w:marRight w:val="0"/>
          <w:marTop w:val="0"/>
          <w:marBottom w:val="0"/>
          <w:divBdr>
            <w:top w:val="none" w:sz="0" w:space="0" w:color="auto"/>
            <w:left w:val="none" w:sz="0" w:space="0" w:color="auto"/>
            <w:bottom w:val="none" w:sz="0" w:space="0" w:color="auto"/>
            <w:right w:val="none" w:sz="0" w:space="0" w:color="auto"/>
          </w:divBdr>
        </w:div>
      </w:divsChild>
    </w:div>
    <w:div w:id="1590768248">
      <w:marLeft w:val="0"/>
      <w:marRight w:val="0"/>
      <w:marTop w:val="0"/>
      <w:marBottom w:val="0"/>
      <w:divBdr>
        <w:top w:val="none" w:sz="0" w:space="0" w:color="auto"/>
        <w:left w:val="none" w:sz="0" w:space="0" w:color="auto"/>
        <w:bottom w:val="none" w:sz="0" w:space="0" w:color="auto"/>
        <w:right w:val="none" w:sz="0" w:space="0" w:color="auto"/>
      </w:divBdr>
      <w:divsChild>
        <w:div w:id="1906333091">
          <w:marLeft w:val="0"/>
          <w:marRight w:val="0"/>
          <w:marTop w:val="0"/>
          <w:marBottom w:val="0"/>
          <w:divBdr>
            <w:top w:val="none" w:sz="0" w:space="0" w:color="auto"/>
            <w:left w:val="none" w:sz="0" w:space="0" w:color="auto"/>
            <w:bottom w:val="none" w:sz="0" w:space="0" w:color="auto"/>
            <w:right w:val="none" w:sz="0" w:space="0" w:color="auto"/>
          </w:divBdr>
        </w:div>
      </w:divsChild>
    </w:div>
    <w:div w:id="1718043264">
      <w:marLeft w:val="0"/>
      <w:marRight w:val="0"/>
      <w:marTop w:val="0"/>
      <w:marBottom w:val="0"/>
      <w:divBdr>
        <w:top w:val="none" w:sz="0" w:space="0" w:color="auto"/>
        <w:left w:val="none" w:sz="0" w:space="0" w:color="auto"/>
        <w:bottom w:val="none" w:sz="0" w:space="0" w:color="auto"/>
        <w:right w:val="none" w:sz="0" w:space="0" w:color="auto"/>
      </w:divBdr>
      <w:divsChild>
        <w:div w:id="1172572884">
          <w:marLeft w:val="0"/>
          <w:marRight w:val="0"/>
          <w:marTop w:val="0"/>
          <w:marBottom w:val="0"/>
          <w:divBdr>
            <w:top w:val="none" w:sz="0" w:space="0" w:color="auto"/>
            <w:left w:val="none" w:sz="0" w:space="0" w:color="auto"/>
            <w:bottom w:val="none" w:sz="0" w:space="0" w:color="auto"/>
            <w:right w:val="none" w:sz="0" w:space="0" w:color="auto"/>
          </w:divBdr>
        </w:div>
      </w:divsChild>
    </w:div>
    <w:div w:id="1719890116">
      <w:marLeft w:val="0"/>
      <w:marRight w:val="0"/>
      <w:marTop w:val="0"/>
      <w:marBottom w:val="0"/>
      <w:divBdr>
        <w:top w:val="none" w:sz="0" w:space="0" w:color="auto"/>
        <w:left w:val="none" w:sz="0" w:space="0" w:color="auto"/>
        <w:bottom w:val="none" w:sz="0" w:space="0" w:color="auto"/>
        <w:right w:val="none" w:sz="0" w:space="0" w:color="auto"/>
      </w:divBdr>
      <w:divsChild>
        <w:div w:id="2118714211">
          <w:marLeft w:val="0"/>
          <w:marRight w:val="0"/>
          <w:marTop w:val="0"/>
          <w:marBottom w:val="0"/>
          <w:divBdr>
            <w:top w:val="none" w:sz="0" w:space="0" w:color="auto"/>
            <w:left w:val="none" w:sz="0" w:space="0" w:color="auto"/>
            <w:bottom w:val="none" w:sz="0" w:space="0" w:color="auto"/>
            <w:right w:val="none" w:sz="0" w:space="0" w:color="auto"/>
          </w:divBdr>
        </w:div>
        <w:div w:id="1965305825">
          <w:marLeft w:val="0"/>
          <w:marRight w:val="0"/>
          <w:marTop w:val="0"/>
          <w:marBottom w:val="0"/>
          <w:divBdr>
            <w:top w:val="none" w:sz="0" w:space="0" w:color="auto"/>
            <w:left w:val="none" w:sz="0" w:space="0" w:color="auto"/>
            <w:bottom w:val="none" w:sz="0" w:space="0" w:color="auto"/>
            <w:right w:val="none" w:sz="0" w:space="0" w:color="auto"/>
          </w:divBdr>
        </w:div>
      </w:divsChild>
    </w:div>
    <w:div w:id="1767727557">
      <w:marLeft w:val="0"/>
      <w:marRight w:val="0"/>
      <w:marTop w:val="0"/>
      <w:marBottom w:val="0"/>
      <w:divBdr>
        <w:top w:val="none" w:sz="0" w:space="0" w:color="auto"/>
        <w:left w:val="none" w:sz="0" w:space="0" w:color="auto"/>
        <w:bottom w:val="none" w:sz="0" w:space="0" w:color="auto"/>
        <w:right w:val="none" w:sz="0" w:space="0" w:color="auto"/>
      </w:divBdr>
      <w:divsChild>
        <w:div w:id="2100640728">
          <w:marLeft w:val="0"/>
          <w:marRight w:val="0"/>
          <w:marTop w:val="0"/>
          <w:marBottom w:val="0"/>
          <w:divBdr>
            <w:top w:val="none" w:sz="0" w:space="0" w:color="auto"/>
            <w:left w:val="none" w:sz="0" w:space="0" w:color="auto"/>
            <w:bottom w:val="none" w:sz="0" w:space="0" w:color="auto"/>
            <w:right w:val="none" w:sz="0" w:space="0" w:color="auto"/>
          </w:divBdr>
        </w:div>
      </w:divsChild>
    </w:div>
    <w:div w:id="1768891015">
      <w:marLeft w:val="0"/>
      <w:marRight w:val="0"/>
      <w:marTop w:val="0"/>
      <w:marBottom w:val="0"/>
      <w:divBdr>
        <w:top w:val="none" w:sz="0" w:space="0" w:color="auto"/>
        <w:left w:val="none" w:sz="0" w:space="0" w:color="auto"/>
        <w:bottom w:val="none" w:sz="0" w:space="0" w:color="auto"/>
        <w:right w:val="none" w:sz="0" w:space="0" w:color="auto"/>
      </w:divBdr>
      <w:divsChild>
        <w:div w:id="1141852263">
          <w:marLeft w:val="0"/>
          <w:marRight w:val="0"/>
          <w:marTop w:val="0"/>
          <w:marBottom w:val="0"/>
          <w:divBdr>
            <w:top w:val="none" w:sz="0" w:space="0" w:color="auto"/>
            <w:left w:val="none" w:sz="0" w:space="0" w:color="auto"/>
            <w:bottom w:val="none" w:sz="0" w:space="0" w:color="auto"/>
            <w:right w:val="none" w:sz="0" w:space="0" w:color="auto"/>
          </w:divBdr>
        </w:div>
        <w:div w:id="1176846727">
          <w:marLeft w:val="0"/>
          <w:marRight w:val="0"/>
          <w:marTop w:val="0"/>
          <w:marBottom w:val="0"/>
          <w:divBdr>
            <w:top w:val="none" w:sz="0" w:space="0" w:color="auto"/>
            <w:left w:val="none" w:sz="0" w:space="0" w:color="auto"/>
            <w:bottom w:val="none" w:sz="0" w:space="0" w:color="auto"/>
            <w:right w:val="none" w:sz="0" w:space="0" w:color="auto"/>
          </w:divBdr>
        </w:div>
      </w:divsChild>
    </w:div>
    <w:div w:id="1771972530">
      <w:marLeft w:val="0"/>
      <w:marRight w:val="0"/>
      <w:marTop w:val="0"/>
      <w:marBottom w:val="0"/>
      <w:divBdr>
        <w:top w:val="none" w:sz="0" w:space="0" w:color="auto"/>
        <w:left w:val="none" w:sz="0" w:space="0" w:color="auto"/>
        <w:bottom w:val="none" w:sz="0" w:space="0" w:color="auto"/>
        <w:right w:val="none" w:sz="0" w:space="0" w:color="auto"/>
      </w:divBdr>
      <w:divsChild>
        <w:div w:id="1185554245">
          <w:marLeft w:val="0"/>
          <w:marRight w:val="0"/>
          <w:marTop w:val="0"/>
          <w:marBottom w:val="0"/>
          <w:divBdr>
            <w:top w:val="none" w:sz="0" w:space="0" w:color="auto"/>
            <w:left w:val="none" w:sz="0" w:space="0" w:color="auto"/>
            <w:bottom w:val="none" w:sz="0" w:space="0" w:color="auto"/>
            <w:right w:val="none" w:sz="0" w:space="0" w:color="auto"/>
          </w:divBdr>
        </w:div>
        <w:div w:id="407270475">
          <w:marLeft w:val="0"/>
          <w:marRight w:val="0"/>
          <w:marTop w:val="0"/>
          <w:marBottom w:val="0"/>
          <w:divBdr>
            <w:top w:val="none" w:sz="0" w:space="0" w:color="auto"/>
            <w:left w:val="none" w:sz="0" w:space="0" w:color="auto"/>
            <w:bottom w:val="none" w:sz="0" w:space="0" w:color="auto"/>
            <w:right w:val="none" w:sz="0" w:space="0" w:color="auto"/>
          </w:divBdr>
        </w:div>
        <w:div w:id="260332955">
          <w:marLeft w:val="0"/>
          <w:marRight w:val="0"/>
          <w:marTop w:val="0"/>
          <w:marBottom w:val="0"/>
          <w:divBdr>
            <w:top w:val="none" w:sz="0" w:space="0" w:color="auto"/>
            <w:left w:val="none" w:sz="0" w:space="0" w:color="auto"/>
            <w:bottom w:val="none" w:sz="0" w:space="0" w:color="auto"/>
            <w:right w:val="none" w:sz="0" w:space="0" w:color="auto"/>
          </w:divBdr>
        </w:div>
        <w:div w:id="428358009">
          <w:marLeft w:val="0"/>
          <w:marRight w:val="0"/>
          <w:marTop w:val="0"/>
          <w:marBottom w:val="0"/>
          <w:divBdr>
            <w:top w:val="none" w:sz="0" w:space="0" w:color="auto"/>
            <w:left w:val="none" w:sz="0" w:space="0" w:color="auto"/>
            <w:bottom w:val="none" w:sz="0" w:space="0" w:color="auto"/>
            <w:right w:val="none" w:sz="0" w:space="0" w:color="auto"/>
          </w:divBdr>
        </w:div>
        <w:div w:id="1763186879">
          <w:marLeft w:val="0"/>
          <w:marRight w:val="0"/>
          <w:marTop w:val="0"/>
          <w:marBottom w:val="0"/>
          <w:divBdr>
            <w:top w:val="none" w:sz="0" w:space="0" w:color="auto"/>
            <w:left w:val="none" w:sz="0" w:space="0" w:color="auto"/>
            <w:bottom w:val="none" w:sz="0" w:space="0" w:color="auto"/>
            <w:right w:val="none" w:sz="0" w:space="0" w:color="auto"/>
          </w:divBdr>
        </w:div>
        <w:div w:id="1811048033">
          <w:marLeft w:val="0"/>
          <w:marRight w:val="0"/>
          <w:marTop w:val="0"/>
          <w:marBottom w:val="0"/>
          <w:divBdr>
            <w:top w:val="none" w:sz="0" w:space="0" w:color="auto"/>
            <w:left w:val="none" w:sz="0" w:space="0" w:color="auto"/>
            <w:bottom w:val="none" w:sz="0" w:space="0" w:color="auto"/>
            <w:right w:val="none" w:sz="0" w:space="0" w:color="auto"/>
          </w:divBdr>
        </w:div>
        <w:div w:id="1180774765">
          <w:marLeft w:val="0"/>
          <w:marRight w:val="0"/>
          <w:marTop w:val="0"/>
          <w:marBottom w:val="0"/>
          <w:divBdr>
            <w:top w:val="none" w:sz="0" w:space="0" w:color="auto"/>
            <w:left w:val="none" w:sz="0" w:space="0" w:color="auto"/>
            <w:bottom w:val="none" w:sz="0" w:space="0" w:color="auto"/>
            <w:right w:val="none" w:sz="0" w:space="0" w:color="auto"/>
          </w:divBdr>
        </w:div>
        <w:div w:id="1142425099">
          <w:marLeft w:val="0"/>
          <w:marRight w:val="0"/>
          <w:marTop w:val="0"/>
          <w:marBottom w:val="0"/>
          <w:divBdr>
            <w:top w:val="none" w:sz="0" w:space="0" w:color="auto"/>
            <w:left w:val="none" w:sz="0" w:space="0" w:color="auto"/>
            <w:bottom w:val="none" w:sz="0" w:space="0" w:color="auto"/>
            <w:right w:val="none" w:sz="0" w:space="0" w:color="auto"/>
          </w:divBdr>
        </w:div>
      </w:divsChild>
    </w:div>
    <w:div w:id="1832014731">
      <w:marLeft w:val="0"/>
      <w:marRight w:val="0"/>
      <w:marTop w:val="0"/>
      <w:marBottom w:val="0"/>
      <w:divBdr>
        <w:top w:val="none" w:sz="0" w:space="0" w:color="auto"/>
        <w:left w:val="none" w:sz="0" w:space="0" w:color="auto"/>
        <w:bottom w:val="none" w:sz="0" w:space="0" w:color="auto"/>
        <w:right w:val="none" w:sz="0" w:space="0" w:color="auto"/>
      </w:divBdr>
      <w:divsChild>
        <w:div w:id="1083180489">
          <w:marLeft w:val="0"/>
          <w:marRight w:val="0"/>
          <w:marTop w:val="0"/>
          <w:marBottom w:val="0"/>
          <w:divBdr>
            <w:top w:val="none" w:sz="0" w:space="0" w:color="auto"/>
            <w:left w:val="none" w:sz="0" w:space="0" w:color="auto"/>
            <w:bottom w:val="none" w:sz="0" w:space="0" w:color="auto"/>
            <w:right w:val="none" w:sz="0" w:space="0" w:color="auto"/>
          </w:divBdr>
        </w:div>
      </w:divsChild>
    </w:div>
    <w:div w:id="1845851044">
      <w:marLeft w:val="0"/>
      <w:marRight w:val="0"/>
      <w:marTop w:val="0"/>
      <w:marBottom w:val="0"/>
      <w:divBdr>
        <w:top w:val="none" w:sz="0" w:space="0" w:color="auto"/>
        <w:left w:val="none" w:sz="0" w:space="0" w:color="auto"/>
        <w:bottom w:val="none" w:sz="0" w:space="0" w:color="auto"/>
        <w:right w:val="none" w:sz="0" w:space="0" w:color="auto"/>
      </w:divBdr>
      <w:divsChild>
        <w:div w:id="1147822528">
          <w:marLeft w:val="0"/>
          <w:marRight w:val="0"/>
          <w:marTop w:val="0"/>
          <w:marBottom w:val="0"/>
          <w:divBdr>
            <w:top w:val="none" w:sz="0" w:space="0" w:color="auto"/>
            <w:left w:val="none" w:sz="0" w:space="0" w:color="auto"/>
            <w:bottom w:val="none" w:sz="0" w:space="0" w:color="auto"/>
            <w:right w:val="none" w:sz="0" w:space="0" w:color="auto"/>
          </w:divBdr>
        </w:div>
        <w:div w:id="823622803">
          <w:marLeft w:val="0"/>
          <w:marRight w:val="0"/>
          <w:marTop w:val="0"/>
          <w:marBottom w:val="0"/>
          <w:divBdr>
            <w:top w:val="none" w:sz="0" w:space="0" w:color="auto"/>
            <w:left w:val="none" w:sz="0" w:space="0" w:color="auto"/>
            <w:bottom w:val="none" w:sz="0" w:space="0" w:color="auto"/>
            <w:right w:val="none" w:sz="0" w:space="0" w:color="auto"/>
          </w:divBdr>
        </w:div>
        <w:div w:id="1091896268">
          <w:marLeft w:val="0"/>
          <w:marRight w:val="0"/>
          <w:marTop w:val="0"/>
          <w:marBottom w:val="0"/>
          <w:divBdr>
            <w:top w:val="none" w:sz="0" w:space="0" w:color="auto"/>
            <w:left w:val="none" w:sz="0" w:space="0" w:color="auto"/>
            <w:bottom w:val="none" w:sz="0" w:space="0" w:color="auto"/>
            <w:right w:val="none" w:sz="0" w:space="0" w:color="auto"/>
          </w:divBdr>
        </w:div>
        <w:div w:id="983850625">
          <w:marLeft w:val="0"/>
          <w:marRight w:val="0"/>
          <w:marTop w:val="0"/>
          <w:marBottom w:val="0"/>
          <w:divBdr>
            <w:top w:val="none" w:sz="0" w:space="0" w:color="auto"/>
            <w:left w:val="none" w:sz="0" w:space="0" w:color="auto"/>
            <w:bottom w:val="none" w:sz="0" w:space="0" w:color="auto"/>
            <w:right w:val="none" w:sz="0" w:space="0" w:color="auto"/>
          </w:divBdr>
        </w:div>
        <w:div w:id="460538046">
          <w:marLeft w:val="0"/>
          <w:marRight w:val="0"/>
          <w:marTop w:val="0"/>
          <w:marBottom w:val="0"/>
          <w:divBdr>
            <w:top w:val="none" w:sz="0" w:space="0" w:color="auto"/>
            <w:left w:val="none" w:sz="0" w:space="0" w:color="auto"/>
            <w:bottom w:val="none" w:sz="0" w:space="0" w:color="auto"/>
            <w:right w:val="none" w:sz="0" w:space="0" w:color="auto"/>
          </w:divBdr>
        </w:div>
        <w:div w:id="1437286394">
          <w:marLeft w:val="0"/>
          <w:marRight w:val="0"/>
          <w:marTop w:val="0"/>
          <w:marBottom w:val="0"/>
          <w:divBdr>
            <w:top w:val="none" w:sz="0" w:space="0" w:color="auto"/>
            <w:left w:val="none" w:sz="0" w:space="0" w:color="auto"/>
            <w:bottom w:val="none" w:sz="0" w:space="0" w:color="auto"/>
            <w:right w:val="none" w:sz="0" w:space="0" w:color="auto"/>
          </w:divBdr>
        </w:div>
        <w:div w:id="1909804540">
          <w:marLeft w:val="0"/>
          <w:marRight w:val="0"/>
          <w:marTop w:val="0"/>
          <w:marBottom w:val="0"/>
          <w:divBdr>
            <w:top w:val="none" w:sz="0" w:space="0" w:color="auto"/>
            <w:left w:val="none" w:sz="0" w:space="0" w:color="auto"/>
            <w:bottom w:val="none" w:sz="0" w:space="0" w:color="auto"/>
            <w:right w:val="none" w:sz="0" w:space="0" w:color="auto"/>
          </w:divBdr>
        </w:div>
        <w:div w:id="1262227807">
          <w:marLeft w:val="0"/>
          <w:marRight w:val="0"/>
          <w:marTop w:val="0"/>
          <w:marBottom w:val="0"/>
          <w:divBdr>
            <w:top w:val="none" w:sz="0" w:space="0" w:color="auto"/>
            <w:left w:val="none" w:sz="0" w:space="0" w:color="auto"/>
            <w:bottom w:val="none" w:sz="0" w:space="0" w:color="auto"/>
            <w:right w:val="none" w:sz="0" w:space="0" w:color="auto"/>
          </w:divBdr>
        </w:div>
        <w:div w:id="1773546031">
          <w:marLeft w:val="0"/>
          <w:marRight w:val="0"/>
          <w:marTop w:val="0"/>
          <w:marBottom w:val="0"/>
          <w:divBdr>
            <w:top w:val="none" w:sz="0" w:space="0" w:color="auto"/>
            <w:left w:val="none" w:sz="0" w:space="0" w:color="auto"/>
            <w:bottom w:val="none" w:sz="0" w:space="0" w:color="auto"/>
            <w:right w:val="none" w:sz="0" w:space="0" w:color="auto"/>
          </w:divBdr>
        </w:div>
        <w:div w:id="1575894839">
          <w:marLeft w:val="0"/>
          <w:marRight w:val="0"/>
          <w:marTop w:val="0"/>
          <w:marBottom w:val="0"/>
          <w:divBdr>
            <w:top w:val="none" w:sz="0" w:space="0" w:color="auto"/>
            <w:left w:val="none" w:sz="0" w:space="0" w:color="auto"/>
            <w:bottom w:val="none" w:sz="0" w:space="0" w:color="auto"/>
            <w:right w:val="none" w:sz="0" w:space="0" w:color="auto"/>
          </w:divBdr>
        </w:div>
        <w:div w:id="1180508577">
          <w:marLeft w:val="0"/>
          <w:marRight w:val="0"/>
          <w:marTop w:val="0"/>
          <w:marBottom w:val="0"/>
          <w:divBdr>
            <w:top w:val="none" w:sz="0" w:space="0" w:color="auto"/>
            <w:left w:val="none" w:sz="0" w:space="0" w:color="auto"/>
            <w:bottom w:val="none" w:sz="0" w:space="0" w:color="auto"/>
            <w:right w:val="none" w:sz="0" w:space="0" w:color="auto"/>
          </w:divBdr>
        </w:div>
        <w:div w:id="478767322">
          <w:marLeft w:val="0"/>
          <w:marRight w:val="0"/>
          <w:marTop w:val="0"/>
          <w:marBottom w:val="0"/>
          <w:divBdr>
            <w:top w:val="none" w:sz="0" w:space="0" w:color="auto"/>
            <w:left w:val="none" w:sz="0" w:space="0" w:color="auto"/>
            <w:bottom w:val="none" w:sz="0" w:space="0" w:color="auto"/>
            <w:right w:val="none" w:sz="0" w:space="0" w:color="auto"/>
          </w:divBdr>
        </w:div>
        <w:div w:id="626470709">
          <w:marLeft w:val="0"/>
          <w:marRight w:val="0"/>
          <w:marTop w:val="0"/>
          <w:marBottom w:val="0"/>
          <w:divBdr>
            <w:top w:val="none" w:sz="0" w:space="0" w:color="auto"/>
            <w:left w:val="none" w:sz="0" w:space="0" w:color="auto"/>
            <w:bottom w:val="none" w:sz="0" w:space="0" w:color="auto"/>
            <w:right w:val="none" w:sz="0" w:space="0" w:color="auto"/>
          </w:divBdr>
        </w:div>
        <w:div w:id="286470149">
          <w:marLeft w:val="0"/>
          <w:marRight w:val="0"/>
          <w:marTop w:val="0"/>
          <w:marBottom w:val="0"/>
          <w:divBdr>
            <w:top w:val="none" w:sz="0" w:space="0" w:color="auto"/>
            <w:left w:val="none" w:sz="0" w:space="0" w:color="auto"/>
            <w:bottom w:val="none" w:sz="0" w:space="0" w:color="auto"/>
            <w:right w:val="none" w:sz="0" w:space="0" w:color="auto"/>
          </w:divBdr>
        </w:div>
        <w:div w:id="1086145031">
          <w:marLeft w:val="0"/>
          <w:marRight w:val="0"/>
          <w:marTop w:val="0"/>
          <w:marBottom w:val="0"/>
          <w:divBdr>
            <w:top w:val="none" w:sz="0" w:space="0" w:color="auto"/>
            <w:left w:val="none" w:sz="0" w:space="0" w:color="auto"/>
            <w:bottom w:val="none" w:sz="0" w:space="0" w:color="auto"/>
            <w:right w:val="none" w:sz="0" w:space="0" w:color="auto"/>
          </w:divBdr>
        </w:div>
        <w:div w:id="534394347">
          <w:marLeft w:val="0"/>
          <w:marRight w:val="0"/>
          <w:marTop w:val="0"/>
          <w:marBottom w:val="0"/>
          <w:divBdr>
            <w:top w:val="none" w:sz="0" w:space="0" w:color="auto"/>
            <w:left w:val="none" w:sz="0" w:space="0" w:color="auto"/>
            <w:bottom w:val="none" w:sz="0" w:space="0" w:color="auto"/>
            <w:right w:val="none" w:sz="0" w:space="0" w:color="auto"/>
          </w:divBdr>
        </w:div>
        <w:div w:id="259529284">
          <w:marLeft w:val="0"/>
          <w:marRight w:val="0"/>
          <w:marTop w:val="0"/>
          <w:marBottom w:val="0"/>
          <w:divBdr>
            <w:top w:val="none" w:sz="0" w:space="0" w:color="auto"/>
            <w:left w:val="none" w:sz="0" w:space="0" w:color="auto"/>
            <w:bottom w:val="none" w:sz="0" w:space="0" w:color="auto"/>
            <w:right w:val="none" w:sz="0" w:space="0" w:color="auto"/>
          </w:divBdr>
        </w:div>
        <w:div w:id="921717374">
          <w:marLeft w:val="0"/>
          <w:marRight w:val="0"/>
          <w:marTop w:val="0"/>
          <w:marBottom w:val="0"/>
          <w:divBdr>
            <w:top w:val="none" w:sz="0" w:space="0" w:color="auto"/>
            <w:left w:val="none" w:sz="0" w:space="0" w:color="auto"/>
            <w:bottom w:val="none" w:sz="0" w:space="0" w:color="auto"/>
            <w:right w:val="none" w:sz="0" w:space="0" w:color="auto"/>
          </w:divBdr>
        </w:div>
        <w:div w:id="1779715797">
          <w:marLeft w:val="0"/>
          <w:marRight w:val="0"/>
          <w:marTop w:val="0"/>
          <w:marBottom w:val="0"/>
          <w:divBdr>
            <w:top w:val="none" w:sz="0" w:space="0" w:color="auto"/>
            <w:left w:val="none" w:sz="0" w:space="0" w:color="auto"/>
            <w:bottom w:val="none" w:sz="0" w:space="0" w:color="auto"/>
            <w:right w:val="none" w:sz="0" w:space="0" w:color="auto"/>
          </w:divBdr>
        </w:div>
        <w:div w:id="1870875494">
          <w:marLeft w:val="0"/>
          <w:marRight w:val="0"/>
          <w:marTop w:val="0"/>
          <w:marBottom w:val="0"/>
          <w:divBdr>
            <w:top w:val="none" w:sz="0" w:space="0" w:color="auto"/>
            <w:left w:val="none" w:sz="0" w:space="0" w:color="auto"/>
            <w:bottom w:val="none" w:sz="0" w:space="0" w:color="auto"/>
            <w:right w:val="none" w:sz="0" w:space="0" w:color="auto"/>
          </w:divBdr>
        </w:div>
        <w:div w:id="548568473">
          <w:marLeft w:val="0"/>
          <w:marRight w:val="0"/>
          <w:marTop w:val="0"/>
          <w:marBottom w:val="0"/>
          <w:divBdr>
            <w:top w:val="none" w:sz="0" w:space="0" w:color="auto"/>
            <w:left w:val="none" w:sz="0" w:space="0" w:color="auto"/>
            <w:bottom w:val="none" w:sz="0" w:space="0" w:color="auto"/>
            <w:right w:val="none" w:sz="0" w:space="0" w:color="auto"/>
          </w:divBdr>
        </w:div>
        <w:div w:id="124155913">
          <w:marLeft w:val="0"/>
          <w:marRight w:val="0"/>
          <w:marTop w:val="0"/>
          <w:marBottom w:val="0"/>
          <w:divBdr>
            <w:top w:val="none" w:sz="0" w:space="0" w:color="auto"/>
            <w:left w:val="none" w:sz="0" w:space="0" w:color="auto"/>
            <w:bottom w:val="none" w:sz="0" w:space="0" w:color="auto"/>
            <w:right w:val="none" w:sz="0" w:space="0" w:color="auto"/>
          </w:divBdr>
        </w:div>
        <w:div w:id="667100509">
          <w:marLeft w:val="0"/>
          <w:marRight w:val="0"/>
          <w:marTop w:val="0"/>
          <w:marBottom w:val="0"/>
          <w:divBdr>
            <w:top w:val="none" w:sz="0" w:space="0" w:color="auto"/>
            <w:left w:val="none" w:sz="0" w:space="0" w:color="auto"/>
            <w:bottom w:val="none" w:sz="0" w:space="0" w:color="auto"/>
            <w:right w:val="none" w:sz="0" w:space="0" w:color="auto"/>
          </w:divBdr>
        </w:div>
      </w:divsChild>
    </w:div>
    <w:div w:id="1929197358">
      <w:marLeft w:val="0"/>
      <w:marRight w:val="0"/>
      <w:marTop w:val="0"/>
      <w:marBottom w:val="0"/>
      <w:divBdr>
        <w:top w:val="none" w:sz="0" w:space="0" w:color="auto"/>
        <w:left w:val="none" w:sz="0" w:space="0" w:color="auto"/>
        <w:bottom w:val="none" w:sz="0" w:space="0" w:color="auto"/>
        <w:right w:val="none" w:sz="0" w:space="0" w:color="auto"/>
      </w:divBdr>
      <w:divsChild>
        <w:div w:id="694699592">
          <w:marLeft w:val="0"/>
          <w:marRight w:val="0"/>
          <w:marTop w:val="0"/>
          <w:marBottom w:val="0"/>
          <w:divBdr>
            <w:top w:val="none" w:sz="0" w:space="0" w:color="auto"/>
            <w:left w:val="none" w:sz="0" w:space="0" w:color="auto"/>
            <w:bottom w:val="none" w:sz="0" w:space="0" w:color="auto"/>
            <w:right w:val="none" w:sz="0" w:space="0" w:color="auto"/>
          </w:divBdr>
        </w:div>
        <w:div w:id="1671059964">
          <w:marLeft w:val="0"/>
          <w:marRight w:val="0"/>
          <w:marTop w:val="0"/>
          <w:marBottom w:val="0"/>
          <w:divBdr>
            <w:top w:val="none" w:sz="0" w:space="0" w:color="auto"/>
            <w:left w:val="none" w:sz="0" w:space="0" w:color="auto"/>
            <w:bottom w:val="none" w:sz="0" w:space="0" w:color="auto"/>
            <w:right w:val="none" w:sz="0" w:space="0" w:color="auto"/>
          </w:divBdr>
        </w:div>
        <w:div w:id="799037667">
          <w:marLeft w:val="0"/>
          <w:marRight w:val="0"/>
          <w:marTop w:val="0"/>
          <w:marBottom w:val="0"/>
          <w:divBdr>
            <w:top w:val="none" w:sz="0" w:space="0" w:color="auto"/>
            <w:left w:val="none" w:sz="0" w:space="0" w:color="auto"/>
            <w:bottom w:val="none" w:sz="0" w:space="0" w:color="auto"/>
            <w:right w:val="none" w:sz="0" w:space="0" w:color="auto"/>
          </w:divBdr>
        </w:div>
        <w:div w:id="480464875">
          <w:marLeft w:val="0"/>
          <w:marRight w:val="0"/>
          <w:marTop w:val="0"/>
          <w:marBottom w:val="0"/>
          <w:divBdr>
            <w:top w:val="none" w:sz="0" w:space="0" w:color="auto"/>
            <w:left w:val="none" w:sz="0" w:space="0" w:color="auto"/>
            <w:bottom w:val="none" w:sz="0" w:space="0" w:color="auto"/>
            <w:right w:val="none" w:sz="0" w:space="0" w:color="auto"/>
          </w:divBdr>
        </w:div>
        <w:div w:id="2054302259">
          <w:marLeft w:val="0"/>
          <w:marRight w:val="0"/>
          <w:marTop w:val="0"/>
          <w:marBottom w:val="0"/>
          <w:divBdr>
            <w:top w:val="none" w:sz="0" w:space="0" w:color="auto"/>
            <w:left w:val="none" w:sz="0" w:space="0" w:color="auto"/>
            <w:bottom w:val="none" w:sz="0" w:space="0" w:color="auto"/>
            <w:right w:val="none" w:sz="0" w:space="0" w:color="auto"/>
          </w:divBdr>
        </w:div>
        <w:div w:id="2011131922">
          <w:marLeft w:val="0"/>
          <w:marRight w:val="0"/>
          <w:marTop w:val="0"/>
          <w:marBottom w:val="0"/>
          <w:divBdr>
            <w:top w:val="none" w:sz="0" w:space="0" w:color="auto"/>
            <w:left w:val="none" w:sz="0" w:space="0" w:color="auto"/>
            <w:bottom w:val="none" w:sz="0" w:space="0" w:color="auto"/>
            <w:right w:val="none" w:sz="0" w:space="0" w:color="auto"/>
          </w:divBdr>
        </w:div>
        <w:div w:id="21522034">
          <w:marLeft w:val="0"/>
          <w:marRight w:val="0"/>
          <w:marTop w:val="0"/>
          <w:marBottom w:val="0"/>
          <w:divBdr>
            <w:top w:val="none" w:sz="0" w:space="0" w:color="auto"/>
            <w:left w:val="none" w:sz="0" w:space="0" w:color="auto"/>
            <w:bottom w:val="none" w:sz="0" w:space="0" w:color="auto"/>
            <w:right w:val="none" w:sz="0" w:space="0" w:color="auto"/>
          </w:divBdr>
        </w:div>
        <w:div w:id="994650240">
          <w:marLeft w:val="0"/>
          <w:marRight w:val="0"/>
          <w:marTop w:val="0"/>
          <w:marBottom w:val="0"/>
          <w:divBdr>
            <w:top w:val="none" w:sz="0" w:space="0" w:color="auto"/>
            <w:left w:val="none" w:sz="0" w:space="0" w:color="auto"/>
            <w:bottom w:val="none" w:sz="0" w:space="0" w:color="auto"/>
            <w:right w:val="none" w:sz="0" w:space="0" w:color="auto"/>
          </w:divBdr>
        </w:div>
        <w:div w:id="1159926475">
          <w:marLeft w:val="0"/>
          <w:marRight w:val="0"/>
          <w:marTop w:val="0"/>
          <w:marBottom w:val="0"/>
          <w:divBdr>
            <w:top w:val="none" w:sz="0" w:space="0" w:color="auto"/>
            <w:left w:val="none" w:sz="0" w:space="0" w:color="auto"/>
            <w:bottom w:val="none" w:sz="0" w:space="0" w:color="auto"/>
            <w:right w:val="none" w:sz="0" w:space="0" w:color="auto"/>
          </w:divBdr>
        </w:div>
        <w:div w:id="1962762535">
          <w:marLeft w:val="0"/>
          <w:marRight w:val="0"/>
          <w:marTop w:val="0"/>
          <w:marBottom w:val="0"/>
          <w:divBdr>
            <w:top w:val="none" w:sz="0" w:space="0" w:color="auto"/>
            <w:left w:val="none" w:sz="0" w:space="0" w:color="auto"/>
            <w:bottom w:val="none" w:sz="0" w:space="0" w:color="auto"/>
            <w:right w:val="none" w:sz="0" w:space="0" w:color="auto"/>
          </w:divBdr>
        </w:div>
        <w:div w:id="1095592301">
          <w:marLeft w:val="0"/>
          <w:marRight w:val="0"/>
          <w:marTop w:val="0"/>
          <w:marBottom w:val="0"/>
          <w:divBdr>
            <w:top w:val="none" w:sz="0" w:space="0" w:color="auto"/>
            <w:left w:val="none" w:sz="0" w:space="0" w:color="auto"/>
            <w:bottom w:val="none" w:sz="0" w:space="0" w:color="auto"/>
            <w:right w:val="none" w:sz="0" w:space="0" w:color="auto"/>
          </w:divBdr>
        </w:div>
        <w:div w:id="725222437">
          <w:marLeft w:val="0"/>
          <w:marRight w:val="0"/>
          <w:marTop w:val="0"/>
          <w:marBottom w:val="0"/>
          <w:divBdr>
            <w:top w:val="none" w:sz="0" w:space="0" w:color="auto"/>
            <w:left w:val="none" w:sz="0" w:space="0" w:color="auto"/>
            <w:bottom w:val="none" w:sz="0" w:space="0" w:color="auto"/>
            <w:right w:val="none" w:sz="0" w:space="0" w:color="auto"/>
          </w:divBdr>
        </w:div>
        <w:div w:id="19018504">
          <w:marLeft w:val="0"/>
          <w:marRight w:val="0"/>
          <w:marTop w:val="0"/>
          <w:marBottom w:val="0"/>
          <w:divBdr>
            <w:top w:val="none" w:sz="0" w:space="0" w:color="auto"/>
            <w:left w:val="none" w:sz="0" w:space="0" w:color="auto"/>
            <w:bottom w:val="none" w:sz="0" w:space="0" w:color="auto"/>
            <w:right w:val="none" w:sz="0" w:space="0" w:color="auto"/>
          </w:divBdr>
        </w:div>
        <w:div w:id="1564633897">
          <w:marLeft w:val="0"/>
          <w:marRight w:val="0"/>
          <w:marTop w:val="0"/>
          <w:marBottom w:val="0"/>
          <w:divBdr>
            <w:top w:val="none" w:sz="0" w:space="0" w:color="auto"/>
            <w:left w:val="none" w:sz="0" w:space="0" w:color="auto"/>
            <w:bottom w:val="none" w:sz="0" w:space="0" w:color="auto"/>
            <w:right w:val="none" w:sz="0" w:space="0" w:color="auto"/>
          </w:divBdr>
        </w:div>
        <w:div w:id="575240856">
          <w:marLeft w:val="0"/>
          <w:marRight w:val="0"/>
          <w:marTop w:val="0"/>
          <w:marBottom w:val="0"/>
          <w:divBdr>
            <w:top w:val="none" w:sz="0" w:space="0" w:color="auto"/>
            <w:left w:val="none" w:sz="0" w:space="0" w:color="auto"/>
            <w:bottom w:val="none" w:sz="0" w:space="0" w:color="auto"/>
            <w:right w:val="none" w:sz="0" w:space="0" w:color="auto"/>
          </w:divBdr>
        </w:div>
        <w:div w:id="919756553">
          <w:marLeft w:val="0"/>
          <w:marRight w:val="0"/>
          <w:marTop w:val="0"/>
          <w:marBottom w:val="0"/>
          <w:divBdr>
            <w:top w:val="none" w:sz="0" w:space="0" w:color="auto"/>
            <w:left w:val="none" w:sz="0" w:space="0" w:color="auto"/>
            <w:bottom w:val="none" w:sz="0" w:space="0" w:color="auto"/>
            <w:right w:val="none" w:sz="0" w:space="0" w:color="auto"/>
          </w:divBdr>
        </w:div>
        <w:div w:id="2071072461">
          <w:marLeft w:val="0"/>
          <w:marRight w:val="0"/>
          <w:marTop w:val="0"/>
          <w:marBottom w:val="0"/>
          <w:divBdr>
            <w:top w:val="none" w:sz="0" w:space="0" w:color="auto"/>
            <w:left w:val="none" w:sz="0" w:space="0" w:color="auto"/>
            <w:bottom w:val="none" w:sz="0" w:space="0" w:color="auto"/>
            <w:right w:val="none" w:sz="0" w:space="0" w:color="auto"/>
          </w:divBdr>
        </w:div>
        <w:div w:id="1742752330">
          <w:marLeft w:val="0"/>
          <w:marRight w:val="0"/>
          <w:marTop w:val="0"/>
          <w:marBottom w:val="0"/>
          <w:divBdr>
            <w:top w:val="none" w:sz="0" w:space="0" w:color="auto"/>
            <w:left w:val="none" w:sz="0" w:space="0" w:color="auto"/>
            <w:bottom w:val="none" w:sz="0" w:space="0" w:color="auto"/>
            <w:right w:val="none" w:sz="0" w:space="0" w:color="auto"/>
          </w:divBdr>
        </w:div>
        <w:div w:id="620459000">
          <w:marLeft w:val="0"/>
          <w:marRight w:val="0"/>
          <w:marTop w:val="0"/>
          <w:marBottom w:val="0"/>
          <w:divBdr>
            <w:top w:val="none" w:sz="0" w:space="0" w:color="auto"/>
            <w:left w:val="none" w:sz="0" w:space="0" w:color="auto"/>
            <w:bottom w:val="none" w:sz="0" w:space="0" w:color="auto"/>
            <w:right w:val="none" w:sz="0" w:space="0" w:color="auto"/>
          </w:divBdr>
        </w:div>
        <w:div w:id="256256287">
          <w:marLeft w:val="0"/>
          <w:marRight w:val="0"/>
          <w:marTop w:val="0"/>
          <w:marBottom w:val="0"/>
          <w:divBdr>
            <w:top w:val="none" w:sz="0" w:space="0" w:color="auto"/>
            <w:left w:val="none" w:sz="0" w:space="0" w:color="auto"/>
            <w:bottom w:val="none" w:sz="0" w:space="0" w:color="auto"/>
            <w:right w:val="none" w:sz="0" w:space="0" w:color="auto"/>
          </w:divBdr>
        </w:div>
        <w:div w:id="630744669">
          <w:marLeft w:val="0"/>
          <w:marRight w:val="0"/>
          <w:marTop w:val="0"/>
          <w:marBottom w:val="0"/>
          <w:divBdr>
            <w:top w:val="none" w:sz="0" w:space="0" w:color="auto"/>
            <w:left w:val="none" w:sz="0" w:space="0" w:color="auto"/>
            <w:bottom w:val="none" w:sz="0" w:space="0" w:color="auto"/>
            <w:right w:val="none" w:sz="0" w:space="0" w:color="auto"/>
          </w:divBdr>
        </w:div>
        <w:div w:id="324747198">
          <w:marLeft w:val="0"/>
          <w:marRight w:val="0"/>
          <w:marTop w:val="0"/>
          <w:marBottom w:val="0"/>
          <w:divBdr>
            <w:top w:val="none" w:sz="0" w:space="0" w:color="auto"/>
            <w:left w:val="none" w:sz="0" w:space="0" w:color="auto"/>
            <w:bottom w:val="none" w:sz="0" w:space="0" w:color="auto"/>
            <w:right w:val="none" w:sz="0" w:space="0" w:color="auto"/>
          </w:divBdr>
        </w:div>
        <w:div w:id="2069112568">
          <w:marLeft w:val="0"/>
          <w:marRight w:val="0"/>
          <w:marTop w:val="0"/>
          <w:marBottom w:val="0"/>
          <w:divBdr>
            <w:top w:val="none" w:sz="0" w:space="0" w:color="auto"/>
            <w:left w:val="none" w:sz="0" w:space="0" w:color="auto"/>
            <w:bottom w:val="none" w:sz="0" w:space="0" w:color="auto"/>
            <w:right w:val="none" w:sz="0" w:space="0" w:color="auto"/>
          </w:divBdr>
        </w:div>
        <w:div w:id="135533926">
          <w:marLeft w:val="0"/>
          <w:marRight w:val="0"/>
          <w:marTop w:val="0"/>
          <w:marBottom w:val="0"/>
          <w:divBdr>
            <w:top w:val="none" w:sz="0" w:space="0" w:color="auto"/>
            <w:left w:val="none" w:sz="0" w:space="0" w:color="auto"/>
            <w:bottom w:val="none" w:sz="0" w:space="0" w:color="auto"/>
            <w:right w:val="none" w:sz="0" w:space="0" w:color="auto"/>
          </w:divBdr>
        </w:div>
        <w:div w:id="85076037">
          <w:marLeft w:val="0"/>
          <w:marRight w:val="0"/>
          <w:marTop w:val="0"/>
          <w:marBottom w:val="0"/>
          <w:divBdr>
            <w:top w:val="none" w:sz="0" w:space="0" w:color="auto"/>
            <w:left w:val="none" w:sz="0" w:space="0" w:color="auto"/>
            <w:bottom w:val="none" w:sz="0" w:space="0" w:color="auto"/>
            <w:right w:val="none" w:sz="0" w:space="0" w:color="auto"/>
          </w:divBdr>
        </w:div>
        <w:div w:id="2023820941">
          <w:marLeft w:val="0"/>
          <w:marRight w:val="0"/>
          <w:marTop w:val="0"/>
          <w:marBottom w:val="0"/>
          <w:divBdr>
            <w:top w:val="none" w:sz="0" w:space="0" w:color="auto"/>
            <w:left w:val="none" w:sz="0" w:space="0" w:color="auto"/>
            <w:bottom w:val="none" w:sz="0" w:space="0" w:color="auto"/>
            <w:right w:val="none" w:sz="0" w:space="0" w:color="auto"/>
          </w:divBdr>
        </w:div>
        <w:div w:id="1098452752">
          <w:marLeft w:val="0"/>
          <w:marRight w:val="0"/>
          <w:marTop w:val="0"/>
          <w:marBottom w:val="0"/>
          <w:divBdr>
            <w:top w:val="none" w:sz="0" w:space="0" w:color="auto"/>
            <w:left w:val="none" w:sz="0" w:space="0" w:color="auto"/>
            <w:bottom w:val="none" w:sz="0" w:space="0" w:color="auto"/>
            <w:right w:val="none" w:sz="0" w:space="0" w:color="auto"/>
          </w:divBdr>
        </w:div>
        <w:div w:id="1449398932">
          <w:marLeft w:val="0"/>
          <w:marRight w:val="0"/>
          <w:marTop w:val="0"/>
          <w:marBottom w:val="0"/>
          <w:divBdr>
            <w:top w:val="none" w:sz="0" w:space="0" w:color="auto"/>
            <w:left w:val="none" w:sz="0" w:space="0" w:color="auto"/>
            <w:bottom w:val="none" w:sz="0" w:space="0" w:color="auto"/>
            <w:right w:val="none" w:sz="0" w:space="0" w:color="auto"/>
          </w:divBdr>
        </w:div>
        <w:div w:id="1224752445">
          <w:marLeft w:val="0"/>
          <w:marRight w:val="0"/>
          <w:marTop w:val="0"/>
          <w:marBottom w:val="0"/>
          <w:divBdr>
            <w:top w:val="none" w:sz="0" w:space="0" w:color="auto"/>
            <w:left w:val="none" w:sz="0" w:space="0" w:color="auto"/>
            <w:bottom w:val="none" w:sz="0" w:space="0" w:color="auto"/>
            <w:right w:val="none" w:sz="0" w:space="0" w:color="auto"/>
          </w:divBdr>
        </w:div>
        <w:div w:id="1571961321">
          <w:marLeft w:val="0"/>
          <w:marRight w:val="0"/>
          <w:marTop w:val="0"/>
          <w:marBottom w:val="0"/>
          <w:divBdr>
            <w:top w:val="none" w:sz="0" w:space="0" w:color="auto"/>
            <w:left w:val="none" w:sz="0" w:space="0" w:color="auto"/>
            <w:bottom w:val="none" w:sz="0" w:space="0" w:color="auto"/>
            <w:right w:val="none" w:sz="0" w:space="0" w:color="auto"/>
          </w:divBdr>
        </w:div>
        <w:div w:id="913200376">
          <w:marLeft w:val="0"/>
          <w:marRight w:val="0"/>
          <w:marTop w:val="0"/>
          <w:marBottom w:val="0"/>
          <w:divBdr>
            <w:top w:val="none" w:sz="0" w:space="0" w:color="auto"/>
            <w:left w:val="none" w:sz="0" w:space="0" w:color="auto"/>
            <w:bottom w:val="none" w:sz="0" w:space="0" w:color="auto"/>
            <w:right w:val="none" w:sz="0" w:space="0" w:color="auto"/>
          </w:divBdr>
        </w:div>
        <w:div w:id="1524367697">
          <w:marLeft w:val="0"/>
          <w:marRight w:val="0"/>
          <w:marTop w:val="0"/>
          <w:marBottom w:val="0"/>
          <w:divBdr>
            <w:top w:val="none" w:sz="0" w:space="0" w:color="auto"/>
            <w:left w:val="none" w:sz="0" w:space="0" w:color="auto"/>
            <w:bottom w:val="none" w:sz="0" w:space="0" w:color="auto"/>
            <w:right w:val="none" w:sz="0" w:space="0" w:color="auto"/>
          </w:divBdr>
        </w:div>
        <w:div w:id="306013473">
          <w:marLeft w:val="0"/>
          <w:marRight w:val="0"/>
          <w:marTop w:val="0"/>
          <w:marBottom w:val="0"/>
          <w:divBdr>
            <w:top w:val="none" w:sz="0" w:space="0" w:color="auto"/>
            <w:left w:val="none" w:sz="0" w:space="0" w:color="auto"/>
            <w:bottom w:val="none" w:sz="0" w:space="0" w:color="auto"/>
            <w:right w:val="none" w:sz="0" w:space="0" w:color="auto"/>
          </w:divBdr>
        </w:div>
        <w:div w:id="1256862974">
          <w:marLeft w:val="0"/>
          <w:marRight w:val="0"/>
          <w:marTop w:val="0"/>
          <w:marBottom w:val="0"/>
          <w:divBdr>
            <w:top w:val="none" w:sz="0" w:space="0" w:color="auto"/>
            <w:left w:val="none" w:sz="0" w:space="0" w:color="auto"/>
            <w:bottom w:val="none" w:sz="0" w:space="0" w:color="auto"/>
            <w:right w:val="none" w:sz="0" w:space="0" w:color="auto"/>
          </w:divBdr>
        </w:div>
        <w:div w:id="284966560">
          <w:marLeft w:val="0"/>
          <w:marRight w:val="0"/>
          <w:marTop w:val="0"/>
          <w:marBottom w:val="0"/>
          <w:divBdr>
            <w:top w:val="none" w:sz="0" w:space="0" w:color="auto"/>
            <w:left w:val="none" w:sz="0" w:space="0" w:color="auto"/>
            <w:bottom w:val="none" w:sz="0" w:space="0" w:color="auto"/>
            <w:right w:val="none" w:sz="0" w:space="0" w:color="auto"/>
          </w:divBdr>
        </w:div>
        <w:div w:id="677121653">
          <w:marLeft w:val="0"/>
          <w:marRight w:val="0"/>
          <w:marTop w:val="0"/>
          <w:marBottom w:val="0"/>
          <w:divBdr>
            <w:top w:val="none" w:sz="0" w:space="0" w:color="auto"/>
            <w:left w:val="none" w:sz="0" w:space="0" w:color="auto"/>
            <w:bottom w:val="none" w:sz="0" w:space="0" w:color="auto"/>
            <w:right w:val="none" w:sz="0" w:space="0" w:color="auto"/>
          </w:divBdr>
        </w:div>
        <w:div w:id="707990913">
          <w:marLeft w:val="0"/>
          <w:marRight w:val="0"/>
          <w:marTop w:val="0"/>
          <w:marBottom w:val="0"/>
          <w:divBdr>
            <w:top w:val="none" w:sz="0" w:space="0" w:color="auto"/>
            <w:left w:val="none" w:sz="0" w:space="0" w:color="auto"/>
            <w:bottom w:val="none" w:sz="0" w:space="0" w:color="auto"/>
            <w:right w:val="none" w:sz="0" w:space="0" w:color="auto"/>
          </w:divBdr>
        </w:div>
        <w:div w:id="350684878">
          <w:marLeft w:val="0"/>
          <w:marRight w:val="0"/>
          <w:marTop w:val="0"/>
          <w:marBottom w:val="0"/>
          <w:divBdr>
            <w:top w:val="none" w:sz="0" w:space="0" w:color="auto"/>
            <w:left w:val="none" w:sz="0" w:space="0" w:color="auto"/>
            <w:bottom w:val="none" w:sz="0" w:space="0" w:color="auto"/>
            <w:right w:val="none" w:sz="0" w:space="0" w:color="auto"/>
          </w:divBdr>
        </w:div>
        <w:div w:id="140930213">
          <w:marLeft w:val="0"/>
          <w:marRight w:val="0"/>
          <w:marTop w:val="0"/>
          <w:marBottom w:val="0"/>
          <w:divBdr>
            <w:top w:val="none" w:sz="0" w:space="0" w:color="auto"/>
            <w:left w:val="none" w:sz="0" w:space="0" w:color="auto"/>
            <w:bottom w:val="none" w:sz="0" w:space="0" w:color="auto"/>
            <w:right w:val="none" w:sz="0" w:space="0" w:color="auto"/>
          </w:divBdr>
        </w:div>
        <w:div w:id="540634256">
          <w:marLeft w:val="0"/>
          <w:marRight w:val="0"/>
          <w:marTop w:val="0"/>
          <w:marBottom w:val="0"/>
          <w:divBdr>
            <w:top w:val="none" w:sz="0" w:space="0" w:color="auto"/>
            <w:left w:val="none" w:sz="0" w:space="0" w:color="auto"/>
            <w:bottom w:val="none" w:sz="0" w:space="0" w:color="auto"/>
            <w:right w:val="none" w:sz="0" w:space="0" w:color="auto"/>
          </w:divBdr>
        </w:div>
        <w:div w:id="1776510649">
          <w:marLeft w:val="0"/>
          <w:marRight w:val="0"/>
          <w:marTop w:val="0"/>
          <w:marBottom w:val="0"/>
          <w:divBdr>
            <w:top w:val="none" w:sz="0" w:space="0" w:color="auto"/>
            <w:left w:val="none" w:sz="0" w:space="0" w:color="auto"/>
            <w:bottom w:val="none" w:sz="0" w:space="0" w:color="auto"/>
            <w:right w:val="none" w:sz="0" w:space="0" w:color="auto"/>
          </w:divBdr>
        </w:div>
        <w:div w:id="1889801544">
          <w:marLeft w:val="0"/>
          <w:marRight w:val="0"/>
          <w:marTop w:val="0"/>
          <w:marBottom w:val="0"/>
          <w:divBdr>
            <w:top w:val="none" w:sz="0" w:space="0" w:color="auto"/>
            <w:left w:val="none" w:sz="0" w:space="0" w:color="auto"/>
            <w:bottom w:val="none" w:sz="0" w:space="0" w:color="auto"/>
            <w:right w:val="none" w:sz="0" w:space="0" w:color="auto"/>
          </w:divBdr>
        </w:div>
        <w:div w:id="2035497821">
          <w:marLeft w:val="0"/>
          <w:marRight w:val="0"/>
          <w:marTop w:val="0"/>
          <w:marBottom w:val="0"/>
          <w:divBdr>
            <w:top w:val="none" w:sz="0" w:space="0" w:color="auto"/>
            <w:left w:val="none" w:sz="0" w:space="0" w:color="auto"/>
            <w:bottom w:val="none" w:sz="0" w:space="0" w:color="auto"/>
            <w:right w:val="none" w:sz="0" w:space="0" w:color="auto"/>
          </w:divBdr>
        </w:div>
        <w:div w:id="1743985222">
          <w:marLeft w:val="0"/>
          <w:marRight w:val="0"/>
          <w:marTop w:val="0"/>
          <w:marBottom w:val="0"/>
          <w:divBdr>
            <w:top w:val="none" w:sz="0" w:space="0" w:color="auto"/>
            <w:left w:val="none" w:sz="0" w:space="0" w:color="auto"/>
            <w:bottom w:val="none" w:sz="0" w:space="0" w:color="auto"/>
            <w:right w:val="none" w:sz="0" w:space="0" w:color="auto"/>
          </w:divBdr>
        </w:div>
        <w:div w:id="213349084">
          <w:marLeft w:val="0"/>
          <w:marRight w:val="0"/>
          <w:marTop w:val="0"/>
          <w:marBottom w:val="0"/>
          <w:divBdr>
            <w:top w:val="none" w:sz="0" w:space="0" w:color="auto"/>
            <w:left w:val="none" w:sz="0" w:space="0" w:color="auto"/>
            <w:bottom w:val="none" w:sz="0" w:space="0" w:color="auto"/>
            <w:right w:val="none" w:sz="0" w:space="0" w:color="auto"/>
          </w:divBdr>
        </w:div>
        <w:div w:id="209149669">
          <w:marLeft w:val="0"/>
          <w:marRight w:val="0"/>
          <w:marTop w:val="0"/>
          <w:marBottom w:val="0"/>
          <w:divBdr>
            <w:top w:val="none" w:sz="0" w:space="0" w:color="auto"/>
            <w:left w:val="none" w:sz="0" w:space="0" w:color="auto"/>
            <w:bottom w:val="none" w:sz="0" w:space="0" w:color="auto"/>
            <w:right w:val="none" w:sz="0" w:space="0" w:color="auto"/>
          </w:divBdr>
        </w:div>
        <w:div w:id="292097802">
          <w:marLeft w:val="0"/>
          <w:marRight w:val="0"/>
          <w:marTop w:val="0"/>
          <w:marBottom w:val="0"/>
          <w:divBdr>
            <w:top w:val="none" w:sz="0" w:space="0" w:color="auto"/>
            <w:left w:val="none" w:sz="0" w:space="0" w:color="auto"/>
            <w:bottom w:val="none" w:sz="0" w:space="0" w:color="auto"/>
            <w:right w:val="none" w:sz="0" w:space="0" w:color="auto"/>
          </w:divBdr>
        </w:div>
        <w:div w:id="1982534464">
          <w:marLeft w:val="0"/>
          <w:marRight w:val="0"/>
          <w:marTop w:val="0"/>
          <w:marBottom w:val="0"/>
          <w:divBdr>
            <w:top w:val="none" w:sz="0" w:space="0" w:color="auto"/>
            <w:left w:val="none" w:sz="0" w:space="0" w:color="auto"/>
            <w:bottom w:val="none" w:sz="0" w:space="0" w:color="auto"/>
            <w:right w:val="none" w:sz="0" w:space="0" w:color="auto"/>
          </w:divBdr>
        </w:div>
        <w:div w:id="201796781">
          <w:marLeft w:val="0"/>
          <w:marRight w:val="0"/>
          <w:marTop w:val="0"/>
          <w:marBottom w:val="0"/>
          <w:divBdr>
            <w:top w:val="none" w:sz="0" w:space="0" w:color="auto"/>
            <w:left w:val="none" w:sz="0" w:space="0" w:color="auto"/>
            <w:bottom w:val="none" w:sz="0" w:space="0" w:color="auto"/>
            <w:right w:val="none" w:sz="0" w:space="0" w:color="auto"/>
          </w:divBdr>
        </w:div>
        <w:div w:id="2017611614">
          <w:marLeft w:val="0"/>
          <w:marRight w:val="0"/>
          <w:marTop w:val="0"/>
          <w:marBottom w:val="0"/>
          <w:divBdr>
            <w:top w:val="none" w:sz="0" w:space="0" w:color="auto"/>
            <w:left w:val="none" w:sz="0" w:space="0" w:color="auto"/>
            <w:bottom w:val="none" w:sz="0" w:space="0" w:color="auto"/>
            <w:right w:val="none" w:sz="0" w:space="0" w:color="auto"/>
          </w:divBdr>
        </w:div>
        <w:div w:id="1870294525">
          <w:marLeft w:val="0"/>
          <w:marRight w:val="0"/>
          <w:marTop w:val="0"/>
          <w:marBottom w:val="0"/>
          <w:divBdr>
            <w:top w:val="none" w:sz="0" w:space="0" w:color="auto"/>
            <w:left w:val="none" w:sz="0" w:space="0" w:color="auto"/>
            <w:bottom w:val="none" w:sz="0" w:space="0" w:color="auto"/>
            <w:right w:val="none" w:sz="0" w:space="0" w:color="auto"/>
          </w:divBdr>
        </w:div>
        <w:div w:id="928733864">
          <w:marLeft w:val="0"/>
          <w:marRight w:val="0"/>
          <w:marTop w:val="0"/>
          <w:marBottom w:val="0"/>
          <w:divBdr>
            <w:top w:val="none" w:sz="0" w:space="0" w:color="auto"/>
            <w:left w:val="none" w:sz="0" w:space="0" w:color="auto"/>
            <w:bottom w:val="none" w:sz="0" w:space="0" w:color="auto"/>
            <w:right w:val="none" w:sz="0" w:space="0" w:color="auto"/>
          </w:divBdr>
        </w:div>
        <w:div w:id="163475091">
          <w:marLeft w:val="0"/>
          <w:marRight w:val="0"/>
          <w:marTop w:val="0"/>
          <w:marBottom w:val="0"/>
          <w:divBdr>
            <w:top w:val="none" w:sz="0" w:space="0" w:color="auto"/>
            <w:left w:val="none" w:sz="0" w:space="0" w:color="auto"/>
            <w:bottom w:val="none" w:sz="0" w:space="0" w:color="auto"/>
            <w:right w:val="none" w:sz="0" w:space="0" w:color="auto"/>
          </w:divBdr>
        </w:div>
        <w:div w:id="574585550">
          <w:marLeft w:val="0"/>
          <w:marRight w:val="0"/>
          <w:marTop w:val="0"/>
          <w:marBottom w:val="0"/>
          <w:divBdr>
            <w:top w:val="none" w:sz="0" w:space="0" w:color="auto"/>
            <w:left w:val="none" w:sz="0" w:space="0" w:color="auto"/>
            <w:bottom w:val="none" w:sz="0" w:space="0" w:color="auto"/>
            <w:right w:val="none" w:sz="0" w:space="0" w:color="auto"/>
          </w:divBdr>
        </w:div>
        <w:div w:id="1581214780">
          <w:marLeft w:val="0"/>
          <w:marRight w:val="0"/>
          <w:marTop w:val="0"/>
          <w:marBottom w:val="0"/>
          <w:divBdr>
            <w:top w:val="none" w:sz="0" w:space="0" w:color="auto"/>
            <w:left w:val="none" w:sz="0" w:space="0" w:color="auto"/>
            <w:bottom w:val="none" w:sz="0" w:space="0" w:color="auto"/>
            <w:right w:val="none" w:sz="0" w:space="0" w:color="auto"/>
          </w:divBdr>
        </w:div>
        <w:div w:id="1705060878">
          <w:marLeft w:val="0"/>
          <w:marRight w:val="0"/>
          <w:marTop w:val="0"/>
          <w:marBottom w:val="0"/>
          <w:divBdr>
            <w:top w:val="none" w:sz="0" w:space="0" w:color="auto"/>
            <w:left w:val="none" w:sz="0" w:space="0" w:color="auto"/>
            <w:bottom w:val="none" w:sz="0" w:space="0" w:color="auto"/>
            <w:right w:val="none" w:sz="0" w:space="0" w:color="auto"/>
          </w:divBdr>
        </w:div>
        <w:div w:id="2043049102">
          <w:marLeft w:val="0"/>
          <w:marRight w:val="0"/>
          <w:marTop w:val="0"/>
          <w:marBottom w:val="0"/>
          <w:divBdr>
            <w:top w:val="none" w:sz="0" w:space="0" w:color="auto"/>
            <w:left w:val="none" w:sz="0" w:space="0" w:color="auto"/>
            <w:bottom w:val="none" w:sz="0" w:space="0" w:color="auto"/>
            <w:right w:val="none" w:sz="0" w:space="0" w:color="auto"/>
          </w:divBdr>
        </w:div>
        <w:div w:id="620302122">
          <w:marLeft w:val="0"/>
          <w:marRight w:val="0"/>
          <w:marTop w:val="0"/>
          <w:marBottom w:val="0"/>
          <w:divBdr>
            <w:top w:val="none" w:sz="0" w:space="0" w:color="auto"/>
            <w:left w:val="none" w:sz="0" w:space="0" w:color="auto"/>
            <w:bottom w:val="none" w:sz="0" w:space="0" w:color="auto"/>
            <w:right w:val="none" w:sz="0" w:space="0" w:color="auto"/>
          </w:divBdr>
        </w:div>
        <w:div w:id="1549223881">
          <w:marLeft w:val="0"/>
          <w:marRight w:val="0"/>
          <w:marTop w:val="0"/>
          <w:marBottom w:val="0"/>
          <w:divBdr>
            <w:top w:val="none" w:sz="0" w:space="0" w:color="auto"/>
            <w:left w:val="none" w:sz="0" w:space="0" w:color="auto"/>
            <w:bottom w:val="none" w:sz="0" w:space="0" w:color="auto"/>
            <w:right w:val="none" w:sz="0" w:space="0" w:color="auto"/>
          </w:divBdr>
        </w:div>
        <w:div w:id="172039548">
          <w:marLeft w:val="0"/>
          <w:marRight w:val="0"/>
          <w:marTop w:val="0"/>
          <w:marBottom w:val="0"/>
          <w:divBdr>
            <w:top w:val="none" w:sz="0" w:space="0" w:color="auto"/>
            <w:left w:val="none" w:sz="0" w:space="0" w:color="auto"/>
            <w:bottom w:val="none" w:sz="0" w:space="0" w:color="auto"/>
            <w:right w:val="none" w:sz="0" w:space="0" w:color="auto"/>
          </w:divBdr>
        </w:div>
        <w:div w:id="813448199">
          <w:marLeft w:val="0"/>
          <w:marRight w:val="0"/>
          <w:marTop w:val="0"/>
          <w:marBottom w:val="0"/>
          <w:divBdr>
            <w:top w:val="none" w:sz="0" w:space="0" w:color="auto"/>
            <w:left w:val="none" w:sz="0" w:space="0" w:color="auto"/>
            <w:bottom w:val="none" w:sz="0" w:space="0" w:color="auto"/>
            <w:right w:val="none" w:sz="0" w:space="0" w:color="auto"/>
          </w:divBdr>
        </w:div>
        <w:div w:id="1972056107">
          <w:marLeft w:val="0"/>
          <w:marRight w:val="0"/>
          <w:marTop w:val="0"/>
          <w:marBottom w:val="0"/>
          <w:divBdr>
            <w:top w:val="none" w:sz="0" w:space="0" w:color="auto"/>
            <w:left w:val="none" w:sz="0" w:space="0" w:color="auto"/>
            <w:bottom w:val="none" w:sz="0" w:space="0" w:color="auto"/>
            <w:right w:val="none" w:sz="0" w:space="0" w:color="auto"/>
          </w:divBdr>
        </w:div>
        <w:div w:id="10961965">
          <w:marLeft w:val="0"/>
          <w:marRight w:val="0"/>
          <w:marTop w:val="0"/>
          <w:marBottom w:val="0"/>
          <w:divBdr>
            <w:top w:val="none" w:sz="0" w:space="0" w:color="auto"/>
            <w:left w:val="none" w:sz="0" w:space="0" w:color="auto"/>
            <w:bottom w:val="none" w:sz="0" w:space="0" w:color="auto"/>
            <w:right w:val="none" w:sz="0" w:space="0" w:color="auto"/>
          </w:divBdr>
        </w:div>
        <w:div w:id="561598530">
          <w:marLeft w:val="0"/>
          <w:marRight w:val="0"/>
          <w:marTop w:val="0"/>
          <w:marBottom w:val="0"/>
          <w:divBdr>
            <w:top w:val="none" w:sz="0" w:space="0" w:color="auto"/>
            <w:left w:val="none" w:sz="0" w:space="0" w:color="auto"/>
            <w:bottom w:val="none" w:sz="0" w:space="0" w:color="auto"/>
            <w:right w:val="none" w:sz="0" w:space="0" w:color="auto"/>
          </w:divBdr>
        </w:div>
        <w:div w:id="101994946">
          <w:marLeft w:val="0"/>
          <w:marRight w:val="0"/>
          <w:marTop w:val="0"/>
          <w:marBottom w:val="0"/>
          <w:divBdr>
            <w:top w:val="none" w:sz="0" w:space="0" w:color="auto"/>
            <w:left w:val="none" w:sz="0" w:space="0" w:color="auto"/>
            <w:bottom w:val="none" w:sz="0" w:space="0" w:color="auto"/>
            <w:right w:val="none" w:sz="0" w:space="0" w:color="auto"/>
          </w:divBdr>
        </w:div>
        <w:div w:id="810755936">
          <w:marLeft w:val="0"/>
          <w:marRight w:val="0"/>
          <w:marTop w:val="0"/>
          <w:marBottom w:val="0"/>
          <w:divBdr>
            <w:top w:val="none" w:sz="0" w:space="0" w:color="auto"/>
            <w:left w:val="none" w:sz="0" w:space="0" w:color="auto"/>
            <w:bottom w:val="none" w:sz="0" w:space="0" w:color="auto"/>
            <w:right w:val="none" w:sz="0" w:space="0" w:color="auto"/>
          </w:divBdr>
        </w:div>
        <w:div w:id="330529773">
          <w:marLeft w:val="0"/>
          <w:marRight w:val="0"/>
          <w:marTop w:val="0"/>
          <w:marBottom w:val="0"/>
          <w:divBdr>
            <w:top w:val="none" w:sz="0" w:space="0" w:color="auto"/>
            <w:left w:val="none" w:sz="0" w:space="0" w:color="auto"/>
            <w:bottom w:val="none" w:sz="0" w:space="0" w:color="auto"/>
            <w:right w:val="none" w:sz="0" w:space="0" w:color="auto"/>
          </w:divBdr>
        </w:div>
        <w:div w:id="1664121066">
          <w:marLeft w:val="0"/>
          <w:marRight w:val="0"/>
          <w:marTop w:val="0"/>
          <w:marBottom w:val="0"/>
          <w:divBdr>
            <w:top w:val="none" w:sz="0" w:space="0" w:color="auto"/>
            <w:left w:val="none" w:sz="0" w:space="0" w:color="auto"/>
            <w:bottom w:val="none" w:sz="0" w:space="0" w:color="auto"/>
            <w:right w:val="none" w:sz="0" w:space="0" w:color="auto"/>
          </w:divBdr>
        </w:div>
        <w:div w:id="1382094291">
          <w:marLeft w:val="0"/>
          <w:marRight w:val="0"/>
          <w:marTop w:val="0"/>
          <w:marBottom w:val="0"/>
          <w:divBdr>
            <w:top w:val="none" w:sz="0" w:space="0" w:color="auto"/>
            <w:left w:val="none" w:sz="0" w:space="0" w:color="auto"/>
            <w:bottom w:val="none" w:sz="0" w:space="0" w:color="auto"/>
            <w:right w:val="none" w:sz="0" w:space="0" w:color="auto"/>
          </w:divBdr>
        </w:div>
        <w:div w:id="1174801356">
          <w:marLeft w:val="0"/>
          <w:marRight w:val="0"/>
          <w:marTop w:val="0"/>
          <w:marBottom w:val="0"/>
          <w:divBdr>
            <w:top w:val="none" w:sz="0" w:space="0" w:color="auto"/>
            <w:left w:val="none" w:sz="0" w:space="0" w:color="auto"/>
            <w:bottom w:val="none" w:sz="0" w:space="0" w:color="auto"/>
            <w:right w:val="none" w:sz="0" w:space="0" w:color="auto"/>
          </w:divBdr>
        </w:div>
        <w:div w:id="336688269">
          <w:marLeft w:val="0"/>
          <w:marRight w:val="0"/>
          <w:marTop w:val="0"/>
          <w:marBottom w:val="0"/>
          <w:divBdr>
            <w:top w:val="none" w:sz="0" w:space="0" w:color="auto"/>
            <w:left w:val="none" w:sz="0" w:space="0" w:color="auto"/>
            <w:bottom w:val="none" w:sz="0" w:space="0" w:color="auto"/>
            <w:right w:val="none" w:sz="0" w:space="0" w:color="auto"/>
          </w:divBdr>
        </w:div>
        <w:div w:id="1941716914">
          <w:marLeft w:val="0"/>
          <w:marRight w:val="0"/>
          <w:marTop w:val="0"/>
          <w:marBottom w:val="0"/>
          <w:divBdr>
            <w:top w:val="none" w:sz="0" w:space="0" w:color="auto"/>
            <w:left w:val="none" w:sz="0" w:space="0" w:color="auto"/>
            <w:bottom w:val="none" w:sz="0" w:space="0" w:color="auto"/>
            <w:right w:val="none" w:sz="0" w:space="0" w:color="auto"/>
          </w:divBdr>
        </w:div>
        <w:div w:id="465394417">
          <w:marLeft w:val="0"/>
          <w:marRight w:val="0"/>
          <w:marTop w:val="0"/>
          <w:marBottom w:val="0"/>
          <w:divBdr>
            <w:top w:val="none" w:sz="0" w:space="0" w:color="auto"/>
            <w:left w:val="none" w:sz="0" w:space="0" w:color="auto"/>
            <w:bottom w:val="none" w:sz="0" w:space="0" w:color="auto"/>
            <w:right w:val="none" w:sz="0" w:space="0" w:color="auto"/>
          </w:divBdr>
        </w:div>
      </w:divsChild>
    </w:div>
    <w:div w:id="1966541989">
      <w:marLeft w:val="0"/>
      <w:marRight w:val="0"/>
      <w:marTop w:val="0"/>
      <w:marBottom w:val="0"/>
      <w:divBdr>
        <w:top w:val="none" w:sz="0" w:space="0" w:color="auto"/>
        <w:left w:val="none" w:sz="0" w:space="0" w:color="auto"/>
        <w:bottom w:val="none" w:sz="0" w:space="0" w:color="auto"/>
        <w:right w:val="none" w:sz="0" w:space="0" w:color="auto"/>
      </w:divBdr>
      <w:divsChild>
        <w:div w:id="1455826108">
          <w:marLeft w:val="0"/>
          <w:marRight w:val="0"/>
          <w:marTop w:val="0"/>
          <w:marBottom w:val="0"/>
          <w:divBdr>
            <w:top w:val="none" w:sz="0" w:space="0" w:color="auto"/>
            <w:left w:val="none" w:sz="0" w:space="0" w:color="auto"/>
            <w:bottom w:val="none" w:sz="0" w:space="0" w:color="auto"/>
            <w:right w:val="none" w:sz="0" w:space="0" w:color="auto"/>
          </w:divBdr>
        </w:div>
        <w:div w:id="1190873412">
          <w:marLeft w:val="0"/>
          <w:marRight w:val="0"/>
          <w:marTop w:val="0"/>
          <w:marBottom w:val="0"/>
          <w:divBdr>
            <w:top w:val="none" w:sz="0" w:space="0" w:color="auto"/>
            <w:left w:val="none" w:sz="0" w:space="0" w:color="auto"/>
            <w:bottom w:val="none" w:sz="0" w:space="0" w:color="auto"/>
            <w:right w:val="none" w:sz="0" w:space="0" w:color="auto"/>
          </w:divBdr>
        </w:div>
        <w:div w:id="1355686459">
          <w:marLeft w:val="0"/>
          <w:marRight w:val="0"/>
          <w:marTop w:val="0"/>
          <w:marBottom w:val="0"/>
          <w:divBdr>
            <w:top w:val="none" w:sz="0" w:space="0" w:color="auto"/>
            <w:left w:val="none" w:sz="0" w:space="0" w:color="auto"/>
            <w:bottom w:val="none" w:sz="0" w:space="0" w:color="auto"/>
            <w:right w:val="none" w:sz="0" w:space="0" w:color="auto"/>
          </w:divBdr>
        </w:div>
        <w:div w:id="932276660">
          <w:marLeft w:val="0"/>
          <w:marRight w:val="0"/>
          <w:marTop w:val="0"/>
          <w:marBottom w:val="0"/>
          <w:divBdr>
            <w:top w:val="none" w:sz="0" w:space="0" w:color="auto"/>
            <w:left w:val="none" w:sz="0" w:space="0" w:color="auto"/>
            <w:bottom w:val="none" w:sz="0" w:space="0" w:color="auto"/>
            <w:right w:val="none" w:sz="0" w:space="0" w:color="auto"/>
          </w:divBdr>
        </w:div>
        <w:div w:id="1168984755">
          <w:marLeft w:val="0"/>
          <w:marRight w:val="0"/>
          <w:marTop w:val="0"/>
          <w:marBottom w:val="0"/>
          <w:divBdr>
            <w:top w:val="none" w:sz="0" w:space="0" w:color="auto"/>
            <w:left w:val="none" w:sz="0" w:space="0" w:color="auto"/>
            <w:bottom w:val="none" w:sz="0" w:space="0" w:color="auto"/>
            <w:right w:val="none" w:sz="0" w:space="0" w:color="auto"/>
          </w:divBdr>
        </w:div>
        <w:div w:id="1620140569">
          <w:marLeft w:val="0"/>
          <w:marRight w:val="0"/>
          <w:marTop w:val="0"/>
          <w:marBottom w:val="0"/>
          <w:divBdr>
            <w:top w:val="none" w:sz="0" w:space="0" w:color="auto"/>
            <w:left w:val="none" w:sz="0" w:space="0" w:color="auto"/>
            <w:bottom w:val="none" w:sz="0" w:space="0" w:color="auto"/>
            <w:right w:val="none" w:sz="0" w:space="0" w:color="auto"/>
          </w:divBdr>
        </w:div>
        <w:div w:id="1829513891">
          <w:marLeft w:val="0"/>
          <w:marRight w:val="0"/>
          <w:marTop w:val="0"/>
          <w:marBottom w:val="0"/>
          <w:divBdr>
            <w:top w:val="none" w:sz="0" w:space="0" w:color="auto"/>
            <w:left w:val="none" w:sz="0" w:space="0" w:color="auto"/>
            <w:bottom w:val="none" w:sz="0" w:space="0" w:color="auto"/>
            <w:right w:val="none" w:sz="0" w:space="0" w:color="auto"/>
          </w:divBdr>
        </w:div>
        <w:div w:id="1273975382">
          <w:marLeft w:val="0"/>
          <w:marRight w:val="0"/>
          <w:marTop w:val="0"/>
          <w:marBottom w:val="0"/>
          <w:divBdr>
            <w:top w:val="none" w:sz="0" w:space="0" w:color="auto"/>
            <w:left w:val="none" w:sz="0" w:space="0" w:color="auto"/>
            <w:bottom w:val="none" w:sz="0" w:space="0" w:color="auto"/>
            <w:right w:val="none" w:sz="0" w:space="0" w:color="auto"/>
          </w:divBdr>
        </w:div>
        <w:div w:id="1108240436">
          <w:marLeft w:val="0"/>
          <w:marRight w:val="0"/>
          <w:marTop w:val="0"/>
          <w:marBottom w:val="0"/>
          <w:divBdr>
            <w:top w:val="none" w:sz="0" w:space="0" w:color="auto"/>
            <w:left w:val="none" w:sz="0" w:space="0" w:color="auto"/>
            <w:bottom w:val="none" w:sz="0" w:space="0" w:color="auto"/>
            <w:right w:val="none" w:sz="0" w:space="0" w:color="auto"/>
          </w:divBdr>
        </w:div>
        <w:div w:id="876891593">
          <w:marLeft w:val="0"/>
          <w:marRight w:val="0"/>
          <w:marTop w:val="0"/>
          <w:marBottom w:val="0"/>
          <w:divBdr>
            <w:top w:val="none" w:sz="0" w:space="0" w:color="auto"/>
            <w:left w:val="none" w:sz="0" w:space="0" w:color="auto"/>
            <w:bottom w:val="none" w:sz="0" w:space="0" w:color="auto"/>
            <w:right w:val="none" w:sz="0" w:space="0" w:color="auto"/>
          </w:divBdr>
        </w:div>
        <w:div w:id="1098327492">
          <w:marLeft w:val="0"/>
          <w:marRight w:val="0"/>
          <w:marTop w:val="0"/>
          <w:marBottom w:val="0"/>
          <w:divBdr>
            <w:top w:val="none" w:sz="0" w:space="0" w:color="auto"/>
            <w:left w:val="none" w:sz="0" w:space="0" w:color="auto"/>
            <w:bottom w:val="none" w:sz="0" w:space="0" w:color="auto"/>
            <w:right w:val="none" w:sz="0" w:space="0" w:color="auto"/>
          </w:divBdr>
        </w:div>
        <w:div w:id="1457405679">
          <w:marLeft w:val="0"/>
          <w:marRight w:val="0"/>
          <w:marTop w:val="0"/>
          <w:marBottom w:val="0"/>
          <w:divBdr>
            <w:top w:val="none" w:sz="0" w:space="0" w:color="auto"/>
            <w:left w:val="none" w:sz="0" w:space="0" w:color="auto"/>
            <w:bottom w:val="none" w:sz="0" w:space="0" w:color="auto"/>
            <w:right w:val="none" w:sz="0" w:space="0" w:color="auto"/>
          </w:divBdr>
        </w:div>
      </w:divsChild>
    </w:div>
    <w:div w:id="1968313987">
      <w:marLeft w:val="0"/>
      <w:marRight w:val="0"/>
      <w:marTop w:val="0"/>
      <w:marBottom w:val="0"/>
      <w:divBdr>
        <w:top w:val="none" w:sz="0" w:space="0" w:color="auto"/>
        <w:left w:val="none" w:sz="0" w:space="0" w:color="auto"/>
        <w:bottom w:val="none" w:sz="0" w:space="0" w:color="auto"/>
        <w:right w:val="none" w:sz="0" w:space="0" w:color="auto"/>
      </w:divBdr>
      <w:divsChild>
        <w:div w:id="527914353">
          <w:marLeft w:val="0"/>
          <w:marRight w:val="0"/>
          <w:marTop w:val="0"/>
          <w:marBottom w:val="0"/>
          <w:divBdr>
            <w:top w:val="none" w:sz="0" w:space="0" w:color="auto"/>
            <w:left w:val="none" w:sz="0" w:space="0" w:color="auto"/>
            <w:bottom w:val="none" w:sz="0" w:space="0" w:color="auto"/>
            <w:right w:val="none" w:sz="0" w:space="0" w:color="auto"/>
          </w:divBdr>
        </w:div>
        <w:div w:id="1758863452">
          <w:marLeft w:val="0"/>
          <w:marRight w:val="0"/>
          <w:marTop w:val="0"/>
          <w:marBottom w:val="0"/>
          <w:divBdr>
            <w:top w:val="none" w:sz="0" w:space="0" w:color="auto"/>
            <w:left w:val="none" w:sz="0" w:space="0" w:color="auto"/>
            <w:bottom w:val="none" w:sz="0" w:space="0" w:color="auto"/>
            <w:right w:val="none" w:sz="0" w:space="0" w:color="auto"/>
          </w:divBdr>
        </w:div>
      </w:divsChild>
    </w:div>
    <w:div w:id="1979648133">
      <w:marLeft w:val="0"/>
      <w:marRight w:val="0"/>
      <w:marTop w:val="0"/>
      <w:marBottom w:val="0"/>
      <w:divBdr>
        <w:top w:val="none" w:sz="0" w:space="0" w:color="auto"/>
        <w:left w:val="none" w:sz="0" w:space="0" w:color="auto"/>
        <w:bottom w:val="none" w:sz="0" w:space="0" w:color="auto"/>
        <w:right w:val="none" w:sz="0" w:space="0" w:color="auto"/>
      </w:divBdr>
      <w:divsChild>
        <w:div w:id="2032878756">
          <w:marLeft w:val="0"/>
          <w:marRight w:val="0"/>
          <w:marTop w:val="0"/>
          <w:marBottom w:val="0"/>
          <w:divBdr>
            <w:top w:val="none" w:sz="0" w:space="0" w:color="auto"/>
            <w:left w:val="none" w:sz="0" w:space="0" w:color="auto"/>
            <w:bottom w:val="none" w:sz="0" w:space="0" w:color="auto"/>
            <w:right w:val="none" w:sz="0" w:space="0" w:color="auto"/>
          </w:divBdr>
        </w:div>
      </w:divsChild>
    </w:div>
    <w:div w:id="1994143295">
      <w:marLeft w:val="0"/>
      <w:marRight w:val="0"/>
      <w:marTop w:val="0"/>
      <w:marBottom w:val="0"/>
      <w:divBdr>
        <w:top w:val="none" w:sz="0" w:space="0" w:color="auto"/>
        <w:left w:val="none" w:sz="0" w:space="0" w:color="auto"/>
        <w:bottom w:val="none" w:sz="0" w:space="0" w:color="auto"/>
        <w:right w:val="none" w:sz="0" w:space="0" w:color="auto"/>
      </w:divBdr>
      <w:divsChild>
        <w:div w:id="1487741460">
          <w:marLeft w:val="0"/>
          <w:marRight w:val="0"/>
          <w:marTop w:val="0"/>
          <w:marBottom w:val="0"/>
          <w:divBdr>
            <w:top w:val="none" w:sz="0" w:space="0" w:color="auto"/>
            <w:left w:val="none" w:sz="0" w:space="0" w:color="auto"/>
            <w:bottom w:val="none" w:sz="0" w:space="0" w:color="auto"/>
            <w:right w:val="none" w:sz="0" w:space="0" w:color="auto"/>
          </w:divBdr>
        </w:div>
        <w:div w:id="2019117940">
          <w:marLeft w:val="0"/>
          <w:marRight w:val="0"/>
          <w:marTop w:val="0"/>
          <w:marBottom w:val="0"/>
          <w:divBdr>
            <w:top w:val="none" w:sz="0" w:space="0" w:color="auto"/>
            <w:left w:val="none" w:sz="0" w:space="0" w:color="auto"/>
            <w:bottom w:val="none" w:sz="0" w:space="0" w:color="auto"/>
            <w:right w:val="none" w:sz="0" w:space="0" w:color="auto"/>
          </w:divBdr>
        </w:div>
        <w:div w:id="873466623">
          <w:marLeft w:val="0"/>
          <w:marRight w:val="0"/>
          <w:marTop w:val="0"/>
          <w:marBottom w:val="0"/>
          <w:divBdr>
            <w:top w:val="none" w:sz="0" w:space="0" w:color="auto"/>
            <w:left w:val="none" w:sz="0" w:space="0" w:color="auto"/>
            <w:bottom w:val="none" w:sz="0" w:space="0" w:color="auto"/>
            <w:right w:val="none" w:sz="0" w:space="0" w:color="auto"/>
          </w:divBdr>
        </w:div>
      </w:divsChild>
    </w:div>
    <w:div w:id="2050491967">
      <w:marLeft w:val="0"/>
      <w:marRight w:val="0"/>
      <w:marTop w:val="0"/>
      <w:marBottom w:val="0"/>
      <w:divBdr>
        <w:top w:val="none" w:sz="0" w:space="0" w:color="auto"/>
        <w:left w:val="none" w:sz="0" w:space="0" w:color="auto"/>
        <w:bottom w:val="none" w:sz="0" w:space="0" w:color="auto"/>
        <w:right w:val="none" w:sz="0" w:space="0" w:color="auto"/>
      </w:divBdr>
      <w:divsChild>
        <w:div w:id="1067873292">
          <w:marLeft w:val="0"/>
          <w:marRight w:val="0"/>
          <w:marTop w:val="0"/>
          <w:marBottom w:val="0"/>
          <w:divBdr>
            <w:top w:val="none" w:sz="0" w:space="0" w:color="auto"/>
            <w:left w:val="none" w:sz="0" w:space="0" w:color="auto"/>
            <w:bottom w:val="none" w:sz="0" w:space="0" w:color="auto"/>
            <w:right w:val="none" w:sz="0" w:space="0" w:color="auto"/>
          </w:divBdr>
        </w:div>
        <w:div w:id="473376701">
          <w:marLeft w:val="0"/>
          <w:marRight w:val="0"/>
          <w:marTop w:val="0"/>
          <w:marBottom w:val="0"/>
          <w:divBdr>
            <w:top w:val="none" w:sz="0" w:space="0" w:color="auto"/>
            <w:left w:val="none" w:sz="0" w:space="0" w:color="auto"/>
            <w:bottom w:val="none" w:sz="0" w:space="0" w:color="auto"/>
            <w:right w:val="none" w:sz="0" w:space="0" w:color="auto"/>
          </w:divBdr>
        </w:div>
        <w:div w:id="379280521">
          <w:marLeft w:val="0"/>
          <w:marRight w:val="0"/>
          <w:marTop w:val="0"/>
          <w:marBottom w:val="0"/>
          <w:divBdr>
            <w:top w:val="none" w:sz="0" w:space="0" w:color="auto"/>
            <w:left w:val="none" w:sz="0" w:space="0" w:color="auto"/>
            <w:bottom w:val="none" w:sz="0" w:space="0" w:color="auto"/>
            <w:right w:val="none" w:sz="0" w:space="0" w:color="auto"/>
          </w:divBdr>
        </w:div>
        <w:div w:id="336467317">
          <w:marLeft w:val="0"/>
          <w:marRight w:val="0"/>
          <w:marTop w:val="0"/>
          <w:marBottom w:val="0"/>
          <w:divBdr>
            <w:top w:val="none" w:sz="0" w:space="0" w:color="auto"/>
            <w:left w:val="none" w:sz="0" w:space="0" w:color="auto"/>
            <w:bottom w:val="none" w:sz="0" w:space="0" w:color="auto"/>
            <w:right w:val="none" w:sz="0" w:space="0" w:color="auto"/>
          </w:divBdr>
        </w:div>
        <w:div w:id="1043944721">
          <w:marLeft w:val="0"/>
          <w:marRight w:val="0"/>
          <w:marTop w:val="0"/>
          <w:marBottom w:val="0"/>
          <w:divBdr>
            <w:top w:val="none" w:sz="0" w:space="0" w:color="auto"/>
            <w:left w:val="none" w:sz="0" w:space="0" w:color="auto"/>
            <w:bottom w:val="none" w:sz="0" w:space="0" w:color="auto"/>
            <w:right w:val="none" w:sz="0" w:space="0" w:color="auto"/>
          </w:divBdr>
        </w:div>
        <w:div w:id="2103800199">
          <w:marLeft w:val="0"/>
          <w:marRight w:val="0"/>
          <w:marTop w:val="0"/>
          <w:marBottom w:val="0"/>
          <w:divBdr>
            <w:top w:val="none" w:sz="0" w:space="0" w:color="auto"/>
            <w:left w:val="none" w:sz="0" w:space="0" w:color="auto"/>
            <w:bottom w:val="none" w:sz="0" w:space="0" w:color="auto"/>
            <w:right w:val="none" w:sz="0" w:space="0" w:color="auto"/>
          </w:divBdr>
        </w:div>
        <w:div w:id="1860846751">
          <w:marLeft w:val="0"/>
          <w:marRight w:val="0"/>
          <w:marTop w:val="0"/>
          <w:marBottom w:val="0"/>
          <w:divBdr>
            <w:top w:val="none" w:sz="0" w:space="0" w:color="auto"/>
            <w:left w:val="none" w:sz="0" w:space="0" w:color="auto"/>
            <w:bottom w:val="none" w:sz="0" w:space="0" w:color="auto"/>
            <w:right w:val="none" w:sz="0" w:space="0" w:color="auto"/>
          </w:divBdr>
        </w:div>
        <w:div w:id="388650410">
          <w:marLeft w:val="0"/>
          <w:marRight w:val="0"/>
          <w:marTop w:val="0"/>
          <w:marBottom w:val="0"/>
          <w:divBdr>
            <w:top w:val="none" w:sz="0" w:space="0" w:color="auto"/>
            <w:left w:val="none" w:sz="0" w:space="0" w:color="auto"/>
            <w:bottom w:val="none" w:sz="0" w:space="0" w:color="auto"/>
            <w:right w:val="none" w:sz="0" w:space="0" w:color="auto"/>
          </w:divBdr>
        </w:div>
      </w:divsChild>
    </w:div>
    <w:div w:id="2089302534">
      <w:marLeft w:val="0"/>
      <w:marRight w:val="0"/>
      <w:marTop w:val="0"/>
      <w:marBottom w:val="0"/>
      <w:divBdr>
        <w:top w:val="none" w:sz="0" w:space="0" w:color="auto"/>
        <w:left w:val="none" w:sz="0" w:space="0" w:color="auto"/>
        <w:bottom w:val="none" w:sz="0" w:space="0" w:color="auto"/>
        <w:right w:val="none" w:sz="0" w:space="0" w:color="auto"/>
      </w:divBdr>
      <w:divsChild>
        <w:div w:id="1712873630">
          <w:marLeft w:val="0"/>
          <w:marRight w:val="0"/>
          <w:marTop w:val="0"/>
          <w:marBottom w:val="0"/>
          <w:divBdr>
            <w:top w:val="none" w:sz="0" w:space="0" w:color="auto"/>
            <w:left w:val="none" w:sz="0" w:space="0" w:color="auto"/>
            <w:bottom w:val="none" w:sz="0" w:space="0" w:color="auto"/>
            <w:right w:val="none" w:sz="0" w:space="0" w:color="auto"/>
          </w:divBdr>
        </w:div>
        <w:div w:id="644817936">
          <w:marLeft w:val="0"/>
          <w:marRight w:val="0"/>
          <w:marTop w:val="0"/>
          <w:marBottom w:val="0"/>
          <w:divBdr>
            <w:top w:val="none" w:sz="0" w:space="0" w:color="auto"/>
            <w:left w:val="none" w:sz="0" w:space="0" w:color="auto"/>
            <w:bottom w:val="none" w:sz="0" w:space="0" w:color="auto"/>
            <w:right w:val="none" w:sz="0" w:space="0" w:color="auto"/>
          </w:divBdr>
        </w:div>
      </w:divsChild>
    </w:div>
    <w:div w:id="2099715585">
      <w:marLeft w:val="0"/>
      <w:marRight w:val="0"/>
      <w:marTop w:val="0"/>
      <w:marBottom w:val="0"/>
      <w:divBdr>
        <w:top w:val="none" w:sz="0" w:space="0" w:color="auto"/>
        <w:left w:val="none" w:sz="0" w:space="0" w:color="auto"/>
        <w:bottom w:val="none" w:sz="0" w:space="0" w:color="auto"/>
        <w:right w:val="none" w:sz="0" w:space="0" w:color="auto"/>
      </w:divBdr>
      <w:divsChild>
        <w:div w:id="458649257">
          <w:marLeft w:val="0"/>
          <w:marRight w:val="0"/>
          <w:marTop w:val="0"/>
          <w:marBottom w:val="0"/>
          <w:divBdr>
            <w:top w:val="none" w:sz="0" w:space="0" w:color="auto"/>
            <w:left w:val="none" w:sz="0" w:space="0" w:color="auto"/>
            <w:bottom w:val="none" w:sz="0" w:space="0" w:color="auto"/>
            <w:right w:val="none" w:sz="0" w:space="0" w:color="auto"/>
          </w:divBdr>
        </w:div>
        <w:div w:id="1999261464">
          <w:marLeft w:val="0"/>
          <w:marRight w:val="0"/>
          <w:marTop w:val="0"/>
          <w:marBottom w:val="0"/>
          <w:divBdr>
            <w:top w:val="none" w:sz="0" w:space="0" w:color="auto"/>
            <w:left w:val="none" w:sz="0" w:space="0" w:color="auto"/>
            <w:bottom w:val="none" w:sz="0" w:space="0" w:color="auto"/>
            <w:right w:val="none" w:sz="0" w:space="0" w:color="auto"/>
          </w:divBdr>
        </w:div>
      </w:divsChild>
    </w:div>
    <w:div w:id="2110924882">
      <w:marLeft w:val="0"/>
      <w:marRight w:val="0"/>
      <w:marTop w:val="0"/>
      <w:marBottom w:val="0"/>
      <w:divBdr>
        <w:top w:val="none" w:sz="0" w:space="0" w:color="auto"/>
        <w:left w:val="none" w:sz="0" w:space="0" w:color="auto"/>
        <w:bottom w:val="none" w:sz="0" w:space="0" w:color="auto"/>
        <w:right w:val="none" w:sz="0" w:space="0" w:color="auto"/>
      </w:divBdr>
      <w:divsChild>
        <w:div w:id="1917205053">
          <w:marLeft w:val="0"/>
          <w:marRight w:val="0"/>
          <w:marTop w:val="0"/>
          <w:marBottom w:val="0"/>
          <w:divBdr>
            <w:top w:val="none" w:sz="0" w:space="0" w:color="auto"/>
            <w:left w:val="none" w:sz="0" w:space="0" w:color="auto"/>
            <w:bottom w:val="none" w:sz="0" w:space="0" w:color="auto"/>
            <w:right w:val="none" w:sz="0" w:space="0" w:color="auto"/>
          </w:divBdr>
        </w:div>
        <w:div w:id="1494881491">
          <w:marLeft w:val="0"/>
          <w:marRight w:val="0"/>
          <w:marTop w:val="0"/>
          <w:marBottom w:val="0"/>
          <w:divBdr>
            <w:top w:val="none" w:sz="0" w:space="0" w:color="auto"/>
            <w:left w:val="none" w:sz="0" w:space="0" w:color="auto"/>
            <w:bottom w:val="none" w:sz="0" w:space="0" w:color="auto"/>
            <w:right w:val="none" w:sz="0" w:space="0" w:color="auto"/>
          </w:divBdr>
        </w:div>
      </w:divsChild>
    </w:div>
    <w:div w:id="2145342857">
      <w:marLeft w:val="0"/>
      <w:marRight w:val="0"/>
      <w:marTop w:val="0"/>
      <w:marBottom w:val="0"/>
      <w:divBdr>
        <w:top w:val="none" w:sz="0" w:space="0" w:color="auto"/>
        <w:left w:val="none" w:sz="0" w:space="0" w:color="auto"/>
        <w:bottom w:val="none" w:sz="0" w:space="0" w:color="auto"/>
        <w:right w:val="none" w:sz="0" w:space="0" w:color="auto"/>
      </w:divBdr>
      <w:divsChild>
        <w:div w:id="162281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7624</Words>
  <Characters>43462</Characters>
  <Application>Microsoft Office Word</Application>
  <DocSecurity>0</DocSecurity>
  <Lines>362</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2024-07-18T08:27:00Z</dcterms:created>
  <dcterms:modified xsi:type="dcterms:W3CDTF">2024-07-18T08:38:00Z</dcterms:modified>
</cp:coreProperties>
</file>