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B8" w:rsidRPr="00DC3966" w:rsidRDefault="00E238B8" w:rsidP="00E238B8">
      <w:pPr>
        <w:jc w:val="center"/>
        <w:rPr>
          <w:rFonts w:ascii="Verdana" w:hAnsi="Verdana"/>
          <w:b/>
          <w:lang w:val="bg-BG"/>
        </w:rPr>
      </w:pPr>
    </w:p>
    <w:p w:rsidR="00E238B8" w:rsidRPr="0037785D" w:rsidRDefault="00E238B8" w:rsidP="00E238B8">
      <w:pPr>
        <w:jc w:val="center"/>
        <w:rPr>
          <w:rFonts w:ascii="Verdana" w:hAnsi="Verdana"/>
          <w:b/>
          <w:lang w:val="bg-BG"/>
        </w:rPr>
      </w:pPr>
    </w:p>
    <w:p w:rsidR="00E238B8" w:rsidRPr="00570044" w:rsidRDefault="00E238B8" w:rsidP="00E238B8">
      <w:pPr>
        <w:jc w:val="center"/>
        <w:rPr>
          <w:rFonts w:ascii="Verdana" w:hAnsi="Verdana"/>
          <w:b/>
          <w:lang w:val="ru-RU"/>
        </w:rPr>
      </w:pPr>
      <w:r w:rsidRPr="00570044">
        <w:rPr>
          <w:rFonts w:ascii="Verdana" w:hAnsi="Verdana"/>
          <w:b/>
          <w:lang w:val="ru-RU"/>
        </w:rPr>
        <w:t>З А П О В Е Д</w:t>
      </w:r>
    </w:p>
    <w:p w:rsidR="00E238B8" w:rsidRPr="00570044" w:rsidRDefault="00E238B8" w:rsidP="00E238B8">
      <w:pPr>
        <w:jc w:val="center"/>
        <w:rPr>
          <w:rFonts w:ascii="Verdana" w:hAnsi="Verdana"/>
          <w:b/>
        </w:rPr>
      </w:pPr>
      <w:r w:rsidRPr="00570044">
        <w:rPr>
          <w:rFonts w:ascii="Verdana" w:hAnsi="Verdana"/>
          <w:b/>
          <w:lang w:val="ru-RU"/>
        </w:rPr>
        <w:t>№</w:t>
      </w:r>
      <w:r w:rsidR="00DF0BD4" w:rsidRPr="00570044">
        <w:rPr>
          <w:rFonts w:ascii="Verdana" w:hAnsi="Verdana"/>
          <w:b/>
        </w:rPr>
        <w:t>217</w:t>
      </w:r>
    </w:p>
    <w:p w:rsidR="00E238B8" w:rsidRPr="00570044" w:rsidRDefault="00E238B8" w:rsidP="00E238B8">
      <w:pPr>
        <w:jc w:val="center"/>
        <w:rPr>
          <w:rFonts w:ascii="Verdana" w:hAnsi="Verdana"/>
          <w:b/>
          <w:lang w:val="bg-BG"/>
        </w:rPr>
      </w:pPr>
      <w:r w:rsidRPr="00570044">
        <w:rPr>
          <w:rFonts w:ascii="Verdana" w:hAnsi="Verdana"/>
          <w:b/>
          <w:lang w:val="bg-BG"/>
        </w:rPr>
        <w:t xml:space="preserve">Гр. </w:t>
      </w:r>
      <w:r w:rsidRPr="00570044">
        <w:rPr>
          <w:rFonts w:ascii="Verdana" w:hAnsi="Verdana"/>
          <w:b/>
          <w:lang w:val="ru-RU"/>
        </w:rPr>
        <w:t>Враца/</w:t>
      </w:r>
      <w:r w:rsidR="00DF0BD4" w:rsidRPr="00570044">
        <w:rPr>
          <w:rFonts w:ascii="Verdana" w:hAnsi="Verdana"/>
          <w:b/>
        </w:rPr>
        <w:t>17</w:t>
      </w:r>
      <w:r w:rsidRPr="00570044">
        <w:rPr>
          <w:rFonts w:ascii="Verdana" w:hAnsi="Verdana"/>
          <w:b/>
          <w:lang w:val="ru-RU"/>
        </w:rPr>
        <w:t>.</w:t>
      </w:r>
      <w:r w:rsidR="00DF0BD4" w:rsidRPr="00570044">
        <w:rPr>
          <w:rFonts w:ascii="Verdana" w:hAnsi="Verdana"/>
          <w:b/>
        </w:rPr>
        <w:t>09</w:t>
      </w:r>
      <w:r w:rsidRPr="00570044">
        <w:rPr>
          <w:rFonts w:ascii="Verdana" w:hAnsi="Verdana"/>
          <w:b/>
          <w:lang w:val="ru-RU"/>
        </w:rPr>
        <w:t>.20</w:t>
      </w:r>
      <w:r w:rsidR="00407908" w:rsidRPr="00570044">
        <w:rPr>
          <w:rFonts w:ascii="Verdana" w:hAnsi="Verdana"/>
          <w:b/>
        </w:rPr>
        <w:t>21</w:t>
      </w:r>
      <w:r w:rsidRPr="00570044">
        <w:rPr>
          <w:rFonts w:ascii="Verdana" w:hAnsi="Verdana"/>
          <w:b/>
          <w:lang w:val="ru-RU"/>
        </w:rPr>
        <w:t xml:space="preserve"> год.</w:t>
      </w:r>
    </w:p>
    <w:p w:rsidR="00E238B8" w:rsidRPr="00570044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570044" w:rsidRDefault="00E238B8" w:rsidP="00E238B8">
      <w:pPr>
        <w:ind w:right="383"/>
        <w:jc w:val="both"/>
        <w:rPr>
          <w:rFonts w:ascii="Verdana" w:eastAsia="Arial Unicode MS" w:hAnsi="Verdana" w:cs="Arial Unicode MS"/>
          <w:lang w:val="bg-BG"/>
        </w:rPr>
      </w:pPr>
      <w:r w:rsidRPr="00570044">
        <w:rPr>
          <w:rFonts w:ascii="Verdana" w:hAnsi="Verdana" w:cs="Arial"/>
          <w:lang w:val="ru-RU"/>
        </w:rPr>
        <w:tab/>
      </w:r>
    </w:p>
    <w:p w:rsidR="00E238B8" w:rsidRPr="00570044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570044">
        <w:rPr>
          <w:rFonts w:ascii="Verdana" w:hAnsi="Verdana" w:cs="Arial"/>
          <w:lang w:val="ru-RU"/>
        </w:rPr>
        <w:tab/>
      </w:r>
      <w:r w:rsidRPr="00570044">
        <w:rPr>
          <w:rFonts w:ascii="Verdana" w:hAnsi="Verdana"/>
          <w:lang w:val="ru-RU"/>
        </w:rPr>
        <w:t xml:space="preserve">На основание чл.75а, ал.1, т.1, във връзка с чл.72в, ал.2 </w:t>
      </w:r>
      <w:r w:rsidRPr="00570044">
        <w:rPr>
          <w:rFonts w:ascii="Verdana" w:hAnsi="Verdana" w:cs="Arial"/>
          <w:lang w:val="ru-RU"/>
        </w:rPr>
        <w:t>от Правилника за прилагане на Закона за собствеността и ползването на земеделските земи</w:t>
      </w:r>
      <w:r w:rsidRPr="00570044">
        <w:rPr>
          <w:rFonts w:ascii="Verdana" w:hAnsi="Verdana" w:cs="Arial"/>
          <w:lang w:val="bg-BG"/>
        </w:rPr>
        <w:t xml:space="preserve"> /ППЗСПЗЗ/ и</w:t>
      </w:r>
      <w:r w:rsidRPr="00570044">
        <w:rPr>
          <w:rFonts w:ascii="Verdana" w:hAnsi="Verdana"/>
          <w:lang w:val="ru-RU"/>
        </w:rPr>
        <w:t xml:space="preserve"> чл.</w:t>
      </w:r>
      <w:r w:rsidRPr="00570044">
        <w:rPr>
          <w:rFonts w:ascii="Verdana" w:hAnsi="Verdana" w:cs="Arial"/>
          <w:lang w:val="ru-RU"/>
        </w:rPr>
        <w:t>37в</w:t>
      </w:r>
      <w:r w:rsidRPr="00570044">
        <w:rPr>
          <w:rFonts w:ascii="Verdana" w:hAnsi="Verdana"/>
          <w:lang w:val="ru-RU"/>
        </w:rPr>
        <w:t xml:space="preserve">, ал.4 </w:t>
      </w:r>
      <w:r w:rsidRPr="00570044">
        <w:rPr>
          <w:rFonts w:ascii="Verdana" w:hAnsi="Verdana" w:cs="Arial"/>
          <w:lang w:val="ru-RU"/>
        </w:rPr>
        <w:t xml:space="preserve">от Закона за собствеността и ползването на земеделските земи /ЗСПЗЗ/ във връзка с чл.3, ал.4 от Устройствен правилник на </w:t>
      </w:r>
      <w:r w:rsidRPr="00570044">
        <w:rPr>
          <w:rFonts w:ascii="Verdana" w:hAnsi="Verdana" w:cs="Arial"/>
          <w:lang w:val="bg-BG"/>
        </w:rPr>
        <w:t>о</w:t>
      </w:r>
      <w:r w:rsidRPr="00570044">
        <w:rPr>
          <w:rFonts w:ascii="Verdana" w:hAnsi="Verdana" w:cs="Arial"/>
          <w:lang w:val="ru-RU"/>
        </w:rPr>
        <w:t xml:space="preserve">бластните дирекции «Земеделие» и </w:t>
      </w:r>
      <w:r w:rsidRPr="00570044">
        <w:rPr>
          <w:rFonts w:ascii="Verdana" w:hAnsi="Verdana" w:cs="Arial"/>
          <w:lang w:val="bg-BG"/>
        </w:rPr>
        <w:t xml:space="preserve">Доклад на комисията, назначена със </w:t>
      </w:r>
      <w:r w:rsidRPr="00570044">
        <w:rPr>
          <w:rFonts w:ascii="Verdana" w:hAnsi="Verdana"/>
          <w:lang w:val="ru-RU"/>
        </w:rPr>
        <w:t>Заповед</w:t>
      </w:r>
      <w:r w:rsidRPr="00570044">
        <w:rPr>
          <w:rFonts w:ascii="Verdana" w:hAnsi="Verdana"/>
        </w:rPr>
        <w:t xml:space="preserve"> </w:t>
      </w:r>
      <w:r w:rsidRPr="00570044">
        <w:rPr>
          <w:rFonts w:ascii="Verdana" w:hAnsi="Verdana"/>
          <w:lang w:val="ru-RU"/>
        </w:rPr>
        <w:t xml:space="preserve">№ </w:t>
      </w:r>
      <w:r w:rsidR="000A6A8C" w:rsidRPr="00570044">
        <w:rPr>
          <w:rFonts w:ascii="Verdana" w:hAnsi="Verdana"/>
        </w:rPr>
        <w:t>177</w:t>
      </w:r>
      <w:r w:rsidRPr="00570044">
        <w:rPr>
          <w:rFonts w:ascii="Verdana" w:hAnsi="Verdana"/>
          <w:lang w:val="ru-RU"/>
        </w:rPr>
        <w:t>/</w:t>
      </w:r>
      <w:r w:rsidR="00407908" w:rsidRPr="00570044">
        <w:rPr>
          <w:rFonts w:ascii="Verdana" w:hAnsi="Verdana"/>
        </w:rPr>
        <w:t>04</w:t>
      </w:r>
      <w:r w:rsidRPr="00570044">
        <w:rPr>
          <w:rFonts w:ascii="Verdana" w:hAnsi="Verdana"/>
          <w:lang w:val="ru-RU"/>
        </w:rPr>
        <w:t>.0</w:t>
      </w:r>
      <w:r w:rsidR="00407908" w:rsidRPr="00570044">
        <w:rPr>
          <w:rFonts w:ascii="Verdana" w:hAnsi="Verdana"/>
        </w:rPr>
        <w:t>8</w:t>
      </w:r>
      <w:r w:rsidRPr="00570044">
        <w:rPr>
          <w:rFonts w:ascii="Verdana" w:hAnsi="Verdana"/>
          <w:lang w:val="ru-RU"/>
        </w:rPr>
        <w:t>.20</w:t>
      </w:r>
      <w:r w:rsidR="00407908" w:rsidRPr="00570044">
        <w:rPr>
          <w:rFonts w:ascii="Verdana" w:hAnsi="Verdana"/>
        </w:rPr>
        <w:t>21</w:t>
      </w:r>
      <w:r w:rsidRPr="00570044">
        <w:rPr>
          <w:rFonts w:ascii="Verdana" w:hAnsi="Verdana"/>
          <w:lang w:val="ru-RU"/>
        </w:rPr>
        <w:t xml:space="preserve"> </w:t>
      </w:r>
      <w:r w:rsidRPr="00570044">
        <w:rPr>
          <w:rFonts w:ascii="Verdana" w:hAnsi="Verdana" w:cs="Arial"/>
          <w:lang w:val="ru-RU"/>
        </w:rPr>
        <w:t xml:space="preserve">год., </w:t>
      </w:r>
      <w:r w:rsidRPr="00570044">
        <w:rPr>
          <w:rFonts w:ascii="Verdana" w:hAnsi="Verdana" w:cs="Arial"/>
          <w:lang w:val="bg-BG"/>
        </w:rPr>
        <w:t>на Директора на Областна Дирекция „Земеделие” - гр.Враца,</w:t>
      </w:r>
    </w:p>
    <w:p w:rsidR="00E238B8" w:rsidRPr="00570044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570044" w:rsidRDefault="00E238B8" w:rsidP="00E238B8">
      <w:pPr>
        <w:jc w:val="center"/>
        <w:rPr>
          <w:rFonts w:ascii="Verdana" w:hAnsi="Verdana"/>
          <w:b/>
          <w:lang w:val="ru-RU"/>
        </w:rPr>
      </w:pPr>
      <w:r w:rsidRPr="00570044">
        <w:rPr>
          <w:rFonts w:ascii="Verdana" w:hAnsi="Verdana"/>
          <w:b/>
          <w:lang w:val="ru-RU"/>
        </w:rPr>
        <w:t>О</w:t>
      </w:r>
      <w:r w:rsidRPr="00570044">
        <w:rPr>
          <w:rFonts w:ascii="Verdana" w:hAnsi="Verdana"/>
          <w:b/>
          <w:lang w:val="bg-BG"/>
        </w:rPr>
        <w:t>ДОБРЯВАМ</w:t>
      </w:r>
      <w:r w:rsidRPr="00570044">
        <w:rPr>
          <w:rFonts w:ascii="Verdana" w:hAnsi="Verdana"/>
          <w:b/>
          <w:lang w:val="ru-RU"/>
        </w:rPr>
        <w:t xml:space="preserve"> :</w:t>
      </w:r>
    </w:p>
    <w:p w:rsidR="00E238B8" w:rsidRPr="00570044" w:rsidRDefault="00E238B8" w:rsidP="00E238B8">
      <w:pPr>
        <w:jc w:val="both"/>
        <w:rPr>
          <w:rFonts w:ascii="Verdana" w:hAnsi="Verdana"/>
          <w:b/>
          <w:lang w:val="bg-BG"/>
        </w:rPr>
      </w:pPr>
    </w:p>
    <w:p w:rsidR="00E238B8" w:rsidRPr="00570044" w:rsidRDefault="00E238B8" w:rsidP="00E238B8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  <w:lang w:val="ru-RU"/>
        </w:rPr>
      </w:pPr>
      <w:r w:rsidRPr="00570044">
        <w:rPr>
          <w:rFonts w:ascii="Verdana" w:hAnsi="Verdana"/>
          <w:b/>
          <w:lang w:val="ru-RU"/>
        </w:rPr>
        <w:t xml:space="preserve">    І. </w:t>
      </w:r>
      <w:r w:rsidRPr="00570044">
        <w:rPr>
          <w:rFonts w:ascii="Verdana" w:hAnsi="Verdana"/>
          <w:lang w:val="ru-RU"/>
        </w:rPr>
        <w:t>Масивите за ползване между собственици и/или ползватели</w:t>
      </w:r>
      <w:r w:rsidRPr="00570044">
        <w:rPr>
          <w:rFonts w:ascii="Verdana" w:hAnsi="Verdana"/>
        </w:rPr>
        <w:t xml:space="preserve"> </w:t>
      </w:r>
      <w:r w:rsidRPr="00570044">
        <w:rPr>
          <w:rFonts w:ascii="Verdana" w:hAnsi="Verdana"/>
          <w:lang w:val="ru-RU"/>
        </w:rPr>
        <w:t xml:space="preserve">на земеделски земи в </w:t>
      </w:r>
      <w:r w:rsidRPr="00570044">
        <w:rPr>
          <w:rFonts w:ascii="Verdana" w:hAnsi="Verdana"/>
          <w:b/>
          <w:lang w:val="ru-RU"/>
        </w:rPr>
        <w:t xml:space="preserve"> </w:t>
      </w:r>
      <w:r w:rsidRPr="00570044">
        <w:rPr>
          <w:rFonts w:ascii="Verdana" w:hAnsi="Verdana"/>
          <w:lang w:val="ru-RU"/>
        </w:rPr>
        <w:t xml:space="preserve">землището на </w:t>
      </w:r>
      <w:r w:rsidR="008A393B" w:rsidRPr="00570044">
        <w:rPr>
          <w:rFonts w:ascii="Verdana" w:hAnsi="Verdana"/>
          <w:lang w:val="bg-BG"/>
        </w:rPr>
        <w:t>с</w:t>
      </w:r>
      <w:r w:rsidRPr="00570044">
        <w:rPr>
          <w:rFonts w:ascii="Verdana" w:hAnsi="Verdana"/>
          <w:lang w:val="ru-RU"/>
        </w:rPr>
        <w:t>.</w:t>
      </w:r>
      <w:r w:rsidR="008A393B" w:rsidRPr="00570044">
        <w:rPr>
          <w:rFonts w:ascii="Verdana" w:hAnsi="Verdana"/>
          <w:lang w:val="ru-RU"/>
        </w:rPr>
        <w:t xml:space="preserve"> </w:t>
      </w:r>
      <w:r w:rsidR="000A6A8C" w:rsidRPr="00570044">
        <w:rPr>
          <w:rFonts w:ascii="Verdana" w:hAnsi="Verdana"/>
          <w:lang w:val="bg-BG"/>
        </w:rPr>
        <w:t>Караш</w:t>
      </w:r>
      <w:r w:rsidRPr="00570044">
        <w:rPr>
          <w:rFonts w:ascii="Verdana" w:hAnsi="Verdana"/>
          <w:lang w:val="ru-RU"/>
        </w:rPr>
        <w:t xml:space="preserve"> </w:t>
      </w:r>
      <w:r w:rsidRPr="00570044">
        <w:rPr>
          <w:rFonts w:ascii="Verdana" w:hAnsi="Verdana"/>
          <w:lang w:val="bg-BG"/>
        </w:rPr>
        <w:t>Е</w:t>
      </w:r>
      <w:r w:rsidRPr="00570044">
        <w:rPr>
          <w:rFonts w:ascii="Verdana" w:hAnsi="Verdana"/>
        </w:rPr>
        <w:t>КАТТЕ</w:t>
      </w:r>
      <w:r w:rsidRPr="00570044">
        <w:rPr>
          <w:rFonts w:ascii="Verdana" w:hAnsi="Verdana"/>
          <w:lang w:val="bg-BG"/>
        </w:rPr>
        <w:t xml:space="preserve"> </w:t>
      </w:r>
      <w:r w:rsidR="000A6A8C" w:rsidRPr="00570044">
        <w:rPr>
          <w:rFonts w:ascii="Verdana" w:hAnsi="Verdana"/>
          <w:lang w:val="bg-BG"/>
        </w:rPr>
        <w:t>36436</w:t>
      </w:r>
      <w:r w:rsidRPr="00570044">
        <w:rPr>
          <w:rFonts w:ascii="Verdana" w:hAnsi="Verdana"/>
          <w:lang w:val="ru-RU"/>
        </w:rPr>
        <w:t xml:space="preserve">, общ. </w:t>
      </w:r>
      <w:r w:rsidR="000A6A8C" w:rsidRPr="00570044">
        <w:rPr>
          <w:rFonts w:ascii="Verdana" w:hAnsi="Verdana"/>
          <w:lang w:val="ru-RU"/>
        </w:rPr>
        <w:t>Роман</w:t>
      </w:r>
      <w:r w:rsidRPr="00570044">
        <w:rPr>
          <w:rFonts w:ascii="Verdana" w:hAnsi="Verdana"/>
          <w:lang w:val="ru-RU"/>
        </w:rPr>
        <w:t>,</w:t>
      </w:r>
      <w:r w:rsidRPr="00570044">
        <w:rPr>
          <w:rFonts w:ascii="Verdana" w:hAnsi="Verdana"/>
          <w:b/>
          <w:lang w:val="ru-RU"/>
        </w:rPr>
        <w:t xml:space="preserve"> </w:t>
      </w:r>
      <w:r w:rsidRPr="00570044">
        <w:rPr>
          <w:rFonts w:ascii="Verdana" w:hAnsi="Verdana"/>
          <w:lang w:val="ru-RU"/>
        </w:rPr>
        <w:t xml:space="preserve">по ред и начин съгласно </w:t>
      </w:r>
      <w:r w:rsidRPr="00570044">
        <w:rPr>
          <w:rFonts w:ascii="Verdana" w:hAnsi="Verdana" w:cs="Arial"/>
          <w:lang w:val="ru-RU"/>
        </w:rPr>
        <w:t>представено доброволно сключено споразумени</w:t>
      </w:r>
      <w:r w:rsidRPr="00570044">
        <w:rPr>
          <w:rFonts w:ascii="Verdana" w:hAnsi="Verdana" w:cs="Arial"/>
        </w:rPr>
        <w:t xml:space="preserve">e </w:t>
      </w:r>
      <w:r w:rsidRPr="00570044">
        <w:rPr>
          <w:rFonts w:ascii="Verdana" w:hAnsi="Verdana" w:cs="Arial"/>
          <w:lang w:val="bg-BG"/>
        </w:rPr>
        <w:t>с</w:t>
      </w:r>
      <w:r w:rsidRPr="00570044">
        <w:rPr>
          <w:rFonts w:ascii="Verdana" w:hAnsi="Verdana" w:cs="Arial"/>
          <w:lang w:val="ru-RU"/>
        </w:rPr>
        <w:t xml:space="preserve"> Вх.№</w:t>
      </w:r>
      <w:r w:rsidR="000A6A8C" w:rsidRPr="00570044">
        <w:rPr>
          <w:rFonts w:ascii="Verdana" w:hAnsi="Verdana" w:cs="Arial"/>
          <w:lang w:val="ru-RU"/>
        </w:rPr>
        <w:t>2/26.08.2021</w:t>
      </w:r>
      <w:r w:rsidRPr="00570044">
        <w:rPr>
          <w:rFonts w:ascii="Verdana" w:hAnsi="Verdana" w:cs="Arial"/>
          <w:lang w:val="ru-RU"/>
        </w:rPr>
        <w:t xml:space="preserve"> год. на масиви за ползване на земеделска земя, изготвено по чл.37в, </w:t>
      </w:r>
      <w:r w:rsidR="00560E91" w:rsidRPr="00570044">
        <w:rPr>
          <w:rFonts w:ascii="Verdana" w:hAnsi="Verdana" w:cs="Arial"/>
          <w:lang w:val="ru-RU"/>
        </w:rPr>
        <w:t>ал.2 от ЗСПЗЗ за стопанската 2021</w:t>
      </w:r>
      <w:r w:rsidRPr="00570044">
        <w:rPr>
          <w:rFonts w:ascii="Verdana" w:hAnsi="Verdana" w:cs="Arial"/>
          <w:lang w:val="ru-RU"/>
        </w:rPr>
        <w:t>-20</w:t>
      </w:r>
      <w:r w:rsidR="00626CB5" w:rsidRPr="00570044">
        <w:rPr>
          <w:rFonts w:ascii="Verdana" w:hAnsi="Verdana" w:cs="Arial"/>
        </w:rPr>
        <w:t>2</w:t>
      </w:r>
      <w:r w:rsidR="00560E91" w:rsidRPr="00570044">
        <w:rPr>
          <w:rFonts w:ascii="Verdana" w:hAnsi="Verdana" w:cs="Arial"/>
          <w:lang w:val="bg-BG"/>
        </w:rPr>
        <w:t>2</w:t>
      </w:r>
      <w:r w:rsidRPr="00570044">
        <w:rPr>
          <w:rFonts w:ascii="Verdana" w:hAnsi="Verdana" w:cs="Arial"/>
          <w:lang w:val="ru-RU"/>
        </w:rPr>
        <w:t xml:space="preserve"> година. </w:t>
      </w:r>
    </w:p>
    <w:p w:rsidR="00AC10B1" w:rsidRPr="00570044" w:rsidRDefault="00AC10B1" w:rsidP="00E238B8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  <w:lang w:val="ru-RU"/>
        </w:rPr>
      </w:pPr>
    </w:p>
    <w:p w:rsidR="00AC10B1" w:rsidRPr="00570044" w:rsidRDefault="00AC10B1" w:rsidP="00AC10B1">
      <w:pPr>
        <w:keepNext/>
        <w:jc w:val="both"/>
        <w:rPr>
          <w:rFonts w:ascii="Verdana" w:hAnsi="Verdana"/>
        </w:rPr>
      </w:pPr>
      <w:r w:rsidRPr="00570044">
        <w:rPr>
          <w:rFonts w:ascii="Verdana" w:hAnsi="Verdana"/>
        </w:rPr>
        <w:t xml:space="preserve">  1. БМП ГРУП  ЕООД</w:t>
      </w:r>
    </w:p>
    <w:p w:rsidR="00AC10B1" w:rsidRPr="00570044" w:rsidRDefault="00AC10B1" w:rsidP="00AC10B1">
      <w:pPr>
        <w:keepNext/>
        <w:jc w:val="both"/>
        <w:rPr>
          <w:rFonts w:ascii="Verdana" w:hAnsi="Verdana"/>
        </w:rPr>
      </w:pPr>
      <w:r w:rsidRPr="00570044">
        <w:rPr>
          <w:rFonts w:ascii="Verdana" w:hAnsi="Verdana"/>
        </w:rPr>
        <w:t xml:space="preserve">    Площ на имоти, ползвани на правно основание: 59.404 дка</w:t>
      </w:r>
    </w:p>
    <w:p w:rsidR="00AC10B1" w:rsidRPr="00570044" w:rsidRDefault="00AC10B1" w:rsidP="00AC10B1">
      <w:pPr>
        <w:keepNext/>
        <w:jc w:val="both"/>
        <w:rPr>
          <w:rFonts w:ascii="Verdana" w:hAnsi="Verdana"/>
        </w:rPr>
      </w:pPr>
      <w:r w:rsidRPr="00570044">
        <w:rPr>
          <w:rFonts w:ascii="Verdana" w:hAnsi="Verdana"/>
        </w:rPr>
        <w:t xml:space="preserve">    Площ на имоти, ползвани на основание на чл. 37в, ал. 3, т. 2 от ЗСПЗЗ: 106.537 дка</w:t>
      </w:r>
    </w:p>
    <w:p w:rsidR="00AC10B1" w:rsidRPr="00570044" w:rsidRDefault="00AC10B1" w:rsidP="00AC10B1">
      <w:pPr>
        <w:jc w:val="both"/>
        <w:rPr>
          <w:rFonts w:ascii="Verdana" w:hAnsi="Verdana"/>
        </w:rPr>
      </w:pPr>
      <w:r w:rsidRPr="00570044">
        <w:rPr>
          <w:rFonts w:ascii="Verdana" w:hAnsi="Verdana"/>
        </w:rPr>
        <w:t xml:space="preserve">    Разпределени масиви (по номера), съгласно проекта:2, 3, 4, 5, 6, общо площ: 165.958 дка</w:t>
      </w:r>
    </w:p>
    <w:p w:rsidR="00AC10B1" w:rsidRPr="00570044" w:rsidRDefault="00AC10B1" w:rsidP="00AC10B1">
      <w:pPr>
        <w:keepNext/>
        <w:jc w:val="both"/>
        <w:rPr>
          <w:rFonts w:ascii="Verdana" w:hAnsi="Verdana"/>
        </w:rPr>
      </w:pPr>
      <w:r w:rsidRPr="00570044">
        <w:rPr>
          <w:rFonts w:ascii="Verdana" w:hAnsi="Verdana"/>
        </w:rPr>
        <w:t xml:space="preserve">  2. ГЕОНИД ЕООД</w:t>
      </w:r>
    </w:p>
    <w:p w:rsidR="00AC10B1" w:rsidRPr="00570044" w:rsidRDefault="00AC10B1" w:rsidP="00AC10B1">
      <w:pPr>
        <w:keepNext/>
        <w:jc w:val="both"/>
        <w:rPr>
          <w:rFonts w:ascii="Verdana" w:hAnsi="Verdana"/>
        </w:rPr>
      </w:pPr>
      <w:r w:rsidRPr="00570044">
        <w:rPr>
          <w:rFonts w:ascii="Verdana" w:hAnsi="Verdana"/>
        </w:rPr>
        <w:t xml:space="preserve">    Площ на имоти, ползвани на правно основание: 55.537 дка</w:t>
      </w:r>
    </w:p>
    <w:p w:rsidR="00AC10B1" w:rsidRPr="00570044" w:rsidRDefault="00AC10B1" w:rsidP="00AC10B1">
      <w:pPr>
        <w:keepNext/>
        <w:jc w:val="both"/>
        <w:rPr>
          <w:rFonts w:ascii="Verdana" w:hAnsi="Verdana"/>
        </w:rPr>
      </w:pPr>
      <w:r w:rsidRPr="00570044">
        <w:rPr>
          <w:rFonts w:ascii="Verdana" w:hAnsi="Verdana"/>
        </w:rPr>
        <w:t xml:space="preserve">    Площ на имоти, ползвани на основание на чл. 37в, ал. 3, т. 2 от ЗСПЗЗ: 117.846 дка</w:t>
      </w:r>
    </w:p>
    <w:p w:rsidR="00AC10B1" w:rsidRPr="00570044" w:rsidRDefault="00AC10B1" w:rsidP="00AC10B1">
      <w:pPr>
        <w:jc w:val="both"/>
        <w:rPr>
          <w:rFonts w:ascii="Verdana" w:hAnsi="Verdana"/>
        </w:rPr>
      </w:pPr>
      <w:r w:rsidRPr="00570044">
        <w:rPr>
          <w:rFonts w:ascii="Verdana" w:hAnsi="Verdana"/>
        </w:rPr>
        <w:t xml:space="preserve">    Разпределени масиви (по номера), съгласно проекта:8, 9, общо площ: 173.396 дка</w:t>
      </w:r>
    </w:p>
    <w:p w:rsidR="00AC10B1" w:rsidRPr="00570044" w:rsidRDefault="00AC10B1" w:rsidP="00AC10B1">
      <w:pPr>
        <w:keepNext/>
        <w:jc w:val="both"/>
        <w:rPr>
          <w:rFonts w:ascii="Verdana" w:hAnsi="Verdana"/>
        </w:rPr>
      </w:pPr>
      <w:r w:rsidRPr="00570044">
        <w:rPr>
          <w:rFonts w:ascii="Verdana" w:hAnsi="Verdana"/>
        </w:rPr>
        <w:t xml:space="preserve">  3. ДОНКО ФИЛИПОВ ЛЮБЕНОВ</w:t>
      </w:r>
    </w:p>
    <w:p w:rsidR="00AC10B1" w:rsidRPr="00570044" w:rsidRDefault="00AC10B1" w:rsidP="00AC10B1">
      <w:pPr>
        <w:keepNext/>
        <w:jc w:val="both"/>
        <w:rPr>
          <w:rFonts w:ascii="Verdana" w:hAnsi="Verdana"/>
        </w:rPr>
      </w:pPr>
      <w:r w:rsidRPr="00570044">
        <w:rPr>
          <w:rFonts w:ascii="Verdana" w:hAnsi="Verdana"/>
        </w:rPr>
        <w:t xml:space="preserve">    Площ на имоти, ползвани на правно основание: 99.192 дка</w:t>
      </w:r>
    </w:p>
    <w:p w:rsidR="00AC10B1" w:rsidRPr="00570044" w:rsidRDefault="00AC10B1" w:rsidP="00AC10B1">
      <w:pPr>
        <w:keepNext/>
        <w:jc w:val="both"/>
        <w:rPr>
          <w:rFonts w:ascii="Verdana" w:hAnsi="Verdana"/>
        </w:rPr>
      </w:pPr>
      <w:r w:rsidRPr="00570044">
        <w:rPr>
          <w:rFonts w:ascii="Verdana" w:hAnsi="Verdana"/>
        </w:rPr>
        <w:t xml:space="preserve">    Площ на имоти, ползвани на основание на чл. 37в, ал. 3, т. 2 от ЗСПЗЗ: 218.835 дка</w:t>
      </w:r>
    </w:p>
    <w:p w:rsidR="00AC10B1" w:rsidRPr="00570044" w:rsidRDefault="00AC10B1" w:rsidP="00AC10B1">
      <w:pPr>
        <w:jc w:val="both"/>
        <w:rPr>
          <w:rFonts w:ascii="Verdana" w:hAnsi="Verdana"/>
        </w:rPr>
      </w:pPr>
      <w:r w:rsidRPr="00570044">
        <w:rPr>
          <w:rFonts w:ascii="Verdana" w:hAnsi="Verdana"/>
        </w:rPr>
        <w:t xml:space="preserve">    Разпределени масиви (по номера), съгласно проекта:1, 7, общо площ: 318.048 дка</w:t>
      </w:r>
    </w:p>
    <w:p w:rsidR="00AC10B1" w:rsidRPr="00570044" w:rsidRDefault="00AC10B1" w:rsidP="00AC10B1">
      <w:pPr>
        <w:keepNext/>
        <w:jc w:val="both"/>
        <w:rPr>
          <w:rFonts w:ascii="Verdana" w:hAnsi="Verdana"/>
        </w:rPr>
      </w:pPr>
      <w:r w:rsidRPr="00570044">
        <w:rPr>
          <w:rFonts w:ascii="Verdana" w:hAnsi="Verdana"/>
        </w:rPr>
        <w:t xml:space="preserve">  4. РУМЯНА БОНЧОВА НЕКОЛОВА</w:t>
      </w:r>
    </w:p>
    <w:p w:rsidR="00AC10B1" w:rsidRPr="00570044" w:rsidRDefault="00AC10B1" w:rsidP="00AC10B1">
      <w:pPr>
        <w:keepNext/>
        <w:jc w:val="both"/>
        <w:rPr>
          <w:rFonts w:ascii="Verdana" w:hAnsi="Verdana"/>
        </w:rPr>
      </w:pPr>
      <w:r w:rsidRPr="00570044">
        <w:rPr>
          <w:rFonts w:ascii="Verdana" w:hAnsi="Verdana"/>
        </w:rPr>
        <w:t xml:space="preserve">    Площ на имоти, ползвани на правно основание: 2.318 дка</w:t>
      </w:r>
    </w:p>
    <w:p w:rsidR="00AC10B1" w:rsidRPr="00570044" w:rsidRDefault="00AC10B1" w:rsidP="00AC10B1">
      <w:pPr>
        <w:keepNext/>
        <w:jc w:val="both"/>
        <w:rPr>
          <w:rFonts w:ascii="Verdana" w:hAnsi="Verdana"/>
        </w:rPr>
      </w:pPr>
      <w:r w:rsidRPr="00570044">
        <w:rPr>
          <w:rFonts w:ascii="Verdana" w:hAnsi="Verdana"/>
        </w:rPr>
        <w:t xml:space="preserve">    Площ на имоти, ползвани на основание на чл. 37в, ал. 3, т. 2 от ЗСПЗЗ: 12.660 дка</w:t>
      </w:r>
    </w:p>
    <w:p w:rsidR="00AC10B1" w:rsidRPr="00570044" w:rsidRDefault="00AC10B1" w:rsidP="00AC10B1">
      <w:pPr>
        <w:jc w:val="both"/>
        <w:rPr>
          <w:rFonts w:ascii="Verdana" w:hAnsi="Verdana"/>
        </w:rPr>
      </w:pPr>
      <w:r w:rsidRPr="00570044">
        <w:rPr>
          <w:rFonts w:ascii="Verdana" w:hAnsi="Verdana"/>
        </w:rPr>
        <w:t xml:space="preserve">    Разпределени масиви (по номера), съгласно проекта:10, общо площ: 14.979 дка</w:t>
      </w:r>
    </w:p>
    <w:p w:rsidR="00AC10B1" w:rsidRPr="00570044" w:rsidRDefault="00AC10B1" w:rsidP="00AC10B1">
      <w:pPr>
        <w:keepNext/>
        <w:jc w:val="both"/>
        <w:rPr>
          <w:rFonts w:ascii="Verdana" w:hAnsi="Verdana"/>
        </w:rPr>
      </w:pPr>
      <w:r w:rsidRPr="00570044">
        <w:rPr>
          <w:rFonts w:ascii="Verdana" w:hAnsi="Verdana"/>
        </w:rPr>
        <w:t xml:space="preserve">  5. ТРАНСИСТЪРГ ЕООД</w:t>
      </w:r>
    </w:p>
    <w:p w:rsidR="00AC10B1" w:rsidRPr="00570044" w:rsidRDefault="00AC10B1" w:rsidP="00AC10B1">
      <w:pPr>
        <w:keepNext/>
        <w:jc w:val="both"/>
        <w:rPr>
          <w:rFonts w:ascii="Verdana" w:hAnsi="Verdana"/>
        </w:rPr>
      </w:pPr>
      <w:r w:rsidRPr="00570044">
        <w:rPr>
          <w:rFonts w:ascii="Verdana" w:hAnsi="Verdana"/>
        </w:rPr>
        <w:t xml:space="preserve">    Площ на имоти, ползвани на правно основание: 127.430 дка</w:t>
      </w:r>
    </w:p>
    <w:p w:rsidR="00AC10B1" w:rsidRPr="00570044" w:rsidRDefault="00AC10B1" w:rsidP="00AC10B1">
      <w:pPr>
        <w:keepNext/>
        <w:jc w:val="both"/>
        <w:rPr>
          <w:rFonts w:ascii="Verdana" w:hAnsi="Verdana"/>
        </w:rPr>
      </w:pPr>
      <w:r w:rsidRPr="00570044">
        <w:rPr>
          <w:rFonts w:ascii="Verdana" w:hAnsi="Verdana"/>
        </w:rPr>
        <w:t xml:space="preserve">    Площ на имоти, ползвани на основание на чл. 37в, ал. 3, т. 2 от ЗСПЗЗ: 129.248 дка</w:t>
      </w:r>
    </w:p>
    <w:p w:rsidR="00AC10B1" w:rsidRPr="00570044" w:rsidRDefault="00AC10B1" w:rsidP="00AC10B1">
      <w:pPr>
        <w:jc w:val="both"/>
        <w:rPr>
          <w:rFonts w:ascii="Verdana" w:hAnsi="Verdana"/>
        </w:rPr>
      </w:pPr>
      <w:r w:rsidRPr="00570044">
        <w:rPr>
          <w:rFonts w:ascii="Verdana" w:hAnsi="Verdana"/>
        </w:rPr>
        <w:t xml:space="preserve">    Разпределени масиви (по номера), съгласно проекта:11, 12, 13, 14, 15, общо площ: 256.714 дка</w:t>
      </w:r>
      <w:bookmarkStart w:id="0" w:name="_GoBack"/>
      <w:bookmarkEnd w:id="0"/>
    </w:p>
    <w:p w:rsidR="00AC10B1" w:rsidRPr="00570044" w:rsidRDefault="00AC10B1" w:rsidP="00AC10B1">
      <w:pPr>
        <w:jc w:val="both"/>
        <w:rPr>
          <w:rFonts w:ascii="Verdana" w:hAnsi="Verdana"/>
        </w:rPr>
      </w:pPr>
    </w:p>
    <w:tbl>
      <w:tblPr>
        <w:tblW w:w="0" w:type="auto"/>
        <w:jc w:val="center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118"/>
        <w:gridCol w:w="624"/>
        <w:gridCol w:w="850"/>
        <w:gridCol w:w="850"/>
        <w:gridCol w:w="850"/>
        <w:gridCol w:w="850"/>
        <w:gridCol w:w="907"/>
      </w:tblGrid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3.755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52.57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3.743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52.40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3.105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43.47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1.491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20.87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1.282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17.95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0.881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12.34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lastRenderedPageBreak/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4.562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63.87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3.863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54.08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3.713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51.98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3.240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45.36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41.98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2.362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33.07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2.334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32.67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1.410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19.74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0.860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12.04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0.787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11.01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0.315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4.40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5.940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83.16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4.695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65.73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2.528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35.39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2.436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34.10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25.89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5.592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78.29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4.820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67.47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3.080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43.11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2.516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35.22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2.348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32.87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2.108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29.51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1.956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27.38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1.749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24.48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1.676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23.47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1.643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23.00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1.607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22.50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1.345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18.83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1.139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15.94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1.124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15.73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0.827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11.58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0.646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9.04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0.271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3.80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5.662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79.26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1.977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27.68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1.913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26.78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1.340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18.76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1.034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14.48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0.718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10.05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0.668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9.35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0.633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8.86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59.404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106.537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1491.58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7.824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109.54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3.760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52.64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3.759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52.63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3.098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43.37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41.98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2.949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41.28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2.946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41.24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lastRenderedPageBreak/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2.820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39.48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2.777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38.88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2.148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30.07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2.025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28.35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26.10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25.73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1.787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25.02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1.692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23.69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1.692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23.69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22.37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1.504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21.06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1.476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20.67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1.410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19.74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19.60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1.328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18.59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1.220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17.08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1.216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17.03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1.181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16.54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1.129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15.81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1.034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14.48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0.948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13.27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0.940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13.16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0.940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13.16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0.940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13.16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0.865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12.11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0.834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11.67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0.797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11.16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0.470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6.58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6.29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0.434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6.07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0.376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5.27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7.444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104.22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4.521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63.30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4.337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60.72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3.233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45.26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lastRenderedPageBreak/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2.377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33.27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2.368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33.15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2.271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31.80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0.847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11.85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0.814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11.39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0.386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5.40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0.101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1.42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55.537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117.846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1649.85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5.610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78.55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3.959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55.43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3.791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53.08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3.708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51.91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3.072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43.00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2.924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40.93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2.868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40.15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2.820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39.48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2.813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39.38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2.629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36.80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2.102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29.43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2.076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29.06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2.044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28.62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2.030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28.42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1.988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27.84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26.39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25.20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1.772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24.80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1.682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23.55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1.619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22.67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1.565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21.90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1.463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20.48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1.433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20.07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1.410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19.74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1.410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19.74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1.348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18.88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1.334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18.68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1.087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15.22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1.081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15.14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14.00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14.00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0.974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13.64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0.927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12.97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0.914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12.80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0.867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12.13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0.806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11.29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0.773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10.82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0.740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10.36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0.709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9.93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0.587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8.22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11.593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6.904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96.66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lastRenderedPageBreak/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6.763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94.69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6.188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86.64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4.892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68.48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68.46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4.855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67.98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3.939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55.15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3.931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55.04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3.853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53.94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3.488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48.83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3.336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46.70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3.228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45.19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3.213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44.99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3.096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43.35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2.820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39.48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2.820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39.48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2.820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39.48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2.820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39.48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2.779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38.91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2.730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38.22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2.726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38.16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2.435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34.10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2.391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33.47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2.390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33.46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2.350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32.90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2.263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31.68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2.180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30.52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2.155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30.17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2.099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29.39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2.065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28.91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2.038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28.53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2.006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28.08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1.954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27.36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23.82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1.688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23.63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22.40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22.37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1.534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21.47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1.410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19.74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1.410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19.74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1.315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18.42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1.222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17.11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1.192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16.68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1.172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16.41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1.130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15.83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lastRenderedPageBreak/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0.954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13.35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0.940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13.16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0.940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13.16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0.940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13.16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0.940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13.16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0.940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13.16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0.911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12.75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0.889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12.44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0.870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12.17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0.868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12.15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0.861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12.06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0.812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11.36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0.659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9.23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0.561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7.85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0.517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7.24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0.405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5.66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ДОНКО ФИЛИПОВ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0.177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2.48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99.192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218.835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3063.67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РУМЯНА БОНЧОВА НЕКОЛОВА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4.164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58.30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РУМЯНА БОНЧОВА НЕКОЛОВА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3.585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50.19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РУМЯНА БОНЧОВА НЕКОЛОВА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2.795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39.13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РУМЯНА БОНЧОВА НЕКОЛОВА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РУМЯНА БОНЧОВА НЕКОЛОВА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1.280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17.92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РУМЯНА БОНЧОВА НЕКОЛОВА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0.836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11.70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2.318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12.660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177.24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14.719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2.514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35.20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2.159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30.23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2.791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39.08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26.45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1.223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17.13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1.193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16.70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1.097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15.36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1.053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14.75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1.028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14.40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0.831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11.63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0.788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11.03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0.715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10.01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3.490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48.86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3.410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47.74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3.391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47.48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3.040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42.56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3.021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42.30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40.47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2.839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39.75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2.814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39.40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lastRenderedPageBreak/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2.813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39.38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2.340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32.76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30.81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2.047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28.66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28.00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27.97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1.901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26.61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26.32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26.31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25.85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25.21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1.782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24.95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1.780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24.91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1.770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24.77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1.589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22.25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1.442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20.18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1.203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16.84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1.197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16.76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1.088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15.23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0.938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13.13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5.616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78.63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3.684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51.58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2.899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40.59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2.243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31.40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1.906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26.68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1.840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25.75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9.960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5.903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82.65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5.454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76.35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4.819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67.46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4.753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66.54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3.738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52.34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3.307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46.30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2.932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41.05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1.726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24.16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ТРАНСИСТЪРГ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0.756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sz w:val="18"/>
                <w:szCs w:val="18"/>
              </w:rPr>
              <w:t>10.58</w:t>
            </w:r>
          </w:p>
        </w:tc>
      </w:tr>
      <w:tr w:rsidR="00AC10B1" w:rsidRPr="00570044" w:rsidTr="00570044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127.430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129.248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0B1" w:rsidRPr="00570044" w:rsidRDefault="00AC10B1" w:rsidP="00ED3632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570044">
              <w:rPr>
                <w:rFonts w:cs="Arial"/>
                <w:b/>
                <w:bCs/>
                <w:sz w:val="18"/>
                <w:szCs w:val="18"/>
              </w:rPr>
              <w:t>1809.47</w:t>
            </w:r>
          </w:p>
        </w:tc>
      </w:tr>
    </w:tbl>
    <w:p w:rsidR="00AC10B1" w:rsidRPr="00570044" w:rsidRDefault="00AC10B1" w:rsidP="00AC10B1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  <w:lang w:val="ru-RU"/>
        </w:rPr>
      </w:pPr>
    </w:p>
    <w:p w:rsidR="00E238B8" w:rsidRPr="00570044" w:rsidRDefault="00E238B8" w:rsidP="00E238B8">
      <w:pPr>
        <w:tabs>
          <w:tab w:val="left" w:pos="567"/>
          <w:tab w:val="left" w:pos="5103"/>
        </w:tabs>
        <w:jc w:val="both"/>
        <w:rPr>
          <w:rFonts w:ascii="Verdana" w:hAnsi="Verdana" w:cs="Arial"/>
          <w:u w:val="single"/>
          <w:lang w:val="bg-BG"/>
        </w:rPr>
      </w:pPr>
    </w:p>
    <w:p w:rsidR="00E238B8" w:rsidRPr="00570044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570044">
        <w:rPr>
          <w:rFonts w:ascii="Verdana" w:hAnsi="Verdana" w:cs="Arial"/>
          <w:b/>
          <w:lang w:val="ru-RU"/>
        </w:rPr>
        <w:t xml:space="preserve">    ІІ.</w:t>
      </w:r>
      <w:r w:rsidRPr="00570044">
        <w:rPr>
          <w:rFonts w:ascii="Verdana" w:hAnsi="Verdana" w:cs="Arial"/>
          <w:b/>
          <w:lang w:val="ru-RU"/>
        </w:rPr>
        <w:tab/>
        <w:t xml:space="preserve"> </w:t>
      </w:r>
      <w:r w:rsidRPr="00570044">
        <w:rPr>
          <w:rFonts w:ascii="Verdana" w:hAnsi="Verdana" w:cs="Arial"/>
          <w:lang w:val="ru-RU"/>
        </w:rPr>
        <w:t>Към определените масиви за ползване, се разпределят и имотите</w:t>
      </w:r>
      <w:r w:rsidRPr="00570044">
        <w:rPr>
          <w:rFonts w:ascii="Verdana" w:hAnsi="Verdana"/>
          <w:lang w:val="ru-RU"/>
        </w:rPr>
        <w:t xml:space="preserve"> по смисъла на чл.37в, ал.3, т.2,</w:t>
      </w:r>
      <w:r w:rsidRPr="00570044">
        <w:rPr>
          <w:rFonts w:ascii="Verdana" w:hAnsi="Verdana" w:cs="Arial"/>
          <w:lang w:val="ru-RU"/>
        </w:rPr>
        <w:t xml:space="preserve"> по реда и начина определен в представен</w:t>
      </w:r>
      <w:r w:rsidRPr="00570044">
        <w:rPr>
          <w:rFonts w:ascii="Verdana" w:hAnsi="Verdana" w:cs="Arial"/>
          <w:lang w:val="bg-BG"/>
        </w:rPr>
        <w:t>о</w:t>
      </w:r>
      <w:r w:rsidRPr="00570044">
        <w:rPr>
          <w:rFonts w:ascii="Verdana" w:hAnsi="Verdana" w:cs="Arial"/>
          <w:lang w:val="ru-RU"/>
        </w:rPr>
        <w:t xml:space="preserve">то споразумение за землището на </w:t>
      </w:r>
      <w:r w:rsidR="008A393B" w:rsidRPr="00570044">
        <w:rPr>
          <w:rFonts w:ascii="Verdana" w:hAnsi="Verdana"/>
          <w:lang w:val="bg-BG"/>
        </w:rPr>
        <w:t>с</w:t>
      </w:r>
      <w:r w:rsidR="008A393B" w:rsidRPr="00570044">
        <w:rPr>
          <w:rFonts w:ascii="Verdana" w:hAnsi="Verdana"/>
          <w:lang w:val="ru-RU"/>
        </w:rPr>
        <w:t xml:space="preserve">. </w:t>
      </w:r>
      <w:r w:rsidR="000A6A8C" w:rsidRPr="00570044">
        <w:rPr>
          <w:rFonts w:ascii="Verdana" w:hAnsi="Verdana"/>
          <w:lang w:val="bg-BG"/>
        </w:rPr>
        <w:t>Караш</w:t>
      </w:r>
      <w:r w:rsidR="00560E91" w:rsidRPr="00570044">
        <w:rPr>
          <w:rFonts w:ascii="Verdana" w:hAnsi="Verdana"/>
          <w:lang w:val="ru-RU"/>
        </w:rPr>
        <w:t xml:space="preserve"> </w:t>
      </w:r>
      <w:r w:rsidR="00560E91" w:rsidRPr="00570044">
        <w:rPr>
          <w:rFonts w:ascii="Verdana" w:hAnsi="Verdana"/>
          <w:lang w:val="bg-BG"/>
        </w:rPr>
        <w:t>Е</w:t>
      </w:r>
      <w:r w:rsidR="00560E91" w:rsidRPr="00570044">
        <w:rPr>
          <w:rFonts w:ascii="Verdana" w:hAnsi="Verdana"/>
        </w:rPr>
        <w:t>КАТТЕ</w:t>
      </w:r>
      <w:r w:rsidR="00560E91" w:rsidRPr="00570044">
        <w:rPr>
          <w:rFonts w:ascii="Verdana" w:hAnsi="Verdana"/>
          <w:lang w:val="bg-BG"/>
        </w:rPr>
        <w:t xml:space="preserve"> </w:t>
      </w:r>
      <w:r w:rsidR="000A6A8C" w:rsidRPr="00570044">
        <w:rPr>
          <w:rFonts w:ascii="Verdana" w:hAnsi="Verdana"/>
          <w:lang w:val="bg-BG"/>
        </w:rPr>
        <w:t>36436</w:t>
      </w:r>
      <w:r w:rsidR="00560E91" w:rsidRPr="00570044">
        <w:rPr>
          <w:rFonts w:ascii="Verdana" w:hAnsi="Verdana"/>
          <w:lang w:val="ru-RU"/>
        </w:rPr>
        <w:t xml:space="preserve">, общ. </w:t>
      </w:r>
      <w:r w:rsidR="000A6A8C" w:rsidRPr="00570044">
        <w:rPr>
          <w:rFonts w:ascii="Verdana" w:hAnsi="Verdana"/>
          <w:lang w:val="ru-RU"/>
        </w:rPr>
        <w:t>Роман</w:t>
      </w:r>
      <w:r w:rsidRPr="00570044">
        <w:rPr>
          <w:rFonts w:ascii="Verdana" w:hAnsi="Verdana"/>
          <w:lang w:val="ru-RU"/>
        </w:rPr>
        <w:t xml:space="preserve">, </w:t>
      </w:r>
      <w:r w:rsidRPr="00570044">
        <w:rPr>
          <w:rFonts w:ascii="Verdana" w:hAnsi="Verdana" w:cs="Arial"/>
          <w:lang w:val="ru-RU"/>
        </w:rPr>
        <w:t>обл.</w:t>
      </w:r>
      <w:r w:rsidRPr="00570044">
        <w:rPr>
          <w:rFonts w:ascii="Verdana" w:hAnsi="Verdana"/>
          <w:lang w:val="bg-BG"/>
        </w:rPr>
        <w:t xml:space="preserve"> Враца.</w:t>
      </w:r>
    </w:p>
    <w:p w:rsidR="00E238B8" w:rsidRPr="00570044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</w:p>
    <w:p w:rsidR="00E238B8" w:rsidRPr="00570044" w:rsidRDefault="00E238B8" w:rsidP="00E238B8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ru-RU"/>
        </w:rPr>
      </w:pPr>
      <w:r w:rsidRPr="00570044">
        <w:rPr>
          <w:rFonts w:ascii="Verdana" w:hAnsi="Verdana" w:cs="Arial"/>
          <w:b/>
          <w:lang w:val="ru-RU"/>
        </w:rPr>
        <w:t xml:space="preserve">    І</w:t>
      </w:r>
      <w:r w:rsidRPr="00570044">
        <w:rPr>
          <w:rFonts w:ascii="Verdana" w:hAnsi="Verdana" w:cs="Arial"/>
          <w:b/>
          <w:lang w:val="bg-BG"/>
        </w:rPr>
        <w:t>ІІ</w:t>
      </w:r>
      <w:r w:rsidRPr="00570044">
        <w:rPr>
          <w:rFonts w:ascii="Verdana" w:hAnsi="Verdana" w:cs="Arial"/>
          <w:b/>
          <w:lang w:val="ru-RU"/>
        </w:rPr>
        <w:t xml:space="preserve">. </w:t>
      </w:r>
      <w:r w:rsidRPr="00570044">
        <w:rPr>
          <w:rFonts w:ascii="Verdana" w:hAnsi="Verdana" w:cs="Arial"/>
          <w:lang w:val="ru-RU"/>
        </w:rPr>
        <w:t>Съгласно</w:t>
      </w:r>
      <w:r w:rsidRPr="00570044">
        <w:rPr>
          <w:rFonts w:ascii="Verdana" w:hAnsi="Verdana" w:cs="Arial"/>
          <w:b/>
          <w:lang w:val="ru-RU"/>
        </w:rPr>
        <w:t xml:space="preserve"> </w:t>
      </w:r>
      <w:r w:rsidRPr="00570044">
        <w:rPr>
          <w:rFonts w:ascii="Verdana" w:hAnsi="Verdana"/>
          <w:lang w:val="ru-RU"/>
        </w:rPr>
        <w:t>чл.37в, ал.7 от ЗСПЗЗ собствениците и п</w:t>
      </w:r>
      <w:r w:rsidRPr="00570044">
        <w:rPr>
          <w:rFonts w:ascii="Verdana" w:hAnsi="Verdana" w:cs="Arial"/>
          <w:lang w:val="ru-RU"/>
        </w:rPr>
        <w:t xml:space="preserve">олзвателите на земеделски земи, които се ползват от Заповедта по чл. 37в, ал.4 </w:t>
      </w:r>
      <w:r w:rsidRPr="00570044">
        <w:rPr>
          <w:rFonts w:ascii="Verdana" w:hAnsi="Verdana"/>
          <w:lang w:val="ru-RU"/>
        </w:rPr>
        <w:t>за имоти по чл. 37в, ал.3, т.2 от ЗСПЗЗ /т.н «бели петна»/,</w:t>
      </w:r>
      <w:r w:rsidRPr="00570044">
        <w:rPr>
          <w:rFonts w:ascii="Verdana" w:hAnsi="Verdana"/>
        </w:rPr>
        <w:t xml:space="preserve"> внася</w:t>
      </w:r>
      <w:r w:rsidRPr="00570044">
        <w:rPr>
          <w:rFonts w:ascii="Verdana" w:hAnsi="Verdana"/>
          <w:lang w:val="bg-BG"/>
        </w:rPr>
        <w:t>т</w:t>
      </w:r>
      <w:r w:rsidRPr="00570044">
        <w:rPr>
          <w:rFonts w:ascii="Verdana" w:hAnsi="Verdana"/>
        </w:rPr>
        <w:t xml:space="preserve"> по </w:t>
      </w:r>
      <w:r w:rsidRPr="00570044">
        <w:rPr>
          <w:rFonts w:ascii="Verdana" w:hAnsi="Verdana"/>
          <w:lang w:val="bg-BG"/>
        </w:rPr>
        <w:t xml:space="preserve">банкова </w:t>
      </w:r>
      <w:r w:rsidRPr="00570044">
        <w:rPr>
          <w:rFonts w:ascii="Verdana" w:hAnsi="Verdana"/>
        </w:rPr>
        <w:t xml:space="preserve">сметка за чужди средства на </w:t>
      </w:r>
      <w:r w:rsidRPr="00570044">
        <w:rPr>
          <w:rFonts w:ascii="Verdana" w:hAnsi="Verdana"/>
          <w:lang w:val="bg-BG"/>
        </w:rPr>
        <w:t>О</w:t>
      </w:r>
      <w:r w:rsidRPr="00570044">
        <w:rPr>
          <w:rFonts w:ascii="Verdana" w:hAnsi="Verdana"/>
        </w:rPr>
        <w:t xml:space="preserve">бластна </w:t>
      </w:r>
      <w:r w:rsidRPr="00570044">
        <w:rPr>
          <w:rFonts w:ascii="Verdana" w:hAnsi="Verdana"/>
          <w:lang w:val="bg-BG"/>
        </w:rPr>
        <w:t>Д</w:t>
      </w:r>
      <w:r w:rsidRPr="00570044">
        <w:rPr>
          <w:rFonts w:ascii="Verdana" w:hAnsi="Verdana"/>
        </w:rPr>
        <w:t xml:space="preserve">ирекция "Земеделие" </w:t>
      </w:r>
      <w:r w:rsidRPr="00570044">
        <w:rPr>
          <w:rFonts w:ascii="Verdana" w:hAnsi="Verdana"/>
          <w:lang w:val="bg-BG"/>
        </w:rPr>
        <w:t xml:space="preserve">– Враца </w:t>
      </w:r>
      <w:r w:rsidRPr="00570044">
        <w:rPr>
          <w:rFonts w:ascii="Verdana" w:hAnsi="Verdana"/>
        </w:rPr>
        <w:t>сума в размер на средното годишно рентно плащане за землището в срок до три месеца от публикуване на заповедта</w:t>
      </w:r>
      <w:r w:rsidRPr="00570044">
        <w:rPr>
          <w:rFonts w:ascii="Verdana" w:hAnsi="Verdana"/>
          <w:lang w:val="bg-BG"/>
        </w:rPr>
        <w:t>.</w:t>
      </w:r>
      <w:r w:rsidRPr="00570044">
        <w:rPr>
          <w:rFonts w:ascii="Verdana" w:hAnsi="Verdana"/>
        </w:rPr>
        <w:t xml:space="preserve"> Сумите са депозитни и се изплащат от </w:t>
      </w:r>
      <w:r w:rsidRPr="00570044">
        <w:rPr>
          <w:rFonts w:ascii="Verdana" w:hAnsi="Verdana"/>
          <w:lang w:val="bg-BG"/>
        </w:rPr>
        <w:t>О</w:t>
      </w:r>
      <w:r w:rsidRPr="00570044">
        <w:rPr>
          <w:rFonts w:ascii="Verdana" w:hAnsi="Verdana"/>
        </w:rPr>
        <w:t xml:space="preserve">бластна </w:t>
      </w:r>
      <w:r w:rsidRPr="00570044">
        <w:rPr>
          <w:rFonts w:ascii="Verdana" w:hAnsi="Verdana"/>
          <w:lang w:val="bg-BG"/>
        </w:rPr>
        <w:t>Д</w:t>
      </w:r>
      <w:r w:rsidRPr="00570044">
        <w:rPr>
          <w:rFonts w:ascii="Verdana" w:hAnsi="Verdana"/>
        </w:rPr>
        <w:t xml:space="preserve">ирекция "Земеделие" </w:t>
      </w:r>
      <w:r w:rsidRPr="00570044">
        <w:rPr>
          <w:rFonts w:ascii="Verdana" w:hAnsi="Verdana"/>
          <w:lang w:val="bg-BG"/>
        </w:rPr>
        <w:t xml:space="preserve">– Враца </w:t>
      </w:r>
      <w:r w:rsidRPr="00570044">
        <w:rPr>
          <w:rFonts w:ascii="Verdana" w:hAnsi="Verdana"/>
        </w:rPr>
        <w:t xml:space="preserve">на правоимащите лица в 10-годишен срок. </w:t>
      </w:r>
    </w:p>
    <w:p w:rsidR="00E238B8" w:rsidRPr="00570044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570044">
        <w:rPr>
          <w:rFonts w:ascii="Verdana" w:hAnsi="Verdana"/>
          <w:lang w:val="ru-RU"/>
        </w:rPr>
        <w:t>Средното годишно рентно плащане</w:t>
      </w:r>
      <w:r w:rsidRPr="00570044">
        <w:rPr>
          <w:rFonts w:ascii="Verdana" w:hAnsi="Verdana"/>
        </w:rPr>
        <w:t xml:space="preserve">, </w:t>
      </w:r>
      <w:r w:rsidRPr="00570044">
        <w:rPr>
          <w:rFonts w:ascii="Verdana" w:hAnsi="Verdana"/>
          <w:lang w:val="ru-RU"/>
        </w:rPr>
        <w:t>оп</w:t>
      </w:r>
      <w:r w:rsidRPr="00570044">
        <w:rPr>
          <w:rFonts w:ascii="Verdana" w:hAnsi="Verdana"/>
        </w:rPr>
        <w:t>р</w:t>
      </w:r>
      <w:r w:rsidRPr="00570044">
        <w:rPr>
          <w:rFonts w:ascii="Verdana" w:hAnsi="Verdana"/>
          <w:lang w:val="ru-RU"/>
        </w:rPr>
        <w:t xml:space="preserve">еделено съгласно §2е от Допълнителните разпоредби на ЗСПЗЗ за землище </w:t>
      </w:r>
      <w:r w:rsidR="008A393B" w:rsidRPr="00570044">
        <w:rPr>
          <w:rFonts w:ascii="Verdana" w:hAnsi="Verdana"/>
          <w:lang w:val="bg-BG"/>
        </w:rPr>
        <w:t>с</w:t>
      </w:r>
      <w:r w:rsidR="008A393B" w:rsidRPr="00570044">
        <w:rPr>
          <w:rFonts w:ascii="Verdana" w:hAnsi="Verdana"/>
          <w:lang w:val="ru-RU"/>
        </w:rPr>
        <w:t xml:space="preserve">. </w:t>
      </w:r>
      <w:r w:rsidR="000A6A8C" w:rsidRPr="00570044">
        <w:rPr>
          <w:rFonts w:ascii="Verdana" w:hAnsi="Verdana"/>
          <w:lang w:val="bg-BG"/>
        </w:rPr>
        <w:t>Караш</w:t>
      </w:r>
      <w:r w:rsidR="00560E91" w:rsidRPr="00570044">
        <w:rPr>
          <w:rFonts w:ascii="Verdana" w:hAnsi="Verdana"/>
          <w:lang w:val="ru-RU"/>
        </w:rPr>
        <w:t xml:space="preserve"> </w:t>
      </w:r>
      <w:r w:rsidR="00560E91" w:rsidRPr="00570044">
        <w:rPr>
          <w:rFonts w:ascii="Verdana" w:hAnsi="Verdana"/>
          <w:lang w:val="bg-BG"/>
        </w:rPr>
        <w:t>Е</w:t>
      </w:r>
      <w:r w:rsidR="00560E91" w:rsidRPr="00570044">
        <w:rPr>
          <w:rFonts w:ascii="Verdana" w:hAnsi="Verdana"/>
        </w:rPr>
        <w:t>КАТТЕ</w:t>
      </w:r>
      <w:r w:rsidR="00560E91" w:rsidRPr="00570044">
        <w:rPr>
          <w:rFonts w:ascii="Verdana" w:hAnsi="Verdana"/>
          <w:lang w:val="bg-BG"/>
        </w:rPr>
        <w:t xml:space="preserve"> </w:t>
      </w:r>
      <w:r w:rsidR="000A6A8C" w:rsidRPr="00570044">
        <w:rPr>
          <w:rFonts w:ascii="Verdana" w:hAnsi="Verdana"/>
          <w:lang w:val="bg-BG"/>
        </w:rPr>
        <w:t>36436</w:t>
      </w:r>
      <w:r w:rsidR="00560E91" w:rsidRPr="00570044">
        <w:rPr>
          <w:rFonts w:ascii="Verdana" w:hAnsi="Verdana"/>
          <w:lang w:val="ru-RU"/>
        </w:rPr>
        <w:t xml:space="preserve">, общ. </w:t>
      </w:r>
      <w:r w:rsidR="000A6A8C" w:rsidRPr="00570044">
        <w:rPr>
          <w:rFonts w:ascii="Verdana" w:hAnsi="Verdana"/>
          <w:lang w:val="ru-RU"/>
        </w:rPr>
        <w:t>Роман</w:t>
      </w:r>
      <w:r w:rsidRPr="00570044">
        <w:rPr>
          <w:rFonts w:ascii="Verdana" w:hAnsi="Verdana" w:cs="Arial"/>
          <w:lang w:val="ru-RU"/>
        </w:rPr>
        <w:t>, обл.</w:t>
      </w:r>
      <w:r w:rsidRPr="00570044">
        <w:rPr>
          <w:rFonts w:ascii="Verdana" w:hAnsi="Verdana"/>
          <w:lang w:val="bg-BG"/>
        </w:rPr>
        <w:t xml:space="preserve"> Враца </w:t>
      </w:r>
      <w:r w:rsidRPr="00570044">
        <w:rPr>
          <w:rFonts w:ascii="Verdana" w:hAnsi="Verdana"/>
          <w:lang w:val="ru-RU"/>
        </w:rPr>
        <w:t xml:space="preserve">за едногодишни полски култури е </w:t>
      </w:r>
      <w:r w:rsidR="000A6A8C" w:rsidRPr="00570044">
        <w:rPr>
          <w:rFonts w:ascii="Verdana" w:hAnsi="Verdana"/>
          <w:lang w:val="ru-RU"/>
        </w:rPr>
        <w:t>14</w:t>
      </w:r>
      <w:r w:rsidRPr="00570044">
        <w:rPr>
          <w:rFonts w:ascii="Verdana" w:hAnsi="Verdana"/>
          <w:lang w:val="bg-BG"/>
        </w:rPr>
        <w:t xml:space="preserve"> </w:t>
      </w:r>
      <w:r w:rsidRPr="00570044">
        <w:rPr>
          <w:rFonts w:ascii="Verdana" w:hAnsi="Verdana"/>
          <w:lang w:val="ru-RU"/>
        </w:rPr>
        <w:t>лв</w:t>
      </w:r>
      <w:r w:rsidRPr="00570044">
        <w:rPr>
          <w:rFonts w:ascii="Verdana" w:hAnsi="Verdana"/>
        </w:rPr>
        <w:t>.</w:t>
      </w:r>
      <w:r w:rsidRPr="00570044">
        <w:rPr>
          <w:rFonts w:ascii="Verdana" w:hAnsi="Verdana"/>
          <w:lang w:val="ru-RU"/>
        </w:rPr>
        <w:t>/дка.</w:t>
      </w:r>
    </w:p>
    <w:p w:rsidR="00E238B8" w:rsidRPr="00570044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570044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570044">
        <w:rPr>
          <w:rFonts w:ascii="Verdana" w:hAnsi="Verdana"/>
          <w:b/>
          <w:lang w:val="ru-RU"/>
        </w:rPr>
        <w:lastRenderedPageBreak/>
        <w:t xml:space="preserve">БАНКОВА СМЕТКА ЗА ЧУЖДИ СРЕДСТВА </w:t>
      </w:r>
    </w:p>
    <w:p w:rsidR="00E238B8" w:rsidRPr="00570044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570044">
        <w:rPr>
          <w:rFonts w:ascii="Verdana" w:hAnsi="Verdana"/>
          <w:b/>
          <w:lang w:val="ru-RU"/>
        </w:rPr>
        <w:t>НА ОБЛАСТНА ДИРЕКЦИЯ «ЗЕМЕДЕЛИЕ» - ВРАЦА</w:t>
      </w:r>
    </w:p>
    <w:p w:rsidR="00E238B8" w:rsidRPr="00570044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  <w:lang w:val="bg-BG"/>
        </w:rPr>
      </w:pPr>
      <w:r w:rsidRPr="00570044">
        <w:rPr>
          <w:rFonts w:ascii="Verdana" w:hAnsi="Verdana"/>
          <w:b/>
          <w:u w:val="single"/>
        </w:rPr>
        <w:t>УНИКРЕДИТ БУЛБАНК</w:t>
      </w:r>
      <w:r w:rsidRPr="00570044">
        <w:rPr>
          <w:rFonts w:ascii="Verdana" w:hAnsi="Verdana"/>
          <w:b/>
          <w:u w:val="single"/>
          <w:lang w:val="bg-BG"/>
        </w:rPr>
        <w:t xml:space="preserve"> АД</w:t>
      </w:r>
    </w:p>
    <w:p w:rsidR="00E238B8" w:rsidRPr="00570044" w:rsidRDefault="00E238B8" w:rsidP="00E238B8">
      <w:pPr>
        <w:tabs>
          <w:tab w:val="left" w:pos="567"/>
        </w:tabs>
        <w:jc w:val="both"/>
        <w:rPr>
          <w:rFonts w:ascii="Verdana" w:hAnsi="Verdana"/>
          <w:b/>
        </w:rPr>
      </w:pPr>
      <w:r w:rsidRPr="00570044">
        <w:rPr>
          <w:rFonts w:ascii="Verdana" w:hAnsi="Verdana"/>
          <w:b/>
          <w:u w:val="single"/>
        </w:rPr>
        <w:t>IBAN: BG 12 UNCR 7000 3319 7129 16</w:t>
      </w:r>
    </w:p>
    <w:p w:rsidR="00E238B8" w:rsidRPr="00570044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570044">
        <w:rPr>
          <w:rFonts w:ascii="Verdana" w:hAnsi="Verdana"/>
          <w:b/>
          <w:u w:val="single"/>
        </w:rPr>
        <w:t>BIC: UNCRBGSF</w:t>
      </w:r>
      <w:r w:rsidRPr="00570044">
        <w:rPr>
          <w:rFonts w:ascii="Verdana" w:hAnsi="Verdana"/>
          <w:u w:val="single"/>
        </w:rPr>
        <w:t xml:space="preserve"> </w:t>
      </w:r>
    </w:p>
    <w:p w:rsidR="00E238B8" w:rsidRPr="00570044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ru-RU"/>
        </w:rPr>
      </w:pPr>
    </w:p>
    <w:p w:rsidR="00E238B8" w:rsidRPr="00570044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lang w:val="bg-BG"/>
        </w:rPr>
      </w:pPr>
      <w:r w:rsidRPr="00570044">
        <w:rPr>
          <w:rFonts w:ascii="Verdana" w:hAnsi="Verdana"/>
          <w:b/>
          <w:lang w:val="ru-RU"/>
        </w:rPr>
        <w:t xml:space="preserve">    ІV</w:t>
      </w:r>
      <w:r w:rsidRPr="00570044">
        <w:rPr>
          <w:rFonts w:ascii="Verdana" w:hAnsi="Verdana"/>
          <w:lang w:val="bg-BG"/>
        </w:rPr>
        <w:t>.</w:t>
      </w:r>
      <w:r w:rsidRPr="00570044">
        <w:rPr>
          <w:rFonts w:ascii="Verdana" w:hAnsi="Verdana"/>
        </w:rPr>
        <w:t xml:space="preserve"> </w:t>
      </w:r>
      <w:r w:rsidRPr="00570044">
        <w:rPr>
          <w:rFonts w:ascii="Verdana" w:hAnsi="Verdana"/>
          <w:color w:val="000000"/>
        </w:rPr>
        <w:t xml:space="preserve">За ползвателите, които не са заплатили сумите за ползваните земи по </w:t>
      </w:r>
      <w:r w:rsidRPr="00570044">
        <w:rPr>
          <w:rFonts w:ascii="Verdana" w:hAnsi="Verdana"/>
          <w:color w:val="000000"/>
          <w:lang w:val="bg-BG"/>
        </w:rPr>
        <w:t>чл. 37в,</w:t>
      </w:r>
      <w:r w:rsidRPr="00570044">
        <w:rPr>
          <w:rFonts w:ascii="Verdana" w:hAnsi="Verdana"/>
          <w:color w:val="000000"/>
        </w:rPr>
        <w:t xml:space="preserve">ал. 3, т. 2 </w:t>
      </w:r>
      <w:r w:rsidRPr="00570044">
        <w:rPr>
          <w:rFonts w:ascii="Verdana" w:hAnsi="Verdana"/>
          <w:color w:val="000000"/>
          <w:lang w:val="bg-BG"/>
        </w:rPr>
        <w:t xml:space="preserve">от ЗСПЗЗ </w:t>
      </w:r>
      <w:r w:rsidRPr="00570044">
        <w:rPr>
          <w:rFonts w:ascii="Verdana" w:hAnsi="Verdana"/>
          <w:color w:val="000000"/>
        </w:rPr>
        <w:t>съгласно заповедта по</w:t>
      </w:r>
      <w:r w:rsidRPr="00570044">
        <w:rPr>
          <w:rFonts w:ascii="Verdana" w:hAnsi="Verdana"/>
          <w:color w:val="000000"/>
          <w:lang w:val="bg-BG"/>
        </w:rPr>
        <w:t xml:space="preserve"> 37в,</w:t>
      </w:r>
      <w:r w:rsidRPr="00570044">
        <w:rPr>
          <w:rFonts w:ascii="Verdana" w:hAnsi="Verdana"/>
          <w:color w:val="000000"/>
        </w:rPr>
        <w:t xml:space="preserve"> ал. 4</w:t>
      </w:r>
      <w:r w:rsidRPr="00570044">
        <w:rPr>
          <w:rFonts w:ascii="Verdana" w:hAnsi="Verdana"/>
          <w:color w:val="000000"/>
          <w:lang w:val="bg-BG"/>
        </w:rPr>
        <w:t xml:space="preserve"> от ЗСПЗЗ</w:t>
      </w:r>
      <w:r w:rsidRPr="00570044">
        <w:rPr>
          <w:rFonts w:ascii="Verdana" w:hAnsi="Verdana"/>
          <w:color w:val="000000"/>
        </w:rPr>
        <w:t xml:space="preserve">, се прилага </w:t>
      </w:r>
      <w:r w:rsidRPr="00570044">
        <w:rPr>
          <w:rStyle w:val="samedocreference1"/>
          <w:rFonts w:ascii="Verdana" w:hAnsi="Verdana"/>
          <w:color w:val="000000"/>
          <w:u w:val="none"/>
        </w:rPr>
        <w:t>чл. 37</w:t>
      </w:r>
      <w:r w:rsidRPr="00570044">
        <w:rPr>
          <w:rStyle w:val="samedocreference1"/>
          <w:rFonts w:ascii="Verdana" w:hAnsi="Verdana"/>
          <w:color w:val="000000"/>
          <w:u w:val="none"/>
          <w:lang w:val="bg-BG"/>
        </w:rPr>
        <w:t>в</w:t>
      </w:r>
      <w:r w:rsidRPr="00570044">
        <w:rPr>
          <w:rStyle w:val="samedocreference1"/>
          <w:rFonts w:ascii="Verdana" w:hAnsi="Verdana"/>
          <w:color w:val="000000"/>
          <w:u w:val="none"/>
        </w:rPr>
        <w:t xml:space="preserve">, ал. </w:t>
      </w:r>
      <w:r w:rsidRPr="00570044">
        <w:rPr>
          <w:rStyle w:val="samedocreference1"/>
          <w:rFonts w:ascii="Verdana" w:hAnsi="Verdana"/>
          <w:color w:val="000000"/>
          <w:u w:val="none"/>
          <w:lang w:val="bg-BG"/>
        </w:rPr>
        <w:t>7, изр. трето</w:t>
      </w:r>
      <w:r w:rsidRPr="00570044">
        <w:rPr>
          <w:rFonts w:ascii="Verdana" w:hAnsi="Verdana"/>
          <w:color w:val="000000"/>
          <w:lang w:val="bg-BG"/>
        </w:rPr>
        <w:t xml:space="preserve"> от ЗСПЗЗ.</w:t>
      </w:r>
      <w:r w:rsidRPr="00570044">
        <w:rPr>
          <w:rFonts w:ascii="Verdana" w:hAnsi="Verdana"/>
          <w:lang w:val="bg-BG"/>
        </w:rPr>
        <w:t xml:space="preserve">  </w:t>
      </w:r>
    </w:p>
    <w:p w:rsidR="00E238B8" w:rsidRPr="00570044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bg-BG"/>
        </w:rPr>
      </w:pPr>
      <w:r w:rsidRPr="00570044">
        <w:rPr>
          <w:rFonts w:ascii="Verdana" w:hAnsi="Verdana"/>
          <w:lang w:val="bg-BG"/>
        </w:rPr>
        <w:t xml:space="preserve"> </w:t>
      </w:r>
      <w:r w:rsidRPr="00570044">
        <w:rPr>
          <w:rFonts w:ascii="Verdana" w:hAnsi="Verdana"/>
          <w:b/>
          <w:lang w:val="bg-BG"/>
        </w:rPr>
        <w:t xml:space="preserve"> </w:t>
      </w:r>
    </w:p>
    <w:p w:rsidR="00E238B8" w:rsidRPr="00570044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  <w:r w:rsidRPr="00570044">
        <w:rPr>
          <w:rFonts w:ascii="Verdana" w:hAnsi="Verdana"/>
          <w:b/>
          <w:lang w:val="bg-BG"/>
        </w:rPr>
        <w:t xml:space="preserve">    V</w:t>
      </w:r>
      <w:r w:rsidRPr="00570044">
        <w:rPr>
          <w:rFonts w:ascii="Verdana" w:hAnsi="Verdana"/>
          <w:lang w:val="bg-BG"/>
        </w:rPr>
        <w:t>.</w:t>
      </w:r>
      <w:r w:rsidRPr="00570044">
        <w:rPr>
          <w:rFonts w:ascii="Verdana" w:hAnsi="Verdana" w:cs="Arial"/>
          <w:lang w:val="bg-BG"/>
        </w:rPr>
        <w:t>Заповедта влиза в сила по отношение на съответния ползвател при изпълнението на чл. 72, ал.1 от ППЗСПЗЗ.</w:t>
      </w:r>
    </w:p>
    <w:p w:rsidR="00E238B8" w:rsidRPr="00570044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</w:p>
    <w:p w:rsidR="00E238B8" w:rsidRPr="00570044" w:rsidRDefault="00E238B8" w:rsidP="00E238B8">
      <w:pPr>
        <w:tabs>
          <w:tab w:val="left" w:pos="567"/>
        </w:tabs>
        <w:jc w:val="both"/>
        <w:rPr>
          <w:rFonts w:ascii="Verdana" w:hAnsi="Verdana" w:cs="Arial"/>
          <w:lang w:val="ru-RU"/>
        </w:rPr>
      </w:pPr>
      <w:r w:rsidRPr="00570044">
        <w:rPr>
          <w:rFonts w:ascii="Verdana" w:hAnsi="Verdana"/>
          <w:b/>
          <w:lang w:val="ru-RU"/>
        </w:rPr>
        <w:t xml:space="preserve">    VІ</w:t>
      </w:r>
      <w:r w:rsidRPr="00570044">
        <w:rPr>
          <w:rFonts w:ascii="Verdana" w:hAnsi="Verdana"/>
          <w:b/>
          <w:lang w:val="bg-BG"/>
        </w:rPr>
        <w:t xml:space="preserve">. </w:t>
      </w:r>
      <w:r w:rsidRPr="00570044">
        <w:rPr>
          <w:rFonts w:ascii="Verdana" w:hAnsi="Verdana" w:cs="Arial"/>
          <w:lang w:val="bg-BG"/>
        </w:rPr>
        <w:t>Настоящата заповед, ведно с окончателния регистър и карта на разпределението на ползването по масиви, да</w:t>
      </w:r>
      <w:r w:rsidR="0031338E" w:rsidRPr="00570044">
        <w:rPr>
          <w:rFonts w:ascii="Verdana" w:hAnsi="Verdana" w:cs="Arial"/>
          <w:lang w:val="bg-BG"/>
        </w:rPr>
        <w:t xml:space="preserve"> се обяви в сградата на </w:t>
      </w:r>
      <w:r w:rsidR="008A393B" w:rsidRPr="00570044">
        <w:rPr>
          <w:rFonts w:ascii="Verdana" w:hAnsi="Verdana" w:cs="Arial"/>
          <w:lang w:val="bg-BG"/>
        </w:rPr>
        <w:t>кметство</w:t>
      </w:r>
      <w:r w:rsidRPr="00570044">
        <w:rPr>
          <w:rFonts w:ascii="Verdana" w:hAnsi="Verdana"/>
          <w:lang w:val="ru-RU"/>
        </w:rPr>
        <w:t xml:space="preserve"> </w:t>
      </w:r>
      <w:r w:rsidR="008A393B" w:rsidRPr="00570044">
        <w:rPr>
          <w:rFonts w:ascii="Verdana" w:hAnsi="Verdana"/>
          <w:lang w:val="bg-BG"/>
        </w:rPr>
        <w:t>с</w:t>
      </w:r>
      <w:r w:rsidR="008A393B" w:rsidRPr="00570044">
        <w:rPr>
          <w:rFonts w:ascii="Verdana" w:hAnsi="Verdana"/>
          <w:lang w:val="ru-RU"/>
        </w:rPr>
        <w:t xml:space="preserve">. </w:t>
      </w:r>
      <w:r w:rsidR="000A6A8C" w:rsidRPr="00570044">
        <w:rPr>
          <w:rFonts w:ascii="Verdana" w:hAnsi="Verdana"/>
          <w:lang w:val="bg-BG"/>
        </w:rPr>
        <w:t>Караш</w:t>
      </w:r>
      <w:r w:rsidR="00560E91" w:rsidRPr="00570044">
        <w:rPr>
          <w:rFonts w:ascii="Verdana" w:hAnsi="Verdana"/>
          <w:lang w:val="ru-RU"/>
        </w:rPr>
        <w:t xml:space="preserve"> </w:t>
      </w:r>
      <w:r w:rsidR="00560E91" w:rsidRPr="00570044">
        <w:rPr>
          <w:rFonts w:ascii="Verdana" w:hAnsi="Verdana"/>
          <w:lang w:val="bg-BG"/>
        </w:rPr>
        <w:t>Е</w:t>
      </w:r>
      <w:r w:rsidR="00560E91" w:rsidRPr="00570044">
        <w:rPr>
          <w:rFonts w:ascii="Verdana" w:hAnsi="Verdana"/>
        </w:rPr>
        <w:t>КАТТЕ</w:t>
      </w:r>
      <w:r w:rsidR="00560E91" w:rsidRPr="00570044">
        <w:rPr>
          <w:rFonts w:ascii="Verdana" w:hAnsi="Verdana"/>
          <w:lang w:val="bg-BG"/>
        </w:rPr>
        <w:t xml:space="preserve"> </w:t>
      </w:r>
      <w:r w:rsidR="000A6A8C" w:rsidRPr="00570044">
        <w:rPr>
          <w:rFonts w:ascii="Verdana" w:hAnsi="Verdana"/>
          <w:lang w:val="bg-BG"/>
        </w:rPr>
        <w:t>36436</w:t>
      </w:r>
      <w:r w:rsidR="00560E91" w:rsidRPr="00570044">
        <w:rPr>
          <w:rFonts w:ascii="Verdana" w:hAnsi="Verdana"/>
          <w:lang w:val="ru-RU"/>
        </w:rPr>
        <w:t xml:space="preserve">, общ. </w:t>
      </w:r>
      <w:r w:rsidR="000A6A8C" w:rsidRPr="00570044">
        <w:rPr>
          <w:rFonts w:ascii="Verdana" w:hAnsi="Verdana"/>
          <w:lang w:val="ru-RU"/>
        </w:rPr>
        <w:t>Роман</w:t>
      </w:r>
      <w:r w:rsidR="0031338E" w:rsidRPr="00570044">
        <w:rPr>
          <w:rFonts w:ascii="Verdana" w:hAnsi="Verdana"/>
          <w:lang w:val="ru-RU"/>
        </w:rPr>
        <w:t xml:space="preserve">, </w:t>
      </w:r>
      <w:r w:rsidRPr="00570044">
        <w:rPr>
          <w:rFonts w:ascii="Verdana" w:hAnsi="Verdana" w:cs="Arial"/>
          <w:lang w:val="ru-RU"/>
        </w:rPr>
        <w:t xml:space="preserve"> обл.</w:t>
      </w:r>
      <w:r w:rsidRPr="00570044">
        <w:rPr>
          <w:rFonts w:ascii="Verdana" w:hAnsi="Verdana"/>
          <w:lang w:val="bg-BG"/>
        </w:rPr>
        <w:t xml:space="preserve"> Враца</w:t>
      </w:r>
      <w:r w:rsidRPr="00570044">
        <w:rPr>
          <w:rFonts w:ascii="Verdana" w:hAnsi="Verdana" w:cs="Arial"/>
          <w:lang w:val="bg-BG"/>
        </w:rPr>
        <w:t>, и в сградата на Общинска служба по земеделие –гр</w:t>
      </w:r>
      <w:r w:rsidR="0031338E" w:rsidRPr="00570044">
        <w:rPr>
          <w:rFonts w:ascii="Verdana" w:hAnsi="Verdana" w:cs="Arial"/>
          <w:lang w:val="bg-BG"/>
        </w:rPr>
        <w:t>.</w:t>
      </w:r>
      <w:r w:rsidR="0031338E" w:rsidRPr="00570044">
        <w:rPr>
          <w:rFonts w:ascii="Verdana" w:hAnsi="Verdana"/>
          <w:lang w:val="ru-RU"/>
        </w:rPr>
        <w:t xml:space="preserve"> </w:t>
      </w:r>
      <w:r w:rsidR="000A6A8C" w:rsidRPr="00570044">
        <w:rPr>
          <w:rFonts w:ascii="Verdana" w:hAnsi="Verdana"/>
          <w:lang w:val="ru-RU"/>
        </w:rPr>
        <w:t>Роман</w:t>
      </w:r>
      <w:r w:rsidRPr="00570044">
        <w:rPr>
          <w:rFonts w:ascii="Verdana" w:hAnsi="Verdana" w:cs="Arial"/>
        </w:rPr>
        <w:t>.</w:t>
      </w:r>
      <w:r w:rsidRPr="00570044">
        <w:rPr>
          <w:rFonts w:ascii="Verdana" w:hAnsi="Verdana" w:cs="Arial"/>
          <w:lang w:val="bg-BG"/>
        </w:rPr>
        <w:t xml:space="preserve"> </w:t>
      </w:r>
    </w:p>
    <w:p w:rsidR="00E238B8" w:rsidRPr="00570044" w:rsidRDefault="00E238B8" w:rsidP="00E238B8">
      <w:pPr>
        <w:tabs>
          <w:tab w:val="left" w:pos="1800"/>
        </w:tabs>
        <w:ind w:firstLine="562"/>
        <w:jc w:val="both"/>
        <w:rPr>
          <w:rFonts w:ascii="Verdana" w:hAnsi="Verdana" w:cs="Arial"/>
          <w:lang w:val="bg-BG"/>
        </w:rPr>
      </w:pPr>
      <w:r w:rsidRPr="00570044">
        <w:rPr>
          <w:rFonts w:ascii="Verdana" w:hAnsi="Verdana" w:cs="Arial"/>
          <w:lang w:val="bg-BG"/>
        </w:rPr>
        <w:t>Същата</w:t>
      </w:r>
      <w:r w:rsidRPr="00570044">
        <w:rPr>
          <w:rFonts w:ascii="Verdana" w:hAnsi="Verdana" w:cs="Arial"/>
        </w:rPr>
        <w:t xml:space="preserve"> </w:t>
      </w:r>
      <w:r w:rsidRPr="00570044">
        <w:rPr>
          <w:rFonts w:ascii="Verdana" w:hAnsi="Verdana" w:cs="Arial"/>
          <w:lang w:val="bg-BG"/>
        </w:rPr>
        <w:t xml:space="preserve"> да се публикува на интернет-страниците на Община </w:t>
      </w:r>
      <w:r w:rsidR="000A6A8C" w:rsidRPr="00570044">
        <w:rPr>
          <w:rFonts w:ascii="Verdana" w:hAnsi="Verdana"/>
          <w:lang w:val="ru-RU"/>
        </w:rPr>
        <w:t>Роман</w:t>
      </w:r>
      <w:r w:rsidR="0029126C" w:rsidRPr="00570044">
        <w:rPr>
          <w:rFonts w:ascii="Verdana" w:hAnsi="Verdana" w:cs="Arial"/>
          <w:lang w:val="bg-BG"/>
        </w:rPr>
        <w:t xml:space="preserve"> </w:t>
      </w:r>
      <w:r w:rsidRPr="00570044">
        <w:rPr>
          <w:rFonts w:ascii="Verdana" w:hAnsi="Verdana" w:cs="Arial"/>
          <w:lang w:val="bg-BG"/>
        </w:rPr>
        <w:t>и на Областна Дирекция „Земеделие” - гр.Враца.</w:t>
      </w:r>
    </w:p>
    <w:p w:rsidR="00E238B8" w:rsidRPr="00570044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  <w:lang w:val="bg-BG"/>
        </w:rPr>
      </w:pPr>
      <w:r w:rsidRPr="00570044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</w:t>
      </w:r>
      <w:r w:rsidRPr="00570044">
        <w:rPr>
          <w:rFonts w:ascii="Verdana" w:hAnsi="Verdana" w:cs="Arial"/>
        </w:rPr>
        <w:t xml:space="preserve"> </w:t>
      </w:r>
      <w:r w:rsidRPr="00570044">
        <w:rPr>
          <w:rFonts w:ascii="Verdana" w:hAnsi="Verdana" w:cs="Arial"/>
          <w:lang w:val="bg-BG"/>
        </w:rPr>
        <w:t>в 14-дневен срок от обявяването</w:t>
      </w:r>
      <w:r w:rsidRPr="00570044">
        <w:rPr>
          <w:rFonts w:ascii="Verdana" w:hAnsi="Verdana" w:cs="Arial"/>
        </w:rPr>
        <w:t xml:space="preserve"> й</w:t>
      </w:r>
      <w:r w:rsidRPr="00570044">
        <w:rPr>
          <w:rFonts w:ascii="Verdana" w:hAnsi="Verdana" w:cs="Arial"/>
          <w:lang w:val="bg-BG"/>
        </w:rPr>
        <w:t xml:space="preserve"> пред </w:t>
      </w:r>
      <w:r w:rsidRPr="00570044">
        <w:rPr>
          <w:rFonts w:ascii="Verdana" w:hAnsi="Verdana" w:cs="Arial"/>
        </w:rPr>
        <w:t xml:space="preserve">съответния </w:t>
      </w:r>
      <w:r w:rsidRPr="00570044">
        <w:rPr>
          <w:rFonts w:ascii="Verdana" w:hAnsi="Verdana" w:cs="Arial"/>
          <w:lang w:val="bg-BG"/>
        </w:rPr>
        <w:t>Районен съд, като обжалването не спира изпълнението</w:t>
      </w:r>
      <w:r w:rsidRPr="00570044">
        <w:rPr>
          <w:rFonts w:ascii="Verdana" w:hAnsi="Verdana" w:cs="Arial"/>
        </w:rPr>
        <w:t xml:space="preserve"> й</w:t>
      </w:r>
      <w:r w:rsidRPr="00570044">
        <w:rPr>
          <w:rFonts w:ascii="Verdana" w:hAnsi="Verdana" w:cs="Arial"/>
          <w:lang w:val="bg-BG"/>
        </w:rPr>
        <w:t>.</w:t>
      </w:r>
    </w:p>
    <w:p w:rsidR="00E238B8" w:rsidRPr="00570044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</w:rPr>
      </w:pPr>
    </w:p>
    <w:p w:rsidR="00E238B8" w:rsidRPr="00570044" w:rsidRDefault="00E238B8" w:rsidP="00E238B8">
      <w:pPr>
        <w:tabs>
          <w:tab w:val="left" w:pos="709"/>
          <w:tab w:val="left" w:pos="1080"/>
        </w:tabs>
        <w:jc w:val="both"/>
        <w:rPr>
          <w:rFonts w:ascii="Verdana" w:hAnsi="Verdana"/>
          <w:lang w:val="ru-RU"/>
        </w:rPr>
      </w:pPr>
      <w:r w:rsidRPr="00570044">
        <w:rPr>
          <w:rFonts w:ascii="Verdana" w:hAnsi="Verdana"/>
          <w:b/>
          <w:lang w:val="bg-BG"/>
        </w:rPr>
        <w:t xml:space="preserve">    </w:t>
      </w:r>
      <w:r w:rsidRPr="00570044">
        <w:rPr>
          <w:rFonts w:ascii="Verdana" w:hAnsi="Verdana"/>
          <w:b/>
        </w:rPr>
        <w:t>V</w:t>
      </w:r>
      <w:r w:rsidRPr="00570044">
        <w:rPr>
          <w:rFonts w:ascii="Verdana" w:hAnsi="Verdana"/>
          <w:b/>
          <w:lang w:val="bg-BG"/>
        </w:rPr>
        <w:t>ІІ</w:t>
      </w:r>
      <w:r w:rsidRPr="00570044">
        <w:rPr>
          <w:rFonts w:ascii="Verdana" w:hAnsi="Verdana"/>
          <w:b/>
          <w:lang w:val="ru-RU"/>
        </w:rPr>
        <w:t xml:space="preserve">. </w:t>
      </w:r>
      <w:r w:rsidRPr="00570044">
        <w:rPr>
          <w:rFonts w:ascii="Verdana" w:hAnsi="Verdana"/>
          <w:lang w:val="ru-RU"/>
        </w:rPr>
        <w:t>Контрол по изпълнението на настоящата заповед възлагам на Началника на Общинска служба по земеделие</w:t>
      </w:r>
      <w:r w:rsidR="00626CB5" w:rsidRPr="00570044">
        <w:rPr>
          <w:rFonts w:ascii="Verdana" w:hAnsi="Verdana"/>
        </w:rPr>
        <w:t xml:space="preserve"> </w:t>
      </w:r>
      <w:r w:rsidRPr="00570044">
        <w:rPr>
          <w:rFonts w:ascii="Verdana" w:hAnsi="Verdana"/>
          <w:lang w:val="ru-RU"/>
        </w:rPr>
        <w:t xml:space="preserve">- гр. </w:t>
      </w:r>
      <w:r w:rsidR="000A6A8C" w:rsidRPr="00570044">
        <w:rPr>
          <w:rFonts w:ascii="Verdana" w:hAnsi="Verdana"/>
          <w:lang w:val="ru-RU"/>
        </w:rPr>
        <w:t>Роман</w:t>
      </w:r>
      <w:r w:rsidRPr="00570044">
        <w:rPr>
          <w:rFonts w:ascii="Verdana" w:hAnsi="Verdana"/>
          <w:lang w:val="ru-RU"/>
        </w:rPr>
        <w:t>.</w:t>
      </w:r>
    </w:p>
    <w:p w:rsidR="00E238B8" w:rsidRPr="00570044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570044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570044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570044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570044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570044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570044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570044" w:rsidRDefault="005334B6" w:rsidP="005334B6">
      <w:pPr>
        <w:tabs>
          <w:tab w:val="left" w:pos="7771"/>
        </w:tabs>
        <w:jc w:val="both"/>
        <w:rPr>
          <w:rFonts w:ascii="Verdana" w:hAnsi="Verdana"/>
          <w:lang w:val="ru-RU"/>
        </w:rPr>
      </w:pPr>
      <w:r w:rsidRPr="00570044">
        <w:rPr>
          <w:rFonts w:ascii="Verdana" w:hAnsi="Verdana"/>
          <w:lang w:val="ru-RU"/>
        </w:rPr>
        <w:tab/>
      </w:r>
    </w:p>
    <w:p w:rsidR="00E238B8" w:rsidRPr="00570044" w:rsidRDefault="00E238B8" w:rsidP="00E238B8">
      <w:pPr>
        <w:jc w:val="both"/>
        <w:rPr>
          <w:rFonts w:ascii="Verdana" w:hAnsi="Verdana"/>
          <w:b/>
          <w:lang w:val="bg-BG"/>
        </w:rPr>
      </w:pPr>
      <w:r w:rsidRPr="00570044">
        <w:rPr>
          <w:rFonts w:ascii="Verdana" w:hAnsi="Verdana"/>
          <w:b/>
          <w:lang w:val="bg-BG"/>
        </w:rPr>
        <w:t xml:space="preserve">   </w:t>
      </w:r>
      <w:r w:rsidR="00560E91" w:rsidRPr="00570044">
        <w:rPr>
          <w:rFonts w:ascii="Verdana" w:hAnsi="Verdana"/>
          <w:b/>
          <w:lang w:val="bg-BG"/>
        </w:rPr>
        <w:t>инж. Слави Димитров</w:t>
      </w:r>
      <w:r w:rsidRPr="00570044">
        <w:rPr>
          <w:rFonts w:ascii="Verdana" w:hAnsi="Verdana"/>
          <w:b/>
        </w:rPr>
        <w:tab/>
      </w:r>
      <w:r w:rsidRPr="00570044">
        <w:rPr>
          <w:rFonts w:ascii="Verdana" w:hAnsi="Verdana"/>
          <w:b/>
        </w:rPr>
        <w:tab/>
      </w:r>
      <w:r w:rsidRPr="00570044">
        <w:rPr>
          <w:rFonts w:ascii="Verdana" w:hAnsi="Verdana"/>
          <w:b/>
          <w:lang w:val="bg-BG"/>
        </w:rPr>
        <w:t xml:space="preserve">   /п/</w:t>
      </w:r>
    </w:p>
    <w:p w:rsidR="00E238B8" w:rsidRPr="00570044" w:rsidRDefault="00E238B8" w:rsidP="00E238B8">
      <w:pPr>
        <w:jc w:val="both"/>
        <w:rPr>
          <w:rFonts w:ascii="Verdana" w:hAnsi="Verdana" w:cs="Arial"/>
          <w:i/>
          <w:lang w:val="ru-RU"/>
        </w:rPr>
      </w:pPr>
      <w:r w:rsidRPr="00570044">
        <w:rPr>
          <w:rFonts w:ascii="Verdana" w:hAnsi="Verdana" w:cs="Arial"/>
          <w:i/>
          <w:lang w:val="ru-RU"/>
        </w:rPr>
        <w:t xml:space="preserve">   Ди</w:t>
      </w:r>
      <w:r w:rsidRPr="00570044">
        <w:rPr>
          <w:rFonts w:ascii="Verdana" w:hAnsi="Verdana" w:cs="Arial"/>
          <w:i/>
        </w:rPr>
        <w:t>р</w:t>
      </w:r>
      <w:r w:rsidRPr="00570044">
        <w:rPr>
          <w:rFonts w:ascii="Verdana" w:hAnsi="Verdana" w:cs="Arial"/>
          <w:i/>
          <w:lang w:val="ru-RU"/>
        </w:rPr>
        <w:t>ектор на ОД ”  Земеделие”</w:t>
      </w:r>
    </w:p>
    <w:p w:rsidR="00E238B8" w:rsidRPr="00570044" w:rsidRDefault="00E238B8" w:rsidP="00E238B8">
      <w:pPr>
        <w:jc w:val="both"/>
        <w:rPr>
          <w:rFonts w:ascii="Verdana" w:hAnsi="Verdana" w:cs="Arial"/>
          <w:u w:val="single"/>
          <w:lang w:val="bg-BG"/>
        </w:rPr>
      </w:pPr>
      <w:r w:rsidRPr="00570044">
        <w:rPr>
          <w:rFonts w:ascii="Verdana" w:hAnsi="Verdana" w:cs="Arial"/>
          <w:i/>
          <w:lang w:val="ru-RU"/>
        </w:rPr>
        <w:t xml:space="preserve">   гр. Враца</w:t>
      </w:r>
    </w:p>
    <w:p w:rsidR="007879FC" w:rsidRPr="00570044" w:rsidRDefault="007879FC">
      <w:pPr>
        <w:rPr>
          <w:lang w:val="bg-BG"/>
        </w:rPr>
      </w:pPr>
    </w:p>
    <w:p w:rsidR="005334B6" w:rsidRPr="00570044" w:rsidRDefault="005334B6">
      <w:pPr>
        <w:rPr>
          <w:lang w:val="bg-BG"/>
        </w:rPr>
      </w:pPr>
    </w:p>
    <w:p w:rsidR="005334B6" w:rsidRPr="00570044" w:rsidRDefault="005334B6">
      <w:pPr>
        <w:rPr>
          <w:lang w:val="bg-BG"/>
        </w:rPr>
      </w:pPr>
    </w:p>
    <w:p w:rsidR="005334B6" w:rsidRPr="00570044" w:rsidRDefault="005334B6">
      <w:pPr>
        <w:rPr>
          <w:lang w:val="bg-BG"/>
        </w:rPr>
      </w:pPr>
    </w:p>
    <w:p w:rsidR="005334B6" w:rsidRPr="00570044" w:rsidRDefault="005334B6"/>
    <w:p w:rsidR="00570044" w:rsidRPr="00570044" w:rsidRDefault="00570044"/>
    <w:p w:rsidR="00570044" w:rsidRPr="00570044" w:rsidRDefault="00570044"/>
    <w:p w:rsidR="00570044" w:rsidRPr="00570044" w:rsidRDefault="00570044"/>
    <w:p w:rsidR="00570044" w:rsidRPr="00570044" w:rsidRDefault="00570044"/>
    <w:p w:rsidR="00570044" w:rsidRPr="00570044" w:rsidRDefault="00570044"/>
    <w:p w:rsidR="00570044" w:rsidRPr="00570044" w:rsidRDefault="00570044"/>
    <w:p w:rsidR="00570044" w:rsidRPr="00570044" w:rsidRDefault="00570044"/>
    <w:p w:rsidR="00570044" w:rsidRPr="00570044" w:rsidRDefault="00570044"/>
    <w:p w:rsidR="00570044" w:rsidRPr="00570044" w:rsidRDefault="00570044"/>
    <w:p w:rsidR="00570044" w:rsidRPr="00570044" w:rsidRDefault="00570044"/>
    <w:p w:rsidR="00570044" w:rsidRPr="00570044" w:rsidRDefault="00570044"/>
    <w:p w:rsidR="00570044" w:rsidRPr="00570044" w:rsidRDefault="00570044"/>
    <w:p w:rsidR="00570044" w:rsidRPr="00570044" w:rsidRDefault="00570044"/>
    <w:p w:rsidR="00570044" w:rsidRPr="00570044" w:rsidRDefault="00570044"/>
    <w:p w:rsidR="00570044" w:rsidRPr="00570044" w:rsidRDefault="00570044"/>
    <w:p w:rsidR="00570044" w:rsidRPr="00570044" w:rsidRDefault="00570044"/>
    <w:p w:rsidR="00570044" w:rsidRPr="00570044" w:rsidRDefault="00570044"/>
    <w:p w:rsidR="00570044" w:rsidRPr="00570044" w:rsidRDefault="00570044"/>
    <w:p w:rsidR="00570044" w:rsidRPr="00570044" w:rsidRDefault="00570044"/>
    <w:p w:rsidR="00570044" w:rsidRPr="00570044" w:rsidRDefault="00570044"/>
    <w:p w:rsidR="00570044" w:rsidRPr="00570044" w:rsidRDefault="00570044"/>
    <w:p w:rsidR="00570044" w:rsidRPr="00570044" w:rsidRDefault="00570044"/>
    <w:p w:rsidR="00570044" w:rsidRPr="00570044" w:rsidRDefault="00570044"/>
    <w:p w:rsidR="00570044" w:rsidRPr="00570044" w:rsidRDefault="00570044"/>
    <w:p w:rsidR="00570044" w:rsidRPr="00570044" w:rsidRDefault="00570044"/>
    <w:p w:rsidR="00570044" w:rsidRPr="00570044" w:rsidRDefault="00570044"/>
    <w:sectPr w:rsidR="00570044" w:rsidRPr="00570044" w:rsidSect="00626CB5">
      <w:footerReference w:type="default" r:id="rId7"/>
      <w:headerReference w:type="first" r:id="rId8"/>
      <w:footerReference w:type="first" r:id="rId9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513" w:rsidRDefault="00563513" w:rsidP="00626CB5">
      <w:r>
        <w:separator/>
      </w:r>
    </w:p>
  </w:endnote>
  <w:endnote w:type="continuationSeparator" w:id="1">
    <w:p w:rsidR="00563513" w:rsidRDefault="00563513" w:rsidP="00626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10" w:rsidRDefault="00E75997" w:rsidP="007277A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AB3D10" w:rsidRPr="00FB6FD8" w:rsidRDefault="00E75997" w:rsidP="007277AD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AB3D10" w:rsidRPr="00355C21" w:rsidRDefault="00E75997" w:rsidP="007277AD">
    <w:pPr>
      <w:rPr>
        <w:rFonts w:ascii="Verdana" w:hAnsi="Verdana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FB6FD8">
      <w:rPr>
        <w:rFonts w:ascii="Verdana" w:hAnsi="Verdana"/>
        <w:spacing w:val="20"/>
        <w:sz w:val="16"/>
        <w:szCs w:val="16"/>
      </w:rPr>
      <w:t>odzg</w:t>
    </w:r>
    <w:r w:rsidRPr="00FB6FD8">
      <w:rPr>
        <w:rFonts w:ascii="Verdana" w:hAnsi="Verdana"/>
        <w:spacing w:val="20"/>
        <w:sz w:val="16"/>
        <w:szCs w:val="16"/>
        <w:lang w:val="ru-RU"/>
      </w:rPr>
      <w:t>_</w:t>
    </w:r>
    <w:r w:rsidRPr="00FB6FD8">
      <w:rPr>
        <w:rFonts w:ascii="Verdana" w:hAnsi="Verdana"/>
        <w:spacing w:val="20"/>
        <w:sz w:val="16"/>
        <w:szCs w:val="16"/>
      </w:rPr>
      <w:t>vraca</w:t>
    </w:r>
    <w:r w:rsidRPr="00FB6FD8">
      <w:rPr>
        <w:rFonts w:ascii="Verdana" w:hAnsi="Verdana"/>
        <w:spacing w:val="20"/>
        <w:sz w:val="16"/>
        <w:szCs w:val="16"/>
        <w:lang w:val="ru-RU"/>
      </w:rPr>
      <w:t>@</w:t>
    </w:r>
    <w:r w:rsidRPr="00FB6FD8">
      <w:rPr>
        <w:rFonts w:ascii="Verdana" w:hAnsi="Verdana"/>
        <w:spacing w:val="20"/>
        <w:sz w:val="16"/>
        <w:szCs w:val="16"/>
      </w:rPr>
      <w:t>mzh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bg</w:t>
    </w:r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AB3D10" w:rsidRDefault="00E75997">
    <w:pPr>
      <w:pStyle w:val="Footer"/>
      <w:jc w:val="right"/>
    </w:pPr>
    <w:r>
      <w:rPr>
        <w:lang w:val="bg-BG"/>
      </w:rPr>
      <w:t>стр.</w:t>
    </w:r>
    <w:r w:rsidR="00245AFA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245AFA">
      <w:rPr>
        <w:b/>
        <w:bCs/>
        <w:sz w:val="24"/>
        <w:szCs w:val="24"/>
      </w:rPr>
      <w:fldChar w:fldCharType="separate"/>
    </w:r>
    <w:r w:rsidR="00C85BA4">
      <w:rPr>
        <w:b/>
        <w:bCs/>
        <w:noProof/>
      </w:rPr>
      <w:t>8</w:t>
    </w:r>
    <w:r w:rsidR="00245AFA">
      <w:rPr>
        <w:b/>
        <w:bCs/>
        <w:sz w:val="24"/>
        <w:szCs w:val="24"/>
      </w:rPr>
      <w:fldChar w:fldCharType="end"/>
    </w:r>
    <w:r>
      <w:t xml:space="preserve"> </w:t>
    </w:r>
    <w:r>
      <w:rPr>
        <w:lang w:val="bg-BG"/>
      </w:rPr>
      <w:t>от</w:t>
    </w:r>
    <w:r>
      <w:t xml:space="preserve"> </w:t>
    </w:r>
    <w:r w:rsidR="00245AFA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245AFA">
      <w:rPr>
        <w:b/>
        <w:bCs/>
        <w:sz w:val="24"/>
        <w:szCs w:val="24"/>
      </w:rPr>
      <w:fldChar w:fldCharType="separate"/>
    </w:r>
    <w:r w:rsidR="00C85BA4">
      <w:rPr>
        <w:b/>
        <w:bCs/>
        <w:noProof/>
      </w:rPr>
      <w:t>9</w:t>
    </w:r>
    <w:r w:rsidR="00245AFA">
      <w:rPr>
        <w:b/>
        <w:bCs/>
        <w:sz w:val="24"/>
        <w:szCs w:val="24"/>
      </w:rPr>
      <w:fldChar w:fldCharType="end"/>
    </w:r>
  </w:p>
  <w:p w:rsidR="00AB3D10" w:rsidRPr="00983EC9" w:rsidRDefault="00563513" w:rsidP="00983E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10" w:rsidRPr="003B4215" w:rsidRDefault="00E75997" w:rsidP="007277A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AB3D10" w:rsidRPr="0072119D" w:rsidRDefault="00E75997" w:rsidP="007277A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AB3D10" w:rsidRPr="0072119D" w:rsidRDefault="00E75997" w:rsidP="007277A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AB3D10" w:rsidRPr="003B4215" w:rsidRDefault="00E75997">
    <w:pPr>
      <w:pStyle w:val="Footer"/>
      <w:jc w:val="right"/>
      <w:rPr>
        <w:rFonts w:ascii="Verdana" w:hAnsi="Verdana"/>
        <w:sz w:val="18"/>
        <w:szCs w:val="18"/>
      </w:rPr>
    </w:pPr>
    <w:r w:rsidRPr="003B4215">
      <w:rPr>
        <w:rFonts w:ascii="Verdana" w:hAnsi="Verdana"/>
        <w:sz w:val="18"/>
        <w:szCs w:val="18"/>
        <w:lang w:val="bg-BG"/>
      </w:rPr>
      <w:t>стр.</w:t>
    </w:r>
    <w:r w:rsidRPr="003B4215">
      <w:rPr>
        <w:rFonts w:ascii="Verdana" w:hAnsi="Verdana"/>
        <w:sz w:val="18"/>
        <w:szCs w:val="18"/>
      </w:rPr>
      <w:t xml:space="preserve"> </w:t>
    </w:r>
    <w:r w:rsidR="00245AFA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PAGE </w:instrText>
    </w:r>
    <w:r w:rsidR="00245AFA" w:rsidRPr="003B4215">
      <w:rPr>
        <w:rFonts w:ascii="Verdana" w:hAnsi="Verdana"/>
        <w:b/>
        <w:bCs/>
        <w:sz w:val="18"/>
        <w:szCs w:val="18"/>
      </w:rPr>
      <w:fldChar w:fldCharType="separate"/>
    </w:r>
    <w:r w:rsidR="00C85BA4">
      <w:rPr>
        <w:rFonts w:ascii="Verdana" w:hAnsi="Verdana"/>
        <w:b/>
        <w:bCs/>
        <w:noProof/>
        <w:sz w:val="18"/>
        <w:szCs w:val="18"/>
      </w:rPr>
      <w:t>1</w:t>
    </w:r>
    <w:r w:rsidR="00245AFA" w:rsidRPr="003B4215">
      <w:rPr>
        <w:rFonts w:ascii="Verdana" w:hAnsi="Verdana"/>
        <w:b/>
        <w:bCs/>
        <w:sz w:val="18"/>
        <w:szCs w:val="18"/>
      </w:rPr>
      <w:fldChar w:fldCharType="end"/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sz w:val="18"/>
        <w:szCs w:val="18"/>
        <w:lang w:val="bg-BG"/>
      </w:rPr>
      <w:t>от</w:t>
    </w:r>
    <w:r w:rsidRPr="003B4215">
      <w:rPr>
        <w:rFonts w:ascii="Verdana" w:hAnsi="Verdana"/>
        <w:sz w:val="18"/>
        <w:szCs w:val="18"/>
      </w:rPr>
      <w:t xml:space="preserve"> </w:t>
    </w:r>
    <w:r w:rsidR="00245AFA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NUMPAGES  </w:instrText>
    </w:r>
    <w:r w:rsidR="00245AFA" w:rsidRPr="003B4215">
      <w:rPr>
        <w:rFonts w:ascii="Verdana" w:hAnsi="Verdana"/>
        <w:b/>
        <w:bCs/>
        <w:sz w:val="18"/>
        <w:szCs w:val="18"/>
      </w:rPr>
      <w:fldChar w:fldCharType="separate"/>
    </w:r>
    <w:r w:rsidR="00C85BA4">
      <w:rPr>
        <w:rFonts w:ascii="Verdana" w:hAnsi="Verdana"/>
        <w:b/>
        <w:bCs/>
        <w:noProof/>
        <w:sz w:val="18"/>
        <w:szCs w:val="18"/>
      </w:rPr>
      <w:t>9</w:t>
    </w:r>
    <w:r w:rsidR="00245AFA" w:rsidRPr="003B4215">
      <w:rPr>
        <w:rFonts w:ascii="Verdana" w:hAnsi="Verdana"/>
        <w:b/>
        <w:bCs/>
        <w:sz w:val="18"/>
        <w:szCs w:val="18"/>
      </w:rPr>
      <w:fldChar w:fldCharType="end"/>
    </w:r>
  </w:p>
  <w:p w:rsidR="00AB3D10" w:rsidRPr="001F600F" w:rsidRDefault="00563513" w:rsidP="00B63C15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513" w:rsidRDefault="00563513" w:rsidP="00626CB5">
      <w:r>
        <w:separator/>
      </w:r>
    </w:p>
  </w:footnote>
  <w:footnote w:type="continuationSeparator" w:id="1">
    <w:p w:rsidR="00563513" w:rsidRDefault="00563513" w:rsidP="00626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10" w:rsidRPr="005B69F7" w:rsidRDefault="00245AFA" w:rsidP="005B69F7">
    <w:pPr>
      <w:pStyle w:val="Heading2"/>
      <w:rPr>
        <w:rStyle w:val="Emphasis"/>
        <w:iCs w:val="0"/>
        <w:sz w:val="2"/>
        <w:szCs w:val="2"/>
      </w:rPr>
    </w:pPr>
    <w:r w:rsidRPr="00245AFA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2050" type="#_x0000_t75" alt="lav4e" style="position:absolute;left:0;text-align:left;margin-left:0;margin-top:-9.35pt;width:47.3pt;height:65.55pt;z-index:251661312;visibility:visible">
          <v:imagedata r:id="rId1" o:title=""/>
          <w10:wrap type="square"/>
        </v:shape>
      </w:pict>
    </w:r>
  </w:p>
  <w:p w:rsidR="00AB3D10" w:rsidRPr="00626CB5" w:rsidRDefault="00245AFA" w:rsidP="0069543F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both"/>
      <w:rPr>
        <w:rFonts w:ascii="Verdana" w:hAnsi="Verdana" w:cs="Arial"/>
        <w:spacing w:val="40"/>
        <w:sz w:val="26"/>
        <w:szCs w:val="26"/>
      </w:rPr>
    </w:pPr>
    <w:r w:rsidRPr="00245AFA">
      <w:rPr>
        <w:rFonts w:ascii="Verdana" w:hAnsi="Verdana" w:cs="Arial"/>
        <w:noProof/>
        <w:sz w:val="26"/>
        <w:szCs w:val="26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2051" type="#_x0000_t32" style="position:absolute;left:0;text-align:left;margin-left:53.05pt;margin-top:.65pt;width:0;height:4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</w:pict>
    </w:r>
    <w:r w:rsidR="00E75997"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AB3D10" w:rsidRPr="00626CB5" w:rsidRDefault="00E75997" w:rsidP="0069543F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pacing w:val="40"/>
        <w:sz w:val="24"/>
        <w:szCs w:val="24"/>
      </w:rPr>
    </w:pPr>
    <w:r w:rsidRPr="0037785D">
      <w:rPr>
        <w:rFonts w:ascii="Verdana" w:hAnsi="Verdana" w:cs="Arial"/>
        <w:b w:val="0"/>
        <w:szCs w:val="24"/>
      </w:rPr>
      <w:tab/>
    </w:r>
    <w:r w:rsidRPr="00626CB5">
      <w:rPr>
        <w:rFonts w:ascii="Verdana" w:hAnsi="Verdana" w:cs="Arial"/>
        <w:b w:val="0"/>
        <w:sz w:val="24"/>
        <w:szCs w:val="24"/>
      </w:rPr>
      <w:t>Министерство на земеделието, храните и горите</w:t>
    </w:r>
  </w:p>
  <w:p w:rsidR="00AB3D10" w:rsidRPr="00626CB5" w:rsidRDefault="00E75997" w:rsidP="0069543F">
    <w:pPr>
      <w:ind w:firstLine="993"/>
      <w:jc w:val="both"/>
      <w:rPr>
        <w:rFonts w:ascii="Verdana" w:hAnsi="Verdana" w:cs="Arial"/>
        <w:sz w:val="22"/>
        <w:szCs w:val="22"/>
        <w:lang w:val="bg-BG"/>
      </w:rPr>
    </w:pPr>
    <w:r w:rsidRPr="00626CB5">
      <w:rPr>
        <w:rFonts w:ascii="Verdana" w:hAnsi="Verdana" w:cs="Arial"/>
        <w:sz w:val="22"/>
        <w:szCs w:val="22"/>
        <w:lang w:val="ru-RU"/>
      </w:rPr>
      <w:t xml:space="preserve">    </w:t>
    </w:r>
    <w:r w:rsidRPr="00626CB5">
      <w:rPr>
        <w:rFonts w:ascii="Verdana" w:hAnsi="Verdana" w:cs="Arial"/>
        <w:spacing w:val="40"/>
        <w:sz w:val="22"/>
        <w:szCs w:val="22"/>
        <w:lang w:val="ru-RU"/>
      </w:rPr>
      <w:t xml:space="preserve">Областна дирекция </w:t>
    </w:r>
    <w:r w:rsidRPr="00626CB5">
      <w:rPr>
        <w:rFonts w:ascii="Verdana" w:hAnsi="Verdana" w:cs="Arial"/>
        <w:spacing w:val="40"/>
        <w:sz w:val="22"/>
        <w:szCs w:val="22"/>
      </w:rPr>
      <w:t>“</w:t>
    </w:r>
    <w:r w:rsidRPr="00626CB5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Pr="00626CB5">
      <w:rPr>
        <w:rFonts w:ascii="Verdana" w:hAnsi="Verdana" w:cs="Arial"/>
        <w:spacing w:val="40"/>
        <w:sz w:val="22"/>
        <w:szCs w:val="22"/>
      </w:rPr>
      <w:t>”</w:t>
    </w:r>
    <w:r w:rsidRPr="00626CB5">
      <w:rPr>
        <w:rFonts w:ascii="Verdana" w:hAnsi="Verdana" w:cs="Arial"/>
        <w:spacing w:val="40"/>
        <w:sz w:val="22"/>
        <w:szCs w:val="22"/>
        <w:lang w:val="bg-BG"/>
      </w:rPr>
      <w:t>- гр.Враца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2F11ED"/>
    <w:multiLevelType w:val="hybridMultilevel"/>
    <w:tmpl w:val="CBFE8268"/>
    <w:lvl w:ilvl="0" w:tplc="73DC6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238B8"/>
    <w:rsid w:val="00036A6A"/>
    <w:rsid w:val="000A6A8C"/>
    <w:rsid w:val="0017299D"/>
    <w:rsid w:val="001B2EDB"/>
    <w:rsid w:val="00245AFA"/>
    <w:rsid w:val="0029126C"/>
    <w:rsid w:val="00293453"/>
    <w:rsid w:val="002A732D"/>
    <w:rsid w:val="002A7714"/>
    <w:rsid w:val="002B014C"/>
    <w:rsid w:val="0031338E"/>
    <w:rsid w:val="00407908"/>
    <w:rsid w:val="00505BF0"/>
    <w:rsid w:val="005334B6"/>
    <w:rsid w:val="00560E91"/>
    <w:rsid w:val="00563513"/>
    <w:rsid w:val="00570044"/>
    <w:rsid w:val="00626CB5"/>
    <w:rsid w:val="00690D44"/>
    <w:rsid w:val="006C1059"/>
    <w:rsid w:val="00726C77"/>
    <w:rsid w:val="007656B4"/>
    <w:rsid w:val="00780C13"/>
    <w:rsid w:val="007879FC"/>
    <w:rsid w:val="00796249"/>
    <w:rsid w:val="007C2EDD"/>
    <w:rsid w:val="00804B65"/>
    <w:rsid w:val="00807142"/>
    <w:rsid w:val="00817730"/>
    <w:rsid w:val="008A393B"/>
    <w:rsid w:val="009569D8"/>
    <w:rsid w:val="009D0DA2"/>
    <w:rsid w:val="00A82E3E"/>
    <w:rsid w:val="00AC10B1"/>
    <w:rsid w:val="00AD7D64"/>
    <w:rsid w:val="00B11C0C"/>
    <w:rsid w:val="00B80EC1"/>
    <w:rsid w:val="00BC665F"/>
    <w:rsid w:val="00BF36EC"/>
    <w:rsid w:val="00C3172E"/>
    <w:rsid w:val="00C3188C"/>
    <w:rsid w:val="00C85BA4"/>
    <w:rsid w:val="00CE0A75"/>
    <w:rsid w:val="00CE1B47"/>
    <w:rsid w:val="00D54A18"/>
    <w:rsid w:val="00DD572C"/>
    <w:rsid w:val="00DF0BD4"/>
    <w:rsid w:val="00E15C77"/>
    <w:rsid w:val="00E238B8"/>
    <w:rsid w:val="00E404A8"/>
    <w:rsid w:val="00E55C26"/>
    <w:rsid w:val="00E75997"/>
    <w:rsid w:val="00E949EB"/>
    <w:rsid w:val="00EB01D8"/>
    <w:rsid w:val="00EF6515"/>
    <w:rsid w:val="00F56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8B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38B8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238B8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38B8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8B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238B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238B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238B8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E238B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E238B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uiPriority w:val="99"/>
    <w:rsid w:val="00E238B8"/>
    <w:rPr>
      <w:color w:val="0000FF"/>
      <w:u w:val="single"/>
    </w:rPr>
  </w:style>
  <w:style w:type="character" w:styleId="Emphasis">
    <w:name w:val="Emphasis"/>
    <w:uiPriority w:val="20"/>
    <w:qFormat/>
    <w:rsid w:val="00E238B8"/>
    <w:rPr>
      <w:i/>
    </w:rPr>
  </w:style>
  <w:style w:type="paragraph" w:styleId="BalloonText">
    <w:name w:val="Balloon Text"/>
    <w:basedOn w:val="Normal"/>
    <w:link w:val="BalloonTextChar"/>
    <w:uiPriority w:val="99"/>
    <w:semiHidden/>
    <w:rsid w:val="00E238B8"/>
    <w:rPr>
      <w:rFonts w:ascii="Times New Roman" w:hAnsi="Times New Roman"/>
      <w:sz w:val="0"/>
      <w:sz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B8"/>
    <w:rPr>
      <w:rFonts w:ascii="Times New Roman" w:eastAsia="Times New Roman" w:hAnsi="Times New Roman" w:cs="Times New Roman"/>
      <w:sz w:val="0"/>
      <w:szCs w:val="0"/>
      <w:lang w:val="en-US"/>
    </w:rPr>
  </w:style>
  <w:style w:type="paragraph" w:styleId="ListParagraph">
    <w:name w:val="List Paragraph"/>
    <w:basedOn w:val="Normal"/>
    <w:uiPriority w:val="34"/>
    <w:qFormat/>
    <w:rsid w:val="00E238B8"/>
    <w:pPr>
      <w:ind w:left="720"/>
    </w:pPr>
  </w:style>
  <w:style w:type="paragraph" w:customStyle="1" w:styleId="a">
    <w:name w:val="Знак"/>
    <w:basedOn w:val="Normal"/>
    <w:rsid w:val="00E238B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E238B8"/>
    <w:rPr>
      <w:color w:val="8B0000"/>
      <w:u w:val="single"/>
    </w:rPr>
  </w:style>
  <w:style w:type="character" w:styleId="FollowedHyperlink">
    <w:name w:val="FollowedHyperlink"/>
    <w:uiPriority w:val="99"/>
    <w:unhideWhenUsed/>
    <w:rsid w:val="00E238B8"/>
    <w:rPr>
      <w:color w:val="800080"/>
      <w:u w:val="single"/>
    </w:rPr>
  </w:style>
  <w:style w:type="paragraph" w:customStyle="1" w:styleId="xl65">
    <w:name w:val="xl65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bg-BG" w:eastAsia="bg-BG"/>
    </w:rPr>
  </w:style>
  <w:style w:type="paragraph" w:customStyle="1" w:styleId="xl66">
    <w:name w:val="xl66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lang w:val="bg-BG" w:eastAsia="bg-BG"/>
    </w:rPr>
  </w:style>
  <w:style w:type="paragraph" w:customStyle="1" w:styleId="xl67">
    <w:name w:val="xl67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lang w:val="bg-BG" w:eastAsia="bg-BG"/>
    </w:rPr>
  </w:style>
  <w:style w:type="paragraph" w:customStyle="1" w:styleId="xl68">
    <w:name w:val="xl68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1">
    <w:name w:val="xl71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2">
    <w:name w:val="xl72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numbering" w:customStyle="1" w:styleId="1">
    <w:name w:val="Без списък1"/>
    <w:next w:val="NoList"/>
    <w:uiPriority w:val="99"/>
    <w:semiHidden/>
    <w:unhideWhenUsed/>
    <w:rsid w:val="00E238B8"/>
  </w:style>
  <w:style w:type="paragraph" w:customStyle="1" w:styleId="NoSpacing1">
    <w:name w:val="No Spacing1"/>
    <w:qFormat/>
    <w:rsid w:val="00E238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E238B8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2902</Words>
  <Characters>16544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18</cp:revision>
  <cp:lastPrinted>2021-09-21T12:50:00Z</cp:lastPrinted>
  <dcterms:created xsi:type="dcterms:W3CDTF">2019-09-03T07:02:00Z</dcterms:created>
  <dcterms:modified xsi:type="dcterms:W3CDTF">2021-09-21T12:51:00Z</dcterms:modified>
</cp:coreProperties>
</file>