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1A" w:rsidRPr="00466C79" w:rsidRDefault="004C641A" w:rsidP="004C641A">
      <w:pPr>
        <w:jc w:val="center"/>
        <w:rPr>
          <w:rFonts w:ascii="Verdana" w:hAnsi="Verdana"/>
          <w:b/>
          <w:sz w:val="32"/>
          <w:szCs w:val="32"/>
          <w:lang w:val="ru-RU"/>
        </w:rPr>
      </w:pPr>
      <w:r w:rsidRPr="00466C79">
        <w:rPr>
          <w:rFonts w:ascii="Verdana" w:hAnsi="Verdana"/>
          <w:b/>
          <w:sz w:val="32"/>
          <w:szCs w:val="32"/>
          <w:lang w:val="ru-RU"/>
        </w:rPr>
        <w:t>О Б Я В А</w:t>
      </w:r>
    </w:p>
    <w:p w:rsidR="004C641A" w:rsidRDefault="004C641A" w:rsidP="004C641A">
      <w:pPr>
        <w:jc w:val="both"/>
        <w:rPr>
          <w:rFonts w:ascii="Verdana" w:hAnsi="Verdana"/>
          <w:lang w:val="ru-RU"/>
        </w:rPr>
      </w:pPr>
    </w:p>
    <w:p w:rsidR="00285413" w:rsidRDefault="004C641A" w:rsidP="00285413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ОБЩИНСКА СЛУЖБА ПО ЗЕМЕДЕЛИЕ </w:t>
      </w:r>
      <w:r w:rsidR="00466C79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="00466C79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 НА ОСНОВАНИЕ ЧЛ.72, АЛ.4 ОТ ППЗСПЗЗ, УВЕДОМЯВА ЗАИНТЕРЕСОВАНИТЕ ЛИЦА,</w:t>
      </w:r>
      <w:r>
        <w:rPr>
          <w:rFonts w:ascii="Verdana" w:hAnsi="Verdana"/>
          <w:lang w:val="ru-MD"/>
        </w:rPr>
        <w:t xml:space="preserve"> </w:t>
      </w:r>
      <w:r w:rsidR="00B77612">
        <w:rPr>
          <w:rFonts w:ascii="Verdana" w:hAnsi="Verdana"/>
          <w:lang w:val="ru-RU"/>
        </w:rPr>
        <w:t xml:space="preserve">ЧЕ </w:t>
      </w:r>
      <w:r w:rsidR="00B77612">
        <w:rPr>
          <w:rFonts w:ascii="Verdana" w:hAnsi="Verdana"/>
          <w:lang w:val="bg-BG"/>
        </w:rPr>
        <w:t>СА</w:t>
      </w:r>
      <w:r>
        <w:rPr>
          <w:rFonts w:ascii="Verdana" w:hAnsi="Verdana"/>
          <w:lang w:val="ru-RU"/>
        </w:rPr>
        <w:t xml:space="preserve"> ИЗГОТВЕН</w:t>
      </w:r>
      <w:r w:rsidR="00B77612">
        <w:rPr>
          <w:rFonts w:ascii="Verdana" w:hAnsi="Verdana"/>
          <w:lang w:val="ru-RU"/>
        </w:rPr>
        <w:t xml:space="preserve">И </w:t>
      </w:r>
      <w:r w:rsidR="00B77612" w:rsidRPr="00C67CDF">
        <w:rPr>
          <w:rFonts w:ascii="Verdana" w:hAnsi="Verdana"/>
          <w:b/>
          <w:i/>
          <w:u w:val="single"/>
          <w:lang w:val="ru-RU"/>
        </w:rPr>
        <w:t xml:space="preserve">ПРЕДВАРИТЕЛНИТЕ </w:t>
      </w:r>
      <w:proofErr w:type="gramStart"/>
      <w:r w:rsidR="00B77612" w:rsidRPr="00C67CDF">
        <w:rPr>
          <w:rFonts w:ascii="Verdana" w:hAnsi="Verdana"/>
          <w:b/>
          <w:i/>
          <w:u w:val="single"/>
          <w:lang w:val="ru-RU"/>
        </w:rPr>
        <w:t>РЕГИСТРИ</w:t>
      </w:r>
      <w:r>
        <w:rPr>
          <w:rFonts w:ascii="Verdana" w:hAnsi="Verdana"/>
          <w:lang w:val="ru-RU"/>
        </w:rPr>
        <w:t xml:space="preserve"> </w:t>
      </w:r>
      <w:r w:rsidR="00FB3E57">
        <w:rPr>
          <w:rFonts w:ascii="Verdana" w:hAnsi="Verdana"/>
          <w:lang w:val="ru-RU"/>
        </w:rPr>
        <w:t xml:space="preserve"> ПО</w:t>
      </w:r>
      <w:proofErr w:type="gramEnd"/>
      <w:r w:rsidR="00FB3E57">
        <w:rPr>
          <w:rFonts w:ascii="Verdana" w:hAnsi="Verdana"/>
          <w:lang w:val="ru-RU"/>
        </w:rPr>
        <w:t xml:space="preserve"> ЧЛ.72, АЛ. 2 ОТ ППЗСПЗЗ </w:t>
      </w:r>
      <w:r>
        <w:rPr>
          <w:rFonts w:ascii="Verdana" w:hAnsi="Verdana"/>
          <w:lang w:val="ru-RU"/>
        </w:rPr>
        <w:t xml:space="preserve">НА ИМОТИТЕ ЗА </w:t>
      </w:r>
      <w:proofErr w:type="gramStart"/>
      <w:r>
        <w:rPr>
          <w:rFonts w:ascii="Verdana" w:hAnsi="Verdana"/>
          <w:lang w:val="ru-RU"/>
        </w:rPr>
        <w:t>ЗЕМЛИЩ</w:t>
      </w:r>
      <w:r>
        <w:rPr>
          <w:rFonts w:ascii="Verdana" w:hAnsi="Verdana"/>
          <w:lang w:val="bg-BG"/>
        </w:rPr>
        <w:t>А</w:t>
      </w:r>
      <w:r w:rsidR="00B77612">
        <w:rPr>
          <w:rFonts w:ascii="Verdana" w:hAnsi="Verdana"/>
          <w:lang w:val="bg-BG"/>
        </w:rPr>
        <w:t xml:space="preserve"> :</w:t>
      </w:r>
      <w:proofErr w:type="gramEnd"/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 гр. Бяла Слатина, ЕКАТТЕ 07702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 с. Буковец, ЕКАТТЕ 06968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с. Бърдарски геран, ЕКАТТЕ 07418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с. Бъркачево, ЕКАТТЕ 07538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5. с. Алтимир, ЕКАТТЕ 00401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с. Враняк, ЕКАТТЕ 12214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7. с. Габаре, ЕКАТТЕ 14012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8. с. Галиче, ЕКАТТЕ 14406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9. с. Драшан, ЕКАТТЕ 23618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10. с. Комарево, ЕКАТТЕ 38128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11. с. Попица, ЕКАТТЕ 57594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12. с. Соколаре, ЕКАТТЕ 67845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13. с. Тлачене, ЕКАТТЕ 72521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14. с. Търнава, ЕКАТТЕ 73643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15. с. Търнак, ЕКАТТЕ 73660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16. с. Борован, ЕКАТТЕ 05548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17. с. Малорад, ЕКАТТЕ 46810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18. с. Добролево, ЕКАТТЕ 21600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19. с. Сираково, ЕКАТТЕ 66617</w:t>
      </w:r>
    </w:p>
    <w:p w:rsidR="00466C79" w:rsidRPr="0029038C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20. с. Нивянин, ЕКАТТЕ 51599   </w:t>
      </w:r>
    </w:p>
    <w:p w:rsidR="004C641A" w:rsidRDefault="00060D60" w:rsidP="00466C79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ЗА</w:t>
      </w:r>
      <w:r w:rsidR="004C641A">
        <w:rPr>
          <w:rFonts w:ascii="Verdana" w:hAnsi="Verdana"/>
          <w:lang w:val="ru-RU"/>
        </w:rPr>
        <w:t xml:space="preserve"> ОБЩИНА </w:t>
      </w:r>
      <w:r w:rsidR="00466C79">
        <w:rPr>
          <w:rFonts w:ascii="Verdana" w:hAnsi="Verdana"/>
          <w:lang w:val="ru-RU"/>
        </w:rPr>
        <w:t>БЯЛА СЛАТИНА И ОБЩИНА БОРОВАН</w:t>
      </w:r>
      <w:r w:rsidR="00F9770F">
        <w:rPr>
          <w:rFonts w:ascii="Verdana" w:hAnsi="Verdana"/>
          <w:lang w:val="ru-RU"/>
        </w:rPr>
        <w:t xml:space="preserve"> ЗА СТОПАНСКАТА 20</w:t>
      </w:r>
      <w:r w:rsidR="002F0C9D">
        <w:rPr>
          <w:rFonts w:ascii="Verdana" w:hAnsi="Verdana"/>
          <w:lang w:val="ru-RU"/>
        </w:rPr>
        <w:t>2</w:t>
      </w:r>
      <w:r w:rsidR="0074689F">
        <w:rPr>
          <w:rFonts w:ascii="Verdana" w:hAnsi="Verdana"/>
          <w:lang w:val="ru-RU"/>
        </w:rPr>
        <w:t>2</w:t>
      </w:r>
      <w:r w:rsidR="00F9770F">
        <w:rPr>
          <w:rFonts w:ascii="Verdana" w:hAnsi="Verdana"/>
          <w:lang w:val="ru-RU"/>
        </w:rPr>
        <w:t>/20</w:t>
      </w:r>
      <w:r w:rsidR="00263722">
        <w:rPr>
          <w:rFonts w:ascii="Verdana" w:hAnsi="Verdana"/>
        </w:rPr>
        <w:t>2</w:t>
      </w:r>
      <w:r w:rsidR="0074689F">
        <w:rPr>
          <w:rFonts w:ascii="Verdana" w:hAnsi="Verdana"/>
          <w:lang w:val="bg-BG"/>
        </w:rPr>
        <w:t>3</w:t>
      </w:r>
      <w:r w:rsidR="000C31F7">
        <w:rPr>
          <w:rFonts w:ascii="Verdana" w:hAnsi="Verdana"/>
          <w:lang w:val="bg-BG"/>
        </w:rPr>
        <w:t xml:space="preserve"> </w:t>
      </w:r>
      <w:r w:rsidR="004C641A">
        <w:rPr>
          <w:rFonts w:ascii="Verdana" w:hAnsi="Verdana"/>
          <w:lang w:val="ru-RU"/>
        </w:rPr>
        <w:t>ГОДИНА.</w:t>
      </w:r>
    </w:p>
    <w:p w:rsidR="004C641A" w:rsidRDefault="004C641A" w:rsidP="00285413">
      <w:pPr>
        <w:spacing w:line="360" w:lineRule="auto"/>
        <w:jc w:val="both"/>
        <w:rPr>
          <w:rFonts w:ascii="Verdana" w:hAnsi="Verdana"/>
          <w:lang w:val="ru-RU"/>
        </w:rPr>
      </w:pPr>
    </w:p>
    <w:p w:rsidR="004C641A" w:rsidRDefault="00060D60" w:rsidP="00285413">
      <w:pPr>
        <w:spacing w:line="36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ПРЕДВАРИТЕЛНИИТЕ РЕГИСТРИ</w:t>
      </w:r>
      <w:r w:rsidR="004C641A">
        <w:rPr>
          <w:rFonts w:ascii="Verdana" w:hAnsi="Verdana"/>
          <w:lang w:val="ru-RU"/>
        </w:rPr>
        <w:t xml:space="preserve"> </w:t>
      </w:r>
      <w:r w:rsidR="00FB3E57">
        <w:rPr>
          <w:rFonts w:ascii="Verdana" w:hAnsi="Verdana"/>
          <w:lang w:val="ru-RU"/>
        </w:rPr>
        <w:t xml:space="preserve">ПО ЧЛ.72, АЛ. 2 ОТ ППЗСПЗЗ </w:t>
      </w:r>
      <w:r>
        <w:rPr>
          <w:rFonts w:ascii="Verdana" w:hAnsi="Verdana"/>
          <w:lang w:val="ru-RU"/>
        </w:rPr>
        <w:t>СА</w:t>
      </w:r>
      <w:r w:rsidR="004C641A">
        <w:rPr>
          <w:rFonts w:ascii="Verdana" w:hAnsi="Verdana"/>
          <w:lang w:val="ru-RU"/>
        </w:rPr>
        <w:t xml:space="preserve"> НА РАЗПОЛОЖЕНИЕ ЗА РАЗГЛЕЖДАНЕ В ОСЗ </w:t>
      </w:r>
      <w:r w:rsidR="007A3D42">
        <w:rPr>
          <w:rFonts w:ascii="Verdana" w:hAnsi="Verdana"/>
          <w:lang w:val="ru-RU"/>
        </w:rPr>
        <w:t>-</w:t>
      </w:r>
      <w:r w:rsidR="00466C79">
        <w:rPr>
          <w:rFonts w:ascii="Verdana" w:hAnsi="Verdana"/>
          <w:lang w:val="ru-RU"/>
        </w:rPr>
        <w:t xml:space="preserve"> БЯЛА СЛАТИНА</w:t>
      </w:r>
      <w:r w:rsidR="00AA7166">
        <w:rPr>
          <w:rFonts w:ascii="Verdana" w:hAnsi="Verdana"/>
          <w:lang w:val="ru-RU"/>
        </w:rPr>
        <w:t>,</w:t>
      </w:r>
      <w:r w:rsidR="004C641A">
        <w:rPr>
          <w:rFonts w:ascii="Verdana" w:hAnsi="Verdana"/>
          <w:lang w:val="ru-RU"/>
        </w:rPr>
        <w:t xml:space="preserve"> </w:t>
      </w:r>
      <w:r w:rsidR="009A09FE">
        <w:rPr>
          <w:rFonts w:ascii="Verdana" w:hAnsi="Verdana"/>
          <w:lang w:val="bg-BG"/>
        </w:rPr>
        <w:t>КАКТО</w:t>
      </w:r>
      <w:r w:rsidR="004C641A">
        <w:rPr>
          <w:rFonts w:ascii="Verdana" w:hAnsi="Verdana"/>
          <w:lang w:val="ru-RU"/>
        </w:rPr>
        <w:t xml:space="preserve"> И </w:t>
      </w:r>
      <w:r w:rsidR="009A09FE">
        <w:rPr>
          <w:rFonts w:ascii="Verdana" w:hAnsi="Verdana"/>
          <w:lang w:val="ru-RU"/>
        </w:rPr>
        <w:t>В</w:t>
      </w:r>
      <w:r w:rsidR="004C641A">
        <w:rPr>
          <w:rFonts w:ascii="Verdana" w:hAnsi="Verdana"/>
          <w:lang w:val="ru-RU"/>
        </w:rPr>
        <w:t xml:space="preserve"> ОД </w:t>
      </w:r>
      <w:r w:rsidR="00285413" w:rsidRPr="00285413">
        <w:rPr>
          <w:rFonts w:ascii="Verdana" w:hAnsi="Verdana"/>
          <w:sz w:val="24"/>
          <w:szCs w:val="24"/>
          <w:lang w:val="bg-BG"/>
        </w:rPr>
        <w:t>„</w:t>
      </w:r>
      <w:r w:rsidR="004C641A" w:rsidRPr="00285413">
        <w:rPr>
          <w:rFonts w:ascii="Verdana" w:hAnsi="Verdana"/>
          <w:lang w:val="ru-RU"/>
        </w:rPr>
        <w:t>ЗЕМЕДЕЛИЕ</w:t>
      </w:r>
      <w:r w:rsidR="00285413" w:rsidRPr="00285413">
        <w:rPr>
          <w:rFonts w:ascii="Verdana" w:hAnsi="Verdana"/>
          <w:sz w:val="24"/>
          <w:szCs w:val="24"/>
          <w:lang w:val="bg-BG"/>
        </w:rPr>
        <w:t>“</w:t>
      </w:r>
      <w:r w:rsidR="004C641A">
        <w:rPr>
          <w:rFonts w:ascii="Verdana" w:hAnsi="Verdana"/>
          <w:lang w:val="ru-RU"/>
        </w:rPr>
        <w:t xml:space="preserve"> </w:t>
      </w:r>
      <w:r w:rsidR="007A3D42">
        <w:rPr>
          <w:rFonts w:ascii="Verdana" w:hAnsi="Verdana"/>
          <w:lang w:val="ru-RU"/>
        </w:rPr>
        <w:t>-</w:t>
      </w:r>
      <w:bookmarkStart w:id="0" w:name="_GoBack"/>
      <w:bookmarkEnd w:id="0"/>
      <w:r w:rsidR="004C641A">
        <w:rPr>
          <w:rFonts w:ascii="Verdana" w:hAnsi="Verdana"/>
          <w:lang w:val="ru-RU"/>
        </w:rPr>
        <w:t xml:space="preserve"> ВРАЦА</w:t>
      </w:r>
      <w:r w:rsidR="009A09FE">
        <w:rPr>
          <w:rFonts w:ascii="Verdana" w:hAnsi="Verdana"/>
          <w:lang w:val="ru-RU"/>
        </w:rPr>
        <w:t>.</w:t>
      </w:r>
      <w:r w:rsidR="004C641A">
        <w:rPr>
          <w:rFonts w:ascii="Verdana" w:hAnsi="Verdana"/>
          <w:lang w:val="ru-RU"/>
        </w:rPr>
        <w:t xml:space="preserve"> </w:t>
      </w:r>
    </w:p>
    <w:p w:rsidR="004C641A" w:rsidRDefault="004C641A" w:rsidP="00285413">
      <w:pPr>
        <w:spacing w:line="360" w:lineRule="auto"/>
        <w:jc w:val="both"/>
        <w:rPr>
          <w:rFonts w:ascii="Verdana" w:hAnsi="Verdana"/>
          <w:lang w:val="ru-RU"/>
        </w:rPr>
      </w:pPr>
    </w:p>
    <w:p w:rsidR="0074689F" w:rsidRPr="0074689F" w:rsidRDefault="0074689F" w:rsidP="0074689F">
      <w:pPr>
        <w:spacing w:line="360" w:lineRule="auto"/>
        <w:ind w:firstLine="709"/>
        <w:contextualSpacing/>
        <w:jc w:val="both"/>
        <w:textAlignment w:val="baseline"/>
        <w:rPr>
          <w:rFonts w:ascii="Verdana" w:hAnsi="Verdana"/>
          <w:b/>
          <w:lang w:val="bg-BG"/>
        </w:rPr>
      </w:pPr>
      <w:r w:rsidRPr="0074689F">
        <w:rPr>
          <w:rFonts w:ascii="Verdana" w:hAnsi="Verdana"/>
          <w:b/>
          <w:lang w:val="bg-BG"/>
        </w:rPr>
        <w:t>ПРОМЕНИ В ПРЕДВАРИТЕЛНИТЕ РЕГИСТРИ ПО ЧЛ.72, АЛ.2 ОТ ППЗСПЗЗ /промяна на собствеността, форма на стопанисване и начина на трайно ползване/ МОГАТ ДА СЕ ПРАВЯТ ДО 15 АВГУСТ 2022г.</w:t>
      </w:r>
    </w:p>
    <w:p w:rsidR="00CD62A4" w:rsidRPr="0074689F" w:rsidRDefault="00CD62A4" w:rsidP="0074689F">
      <w:pPr>
        <w:spacing w:line="360" w:lineRule="auto"/>
        <w:ind w:firstLine="709"/>
        <w:rPr>
          <w:u w:val="single"/>
        </w:rPr>
      </w:pPr>
    </w:p>
    <w:sectPr w:rsidR="00CD62A4" w:rsidRPr="0074689F" w:rsidSect="00466C79">
      <w:pgSz w:w="11906" w:h="16838"/>
      <w:pgMar w:top="54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1A"/>
    <w:rsid w:val="00060D60"/>
    <w:rsid w:val="000C31F7"/>
    <w:rsid w:val="0020469E"/>
    <w:rsid w:val="00263722"/>
    <w:rsid w:val="00285413"/>
    <w:rsid w:val="002F0C9D"/>
    <w:rsid w:val="00466C79"/>
    <w:rsid w:val="004A74EB"/>
    <w:rsid w:val="004C641A"/>
    <w:rsid w:val="0074689F"/>
    <w:rsid w:val="007A3D42"/>
    <w:rsid w:val="009A09FE"/>
    <w:rsid w:val="00AA7166"/>
    <w:rsid w:val="00B77612"/>
    <w:rsid w:val="00C67CDF"/>
    <w:rsid w:val="00CD62A4"/>
    <w:rsid w:val="00D1538D"/>
    <w:rsid w:val="00F9770F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7D44"/>
  <w15:docId w15:val="{1260CCAD-CBB0-4120-A7B3-9C3659B0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1A"/>
    <w:pPr>
      <w:overflowPunct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Я В А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А</dc:title>
  <dc:subject/>
  <dc:creator>user</dc:creator>
  <cp:keywords/>
  <cp:lastModifiedBy>Потребител на Windows</cp:lastModifiedBy>
  <cp:revision>3</cp:revision>
  <cp:lastPrinted>2015-08-06T13:06:00Z</cp:lastPrinted>
  <dcterms:created xsi:type="dcterms:W3CDTF">2022-08-02T13:15:00Z</dcterms:created>
  <dcterms:modified xsi:type="dcterms:W3CDTF">2022-08-02T13:18:00Z</dcterms:modified>
</cp:coreProperties>
</file>