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ОДОБРЕН със заповед № ......../........ г.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директора на ОД ”Земеделие” – гр. Враца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ЗА РАЗПРЕДЕЛЕНИЕ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масивите за ползване на земеделските земи,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изготвен на основание чл. 37в, ал. 3 от ЗСПЗЗ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стопанска година 2021/2022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землището на с. Малорад, ЕКАТТЕ 46810,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община Борован, област Враца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23D5E" w:rsidRDefault="00423D5E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Днес, 1</w:t>
      </w:r>
      <w:r w:rsidR="002E69E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.09.2021 г. в с. Малорад, община Борован, област Враца, комисия, назначена със заповед № </w:t>
      </w:r>
      <w:r w:rsidR="002E69E5">
        <w:rPr>
          <w:rFonts w:ascii="Times New Roman" w:hAnsi="Times New Roman" w:cs="Times New Roman"/>
          <w:sz w:val="26"/>
          <w:szCs w:val="26"/>
        </w:rPr>
        <w:t>169</w:t>
      </w:r>
      <w:r>
        <w:rPr>
          <w:rFonts w:ascii="Times New Roman" w:hAnsi="Times New Roman" w:cs="Times New Roman"/>
          <w:sz w:val="26"/>
          <w:szCs w:val="26"/>
        </w:rPr>
        <w:t>/</w:t>
      </w:r>
      <w:r w:rsidR="002E69E5">
        <w:rPr>
          <w:rFonts w:ascii="Times New Roman" w:hAnsi="Times New Roman" w:cs="Times New Roman"/>
          <w:sz w:val="26"/>
          <w:szCs w:val="26"/>
        </w:rPr>
        <w:t>04.08.2021</w:t>
      </w:r>
      <w:r>
        <w:rPr>
          <w:rFonts w:ascii="Times New Roman" w:hAnsi="Times New Roman" w:cs="Times New Roman"/>
          <w:sz w:val="26"/>
          <w:szCs w:val="26"/>
        </w:rPr>
        <w:t xml:space="preserve"> г. на директора на Областна дирекция „Земеделие” – гр. Враца по чл. 37в, ал. 1 от ЗСПЗЗ, в състав: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инж. Надежда Илиева – началник на ОСЗ град Бяла Слатина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членове: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Иво Илиев</w:t>
      </w:r>
      <w:r>
        <w:rPr>
          <w:rFonts w:ascii="Times New Roman" w:hAnsi="Times New Roman" w:cs="Times New Roman"/>
          <w:sz w:val="26"/>
          <w:szCs w:val="26"/>
        </w:rPr>
        <w:t xml:space="preserve"> – кмет на село </w:t>
      </w:r>
      <w:r>
        <w:rPr>
          <w:rFonts w:ascii="Times New Roman" w:hAnsi="Times New Roman" w:cs="Times New Roman"/>
          <w:sz w:val="26"/>
          <w:szCs w:val="26"/>
        </w:rPr>
        <w:t>Малорад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инж. Тихомир Тодоров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главен</w:t>
      </w:r>
      <w:r>
        <w:rPr>
          <w:rFonts w:ascii="Times New Roman" w:hAnsi="Times New Roman" w:cs="Times New Roman"/>
          <w:sz w:val="26"/>
          <w:szCs w:val="26"/>
        </w:rPr>
        <w:t xml:space="preserve"> експерт ОСЗ град Бяла Слатина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Цветомила Димитрова – юрисконсулт в ОД „Земеделие“ град Враца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инж. Юлиана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Йошовска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старши експерт „АО“ – СГКК град Враца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 заседание за разпределение на ползването на земеделските земи в землището на с. Малорад, община Борован, област Враца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Комисията РАЗГЛЕДА: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Подадените в ОСЗ – 4380 декларации от собственици на земеделски земи по чл. 69, ал. 1 от ППЗСПЗЗ и заявления от ползватели по чл. 70, ал. 1 от ППЗСПЗЗ;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Предварителен регистър и карта на масивите за ползване, предоставени от общинската служба по земеделие по реда на чл. 72, ал. 9 от ППЗСПЗЗ за землището;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Данни от регистъра на собственици и регистър на имоти за определяне на имотите по чл. 37в, ал. 3, т. 2 от ЗСПЗЗ;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Други данни и материали </w:t>
      </w:r>
      <w:r>
        <w:rPr>
          <w:rFonts w:ascii="Times New Roman" w:hAnsi="Times New Roman" w:cs="Times New Roman"/>
          <w:i/>
          <w:iCs/>
          <w:sz w:val="26"/>
          <w:szCs w:val="26"/>
        </w:rPr>
        <w:t>(посочват се)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Комисията КОНСТАТИРА,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че за землището на с. Малорад, община Борован, не е постигнато доброволно споразумение за ползване на земеделските земи за стопанската 2021/2022 година.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Комисията ПРЕДЛАГА 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 ЗА РАЗПРЕДЕЛЕНИЕ</w:t>
      </w:r>
      <w:r>
        <w:rPr>
          <w:rFonts w:ascii="Times New Roman" w:hAnsi="Times New Roman" w:cs="Times New Roman"/>
          <w:sz w:val="26"/>
          <w:szCs w:val="26"/>
        </w:rPr>
        <w:t xml:space="preserve"> на масивите за ползване на земеделските земи за землището на с. Малорад, ЕКАТТЕ 46810, община Борован, област Враца, изготвен по реда и при условията на чл. 37в, ал. 3 от ЗСПЗЗ, за следните участници (собственици и/или ползватели):  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 "ВАЛДЕС" 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5115.175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60.246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проекта:36-1, 162-1, 139-1, 182-1, 189-1, 163-1, 137-1, 20-1, 24-1, 191-1, 82-2, 84-1, 48-1, 35-1, 34-4, 31-1, 95-1, 96-1, 105-1, 94-3, 114-1, 110-1, 130-1, 132-2, 152-1, 128-2, 136-1, 110-2, 185-1, 12-1, 308-1, 106-1, 160-3, 136-2, 27-1, 21-1, 168-2, 303-3, 56-1, 511-2, 59-2, 56-3, 53-3, 58-4, 67-2, 69-2, 67-4, 71-3, 68-3, 53-4, 193-6, 191-5, 50-5, 50-6, 50-8, 49-2, 47-3, 38-3, 32-5, 35-4, 33-2, 23-5, 25-4, 15-3, 20-3, 21-4, 18-6, 306-10, 306-11, 12-4, 186-</w:t>
      </w:r>
      <w:r>
        <w:rPr>
          <w:rFonts w:ascii="Times New Roman" w:hAnsi="Times New Roman" w:cs="Times New Roman"/>
          <w:sz w:val="26"/>
          <w:szCs w:val="26"/>
        </w:rPr>
        <w:lastRenderedPageBreak/>
        <w:t>2, 174-3, 175-5, 169-5, 172-4, 152-6, 125-8, 80-3, 80-4, 791-7, 84-3, 84-5, 87-4, 90-5, 90-7, 92-5, 92-10, 100-5, 102-2, 112-6, 111-7, 111-9, 101-6, 101-7, 101-9, 189-2, 180-4, 188-5, 115-2, 116-4, 132-5, 131-3, 131-7, 120-2, 120-6, 121-4, 122-4, 124-5, 150-6, 155-4, 164-1, 157-3, 19-4, 33-8, 32-7, 302-9, 105-5, 36-8, 36-11, 36-12, 72-12, 305-8, 172-6, 163-4, 13-6, 69-5, 56-5, 19-6, 169-6, 112-10, 112-11, 34-10, 20-6, 175-9, 93-12, 35-11, 130-9, 102-10, 304-6, 174-5, 176-11, 17-6, общо площ: 5175.421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"ИРЕНА-АГРО" 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77.044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проекта:309-7, 148-8, 801-9, 188-9, общо площ: 77.044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"ПРО-ЛЕНД" 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1268.450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3.088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проекта:89-1, 78-1, 179-1, 193-1, 89-3, 191-4, 183-8, 176-7, 96-7, 134-4, 117-1, 129-4, 183-9, 149-8, общо площ: 1271.538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"СОРТОВИ СЕМЕНА-ВАРДИМ" АД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369.648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10.935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проекта:144-1, 303-1, 26-5, 176-2, 177-11, 168-9, 173-5, 153-3, 89-7, 791-2, 104-7, 116-2, 132-8, 132-12, общо площ: 380.583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 "ТРЕЙД МАРК КОНСУЛТ" 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56.129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проекта:97-12, 162-5, 13-7, 53-7, 67-5, общо площ: 56.129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6. АГРО ИДОЛ 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2682.556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48.698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проекта:19-1, 302-1, 50-2, 42-1, 31-2, 91-4, 129-1, 128-1, 165-1, 111-2, 109-3, 181-1, 190-4, 307-1, 106-2, 127-3, 31-3, 26-2, 18-3, 306-3, 54-1, 59-6, 57-3, 57-5, 68-6, 72-7, 72-8, 52-2, 69-4, 52-6, 194-4, 194-5, 49-4, 48-4, 47-4, 30-2, 36-2, 36-4, 24-5, 24-6, 25-2, 20-5, 13-4, 309-3, 186-4, 185-5, 184-5, 183-6, 176-4, 176-5, 175-6, 154-2, 152-7, 125-13, 106-8, 96-6, 79-4, 79-5, 84-7, 86-10, 87-2, 88-9, 801-3, 95-4, 100-4, 103-5, 93-3, 93-7, 711-4, 190-8, 189-4, 167-6, 178-1, 178-3, 182-2, 182-4, 187-5, 187-6, 187-7, 305-6, 301-6, 70-7, 119-5, 133-3, 122-5, 122-10, 115-6, 136-5, 142-4, 19-2, 19-3, 32-6, 51-6, 100-6, 36-9, 36-13, 37-4, 37-5, 305-7, 182-10, 301-9, 180-5, 100-8, 177-14, общо площ: 2731.254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7. АГРО-КП 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39.399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проекта:94-13, 98-10, 301-8, 301-10, общо площ: 39.399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8. АЛЕКСАНДЪР ВАЛЕНТИНОВ ИВАНОВ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309.507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проекта:92-1, 128-4, 53-1, 57-4, 177-5, 177-8, 92-7, 181-3, 149-7, 151-9, 31-11, 25-9, 80-7, общо площ: 309.507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9. БИО ФАРМИНГ АД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6739.539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107.535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проекта:50-1, 100-1, 119-1, 306-1, 176-1, 25-1, 52-1, 63, 79-1, 801-1, 89-4, 84-2, 34-3, 39-1, 91-2, 85-2, 89-5, 90-2, 96-2, 95-3, 104-1, 105-2, 150-1, 166-1, 122-2, 166-2, 140-2, 112-3, 187-1, 188-1, 190-1, 190-3, 166-3, 160-2, 12-2, 138-1, 123-4, 177-1, 177-2, 180-1, 110-3, 307-2, 306-2, 18-2, 302-2, 90-4, 89-6, 302-4, 302-5, 70-2, 712-2, 59-4, 53-2, 57-6, 57-7, 71-5, 68-4, 193-4, 191-3, 50-3, 48-2, 48-3, 42-2, 39-2, 39-3, 31-5, 35-3, 24-4, 25-8, 20-4, 21-5, 306-5, 306-6, 306-8, 13-2, 306-9, 309-2, 184-2, 183-3, 176-3, 174-4, 175-7, 175-8, 177-4, 173-3, 173-6, 171-9, 166-4, 154-6, 152-3, 151-4, 153-6, 151-6, 126-6, 125-4, 125-6, 125-7, 109-6, 108-2, 106-4, 98-6, 97-5, 97-9, 89-8, 82-3, 79-2, 85-3, 85-7, 85-8, 86-4, 86-7, 86-8, 83-4, 801-6, 87-5, 92-8, 94-8, 94-10, 103-2, 103-3, 103-4, 112-9, 113-6, 111-5, 110-4, 110-6, 105-4, 101-8, 93-5, 93-8, 93-10, 78-2, 51-4, 511-5, 712-4, 190-7, 180-2, 167-3, 167-5, 178-2, 182-6, 187-2, 187-8, 308-6, 305-3, 305-5, 302-6, 304-4, 303-5, 70-11, 115-3, 116-3, 133-2, 144-3, 144-5, 133-4, 133-5, 131-5, 131-6, 131-8, 120-4, 130-3, 130-4, 128-5, 122-3, 122-12, 127-6, 124-3, 140-6, 140-7, 153-9, 166-6, 166-7, 165-5, 165-7, 150-2, 150-3, 150-4, 150-5, 150-7, 141-4, 141-8, 136-7, 149-2, 164-2, 156-4, 143-7, 156-7, 134-2, 134-3, 135-5, 132-11, 19-5, 109-9, 82-8, 83-7, 53-6, 104-8, 95-7, 36-7, 36-10, 148-5, 148-7, 151-8, 96-8, 98-9, 98-12, 98-13, 188-8, 39-4, 178-4, 57-9, 100-7, 148-9, 34-9, 125-14, 307-6, 18-7, 107-8, 123-7, 85-9, общо площ: 6847.074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10. БИОГЕН АГРОЕООД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1713.843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46.492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проекта:86-1, 121-1, 305-1, 712-1, 139-2, 85-1, 93-1, 101-1, 90-3, 97-2, 113-1, 123-3, 128-3, 101-3, 174-1, 156-3, 32-1, 27-2, 23-1, 62-1, 193-3, 58-3, 58-5, 781-4, 193-5, 193-7, 193-8, 191-2, 49-3, 38-2, 37-2, 30-3, 23-3, 17-4, 18-4, 185-3, 185-4, 138-6, 106-5, 91-8, 91-9, 88-5, 92-3, 92-4, 92-9, 111-3, 112-8, 111-4, 51-5, 70-10, 115-5, 133-6, 121-5, 130-2, 122-7, 122-8, 128-8, 143-6, 132-10, 188-6, 182-9, 194-9, 111-11, общо площ: 1760.335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11. БОГДАН ЦВЕТАНОВ ПЪРВАНОВСКИ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31.119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проекта:148-2, 78-6, общо площ: 31.119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12. БЪЛВАН 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20.208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проекта:152-9, 130-8, 72-13, общо площ: 20.208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13. ВАЛЕНТИН ПЕТРОВ ГЕОРГИЕВ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665.503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12.020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проекта:38-1, 18-1, 33-1, 173-1, 305-2, 17-3, 18-5, 170-2, 154-3, 152-8, 153-4, 82-4, 791-3, 102-3, 102-6, 711-3, 141-6, 143-5, 120-9, 188-7, 541-3, 177-13, 102-9, общо площ: 677.523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14. ВЛЪЧКО ИВАНОВ ВЛЪЧКОВ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86.178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проекта:303-4, 115-4, 80-6, 101-11, общо площ: 86.178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15. ДИМИТЪР ПЕТРОВ ТОДОРОВ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176.521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проекта:541-1, 87-1, 170-6, 102-7, 127-5, 111-10, общо площ: 176.521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16. ЕКО ТЕХНОЛОГИИ БЪЛГАРИЯЕООД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201.524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проекта:304-1, 143-1, 304-2, 306-14, общо площ: 201.524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17. ЕТ "ЛУИЗА-СВЕТЛИНА ТОЧЕВА"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24.562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проекта:187-3, 79-7, общо площ: 24.562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18. ЕТКРАСИМИР КУТОВ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4794.240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58.434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проекта:89-2, 172-1, 125-1, 109-1, 125-2, 167-1, 37-1, 123-1, 781-1, 70-1, 194-1, 791-1, 49-1, 30-1, 94-2, 95-2, 98-2, 116-1, 112-1, 133-1, 134-1, 154-1, 141-1, 155-1, 112-2, 113-2, 94-5, 184-1, 171-2, 137-2, 139-3, 107-1, 109-4, 157-1, 301-2, 303-2, 781-2, 71-1, 61-1, 711-1, 711-2, 54-2, 62-2, 62-5, 59-3, 56-2, 66-5, 58-1, 67-1, 67-3, 72-5, 781-5, 52-3, 53-5, 38-4, 37-3, 32-4, 25-3, 25-6, 15-2, 21-2, 21-3, 186-3, 175-2, 171-3, 151-3, 124-1, 125-3, 125-5, 125-10, 106-3, 106-7, 98-5, 98-7, 99-4, 91-5, 91-6, 97-6, 97-8, 97-10, 80-5, 791-4, 791-5, 791-6, 84-6, 86-2, 83-3, 83-6, 801-4, 95-6, 100-2, 103-6, 112-4, 114-4, 114-5, 110-5, 101-4, 93-9, 78-4, 70-5, 541-2, 189-3, 182-5, 301-4, 181-2, 304-3, 304-5, 70-8, 132-3, 131-4, 120-3, 120-5, 120-7, 120-8, 121-3, 122-9, 122-11, 136-4, 124-2, 166-5, 165-6, 142-2, 142-3, 149-3, 155-5, 162-2, 162-3, 172-5, 132-7, 157-4, 117-3, 129-5, 307-5, 33-7, 109-7, 107-5, 167-7, 167-8, 181-6, 47-7, 149-9, 148-10, 781-6, 84-9, 117-5, 84-10, 125-15, 119-6, 155-6, общо площ: 4852.674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19. ЗЛАТИЯ АГРО 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20.813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13.281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проекта:72-6, общо площ: 34.094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20. ЗП ГЕОРГИЕВИ 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976.107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24.838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проекта:103-1, 98-1, 91-1, 34-1, 99-1, 99-2, 70-3, 66-4, 52-5, 47-2, 36-5, 34-6, 24-3, 17-1, 153-2, 106-6, 96-5, 91-7, 97-4, 97-7, 81-4, 85-4, 78-3, 511-4, 190-6, 301-3, 121-2, 122-6, 141-3, 33-5, 181-5, 301-7, 130-7, 70-12, 306-13, 97-14, 140-9, общо площ: 1000.945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21. ИВАН ХРИСТОВ ИВАНОВ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463.094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7.569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проекта:301-1, 167-2, 90-1, 160-1, 194-6, 50-7, 32-3, 80-2, 88-8, 712-3, 177-12, 130-5, 143-3, 163-2, 117-4, 78-5, 35-7, 36-14, 194-8, общо площ: 470.662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22. КАЛИНА ТОДОРОВА МАСЛАРСКА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140.794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проекта:169-1, 168-1, 306-7, 39-5, общо площ: 140.794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23. КАПИТАЛ БГ-77 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269.269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5.130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проекта:97-1, 131-1, 172-3, 66-7, 57-1, 50-4, 49-6, 128-7, 95-9, общо площ: 274.399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24. Л.С.Т-04 ЕООД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642.306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24.634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проекта:101-2, 104-3, 96-3, 62-4, 66-8, 194-2, 34-7, 23-4, 184-3, 170-4, 154-7, 126-4, 84-8, 86-9, 801-5, 95-5, 94-7, 113-4, 114-2, 511-6, 180-3, 94-14, 32-8, 801-10, 67-6, 34-11, 24-8, 19-7, общо площ: 666.940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25. МИРОСЛАВА ТАНЧЕВА ГЕОРГИЕВА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317.758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30.604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проекта:68-1, 59-1, 68-5, 30-4, 169-4, 171-7, 153-5, 140-5, 102-4, 94-11, 121-6, 128-6, общо площ: 348.362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26. МИХАИЛ ГЕОРГИЕВ МИРКОВСКИ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2568.400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65.458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проекта:83-1, 171-1, 26-1, 72-1, 66-1, 511-1, 92-2, 146-1, 147-1, 172-2, 109-2, 190-2, 126-1, 99-3, 147-2, 141-2, 151-2, 31-4, 302-3, 72-2, 72-3, 66-2, 70-4, 511-3, 62-3, 66-3, 71-4, 68-2, 72-4, 72-9, 72-10, 31-8, 25-7, 184-4, 177-3, 177-9, 169-2, 169-3, 173-4, 171-5, 171-6, 154-5, 154-8, 138-2, 125-11, 109-5, 98-4, 82-5, 82-6, 801-7, 801-8, 90-6, 113-3, 110-7, 188-2, 305-4, 302-7, 301-5, 144-2, 120-1, 127-4, 124-4, 143-2, 143-8, 148-3, 148-4, 146-2, 129-3, 135-1, 117-2, 33-6, 109-8, 179-3, 34-8, 115-7, 31-10, 181-4, 98-11, 162-6, 140-8, 126-8, 144-6, 107-7, 100-10, 148-11, 72-14, 92-11, 61-4, общо площ: 2633.858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27. МУСА МАХМУД ИСА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66.240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проекта:175-1, 108-1, общо площ: 66.240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28. НИКОЛАЙ ЦЕНКОВ ВАСИЛЕВ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235.831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проекта:71-2, 177-7, 92-6, 188-3, 188-4, 132-6, 93-11, 35-8, 160-4, общо площ: 235.831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29. ПАВЛИН МИЛЕНОВ ПЕТРОВ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269.687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6.359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проекта:91-3, 186-1, 20-2, 185-2, 174-2, 93-4, 91-10, общо площ: 276.046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30. ПЕТЪР КАМЕНОВ КРАЧУНОВ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27.784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проекта:151-7, 96-4, общо площ: 27.784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31. ПЕТЪР ЦВЕТАНОВ ПЕТРОВ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2897.346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51.898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проекта:51-1, 82-1, 47-1, 88-2, 151-1, 149-1, 142-1, 131-2, 104-5, 94-6, 152-2, 183-1, 165-2, 155-2, 309-1, 105-3, 136-3, 139-4, 137-3, 107-2, 24-2, 23-2, 51-2, 306-4, 61-2, 66-6, 69-3, 194-3, 194-7, 191-6, 47-5, 32-2, 36-3, 26-3, 26-4, 15-1, 308-4, 183-2, 183-5, 176-10, 168-3, 173-2, 171-4, 152-4, 151-5, 137-5, 126-7, 138-3, 138-4, 138-5, 107-3, 98-3, 82-</w:t>
      </w:r>
      <w:r>
        <w:rPr>
          <w:rFonts w:ascii="Times New Roman" w:hAnsi="Times New Roman" w:cs="Times New Roman"/>
          <w:sz w:val="26"/>
          <w:szCs w:val="26"/>
        </w:rPr>
        <w:lastRenderedPageBreak/>
        <w:t>7, 81-2, 81-3, 79-6, 85-5, 86-5, 87-3, 88-3, 83-5, 102-8, 112-5, 113-5, 114-3, 93-6, 167-4, 182-7, 182-8, 187-4, 119-3, 144-4, 153-8, 165-4, 141-5, 141-7, 136-6, 142-5, 149-5, 157-2, 129-2, 135-3, 107-6, 35-10, 36-6, 163-3, 305-9, 91-11, общо площ: 2949.244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32. ПРЕМИЕР АГРОООД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2454.393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48.801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проекта:69-1, 80-1, 81-1, 88-1, 34-2, 94-1, 94-4, 111-1, 115-1, 148-1, 127-1, 140-1, 156-1, 165-3, 156-2, 127-2, 170-1, 97-3, 308-3, 61-3, 58-6, 57-2, 72-11, 781-3, 52-4, 31-6, 31-7, 35-2, 33-3, 34-5, 307-3, 12-3, 307-4, 309-6, 183-4, 183-7, 175-3, 176-9, 175-4, 168-4, 168-5, 168-6, 168-7, 168-8, 170-5, 171-8, 154-4, 140-4, 137-4, 137-6, 125-9, 125-12, 97-11, 97-13, 81-5, 79-3, 85-6, 86-3, 86-6, 88-4, 88-6, 801-2, 100-3, 94-9, 102-5, 104-6, 101-5, 101-10, 51-3, 308-5, 302-8, 70-6, 119-4, 130-6, 149-6, 156-6, 135-4, 132-9, 168-10, 168-11, 306-12, 24-7, 47-6, 95-8, 105-6, 35-5, 35-6, 35-9, 31-9, 148-6, 100-9, 132-13, общо площ: 2503.193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33. РЕМУССООД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289.248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2.917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проекта:132-1, 193-2, 58-2, 309-4, 309-5, 176-6, 176-8, 177-6, 126-5, 70-9, 132-4, 162-4, общо площ: 292.165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34. РУМЕН ПЕТКОВ СТОЯНОВ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247.348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проекта:104-2, 104-4, 126-2, 59-5, 49-5, 152-5, 190-5, 94-12, 190-9, 104-9, 94-15, общо площ: 247.348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35. ХРИСТО ЦВЕТАНОВ ЦЕНОВ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780.253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2.198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проекта:13-1, 122-1, 153-1, 123-2, 179-2, 308-2, 140-3, 57-8, 13-3, 13-5, 177-10, 170-3, 126-3, 83-2, 87-6, 149-4, 155-3, 135-2, 123-5, 181-7, общо площ: 782.451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36. ЦВЕТАНА ВЪЛОВА КРАЧУНОВСКА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27.100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проекта:142-6, 143-4, общо площ: 27.100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37. ЦВЕТЕЛИНА ПЕТРОВА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339.678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12.342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проекта:102-1, 93-2, 27-3, 33-4, 25-5, 17-2, 107-4, 84-4, 88-7, 111-6, 111-8, 182-3, 142-7, 56-4, 109-10, 115-8, 135-6, общо площ: 352.020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38. ЦВЕТОСЛАВ ЦОНЕВ ЦВЕТКОВ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158.236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проекта:153-7, 98-8, 112-7, 119-2, общо площ: 158.236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39. ЦЕНО ВАЛЕНТИНОВ ВАЧОВСКИ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правно основание: 50.837 дка</w:t>
      </w:r>
    </w:p>
    <w:p w:rsidR="00423D5E" w:rsidRDefault="007055AA">
      <w:pPr>
        <w:keepNext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423D5E" w:rsidRDefault="00705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Разпределени масиви (по номера), съгласно проекта:156-5, 123-6, 17-5, общо площ: 50.837 дка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Описът на масивите и имотите по ползватели е представен в Приложението, което е неразделна част от проекта за разпределение.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Масивите се отразяват върху извадка от картата на землището и се обявяват публично в кметството и общинската служба по земеделие съгласно чл. 37в, ал. 9 от ЗСПЗЗ.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Средногодишното рентно плащане е определено съгласно § 2е от Допълнителните разпоредби на ЗСПЗЗ и е в размер на 42.00 лева/декар.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основание чл. 37в, ал. 4 от ЗСПЗЗ проектът на разпределение се одобрява със заповед на директора на Областна дирекция „Земеделие” - Враца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Забележка:</w:t>
      </w:r>
      <w:r>
        <w:rPr>
          <w:rFonts w:ascii="Times New Roman" w:hAnsi="Times New Roman" w:cs="Times New Roman"/>
          <w:sz w:val="26"/>
          <w:szCs w:val="26"/>
        </w:rPr>
        <w:t xml:space="preserve"> Имоти, които се обработват от собствениците им в реални граници не се включват в разпределението на масивите.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.............................. ........................................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1. .............................. ........................................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2. .............................. ........................................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3. .............................. ........................................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4. .............................. ........................................</w:t>
      </w:r>
    </w:p>
    <w:p w:rsidR="002E69E5" w:rsidRDefault="002E69E5" w:rsidP="002E69E5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iCs/>
          <w:sz w:val="26"/>
          <w:szCs w:val="26"/>
        </w:rPr>
        <w:t>(подпис)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ПРИЛОЖЕНИЕ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стопанската 2021/2022 година</w:t>
      </w: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землището на с. Малорад, ЕКАТТЕ 46810, община Борован, област Враца.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23D5E" w:rsidRDefault="007055AA">
      <w:pPr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Враца</w:t>
      </w:r>
    </w:p>
    <w:p w:rsidR="00423D5E" w:rsidRDefault="00423D5E">
      <w:pPr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423D5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ПФМ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ПФМ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ЙЕХ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БГ АГРО СЕВЕР И СИЕ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"ВАЛДЕС"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"ИРЕНА-АГРО"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"ПРО-ЛЕНД"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"СОРТОВИ СЕМЕНА-ВАРДИМ"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"ТРЕЙД МАРК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СМЪ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ДАМОНООД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НЯЦ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ВТХ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ИДОЛ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ДАМОНООД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ВТЦ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КПЗУЖИТЕН КЛАС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БГ АГРО СЕВЕР И СИЕ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ТАНДЕМ-В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РЦК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СМЪ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КФИ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ИФЕ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"ТРЕЙД МАРК КОНСУЛТ"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СПН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СМЪ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СМЪ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ВКЧ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ВКЧ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ВФД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ВАЕ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ВЛЪЧКО ИВАНОВ ВЛЪЧКОВ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ТЕХНОЛОГИИ БЪЛГАРИЯЕООД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БГ АГРО СЕВЕР И СИЕ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ТЕХНОЛОГИИ БЪЛГАРИЯЕООД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БГ АГРО СЕВЕР И СИЕ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ТЕХНОЛОГИИ БЪЛГАРИЯЕООД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БГ АГРО СЕВЕР И СИЕ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ТЕХНОЛОГИИ БЪЛГАРИЯЕООД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ТЕХНОЛОГИИ БЪЛГАРИЯЕООД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БГ АГРО СЕВЕР И СИЕ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ДЖИ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НМЯ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СЛЪНЧЕВА ДОБРУДЖА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ЮХХ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ЮХХ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ВТЦ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ЙЕХ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ЕЯП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НЯЦ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КФИ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ЕТКРАСИМИР КУТОВ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ПРОАГРО КОНСУЛТ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ДАМОНООД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ДАМОНООД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ТМЙ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ЕАДЕНЕООД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ЕАДЕНЕООД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 БГ-77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ВЛЪЧКО ИВАНОВ ВЛЪЧКОВ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Л.С.Т-04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ДАМОНООД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 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НТЙ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ВАЕ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ИМЙ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ЕВЯ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ВАЛЕНТИНОВ ИВАНОВ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ЕАДЕНЕООД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ЦЙБ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МИРОСЛАВА ТАНЧЕВА ГЕОРГИЕВА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ДАМОНООД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ПАНАЦЕЯ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 - МЗГ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МВЕ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ЦФМ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СИСТЕМИ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ИФЕ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ПЕТРОВ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СОРТОВИ СЕМЕНА-ВАРДИМЕАД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СЕРЕС ЕАД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МУСА МАХМУД ИСА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ИФЕ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БТЦ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ЦВВ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ЮЦВ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КФИ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ПСЗ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ДЕЛТА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ДЧД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ПРЕМИЕР-ТМООД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ПЕТКОВ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КЕД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РОЗОВЕЦ ЯР 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ИМЙ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ЦФМ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ЕН-ТАБАКО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КАМЕНОВ КРАЧУНОВ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ВЪЛОВА КРАЧУНОВСКА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ВЪЛОВА КРАЧУНОВСКА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ПКЙ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СЛЪНЧЕВА ДОБРУДЖА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БГ АГРО СЕВЕР И СИЕ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ИЯТ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БАЛКАН АС 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БАЛДЖИЕВООД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МЕК БАЛКАНЕООД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ЕТЛ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ПЕТРОВ ГЕОРГИЕВ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ЦВЕТЕЛИНА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ДПФ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ЧМД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ГЕОРГИЕВ МИРКОВСКИ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ЦЦГ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СВЕТОСЛАВ ИЛЧОВСКИ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АДСИЦ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ТЦМ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КТЦ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ЦОНЕВ ЦВЕТКОВ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ФАРМИНГООД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ЕТНЕШО МИРАНОВ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 и др.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ЦВВ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ВАЛДЕСЕООД</w:t>
            </w:r>
          </w:p>
        </w:tc>
      </w:tr>
      <w:tr w:rsidR="00423D5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7055A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D5E" w:rsidRDefault="00423D5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55AA" w:rsidRDefault="007055AA">
      <w:pPr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18"/>
          <w:szCs w:val="18"/>
        </w:rPr>
      </w:pPr>
    </w:p>
    <w:sectPr w:rsidR="007055AA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FF" w:rsidRDefault="007F01FF">
      <w:pPr>
        <w:spacing w:after="0" w:line="240" w:lineRule="auto"/>
      </w:pPr>
      <w:r>
        <w:separator/>
      </w:r>
    </w:p>
  </w:endnote>
  <w:endnote w:type="continuationSeparator" w:id="0">
    <w:p w:rsidR="007F01FF" w:rsidRDefault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5E" w:rsidRDefault="007055AA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Проектът за разпределение е изготвен с помощта на програмен продукт CadIS8 (www.cadis.bg) по образец, утвърден от министъра на земеделието и храните, съгласно чл. 72в, ал. 4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FF" w:rsidRDefault="007F01FF">
      <w:pPr>
        <w:spacing w:after="0" w:line="240" w:lineRule="auto"/>
      </w:pPr>
      <w:r>
        <w:separator/>
      </w:r>
    </w:p>
  </w:footnote>
  <w:footnote w:type="continuationSeparator" w:id="0">
    <w:p w:rsidR="007F01FF" w:rsidRDefault="007F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5E" w:rsidRDefault="007055AA">
    <w:pPr>
      <w:autoSpaceDE w:val="0"/>
      <w:autoSpaceDN w:val="0"/>
      <w:adjustRightInd w:val="0"/>
      <w:spacing w:after="0" w:line="255" w:lineRule="exac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Вх. № ......../........</w:t>
    </w:r>
  </w:p>
  <w:p w:rsidR="00423D5E" w:rsidRDefault="00423D5E">
    <w:pPr>
      <w:autoSpaceDE w:val="0"/>
      <w:autoSpaceDN w:val="0"/>
      <w:adjustRightInd w:val="0"/>
      <w:spacing w:after="0" w:line="255" w:lineRule="exac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D8B"/>
    <w:rsid w:val="00054A8E"/>
    <w:rsid w:val="002E69E5"/>
    <w:rsid w:val="00423D5E"/>
    <w:rsid w:val="007055AA"/>
    <w:rsid w:val="007F01FF"/>
    <w:rsid w:val="00A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6E72F"/>
  <w15:docId w15:val="{8E946EB0-B57E-4A42-9FB5-8B0E120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43107</Words>
  <Characters>245714</Characters>
  <Application>Microsoft Office Word</Application>
  <DocSecurity>0</DocSecurity>
  <Lines>2047</Lines>
  <Paragraphs>576</Paragraphs>
  <ScaleCrop>false</ScaleCrop>
  <Company/>
  <LinksUpToDate>false</LinksUpToDate>
  <CharactersWithSpaces>288245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2021-09-16T14:32:00Z</dcterms:created>
  <dcterms:modified xsi:type="dcterms:W3CDTF">2021-09-16T14:37:00Z</dcterms:modified>
</cp:coreProperties>
</file>