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AA" w:rsidRDefault="004212AA" w:rsidP="004212AA"/>
    <w:p w:rsidR="004212AA" w:rsidRDefault="004212AA" w:rsidP="004212AA">
      <w:pPr>
        <w:rPr>
          <w:rFonts w:ascii="Verdana" w:hAnsi="Verdana"/>
          <w:b/>
        </w:rPr>
      </w:pPr>
    </w:p>
    <w:p w:rsidR="005D0A6F" w:rsidRDefault="005D0A6F" w:rsidP="005D0A6F">
      <w:pPr>
        <w:jc w:val="center"/>
        <w:rPr>
          <w:rFonts w:ascii="Verdana" w:hAnsi="Verdana"/>
          <w:b/>
          <w:sz w:val="40"/>
          <w:szCs w:val="40"/>
        </w:rPr>
      </w:pPr>
      <w:bookmarkStart w:id="0" w:name="_GoBack"/>
      <w:r>
        <w:rPr>
          <w:rFonts w:ascii="Verdana" w:hAnsi="Verdana"/>
          <w:b/>
          <w:sz w:val="40"/>
          <w:szCs w:val="40"/>
        </w:rPr>
        <w:t>ОБЯВА</w:t>
      </w:r>
    </w:p>
    <w:bookmarkEnd w:id="0"/>
    <w:p w:rsidR="005D0A6F" w:rsidRDefault="005D0A6F" w:rsidP="005D0A6F">
      <w:pPr>
        <w:rPr>
          <w:rFonts w:ascii="Verdana" w:hAnsi="Verdana"/>
          <w:b/>
        </w:rPr>
      </w:pPr>
    </w:p>
    <w:p w:rsidR="005D0A6F" w:rsidRDefault="005D0A6F" w:rsidP="005D0A6F">
      <w:pPr>
        <w:rPr>
          <w:rFonts w:ascii="Verdana" w:hAnsi="Verdana"/>
          <w:b/>
        </w:rPr>
      </w:pPr>
    </w:p>
    <w:p w:rsidR="005D0A6F" w:rsidRDefault="005D0A6F" w:rsidP="005D0A6F">
      <w:pPr>
        <w:rPr>
          <w:rFonts w:ascii="Verdana" w:hAnsi="Verdana"/>
          <w:b/>
        </w:rPr>
      </w:pP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ОБЩИНСКА СЛУЖБА ПО ЗЕМЕДЕЛИЕ ГР.КОЗЛОДУЙ, НА ОСНОВАНИЕ ЧЛ.72, АЛ.4 ОТ ППЗСПЗЗ, УВЕДОМЯВА ЗАИНТЕРЕСОВАНИТЕ ЛИЦА, ЧЕ СА ИЗГОТВЕНИ </w:t>
      </w:r>
      <w:r>
        <w:rPr>
          <w:rFonts w:ascii="Verdana" w:hAnsi="Verdana"/>
          <w:b/>
          <w:u w:val="single"/>
        </w:rPr>
        <w:t>ПРЕДВАРИТЕЛНИТЕ РЕГИСТРИ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ПО ЧЛ.72, АЛ 2 ОТ ППЗСПЗЗ НА ИМОТИТЕ ЗА ЗЕМЛИЩА:</w:t>
      </w: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1. ГР.КОЗЛОДУЙ, ЕКАТТЕ 37798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2. С. ХЪРЛЕЦ, ЕКАТТЕ 77548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3. С. ГЛОЖЕНЕ, ЕКАТТЕ 18505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4. С.БУТАН, ЕКАТТЕ 07116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5. С. КРИВА БАРА, ЕКАТТЕ 39730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6. С. ХАЙРЕДИН, ЕКАТТЕ 77102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7. С.МАНАСТИРИЩЕ, ЕКАТТЕ 47010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8. С. МИХАЙЛОВО, ЕКАТТЕ 48492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9. С. РОГОЗЕН, ЕКАТТЕ 62815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10. С. БЪРЗИНА, ЕКАТТЕ 07497</w:t>
      </w: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11. С. БОТЕВО, ЕКАТТЕ 05846</w:t>
      </w: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ЗА СТОПАНСКАТА 2019/2020 ГОДИНА</w:t>
      </w:r>
    </w:p>
    <w:p w:rsidR="005D0A6F" w:rsidRDefault="005D0A6F" w:rsidP="005D0A6F">
      <w:pPr>
        <w:rPr>
          <w:rFonts w:ascii="Verdana" w:hAnsi="Verdana"/>
          <w:b/>
        </w:rPr>
      </w:pPr>
    </w:p>
    <w:p w:rsidR="005D0A6F" w:rsidRDefault="005D0A6F" w:rsidP="005D0A6F">
      <w:pPr>
        <w:jc w:val="both"/>
        <w:rPr>
          <w:rFonts w:ascii="Verdana" w:hAnsi="Verdana"/>
        </w:rPr>
      </w:pPr>
      <w:r>
        <w:rPr>
          <w:rFonts w:ascii="Verdana" w:hAnsi="Verdana"/>
        </w:rPr>
        <w:t>ПРЕДВАРИТЕЛНИТЕ РЕГИСТРИ ПО ЧЛ.72, АЛ.2 ОТ ППЗСПЗЗ СА НА РАЗПОЛОЖЕНИЕ В ОСЗ КОЗЛОДУЙ</w:t>
      </w:r>
    </w:p>
    <w:p w:rsidR="005D0A6F" w:rsidRDefault="005D0A6F" w:rsidP="005D0A6F">
      <w:pPr>
        <w:jc w:val="both"/>
        <w:rPr>
          <w:rFonts w:ascii="Verdana" w:hAnsi="Verdana"/>
        </w:rPr>
      </w:pPr>
    </w:p>
    <w:p w:rsidR="005D0A6F" w:rsidRDefault="005D0A6F" w:rsidP="005D0A6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ПРОМЕНИ В ПРЕДВАРИТЕЛНИТЕ РЕГИСТРИ ПО ЧЛ.72, АЛ.2 ОТ ППЗСПЗЗ МОГАТ ДА СЕ ПРАВЯТ ДО 15 АВГУСТ 2019 Г.</w:t>
      </w:r>
    </w:p>
    <w:p w:rsidR="005D0A6F" w:rsidRDefault="005D0A6F" w:rsidP="005D0A6F">
      <w:pPr>
        <w:jc w:val="both"/>
        <w:rPr>
          <w:rFonts w:ascii="Verdana" w:hAnsi="Verdana"/>
          <w:b/>
        </w:rPr>
      </w:pPr>
    </w:p>
    <w:p w:rsidR="005D0A6F" w:rsidRDefault="005D0A6F" w:rsidP="005D0A6F">
      <w:pPr>
        <w:rPr>
          <w:rFonts w:ascii="Verdana" w:hAnsi="Verdana"/>
          <w:b/>
        </w:rPr>
      </w:pPr>
    </w:p>
    <w:p w:rsidR="004162B6" w:rsidRPr="004162B6" w:rsidRDefault="004162B6" w:rsidP="004212AA">
      <w:pPr>
        <w:rPr>
          <w:sz w:val="28"/>
          <w:szCs w:val="28"/>
        </w:rPr>
      </w:pPr>
    </w:p>
    <w:sectPr w:rsidR="004162B6" w:rsidRPr="0041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AA"/>
    <w:rsid w:val="000E56A6"/>
    <w:rsid w:val="004162B6"/>
    <w:rsid w:val="004212AA"/>
    <w:rsid w:val="005D0A6F"/>
    <w:rsid w:val="009A27A2"/>
    <w:rsid w:val="00B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MZH</dc:creator>
  <cp:lastModifiedBy>MZH</cp:lastModifiedBy>
  <cp:revision>4</cp:revision>
  <dcterms:created xsi:type="dcterms:W3CDTF">2019-05-22T12:52:00Z</dcterms:created>
  <dcterms:modified xsi:type="dcterms:W3CDTF">2019-08-06T08:47:00Z</dcterms:modified>
</cp:coreProperties>
</file>