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27075">
      <w:pPr>
        <w:spacing w:before="100" w:beforeAutospacing="1" w:after="100" w:afterAutospacing="1" w:line="240" w:lineRule="auto"/>
        <w:jc w:val="center"/>
        <w:textAlignment w:val="center"/>
        <w:divId w:val="883062129"/>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ПРАВИЛНИК ЗА ПРИЛАГАНЕ НА ЗАКОНА ЗА СОБСТВЕНОСТТА И ПОЛЗВАНЕТО НА ЗЕМЕДЕЛСКИТЕ ЗЕМИ</w:t>
      </w:r>
    </w:p>
    <w:p w:rsidR="00000000" w:rsidRDefault="00227075">
      <w:pPr>
        <w:spacing w:after="0" w:line="240" w:lineRule="auto"/>
        <w:ind w:firstLine="1155"/>
        <w:textAlignment w:val="center"/>
        <w:divId w:val="32455816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 с ПМС № 74 от 25.04.1991 г.</w:t>
      </w:r>
    </w:p>
    <w:p w:rsidR="00000000" w:rsidRDefault="00227075">
      <w:pPr>
        <w:spacing w:before="100" w:beforeAutospacing="1" w:after="100" w:afterAutospacing="1" w:line="240" w:lineRule="auto"/>
        <w:ind w:firstLine="1155"/>
        <w:jc w:val="both"/>
        <w:textAlignment w:val="center"/>
        <w:divId w:val="1856336602"/>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бр.34 от 30 април 1991г., изм. и доп. ДВ. бр.60 от 26 юли 1991г., изм. и доп. ДВ. бр.80 от 27 септември 1991г., изм. и доп. ДВ. бр.34 от 24 април 1992г., изм. и доп. ДВ. бр.8 от 29 януари 1993г., изм. и доп. ДВ. бр.72 от 24 август 1993г., изм. ДВ.</w:t>
      </w:r>
      <w:r>
        <w:rPr>
          <w:rFonts w:ascii="Times New Roman" w:hAnsi="Times New Roman" w:cs="Times New Roman"/>
          <w:i/>
          <w:iCs/>
          <w:color w:val="000000"/>
          <w:sz w:val="24"/>
          <w:szCs w:val="24"/>
        </w:rPr>
        <w:t xml:space="preserve"> бр.87 от 12 октомври 1993г., изм. и доп. ДВ. бр.2 от 7 януари 1994г., изм. и доп. ДВ. бр.100 от 6 декември 1994г., попр. ДВ. бр.103 от 16 декември 1994г., доп. ДВ. бр.5 от 13 януари 1995г., изм. и доп. ДВ. бр.48 от 26 май 1995г., изм. и доп. ДВ. бр.95 от </w:t>
      </w:r>
      <w:r>
        <w:rPr>
          <w:rFonts w:ascii="Times New Roman" w:hAnsi="Times New Roman" w:cs="Times New Roman"/>
          <w:i/>
          <w:iCs/>
          <w:color w:val="000000"/>
          <w:sz w:val="24"/>
          <w:szCs w:val="24"/>
        </w:rPr>
        <w:t>27 октомври 1995г., изм. и доп. ДВ. бр.28 от 4 април 1997г., попр. ДВ. бр.43 от 30 май 1997г., изм. ДВ. бр.57 от 18 юли 1997г., изм. ДВ. бр.61 от 31 юли 1997г., изм. и доп. ДВ. бр.112 от 28 ноември 1997г., изм. и доп. ДВ. бр.122 от 19 декември 1997г., доп.</w:t>
      </w:r>
      <w:r>
        <w:rPr>
          <w:rFonts w:ascii="Times New Roman" w:hAnsi="Times New Roman" w:cs="Times New Roman"/>
          <w:i/>
          <w:iCs/>
          <w:color w:val="000000"/>
          <w:sz w:val="24"/>
          <w:szCs w:val="24"/>
        </w:rPr>
        <w:t xml:space="preserve"> ДВ. бр.18 от 13 февруари 1998г., изм. и доп. ДВ. бр.18 от 26 февруари 1999г., изм. и доп. ДВ. бр.113 от 28 декември 1999г., изм. ДВ. бр.41 от 24 април 2001г., изм. и доп. ДВ. бр.44 от 8 май 2001г., изм. и доп. ДВ. бр.31 от 4 април 2003г., изм. ДВ. бр.69 о</w:t>
      </w:r>
      <w:r>
        <w:rPr>
          <w:rFonts w:ascii="Times New Roman" w:hAnsi="Times New Roman" w:cs="Times New Roman"/>
          <w:i/>
          <w:iCs/>
          <w:color w:val="000000"/>
          <w:sz w:val="24"/>
          <w:szCs w:val="24"/>
        </w:rPr>
        <w:t>т 6 август 2004г., изм. и доп. ДВ. бр.86 от 1 октомври 2004г., изм. ДВ. бр.75 от 12 септември 2006г., попр. ДВ. бр.17 от 23 февруари 2007г., изм. и доп. ДВ. бр.45 от 13 май 2008г., изм. и доп. ДВ. бр.62 от 4 август 2009г., изм. ДВ. бр.41 от 1 юни 2010г., и</w:t>
      </w:r>
      <w:r>
        <w:rPr>
          <w:rFonts w:ascii="Times New Roman" w:hAnsi="Times New Roman" w:cs="Times New Roman"/>
          <w:i/>
          <w:iCs/>
          <w:color w:val="000000"/>
          <w:sz w:val="24"/>
          <w:szCs w:val="24"/>
        </w:rPr>
        <w:t>зм. и доп. ДВ. бр.39 от 20 май 2011г., изм. ДВ. бр.50 от 1 юли 2011г., доп. ДВ. бр.35 от 8 май 2012г., изм. и доп. ДВ. бр.50 от 3 юли 2012г., изм. и доп. ДВ. бр.21 от 20 март 2015г., изм. и доп. ДВ. бр.34 от 3 май 2016г., изм. и доп. ДВ. бр.79 от 3 октомвр</w:t>
      </w:r>
      <w:r>
        <w:rPr>
          <w:rFonts w:ascii="Times New Roman" w:hAnsi="Times New Roman" w:cs="Times New Roman"/>
          <w:i/>
          <w:iCs/>
          <w:color w:val="000000"/>
          <w:sz w:val="24"/>
          <w:szCs w:val="24"/>
        </w:rPr>
        <w:t>и 2017г., изм. ДВ. бр.70 от 24 август 2018г., изм. и доп. ДВ. бр.93 от 9 ноември 2018г., изм. и доп. ДВ. бр.100 от 20 декември 2019г.</w:t>
      </w:r>
    </w:p>
    <w:p w:rsidR="00000000" w:rsidRDefault="00227075">
      <w:pPr>
        <w:spacing w:before="100" w:beforeAutospacing="1" w:after="100" w:afterAutospacing="1" w:line="240" w:lineRule="auto"/>
        <w:jc w:val="center"/>
        <w:textAlignment w:val="center"/>
        <w:divId w:val="92669386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227075">
      <w:pPr>
        <w:spacing w:after="0" w:line="240" w:lineRule="auto"/>
        <w:ind w:firstLine="1155"/>
        <w:jc w:val="both"/>
        <w:textAlignment w:val="center"/>
        <w:divId w:val="346366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Земеделски земи по смисъла на Закона за собствеността и ползването на земеделскит</w:t>
      </w:r>
      <w:r>
        <w:rPr>
          <w:rFonts w:ascii="Times New Roman" w:eastAsia="Times New Roman" w:hAnsi="Times New Roman" w:cs="Times New Roman"/>
          <w:color w:val="000000"/>
          <w:sz w:val="24"/>
          <w:szCs w:val="24"/>
        </w:rPr>
        <w:t>е земи (ЗСПЗЗ) са тези, които са предназначени за земеделско производство и:</w:t>
      </w:r>
    </w:p>
    <w:p w:rsidR="00000000" w:rsidRDefault="00227075">
      <w:pPr>
        <w:spacing w:after="0" w:line="240" w:lineRule="auto"/>
        <w:ind w:firstLine="1155"/>
        <w:jc w:val="both"/>
        <w:textAlignment w:val="center"/>
        <w:divId w:val="640691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122 от 1997 г., изм. - ДВ, бр. 31 от 2003 г.) не се намират в границите на урбанизираните територии (населените места и селищните образувания), определени с под</w:t>
      </w:r>
      <w:r>
        <w:rPr>
          <w:rFonts w:ascii="Times New Roman" w:eastAsia="Times New Roman" w:hAnsi="Times New Roman" w:cs="Times New Roman"/>
          <w:color w:val="000000"/>
          <w:sz w:val="24"/>
          <w:szCs w:val="24"/>
        </w:rPr>
        <w:t>робен устройствен план или с околовръстен полигон;</w:t>
      </w:r>
    </w:p>
    <w:p w:rsidR="00000000" w:rsidRDefault="00227075">
      <w:pPr>
        <w:spacing w:after="0" w:line="240" w:lineRule="auto"/>
        <w:ind w:firstLine="1155"/>
        <w:jc w:val="both"/>
        <w:textAlignment w:val="center"/>
        <w:divId w:val="1325160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включени в горския фонд, определен в чл. 3, ал. 2 от Закона за горите;</w:t>
      </w:r>
    </w:p>
    <w:p w:rsidR="00000000" w:rsidRDefault="00227075">
      <w:pPr>
        <w:spacing w:after="0" w:line="240" w:lineRule="auto"/>
        <w:ind w:firstLine="1155"/>
        <w:jc w:val="both"/>
        <w:textAlignment w:val="center"/>
        <w:divId w:val="736368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72 от 1993 г., изм. - ДВ, бр. 31 от 2003 г.) не са застроени със сгради на промишлени или други стопански </w:t>
      </w:r>
      <w:r>
        <w:rPr>
          <w:rFonts w:ascii="Times New Roman" w:eastAsia="Times New Roman" w:hAnsi="Times New Roman" w:cs="Times New Roman"/>
          <w:color w:val="000000"/>
          <w:sz w:val="24"/>
          <w:szCs w:val="24"/>
        </w:rPr>
        <w:t>предприятия, почивни или здравни заведения, религиозни общности или други обществени организации, нито представляват складови помещения или дворове към такива сгради до нормативно определените размери;</w:t>
      </w:r>
    </w:p>
    <w:p w:rsidR="00000000" w:rsidRDefault="00227075">
      <w:pPr>
        <w:spacing w:after="0" w:line="240" w:lineRule="auto"/>
        <w:ind w:firstLine="1155"/>
        <w:jc w:val="both"/>
        <w:textAlignment w:val="center"/>
        <w:divId w:val="362290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72 от 1993 г.) не са заети от откри</w:t>
      </w:r>
      <w:r>
        <w:rPr>
          <w:rFonts w:ascii="Times New Roman" w:eastAsia="Times New Roman" w:hAnsi="Times New Roman" w:cs="Times New Roman"/>
          <w:color w:val="000000"/>
          <w:sz w:val="24"/>
          <w:szCs w:val="24"/>
        </w:rPr>
        <w:t>ти мини и кариери, от енергийни, напоителни, транспортни и други съоръжения за общо ползване, нито представляват прилежащи части към такива съоръжения до нормативно определените размери, както и естествени водни течения и водни площи.</w:t>
      </w:r>
    </w:p>
    <w:p w:rsidR="00000000" w:rsidRDefault="00227075">
      <w:pPr>
        <w:spacing w:after="0" w:line="240" w:lineRule="auto"/>
        <w:ind w:firstLine="1155"/>
        <w:jc w:val="both"/>
        <w:textAlignment w:val="center"/>
        <w:divId w:val="1152719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3</w:t>
      </w:r>
      <w:r>
        <w:rPr>
          <w:rFonts w:ascii="Times New Roman" w:eastAsia="Times New Roman" w:hAnsi="Times New Roman" w:cs="Times New Roman"/>
          <w:color w:val="000000"/>
          <w:sz w:val="24"/>
          <w:szCs w:val="24"/>
        </w:rPr>
        <w:t>1 от 2003 г.) Стопанските дворове на трудовокооперативните земеделски стопанства (ТКЗС) и държавните земеделски стопанства (ДЗС) или части от тях, намиращи се извън границите на урбанизираните територии, са земеделски земи, ако не са застроени и са годни з</w:t>
      </w:r>
      <w:r>
        <w:rPr>
          <w:rFonts w:ascii="Times New Roman" w:eastAsia="Times New Roman" w:hAnsi="Times New Roman" w:cs="Times New Roman"/>
          <w:color w:val="000000"/>
          <w:sz w:val="24"/>
          <w:szCs w:val="24"/>
        </w:rPr>
        <w:t>а земеделско производство.</w:t>
      </w:r>
    </w:p>
    <w:p w:rsidR="00000000" w:rsidRDefault="00227075">
      <w:pPr>
        <w:spacing w:after="0" w:line="240" w:lineRule="auto"/>
        <w:ind w:firstLine="1155"/>
        <w:jc w:val="both"/>
        <w:textAlignment w:val="center"/>
        <w:divId w:val="684788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1993 г.) Земите, заети със съоръжения или инсталации, които са бракувани или застроени с малоценни постройки, са земеделски, ако са годни за земеделско производство.</w:t>
      </w:r>
    </w:p>
    <w:p w:rsidR="00000000" w:rsidRDefault="00227075">
      <w:pPr>
        <w:spacing w:after="120" w:line="240" w:lineRule="auto"/>
        <w:ind w:firstLine="1155"/>
        <w:jc w:val="both"/>
        <w:textAlignment w:val="center"/>
        <w:divId w:val="186635851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29951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(Отм. - ДВ, бр. 45 от 2008 г</w:t>
      </w:r>
      <w:r>
        <w:rPr>
          <w:rFonts w:ascii="Times New Roman" w:eastAsia="Times New Roman" w:hAnsi="Times New Roman" w:cs="Times New Roman"/>
          <w:color w:val="000000"/>
          <w:sz w:val="24"/>
          <w:szCs w:val="24"/>
        </w:rPr>
        <w:t>.)</w:t>
      </w:r>
    </w:p>
    <w:p w:rsidR="00000000" w:rsidRDefault="00227075">
      <w:pPr>
        <w:spacing w:after="120" w:line="240" w:lineRule="auto"/>
        <w:ind w:firstLine="1155"/>
        <w:jc w:val="both"/>
        <w:textAlignment w:val="center"/>
        <w:divId w:val="67379874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89362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48 от 1995 г., в сила от 26.05.1995 г., отм. - ДВ, бр. 122 от 1997 г.)</w:t>
      </w:r>
    </w:p>
    <w:p w:rsidR="00000000" w:rsidRDefault="00227075">
      <w:pPr>
        <w:spacing w:after="120" w:line="240" w:lineRule="auto"/>
        <w:ind w:firstLine="1155"/>
        <w:jc w:val="both"/>
        <w:textAlignment w:val="center"/>
        <w:divId w:val="29795586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13027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2б. (Нов - ДВ, бр. 48 от 1995 г., в сила от 26.05.1995 г., отм. - ДВ, бр. 122 от 1997 г.)</w:t>
      </w:r>
    </w:p>
    <w:p w:rsidR="00000000" w:rsidRDefault="00227075">
      <w:pPr>
        <w:spacing w:after="120" w:line="240" w:lineRule="auto"/>
        <w:ind w:firstLine="1155"/>
        <w:jc w:val="both"/>
        <w:textAlignment w:val="center"/>
        <w:divId w:val="20823092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72441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(Изм. - ДВ, бр. 34 от 1992 г.) (1) Собственикът своб</w:t>
      </w:r>
      <w:r>
        <w:rPr>
          <w:rFonts w:ascii="Times New Roman" w:eastAsia="Times New Roman" w:hAnsi="Times New Roman" w:cs="Times New Roman"/>
          <w:color w:val="000000"/>
          <w:sz w:val="24"/>
          <w:szCs w:val="24"/>
        </w:rPr>
        <w:t>одно избира начина на ползване на земеделските земи според тяхното предназначение.</w:t>
      </w:r>
    </w:p>
    <w:p w:rsidR="00000000" w:rsidRDefault="00227075">
      <w:pPr>
        <w:spacing w:after="0" w:line="240" w:lineRule="auto"/>
        <w:ind w:firstLine="1155"/>
        <w:jc w:val="both"/>
        <w:textAlignment w:val="center"/>
        <w:divId w:val="1959483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изм. - ДВ, бр. 122 от 1997 г.) Земите, възстановени по реда на чл. 10, ал. 5 ЗСПЗЗ, които са гори по смисъла на Закона за горите, се стопа</w:t>
      </w:r>
      <w:r>
        <w:rPr>
          <w:rFonts w:ascii="Times New Roman" w:eastAsia="Times New Roman" w:hAnsi="Times New Roman" w:cs="Times New Roman"/>
          <w:color w:val="000000"/>
          <w:sz w:val="24"/>
          <w:szCs w:val="24"/>
        </w:rPr>
        <w:t>нисват и ползват при спазване разпоредбите на Закона за горите и на Закона за ловното стопанство.</w:t>
      </w:r>
    </w:p>
    <w:p w:rsidR="00000000" w:rsidRDefault="00227075">
      <w:pPr>
        <w:spacing w:after="0" w:line="240" w:lineRule="auto"/>
        <w:ind w:firstLine="1155"/>
        <w:jc w:val="both"/>
        <w:textAlignment w:val="center"/>
        <w:divId w:val="609776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113 от 1999 г., изм. - ДВ, бр. 31 от 2003 г.) Земите, върху които е възстановено правото на собственост по реда на чл. 10, ал. 7 ЗСПЗЗ, ка</w:t>
      </w:r>
      <w:r>
        <w:rPr>
          <w:rFonts w:ascii="Times New Roman" w:eastAsia="Times New Roman" w:hAnsi="Times New Roman" w:cs="Times New Roman"/>
          <w:color w:val="000000"/>
          <w:sz w:val="24"/>
          <w:szCs w:val="24"/>
        </w:rPr>
        <w:t>кто и тези, върху които е възстановено или придобито право на собственост по реда на § 4 - 4л от преходните и заключителните разпоредби на ЗСПЗЗ и са включени в границите на урбанизираните територии, се ползват, застрояват и опазват при спазване разпоредби</w:t>
      </w:r>
      <w:r>
        <w:rPr>
          <w:rFonts w:ascii="Times New Roman" w:eastAsia="Times New Roman" w:hAnsi="Times New Roman" w:cs="Times New Roman"/>
          <w:color w:val="000000"/>
          <w:sz w:val="24"/>
          <w:szCs w:val="24"/>
        </w:rPr>
        <w:t>те на Закона за устройство на територията.</w:t>
      </w:r>
    </w:p>
    <w:p w:rsidR="00000000" w:rsidRDefault="00227075">
      <w:pPr>
        <w:spacing w:after="0" w:line="240" w:lineRule="auto"/>
        <w:ind w:firstLine="1155"/>
        <w:jc w:val="both"/>
        <w:textAlignment w:val="center"/>
        <w:divId w:val="1378238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31 от 2003 г.) Застрояване на земеделски земи се допуска само когато това е предвидено с влязъл в сила подробен устройствен план и след промяна на предназначението на земята по реда на Закона з</w:t>
      </w:r>
      <w:r>
        <w:rPr>
          <w:rFonts w:ascii="Times New Roman" w:eastAsia="Times New Roman" w:hAnsi="Times New Roman" w:cs="Times New Roman"/>
          <w:color w:val="000000"/>
          <w:sz w:val="24"/>
          <w:szCs w:val="24"/>
        </w:rPr>
        <w:t>а опазване на земеделските земи.</w:t>
      </w:r>
    </w:p>
    <w:p w:rsidR="00000000" w:rsidRDefault="00227075">
      <w:pPr>
        <w:spacing w:after="0" w:line="240" w:lineRule="auto"/>
        <w:ind w:firstLine="1155"/>
        <w:jc w:val="both"/>
        <w:textAlignment w:val="center"/>
        <w:divId w:val="237641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28 от 1997 г., изм. - ДВ, бр. 122 от 1997 г., изм. - ДВ, бр. 44 от 2001 г., предишна ал. 4, доп. - ДВ, бр. 31 от 2001 г., изм. - ДВ, бр. 45 от 2008 г., изм. - ДВ, бр. 79 от 2017 г., в сила от 03.10.2017 </w:t>
      </w:r>
      <w:r>
        <w:rPr>
          <w:rFonts w:ascii="Times New Roman" w:eastAsia="Times New Roman" w:hAnsi="Times New Roman" w:cs="Times New Roman"/>
          <w:color w:val="000000"/>
          <w:sz w:val="24"/>
          <w:szCs w:val="24"/>
        </w:rPr>
        <w:t>г.) Собственикът на земеделски земи може да извършва строителство без промяна на предназначението на земята на сгради и съоръжения, свързани с ползването им, при условия и по ред, определени с наредба на министъра на регионалното развитие и благоустройство</w:t>
      </w:r>
      <w:r>
        <w:rPr>
          <w:rFonts w:ascii="Times New Roman" w:eastAsia="Times New Roman" w:hAnsi="Times New Roman" w:cs="Times New Roman"/>
          <w:color w:val="000000"/>
          <w:sz w:val="24"/>
          <w:szCs w:val="24"/>
        </w:rPr>
        <w:t>то и министъра на земеделието, храните и горите.</w:t>
      </w:r>
    </w:p>
    <w:p w:rsidR="00000000" w:rsidRDefault="00227075">
      <w:pPr>
        <w:spacing w:after="120" w:line="240" w:lineRule="auto"/>
        <w:ind w:firstLine="1155"/>
        <w:jc w:val="both"/>
        <w:textAlignment w:val="center"/>
        <w:divId w:val="178121724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83121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(Изм. - ДВ, бр. 31 от 2003 г.) Собствениците или ползвателите на земеделска земя са длъжни да стопанисват земите си с грижата на добър стопанин и със своите действия или бездействия да не наруша</w:t>
      </w:r>
      <w:r>
        <w:rPr>
          <w:rFonts w:ascii="Times New Roman" w:eastAsia="Times New Roman" w:hAnsi="Times New Roman" w:cs="Times New Roman"/>
          <w:color w:val="000000"/>
          <w:sz w:val="24"/>
          <w:szCs w:val="24"/>
        </w:rPr>
        <w:t xml:space="preserve">ват </w:t>
      </w:r>
      <w:r>
        <w:rPr>
          <w:rFonts w:ascii="Times New Roman" w:eastAsia="Times New Roman" w:hAnsi="Times New Roman" w:cs="Times New Roman"/>
          <w:color w:val="000000"/>
          <w:sz w:val="24"/>
          <w:szCs w:val="24"/>
        </w:rPr>
        <w:lastRenderedPageBreak/>
        <w:t>правата на съседите си, като осигуряват провеждането на необходимите агротехнически мероприятия.</w:t>
      </w:r>
    </w:p>
    <w:p w:rsidR="00000000" w:rsidRDefault="00227075">
      <w:pPr>
        <w:spacing w:after="0" w:line="240" w:lineRule="auto"/>
        <w:ind w:firstLine="1155"/>
        <w:jc w:val="both"/>
        <w:textAlignment w:val="center"/>
        <w:divId w:val="1219049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и ползвателите са длъжни:</w:t>
      </w:r>
    </w:p>
    <w:p w:rsidR="00000000" w:rsidRDefault="00227075">
      <w:pPr>
        <w:spacing w:after="0" w:line="240" w:lineRule="auto"/>
        <w:ind w:firstLine="1155"/>
        <w:jc w:val="both"/>
        <w:textAlignment w:val="center"/>
        <w:divId w:val="63726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31 от 2003 г.) да спазват изискванията на противопожарните правила, санитарно-хигиенните и екологичните норми при извършване на земеделски дейности и да изпълняват указанията на специализираните органи;</w:t>
      </w:r>
    </w:p>
    <w:p w:rsidR="00000000" w:rsidRDefault="00227075">
      <w:pPr>
        <w:spacing w:after="0" w:line="240" w:lineRule="auto"/>
        <w:ind w:firstLine="1155"/>
        <w:jc w:val="both"/>
        <w:textAlignment w:val="center"/>
        <w:divId w:val="1580676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(предишна т. 1 - ДВ, бр. 31 от </w:t>
      </w:r>
      <w:r>
        <w:rPr>
          <w:rFonts w:ascii="Times New Roman" w:eastAsia="Times New Roman" w:hAnsi="Times New Roman" w:cs="Times New Roman"/>
          <w:color w:val="000000"/>
          <w:sz w:val="24"/>
          <w:szCs w:val="24"/>
        </w:rPr>
        <w:t>2003 г.) да опазват земеделските земи от ерозиране, заблатяване, засоляване, замърсяване и други увреждания, да възстановяват засегнатите почви и да повишават почвеното плодородие;</w:t>
      </w:r>
    </w:p>
    <w:p w:rsidR="00000000" w:rsidRDefault="00227075">
      <w:pPr>
        <w:spacing w:after="0" w:line="240" w:lineRule="auto"/>
        <w:ind w:firstLine="1155"/>
        <w:jc w:val="both"/>
        <w:textAlignment w:val="center"/>
        <w:divId w:val="754084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т. 2 - ДВ, бр. 31 от 2003 г.) да употребяват само одобрени от </w:t>
      </w:r>
      <w:r>
        <w:rPr>
          <w:rFonts w:ascii="Times New Roman" w:eastAsia="Times New Roman" w:hAnsi="Times New Roman" w:cs="Times New Roman"/>
          <w:color w:val="000000"/>
          <w:sz w:val="24"/>
          <w:szCs w:val="24"/>
        </w:rPr>
        <w:t>компетентните държавни органи химически торове и препарати;</w:t>
      </w:r>
    </w:p>
    <w:p w:rsidR="00000000" w:rsidRDefault="00227075">
      <w:pPr>
        <w:spacing w:after="0" w:line="240" w:lineRule="auto"/>
        <w:ind w:firstLine="1155"/>
        <w:jc w:val="both"/>
        <w:textAlignment w:val="center"/>
        <w:divId w:val="991644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31 от 2003 г.) да използват за напояване води, които не съдържат вредни вещества и отпадъци над допустимите норми.</w:t>
      </w:r>
    </w:p>
    <w:p w:rsidR="00000000" w:rsidRDefault="00227075">
      <w:pPr>
        <w:spacing w:after="0" w:line="240" w:lineRule="auto"/>
        <w:ind w:firstLine="1155"/>
        <w:jc w:val="both"/>
        <w:textAlignment w:val="center"/>
        <w:divId w:val="1920745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Собствениците и ползвателите са длъжни да осигуря</w:t>
      </w:r>
      <w:r>
        <w:rPr>
          <w:rFonts w:ascii="Times New Roman" w:eastAsia="Times New Roman" w:hAnsi="Times New Roman" w:cs="Times New Roman"/>
          <w:color w:val="000000"/>
          <w:sz w:val="24"/>
          <w:szCs w:val="24"/>
        </w:rPr>
        <w:t>ват провеждането на финансираните от държавата мероприятия за изграждането на съоръжения за опазване на земите от ерозия и други процеси, увреждащи физическата цялост и продуктивността на почвите.</w:t>
      </w:r>
    </w:p>
    <w:p w:rsidR="00000000" w:rsidRDefault="00227075">
      <w:pPr>
        <w:spacing w:after="120" w:line="240" w:lineRule="auto"/>
        <w:ind w:firstLine="1155"/>
        <w:jc w:val="both"/>
        <w:textAlignment w:val="center"/>
        <w:divId w:val="58191389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7747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4а. . (Нов - ДВ, бр. 122 от 1997 г., изм. - ДВ, бр. 1</w:t>
      </w:r>
      <w:r>
        <w:rPr>
          <w:rFonts w:ascii="Times New Roman" w:eastAsia="Times New Roman" w:hAnsi="Times New Roman" w:cs="Times New Roman"/>
          <w:color w:val="000000"/>
          <w:sz w:val="24"/>
          <w:szCs w:val="24"/>
        </w:rPr>
        <w:t xml:space="preserve">8 от 1999 г., изм. - ДВ, бр. 113 от 1999 г., изм. - ДВ, бр. 41 от 2001 г., в сила от 24.04.2001 г., изм. - ДВ, бр. 44 от 2001 г., изм. - ДВ, бр. 45 от 2008 г., изм. - ДВ, бр. 50 от 2011 г., изм. - ДВ, бр. 79 от 2017 г., в сила от 03.10.2017 г.) Средствата </w:t>
      </w:r>
      <w:r>
        <w:rPr>
          <w:rFonts w:ascii="Times New Roman" w:eastAsia="Times New Roman" w:hAnsi="Times New Roman" w:cs="Times New Roman"/>
          <w:color w:val="000000"/>
          <w:sz w:val="24"/>
          <w:szCs w:val="24"/>
        </w:rPr>
        <w:t>за възстановяване на продуктивните качества на замърсените земи, включително и за блокиране на опасните замърсители, се осигуряват от бюджета на Министерството на земеделието, храните и горите по ежегодно утвърждавана от Министерския съвет програма. Програ</w:t>
      </w:r>
      <w:r>
        <w:rPr>
          <w:rFonts w:ascii="Times New Roman" w:eastAsia="Times New Roman" w:hAnsi="Times New Roman" w:cs="Times New Roman"/>
          <w:color w:val="000000"/>
          <w:sz w:val="24"/>
          <w:szCs w:val="24"/>
        </w:rPr>
        <w:t>мата се изготвя от Министерството на земеделието, храните и горите съгласувано с Министерството на околната среда и водите.</w:t>
      </w:r>
    </w:p>
    <w:p w:rsidR="00000000" w:rsidRDefault="00227075">
      <w:pPr>
        <w:spacing w:after="120" w:line="240" w:lineRule="auto"/>
        <w:ind w:firstLine="1155"/>
        <w:jc w:val="both"/>
        <w:textAlignment w:val="center"/>
        <w:divId w:val="151507521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17322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34 от 1992 г., доп. - ДВ, бр. 113 от 1999 г.) Собствениците и ползвателите са длъжни да опазват археологиче</w:t>
      </w:r>
      <w:r>
        <w:rPr>
          <w:rFonts w:ascii="Times New Roman" w:eastAsia="Times New Roman" w:hAnsi="Times New Roman" w:cs="Times New Roman"/>
          <w:color w:val="000000"/>
          <w:sz w:val="24"/>
          <w:szCs w:val="24"/>
        </w:rPr>
        <w:t>ските обекти, паметниците на културата, защитените територии, мелиоративните, електроенергийните и други съоръжения и инсталации, геодезичните и граничните знаци, които се намират в имотите им, както и да не пречат на другите собственици, ползватели и служ</w:t>
      </w:r>
      <w:r>
        <w:rPr>
          <w:rFonts w:ascii="Times New Roman" w:eastAsia="Times New Roman" w:hAnsi="Times New Roman" w:cs="Times New Roman"/>
          <w:color w:val="000000"/>
          <w:sz w:val="24"/>
          <w:szCs w:val="24"/>
        </w:rPr>
        <w:t>ебни лица да ползват и да поддържат същите. За наблюдение и предварително проучване на археологически обекти собствениците и ползвателите осигуряват достъп на длъжностните лица.</w:t>
      </w:r>
    </w:p>
    <w:p w:rsidR="00000000" w:rsidRDefault="00227075">
      <w:pPr>
        <w:spacing w:after="120" w:line="240" w:lineRule="auto"/>
        <w:ind w:firstLine="1155"/>
        <w:jc w:val="both"/>
        <w:textAlignment w:val="center"/>
        <w:divId w:val="39500992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7313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Съоръжения и инсталации, които са бракувани или е отпаднала потре</w:t>
      </w:r>
      <w:r>
        <w:rPr>
          <w:rFonts w:ascii="Times New Roman" w:eastAsia="Times New Roman" w:hAnsi="Times New Roman" w:cs="Times New Roman"/>
          <w:color w:val="000000"/>
          <w:sz w:val="24"/>
          <w:szCs w:val="24"/>
        </w:rPr>
        <w:t>бността от тях, се премахват от собствениците им след прибиране на реколтата. Те се премахват незабавно, ако създават непосредствена опасност за живота, здравето и имуществото на собственика или ползвателя. В тези случаи собственикът на съоръжението или ин</w:t>
      </w:r>
      <w:r>
        <w:rPr>
          <w:rFonts w:ascii="Times New Roman" w:eastAsia="Times New Roman" w:hAnsi="Times New Roman" w:cs="Times New Roman"/>
          <w:color w:val="000000"/>
          <w:sz w:val="24"/>
          <w:szCs w:val="24"/>
        </w:rPr>
        <w:t>сталацията заплаща обезщетение за причинените щети и пропуснатите ползи.</w:t>
      </w:r>
    </w:p>
    <w:p w:rsidR="00000000" w:rsidRDefault="00227075">
      <w:pPr>
        <w:spacing w:after="0" w:line="240" w:lineRule="auto"/>
        <w:ind w:firstLine="1155"/>
        <w:jc w:val="both"/>
        <w:textAlignment w:val="center"/>
        <w:divId w:val="71304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съоръженията и инсталациите не бъдат премахнати в срока по ал. 1, те могат да се премахнат и от собственика или ползвателя на земята за сметка на собствениците им.</w:t>
      </w:r>
    </w:p>
    <w:p w:rsidR="00000000" w:rsidRDefault="00227075">
      <w:pPr>
        <w:spacing w:after="0" w:line="240" w:lineRule="auto"/>
        <w:ind w:firstLine="1155"/>
        <w:jc w:val="both"/>
        <w:textAlignment w:val="center"/>
        <w:divId w:val="2092190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(Доп</w:t>
      </w:r>
      <w:r>
        <w:rPr>
          <w:rFonts w:ascii="Times New Roman" w:eastAsia="Times New Roman" w:hAnsi="Times New Roman" w:cs="Times New Roman"/>
          <w:color w:val="000000"/>
          <w:sz w:val="24"/>
          <w:szCs w:val="24"/>
        </w:rPr>
        <w:t xml:space="preserve">. - ДВ, бр. 34 от 1992 г., изм. - ДВ, бр. 122 от 1997 г.) След премахване на съоръженията и инсталациите собствениците на имотите, в които те попадат, могат да придобият право на собственост върху освободената земеделска земя по цени съгласно наредбата по </w:t>
      </w:r>
      <w:r>
        <w:rPr>
          <w:rFonts w:ascii="Times New Roman" w:eastAsia="Times New Roman" w:hAnsi="Times New Roman" w:cs="Times New Roman"/>
          <w:color w:val="000000"/>
          <w:sz w:val="24"/>
          <w:szCs w:val="24"/>
        </w:rPr>
        <w:t>чл. 36, ал. 2 ЗСПЗЗ или с поименни компенсационни бонове без търг.</w:t>
      </w:r>
    </w:p>
    <w:p w:rsidR="00000000" w:rsidRDefault="00227075">
      <w:pPr>
        <w:spacing w:after="120" w:line="240" w:lineRule="auto"/>
        <w:ind w:firstLine="1155"/>
        <w:jc w:val="both"/>
        <w:textAlignment w:val="center"/>
        <w:divId w:val="76653922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90662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(Отм. - ДВ, бр. 34 от 1992 г., нов - ДВ, бр. 122 от 1997 г.) (1) (Изм. - ДВ, бр. 31 от 2003 г., изм. - ДВ, бр. 69 от 2004 г., в сила от 31.07.2004 г., изм. - ДВ, бр. 62 от 2009 г.)</w:t>
      </w:r>
      <w:r>
        <w:rPr>
          <w:rFonts w:ascii="Times New Roman" w:eastAsia="Times New Roman" w:hAnsi="Times New Roman" w:cs="Times New Roman"/>
          <w:color w:val="000000"/>
          <w:sz w:val="24"/>
          <w:szCs w:val="24"/>
        </w:rPr>
        <w:t xml:space="preserve"> Службите по вписванията уведомяват съответните общински служби по земеделие за извършените вписвания или отбелязвания относно договори или други правни актове, с които е извършена делба, прехвърляне на собственост, учредяване на вещни права или други разп</w:t>
      </w:r>
      <w:r>
        <w:rPr>
          <w:rFonts w:ascii="Times New Roman" w:eastAsia="Times New Roman" w:hAnsi="Times New Roman" w:cs="Times New Roman"/>
          <w:color w:val="000000"/>
          <w:sz w:val="24"/>
          <w:szCs w:val="24"/>
        </w:rPr>
        <w:t>оредителни сделки със земеделска земя, в едномесечен срок от извършеното вписване, съответно отбелязване или заличаване на вписването.</w:t>
      </w:r>
    </w:p>
    <w:p w:rsidR="00000000" w:rsidRDefault="00227075">
      <w:pPr>
        <w:spacing w:after="0" w:line="240" w:lineRule="auto"/>
        <w:ind w:firstLine="1155"/>
        <w:jc w:val="both"/>
        <w:textAlignment w:val="center"/>
        <w:divId w:val="133183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44 от 2001 г., изм. - ДВ, бр. 31 от 2003 г.) За извършена промяна на предназначението на земеделските</w:t>
      </w:r>
      <w:r>
        <w:rPr>
          <w:rFonts w:ascii="Times New Roman" w:eastAsia="Times New Roman" w:hAnsi="Times New Roman" w:cs="Times New Roman"/>
          <w:color w:val="000000"/>
          <w:sz w:val="24"/>
          <w:szCs w:val="24"/>
        </w:rPr>
        <w:t xml:space="preserve"> земи по реда на Закона за опазване на земеделските земи уведомлението по ал. 1 се прави и от комисиите по чл. 17, ал. 1 от Закона за опазване на земеделските земи.</w:t>
      </w:r>
    </w:p>
    <w:p w:rsidR="00000000" w:rsidRDefault="00227075">
      <w:pPr>
        <w:spacing w:after="120" w:line="240" w:lineRule="auto"/>
        <w:ind w:firstLine="1155"/>
        <w:jc w:val="both"/>
        <w:textAlignment w:val="center"/>
        <w:divId w:val="1462917595"/>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38845727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ЗЕМИ НА ГРАЖДАНИ</w:t>
      </w:r>
    </w:p>
    <w:p w:rsidR="00000000" w:rsidRDefault="00227075">
      <w:pPr>
        <w:spacing w:after="0" w:line="240" w:lineRule="auto"/>
        <w:ind w:firstLine="1155"/>
        <w:jc w:val="both"/>
        <w:textAlignment w:val="center"/>
        <w:divId w:val="1662267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(Отм. - ДВ, бр. 34 от 1992 г.).</w:t>
      </w:r>
    </w:p>
    <w:p w:rsidR="00000000" w:rsidRDefault="00227075">
      <w:pPr>
        <w:spacing w:after="120" w:line="240" w:lineRule="auto"/>
        <w:ind w:firstLine="1155"/>
        <w:jc w:val="both"/>
        <w:textAlignment w:val="center"/>
        <w:divId w:val="125763667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4696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(Отм. - ДВ</w:t>
      </w:r>
      <w:r>
        <w:rPr>
          <w:rFonts w:ascii="Times New Roman" w:eastAsia="Times New Roman" w:hAnsi="Times New Roman" w:cs="Times New Roman"/>
          <w:color w:val="000000"/>
          <w:sz w:val="24"/>
          <w:szCs w:val="24"/>
        </w:rPr>
        <w:t>, бр. 34 от 1992 г.).</w:t>
      </w:r>
    </w:p>
    <w:p w:rsidR="00000000" w:rsidRDefault="00227075">
      <w:pPr>
        <w:spacing w:after="120" w:line="240" w:lineRule="auto"/>
        <w:ind w:firstLine="1155"/>
        <w:jc w:val="both"/>
        <w:textAlignment w:val="center"/>
        <w:divId w:val="127513572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5124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28 от 1997 г.) (1) В случаите по чл. 7, ал. 1 ЗСПЗЗ реалните дялове не могат да бъдат по-малки от 3 дка за нивите, 2 дка за ливадите и 1 дка за лозята и овощните градини.</w:t>
      </w:r>
    </w:p>
    <w:p w:rsidR="00000000" w:rsidRDefault="00227075">
      <w:pPr>
        <w:spacing w:after="0" w:line="240" w:lineRule="auto"/>
        <w:ind w:firstLine="1155"/>
        <w:jc w:val="both"/>
        <w:textAlignment w:val="center"/>
        <w:divId w:val="189982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w:t>
      </w:r>
      <w:r>
        <w:rPr>
          <w:rFonts w:ascii="Times New Roman" w:eastAsia="Times New Roman" w:hAnsi="Times New Roman" w:cs="Times New Roman"/>
          <w:color w:val="000000"/>
          <w:sz w:val="24"/>
          <w:szCs w:val="24"/>
        </w:rPr>
        <w:t>зм. - ДВ, бр. 31 от 2003 г., изм. - ДВ, бр. 62 от 2009 г.) Делба на земеделски имоти или разпореждане с реални части от такъв имот може да се извърши, ако при спазване изискването на ал. 1 отделните части могат да се обособят в самостоятелни имоти съобразн</w:t>
      </w:r>
      <w:r>
        <w:rPr>
          <w:rFonts w:ascii="Times New Roman" w:eastAsia="Times New Roman" w:hAnsi="Times New Roman" w:cs="Times New Roman"/>
          <w:color w:val="000000"/>
          <w:sz w:val="24"/>
          <w:szCs w:val="24"/>
        </w:rPr>
        <w:t>о изработен или одобрен от общинската служба по земеделие проект.</w:t>
      </w:r>
    </w:p>
    <w:p w:rsidR="00000000" w:rsidRDefault="00227075">
      <w:pPr>
        <w:spacing w:after="0" w:line="240" w:lineRule="auto"/>
        <w:ind w:firstLine="1155"/>
        <w:jc w:val="both"/>
        <w:textAlignment w:val="center"/>
        <w:divId w:val="205353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31 от 2003 г.)</w:t>
      </w:r>
    </w:p>
    <w:p w:rsidR="00000000" w:rsidRDefault="00227075">
      <w:pPr>
        <w:spacing w:after="120" w:line="240" w:lineRule="auto"/>
        <w:ind w:firstLine="1155"/>
        <w:jc w:val="both"/>
        <w:textAlignment w:val="center"/>
        <w:divId w:val="19431499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37635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(Отм. - ДВ, бр. 34 от 1992 г., нов - ДВ, бр. 48 от 1995 г., в сила от 26.05.1995 г., изм. - ДВ, бр. 28 от 1997 г., изм. - ДВ, бр. 122 от 1997 г.,</w:t>
      </w:r>
      <w:r>
        <w:rPr>
          <w:rFonts w:ascii="Times New Roman" w:eastAsia="Times New Roman" w:hAnsi="Times New Roman" w:cs="Times New Roman"/>
          <w:color w:val="000000"/>
          <w:sz w:val="24"/>
          <w:szCs w:val="24"/>
        </w:rPr>
        <w:t xml:space="preserve"> изм. - ДВ, бр. 31 от 2003 г.) (1) (Изм. - ДВ, бр. 62 от 2009 г.) Общинската служба по земеделие постановява решение за възстановяване правото на собственост върху имоти в границите на урбанизираните територии въз основа на удостоверение и скица по чл. 13,</w:t>
      </w:r>
      <w:r>
        <w:rPr>
          <w:rFonts w:ascii="Times New Roman" w:eastAsia="Times New Roman" w:hAnsi="Times New Roman" w:cs="Times New Roman"/>
          <w:color w:val="000000"/>
          <w:sz w:val="24"/>
          <w:szCs w:val="24"/>
        </w:rPr>
        <w:t xml:space="preserve"> ал. 4, 5 и 6 и чл. 13а.</w:t>
      </w:r>
    </w:p>
    <w:p w:rsidR="00000000" w:rsidRDefault="00227075">
      <w:pPr>
        <w:spacing w:after="0" w:line="240" w:lineRule="auto"/>
        <w:ind w:firstLine="1155"/>
        <w:jc w:val="both"/>
        <w:textAlignment w:val="center"/>
        <w:divId w:val="418528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 възстановяват правата на собствениците върху:</w:t>
      </w:r>
    </w:p>
    <w:p w:rsidR="00000000" w:rsidRDefault="00227075">
      <w:pPr>
        <w:spacing w:after="0" w:line="240" w:lineRule="auto"/>
        <w:ind w:firstLine="1155"/>
        <w:jc w:val="both"/>
        <w:textAlignment w:val="center"/>
        <w:divId w:val="1223324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имоти или части от имоти в границите на незастроени урегулирани поземлени имоти (парцели), предназначени за жилищно или вилно строителство;</w:t>
      </w:r>
    </w:p>
    <w:p w:rsidR="00000000" w:rsidRDefault="00227075">
      <w:pPr>
        <w:spacing w:after="0" w:line="240" w:lineRule="auto"/>
        <w:ind w:firstLine="1155"/>
        <w:jc w:val="both"/>
        <w:textAlignment w:val="center"/>
        <w:divId w:val="438455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незастроени имоти или незастроени части от имоти в границите на урегулирани поземлени имоти (парцели) и терени, предвидени за обществени мероприятия и комплексно жилищно, вилно и курортно строителство;</w:t>
      </w:r>
    </w:p>
    <w:p w:rsidR="00000000" w:rsidRDefault="00227075">
      <w:pPr>
        <w:spacing w:after="0" w:line="240" w:lineRule="auto"/>
        <w:ind w:firstLine="1155"/>
        <w:jc w:val="both"/>
        <w:textAlignment w:val="center"/>
        <w:divId w:val="73860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незастроени имоти или незастроени части от имоти</w:t>
      </w:r>
      <w:r>
        <w:rPr>
          <w:rFonts w:ascii="Times New Roman" w:eastAsia="Times New Roman" w:hAnsi="Times New Roman" w:cs="Times New Roman"/>
          <w:color w:val="000000"/>
          <w:sz w:val="24"/>
          <w:szCs w:val="24"/>
        </w:rPr>
        <w:t xml:space="preserve"> в производствените зони и стопанските дворове на ТКЗС, ДЗС или други образувани въз основа на тях селскостопански организации.</w:t>
      </w:r>
    </w:p>
    <w:p w:rsidR="00000000" w:rsidRDefault="00227075">
      <w:pPr>
        <w:spacing w:after="0" w:line="240" w:lineRule="auto"/>
        <w:ind w:firstLine="1155"/>
        <w:jc w:val="both"/>
        <w:textAlignment w:val="center"/>
        <w:divId w:val="1673920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Застроената част, която не се възстановява на собствениците в имотите по ал. 2, т. 2 и 3, включва застроената площ на сграда</w:t>
      </w:r>
      <w:r>
        <w:rPr>
          <w:rFonts w:ascii="Times New Roman" w:eastAsia="Times New Roman" w:hAnsi="Times New Roman" w:cs="Times New Roman"/>
          <w:color w:val="000000"/>
          <w:sz w:val="24"/>
          <w:szCs w:val="24"/>
        </w:rPr>
        <w:t>та и прилежащия терен.</w:t>
      </w:r>
    </w:p>
    <w:p w:rsidR="00000000" w:rsidRDefault="00227075">
      <w:pPr>
        <w:spacing w:after="0" w:line="240" w:lineRule="auto"/>
        <w:ind w:firstLine="1155"/>
        <w:jc w:val="both"/>
        <w:textAlignment w:val="center"/>
        <w:divId w:val="1001272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45 от 2008 г.) Застроената част се определя служебно от техническата служба на общината при спазване на Наредба № 7 от 2003 г. за правила и нормативи за устройство на отделните видове територии и устройствени зони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 от 2004 г.; изм. и доп., бр. 10 от 2005 г.; Решение № 653 на Върховния административен съд от 2005 г. - бр. 11 от 2005 г.; изм. и доп., бр. 51 от 2005 г.; Решение № 7028 на Върховния административен съд от 2005 г. - бр. 63 от 2005 г.; изм</w:t>
      </w:r>
      <w:r>
        <w:rPr>
          <w:rFonts w:ascii="Times New Roman" w:eastAsia="Times New Roman" w:hAnsi="Times New Roman" w:cs="Times New Roman"/>
          <w:color w:val="000000"/>
          <w:sz w:val="24"/>
          <w:szCs w:val="24"/>
        </w:rPr>
        <w:t xml:space="preserve">., бр. 41 от 2008 г.) и на хигиенните и противопожарните норми. Решенията на техническата служба на общината се одобряват със заповед на кмета на общината и могат да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227075">
      <w:pPr>
        <w:spacing w:after="0" w:line="240" w:lineRule="auto"/>
        <w:ind w:firstLine="1155"/>
        <w:jc w:val="both"/>
        <w:textAlignment w:val="center"/>
        <w:divId w:val="1513490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Незастроените земи в стопан</w:t>
      </w:r>
      <w:r>
        <w:rPr>
          <w:rFonts w:ascii="Times New Roman" w:eastAsia="Times New Roman" w:hAnsi="Times New Roman" w:cs="Times New Roman"/>
          <w:color w:val="000000"/>
          <w:sz w:val="24"/>
          <w:szCs w:val="24"/>
        </w:rPr>
        <w:t>ските дворове, разположени в границите на урбанизираните територии, се възстановяват на собствениците им съгласно чл. 10, ал. 7 ЗСПЗЗ.</w:t>
      </w:r>
    </w:p>
    <w:p w:rsidR="00000000" w:rsidRDefault="00227075">
      <w:pPr>
        <w:spacing w:after="120" w:line="240" w:lineRule="auto"/>
        <w:ind w:firstLine="1155"/>
        <w:jc w:val="both"/>
        <w:textAlignment w:val="center"/>
        <w:divId w:val="61775777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15821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(Изм. - ДВ, бр. 34 от 1992 г.) (1) (Изм. - ДВ, бр. 28 от 1997 г., изм. - ДВ, бр. 31 от 2003 г., изм. - ДВ, бр. </w:t>
      </w:r>
      <w:r>
        <w:rPr>
          <w:rFonts w:ascii="Times New Roman" w:eastAsia="Times New Roman" w:hAnsi="Times New Roman" w:cs="Times New Roman"/>
          <w:color w:val="000000"/>
          <w:sz w:val="24"/>
          <w:szCs w:val="24"/>
        </w:rPr>
        <w:t>62 от 2009 г.) За лицата по чл. 10а, ал. 3 ЗСПЗЗ тригодишният срок за прехвърляне започва да тече от деня, в който влезе в сила решението на общинската служба по земеделие или на съда, с което е възстановено правото им на собственост.</w:t>
      </w:r>
    </w:p>
    <w:p w:rsidR="00000000" w:rsidRDefault="00227075">
      <w:pPr>
        <w:spacing w:after="0" w:line="240" w:lineRule="auto"/>
        <w:ind w:firstLine="1155"/>
        <w:jc w:val="both"/>
        <w:textAlignment w:val="center"/>
        <w:divId w:val="78959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w:t>
      </w:r>
      <w:r>
        <w:rPr>
          <w:rFonts w:ascii="Times New Roman" w:eastAsia="Times New Roman" w:hAnsi="Times New Roman" w:cs="Times New Roman"/>
          <w:color w:val="000000"/>
          <w:sz w:val="24"/>
          <w:szCs w:val="24"/>
        </w:rPr>
        <w:t>22 от 1997 г.) При неспазване на срока по ал. 1 земите се изкупуват от държавата по цени, определени от Министерския съвет.</w:t>
      </w:r>
    </w:p>
    <w:p w:rsidR="00000000" w:rsidRDefault="00227075">
      <w:pPr>
        <w:spacing w:after="120" w:line="240" w:lineRule="auto"/>
        <w:ind w:firstLine="1155"/>
        <w:jc w:val="both"/>
        <w:textAlignment w:val="center"/>
        <w:divId w:val="34494394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4712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34 от 1992 г.) (1) За възстановяване правото на собственост се подава заявление в 2 екземпляра, което съдъ</w:t>
      </w:r>
      <w:r>
        <w:rPr>
          <w:rFonts w:ascii="Times New Roman" w:eastAsia="Times New Roman" w:hAnsi="Times New Roman" w:cs="Times New Roman"/>
          <w:color w:val="000000"/>
          <w:sz w:val="24"/>
          <w:szCs w:val="24"/>
        </w:rPr>
        <w:t>ржа:</w:t>
      </w:r>
    </w:p>
    <w:p w:rsidR="00000000" w:rsidRDefault="00227075">
      <w:pPr>
        <w:spacing w:after="0" w:line="240" w:lineRule="auto"/>
        <w:ind w:firstLine="1155"/>
        <w:jc w:val="both"/>
        <w:textAlignment w:val="center"/>
        <w:divId w:val="1802112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31 от 2003 г., изм. - ДВ, бр. 62 от 2009 г.) посочване на общинската служба по земеделие;</w:t>
      </w:r>
    </w:p>
    <w:p w:rsidR="00000000" w:rsidRDefault="00227075">
      <w:pPr>
        <w:spacing w:after="0" w:line="240" w:lineRule="auto"/>
        <w:ind w:firstLine="1155"/>
        <w:jc w:val="both"/>
        <w:textAlignment w:val="center"/>
        <w:divId w:val="426735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трите имена (наименованието), адреса (седалището), ЕГН на заявителя и на представителя, ако има такъв;</w:t>
      </w:r>
    </w:p>
    <w:p w:rsidR="00000000" w:rsidRDefault="00227075">
      <w:pPr>
        <w:spacing w:after="0" w:line="240" w:lineRule="auto"/>
        <w:ind w:firstLine="1155"/>
        <w:jc w:val="both"/>
        <w:textAlignment w:val="center"/>
        <w:divId w:val="450394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трите имена на наследодателя;</w:t>
      </w:r>
    </w:p>
    <w:p w:rsidR="00000000" w:rsidRDefault="00227075">
      <w:pPr>
        <w:spacing w:after="0" w:line="240" w:lineRule="auto"/>
        <w:ind w:firstLine="1155"/>
        <w:jc w:val="both"/>
        <w:textAlignment w:val="center"/>
        <w:divId w:val="1185906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(изм. - ДВ, бр. 122 от 1997 г., изм. - ДВ, бр. 31 от 2003 г.) описание на имотите - землище, местност, размери, културен вид на имота (ниви, ливади, трайни насаждения), бивши съседи, съществуващи стари реални граници, данни за </w:t>
      </w:r>
      <w:proofErr w:type="spellStart"/>
      <w:r>
        <w:rPr>
          <w:rFonts w:ascii="Times New Roman" w:eastAsia="Times New Roman" w:hAnsi="Times New Roman" w:cs="Times New Roman"/>
          <w:color w:val="000000"/>
          <w:sz w:val="24"/>
          <w:szCs w:val="24"/>
        </w:rPr>
        <w:t>възстановимост</w:t>
      </w:r>
      <w:proofErr w:type="spellEnd"/>
      <w:r>
        <w:rPr>
          <w:rFonts w:ascii="Times New Roman" w:eastAsia="Times New Roman" w:hAnsi="Times New Roman" w:cs="Times New Roman"/>
          <w:color w:val="000000"/>
          <w:sz w:val="24"/>
          <w:szCs w:val="24"/>
        </w:rPr>
        <w:t xml:space="preserve"> на границите, </w:t>
      </w:r>
      <w:r>
        <w:rPr>
          <w:rFonts w:ascii="Times New Roman" w:eastAsia="Times New Roman" w:hAnsi="Times New Roman" w:cs="Times New Roman"/>
          <w:color w:val="000000"/>
          <w:sz w:val="24"/>
          <w:szCs w:val="24"/>
        </w:rPr>
        <w:t>имоти в границите на урбанизираните територии, в терени по § 4 от преходните и заключителните разпоредби на ЗСПЗЗ, земеделски земи, включени безвъзмездно в държавния горски фонд, одържавена гора, преобразувана в земеделска земя, дворни места в изоставени и</w:t>
      </w:r>
      <w:r>
        <w:rPr>
          <w:rFonts w:ascii="Times New Roman" w:eastAsia="Times New Roman" w:hAnsi="Times New Roman" w:cs="Times New Roman"/>
          <w:color w:val="000000"/>
          <w:sz w:val="24"/>
          <w:szCs w:val="24"/>
        </w:rPr>
        <w:t xml:space="preserve"> заличени населени места, включително и тези, изключени от границите на урбанизираните територии, и други;</w:t>
      </w:r>
    </w:p>
    <w:p w:rsidR="00000000" w:rsidRDefault="00227075">
      <w:pPr>
        <w:spacing w:after="0" w:line="240" w:lineRule="auto"/>
        <w:ind w:firstLine="1155"/>
        <w:jc w:val="both"/>
        <w:textAlignment w:val="center"/>
        <w:divId w:val="1091317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какво се състои искането;</w:t>
      </w:r>
    </w:p>
    <w:p w:rsidR="00000000" w:rsidRDefault="00227075">
      <w:pPr>
        <w:spacing w:after="0" w:line="240" w:lineRule="auto"/>
        <w:ind w:firstLine="1155"/>
        <w:jc w:val="both"/>
        <w:textAlignment w:val="center"/>
        <w:divId w:val="43143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посочване на приложените доказателства;</w:t>
      </w:r>
    </w:p>
    <w:p w:rsidR="00000000" w:rsidRDefault="00227075">
      <w:pPr>
        <w:spacing w:after="0" w:line="240" w:lineRule="auto"/>
        <w:ind w:firstLine="1155"/>
        <w:jc w:val="both"/>
        <w:textAlignment w:val="center"/>
        <w:divId w:val="106156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подпис на заявителя или неговия представител.</w:t>
      </w:r>
    </w:p>
    <w:p w:rsidR="00000000" w:rsidRDefault="00227075">
      <w:pPr>
        <w:spacing w:after="0" w:line="240" w:lineRule="auto"/>
        <w:ind w:firstLine="1155"/>
        <w:jc w:val="both"/>
        <w:textAlignment w:val="center"/>
        <w:divId w:val="144776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се при</w:t>
      </w:r>
      <w:r>
        <w:rPr>
          <w:rFonts w:ascii="Times New Roman" w:eastAsia="Times New Roman" w:hAnsi="Times New Roman" w:cs="Times New Roman"/>
          <w:color w:val="000000"/>
          <w:sz w:val="24"/>
          <w:szCs w:val="24"/>
        </w:rPr>
        <w:t>лагат:</w:t>
      </w:r>
    </w:p>
    <w:p w:rsidR="00000000" w:rsidRDefault="00227075">
      <w:pPr>
        <w:spacing w:after="0" w:line="240" w:lineRule="auto"/>
        <w:ind w:firstLine="1155"/>
        <w:jc w:val="both"/>
        <w:textAlignment w:val="center"/>
        <w:divId w:val="1975014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писмени доказателства за право на собственост по смисъла на чл. 12, ал. 2 ЗСПЗЗ;</w:t>
      </w:r>
    </w:p>
    <w:p w:rsidR="00000000" w:rsidRDefault="00227075">
      <w:pPr>
        <w:spacing w:after="0" w:line="240" w:lineRule="auto"/>
        <w:ind w:firstLine="1155"/>
        <w:jc w:val="both"/>
        <w:textAlignment w:val="center"/>
        <w:divId w:val="190972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с нотариално заверен подпис по чл. 12, ал. 3 ЗСПЗЗ при липса на доказателства по т. 1;</w:t>
      </w:r>
    </w:p>
    <w:p w:rsidR="00000000" w:rsidRDefault="00227075">
      <w:pPr>
        <w:spacing w:after="0" w:line="240" w:lineRule="auto"/>
        <w:ind w:firstLine="1155"/>
        <w:jc w:val="both"/>
        <w:textAlignment w:val="center"/>
        <w:divId w:val="377168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удостоверение за наследници, когато възстановяването се иска </w:t>
      </w:r>
      <w:r>
        <w:rPr>
          <w:rFonts w:ascii="Times New Roman" w:eastAsia="Times New Roman" w:hAnsi="Times New Roman" w:cs="Times New Roman"/>
          <w:color w:val="000000"/>
          <w:sz w:val="24"/>
          <w:szCs w:val="24"/>
        </w:rPr>
        <w:t>от наследник (наследници) на починал собственик.</w:t>
      </w:r>
    </w:p>
    <w:p w:rsidR="00000000" w:rsidRDefault="00227075">
      <w:pPr>
        <w:spacing w:after="0" w:line="240" w:lineRule="auto"/>
        <w:ind w:firstLine="1155"/>
        <w:jc w:val="both"/>
        <w:textAlignment w:val="center"/>
        <w:divId w:val="166817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Декларацията по ал. 2, т. 2 има следното съдържание:</w:t>
      </w:r>
    </w:p>
    <w:p w:rsidR="00000000" w:rsidRDefault="00227075">
      <w:pPr>
        <w:spacing w:after="0" w:line="240" w:lineRule="auto"/>
        <w:ind w:firstLine="1155"/>
        <w:jc w:val="both"/>
        <w:textAlignment w:val="center"/>
        <w:divId w:val="1113865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трите имена, адрес и ЕГН на декларатора;</w:t>
      </w:r>
    </w:p>
    <w:p w:rsidR="00000000" w:rsidRDefault="00227075">
      <w:pPr>
        <w:spacing w:after="0" w:line="240" w:lineRule="auto"/>
        <w:ind w:firstLine="1155"/>
        <w:jc w:val="both"/>
        <w:textAlignment w:val="center"/>
        <w:divId w:val="519662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трите имена на собственика (наследодателя);</w:t>
      </w:r>
    </w:p>
    <w:p w:rsidR="00000000" w:rsidRDefault="00227075">
      <w:pPr>
        <w:spacing w:after="0" w:line="240" w:lineRule="auto"/>
        <w:ind w:firstLine="1155"/>
        <w:jc w:val="both"/>
        <w:textAlignment w:val="center"/>
        <w:divId w:val="36241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описание на имотите: землище, местност, размери и други </w:t>
      </w:r>
      <w:r>
        <w:rPr>
          <w:rFonts w:ascii="Times New Roman" w:eastAsia="Times New Roman" w:hAnsi="Times New Roman" w:cs="Times New Roman"/>
          <w:color w:val="000000"/>
          <w:sz w:val="24"/>
          <w:szCs w:val="24"/>
        </w:rPr>
        <w:t>данни по ал. 1, т. 4;</w:t>
      </w:r>
    </w:p>
    <w:p w:rsidR="00000000" w:rsidRDefault="00227075">
      <w:pPr>
        <w:spacing w:after="0" w:line="240" w:lineRule="auto"/>
        <w:ind w:firstLine="1155"/>
        <w:jc w:val="both"/>
        <w:textAlignment w:val="center"/>
        <w:divId w:val="282660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текст, че на декларатора е известно, че за неверни данни се носи наказателна отговорност по чл. 313 от Наказателния кодекс.</w:t>
      </w:r>
    </w:p>
    <w:p w:rsidR="00000000" w:rsidRDefault="00227075">
      <w:pPr>
        <w:spacing w:after="0" w:line="240" w:lineRule="auto"/>
        <w:ind w:firstLine="1155"/>
        <w:jc w:val="both"/>
        <w:textAlignment w:val="center"/>
        <w:divId w:val="124543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48 от 1995 г., в сила от 26.05.1995 г., изм. - ДВ, бр. 122 от 1997 г., изм. - ДВ, бр. 3</w:t>
      </w:r>
      <w:r>
        <w:rPr>
          <w:rFonts w:ascii="Times New Roman" w:eastAsia="Times New Roman" w:hAnsi="Times New Roman" w:cs="Times New Roman"/>
          <w:color w:val="000000"/>
          <w:sz w:val="24"/>
          <w:szCs w:val="24"/>
        </w:rPr>
        <w:t xml:space="preserve">1 от 2003 г., изм. - ДВ, бр. 62 от 2009 г.) В случаите, когато се иска възстановяване на право на собственост по реда на чл. 11, към молбата се прилагат удостоверение и скица от техническата служба на общината. Общинската служба по земеделие може служебно </w:t>
      </w:r>
      <w:r>
        <w:rPr>
          <w:rFonts w:ascii="Times New Roman" w:eastAsia="Times New Roman" w:hAnsi="Times New Roman" w:cs="Times New Roman"/>
          <w:color w:val="000000"/>
          <w:sz w:val="24"/>
          <w:szCs w:val="24"/>
        </w:rPr>
        <w:t>да изиска издаването на удостоверение и скица от техническата служба на общината независимо от направените постъпки от собствениците.</w:t>
      </w:r>
    </w:p>
    <w:p w:rsidR="00000000" w:rsidRDefault="00227075">
      <w:pPr>
        <w:spacing w:after="0" w:line="240" w:lineRule="auto"/>
        <w:ind w:firstLine="1155"/>
        <w:jc w:val="both"/>
        <w:textAlignment w:val="center"/>
        <w:divId w:val="2146239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48 от 1995 г., в сила от 26.05</w:t>
      </w:r>
      <w:r>
        <w:rPr>
          <w:rFonts w:ascii="Times New Roman" w:eastAsia="Times New Roman" w:hAnsi="Times New Roman" w:cs="Times New Roman"/>
          <w:color w:val="000000"/>
          <w:sz w:val="24"/>
          <w:szCs w:val="24"/>
        </w:rPr>
        <w:t>.1995 г., изм. - ДВ, бр. 122 от 1997 г., изм. - ДВ, бр. 31 от 2003 г.) Удостоверението, издадено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000000" w:rsidRDefault="00227075">
      <w:pPr>
        <w:spacing w:after="0" w:line="240" w:lineRule="auto"/>
        <w:ind w:firstLine="1155"/>
        <w:jc w:val="both"/>
        <w:textAlignment w:val="center"/>
        <w:divId w:val="480080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w:t>
      </w:r>
      <w:r>
        <w:rPr>
          <w:rFonts w:ascii="Times New Roman" w:eastAsia="Times New Roman" w:hAnsi="Times New Roman" w:cs="Times New Roman"/>
          <w:color w:val="000000"/>
          <w:sz w:val="24"/>
          <w:szCs w:val="24"/>
        </w:rPr>
        <w:t>зм. - ДВ, бр. 31 от 2003 г.) сведение, че имотът е нанесен или не е нанесен в кадастралния план;</w:t>
      </w:r>
    </w:p>
    <w:p w:rsidR="00000000" w:rsidRDefault="00227075">
      <w:pPr>
        <w:spacing w:after="0" w:line="240" w:lineRule="auto"/>
        <w:ind w:firstLine="1155"/>
        <w:jc w:val="both"/>
        <w:textAlignment w:val="center"/>
        <w:divId w:val="60324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номера и размера на имота според кадастралния план;</w:t>
      </w:r>
    </w:p>
    <w:p w:rsidR="00000000" w:rsidRDefault="00227075">
      <w:pPr>
        <w:spacing w:after="0" w:line="240" w:lineRule="auto"/>
        <w:ind w:firstLine="1155"/>
        <w:jc w:val="both"/>
        <w:textAlignment w:val="center"/>
        <w:divId w:val="1090348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2003 г.) размера на застроената част по чл. 11, ал. 3 и 4, за които се дължи об</w:t>
      </w:r>
      <w:r>
        <w:rPr>
          <w:rFonts w:ascii="Times New Roman" w:eastAsia="Times New Roman" w:hAnsi="Times New Roman" w:cs="Times New Roman"/>
          <w:color w:val="000000"/>
          <w:sz w:val="24"/>
          <w:szCs w:val="24"/>
        </w:rPr>
        <w:t>езщетение по чл. 10б, ал. 1 ЗСПЗЗ, както и размера на свободните площи, подлежащи на възстановяване;</w:t>
      </w:r>
    </w:p>
    <w:p w:rsidR="00000000" w:rsidRDefault="00227075">
      <w:pPr>
        <w:spacing w:after="0" w:line="240" w:lineRule="auto"/>
        <w:ind w:firstLine="1155"/>
        <w:jc w:val="both"/>
        <w:textAlignment w:val="center"/>
        <w:divId w:val="70425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учредено ли е право на строеж и дали строежът на законно разрешената сграда е започнал в срока по чл. 10, ал. 7 ЗСПЗЗ;</w:t>
      </w:r>
    </w:p>
    <w:p w:rsidR="00000000" w:rsidRDefault="00227075">
      <w:pPr>
        <w:spacing w:after="0" w:line="240" w:lineRule="auto"/>
        <w:ind w:firstLine="1155"/>
        <w:jc w:val="both"/>
        <w:textAlignment w:val="center"/>
        <w:divId w:val="900944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ограниченията на с</w:t>
      </w:r>
      <w:r>
        <w:rPr>
          <w:rFonts w:ascii="Times New Roman" w:eastAsia="Times New Roman" w:hAnsi="Times New Roman" w:cs="Times New Roman"/>
          <w:color w:val="000000"/>
          <w:sz w:val="24"/>
          <w:szCs w:val="24"/>
        </w:rPr>
        <w:t>обствеността с посочване на основанията за тях.</w:t>
      </w:r>
    </w:p>
    <w:p w:rsidR="00000000" w:rsidRDefault="00227075">
      <w:pPr>
        <w:spacing w:after="0" w:line="240" w:lineRule="auto"/>
        <w:ind w:firstLine="1155"/>
        <w:jc w:val="both"/>
        <w:textAlignment w:val="center"/>
        <w:divId w:val="690685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48 от 1995 г., в сила от 26.05.1995 г., изм. - ДВ, бр. 122 от 1997 г., изм. - ДВ, бр. 31 от 2003 г.) Скицата, издадена от техническата служба на общината, когато се иска възстановяване на </w:t>
      </w:r>
      <w:r>
        <w:rPr>
          <w:rFonts w:ascii="Times New Roman" w:eastAsia="Times New Roman" w:hAnsi="Times New Roman" w:cs="Times New Roman"/>
          <w:color w:val="000000"/>
          <w:sz w:val="24"/>
          <w:szCs w:val="24"/>
        </w:rPr>
        <w:t>правото на собственост върху имоти в границите на урбанизираните територии, съдържа:</w:t>
      </w:r>
    </w:p>
    <w:p w:rsidR="00000000" w:rsidRDefault="00227075">
      <w:pPr>
        <w:spacing w:after="0" w:line="240" w:lineRule="auto"/>
        <w:ind w:firstLine="1155"/>
        <w:jc w:val="both"/>
        <w:textAlignment w:val="center"/>
        <w:divId w:val="1946497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границите и номера на имота съгласно кадастралния план;</w:t>
      </w:r>
    </w:p>
    <w:p w:rsidR="00000000" w:rsidRDefault="00227075">
      <w:pPr>
        <w:spacing w:after="0" w:line="240" w:lineRule="auto"/>
        <w:ind w:firstLine="1155"/>
        <w:jc w:val="both"/>
        <w:textAlignment w:val="center"/>
        <w:divId w:val="23870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регулационното отреждане на територията, в която попада имотът;</w:t>
      </w:r>
    </w:p>
    <w:p w:rsidR="00000000" w:rsidRDefault="00227075">
      <w:pPr>
        <w:spacing w:after="0" w:line="240" w:lineRule="auto"/>
        <w:ind w:firstLine="1155"/>
        <w:jc w:val="both"/>
        <w:textAlignment w:val="center"/>
        <w:divId w:val="678968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границите и площите за възстановяване на п</w:t>
      </w:r>
      <w:r>
        <w:rPr>
          <w:rFonts w:ascii="Times New Roman" w:eastAsia="Times New Roman" w:hAnsi="Times New Roman" w:cs="Times New Roman"/>
          <w:color w:val="000000"/>
          <w:sz w:val="24"/>
          <w:szCs w:val="24"/>
        </w:rPr>
        <w:t>равото на собственост, включително и с ограниченията, върху имотите.</w:t>
      </w:r>
    </w:p>
    <w:p w:rsidR="00000000" w:rsidRDefault="00227075">
      <w:pPr>
        <w:spacing w:after="0" w:line="240" w:lineRule="auto"/>
        <w:ind w:firstLine="1155"/>
        <w:jc w:val="both"/>
        <w:textAlignment w:val="center"/>
        <w:divId w:val="83534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48 от 1995 г., в сила от 26.05.1995 г., отм. - ДВ, бр. 122 от 1997 г., нова - ДВ, бр. 31 от 2003 г.) Техническите изисквания за издаване на удостоверения и скици по ал</w:t>
      </w:r>
      <w:r>
        <w:rPr>
          <w:rFonts w:ascii="Times New Roman" w:eastAsia="Times New Roman" w:hAnsi="Times New Roman" w:cs="Times New Roman"/>
          <w:color w:val="000000"/>
          <w:sz w:val="24"/>
          <w:szCs w:val="24"/>
        </w:rPr>
        <w:t>. 5 и 6 се определят със заповед на министъра на регионалното развитие и благоустройството, която се обнародва в "Държавен вестник".</w:t>
      </w:r>
    </w:p>
    <w:p w:rsidR="00000000" w:rsidRDefault="00227075">
      <w:pPr>
        <w:spacing w:after="120" w:line="240" w:lineRule="auto"/>
        <w:ind w:firstLine="1155"/>
        <w:jc w:val="both"/>
        <w:textAlignment w:val="center"/>
        <w:divId w:val="74187419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75582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13а. (Нов - ДВ, бр. 122 от 1997 г., изм. - ДВ, бр. 31 от 2003 г.) (1) Когато в одобрената кадастрална карта (кадастра</w:t>
      </w:r>
      <w:r>
        <w:rPr>
          <w:rFonts w:ascii="Times New Roman" w:eastAsia="Times New Roman" w:hAnsi="Times New Roman" w:cs="Times New Roman"/>
          <w:color w:val="000000"/>
          <w:sz w:val="24"/>
          <w:szCs w:val="24"/>
        </w:rPr>
        <w:t>лен план) няма данни за границите на имотите, правото на собственост върху които се възстановява по чл. 11, за установяването им се изработва помощен план, който съдържа:</w:t>
      </w:r>
    </w:p>
    <w:p w:rsidR="00000000" w:rsidRDefault="00227075">
      <w:pPr>
        <w:spacing w:after="0" w:line="240" w:lineRule="auto"/>
        <w:ind w:firstLine="1155"/>
        <w:jc w:val="both"/>
        <w:textAlignment w:val="center"/>
        <w:divId w:val="1558399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границите и номерата на бившите имоти;</w:t>
      </w:r>
    </w:p>
    <w:p w:rsidR="00000000" w:rsidRDefault="00227075">
      <w:pPr>
        <w:spacing w:after="0" w:line="240" w:lineRule="auto"/>
        <w:ind w:firstLine="1155"/>
        <w:jc w:val="both"/>
        <w:textAlignment w:val="center"/>
        <w:divId w:val="460998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границите и номерата на съществуващите и</w:t>
      </w:r>
      <w:r>
        <w:rPr>
          <w:rFonts w:ascii="Times New Roman" w:eastAsia="Times New Roman" w:hAnsi="Times New Roman" w:cs="Times New Roman"/>
          <w:color w:val="000000"/>
          <w:sz w:val="24"/>
          <w:szCs w:val="24"/>
        </w:rPr>
        <w:t>моти и застрояването в тях от одобрената кадастрална карта (кадастрален план).</w:t>
      </w:r>
    </w:p>
    <w:p w:rsidR="00000000" w:rsidRDefault="00227075">
      <w:pPr>
        <w:spacing w:after="0" w:line="240" w:lineRule="auto"/>
        <w:ind w:firstLine="1155"/>
        <w:jc w:val="both"/>
        <w:textAlignment w:val="center"/>
        <w:divId w:val="564141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 урбанизираната територия няма одобрена кадастрална карта (кадастрален план), се изработва помощен план, който съдържа:</w:t>
      </w:r>
    </w:p>
    <w:p w:rsidR="00000000" w:rsidRDefault="00227075">
      <w:pPr>
        <w:spacing w:after="0" w:line="240" w:lineRule="auto"/>
        <w:ind w:firstLine="1155"/>
        <w:jc w:val="both"/>
        <w:textAlignment w:val="center"/>
        <w:divId w:val="1694840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границите и номерата на бившите имоти;</w:t>
      </w:r>
    </w:p>
    <w:p w:rsidR="00000000" w:rsidRDefault="00227075">
      <w:pPr>
        <w:spacing w:after="0" w:line="240" w:lineRule="auto"/>
        <w:ind w:firstLine="1155"/>
        <w:jc w:val="both"/>
        <w:textAlignment w:val="center"/>
        <w:divId w:val="2143494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границите и номерата на съществуващите имоти и застрояването в тях.</w:t>
      </w:r>
    </w:p>
    <w:p w:rsidR="00000000" w:rsidRDefault="00227075">
      <w:pPr>
        <w:spacing w:after="0" w:line="240" w:lineRule="auto"/>
        <w:ind w:firstLine="1155"/>
        <w:jc w:val="both"/>
        <w:textAlignment w:val="center"/>
        <w:divId w:val="1417093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Неразделна част от помощния план по ал. 1 и 2 са регистърът на бившите имоти и регистърът на съществуващите имоти.</w:t>
      </w:r>
    </w:p>
    <w:p w:rsidR="00000000" w:rsidRDefault="00227075">
      <w:pPr>
        <w:spacing w:after="0" w:line="240" w:lineRule="auto"/>
        <w:ind w:firstLine="1155"/>
        <w:jc w:val="both"/>
        <w:textAlignment w:val="center"/>
        <w:divId w:val="1308440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Границите на бившите имоти се установяват въз основа на:</w:t>
      </w:r>
    </w:p>
    <w:p w:rsidR="00000000" w:rsidRDefault="00227075">
      <w:pPr>
        <w:spacing w:after="0" w:line="240" w:lineRule="auto"/>
        <w:ind w:firstLine="1155"/>
        <w:jc w:val="both"/>
        <w:textAlignment w:val="center"/>
        <w:divId w:val="192309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съде</w:t>
      </w:r>
      <w:r>
        <w:rPr>
          <w:rFonts w:ascii="Times New Roman" w:eastAsia="Times New Roman" w:hAnsi="Times New Roman" w:cs="Times New Roman"/>
          <w:color w:val="000000"/>
          <w:sz w:val="24"/>
          <w:szCs w:val="24"/>
        </w:rPr>
        <w:t>бно решение, неделима част от което е скица на имота или други допустими доказателства по делото;</w:t>
      </w:r>
    </w:p>
    <w:p w:rsidR="00000000" w:rsidRDefault="00227075">
      <w:pPr>
        <w:spacing w:after="0" w:line="240" w:lineRule="auto"/>
        <w:ind w:firstLine="1155"/>
        <w:jc w:val="both"/>
        <w:textAlignment w:val="center"/>
        <w:divId w:val="1395199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кадастрален план, </w:t>
      </w:r>
      <w:proofErr w:type="spellStart"/>
      <w:r>
        <w:rPr>
          <w:rFonts w:ascii="Times New Roman" w:eastAsia="Times New Roman" w:hAnsi="Times New Roman" w:cs="Times New Roman"/>
          <w:color w:val="000000"/>
          <w:sz w:val="24"/>
          <w:szCs w:val="24"/>
        </w:rPr>
        <w:t>комасационен</w:t>
      </w:r>
      <w:proofErr w:type="spellEnd"/>
      <w:r>
        <w:rPr>
          <w:rFonts w:ascii="Times New Roman" w:eastAsia="Times New Roman" w:hAnsi="Times New Roman" w:cs="Times New Roman"/>
          <w:color w:val="000000"/>
          <w:sz w:val="24"/>
          <w:szCs w:val="24"/>
        </w:rPr>
        <w:t xml:space="preserve"> план, частичен земеустройствен план или планове за оземляване преди образуването на ТКЗС и ДЗС;</w:t>
      </w:r>
    </w:p>
    <w:p w:rsidR="00000000" w:rsidRDefault="00227075">
      <w:pPr>
        <w:spacing w:after="0" w:line="240" w:lineRule="auto"/>
        <w:ind w:firstLine="1155"/>
        <w:jc w:val="both"/>
        <w:textAlignment w:val="center"/>
        <w:divId w:val="1197506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аерофотоснимки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дешифровъ</w:t>
      </w:r>
      <w:r>
        <w:rPr>
          <w:rFonts w:ascii="Times New Roman" w:eastAsia="Times New Roman" w:hAnsi="Times New Roman" w:cs="Times New Roman"/>
          <w:color w:val="000000"/>
          <w:sz w:val="24"/>
          <w:szCs w:val="24"/>
        </w:rPr>
        <w:t>чни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фотосхеми</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ортофотопланове</w:t>
      </w:r>
      <w:proofErr w:type="spellEnd"/>
      <w:r>
        <w:rPr>
          <w:rFonts w:ascii="Times New Roman" w:eastAsia="Times New Roman" w:hAnsi="Times New Roman" w:cs="Times New Roman"/>
          <w:color w:val="000000"/>
          <w:sz w:val="24"/>
          <w:szCs w:val="24"/>
        </w:rPr>
        <w:t xml:space="preserve"> преди образуването на ТКЗС и ДЗС, както и анкети за създаване на регистъра на бившите имоти.</w:t>
      </w:r>
    </w:p>
    <w:p w:rsidR="00000000" w:rsidRDefault="00227075">
      <w:pPr>
        <w:spacing w:after="0" w:line="240" w:lineRule="auto"/>
        <w:ind w:firstLine="1155"/>
        <w:jc w:val="both"/>
        <w:textAlignment w:val="center"/>
        <w:divId w:val="212218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45 от 2008 г., изм. - ДВ, бр. 62 от 2009 г.) Плановете по ал. 1 и 2 се изработват от лица, придобили правоспо</w:t>
      </w:r>
      <w:r>
        <w:rPr>
          <w:rFonts w:ascii="Times New Roman" w:eastAsia="Times New Roman" w:hAnsi="Times New Roman" w:cs="Times New Roman"/>
          <w:color w:val="000000"/>
          <w:sz w:val="24"/>
          <w:szCs w:val="24"/>
        </w:rPr>
        <w:t>собност по реда на Закона за кадастъра и имотния регистър (ЗКИР), и се разглеждат и приемат от комисия, назначена от кмета на общината, в състав: представители на службата по кадастъра, на общинската служба по земеделие и на техническата служба на общината</w:t>
      </w:r>
      <w:r>
        <w:rPr>
          <w:rFonts w:ascii="Times New Roman" w:eastAsia="Times New Roman" w:hAnsi="Times New Roman" w:cs="Times New Roman"/>
          <w:color w:val="000000"/>
          <w:sz w:val="24"/>
          <w:szCs w:val="24"/>
        </w:rPr>
        <w:t>. Изработването на плановете се възлага служебно от кмета на общината или от заинтересуваните собственици. В случаите, когато изработването на плановете е възложено от заинтересуваните собственици, разходите са за тяхна сметка.</w:t>
      </w:r>
    </w:p>
    <w:p w:rsidR="00000000" w:rsidRDefault="00227075">
      <w:pPr>
        <w:spacing w:after="0" w:line="240" w:lineRule="auto"/>
        <w:ind w:firstLine="1155"/>
        <w:jc w:val="both"/>
        <w:textAlignment w:val="center"/>
        <w:divId w:val="151965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Приетите по реда на ал. </w:t>
      </w:r>
      <w:r>
        <w:rPr>
          <w:rFonts w:ascii="Times New Roman" w:eastAsia="Times New Roman" w:hAnsi="Times New Roman" w:cs="Times New Roman"/>
          <w:color w:val="000000"/>
          <w:sz w:val="24"/>
          <w:szCs w:val="24"/>
        </w:rPr>
        <w:t>5 планове се съобщават от общинската администрация на заинтересуваните лица:</w:t>
      </w:r>
    </w:p>
    <w:p w:rsidR="00000000" w:rsidRDefault="00227075">
      <w:pPr>
        <w:spacing w:after="0" w:line="240" w:lineRule="auto"/>
        <w:ind w:firstLine="1155"/>
        <w:jc w:val="both"/>
        <w:textAlignment w:val="center"/>
        <w:divId w:val="2017220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обявление, обнародвано в "Държавен вестник" - когато обхватът на плановете е по-голям от 50 имота, и разгласяване чрез средствата за масово осведомяване и се излагат на подхо</w:t>
      </w:r>
      <w:r>
        <w:rPr>
          <w:rFonts w:ascii="Times New Roman" w:eastAsia="Times New Roman" w:hAnsi="Times New Roman" w:cs="Times New Roman"/>
          <w:color w:val="000000"/>
          <w:sz w:val="24"/>
          <w:szCs w:val="24"/>
        </w:rPr>
        <w:t>дящи места с публичен достъп в сградите на общината и кметството; обявлението се изпраща за обнародване в "Държавен вестник" в 7-дневен срок от приемането на плановете;</w:t>
      </w:r>
    </w:p>
    <w:p w:rsidR="00000000" w:rsidRDefault="00227075">
      <w:pPr>
        <w:spacing w:after="0" w:line="240" w:lineRule="auto"/>
        <w:ind w:firstLine="1155"/>
        <w:jc w:val="both"/>
        <w:textAlignment w:val="center"/>
        <w:divId w:val="1377701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на ГПК - когато обхватът на плановете е до 50 имота.</w:t>
      </w:r>
    </w:p>
    <w:p w:rsidR="00000000" w:rsidRDefault="00227075">
      <w:pPr>
        <w:spacing w:after="0" w:line="240" w:lineRule="auto"/>
        <w:ind w:firstLine="1155"/>
        <w:jc w:val="both"/>
        <w:textAlignment w:val="center"/>
        <w:divId w:val="1424187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30-дневен срок от</w:t>
      </w:r>
      <w:r>
        <w:rPr>
          <w:rFonts w:ascii="Times New Roman" w:eastAsia="Times New Roman" w:hAnsi="Times New Roman" w:cs="Times New Roman"/>
          <w:color w:val="000000"/>
          <w:sz w:val="24"/>
          <w:szCs w:val="24"/>
        </w:rPr>
        <w:t xml:space="preserve"> съобщаването по ал. 6 заинтересуваните лица могат да направят писмени искания и възражения по плановете и придружаващата ги документация до кмета на общината.</w:t>
      </w:r>
    </w:p>
    <w:p w:rsidR="00000000" w:rsidRDefault="00227075">
      <w:pPr>
        <w:spacing w:after="0" w:line="240" w:lineRule="auto"/>
        <w:ind w:firstLine="1155"/>
        <w:jc w:val="both"/>
        <w:textAlignment w:val="center"/>
        <w:divId w:val="1367754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 30-дневен срок след изтичането на срока по ал. 7 комисията по ал. 5 разглежда постъпилите писмени искания и възражения и взема решение за изменение на плановете и документацията към тях на базата на основателните искания и възражения, както и поради </w:t>
      </w:r>
      <w:r>
        <w:rPr>
          <w:rFonts w:ascii="Times New Roman" w:eastAsia="Times New Roman" w:hAnsi="Times New Roman" w:cs="Times New Roman"/>
          <w:color w:val="000000"/>
          <w:sz w:val="24"/>
          <w:szCs w:val="24"/>
        </w:rPr>
        <w:t xml:space="preserve">несъответствия,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грешки, които е констатирала. За решенията си комисията съставя протокол.</w:t>
      </w:r>
    </w:p>
    <w:p w:rsidR="00000000" w:rsidRDefault="00227075">
      <w:pPr>
        <w:spacing w:after="0" w:line="240" w:lineRule="auto"/>
        <w:ind w:firstLine="1155"/>
        <w:jc w:val="both"/>
        <w:textAlignment w:val="center"/>
        <w:divId w:val="1971205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Приетите възражения по плановете и документацията в съответствие с решенията на комисията се нанасят от изпълнителя в срок, определен от нея, но не </w:t>
      </w:r>
      <w:r>
        <w:rPr>
          <w:rFonts w:ascii="Times New Roman" w:eastAsia="Times New Roman" w:hAnsi="Times New Roman" w:cs="Times New Roman"/>
          <w:color w:val="000000"/>
          <w:sz w:val="24"/>
          <w:szCs w:val="24"/>
        </w:rPr>
        <w:t>по-дълъг от 30 дни.</w:t>
      </w:r>
    </w:p>
    <w:p w:rsidR="00000000" w:rsidRDefault="00227075">
      <w:pPr>
        <w:spacing w:after="0" w:line="240" w:lineRule="auto"/>
        <w:ind w:firstLine="1155"/>
        <w:jc w:val="both"/>
        <w:textAlignment w:val="center"/>
        <w:divId w:val="920213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Техническите изисквания към плановете по ал. 1 и 2 и условията за приемането и контрола им се определят със заповедта по чл. 13, ал. 7.</w:t>
      </w:r>
    </w:p>
    <w:p w:rsidR="00000000" w:rsidRDefault="00227075">
      <w:pPr>
        <w:spacing w:after="0" w:line="240" w:lineRule="auto"/>
        <w:ind w:firstLine="1155"/>
        <w:jc w:val="both"/>
        <w:textAlignment w:val="center"/>
        <w:divId w:val="1724593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След влизането в сила на решението по чл. 11, ал. 1 имотите се попълват в одобрения кадаст</w:t>
      </w:r>
      <w:r>
        <w:rPr>
          <w:rFonts w:ascii="Times New Roman" w:eastAsia="Times New Roman" w:hAnsi="Times New Roman" w:cs="Times New Roman"/>
          <w:color w:val="000000"/>
          <w:sz w:val="24"/>
          <w:szCs w:val="24"/>
        </w:rPr>
        <w:t>рален план или в одобрената кадастрална карта.</w:t>
      </w:r>
    </w:p>
    <w:p w:rsidR="00000000" w:rsidRDefault="00227075">
      <w:pPr>
        <w:spacing w:after="120" w:line="240" w:lineRule="auto"/>
        <w:ind w:firstLine="1155"/>
        <w:jc w:val="both"/>
        <w:textAlignment w:val="center"/>
        <w:divId w:val="151345266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91900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Подаденото заявление от един наследник ползва всички останали наследници.</w:t>
      </w:r>
    </w:p>
    <w:p w:rsidR="00000000" w:rsidRDefault="00227075">
      <w:pPr>
        <w:spacing w:after="0" w:line="240" w:lineRule="auto"/>
        <w:ind w:firstLine="1155"/>
        <w:jc w:val="both"/>
        <w:textAlignment w:val="center"/>
        <w:divId w:val="1330671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34 от 1992 г.)</w:t>
      </w:r>
    </w:p>
    <w:p w:rsidR="00000000" w:rsidRDefault="00227075">
      <w:pPr>
        <w:spacing w:after="120" w:line="240" w:lineRule="auto"/>
        <w:ind w:firstLine="1155"/>
        <w:jc w:val="both"/>
        <w:textAlignment w:val="center"/>
        <w:divId w:val="103010778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03207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 (1) (Изм. - ДВ, бр. 28 от 1997 г., изм. - ДВ, бр. 31 от 2003 г., изм. - ДВ, </w:t>
      </w:r>
      <w:r>
        <w:rPr>
          <w:rFonts w:ascii="Times New Roman" w:eastAsia="Times New Roman" w:hAnsi="Times New Roman" w:cs="Times New Roman"/>
          <w:color w:val="000000"/>
          <w:sz w:val="24"/>
          <w:szCs w:val="24"/>
        </w:rPr>
        <w:t>бр. 62 от 2009 г.) Заявлението по чл. 13 се подава пред общинската служба по земеделие по местонахождението на подлежащите за възстановяване земеделски земи. Ако заявлението е подадено до друга общинска служба по земеделие, то се изпраща служебно до съотве</w:t>
      </w:r>
      <w:r>
        <w:rPr>
          <w:rFonts w:ascii="Times New Roman" w:eastAsia="Times New Roman" w:hAnsi="Times New Roman" w:cs="Times New Roman"/>
          <w:color w:val="000000"/>
          <w:sz w:val="24"/>
          <w:szCs w:val="24"/>
        </w:rPr>
        <w:t>тната общинска служба по земеделие, като за това се уведомява заявителят. Срокът се счита спазен от датата на подаване на заявлението.</w:t>
      </w:r>
    </w:p>
    <w:p w:rsidR="00000000" w:rsidRDefault="00227075">
      <w:pPr>
        <w:spacing w:after="0" w:line="240" w:lineRule="auto"/>
        <w:ind w:firstLine="1155"/>
        <w:jc w:val="both"/>
        <w:textAlignment w:val="center"/>
        <w:divId w:val="1918244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48 от 1995 г., в сила от 26.05.1995 г.) Ако подадените документи не отговарят на изискванията по чл. </w:t>
      </w:r>
      <w:r>
        <w:rPr>
          <w:rFonts w:ascii="Times New Roman" w:eastAsia="Times New Roman" w:hAnsi="Times New Roman" w:cs="Times New Roman"/>
          <w:color w:val="000000"/>
          <w:sz w:val="24"/>
          <w:szCs w:val="24"/>
        </w:rPr>
        <w:t xml:space="preserve">13, заявителят се уведомява да отстрани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До отстраняването им заявлението остава без движение.</w:t>
      </w:r>
    </w:p>
    <w:p w:rsidR="00000000" w:rsidRDefault="00227075">
      <w:pPr>
        <w:spacing w:after="0" w:line="240" w:lineRule="auto"/>
        <w:ind w:firstLine="1155"/>
        <w:jc w:val="both"/>
        <w:textAlignment w:val="center"/>
        <w:divId w:val="302127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72 от 1993 г., изм. - ДВ, бр. 28 от 1997 г., изм. - ДВ, бр. 31 от 2003 г., изм. - ДВ, бр. 62 от 2009 г.) При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дадения срок общинската служба по земеделие постановява решение въз основа на събраните доказателства.</w:t>
      </w:r>
    </w:p>
    <w:p w:rsidR="00000000" w:rsidRDefault="00227075">
      <w:pPr>
        <w:spacing w:after="0" w:line="240" w:lineRule="auto"/>
        <w:ind w:firstLine="1155"/>
        <w:jc w:val="both"/>
        <w:textAlignment w:val="center"/>
        <w:divId w:val="2026201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изм. - ДВ, бр. 31 от 2003 г., изм. - ДВ, бр. 62 от 2009 г.) Когато се установи, че заявените за въз</w:t>
      </w:r>
      <w:r>
        <w:rPr>
          <w:rFonts w:ascii="Times New Roman" w:eastAsia="Times New Roman" w:hAnsi="Times New Roman" w:cs="Times New Roman"/>
          <w:color w:val="000000"/>
          <w:sz w:val="24"/>
          <w:szCs w:val="24"/>
        </w:rPr>
        <w:t>становяване на право на собственост имоти са разположени в границите на общината, но в съседно землище, общинската служба по земеделие постановява ново решение по реда на чл. 14, ал. 7 ЗСПЗЗ.</w:t>
      </w:r>
    </w:p>
    <w:p w:rsidR="00000000" w:rsidRDefault="00227075">
      <w:pPr>
        <w:spacing w:after="0" w:line="240" w:lineRule="auto"/>
        <w:ind w:firstLine="1155"/>
        <w:jc w:val="both"/>
        <w:textAlignment w:val="center"/>
        <w:divId w:val="1344285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122 от 1997 г., изм. - ДВ, бр. 31 от 2003 г.</w:t>
      </w:r>
      <w:r>
        <w:rPr>
          <w:rFonts w:ascii="Times New Roman" w:eastAsia="Times New Roman" w:hAnsi="Times New Roman" w:cs="Times New Roman"/>
          <w:color w:val="000000"/>
          <w:sz w:val="24"/>
          <w:szCs w:val="24"/>
        </w:rPr>
        <w:t>, изм. - ДВ, бр. 62 от 2009 г.) Когато се установи, че заявлението за възстановяване на собствеността се отнася за земя, която е била одържавена и подлежи на реституция по други закони, заявлението се изпраща на компетентните органи. В тези случаи заявлени</w:t>
      </w:r>
      <w:r>
        <w:rPr>
          <w:rFonts w:ascii="Times New Roman" w:eastAsia="Times New Roman" w:hAnsi="Times New Roman" w:cs="Times New Roman"/>
          <w:color w:val="000000"/>
          <w:sz w:val="24"/>
          <w:szCs w:val="24"/>
        </w:rPr>
        <w:t>ето се счита за постъпило пред компетентните органи от датата на подаването му в общинската служба по земеделие.</w:t>
      </w:r>
    </w:p>
    <w:p w:rsidR="00000000" w:rsidRDefault="00227075">
      <w:pPr>
        <w:spacing w:after="0" w:line="240" w:lineRule="auto"/>
        <w:ind w:firstLine="1155"/>
        <w:jc w:val="both"/>
        <w:textAlignment w:val="center"/>
        <w:divId w:val="121391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122 от 1997 г.) Земи, които не са били внесени в ТКЗС или ДЗС, се възстановяват на собствениците им.</w:t>
      </w:r>
    </w:p>
    <w:p w:rsidR="00000000" w:rsidRDefault="00227075">
      <w:pPr>
        <w:spacing w:after="120" w:line="240" w:lineRule="auto"/>
        <w:ind w:firstLine="1155"/>
        <w:jc w:val="both"/>
        <w:textAlignment w:val="center"/>
        <w:divId w:val="91089368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99099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15а. (Нов - ДВ, </w:t>
      </w:r>
      <w:r>
        <w:rPr>
          <w:rFonts w:ascii="Times New Roman" w:eastAsia="Times New Roman" w:hAnsi="Times New Roman" w:cs="Times New Roman"/>
          <w:color w:val="000000"/>
          <w:sz w:val="24"/>
          <w:szCs w:val="24"/>
        </w:rPr>
        <w:t>бр. 122 от 1997 г.) (1) (Изм. - ДВ, бр. 31 от 2003 г., изм. - ДВ, бр. 62 от 2009 г.) Лицата, пропуснали да заявят отделни имоти в срока по чл. 11, ал. 1 ЗСПЗЗ или на които е отказано възстановяване на собствеността върху земеделските земи на основание на о</w:t>
      </w:r>
      <w:r>
        <w:rPr>
          <w:rFonts w:ascii="Times New Roman" w:eastAsia="Times New Roman" w:hAnsi="Times New Roman" w:cs="Times New Roman"/>
          <w:color w:val="000000"/>
          <w:sz w:val="24"/>
          <w:szCs w:val="24"/>
        </w:rPr>
        <w:t>тменените, съответно изменените, разпоредби на ЗСПЗЗ, могат да подадат за тях допълнително заявление пред общинската служба по земеделие, придружено с доказателства съгласно чл. 12, ал. 1 ЗСПЗЗ, в тримесечен срок от влизането в сила на ЗИДЗСПЗЗ (ДВ, бр. 98</w:t>
      </w:r>
      <w:r>
        <w:rPr>
          <w:rFonts w:ascii="Times New Roman" w:eastAsia="Times New Roman" w:hAnsi="Times New Roman" w:cs="Times New Roman"/>
          <w:color w:val="000000"/>
          <w:sz w:val="24"/>
          <w:szCs w:val="24"/>
        </w:rPr>
        <w:t xml:space="preserve"> от 1997 г.).</w:t>
      </w:r>
    </w:p>
    <w:p w:rsidR="00000000" w:rsidRDefault="00227075">
      <w:pPr>
        <w:spacing w:after="0" w:line="240" w:lineRule="auto"/>
        <w:ind w:firstLine="1155"/>
        <w:jc w:val="both"/>
        <w:textAlignment w:val="center"/>
        <w:divId w:val="52042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31 от 2003 г., изм. - ДВ, бр. 62 от 2009 г.) В едномесечен срок общинската служба по земеделие се произнася с решение по заявленията по ал. 1.</w:t>
      </w:r>
    </w:p>
    <w:p w:rsidR="00000000" w:rsidRDefault="00227075">
      <w:pPr>
        <w:spacing w:after="120" w:line="240" w:lineRule="auto"/>
        <w:ind w:firstLine="1155"/>
        <w:jc w:val="both"/>
        <w:textAlignment w:val="center"/>
        <w:divId w:val="17133985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5366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(Отм. - ДВ, бр. 31 от 2003 г.)</w:t>
      </w:r>
    </w:p>
    <w:p w:rsidR="00000000" w:rsidRDefault="00227075">
      <w:pPr>
        <w:spacing w:after="120" w:line="240" w:lineRule="auto"/>
        <w:ind w:firstLine="1155"/>
        <w:jc w:val="both"/>
        <w:textAlignment w:val="center"/>
        <w:divId w:val="200744094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87966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34 от 1992 г</w:t>
      </w:r>
      <w:r>
        <w:rPr>
          <w:rFonts w:ascii="Times New Roman" w:eastAsia="Times New Roman" w:hAnsi="Times New Roman" w:cs="Times New Roman"/>
          <w:color w:val="000000"/>
          <w:sz w:val="24"/>
          <w:szCs w:val="24"/>
        </w:rPr>
        <w:t>.)</w:t>
      </w:r>
    </w:p>
    <w:p w:rsidR="00000000" w:rsidRDefault="00227075">
      <w:pPr>
        <w:spacing w:after="120" w:line="240" w:lineRule="auto"/>
        <w:ind w:firstLine="1155"/>
        <w:jc w:val="both"/>
        <w:textAlignment w:val="center"/>
        <w:divId w:val="26897748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08702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34 от 1992 г.) (1) (Изм. - ДВ, бр. 28 от 1997 г., изм. - ДВ, бр. 122 от 1997 г., изм. - ДВ, бр. 31 от 2003 г., изм. - ДВ, бр. 62 от 2009 г.) Кметът на общината в срок до шест месеца от влизането в сила на ЗСПЗЗ предоставя на об</w:t>
      </w:r>
      <w:r>
        <w:rPr>
          <w:rFonts w:ascii="Times New Roman" w:eastAsia="Times New Roman" w:hAnsi="Times New Roman" w:cs="Times New Roman"/>
          <w:color w:val="000000"/>
          <w:sz w:val="24"/>
          <w:szCs w:val="24"/>
        </w:rPr>
        <w:t>щинската служба по земеделие наличните данни за настъпили изменения в земеделските земи по землища, които включват:</w:t>
      </w:r>
    </w:p>
    <w:p w:rsidR="00000000" w:rsidRDefault="00227075">
      <w:pPr>
        <w:spacing w:after="0" w:line="240" w:lineRule="auto"/>
        <w:ind w:firstLine="1155"/>
        <w:jc w:val="both"/>
        <w:textAlignment w:val="center"/>
        <w:divId w:val="106170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границите на землището, на горския фонд и на населеното място при образуването на ТКЗС и ДЗС и при влизането в сила на ЗСПЗЗ;</w:t>
      </w:r>
    </w:p>
    <w:p w:rsidR="00000000" w:rsidRDefault="00227075">
      <w:pPr>
        <w:spacing w:after="0" w:line="240" w:lineRule="auto"/>
        <w:ind w:firstLine="1155"/>
        <w:jc w:val="both"/>
        <w:textAlignment w:val="center"/>
        <w:divId w:val="1126773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размера </w:t>
      </w:r>
      <w:r>
        <w:rPr>
          <w:rFonts w:ascii="Times New Roman" w:eastAsia="Times New Roman" w:hAnsi="Times New Roman" w:cs="Times New Roman"/>
          <w:color w:val="000000"/>
          <w:sz w:val="24"/>
          <w:szCs w:val="24"/>
        </w:rPr>
        <w:t>на земеделските земи към годината на образуването на ТКЗС и ДЗС по видове собственост;</w:t>
      </w:r>
    </w:p>
    <w:p w:rsidR="00000000" w:rsidRDefault="00227075">
      <w:pPr>
        <w:spacing w:after="0" w:line="240" w:lineRule="auto"/>
        <w:ind w:firstLine="1155"/>
        <w:jc w:val="both"/>
        <w:textAlignment w:val="center"/>
        <w:divId w:val="237860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размера на намалението на земеделските земи след образуването на ТКЗС и ДЗС от:</w:t>
      </w:r>
    </w:p>
    <w:p w:rsidR="00000000" w:rsidRDefault="00227075">
      <w:pPr>
        <w:spacing w:after="0" w:line="240" w:lineRule="auto"/>
        <w:ind w:firstLine="1155"/>
        <w:jc w:val="both"/>
        <w:textAlignment w:val="center"/>
        <w:divId w:val="168270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отчуждени земи за държавни и обществени нужди, в т. ч. включени в строителните гран</w:t>
      </w:r>
      <w:r>
        <w:rPr>
          <w:rFonts w:ascii="Times New Roman" w:eastAsia="Times New Roman" w:hAnsi="Times New Roman" w:cs="Times New Roman"/>
          <w:color w:val="000000"/>
          <w:sz w:val="24"/>
          <w:szCs w:val="24"/>
        </w:rPr>
        <w:t>ици на населените места;</w:t>
      </w:r>
    </w:p>
    <w:p w:rsidR="00000000" w:rsidRDefault="00227075">
      <w:pPr>
        <w:spacing w:after="0" w:line="240" w:lineRule="auto"/>
        <w:ind w:firstLine="1155"/>
        <w:jc w:val="both"/>
        <w:textAlignment w:val="center"/>
        <w:divId w:val="1722512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изградени язовири, канали, помпени станции, пътища, полезащитни пояси, стопански сгради, съоръжения, инсталации и други обекти на ТКЗС, ДЗС, </w:t>
      </w:r>
      <w:proofErr w:type="spellStart"/>
      <w:r>
        <w:rPr>
          <w:rFonts w:ascii="Times New Roman" w:eastAsia="Times New Roman" w:hAnsi="Times New Roman" w:cs="Times New Roman"/>
          <w:color w:val="000000"/>
          <w:sz w:val="24"/>
          <w:szCs w:val="24"/>
        </w:rPr>
        <w:t>агрофирми</w:t>
      </w:r>
      <w:proofErr w:type="spellEnd"/>
      <w:r>
        <w:rPr>
          <w:rFonts w:ascii="Times New Roman" w:eastAsia="Times New Roman" w:hAnsi="Times New Roman" w:cs="Times New Roman"/>
          <w:color w:val="000000"/>
          <w:sz w:val="24"/>
          <w:szCs w:val="24"/>
        </w:rPr>
        <w:t xml:space="preserve"> и кооперативни предприятия;</w:t>
      </w:r>
    </w:p>
    <w:p w:rsidR="00000000" w:rsidRDefault="00227075">
      <w:pPr>
        <w:spacing w:after="0" w:line="240" w:lineRule="auto"/>
        <w:ind w:firstLine="1155"/>
        <w:jc w:val="both"/>
        <w:textAlignment w:val="center"/>
        <w:divId w:val="905652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122 от 1997 г.) земи по чл. 24, ал. 3 и 4 ЗСПЗЗ. Границите на археологическите обекти и паметниците на културата се определят от Националния институт за паметниците на културата. Националният институт за паметниците на културата и Археол</w:t>
      </w:r>
      <w:r>
        <w:rPr>
          <w:rFonts w:ascii="Times New Roman" w:eastAsia="Times New Roman" w:hAnsi="Times New Roman" w:cs="Times New Roman"/>
          <w:color w:val="000000"/>
          <w:sz w:val="24"/>
          <w:szCs w:val="24"/>
        </w:rPr>
        <w:t>огическият институт и музей при Българската академия на науките изготвят списък на археологическите обекти и паметниците на културата, който предоставят на общината;</w:t>
      </w:r>
    </w:p>
    <w:p w:rsidR="00000000" w:rsidRDefault="00227075">
      <w:pPr>
        <w:spacing w:after="0" w:line="240" w:lineRule="auto"/>
        <w:ind w:firstLine="1155"/>
        <w:jc w:val="both"/>
        <w:textAlignment w:val="center"/>
        <w:divId w:val="1754350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земи, предоставени за ползване на основание на нормативните актове, посочени в § 4 от п</w:t>
      </w:r>
      <w:r>
        <w:rPr>
          <w:rFonts w:ascii="Times New Roman" w:eastAsia="Times New Roman" w:hAnsi="Times New Roman" w:cs="Times New Roman"/>
          <w:color w:val="000000"/>
          <w:sz w:val="24"/>
          <w:szCs w:val="24"/>
        </w:rPr>
        <w:t>реходните и заключителните разпоредби на ЗСПЗЗ;</w:t>
      </w:r>
    </w:p>
    <w:p w:rsidR="00000000" w:rsidRDefault="00227075">
      <w:pPr>
        <w:spacing w:after="0" w:line="240" w:lineRule="auto"/>
        <w:ind w:firstLine="1155"/>
        <w:jc w:val="both"/>
        <w:textAlignment w:val="center"/>
        <w:divId w:val="148034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(изм. - ДВ, бр. 48 от 1995 г., в сила от 26.05.1995 г., изм. - ДВ, бр. 122 от 1997 г., изм. - ДВ, бр. 44 от 2001 г., изм. - ДВ, бр. 45 от 2008 г., изм. - ДВ, бр. 79 от 2017 г., в сила от 03.10.2017 г.) зем</w:t>
      </w:r>
      <w:r>
        <w:rPr>
          <w:rFonts w:ascii="Times New Roman" w:eastAsia="Times New Roman" w:hAnsi="Times New Roman" w:cs="Times New Roman"/>
          <w:color w:val="000000"/>
          <w:sz w:val="24"/>
          <w:szCs w:val="24"/>
        </w:rPr>
        <w:t xml:space="preserve">и на научни, научно-производствени и учебни заведения, на местата за лишаване от свобода, на </w:t>
      </w:r>
      <w:proofErr w:type="spellStart"/>
      <w:r>
        <w:rPr>
          <w:rFonts w:ascii="Times New Roman" w:eastAsia="Times New Roman" w:hAnsi="Times New Roman" w:cs="Times New Roman"/>
          <w:color w:val="000000"/>
          <w:sz w:val="24"/>
          <w:szCs w:val="24"/>
        </w:rPr>
        <w:t>семепроизводствени</w:t>
      </w:r>
      <w:proofErr w:type="spellEnd"/>
      <w:r>
        <w:rPr>
          <w:rFonts w:ascii="Times New Roman" w:eastAsia="Times New Roman" w:hAnsi="Times New Roman" w:cs="Times New Roman"/>
          <w:color w:val="000000"/>
          <w:sz w:val="24"/>
          <w:szCs w:val="24"/>
        </w:rPr>
        <w:t xml:space="preserve"> и племенни стопанства, на горски разсадници и на ловни стопанства в размери, определени от Министерството на земеделието, храните и горите;</w:t>
      </w:r>
    </w:p>
    <w:p w:rsidR="00000000" w:rsidRDefault="00227075">
      <w:pPr>
        <w:spacing w:after="0" w:line="240" w:lineRule="auto"/>
        <w:ind w:firstLine="1155"/>
        <w:jc w:val="both"/>
        <w:textAlignment w:val="center"/>
        <w:divId w:val="1627617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з</w:t>
      </w:r>
      <w:r>
        <w:rPr>
          <w:rFonts w:ascii="Times New Roman" w:eastAsia="Times New Roman" w:hAnsi="Times New Roman" w:cs="Times New Roman"/>
          <w:color w:val="000000"/>
          <w:sz w:val="24"/>
          <w:szCs w:val="24"/>
        </w:rPr>
        <w:t>еми, признати за единствен стопански двор и жилище на членове на ТКЗС;</w:t>
      </w:r>
    </w:p>
    <w:p w:rsidR="00000000" w:rsidRDefault="00227075">
      <w:pPr>
        <w:spacing w:after="0" w:line="240" w:lineRule="auto"/>
        <w:ind w:firstLine="1155"/>
        <w:jc w:val="both"/>
        <w:textAlignment w:val="center"/>
        <w:divId w:val="249431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(отм. - ДВ, бр. 122 от 1997 г.)</w:t>
      </w:r>
    </w:p>
    <w:p w:rsidR="00000000" w:rsidRDefault="00227075">
      <w:pPr>
        <w:spacing w:after="0" w:line="240" w:lineRule="auto"/>
        <w:ind w:firstLine="1155"/>
        <w:jc w:val="both"/>
        <w:textAlignment w:val="center"/>
        <w:divId w:val="2100445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земи, включени в държавния горски фонд, без земите по чл. 10, ал. 5 ЗСПЗЗ;</w:t>
      </w:r>
    </w:p>
    <w:p w:rsidR="00000000" w:rsidRDefault="00227075">
      <w:pPr>
        <w:spacing w:after="0" w:line="240" w:lineRule="auto"/>
        <w:ind w:firstLine="1155"/>
        <w:jc w:val="both"/>
        <w:textAlignment w:val="center"/>
        <w:divId w:val="191195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увеличаването на размера на земеделските земи след образуването на ТК</w:t>
      </w:r>
      <w:r>
        <w:rPr>
          <w:rFonts w:ascii="Times New Roman" w:eastAsia="Times New Roman" w:hAnsi="Times New Roman" w:cs="Times New Roman"/>
          <w:color w:val="000000"/>
          <w:sz w:val="24"/>
          <w:szCs w:val="24"/>
        </w:rPr>
        <w:t>ЗС и ДЗС чрез:</w:t>
      </w:r>
    </w:p>
    <w:p w:rsidR="00000000" w:rsidRDefault="00227075">
      <w:pPr>
        <w:spacing w:after="0" w:line="240" w:lineRule="auto"/>
        <w:ind w:firstLine="1155"/>
        <w:jc w:val="both"/>
        <w:textAlignment w:val="center"/>
        <w:divId w:val="163664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усвояване на нови земеделски земи;</w:t>
      </w:r>
    </w:p>
    <w:p w:rsidR="00000000" w:rsidRDefault="00227075">
      <w:pPr>
        <w:spacing w:after="0" w:line="240" w:lineRule="auto"/>
        <w:ind w:firstLine="1155"/>
        <w:jc w:val="both"/>
        <w:textAlignment w:val="center"/>
        <w:divId w:val="48447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рекултивиране на нарушени терени;</w:t>
      </w:r>
    </w:p>
    <w:p w:rsidR="00000000" w:rsidRDefault="00227075">
      <w:pPr>
        <w:spacing w:after="0" w:line="240" w:lineRule="auto"/>
        <w:ind w:firstLine="1155"/>
        <w:jc w:val="both"/>
        <w:textAlignment w:val="center"/>
        <w:divId w:val="992680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изключване от държавния горски фонд;</w:t>
      </w:r>
    </w:p>
    <w:p w:rsidR="00000000" w:rsidRDefault="00227075">
      <w:pPr>
        <w:spacing w:after="0" w:line="240" w:lineRule="auto"/>
        <w:ind w:firstLine="1155"/>
        <w:jc w:val="both"/>
        <w:textAlignment w:val="center"/>
        <w:divId w:val="1772234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изключване на земи от строителни граници на населените места;</w:t>
      </w:r>
    </w:p>
    <w:p w:rsidR="00000000" w:rsidRDefault="00227075">
      <w:pPr>
        <w:spacing w:after="0" w:line="240" w:lineRule="auto"/>
        <w:ind w:firstLine="1155"/>
        <w:jc w:val="both"/>
        <w:textAlignment w:val="center"/>
        <w:divId w:val="1468279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размера на наличните земеделски земи за възстановяване по </w:t>
      </w:r>
      <w:r>
        <w:rPr>
          <w:rFonts w:ascii="Times New Roman" w:eastAsia="Times New Roman" w:hAnsi="Times New Roman" w:cs="Times New Roman"/>
          <w:color w:val="000000"/>
          <w:sz w:val="24"/>
          <w:szCs w:val="24"/>
        </w:rPr>
        <w:t>категории.</w:t>
      </w:r>
    </w:p>
    <w:p w:rsidR="00000000" w:rsidRDefault="00227075">
      <w:pPr>
        <w:spacing w:after="0" w:line="240" w:lineRule="auto"/>
        <w:ind w:firstLine="1155"/>
        <w:jc w:val="both"/>
        <w:textAlignment w:val="center"/>
        <w:divId w:val="2028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122 от 1997 г., изм. - ДВ, бр. 31 от 2003 г., изм. - ДВ, бр. 62 от 2009 г.) Когато информацията по ал. 1 не бъде предоставена в срока по ал. 1 от кмета на общината, тя се подготвя от общинската служба по земеделие, за което с</w:t>
      </w:r>
      <w:r>
        <w:rPr>
          <w:rFonts w:ascii="Times New Roman" w:eastAsia="Times New Roman" w:hAnsi="Times New Roman" w:cs="Times New Roman"/>
          <w:color w:val="000000"/>
          <w:sz w:val="24"/>
          <w:szCs w:val="24"/>
        </w:rPr>
        <w:t>е уведомява кметът на общината.</w:t>
      </w:r>
    </w:p>
    <w:p w:rsidR="00000000" w:rsidRDefault="00227075">
      <w:pPr>
        <w:spacing w:after="0" w:line="240" w:lineRule="auto"/>
        <w:ind w:firstLine="1155"/>
        <w:jc w:val="both"/>
        <w:textAlignment w:val="center"/>
        <w:divId w:val="50143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122 от 1997 г.) Общинският съвет при несъгласие с представените му списъци по ал. 1, т. 3, буква "в" прави мотивирано предложение пред Министерството на културата, което се произнася в двуседмич</w:t>
      </w:r>
      <w:r>
        <w:rPr>
          <w:rFonts w:ascii="Times New Roman" w:eastAsia="Times New Roman" w:hAnsi="Times New Roman" w:cs="Times New Roman"/>
          <w:color w:val="000000"/>
          <w:sz w:val="24"/>
          <w:szCs w:val="24"/>
        </w:rPr>
        <w:t>ен срок.</w:t>
      </w:r>
    </w:p>
    <w:p w:rsidR="00000000" w:rsidRDefault="00227075">
      <w:pPr>
        <w:spacing w:after="0" w:line="240" w:lineRule="auto"/>
        <w:ind w:firstLine="1155"/>
        <w:jc w:val="both"/>
        <w:textAlignment w:val="center"/>
        <w:divId w:val="1152139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доп. - ДВ, бр. 122 от 1997 г., доп. - ДВ, бр. 113 от 1999 г.) Границите на землището на населеното място, на държавния горски фонд, строителните граници на населеното място и селищното образувание и границите на земеделските з</w:t>
      </w:r>
      <w:r>
        <w:rPr>
          <w:rFonts w:ascii="Times New Roman" w:eastAsia="Times New Roman" w:hAnsi="Times New Roman" w:cs="Times New Roman"/>
          <w:color w:val="000000"/>
          <w:sz w:val="24"/>
          <w:szCs w:val="24"/>
        </w:rPr>
        <w:t>еми се установяват от кадастъра и други източници съгласно чл. 18б, ал. 1 и се отразяват върху топографска картна основа в мащаб не по-дребен от 1:10 000.</w:t>
      </w:r>
    </w:p>
    <w:p w:rsidR="00000000" w:rsidRDefault="00227075">
      <w:pPr>
        <w:spacing w:after="0" w:line="240" w:lineRule="auto"/>
        <w:ind w:firstLine="1155"/>
        <w:jc w:val="both"/>
        <w:textAlignment w:val="center"/>
        <w:divId w:val="1324160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48 от 1995 г., в сила от 26.05.1995 г., предишна ал. 4 - ДВ, бр. 122 от 1997 г.) </w:t>
      </w:r>
      <w:r>
        <w:rPr>
          <w:rFonts w:ascii="Times New Roman" w:eastAsia="Times New Roman" w:hAnsi="Times New Roman" w:cs="Times New Roman"/>
          <w:color w:val="000000"/>
          <w:sz w:val="24"/>
          <w:szCs w:val="24"/>
        </w:rPr>
        <w:t>Споровете за граници между землищата се решават по реда на § 3, ал. 1 от преходните и заключителните разпоредби на ЗСПЗЗ.</w:t>
      </w:r>
    </w:p>
    <w:p w:rsidR="00000000" w:rsidRDefault="00227075">
      <w:pPr>
        <w:spacing w:after="120" w:line="240" w:lineRule="auto"/>
        <w:ind w:firstLine="1155"/>
        <w:jc w:val="both"/>
        <w:textAlignment w:val="center"/>
        <w:divId w:val="86055590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7624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18а. (Нов - ДВ, бр. 34 от 1992 г.) Съществуващи на терена стари реални граници на имоти са тези, които представляват топографски</w:t>
      </w:r>
      <w:r>
        <w:rPr>
          <w:rFonts w:ascii="Times New Roman" w:eastAsia="Times New Roman" w:hAnsi="Times New Roman" w:cs="Times New Roman"/>
          <w:color w:val="000000"/>
          <w:sz w:val="24"/>
          <w:szCs w:val="24"/>
        </w:rPr>
        <w:t xml:space="preserve"> елементи като слогове, пътища, огради, трайни насаждения, брегови линии на водни течения и водни площи, оврази, дерета и други подобни, при условие, че не е променено местоположението им след включването на земите в ТКЗС или в ДЗС.</w:t>
      </w:r>
    </w:p>
    <w:p w:rsidR="00000000" w:rsidRDefault="00227075">
      <w:pPr>
        <w:spacing w:after="120" w:line="240" w:lineRule="auto"/>
        <w:ind w:firstLine="1155"/>
        <w:jc w:val="both"/>
        <w:textAlignment w:val="center"/>
        <w:divId w:val="212619725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3188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18б. (1) (Нов - Д</w:t>
      </w:r>
      <w:r>
        <w:rPr>
          <w:rFonts w:ascii="Times New Roman" w:eastAsia="Times New Roman" w:hAnsi="Times New Roman" w:cs="Times New Roman"/>
          <w:color w:val="000000"/>
          <w:sz w:val="24"/>
          <w:szCs w:val="24"/>
        </w:rPr>
        <w:t>В, бр. 34 от 1992 г., изм. - ДВ, бр. 48 от 1995 г., в сила от 26.05.1995 г., доп. - ДВ, бр. 95 от 1995 г., предишен текст на чл. 18б, доп. - ДВ, бр. 122 от 1997 г.) Възстановими на терена стари реални граници на имота са тези, които е възможно да бъдат уст</w:t>
      </w:r>
      <w:r>
        <w:rPr>
          <w:rFonts w:ascii="Times New Roman" w:eastAsia="Times New Roman" w:hAnsi="Times New Roman" w:cs="Times New Roman"/>
          <w:color w:val="000000"/>
          <w:sz w:val="24"/>
          <w:szCs w:val="24"/>
        </w:rPr>
        <w:t xml:space="preserve">ановени чрез кадастрален план, </w:t>
      </w:r>
      <w:proofErr w:type="spellStart"/>
      <w:r>
        <w:rPr>
          <w:rFonts w:ascii="Times New Roman" w:eastAsia="Times New Roman" w:hAnsi="Times New Roman" w:cs="Times New Roman"/>
          <w:color w:val="000000"/>
          <w:sz w:val="24"/>
          <w:szCs w:val="24"/>
        </w:rPr>
        <w:t>комасационен</w:t>
      </w:r>
      <w:proofErr w:type="spellEnd"/>
      <w:r>
        <w:rPr>
          <w:rFonts w:ascii="Times New Roman" w:eastAsia="Times New Roman" w:hAnsi="Times New Roman" w:cs="Times New Roman"/>
          <w:color w:val="000000"/>
          <w:sz w:val="24"/>
          <w:szCs w:val="24"/>
        </w:rPr>
        <w:t xml:space="preserve"> план или частичен земеустройствен план преди образуването на ТКЗС и ДЗС. За установяването на границите могат да се използват и стари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снимки, </w:t>
      </w:r>
      <w:proofErr w:type="spellStart"/>
      <w:r>
        <w:rPr>
          <w:rFonts w:ascii="Times New Roman" w:eastAsia="Times New Roman" w:hAnsi="Times New Roman" w:cs="Times New Roman"/>
          <w:color w:val="000000"/>
          <w:sz w:val="24"/>
          <w:szCs w:val="24"/>
        </w:rPr>
        <w:t>аерофотоснимки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дешифровъчни</w:t>
      </w:r>
      <w:proofErr w:type="spellEnd"/>
      <w:r>
        <w:rPr>
          <w:rFonts w:ascii="Times New Roman" w:eastAsia="Times New Roman" w:hAnsi="Times New Roman" w:cs="Times New Roman"/>
          <w:color w:val="000000"/>
          <w:sz w:val="24"/>
          <w:szCs w:val="24"/>
        </w:rPr>
        <w:t xml:space="preserve"> фотокопия, </w:t>
      </w:r>
      <w:proofErr w:type="spellStart"/>
      <w:r>
        <w:rPr>
          <w:rFonts w:ascii="Times New Roman" w:eastAsia="Times New Roman" w:hAnsi="Times New Roman" w:cs="Times New Roman"/>
          <w:color w:val="000000"/>
          <w:sz w:val="24"/>
          <w:szCs w:val="24"/>
        </w:rPr>
        <w:t>ортофотопланове</w:t>
      </w:r>
      <w:proofErr w:type="spellEnd"/>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скици на имоти, издадени от техническите служби на общината.</w:t>
      </w:r>
    </w:p>
    <w:p w:rsidR="00000000" w:rsidRDefault="00227075">
      <w:pPr>
        <w:spacing w:after="0" w:line="240" w:lineRule="auto"/>
        <w:ind w:firstLine="1155"/>
        <w:jc w:val="both"/>
        <w:textAlignment w:val="center"/>
        <w:divId w:val="706372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122 от 1997 г., изм. - ДВ, бр. 31 от 2003 г., изм. - ДВ, бр. 62 от 2009 г.) Когато за имоти, попадащи в блок на ТКЗС, ДЗС или на други образувани въз основа на тях селскостоп</w:t>
      </w:r>
      <w:r>
        <w:rPr>
          <w:rFonts w:ascii="Times New Roman" w:eastAsia="Times New Roman" w:hAnsi="Times New Roman" w:cs="Times New Roman"/>
          <w:color w:val="000000"/>
          <w:sz w:val="24"/>
          <w:szCs w:val="24"/>
        </w:rPr>
        <w:t>ански организации, липсват материалите по ал. 1, се допуска възстановяването им в стари реални граници, след като се уточни тяхното разположение на място, когато площта на земята с възстановена собственост за местността не превишава наличната площ. Уточняв</w:t>
      </w:r>
      <w:r>
        <w:rPr>
          <w:rFonts w:ascii="Times New Roman" w:eastAsia="Times New Roman" w:hAnsi="Times New Roman" w:cs="Times New Roman"/>
          <w:color w:val="000000"/>
          <w:sz w:val="24"/>
          <w:szCs w:val="24"/>
        </w:rPr>
        <w:t>ането се извършва по реда на чл. 18д, ал. 4, 5 и 6 в присъствието на не по-малко от 50 на сто от собствениците или на техните наследници. Присъствието се документира с подписите на лицата. Имотите се разполагат в картата, като се запазват тяхната площ и ме</w:t>
      </w:r>
      <w:r>
        <w:rPr>
          <w:rFonts w:ascii="Times New Roman" w:eastAsia="Times New Roman" w:hAnsi="Times New Roman" w:cs="Times New Roman"/>
          <w:color w:val="000000"/>
          <w:sz w:val="24"/>
          <w:szCs w:val="24"/>
        </w:rPr>
        <w:t>стоположение съгласно решенията на общинската служба по земеделие, без да се спазва предишната им форма.</w:t>
      </w:r>
    </w:p>
    <w:p w:rsidR="00000000" w:rsidRDefault="00227075">
      <w:pPr>
        <w:spacing w:after="0" w:line="240" w:lineRule="auto"/>
        <w:ind w:firstLine="1155"/>
        <w:jc w:val="both"/>
        <w:textAlignment w:val="center"/>
        <w:divId w:val="657999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(Нова - ДВ, бр. 122 от 1997 г., изм. - ДВ, бр. 31 от 2003 г., изм. - ДВ, бр. 62 от 2009 г.) Имотите на </w:t>
      </w:r>
      <w:proofErr w:type="spellStart"/>
      <w:r>
        <w:rPr>
          <w:rFonts w:ascii="Times New Roman" w:eastAsia="Times New Roman" w:hAnsi="Times New Roman" w:cs="Times New Roman"/>
          <w:color w:val="000000"/>
          <w:sz w:val="24"/>
          <w:szCs w:val="24"/>
        </w:rPr>
        <w:t>неявилите</w:t>
      </w:r>
      <w:proofErr w:type="spellEnd"/>
      <w:r>
        <w:rPr>
          <w:rFonts w:ascii="Times New Roman" w:eastAsia="Times New Roman" w:hAnsi="Times New Roman" w:cs="Times New Roman"/>
          <w:color w:val="000000"/>
          <w:sz w:val="24"/>
          <w:szCs w:val="24"/>
        </w:rPr>
        <w:t xml:space="preserve"> се собственици или техни наследниц</w:t>
      </w:r>
      <w:r>
        <w:rPr>
          <w:rFonts w:ascii="Times New Roman" w:eastAsia="Times New Roman" w:hAnsi="Times New Roman" w:cs="Times New Roman"/>
          <w:color w:val="000000"/>
          <w:sz w:val="24"/>
          <w:szCs w:val="24"/>
        </w:rPr>
        <w:t>и по ал. 2 се разполагат съгласно решенията на общинската служба по земеделие в същата местност върху незаети места.</w:t>
      </w:r>
    </w:p>
    <w:p w:rsidR="00000000" w:rsidRDefault="00227075">
      <w:pPr>
        <w:spacing w:after="0" w:line="240" w:lineRule="auto"/>
        <w:ind w:firstLine="1155"/>
        <w:jc w:val="both"/>
        <w:textAlignment w:val="center"/>
        <w:divId w:val="2020545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Картата по ал. 3 се обявява и одобрява по реда на чл. 18д, ал. 7.</w:t>
      </w:r>
    </w:p>
    <w:p w:rsidR="00000000" w:rsidRDefault="00227075">
      <w:pPr>
        <w:spacing w:after="120" w:line="240" w:lineRule="auto"/>
        <w:ind w:firstLine="1155"/>
        <w:jc w:val="both"/>
        <w:textAlignment w:val="center"/>
        <w:divId w:val="107316366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51599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18в. (Нов - ДВ, бр. 34 от 1992 </w:t>
      </w:r>
      <w:r>
        <w:rPr>
          <w:rFonts w:ascii="Times New Roman" w:eastAsia="Times New Roman" w:hAnsi="Times New Roman" w:cs="Times New Roman"/>
          <w:color w:val="000000"/>
          <w:sz w:val="24"/>
          <w:szCs w:val="24"/>
        </w:rPr>
        <w:t>г., изм. - ДВ, бр. 28 от 1997 г., изм. - ДВ, бр. 122 от 1997 г.) (1) (Изм. - ДВ, бр. 113 от 1999 г., изм. - ДВ, бр. 44 от 2001 г., изм. - ДВ, бр. 45 от 2008 г., изм. - ДВ, бр. 79 от 2017 г., в сила от 03.10.2017 г.) Министерството на земеделието, храните и</w:t>
      </w:r>
      <w:r>
        <w:rPr>
          <w:rFonts w:ascii="Times New Roman" w:eastAsia="Times New Roman" w:hAnsi="Times New Roman" w:cs="Times New Roman"/>
          <w:color w:val="000000"/>
          <w:sz w:val="24"/>
          <w:szCs w:val="24"/>
        </w:rPr>
        <w:t xml:space="preserve"> горите възлага на изпълнител техническите работи, свързани с възстановяването на собствеността върху земеделските земи, съгласно Закона за обществените поръчки.</w:t>
      </w:r>
    </w:p>
    <w:p w:rsidR="00000000" w:rsidRDefault="00227075">
      <w:pPr>
        <w:spacing w:after="0" w:line="240" w:lineRule="auto"/>
        <w:ind w:firstLine="1155"/>
        <w:jc w:val="both"/>
        <w:textAlignment w:val="center"/>
        <w:divId w:val="507019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44 от 2001 г., изм. - ДВ, бр. 31 от 2003 г., изм. - ДВ, бр. 45 от 2008 г.,</w:t>
      </w:r>
      <w:r>
        <w:rPr>
          <w:rFonts w:ascii="Times New Roman" w:eastAsia="Times New Roman" w:hAnsi="Times New Roman" w:cs="Times New Roman"/>
          <w:color w:val="000000"/>
          <w:sz w:val="24"/>
          <w:szCs w:val="24"/>
        </w:rPr>
        <w:t xml:space="preserve"> изм. - ДВ, бр. 62 от 2009 г., изм. - ДВ, бр. 79 от 2017 г., в сила от 03.10.2017 г.) По предложение на общинската служба по земеделие Министерството на земеделието, храните и горите чрез търг определя изпълнител за поддържането и осъвременяването на плано</w:t>
      </w:r>
      <w:r>
        <w:rPr>
          <w:rFonts w:ascii="Times New Roman" w:eastAsia="Times New Roman" w:hAnsi="Times New Roman" w:cs="Times New Roman"/>
          <w:color w:val="000000"/>
          <w:sz w:val="24"/>
          <w:szCs w:val="24"/>
        </w:rPr>
        <w:t>вете за земеразделяне и на другите материали и данни, получени при прилагането на ЗСПЗЗ, в едномесечен срок след приключване на техническата работа.</w:t>
      </w:r>
    </w:p>
    <w:p w:rsidR="00000000" w:rsidRDefault="00227075">
      <w:pPr>
        <w:spacing w:after="120" w:line="240" w:lineRule="auto"/>
        <w:ind w:firstLine="1155"/>
        <w:jc w:val="both"/>
        <w:textAlignment w:val="center"/>
        <w:divId w:val="208499023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59948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18г. (Нов - ДВ, бр. 34 от 1992 г.) (1) (Изм. - ДВ, бр. 28 от 1997 г., изм. - ДВ, бр. 31 от 2003 г., и</w:t>
      </w:r>
      <w:r>
        <w:rPr>
          <w:rFonts w:ascii="Times New Roman" w:eastAsia="Times New Roman" w:hAnsi="Times New Roman" w:cs="Times New Roman"/>
          <w:color w:val="000000"/>
          <w:sz w:val="24"/>
          <w:szCs w:val="24"/>
        </w:rPr>
        <w:t>зм. - ДВ, бр. 62 от 2009 г.) Общинската служба по земеделие сама или с изпълнителя определя териториите, в които се възстановява собствеността на земите в:</w:t>
      </w:r>
    </w:p>
    <w:p w:rsidR="00000000" w:rsidRDefault="00227075">
      <w:pPr>
        <w:spacing w:after="0" w:line="240" w:lineRule="auto"/>
        <w:ind w:firstLine="1155"/>
        <w:jc w:val="both"/>
        <w:textAlignment w:val="center"/>
        <w:divId w:val="1158302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границите, върху които собствеността се възстановява по реда на § </w:t>
      </w:r>
      <w:r>
        <w:rPr>
          <w:rFonts w:ascii="Times New Roman" w:eastAsia="Times New Roman" w:hAnsi="Times New Roman" w:cs="Times New Roman"/>
          <w:color w:val="000000"/>
          <w:sz w:val="24"/>
          <w:szCs w:val="24"/>
        </w:rPr>
        <w:t>4 от преходните и заключителните разпоредби на ЗСПЗЗ;</w:t>
      </w:r>
    </w:p>
    <w:p w:rsidR="00000000" w:rsidRDefault="00227075">
      <w:pPr>
        <w:spacing w:after="0" w:line="240" w:lineRule="auto"/>
        <w:ind w:firstLine="1155"/>
        <w:jc w:val="both"/>
        <w:textAlignment w:val="center"/>
        <w:divId w:val="1608150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съществуващи на терена стари реални граници, в т. ч. и тези по чл. 10, ал. 5, 6, 7 и 9 ЗСПЗЗ;</w:t>
      </w:r>
    </w:p>
    <w:p w:rsidR="00000000" w:rsidRDefault="00227075">
      <w:pPr>
        <w:spacing w:after="0" w:line="240" w:lineRule="auto"/>
        <w:ind w:firstLine="1155"/>
        <w:jc w:val="both"/>
        <w:textAlignment w:val="center"/>
        <w:divId w:val="1555003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възстановими на терена стари реални граници, в т. ч. и тези по чл. 10, ал. 5, 6, 7 и 9 ЗСПЗЗ;</w:t>
      </w:r>
    </w:p>
    <w:p w:rsidR="00000000" w:rsidRDefault="00227075">
      <w:pPr>
        <w:spacing w:after="0" w:line="240" w:lineRule="auto"/>
        <w:ind w:firstLine="1155"/>
        <w:jc w:val="both"/>
        <w:textAlignment w:val="center"/>
        <w:divId w:val="2027562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w:t>
      </w:r>
      <w:r>
        <w:rPr>
          <w:rFonts w:ascii="Times New Roman" w:eastAsia="Times New Roman" w:hAnsi="Times New Roman" w:cs="Times New Roman"/>
          <w:color w:val="000000"/>
          <w:sz w:val="24"/>
          <w:szCs w:val="24"/>
        </w:rPr>
        <w:t xml:space="preserve"> - ДВ, бр. 48 от 1995 г., в сила от 26.05.1995 г.) нови реални граници с план за земеразделяне.</w:t>
      </w:r>
    </w:p>
    <w:p w:rsidR="00000000" w:rsidRDefault="00227075">
      <w:pPr>
        <w:spacing w:after="0" w:line="240" w:lineRule="auto"/>
        <w:ind w:firstLine="1155"/>
        <w:jc w:val="both"/>
        <w:textAlignment w:val="center"/>
        <w:divId w:val="1602763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Границите по предходната алинея се утвърждават с решение и се отразяват върху изходната картна основа по чл. 18, ал. 3.</w:t>
      </w:r>
    </w:p>
    <w:p w:rsidR="00000000" w:rsidRDefault="00227075">
      <w:pPr>
        <w:spacing w:after="120" w:line="240" w:lineRule="auto"/>
        <w:ind w:firstLine="1155"/>
        <w:jc w:val="both"/>
        <w:textAlignment w:val="center"/>
        <w:divId w:val="96982351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24139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18д. (Нов - ДВ, бр. 34 от 1992</w:t>
      </w:r>
      <w:r>
        <w:rPr>
          <w:rFonts w:ascii="Times New Roman" w:eastAsia="Times New Roman" w:hAnsi="Times New Roman" w:cs="Times New Roman"/>
          <w:color w:val="000000"/>
          <w:sz w:val="24"/>
          <w:szCs w:val="24"/>
        </w:rPr>
        <w:t xml:space="preserve"> г.) (1) (Изм. - ДВ, бр. 28 от 1997 г., изм. - ДВ, бр. 31 от 2003 г., изм. - ДВ, бр. 62 от 2009 г.) Общинската служба по земеделие разглежда заявленията по чл. 13 и разпределя описаните в тях имоти по местности в териториите, определени по реда на чл. 18г,</w:t>
      </w:r>
      <w:r>
        <w:rPr>
          <w:rFonts w:ascii="Times New Roman" w:eastAsia="Times New Roman" w:hAnsi="Times New Roman" w:cs="Times New Roman"/>
          <w:color w:val="000000"/>
          <w:sz w:val="24"/>
          <w:szCs w:val="24"/>
        </w:rPr>
        <w:t xml:space="preserve"> ал. 1, за което съставя поименен списък. Списъкът, придружен с копие от картата по чл. 18г, ал. 2 се обявява за сведение на видно място в населеното място, за чието землище се отнася.</w:t>
      </w:r>
    </w:p>
    <w:p w:rsidR="00000000" w:rsidRDefault="00227075">
      <w:pPr>
        <w:spacing w:after="0" w:line="240" w:lineRule="auto"/>
        <w:ind w:firstLine="1155"/>
        <w:jc w:val="both"/>
        <w:textAlignment w:val="center"/>
        <w:divId w:val="1097673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122 от 1997 г., изм. - ДВ, бр. 31 от 2003 г., изм. </w:t>
      </w:r>
      <w:r>
        <w:rPr>
          <w:rFonts w:ascii="Times New Roman" w:eastAsia="Times New Roman" w:hAnsi="Times New Roman" w:cs="Times New Roman"/>
          <w:color w:val="000000"/>
          <w:sz w:val="24"/>
          <w:szCs w:val="24"/>
        </w:rPr>
        <w:t>- ДВ, бр. 62 от 2009 г.) Общинската служба по земеделие определя имотите или частите от тях, върху които не може да се възстанови правото на собственост в съществуващи или възстановими стари реални граници, поради обстоятелствата, посочени в чл. 10б, ал. 1</w:t>
      </w:r>
      <w:r>
        <w:rPr>
          <w:rFonts w:ascii="Times New Roman" w:eastAsia="Times New Roman" w:hAnsi="Times New Roman" w:cs="Times New Roman"/>
          <w:color w:val="000000"/>
          <w:sz w:val="24"/>
          <w:szCs w:val="24"/>
        </w:rPr>
        <w:t xml:space="preserve">, чл. 24, ал. 2, 3 и 4 и чл. 29, ал. 1 ЗСПЗЗ. За направените констатации общинската служба по земеделие </w:t>
      </w:r>
      <w:r>
        <w:rPr>
          <w:rFonts w:ascii="Times New Roman" w:eastAsia="Times New Roman" w:hAnsi="Times New Roman" w:cs="Times New Roman"/>
          <w:color w:val="000000"/>
          <w:sz w:val="24"/>
          <w:szCs w:val="24"/>
        </w:rPr>
        <w:lastRenderedPageBreak/>
        <w:t>уведомява заинтересуваните лица по реда на Гражданския процесуален кодекс (ГПК).</w:t>
      </w:r>
    </w:p>
    <w:p w:rsidR="00000000" w:rsidRDefault="00227075">
      <w:pPr>
        <w:spacing w:after="0" w:line="240" w:lineRule="auto"/>
        <w:ind w:firstLine="1155"/>
        <w:jc w:val="both"/>
        <w:textAlignment w:val="center"/>
        <w:divId w:val="2009015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1997 г., изм. - ДВ, бр. 31 от 2003 г., изм. -</w:t>
      </w:r>
      <w:r>
        <w:rPr>
          <w:rFonts w:ascii="Times New Roman" w:eastAsia="Times New Roman" w:hAnsi="Times New Roman" w:cs="Times New Roman"/>
          <w:color w:val="000000"/>
          <w:sz w:val="24"/>
          <w:szCs w:val="24"/>
        </w:rPr>
        <w:t xml:space="preserve"> ДВ, бр. 62 от 2009 г.) Лицата по ал. 2 в 14-дневен срок от датата на получаването на уведомлението подават писмено искане до общинската служба по земеделие, в което избират начина на обезщетяването съгласно чл. 10б, ал. 1 ЗСПЗЗ.</w:t>
      </w:r>
    </w:p>
    <w:p w:rsidR="00000000" w:rsidRDefault="00227075">
      <w:pPr>
        <w:spacing w:after="0" w:line="240" w:lineRule="auto"/>
        <w:ind w:firstLine="1155"/>
        <w:jc w:val="both"/>
        <w:textAlignment w:val="center"/>
        <w:divId w:val="578172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 от 1</w:t>
      </w:r>
      <w:r>
        <w:rPr>
          <w:rFonts w:ascii="Times New Roman" w:eastAsia="Times New Roman" w:hAnsi="Times New Roman" w:cs="Times New Roman"/>
          <w:color w:val="000000"/>
          <w:sz w:val="24"/>
          <w:szCs w:val="24"/>
        </w:rPr>
        <w:t>994 г., изм. - ДВ, бр. 122 от 1997 г., изм. - ДВ, бр. 31 от 2003 г., изм. - ДВ, бр. 62 от 2009 г.) Общинската служба по земеделие определя срок за съвместно уточняване със заявителите на границите на земеделските земи, разположени в териториите по чл. 18г,</w:t>
      </w:r>
      <w:r>
        <w:rPr>
          <w:rFonts w:ascii="Times New Roman" w:eastAsia="Times New Roman" w:hAnsi="Times New Roman" w:cs="Times New Roman"/>
          <w:color w:val="000000"/>
          <w:sz w:val="24"/>
          <w:szCs w:val="24"/>
        </w:rPr>
        <w:t xml:space="preserve"> ал. 1. Обявлението за срока се обнародва в "Държавен вестник", поставя се на видно място в кметството и се разгласява чрез средствата за масова информация.</w:t>
      </w:r>
    </w:p>
    <w:p w:rsidR="00000000" w:rsidRDefault="00227075">
      <w:pPr>
        <w:spacing w:after="0" w:line="240" w:lineRule="auto"/>
        <w:ind w:firstLine="1155"/>
        <w:jc w:val="both"/>
        <w:textAlignment w:val="center"/>
        <w:divId w:val="1530411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 от 1994 г., изм. - ДВ, бр. 28 от 1997 г., изм. - ДВ, бр. 122 от 1997 г., изм.</w:t>
      </w:r>
      <w:r>
        <w:rPr>
          <w:rFonts w:ascii="Times New Roman" w:eastAsia="Times New Roman" w:hAnsi="Times New Roman" w:cs="Times New Roman"/>
          <w:color w:val="000000"/>
          <w:sz w:val="24"/>
          <w:szCs w:val="24"/>
        </w:rPr>
        <w:t xml:space="preserve"> - ДВ, бр. 31 от 2003 г., изм. - ДВ, бр. 62 от 2009 г.) Съвместното уточняване се извършва по график по дати и местности, който започва 14 дни след обнародването на обявлението в "Държавен вестник". За уточняването общинската служба по земеделие изготвя ск</w:t>
      </w:r>
      <w:r>
        <w:rPr>
          <w:rFonts w:ascii="Times New Roman" w:eastAsia="Times New Roman" w:hAnsi="Times New Roman" w:cs="Times New Roman"/>
          <w:color w:val="000000"/>
          <w:sz w:val="24"/>
          <w:szCs w:val="24"/>
        </w:rPr>
        <w:t>ица и съставя протокол, който се подписва от явилите се лица. Общинската служба по земеделие предоставя за стопанисване на общината земите с неустановени граници поради неявяване на заявителите или на упълномощени от тях лица.</w:t>
      </w:r>
    </w:p>
    <w:p w:rsidR="00000000" w:rsidRDefault="00227075">
      <w:pPr>
        <w:spacing w:after="0" w:line="240" w:lineRule="auto"/>
        <w:ind w:firstLine="1155"/>
        <w:jc w:val="both"/>
        <w:textAlignment w:val="center"/>
        <w:divId w:val="162346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 ДВ, бр.</w:t>
      </w:r>
      <w:r>
        <w:rPr>
          <w:rFonts w:ascii="Times New Roman" w:eastAsia="Times New Roman" w:hAnsi="Times New Roman" w:cs="Times New Roman"/>
          <w:color w:val="000000"/>
          <w:sz w:val="24"/>
          <w:szCs w:val="24"/>
        </w:rPr>
        <w:t xml:space="preserve"> 2 от 1994 г., изм. - ДВ, бр. 28 от 1997 г., изм. - ДВ, бр. 122 от 1997 г.) Изпълнителят, определен по реда на чл. 18в, заснема съществуващите стари реални граници на имотите, а възстановимите - трасира на терена.</w:t>
      </w:r>
    </w:p>
    <w:p w:rsidR="00000000" w:rsidRDefault="00227075">
      <w:pPr>
        <w:spacing w:after="0" w:line="240" w:lineRule="auto"/>
        <w:ind w:firstLine="1155"/>
        <w:jc w:val="both"/>
        <w:textAlignment w:val="center"/>
        <w:divId w:val="491944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122 от 1997 г., изм. -</w:t>
      </w:r>
      <w:r>
        <w:rPr>
          <w:rFonts w:ascii="Times New Roman" w:eastAsia="Times New Roman" w:hAnsi="Times New Roman" w:cs="Times New Roman"/>
          <w:color w:val="000000"/>
          <w:sz w:val="24"/>
          <w:szCs w:val="24"/>
        </w:rPr>
        <w:t xml:space="preserve"> ДВ, бр. 31 от 2003 г., изм. - ДВ, бр. 62 от 2009 г.) Общинската служба по земеделие обнародва в "Държавен вестник" обявление, че са изработени карта и регистър на имотите на съществуващи стари реални граници, както и карта и регистър на имотите във възста</w:t>
      </w:r>
      <w:r>
        <w:rPr>
          <w:rFonts w:ascii="Times New Roman" w:eastAsia="Times New Roman" w:hAnsi="Times New Roman" w:cs="Times New Roman"/>
          <w:color w:val="000000"/>
          <w:sz w:val="24"/>
          <w:szCs w:val="24"/>
        </w:rPr>
        <w:t>новими стари реални граници. Картите и регистрите се излагат на подходящо място в кметството, а обявата за изработването им се разгласява чрез средствата за масово осведомяване.</w:t>
      </w:r>
    </w:p>
    <w:p w:rsidR="00000000" w:rsidRDefault="00227075">
      <w:pPr>
        <w:spacing w:after="0" w:line="240" w:lineRule="auto"/>
        <w:ind w:firstLine="1155"/>
        <w:jc w:val="both"/>
        <w:textAlignment w:val="center"/>
        <w:divId w:val="152890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122 от 1997 г., изм. - ДВ, бр. 31 от 2003 г., изм. - ДВ, б</w:t>
      </w:r>
      <w:r>
        <w:rPr>
          <w:rFonts w:ascii="Times New Roman" w:eastAsia="Times New Roman" w:hAnsi="Times New Roman" w:cs="Times New Roman"/>
          <w:color w:val="000000"/>
          <w:sz w:val="24"/>
          <w:szCs w:val="24"/>
        </w:rPr>
        <w:t>р. 62 от 2009 г.) Заинтересуваните лица имат право да направят писмени възражения пред общинската служба по земеделие по картите в 14-дневен срок от деня на обнародването на обявлението в "Държавен вестник".</w:t>
      </w:r>
    </w:p>
    <w:p w:rsidR="00000000" w:rsidRDefault="00227075">
      <w:pPr>
        <w:spacing w:after="0" w:line="240" w:lineRule="auto"/>
        <w:ind w:firstLine="1155"/>
        <w:jc w:val="both"/>
        <w:textAlignment w:val="center"/>
        <w:divId w:val="14231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122 от 1997 г., изм. - ДВ, б</w:t>
      </w:r>
      <w:r>
        <w:rPr>
          <w:rFonts w:ascii="Times New Roman" w:eastAsia="Times New Roman" w:hAnsi="Times New Roman" w:cs="Times New Roman"/>
          <w:color w:val="000000"/>
          <w:sz w:val="24"/>
          <w:szCs w:val="24"/>
        </w:rPr>
        <w:t>р. 31 от 2003 г., изм. - ДВ, бр. 62 от 2009 г.) Общинската служба по земеделие в 14-дневен срок разглежда всички постъпили възражения и се произнася с решение по тях. Уважените възражения се отразяват в картата и в регистъра на имотите и без да се налага д</w:t>
      </w:r>
      <w:r>
        <w:rPr>
          <w:rFonts w:ascii="Times New Roman" w:eastAsia="Times New Roman" w:hAnsi="Times New Roman" w:cs="Times New Roman"/>
          <w:color w:val="000000"/>
          <w:sz w:val="24"/>
          <w:szCs w:val="24"/>
        </w:rPr>
        <w:t>опълнително заснемане или трасиране. Решенията се съобщават на жалбоподателите по реда на ГПК и подлежат на обжалване по реда на чл. 14, ал. 3 ЗСПЗЗ.</w:t>
      </w:r>
    </w:p>
    <w:p w:rsidR="00000000" w:rsidRDefault="00227075">
      <w:pPr>
        <w:spacing w:after="120" w:line="240" w:lineRule="auto"/>
        <w:ind w:firstLine="1155"/>
        <w:jc w:val="both"/>
        <w:textAlignment w:val="center"/>
        <w:divId w:val="91254586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11070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18е. (Нов - ДВ, бр. 34 от 1992 г.) (1) Категорията на земеделската земя за всеки собственик се опред</w:t>
      </w:r>
      <w:r>
        <w:rPr>
          <w:rFonts w:ascii="Times New Roman" w:eastAsia="Times New Roman" w:hAnsi="Times New Roman" w:cs="Times New Roman"/>
          <w:color w:val="000000"/>
          <w:sz w:val="24"/>
          <w:szCs w:val="24"/>
        </w:rPr>
        <w:t>еля въз основа на данните за местоположението на имотите му в заявлението и картните материали за категориите на земеделските земи.</w:t>
      </w:r>
    </w:p>
    <w:p w:rsidR="00000000" w:rsidRDefault="00227075">
      <w:pPr>
        <w:spacing w:after="0" w:line="240" w:lineRule="auto"/>
        <w:ind w:firstLine="1155"/>
        <w:jc w:val="both"/>
        <w:textAlignment w:val="center"/>
        <w:divId w:val="662706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Земите на собствениците, за които липсват данни за точното им разположение в дадена местност или в землището, са равнопо</w:t>
      </w:r>
      <w:r>
        <w:rPr>
          <w:rFonts w:ascii="Times New Roman" w:eastAsia="Times New Roman" w:hAnsi="Times New Roman" w:cs="Times New Roman"/>
          <w:color w:val="000000"/>
          <w:sz w:val="24"/>
          <w:szCs w:val="24"/>
        </w:rPr>
        <w:t>ставени по местоположение и категории.</w:t>
      </w:r>
    </w:p>
    <w:p w:rsidR="00000000" w:rsidRDefault="00227075">
      <w:pPr>
        <w:spacing w:after="0" w:line="240" w:lineRule="auto"/>
        <w:ind w:firstLine="1155"/>
        <w:jc w:val="both"/>
        <w:textAlignment w:val="center"/>
        <w:divId w:val="2055614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Категориите на земите по предходната алинея се определят пропорционално на разпределението на категориите им в местността, съответно в землището.</w:t>
      </w:r>
    </w:p>
    <w:p w:rsidR="00000000" w:rsidRDefault="00227075">
      <w:pPr>
        <w:spacing w:after="0" w:line="240" w:lineRule="auto"/>
        <w:ind w:firstLine="1155"/>
        <w:jc w:val="both"/>
        <w:textAlignment w:val="center"/>
        <w:divId w:val="921337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122 от 1997 г.) Когато земеделските земи са зас</w:t>
      </w:r>
      <w:r>
        <w:rPr>
          <w:rFonts w:ascii="Times New Roman" w:eastAsia="Times New Roman" w:hAnsi="Times New Roman" w:cs="Times New Roman"/>
          <w:color w:val="000000"/>
          <w:sz w:val="24"/>
          <w:szCs w:val="24"/>
        </w:rPr>
        <w:t>троени или върху тях са проведени мероприятия, които не позволяват възстановяването на собствеността, и липсват данни за качествата на земята, категорията им се определя спрямо прилежащите им територии.</w:t>
      </w:r>
    </w:p>
    <w:p w:rsidR="00000000" w:rsidRDefault="00227075">
      <w:pPr>
        <w:spacing w:after="120" w:line="240" w:lineRule="auto"/>
        <w:ind w:firstLine="1155"/>
        <w:jc w:val="both"/>
        <w:textAlignment w:val="center"/>
        <w:divId w:val="113680038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71403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18ж. (Нов - ДВ, бр. 34 от 1992 г.) (1) (Изм. - </w:t>
      </w:r>
      <w:r>
        <w:rPr>
          <w:rFonts w:ascii="Times New Roman" w:eastAsia="Times New Roman" w:hAnsi="Times New Roman" w:cs="Times New Roman"/>
          <w:color w:val="000000"/>
          <w:sz w:val="24"/>
          <w:szCs w:val="24"/>
        </w:rPr>
        <w:t>ДВ, бр. 48 от 1995 г., в сила от 26.05.1995 г., изм. - ДВ, бр. 28 от 1997 г., доп. - ДВ, бр. 122 от 1997 г., доп. - ДВ, бр. 113 от 1999 г., изм. - ДВ, бр. 31 от 2003 г., изм. - ДВ, бр. 62 от 2009 г.) Общинската служба по земеделие постановява решение за въ</w:t>
      </w:r>
      <w:r>
        <w:rPr>
          <w:rFonts w:ascii="Times New Roman" w:eastAsia="Times New Roman" w:hAnsi="Times New Roman" w:cs="Times New Roman"/>
          <w:color w:val="000000"/>
          <w:sz w:val="24"/>
          <w:szCs w:val="24"/>
        </w:rPr>
        <w:t>зстановяване правото на собственост в съществуващи или възстановими стари реални граници, в което се описват размерът и категорията на имота, неговото местоположение, границите, съседите, както и ограниченията на собствеността и основанията за тях. Към реш</w:t>
      </w:r>
      <w:r>
        <w:rPr>
          <w:rFonts w:ascii="Times New Roman" w:eastAsia="Times New Roman" w:hAnsi="Times New Roman" w:cs="Times New Roman"/>
          <w:color w:val="000000"/>
          <w:sz w:val="24"/>
          <w:szCs w:val="24"/>
        </w:rPr>
        <w:t>ението се прилага скица на имота, заверена от общинската служба по земеделие, а за имоти в границите на урбанизираните територии - и от техническата служба на общината. Влязлото в сила решение, придружено със скица, удостоверява правото на собственост и им</w:t>
      </w:r>
      <w:r>
        <w:rPr>
          <w:rFonts w:ascii="Times New Roman" w:eastAsia="Times New Roman" w:hAnsi="Times New Roman" w:cs="Times New Roman"/>
          <w:color w:val="000000"/>
          <w:sz w:val="24"/>
          <w:szCs w:val="24"/>
        </w:rPr>
        <w:t>а силата на констативен нотариален акт за собственост върху имота, освен в случаите по чл. 10, ал. 7 ЗСПЗЗ.</w:t>
      </w:r>
    </w:p>
    <w:p w:rsidR="00000000" w:rsidRDefault="00227075">
      <w:pPr>
        <w:spacing w:after="0" w:line="240" w:lineRule="auto"/>
        <w:ind w:firstLine="1155"/>
        <w:jc w:val="both"/>
        <w:textAlignment w:val="center"/>
        <w:divId w:val="818770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48 от 1995 г., в сила от 26.05.1995 г., изм. - ДВ, бр. 28 от 1997 г., изм. - ДВ, бр. 31 от 2003 г., изм. - ДВ, бр. 62 от 2009 г.</w:t>
      </w:r>
      <w:r>
        <w:rPr>
          <w:rFonts w:ascii="Times New Roman" w:eastAsia="Times New Roman" w:hAnsi="Times New Roman" w:cs="Times New Roman"/>
          <w:color w:val="000000"/>
          <w:sz w:val="24"/>
          <w:szCs w:val="24"/>
        </w:rPr>
        <w:t>) В случаите, когато правото на собственост се възстановява в нови реални граници с план за земеразделяне, общинската служба по земеделие постановява решение, с което определя размера, категориите и ако е известна, местността, в която са се намирали земеде</w:t>
      </w:r>
      <w:r>
        <w:rPr>
          <w:rFonts w:ascii="Times New Roman" w:eastAsia="Times New Roman" w:hAnsi="Times New Roman" w:cs="Times New Roman"/>
          <w:color w:val="000000"/>
          <w:sz w:val="24"/>
          <w:szCs w:val="24"/>
        </w:rPr>
        <w:t>лските земи, на които има право заявителят.</w:t>
      </w:r>
    </w:p>
    <w:p w:rsidR="00000000" w:rsidRDefault="00227075">
      <w:pPr>
        <w:spacing w:after="0" w:line="240" w:lineRule="auto"/>
        <w:ind w:firstLine="1155"/>
        <w:jc w:val="both"/>
        <w:textAlignment w:val="center"/>
        <w:divId w:val="795413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113 от 1999 г., изм. - ДВ, бр. 31 от 2003 г., изм. - ДВ, бр. 62 от 2009 г.) Когато правото на собственост се възстановява при условията на § 4 - 4л ЗСПЗЗ с план на новообразуваните имоти, общи</w:t>
      </w:r>
      <w:r>
        <w:rPr>
          <w:rFonts w:ascii="Times New Roman" w:eastAsia="Times New Roman" w:hAnsi="Times New Roman" w:cs="Times New Roman"/>
          <w:color w:val="000000"/>
          <w:sz w:val="24"/>
          <w:szCs w:val="24"/>
        </w:rPr>
        <w:t>нската служба по земеделие постановява решение за признаване на правото на собственост. В решението се описват размерът и местността, в която са се намирали земеделските земи, на които заявителят има право. Общинската служба по земеделие изпраща служебно н</w:t>
      </w:r>
      <w:r>
        <w:rPr>
          <w:rFonts w:ascii="Times New Roman" w:eastAsia="Times New Roman" w:hAnsi="Times New Roman" w:cs="Times New Roman"/>
          <w:color w:val="000000"/>
          <w:sz w:val="24"/>
          <w:szCs w:val="24"/>
        </w:rPr>
        <w:t>а общината информация за влезлите в сила решения в 7-дневен срок от поискването им.</w:t>
      </w:r>
    </w:p>
    <w:p w:rsidR="00000000" w:rsidRDefault="00227075">
      <w:pPr>
        <w:spacing w:after="0" w:line="240" w:lineRule="auto"/>
        <w:ind w:firstLine="1155"/>
        <w:jc w:val="both"/>
        <w:textAlignment w:val="center"/>
        <w:divId w:val="1356999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48 от 1995 г., в сила от 26.05.1995 г., изм. - ДВ, бр. 28 от 1997 г., предишна ал. 3 - ДВ, бр. 113 от 1999 г., изм. - ДВ, бр. 31 от 2003 г., изм. - ДВ, </w:t>
      </w:r>
      <w:r>
        <w:rPr>
          <w:rFonts w:ascii="Times New Roman" w:eastAsia="Times New Roman" w:hAnsi="Times New Roman" w:cs="Times New Roman"/>
          <w:color w:val="000000"/>
          <w:sz w:val="24"/>
          <w:szCs w:val="24"/>
        </w:rPr>
        <w:t>бр. 62 от 2009 г.) При установяване на разлика в площта на имота при заснемане на старите му реални граници и площта, доказана с документи от собственика, общинската служба по земеделие признава право на собственост, както следва:</w:t>
      </w:r>
    </w:p>
    <w:p w:rsidR="00000000" w:rsidRDefault="00227075">
      <w:pPr>
        <w:spacing w:after="0" w:line="240" w:lineRule="auto"/>
        <w:ind w:firstLine="1155"/>
        <w:jc w:val="both"/>
        <w:textAlignment w:val="center"/>
        <w:divId w:val="133617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измерена площ, по-</w:t>
      </w:r>
      <w:r>
        <w:rPr>
          <w:rFonts w:ascii="Times New Roman" w:eastAsia="Times New Roman" w:hAnsi="Times New Roman" w:cs="Times New Roman"/>
          <w:color w:val="000000"/>
          <w:sz w:val="24"/>
          <w:szCs w:val="24"/>
        </w:rPr>
        <w:t>малка от доказаната - размера на измерената площ;</w:t>
      </w:r>
    </w:p>
    <w:p w:rsidR="00000000" w:rsidRDefault="00227075">
      <w:pPr>
        <w:spacing w:after="0" w:line="240" w:lineRule="auto"/>
        <w:ind w:firstLine="1155"/>
        <w:jc w:val="both"/>
        <w:textAlignment w:val="center"/>
        <w:divId w:val="68040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изм. - ДВ, бр. 18 от 1999 г.) при измерена площ, по-голяма от доказаната, когато разликата е по-голяма от 3 дка за ниви, 2 дка за ливади и 1 дка за трайни насаждения - раз</w:t>
      </w:r>
      <w:r>
        <w:rPr>
          <w:rFonts w:ascii="Times New Roman" w:eastAsia="Times New Roman" w:hAnsi="Times New Roman" w:cs="Times New Roman"/>
          <w:color w:val="000000"/>
          <w:sz w:val="24"/>
          <w:szCs w:val="24"/>
        </w:rPr>
        <w:t>мера на доказаната площ;</w:t>
      </w:r>
    </w:p>
    <w:p w:rsidR="00000000" w:rsidRDefault="00227075">
      <w:pPr>
        <w:spacing w:after="0" w:line="240" w:lineRule="auto"/>
        <w:ind w:firstLine="1155"/>
        <w:jc w:val="both"/>
        <w:textAlignment w:val="center"/>
        <w:divId w:val="10770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122 от 1997 г.) при измерена площ, по-голяма от доказаната, когато разликата в повече е над посочените по т. 2 размери - разликата в повече се обособява в самостоятелен имот, който се стопанисва и управлява от об</w:t>
      </w:r>
      <w:r>
        <w:rPr>
          <w:rFonts w:ascii="Times New Roman" w:eastAsia="Times New Roman" w:hAnsi="Times New Roman" w:cs="Times New Roman"/>
          <w:color w:val="000000"/>
          <w:sz w:val="24"/>
          <w:szCs w:val="24"/>
        </w:rPr>
        <w:t>щината по реда на чл. 19 ЗСПЗЗ.</w:t>
      </w:r>
    </w:p>
    <w:p w:rsidR="00000000" w:rsidRDefault="00227075">
      <w:pPr>
        <w:spacing w:after="0" w:line="240" w:lineRule="auto"/>
        <w:ind w:firstLine="1155"/>
        <w:jc w:val="both"/>
        <w:textAlignment w:val="center"/>
        <w:divId w:val="1944725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122 от 1997 г., предишна ал. 4 - ДВ, бр. 113 от 1999 г., изм. - ДВ, бр. 31 от 2003 г., изм. - ДВ, бр. 62 от 2009 г.) При установяване на разлика в площта на имотите, определени по плановете и материалите по чл. 18б, ал. 1, и доказаната </w:t>
      </w:r>
      <w:r>
        <w:rPr>
          <w:rFonts w:ascii="Times New Roman" w:eastAsia="Times New Roman" w:hAnsi="Times New Roman" w:cs="Times New Roman"/>
          <w:color w:val="000000"/>
          <w:sz w:val="24"/>
          <w:szCs w:val="24"/>
        </w:rPr>
        <w:t>по документите за собственост общинската служба по земеделие признава правото на собственост в следните размери:</w:t>
      </w:r>
    </w:p>
    <w:p w:rsidR="00000000" w:rsidRDefault="00227075">
      <w:pPr>
        <w:spacing w:after="0" w:line="240" w:lineRule="auto"/>
        <w:ind w:firstLine="1155"/>
        <w:jc w:val="both"/>
        <w:textAlignment w:val="center"/>
        <w:divId w:val="237252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18 от 1999 г.) при определена площ, по-малка от доказаната - размера на определената площ;</w:t>
      </w:r>
    </w:p>
    <w:p w:rsidR="00000000" w:rsidRDefault="00227075">
      <w:pPr>
        <w:spacing w:after="0" w:line="240" w:lineRule="auto"/>
        <w:ind w:firstLine="1155"/>
        <w:jc w:val="both"/>
        <w:textAlignment w:val="center"/>
        <w:divId w:val="1604459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1999 г.)</w:t>
      </w:r>
      <w:r>
        <w:rPr>
          <w:rFonts w:ascii="Times New Roman" w:eastAsia="Times New Roman" w:hAnsi="Times New Roman" w:cs="Times New Roman"/>
          <w:color w:val="000000"/>
          <w:sz w:val="24"/>
          <w:szCs w:val="24"/>
        </w:rPr>
        <w:t xml:space="preserve"> при определена площ по-голяма от доказаната - когато разликата е по-голяма от 3 дка за ниви, 2 дка за ливади и 1 дка за трайни насаждения - размера на доказаната площ;</w:t>
      </w:r>
    </w:p>
    <w:p w:rsidR="00000000" w:rsidRDefault="00227075">
      <w:pPr>
        <w:spacing w:after="0" w:line="240" w:lineRule="auto"/>
        <w:ind w:firstLine="1155"/>
        <w:jc w:val="both"/>
        <w:textAlignment w:val="center"/>
        <w:divId w:val="576214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72 от 1993 г., предишна ал. 3, изм. - ДВ, бр. 48 от 1995 г., в сила</w:t>
      </w:r>
      <w:r>
        <w:rPr>
          <w:rFonts w:ascii="Times New Roman" w:eastAsia="Times New Roman" w:hAnsi="Times New Roman" w:cs="Times New Roman"/>
          <w:color w:val="000000"/>
          <w:sz w:val="24"/>
          <w:szCs w:val="24"/>
        </w:rPr>
        <w:t xml:space="preserve"> от 26.05.1995 г., предишна ал. 4 - ДВ, бр. 122 от 1997 г., предишна ал. 5 - ДВ, бр. 113 от 1999 г.) Решенията по предходните алинеи се съобщават на заявителите по реда на ГПК и подлежат на обжалване пред районния съд в 14-дневен срок от съобщението.</w:t>
      </w:r>
    </w:p>
    <w:p w:rsidR="00000000" w:rsidRDefault="00227075">
      <w:pPr>
        <w:spacing w:after="0" w:line="240" w:lineRule="auto"/>
        <w:ind w:firstLine="1155"/>
        <w:jc w:val="both"/>
        <w:textAlignment w:val="center"/>
        <w:divId w:val="1879272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r>
        <w:rPr>
          <w:rFonts w:ascii="Times New Roman" w:eastAsia="Times New Roman" w:hAnsi="Times New Roman" w:cs="Times New Roman"/>
          <w:color w:val="000000"/>
          <w:sz w:val="24"/>
          <w:szCs w:val="24"/>
        </w:rPr>
        <w:t>Нова - ДВ, бр. 48 от 1995 г., в сила от 26.05.1995 г., предишна ал. 5, изм. - ДВ, бр. 122 от 1997 г., предишна ал. 6 - ДВ, бр. 113 от 1999 г.) С влизането в сила на плана за земеразделяне и след одобряване на картата със съществуващи и възстановими стари р</w:t>
      </w:r>
      <w:r>
        <w:rPr>
          <w:rFonts w:ascii="Times New Roman" w:eastAsia="Times New Roman" w:hAnsi="Times New Roman" w:cs="Times New Roman"/>
          <w:color w:val="000000"/>
          <w:sz w:val="24"/>
          <w:szCs w:val="24"/>
        </w:rPr>
        <w:t>еални граници всеки имот в земеделските земи получава номер, единствен за територията на страната.</w:t>
      </w:r>
    </w:p>
    <w:p w:rsidR="00000000" w:rsidRDefault="00227075">
      <w:pPr>
        <w:spacing w:after="0" w:line="240" w:lineRule="auto"/>
        <w:ind w:firstLine="1155"/>
        <w:jc w:val="both"/>
        <w:textAlignment w:val="center"/>
        <w:divId w:val="461385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48 от 1995 г., в сила от 26.05.1995 г., предишна ал. 6, изм. - ДВ, бр. 122 от 1997 г., предишна ал. 7 - ДВ, бр. 113 от 1999 г.) Промяната</w:t>
      </w:r>
      <w:r>
        <w:rPr>
          <w:rFonts w:ascii="Times New Roman" w:eastAsia="Times New Roman" w:hAnsi="Times New Roman" w:cs="Times New Roman"/>
          <w:color w:val="000000"/>
          <w:sz w:val="24"/>
          <w:szCs w:val="24"/>
        </w:rPr>
        <w:t xml:space="preserve"> на землищните граници въз основа на съдебно решение и при влязъл в сила план за земеразделяне не води до промяна на собствеността.</w:t>
      </w:r>
    </w:p>
    <w:p w:rsidR="00000000" w:rsidRDefault="00227075">
      <w:pPr>
        <w:spacing w:after="120" w:line="240" w:lineRule="auto"/>
        <w:ind w:firstLine="1155"/>
        <w:jc w:val="both"/>
        <w:textAlignment w:val="center"/>
        <w:divId w:val="31591351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8482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18з. (Нов - ДВ, бр. 34 от 1992 г.) (1) (Изм. - ДВ, бр. 28 от 1997 г., изм. - ДВ, бр. 31 от 2003 г., изм. - ДВ, бр. 62 </w:t>
      </w:r>
      <w:r>
        <w:rPr>
          <w:rFonts w:ascii="Times New Roman" w:eastAsia="Times New Roman" w:hAnsi="Times New Roman" w:cs="Times New Roman"/>
          <w:color w:val="000000"/>
          <w:sz w:val="24"/>
          <w:szCs w:val="24"/>
        </w:rPr>
        <w:t>от 2009 г.) В случаите, предвидени в чл. 10, ал. 5, 6, 7 и 9 ЗСПЗЗ, общинската служба по земеделие постановява решение по чл. 18ж, ал. 1.</w:t>
      </w:r>
    </w:p>
    <w:p w:rsidR="00000000" w:rsidRDefault="00227075">
      <w:pPr>
        <w:spacing w:after="0" w:line="240" w:lineRule="auto"/>
        <w:ind w:firstLine="1155"/>
        <w:jc w:val="both"/>
        <w:textAlignment w:val="center"/>
        <w:divId w:val="63322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48 от 1995 г., в сила от 26.05.1995 г., изм. - ДВ, бр. 122 от 1997 г., изм. - ДВ, бр. 31 от 2003 г</w:t>
      </w:r>
      <w:r>
        <w:rPr>
          <w:rFonts w:ascii="Times New Roman" w:eastAsia="Times New Roman" w:hAnsi="Times New Roman" w:cs="Times New Roman"/>
          <w:color w:val="000000"/>
          <w:sz w:val="24"/>
          <w:szCs w:val="24"/>
        </w:rPr>
        <w:t>.) Въз основа на решението по предходната алинея, с което се възстановява правото на собственост в границите на урбанизираната територия, имотът се отписва от актовите книги за държавните имоти по реда на чл. 78, ал. 1 от Закона за държавната собственост и</w:t>
      </w:r>
      <w:r>
        <w:rPr>
          <w:rFonts w:ascii="Times New Roman" w:eastAsia="Times New Roman" w:hAnsi="Times New Roman" w:cs="Times New Roman"/>
          <w:color w:val="000000"/>
          <w:sz w:val="24"/>
          <w:szCs w:val="24"/>
        </w:rPr>
        <w:t>ли чл. 64 от Закона за общинската собственост.</w:t>
      </w:r>
    </w:p>
    <w:p w:rsidR="00000000" w:rsidRDefault="00227075">
      <w:pPr>
        <w:spacing w:after="0" w:line="240" w:lineRule="auto"/>
        <w:ind w:firstLine="1155"/>
        <w:jc w:val="both"/>
        <w:textAlignment w:val="center"/>
        <w:divId w:val="912592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48 от 1995 г., в сила от 26.05.1995 г., изм. - ДВ, бр. 28 от 1997 г., изм. - ДВ, бр. 122 от 1997 г., изм. - ДВ, бр. 18 от 1999 г.) Когато е извършена замяна по реда на отменения Закон за тр</w:t>
      </w:r>
      <w:r>
        <w:rPr>
          <w:rFonts w:ascii="Times New Roman" w:eastAsia="Times New Roman" w:hAnsi="Times New Roman" w:cs="Times New Roman"/>
          <w:color w:val="000000"/>
          <w:sz w:val="24"/>
          <w:szCs w:val="24"/>
        </w:rPr>
        <w:t>удовата поземлена собственост, правото на собственост се възстановява върху имота, притежаван преди замяната. При застрояване или извършване на разпоредителни сделки със земята, получена при замяната, замяната остава в сила. В този случай при възстановяван</w:t>
      </w:r>
      <w:r>
        <w:rPr>
          <w:rFonts w:ascii="Times New Roman" w:eastAsia="Times New Roman" w:hAnsi="Times New Roman" w:cs="Times New Roman"/>
          <w:color w:val="000000"/>
          <w:sz w:val="24"/>
          <w:szCs w:val="24"/>
        </w:rPr>
        <w:t>е на правото на собственост се счита, че е осъществена замяна на земи между двама собственици.</w:t>
      </w:r>
    </w:p>
    <w:p w:rsidR="00000000" w:rsidRDefault="00227075">
      <w:pPr>
        <w:spacing w:after="0" w:line="240" w:lineRule="auto"/>
        <w:ind w:firstLine="1155"/>
        <w:jc w:val="both"/>
        <w:textAlignment w:val="center"/>
        <w:divId w:val="2105370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1995 г., в сила от 26.05.1995 г., доп. - ДВ, бр. 28 от 1997 г., отм. - ДВ, бр. 122 от 1997 г.)</w:t>
      </w:r>
    </w:p>
    <w:p w:rsidR="00000000" w:rsidRDefault="00227075">
      <w:pPr>
        <w:spacing w:after="120" w:line="240" w:lineRule="auto"/>
        <w:ind w:firstLine="1155"/>
        <w:jc w:val="both"/>
        <w:textAlignment w:val="center"/>
        <w:divId w:val="54232560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15845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18и. (Нов - ДВ, бр. 34 от 1992 г.,</w:t>
      </w:r>
      <w:r>
        <w:rPr>
          <w:rFonts w:ascii="Times New Roman" w:eastAsia="Times New Roman" w:hAnsi="Times New Roman" w:cs="Times New Roman"/>
          <w:color w:val="000000"/>
          <w:sz w:val="24"/>
          <w:szCs w:val="24"/>
        </w:rPr>
        <w:t xml:space="preserve"> отм. - ДВ, бр. 31 от 2003 г.)</w:t>
      </w:r>
    </w:p>
    <w:p w:rsidR="00000000" w:rsidRDefault="00227075">
      <w:pPr>
        <w:spacing w:after="120" w:line="240" w:lineRule="auto"/>
        <w:ind w:firstLine="1155"/>
        <w:jc w:val="both"/>
        <w:textAlignment w:val="center"/>
        <w:divId w:val="30428662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7212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(Изм. - ДВ, бр. 34 от 1992 г., изм. - ДВ, бр. 28 от 1997 г., изм. - ДВ, бр. 31 от 2003 г., изм. - ДВ, бр. 62 от 2009 г.) Когато в границите на територията на плана за земеразделяне общинската служба по земеделие</w:t>
      </w:r>
      <w:r>
        <w:rPr>
          <w:rFonts w:ascii="Times New Roman" w:eastAsia="Times New Roman" w:hAnsi="Times New Roman" w:cs="Times New Roman"/>
          <w:color w:val="000000"/>
          <w:sz w:val="24"/>
          <w:szCs w:val="24"/>
        </w:rPr>
        <w:t xml:space="preserve"> установи, че размерът на земеделските земи е намалял, сама или с изпълнителя определя коефициент, с помощта на който се установява размерът на подлежащите на възстановяване земи за всеки собственик. Коефициентът се определя, като размерът на наличната зем</w:t>
      </w:r>
      <w:r>
        <w:rPr>
          <w:rFonts w:ascii="Times New Roman" w:eastAsia="Times New Roman" w:hAnsi="Times New Roman" w:cs="Times New Roman"/>
          <w:color w:val="000000"/>
          <w:sz w:val="24"/>
          <w:szCs w:val="24"/>
        </w:rPr>
        <w:t>еделска земя в границите на плана за земеразделяне се раздели на размера ѝ, определен с решенията по чл. 18ж, ал. 2.</w:t>
      </w:r>
    </w:p>
    <w:p w:rsidR="00000000" w:rsidRDefault="00227075">
      <w:pPr>
        <w:spacing w:after="0" w:line="240" w:lineRule="auto"/>
        <w:ind w:firstLine="1155"/>
        <w:jc w:val="both"/>
        <w:textAlignment w:val="center"/>
        <w:divId w:val="111695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48 от 1995 г., в сила от 26.05.1995 г., изм. - ДВ, бр. 122 от 1997 г.) В наличната земеделска земя при определяне на ко</w:t>
      </w:r>
      <w:r>
        <w:rPr>
          <w:rFonts w:ascii="Times New Roman" w:eastAsia="Times New Roman" w:hAnsi="Times New Roman" w:cs="Times New Roman"/>
          <w:color w:val="000000"/>
          <w:sz w:val="24"/>
          <w:szCs w:val="24"/>
        </w:rPr>
        <w:t>ефициента по ал. 1 не влизат териториите, определени по чл. 18г, ал. 1, т. 1, 2 и 3.</w:t>
      </w:r>
    </w:p>
    <w:p w:rsidR="00000000" w:rsidRDefault="00227075">
      <w:pPr>
        <w:spacing w:after="0" w:line="240" w:lineRule="auto"/>
        <w:ind w:firstLine="1155"/>
        <w:jc w:val="both"/>
        <w:textAlignment w:val="center"/>
        <w:divId w:val="907568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48 от 1995 г., в сила от 26.05.1995 г., изм. - ДВ, бр. 28 от 1997 г., изм. - ДВ, бр. 122 от 1997 г., изм. - ДВ, бр. 44 от 2001 г., изм. - ДВ, бр. 31 от</w:t>
      </w:r>
      <w:r>
        <w:rPr>
          <w:rFonts w:ascii="Times New Roman" w:eastAsia="Times New Roman" w:hAnsi="Times New Roman" w:cs="Times New Roman"/>
          <w:color w:val="000000"/>
          <w:sz w:val="24"/>
          <w:szCs w:val="24"/>
        </w:rPr>
        <w:t xml:space="preserve"> 2003 г., изм. - ДВ, бр. 45 от 2008 г., изм. - ДВ, бр. 62 от 2009 г., изм. - ДВ, бр. 79 от 2017 г., в сила от 03.10.2017 г.) Ако размерът на земята за възстановяване на собствеността с план за земеразделяне, определен с решения на общинската служба по земе</w:t>
      </w:r>
      <w:r>
        <w:rPr>
          <w:rFonts w:ascii="Times New Roman" w:eastAsia="Times New Roman" w:hAnsi="Times New Roman" w:cs="Times New Roman"/>
          <w:color w:val="000000"/>
          <w:sz w:val="24"/>
          <w:szCs w:val="24"/>
        </w:rPr>
        <w:t>делие, надвишава наличната земеделска земя без доказателства за проведени мероприятия, които намаляват този размер, общинската служба по земеделие докладва на министъра на земеделието, храните и горите. Министърът на земеделието, храните и горите със запов</w:t>
      </w:r>
      <w:r>
        <w:rPr>
          <w:rFonts w:ascii="Times New Roman" w:eastAsia="Times New Roman" w:hAnsi="Times New Roman" w:cs="Times New Roman"/>
          <w:color w:val="000000"/>
          <w:sz w:val="24"/>
          <w:szCs w:val="24"/>
        </w:rPr>
        <w:t>ед може да спре съгласно чл. 12, ал. 6 ЗСПЗЗ земеразделянето на землището до уточняване размера на земята на всички заявители.</w:t>
      </w:r>
    </w:p>
    <w:p w:rsidR="00000000" w:rsidRDefault="00227075">
      <w:pPr>
        <w:spacing w:after="0" w:line="240" w:lineRule="auto"/>
        <w:ind w:firstLine="1155"/>
        <w:jc w:val="both"/>
        <w:textAlignment w:val="center"/>
        <w:divId w:val="1292594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proofErr w:type="spellStart"/>
      <w:r>
        <w:rPr>
          <w:rFonts w:ascii="Times New Roman" w:eastAsia="Times New Roman" w:hAnsi="Times New Roman" w:cs="Times New Roman"/>
          <w:color w:val="000000"/>
          <w:sz w:val="24"/>
          <w:szCs w:val="24"/>
        </w:rPr>
        <w:t>Зал</w:t>
      </w:r>
      <w:proofErr w:type="spellEnd"/>
      <w:r>
        <w:rPr>
          <w:rFonts w:ascii="Times New Roman" w:eastAsia="Times New Roman" w:hAnsi="Times New Roman" w:cs="Times New Roman"/>
          <w:color w:val="000000"/>
          <w:sz w:val="24"/>
          <w:szCs w:val="24"/>
        </w:rPr>
        <w:t>., нова - ДВ, бр. 48 от 1995 г., в сила от 26.05.1995 г., изм. - ДВ, бр. 28 от 1997 г., изм. - ДВ, бр. 18 от 1999 г., изм</w:t>
      </w:r>
      <w:r>
        <w:rPr>
          <w:rFonts w:ascii="Times New Roman" w:eastAsia="Times New Roman" w:hAnsi="Times New Roman" w:cs="Times New Roman"/>
          <w:color w:val="000000"/>
          <w:sz w:val="24"/>
          <w:szCs w:val="24"/>
        </w:rPr>
        <w:t>. - ДВ, бр. 31 от 2003 г., изм. - ДВ, бр. 62 от 2009 г.) Ако заявената земя надвишава наличната въз основа на неверни заявления и декларации, общинската служба по земеделие проверява представените документи и издадените решения за възстановяване на собстве</w:t>
      </w:r>
      <w:r>
        <w:rPr>
          <w:rFonts w:ascii="Times New Roman" w:eastAsia="Times New Roman" w:hAnsi="Times New Roman" w:cs="Times New Roman"/>
          <w:color w:val="000000"/>
          <w:sz w:val="24"/>
          <w:szCs w:val="24"/>
        </w:rPr>
        <w:t>ността.</w:t>
      </w:r>
    </w:p>
    <w:p w:rsidR="00000000" w:rsidRDefault="00227075">
      <w:pPr>
        <w:spacing w:after="0" w:line="240" w:lineRule="auto"/>
        <w:ind w:firstLine="1155"/>
        <w:jc w:val="both"/>
        <w:textAlignment w:val="center"/>
        <w:divId w:val="159423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48 от 1995 г., в сила от 26.05.1995 г., изм. - ДВ, бр. 28 от 1997 г., изм. - ДВ, бр. 122 от 1997 г., изм. - ДВ, бр. 44 от 2001 г., изм. - ДВ, бр. 31 от 2003 г., изм. - ДВ, бр. 45 от 2008 г., изм. - ДВ, бр. 62 от 2009 г., изм. - </w:t>
      </w:r>
      <w:r>
        <w:rPr>
          <w:rFonts w:ascii="Times New Roman" w:eastAsia="Times New Roman" w:hAnsi="Times New Roman" w:cs="Times New Roman"/>
          <w:color w:val="000000"/>
          <w:sz w:val="24"/>
          <w:szCs w:val="24"/>
        </w:rPr>
        <w:t>ДВ, бр. 79 от 2017 г., в сила от 03.10.2017 г.) Общинската служба по земеделие след извършване на проверката на заявленията и приложените към тях документи и решения за възстановяване правото на собственост докладва на министъра на земеделието, храните и г</w:t>
      </w:r>
      <w:r>
        <w:rPr>
          <w:rFonts w:ascii="Times New Roman" w:eastAsia="Times New Roman" w:hAnsi="Times New Roman" w:cs="Times New Roman"/>
          <w:color w:val="000000"/>
          <w:sz w:val="24"/>
          <w:szCs w:val="24"/>
        </w:rPr>
        <w:t>орите за резултатите от проведените действия и предлага да бъде потърсена съдебна отговорност за причинените вреди от лицата, подали неверни заявления и декларации. Министърът на земеделието, храните и горите се разпорежда със заповед за продължаване на зе</w:t>
      </w:r>
      <w:r>
        <w:rPr>
          <w:rFonts w:ascii="Times New Roman" w:eastAsia="Times New Roman" w:hAnsi="Times New Roman" w:cs="Times New Roman"/>
          <w:color w:val="000000"/>
          <w:sz w:val="24"/>
          <w:szCs w:val="24"/>
        </w:rPr>
        <w:t>меразделянето в землището.</w:t>
      </w:r>
    </w:p>
    <w:p w:rsidR="00000000" w:rsidRDefault="00227075">
      <w:pPr>
        <w:spacing w:after="0" w:line="240" w:lineRule="auto"/>
        <w:ind w:firstLine="1155"/>
        <w:jc w:val="both"/>
        <w:textAlignment w:val="center"/>
        <w:divId w:val="21833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60 от 1991 г., в сила от 26.07.1991 г., изм. - ДВ, бр. 34 от 1992 г., предишна ал. 2, изм. - ДВ, бр. 48 от 1995 г., в сила от 26.05.1995 г., изм. - ДВ, бр. 28 от 1997 г., изм. - ДВ, бр. 122 от 1997 г., изм. - </w:t>
      </w:r>
      <w:r>
        <w:rPr>
          <w:rFonts w:ascii="Times New Roman" w:eastAsia="Times New Roman" w:hAnsi="Times New Roman" w:cs="Times New Roman"/>
          <w:color w:val="000000"/>
          <w:sz w:val="24"/>
          <w:szCs w:val="24"/>
        </w:rPr>
        <w:t>ДВ, бр. 44 от 2001 г., изм. - ДВ, бр. 31 от 2003 г., изм. - ДВ, бр. 45 от 2008 г., изм. - ДВ, бр. 62 от 2009 г., изм. - ДВ, бр. 79 от 2017 г., в сила от 03.10.2017 г.) Общинската служба по земеделие с протоколно решение определя размера на подлежащата на в</w:t>
      </w:r>
      <w:r>
        <w:rPr>
          <w:rFonts w:ascii="Times New Roman" w:eastAsia="Times New Roman" w:hAnsi="Times New Roman" w:cs="Times New Roman"/>
          <w:color w:val="000000"/>
          <w:sz w:val="24"/>
          <w:szCs w:val="24"/>
        </w:rPr>
        <w:t xml:space="preserve">ъзстановяване земеделска земя за всеки собственик чрез умножаване на </w:t>
      </w:r>
      <w:r>
        <w:rPr>
          <w:rFonts w:ascii="Times New Roman" w:eastAsia="Times New Roman" w:hAnsi="Times New Roman" w:cs="Times New Roman"/>
          <w:color w:val="000000"/>
          <w:sz w:val="24"/>
          <w:szCs w:val="24"/>
        </w:rPr>
        <w:lastRenderedPageBreak/>
        <w:t>коефициента по ал. 1 с размера на земите, определени във влезлите в сила решения по чл. 18ж, ал. 2. За земите от държавния поземлен фонд размерът и категорията се съгласуват с министъра н</w:t>
      </w:r>
      <w:r>
        <w:rPr>
          <w:rFonts w:ascii="Times New Roman" w:eastAsia="Times New Roman" w:hAnsi="Times New Roman" w:cs="Times New Roman"/>
          <w:color w:val="000000"/>
          <w:sz w:val="24"/>
          <w:szCs w:val="24"/>
        </w:rPr>
        <w:t>а земеделието, храните и горите.</w:t>
      </w:r>
    </w:p>
    <w:p w:rsidR="00000000" w:rsidRDefault="00227075">
      <w:pPr>
        <w:spacing w:after="0" w:line="240" w:lineRule="auto"/>
        <w:ind w:firstLine="1155"/>
        <w:jc w:val="both"/>
        <w:textAlignment w:val="center"/>
        <w:divId w:val="837578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60 от 1991 г., в сила от 26.07.1991 г., изм. - ДВ, бр. 34 от 1992 г., предишна ал. 3 - ДВ, бр. 48 от 1995 г., в сила от 26.05.1995 г., отм. - ДВ, бр. 122 от 1997 г.)</w:t>
      </w:r>
    </w:p>
    <w:p w:rsidR="00000000" w:rsidRDefault="00227075">
      <w:pPr>
        <w:spacing w:after="0" w:line="240" w:lineRule="auto"/>
        <w:ind w:firstLine="1155"/>
        <w:jc w:val="both"/>
        <w:textAlignment w:val="center"/>
        <w:divId w:val="158414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113 от 1999 г., и</w:t>
      </w:r>
      <w:r>
        <w:rPr>
          <w:rFonts w:ascii="Times New Roman" w:eastAsia="Times New Roman" w:hAnsi="Times New Roman" w:cs="Times New Roman"/>
          <w:color w:val="000000"/>
          <w:sz w:val="24"/>
          <w:szCs w:val="24"/>
        </w:rPr>
        <w:t>зм. - ДВ, бр. 31 от 2003 г., изм. - ДВ, бр. 62 от 2009 г.) Общинската служба по земеделие постановява решение за определяне правото на обезщетение на собствениците по реда на чл. 10б, 10в и 35 ЗСПЗЗ, в което се посочва стойността на обезщетението. Решениет</w:t>
      </w:r>
      <w:r>
        <w:rPr>
          <w:rFonts w:ascii="Times New Roman" w:eastAsia="Times New Roman" w:hAnsi="Times New Roman" w:cs="Times New Roman"/>
          <w:color w:val="000000"/>
          <w:sz w:val="24"/>
          <w:szCs w:val="24"/>
        </w:rPr>
        <w:t>о се съобщава на заинтересуваните лица по реда на Гражданския процесуален кодекс и подлежи на обжалване по отношение на стойността на дължимото обезщетение в 14-дневен срок чрез общинската служба по земеделие пред районния съд.</w:t>
      </w:r>
    </w:p>
    <w:p w:rsidR="00000000" w:rsidRDefault="00227075">
      <w:pPr>
        <w:spacing w:after="0" w:line="240" w:lineRule="auto"/>
        <w:ind w:firstLine="1155"/>
        <w:jc w:val="both"/>
        <w:textAlignment w:val="center"/>
        <w:divId w:val="187499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113 от 1</w:t>
      </w:r>
      <w:r>
        <w:rPr>
          <w:rFonts w:ascii="Times New Roman" w:eastAsia="Times New Roman" w:hAnsi="Times New Roman" w:cs="Times New Roman"/>
          <w:color w:val="000000"/>
          <w:sz w:val="24"/>
          <w:szCs w:val="24"/>
        </w:rPr>
        <w:t>999 г., отм. - ДВ, бр. 31 от 2003 г.)</w:t>
      </w:r>
    </w:p>
    <w:p w:rsidR="00000000" w:rsidRDefault="00227075">
      <w:pPr>
        <w:spacing w:after="0" w:line="240" w:lineRule="auto"/>
        <w:ind w:firstLine="1155"/>
        <w:jc w:val="both"/>
        <w:textAlignment w:val="center"/>
        <w:divId w:val="2072607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48 от 1995 г., в сила от 26.05.1995 г., изм. - ДВ, бр. 28 от 1997 г., изм. - ДВ, бр. 122 от 1997 г., предишна ал. 8 - ДВ, бр. 113 от 1999 г., изм. - ДВ, бр. 31 от 2003 г., изм. - ДВ, бр. 62 от 2009</w:t>
      </w:r>
      <w:r>
        <w:rPr>
          <w:rFonts w:ascii="Times New Roman" w:eastAsia="Times New Roman" w:hAnsi="Times New Roman" w:cs="Times New Roman"/>
          <w:color w:val="000000"/>
          <w:sz w:val="24"/>
          <w:szCs w:val="24"/>
        </w:rPr>
        <w:t xml:space="preserve"> г.) Общинската служба по земеделие съставя списък по землища за наличната свободна държавна и общинска земя.</w:t>
      </w:r>
    </w:p>
    <w:p w:rsidR="00000000" w:rsidRDefault="00227075">
      <w:pPr>
        <w:spacing w:after="0" w:line="240" w:lineRule="auto"/>
        <w:ind w:firstLine="1155"/>
        <w:jc w:val="both"/>
        <w:textAlignment w:val="center"/>
        <w:divId w:val="11958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48 от 1995 г., в сила от 26.05.1995 г., изм. - ДВ, бр. 28 от 1997 г., изм. - ДВ, бр. 122 от 1997 г., предишна ал. 9, доп. - Д</w:t>
      </w:r>
      <w:r>
        <w:rPr>
          <w:rFonts w:ascii="Times New Roman" w:eastAsia="Times New Roman" w:hAnsi="Times New Roman" w:cs="Times New Roman"/>
          <w:color w:val="000000"/>
          <w:sz w:val="24"/>
          <w:szCs w:val="24"/>
        </w:rPr>
        <w:t>В, бр. 113 от 1999 г., изм. - ДВ, бр. 44 от 2001 г., изм. и доп. - ДВ, бр. 31 от 2003 г., изм. - ДВ, бр. 62 от 2009 г., изм. - ДВ, бр. 39 от 2011 г.) Общинската служба по земеделие прави мотивирано предложение чрез кмета на общината до общинския съвет за о</w:t>
      </w:r>
      <w:r>
        <w:rPr>
          <w:rFonts w:ascii="Times New Roman" w:eastAsia="Times New Roman" w:hAnsi="Times New Roman" w:cs="Times New Roman"/>
          <w:color w:val="000000"/>
          <w:sz w:val="24"/>
          <w:szCs w:val="24"/>
        </w:rPr>
        <w:t>безщетяване на собствениците от общинския поземлен фонд в съответствие с постъпилите искания за обезщетяване със земеделска земя чрез план за обезщетяване или с отделни имоти по реда на чл. 45ж. Когато застрояването е с обекти, които не са общинска собстве</w:t>
      </w:r>
      <w:r>
        <w:rPr>
          <w:rFonts w:ascii="Times New Roman" w:eastAsia="Times New Roman" w:hAnsi="Times New Roman" w:cs="Times New Roman"/>
          <w:color w:val="000000"/>
          <w:sz w:val="24"/>
          <w:szCs w:val="24"/>
        </w:rPr>
        <w:t>ност, кметът на общината връща предложението с мотивиран отказ в 14-дневен срок. Общинският съвет разглежда предложението на първото си заседание след постъпването му и се произнася с положително решение, когато:</w:t>
      </w:r>
    </w:p>
    <w:p w:rsidR="00000000" w:rsidRDefault="00227075">
      <w:pPr>
        <w:spacing w:after="0" w:line="240" w:lineRule="auto"/>
        <w:ind w:firstLine="1155"/>
        <w:jc w:val="both"/>
        <w:textAlignment w:val="center"/>
        <w:divId w:val="1880895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проведените мероприятия представляват об</w:t>
      </w:r>
      <w:r>
        <w:rPr>
          <w:rFonts w:ascii="Times New Roman" w:eastAsia="Times New Roman" w:hAnsi="Times New Roman" w:cs="Times New Roman"/>
          <w:color w:val="000000"/>
          <w:sz w:val="24"/>
          <w:szCs w:val="24"/>
        </w:rPr>
        <w:t>екти - общинска собственост, или</w:t>
      </w:r>
    </w:p>
    <w:p w:rsidR="00000000" w:rsidRDefault="00227075">
      <w:pPr>
        <w:spacing w:after="0" w:line="240" w:lineRule="auto"/>
        <w:ind w:firstLine="1155"/>
        <w:jc w:val="both"/>
        <w:textAlignment w:val="center"/>
        <w:divId w:val="62724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землището не са налице свободни земи от държавния поземлен фонд независимо от характера и собствеността на проведените мероприятия по чл. 10б, ал. 2, т. 1 или 2 ЗСПЗЗ.</w:t>
      </w:r>
    </w:p>
    <w:p w:rsidR="00000000" w:rsidRDefault="00227075">
      <w:pPr>
        <w:spacing w:after="0" w:line="240" w:lineRule="auto"/>
        <w:ind w:firstLine="1155"/>
        <w:jc w:val="both"/>
        <w:textAlignment w:val="center"/>
        <w:divId w:val="1797017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122 от 1997 г., изм. - ДВ, бр</w:t>
      </w:r>
      <w:r>
        <w:rPr>
          <w:rFonts w:ascii="Times New Roman" w:eastAsia="Times New Roman" w:hAnsi="Times New Roman" w:cs="Times New Roman"/>
          <w:color w:val="000000"/>
          <w:sz w:val="24"/>
          <w:szCs w:val="24"/>
        </w:rPr>
        <w:t>. 18 от 1999 г., предишна ал. 10, изм. - ДВ, бр. 113 от 1999 г., изм. - ДВ, бр. 44 от 2001 г., изм. - ДВ, бр. 31 от 2003 г., изм. - ДВ, бр. 45 от 2008 г., изм. - ДВ, бр. 62 от 2009 г., изм. - ДВ, бр. 39 от 2011 г., изм. - ДВ, бр. 79 от 2017 г., в сила от 0</w:t>
      </w:r>
      <w:r>
        <w:rPr>
          <w:rFonts w:ascii="Times New Roman" w:eastAsia="Times New Roman" w:hAnsi="Times New Roman" w:cs="Times New Roman"/>
          <w:color w:val="000000"/>
          <w:sz w:val="24"/>
          <w:szCs w:val="24"/>
        </w:rPr>
        <w:t xml:space="preserve">3.10.2017 г.) Общинската служба по земеделие прави мотивирано предложение пред министъра на земеделието, храните и горите чрез областната дирекция "Земеделие" за определяне на свободните земи от държавния поземлен фонд, които са необходими за обезщетяване </w:t>
      </w:r>
      <w:r>
        <w:rPr>
          <w:rFonts w:ascii="Times New Roman" w:eastAsia="Times New Roman" w:hAnsi="Times New Roman" w:cs="Times New Roman"/>
          <w:color w:val="000000"/>
          <w:sz w:val="24"/>
          <w:szCs w:val="24"/>
        </w:rPr>
        <w:t xml:space="preserve">на собствениците. Директорът на областната дирекция "Земеделие" внася предложението в едномесечен срок, придружено със становище. За нуждите на обезщетяването земите от държавния поземлен фонд се оценяват служебно от общинската служба по земеделие по реда </w:t>
      </w:r>
      <w:r>
        <w:rPr>
          <w:rFonts w:ascii="Times New Roman" w:eastAsia="Times New Roman" w:hAnsi="Times New Roman" w:cs="Times New Roman"/>
          <w:color w:val="000000"/>
          <w:sz w:val="24"/>
          <w:szCs w:val="24"/>
        </w:rPr>
        <w:t>на наредбата по чл. 36, ал. 2 ЗСПЗЗ.</w:t>
      </w:r>
    </w:p>
    <w:p w:rsidR="00000000" w:rsidRDefault="00227075">
      <w:pPr>
        <w:spacing w:after="0" w:line="240" w:lineRule="auto"/>
        <w:ind w:firstLine="1155"/>
        <w:jc w:val="both"/>
        <w:textAlignment w:val="center"/>
        <w:divId w:val="160854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(Нова - ДВ, бр. 48 от 1995 г., в сила от 26.05.1995 г., изм. - ДВ, бр. 28 от 1997 г., предишна ал. 10, изм. - ДВ, бр. 122 от 1997 г., предишна ал. 11 - ДВ, бр. 113 от 1999 г., изм. - ДВ, бр. 31 от 2003 г., изм. - ДВ, бр. 62 от 2009 г.) Решението по ал</w:t>
      </w:r>
      <w:r>
        <w:rPr>
          <w:rFonts w:ascii="Times New Roman" w:eastAsia="Times New Roman" w:hAnsi="Times New Roman" w:cs="Times New Roman"/>
          <w:color w:val="000000"/>
          <w:sz w:val="24"/>
          <w:szCs w:val="24"/>
        </w:rPr>
        <w:t>. 6 се съобщава на заявителите по реда на Гражданския процесуален кодекс. В съобщението се посочват възможностите за обезщетяване. В 14-дневен срок от датата на уведомлението заявителят подава писмено искане до общинската служба по земеделие, в което избир</w:t>
      </w:r>
      <w:r>
        <w:rPr>
          <w:rFonts w:ascii="Times New Roman" w:eastAsia="Times New Roman" w:hAnsi="Times New Roman" w:cs="Times New Roman"/>
          <w:color w:val="000000"/>
          <w:sz w:val="24"/>
          <w:szCs w:val="24"/>
        </w:rPr>
        <w:t>а начина на обезщетяването съгласно чл. 15, ал. 3 ЗСПЗЗ. Решението на общинската служба по земеделие за обезщетяване със земя се отразява в проектоплана за земеразделяне.</w:t>
      </w:r>
    </w:p>
    <w:p w:rsidR="00000000" w:rsidRDefault="00227075">
      <w:pPr>
        <w:spacing w:after="0" w:line="240" w:lineRule="auto"/>
        <w:ind w:firstLine="1155"/>
        <w:jc w:val="both"/>
        <w:textAlignment w:val="center"/>
        <w:divId w:val="32661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122 от 1997 г., предишна ал. 12 - ДВ, бр. 113 от 1999 г., изм. -</w:t>
      </w:r>
      <w:r>
        <w:rPr>
          <w:rFonts w:ascii="Times New Roman" w:eastAsia="Times New Roman" w:hAnsi="Times New Roman" w:cs="Times New Roman"/>
          <w:color w:val="000000"/>
          <w:sz w:val="24"/>
          <w:szCs w:val="24"/>
        </w:rPr>
        <w:t xml:space="preserve"> ДВ, бр. 44 от 2001 г., изм. - ДВ, бр. 31 от 2003 г., изм. - ДВ, бр. 45 от 2008 г., изм. - ДВ, бр. 62 от 2009 г., изм. - ДВ, бр. 79 от 2017 г., в сила от 03.10.2017 г.) В случаите по чл. 10, ал. 8 и 14 ЗСПЗЗ общинската служба по земеделие прави мотивирано </w:t>
      </w:r>
      <w:r>
        <w:rPr>
          <w:rFonts w:ascii="Times New Roman" w:eastAsia="Times New Roman" w:hAnsi="Times New Roman" w:cs="Times New Roman"/>
          <w:color w:val="000000"/>
          <w:sz w:val="24"/>
          <w:szCs w:val="24"/>
        </w:rPr>
        <w:t>искане пред министъра на земеделието, храните и горите за определяне на земи от държавния поземлен фонд за възстановяване на собствеността. При невъзможност за възстановяване на собствеността или за обезщетяване със земя, както и за земите над 200 и 300 дк</w:t>
      </w:r>
      <w:r>
        <w:rPr>
          <w:rFonts w:ascii="Times New Roman" w:eastAsia="Times New Roman" w:hAnsi="Times New Roman" w:cs="Times New Roman"/>
          <w:color w:val="000000"/>
          <w:sz w:val="24"/>
          <w:szCs w:val="24"/>
        </w:rPr>
        <w:t>а общинската служба по земеделие определя по размер дължимото обезщетение с компенсационни бонове.</w:t>
      </w:r>
    </w:p>
    <w:p w:rsidR="00000000" w:rsidRDefault="00227075">
      <w:pPr>
        <w:spacing w:after="0" w:line="240" w:lineRule="auto"/>
        <w:ind w:firstLine="1155"/>
        <w:jc w:val="both"/>
        <w:textAlignment w:val="center"/>
        <w:divId w:val="1680499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122 от 1997 г., предишна ал. 13 - ДВ, бр. 113 от 1999 г., отм. - ДВ, бр. 45 от 2008 г.)</w:t>
      </w:r>
    </w:p>
    <w:p w:rsidR="00000000" w:rsidRDefault="00227075">
      <w:pPr>
        <w:spacing w:after="0" w:line="240" w:lineRule="auto"/>
        <w:ind w:firstLine="1155"/>
        <w:jc w:val="both"/>
        <w:textAlignment w:val="center"/>
        <w:divId w:val="2117403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122 от 1997 г., предишна ал</w:t>
      </w:r>
      <w:r>
        <w:rPr>
          <w:rFonts w:ascii="Times New Roman" w:eastAsia="Times New Roman" w:hAnsi="Times New Roman" w:cs="Times New Roman"/>
          <w:color w:val="000000"/>
          <w:sz w:val="24"/>
          <w:szCs w:val="24"/>
        </w:rPr>
        <w:t xml:space="preserve">. 14, доп. - ДВ, бр. 113 от 1999 г., изм. - ДВ, бр. 31 от 2003 г., изм. - ДВ, бр. 62 от 2009 г.) Ако наличните държавен и общински поземлени фондове са недостатъчни за обезщетяването на всички </w:t>
      </w:r>
      <w:proofErr w:type="spellStart"/>
      <w:r>
        <w:rPr>
          <w:rFonts w:ascii="Times New Roman" w:eastAsia="Times New Roman" w:hAnsi="Times New Roman" w:cs="Times New Roman"/>
          <w:color w:val="000000"/>
          <w:sz w:val="24"/>
          <w:szCs w:val="24"/>
        </w:rPr>
        <w:t>правоимащи</w:t>
      </w:r>
      <w:proofErr w:type="spellEnd"/>
      <w:r>
        <w:rPr>
          <w:rFonts w:ascii="Times New Roman" w:eastAsia="Times New Roman" w:hAnsi="Times New Roman" w:cs="Times New Roman"/>
          <w:color w:val="000000"/>
          <w:sz w:val="24"/>
          <w:szCs w:val="24"/>
        </w:rPr>
        <w:t>, те се обезщетяват пропорционално със земя, а за раз</w:t>
      </w:r>
      <w:r>
        <w:rPr>
          <w:rFonts w:ascii="Times New Roman" w:eastAsia="Times New Roman" w:hAnsi="Times New Roman" w:cs="Times New Roman"/>
          <w:color w:val="000000"/>
          <w:sz w:val="24"/>
          <w:szCs w:val="24"/>
        </w:rPr>
        <w:t>ликата до пълния размер на дължимото обезщетение - с поименни компенсационни бонове. Общинската служба по земеделие с протоколно решение определя съотношението между стойността на предоставените за обезщетяване земи и стойността на дължимото обезщетение за</w:t>
      </w:r>
      <w:r>
        <w:rPr>
          <w:rFonts w:ascii="Times New Roman" w:eastAsia="Times New Roman" w:hAnsi="Times New Roman" w:cs="Times New Roman"/>
          <w:color w:val="000000"/>
          <w:sz w:val="24"/>
          <w:szCs w:val="24"/>
        </w:rPr>
        <w:t xml:space="preserve"> общината. С така определения коефициент за общината се редуцира стойността на дължимото обезщетение със земя на всички </w:t>
      </w:r>
      <w:proofErr w:type="spellStart"/>
      <w:r>
        <w:rPr>
          <w:rFonts w:ascii="Times New Roman" w:eastAsia="Times New Roman" w:hAnsi="Times New Roman" w:cs="Times New Roman"/>
          <w:color w:val="000000"/>
          <w:sz w:val="24"/>
          <w:szCs w:val="24"/>
        </w:rPr>
        <w:t>правоимащи</w:t>
      </w:r>
      <w:proofErr w:type="spellEnd"/>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342168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(Нова - ДВ, бр. 113 от 1999 г., изм. - ДВ, бр. 31 от 2003 г., изм. - ДВ, бр. 62 от 2009 г.) На основание на влязлото в </w:t>
      </w:r>
      <w:r>
        <w:rPr>
          <w:rFonts w:ascii="Times New Roman" w:eastAsia="Times New Roman" w:hAnsi="Times New Roman" w:cs="Times New Roman"/>
          <w:color w:val="000000"/>
          <w:sz w:val="24"/>
          <w:szCs w:val="24"/>
        </w:rPr>
        <w:t>сила решение по ал. 8 общинската служба по земеделие постановява решение за стойността на обезщетението:</w:t>
      </w:r>
    </w:p>
    <w:p w:rsidR="00000000" w:rsidRDefault="00227075">
      <w:pPr>
        <w:spacing w:after="0" w:line="240" w:lineRule="auto"/>
        <w:ind w:firstLine="1155"/>
        <w:jc w:val="both"/>
        <w:textAlignment w:val="center"/>
        <w:divId w:val="356470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 земя, а за разликата до пълния размер на дължимото обезщетение - с поименни компенсационни бонове съобразно определения коефициент за общината п</w:t>
      </w:r>
      <w:r>
        <w:rPr>
          <w:rFonts w:ascii="Times New Roman" w:eastAsia="Times New Roman" w:hAnsi="Times New Roman" w:cs="Times New Roman"/>
          <w:color w:val="000000"/>
          <w:sz w:val="24"/>
          <w:szCs w:val="24"/>
        </w:rPr>
        <w:t>о ал. 16;</w:t>
      </w:r>
    </w:p>
    <w:p w:rsidR="00000000" w:rsidRDefault="00227075">
      <w:pPr>
        <w:spacing w:after="0" w:line="240" w:lineRule="auto"/>
        <w:ind w:firstLine="1155"/>
        <w:jc w:val="both"/>
        <w:textAlignment w:val="center"/>
        <w:divId w:val="50563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31 от 2003 г.) с поименни компенсационни бонове - в случаите, когато лицата са поискали дължимото обезщетение да бъде извършено чрез поименни компенсационни бонове, както и в случаите по чл. 19а, ал. 9 ЗСПЗЗ.</w:t>
      </w:r>
    </w:p>
    <w:p w:rsidR="00000000" w:rsidRDefault="00227075">
      <w:pPr>
        <w:spacing w:after="0" w:line="240" w:lineRule="auto"/>
        <w:ind w:firstLine="1155"/>
        <w:jc w:val="both"/>
        <w:textAlignment w:val="center"/>
        <w:divId w:val="1995912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(Нова </w:t>
      </w:r>
      <w:r>
        <w:rPr>
          <w:rFonts w:ascii="Times New Roman" w:eastAsia="Times New Roman" w:hAnsi="Times New Roman" w:cs="Times New Roman"/>
          <w:color w:val="000000"/>
          <w:sz w:val="24"/>
          <w:szCs w:val="24"/>
        </w:rPr>
        <w:t>- ДВ, бр. 44 от 2001 г., изм. - ДВ, бр. 31 от 2003 г., изм. - ДВ, бр. 45 от 2008 г., изм. - ДВ, бр. 62 от 2009 г., изм. - ДВ, бр. 79 от 2017 г., в сила от 03.10.2017 г.) Въз основа на решенията на общинската служба по земеделие по ал. 17, т. 1 и протоколно</w:t>
      </w:r>
      <w:r>
        <w:rPr>
          <w:rFonts w:ascii="Times New Roman" w:eastAsia="Times New Roman" w:hAnsi="Times New Roman" w:cs="Times New Roman"/>
          <w:color w:val="000000"/>
          <w:sz w:val="24"/>
          <w:szCs w:val="24"/>
        </w:rPr>
        <w:t>то решение по ал. 16 министърът на земеделието, храните и горите възлага техническите дейности по проектиране на границите на имотите за обезщетяване. Планът за обезщетяване се изработва за територията на общината върху определените за обезщетяване имоти о</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z w:val="24"/>
          <w:szCs w:val="24"/>
        </w:rPr>
        <w:lastRenderedPageBreak/>
        <w:t>общинския и държавния поземлен фонд. Когато при определянето на обезщетението със земя се образуват имоти с размери, по-малки от определените в чл. 10, ал. 1, обезщетяването се извършва чрез предоставяне на имот в съсобственост, като всеки съсобственик и</w:t>
      </w:r>
      <w:r>
        <w:rPr>
          <w:rFonts w:ascii="Times New Roman" w:eastAsia="Times New Roman" w:hAnsi="Times New Roman" w:cs="Times New Roman"/>
          <w:color w:val="000000"/>
          <w:sz w:val="24"/>
          <w:szCs w:val="24"/>
        </w:rPr>
        <w:t>ма идеална част, съответстваща на стойността на обезщетението. Общинската служба по земеделие обнародва в "Държавен вестник" съобщение за изготвяне на плана за обезщетяване, който не подлежи на обжалване.</w:t>
      </w:r>
    </w:p>
    <w:p w:rsidR="00000000" w:rsidRDefault="00227075">
      <w:pPr>
        <w:spacing w:after="0" w:line="240" w:lineRule="auto"/>
        <w:ind w:firstLine="1155"/>
        <w:jc w:val="both"/>
        <w:textAlignment w:val="center"/>
        <w:divId w:val="1551960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113 от 1999 г., предишна ал. 1</w:t>
      </w:r>
      <w:r>
        <w:rPr>
          <w:rFonts w:ascii="Times New Roman" w:eastAsia="Times New Roman" w:hAnsi="Times New Roman" w:cs="Times New Roman"/>
          <w:color w:val="000000"/>
          <w:sz w:val="24"/>
          <w:szCs w:val="24"/>
        </w:rPr>
        <w:t>8 - ДВ, бр. 44 от 2001 г., отм. - ДВ, бр. 31 от 2003 г.)</w:t>
      </w:r>
    </w:p>
    <w:p w:rsidR="00000000" w:rsidRDefault="00227075">
      <w:pPr>
        <w:spacing w:after="0" w:line="240" w:lineRule="auto"/>
        <w:ind w:firstLine="1155"/>
        <w:jc w:val="both"/>
        <w:textAlignment w:val="center"/>
        <w:divId w:val="173767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31 от 2003 г.) Планът за обезщетяване отговаря на следните изисквания:</w:t>
      </w:r>
    </w:p>
    <w:p w:rsidR="00000000" w:rsidRDefault="00227075">
      <w:pPr>
        <w:spacing w:after="0" w:line="240" w:lineRule="auto"/>
        <w:ind w:firstLine="1155"/>
        <w:jc w:val="both"/>
        <w:textAlignment w:val="center"/>
        <w:divId w:val="13306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собственикът да получи имот със стойност, равна на стойността на дължимото обезщетение със земя, определ</w:t>
      </w:r>
      <w:r>
        <w:rPr>
          <w:rFonts w:ascii="Times New Roman" w:eastAsia="Times New Roman" w:hAnsi="Times New Roman" w:cs="Times New Roman"/>
          <w:color w:val="000000"/>
          <w:sz w:val="24"/>
          <w:szCs w:val="24"/>
        </w:rPr>
        <w:t>ена в решението по ал. 17, т. 1;</w:t>
      </w:r>
    </w:p>
    <w:p w:rsidR="00000000" w:rsidRDefault="00227075">
      <w:pPr>
        <w:spacing w:after="0" w:line="240" w:lineRule="auto"/>
        <w:ind w:firstLine="1155"/>
        <w:jc w:val="both"/>
        <w:textAlignment w:val="center"/>
        <w:divId w:val="1197354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имотите да са проектирани във форма, удобна за обработка на земята с осигурен транспортен достъп; при невъзможност достъпът се осъществява по реда на чл. 36 от Закона за опазване на селскостопанското имущество;</w:t>
      </w:r>
    </w:p>
    <w:p w:rsidR="00000000" w:rsidRDefault="00227075">
      <w:pPr>
        <w:spacing w:after="0" w:line="240" w:lineRule="auto"/>
        <w:ind w:firstLine="1155"/>
        <w:jc w:val="both"/>
        <w:textAlignment w:val="center"/>
        <w:divId w:val="1842426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въз</w:t>
      </w:r>
      <w:r>
        <w:rPr>
          <w:rFonts w:ascii="Times New Roman" w:eastAsia="Times New Roman" w:hAnsi="Times New Roman" w:cs="Times New Roman"/>
          <w:color w:val="000000"/>
          <w:sz w:val="24"/>
          <w:szCs w:val="24"/>
        </w:rPr>
        <w:t>можност проектирането на имотите да се извършва в землището, в което е признато право на обезщетение на собствениците, или в съседни на него землища;</w:t>
      </w:r>
    </w:p>
    <w:p w:rsidR="00000000" w:rsidRDefault="00227075">
      <w:pPr>
        <w:spacing w:after="0" w:line="240" w:lineRule="auto"/>
        <w:ind w:firstLine="1155"/>
        <w:jc w:val="both"/>
        <w:textAlignment w:val="center"/>
        <w:divId w:val="1885633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проектирането на имотите на собствениците по възможност да се извършва в онези от предоставените земи, </w:t>
      </w:r>
      <w:r>
        <w:rPr>
          <w:rFonts w:ascii="Times New Roman" w:eastAsia="Times New Roman" w:hAnsi="Times New Roman" w:cs="Times New Roman"/>
          <w:color w:val="000000"/>
          <w:sz w:val="24"/>
          <w:szCs w:val="24"/>
        </w:rPr>
        <w:t>чието местоположение (землище, местност) е в близост до имотите, за които се обезщетяват.</w:t>
      </w:r>
    </w:p>
    <w:p w:rsidR="00000000" w:rsidRDefault="00227075">
      <w:pPr>
        <w:spacing w:after="0" w:line="240" w:lineRule="auto"/>
        <w:ind w:firstLine="1155"/>
        <w:jc w:val="both"/>
        <w:textAlignment w:val="center"/>
        <w:divId w:val="732846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31 от 2003 г.) Процедурата по изработване и приемане на плановете за обезщетяване включва:</w:t>
      </w:r>
    </w:p>
    <w:p w:rsidR="00000000" w:rsidRDefault="00227075">
      <w:pPr>
        <w:spacing w:after="0" w:line="240" w:lineRule="auto"/>
        <w:ind w:firstLine="1155"/>
        <w:jc w:val="both"/>
        <w:textAlignment w:val="center"/>
        <w:divId w:val="859779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45 от 2008 г., изм. - ДВ, бр. 50 от</w:t>
      </w:r>
      <w:r>
        <w:rPr>
          <w:rFonts w:ascii="Times New Roman" w:eastAsia="Times New Roman" w:hAnsi="Times New Roman" w:cs="Times New Roman"/>
          <w:color w:val="000000"/>
          <w:sz w:val="24"/>
          <w:szCs w:val="24"/>
        </w:rPr>
        <w:t xml:space="preserve"> 2012 г., в сила от 03.07.2012 г., изм. - ДВ, бр. 79 от 2017 г., в сила от 03.10.2017 г.) възлагане от министъра на земеделието, храните и горите на изпълнението на техническите дейности и изработването на плановете по реда на Закона за обществените поръчк</w:t>
      </w:r>
      <w:r>
        <w:rPr>
          <w:rFonts w:ascii="Times New Roman" w:eastAsia="Times New Roman" w:hAnsi="Times New Roman" w:cs="Times New Roman"/>
          <w:color w:val="000000"/>
          <w:sz w:val="24"/>
          <w:szCs w:val="24"/>
        </w:rPr>
        <w:t>и на правоспособни физически и юридически лица, вписани в регистъра по чл. 12, т. 8 ЗКИР;</w:t>
      </w:r>
    </w:p>
    <w:p w:rsidR="00000000" w:rsidRDefault="00227075">
      <w:pPr>
        <w:spacing w:after="0" w:line="240" w:lineRule="auto"/>
        <w:ind w:firstLine="1155"/>
        <w:jc w:val="both"/>
        <w:textAlignment w:val="center"/>
        <w:divId w:val="504133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2008 г., изм. - ДВ, бр. 62 от 2009 г., изм. - ДВ, бр. 79 от 2017 г., в сила от 03.10.2017 г.) извършване на техническите дейности и изработва</w:t>
      </w:r>
      <w:r>
        <w:rPr>
          <w:rFonts w:ascii="Times New Roman" w:eastAsia="Times New Roman" w:hAnsi="Times New Roman" w:cs="Times New Roman"/>
          <w:color w:val="000000"/>
          <w:sz w:val="24"/>
          <w:szCs w:val="24"/>
        </w:rPr>
        <w:t>не на плана въз основа на задание по образец, одобрен от министъра на земеделието, храните и горите или от упълномощено от него лице, и придружаващите заданието изходни материали; заданието се изготвя от общинската служба по земеделие;</w:t>
      </w:r>
    </w:p>
    <w:p w:rsidR="00000000" w:rsidRDefault="00227075">
      <w:pPr>
        <w:spacing w:after="0" w:line="240" w:lineRule="auto"/>
        <w:ind w:firstLine="1155"/>
        <w:jc w:val="both"/>
        <w:textAlignment w:val="center"/>
        <w:divId w:val="952446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w:t>
      </w:r>
      <w:r>
        <w:rPr>
          <w:rFonts w:ascii="Times New Roman" w:eastAsia="Times New Roman" w:hAnsi="Times New Roman" w:cs="Times New Roman"/>
          <w:color w:val="000000"/>
          <w:sz w:val="24"/>
          <w:szCs w:val="24"/>
        </w:rPr>
        <w:t xml:space="preserve">5 от 2008 г., изм. - ДВ, бр. 79 от 2017 г., в сила от 03.10.2017 г.) приемане на плановете за обезщетяване от приемателна комисия за съответната община, назначена със заповед на министъра на земеделието, храните и горите; комисията съставя протокол, който </w:t>
      </w:r>
      <w:r>
        <w:rPr>
          <w:rFonts w:ascii="Times New Roman" w:eastAsia="Times New Roman" w:hAnsi="Times New Roman" w:cs="Times New Roman"/>
          <w:color w:val="000000"/>
          <w:sz w:val="24"/>
          <w:szCs w:val="24"/>
        </w:rPr>
        <w:t>се одобрява със заповед от министъра на земеделието, храните и горите или от упълномощено от него лице.</w:t>
      </w:r>
    </w:p>
    <w:p w:rsidR="00000000" w:rsidRDefault="00227075">
      <w:pPr>
        <w:spacing w:after="120" w:line="240" w:lineRule="auto"/>
        <w:ind w:firstLine="1155"/>
        <w:jc w:val="both"/>
        <w:textAlignment w:val="center"/>
        <w:divId w:val="5802080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18186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(Нов - ДВ, бр. 48 от 1995 г., в сила от 26.05.1995 г.) (1) (Изм. - ДВ, бр. 28 от 1997 г., изм. - ДВ, бр. 122 от 1997 г., изм. - ДВ, бр. 18 от</w:t>
      </w:r>
      <w:r>
        <w:rPr>
          <w:rFonts w:ascii="Times New Roman" w:eastAsia="Times New Roman" w:hAnsi="Times New Roman" w:cs="Times New Roman"/>
          <w:color w:val="000000"/>
          <w:sz w:val="24"/>
          <w:szCs w:val="24"/>
        </w:rPr>
        <w:t xml:space="preserve"> 1999 г., изм. - ДВ, бр. 113 от 1999 г., изм. и доп. - ДВ, бр. 44 от 2001 г., изм. - ДВ, бр. 31 от 2003 г., изм. - ДВ, бр. 45 от 2008 г., изм. - ДВ, бр. 62 от 2009 г., изм. - ДВ, бр. 79 от 2017 г., в сила от 03.10.2017 г.) Български граждани, имащи право н</w:t>
      </w:r>
      <w:r>
        <w:rPr>
          <w:rFonts w:ascii="Times New Roman" w:eastAsia="Times New Roman" w:hAnsi="Times New Roman" w:cs="Times New Roman"/>
          <w:color w:val="000000"/>
          <w:sz w:val="24"/>
          <w:szCs w:val="24"/>
        </w:rPr>
        <w:t xml:space="preserve">а обезщетение по чл. 10в, ал. 1, т. 2 и 3 ЗСПЗЗ, подават заявления в срока по § 27 </w:t>
      </w:r>
      <w:r>
        <w:rPr>
          <w:rFonts w:ascii="Times New Roman" w:eastAsia="Times New Roman" w:hAnsi="Times New Roman" w:cs="Times New Roman"/>
          <w:color w:val="000000"/>
          <w:sz w:val="24"/>
          <w:szCs w:val="24"/>
        </w:rPr>
        <w:lastRenderedPageBreak/>
        <w:t xml:space="preserve">от преходните и заключителните разпоредби на Закона за изменение и допълнение на Закона за собствеността и ползването на земеделските земи (ДВ, бр. 13 от 2007 г.), а по чл. </w:t>
      </w:r>
      <w:r>
        <w:rPr>
          <w:rFonts w:ascii="Times New Roman" w:eastAsia="Times New Roman" w:hAnsi="Times New Roman" w:cs="Times New Roman"/>
          <w:color w:val="000000"/>
          <w:sz w:val="24"/>
          <w:szCs w:val="24"/>
        </w:rPr>
        <w:t>10в, ал. 4 - в срока по § 6 от преходните и заключителните разпоредби на Закона за изменение и допълнение на ЗСПЗЗ (ДВ, бр. 106 от 2000 г.) до Министерството на земеделието, храните и горите. Заявленията по чл. 10в, ал. 2 ЗСПЗЗ се подават в срока по § 6 от</w:t>
      </w:r>
      <w:r>
        <w:rPr>
          <w:rFonts w:ascii="Times New Roman" w:eastAsia="Times New Roman" w:hAnsi="Times New Roman" w:cs="Times New Roman"/>
          <w:color w:val="000000"/>
          <w:sz w:val="24"/>
          <w:szCs w:val="24"/>
        </w:rPr>
        <w:t xml:space="preserve"> преходните и заключителните разпоредби на Закона за изменение и допълнение на ЗСПЗЗ (ДВ, бр. 106 от 2000 г.) пред общинските служби по земеделие по местонахождението на възстановените имоти. Подаденото заявление от един наследник ползва всички наследници.</w:t>
      </w:r>
      <w:r>
        <w:rPr>
          <w:rFonts w:ascii="Times New Roman" w:eastAsia="Times New Roman" w:hAnsi="Times New Roman" w:cs="Times New Roman"/>
          <w:color w:val="000000"/>
          <w:sz w:val="24"/>
          <w:szCs w:val="24"/>
        </w:rPr>
        <w:t xml:space="preserve"> Подадените заявления до Министерството на земеделието, храните и горите от </w:t>
      </w:r>
      <w:proofErr w:type="spellStart"/>
      <w:r>
        <w:rPr>
          <w:rFonts w:ascii="Times New Roman" w:eastAsia="Times New Roman" w:hAnsi="Times New Roman" w:cs="Times New Roman"/>
          <w:color w:val="000000"/>
          <w:sz w:val="24"/>
          <w:szCs w:val="24"/>
        </w:rPr>
        <w:t>правоимащи</w:t>
      </w:r>
      <w:proofErr w:type="spellEnd"/>
      <w:r>
        <w:rPr>
          <w:rFonts w:ascii="Times New Roman" w:eastAsia="Times New Roman" w:hAnsi="Times New Roman" w:cs="Times New Roman"/>
          <w:color w:val="000000"/>
          <w:sz w:val="24"/>
          <w:szCs w:val="24"/>
        </w:rPr>
        <w:t xml:space="preserve"> лица по реда на чл. 10в, ал. 2 ЗСПЗЗ служебно се препращат в общинската служба по земеделие по местонахождението на възстановените им имоти.</w:t>
      </w:r>
    </w:p>
    <w:p w:rsidR="00000000" w:rsidRDefault="00227075">
      <w:pPr>
        <w:spacing w:after="0" w:line="240" w:lineRule="auto"/>
        <w:ind w:firstLine="1155"/>
        <w:jc w:val="both"/>
        <w:textAlignment w:val="center"/>
        <w:divId w:val="37666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28 от 19</w:t>
      </w:r>
      <w:r>
        <w:rPr>
          <w:rFonts w:ascii="Times New Roman" w:eastAsia="Times New Roman" w:hAnsi="Times New Roman" w:cs="Times New Roman"/>
          <w:color w:val="000000"/>
          <w:sz w:val="24"/>
          <w:szCs w:val="24"/>
        </w:rPr>
        <w:t>97 г., изм. - ДВ, бр. 122 от 1997 г.) В заявлението се посочват: трите имена, адресът и единният граждански номер на заявителя и на собственика, както и предпочитаният начин на обезщетяване, и се прилагат следните документи:</w:t>
      </w:r>
    </w:p>
    <w:p w:rsidR="00000000" w:rsidRDefault="00227075">
      <w:pPr>
        <w:spacing w:after="0" w:line="240" w:lineRule="auto"/>
        <w:ind w:firstLine="1155"/>
        <w:jc w:val="both"/>
        <w:textAlignment w:val="center"/>
        <w:divId w:val="1254240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(нова - ДВ, бр. 113 от 1999 </w:t>
      </w:r>
      <w:r>
        <w:rPr>
          <w:rFonts w:ascii="Times New Roman" w:eastAsia="Times New Roman" w:hAnsi="Times New Roman" w:cs="Times New Roman"/>
          <w:color w:val="000000"/>
          <w:sz w:val="24"/>
          <w:szCs w:val="24"/>
        </w:rPr>
        <w:t xml:space="preserve">г.) по чл. 10в, ал. 1, т. 1 ЗСПЗЗ - свидетелство за етническо малцинство или декларация за изселване, или молба за ликвидиране на имот и оригиналите на облигациите по Българския държавен заем - 1923 г., по спогодбата "Моллов - </w:t>
      </w:r>
      <w:proofErr w:type="spellStart"/>
      <w:r>
        <w:rPr>
          <w:rFonts w:ascii="Times New Roman" w:eastAsia="Times New Roman" w:hAnsi="Times New Roman" w:cs="Times New Roman"/>
          <w:color w:val="000000"/>
          <w:sz w:val="24"/>
          <w:szCs w:val="24"/>
        </w:rPr>
        <w:t>Кафандарис</w:t>
      </w:r>
      <w:proofErr w:type="spellEnd"/>
      <w:r>
        <w:rPr>
          <w:rFonts w:ascii="Times New Roman" w:eastAsia="Times New Roman" w:hAnsi="Times New Roman" w:cs="Times New Roman"/>
          <w:color w:val="000000"/>
          <w:sz w:val="24"/>
          <w:szCs w:val="24"/>
        </w:rPr>
        <w:t>" и неизплатените к</w:t>
      </w:r>
      <w:r>
        <w:rPr>
          <w:rFonts w:ascii="Times New Roman" w:eastAsia="Times New Roman" w:hAnsi="Times New Roman" w:cs="Times New Roman"/>
          <w:color w:val="000000"/>
          <w:sz w:val="24"/>
          <w:szCs w:val="24"/>
        </w:rPr>
        <w:t>упони към тях;</w:t>
      </w:r>
    </w:p>
    <w:p w:rsidR="00000000" w:rsidRDefault="00227075">
      <w:pPr>
        <w:spacing w:after="0" w:line="240" w:lineRule="auto"/>
        <w:ind w:firstLine="1155"/>
        <w:jc w:val="both"/>
        <w:textAlignment w:val="center"/>
        <w:divId w:val="178338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18 от 1999 г., предишна т. 1 - ДВ, бр. 113 от 1999 г.) по чл. 10в, ал. 1, т. 2 ЗСПЗЗ - свидетелство за етническо малцинство, декларация за изселване, молба за ликвидиране и други архивни документи, установяващи правата на </w:t>
      </w:r>
      <w:r>
        <w:rPr>
          <w:rFonts w:ascii="Times New Roman" w:eastAsia="Times New Roman" w:hAnsi="Times New Roman" w:cs="Times New Roman"/>
          <w:color w:val="000000"/>
          <w:sz w:val="24"/>
          <w:szCs w:val="24"/>
        </w:rPr>
        <w:t>собственика, съгласно изискванията на § 66 от преходните и заключителните разпоредби на Постановление № 456 на Министерския съвет от 1997 г. за изменение и допълнение на ППЗСПЗЗ (ДВ, бр. 122 от 1997 г.);</w:t>
      </w:r>
    </w:p>
    <w:p w:rsidR="00000000" w:rsidRDefault="00227075">
      <w:pPr>
        <w:spacing w:after="0" w:line="240" w:lineRule="auto"/>
        <w:ind w:firstLine="1155"/>
        <w:jc w:val="both"/>
        <w:textAlignment w:val="center"/>
        <w:divId w:val="1844739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изм. - ДВ, бр. 113 от 1999 г.) по</w:t>
      </w:r>
      <w:r>
        <w:rPr>
          <w:rFonts w:ascii="Times New Roman" w:eastAsia="Times New Roman" w:hAnsi="Times New Roman" w:cs="Times New Roman"/>
          <w:color w:val="000000"/>
          <w:sz w:val="24"/>
          <w:szCs w:val="24"/>
        </w:rPr>
        <w:t xml:space="preserve"> чл. 10в, ал. 1, т. 3 ЗСПЗЗ - декларации по образец с оценени или </w:t>
      </w:r>
      <w:proofErr w:type="spellStart"/>
      <w:r>
        <w:rPr>
          <w:rFonts w:ascii="Times New Roman" w:eastAsia="Times New Roman" w:hAnsi="Times New Roman" w:cs="Times New Roman"/>
          <w:color w:val="000000"/>
          <w:sz w:val="24"/>
          <w:szCs w:val="24"/>
        </w:rPr>
        <w:t>неликвидирани</w:t>
      </w:r>
      <w:proofErr w:type="spellEnd"/>
      <w:r>
        <w:rPr>
          <w:rFonts w:ascii="Times New Roman" w:eastAsia="Times New Roman" w:hAnsi="Times New Roman" w:cs="Times New Roman"/>
          <w:color w:val="000000"/>
          <w:sz w:val="24"/>
          <w:szCs w:val="24"/>
        </w:rPr>
        <w:t xml:space="preserve"> земеделски земи, описани в част "Недвижими имоти" на декларацията, с нотариална или общинска заверка на подписа на декларатора, издадена през периода от 1941 г. до сключването </w:t>
      </w:r>
      <w:r>
        <w:rPr>
          <w:rFonts w:ascii="Times New Roman" w:eastAsia="Times New Roman" w:hAnsi="Times New Roman" w:cs="Times New Roman"/>
          <w:color w:val="000000"/>
          <w:sz w:val="24"/>
          <w:szCs w:val="24"/>
        </w:rPr>
        <w:t>на Спогодбата за уреждане на висящите финансови въпроси и развитие на икономическото сътрудничество между Народна република България и Кралство Гърция (ДВ, бр. 87 от 1964 г.);</w:t>
      </w:r>
    </w:p>
    <w:p w:rsidR="00000000" w:rsidRDefault="00227075">
      <w:pPr>
        <w:spacing w:after="0" w:line="240" w:lineRule="auto"/>
        <w:ind w:firstLine="1155"/>
        <w:jc w:val="both"/>
        <w:textAlignment w:val="center"/>
        <w:divId w:val="793063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18 от 1999 г., предишна т. 3, изм. - ДВ, бр. 113 от 1999 г.) </w:t>
      </w:r>
      <w:r>
        <w:rPr>
          <w:rFonts w:ascii="Times New Roman" w:eastAsia="Times New Roman" w:hAnsi="Times New Roman" w:cs="Times New Roman"/>
          <w:color w:val="000000"/>
          <w:sz w:val="24"/>
          <w:szCs w:val="24"/>
        </w:rPr>
        <w:t>по чл. 10в, ал. 2 ЗСПЗЗ - съдебно решение, изпълнителен лист или резолюция, издадени от български съдилища, както и сметки, временни свидетелства, разписки и удостоверения за признато право на парично обезщетение по глава III от Закона за уреждане на собст</w:t>
      </w:r>
      <w:r>
        <w:rPr>
          <w:rFonts w:ascii="Times New Roman" w:eastAsia="Times New Roman" w:hAnsi="Times New Roman" w:cs="Times New Roman"/>
          <w:color w:val="000000"/>
          <w:sz w:val="24"/>
          <w:szCs w:val="24"/>
        </w:rPr>
        <w:t>веността на недвижимите имоти в Южна Добруджа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 ДВ, бр. 157 от 1942 г.; отм. - Изв., бр. 16 от 1951 г.) официални документи на румънските власти с легализиран превод, издадени по реда на Закона за организация на Нова Добруджа от 1 април 1914 г., дока</w:t>
      </w:r>
      <w:r>
        <w:rPr>
          <w:rFonts w:ascii="Times New Roman" w:eastAsia="Times New Roman" w:hAnsi="Times New Roman" w:cs="Times New Roman"/>
          <w:color w:val="000000"/>
          <w:sz w:val="24"/>
          <w:szCs w:val="24"/>
        </w:rPr>
        <w:t xml:space="preserve">зващи правото на собственост върху иззетата третина, или държавни облигации, издадени за обезщетяване на собствениците за иззетата третина въз основа на ЗУСНИЮД с дата 1 август 1945 г., декларация от заявителя, че </w:t>
      </w:r>
      <w:proofErr w:type="spellStart"/>
      <w:r>
        <w:rPr>
          <w:rFonts w:ascii="Times New Roman" w:eastAsia="Times New Roman" w:hAnsi="Times New Roman" w:cs="Times New Roman"/>
          <w:color w:val="000000"/>
          <w:sz w:val="24"/>
          <w:szCs w:val="24"/>
        </w:rPr>
        <w:t>правоимащият</w:t>
      </w:r>
      <w:proofErr w:type="spellEnd"/>
      <w:r>
        <w:rPr>
          <w:rFonts w:ascii="Times New Roman" w:eastAsia="Times New Roman" w:hAnsi="Times New Roman" w:cs="Times New Roman"/>
          <w:color w:val="000000"/>
          <w:sz w:val="24"/>
          <w:szCs w:val="24"/>
        </w:rPr>
        <w:t xml:space="preserve"> не е получил кредит срещу зал</w:t>
      </w:r>
      <w:r>
        <w:rPr>
          <w:rFonts w:ascii="Times New Roman" w:eastAsia="Times New Roman" w:hAnsi="Times New Roman" w:cs="Times New Roman"/>
          <w:color w:val="000000"/>
          <w:sz w:val="24"/>
          <w:szCs w:val="24"/>
        </w:rPr>
        <w:t>ожени временни свидетелства или облигации; за неверни данни в декларацията заявителят носи наказателна отговорност;</w:t>
      </w:r>
    </w:p>
    <w:p w:rsidR="00000000" w:rsidRDefault="00227075">
      <w:pPr>
        <w:spacing w:after="0" w:line="240" w:lineRule="auto"/>
        <w:ind w:firstLine="1155"/>
        <w:jc w:val="both"/>
        <w:textAlignment w:val="center"/>
        <w:divId w:val="1565263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18 от 1999 г., предишна т. 4, изм. - ДВ, бр. 113 от 1999 г., изм. - ДВ, бр. 44 от 2001 г.) по чл. 10в, ал. 4 ЗСПЗЗ - прот</w:t>
      </w:r>
      <w:r>
        <w:rPr>
          <w:rFonts w:ascii="Times New Roman" w:eastAsia="Times New Roman" w:hAnsi="Times New Roman" w:cs="Times New Roman"/>
          <w:color w:val="000000"/>
          <w:sz w:val="24"/>
          <w:szCs w:val="24"/>
        </w:rPr>
        <w:t>окол за замяна, издаден от комисията по чл. 59 от Закона за изменение и допълнение на Закона за уреждане на собствеността на недвижими имоти в Южна Добруджа, или съдебни актове по същия закон за признато право на собственост, други документи, с които се ус</w:t>
      </w:r>
      <w:r>
        <w:rPr>
          <w:rFonts w:ascii="Times New Roman" w:eastAsia="Times New Roman" w:hAnsi="Times New Roman" w:cs="Times New Roman"/>
          <w:color w:val="000000"/>
          <w:sz w:val="24"/>
          <w:szCs w:val="24"/>
        </w:rPr>
        <w:t>тановява признатото право на замяна, както и декларация от заявителя, че собственикът не е получил обезщетение по чл. 58 и 59 ЗИДЗУСНИЮД (ДВ, бр. 57 от 1948 г.) за останалите на румънска територия земи;</w:t>
      </w:r>
    </w:p>
    <w:p w:rsidR="00000000" w:rsidRDefault="00227075">
      <w:pPr>
        <w:spacing w:after="0" w:line="240" w:lineRule="auto"/>
        <w:ind w:firstLine="1155"/>
        <w:jc w:val="both"/>
        <w:textAlignment w:val="center"/>
        <w:divId w:val="502859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4 - ДВ, бр. 18 от 1999 г., отм., пред</w:t>
      </w:r>
      <w:r>
        <w:rPr>
          <w:rFonts w:ascii="Times New Roman" w:eastAsia="Times New Roman" w:hAnsi="Times New Roman" w:cs="Times New Roman"/>
          <w:color w:val="000000"/>
          <w:sz w:val="24"/>
          <w:szCs w:val="24"/>
        </w:rPr>
        <w:t>ишна т. 5 - ДВ, бр. 113 от 1999 г.) удостоверение за наследници.</w:t>
      </w:r>
    </w:p>
    <w:p w:rsidR="00000000" w:rsidRDefault="00227075">
      <w:pPr>
        <w:spacing w:after="0" w:line="240" w:lineRule="auto"/>
        <w:ind w:firstLine="1155"/>
        <w:jc w:val="both"/>
        <w:textAlignment w:val="center"/>
        <w:divId w:val="1795632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1997 г., изм. - ДВ, бр. 122 от 1997 г., изм. и доп. - ДВ, бр. 18 от 1999 г., изм. и доп. - ДВ, бр. 113 от 1999 г., изм. - ДВ, бр. 44 от 2001 г., изм. - ДВ, бр. 45 от</w:t>
      </w:r>
      <w:r>
        <w:rPr>
          <w:rFonts w:ascii="Times New Roman" w:eastAsia="Times New Roman" w:hAnsi="Times New Roman" w:cs="Times New Roman"/>
          <w:color w:val="000000"/>
          <w:sz w:val="24"/>
          <w:szCs w:val="24"/>
        </w:rPr>
        <w:t xml:space="preserve"> 2008 г., изм. - ДВ, бр. 79 от 2017 г., в сила от 03.10.2017 г.) Министърът на земеделието, храните и горите се произнася със заповед за размера на дължимото обезщетение. Заповедта се издава въз основа на протокол на комисия за разглеждане на заявленията п</w:t>
      </w:r>
      <w:r>
        <w:rPr>
          <w:rFonts w:ascii="Times New Roman" w:eastAsia="Times New Roman" w:hAnsi="Times New Roman" w:cs="Times New Roman"/>
          <w:color w:val="000000"/>
          <w:sz w:val="24"/>
          <w:szCs w:val="24"/>
        </w:rPr>
        <w:t>о чл. 10в, ал. 1 и 4 ЗСПЗЗ в състав, определен от министъра на земеделието, храните и горите.</w:t>
      </w:r>
    </w:p>
    <w:p w:rsidR="00000000" w:rsidRDefault="00227075">
      <w:pPr>
        <w:spacing w:after="0" w:line="240" w:lineRule="auto"/>
        <w:ind w:firstLine="1155"/>
        <w:jc w:val="both"/>
        <w:textAlignment w:val="center"/>
        <w:divId w:val="811605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122 от 1997 г., изм. - ДВ, бр. 18 от 1999 г.) Заповедта за признаване правото на обезщетение се обнародва в "Държавен вес</w:t>
      </w:r>
      <w:r>
        <w:rPr>
          <w:rFonts w:ascii="Times New Roman" w:eastAsia="Times New Roman" w:hAnsi="Times New Roman" w:cs="Times New Roman"/>
          <w:color w:val="000000"/>
          <w:sz w:val="24"/>
          <w:szCs w:val="24"/>
        </w:rPr>
        <w:t>тник", а заповедта, с която се отказва правото на обезщетение, се съобщава на заявителите по реда на Гражданския процесуален кодекс.</w:t>
      </w:r>
    </w:p>
    <w:p w:rsidR="00000000" w:rsidRDefault="00227075">
      <w:pPr>
        <w:spacing w:after="0" w:line="240" w:lineRule="auto"/>
        <w:ind w:firstLine="1155"/>
        <w:jc w:val="both"/>
        <w:textAlignment w:val="center"/>
        <w:divId w:val="46054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122 от 1997 г., нова - ДВ, бр. 18 от 1999 г., изм. - ДВ, бр. 45 от 2008 г.) Заповедите по ал. 4 могат д</w:t>
      </w:r>
      <w:r>
        <w:rPr>
          <w:rFonts w:ascii="Times New Roman" w:eastAsia="Times New Roman" w:hAnsi="Times New Roman" w:cs="Times New Roman"/>
          <w:color w:val="000000"/>
          <w:sz w:val="24"/>
          <w:szCs w:val="24"/>
        </w:rPr>
        <w:t xml:space="preserve">а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227075">
      <w:pPr>
        <w:spacing w:after="0" w:line="240" w:lineRule="auto"/>
        <w:ind w:firstLine="1155"/>
        <w:jc w:val="both"/>
        <w:textAlignment w:val="center"/>
        <w:divId w:val="1775318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122 от 1997 г.)</w:t>
      </w:r>
    </w:p>
    <w:p w:rsidR="00000000" w:rsidRDefault="00227075">
      <w:pPr>
        <w:spacing w:after="0" w:line="240" w:lineRule="auto"/>
        <w:ind w:firstLine="1155"/>
        <w:jc w:val="both"/>
        <w:textAlignment w:val="center"/>
        <w:divId w:val="171083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122 от 1997 г., изм. - ДВ, бр. 113 от 1999 г.)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 чл. 10в, ал. 1, т. 2 и 3 ЗСПЗЗ се обезщетяват по тяхно желание със земе</w:t>
      </w:r>
      <w:r>
        <w:rPr>
          <w:rFonts w:ascii="Times New Roman" w:eastAsia="Times New Roman" w:hAnsi="Times New Roman" w:cs="Times New Roman"/>
          <w:color w:val="000000"/>
          <w:sz w:val="24"/>
          <w:szCs w:val="24"/>
        </w:rPr>
        <w:t xml:space="preserve">делски земи от държавния поземлен фонд и/или общинския поземлен фонд в землището по </w:t>
      </w:r>
      <w:proofErr w:type="spellStart"/>
      <w:r>
        <w:rPr>
          <w:rFonts w:ascii="Times New Roman" w:eastAsia="Times New Roman" w:hAnsi="Times New Roman" w:cs="Times New Roman"/>
          <w:color w:val="000000"/>
          <w:sz w:val="24"/>
          <w:szCs w:val="24"/>
        </w:rPr>
        <w:t>местонастаняването</w:t>
      </w:r>
      <w:proofErr w:type="spellEnd"/>
      <w:r>
        <w:rPr>
          <w:rFonts w:ascii="Times New Roman" w:eastAsia="Times New Roman" w:hAnsi="Times New Roman" w:cs="Times New Roman"/>
          <w:color w:val="000000"/>
          <w:sz w:val="24"/>
          <w:szCs w:val="24"/>
        </w:rPr>
        <w:t xml:space="preserve"> им, а лицата по чл. 10в, ал. 2, т. 1 и ал. 4 ЗСПЗЗ - по местонахождението на възстановените имоти. При липса на земи от държавния поземлен фонд и от общи</w:t>
      </w:r>
      <w:r>
        <w:rPr>
          <w:rFonts w:ascii="Times New Roman" w:eastAsia="Times New Roman" w:hAnsi="Times New Roman" w:cs="Times New Roman"/>
          <w:color w:val="000000"/>
          <w:sz w:val="24"/>
          <w:szCs w:val="24"/>
        </w:rPr>
        <w:t>нския поземлен фонд те се обезщетяват с поименни компенсационни бонове.</w:t>
      </w:r>
    </w:p>
    <w:p w:rsidR="00000000" w:rsidRDefault="00227075">
      <w:pPr>
        <w:spacing w:after="0" w:line="240" w:lineRule="auto"/>
        <w:ind w:firstLine="1155"/>
        <w:jc w:val="both"/>
        <w:textAlignment w:val="center"/>
        <w:divId w:val="1131247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(Отм. - ДВ, бр. 122 от 1997 г., нова - ДВ, бр. 113 от 1999 г.)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 чл. 10в, ал. 2, т. 1 ЗСПЗЗ се обезщетяват със земеделска земя от държавния поземлен фонд и/или о</w:t>
      </w:r>
      <w:r>
        <w:rPr>
          <w:rFonts w:ascii="Times New Roman" w:eastAsia="Times New Roman" w:hAnsi="Times New Roman" w:cs="Times New Roman"/>
          <w:color w:val="000000"/>
          <w:sz w:val="24"/>
          <w:szCs w:val="24"/>
        </w:rPr>
        <w:t xml:space="preserve">бщинския поземлен фонд за допълване на останалата им собственост до 100 дка по местонахождението ѝ и с поименни компенсационни бонове - за разликата до пълния размер на отнетата третина.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 чл. 10в, ал. 1, т. 1 ЗСПЗЗ се обезщетяват с поим</w:t>
      </w:r>
      <w:r>
        <w:rPr>
          <w:rFonts w:ascii="Times New Roman" w:eastAsia="Times New Roman" w:hAnsi="Times New Roman" w:cs="Times New Roman"/>
          <w:color w:val="000000"/>
          <w:sz w:val="24"/>
          <w:szCs w:val="24"/>
        </w:rPr>
        <w:t xml:space="preserve">енни компенсационни бонове на стойност, равна на номинала на представените нерегистрирани облигации и неизплатените купони към тях, а лицата по чл. 10в, ал. 2, т. 2 - с поименни компенсационни бонове, по реда на § 1и, ал. 2 от допълнителните разпоредби. </w:t>
      </w:r>
      <w:proofErr w:type="spell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авоимащите</w:t>
      </w:r>
      <w:proofErr w:type="spellEnd"/>
      <w:r>
        <w:rPr>
          <w:rFonts w:ascii="Times New Roman" w:eastAsia="Times New Roman" w:hAnsi="Times New Roman" w:cs="Times New Roman"/>
          <w:color w:val="000000"/>
          <w:sz w:val="24"/>
          <w:szCs w:val="24"/>
        </w:rPr>
        <w:t xml:space="preserve"> лица по чл. 10в, ал. 4 ЗСПЗЗ се обезщетяват по реда на чл. 10в, ал. 2, т. 1 - със земеделска земя от държавния поземлен фонд и/или общинския поземлен фонд за възстановяване или допълване на собствеността до 100 дка и с поименни компенсационни бо</w:t>
      </w:r>
      <w:r>
        <w:rPr>
          <w:rFonts w:ascii="Times New Roman" w:eastAsia="Times New Roman" w:hAnsi="Times New Roman" w:cs="Times New Roman"/>
          <w:color w:val="000000"/>
          <w:sz w:val="24"/>
          <w:szCs w:val="24"/>
        </w:rPr>
        <w:t>нове - за разликата до пълния размер на признатата собственост в общината и землището съгласно заповедта по чл. 19а, ал. 3.</w:t>
      </w:r>
    </w:p>
    <w:p w:rsidR="00000000" w:rsidRDefault="00227075">
      <w:pPr>
        <w:spacing w:after="0" w:line="240" w:lineRule="auto"/>
        <w:ind w:firstLine="1155"/>
        <w:jc w:val="both"/>
        <w:textAlignment w:val="center"/>
        <w:divId w:val="14177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95 от 1995 г., нова - ДВ, бр. 28 от 1997 г., изм. - ДВ, бр. 122 от 1997 г.) Ако обезщетението със земя заедно съ</w:t>
      </w:r>
      <w:r>
        <w:rPr>
          <w:rFonts w:ascii="Times New Roman" w:eastAsia="Times New Roman" w:hAnsi="Times New Roman" w:cs="Times New Roman"/>
          <w:color w:val="000000"/>
          <w:sz w:val="24"/>
          <w:szCs w:val="24"/>
        </w:rPr>
        <w:t xml:space="preserve">с земите, правото </w:t>
      </w:r>
      <w:r>
        <w:rPr>
          <w:rFonts w:ascii="Times New Roman" w:eastAsia="Times New Roman" w:hAnsi="Times New Roman" w:cs="Times New Roman"/>
          <w:color w:val="000000"/>
          <w:sz w:val="24"/>
          <w:szCs w:val="24"/>
        </w:rPr>
        <w:lastRenderedPageBreak/>
        <w:t xml:space="preserve">на собственост върху които е възстановено, надвишава размерите по чл. 10, ал. 8 ЗСПЗЗ,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се обезщетяват чрез поименни компенсационни бонове.</w:t>
      </w:r>
    </w:p>
    <w:p w:rsidR="00000000" w:rsidRDefault="00227075">
      <w:pPr>
        <w:spacing w:after="120" w:line="240" w:lineRule="auto"/>
        <w:ind w:firstLine="1155"/>
        <w:jc w:val="both"/>
        <w:textAlignment w:val="center"/>
        <w:divId w:val="130052654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06766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19б. (Нов - ДВ, бр. 48 от 1995 г., в сила от 26.05.1995 г., изм. - ДВ, бр. </w:t>
      </w:r>
      <w:r>
        <w:rPr>
          <w:rFonts w:ascii="Times New Roman" w:eastAsia="Times New Roman" w:hAnsi="Times New Roman" w:cs="Times New Roman"/>
          <w:color w:val="000000"/>
          <w:sz w:val="24"/>
          <w:szCs w:val="24"/>
        </w:rPr>
        <w:t xml:space="preserve">122 от 1997 г.) (1) (Доп. - ДВ, бр. 113 от 1999 г., изм. - ДВ, бр. 31 от 2003 г., изм. - ДВ, бр. 62 от 2009 г.) Обезщетяването със земи от общинския поземлен фонд и със земи от държавния поземлен фонд в случаите по чл. 10в, ал. 1, т. 2 и 3 и ал. 2, т. 1 и </w:t>
      </w:r>
      <w:r>
        <w:rPr>
          <w:rFonts w:ascii="Times New Roman" w:eastAsia="Times New Roman" w:hAnsi="Times New Roman" w:cs="Times New Roman"/>
          <w:color w:val="000000"/>
          <w:sz w:val="24"/>
          <w:szCs w:val="24"/>
        </w:rPr>
        <w:t>ал. 4 се извършва от общинската служба по земеделие по писмено искане на собствениците.</w:t>
      </w:r>
    </w:p>
    <w:p w:rsidR="00000000" w:rsidRDefault="00227075">
      <w:pPr>
        <w:spacing w:after="0" w:line="240" w:lineRule="auto"/>
        <w:ind w:firstLine="1155"/>
        <w:jc w:val="both"/>
        <w:textAlignment w:val="center"/>
        <w:divId w:val="192028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18 от 1999 г.) Земите от общинския поземлен фонд за обезщетяване на собствениците, включително и в случаите по чл. 10в, ал. 1, т. 2 и 3 и ал. 2 и 4 </w:t>
      </w:r>
      <w:r>
        <w:rPr>
          <w:rFonts w:ascii="Times New Roman" w:eastAsia="Times New Roman" w:hAnsi="Times New Roman" w:cs="Times New Roman"/>
          <w:color w:val="000000"/>
          <w:sz w:val="24"/>
          <w:szCs w:val="24"/>
        </w:rPr>
        <w:t>ЗСПЗЗ се определят по реда на чл. 10б, ал. 1 ЗСПЗЗ.</w:t>
      </w:r>
    </w:p>
    <w:p w:rsidR="00000000" w:rsidRDefault="00227075">
      <w:pPr>
        <w:spacing w:after="0" w:line="240" w:lineRule="auto"/>
        <w:ind w:firstLine="1155"/>
        <w:jc w:val="both"/>
        <w:textAlignment w:val="center"/>
        <w:divId w:val="587889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113 от 1999 г.)</w:t>
      </w:r>
    </w:p>
    <w:p w:rsidR="00000000" w:rsidRDefault="00227075">
      <w:pPr>
        <w:spacing w:after="120" w:line="240" w:lineRule="auto"/>
        <w:ind w:firstLine="1155"/>
        <w:jc w:val="both"/>
        <w:textAlignment w:val="center"/>
        <w:divId w:val="179170658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80023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19в. (Нов - ДВ, бр. 31 от 2003 г.) (1) (Изм. - ДВ, бр. 62 от 2009 г.) Общинската служба по земеделие изпраща информацията за издадените и влезли в сила решения за</w:t>
      </w:r>
      <w:r>
        <w:rPr>
          <w:rFonts w:ascii="Times New Roman" w:eastAsia="Times New Roman" w:hAnsi="Times New Roman" w:cs="Times New Roman"/>
          <w:color w:val="000000"/>
          <w:sz w:val="24"/>
          <w:szCs w:val="24"/>
        </w:rPr>
        <w:t xml:space="preserve"> обезщетяване с поименни компенсационни бонове и заверени копия от тях на Централния регистър на компенсаторните инструменти.</w:t>
      </w:r>
    </w:p>
    <w:p w:rsidR="00000000" w:rsidRDefault="00227075">
      <w:pPr>
        <w:spacing w:after="0" w:line="240" w:lineRule="auto"/>
        <w:ind w:firstLine="1155"/>
        <w:jc w:val="both"/>
        <w:textAlignment w:val="center"/>
        <w:divId w:val="72556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Документите, въз основа на които е признато правото на обезщетяване на собствениците с поименни</w:t>
      </w:r>
      <w:r>
        <w:rPr>
          <w:rFonts w:ascii="Times New Roman" w:eastAsia="Times New Roman" w:hAnsi="Times New Roman" w:cs="Times New Roman"/>
          <w:color w:val="000000"/>
          <w:sz w:val="24"/>
          <w:szCs w:val="24"/>
        </w:rPr>
        <w:t xml:space="preserve"> компенсационни бонове, както и заповедите, решенията и съдебните решения за определяне размера на обезщетението се съхраняват от общинските служби по земеделие.</w:t>
      </w:r>
    </w:p>
    <w:p w:rsidR="00000000" w:rsidRDefault="00227075">
      <w:pPr>
        <w:spacing w:after="0" w:line="240" w:lineRule="auto"/>
        <w:ind w:firstLine="1155"/>
        <w:jc w:val="both"/>
        <w:textAlignment w:val="center"/>
        <w:divId w:val="1036780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 г.) Въз основа на предоставената информация по ал. 1 Централния</w:t>
      </w:r>
      <w:r>
        <w:rPr>
          <w:rFonts w:ascii="Times New Roman" w:eastAsia="Times New Roman" w:hAnsi="Times New Roman" w:cs="Times New Roman"/>
          <w:color w:val="000000"/>
          <w:sz w:val="24"/>
          <w:szCs w:val="24"/>
        </w:rPr>
        <w:t>т депозитар издава на общинските служби по земеделие удостоверителен документ за извършената регистрация на поименните компенсационни бонове по сметките на техните притежатели.</w:t>
      </w:r>
    </w:p>
    <w:p w:rsidR="00000000" w:rsidRDefault="00227075">
      <w:pPr>
        <w:spacing w:after="0" w:line="240" w:lineRule="auto"/>
        <w:ind w:firstLine="1155"/>
        <w:jc w:val="both"/>
        <w:textAlignment w:val="center"/>
        <w:divId w:val="71554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62 от 2009 г.) Получените в общинските служби по земеделие </w:t>
      </w:r>
      <w:r>
        <w:rPr>
          <w:rFonts w:ascii="Times New Roman" w:eastAsia="Times New Roman" w:hAnsi="Times New Roman" w:cs="Times New Roman"/>
          <w:color w:val="000000"/>
          <w:sz w:val="24"/>
          <w:szCs w:val="24"/>
        </w:rPr>
        <w:t>чрез Централния регистър на компенсаторните инструменти удостоверителни документи се връчват на притежателите на поименните компенсационни бонове или на упълномощени от тях лица. При починал собственик удостоверителният документ се получава от един от насл</w:t>
      </w:r>
      <w:r>
        <w:rPr>
          <w:rFonts w:ascii="Times New Roman" w:eastAsia="Times New Roman" w:hAnsi="Times New Roman" w:cs="Times New Roman"/>
          <w:color w:val="000000"/>
          <w:sz w:val="24"/>
          <w:szCs w:val="24"/>
        </w:rPr>
        <w:t>едниците или от друго упълномощено от тях лице след представяне на нотариално заверено пълномощно, валидно удостоверение за наследници и документ за самоличност.</w:t>
      </w:r>
    </w:p>
    <w:p w:rsidR="00000000" w:rsidRDefault="00227075">
      <w:pPr>
        <w:spacing w:after="120" w:line="240" w:lineRule="auto"/>
        <w:ind w:firstLine="1155"/>
        <w:jc w:val="both"/>
        <w:textAlignment w:val="center"/>
        <w:divId w:val="459541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60930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34 от 1992 г.) (1) (Изм. - ДВ, бр. 48 от 1995 г., в сила от 26.05.19</w:t>
      </w:r>
      <w:r>
        <w:rPr>
          <w:rFonts w:ascii="Times New Roman" w:eastAsia="Times New Roman" w:hAnsi="Times New Roman" w:cs="Times New Roman"/>
          <w:color w:val="000000"/>
          <w:sz w:val="24"/>
          <w:szCs w:val="24"/>
        </w:rPr>
        <w:t>95 г.) Земеразделянето като дейност за възстановяване на собствеността върху земеделските земи включва изготвяне на план за земеразделяне, обявяване, одобряване, трасиране, координиране на границите и въвеждане във владение.</w:t>
      </w:r>
    </w:p>
    <w:p w:rsidR="00000000" w:rsidRDefault="00227075">
      <w:pPr>
        <w:spacing w:after="0" w:line="240" w:lineRule="auto"/>
        <w:ind w:firstLine="1155"/>
        <w:jc w:val="both"/>
        <w:textAlignment w:val="center"/>
        <w:divId w:val="182238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48 от 1995 </w:t>
      </w:r>
      <w:r>
        <w:rPr>
          <w:rFonts w:ascii="Times New Roman" w:eastAsia="Times New Roman" w:hAnsi="Times New Roman" w:cs="Times New Roman"/>
          <w:color w:val="000000"/>
          <w:sz w:val="24"/>
          <w:szCs w:val="24"/>
        </w:rPr>
        <w:t xml:space="preserve">г., в сила от 26.05.1995 г., изм. - ДВ, бр. 122 от 1997 г.) Дейностите по поддържането, осъвременяването и ползването на плановете за земеразделяне и другите материали и данни, получени при прилагането на ЗСПЗЗ, се извършват в съответствие с чл. 31, ал. 2 </w:t>
      </w:r>
      <w:r>
        <w:rPr>
          <w:rFonts w:ascii="Times New Roman" w:eastAsia="Times New Roman" w:hAnsi="Times New Roman" w:cs="Times New Roman"/>
          <w:color w:val="000000"/>
          <w:sz w:val="24"/>
          <w:szCs w:val="24"/>
        </w:rPr>
        <w:t>и чл. 33, ал. 2 ЗСПЗЗ.</w:t>
      </w:r>
    </w:p>
    <w:p w:rsidR="00000000" w:rsidRDefault="00227075">
      <w:pPr>
        <w:spacing w:after="0" w:line="240" w:lineRule="auto"/>
        <w:ind w:firstLine="1155"/>
        <w:jc w:val="both"/>
        <w:textAlignment w:val="center"/>
        <w:divId w:val="1321426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(Предишна ал. 2, изм. - ДВ, бр. 48 от 1995 г., в сила от 26.05.1995 г., изм. - ДВ, бр. 28 от 1997 г., изм. - ДВ, бр. 31 от 2003 г., изм. - ДВ, бр. 62 от 2009 г.) Изпълнението на дейностите по ал. 1 се осъществява въз основа на те</w:t>
      </w:r>
      <w:r>
        <w:rPr>
          <w:rFonts w:ascii="Times New Roman" w:eastAsia="Times New Roman" w:hAnsi="Times New Roman" w:cs="Times New Roman"/>
          <w:color w:val="000000"/>
          <w:sz w:val="24"/>
          <w:szCs w:val="24"/>
        </w:rPr>
        <w:t>хническо задание, съобразено с конкретните условия от общинската служба по земеделие.</w:t>
      </w:r>
    </w:p>
    <w:p w:rsidR="00000000" w:rsidRDefault="00227075">
      <w:pPr>
        <w:spacing w:after="0" w:line="240" w:lineRule="auto"/>
        <w:ind w:firstLine="1155"/>
        <w:jc w:val="both"/>
        <w:textAlignment w:val="center"/>
        <w:divId w:val="1023287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48 от 1995 г., в сила от 26.05.1995 г., изм. - ДВ, бр. 28 от 1997 г., изм. - ДВ, бр. 122 от 1997 г.) Техническото задание за изпълнение на д</w:t>
      </w:r>
      <w:r>
        <w:rPr>
          <w:rFonts w:ascii="Times New Roman" w:eastAsia="Times New Roman" w:hAnsi="Times New Roman" w:cs="Times New Roman"/>
          <w:color w:val="000000"/>
          <w:sz w:val="24"/>
          <w:szCs w:val="24"/>
        </w:rPr>
        <w:t>ейностите по ал. 1 съдържа:</w:t>
      </w:r>
    </w:p>
    <w:p w:rsidR="00000000" w:rsidRDefault="00227075">
      <w:pPr>
        <w:spacing w:after="0" w:line="240" w:lineRule="auto"/>
        <w:ind w:firstLine="1155"/>
        <w:jc w:val="both"/>
        <w:textAlignment w:val="center"/>
        <w:divId w:val="1480000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обща площ на землището, съответно и на земеделските земи;</w:t>
      </w:r>
    </w:p>
    <w:p w:rsidR="00000000" w:rsidRDefault="00227075">
      <w:pPr>
        <w:spacing w:after="0" w:line="240" w:lineRule="auto"/>
        <w:ind w:firstLine="1155"/>
        <w:jc w:val="both"/>
        <w:textAlignment w:val="center"/>
        <w:divId w:val="1882861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брой на собствениците, подали заявления за възстановяване на собствеността върху земеделските земи и заявената площ;</w:t>
      </w:r>
    </w:p>
    <w:p w:rsidR="00000000" w:rsidRDefault="00227075">
      <w:pPr>
        <w:spacing w:after="0" w:line="240" w:lineRule="auto"/>
        <w:ind w:firstLine="1155"/>
        <w:jc w:val="both"/>
        <w:textAlignment w:val="center"/>
        <w:divId w:val="550724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досиета на землищните граници;</w:t>
      </w:r>
    </w:p>
    <w:p w:rsidR="00000000" w:rsidRDefault="00227075">
      <w:pPr>
        <w:spacing w:after="0" w:line="240" w:lineRule="auto"/>
        <w:ind w:firstLine="1155"/>
        <w:jc w:val="both"/>
        <w:textAlignment w:val="center"/>
        <w:divId w:val="2072078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w:t>
      </w:r>
      <w:r>
        <w:rPr>
          <w:rFonts w:ascii="Times New Roman" w:eastAsia="Times New Roman" w:hAnsi="Times New Roman" w:cs="Times New Roman"/>
          <w:color w:val="000000"/>
          <w:sz w:val="24"/>
          <w:szCs w:val="24"/>
        </w:rPr>
        <w:t>, бр. 113 от 1999 г.) границите на земите, предоставени за ползване на граждани въз основа на нормативни актове по § 4 от преходните и заключителните разпоредби на ЗСПЗЗ;</w:t>
      </w:r>
    </w:p>
    <w:p w:rsidR="00000000" w:rsidRDefault="00227075">
      <w:pPr>
        <w:spacing w:after="0" w:line="240" w:lineRule="auto"/>
        <w:ind w:firstLine="1155"/>
        <w:jc w:val="both"/>
        <w:textAlignment w:val="center"/>
        <w:divId w:val="165976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широчина на полските пътища и </w:t>
      </w:r>
      <w:proofErr w:type="spellStart"/>
      <w:r>
        <w:rPr>
          <w:rFonts w:ascii="Times New Roman" w:eastAsia="Times New Roman" w:hAnsi="Times New Roman" w:cs="Times New Roman"/>
          <w:color w:val="000000"/>
          <w:sz w:val="24"/>
          <w:szCs w:val="24"/>
        </w:rPr>
        <w:t>прокарите</w:t>
      </w:r>
      <w:proofErr w:type="spellEnd"/>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778718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разпределяне на териториите по начин н</w:t>
      </w:r>
      <w:r>
        <w:rPr>
          <w:rFonts w:ascii="Times New Roman" w:eastAsia="Times New Roman" w:hAnsi="Times New Roman" w:cs="Times New Roman"/>
          <w:color w:val="000000"/>
          <w:sz w:val="24"/>
          <w:szCs w:val="24"/>
        </w:rPr>
        <w:t>а възстановяване на собствеността съгласно чл. 18г, ал. 1;</w:t>
      </w:r>
    </w:p>
    <w:p w:rsidR="00000000" w:rsidRDefault="00227075">
      <w:pPr>
        <w:spacing w:after="0" w:line="240" w:lineRule="auto"/>
        <w:ind w:firstLine="1155"/>
        <w:jc w:val="both"/>
        <w:textAlignment w:val="center"/>
        <w:divId w:val="552160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какви от съществуващите благоустройствени мероприятия да се запазят и какви да се предвидят;</w:t>
      </w:r>
    </w:p>
    <w:p w:rsidR="00000000" w:rsidRDefault="00227075">
      <w:pPr>
        <w:spacing w:after="0" w:line="240" w:lineRule="auto"/>
        <w:ind w:firstLine="1155"/>
        <w:jc w:val="both"/>
        <w:textAlignment w:val="center"/>
        <w:divId w:val="1810900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113 от 1999 г., изм. - ДВ, бр. 31 от 2003 г.) границите на урбанизираните територи</w:t>
      </w:r>
      <w:r>
        <w:rPr>
          <w:rFonts w:ascii="Times New Roman" w:eastAsia="Times New Roman" w:hAnsi="Times New Roman" w:cs="Times New Roman"/>
          <w:color w:val="000000"/>
          <w:sz w:val="24"/>
          <w:szCs w:val="24"/>
        </w:rPr>
        <w:t>и;</w:t>
      </w:r>
    </w:p>
    <w:p w:rsidR="00000000" w:rsidRDefault="00227075">
      <w:pPr>
        <w:spacing w:after="0" w:line="240" w:lineRule="auto"/>
        <w:ind w:firstLine="1155"/>
        <w:jc w:val="both"/>
        <w:textAlignment w:val="center"/>
        <w:divId w:val="1349066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113 от 1999 г., изм. - ДВ, бр. 62 от 2009 г.) сервитутни и вододайни зони, резервати, културни ценности, защитени територии, археологични обекти и др.</w:t>
      </w:r>
    </w:p>
    <w:p w:rsidR="00000000" w:rsidRDefault="00227075">
      <w:pPr>
        <w:spacing w:after="120" w:line="240" w:lineRule="auto"/>
        <w:ind w:firstLine="1155"/>
        <w:jc w:val="both"/>
        <w:textAlignment w:val="center"/>
        <w:divId w:val="30836355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0534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(Отм. - ДВ, бр. 34 от 1992 г., нов - ДВ, бр. 48 от 1995 г., в сила от 26.05.1995 г.) (1) (Изм. - ДВ, бр. 28 от 1997 г., изм. - ДВ, бр. 122 от 1997 г., изм. - ДВ, бр. 44 от 2001 г., изм. - ДВ, бр. 31 от 2003 г., изм. - ДВ, бр. 45 от 2008 г., изм. - </w:t>
      </w:r>
      <w:r>
        <w:rPr>
          <w:rFonts w:ascii="Times New Roman" w:eastAsia="Times New Roman" w:hAnsi="Times New Roman" w:cs="Times New Roman"/>
          <w:color w:val="000000"/>
          <w:sz w:val="24"/>
          <w:szCs w:val="24"/>
        </w:rPr>
        <w:t>ДВ, бр. 62 от 2009 г., изм. - ДВ, бр. 79 от 2017 г., в сила от 03.10.2017 г.) Общинската служба по земеделие постановява решение за възстановяване право на собственост въз основа и в съответствие с решението на съда и заповедта на министъра на земеделието,</w:t>
      </w:r>
      <w:r>
        <w:rPr>
          <w:rFonts w:ascii="Times New Roman" w:eastAsia="Times New Roman" w:hAnsi="Times New Roman" w:cs="Times New Roman"/>
          <w:color w:val="000000"/>
          <w:sz w:val="24"/>
          <w:szCs w:val="24"/>
        </w:rPr>
        <w:t xml:space="preserve"> храните и горите по чл. 24, ал. 2 ЗСПЗЗ.</w:t>
      </w:r>
    </w:p>
    <w:p w:rsidR="00000000" w:rsidRDefault="00227075">
      <w:pPr>
        <w:spacing w:after="0" w:line="240" w:lineRule="auto"/>
        <w:ind w:firstLine="1155"/>
        <w:jc w:val="both"/>
        <w:textAlignment w:val="center"/>
        <w:divId w:val="1006445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изм. - ДВ, бр. 31 от 2003 г., изм. - ДВ, бр. 62 от 2009 г.) Решенията на общинската служба по земеделие въз основа на постъпили в нея съдебни решения преди обнародване на проектоп</w:t>
      </w:r>
      <w:r>
        <w:rPr>
          <w:rFonts w:ascii="Times New Roman" w:eastAsia="Times New Roman" w:hAnsi="Times New Roman" w:cs="Times New Roman"/>
          <w:color w:val="000000"/>
          <w:sz w:val="24"/>
          <w:szCs w:val="24"/>
        </w:rPr>
        <w:t>лана за земеразделяне в "Държавен вестник" се отразяват в него или същият се коригира преди одобряването му.</w:t>
      </w:r>
    </w:p>
    <w:p w:rsidR="00000000" w:rsidRDefault="00227075">
      <w:pPr>
        <w:spacing w:after="0" w:line="240" w:lineRule="auto"/>
        <w:ind w:firstLine="1155"/>
        <w:jc w:val="both"/>
        <w:textAlignment w:val="center"/>
        <w:divId w:val="719400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28 от 1997 г., изм. - ДВ, бр. 122 от 1997 г., изм. - ДВ, бр. 31 от 2003 г., изм. - ДВ, бр. 62 от 2009 г.) Общинската служба по </w:t>
      </w:r>
      <w:r>
        <w:rPr>
          <w:rFonts w:ascii="Times New Roman" w:eastAsia="Times New Roman" w:hAnsi="Times New Roman" w:cs="Times New Roman"/>
          <w:color w:val="000000"/>
          <w:sz w:val="24"/>
          <w:szCs w:val="24"/>
        </w:rPr>
        <w:t>земеделие издава решение за обезщетяване на собственика по реда на чл. 10б, ал. 1 ЗСПЗЗ, когато той е представил влязло в сила съдебно решение за признато право на собственост върху земеделски земи след обнародване в "Държавен вестник" на обявлението, че е</w:t>
      </w:r>
      <w:r>
        <w:rPr>
          <w:rFonts w:ascii="Times New Roman" w:eastAsia="Times New Roman" w:hAnsi="Times New Roman" w:cs="Times New Roman"/>
          <w:color w:val="000000"/>
          <w:sz w:val="24"/>
          <w:szCs w:val="24"/>
        </w:rPr>
        <w:t xml:space="preserve"> изработен проект на плана за земеразделяне. Съдебното решение може да се изпълни върху земи по чл. 19 ЗСПЗЗ на територията на общината.</w:t>
      </w:r>
    </w:p>
    <w:p w:rsidR="00000000" w:rsidRDefault="00227075">
      <w:pPr>
        <w:spacing w:after="120" w:line="240" w:lineRule="auto"/>
        <w:ind w:firstLine="1155"/>
        <w:jc w:val="both"/>
        <w:textAlignment w:val="center"/>
        <w:divId w:val="74614554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93669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 (Изм. - ДВ, бр. 34 от 1992 г.) Планът за земеразделянето се изработва върху картна основа в мащаб, не по-дреб</w:t>
      </w:r>
      <w:r>
        <w:rPr>
          <w:rFonts w:ascii="Times New Roman" w:eastAsia="Times New Roman" w:hAnsi="Times New Roman" w:cs="Times New Roman"/>
          <w:color w:val="000000"/>
          <w:sz w:val="24"/>
          <w:szCs w:val="24"/>
        </w:rPr>
        <w:t>ен от 1:10 000. Той съдържа текстови и графичен материал.</w:t>
      </w:r>
    </w:p>
    <w:p w:rsidR="00000000" w:rsidRDefault="00227075">
      <w:pPr>
        <w:spacing w:after="120" w:line="240" w:lineRule="auto"/>
        <w:ind w:firstLine="1155"/>
        <w:jc w:val="both"/>
        <w:textAlignment w:val="center"/>
        <w:divId w:val="139192461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57734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34 от 1992 г.) (1) (Нова - ДВ, бр. 48 от 1995 г., в сила от 26.05.1995 г., изм. - ДВ, бр. 28 от 1997 г., изм. - ДВ, бр. 31 от 2003 г., изм. - ДВ, бр. 62 от 2009 г.) Общинск</w:t>
      </w:r>
      <w:r>
        <w:rPr>
          <w:rFonts w:ascii="Times New Roman" w:eastAsia="Times New Roman" w:hAnsi="Times New Roman" w:cs="Times New Roman"/>
          <w:color w:val="000000"/>
          <w:sz w:val="24"/>
          <w:szCs w:val="24"/>
        </w:rPr>
        <w:t>ата служба по земеделие определя наименованието на местностите и техните граници, които са предмет на плана за земеразделяне.</w:t>
      </w:r>
    </w:p>
    <w:p w:rsidR="00000000" w:rsidRDefault="00227075">
      <w:pPr>
        <w:spacing w:after="0" w:line="240" w:lineRule="auto"/>
        <w:ind w:firstLine="1155"/>
        <w:jc w:val="both"/>
        <w:textAlignment w:val="center"/>
        <w:divId w:val="134821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ал. 1 - ДВ, бр. 48 от 1995 г., в сила от 26.05.1995 г.) Изработването на план за земеразделяне включва:</w:t>
      </w:r>
    </w:p>
    <w:p w:rsidR="00000000" w:rsidRDefault="00227075">
      <w:pPr>
        <w:spacing w:after="0" w:line="240" w:lineRule="auto"/>
        <w:ind w:firstLine="1155"/>
        <w:jc w:val="both"/>
        <w:textAlignment w:val="center"/>
        <w:divId w:val="539899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отразяван</w:t>
      </w:r>
      <w:r>
        <w:rPr>
          <w:rFonts w:ascii="Times New Roman" w:eastAsia="Times New Roman" w:hAnsi="Times New Roman" w:cs="Times New Roman"/>
          <w:color w:val="000000"/>
          <w:sz w:val="24"/>
          <w:szCs w:val="24"/>
        </w:rPr>
        <w:t>е на границите на земеделските земи, в които се изработва план за земеразделяне съгласно чл. 18г, ал. 1, т. 4;</w:t>
      </w:r>
    </w:p>
    <w:p w:rsidR="00000000" w:rsidRDefault="00227075">
      <w:pPr>
        <w:spacing w:after="0" w:line="240" w:lineRule="auto"/>
        <w:ind w:firstLine="1155"/>
        <w:jc w:val="both"/>
        <w:textAlignment w:val="center"/>
        <w:divId w:val="1981184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изм. - ДВ, бр. 31 от 2003 г., изм. - ДВ, бр. 62 от 2009 г.) предложения за устройство на територията въз основ</w:t>
      </w:r>
      <w:r>
        <w:rPr>
          <w:rFonts w:ascii="Times New Roman" w:eastAsia="Times New Roman" w:hAnsi="Times New Roman" w:cs="Times New Roman"/>
          <w:color w:val="000000"/>
          <w:sz w:val="24"/>
          <w:szCs w:val="24"/>
        </w:rPr>
        <w:t xml:space="preserve">а на техническото задание на общинската служба по земеделие и на наличната информация за благоустройствени елементи, </w:t>
      </w:r>
      <w:proofErr w:type="spellStart"/>
      <w:r>
        <w:rPr>
          <w:rFonts w:ascii="Times New Roman" w:eastAsia="Times New Roman" w:hAnsi="Times New Roman" w:cs="Times New Roman"/>
          <w:color w:val="000000"/>
          <w:sz w:val="24"/>
          <w:szCs w:val="24"/>
        </w:rPr>
        <w:t>противоерозионни</w:t>
      </w:r>
      <w:proofErr w:type="spellEnd"/>
      <w:r>
        <w:rPr>
          <w:rFonts w:ascii="Times New Roman" w:eastAsia="Times New Roman" w:hAnsi="Times New Roman" w:cs="Times New Roman"/>
          <w:color w:val="000000"/>
          <w:sz w:val="24"/>
          <w:szCs w:val="24"/>
        </w:rPr>
        <w:t xml:space="preserve">, мелиоративни и други </w:t>
      </w:r>
      <w:proofErr w:type="spellStart"/>
      <w:r>
        <w:rPr>
          <w:rFonts w:ascii="Times New Roman" w:eastAsia="Times New Roman" w:hAnsi="Times New Roman" w:cs="Times New Roman"/>
          <w:color w:val="000000"/>
          <w:sz w:val="24"/>
          <w:szCs w:val="24"/>
        </w:rPr>
        <w:t>природоохранителни</w:t>
      </w:r>
      <w:proofErr w:type="spellEnd"/>
      <w:r>
        <w:rPr>
          <w:rFonts w:ascii="Times New Roman" w:eastAsia="Times New Roman" w:hAnsi="Times New Roman" w:cs="Times New Roman"/>
          <w:color w:val="000000"/>
          <w:sz w:val="24"/>
          <w:szCs w:val="24"/>
        </w:rPr>
        <w:t xml:space="preserve"> мероприятия; проектиране местоположението на необходимите полски пътища и </w:t>
      </w:r>
      <w:proofErr w:type="spellStart"/>
      <w:r>
        <w:rPr>
          <w:rFonts w:ascii="Times New Roman" w:eastAsia="Times New Roman" w:hAnsi="Times New Roman" w:cs="Times New Roman"/>
          <w:color w:val="000000"/>
          <w:sz w:val="24"/>
          <w:szCs w:val="24"/>
        </w:rPr>
        <w:t>прокари</w:t>
      </w:r>
      <w:proofErr w:type="spellEnd"/>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1907647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определяне и приемане на коефициент за намаляване размера на земеделските земи;</w:t>
      </w:r>
    </w:p>
    <w:p w:rsidR="00000000" w:rsidRDefault="00227075">
      <w:pPr>
        <w:spacing w:after="0" w:line="240" w:lineRule="auto"/>
        <w:ind w:firstLine="1155"/>
        <w:jc w:val="both"/>
        <w:textAlignment w:val="center"/>
        <w:divId w:val="1875383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1995 г., в сила от 26.05.1995 г., изм. - ДВ, бр. 95 от 1995 г., изм. - ДВ, бр. 28 от 1997 г., изм. - ДВ, бр. бр. 122 от 1997 г.) провеждане на анк</w:t>
      </w:r>
      <w:r>
        <w:rPr>
          <w:rFonts w:ascii="Times New Roman" w:eastAsia="Times New Roman" w:hAnsi="Times New Roman" w:cs="Times New Roman"/>
          <w:color w:val="000000"/>
          <w:sz w:val="24"/>
          <w:szCs w:val="24"/>
        </w:rPr>
        <w:t>ета по реда на чл. 23б;</w:t>
      </w:r>
    </w:p>
    <w:p w:rsidR="00000000" w:rsidRDefault="00227075">
      <w:pPr>
        <w:spacing w:after="0" w:line="240" w:lineRule="auto"/>
        <w:ind w:firstLine="1155"/>
        <w:jc w:val="both"/>
        <w:textAlignment w:val="center"/>
        <w:divId w:val="129054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изм. - ДВ, бр. 48 от 1995 г., в сила от 26.05.1995 г., изм. - ДВ, бр. 28 от 1997 г., изм. - ДВ, бр. 122 от 1997 г., изм. - ДВ, бр. 31 от 2003 г., изм. - ДВ, бр. 62 от 2009 г.) проектиране на границите на имотите в</w:t>
      </w:r>
      <w:r>
        <w:rPr>
          <w:rFonts w:ascii="Times New Roman" w:eastAsia="Times New Roman" w:hAnsi="Times New Roman" w:cs="Times New Roman"/>
          <w:color w:val="000000"/>
          <w:sz w:val="24"/>
          <w:szCs w:val="24"/>
        </w:rPr>
        <w:t>ъз основа на решение на общинската служба по земеделие по чл. 18ж, ал. 2 и чл. 19, ал. 6 и проведената анкета;</w:t>
      </w:r>
    </w:p>
    <w:p w:rsidR="00000000" w:rsidRDefault="00227075">
      <w:pPr>
        <w:spacing w:after="0" w:line="240" w:lineRule="auto"/>
        <w:ind w:firstLine="1155"/>
        <w:jc w:val="both"/>
        <w:textAlignment w:val="center"/>
        <w:divId w:val="64035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48 от 1995 г., в сила от 26.05.1995 г.) определяне ограниченията на собствеността с посочване на основанията за тях.</w:t>
      </w:r>
    </w:p>
    <w:p w:rsidR="00000000" w:rsidRDefault="00227075">
      <w:pPr>
        <w:spacing w:after="0" w:line="240" w:lineRule="auto"/>
        <w:ind w:firstLine="1155"/>
        <w:jc w:val="both"/>
        <w:textAlignment w:val="center"/>
        <w:divId w:val="557016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1994 г., в сила от 06.12.1994 г., предишна ал. 2, изм. - ДВ, бр. 48 от 1995 г., в сила от 26.05.1995 г., доп. - ДВ, бр. 122 от 1997 г., изм. - ДВ, бр. 44 от 2001 г., изм. - ДВ, бр. 45 от 2008 г., изм. - ДВ, бр. 79 от 2017 г., в с</w:t>
      </w:r>
      <w:r>
        <w:rPr>
          <w:rFonts w:ascii="Times New Roman" w:eastAsia="Times New Roman" w:hAnsi="Times New Roman" w:cs="Times New Roman"/>
          <w:color w:val="000000"/>
          <w:sz w:val="24"/>
          <w:szCs w:val="24"/>
        </w:rPr>
        <w:t>ила от 03.10.2017 г.)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общия план за земеразделяне. Изискванията при изработване на планове з</w:t>
      </w:r>
      <w:r>
        <w:rPr>
          <w:rFonts w:ascii="Times New Roman" w:eastAsia="Times New Roman" w:hAnsi="Times New Roman" w:cs="Times New Roman"/>
          <w:color w:val="000000"/>
          <w:sz w:val="24"/>
          <w:szCs w:val="24"/>
        </w:rPr>
        <w:t>а хидромелиоративни площи и оризови полета се определят по ред, определен от министъра на земеделието, храните и горите. Допуска се в хидромелиоративните и оризовите полета коефициентът за редукция да е различен от общия, определен за землището, но с не по</w:t>
      </w:r>
      <w:r>
        <w:rPr>
          <w:rFonts w:ascii="Times New Roman" w:eastAsia="Times New Roman" w:hAnsi="Times New Roman" w:cs="Times New Roman"/>
          <w:color w:val="000000"/>
          <w:sz w:val="24"/>
          <w:szCs w:val="24"/>
        </w:rPr>
        <w:t>вече от 5 на сто.</w:t>
      </w:r>
    </w:p>
    <w:p w:rsidR="00000000" w:rsidRDefault="00227075">
      <w:pPr>
        <w:spacing w:after="0" w:line="240" w:lineRule="auto"/>
        <w:ind w:firstLine="1155"/>
        <w:jc w:val="both"/>
        <w:textAlignment w:val="center"/>
        <w:divId w:val="34474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48 от 1995 г., в сила от 26.05.1995 г., изм. - ДВ, бр. 122 от 1997 г., отм. - ДВ, бр. 31 от 2003 г.)</w:t>
      </w:r>
    </w:p>
    <w:p w:rsidR="00000000" w:rsidRDefault="00227075">
      <w:pPr>
        <w:spacing w:after="0" w:line="240" w:lineRule="auto"/>
        <w:ind w:firstLine="1155"/>
        <w:jc w:val="both"/>
        <w:textAlignment w:val="center"/>
        <w:divId w:val="1893760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122 от 1997 г., изм. - ДВ, бр. 31 от 2003 г., изм. - ДВ, бр. 62 от 2009 г.) Когат</w:t>
      </w:r>
      <w:r>
        <w:rPr>
          <w:rFonts w:ascii="Times New Roman" w:eastAsia="Times New Roman" w:hAnsi="Times New Roman" w:cs="Times New Roman"/>
          <w:color w:val="000000"/>
          <w:sz w:val="24"/>
          <w:szCs w:val="24"/>
        </w:rPr>
        <w:t xml:space="preserve">о с решение на общинската служба по земеделие по чл. 14, ал. 1, т. 2 ЗСПЗЗ се възстановява право на собственост за площ, по-голяма от наличната площ в </w:t>
      </w:r>
      <w:proofErr w:type="spellStart"/>
      <w:r>
        <w:rPr>
          <w:rFonts w:ascii="Times New Roman" w:eastAsia="Times New Roman" w:hAnsi="Times New Roman" w:cs="Times New Roman"/>
          <w:color w:val="000000"/>
          <w:sz w:val="24"/>
          <w:szCs w:val="24"/>
        </w:rPr>
        <w:t>местност,пропорционално</w:t>
      </w:r>
      <w:proofErr w:type="spellEnd"/>
      <w:r>
        <w:rPr>
          <w:rFonts w:ascii="Times New Roman" w:eastAsia="Times New Roman" w:hAnsi="Times New Roman" w:cs="Times New Roman"/>
          <w:color w:val="000000"/>
          <w:sz w:val="24"/>
          <w:szCs w:val="24"/>
        </w:rPr>
        <w:t xml:space="preserve"> се намаляват площите на всички собственици в тази местност, с изключение на тези,</w:t>
      </w:r>
      <w:r>
        <w:rPr>
          <w:rFonts w:ascii="Times New Roman" w:eastAsia="Times New Roman" w:hAnsi="Times New Roman" w:cs="Times New Roman"/>
          <w:color w:val="000000"/>
          <w:sz w:val="24"/>
          <w:szCs w:val="24"/>
        </w:rPr>
        <w:t xml:space="preserve"> чийто имот е единствен в землището, или имотът след намаляването получава размер под </w:t>
      </w:r>
      <w:r>
        <w:rPr>
          <w:rFonts w:ascii="Times New Roman" w:eastAsia="Times New Roman" w:hAnsi="Times New Roman" w:cs="Times New Roman"/>
          <w:color w:val="000000"/>
          <w:sz w:val="24"/>
          <w:szCs w:val="24"/>
        </w:rPr>
        <w:lastRenderedPageBreak/>
        <w:t>определения в чл. 10. С намалената площ се увеличава размерът на възстановената земя по чл. 14, ал. 1, т. 2 ЗСПЗЗ в друга местност на землището.</w:t>
      </w:r>
    </w:p>
    <w:p w:rsidR="00000000" w:rsidRDefault="00227075">
      <w:pPr>
        <w:spacing w:after="120" w:line="240" w:lineRule="auto"/>
        <w:ind w:firstLine="1155"/>
        <w:jc w:val="both"/>
        <w:textAlignment w:val="center"/>
        <w:divId w:val="43682642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27987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23а. (Нов - ДВ, бр.</w:t>
      </w:r>
      <w:r>
        <w:rPr>
          <w:rFonts w:ascii="Times New Roman" w:eastAsia="Times New Roman" w:hAnsi="Times New Roman" w:cs="Times New Roman"/>
          <w:color w:val="000000"/>
          <w:sz w:val="24"/>
          <w:szCs w:val="24"/>
        </w:rPr>
        <w:t xml:space="preserve"> 34 от 1992 г., изм. - ДВ, бр. 48 от 1995 г., в сила от 26.05.1995 г.) Планът за земеразделяне отговаря на следните изисквания:</w:t>
      </w:r>
    </w:p>
    <w:p w:rsidR="00000000" w:rsidRDefault="00227075">
      <w:pPr>
        <w:spacing w:after="0" w:line="240" w:lineRule="auto"/>
        <w:ind w:firstLine="1155"/>
        <w:jc w:val="both"/>
        <w:textAlignment w:val="center"/>
        <w:divId w:val="1956717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собственикът да получи равностойна по количество и качество земя по възможност в местностите, където са се намирали имотите м</w:t>
      </w:r>
      <w:r>
        <w:rPr>
          <w:rFonts w:ascii="Times New Roman" w:eastAsia="Times New Roman" w:hAnsi="Times New Roman" w:cs="Times New Roman"/>
          <w:color w:val="000000"/>
          <w:sz w:val="24"/>
          <w:szCs w:val="24"/>
        </w:rPr>
        <w:t>у. Когато отделен собственик има земи в една и съща местност, те се предоставят на едно място;</w:t>
      </w:r>
    </w:p>
    <w:p w:rsidR="00000000" w:rsidRDefault="00227075">
      <w:pPr>
        <w:spacing w:after="0" w:line="240" w:lineRule="auto"/>
        <w:ind w:firstLine="1155"/>
        <w:jc w:val="both"/>
        <w:textAlignment w:val="center"/>
        <w:divId w:val="1861777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имотите да са проектирани във форма, удобна за обработка на земята с осигурен транспортен достъп;</w:t>
      </w:r>
    </w:p>
    <w:p w:rsidR="00000000" w:rsidRDefault="00227075">
      <w:pPr>
        <w:spacing w:after="0" w:line="240" w:lineRule="auto"/>
        <w:ind w:firstLine="1155"/>
        <w:jc w:val="both"/>
        <w:textAlignment w:val="center"/>
        <w:divId w:val="142187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по-малките имоти да се проектират по възможност в близост</w:t>
      </w:r>
      <w:r>
        <w:rPr>
          <w:rFonts w:ascii="Times New Roman" w:eastAsia="Times New Roman" w:hAnsi="Times New Roman" w:cs="Times New Roman"/>
          <w:color w:val="000000"/>
          <w:sz w:val="24"/>
          <w:szCs w:val="24"/>
        </w:rPr>
        <w:t xml:space="preserve"> до населени места.</w:t>
      </w:r>
    </w:p>
    <w:p w:rsidR="00000000" w:rsidRDefault="00227075">
      <w:pPr>
        <w:spacing w:after="120" w:line="240" w:lineRule="auto"/>
        <w:ind w:firstLine="1155"/>
        <w:jc w:val="both"/>
        <w:textAlignment w:val="center"/>
        <w:divId w:val="66363283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32131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23б. (Нов - ДВ, бр. 122 от 1997 г.) (1) (Изм. - ДВ, бр. 18 от 1999 г., изм. - ДВ, бр. 31 от 2003 г., изм. - ДВ, бр. 62 от 2009 г.) Общинската служба по земеделие определя срок за съвместно уточняване със заявителите на местоположе</w:t>
      </w:r>
      <w:r>
        <w:rPr>
          <w:rFonts w:ascii="Times New Roman" w:eastAsia="Times New Roman" w:hAnsi="Times New Roman" w:cs="Times New Roman"/>
          <w:color w:val="000000"/>
          <w:sz w:val="24"/>
          <w:szCs w:val="24"/>
        </w:rPr>
        <w:t>нието на имотите с възстановено право на собственост по чл. 14, ал. 1, т. 2 ЗСПЗЗ. Обявлението за срока се обнародва в "Държавен вестник", поставя се на видно място в кметството и се разгласява чрез средствата за масово осведомяване, включително в един цен</w:t>
      </w:r>
      <w:r>
        <w:rPr>
          <w:rFonts w:ascii="Times New Roman" w:eastAsia="Times New Roman" w:hAnsi="Times New Roman" w:cs="Times New Roman"/>
          <w:color w:val="000000"/>
          <w:sz w:val="24"/>
          <w:szCs w:val="24"/>
        </w:rPr>
        <w:t>трален всекидневник и в един местен вестник.</w:t>
      </w:r>
    </w:p>
    <w:p w:rsidR="00000000" w:rsidRDefault="00227075">
      <w:pPr>
        <w:spacing w:after="0" w:line="240" w:lineRule="auto"/>
        <w:ind w:firstLine="1155"/>
        <w:jc w:val="both"/>
        <w:textAlignment w:val="center"/>
        <w:divId w:val="1952710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Анкетата се извършва по график по дати и по местности и започва 14 дни след обнародването на обявлението в "Държавен вестник".</w:t>
      </w:r>
    </w:p>
    <w:p w:rsidR="00000000" w:rsidRDefault="00227075">
      <w:pPr>
        <w:spacing w:after="0" w:line="240" w:lineRule="auto"/>
        <w:ind w:firstLine="1155"/>
        <w:jc w:val="both"/>
        <w:textAlignment w:val="center"/>
        <w:divId w:val="1544436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18 от 1999 г., изм. - ДВ, бр. 31 от 2003 г., изм. - ДВ, бр. </w:t>
      </w:r>
      <w:r>
        <w:rPr>
          <w:rFonts w:ascii="Times New Roman" w:eastAsia="Times New Roman" w:hAnsi="Times New Roman" w:cs="Times New Roman"/>
          <w:color w:val="000000"/>
          <w:sz w:val="24"/>
          <w:szCs w:val="24"/>
        </w:rPr>
        <w:t>62 от 2009 г.) Анкетата се провежда на място или в кметството на съответното населено място от представители на общинската служба по земеделие, на изпълнителя, собственици или техни наследници. Местоположението на имотите може да се определя и от съседи на</w:t>
      </w:r>
      <w:r>
        <w:rPr>
          <w:rFonts w:ascii="Times New Roman" w:eastAsia="Times New Roman" w:hAnsi="Times New Roman" w:cs="Times New Roman"/>
          <w:color w:val="000000"/>
          <w:sz w:val="24"/>
          <w:szCs w:val="24"/>
        </w:rPr>
        <w:t xml:space="preserve"> имотите.</w:t>
      </w:r>
    </w:p>
    <w:p w:rsidR="00000000" w:rsidRDefault="00227075">
      <w:pPr>
        <w:spacing w:after="0" w:line="240" w:lineRule="auto"/>
        <w:ind w:firstLine="1155"/>
        <w:jc w:val="both"/>
        <w:textAlignment w:val="center"/>
        <w:divId w:val="30234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Резултатите от анкетата се документират върху работна карта на територията и в протокол, подписан от участниците.</w:t>
      </w:r>
    </w:p>
    <w:p w:rsidR="00000000" w:rsidRDefault="00227075">
      <w:pPr>
        <w:spacing w:after="0" w:line="240" w:lineRule="auto"/>
        <w:ind w:firstLine="1155"/>
        <w:jc w:val="both"/>
        <w:textAlignment w:val="center"/>
        <w:divId w:val="611860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31 от 2003 г., изм. - ДВ, бр. 62 от 2009 г.) Когато на анкетата се явят по-малко от половината от лицата по ал. 3, общинската служба по земеделие уведомява </w:t>
      </w:r>
      <w:proofErr w:type="spellStart"/>
      <w:r>
        <w:rPr>
          <w:rFonts w:ascii="Times New Roman" w:eastAsia="Times New Roman" w:hAnsi="Times New Roman" w:cs="Times New Roman"/>
          <w:color w:val="000000"/>
          <w:sz w:val="24"/>
          <w:szCs w:val="24"/>
        </w:rPr>
        <w:t>неявилите</w:t>
      </w:r>
      <w:proofErr w:type="spellEnd"/>
      <w:r>
        <w:rPr>
          <w:rFonts w:ascii="Times New Roman" w:eastAsia="Times New Roman" w:hAnsi="Times New Roman" w:cs="Times New Roman"/>
          <w:color w:val="000000"/>
          <w:sz w:val="24"/>
          <w:szCs w:val="24"/>
        </w:rPr>
        <w:t xml:space="preserve"> се лица по реда на ГПК да се явят за извършване на анкета.</w:t>
      </w:r>
    </w:p>
    <w:p w:rsidR="00000000" w:rsidRDefault="00227075">
      <w:pPr>
        <w:spacing w:after="120" w:line="240" w:lineRule="auto"/>
        <w:ind w:firstLine="1155"/>
        <w:jc w:val="both"/>
        <w:textAlignment w:val="center"/>
        <w:divId w:val="65414642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70130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w:t>
      </w:r>
      <w:r>
        <w:rPr>
          <w:rFonts w:ascii="Times New Roman" w:eastAsia="Times New Roman" w:hAnsi="Times New Roman" w:cs="Times New Roman"/>
          <w:color w:val="000000"/>
          <w:sz w:val="24"/>
          <w:szCs w:val="24"/>
        </w:rPr>
        <w:t>Изм. - ДВ, бр. 34 от 1992 г., изм. - ДВ, бр. 31 от 2003 г., изм. - ДВ, бр. 62 от 2009 г.) Общинската служба по земеделие в процеса на изработване на плана за земеразделяне контролира изпълнението на техническото задание. За направените констатации и устано</w:t>
      </w:r>
      <w:r>
        <w:rPr>
          <w:rFonts w:ascii="Times New Roman" w:eastAsia="Times New Roman" w:hAnsi="Times New Roman" w:cs="Times New Roman"/>
          <w:color w:val="000000"/>
          <w:sz w:val="24"/>
          <w:szCs w:val="24"/>
        </w:rPr>
        <w:t>вените различия се постановяват протоколни решения, които изпълнителят отразява в плана.</w:t>
      </w:r>
    </w:p>
    <w:p w:rsidR="00000000" w:rsidRDefault="00227075">
      <w:pPr>
        <w:spacing w:after="120" w:line="240" w:lineRule="auto"/>
        <w:ind w:firstLine="1155"/>
        <w:jc w:val="both"/>
        <w:textAlignment w:val="center"/>
        <w:divId w:val="49384013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47935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(Изм. - ДВ, бр. 60 от 1991 г., в сила от 26.07.1991 г., изм. - ДВ, бр. 28 от 1997 г., доп. - ДВ, бр. 122 от 1997 г., изм. - ДВ, бр. 31 от 2003 г., изм. -</w:t>
      </w:r>
      <w:r>
        <w:rPr>
          <w:rFonts w:ascii="Times New Roman" w:eastAsia="Times New Roman" w:hAnsi="Times New Roman" w:cs="Times New Roman"/>
          <w:color w:val="000000"/>
          <w:sz w:val="24"/>
          <w:szCs w:val="24"/>
        </w:rPr>
        <w:t xml:space="preserve"> ДВ, бр. 62 от 2009 г.) Общинската служба по земеделие обнародва в "Държавен вестник" обявление, че е изработен проект на плана за земеразделяне. Проектът на плана се излага на подходящо място в кметството и </w:t>
      </w:r>
      <w:r>
        <w:rPr>
          <w:rFonts w:ascii="Times New Roman" w:eastAsia="Times New Roman" w:hAnsi="Times New Roman" w:cs="Times New Roman"/>
          <w:color w:val="000000"/>
          <w:sz w:val="24"/>
          <w:szCs w:val="24"/>
        </w:rPr>
        <w:lastRenderedPageBreak/>
        <w:t>се разгласява чрез средствата за масова информац</w:t>
      </w:r>
      <w:r>
        <w:rPr>
          <w:rFonts w:ascii="Times New Roman" w:eastAsia="Times New Roman" w:hAnsi="Times New Roman" w:cs="Times New Roman"/>
          <w:color w:val="000000"/>
          <w:sz w:val="24"/>
          <w:szCs w:val="24"/>
        </w:rPr>
        <w:t>ия, включително в два централни всекидневника.</w:t>
      </w:r>
    </w:p>
    <w:p w:rsidR="00000000" w:rsidRDefault="00227075">
      <w:pPr>
        <w:spacing w:after="0" w:line="240" w:lineRule="auto"/>
        <w:ind w:firstLine="1155"/>
        <w:jc w:val="both"/>
        <w:textAlignment w:val="center"/>
        <w:divId w:val="110170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28 от 1997 г., изм. - ДВ, бр. 31 от 2003 г., изм. - ДВ, бр. 62 от 2009 г.) Заинтересуваните лица имат право да направят писмени възражения пред общинската служба по земеделие по проекта на </w:t>
      </w:r>
      <w:r>
        <w:rPr>
          <w:rFonts w:ascii="Times New Roman" w:eastAsia="Times New Roman" w:hAnsi="Times New Roman" w:cs="Times New Roman"/>
          <w:color w:val="000000"/>
          <w:sz w:val="24"/>
          <w:szCs w:val="24"/>
        </w:rPr>
        <w:t>плана за земеразделяне в 14-дневен срок от датата на обнародването на обявлението в "Държавен вестник".</w:t>
      </w:r>
    </w:p>
    <w:p w:rsidR="00000000" w:rsidRDefault="00227075">
      <w:pPr>
        <w:spacing w:after="0" w:line="240" w:lineRule="auto"/>
        <w:ind w:firstLine="1155"/>
        <w:jc w:val="both"/>
        <w:textAlignment w:val="center"/>
        <w:divId w:val="54859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48 от 1995 г., в сила от 26.05.1995 г., изм. - ДВ, бр. 28 от 1997 г., изм. - ДВ, бр. 122 от 1997 г., изм. - ДВ, бр. 31 от 2003 г., и</w:t>
      </w:r>
      <w:r>
        <w:rPr>
          <w:rFonts w:ascii="Times New Roman" w:eastAsia="Times New Roman" w:hAnsi="Times New Roman" w:cs="Times New Roman"/>
          <w:color w:val="000000"/>
          <w:sz w:val="24"/>
          <w:szCs w:val="24"/>
        </w:rPr>
        <w:t>зм. - ДВ, бр. 45 от 2008 г., изм. - ДВ, бр. 62 от 2009 г., доп. - ДВ, бр. 39 от 2011 г.) Собствениците с влезли в сила съдебни решения за възстановяване правото на собственост върху земеделски земи, представени в общинската служба по земеделие след изтичан</w:t>
      </w:r>
      <w:r>
        <w:rPr>
          <w:rFonts w:ascii="Times New Roman" w:eastAsia="Times New Roman" w:hAnsi="Times New Roman" w:cs="Times New Roman"/>
          <w:color w:val="000000"/>
          <w:sz w:val="24"/>
          <w:szCs w:val="24"/>
        </w:rPr>
        <w:t>ето на срока по чл. 11, ал. 4 ЗСПЗЗ, се обезщетяват със земи по чл. 19 ЗСПЗЗ, а при недостиг - по реда на чл. 10б, ал. 1 ЗСПЗЗ и със земи по чл. 19 ЗСПЗЗ на територията на общината или се възстановяват в правата си по реда на чл. 45ж.</w:t>
      </w:r>
    </w:p>
    <w:p w:rsidR="00000000" w:rsidRDefault="00227075">
      <w:pPr>
        <w:spacing w:after="0" w:line="240" w:lineRule="auto"/>
        <w:ind w:firstLine="1155"/>
        <w:jc w:val="both"/>
        <w:textAlignment w:val="center"/>
        <w:divId w:val="1916276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w:t>
      </w:r>
      <w:r>
        <w:rPr>
          <w:rFonts w:ascii="Times New Roman" w:eastAsia="Times New Roman" w:hAnsi="Times New Roman" w:cs="Times New Roman"/>
          <w:color w:val="000000"/>
          <w:sz w:val="24"/>
          <w:szCs w:val="24"/>
        </w:rPr>
        <w:t xml:space="preserve"> ДВ, бр. 48 от 1995 г., в сила от 26.05.1995 г., изм. - ДВ, бр. 28 от 1997 г., доп. - ДВ, бр. 122 от 1997 г., изм. - ДВ, бр. 31 от 2003 г., изм. - ДВ, бр. 62 от 2009 г.) Общинската служба по земеделие разглежда в 14-дневен срок всички постъпили възражения </w:t>
      </w:r>
      <w:r>
        <w:rPr>
          <w:rFonts w:ascii="Times New Roman" w:eastAsia="Times New Roman" w:hAnsi="Times New Roman" w:cs="Times New Roman"/>
          <w:color w:val="000000"/>
          <w:sz w:val="24"/>
          <w:szCs w:val="24"/>
        </w:rPr>
        <w:t>и се произнася по тях. Уважените възражения се отразяват в проекта на плана за земеразделяне. За разглежданите възражения се съставя протокол, съдържащ мотивите за приетите решения. Когато общинската служба по земеделие констатира, че вследствие на уважени</w:t>
      </w:r>
      <w:r>
        <w:rPr>
          <w:rFonts w:ascii="Times New Roman" w:eastAsia="Times New Roman" w:hAnsi="Times New Roman" w:cs="Times New Roman"/>
          <w:color w:val="000000"/>
          <w:sz w:val="24"/>
          <w:szCs w:val="24"/>
        </w:rPr>
        <w:t>те възражения са настъпили съществени промени в проекта на плана, обнародва в "Държавен вестник" обявление, че е изработен нов проект на план за земеразделяне, при което се спазва процедурата по ал. 1, 2 и 4.</w:t>
      </w:r>
    </w:p>
    <w:p w:rsidR="00000000" w:rsidRDefault="00227075">
      <w:pPr>
        <w:spacing w:after="0" w:line="240" w:lineRule="auto"/>
        <w:ind w:firstLine="1155"/>
        <w:jc w:val="both"/>
        <w:textAlignment w:val="center"/>
        <w:divId w:val="1188637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2 от 1994 г., предишна ал. </w:t>
      </w:r>
      <w:r>
        <w:rPr>
          <w:rFonts w:ascii="Times New Roman" w:eastAsia="Times New Roman" w:hAnsi="Times New Roman" w:cs="Times New Roman"/>
          <w:color w:val="000000"/>
          <w:sz w:val="24"/>
          <w:szCs w:val="24"/>
        </w:rPr>
        <w:t xml:space="preserve">4 - ДВ, бр. 48 от 1995 г., в сила от 26.05.1995 г., изм. - ДВ, бр. 28 от 1997 г., изм. - ДВ, бр. 31 от 2003 г., изм. - ДВ, бр. 62 от 2009 г.) Коригираният проект на плана за земеразделяне се одобрява от общинската служба по земеделие с решение. Общинската </w:t>
      </w:r>
      <w:r>
        <w:rPr>
          <w:rFonts w:ascii="Times New Roman" w:eastAsia="Times New Roman" w:hAnsi="Times New Roman" w:cs="Times New Roman"/>
          <w:color w:val="000000"/>
          <w:sz w:val="24"/>
          <w:szCs w:val="24"/>
        </w:rPr>
        <w:t>служба по земеделие обявява в "Държавен вестник", одобряването на плана за земеразделяне. Одобреният план за земеразделяне се излага на подходящо място в кметството, а съобщението за одобряването му се разгласява и чрез средствата за масова информация.</w:t>
      </w:r>
    </w:p>
    <w:p w:rsidR="00000000" w:rsidRDefault="00227075">
      <w:pPr>
        <w:spacing w:after="0" w:line="240" w:lineRule="auto"/>
        <w:ind w:firstLine="1155"/>
        <w:jc w:val="both"/>
        <w:textAlignment w:val="center"/>
        <w:divId w:val="553085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(Изм. - ДВ, бр. 8 от 1993 г., в сила от 29.01.1993 г., предишна ал. 5 - ДВ, бр. 48 от 1995 г., в сила от 26.05.1995 г., изм. - ДВ, бр. 28 от 1997 г., изм. - ДВ, бр. 122 от 1997 г., изм. - ДВ, бр. 18 от 1999 г., изм. - ДВ, бр. 44 от 2001 г., изм. - ДВ, бр.</w:t>
      </w:r>
      <w:r>
        <w:rPr>
          <w:rFonts w:ascii="Times New Roman" w:eastAsia="Times New Roman" w:hAnsi="Times New Roman" w:cs="Times New Roman"/>
          <w:color w:val="000000"/>
          <w:sz w:val="24"/>
          <w:szCs w:val="24"/>
        </w:rPr>
        <w:t xml:space="preserve"> 31 от 2003 г., изм. - ДВ, бр. 45 от 2008 г., изм. - ДВ, бр. 62 от 2009 г.) Жалби срещу одобрения план за земеразделяне могат да се подават в четиринадесетдневен срок от датата на обнародване в "Държавен вестник" чрез общинската служба по земеделие до адми</w:t>
      </w:r>
      <w:r>
        <w:rPr>
          <w:rFonts w:ascii="Times New Roman" w:eastAsia="Times New Roman" w:hAnsi="Times New Roman" w:cs="Times New Roman"/>
          <w:color w:val="000000"/>
          <w:sz w:val="24"/>
          <w:szCs w:val="24"/>
        </w:rPr>
        <w:t>нистративния съд. Жалбата се придружава от скица - проект за изменението, изготвена от изпълнител.</w:t>
      </w:r>
    </w:p>
    <w:p w:rsidR="00000000" w:rsidRDefault="00227075">
      <w:pPr>
        <w:spacing w:after="0" w:line="240" w:lineRule="auto"/>
        <w:ind w:firstLine="1155"/>
        <w:jc w:val="both"/>
        <w:textAlignment w:val="center"/>
        <w:divId w:val="1711565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(Доп. - ДВ, бр. 72 от 1993 г., предишна ал. 6 - ДВ, бр. 48 от 1995 г., в сила от 26.05.1995 г., доп. - ДВ, бр. 28 от 1997 г., изм. - ДВ, бр. 122 от 1997 </w:t>
      </w:r>
      <w:r>
        <w:rPr>
          <w:rFonts w:ascii="Times New Roman" w:eastAsia="Times New Roman" w:hAnsi="Times New Roman" w:cs="Times New Roman"/>
          <w:color w:val="000000"/>
          <w:sz w:val="24"/>
          <w:szCs w:val="24"/>
        </w:rPr>
        <w:t>г.) Одобреният план за земеразделяне влиза в сила, ако не е обжалван в срока по ал. 6. Обжалването на плана за земеразделяне спира изпълнението му по отношение на засегнатите имоти.</w:t>
      </w:r>
    </w:p>
    <w:p w:rsidR="00000000" w:rsidRDefault="00227075">
      <w:pPr>
        <w:spacing w:after="120" w:line="240" w:lineRule="auto"/>
        <w:ind w:firstLine="1155"/>
        <w:jc w:val="both"/>
        <w:textAlignment w:val="center"/>
        <w:divId w:val="12612117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08820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26. (Изм. - ДВ, бр. 48 от 1995 г., в сила от 26.05.1995 г.) (1) (Изм</w:t>
      </w:r>
      <w:r>
        <w:rPr>
          <w:rFonts w:ascii="Times New Roman" w:eastAsia="Times New Roman" w:hAnsi="Times New Roman" w:cs="Times New Roman"/>
          <w:color w:val="000000"/>
          <w:sz w:val="24"/>
          <w:szCs w:val="24"/>
        </w:rPr>
        <w:t>. - ДВ, бр. 28 от 1997 г., изм. - ДВ, бр. 122 от 1997 г., изм. - ДВ, бр. 18 от 1999 г., изм. - ДВ, бр. 44 от 2001 г., изм. - ДВ, бр. 31 от 2003 г., изм. - ДВ, бр. 45 от 2008 г., изм. - ДВ, бр. 62 от 2009 г., изм. - ДВ, бр. 79 от 2017 г., в сила от 03.10.20</w:t>
      </w:r>
      <w:r>
        <w:rPr>
          <w:rFonts w:ascii="Times New Roman" w:eastAsia="Times New Roman" w:hAnsi="Times New Roman" w:cs="Times New Roman"/>
          <w:color w:val="000000"/>
          <w:sz w:val="24"/>
          <w:szCs w:val="24"/>
        </w:rPr>
        <w:t>17 г.) Влезлият в сила план за земеразделяне и одобрената карта на съществуващите или възстановими стари реални граници на земеделски земи могат да бъдат преработени при явна фактическа грешка със заповед на министъра на земеделието, храните и горите или н</w:t>
      </w:r>
      <w:r>
        <w:rPr>
          <w:rFonts w:ascii="Times New Roman" w:eastAsia="Times New Roman" w:hAnsi="Times New Roman" w:cs="Times New Roman"/>
          <w:color w:val="000000"/>
          <w:sz w:val="24"/>
          <w:szCs w:val="24"/>
        </w:rPr>
        <w:t>а упълномощено от него длъжностно лице. Заповедта за преработване се обнародва в "Държавен вестник" и се обявява от общинската служба по земеделие в кметството на съответното населено място.</w:t>
      </w:r>
    </w:p>
    <w:p w:rsidR="00000000" w:rsidRDefault="00227075">
      <w:pPr>
        <w:spacing w:after="0" w:line="240" w:lineRule="auto"/>
        <w:ind w:firstLine="1155"/>
        <w:jc w:val="both"/>
        <w:textAlignment w:val="center"/>
        <w:divId w:val="498933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1999 г., доп. - ДВ, бр. 113 от 1999 г.,</w:t>
      </w:r>
      <w:r>
        <w:rPr>
          <w:rFonts w:ascii="Times New Roman" w:eastAsia="Times New Roman" w:hAnsi="Times New Roman" w:cs="Times New Roman"/>
          <w:color w:val="000000"/>
          <w:sz w:val="24"/>
          <w:szCs w:val="24"/>
        </w:rPr>
        <w:t xml:space="preserve"> изм. - ДВ, бр. 31 от 2003 г.) Явна фактическа грешка е несъответствието между заснетите на терена трайни топографски елементи и/или съществуващата ситуация и отразяването им върху плана.</w:t>
      </w:r>
    </w:p>
    <w:p w:rsidR="00000000" w:rsidRDefault="00227075">
      <w:pPr>
        <w:spacing w:after="0" w:line="240" w:lineRule="auto"/>
        <w:ind w:firstLine="1155"/>
        <w:jc w:val="both"/>
        <w:textAlignment w:val="center"/>
        <w:divId w:val="516383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122 от 1997 г., отм. - ДВ, бр. 31 от 2003 г.)</w:t>
      </w:r>
    </w:p>
    <w:p w:rsidR="00000000" w:rsidRDefault="00227075">
      <w:pPr>
        <w:spacing w:after="0" w:line="240" w:lineRule="auto"/>
        <w:ind w:firstLine="1155"/>
        <w:jc w:val="both"/>
        <w:textAlignment w:val="center"/>
        <w:divId w:val="1390612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(Нова - ДВ, бр. 122 от 1997 г., отм. - ДВ, бр. 31 от 2003 г.)</w:t>
      </w:r>
    </w:p>
    <w:p w:rsidR="00000000" w:rsidRDefault="00227075">
      <w:pPr>
        <w:spacing w:after="0" w:line="240" w:lineRule="auto"/>
        <w:ind w:firstLine="1155"/>
        <w:jc w:val="both"/>
        <w:textAlignment w:val="center"/>
        <w:divId w:val="190941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122 от 1997 г., изм. - ДВ, бр. 44 от 2001 г., отм. - ДВ, бр. 31 от 2003 г.)</w:t>
      </w:r>
    </w:p>
    <w:p w:rsidR="00000000" w:rsidRDefault="00227075">
      <w:pPr>
        <w:spacing w:after="0" w:line="240" w:lineRule="auto"/>
        <w:ind w:firstLine="1155"/>
        <w:jc w:val="both"/>
        <w:textAlignment w:val="center"/>
        <w:divId w:val="1994522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122 от 1997 г., доп. - ДВ, бр. 18 от 1999 г., изм. - ДВ, бр. 44 от 2001 г., </w:t>
      </w:r>
      <w:r>
        <w:rPr>
          <w:rFonts w:ascii="Times New Roman" w:eastAsia="Times New Roman" w:hAnsi="Times New Roman" w:cs="Times New Roman"/>
          <w:color w:val="000000"/>
          <w:sz w:val="24"/>
          <w:szCs w:val="24"/>
        </w:rPr>
        <w:t>отм. - ДВ, бр. 31 от 2003 г.)</w:t>
      </w:r>
    </w:p>
    <w:p w:rsidR="00000000" w:rsidRDefault="00227075">
      <w:pPr>
        <w:spacing w:after="0" w:line="240" w:lineRule="auto"/>
        <w:ind w:firstLine="1155"/>
        <w:jc w:val="both"/>
        <w:textAlignment w:val="center"/>
        <w:divId w:val="959146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122 от 1997 г., доп. - ДВ, бр. 18 от 1999 г., изм. - ДВ, бр. 44 от 2001 г., отм. - ДВ, бр. 31 от 2003 г.)</w:t>
      </w:r>
    </w:p>
    <w:p w:rsidR="00000000" w:rsidRDefault="00227075">
      <w:pPr>
        <w:spacing w:after="0" w:line="240" w:lineRule="auto"/>
        <w:ind w:firstLine="1155"/>
        <w:jc w:val="both"/>
        <w:textAlignment w:val="center"/>
        <w:divId w:val="206144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18 от 1999 г., отм. - ДВ, бр. 31 от 2003 г.)</w:t>
      </w:r>
    </w:p>
    <w:p w:rsidR="00000000" w:rsidRDefault="00227075">
      <w:pPr>
        <w:spacing w:after="0" w:line="240" w:lineRule="auto"/>
        <w:ind w:firstLine="1155"/>
        <w:jc w:val="both"/>
        <w:textAlignment w:val="center"/>
        <w:divId w:val="197764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18 от 1999 г., </w:t>
      </w:r>
      <w:r>
        <w:rPr>
          <w:rFonts w:ascii="Times New Roman" w:eastAsia="Times New Roman" w:hAnsi="Times New Roman" w:cs="Times New Roman"/>
          <w:color w:val="000000"/>
          <w:sz w:val="24"/>
          <w:szCs w:val="24"/>
        </w:rPr>
        <w:t>отм. - ДВ, бр. 31 от 2003 г.)</w:t>
      </w:r>
    </w:p>
    <w:p w:rsidR="00000000" w:rsidRDefault="00227075">
      <w:pPr>
        <w:spacing w:after="0" w:line="240" w:lineRule="auto"/>
        <w:ind w:firstLine="1155"/>
        <w:jc w:val="both"/>
        <w:textAlignment w:val="center"/>
        <w:divId w:val="1593932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31 от 2003 г., изм. - ДВ, бр. 62 от 2009 г.) Наличието на явна фактическа грешка се установява чрез оглед и/или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измервания от изпълнителя на техническите дейности по поддържане и осъвременяван</w:t>
      </w:r>
      <w:r>
        <w:rPr>
          <w:rFonts w:ascii="Times New Roman" w:eastAsia="Times New Roman" w:hAnsi="Times New Roman" w:cs="Times New Roman"/>
          <w:color w:val="000000"/>
          <w:sz w:val="24"/>
          <w:szCs w:val="24"/>
        </w:rPr>
        <w:t>е на картата на възстановената собственост съвместно със служители от общинската служба по земеделие. Констативният протокол се предлага за подпис на присъстващите заинтересувани лица.</w:t>
      </w:r>
    </w:p>
    <w:p w:rsidR="00000000" w:rsidRDefault="00227075">
      <w:pPr>
        <w:spacing w:after="0" w:line="240" w:lineRule="auto"/>
        <w:ind w:firstLine="1155"/>
        <w:jc w:val="both"/>
        <w:textAlignment w:val="center"/>
        <w:divId w:val="360589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31 от 2003 г., изм. - ДВ, бр. 45 от 2008 г., изм. </w:t>
      </w:r>
      <w:r>
        <w:rPr>
          <w:rFonts w:ascii="Times New Roman" w:eastAsia="Times New Roman" w:hAnsi="Times New Roman" w:cs="Times New Roman"/>
          <w:color w:val="000000"/>
          <w:sz w:val="24"/>
          <w:szCs w:val="24"/>
        </w:rPr>
        <w:t>- ДВ, бр. 62 от 2009 г., изм. - ДВ, бр. 79 от 2017 г., в сила от 03.10.2017 г.) За отстраняване на явната фактическа грешка изпълнителят изготвя план, върху който се комбинират данните от влезлия в сила план за земеразделяне или карта на съществуващите или</w:t>
      </w:r>
      <w:r>
        <w:rPr>
          <w:rFonts w:ascii="Times New Roman" w:eastAsia="Times New Roman" w:hAnsi="Times New Roman" w:cs="Times New Roman"/>
          <w:color w:val="000000"/>
          <w:sz w:val="24"/>
          <w:szCs w:val="24"/>
        </w:rPr>
        <w:t xml:space="preserve"> възстановимите на терена стари реални граници и резултатите от констативния протокол по ал. 10, и регистър на засегнатите имоти. Планът и регистърът се приемат от комисия, назначена със заповед на директора на областната дирекция "Земеделие". Приемателния</w:t>
      </w:r>
      <w:r>
        <w:rPr>
          <w:rFonts w:ascii="Times New Roman" w:eastAsia="Times New Roman" w:hAnsi="Times New Roman" w:cs="Times New Roman"/>
          <w:color w:val="000000"/>
          <w:sz w:val="24"/>
          <w:szCs w:val="24"/>
        </w:rPr>
        <w:t>т протокол се одобрява от директора на областната дирекция "Земеделие", който предлага на министъра на земеделието, храните и горите да издаде заповед по чл. 17, ал. 8 ЗСПЗЗ.</w:t>
      </w:r>
    </w:p>
    <w:p w:rsidR="00000000" w:rsidRDefault="00227075">
      <w:pPr>
        <w:spacing w:after="0" w:line="240" w:lineRule="auto"/>
        <w:ind w:firstLine="1155"/>
        <w:jc w:val="both"/>
        <w:textAlignment w:val="center"/>
        <w:divId w:val="202875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31 от 2003 г., изм. - ДВ, бр. 45 от 2008 г., изм. - ДВ, бр. </w:t>
      </w:r>
      <w:r>
        <w:rPr>
          <w:rFonts w:ascii="Times New Roman" w:eastAsia="Times New Roman" w:hAnsi="Times New Roman" w:cs="Times New Roman"/>
          <w:color w:val="000000"/>
          <w:sz w:val="24"/>
          <w:szCs w:val="24"/>
        </w:rPr>
        <w:t>62 от 2009 г., изм. - ДВ, бр. 79 от 2017 г., в сила от 03.10.2017 г.) Копие на картата на възстановената собственост с отразената явна фактическа грешка се излага на видно място в общинската служба по земеделие след обнародването в "Държавен вестник" на за</w:t>
      </w:r>
      <w:r>
        <w:rPr>
          <w:rFonts w:ascii="Times New Roman" w:eastAsia="Times New Roman" w:hAnsi="Times New Roman" w:cs="Times New Roman"/>
          <w:color w:val="000000"/>
          <w:sz w:val="24"/>
          <w:szCs w:val="24"/>
        </w:rPr>
        <w:t>поведта на министъра на земеделието, храните и горите по чл. 17, ал. 8 ЗСПЗЗ.</w:t>
      </w:r>
    </w:p>
    <w:p w:rsidR="00000000" w:rsidRDefault="00227075">
      <w:pPr>
        <w:spacing w:after="0" w:line="240" w:lineRule="auto"/>
        <w:ind w:firstLine="1155"/>
        <w:jc w:val="both"/>
        <w:textAlignment w:val="center"/>
        <w:divId w:val="1697656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(Нова - ДВ, бр. 31 от 2003 г.) Обжалването на заповедта по чл. 17, ал. 8 ЗСПЗЗ не спира нейното изпълнение освен по отношение на пряко засегнатите от жалбата имоти.</w:t>
      </w:r>
    </w:p>
    <w:p w:rsidR="00000000" w:rsidRDefault="00227075">
      <w:pPr>
        <w:spacing w:after="0" w:line="240" w:lineRule="auto"/>
        <w:ind w:firstLine="1155"/>
        <w:jc w:val="both"/>
        <w:textAlignment w:val="center"/>
        <w:divId w:val="616178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w:t>
      </w:r>
      <w:r>
        <w:rPr>
          <w:rFonts w:ascii="Times New Roman" w:eastAsia="Times New Roman" w:hAnsi="Times New Roman" w:cs="Times New Roman"/>
          <w:color w:val="000000"/>
          <w:sz w:val="24"/>
          <w:szCs w:val="24"/>
        </w:rPr>
        <w:t>ва - ДВ, бр. 31 от 2003 г., изм. - ДВ, бр. 62 от 2009 г.) Решенията на общинската служба по земеделие, издадени на основание чл. 14, ал. 1, т. 1, чл. 17, ал. 1 и чл. 19а, ал. 4, т. 1 ЗСПЗЗ, се връчват по реда на ГПК и подлежат на обжалване по чл. 14, ал. 3</w:t>
      </w:r>
      <w:r>
        <w:rPr>
          <w:rFonts w:ascii="Times New Roman" w:eastAsia="Times New Roman" w:hAnsi="Times New Roman" w:cs="Times New Roman"/>
          <w:color w:val="000000"/>
          <w:sz w:val="24"/>
          <w:szCs w:val="24"/>
        </w:rPr>
        <w:t xml:space="preserve"> ЗСПЗЗ. При спор за материално право заинтересуваните лица осъществяват правата си по съдебен ред.</w:t>
      </w:r>
    </w:p>
    <w:p w:rsidR="00000000" w:rsidRDefault="00227075">
      <w:pPr>
        <w:spacing w:after="0" w:line="240" w:lineRule="auto"/>
        <w:ind w:firstLine="1155"/>
        <w:jc w:val="both"/>
        <w:textAlignment w:val="center"/>
        <w:divId w:val="492766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45 от 2008 г., изм. - ДВ, бр. 62 от 2009 г.) В случаите, когато засегнатите имоти са били предмет на делба или на разпоредителни сделки,</w:t>
      </w:r>
      <w:r>
        <w:rPr>
          <w:rFonts w:ascii="Times New Roman" w:eastAsia="Times New Roman" w:hAnsi="Times New Roman" w:cs="Times New Roman"/>
          <w:color w:val="000000"/>
          <w:sz w:val="24"/>
          <w:szCs w:val="24"/>
        </w:rPr>
        <w:t xml:space="preserve"> общинската служба по земеделие издава решение, което съдържа описание на имота след отстраняване на явната фактическа грешка с данни за неговите размер и категория, местоположение, граници, съседи, както и ограниченията на собствеността и основанията за т</w:t>
      </w:r>
      <w:r>
        <w:rPr>
          <w:rFonts w:ascii="Times New Roman" w:eastAsia="Times New Roman" w:hAnsi="Times New Roman" w:cs="Times New Roman"/>
          <w:color w:val="000000"/>
          <w:sz w:val="24"/>
          <w:szCs w:val="24"/>
        </w:rPr>
        <w:t>ях. В решението се посочва и стойността на дължимото обезщетение за засегнатата част от имота. Към решението се прилага скица на имота, заверена от общинската служба по земеделие. Когато за имота е одобрена кадастрална карта, скицата се издава по реда на З</w:t>
      </w:r>
      <w:r>
        <w:rPr>
          <w:rFonts w:ascii="Times New Roman" w:eastAsia="Times New Roman" w:hAnsi="Times New Roman" w:cs="Times New Roman"/>
          <w:color w:val="000000"/>
          <w:sz w:val="24"/>
          <w:szCs w:val="24"/>
        </w:rPr>
        <w:t>акона за кадастъра и имотния регистър.</w:t>
      </w:r>
    </w:p>
    <w:p w:rsidR="00000000" w:rsidRDefault="00227075">
      <w:pPr>
        <w:spacing w:after="0" w:line="240" w:lineRule="auto"/>
        <w:ind w:firstLine="1155"/>
        <w:jc w:val="both"/>
        <w:textAlignment w:val="center"/>
        <w:divId w:val="474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(Нова - ДВ, бр. 45 от 2008 г.) Решението по ал. 15 се връчва по реда на Гражданския процесуален кодекс и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При спор за материално право заинтересуваните лица осъществяват правата си по </w:t>
      </w:r>
      <w:r>
        <w:rPr>
          <w:rFonts w:ascii="Times New Roman" w:eastAsia="Times New Roman" w:hAnsi="Times New Roman" w:cs="Times New Roman"/>
          <w:color w:val="000000"/>
          <w:sz w:val="24"/>
          <w:szCs w:val="24"/>
        </w:rPr>
        <w:t>съдебен ред.</w:t>
      </w:r>
    </w:p>
    <w:p w:rsidR="00000000" w:rsidRDefault="00227075">
      <w:pPr>
        <w:spacing w:after="0" w:line="240" w:lineRule="auto"/>
        <w:ind w:firstLine="1155"/>
        <w:jc w:val="both"/>
        <w:textAlignment w:val="center"/>
        <w:divId w:val="1756198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45 от 2008 г., изм. - ДВ, бр. 62 от 2009 г.) В 14-дневен срок от влизането в сила на решението по ал. 15 заинтересуваните лица подават искане до общинската служба по земеделие, в което посочват предпочитания от тях начин з</w:t>
      </w:r>
      <w:r>
        <w:rPr>
          <w:rFonts w:ascii="Times New Roman" w:eastAsia="Times New Roman" w:hAnsi="Times New Roman" w:cs="Times New Roman"/>
          <w:color w:val="000000"/>
          <w:sz w:val="24"/>
          <w:szCs w:val="24"/>
        </w:rPr>
        <w:t>а обезщетяване - със земеделска земя или с поименни компенсационни бонове. При неспазване на срока, както и при невъзможност лицата да бъдат обезщетени със земеделска земя те се обезщетяват с поименни компенсационни бонове.</w:t>
      </w:r>
    </w:p>
    <w:p w:rsidR="00000000" w:rsidRDefault="00227075">
      <w:pPr>
        <w:spacing w:after="0" w:line="240" w:lineRule="auto"/>
        <w:ind w:firstLine="1155"/>
        <w:jc w:val="both"/>
        <w:textAlignment w:val="center"/>
        <w:divId w:val="180396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(Нова - ДВ, бр. 45 от 2008 </w:t>
      </w:r>
      <w:r>
        <w:rPr>
          <w:rFonts w:ascii="Times New Roman" w:eastAsia="Times New Roman" w:hAnsi="Times New Roman" w:cs="Times New Roman"/>
          <w:color w:val="000000"/>
          <w:sz w:val="24"/>
          <w:szCs w:val="24"/>
        </w:rPr>
        <w:t>г., изм. - ДВ, бр. 62 от 2009 г.) Общинската служба по земеделие постановява решения за обезщетяване със земеделска земя или с поименни компенсационни бонове.</w:t>
      </w:r>
    </w:p>
    <w:p w:rsidR="00000000" w:rsidRDefault="00227075">
      <w:pPr>
        <w:spacing w:after="0" w:line="240" w:lineRule="auto"/>
        <w:ind w:firstLine="1155"/>
        <w:jc w:val="both"/>
        <w:textAlignment w:val="center"/>
        <w:divId w:val="91510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45 от 2008 г.) Редът по ал. 15 - 18 се прилага и когато явната фактическа гр</w:t>
      </w:r>
      <w:r>
        <w:rPr>
          <w:rFonts w:ascii="Times New Roman" w:eastAsia="Times New Roman" w:hAnsi="Times New Roman" w:cs="Times New Roman"/>
          <w:color w:val="000000"/>
          <w:sz w:val="24"/>
          <w:szCs w:val="24"/>
        </w:rPr>
        <w:t>ешка е установена при създаването на кадастралната карта и кадастралните регистри в случаите по § 6, ал. 8 и 9 от преходните и заключителните разпоредби на Закона за кадастъра и имотния регистър.</w:t>
      </w:r>
    </w:p>
    <w:p w:rsidR="00000000" w:rsidRDefault="00227075">
      <w:pPr>
        <w:spacing w:after="0" w:line="240" w:lineRule="auto"/>
        <w:ind w:firstLine="1155"/>
        <w:jc w:val="both"/>
        <w:textAlignment w:val="center"/>
        <w:divId w:val="1560745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31 от 2003 г., предишна ал. 15 - ДВ, бр</w:t>
      </w:r>
      <w:r>
        <w:rPr>
          <w:rFonts w:ascii="Times New Roman" w:eastAsia="Times New Roman" w:hAnsi="Times New Roman" w:cs="Times New Roman"/>
          <w:color w:val="000000"/>
          <w:sz w:val="24"/>
          <w:szCs w:val="24"/>
        </w:rPr>
        <w:t>. 45 от 2008 г.) Редът за отстраняване на явна фактическа грешка по ал. 10 - 14 не се прилага за земите, включени в териториите по § 4 - 4к от преходните и заключителните разпоредби на ЗСПЗЗ.</w:t>
      </w:r>
    </w:p>
    <w:p w:rsidR="00000000" w:rsidRDefault="00227075">
      <w:pPr>
        <w:spacing w:after="120" w:line="240" w:lineRule="auto"/>
        <w:ind w:firstLine="1155"/>
        <w:jc w:val="both"/>
        <w:textAlignment w:val="center"/>
        <w:divId w:val="1947549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73613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26а. (Нов - ДВ, бр. 100 от 1994 г., в сила от 06.12.1994 г</w:t>
      </w:r>
      <w:r>
        <w:rPr>
          <w:rFonts w:ascii="Times New Roman" w:eastAsia="Times New Roman" w:hAnsi="Times New Roman" w:cs="Times New Roman"/>
          <w:color w:val="000000"/>
          <w:sz w:val="24"/>
          <w:szCs w:val="24"/>
        </w:rPr>
        <w:t>.) (1) (Изм. - ДВ, бр. 28 от 1997 г., изм. - ДВ, бр. 31 от 2003 г., изм. - ДВ, бр. 62 от 2009 г.) При сделки с вещни права върху земеделски земи, обезщетяване, оземляване, отчуждаване, промяна на предназначението, оценяване и в други, предвидени от закона,</w:t>
      </w:r>
      <w:r>
        <w:rPr>
          <w:rFonts w:ascii="Times New Roman" w:eastAsia="Times New Roman" w:hAnsi="Times New Roman" w:cs="Times New Roman"/>
          <w:color w:val="000000"/>
          <w:sz w:val="24"/>
          <w:szCs w:val="24"/>
        </w:rPr>
        <w:t xml:space="preserve"> случаи границите и местоположението на имотите се установяват чрез изработена или заверена от общинската служба по земеделие скица.</w:t>
      </w:r>
    </w:p>
    <w:p w:rsidR="00000000" w:rsidRDefault="00227075">
      <w:pPr>
        <w:spacing w:after="0" w:line="240" w:lineRule="auto"/>
        <w:ind w:firstLine="1155"/>
        <w:jc w:val="both"/>
        <w:textAlignment w:val="center"/>
        <w:divId w:val="1503156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28 от 1997 г., изм. - ДВ, бр. 31 от 2003 г., изм. - ДВ, бр. 62 от 2009 г.) Сделките по чл. 10, ал. 2 се</w:t>
      </w:r>
      <w:r>
        <w:rPr>
          <w:rFonts w:ascii="Times New Roman" w:eastAsia="Times New Roman" w:hAnsi="Times New Roman" w:cs="Times New Roman"/>
          <w:color w:val="000000"/>
          <w:sz w:val="24"/>
          <w:szCs w:val="24"/>
        </w:rPr>
        <w:t xml:space="preserve"> извършват по изработен или заверен от общинската служба по земеделие проект.</w:t>
      </w:r>
    </w:p>
    <w:p w:rsidR="00000000" w:rsidRDefault="00227075">
      <w:pPr>
        <w:spacing w:after="0" w:line="240" w:lineRule="auto"/>
        <w:ind w:firstLine="1155"/>
        <w:jc w:val="both"/>
        <w:textAlignment w:val="center"/>
        <w:divId w:val="2020429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48 от 1995 г., в сила от 26.05.1995 г., изм. и доп. - ДВ, бр. 28 от 1997 г., изм. - ДВ, бр. 122 от 1997 г., изм. - ДВ, бр. 31 от 2003 г., изм. - ДВ, бр. 62 от</w:t>
      </w:r>
      <w:r>
        <w:rPr>
          <w:rFonts w:ascii="Times New Roman" w:eastAsia="Times New Roman" w:hAnsi="Times New Roman" w:cs="Times New Roman"/>
          <w:color w:val="000000"/>
          <w:sz w:val="24"/>
          <w:szCs w:val="24"/>
        </w:rPr>
        <w:t xml:space="preserve"> 2009 г.) Общинската служба по земеделие поддържа и осъвременява плановете за земеразделяне, издава или заверява скици при извършване на разпоредителни сделки, делби, обезщетяване, отчуждаване, промяна на предназначението и оценяване на земеделските земи, </w:t>
      </w:r>
      <w:r>
        <w:rPr>
          <w:rFonts w:ascii="Times New Roman" w:eastAsia="Times New Roman" w:hAnsi="Times New Roman" w:cs="Times New Roman"/>
          <w:color w:val="000000"/>
          <w:sz w:val="24"/>
          <w:szCs w:val="24"/>
        </w:rPr>
        <w:t>както и при оземляване и други случаи на разпореждане с вещни права върху земеделски земи в съответствие с чл. 31, ал. 2 и чл. 33, ал. 3 ЗСПЗЗ.</w:t>
      </w:r>
    </w:p>
    <w:p w:rsidR="00000000" w:rsidRDefault="00227075">
      <w:pPr>
        <w:spacing w:after="0" w:line="240" w:lineRule="auto"/>
        <w:ind w:firstLine="1155"/>
        <w:jc w:val="both"/>
        <w:textAlignment w:val="center"/>
        <w:divId w:val="120555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28 от 1997 г., изм. и доп. - ДВ, бр. 122 от 1997 г., изм. - ДВ, бр. 44 от 2001 г., изм. - ДВ</w:t>
      </w:r>
      <w:r>
        <w:rPr>
          <w:rFonts w:ascii="Times New Roman" w:eastAsia="Times New Roman" w:hAnsi="Times New Roman" w:cs="Times New Roman"/>
          <w:color w:val="000000"/>
          <w:sz w:val="24"/>
          <w:szCs w:val="24"/>
        </w:rPr>
        <w:t>, бр. 31 от 2003 г., изм. - ДВ, бр. 45 от 2008 г., изм. - ДВ, бр. 62 от 2009 г., изм. - ДВ, бр. 79 от 2017 г., в сила от 03.10.2017 г.) Изработването на проекти за скици за делби, на скици, оценки и други материали и данни, свързани с разпореждане със земе</w:t>
      </w:r>
      <w:r>
        <w:rPr>
          <w:rFonts w:ascii="Times New Roman" w:eastAsia="Times New Roman" w:hAnsi="Times New Roman" w:cs="Times New Roman"/>
          <w:color w:val="000000"/>
          <w:sz w:val="24"/>
          <w:szCs w:val="24"/>
        </w:rPr>
        <w:t>делски земи, оземляване и обезщетяване, се извършва от общинските служби по земеделие или по възлагане от министъра на земеделието, храните и горите или от упълномощени от него лица на изпълнители.</w:t>
      </w:r>
    </w:p>
    <w:p w:rsidR="00000000" w:rsidRDefault="00227075">
      <w:pPr>
        <w:spacing w:after="120" w:line="240" w:lineRule="auto"/>
        <w:ind w:firstLine="1155"/>
        <w:jc w:val="both"/>
        <w:textAlignment w:val="center"/>
        <w:divId w:val="53453995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8267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26б. (Нов - ДВ, бр. 48 от 1995 г., в сила от 26.05.1</w:t>
      </w:r>
      <w:r>
        <w:rPr>
          <w:rFonts w:ascii="Times New Roman" w:eastAsia="Times New Roman" w:hAnsi="Times New Roman" w:cs="Times New Roman"/>
          <w:color w:val="000000"/>
          <w:sz w:val="24"/>
          <w:szCs w:val="24"/>
        </w:rPr>
        <w:t>995 г.) (1) (Изм. - ДВ, бр. 28 от 1997 г., изм. - ДВ, бр. 31 от 2003 г., доп. - ДВ, бр. 45 от 2008 г., изм. - ДВ, бр. 62 от 2009 г.) В едномесечен срок лицата, определени от общото събрание по § 29, ал. 1 от преходните и заключителните разпоредби на ЗСПЗЗ,</w:t>
      </w:r>
      <w:r>
        <w:rPr>
          <w:rFonts w:ascii="Times New Roman" w:eastAsia="Times New Roman" w:hAnsi="Times New Roman" w:cs="Times New Roman"/>
          <w:color w:val="000000"/>
          <w:sz w:val="24"/>
          <w:szCs w:val="24"/>
        </w:rPr>
        <w:t xml:space="preserve"> са длъжни да предоставят на общинската служба по земеделие данни за края на амортизационния срок на всеки масив с трайни насаждения (без винените лозя), оризово поле или хидромелиоративно съоръжение.</w:t>
      </w:r>
    </w:p>
    <w:p w:rsidR="00000000" w:rsidRDefault="00227075">
      <w:pPr>
        <w:spacing w:after="0" w:line="240" w:lineRule="auto"/>
        <w:ind w:firstLine="1155"/>
        <w:jc w:val="both"/>
        <w:textAlignment w:val="center"/>
        <w:divId w:val="1417674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изм. - ДВ, бр. 44 о</w:t>
      </w:r>
      <w:r>
        <w:rPr>
          <w:rFonts w:ascii="Times New Roman" w:eastAsia="Times New Roman" w:hAnsi="Times New Roman" w:cs="Times New Roman"/>
          <w:color w:val="000000"/>
          <w:sz w:val="24"/>
          <w:szCs w:val="24"/>
        </w:rPr>
        <w:t>т 2001 г., изм. и доп. - ДВ, бр. 45 от 2008 г., изм. - ДВ, бр. 62 от 2009 г., изм. - ДВ, бр. 79 от 2017 г., в сила от 03.10.2017 г.) Ако някои от трайните насаждения (без винените лозя), оризовите полета и хидромелиоративните обекти подлежат на бракуване п</w:t>
      </w:r>
      <w:r>
        <w:rPr>
          <w:rFonts w:ascii="Times New Roman" w:eastAsia="Times New Roman" w:hAnsi="Times New Roman" w:cs="Times New Roman"/>
          <w:color w:val="000000"/>
          <w:sz w:val="24"/>
          <w:szCs w:val="24"/>
        </w:rPr>
        <w:t>реди изтичане на амортизационния им срок, собствениците отправят молба до областната дирекция "Земеделие". Преписките за обектите, които по преценка на областната дирекция "Земеделие" подлежат на бракуване, се изпращат с мотивирано предложение до министъра</w:t>
      </w:r>
      <w:r>
        <w:rPr>
          <w:rFonts w:ascii="Times New Roman" w:eastAsia="Times New Roman" w:hAnsi="Times New Roman" w:cs="Times New Roman"/>
          <w:color w:val="000000"/>
          <w:sz w:val="24"/>
          <w:szCs w:val="24"/>
        </w:rPr>
        <w:t xml:space="preserve"> на земеделието, храните и горите. Бракуването се извършва с разрешение на министъра на земеделието, храните и горите.</w:t>
      </w:r>
    </w:p>
    <w:p w:rsidR="00000000" w:rsidRDefault="00227075">
      <w:pPr>
        <w:spacing w:after="0" w:line="240" w:lineRule="auto"/>
        <w:ind w:firstLine="1155"/>
        <w:jc w:val="both"/>
        <w:textAlignment w:val="center"/>
        <w:divId w:val="1583299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Всички агротехнически и агрохимически дейности в масивите с трайни насаждения и в оризовите полета се извършват едновременно и общо о</w:t>
      </w:r>
      <w:r>
        <w:rPr>
          <w:rFonts w:ascii="Times New Roman" w:eastAsia="Times New Roman" w:hAnsi="Times New Roman" w:cs="Times New Roman"/>
          <w:color w:val="000000"/>
          <w:sz w:val="24"/>
          <w:szCs w:val="24"/>
        </w:rPr>
        <w:t>т собствениците или от наети от тях физически или юридически лица.</w:t>
      </w:r>
    </w:p>
    <w:p w:rsidR="00000000" w:rsidRDefault="00227075">
      <w:pPr>
        <w:spacing w:after="0" w:line="240" w:lineRule="auto"/>
        <w:ind w:firstLine="1155"/>
        <w:jc w:val="both"/>
        <w:textAlignment w:val="center"/>
        <w:divId w:val="94577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44 от 2001 г., изм. - ДВ, бр. 62 от 2009 г.) Областната дирекция "Земеделие" и регионалните служби по растителна защита, карантина и агрохимия контролират използването н</w:t>
      </w:r>
      <w:r>
        <w:rPr>
          <w:rFonts w:ascii="Times New Roman" w:eastAsia="Times New Roman" w:hAnsi="Times New Roman" w:cs="Times New Roman"/>
          <w:color w:val="000000"/>
          <w:sz w:val="24"/>
          <w:szCs w:val="24"/>
        </w:rPr>
        <w:t>а земите с масиви от трайни насаждения и на оризовите полета и санкционират виновните лица за допуснати нарушения в агротехническите и агрохимическите дейности.</w:t>
      </w:r>
    </w:p>
    <w:p w:rsidR="00000000" w:rsidRDefault="00227075">
      <w:pPr>
        <w:spacing w:after="120" w:line="240" w:lineRule="auto"/>
        <w:ind w:firstLine="1155"/>
        <w:jc w:val="both"/>
        <w:textAlignment w:val="center"/>
        <w:divId w:val="37258441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9157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(Изм. - ДВ, бр. 34 от 1992 г., доп. - ДВ, бр. 48 от 1995 г., в сила от 26.05.1995</w:t>
      </w:r>
      <w:r>
        <w:rPr>
          <w:rFonts w:ascii="Times New Roman" w:eastAsia="Times New Roman" w:hAnsi="Times New Roman" w:cs="Times New Roman"/>
          <w:color w:val="000000"/>
          <w:sz w:val="24"/>
          <w:szCs w:val="24"/>
        </w:rPr>
        <w:t xml:space="preserve"> г., изм. - ДВ, бр. 28 от 1997 г., изм. - ДВ, бр. 31 от 2003 г., изм. - ДВ, бр. 62 от 2009 г.) На основание на влезлия в сила план за </w:t>
      </w:r>
      <w:r>
        <w:rPr>
          <w:rFonts w:ascii="Times New Roman" w:eastAsia="Times New Roman" w:hAnsi="Times New Roman" w:cs="Times New Roman"/>
          <w:color w:val="000000"/>
          <w:sz w:val="24"/>
          <w:szCs w:val="24"/>
        </w:rPr>
        <w:lastRenderedPageBreak/>
        <w:t xml:space="preserve">земеразделяне общинската служба по земеделие постановява решение за възстановяване правото на собственост, в което описва </w:t>
      </w:r>
      <w:r>
        <w:rPr>
          <w:rFonts w:ascii="Times New Roman" w:eastAsia="Times New Roman" w:hAnsi="Times New Roman" w:cs="Times New Roman"/>
          <w:color w:val="000000"/>
          <w:sz w:val="24"/>
          <w:szCs w:val="24"/>
        </w:rPr>
        <w:t>размера и категорията на имота, неговото местоположение, граници, съседи, както и ограниченията на собствеността с посочване на основанията за тях. В решението се посочва амортизационният срок на трайните насаждения, оризищата и хидромелиоративните съоръже</w:t>
      </w:r>
      <w:r>
        <w:rPr>
          <w:rFonts w:ascii="Times New Roman" w:eastAsia="Times New Roman" w:hAnsi="Times New Roman" w:cs="Times New Roman"/>
          <w:color w:val="000000"/>
          <w:sz w:val="24"/>
          <w:szCs w:val="24"/>
        </w:rPr>
        <w:t>ния. Към решението се прилага скица на имота, заверена от общинската служба по земеделие.</w:t>
      </w:r>
    </w:p>
    <w:p w:rsidR="00000000" w:rsidRDefault="00227075">
      <w:pPr>
        <w:spacing w:after="0" w:line="240" w:lineRule="auto"/>
        <w:ind w:firstLine="1155"/>
        <w:jc w:val="both"/>
        <w:textAlignment w:val="center"/>
        <w:divId w:val="5027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60 от 1991 г., в сила от 26.07.1991 г., изм. - ДВ, бр. 34 от 1992 г., изм. - ДВ, бр. 122 от 1997 г.) Решението по ал. 1 се съобщава на заинтересув</w:t>
      </w:r>
      <w:r>
        <w:rPr>
          <w:rFonts w:ascii="Times New Roman" w:eastAsia="Times New Roman" w:hAnsi="Times New Roman" w:cs="Times New Roman"/>
          <w:color w:val="000000"/>
          <w:sz w:val="24"/>
          <w:szCs w:val="24"/>
        </w:rPr>
        <w:t>аните лица по реда на Гражданския процесуален кодекс.</w:t>
      </w:r>
    </w:p>
    <w:p w:rsidR="00000000" w:rsidRDefault="00227075">
      <w:pPr>
        <w:spacing w:after="0" w:line="240" w:lineRule="auto"/>
        <w:ind w:firstLine="1155"/>
        <w:jc w:val="both"/>
        <w:textAlignment w:val="center"/>
        <w:divId w:val="73905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113 от 1999 г.)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w:t>
      </w:r>
    </w:p>
    <w:p w:rsidR="00000000" w:rsidRDefault="00227075">
      <w:pPr>
        <w:spacing w:after="120" w:line="240" w:lineRule="auto"/>
        <w:ind w:firstLine="1155"/>
        <w:jc w:val="both"/>
        <w:textAlignment w:val="center"/>
        <w:divId w:val="6719005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64756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27а. (</w:t>
      </w:r>
      <w:r>
        <w:rPr>
          <w:rFonts w:ascii="Times New Roman" w:eastAsia="Times New Roman" w:hAnsi="Times New Roman" w:cs="Times New Roman"/>
          <w:color w:val="000000"/>
          <w:sz w:val="24"/>
          <w:szCs w:val="24"/>
        </w:rPr>
        <w:t>Нов - ДВ, бр. 34 от 1992 г.) (1) (Отм., предишна ал. 2 - ДВ, бр. 48 от 1995 г., в сила от 26.05.1995 г., изм. - ДВ, бр. 28 от 1997 г., изм. - ДВ, бр. 122 от 1997 г., изм. - ДВ, бр. 113 от 1999 г., изм. - ДВ, бр. 44 от 2001 г., изм. - ДВ, бр. 31 от 2003 г.,</w:t>
      </w:r>
      <w:r>
        <w:rPr>
          <w:rFonts w:ascii="Times New Roman" w:eastAsia="Times New Roman" w:hAnsi="Times New Roman" w:cs="Times New Roman"/>
          <w:color w:val="000000"/>
          <w:sz w:val="24"/>
          <w:szCs w:val="24"/>
        </w:rPr>
        <w:t xml:space="preserve"> изм. - ДВ, бр. 62 от 2009 г.) Въз основа на обявения план по чл. 19, ал. 18 общинската служба по земеделие постановява решение за обезщетяване със земя. Решението се съобщава на заинтересуваните лица по реда на Гражданския процесуален кодекс и в 14-дневен</w:t>
      </w:r>
      <w:r>
        <w:rPr>
          <w:rFonts w:ascii="Times New Roman" w:eastAsia="Times New Roman" w:hAnsi="Times New Roman" w:cs="Times New Roman"/>
          <w:color w:val="000000"/>
          <w:sz w:val="24"/>
          <w:szCs w:val="24"/>
        </w:rPr>
        <w:t xml:space="preserve"> срок от съобщението може да се обжалва пред районния съд при несъответствие по стойност между признатото и полученото обезщетение.</w:t>
      </w:r>
    </w:p>
    <w:p w:rsidR="00000000" w:rsidRDefault="00227075">
      <w:pPr>
        <w:spacing w:after="0" w:line="240" w:lineRule="auto"/>
        <w:ind w:firstLine="1155"/>
        <w:jc w:val="both"/>
        <w:textAlignment w:val="center"/>
        <w:divId w:val="1456486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44 от 2001 г., изм. - ДВ, бр. 31 от 2003 г.) Влязлото в сила решение по ал. 1, придружено със скица, има</w:t>
      </w:r>
      <w:r>
        <w:rPr>
          <w:rFonts w:ascii="Times New Roman" w:eastAsia="Times New Roman" w:hAnsi="Times New Roman" w:cs="Times New Roman"/>
          <w:color w:val="000000"/>
          <w:sz w:val="24"/>
          <w:szCs w:val="24"/>
        </w:rPr>
        <w:t xml:space="preserve"> силата на констативен нотариален акт за правото на собственост върху имота.</w:t>
      </w:r>
    </w:p>
    <w:p w:rsidR="00000000" w:rsidRDefault="00227075">
      <w:pPr>
        <w:spacing w:after="0" w:line="240" w:lineRule="auto"/>
        <w:ind w:firstLine="1155"/>
        <w:jc w:val="both"/>
        <w:textAlignment w:val="center"/>
        <w:divId w:val="1046369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44 от 2001 г., изм. - ДВ, бр. 31 от 2003 г.) Трасирането на имотите за обезщетяване със земя и въводът във владение се извършват по реда на чл. 30, 32 и 33.</w:t>
      </w:r>
    </w:p>
    <w:p w:rsidR="00000000" w:rsidRDefault="00227075">
      <w:pPr>
        <w:spacing w:after="0" w:line="240" w:lineRule="auto"/>
        <w:ind w:firstLine="1155"/>
        <w:jc w:val="both"/>
        <w:textAlignment w:val="center"/>
        <w:divId w:val="1664746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(Предишна ал. 4 - ДВ, бр. 48 от 1995 г., в сила от 26.05.1995 г., предишна ал. 3, изм. - ДВ, бр. 122 от 1997 г., изм. - ДВ, бр. 113 от 1999 г., предишна ал. 2, изм. - ДВ, бр. 44 от 2001 г., отм. - ДВ, бр. 31 от 2003 г.)</w:t>
      </w:r>
    </w:p>
    <w:p w:rsidR="00000000" w:rsidRDefault="00227075">
      <w:pPr>
        <w:spacing w:after="0" w:line="240" w:lineRule="auto"/>
        <w:ind w:firstLine="1155"/>
        <w:jc w:val="both"/>
        <w:textAlignment w:val="center"/>
        <w:divId w:val="1913007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2008 г.,</w:t>
      </w:r>
      <w:r>
        <w:rPr>
          <w:rFonts w:ascii="Times New Roman" w:eastAsia="Times New Roman" w:hAnsi="Times New Roman" w:cs="Times New Roman"/>
          <w:color w:val="000000"/>
          <w:sz w:val="24"/>
          <w:szCs w:val="24"/>
        </w:rPr>
        <w:t xml:space="preserve"> изм. - ДВ, бр. 62 от 2009 г.) Когато решението по ал. 1 е отменено по съдебен ред, общинската служба по земеделие въз основа на влязлото в сила съдебно решение постановява ново решение за обезщетяване със земеделска земя.</w:t>
      </w:r>
    </w:p>
    <w:p w:rsidR="00000000" w:rsidRDefault="00227075">
      <w:pPr>
        <w:spacing w:after="0" w:line="240" w:lineRule="auto"/>
        <w:ind w:firstLine="1155"/>
        <w:jc w:val="both"/>
        <w:textAlignment w:val="center"/>
        <w:divId w:val="316307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45 от 2008 г.</w:t>
      </w:r>
      <w:r>
        <w:rPr>
          <w:rFonts w:ascii="Times New Roman" w:eastAsia="Times New Roman" w:hAnsi="Times New Roman" w:cs="Times New Roman"/>
          <w:color w:val="000000"/>
          <w:sz w:val="24"/>
          <w:szCs w:val="24"/>
        </w:rPr>
        <w:t>, изм. - ДВ, бр. 62 от 2009 г.) Когато обезщетяването не може да се извърши изцяло със земеделска земя, общинската служба по земеделие издава решение по чл. 19, ал. 17, т. 2 за обезщетяване с поименни компенсационни бонове за разликата.</w:t>
      </w:r>
    </w:p>
    <w:p w:rsidR="00000000" w:rsidRDefault="00227075">
      <w:pPr>
        <w:spacing w:after="120" w:line="240" w:lineRule="auto"/>
        <w:ind w:firstLine="1155"/>
        <w:jc w:val="both"/>
        <w:textAlignment w:val="center"/>
        <w:divId w:val="91351622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48627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27б. (Нов - Д</w:t>
      </w:r>
      <w:r>
        <w:rPr>
          <w:rFonts w:ascii="Times New Roman" w:eastAsia="Times New Roman" w:hAnsi="Times New Roman" w:cs="Times New Roman"/>
          <w:color w:val="000000"/>
          <w:sz w:val="24"/>
          <w:szCs w:val="24"/>
        </w:rPr>
        <w:t xml:space="preserve">В, бр. 122 от 1997 г., изм. - ДВ, бр. 31 от 2003 г.) (1) (Изм. - ДВ, бр. 75 от 2006 г., в сила от 12.09.2006 г., изм. - ДВ, бр. 62 от 2009 г.) Паричният размер на дължимото обезщетение и броят на поименните компенсационни бонове се определят от общинските </w:t>
      </w:r>
      <w:r>
        <w:rPr>
          <w:rFonts w:ascii="Times New Roman" w:eastAsia="Times New Roman" w:hAnsi="Times New Roman" w:cs="Times New Roman"/>
          <w:color w:val="000000"/>
          <w:sz w:val="24"/>
          <w:szCs w:val="24"/>
        </w:rPr>
        <w:t>служби по земеделие. Определянето на стойността на дължимото обезщетение се извършва съгласно наредбата по чл. 36, ал. 2 ЗСПЗЗ.</w:t>
      </w:r>
    </w:p>
    <w:p w:rsidR="00000000" w:rsidRDefault="00227075">
      <w:pPr>
        <w:spacing w:after="0" w:line="240" w:lineRule="auto"/>
        <w:ind w:firstLine="1155"/>
        <w:jc w:val="both"/>
        <w:textAlignment w:val="center"/>
        <w:divId w:val="1913932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45 от 2008 г., изм. - ДВ, бр. 79 от 2017 г., в сила от 03.10.2017 г.) В търговете за продажба на земи от държавния поземлен фонд </w:t>
      </w:r>
      <w:r>
        <w:rPr>
          <w:rFonts w:ascii="Times New Roman" w:eastAsia="Times New Roman" w:hAnsi="Times New Roman" w:cs="Times New Roman"/>
          <w:color w:val="000000"/>
          <w:sz w:val="24"/>
          <w:szCs w:val="24"/>
        </w:rPr>
        <w:lastRenderedPageBreak/>
        <w:t>срещу компенсационни бонове могат да участват само притежателите на поименни компенсационни бонове с извърш</w:t>
      </w:r>
      <w:r>
        <w:rPr>
          <w:rFonts w:ascii="Times New Roman" w:eastAsia="Times New Roman" w:hAnsi="Times New Roman" w:cs="Times New Roman"/>
          <w:color w:val="000000"/>
          <w:sz w:val="24"/>
          <w:szCs w:val="24"/>
        </w:rPr>
        <w:t>ена регистрация по сметка в Централния депозитар. Търговете се провеждат по ред, определен от министъра на земеделието, храните и горите.</w:t>
      </w:r>
    </w:p>
    <w:p w:rsidR="00000000" w:rsidRDefault="00227075">
      <w:pPr>
        <w:spacing w:after="0" w:line="240" w:lineRule="auto"/>
        <w:ind w:firstLine="1155"/>
        <w:jc w:val="both"/>
        <w:textAlignment w:val="center"/>
        <w:divId w:val="1986347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21 от 2015 г., в сила от 20.03.2015 г.) Притежателите на поименни компенсационни бонове имат право</w:t>
      </w:r>
      <w:r>
        <w:rPr>
          <w:rFonts w:ascii="Times New Roman" w:eastAsia="Times New Roman" w:hAnsi="Times New Roman" w:cs="Times New Roman"/>
          <w:color w:val="000000"/>
          <w:sz w:val="24"/>
          <w:szCs w:val="24"/>
        </w:rPr>
        <w:t xml:space="preserve"> да прехвърлят боновата си наличност без ограничение. Издаването, сделките и плащанията с поименни компенсационни бонове се извършват по реда на Закона за сделките с компенсаторни инструменти (ЗСКИ) и издадените въз основа на него подзаконови актове. Когат</w:t>
      </w:r>
      <w:r>
        <w:rPr>
          <w:rFonts w:ascii="Times New Roman" w:eastAsia="Times New Roman" w:hAnsi="Times New Roman" w:cs="Times New Roman"/>
          <w:color w:val="000000"/>
          <w:sz w:val="24"/>
          <w:szCs w:val="24"/>
        </w:rPr>
        <w:t>о поименните компенсационни бонове се ползват за закупуване на земеделски земи от държавния поземлен фонд чрез търг и придобиване на собственост на земи по чл. 27, ал. 6 ЗСПЗЗ плащането се извършва по реда на чл. 13 ЗСКИ.</w:t>
      </w:r>
    </w:p>
    <w:p w:rsidR="00000000" w:rsidRDefault="00227075">
      <w:pPr>
        <w:spacing w:after="0" w:line="240" w:lineRule="auto"/>
        <w:ind w:firstLine="1155"/>
        <w:jc w:val="both"/>
        <w:textAlignment w:val="center"/>
        <w:divId w:val="582106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Търговете за земи от държавния</w:t>
      </w:r>
      <w:r>
        <w:rPr>
          <w:rFonts w:ascii="Times New Roman" w:eastAsia="Times New Roman" w:hAnsi="Times New Roman" w:cs="Times New Roman"/>
          <w:color w:val="000000"/>
          <w:sz w:val="24"/>
          <w:szCs w:val="24"/>
        </w:rPr>
        <w:t xml:space="preserve"> поземлен фонд с поименни компенсационни бонове се организират в следната последователност: общински, областен и национален търг.</w:t>
      </w:r>
    </w:p>
    <w:p w:rsidR="00000000" w:rsidRDefault="00227075">
      <w:pPr>
        <w:spacing w:after="0" w:line="240" w:lineRule="auto"/>
        <w:ind w:firstLine="1155"/>
        <w:jc w:val="both"/>
        <w:textAlignment w:val="center"/>
        <w:divId w:val="830487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86 от 2004 г.) Общинските и областните търгове по ал. 4 се провеждат еднократно. След провеждането им прод</w:t>
      </w:r>
      <w:r>
        <w:rPr>
          <w:rFonts w:ascii="Times New Roman" w:eastAsia="Times New Roman" w:hAnsi="Times New Roman" w:cs="Times New Roman"/>
          <w:color w:val="000000"/>
          <w:sz w:val="24"/>
          <w:szCs w:val="24"/>
        </w:rPr>
        <w:t>ажбата на земи от държавния поземлен фонд срещу поименни компенсационни бонове може да се извършва само на национален търг.</w:t>
      </w:r>
    </w:p>
    <w:p w:rsidR="00000000" w:rsidRDefault="00227075">
      <w:pPr>
        <w:spacing w:after="120" w:line="240" w:lineRule="auto"/>
        <w:ind w:firstLine="1155"/>
        <w:jc w:val="both"/>
        <w:textAlignment w:val="center"/>
        <w:divId w:val="79679934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14995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34 от 1992 г., изм. - ДВ, бр. 113 от 1999 г., изм. - ДВ, бр. 31 от 2003 г.) (1) Помощният план по § 4к, ал</w:t>
      </w:r>
      <w:r>
        <w:rPr>
          <w:rFonts w:ascii="Times New Roman" w:eastAsia="Times New Roman" w:hAnsi="Times New Roman" w:cs="Times New Roman"/>
          <w:color w:val="000000"/>
          <w:sz w:val="24"/>
          <w:szCs w:val="24"/>
        </w:rPr>
        <w:t>. 1 от преходните и заключителните разпоредби на ЗСПЗЗ съдържа данни както за имотите, предоставени за ползване, така и за имотите, съществували преди образуването на ТКЗС и ДЗС.</w:t>
      </w:r>
    </w:p>
    <w:p w:rsidR="00000000" w:rsidRDefault="00227075">
      <w:pPr>
        <w:spacing w:after="0" w:line="240" w:lineRule="auto"/>
        <w:ind w:firstLine="1155"/>
        <w:jc w:val="both"/>
        <w:textAlignment w:val="center"/>
        <w:divId w:val="1003555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Помощният план съдържа следните данни за имотите, предоставени за ползван</w:t>
      </w:r>
      <w:r>
        <w:rPr>
          <w:rFonts w:ascii="Times New Roman" w:eastAsia="Times New Roman" w:hAnsi="Times New Roman" w:cs="Times New Roman"/>
          <w:color w:val="000000"/>
          <w:sz w:val="24"/>
          <w:szCs w:val="24"/>
        </w:rPr>
        <w:t>е:</w:t>
      </w:r>
    </w:p>
    <w:p w:rsidR="00000000" w:rsidRDefault="00227075">
      <w:pPr>
        <w:spacing w:after="0" w:line="240" w:lineRule="auto"/>
        <w:ind w:firstLine="1155"/>
        <w:jc w:val="both"/>
        <w:textAlignment w:val="center"/>
        <w:divId w:val="738594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 и номера на имотите;</w:t>
      </w:r>
    </w:p>
    <w:p w:rsidR="00000000" w:rsidRDefault="00227075">
      <w:pPr>
        <w:spacing w:after="0" w:line="240" w:lineRule="auto"/>
        <w:ind w:firstLine="1155"/>
        <w:jc w:val="both"/>
        <w:textAlignment w:val="center"/>
        <w:divId w:val="1268850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сгради и съоръжения;</w:t>
      </w:r>
    </w:p>
    <w:p w:rsidR="00000000" w:rsidRDefault="00227075">
      <w:pPr>
        <w:spacing w:after="0" w:line="240" w:lineRule="auto"/>
        <w:ind w:firstLine="1155"/>
        <w:jc w:val="both"/>
        <w:textAlignment w:val="center"/>
        <w:divId w:val="1342510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обекти на наземната и подземната техническа инфраструктура;</w:t>
      </w:r>
    </w:p>
    <w:p w:rsidR="00000000" w:rsidRDefault="00227075">
      <w:pPr>
        <w:spacing w:after="0" w:line="240" w:lineRule="auto"/>
        <w:ind w:firstLine="1155"/>
        <w:jc w:val="both"/>
        <w:textAlignment w:val="center"/>
        <w:divId w:val="99753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хидрография;</w:t>
      </w:r>
    </w:p>
    <w:p w:rsidR="00000000" w:rsidRDefault="00227075">
      <w:pPr>
        <w:spacing w:after="0" w:line="240" w:lineRule="auto"/>
        <w:ind w:firstLine="1155"/>
        <w:jc w:val="both"/>
        <w:textAlignment w:val="center"/>
        <w:divId w:val="1626765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релеф;</w:t>
      </w:r>
    </w:p>
    <w:p w:rsidR="00000000" w:rsidRDefault="00227075">
      <w:pPr>
        <w:spacing w:after="0" w:line="240" w:lineRule="auto"/>
        <w:ind w:firstLine="1155"/>
        <w:jc w:val="both"/>
        <w:textAlignment w:val="center"/>
        <w:divId w:val="49892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точки от </w:t>
      </w:r>
      <w:proofErr w:type="spellStart"/>
      <w:r>
        <w:rPr>
          <w:rFonts w:ascii="Times New Roman" w:eastAsia="Times New Roman" w:hAnsi="Times New Roman" w:cs="Times New Roman"/>
          <w:color w:val="000000"/>
          <w:sz w:val="24"/>
          <w:szCs w:val="24"/>
        </w:rPr>
        <w:t>геодезическата</w:t>
      </w:r>
      <w:proofErr w:type="spellEnd"/>
      <w:r>
        <w:rPr>
          <w:rFonts w:ascii="Times New Roman" w:eastAsia="Times New Roman" w:hAnsi="Times New Roman" w:cs="Times New Roman"/>
          <w:color w:val="000000"/>
          <w:sz w:val="24"/>
          <w:szCs w:val="24"/>
        </w:rPr>
        <w:t xml:space="preserve"> основа.</w:t>
      </w:r>
    </w:p>
    <w:p w:rsidR="00000000" w:rsidRDefault="00227075">
      <w:pPr>
        <w:spacing w:after="0" w:line="240" w:lineRule="auto"/>
        <w:ind w:firstLine="1155"/>
        <w:jc w:val="both"/>
        <w:textAlignment w:val="center"/>
        <w:divId w:val="1538741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Установяването на границите на имотите, съществували преди образуване</w:t>
      </w:r>
      <w:r>
        <w:rPr>
          <w:rFonts w:ascii="Times New Roman" w:eastAsia="Times New Roman" w:hAnsi="Times New Roman" w:cs="Times New Roman"/>
          <w:color w:val="000000"/>
          <w:sz w:val="24"/>
          <w:szCs w:val="24"/>
        </w:rPr>
        <w:t>то на ТКЗС и ДЗС, се извършва въз основа на:</w:t>
      </w:r>
    </w:p>
    <w:p w:rsidR="00000000" w:rsidRDefault="00227075">
      <w:pPr>
        <w:spacing w:after="0" w:line="240" w:lineRule="auto"/>
        <w:ind w:firstLine="1155"/>
        <w:jc w:val="both"/>
        <w:textAlignment w:val="center"/>
        <w:divId w:val="92989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информационните източници съгласно § 4к, ал. 3 от преходните и заключителните разпоредби на ЗСПЗЗ;</w:t>
      </w:r>
    </w:p>
    <w:p w:rsidR="00000000" w:rsidRDefault="00227075">
      <w:pPr>
        <w:spacing w:after="0" w:line="240" w:lineRule="auto"/>
        <w:ind w:firstLine="1155"/>
        <w:jc w:val="both"/>
        <w:textAlignment w:val="center"/>
        <w:divId w:val="421754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заснемане по </w:t>
      </w:r>
      <w:proofErr w:type="spellStart"/>
      <w:r>
        <w:rPr>
          <w:rFonts w:ascii="Times New Roman" w:eastAsia="Times New Roman" w:hAnsi="Times New Roman" w:cs="Times New Roman"/>
          <w:color w:val="000000"/>
          <w:sz w:val="24"/>
          <w:szCs w:val="24"/>
        </w:rPr>
        <w:t>геодезически</w:t>
      </w:r>
      <w:proofErr w:type="spellEnd"/>
      <w:r>
        <w:rPr>
          <w:rFonts w:ascii="Times New Roman" w:eastAsia="Times New Roman" w:hAnsi="Times New Roman" w:cs="Times New Roman"/>
          <w:color w:val="000000"/>
          <w:sz w:val="24"/>
          <w:szCs w:val="24"/>
        </w:rPr>
        <w:t xml:space="preserve"> методи при наличие на условията по чл. 18а;</w:t>
      </w:r>
    </w:p>
    <w:p w:rsidR="00000000" w:rsidRDefault="00227075">
      <w:pPr>
        <w:spacing w:after="0" w:line="240" w:lineRule="auto"/>
        <w:ind w:firstLine="1155"/>
        <w:jc w:val="both"/>
        <w:textAlignment w:val="center"/>
        <w:divId w:val="9289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анкета по реда на чл. 18б, ал. 2,</w:t>
      </w:r>
      <w:r>
        <w:rPr>
          <w:rFonts w:ascii="Times New Roman" w:eastAsia="Times New Roman" w:hAnsi="Times New Roman" w:cs="Times New Roman"/>
          <w:color w:val="000000"/>
          <w:sz w:val="24"/>
          <w:szCs w:val="24"/>
        </w:rPr>
        <w:t xml:space="preserve"> когато не могат да бъдат установени по реда на т. 1 и 2.</w:t>
      </w:r>
    </w:p>
    <w:p w:rsidR="00000000" w:rsidRDefault="00227075">
      <w:pPr>
        <w:spacing w:after="0" w:line="240" w:lineRule="auto"/>
        <w:ind w:firstLine="1155"/>
        <w:jc w:val="both"/>
        <w:textAlignment w:val="center"/>
        <w:divId w:val="482165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плана на новообразуваните имоти по § 4к, ал. 1 от преходните и заключителните разпоредби на ЗСПЗЗ се установяват границите на имотите, правото на собственост върху които се придобива, съответн</w:t>
      </w:r>
      <w:r>
        <w:rPr>
          <w:rFonts w:ascii="Times New Roman" w:eastAsia="Times New Roman" w:hAnsi="Times New Roman" w:cs="Times New Roman"/>
          <w:color w:val="000000"/>
          <w:sz w:val="24"/>
          <w:szCs w:val="24"/>
        </w:rPr>
        <w:t>о възстановява, по реда на § 4к, ал. 7 и при условията на § 4а, 4б и 4з от преходните и заключителните разпоредби на ЗСПЗЗ. Планът на новообразуваните имоти се изработва в мащаба и въз основа на помощния план по ал. 1 и съдържа границите и номерата на ново</w:t>
      </w:r>
      <w:r>
        <w:rPr>
          <w:rFonts w:ascii="Times New Roman" w:eastAsia="Times New Roman" w:hAnsi="Times New Roman" w:cs="Times New Roman"/>
          <w:color w:val="000000"/>
          <w:sz w:val="24"/>
          <w:szCs w:val="24"/>
        </w:rPr>
        <w:t xml:space="preserve">образуваните имоти, сградите, съществуващите и новопроектираните улици и пътища, съществуващите обекти на техническата </w:t>
      </w:r>
      <w:r>
        <w:rPr>
          <w:rFonts w:ascii="Times New Roman" w:eastAsia="Times New Roman" w:hAnsi="Times New Roman" w:cs="Times New Roman"/>
          <w:color w:val="000000"/>
          <w:sz w:val="24"/>
          <w:szCs w:val="24"/>
        </w:rPr>
        <w:lastRenderedPageBreak/>
        <w:t>инфраструктура и релефа на терена. Данните за собствеността на новообразуваните имоти се записват в регистър на имотите, който е нераздел</w:t>
      </w:r>
      <w:r>
        <w:rPr>
          <w:rFonts w:ascii="Times New Roman" w:eastAsia="Times New Roman" w:hAnsi="Times New Roman" w:cs="Times New Roman"/>
          <w:color w:val="000000"/>
          <w:sz w:val="24"/>
          <w:szCs w:val="24"/>
        </w:rPr>
        <w:t>на част от плана на новообразуваните имоти. Планът на новообразуваните имоти се изработва в графичен и в цифров вид.</w:t>
      </w:r>
    </w:p>
    <w:p w:rsidR="00000000" w:rsidRDefault="00227075">
      <w:pPr>
        <w:spacing w:after="0" w:line="240" w:lineRule="auto"/>
        <w:ind w:firstLine="1155"/>
        <w:jc w:val="both"/>
        <w:textAlignment w:val="center"/>
        <w:divId w:val="281739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Планът на новообразуваните имоти се изработва с оглед правилното устройство на територията, като за всеки имот се осигурява достъп до у</w:t>
      </w:r>
      <w:r>
        <w:rPr>
          <w:rFonts w:ascii="Times New Roman" w:eastAsia="Times New Roman" w:hAnsi="Times New Roman" w:cs="Times New Roman"/>
          <w:color w:val="000000"/>
          <w:sz w:val="24"/>
          <w:szCs w:val="24"/>
        </w:rPr>
        <w:t>лица или път с минимална широчина между границите на имотите - 5 м. Допуска се проектиране на задънени улици или пътища, когато няма друга възможност за осигуряване на достъп до съответните имоти, с широчина най-малко 3,5 м. Задънени улици, по-дълги от 100</w:t>
      </w:r>
      <w:r>
        <w:rPr>
          <w:rFonts w:ascii="Times New Roman" w:eastAsia="Times New Roman" w:hAnsi="Times New Roman" w:cs="Times New Roman"/>
          <w:color w:val="000000"/>
          <w:sz w:val="24"/>
          <w:szCs w:val="24"/>
        </w:rPr>
        <w:t xml:space="preserve"> м, завършват с уширение за обръщане на транспортните средства с радиус по </w:t>
      </w:r>
      <w:proofErr w:type="spellStart"/>
      <w:r>
        <w:rPr>
          <w:rFonts w:ascii="Times New Roman" w:eastAsia="Times New Roman" w:hAnsi="Times New Roman" w:cs="Times New Roman"/>
          <w:color w:val="000000"/>
          <w:sz w:val="24"/>
          <w:szCs w:val="24"/>
        </w:rPr>
        <w:t>осовата</w:t>
      </w:r>
      <w:proofErr w:type="spellEnd"/>
      <w:r>
        <w:rPr>
          <w:rFonts w:ascii="Times New Roman" w:eastAsia="Times New Roman" w:hAnsi="Times New Roman" w:cs="Times New Roman"/>
          <w:color w:val="000000"/>
          <w:sz w:val="24"/>
          <w:szCs w:val="24"/>
        </w:rPr>
        <w:t xml:space="preserve"> линия не по-малък от 10 м. По изключение за отделен имот извън границите на урбанизираните територии се допуска проектиране на достъп до път като част от имота с широчина 3,</w:t>
      </w:r>
      <w:r>
        <w:rPr>
          <w:rFonts w:ascii="Times New Roman" w:eastAsia="Times New Roman" w:hAnsi="Times New Roman" w:cs="Times New Roman"/>
          <w:color w:val="000000"/>
          <w:sz w:val="24"/>
          <w:szCs w:val="24"/>
        </w:rPr>
        <w:t>5 м.</w:t>
      </w:r>
    </w:p>
    <w:p w:rsidR="00000000" w:rsidRDefault="00227075">
      <w:pPr>
        <w:spacing w:after="0" w:line="240" w:lineRule="auto"/>
        <w:ind w:firstLine="1155"/>
        <w:jc w:val="both"/>
        <w:textAlignment w:val="center"/>
        <w:divId w:val="1439527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 плана на новообразуваните имоти на всеки </w:t>
      </w:r>
      <w:proofErr w:type="spellStart"/>
      <w:r>
        <w:rPr>
          <w:rFonts w:ascii="Times New Roman" w:eastAsia="Times New Roman" w:hAnsi="Times New Roman" w:cs="Times New Roman"/>
          <w:color w:val="000000"/>
          <w:sz w:val="24"/>
          <w:szCs w:val="24"/>
        </w:rPr>
        <w:t>правоимащ</w:t>
      </w:r>
      <w:proofErr w:type="spellEnd"/>
      <w:r>
        <w:rPr>
          <w:rFonts w:ascii="Times New Roman" w:eastAsia="Times New Roman" w:hAnsi="Times New Roman" w:cs="Times New Roman"/>
          <w:color w:val="000000"/>
          <w:sz w:val="24"/>
          <w:szCs w:val="24"/>
        </w:rPr>
        <w:t xml:space="preserve"> по § 4а и 4б в съответствие с изискванията на § 4з от преходните и заключителните разпоредби на ЗСПЗЗ се определя имот, като местоположението му се съобразява със съществуващите в него сгради и </w:t>
      </w:r>
      <w:r>
        <w:rPr>
          <w:rFonts w:ascii="Times New Roman" w:eastAsia="Times New Roman" w:hAnsi="Times New Roman" w:cs="Times New Roman"/>
          <w:color w:val="000000"/>
          <w:sz w:val="24"/>
          <w:szCs w:val="24"/>
        </w:rPr>
        <w:t xml:space="preserve">съоръжения или трайни насаждения. Имотите запазват границите и размерите си, когато площта им не надвишава 600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съответно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и имат осигурен достъп до улица или път.</w:t>
      </w:r>
    </w:p>
    <w:p w:rsidR="00000000" w:rsidRDefault="00227075">
      <w:pPr>
        <w:spacing w:after="0" w:line="240" w:lineRule="auto"/>
        <w:ind w:firstLine="1155"/>
        <w:jc w:val="both"/>
        <w:textAlignment w:val="center"/>
        <w:divId w:val="349992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Разликата над 600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и над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до фактически ползваната земя се в</w:t>
      </w:r>
      <w:r>
        <w:rPr>
          <w:rFonts w:ascii="Times New Roman" w:eastAsia="Times New Roman" w:hAnsi="Times New Roman" w:cs="Times New Roman"/>
          <w:color w:val="000000"/>
          <w:sz w:val="24"/>
          <w:szCs w:val="24"/>
        </w:rPr>
        <w:t xml:space="preserve">ъзстановява на бившия собственик за образуване на нов имот (имоти) с размер не по-малък от 250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Всеки нов имот се образува от една или повече съседни разлики, които се възстановяват на един и същ собственик. Разликите, от които не може да се образува </w:t>
      </w:r>
      <w:r>
        <w:rPr>
          <w:rFonts w:ascii="Times New Roman" w:eastAsia="Times New Roman" w:hAnsi="Times New Roman" w:cs="Times New Roman"/>
          <w:color w:val="000000"/>
          <w:sz w:val="24"/>
          <w:szCs w:val="24"/>
        </w:rPr>
        <w:t>нов имот, остават в имота, определен за ползвателя.</w:t>
      </w:r>
    </w:p>
    <w:p w:rsidR="00000000" w:rsidRDefault="00227075">
      <w:pPr>
        <w:spacing w:after="0" w:line="240" w:lineRule="auto"/>
        <w:ind w:firstLine="1155"/>
        <w:jc w:val="both"/>
        <w:textAlignment w:val="center"/>
        <w:divId w:val="649098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проектиране на границите на новообразуваните имоти граничните линии се прокарват на най-малкото разстояние от лицевата страна на заварени сгради (извън второстепенни, временни и стопански постройк</w:t>
      </w:r>
      <w:r>
        <w:rPr>
          <w:rFonts w:ascii="Times New Roman" w:eastAsia="Times New Roman" w:hAnsi="Times New Roman" w:cs="Times New Roman"/>
          <w:color w:val="000000"/>
          <w:sz w:val="24"/>
          <w:szCs w:val="24"/>
        </w:rPr>
        <w:t>и) в самия имот и в съседните имоти, каквото се изисква при свободно застрояване на поземлените имоти съгласно правилата и нормативите за устройство на територията, освен когато съществуващото разстояние е по-малко.</w:t>
      </w:r>
    </w:p>
    <w:p w:rsidR="00000000" w:rsidRDefault="00227075">
      <w:pPr>
        <w:spacing w:after="0" w:line="240" w:lineRule="auto"/>
        <w:ind w:firstLine="1155"/>
        <w:jc w:val="both"/>
        <w:textAlignment w:val="center"/>
        <w:divId w:val="1581331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Размерът на лицето и площта на новоо</w:t>
      </w:r>
      <w:r>
        <w:rPr>
          <w:rFonts w:ascii="Times New Roman" w:eastAsia="Times New Roman" w:hAnsi="Times New Roman" w:cs="Times New Roman"/>
          <w:color w:val="000000"/>
          <w:sz w:val="24"/>
          <w:szCs w:val="24"/>
        </w:rPr>
        <w:t xml:space="preserve">бразуваните имоти се определят с плана по ал. 2 съобразно изискванията на правилника и на техническото задание по ал. 8. Имотите с изход на задънена улица или път могат да имат лице с размер не по-малък от широчината на улицата или пътя. За урбанизираните </w:t>
      </w:r>
      <w:r>
        <w:rPr>
          <w:rFonts w:ascii="Times New Roman" w:eastAsia="Times New Roman" w:hAnsi="Times New Roman" w:cs="Times New Roman"/>
          <w:color w:val="000000"/>
          <w:sz w:val="24"/>
          <w:szCs w:val="24"/>
        </w:rPr>
        <w:t>територии се спазват минималните размери съгласно правилата и нормативите за устройство на територията. Допуска се и образуване на имоти с по-малки размери до размера на раздадените места.</w:t>
      </w:r>
    </w:p>
    <w:p w:rsidR="00000000" w:rsidRDefault="00227075">
      <w:pPr>
        <w:spacing w:after="0" w:line="240" w:lineRule="auto"/>
        <w:ind w:firstLine="1155"/>
        <w:jc w:val="both"/>
        <w:textAlignment w:val="center"/>
        <w:divId w:val="1778020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Конкретните изисквания към плана на новообразуваните имоти съо</w:t>
      </w:r>
      <w:r>
        <w:rPr>
          <w:rFonts w:ascii="Times New Roman" w:eastAsia="Times New Roman" w:hAnsi="Times New Roman" w:cs="Times New Roman"/>
          <w:color w:val="000000"/>
          <w:sz w:val="24"/>
          <w:szCs w:val="24"/>
        </w:rPr>
        <w:t>бразно характерните особености на съответната община се определят от техническата служба на общината с техническо задание, което съдържа:</w:t>
      </w:r>
    </w:p>
    <w:p w:rsidR="00000000" w:rsidRDefault="00227075">
      <w:pPr>
        <w:spacing w:after="0" w:line="240" w:lineRule="auto"/>
        <w:ind w:firstLine="1155"/>
        <w:jc w:val="both"/>
        <w:textAlignment w:val="center"/>
        <w:divId w:val="1746609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мащаба и границите на плана;</w:t>
      </w:r>
    </w:p>
    <w:p w:rsidR="00000000" w:rsidRDefault="00227075">
      <w:pPr>
        <w:spacing w:after="0" w:line="240" w:lineRule="auto"/>
        <w:ind w:firstLine="1155"/>
        <w:jc w:val="both"/>
        <w:textAlignment w:val="center"/>
        <w:divId w:val="1226836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границите на територията от картата по чл. 18г, ал. 2;</w:t>
      </w:r>
    </w:p>
    <w:p w:rsidR="00000000" w:rsidRDefault="00227075">
      <w:pPr>
        <w:spacing w:after="0" w:line="240" w:lineRule="auto"/>
        <w:ind w:firstLine="1155"/>
        <w:jc w:val="both"/>
        <w:textAlignment w:val="center"/>
        <w:divId w:val="144260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границите на урбанизирани</w:t>
      </w:r>
      <w:r>
        <w:rPr>
          <w:rFonts w:ascii="Times New Roman" w:eastAsia="Times New Roman" w:hAnsi="Times New Roman" w:cs="Times New Roman"/>
          <w:color w:val="000000"/>
          <w:sz w:val="24"/>
          <w:szCs w:val="24"/>
        </w:rPr>
        <w:t>те територии в случаите по § 4, ал. 2 и 3 от преходните и заключителните разпоредби на ЗСПЗЗ;</w:t>
      </w:r>
    </w:p>
    <w:p w:rsidR="00000000" w:rsidRDefault="00227075">
      <w:pPr>
        <w:spacing w:after="0" w:line="240" w:lineRule="auto"/>
        <w:ind w:firstLine="1155"/>
        <w:jc w:val="both"/>
        <w:textAlignment w:val="center"/>
        <w:divId w:val="1283655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31 от 2003 г., изм. - ДВ, бр. 62 от 2009 г.) списък на собствениците и копия на влезли в сила решения на общинската служба по земеделие по чл. </w:t>
      </w:r>
      <w:r>
        <w:rPr>
          <w:rFonts w:ascii="Times New Roman" w:eastAsia="Times New Roman" w:hAnsi="Times New Roman" w:cs="Times New Roman"/>
          <w:color w:val="000000"/>
          <w:sz w:val="24"/>
          <w:szCs w:val="24"/>
        </w:rPr>
        <w:t>18ж, ал. 3;</w:t>
      </w:r>
    </w:p>
    <w:p w:rsidR="00000000" w:rsidRDefault="00227075">
      <w:pPr>
        <w:spacing w:after="0" w:line="240" w:lineRule="auto"/>
        <w:ind w:firstLine="1155"/>
        <w:jc w:val="both"/>
        <w:textAlignment w:val="center"/>
        <w:divId w:val="70355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списък на ползвателите с признато право на придобиване на собствеността и копия на протокола и заповедта по § 62, ал. 2 и 3 от преходните и заключителните разпоредби;</w:t>
      </w:r>
    </w:p>
    <w:p w:rsidR="00000000" w:rsidRDefault="00227075">
      <w:pPr>
        <w:spacing w:after="0" w:line="240" w:lineRule="auto"/>
        <w:ind w:firstLine="1155"/>
        <w:jc w:val="both"/>
        <w:textAlignment w:val="center"/>
        <w:divId w:val="523061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 за общинска и държавна собственост и копия на актовете за държавна или общинска собственост;</w:t>
      </w:r>
    </w:p>
    <w:p w:rsidR="00000000" w:rsidRDefault="00227075">
      <w:pPr>
        <w:spacing w:after="0" w:line="240" w:lineRule="auto"/>
        <w:ind w:firstLine="1155"/>
        <w:jc w:val="both"/>
        <w:textAlignment w:val="center"/>
        <w:divId w:val="2062746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копия на издадени нотариални актове и влезли в сила съдебни решения, както и данни за </w:t>
      </w:r>
      <w:proofErr w:type="spellStart"/>
      <w:r>
        <w:rPr>
          <w:rFonts w:ascii="Times New Roman" w:eastAsia="Times New Roman" w:hAnsi="Times New Roman" w:cs="Times New Roman"/>
          <w:color w:val="000000"/>
          <w:sz w:val="24"/>
          <w:szCs w:val="24"/>
        </w:rPr>
        <w:t>неприключили</w:t>
      </w:r>
      <w:proofErr w:type="spellEnd"/>
      <w:r>
        <w:rPr>
          <w:rFonts w:ascii="Times New Roman" w:eastAsia="Times New Roman" w:hAnsi="Times New Roman" w:cs="Times New Roman"/>
          <w:color w:val="000000"/>
          <w:sz w:val="24"/>
          <w:szCs w:val="24"/>
        </w:rPr>
        <w:t xml:space="preserve"> съдебни производства;</w:t>
      </w:r>
    </w:p>
    <w:p w:rsidR="00000000" w:rsidRDefault="00227075">
      <w:pPr>
        <w:spacing w:after="0" w:line="240" w:lineRule="auto"/>
        <w:ind w:firstLine="1155"/>
        <w:jc w:val="both"/>
        <w:textAlignment w:val="center"/>
        <w:divId w:val="1143234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широчина на улиците, съотве</w:t>
      </w:r>
      <w:r>
        <w:rPr>
          <w:rFonts w:ascii="Times New Roman" w:eastAsia="Times New Roman" w:hAnsi="Times New Roman" w:cs="Times New Roman"/>
          <w:color w:val="000000"/>
          <w:sz w:val="24"/>
          <w:szCs w:val="24"/>
        </w:rPr>
        <w:t>тно на полските пътища;</w:t>
      </w:r>
    </w:p>
    <w:p w:rsidR="00000000" w:rsidRDefault="00227075">
      <w:pPr>
        <w:spacing w:after="0" w:line="240" w:lineRule="auto"/>
        <w:ind w:firstLine="1155"/>
        <w:jc w:val="both"/>
        <w:textAlignment w:val="center"/>
        <w:divId w:val="2065786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специфични изисквания към плановете по ал. 2;</w:t>
      </w:r>
    </w:p>
    <w:p w:rsidR="00000000" w:rsidRDefault="00227075">
      <w:pPr>
        <w:spacing w:after="0" w:line="240" w:lineRule="auto"/>
        <w:ind w:firstLine="1155"/>
        <w:jc w:val="both"/>
        <w:textAlignment w:val="center"/>
        <w:divId w:val="381296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строежи, </w:t>
      </w:r>
      <w:proofErr w:type="spellStart"/>
      <w:r>
        <w:rPr>
          <w:rFonts w:ascii="Times New Roman" w:eastAsia="Times New Roman" w:hAnsi="Times New Roman" w:cs="Times New Roman"/>
          <w:color w:val="000000"/>
          <w:sz w:val="24"/>
          <w:szCs w:val="24"/>
        </w:rPr>
        <w:t>непозволяващи</w:t>
      </w:r>
      <w:proofErr w:type="spellEnd"/>
      <w:r>
        <w:rPr>
          <w:rFonts w:ascii="Times New Roman" w:eastAsia="Times New Roman" w:hAnsi="Times New Roman" w:cs="Times New Roman"/>
          <w:color w:val="000000"/>
          <w:sz w:val="24"/>
          <w:szCs w:val="24"/>
        </w:rPr>
        <w:t xml:space="preserve"> възстановяването на собствеността съгласно § 1в от допълнителните разпоредби и изискванията за определянето на необходимите за функционирането и експлоатаци</w:t>
      </w:r>
      <w:r>
        <w:rPr>
          <w:rFonts w:ascii="Times New Roman" w:eastAsia="Times New Roman" w:hAnsi="Times New Roman" w:cs="Times New Roman"/>
          <w:color w:val="000000"/>
          <w:sz w:val="24"/>
          <w:szCs w:val="24"/>
        </w:rPr>
        <w:t>ята им площи.</w:t>
      </w:r>
    </w:p>
    <w:p w:rsidR="00000000" w:rsidRDefault="00227075">
      <w:pPr>
        <w:spacing w:after="0" w:line="240" w:lineRule="auto"/>
        <w:ind w:firstLine="1155"/>
        <w:jc w:val="both"/>
        <w:textAlignment w:val="center"/>
        <w:divId w:val="96411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(Изм. - ДВ, бр. 45 от 2008 г., изм. - ДВ, бр. 79 от 2017 г., в сила от 03.10.2017 г.) Техническите изисквания към плановете по ал. 1 и 4 и условията за контрола им се определят със съвместна заповед на министъра на регионалното развитие </w:t>
      </w:r>
      <w:r>
        <w:rPr>
          <w:rFonts w:ascii="Times New Roman" w:eastAsia="Times New Roman" w:hAnsi="Times New Roman" w:cs="Times New Roman"/>
          <w:color w:val="000000"/>
          <w:sz w:val="24"/>
          <w:szCs w:val="24"/>
        </w:rPr>
        <w:t>и благоустройството и министъра на земеделието, храните и горите. Заповедта се обнародва в "Държавен вестник".</w:t>
      </w:r>
    </w:p>
    <w:p w:rsidR="00000000" w:rsidRDefault="00227075">
      <w:pPr>
        <w:spacing w:after="120" w:line="240" w:lineRule="auto"/>
        <w:ind w:firstLine="1155"/>
        <w:jc w:val="both"/>
        <w:textAlignment w:val="center"/>
        <w:divId w:val="164018859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1246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28а. (Нов - ДВ, бр. 113 от 1999 г.) (1) (Изм. - ДВ, бр. 31 от 2003 г., изм. - ДВ, бр. 45 от 2008 г.) За възстановяването, съответно за прид</w:t>
      </w:r>
      <w:r>
        <w:rPr>
          <w:rFonts w:ascii="Times New Roman" w:eastAsia="Times New Roman" w:hAnsi="Times New Roman" w:cs="Times New Roman"/>
          <w:color w:val="000000"/>
          <w:sz w:val="24"/>
          <w:szCs w:val="24"/>
        </w:rPr>
        <w:t>обиването, на правото на собственост върху всеки от новообразуваните имоти се издава заповед от кмета на общината с точно индивидуализиране на имота въз основа на влязъл в сила план по чл. 28, ал. 4 и документ за заплатена сума по влязла в сила оценка на з</w:t>
      </w:r>
      <w:r>
        <w:rPr>
          <w:rFonts w:ascii="Times New Roman" w:eastAsia="Times New Roman" w:hAnsi="Times New Roman" w:cs="Times New Roman"/>
          <w:color w:val="000000"/>
          <w:sz w:val="24"/>
          <w:szCs w:val="24"/>
        </w:rPr>
        <w:t>емята или сградата. В заповедта се описват номерът на имота от плана на новообразуваните имоти, местоположението, размерът, границите, съседите, наличието на сгради, както и ограниченията на собствеността и основанията за тях. Към заповедта се прилага скиц</w:t>
      </w:r>
      <w:r>
        <w:rPr>
          <w:rFonts w:ascii="Times New Roman" w:eastAsia="Times New Roman" w:hAnsi="Times New Roman" w:cs="Times New Roman"/>
          <w:color w:val="000000"/>
          <w:sz w:val="24"/>
          <w:szCs w:val="24"/>
        </w:rPr>
        <w:t xml:space="preserve">а на имота. Заповедта се съобщава по реда на Гражданския процесуален кодекс и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227075">
      <w:pPr>
        <w:spacing w:after="0" w:line="240" w:lineRule="auto"/>
        <w:ind w:firstLine="1155"/>
        <w:jc w:val="both"/>
        <w:textAlignment w:val="center"/>
        <w:divId w:val="754327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Бившите собственици, чиито земи не могат да бъдат възстановени поради проведени мероприятия по смисъла на </w:t>
      </w:r>
      <w:r>
        <w:rPr>
          <w:rFonts w:ascii="Times New Roman" w:eastAsia="Times New Roman" w:hAnsi="Times New Roman" w:cs="Times New Roman"/>
          <w:color w:val="000000"/>
          <w:sz w:val="24"/>
          <w:szCs w:val="24"/>
        </w:rPr>
        <w:t>§ 1в от допълнителните разпоредби, имат право на обезщетение по реда на чл. 10б, ал. 1 ЗСПЗЗ.</w:t>
      </w:r>
    </w:p>
    <w:p w:rsidR="00000000" w:rsidRDefault="00227075">
      <w:pPr>
        <w:spacing w:after="120" w:line="240" w:lineRule="auto"/>
        <w:ind w:firstLine="1155"/>
        <w:jc w:val="both"/>
        <w:textAlignment w:val="center"/>
        <w:divId w:val="54193878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7283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28б. (Нов - ДВ, бр. 113 от 1999 г., изм. - ДВ, бр. 31 от 2003 г.) (1) Плановете по § 4к, ал. 1 от преходните и заключителните разпоредби на ЗСПЗЗ се изработ</w:t>
      </w:r>
      <w:r>
        <w:rPr>
          <w:rFonts w:ascii="Times New Roman" w:eastAsia="Times New Roman" w:hAnsi="Times New Roman" w:cs="Times New Roman"/>
          <w:color w:val="000000"/>
          <w:sz w:val="24"/>
          <w:szCs w:val="24"/>
        </w:rPr>
        <w:t>ват от лица, придобили правоспособност по реда на ЗКИР.</w:t>
      </w:r>
    </w:p>
    <w:p w:rsidR="00000000" w:rsidRDefault="00227075">
      <w:pPr>
        <w:spacing w:after="0" w:line="240" w:lineRule="auto"/>
        <w:ind w:firstLine="1155"/>
        <w:jc w:val="both"/>
        <w:textAlignment w:val="center"/>
        <w:divId w:val="204401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Плановете по ал. 1 се приемат от комисия, назначена от областния управител, в която се включват представители на службата по кадастъра, на областната дирекция "Земед</w:t>
      </w:r>
      <w:r>
        <w:rPr>
          <w:rFonts w:ascii="Times New Roman" w:eastAsia="Times New Roman" w:hAnsi="Times New Roman" w:cs="Times New Roman"/>
          <w:color w:val="000000"/>
          <w:sz w:val="24"/>
          <w:szCs w:val="24"/>
        </w:rPr>
        <w:t>елие", на общинската служба по земеделие, на областната администрация и на техническата служба на общината.</w:t>
      </w:r>
    </w:p>
    <w:p w:rsidR="00000000" w:rsidRDefault="00227075">
      <w:pPr>
        <w:spacing w:after="0" w:line="240" w:lineRule="auto"/>
        <w:ind w:firstLine="1155"/>
        <w:jc w:val="both"/>
        <w:textAlignment w:val="center"/>
        <w:divId w:val="1215046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Плановете по ал. 1 се разглеждат в 30-дневен срок от внасянето им в областната администрация.</w:t>
      </w:r>
    </w:p>
    <w:p w:rsidR="00000000" w:rsidRDefault="00227075">
      <w:pPr>
        <w:spacing w:after="0" w:line="240" w:lineRule="auto"/>
        <w:ind w:firstLine="1155"/>
        <w:jc w:val="both"/>
        <w:textAlignment w:val="center"/>
        <w:divId w:val="660499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Приетите планове се съобщават от общинската ад</w:t>
      </w:r>
      <w:r>
        <w:rPr>
          <w:rFonts w:ascii="Times New Roman" w:eastAsia="Times New Roman" w:hAnsi="Times New Roman" w:cs="Times New Roman"/>
          <w:color w:val="000000"/>
          <w:sz w:val="24"/>
          <w:szCs w:val="24"/>
        </w:rPr>
        <w:t xml:space="preserve">министрация на заинтересуваните лица чрез обявление, обнародвано в "Държавен вестник", и чрез разгласяване в средствата за масово осведомяване и се излагат на подходящи места с публичен достъп в сградите на общината и кметството. </w:t>
      </w:r>
      <w:r>
        <w:rPr>
          <w:rFonts w:ascii="Times New Roman" w:eastAsia="Times New Roman" w:hAnsi="Times New Roman" w:cs="Times New Roman"/>
          <w:color w:val="000000"/>
          <w:sz w:val="24"/>
          <w:szCs w:val="24"/>
        </w:rPr>
        <w:lastRenderedPageBreak/>
        <w:t xml:space="preserve">Обявлението се изпраща за </w:t>
      </w:r>
      <w:r>
        <w:rPr>
          <w:rFonts w:ascii="Times New Roman" w:eastAsia="Times New Roman" w:hAnsi="Times New Roman" w:cs="Times New Roman"/>
          <w:color w:val="000000"/>
          <w:sz w:val="24"/>
          <w:szCs w:val="24"/>
        </w:rPr>
        <w:t>обнародване в "Държавен вестник" в 7-дневен срок от приемането на плановете.</w:t>
      </w:r>
    </w:p>
    <w:p w:rsidR="00000000" w:rsidRDefault="00227075">
      <w:pPr>
        <w:spacing w:after="0" w:line="240" w:lineRule="auto"/>
        <w:ind w:firstLine="1155"/>
        <w:jc w:val="both"/>
        <w:textAlignment w:val="center"/>
        <w:divId w:val="237516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едномесечен срок от обнародването на обявлението по ал. 4 заинтересуваните лица могат да направят писмени искания и възражения по плановете и придружаващата ги документация </w:t>
      </w:r>
      <w:r>
        <w:rPr>
          <w:rFonts w:ascii="Times New Roman" w:eastAsia="Times New Roman" w:hAnsi="Times New Roman" w:cs="Times New Roman"/>
          <w:color w:val="000000"/>
          <w:sz w:val="24"/>
          <w:szCs w:val="24"/>
        </w:rPr>
        <w:t>до кмета на общината.</w:t>
      </w:r>
    </w:p>
    <w:p w:rsidR="00000000" w:rsidRDefault="00227075">
      <w:pPr>
        <w:spacing w:after="0" w:line="240" w:lineRule="auto"/>
        <w:ind w:firstLine="1155"/>
        <w:jc w:val="both"/>
        <w:textAlignment w:val="center"/>
        <w:divId w:val="1599866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Комисията по ал. 2 разглежда постъпилите писмени искания и възражения в 30-дневен срок и взема решение за отразяването им в окончателните проекти на плановете по ал. 1 и документацията към тях на базата на основателните искания и </w:t>
      </w:r>
      <w:r>
        <w:rPr>
          <w:rFonts w:ascii="Times New Roman" w:eastAsia="Times New Roman" w:hAnsi="Times New Roman" w:cs="Times New Roman"/>
          <w:color w:val="000000"/>
          <w:sz w:val="24"/>
          <w:szCs w:val="24"/>
        </w:rPr>
        <w:t xml:space="preserve">възражения, както и поради несъответствия,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грешки, които е констатирала. За решенията си комисията съставя протокол.</w:t>
      </w:r>
    </w:p>
    <w:p w:rsidR="00000000" w:rsidRDefault="00227075">
      <w:pPr>
        <w:spacing w:after="0" w:line="240" w:lineRule="auto"/>
        <w:ind w:firstLine="1155"/>
        <w:jc w:val="both"/>
        <w:textAlignment w:val="center"/>
        <w:divId w:val="395252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Окончателните проекти на плановете по ал. 1 и документацията към тях за отразяване решенията на комисията се изработват о</w:t>
      </w:r>
      <w:r>
        <w:rPr>
          <w:rFonts w:ascii="Times New Roman" w:eastAsia="Times New Roman" w:hAnsi="Times New Roman" w:cs="Times New Roman"/>
          <w:color w:val="000000"/>
          <w:sz w:val="24"/>
          <w:szCs w:val="24"/>
        </w:rPr>
        <w:t>т изпълнителя в срок, определен от комисията, но не по-дълъг от 60 дни.</w:t>
      </w:r>
    </w:p>
    <w:p w:rsidR="00000000" w:rsidRDefault="00227075">
      <w:pPr>
        <w:spacing w:after="0" w:line="240" w:lineRule="auto"/>
        <w:ind w:firstLine="1155"/>
        <w:jc w:val="both"/>
        <w:textAlignment w:val="center"/>
        <w:divId w:val="8985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45 от 2008 г.) Планът на новообразуваните имоти се одобрява със заповед на областния управител. Заповедта се изпраща в 3-дневен срок за обнародване в "Държавен вест</w:t>
      </w:r>
      <w:r>
        <w:rPr>
          <w:rFonts w:ascii="Times New Roman" w:eastAsia="Times New Roman" w:hAnsi="Times New Roman" w:cs="Times New Roman"/>
          <w:color w:val="000000"/>
          <w:sz w:val="24"/>
          <w:szCs w:val="24"/>
        </w:rPr>
        <w:t>ник". След обнародването на заповедта в "Държавен вестник" тя се разгласява по реда на § 4к, ал. 6 от преходните и заключителните разпоредби на ЗСПЗЗ. Жалби срещу одобрения план на новообразуваните имоти могат да се подават от заинтересуваните лица чрез об</w:t>
      </w:r>
      <w:r>
        <w:rPr>
          <w:rFonts w:ascii="Times New Roman" w:eastAsia="Times New Roman" w:hAnsi="Times New Roman" w:cs="Times New Roman"/>
          <w:color w:val="000000"/>
          <w:sz w:val="24"/>
          <w:szCs w:val="24"/>
        </w:rPr>
        <w:t>ластния управител пред административния съд в 14-дневен срок от обнародването на заповедта.</w:t>
      </w:r>
    </w:p>
    <w:p w:rsidR="00000000" w:rsidRDefault="00227075">
      <w:pPr>
        <w:spacing w:after="0" w:line="240" w:lineRule="auto"/>
        <w:ind w:firstLine="1155"/>
        <w:jc w:val="both"/>
        <w:textAlignment w:val="center"/>
        <w:divId w:val="1732192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Планът на новообразуваните имоти влиза в сила, ако не е обжалван в срока по ал. 8. Обжалването спира прилагането на плана в частите - предмет на жалбите.</w:t>
      </w:r>
    </w:p>
    <w:p w:rsidR="00000000" w:rsidRDefault="00227075">
      <w:pPr>
        <w:spacing w:after="0" w:line="240" w:lineRule="auto"/>
        <w:ind w:firstLine="1155"/>
        <w:jc w:val="both"/>
        <w:textAlignment w:val="center"/>
        <w:divId w:val="1249729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w:t>
      </w:r>
      <w:r>
        <w:rPr>
          <w:rFonts w:ascii="Times New Roman" w:eastAsia="Times New Roman" w:hAnsi="Times New Roman" w:cs="Times New Roman"/>
          <w:color w:val="000000"/>
          <w:sz w:val="24"/>
          <w:szCs w:val="24"/>
        </w:rPr>
        <w:t>ланът на новообразуваните имоти се счита за приложен след влизането в сила на заповедта по чл. 28а, ал. 1, трасиране на границите и въвод във владение на собствениците.</w:t>
      </w:r>
    </w:p>
    <w:p w:rsidR="00000000" w:rsidRDefault="00227075">
      <w:pPr>
        <w:spacing w:after="0" w:line="240" w:lineRule="auto"/>
        <w:ind w:firstLine="1155"/>
        <w:jc w:val="both"/>
        <w:textAlignment w:val="center"/>
        <w:divId w:val="1557349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62 от 2009 г.) До одобряване на кадастралната карта и кадастралнит</w:t>
      </w:r>
      <w:r>
        <w:rPr>
          <w:rFonts w:ascii="Times New Roman" w:eastAsia="Times New Roman" w:hAnsi="Times New Roman" w:cs="Times New Roman"/>
          <w:color w:val="000000"/>
          <w:sz w:val="24"/>
          <w:szCs w:val="24"/>
        </w:rPr>
        <w:t>е регистри плановете по § 4к, ал. 1 от преходните и заключителните разпоредби на ЗСПЗЗ се съхраняват и поддържат в актуално състояние от общинската администрация. След одобряване на кадастралната карта и кадастралните регистри новообразуваните имоти се нан</w:t>
      </w:r>
      <w:r>
        <w:rPr>
          <w:rFonts w:ascii="Times New Roman" w:eastAsia="Times New Roman" w:hAnsi="Times New Roman" w:cs="Times New Roman"/>
          <w:color w:val="000000"/>
          <w:sz w:val="24"/>
          <w:szCs w:val="24"/>
        </w:rPr>
        <w:t>асят в кадастралната карта от Агенцията по геодезия, картография и кадастър.</w:t>
      </w:r>
    </w:p>
    <w:p w:rsidR="00000000" w:rsidRDefault="00227075">
      <w:pPr>
        <w:spacing w:after="120" w:line="240" w:lineRule="auto"/>
        <w:ind w:firstLine="1155"/>
        <w:jc w:val="both"/>
        <w:textAlignment w:val="center"/>
        <w:divId w:val="158603898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89306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28в. (1) (Нов - ДВ, бр. 113 от 1999 г., изм. - ДВ, бр. 31 от 2003 г., предишен текст на чл. 28в, доп. - ДВ, бр. 62 от 2009 г.) Влезлият в сила план на новообразуваните имоти</w:t>
      </w:r>
      <w:r>
        <w:rPr>
          <w:rFonts w:ascii="Times New Roman" w:eastAsia="Times New Roman" w:hAnsi="Times New Roman" w:cs="Times New Roman"/>
          <w:color w:val="000000"/>
          <w:sz w:val="24"/>
          <w:szCs w:val="24"/>
        </w:rPr>
        <w:t>, съответно кадастралната карта, може да се изменя в случаите по § 4к, ал. 8 от преходните и заключителните разпоредби на ЗСПЗЗ по искане на заинтересуваните лица до органа по чл. 28б, ал. 11.</w:t>
      </w:r>
    </w:p>
    <w:p w:rsidR="00000000" w:rsidRDefault="00227075">
      <w:pPr>
        <w:spacing w:after="0" w:line="240" w:lineRule="auto"/>
        <w:ind w:firstLine="1155"/>
        <w:jc w:val="both"/>
        <w:textAlignment w:val="center"/>
        <w:divId w:val="92465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62 от 2009 г.) В случаите по § 4к, ал. 8, т</w:t>
      </w:r>
      <w:r>
        <w:rPr>
          <w:rFonts w:ascii="Times New Roman" w:eastAsia="Times New Roman" w:hAnsi="Times New Roman" w:cs="Times New Roman"/>
          <w:color w:val="000000"/>
          <w:sz w:val="24"/>
          <w:szCs w:val="24"/>
        </w:rPr>
        <w:t>. 1, 2 и 3 от преходните и заключителните разпоредби на ЗСПЗЗ заинтересуваните лица подават искане до кмета на общината за разглеждане от комисията по § 4к, ал. 12 от преходните и заключителните разпоредби на ЗСПЗЗ.</w:t>
      </w:r>
    </w:p>
    <w:p w:rsidR="00000000" w:rsidRDefault="00227075">
      <w:pPr>
        <w:spacing w:after="120" w:line="240" w:lineRule="auto"/>
        <w:ind w:firstLine="1155"/>
        <w:jc w:val="both"/>
        <w:textAlignment w:val="center"/>
        <w:divId w:val="68937469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47511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(Изм. - ДВ, бр. 113 от 1999 г.</w:t>
      </w:r>
      <w:r>
        <w:rPr>
          <w:rFonts w:ascii="Times New Roman" w:eastAsia="Times New Roman" w:hAnsi="Times New Roman" w:cs="Times New Roman"/>
          <w:color w:val="000000"/>
          <w:sz w:val="24"/>
          <w:szCs w:val="24"/>
        </w:rPr>
        <w:t xml:space="preserve">, изм. - ДВ, бр. 31 от 2003 г.) Когато с решението се възстановява правото на собственост на починал собственик, решението се издава общо за неговите наследници. Дяловете на </w:t>
      </w:r>
      <w:r>
        <w:rPr>
          <w:rFonts w:ascii="Times New Roman" w:eastAsia="Times New Roman" w:hAnsi="Times New Roman" w:cs="Times New Roman"/>
          <w:color w:val="000000"/>
          <w:sz w:val="24"/>
          <w:szCs w:val="24"/>
        </w:rPr>
        <w:lastRenderedPageBreak/>
        <w:t>наследниците се определят съгласно Закона за наследството, без да се посочват в ре</w:t>
      </w:r>
      <w:r>
        <w:rPr>
          <w:rFonts w:ascii="Times New Roman" w:eastAsia="Times New Roman" w:hAnsi="Times New Roman" w:cs="Times New Roman"/>
          <w:color w:val="000000"/>
          <w:sz w:val="24"/>
          <w:szCs w:val="24"/>
        </w:rPr>
        <w:t>шението.</w:t>
      </w:r>
    </w:p>
    <w:p w:rsidR="00000000" w:rsidRDefault="00227075">
      <w:pPr>
        <w:spacing w:after="120" w:line="240" w:lineRule="auto"/>
        <w:ind w:firstLine="1155"/>
        <w:jc w:val="both"/>
        <w:textAlignment w:val="center"/>
        <w:divId w:val="26738984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92980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30. (Изм. - ДВ, бр. 122 от 1997 г.) (1) (Изм. - ДВ, бр. 31 от 2003 г.) Граничните точки на поземлените имоти, установени с влязъл в сила план за земеразделяне, се трасират на терена въз основа на установените координати и се документират чрез протокол </w:t>
      </w:r>
      <w:r>
        <w:rPr>
          <w:rFonts w:ascii="Times New Roman" w:eastAsia="Times New Roman" w:hAnsi="Times New Roman" w:cs="Times New Roman"/>
          <w:color w:val="000000"/>
          <w:sz w:val="24"/>
          <w:szCs w:val="24"/>
        </w:rPr>
        <w:t>за въвод във владение.</w:t>
      </w:r>
    </w:p>
    <w:p w:rsidR="00000000" w:rsidRDefault="00227075">
      <w:pPr>
        <w:spacing w:after="0" w:line="240" w:lineRule="auto"/>
        <w:ind w:firstLine="1155"/>
        <w:jc w:val="both"/>
        <w:textAlignment w:val="center"/>
        <w:divId w:val="1608348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113 от 1999 г., изм. - ДВ, бр. 31 от 2003 г.) Граничните точки на имотите, възстановени извън границите на урбанизираните територии в стари съществуващи граници, се заснемат, а тези във възстановими граници се тра</w:t>
      </w:r>
      <w:r>
        <w:rPr>
          <w:rFonts w:ascii="Times New Roman" w:eastAsia="Times New Roman" w:hAnsi="Times New Roman" w:cs="Times New Roman"/>
          <w:color w:val="000000"/>
          <w:sz w:val="24"/>
          <w:szCs w:val="24"/>
        </w:rPr>
        <w:t>сират на място и се документират с протокол за въвод във владение. В границите на урбанизираните територии имотите се трасират от техническата служба на общината по искане на собствениците.</w:t>
      </w:r>
    </w:p>
    <w:p w:rsidR="00000000" w:rsidRDefault="00227075">
      <w:pPr>
        <w:spacing w:after="0" w:line="240" w:lineRule="auto"/>
        <w:ind w:firstLine="1155"/>
        <w:jc w:val="both"/>
        <w:textAlignment w:val="center"/>
        <w:divId w:val="854466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2003 г., изм. - ДВ, бр. 62 от 2009 г.) О</w:t>
      </w:r>
      <w:r>
        <w:rPr>
          <w:rFonts w:ascii="Times New Roman" w:eastAsia="Times New Roman" w:hAnsi="Times New Roman" w:cs="Times New Roman"/>
          <w:color w:val="000000"/>
          <w:sz w:val="24"/>
          <w:szCs w:val="24"/>
        </w:rPr>
        <w:t>бщинската служба по земеделие въз основа на документите по чл. 13 издава решение по чл. 18ж, ал. 1 за възстановяване правото на собственост в границите на урбанизираните територии или с околовръстен полигон.</w:t>
      </w:r>
    </w:p>
    <w:p w:rsidR="00000000" w:rsidRDefault="00227075">
      <w:pPr>
        <w:spacing w:after="0" w:line="240" w:lineRule="auto"/>
        <w:ind w:firstLine="1155"/>
        <w:jc w:val="both"/>
        <w:textAlignment w:val="center"/>
        <w:divId w:val="1526941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113 от 1999 г.) Граничните т</w:t>
      </w:r>
      <w:r>
        <w:rPr>
          <w:rFonts w:ascii="Times New Roman" w:eastAsia="Times New Roman" w:hAnsi="Times New Roman" w:cs="Times New Roman"/>
          <w:color w:val="000000"/>
          <w:sz w:val="24"/>
          <w:szCs w:val="24"/>
        </w:rPr>
        <w:t>очки на имотите, попадащи в териториите на земи по § 4 от преходните и заключителните разпоредби на ЗСПЗЗ, се означават на място с трайни знаци въз основа на влязлата в сила заповед по чл. 28а, ал. 1.</w:t>
      </w:r>
    </w:p>
    <w:p w:rsidR="00000000" w:rsidRDefault="00227075">
      <w:pPr>
        <w:spacing w:after="0" w:line="240" w:lineRule="auto"/>
        <w:ind w:firstLine="1155"/>
        <w:jc w:val="both"/>
        <w:textAlignment w:val="center"/>
        <w:divId w:val="1899827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31 от 2003 г.) Координатите на гран</w:t>
      </w:r>
      <w:r>
        <w:rPr>
          <w:rFonts w:ascii="Times New Roman" w:eastAsia="Times New Roman" w:hAnsi="Times New Roman" w:cs="Times New Roman"/>
          <w:color w:val="000000"/>
          <w:sz w:val="24"/>
          <w:szCs w:val="24"/>
        </w:rPr>
        <w:t>ичните точки на имотите в земеделските земи са в координатна система 1970 г., а на имотите в границите на урбанизираните територии - в координатната система на кадастралния план.</w:t>
      </w:r>
    </w:p>
    <w:p w:rsidR="00000000" w:rsidRDefault="00227075">
      <w:pPr>
        <w:spacing w:after="120" w:line="240" w:lineRule="auto"/>
        <w:ind w:firstLine="1155"/>
        <w:jc w:val="both"/>
        <w:textAlignment w:val="center"/>
        <w:divId w:val="29245000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68960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122 от 1997 г.)</w:t>
      </w:r>
    </w:p>
    <w:p w:rsidR="00000000" w:rsidRDefault="00227075">
      <w:pPr>
        <w:spacing w:after="120" w:line="240" w:lineRule="auto"/>
        <w:ind w:firstLine="1155"/>
        <w:jc w:val="both"/>
        <w:textAlignment w:val="center"/>
        <w:divId w:val="124914665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16163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(1) (Изм. - ДВ, бр. 2 от </w:t>
      </w:r>
      <w:r>
        <w:rPr>
          <w:rFonts w:ascii="Times New Roman" w:eastAsia="Times New Roman" w:hAnsi="Times New Roman" w:cs="Times New Roman"/>
          <w:color w:val="000000"/>
          <w:sz w:val="24"/>
          <w:szCs w:val="24"/>
        </w:rPr>
        <w:t>1994 г., изм. - ДВ, бр. 28 от 1997 г., предишна ал. 2, изм. - ДВ, бр. 122 от 1997 г., изм. - ДВ, бр. 31 от 2003 г., изм. - ДВ, бр. 62 от 2009 г.) Общинската служба по земеделие съобразно изискванията на чл. 33 определя срок за въвод във владение за всяко о</w:t>
      </w:r>
      <w:r>
        <w:rPr>
          <w:rFonts w:ascii="Times New Roman" w:eastAsia="Times New Roman" w:hAnsi="Times New Roman" w:cs="Times New Roman"/>
          <w:color w:val="000000"/>
          <w:sz w:val="24"/>
          <w:szCs w:val="24"/>
        </w:rPr>
        <w:t>тделно землище и дати за въвода по местности. Съобщението се прави не по-рано от 30 дни от обявлението за одобряване на плана за земеразделяне по чл. 25, ал. 4, обнародва се в "Държавен вестник", поставя се на подходящо място в кметството и се разгласява ч</w:t>
      </w:r>
      <w:r>
        <w:rPr>
          <w:rFonts w:ascii="Times New Roman" w:eastAsia="Times New Roman" w:hAnsi="Times New Roman" w:cs="Times New Roman"/>
          <w:color w:val="000000"/>
          <w:sz w:val="24"/>
          <w:szCs w:val="24"/>
        </w:rPr>
        <w:t>рез средствата за масова информация. Въводът във владение се извършва по график, който започва 14 дни след обнародването на обявлението в "Държавен вестник".</w:t>
      </w:r>
    </w:p>
    <w:p w:rsidR="00000000" w:rsidRDefault="00227075">
      <w:pPr>
        <w:spacing w:after="0" w:line="240" w:lineRule="auto"/>
        <w:ind w:firstLine="1155"/>
        <w:jc w:val="both"/>
        <w:textAlignment w:val="center"/>
        <w:divId w:val="1118141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предишна ал. 1, доп. - ДВ, бр. 122 от 1997 г., изм. - ДВ, бр. 3</w:t>
      </w:r>
      <w:r>
        <w:rPr>
          <w:rFonts w:ascii="Times New Roman" w:eastAsia="Times New Roman" w:hAnsi="Times New Roman" w:cs="Times New Roman"/>
          <w:color w:val="000000"/>
          <w:sz w:val="24"/>
          <w:szCs w:val="24"/>
        </w:rPr>
        <w:t xml:space="preserve">1 от 2003 г., изм. - ДВ, бр. 62 от 2009 г.) Въводът във владение на възстановените земеделски земи се извършва от длъжностно лице от общинската служба по земеделие в присъствието на собственика или на упълномощено от него лице. Това се извършва въз основа </w:t>
      </w:r>
      <w:r>
        <w:rPr>
          <w:rFonts w:ascii="Times New Roman" w:eastAsia="Times New Roman" w:hAnsi="Times New Roman" w:cs="Times New Roman"/>
          <w:color w:val="000000"/>
          <w:sz w:val="24"/>
          <w:szCs w:val="24"/>
        </w:rPr>
        <w:t>на влязло в законна сила решение за възстановяване на собствеността и заверена скица от общинската служба по земеделие. За извършения въвод се съставя протокол. Материализирането на граничните точки с трайни знаци се извършва от собственика.</w:t>
      </w:r>
    </w:p>
    <w:p w:rsidR="00000000" w:rsidRDefault="00227075">
      <w:pPr>
        <w:spacing w:after="0" w:line="240" w:lineRule="auto"/>
        <w:ind w:firstLine="1155"/>
        <w:jc w:val="both"/>
        <w:textAlignment w:val="center"/>
        <w:divId w:val="98306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w:t>
      </w:r>
      <w:r>
        <w:rPr>
          <w:rFonts w:ascii="Times New Roman" w:eastAsia="Times New Roman" w:hAnsi="Times New Roman" w:cs="Times New Roman"/>
          <w:color w:val="000000"/>
          <w:sz w:val="24"/>
          <w:szCs w:val="24"/>
        </w:rPr>
        <w:t>, бр. 34 от 1992 г., отм. - ДВ, бр. 122 от 1997 г.)</w:t>
      </w:r>
    </w:p>
    <w:p w:rsidR="00000000" w:rsidRDefault="00227075">
      <w:pPr>
        <w:spacing w:after="0" w:line="240" w:lineRule="auto"/>
        <w:ind w:firstLine="1155"/>
        <w:jc w:val="both"/>
        <w:textAlignment w:val="center"/>
        <w:divId w:val="2101245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2 от 1994 г., изм. - ДВ, бр. 57 от 1997 г., в сила от 13.03.1997 г.) За извършването на въвод във владение след изтичането на срока по ал. 2 се събира такса в размер, определен с Тариф</w:t>
      </w:r>
      <w:r>
        <w:rPr>
          <w:rFonts w:ascii="Times New Roman" w:eastAsia="Times New Roman" w:hAnsi="Times New Roman" w:cs="Times New Roman"/>
          <w:color w:val="000000"/>
          <w:sz w:val="24"/>
          <w:szCs w:val="24"/>
        </w:rPr>
        <w:t>а за таксите, събирани от органите по поземлена собственост.</w:t>
      </w:r>
    </w:p>
    <w:p w:rsidR="00000000" w:rsidRDefault="00227075">
      <w:pPr>
        <w:spacing w:after="0" w:line="240" w:lineRule="auto"/>
        <w:ind w:firstLine="1155"/>
        <w:jc w:val="both"/>
        <w:textAlignment w:val="center"/>
        <w:divId w:val="1373463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 от 1994 г., изм. - ДВ, бр. 122 от 1997 г.) След изтичането на срока по ал. 2 общината се въвежда във владение на земите, собствениците на които не са се явили лично или чрез</w:t>
      </w:r>
      <w:r>
        <w:rPr>
          <w:rFonts w:ascii="Times New Roman" w:eastAsia="Times New Roman" w:hAnsi="Times New Roman" w:cs="Times New Roman"/>
          <w:color w:val="000000"/>
          <w:sz w:val="24"/>
          <w:szCs w:val="24"/>
        </w:rPr>
        <w:t xml:space="preserve"> упълномощени от тях лица за извършването на въвод. Тези земи могат да се отдават само под наем за срок до 1 година.</w:t>
      </w:r>
    </w:p>
    <w:p w:rsidR="00000000" w:rsidRDefault="00227075">
      <w:pPr>
        <w:spacing w:after="120" w:line="240" w:lineRule="auto"/>
        <w:ind w:firstLine="1155"/>
        <w:jc w:val="both"/>
        <w:textAlignment w:val="center"/>
        <w:divId w:val="63775785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32400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Въводът във владение се извършва след прибиране на реколтата.</w:t>
      </w:r>
    </w:p>
    <w:p w:rsidR="00000000" w:rsidRDefault="00227075">
      <w:pPr>
        <w:spacing w:after="0" w:line="240" w:lineRule="auto"/>
        <w:ind w:firstLine="1155"/>
        <w:jc w:val="both"/>
        <w:textAlignment w:val="center"/>
        <w:divId w:val="1357852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Собственикът може да бъде въведен във владение и преди приб</w:t>
      </w:r>
      <w:r>
        <w:rPr>
          <w:rFonts w:ascii="Times New Roman" w:eastAsia="Times New Roman" w:hAnsi="Times New Roman" w:cs="Times New Roman"/>
          <w:color w:val="000000"/>
          <w:sz w:val="24"/>
          <w:szCs w:val="24"/>
        </w:rPr>
        <w:t>иране на реколтата след заплащане на обезщетение по споразумение с организацията или лицето, засяло земята.</w:t>
      </w:r>
    </w:p>
    <w:p w:rsidR="00000000" w:rsidRDefault="00227075">
      <w:pPr>
        <w:spacing w:after="0" w:line="240" w:lineRule="auto"/>
        <w:ind w:firstLine="1155"/>
        <w:jc w:val="both"/>
        <w:textAlignment w:val="center"/>
        <w:divId w:val="855265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1992 г., изм. - ДВ, бр. 28 от 1997 г., изм. - ДВ, бр. 31 от 2003 г., изм. - ДВ, бр. 62 от 2009 г.) Общинската служба по зе</w:t>
      </w:r>
      <w:r>
        <w:rPr>
          <w:rFonts w:ascii="Times New Roman" w:eastAsia="Times New Roman" w:hAnsi="Times New Roman" w:cs="Times New Roman"/>
          <w:color w:val="000000"/>
          <w:sz w:val="24"/>
          <w:szCs w:val="24"/>
        </w:rPr>
        <w:t xml:space="preserve">меделие може да предвиди подходящ срок за прибиране на реколтата от земите, на които ще се извърши въвод във владение. Ако реколтата не бъде прибрана в определения срок, собственикът може да бъде въведен във владение, като заплати само направените разходи </w:t>
      </w:r>
      <w:r>
        <w:rPr>
          <w:rFonts w:ascii="Times New Roman" w:eastAsia="Times New Roman" w:hAnsi="Times New Roman" w:cs="Times New Roman"/>
          <w:color w:val="000000"/>
          <w:sz w:val="24"/>
          <w:szCs w:val="24"/>
        </w:rPr>
        <w:t>за производството.</w:t>
      </w:r>
    </w:p>
    <w:p w:rsidR="00000000" w:rsidRDefault="00227075">
      <w:pPr>
        <w:spacing w:after="0" w:line="240" w:lineRule="auto"/>
        <w:ind w:firstLine="1155"/>
        <w:jc w:val="both"/>
        <w:textAlignment w:val="center"/>
        <w:divId w:val="642932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72 от 1993 г., изм. - ДВ, бр. 122 от 1997 г., изм. - ДВ, бр. 113 от 1999 г.) Въводът във владение за земите, разположени в териториите по § 4, ал. 1 от преходните и заключителните разпоредби на ЗСПЗЗ, се извършва от о</w:t>
      </w:r>
      <w:r>
        <w:rPr>
          <w:rFonts w:ascii="Times New Roman" w:eastAsia="Times New Roman" w:hAnsi="Times New Roman" w:cs="Times New Roman"/>
          <w:color w:val="000000"/>
          <w:sz w:val="24"/>
          <w:szCs w:val="24"/>
        </w:rPr>
        <w:t>бщината въз основа на влязлата в сила заповед и скицата по чл. 28а, ал. 1.</w:t>
      </w:r>
    </w:p>
    <w:p w:rsidR="00000000" w:rsidRDefault="00227075">
      <w:pPr>
        <w:spacing w:after="120" w:line="240" w:lineRule="auto"/>
        <w:ind w:firstLine="1155"/>
        <w:jc w:val="both"/>
        <w:textAlignment w:val="center"/>
        <w:divId w:val="965159190"/>
        <w:rPr>
          <w:rFonts w:ascii="Times New Roman" w:eastAsia="Times New Roman" w:hAnsi="Times New Roman" w:cs="Times New Roman"/>
          <w:color w:val="000000"/>
          <w:sz w:val="24"/>
          <w:szCs w:val="24"/>
        </w:rPr>
      </w:pPr>
    </w:p>
    <w:p w:rsidR="00000000" w:rsidRDefault="00227075">
      <w:pPr>
        <w:spacing w:after="120" w:line="240" w:lineRule="auto"/>
        <w:ind w:firstLine="1155"/>
        <w:jc w:val="both"/>
        <w:textAlignment w:val="center"/>
        <w:divId w:val="975715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(Отм. - ДВ, бр. 34 от 1992 г.)</w:t>
      </w:r>
    </w:p>
    <w:p w:rsidR="00000000" w:rsidRDefault="00227075">
      <w:pPr>
        <w:spacing w:after="0" w:line="240" w:lineRule="auto"/>
        <w:ind w:firstLine="1155"/>
        <w:jc w:val="both"/>
        <w:textAlignment w:val="center"/>
        <w:divId w:val="1416323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(Отм. - ДВ, бр. 34 от 1992 г.)</w:t>
      </w:r>
    </w:p>
    <w:p w:rsidR="00000000" w:rsidRDefault="00227075">
      <w:pPr>
        <w:spacing w:after="120" w:line="240" w:lineRule="auto"/>
        <w:ind w:firstLine="1155"/>
        <w:jc w:val="both"/>
        <w:textAlignment w:val="center"/>
        <w:divId w:val="94727471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15917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(Изм. - ДВ, бр. 122 от 1997 г., изм. - ДВ, бр. 31 от 2003 г., изм. - ДВ, бр. 75 от 2006</w:t>
      </w:r>
      <w:r>
        <w:rPr>
          <w:rFonts w:ascii="Times New Roman" w:eastAsia="Times New Roman" w:hAnsi="Times New Roman" w:cs="Times New Roman"/>
          <w:color w:val="000000"/>
          <w:sz w:val="24"/>
          <w:szCs w:val="24"/>
        </w:rPr>
        <w:t xml:space="preserve"> г., в сила от 12.09.2006 г., доп. - ДВ, бр. 62 от 2009 г.) Замяна на земеделски земи - частна държавна или частна общинска собственост, със земеделски земи - собственост на граждани и юридически лица, се допуска в случаите, предвидени със закон, при парич</w:t>
      </w:r>
      <w:r>
        <w:rPr>
          <w:rFonts w:ascii="Times New Roman" w:eastAsia="Times New Roman" w:hAnsi="Times New Roman" w:cs="Times New Roman"/>
          <w:color w:val="000000"/>
          <w:sz w:val="24"/>
          <w:szCs w:val="24"/>
        </w:rPr>
        <w:t>на равностойност, определена по наредбата по чл. 36, ал. 2 ЗСПЗЗ.</w:t>
      </w:r>
    </w:p>
    <w:p w:rsidR="00000000" w:rsidRDefault="00227075">
      <w:pPr>
        <w:spacing w:after="0" w:line="240" w:lineRule="auto"/>
        <w:ind w:firstLine="1155"/>
        <w:jc w:val="both"/>
        <w:textAlignment w:val="center"/>
        <w:divId w:val="166947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1992 г., изм. - ДВ, бр. 28 от 1997 г., изм. - ДВ, бр. 31 от 2003 г., изм. - ДВ, бр. 62 от 2009 г.) Замяната по ал. 1 със земи от общинския поземлен фонд се извършва</w:t>
      </w:r>
      <w:r>
        <w:rPr>
          <w:rFonts w:ascii="Times New Roman" w:eastAsia="Times New Roman" w:hAnsi="Times New Roman" w:cs="Times New Roman"/>
          <w:color w:val="000000"/>
          <w:sz w:val="24"/>
          <w:szCs w:val="24"/>
        </w:rPr>
        <w:t xml:space="preserve"> по решение на общинския съвет въз основа на мотивирано предложение на общинската служба по земеделие.</w:t>
      </w:r>
    </w:p>
    <w:p w:rsidR="00000000" w:rsidRDefault="00227075">
      <w:pPr>
        <w:spacing w:after="0" w:line="240" w:lineRule="auto"/>
        <w:ind w:firstLine="1155"/>
        <w:jc w:val="both"/>
        <w:textAlignment w:val="center"/>
        <w:divId w:val="502092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80 от 1991 г., изм. - ДВ, бр. 34 от 1992 г., изм. - бр. 48 от 1995 г., в сила от 26.05.1995 г., изм. - ДВ, бр. 122 от 1997 г., изм. -</w:t>
      </w:r>
      <w:r>
        <w:rPr>
          <w:rFonts w:ascii="Times New Roman" w:eastAsia="Times New Roman" w:hAnsi="Times New Roman" w:cs="Times New Roman"/>
          <w:color w:val="000000"/>
          <w:sz w:val="24"/>
          <w:szCs w:val="24"/>
        </w:rPr>
        <w:t xml:space="preserve"> ДВ, бр. 44 от 2001 г., изм. - ДВ, бр. 45 от 2008 г., изм. - ДВ, бр. 79 от 2017 г., в сила от 03.10.2017 г.) Замяната по ал. 1 със земи от държавния поземлен фонд се извършва със заповед на министъра на земеделието, храните и горите.</w:t>
      </w:r>
    </w:p>
    <w:p w:rsidR="00000000" w:rsidRDefault="00227075">
      <w:pPr>
        <w:spacing w:after="0" w:line="240" w:lineRule="auto"/>
        <w:ind w:firstLine="1155"/>
        <w:jc w:val="both"/>
        <w:textAlignment w:val="center"/>
        <w:divId w:val="1062750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12</w:t>
      </w:r>
      <w:r>
        <w:rPr>
          <w:rFonts w:ascii="Times New Roman" w:eastAsia="Times New Roman" w:hAnsi="Times New Roman" w:cs="Times New Roman"/>
          <w:color w:val="000000"/>
          <w:sz w:val="24"/>
          <w:szCs w:val="24"/>
        </w:rPr>
        <w:t>2 от 1997 г.) За осъществяване на замяната по предходните алинеи се сключва писмен договор, който се вписва в службата по вписванията. Нотариална форма не е необходима.</w:t>
      </w:r>
    </w:p>
    <w:p w:rsidR="00000000" w:rsidRDefault="00227075">
      <w:pPr>
        <w:spacing w:after="0" w:line="240" w:lineRule="auto"/>
        <w:ind w:firstLine="1155"/>
        <w:jc w:val="both"/>
        <w:textAlignment w:val="center"/>
        <w:divId w:val="206637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(Нова - ДВ, бр. 34 от 1992 г.) Замяната на земеделски земи по § 10 от преходните и </w:t>
      </w:r>
      <w:r>
        <w:rPr>
          <w:rFonts w:ascii="Times New Roman" w:eastAsia="Times New Roman" w:hAnsi="Times New Roman" w:cs="Times New Roman"/>
          <w:color w:val="000000"/>
          <w:sz w:val="24"/>
          <w:szCs w:val="24"/>
        </w:rPr>
        <w:t>заключителните разпоредби на ЗСПЗЗ се извършва по реда на ал. 2, 3 и 4.</w:t>
      </w:r>
    </w:p>
    <w:p w:rsidR="00000000" w:rsidRDefault="00227075">
      <w:pPr>
        <w:spacing w:after="0" w:line="240" w:lineRule="auto"/>
        <w:ind w:firstLine="1155"/>
        <w:jc w:val="both"/>
        <w:textAlignment w:val="center"/>
        <w:divId w:val="148172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31 от 2003 г.) Физическите и юридическите лица, които са уедрили (</w:t>
      </w:r>
      <w:proofErr w:type="spellStart"/>
      <w:r>
        <w:rPr>
          <w:rFonts w:ascii="Times New Roman" w:eastAsia="Times New Roman" w:hAnsi="Times New Roman" w:cs="Times New Roman"/>
          <w:color w:val="000000"/>
          <w:sz w:val="24"/>
          <w:szCs w:val="24"/>
        </w:rPr>
        <w:t>комасирали</w:t>
      </w:r>
      <w:proofErr w:type="spellEnd"/>
      <w:r>
        <w:rPr>
          <w:rFonts w:ascii="Times New Roman" w:eastAsia="Times New Roman" w:hAnsi="Times New Roman" w:cs="Times New Roman"/>
          <w:color w:val="000000"/>
          <w:sz w:val="24"/>
          <w:szCs w:val="24"/>
        </w:rPr>
        <w:t>) собствените си земеделски земи чрез замяна със земеделски земи от държавния поземлен ф</w:t>
      </w:r>
      <w:r>
        <w:rPr>
          <w:rFonts w:ascii="Times New Roman" w:eastAsia="Times New Roman" w:hAnsi="Times New Roman" w:cs="Times New Roman"/>
          <w:color w:val="000000"/>
          <w:sz w:val="24"/>
          <w:szCs w:val="24"/>
        </w:rPr>
        <w:t>онд или от общинския поземлен фонд, не могат да ги раздробяват чрез разпоредителни сделки за срок 10 години от извършването на замяната.</w:t>
      </w:r>
    </w:p>
    <w:p w:rsidR="00000000" w:rsidRDefault="00227075">
      <w:pPr>
        <w:spacing w:after="120" w:line="240" w:lineRule="auto"/>
        <w:ind w:firstLine="1155"/>
        <w:jc w:val="both"/>
        <w:textAlignment w:val="center"/>
        <w:divId w:val="1770274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62 от 2009 г., отм. - ДВ, бр. 93 от 2018 г.) </w:t>
      </w:r>
    </w:p>
    <w:p w:rsidR="00000000" w:rsidRDefault="00227075">
      <w:pPr>
        <w:spacing w:after="0" w:line="240" w:lineRule="auto"/>
        <w:ind w:firstLine="1155"/>
        <w:jc w:val="both"/>
        <w:textAlignment w:val="center"/>
        <w:divId w:val="160783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36а. (Нов - ДВ, бр. 45 от 2008 г., отм. - ДВ, бр. 62 от 2009 г.)</w:t>
      </w:r>
    </w:p>
    <w:p w:rsidR="00000000" w:rsidRDefault="00227075">
      <w:pPr>
        <w:spacing w:after="120" w:line="240" w:lineRule="auto"/>
        <w:ind w:firstLine="1155"/>
        <w:jc w:val="both"/>
        <w:textAlignment w:val="center"/>
        <w:divId w:val="67187696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7593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36б. (Нов - ДВ, бр. 45 от 2008 г., отм. - ДВ, бр. 62 от 2009 г.)</w:t>
      </w:r>
    </w:p>
    <w:p w:rsidR="00000000" w:rsidRDefault="00227075">
      <w:pPr>
        <w:spacing w:after="120" w:line="240" w:lineRule="auto"/>
        <w:ind w:firstLine="1155"/>
        <w:jc w:val="both"/>
        <w:textAlignment w:val="center"/>
        <w:divId w:val="199695473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52899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36в. (Нов - ДВ, бр. 45 от 2008 г., отм. - ДВ, бр. 62 от 2009 г.)</w:t>
      </w:r>
    </w:p>
    <w:p w:rsidR="00000000" w:rsidRDefault="00227075">
      <w:pPr>
        <w:spacing w:after="120" w:line="240" w:lineRule="auto"/>
        <w:ind w:firstLine="1155"/>
        <w:jc w:val="both"/>
        <w:textAlignment w:val="center"/>
        <w:divId w:val="174753097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6547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36г. (Нов - ДВ, бр. 45 от 2008 г., отм.</w:t>
      </w:r>
      <w:r>
        <w:rPr>
          <w:rFonts w:ascii="Times New Roman" w:eastAsia="Times New Roman" w:hAnsi="Times New Roman" w:cs="Times New Roman"/>
          <w:color w:val="000000"/>
          <w:sz w:val="24"/>
          <w:szCs w:val="24"/>
        </w:rPr>
        <w:t xml:space="preserve"> - ДВ, бр. 62 от 2009 г.)</w:t>
      </w:r>
    </w:p>
    <w:p w:rsidR="00000000" w:rsidRDefault="00227075">
      <w:pPr>
        <w:spacing w:after="120" w:line="240" w:lineRule="auto"/>
        <w:ind w:firstLine="1155"/>
        <w:jc w:val="both"/>
        <w:textAlignment w:val="center"/>
        <w:divId w:val="207358033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74235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36д. (Нов - ДВ, бр. 45 от 2008 г., отм. - ДВ, бр. 62 от 2009 г.)</w:t>
      </w:r>
    </w:p>
    <w:p w:rsidR="00000000" w:rsidRDefault="00227075">
      <w:pPr>
        <w:spacing w:after="120" w:line="240" w:lineRule="auto"/>
        <w:ind w:firstLine="1155"/>
        <w:jc w:val="both"/>
        <w:textAlignment w:val="center"/>
        <w:divId w:val="127790332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7872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36е. (Нов - ДВ, бр. 45 от 2008 г., отм. - ДВ, бр. 62 от 2009 г.)</w:t>
      </w:r>
    </w:p>
    <w:p w:rsidR="00000000" w:rsidRDefault="00227075">
      <w:pPr>
        <w:spacing w:after="120" w:line="240" w:lineRule="auto"/>
        <w:ind w:firstLine="1155"/>
        <w:jc w:val="both"/>
        <w:textAlignment w:val="center"/>
        <w:divId w:val="45968777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51001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(Отм. - ДВ, бр. 39 от 2011 г.)</w:t>
      </w:r>
    </w:p>
    <w:p w:rsidR="00000000" w:rsidRDefault="00227075">
      <w:pPr>
        <w:spacing w:after="120" w:line="240" w:lineRule="auto"/>
        <w:ind w:firstLine="1155"/>
        <w:jc w:val="both"/>
        <w:textAlignment w:val="center"/>
        <w:divId w:val="178319029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32607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 (Нов - ДВ, бр. 48 от 1995 г., в сила</w:t>
      </w:r>
      <w:r>
        <w:rPr>
          <w:rFonts w:ascii="Times New Roman" w:eastAsia="Times New Roman" w:hAnsi="Times New Roman" w:cs="Times New Roman"/>
          <w:color w:val="000000"/>
          <w:sz w:val="24"/>
          <w:szCs w:val="24"/>
        </w:rPr>
        <w:t xml:space="preserve"> от 26.05.1995 г., отм. - ДВ, бр. 39 от 2011 г.)</w:t>
      </w:r>
    </w:p>
    <w:p w:rsidR="00000000" w:rsidRDefault="00227075">
      <w:pPr>
        <w:spacing w:after="120" w:line="240" w:lineRule="auto"/>
        <w:ind w:firstLine="1155"/>
        <w:jc w:val="both"/>
        <w:textAlignment w:val="center"/>
        <w:divId w:val="65110226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80835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(Отм. - ДВ, бр. 39 от 2011 г.)</w:t>
      </w:r>
    </w:p>
    <w:p w:rsidR="00000000" w:rsidRDefault="00227075">
      <w:pPr>
        <w:spacing w:after="120" w:line="240" w:lineRule="auto"/>
        <w:ind w:firstLine="1155"/>
        <w:jc w:val="both"/>
        <w:textAlignment w:val="center"/>
        <w:divId w:val="194638212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96110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(Изм. - ДВ, бр. 48 от 1995 г., в сила от 26.05.1995 г., отм. - ДВ, бр. 39 от 2011 г.)</w:t>
      </w:r>
    </w:p>
    <w:p w:rsidR="00000000" w:rsidRDefault="00227075">
      <w:pPr>
        <w:spacing w:after="120" w:line="240" w:lineRule="auto"/>
        <w:ind w:firstLine="1155"/>
        <w:jc w:val="both"/>
        <w:textAlignment w:val="center"/>
        <w:divId w:val="71712491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20283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(Отм. - ДВ, бр. 39 от 2011 г.)</w:t>
      </w:r>
    </w:p>
    <w:p w:rsidR="00000000" w:rsidRDefault="00227075">
      <w:pPr>
        <w:spacing w:after="120" w:line="240" w:lineRule="auto"/>
        <w:ind w:firstLine="1155"/>
        <w:jc w:val="both"/>
        <w:textAlignment w:val="center"/>
        <w:divId w:val="136459931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26338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(Отм. - ДВ, бр. 44 </w:t>
      </w:r>
      <w:r>
        <w:rPr>
          <w:rFonts w:ascii="Times New Roman" w:eastAsia="Times New Roman" w:hAnsi="Times New Roman" w:cs="Times New Roman"/>
          <w:color w:val="000000"/>
          <w:sz w:val="24"/>
          <w:szCs w:val="24"/>
        </w:rPr>
        <w:t>от 2001 г.)</w:t>
      </w:r>
    </w:p>
    <w:p w:rsidR="00000000" w:rsidRDefault="00227075">
      <w:pPr>
        <w:spacing w:after="120" w:line="240" w:lineRule="auto"/>
        <w:ind w:firstLine="1155"/>
        <w:jc w:val="both"/>
        <w:textAlignment w:val="center"/>
        <w:divId w:val="41486512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51223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(Изм. - бр. 28 от 1997 г., изм. - ДВ, бр. 31 от 2003 г., изм. - ДВ, бр. 62 от 2009 г., отм. - ДВ, бр. 39 от 2011 г.)</w:t>
      </w:r>
    </w:p>
    <w:p w:rsidR="00000000" w:rsidRDefault="00227075">
      <w:pPr>
        <w:spacing w:after="120" w:line="240" w:lineRule="auto"/>
        <w:ind w:firstLine="1155"/>
        <w:jc w:val="both"/>
        <w:textAlignment w:val="center"/>
        <w:divId w:val="151599844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16489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(Отм. - ДВ, бр. 39 от 2011 г.)</w:t>
      </w:r>
    </w:p>
    <w:p w:rsidR="00000000" w:rsidRDefault="00227075">
      <w:pPr>
        <w:spacing w:after="120" w:line="240" w:lineRule="auto"/>
        <w:ind w:firstLine="1155"/>
        <w:jc w:val="both"/>
        <w:textAlignment w:val="center"/>
        <w:divId w:val="158394935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90731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(Изм. - ДВ, бр. 31 от 2003 г., отм. - ДВ, бр. 39 от 2011 г.)</w:t>
      </w:r>
    </w:p>
    <w:p w:rsidR="00000000" w:rsidRDefault="00227075">
      <w:pPr>
        <w:spacing w:after="120" w:line="240" w:lineRule="auto"/>
        <w:ind w:firstLine="1155"/>
        <w:jc w:val="both"/>
        <w:textAlignment w:val="center"/>
        <w:divId w:val="1965382288"/>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202689888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трета.</w:t>
      </w:r>
      <w:r>
        <w:rPr>
          <w:rFonts w:ascii="Times New Roman" w:hAnsi="Times New Roman" w:cs="Times New Roman"/>
          <w:b/>
          <w:bCs/>
          <w:color w:val="000000"/>
          <w:sz w:val="26"/>
          <w:szCs w:val="26"/>
        </w:rPr>
        <w:br/>
        <w:t>ЗЕМЯ НА ДЪРЖАВАТА, ОБЩИНИТЕ И ДРУГИ ЮРИДИЧЕСКИ ЛИЦА (ЗАГЛ. ИЗМ. - ДВ, БР. 122 ОТ 1997 Г.)</w:t>
      </w:r>
    </w:p>
    <w:p w:rsidR="00000000" w:rsidRDefault="00227075">
      <w:pPr>
        <w:spacing w:after="0" w:line="240" w:lineRule="auto"/>
        <w:ind w:firstLine="1155"/>
        <w:jc w:val="both"/>
        <w:textAlignment w:val="center"/>
        <w:divId w:val="1070424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(Изм. - ДВ, бр. 34 от 1992 г., изм. - ДВ, бр. 28 от 1997 г., изм. - ДВ, бр. 31 от 2003 г., изм. - ДВ, бр. 62 от 2009 г.) Земеделските земи о</w:t>
      </w:r>
      <w:r>
        <w:rPr>
          <w:rFonts w:ascii="Times New Roman" w:eastAsia="Times New Roman" w:hAnsi="Times New Roman" w:cs="Times New Roman"/>
          <w:color w:val="000000"/>
          <w:sz w:val="24"/>
          <w:szCs w:val="24"/>
        </w:rPr>
        <w:t>т държавния и общинския поземлен фонд се установяват служебно от общинските служби по земеделие.</w:t>
      </w:r>
    </w:p>
    <w:p w:rsidR="00000000" w:rsidRDefault="00227075">
      <w:pPr>
        <w:spacing w:after="0" w:line="240" w:lineRule="auto"/>
        <w:ind w:firstLine="1155"/>
        <w:jc w:val="both"/>
        <w:textAlignment w:val="center"/>
        <w:divId w:val="1824463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1992 г., изм. - ДВ, бр. 28 от 1997 г., изм. - ДВ, бр. 31 от 2003 г., изм. - ДВ, бр. 62 от 2009 г.) В случаите по ал. 1 общинската слу</w:t>
      </w:r>
      <w:r>
        <w:rPr>
          <w:rFonts w:ascii="Times New Roman" w:eastAsia="Times New Roman" w:hAnsi="Times New Roman" w:cs="Times New Roman"/>
          <w:color w:val="000000"/>
          <w:sz w:val="24"/>
          <w:szCs w:val="24"/>
        </w:rPr>
        <w:t>жба по земеделие взема решение по чл. 18ж, ал. 1 или по чл. 27.</w:t>
      </w:r>
    </w:p>
    <w:p w:rsidR="00000000" w:rsidRDefault="00227075">
      <w:pPr>
        <w:spacing w:after="0" w:line="240" w:lineRule="auto"/>
        <w:ind w:firstLine="1155"/>
        <w:jc w:val="both"/>
        <w:textAlignment w:val="center"/>
        <w:divId w:val="1555628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72 от 1993 г., изм. - ДВ, бр. 28 от 1997 г., изм. - ДВ, бр. 122 от 1997 г., изм. - ДВ, бр. 113 от 1999 г., изм. - ДВ, бр. 44 от 2001 г., изм. - ДВ, бр. 31 от 2003 г., изм. </w:t>
      </w:r>
      <w:r>
        <w:rPr>
          <w:rFonts w:ascii="Times New Roman" w:eastAsia="Times New Roman" w:hAnsi="Times New Roman" w:cs="Times New Roman"/>
          <w:color w:val="000000"/>
          <w:sz w:val="24"/>
          <w:szCs w:val="24"/>
        </w:rPr>
        <w:t>- ДВ, бр. 45 от 2008 г., доп. - ДВ, бр. 39 от 2011 г.) За териториите, застроени със сгради и съоръжения от имуществото на организациите по § 12 от преходните и заключителните разпоредби на ЗСПЗЗ и разположени извън границите на урбанизираните територии, с</w:t>
      </w:r>
      <w:r>
        <w:rPr>
          <w:rFonts w:ascii="Times New Roman" w:eastAsia="Times New Roman" w:hAnsi="Times New Roman" w:cs="Times New Roman"/>
          <w:color w:val="000000"/>
          <w:sz w:val="24"/>
          <w:szCs w:val="24"/>
        </w:rPr>
        <w:t>е изработват планове на новообразуваните имоти, с които се определят застроените и прилежащите площи към сградите и съоръженията съгласно Наредба № 7 от 2003 г. за правила и нормативи за устройство на отделните видове територии и устройствени зони и хигиен</w:t>
      </w:r>
      <w:r>
        <w:rPr>
          <w:rFonts w:ascii="Times New Roman" w:eastAsia="Times New Roman" w:hAnsi="Times New Roman" w:cs="Times New Roman"/>
          <w:color w:val="000000"/>
          <w:sz w:val="24"/>
          <w:szCs w:val="24"/>
        </w:rPr>
        <w:t>ните и противопожарните норми. Изработването на плановете на новообразуваните имоти се възлага от собствениците (инвеститорите) на сградите и съоръженията на лица, придобили правоспособност по реда на ЗКИР в случаите по чл. 27, ал. 6 ЗСПЗЗ или от съответна</w:t>
      </w:r>
      <w:r>
        <w:rPr>
          <w:rFonts w:ascii="Times New Roman" w:eastAsia="Times New Roman" w:hAnsi="Times New Roman" w:cs="Times New Roman"/>
          <w:color w:val="000000"/>
          <w:sz w:val="24"/>
          <w:szCs w:val="24"/>
        </w:rPr>
        <w:t>та областна дирекция "Земеделие" - в случаите по чл. 27, ал. 6 и 8 ЗСПЗЗ.</w:t>
      </w:r>
    </w:p>
    <w:p w:rsidR="00000000" w:rsidRDefault="00227075">
      <w:pPr>
        <w:spacing w:after="0" w:line="240" w:lineRule="auto"/>
        <w:ind w:firstLine="1155"/>
        <w:jc w:val="both"/>
        <w:textAlignment w:val="center"/>
        <w:divId w:val="2059818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изм. - ДВ, бр. 31 от 2003 г.) Когато сградите и съоръженията по ал. 3 са разположени в границите на урбанизирани територии, застроените и прилежащ</w:t>
      </w:r>
      <w:r>
        <w:rPr>
          <w:rFonts w:ascii="Times New Roman" w:eastAsia="Times New Roman" w:hAnsi="Times New Roman" w:cs="Times New Roman"/>
          <w:color w:val="000000"/>
          <w:sz w:val="24"/>
          <w:szCs w:val="24"/>
        </w:rPr>
        <w:t>ите площи към тях се определят по реда на чл. 11, ал. 4.</w:t>
      </w:r>
    </w:p>
    <w:p w:rsidR="00000000" w:rsidRDefault="00227075">
      <w:pPr>
        <w:spacing w:after="0" w:line="240" w:lineRule="auto"/>
        <w:ind w:firstLine="1155"/>
        <w:jc w:val="both"/>
        <w:textAlignment w:val="center"/>
        <w:divId w:val="1533806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122 от 1997 г., изм. - ДВ, бр. 31 от 2003 г., изм. - ДВ, бр. 62 от 2009 г., изм. и доп. - ДВ, бр. 50 от 2012 г., в сила от 03.07.2012 г.) Плановете по ал. 3 се приемат с протокол </w:t>
      </w:r>
      <w:r>
        <w:rPr>
          <w:rFonts w:ascii="Times New Roman" w:eastAsia="Times New Roman" w:hAnsi="Times New Roman" w:cs="Times New Roman"/>
          <w:color w:val="000000"/>
          <w:sz w:val="24"/>
          <w:szCs w:val="24"/>
        </w:rPr>
        <w:t xml:space="preserve">от </w:t>
      </w:r>
      <w:proofErr w:type="spellStart"/>
      <w:r>
        <w:rPr>
          <w:rFonts w:ascii="Times New Roman" w:eastAsia="Times New Roman" w:hAnsi="Times New Roman" w:cs="Times New Roman"/>
          <w:color w:val="000000"/>
          <w:sz w:val="24"/>
          <w:szCs w:val="24"/>
        </w:rPr>
        <w:t>постояннодействаща</w:t>
      </w:r>
      <w:proofErr w:type="spellEnd"/>
      <w:r>
        <w:rPr>
          <w:rFonts w:ascii="Times New Roman" w:eastAsia="Times New Roman" w:hAnsi="Times New Roman" w:cs="Times New Roman"/>
          <w:color w:val="000000"/>
          <w:sz w:val="24"/>
          <w:szCs w:val="24"/>
        </w:rPr>
        <w:t xml:space="preserve"> комисия, назначена от директора на областната дирекция "Земеделие", която включва в състава си представители на областната дирекция "Земеделие", на общинската служба по земеделие, на областната администрация, на службата по кадастъра </w:t>
      </w:r>
      <w:r>
        <w:rPr>
          <w:rFonts w:ascii="Times New Roman" w:eastAsia="Times New Roman" w:hAnsi="Times New Roman" w:cs="Times New Roman"/>
          <w:color w:val="000000"/>
          <w:sz w:val="24"/>
          <w:szCs w:val="24"/>
        </w:rPr>
        <w:t>и на техническата служба на общината. Приемането на плановете се съобщава на възложителите по реда на ГПК. Съобщението се поставя на място с публичен достъп в сградата на общинската служба по земеделие. Възражения по приетите планове се предават в 14-дневе</w:t>
      </w:r>
      <w:r>
        <w:rPr>
          <w:rFonts w:ascii="Times New Roman" w:eastAsia="Times New Roman" w:hAnsi="Times New Roman" w:cs="Times New Roman"/>
          <w:color w:val="000000"/>
          <w:sz w:val="24"/>
          <w:szCs w:val="24"/>
        </w:rPr>
        <w:t>н срок от съобщението.</w:t>
      </w:r>
    </w:p>
    <w:p w:rsidR="00000000" w:rsidRDefault="00227075">
      <w:pPr>
        <w:spacing w:after="0" w:line="240" w:lineRule="auto"/>
        <w:ind w:firstLine="1155"/>
        <w:jc w:val="both"/>
        <w:textAlignment w:val="center"/>
        <w:divId w:val="1390953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122 от 1997 г., изм. - ДВ, бр. 113 от 1999 г., изм. - ДВ, бр. 44 от 2001 г., изм. - ДВ, бр. 31 от 2003 г., изм. - ДВ, бр. 45 от 2008 г., изм. - ДВ, бр. 62 от 2009 г.) Приетите по реда на ал. 5 планове се одобряват</w:t>
      </w:r>
      <w:r>
        <w:rPr>
          <w:rFonts w:ascii="Times New Roman" w:eastAsia="Times New Roman" w:hAnsi="Times New Roman" w:cs="Times New Roman"/>
          <w:color w:val="000000"/>
          <w:sz w:val="24"/>
          <w:szCs w:val="24"/>
        </w:rPr>
        <w:t xml:space="preserve"> със заповед на директора на областната дирекция "Земеделие". Заповедта за одобряването на плановете се съобщава на възложителите по реда на ал. 5, както и с обявление, поставено на място с публичен достъп в сградата на областната дирекция "Земеделие". Зап</w:t>
      </w:r>
      <w:r>
        <w:rPr>
          <w:rFonts w:ascii="Times New Roman" w:eastAsia="Times New Roman" w:hAnsi="Times New Roman" w:cs="Times New Roman"/>
          <w:color w:val="000000"/>
          <w:sz w:val="24"/>
          <w:szCs w:val="24"/>
        </w:rPr>
        <w:t xml:space="preserve">оведта може да се обжалва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227075">
      <w:pPr>
        <w:spacing w:after="0" w:line="240" w:lineRule="auto"/>
        <w:ind w:firstLine="1155"/>
        <w:jc w:val="both"/>
        <w:textAlignment w:val="center"/>
        <w:divId w:val="304237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31 от 2003 г., изм. - ДВ, бр. 45 от 2008 г., изм. - ДВ, бр. 79 от 2017 г., в сила от 03.10.2017 г.) Техническите изисквания за </w:t>
      </w:r>
      <w:r>
        <w:rPr>
          <w:rFonts w:ascii="Times New Roman" w:eastAsia="Times New Roman" w:hAnsi="Times New Roman" w:cs="Times New Roman"/>
          <w:color w:val="000000"/>
          <w:sz w:val="24"/>
          <w:szCs w:val="24"/>
        </w:rPr>
        <w:lastRenderedPageBreak/>
        <w:t>определяне на застроените и прилежащ</w:t>
      </w:r>
      <w:r>
        <w:rPr>
          <w:rFonts w:ascii="Times New Roman" w:eastAsia="Times New Roman" w:hAnsi="Times New Roman" w:cs="Times New Roman"/>
          <w:color w:val="000000"/>
          <w:sz w:val="24"/>
          <w:szCs w:val="24"/>
        </w:rPr>
        <w:t>ите площи по ал. 3 и 4 се определят със съвместна заповед на министъра на земеделието, храните и горите и министъра на регионалното развитие и благоустройството, която се обнародва в "Държавен вестник".</w:t>
      </w:r>
    </w:p>
    <w:p w:rsidR="00000000" w:rsidRDefault="00227075">
      <w:pPr>
        <w:spacing w:after="0" w:line="240" w:lineRule="auto"/>
        <w:ind w:firstLine="1155"/>
        <w:jc w:val="both"/>
        <w:textAlignment w:val="center"/>
        <w:divId w:val="1752265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31 от 2003 г.) За устройството на</w:t>
      </w:r>
      <w:r>
        <w:rPr>
          <w:rFonts w:ascii="Times New Roman" w:eastAsia="Times New Roman" w:hAnsi="Times New Roman" w:cs="Times New Roman"/>
          <w:color w:val="000000"/>
          <w:sz w:val="24"/>
          <w:szCs w:val="24"/>
        </w:rPr>
        <w:t xml:space="preserve"> териториите по ал. 3 и 4 се възлагат, изработват и одобряват подробни устройствени планове по реда на Закона за устройство на територията след придобиване на собствеността върху сградите, съоръженията и прилежащите им площи.</w:t>
      </w:r>
    </w:p>
    <w:p w:rsidR="00000000" w:rsidRDefault="00227075">
      <w:pPr>
        <w:spacing w:after="0" w:line="240" w:lineRule="auto"/>
        <w:ind w:firstLine="1155"/>
        <w:jc w:val="both"/>
        <w:textAlignment w:val="center"/>
        <w:divId w:val="73667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122 от 199</w:t>
      </w:r>
      <w:r>
        <w:rPr>
          <w:rFonts w:ascii="Times New Roman" w:eastAsia="Times New Roman" w:hAnsi="Times New Roman" w:cs="Times New Roman"/>
          <w:color w:val="000000"/>
          <w:sz w:val="24"/>
          <w:szCs w:val="24"/>
        </w:rPr>
        <w:t>7 г., предишна ал. 7 - ДВ, бр. 31 от 2003 г.) Стойността на сградите и съоръженията се оценява от лицензирани лица.</w:t>
      </w:r>
    </w:p>
    <w:p w:rsidR="00000000" w:rsidRDefault="00227075">
      <w:pPr>
        <w:spacing w:after="0" w:line="240" w:lineRule="auto"/>
        <w:ind w:firstLine="1155"/>
        <w:jc w:val="both"/>
        <w:textAlignment w:val="center"/>
        <w:divId w:val="153184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122 от 1997 г., изм. - ДВ, бр. 44 от 2001 г., предишна ал. 8 - ДВ, бр. 31 от 2003 г., изм. - ДВ, бр. 45 от 2008 г., изм</w:t>
      </w:r>
      <w:r>
        <w:rPr>
          <w:rFonts w:ascii="Times New Roman" w:eastAsia="Times New Roman" w:hAnsi="Times New Roman" w:cs="Times New Roman"/>
          <w:color w:val="000000"/>
          <w:sz w:val="24"/>
          <w:szCs w:val="24"/>
        </w:rPr>
        <w:t>. - ДВ, бр. 62 от 2009 г., изм. - ДВ, бр. 21 от 2015 г., в сила от 20.03.2015 г., изм. - ДВ, бр. 79 от 2017 г., в сила от 03.10.2017 г.) Земи, върху които са разположени обекти на организациите по § 12 и 29 от преходните и заключителните разпоредби на ЗСПЗ</w:t>
      </w:r>
      <w:r>
        <w:rPr>
          <w:rFonts w:ascii="Times New Roman" w:eastAsia="Times New Roman" w:hAnsi="Times New Roman" w:cs="Times New Roman"/>
          <w:color w:val="000000"/>
          <w:sz w:val="24"/>
          <w:szCs w:val="24"/>
        </w:rPr>
        <w:t xml:space="preserve">З, както и незаети със сгради и съоръжения или прилежащи площи към тях, но негодни за земеделско ползване и </w:t>
      </w:r>
      <w:proofErr w:type="spellStart"/>
      <w:r>
        <w:rPr>
          <w:rFonts w:ascii="Times New Roman" w:eastAsia="Times New Roman" w:hAnsi="Times New Roman" w:cs="Times New Roman"/>
          <w:color w:val="000000"/>
          <w:sz w:val="24"/>
          <w:szCs w:val="24"/>
        </w:rPr>
        <w:t>неподлежащи</w:t>
      </w:r>
      <w:proofErr w:type="spellEnd"/>
      <w:r>
        <w:rPr>
          <w:rFonts w:ascii="Times New Roman" w:eastAsia="Times New Roman" w:hAnsi="Times New Roman" w:cs="Times New Roman"/>
          <w:color w:val="000000"/>
          <w:sz w:val="24"/>
          <w:szCs w:val="24"/>
        </w:rPr>
        <w:t xml:space="preserve"> на възстановяване, и земеделските земи в бившите стопански дворове на организациите по § 12, намиращи се извън урбанизираните територии,</w:t>
      </w:r>
      <w:r>
        <w:rPr>
          <w:rFonts w:ascii="Times New Roman" w:eastAsia="Times New Roman" w:hAnsi="Times New Roman" w:cs="Times New Roman"/>
          <w:color w:val="000000"/>
          <w:sz w:val="24"/>
          <w:szCs w:val="24"/>
        </w:rPr>
        <w:t xml:space="preserve"> останали след възстановяване правата на собствениците, са държавна собственост и се актуват от областния управител. Стопанисването, управлението и разпореждането с тях се извършва от министъра на земеделието, храните и горите. Предложение за издаване на а</w:t>
      </w:r>
      <w:r>
        <w:rPr>
          <w:rFonts w:ascii="Times New Roman" w:eastAsia="Times New Roman" w:hAnsi="Times New Roman" w:cs="Times New Roman"/>
          <w:color w:val="000000"/>
          <w:sz w:val="24"/>
          <w:szCs w:val="24"/>
        </w:rPr>
        <w:t>ктове за държавна собственост се прави от министъра на земеделието, храните и горите или от упълномощено от него длъжностно лице по данни, предоставени от областните дирекции "Земеделие".</w:t>
      </w:r>
    </w:p>
    <w:p w:rsidR="00000000" w:rsidRDefault="00227075">
      <w:pPr>
        <w:spacing w:after="0" w:line="240" w:lineRule="auto"/>
        <w:ind w:firstLine="1155"/>
        <w:jc w:val="both"/>
        <w:textAlignment w:val="center"/>
        <w:divId w:val="2118021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122 от 1997 г., изм. - ДВ, бр. 113 от 1999 г., </w:t>
      </w:r>
      <w:r>
        <w:rPr>
          <w:rFonts w:ascii="Times New Roman" w:eastAsia="Times New Roman" w:hAnsi="Times New Roman" w:cs="Times New Roman"/>
          <w:color w:val="000000"/>
          <w:sz w:val="24"/>
          <w:szCs w:val="24"/>
        </w:rPr>
        <w:t>изм. - ДВ, бр. 44 от 2001 г., предишна ал. 9 - ДВ, бр. 31 от 2003 г., изм. - ДВ, бр. 45 от 2008 г., отм. - ДВ, бр. 62 от 2009 г.)</w:t>
      </w:r>
    </w:p>
    <w:p w:rsidR="00000000" w:rsidRDefault="00227075">
      <w:pPr>
        <w:spacing w:after="0" w:line="240" w:lineRule="auto"/>
        <w:ind w:firstLine="1155"/>
        <w:jc w:val="both"/>
        <w:textAlignment w:val="center"/>
        <w:divId w:val="2099865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122 от 1997 г., изм. - ДВ, бр. 44 от 2001 г., предишна ал. 10 - ДВ, бр. 31 от 2003 г., изм. - ДВ, бр. 45 </w:t>
      </w:r>
      <w:r>
        <w:rPr>
          <w:rFonts w:ascii="Times New Roman" w:eastAsia="Times New Roman" w:hAnsi="Times New Roman" w:cs="Times New Roman"/>
          <w:color w:val="000000"/>
          <w:sz w:val="24"/>
          <w:szCs w:val="24"/>
        </w:rPr>
        <w:t>от 2008 г., отм. - ДВ, бр. 21 от 2015 г., в сила от 20.03.2015 г.)</w:t>
      </w:r>
    </w:p>
    <w:p w:rsidR="00000000" w:rsidRDefault="00227075">
      <w:pPr>
        <w:spacing w:after="0" w:line="240" w:lineRule="auto"/>
        <w:ind w:firstLine="1155"/>
        <w:jc w:val="both"/>
        <w:textAlignment w:val="center"/>
        <w:divId w:val="63383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(Предишна ал. 3 - ДВ, бр. 72 от 1993 г., предишна ал. 4 - ДВ, бр. 122 от 1997 г., предишна ал. 11 - ДВ, бр. 31 от 2003 г.) Възстановяване на земи по чл. 25, ал. 2 ЗСПЗЗ се извършва по </w:t>
      </w:r>
      <w:r>
        <w:rPr>
          <w:rFonts w:ascii="Times New Roman" w:eastAsia="Times New Roman" w:hAnsi="Times New Roman" w:cs="Times New Roman"/>
          <w:color w:val="000000"/>
          <w:sz w:val="24"/>
          <w:szCs w:val="24"/>
        </w:rPr>
        <w:t>реда, предвиден в този правилник.</w:t>
      </w:r>
    </w:p>
    <w:p w:rsidR="00000000" w:rsidRDefault="00227075">
      <w:pPr>
        <w:spacing w:after="0" w:line="240" w:lineRule="auto"/>
        <w:ind w:firstLine="1155"/>
        <w:jc w:val="both"/>
        <w:textAlignment w:val="center"/>
        <w:divId w:val="132913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21 от 2015 г., в сила от 20.03.2015 г.) Имот от </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xml:space="preserve"> план или от план на новообразуваните имоти на бившите стопански дворове, приети и одобрени по реда на ал. 3, 5 и 6, може да се раздели по пред</w:t>
      </w:r>
      <w:r>
        <w:rPr>
          <w:rFonts w:ascii="Times New Roman" w:eastAsia="Times New Roman" w:hAnsi="Times New Roman" w:cs="Times New Roman"/>
          <w:color w:val="000000"/>
          <w:sz w:val="24"/>
          <w:szCs w:val="24"/>
        </w:rPr>
        <w:t>ложение на собственик на сграда/съоръжение, когато имотът е определен като прилежаща площ към повече от една сграда/съоръжение и сградите/съоръженията са собственост на различни лица, като обособяването на отделните прилежащи площи към тях отговаря на усло</w:t>
      </w:r>
      <w:r>
        <w:rPr>
          <w:rFonts w:ascii="Times New Roman" w:eastAsia="Times New Roman" w:hAnsi="Times New Roman" w:cs="Times New Roman"/>
          <w:color w:val="000000"/>
          <w:sz w:val="24"/>
          <w:szCs w:val="24"/>
        </w:rPr>
        <w:t>вията на ал. 7.</w:t>
      </w:r>
    </w:p>
    <w:p w:rsidR="00000000" w:rsidRDefault="00227075">
      <w:pPr>
        <w:spacing w:after="0" w:line="240" w:lineRule="auto"/>
        <w:ind w:firstLine="1155"/>
        <w:jc w:val="both"/>
        <w:textAlignment w:val="center"/>
        <w:divId w:val="1193835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21 от 2015 г., в сила от 20.03.2015 г.) Новообразуваните имоти по ал. 14 се приемат и одобряват по реда на ал. 5 и 6.</w:t>
      </w:r>
    </w:p>
    <w:p w:rsidR="00000000" w:rsidRDefault="00227075">
      <w:pPr>
        <w:spacing w:after="0" w:line="240" w:lineRule="auto"/>
        <w:ind w:firstLine="1155"/>
        <w:jc w:val="both"/>
        <w:textAlignment w:val="center"/>
        <w:divId w:val="307781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21 от 2015 г., в сила от 20.03.2015 г.) За устройството на териториите по ал. 14</w:t>
      </w:r>
      <w:r>
        <w:rPr>
          <w:rFonts w:ascii="Times New Roman" w:eastAsia="Times New Roman" w:hAnsi="Times New Roman" w:cs="Times New Roman"/>
          <w:color w:val="000000"/>
          <w:sz w:val="24"/>
          <w:szCs w:val="24"/>
        </w:rPr>
        <w:t xml:space="preserve"> се прилага редът по ал. 8.</w:t>
      </w:r>
    </w:p>
    <w:p w:rsidR="00000000" w:rsidRDefault="00227075">
      <w:pPr>
        <w:spacing w:after="120" w:line="240" w:lineRule="auto"/>
        <w:ind w:firstLine="1155"/>
        <w:jc w:val="both"/>
        <w:textAlignment w:val="center"/>
        <w:divId w:val="79811233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43058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45а. (Нов - ДВ, бр. 122 от 1997 г.) (1) (Доп. - ДВ, бр. 113 от 1999 г., изм. и доп. - ДВ, бр. 45 от 2008 г., изм. - ДВ, бр. 79 от 2017 г., в сила от 03.10.2017 г.) Застроените и прилежащите земи по чл. 27, ал. 6 ЗСПЗЗ се п</w:t>
      </w:r>
      <w:r>
        <w:rPr>
          <w:rFonts w:ascii="Times New Roman" w:eastAsia="Times New Roman" w:hAnsi="Times New Roman" w:cs="Times New Roman"/>
          <w:color w:val="000000"/>
          <w:sz w:val="24"/>
          <w:szCs w:val="24"/>
        </w:rPr>
        <w:t xml:space="preserve">родават на собственика на сградата или на съоръжението по негово искане без </w:t>
      </w:r>
      <w:r>
        <w:rPr>
          <w:rFonts w:ascii="Times New Roman" w:eastAsia="Times New Roman" w:hAnsi="Times New Roman" w:cs="Times New Roman"/>
          <w:color w:val="000000"/>
          <w:sz w:val="24"/>
          <w:szCs w:val="24"/>
        </w:rPr>
        <w:lastRenderedPageBreak/>
        <w:t xml:space="preserve">провеждане на търг. Купувач не може да бъде лице, придобило сградата като строителен материал. Стойността на земите се внася по бюджета на Министерството на земеделието, храните и </w:t>
      </w:r>
      <w:r>
        <w:rPr>
          <w:rFonts w:ascii="Times New Roman" w:eastAsia="Times New Roman" w:hAnsi="Times New Roman" w:cs="Times New Roman"/>
          <w:color w:val="000000"/>
          <w:sz w:val="24"/>
          <w:szCs w:val="24"/>
        </w:rPr>
        <w:t>горите или се изплаща с равни по стойност поименни компенсационни бонове.</w:t>
      </w:r>
    </w:p>
    <w:p w:rsidR="00000000" w:rsidRDefault="00227075">
      <w:pPr>
        <w:spacing w:after="0" w:line="240" w:lineRule="auto"/>
        <w:ind w:firstLine="1155"/>
        <w:jc w:val="both"/>
        <w:textAlignment w:val="center"/>
        <w:divId w:val="366638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44 от 2001 г., изм. - ДВ, бр. 45 от 2008 г., изм. - ДВ, бр. 79 от 2017 г., в сила от 03.10.2017 г.) Продажбата се извършва със заповед на министъра на земеделието</w:t>
      </w:r>
      <w:r>
        <w:rPr>
          <w:rFonts w:ascii="Times New Roman" w:eastAsia="Times New Roman" w:hAnsi="Times New Roman" w:cs="Times New Roman"/>
          <w:color w:val="000000"/>
          <w:sz w:val="24"/>
          <w:szCs w:val="24"/>
        </w:rPr>
        <w:t>, храните и горите или на упълномощено от него длъжностно лице и с писмен договор, който се вписва в службата по вписванията.</w:t>
      </w:r>
    </w:p>
    <w:p w:rsidR="00000000" w:rsidRDefault="00227075">
      <w:pPr>
        <w:spacing w:after="0" w:line="240" w:lineRule="auto"/>
        <w:ind w:firstLine="1155"/>
        <w:jc w:val="both"/>
        <w:textAlignment w:val="center"/>
        <w:divId w:val="90009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2003 г., изм. - ДВ, бр. 45 от 2008 г., изм. - ДВ, бр. 62 от 2009 г.) Продажната цена на земите, включите</w:t>
      </w:r>
      <w:r>
        <w:rPr>
          <w:rFonts w:ascii="Times New Roman" w:eastAsia="Times New Roman" w:hAnsi="Times New Roman" w:cs="Times New Roman"/>
          <w:color w:val="000000"/>
          <w:sz w:val="24"/>
          <w:szCs w:val="24"/>
        </w:rPr>
        <w:t>лно на тези, разположени извън границите на урбанизираните територии, се определя по реда на чл. 90 ППЗДС.</w:t>
      </w:r>
    </w:p>
    <w:p w:rsidR="00000000" w:rsidRDefault="00227075">
      <w:pPr>
        <w:spacing w:after="0" w:line="240" w:lineRule="auto"/>
        <w:ind w:firstLine="1155"/>
        <w:jc w:val="both"/>
        <w:textAlignment w:val="center"/>
        <w:divId w:val="2081977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и начинът на плащане се определят в заповедта и в договора по ал. 2.</w:t>
      </w:r>
    </w:p>
    <w:p w:rsidR="00000000" w:rsidRDefault="00227075">
      <w:pPr>
        <w:spacing w:after="120" w:line="240" w:lineRule="auto"/>
        <w:ind w:firstLine="1155"/>
        <w:jc w:val="both"/>
        <w:textAlignment w:val="center"/>
        <w:divId w:val="28264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2009 г., отм. - ДВ, бр. 79 от 2017 г., в си</w:t>
      </w:r>
      <w:r>
        <w:rPr>
          <w:rFonts w:ascii="Times New Roman" w:eastAsia="Times New Roman" w:hAnsi="Times New Roman" w:cs="Times New Roman"/>
          <w:color w:val="000000"/>
          <w:sz w:val="24"/>
          <w:szCs w:val="24"/>
        </w:rPr>
        <w:t>ла от 03.10.2017 г.)</w:t>
      </w:r>
    </w:p>
    <w:p w:rsidR="00000000" w:rsidRDefault="00227075">
      <w:pPr>
        <w:spacing w:after="0" w:line="240" w:lineRule="auto"/>
        <w:ind w:firstLine="1155"/>
        <w:jc w:val="both"/>
        <w:textAlignment w:val="center"/>
        <w:divId w:val="884365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45б. (Нов - ДВ, бр. 45 от 2008 г.) (1) (Изм. - ДВ, бр. 62 от 2009 г.) Земи в стопански дворове, незаети със сгради и/или съоръжения, негодни за земеделско ползване и </w:t>
      </w:r>
      <w:proofErr w:type="spellStart"/>
      <w:r>
        <w:rPr>
          <w:rFonts w:ascii="Times New Roman" w:eastAsia="Times New Roman" w:hAnsi="Times New Roman" w:cs="Times New Roman"/>
          <w:color w:val="000000"/>
          <w:sz w:val="24"/>
          <w:szCs w:val="24"/>
        </w:rPr>
        <w:t>неподлежащи</w:t>
      </w:r>
      <w:proofErr w:type="spellEnd"/>
      <w:r>
        <w:rPr>
          <w:rFonts w:ascii="Times New Roman" w:eastAsia="Times New Roman" w:hAnsi="Times New Roman" w:cs="Times New Roman"/>
          <w:color w:val="000000"/>
          <w:sz w:val="24"/>
          <w:szCs w:val="24"/>
        </w:rPr>
        <w:t xml:space="preserve"> на възстановяване по реда на ЗСПЗЗ, могат да бъдат пр</w:t>
      </w:r>
      <w:r>
        <w:rPr>
          <w:rFonts w:ascii="Times New Roman" w:eastAsia="Times New Roman" w:hAnsi="Times New Roman" w:cs="Times New Roman"/>
          <w:color w:val="000000"/>
          <w:sz w:val="24"/>
          <w:szCs w:val="24"/>
        </w:rPr>
        <w:t>идобити от физически или юридически лица чрез търг, който се провежда при условията и по реда, определени в глава четвърта "а", раздел II.</w:t>
      </w:r>
    </w:p>
    <w:p w:rsidR="00000000" w:rsidRDefault="00227075">
      <w:pPr>
        <w:spacing w:after="0" w:line="240" w:lineRule="auto"/>
        <w:ind w:firstLine="1155"/>
        <w:jc w:val="both"/>
        <w:textAlignment w:val="center"/>
        <w:divId w:val="1278834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изм. - ДВ, бр. 79 от 2017 г., в сила от 03.10.2017 г.) Областната дирекция "Земеде</w:t>
      </w:r>
      <w:r>
        <w:rPr>
          <w:rFonts w:ascii="Times New Roman" w:eastAsia="Times New Roman" w:hAnsi="Times New Roman" w:cs="Times New Roman"/>
          <w:color w:val="000000"/>
          <w:sz w:val="24"/>
          <w:szCs w:val="24"/>
        </w:rPr>
        <w:t>лие" обявява на видно място имотите по ал. 1 след получаване на писмено съгласие от министъра на земеделието, храните и горите.</w:t>
      </w:r>
    </w:p>
    <w:p w:rsidR="00000000" w:rsidRDefault="00227075">
      <w:pPr>
        <w:spacing w:after="0" w:line="240" w:lineRule="auto"/>
        <w:ind w:firstLine="1155"/>
        <w:jc w:val="both"/>
        <w:textAlignment w:val="center"/>
        <w:divId w:val="687951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Несъответствията на </w:t>
      </w:r>
      <w:proofErr w:type="spellStart"/>
      <w:r>
        <w:rPr>
          <w:rFonts w:ascii="Times New Roman" w:eastAsia="Times New Roman" w:hAnsi="Times New Roman" w:cs="Times New Roman"/>
          <w:color w:val="000000"/>
          <w:sz w:val="24"/>
          <w:szCs w:val="24"/>
        </w:rPr>
        <w:t>парцеларните</w:t>
      </w:r>
      <w:proofErr w:type="spellEnd"/>
      <w:r>
        <w:rPr>
          <w:rFonts w:ascii="Times New Roman" w:eastAsia="Times New Roman" w:hAnsi="Times New Roman" w:cs="Times New Roman"/>
          <w:color w:val="000000"/>
          <w:sz w:val="24"/>
          <w:szCs w:val="24"/>
        </w:rPr>
        <w:t xml:space="preserve"> планове или на плановете на новообразуваните имоти с действителното положение на терена се отстраняват по реда на чл. 45, ал. 3, 5 и 6, когато не се засяга придобито право на собственост.</w:t>
      </w:r>
    </w:p>
    <w:p w:rsidR="00000000" w:rsidRDefault="00227075">
      <w:pPr>
        <w:spacing w:after="0" w:line="240" w:lineRule="auto"/>
        <w:ind w:firstLine="1155"/>
        <w:jc w:val="both"/>
        <w:textAlignment w:val="center"/>
        <w:divId w:val="77095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62 от 2009 </w:t>
      </w:r>
      <w:r>
        <w:rPr>
          <w:rFonts w:ascii="Times New Roman" w:eastAsia="Times New Roman" w:hAnsi="Times New Roman" w:cs="Times New Roman"/>
          <w:color w:val="000000"/>
          <w:sz w:val="24"/>
          <w:szCs w:val="24"/>
        </w:rPr>
        <w:t>г.) Обстоятелствата по ал. 3 се констатират с протокол, изготвен от комисия, която се назначава от директора на областната дирекция "Земеделие".</w:t>
      </w:r>
    </w:p>
    <w:p w:rsidR="00000000" w:rsidRDefault="00227075">
      <w:pPr>
        <w:spacing w:after="120" w:line="240" w:lineRule="auto"/>
        <w:ind w:firstLine="1155"/>
        <w:jc w:val="both"/>
        <w:textAlignment w:val="center"/>
        <w:divId w:val="69096166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69303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45в. (Нов - ДВ, бр. 45 от 2008 г.) (1) (Изм. - ДВ, бр. 62 от 2009 г.) Директорът на областната дирекция "</w:t>
      </w:r>
      <w:r>
        <w:rPr>
          <w:rFonts w:ascii="Times New Roman" w:eastAsia="Times New Roman" w:hAnsi="Times New Roman" w:cs="Times New Roman"/>
          <w:color w:val="000000"/>
          <w:sz w:val="24"/>
          <w:szCs w:val="24"/>
        </w:rPr>
        <w:t>Земеделие" назначава със заповед комисията по чл. 19, ал. 2 ЗСПЗЗ. Комисията взема решения с обикновено мнозинство от гласовете на всички членове.</w:t>
      </w:r>
    </w:p>
    <w:p w:rsidR="00000000" w:rsidRDefault="00227075">
      <w:pPr>
        <w:spacing w:after="0" w:line="240" w:lineRule="auto"/>
        <w:ind w:firstLine="1155"/>
        <w:jc w:val="both"/>
        <w:textAlignment w:val="center"/>
        <w:divId w:val="1194734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Общинската служба по земеделие предоставя на комисията по чл. 19, ал. 2 ЗС</w:t>
      </w:r>
      <w:r>
        <w:rPr>
          <w:rFonts w:ascii="Times New Roman" w:eastAsia="Times New Roman" w:hAnsi="Times New Roman" w:cs="Times New Roman"/>
          <w:color w:val="000000"/>
          <w:sz w:val="24"/>
          <w:szCs w:val="24"/>
        </w:rPr>
        <w:t xml:space="preserve">ПЗЗ извлечение от регистъра на имотите към картата на възстановената собственост по начин на възстановяване за земите по чл. 19, ал. 1 ЗСПЗЗ и осигурява достъп за заседанията на комисията до картата на възстановената собственост в частта за имотите по чл. </w:t>
      </w:r>
      <w:r>
        <w:rPr>
          <w:rFonts w:ascii="Times New Roman" w:eastAsia="Times New Roman" w:hAnsi="Times New Roman" w:cs="Times New Roman"/>
          <w:color w:val="000000"/>
          <w:sz w:val="24"/>
          <w:szCs w:val="24"/>
        </w:rPr>
        <w:t>19, ал. 1 ЗСПЗЗ.</w:t>
      </w:r>
    </w:p>
    <w:p w:rsidR="00000000" w:rsidRDefault="00227075">
      <w:pPr>
        <w:spacing w:after="0" w:line="240" w:lineRule="auto"/>
        <w:ind w:firstLine="1155"/>
        <w:jc w:val="both"/>
        <w:textAlignment w:val="center"/>
        <w:divId w:val="1142577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за землището са одобрени кадастрална карта и кадастрални регистри, службата по геодезия, картография и кадастър предоставя на комисията по чл. 19, ал. 2 ЗСПЗЗ извлечение от кадастралната карта и кадастралните регистри на недвижи</w:t>
      </w:r>
      <w:r>
        <w:rPr>
          <w:rFonts w:ascii="Times New Roman" w:eastAsia="Times New Roman" w:hAnsi="Times New Roman" w:cs="Times New Roman"/>
          <w:color w:val="000000"/>
          <w:sz w:val="24"/>
          <w:szCs w:val="24"/>
        </w:rPr>
        <w:t>мите имоти за земите по чл. 19, ал. 1 ЗСПЗЗ.</w:t>
      </w:r>
    </w:p>
    <w:p w:rsidR="00000000" w:rsidRDefault="00227075">
      <w:pPr>
        <w:spacing w:after="0" w:line="240" w:lineRule="auto"/>
        <w:ind w:firstLine="1155"/>
        <w:jc w:val="both"/>
        <w:textAlignment w:val="center"/>
        <w:divId w:val="1912932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Срокът за предоставяне на данните по ал. 2 и 3 не може да бъде по-дълъг от 30 дни.</w:t>
      </w:r>
    </w:p>
    <w:p w:rsidR="00000000" w:rsidRDefault="00227075">
      <w:pPr>
        <w:spacing w:after="0" w:line="240" w:lineRule="auto"/>
        <w:ind w:firstLine="1155"/>
        <w:jc w:val="both"/>
        <w:textAlignment w:val="center"/>
        <w:divId w:val="2050102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Комисията определя с протоколно решение имотите по чл. 19, ал. 1 ЗСПЗЗ в 14-дневен срок от предоставяне на данните по ал</w:t>
      </w:r>
      <w:r>
        <w:rPr>
          <w:rFonts w:ascii="Times New Roman" w:eastAsia="Times New Roman" w:hAnsi="Times New Roman" w:cs="Times New Roman"/>
          <w:color w:val="000000"/>
          <w:sz w:val="24"/>
          <w:szCs w:val="24"/>
        </w:rPr>
        <w:t>. 2 и 3. В протоколното решение се отбелязва и начинът на възстановяване на собствеността върху имотите - в съществуващи или възстановими стари реални граници или с план за земеразделяне.</w:t>
      </w:r>
    </w:p>
    <w:p w:rsidR="00000000" w:rsidRDefault="00227075">
      <w:pPr>
        <w:spacing w:after="0" w:line="240" w:lineRule="auto"/>
        <w:ind w:firstLine="1155"/>
        <w:jc w:val="both"/>
        <w:textAlignment w:val="center"/>
        <w:divId w:val="1808547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Комисията описва в протоколното решение по ал. 5 имотите, за кои</w:t>
      </w:r>
      <w:r>
        <w:rPr>
          <w:rFonts w:ascii="Times New Roman" w:eastAsia="Times New Roman" w:hAnsi="Times New Roman" w:cs="Times New Roman"/>
          <w:color w:val="000000"/>
          <w:sz w:val="24"/>
          <w:szCs w:val="24"/>
        </w:rPr>
        <w:t>то е констатирала, че неправилно са причислени към земите по чл. 19, ал. 1 ЗСПЗЗ, и излага мотивите за това.</w:t>
      </w:r>
    </w:p>
    <w:p w:rsidR="00000000" w:rsidRDefault="00227075">
      <w:pPr>
        <w:spacing w:after="0" w:line="240" w:lineRule="auto"/>
        <w:ind w:firstLine="1155"/>
        <w:jc w:val="both"/>
        <w:textAlignment w:val="center"/>
        <w:divId w:val="649481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62 от 2009 г., изм. - ДВ, бр. 79 от 2017 г., в сила от 03.10.2017 г.) Директорът на областната дирекция "Земеделие" издава запо</w:t>
      </w:r>
      <w:r>
        <w:rPr>
          <w:rFonts w:ascii="Times New Roman" w:eastAsia="Times New Roman" w:hAnsi="Times New Roman" w:cs="Times New Roman"/>
          <w:color w:val="000000"/>
          <w:sz w:val="24"/>
          <w:szCs w:val="24"/>
        </w:rPr>
        <w:t xml:space="preserve">вед за одобряване на протоколното решение в 3-дневен срок и го съобщава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на Министерството на земеделието, храните и горите, Държавната агенция по горите, Агенцията по геодезия, картография и кадастър и кмета на</w:t>
      </w:r>
      <w:r>
        <w:rPr>
          <w:rFonts w:ascii="Times New Roman" w:eastAsia="Times New Roman" w:hAnsi="Times New Roman" w:cs="Times New Roman"/>
          <w:color w:val="000000"/>
          <w:sz w:val="24"/>
          <w:szCs w:val="24"/>
        </w:rPr>
        <w:t xml:space="preserve"> общината. Обжалването на протоколното решение спира изпълнението му по отношение на засегнатите имоти.</w:t>
      </w:r>
    </w:p>
    <w:p w:rsidR="00000000" w:rsidRDefault="00227075">
      <w:pPr>
        <w:spacing w:after="0" w:line="240" w:lineRule="auto"/>
        <w:ind w:firstLine="1155"/>
        <w:jc w:val="both"/>
        <w:textAlignment w:val="center"/>
        <w:divId w:val="671958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62 от 2009 г.) Областната дирекция "Земеделие" изпраща влязлото в сила протоколно решение в 3-дневен срок на общинската служба по зе</w:t>
      </w:r>
      <w:r>
        <w:rPr>
          <w:rFonts w:ascii="Times New Roman" w:eastAsia="Times New Roman" w:hAnsi="Times New Roman" w:cs="Times New Roman"/>
          <w:color w:val="000000"/>
          <w:sz w:val="24"/>
          <w:szCs w:val="24"/>
        </w:rPr>
        <w:t>меделие за служебно отразяване в регистрите към картата на възстановената собственост на имотите. Когато за землището са одобрени кадастрална карта и кадастрални регистри, областната дирекция "Земеделие" изпраща в същия срок протоколното решение на службат</w:t>
      </w:r>
      <w:r>
        <w:rPr>
          <w:rFonts w:ascii="Times New Roman" w:eastAsia="Times New Roman" w:hAnsi="Times New Roman" w:cs="Times New Roman"/>
          <w:color w:val="000000"/>
          <w:sz w:val="24"/>
          <w:szCs w:val="24"/>
        </w:rPr>
        <w:t>а по геодезия, картография и кадастър.</w:t>
      </w:r>
    </w:p>
    <w:p w:rsidR="00000000" w:rsidRDefault="00227075">
      <w:pPr>
        <w:spacing w:after="0" w:line="240" w:lineRule="auto"/>
        <w:ind w:firstLine="1155"/>
        <w:jc w:val="both"/>
        <w:textAlignment w:val="center"/>
        <w:divId w:val="1293946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62 от 2009 г. (*), изм. - ДВ, бр. 79 от 2017 г., в сила от 03.10.2017 г.) При откриване на закононарушения, на нови обстоятелства или на нови писмени доказателства от съществено значение по искане </w:t>
      </w:r>
      <w:r>
        <w:rPr>
          <w:rFonts w:ascii="Times New Roman" w:eastAsia="Times New Roman" w:hAnsi="Times New Roman" w:cs="Times New Roman"/>
          <w:color w:val="000000"/>
          <w:sz w:val="24"/>
          <w:szCs w:val="24"/>
        </w:rPr>
        <w:t>на министъра на земеделието, храните и горите или на заинтересуваните лица, отправено в срок до една година от откриване на новите обстоятелства или новите писмени доказателства, но не по-късно от две години от влизането в сила на протокола по ал. 7, дирек</w:t>
      </w:r>
      <w:r>
        <w:rPr>
          <w:rFonts w:ascii="Times New Roman" w:eastAsia="Times New Roman" w:hAnsi="Times New Roman" w:cs="Times New Roman"/>
          <w:color w:val="000000"/>
          <w:sz w:val="24"/>
          <w:szCs w:val="24"/>
        </w:rPr>
        <w:t xml:space="preserve">торът на областната дирекция "Земеделие" издава заповед за свикване на комисия по чл. 19, ал. 2 ЗСПЗЗ за преразглеждане на приетото протоколно решение за определяне на земите по чл. 19 ЗСПЗЗ. Този ред не се прилага, когато за същите земи има влязло в сила </w:t>
      </w:r>
      <w:r>
        <w:rPr>
          <w:rFonts w:ascii="Times New Roman" w:eastAsia="Times New Roman" w:hAnsi="Times New Roman" w:cs="Times New Roman"/>
          <w:color w:val="000000"/>
          <w:sz w:val="24"/>
          <w:szCs w:val="24"/>
        </w:rPr>
        <w:t>съдебно решение. За новите протоколни решения важат разпоредбите на ал. 7 и 8.</w:t>
      </w:r>
    </w:p>
    <w:p w:rsidR="00000000" w:rsidRDefault="00227075">
      <w:pPr>
        <w:spacing w:after="0" w:line="240" w:lineRule="auto"/>
        <w:ind w:firstLine="1155"/>
        <w:jc w:val="both"/>
        <w:textAlignment w:val="center"/>
        <w:divId w:val="1664888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39 от 2011 г.) Към общинския поземлен фонд по реда на чл. 19 ЗСПЗЗ безвъзмездно са предадени в собственост земеделски земи, определени с протокол на комисия</w:t>
      </w:r>
      <w:r>
        <w:rPr>
          <w:rFonts w:ascii="Times New Roman" w:eastAsia="Times New Roman" w:hAnsi="Times New Roman" w:cs="Times New Roman"/>
          <w:color w:val="000000"/>
          <w:sz w:val="24"/>
          <w:szCs w:val="24"/>
        </w:rPr>
        <w:t>та по чл. 19, ал. 2 ЗСПЗЗ, които:</w:t>
      </w:r>
    </w:p>
    <w:p w:rsidR="00000000" w:rsidRDefault="00227075">
      <w:pPr>
        <w:spacing w:after="0" w:line="240" w:lineRule="auto"/>
        <w:ind w:firstLine="1155"/>
        <w:jc w:val="both"/>
        <w:textAlignment w:val="center"/>
        <w:divId w:val="1893728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са били заявени за възстановяване от собствениците им;</w:t>
      </w:r>
    </w:p>
    <w:p w:rsidR="00000000" w:rsidRDefault="00227075">
      <w:pPr>
        <w:spacing w:after="0" w:line="240" w:lineRule="auto"/>
        <w:ind w:firstLine="1155"/>
        <w:jc w:val="both"/>
        <w:textAlignment w:val="center"/>
        <w:divId w:val="1664239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с признато право на възстановяване с решение по чл. 18ж, ал. 1 или със съдебно решение, но чиито граници не са били установени на терена.</w:t>
      </w:r>
    </w:p>
    <w:p w:rsidR="00000000" w:rsidRDefault="00227075">
      <w:pPr>
        <w:spacing w:after="120" w:line="240" w:lineRule="auto"/>
        <w:ind w:firstLine="1155"/>
        <w:jc w:val="both"/>
        <w:textAlignment w:val="center"/>
        <w:divId w:val="58441490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76172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45г. (Нов -</w:t>
      </w:r>
      <w:r>
        <w:rPr>
          <w:rFonts w:ascii="Times New Roman" w:eastAsia="Times New Roman" w:hAnsi="Times New Roman" w:cs="Times New Roman"/>
          <w:color w:val="000000"/>
          <w:sz w:val="24"/>
          <w:szCs w:val="24"/>
        </w:rPr>
        <w:t xml:space="preserve"> ДВ, бр. 45 от 2008 г.) (1) За имотите по чл. 19, ал. 1 ЗСПЗЗ се съставят актове за общинска собственост.</w:t>
      </w:r>
    </w:p>
    <w:p w:rsidR="00000000" w:rsidRDefault="00227075">
      <w:pPr>
        <w:spacing w:after="0" w:line="240" w:lineRule="auto"/>
        <w:ind w:firstLine="1155"/>
        <w:jc w:val="both"/>
        <w:textAlignment w:val="center"/>
        <w:divId w:val="916600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акта за общинска собственост се отбелязват одобреното протоколно решение по чл. 45в, ал. 7 и начинът на възстановяване на собствеността върху им</w:t>
      </w:r>
      <w:r>
        <w:rPr>
          <w:rFonts w:ascii="Times New Roman" w:eastAsia="Times New Roman" w:hAnsi="Times New Roman" w:cs="Times New Roman"/>
          <w:color w:val="000000"/>
          <w:sz w:val="24"/>
          <w:szCs w:val="24"/>
        </w:rPr>
        <w:t>отите - в съществуващи или възстановими стари реални граници или с план за земеразделяне.</w:t>
      </w:r>
    </w:p>
    <w:p w:rsidR="00000000" w:rsidRDefault="00227075">
      <w:pPr>
        <w:spacing w:after="120" w:line="240" w:lineRule="auto"/>
        <w:ind w:firstLine="1155"/>
        <w:jc w:val="both"/>
        <w:textAlignment w:val="center"/>
        <w:divId w:val="196106201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8421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45д. (Нов - ДВ, бр. 45 от 2008 г.) (1) (Изм. - ДВ, бр. 62 от 2009 г., изм. - ДВ, бр. 39 от 2011 г.) За издаване на решение за възстановяване правото на собствен</w:t>
      </w:r>
      <w:r>
        <w:rPr>
          <w:rFonts w:ascii="Times New Roman" w:eastAsia="Times New Roman" w:hAnsi="Times New Roman" w:cs="Times New Roman"/>
          <w:color w:val="000000"/>
          <w:sz w:val="24"/>
          <w:szCs w:val="24"/>
        </w:rPr>
        <w:t>ост в случаите, когато правото на възстановяване е признато с влязло в сила решение на общинската служба по земеделие по чл. 18ж, ал. 1 или със съдебно решение, се подава искане до общинската служба по земеделие по местонахождението на имота в два екземпля</w:t>
      </w:r>
      <w:r>
        <w:rPr>
          <w:rFonts w:ascii="Times New Roman" w:eastAsia="Times New Roman" w:hAnsi="Times New Roman" w:cs="Times New Roman"/>
          <w:color w:val="000000"/>
          <w:sz w:val="24"/>
          <w:szCs w:val="24"/>
        </w:rPr>
        <w:t xml:space="preserve">ра. </w:t>
      </w:r>
    </w:p>
    <w:p w:rsidR="00000000" w:rsidRDefault="00227075">
      <w:pPr>
        <w:spacing w:after="0" w:line="240" w:lineRule="auto"/>
        <w:ind w:firstLine="1155"/>
        <w:jc w:val="both"/>
        <w:textAlignment w:val="center"/>
        <w:divId w:val="1590113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Искането се подава от един от собствениците (наследниците) или от негов представител. Подаденото искане от един от собствениците (наследниците) ползва всички останали. </w:t>
      </w:r>
    </w:p>
    <w:p w:rsidR="00000000" w:rsidRDefault="00227075">
      <w:pPr>
        <w:spacing w:after="0" w:line="240" w:lineRule="auto"/>
        <w:ind w:firstLine="1155"/>
        <w:jc w:val="both"/>
        <w:textAlignment w:val="center"/>
        <w:divId w:val="660425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Към искането се прилагат решенията по ал. 1</w:t>
      </w:r>
      <w:r>
        <w:rPr>
          <w:rFonts w:ascii="Times New Roman" w:eastAsia="Times New Roman" w:hAnsi="Times New Roman" w:cs="Times New Roman"/>
          <w:color w:val="000000"/>
          <w:sz w:val="24"/>
          <w:szCs w:val="24"/>
        </w:rPr>
        <w:t xml:space="preserve">. </w:t>
      </w:r>
    </w:p>
    <w:p w:rsidR="00000000" w:rsidRDefault="00227075">
      <w:pPr>
        <w:spacing w:after="0" w:line="240" w:lineRule="auto"/>
        <w:ind w:firstLine="1155"/>
        <w:jc w:val="both"/>
        <w:textAlignment w:val="center"/>
        <w:divId w:val="1893495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62 от 2009 г., изм. - ДВ, бр. 39 от 2011 г.) Въз основа на съдебното решение общинската служба по земеделие издава решение за признаване на правото на възстановяване на собствеността. </w:t>
      </w:r>
    </w:p>
    <w:p w:rsidR="00000000" w:rsidRDefault="00227075">
      <w:pPr>
        <w:spacing w:after="0" w:line="240" w:lineRule="auto"/>
        <w:ind w:firstLine="1155"/>
        <w:jc w:val="both"/>
        <w:textAlignment w:val="center"/>
        <w:divId w:val="262543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2009 г., изм. - ДВ, бр</w:t>
      </w:r>
      <w:r>
        <w:rPr>
          <w:rFonts w:ascii="Times New Roman" w:eastAsia="Times New Roman" w:hAnsi="Times New Roman" w:cs="Times New Roman"/>
          <w:color w:val="000000"/>
          <w:sz w:val="24"/>
          <w:szCs w:val="24"/>
        </w:rPr>
        <w:t>. 39 от 2011 г.) Общинската служба по земеделие се произнася с решение за възстановяване правото на собственост след установяване границите на имотите и предоставянето им от общинския съвет по реда на § 27, ал. 2 от ПЗР на ЗИДЗСПЗЗ (ДВ, бр. 62 от 2010 г.).</w:t>
      </w:r>
    </w:p>
    <w:p w:rsidR="00000000" w:rsidRDefault="00227075">
      <w:pPr>
        <w:spacing w:after="0" w:line="240" w:lineRule="auto"/>
        <w:ind w:firstLine="1155"/>
        <w:jc w:val="both"/>
        <w:textAlignment w:val="center"/>
        <w:divId w:val="96213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2011 г.) При упражняване на правата на собственика, както и във връзка с устройството на територията за земите от общинския поземлен фонд общинският съвет и кметът на общината осигуряват изпълнението на задължението за предоставя</w:t>
      </w:r>
      <w:r>
        <w:rPr>
          <w:rFonts w:ascii="Times New Roman" w:eastAsia="Times New Roman" w:hAnsi="Times New Roman" w:cs="Times New Roman"/>
          <w:color w:val="000000"/>
          <w:sz w:val="24"/>
          <w:szCs w:val="24"/>
        </w:rPr>
        <w:t>не на земи по § 27 от ПЗР на ЗИДЗСПЗЗ. По искане на кмета на общината или на упълномощени от него длъжностни лица общинската служба по земеделие предоставя наличните данни във връзка с възстановяването на собствеността.</w:t>
      </w:r>
    </w:p>
    <w:p w:rsidR="00000000" w:rsidRDefault="00227075">
      <w:pPr>
        <w:spacing w:after="120" w:line="240" w:lineRule="auto"/>
        <w:ind w:firstLine="1155"/>
        <w:jc w:val="both"/>
        <w:textAlignment w:val="center"/>
        <w:divId w:val="112172346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095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45е. (Нов - ДВ, бр. 45 от 2008</w:t>
      </w:r>
      <w:r>
        <w:rPr>
          <w:rFonts w:ascii="Times New Roman" w:eastAsia="Times New Roman" w:hAnsi="Times New Roman" w:cs="Times New Roman"/>
          <w:color w:val="000000"/>
          <w:sz w:val="24"/>
          <w:szCs w:val="24"/>
        </w:rPr>
        <w:t xml:space="preserve"> г.) (1) (Изм. - ДВ, бр. 34 от 2016 г., в сила от 03.05.2016 г.) Установяването на границите на имотите се извършва на място от лицето по чл. 45д, ал. 2 по реда на Наредба № 49 от 2004 г. за поддържане на картата на възстановената собственост (ДВ, бр. 102 </w:t>
      </w:r>
      <w:r>
        <w:rPr>
          <w:rFonts w:ascii="Times New Roman" w:eastAsia="Times New Roman" w:hAnsi="Times New Roman" w:cs="Times New Roman"/>
          <w:color w:val="000000"/>
          <w:sz w:val="24"/>
          <w:szCs w:val="24"/>
        </w:rPr>
        <w:t>от 2004 г.) и в присъствието на представител на общинската служба по земеделие.</w:t>
      </w:r>
    </w:p>
    <w:p w:rsidR="00000000" w:rsidRDefault="00227075">
      <w:pPr>
        <w:spacing w:after="0" w:line="240" w:lineRule="auto"/>
        <w:ind w:firstLine="1155"/>
        <w:jc w:val="both"/>
        <w:textAlignment w:val="center"/>
        <w:divId w:val="859664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62 от 2009 г.) Когато за землището са одобрени кадастрална карта и кадастрални регистри, общинската служба по земеделие в 3-дневен срок изпраща на службата </w:t>
      </w:r>
      <w:r>
        <w:rPr>
          <w:rFonts w:ascii="Times New Roman" w:eastAsia="Times New Roman" w:hAnsi="Times New Roman" w:cs="Times New Roman"/>
          <w:color w:val="000000"/>
          <w:sz w:val="24"/>
          <w:szCs w:val="24"/>
        </w:rPr>
        <w:t>по геодезия, картография и кадастър с копие до заявителя искането за издаване на решение за възстановяване правото на собственост с приложенията. Към преписката се прилага и решението за признаване правото на възстановяване на собствеността по чл. 45д, ал.</w:t>
      </w:r>
      <w:r>
        <w:rPr>
          <w:rFonts w:ascii="Times New Roman" w:eastAsia="Times New Roman" w:hAnsi="Times New Roman" w:cs="Times New Roman"/>
          <w:color w:val="000000"/>
          <w:sz w:val="24"/>
          <w:szCs w:val="24"/>
        </w:rPr>
        <w:t xml:space="preserve"> 4.</w:t>
      </w:r>
    </w:p>
    <w:p w:rsidR="00000000" w:rsidRDefault="00227075">
      <w:pPr>
        <w:spacing w:after="0" w:line="240" w:lineRule="auto"/>
        <w:ind w:firstLine="1155"/>
        <w:jc w:val="both"/>
        <w:textAlignment w:val="center"/>
        <w:divId w:val="679814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2011 г., изм. - ДВ, бр. 34 от 2016 г., в сила от 03.05.2016 г.) Установяването на границите на земеделските имоти в случаите по ал. 2 се извършва на място от лицето по чл. 45д, ал. 2 по реда на Закона за кадастъра и имотния регист</w:t>
      </w:r>
      <w:r>
        <w:rPr>
          <w:rFonts w:ascii="Times New Roman" w:eastAsia="Times New Roman" w:hAnsi="Times New Roman" w:cs="Times New Roman"/>
          <w:color w:val="000000"/>
          <w:sz w:val="24"/>
          <w:szCs w:val="24"/>
        </w:rPr>
        <w:t>ър в присъствието на представител на общинската служба по земеделие и по възможност на съседи на имота. Службата по геодезия, картография и кадастър издава скица-проект в цифров вид и на хартиен носител, която се предоставя на лицето по чл. 45д, ал. 2.</w:t>
      </w:r>
    </w:p>
    <w:p w:rsidR="00000000" w:rsidRDefault="00227075">
      <w:pPr>
        <w:spacing w:after="0" w:line="240" w:lineRule="auto"/>
        <w:ind w:firstLine="1155"/>
        <w:jc w:val="both"/>
        <w:textAlignment w:val="center"/>
        <w:divId w:val="1246770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(Нова - ДВ, бр. 34 от 2016 г., в сила от 03.05.2016 г., изм. - ДВ, бр. 79 от 2017 г., в сила от 03.10.2017 г.) В случаите по ал. 1 и 3 общинската служба по земеделие изготвя протокол по образец, одобрен от министъра на земеделието, храните и горите, в кой</w:t>
      </w:r>
      <w:r>
        <w:rPr>
          <w:rFonts w:ascii="Times New Roman" w:eastAsia="Times New Roman" w:hAnsi="Times New Roman" w:cs="Times New Roman"/>
          <w:color w:val="000000"/>
          <w:sz w:val="24"/>
          <w:szCs w:val="24"/>
        </w:rPr>
        <w:t xml:space="preserve">то се нанасят координатите на заснетите </w:t>
      </w:r>
      <w:r>
        <w:rPr>
          <w:rFonts w:ascii="Times New Roman" w:eastAsia="Times New Roman" w:hAnsi="Times New Roman" w:cs="Times New Roman"/>
          <w:color w:val="000000"/>
          <w:sz w:val="24"/>
          <w:szCs w:val="24"/>
        </w:rPr>
        <w:lastRenderedPageBreak/>
        <w:t>гранични точки на имота. Към протокола се прилага копие от ръчната скица, изготвена при идентифицирането.</w:t>
      </w:r>
    </w:p>
    <w:p w:rsidR="00000000" w:rsidRDefault="00227075">
      <w:pPr>
        <w:spacing w:after="0" w:line="240" w:lineRule="auto"/>
        <w:ind w:firstLine="1155"/>
        <w:jc w:val="both"/>
        <w:textAlignment w:val="center"/>
        <w:divId w:val="687294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2009 г., предишна ал. 4, изм. - ДВ, бр. 34 от 2016 г., в сила от 03.05.2016 г.) Лице</w:t>
      </w:r>
      <w:r>
        <w:rPr>
          <w:rFonts w:ascii="Times New Roman" w:eastAsia="Times New Roman" w:hAnsi="Times New Roman" w:cs="Times New Roman"/>
          <w:color w:val="000000"/>
          <w:sz w:val="24"/>
          <w:szCs w:val="24"/>
        </w:rPr>
        <w:t>то по чл. 45д, ал. 2 представя пред общинската служба по земеделие скицата-проект на хартиен и оптичен носител.</w:t>
      </w:r>
    </w:p>
    <w:p w:rsidR="00000000" w:rsidRDefault="00227075">
      <w:pPr>
        <w:spacing w:after="0" w:line="240" w:lineRule="auto"/>
        <w:ind w:firstLine="1155"/>
        <w:jc w:val="both"/>
        <w:textAlignment w:val="center"/>
        <w:divId w:val="397560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2009 г., предишна ал. 5 - ДВ, бр. 34 от 2016 г., в сила от 03.05.2016 г.) Когато общинската служба по земеделие устано</w:t>
      </w:r>
      <w:r>
        <w:rPr>
          <w:rFonts w:ascii="Times New Roman" w:eastAsia="Times New Roman" w:hAnsi="Times New Roman" w:cs="Times New Roman"/>
          <w:color w:val="000000"/>
          <w:sz w:val="24"/>
          <w:szCs w:val="24"/>
        </w:rPr>
        <w:t>ви несъответствие между скицата-проект и решението за признато право на възстановяване на собствеността по отношение на местоположението на имота и/или в допустимите отклонения в размера на имота в случаите по чл. 18ж, ал. 4, тя уведомява лицето по чл. 45д</w:t>
      </w:r>
      <w:r>
        <w:rPr>
          <w:rFonts w:ascii="Times New Roman" w:eastAsia="Times New Roman" w:hAnsi="Times New Roman" w:cs="Times New Roman"/>
          <w:color w:val="000000"/>
          <w:sz w:val="24"/>
          <w:szCs w:val="24"/>
        </w:rPr>
        <w:t>, ал. 2 и службата по геодезия, картография и кадастър и връща на лицето по чл. 45д, ал. 2 преписката за отстраняване на констатираното несъответствие.</w:t>
      </w:r>
    </w:p>
    <w:p w:rsidR="00000000" w:rsidRDefault="00227075">
      <w:pPr>
        <w:spacing w:after="120" w:line="240" w:lineRule="auto"/>
        <w:ind w:firstLine="1155"/>
        <w:jc w:val="both"/>
        <w:textAlignment w:val="center"/>
        <w:divId w:val="942806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34 от 2016 г., в сила от 03.05.2016 г.) Предадените на общините залесени и </w:t>
      </w:r>
      <w:proofErr w:type="spellStart"/>
      <w:r>
        <w:rPr>
          <w:rFonts w:ascii="Times New Roman" w:eastAsia="Times New Roman" w:hAnsi="Times New Roman" w:cs="Times New Roman"/>
          <w:color w:val="000000"/>
          <w:sz w:val="24"/>
          <w:szCs w:val="24"/>
        </w:rPr>
        <w:t>самозалес</w:t>
      </w:r>
      <w:r>
        <w:rPr>
          <w:rFonts w:ascii="Times New Roman" w:eastAsia="Times New Roman" w:hAnsi="Times New Roman" w:cs="Times New Roman"/>
          <w:color w:val="000000"/>
          <w:sz w:val="24"/>
          <w:szCs w:val="24"/>
        </w:rPr>
        <w:t>или</w:t>
      </w:r>
      <w:proofErr w:type="spellEnd"/>
      <w:r>
        <w:rPr>
          <w:rFonts w:ascii="Times New Roman" w:eastAsia="Times New Roman" w:hAnsi="Times New Roman" w:cs="Times New Roman"/>
          <w:color w:val="000000"/>
          <w:sz w:val="24"/>
          <w:szCs w:val="24"/>
        </w:rPr>
        <w:t xml:space="preserve"> се земеделски земи, които са гори по смисъла на чл. 2, ал. 1 от Закона за горите, се възстановяват по реда на чл. 10, ал. 5 ЗСПЗЗ след установяване на имотните граници по реда на ал. 1 или 3.</w:t>
      </w:r>
    </w:p>
    <w:p w:rsidR="00000000" w:rsidRDefault="00227075">
      <w:pPr>
        <w:spacing w:after="0" w:line="240" w:lineRule="auto"/>
        <w:ind w:firstLine="1155"/>
        <w:jc w:val="both"/>
        <w:textAlignment w:val="center"/>
        <w:divId w:val="796022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45ж. (Нов - ДВ, бр. 45 от 2008 г.) (1) (Изм. - ДВ, бр. 6</w:t>
      </w:r>
      <w:r>
        <w:rPr>
          <w:rFonts w:ascii="Times New Roman" w:eastAsia="Times New Roman" w:hAnsi="Times New Roman" w:cs="Times New Roman"/>
          <w:color w:val="000000"/>
          <w:sz w:val="24"/>
          <w:szCs w:val="24"/>
        </w:rPr>
        <w:t>2 от 2009 г., изм. - ДВ, бр. 39 от 2011 г.) Общинската служба по земеделие представя мотивирано искане до кмета на общината в случаите по § 27, ал. 2, т. 1, 2 и 3 от ПЗР на ЗИДЗСПЗЗ (ДВ, бр. 62 от 2010 г.). Към искането, за имот с признато право на възстан</w:t>
      </w:r>
      <w:r>
        <w:rPr>
          <w:rFonts w:ascii="Times New Roman" w:eastAsia="Times New Roman" w:hAnsi="Times New Roman" w:cs="Times New Roman"/>
          <w:color w:val="000000"/>
          <w:sz w:val="24"/>
          <w:szCs w:val="24"/>
        </w:rPr>
        <w:t>овяване в стари реални съществуващи или възстановими граници с решение по чл. 18ж, ал. 1 на общинската служба по земеделие или със съдебно решение, се прилага скица-проект на имота, издадена от общинската служба по земеделие или от службата по геодезия, ка</w:t>
      </w:r>
      <w:r>
        <w:rPr>
          <w:rFonts w:ascii="Times New Roman" w:eastAsia="Times New Roman" w:hAnsi="Times New Roman" w:cs="Times New Roman"/>
          <w:color w:val="000000"/>
          <w:sz w:val="24"/>
          <w:szCs w:val="24"/>
        </w:rPr>
        <w:t>ртография и кадастър.</w:t>
      </w:r>
    </w:p>
    <w:p w:rsidR="00000000" w:rsidRDefault="00227075">
      <w:pPr>
        <w:spacing w:after="0" w:line="240" w:lineRule="auto"/>
        <w:ind w:firstLine="1155"/>
        <w:jc w:val="both"/>
        <w:textAlignment w:val="center"/>
        <w:divId w:val="196699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62 от 2009 г., изм. - ДВ, бр. 39 от 2011 г.) Общинският съвет се произнася на първото си заседание след постъпване на искането по ал. 1 с решение за предоставяне на имотите в изпълнение на задължението си по § 27, </w:t>
      </w:r>
      <w:r>
        <w:rPr>
          <w:rFonts w:ascii="Times New Roman" w:eastAsia="Times New Roman" w:hAnsi="Times New Roman" w:cs="Times New Roman"/>
          <w:color w:val="000000"/>
          <w:sz w:val="24"/>
          <w:szCs w:val="24"/>
        </w:rPr>
        <w:t xml:space="preserve">ал. 2 от ПЗР на ЗИДЗСПЗЗ (ДВ, бр. 62 от 2010 г.). Решението се връчва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на лицето по чл. 45д, ал. 2 и служебно - на общинската служба по земеделие. </w:t>
      </w:r>
    </w:p>
    <w:p w:rsidR="00000000" w:rsidRDefault="00227075">
      <w:pPr>
        <w:spacing w:after="0" w:line="240" w:lineRule="auto"/>
        <w:ind w:firstLine="1155"/>
        <w:jc w:val="both"/>
        <w:textAlignment w:val="center"/>
        <w:divId w:val="70086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62 от 2009 г., изм. и доп. - ДВ, бр. 39 от </w:t>
      </w:r>
      <w:r>
        <w:rPr>
          <w:rFonts w:ascii="Times New Roman" w:eastAsia="Times New Roman" w:hAnsi="Times New Roman" w:cs="Times New Roman"/>
          <w:color w:val="000000"/>
          <w:sz w:val="24"/>
          <w:szCs w:val="24"/>
        </w:rPr>
        <w:t>2011 г.) Общинската служба по земеделие в 14-дневен срок от влизане в сила на решението по ал. 2 постановява решение за възстановяване правото на собственост, придружено със скица на имота. В решението се вписва решението по ал. 2. За имоти, които са разпо</w:t>
      </w:r>
      <w:r>
        <w:rPr>
          <w:rFonts w:ascii="Times New Roman" w:eastAsia="Times New Roman" w:hAnsi="Times New Roman" w:cs="Times New Roman"/>
          <w:color w:val="000000"/>
          <w:sz w:val="24"/>
          <w:szCs w:val="24"/>
        </w:rPr>
        <w:t>ложени в землища с одобрени кадастрална карта и кадастрални регистри, в решението се посочва идентификаторът на имота, определен от службата по геодезия, картография и кадастър. Границите, съседите и ограниченията на ползването на имота се описват в решени</w:t>
      </w:r>
      <w:r>
        <w:rPr>
          <w:rFonts w:ascii="Times New Roman" w:eastAsia="Times New Roman" w:hAnsi="Times New Roman" w:cs="Times New Roman"/>
          <w:color w:val="000000"/>
          <w:sz w:val="24"/>
          <w:szCs w:val="24"/>
        </w:rPr>
        <w:t>ето съгласно данните, съдържащи се в скицата-проект по чл. 45е, ал. 3.</w:t>
      </w:r>
    </w:p>
    <w:p w:rsidR="00000000" w:rsidRDefault="00227075">
      <w:pPr>
        <w:spacing w:after="0" w:line="240" w:lineRule="auto"/>
        <w:ind w:firstLine="1155"/>
        <w:jc w:val="both"/>
        <w:textAlignment w:val="center"/>
        <w:divId w:val="1559902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За имоти, които са разположени в землища с одобрени кадастрална карта и кадастрални регистри, общинската служба по земеделие предоставя решението на с</w:t>
      </w:r>
      <w:r>
        <w:rPr>
          <w:rFonts w:ascii="Times New Roman" w:eastAsia="Times New Roman" w:hAnsi="Times New Roman" w:cs="Times New Roman"/>
          <w:color w:val="000000"/>
          <w:sz w:val="24"/>
          <w:szCs w:val="24"/>
        </w:rPr>
        <w:t xml:space="preserve">лужбата по геодезия, картография и кадастър за служебно нанасяне на имота в кадастралната карта и в кадастралните регистри и за издаване на скица по реда на ЗКИР. </w:t>
      </w:r>
    </w:p>
    <w:p w:rsidR="00000000" w:rsidRDefault="00227075">
      <w:pPr>
        <w:spacing w:after="0" w:line="240" w:lineRule="auto"/>
        <w:ind w:firstLine="1155"/>
        <w:jc w:val="both"/>
        <w:textAlignment w:val="center"/>
        <w:divId w:val="979651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Решението по ал. 3 се връчва на лицето по чл. 45д, ал. 2 по реда на ГПК.</w:t>
      </w:r>
    </w:p>
    <w:p w:rsidR="00000000" w:rsidRDefault="00227075">
      <w:pPr>
        <w:spacing w:after="0" w:line="240" w:lineRule="auto"/>
        <w:ind w:firstLine="1155"/>
        <w:jc w:val="both"/>
        <w:textAlignment w:val="center"/>
        <w:divId w:val="98824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w:t>
      </w:r>
      <w:r>
        <w:rPr>
          <w:rFonts w:ascii="Times New Roman" w:eastAsia="Times New Roman" w:hAnsi="Times New Roman" w:cs="Times New Roman"/>
          <w:color w:val="000000"/>
          <w:sz w:val="24"/>
          <w:szCs w:val="24"/>
        </w:rPr>
        <w:t xml:space="preserve"> бр. 62 от 2009 г., изм. - ДВ, бр. 39 от 2011 г.) В случаите по § 27, ал. 2, т. 3 от ПЗР на ЗИДЗСПЗЗ (ДВ, бр. 62 от 2010 г.) </w:t>
      </w:r>
      <w:r>
        <w:rPr>
          <w:rFonts w:ascii="Times New Roman" w:eastAsia="Times New Roman" w:hAnsi="Times New Roman" w:cs="Times New Roman"/>
          <w:color w:val="000000"/>
          <w:sz w:val="24"/>
          <w:szCs w:val="24"/>
        </w:rPr>
        <w:lastRenderedPageBreak/>
        <w:t>общинската служба по земеделие постановява решение за обезщетяване, в което се посочва и решението на общинския съвет по ал. 2.</w:t>
      </w:r>
    </w:p>
    <w:p w:rsidR="00000000" w:rsidRDefault="00227075">
      <w:pPr>
        <w:spacing w:after="120" w:line="240" w:lineRule="auto"/>
        <w:ind w:firstLine="1155"/>
        <w:jc w:val="both"/>
        <w:textAlignment w:val="center"/>
        <w:divId w:val="85545948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90763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45з. (Нов - ДВ, бр. 62 от 2009 г.) (1) За земеделските земи, останали след възстановяване на собствеността и предадени на общината по реда на чл. 45в, по решение на общинския съвет могат да се изработват проекти за обекти със селскостопанско предназначе</w:t>
      </w:r>
      <w:r>
        <w:rPr>
          <w:rFonts w:ascii="Times New Roman" w:eastAsia="Times New Roman" w:hAnsi="Times New Roman" w:cs="Times New Roman"/>
          <w:color w:val="000000"/>
          <w:sz w:val="24"/>
          <w:szCs w:val="24"/>
        </w:rPr>
        <w:t>ние.</w:t>
      </w:r>
    </w:p>
    <w:p w:rsidR="00000000" w:rsidRDefault="00227075">
      <w:pPr>
        <w:spacing w:after="0" w:line="240" w:lineRule="auto"/>
        <w:ind w:firstLine="1155"/>
        <w:jc w:val="both"/>
        <w:textAlignment w:val="center"/>
        <w:divId w:val="82158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проекта по ал. 1 могат да се включват и други земеделски имоти след съгласието на собствениците им.</w:t>
      </w:r>
    </w:p>
    <w:p w:rsidR="00000000" w:rsidRDefault="00227075">
      <w:pPr>
        <w:spacing w:after="0" w:line="240" w:lineRule="auto"/>
        <w:ind w:firstLine="1155"/>
        <w:jc w:val="both"/>
        <w:textAlignment w:val="center"/>
        <w:divId w:val="183833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проекта не се включват:</w:t>
      </w:r>
    </w:p>
    <w:p w:rsidR="00000000" w:rsidRDefault="00227075">
      <w:pPr>
        <w:spacing w:after="0" w:line="240" w:lineRule="auto"/>
        <w:ind w:firstLine="1155"/>
        <w:jc w:val="both"/>
        <w:textAlignment w:val="center"/>
        <w:divId w:val="1345477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имоти или части от имоти, за които към датата на влизане в сила на правилника има изработен подробен устройствен</w:t>
      </w:r>
      <w:r>
        <w:rPr>
          <w:rFonts w:ascii="Times New Roman" w:eastAsia="Times New Roman" w:hAnsi="Times New Roman" w:cs="Times New Roman"/>
          <w:color w:val="000000"/>
          <w:sz w:val="24"/>
          <w:szCs w:val="24"/>
        </w:rPr>
        <w:t xml:space="preserve"> план или изработването на такъв план е разрешено;</w:t>
      </w:r>
    </w:p>
    <w:p w:rsidR="00000000" w:rsidRDefault="00227075">
      <w:pPr>
        <w:spacing w:after="0" w:line="240" w:lineRule="auto"/>
        <w:ind w:firstLine="1155"/>
        <w:jc w:val="both"/>
        <w:textAlignment w:val="center"/>
        <w:divId w:val="1555317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имоти, които попадат в територията, определена за възстановяване на собствеността в стари съществуващи или възстановими граници по реда на чл. 18г, ал. 1, т. 2 и 3. </w:t>
      </w:r>
    </w:p>
    <w:p w:rsidR="00000000" w:rsidRDefault="00227075">
      <w:pPr>
        <w:spacing w:after="0" w:line="240" w:lineRule="auto"/>
        <w:ind w:firstLine="1155"/>
        <w:jc w:val="both"/>
        <w:textAlignment w:val="center"/>
        <w:divId w:val="2073040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Проектът се изработва по реда на</w:t>
      </w:r>
      <w:r>
        <w:rPr>
          <w:rFonts w:ascii="Times New Roman" w:eastAsia="Times New Roman" w:hAnsi="Times New Roman" w:cs="Times New Roman"/>
          <w:color w:val="000000"/>
          <w:sz w:val="24"/>
          <w:szCs w:val="24"/>
        </w:rPr>
        <w:t xml:space="preserve"> Наредба № 2 от 1998 г. за застрояване в земеделските земи (ДВ, бр. 48 от 1998 г.).</w:t>
      </w:r>
    </w:p>
    <w:p w:rsidR="00000000" w:rsidRDefault="00227075">
      <w:pPr>
        <w:spacing w:after="120" w:line="240" w:lineRule="auto"/>
        <w:ind w:firstLine="1155"/>
        <w:jc w:val="both"/>
        <w:textAlignment w:val="center"/>
        <w:divId w:val="183403060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84638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45и. (Нов - ДВ, бр. 62 от 2009 г., отм. - ДВ, бр. 34 от 2016 г., в сила от 03.05.2016 г.)</w:t>
      </w:r>
    </w:p>
    <w:p w:rsidR="00000000" w:rsidRDefault="00227075">
      <w:pPr>
        <w:spacing w:after="120" w:line="240" w:lineRule="auto"/>
        <w:ind w:firstLine="1155"/>
        <w:jc w:val="both"/>
        <w:textAlignment w:val="center"/>
        <w:divId w:val="203754195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45145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46. (Изм. - ДВ, бр. 34 от 1992 г.) (1) (Изм. - ДВ, бр. 48 от 1995 г., </w:t>
      </w:r>
      <w:r>
        <w:rPr>
          <w:rFonts w:ascii="Times New Roman" w:eastAsia="Times New Roman" w:hAnsi="Times New Roman" w:cs="Times New Roman"/>
          <w:color w:val="000000"/>
          <w:sz w:val="24"/>
          <w:szCs w:val="24"/>
        </w:rPr>
        <w:t>в сила от 26.05.1995 г., изм. - ДВ, бр. 28 от 1997 г., изм. - ДВ, бр. 122 от 1997 г., изм. - ДВ, бр. 44 от 2001 г., изм. - ДВ, бр. 31 от 2003 г., изм. - ДВ, бр. 45 от 2008 г., изм. - ДВ, бр. 62 от 2009 г., изм. - ДВ, бр. 39 от 2011 г., изм. - ДВ, бр. 79 от</w:t>
      </w:r>
      <w:r>
        <w:rPr>
          <w:rFonts w:ascii="Times New Roman" w:eastAsia="Times New Roman" w:hAnsi="Times New Roman" w:cs="Times New Roman"/>
          <w:color w:val="000000"/>
          <w:sz w:val="24"/>
          <w:szCs w:val="24"/>
        </w:rPr>
        <w:t xml:space="preserve"> 2017 г., в сила от 03.10.2017 г.) Право на ползване по чл. 26 ЗСПЗЗ върху земи от държавния поземлен фонд се предоставя от министъра на земеделието, храните и горите или оправомощени от него длъжностни лица, а върху земи от общинския поземлен фонд - от об</w:t>
      </w:r>
      <w:r>
        <w:rPr>
          <w:rFonts w:ascii="Times New Roman" w:eastAsia="Times New Roman" w:hAnsi="Times New Roman" w:cs="Times New Roman"/>
          <w:color w:val="000000"/>
          <w:sz w:val="24"/>
          <w:szCs w:val="24"/>
        </w:rPr>
        <w:t>щинския съвет.</w:t>
      </w:r>
    </w:p>
    <w:p w:rsidR="00000000" w:rsidRDefault="00227075">
      <w:pPr>
        <w:spacing w:after="0" w:line="240" w:lineRule="auto"/>
        <w:ind w:firstLine="1155"/>
        <w:jc w:val="both"/>
        <w:textAlignment w:val="center"/>
        <w:divId w:val="209272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72 от 1993 г., изм. - ДВ, бр. 48 от 1995 г., в сила от 26.05.1995 г., изм. - ДВ, бр. 122 от 1997 г., изм. - ДВ, бр. 44 от 2001 г., изм. - ДВ, бр. 45 от 2008 г., изм. - ДВ, бр. 79 от 2017 г., в сила от 03.10.2017 г.</w:t>
      </w:r>
      <w:r>
        <w:rPr>
          <w:rFonts w:ascii="Times New Roman" w:eastAsia="Times New Roman" w:hAnsi="Times New Roman" w:cs="Times New Roman"/>
          <w:color w:val="000000"/>
          <w:sz w:val="24"/>
          <w:szCs w:val="24"/>
        </w:rPr>
        <w:t>) Право на собственост върху земите по ал. 1 може да се придобие безвъзмездно от лицата, обработвали ги повече от 10 години, с решение на общинския съвет - за земите от общинския поземлен фонд и със заповед на министъра на земеделието, храните и горите - з</w:t>
      </w:r>
      <w:r>
        <w:rPr>
          <w:rFonts w:ascii="Times New Roman" w:eastAsia="Times New Roman" w:hAnsi="Times New Roman" w:cs="Times New Roman"/>
          <w:color w:val="000000"/>
          <w:sz w:val="24"/>
          <w:szCs w:val="24"/>
        </w:rPr>
        <w:t>а земите от държавния поземлен фонд. Право на собственост върху земя от държавния поземлен фонд се придобива безвъзмездно след предварително съгласие на Министерството на финансите.</w:t>
      </w:r>
    </w:p>
    <w:p w:rsidR="00000000" w:rsidRDefault="00227075">
      <w:pPr>
        <w:spacing w:after="0" w:line="240" w:lineRule="auto"/>
        <w:ind w:firstLine="1155"/>
        <w:jc w:val="both"/>
        <w:textAlignment w:val="center"/>
        <w:divId w:val="982588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2011 г.) Минималните размери на поземлените имот</w:t>
      </w:r>
      <w:r>
        <w:rPr>
          <w:rFonts w:ascii="Times New Roman" w:eastAsia="Times New Roman" w:hAnsi="Times New Roman" w:cs="Times New Roman"/>
          <w:color w:val="000000"/>
          <w:sz w:val="24"/>
          <w:szCs w:val="24"/>
        </w:rPr>
        <w:t>и по начина на трайно ползване не могат да бъдат по-малки от определените в чл. 10 освен в случаите, когато съществуващи имоти от държавния и от общинския поземлен фонд са с размери под определените в чл. 10.</w:t>
      </w:r>
    </w:p>
    <w:p w:rsidR="00000000" w:rsidRDefault="00227075">
      <w:pPr>
        <w:spacing w:after="120" w:line="240" w:lineRule="auto"/>
        <w:ind w:firstLine="1155"/>
        <w:jc w:val="both"/>
        <w:textAlignment w:val="center"/>
        <w:divId w:val="109223612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99192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(1) (Предишен текст на чл. 47, изм. -</w:t>
      </w:r>
      <w:r>
        <w:rPr>
          <w:rFonts w:ascii="Times New Roman" w:eastAsia="Times New Roman" w:hAnsi="Times New Roman" w:cs="Times New Roman"/>
          <w:color w:val="000000"/>
          <w:sz w:val="24"/>
          <w:szCs w:val="24"/>
        </w:rPr>
        <w:t xml:space="preserve"> ДВ, бр. 48 от 1995 г., в сила от 26.05.1995 г., изм. и доп. - ДВ, бр. 122 от 1997 г., доп. - ДВ, бр. 113 от 1999 г., изм. - ДВ, бр. 44 от 2001 г., изм. - ДВ, бр. 31 от 2003 г., изм. - ДВ, бр. 75 от 2006 г., в сила от 12.09.2006 г., изм. - ДВ, бр. 45 от 20</w:t>
      </w:r>
      <w:r>
        <w:rPr>
          <w:rFonts w:ascii="Times New Roman" w:eastAsia="Times New Roman" w:hAnsi="Times New Roman" w:cs="Times New Roman"/>
          <w:color w:val="000000"/>
          <w:sz w:val="24"/>
          <w:szCs w:val="24"/>
        </w:rPr>
        <w:t xml:space="preserve">08 г., изм. - ДВ, бр. 79 </w:t>
      </w:r>
      <w:r>
        <w:rPr>
          <w:rFonts w:ascii="Times New Roman" w:eastAsia="Times New Roman" w:hAnsi="Times New Roman" w:cs="Times New Roman"/>
          <w:color w:val="000000"/>
          <w:sz w:val="24"/>
          <w:szCs w:val="24"/>
        </w:rPr>
        <w:lastRenderedPageBreak/>
        <w:t>от 2017 г., в сила от 03.10.2017 г.) Министърът на земеделието, храните и горите упражнява правата на собственика на земите от държавния поземлен фонд, като ги отдава под наем или под аренда, учредява ограничени вещни права върху т</w:t>
      </w:r>
      <w:r>
        <w:rPr>
          <w:rFonts w:ascii="Times New Roman" w:eastAsia="Times New Roman" w:hAnsi="Times New Roman" w:cs="Times New Roman"/>
          <w:color w:val="000000"/>
          <w:sz w:val="24"/>
          <w:szCs w:val="24"/>
        </w:rPr>
        <w:t>ях, извършва продажба чрез търг и замяна по паричната равностойност на земеделските земи, определена по наредбата по чл. 36, ал. 2 ЗСПЗЗ, доколкото друго не е предвидено в ЗСПЗЗ и в този правилник. Държавният поземлен фонд обхваща земеделските земи - държа</w:t>
      </w:r>
      <w:r>
        <w:rPr>
          <w:rFonts w:ascii="Times New Roman" w:eastAsia="Times New Roman" w:hAnsi="Times New Roman" w:cs="Times New Roman"/>
          <w:color w:val="000000"/>
          <w:sz w:val="24"/>
          <w:szCs w:val="24"/>
        </w:rPr>
        <w:t>вна собственост, включително и такива, които са застроени или представляват прилежащи площи към стопански сгради.</w:t>
      </w:r>
    </w:p>
    <w:p w:rsidR="00000000" w:rsidRDefault="00227075">
      <w:pPr>
        <w:spacing w:after="0" w:line="240" w:lineRule="auto"/>
        <w:ind w:firstLine="1155"/>
        <w:jc w:val="both"/>
        <w:textAlignment w:val="center"/>
        <w:divId w:val="1775439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48 от 1995 г., в сила от 26.05.1995 г., изм. - ДВ, бр. 122 от 1997 г., изм. - ДВ, бр. 44 от 2001 г., изм. - ДВ, бр. 45 от </w:t>
      </w:r>
      <w:r>
        <w:rPr>
          <w:rFonts w:ascii="Times New Roman" w:eastAsia="Times New Roman" w:hAnsi="Times New Roman" w:cs="Times New Roman"/>
          <w:color w:val="000000"/>
          <w:sz w:val="24"/>
          <w:szCs w:val="24"/>
        </w:rPr>
        <w:t>2008 г., изм. - ДВ, бр. 79 от 2017 г., в сила от 03.10.2017 г.) Ползвателите на земеделски земи, имащи право по реда на чл. 24, ал. 2 ЗСПЗЗ, отправят искане и обосновка до министъра на земеделието, храните и горите за размера на необходимите земи за осъщес</w:t>
      </w:r>
      <w:r>
        <w:rPr>
          <w:rFonts w:ascii="Times New Roman" w:eastAsia="Times New Roman" w:hAnsi="Times New Roman" w:cs="Times New Roman"/>
          <w:color w:val="000000"/>
          <w:sz w:val="24"/>
          <w:szCs w:val="24"/>
        </w:rPr>
        <w:t>твяване на основната им дейност.</w:t>
      </w:r>
    </w:p>
    <w:p w:rsidR="00000000" w:rsidRDefault="00227075">
      <w:pPr>
        <w:spacing w:after="0" w:line="240" w:lineRule="auto"/>
        <w:ind w:firstLine="1155"/>
        <w:jc w:val="both"/>
        <w:textAlignment w:val="center"/>
        <w:divId w:val="1398015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48 от 1995 г., в сила от 26.05.1995 г., изм. - ДВ, бр. 28 от 1997 г., изм. - ДВ, бр. 31 от 2003 г., изм. - ДВ, бр. 62 от 2009 г.) Към искането по ал. 2 се прилагат скица в мащаб не по-дребен от 1:10 000,</w:t>
      </w:r>
      <w:r>
        <w:rPr>
          <w:rFonts w:ascii="Times New Roman" w:eastAsia="Times New Roman" w:hAnsi="Times New Roman" w:cs="Times New Roman"/>
          <w:color w:val="000000"/>
          <w:sz w:val="24"/>
          <w:szCs w:val="24"/>
        </w:rPr>
        <w:t xml:space="preserve"> заверена от общинската служба по земеделие, и баланс по начин на трайно ползване на територията.</w:t>
      </w:r>
    </w:p>
    <w:p w:rsidR="00000000" w:rsidRDefault="00227075">
      <w:pPr>
        <w:spacing w:after="0" w:line="240" w:lineRule="auto"/>
        <w:ind w:firstLine="1155"/>
        <w:jc w:val="both"/>
        <w:textAlignment w:val="center"/>
        <w:divId w:val="1610626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w:t>
      </w:r>
      <w:r>
        <w:rPr>
          <w:rFonts w:ascii="Times New Roman" w:eastAsia="Times New Roman" w:hAnsi="Times New Roman" w:cs="Times New Roman"/>
          <w:color w:val="000000"/>
          <w:sz w:val="24"/>
          <w:szCs w:val="24"/>
        </w:rPr>
        <w:t>79 от 2017 г., в сила от 03.10.2017 г.) Министърът на земеделието, храните и горите издава заповед, в която определя местоположението, границите, размера и ограниченията на ползване на предоставените земеделски земи, както и начина на обезщетяване на засег</w:t>
      </w:r>
      <w:r>
        <w:rPr>
          <w:rFonts w:ascii="Times New Roman" w:eastAsia="Times New Roman" w:hAnsi="Times New Roman" w:cs="Times New Roman"/>
          <w:color w:val="000000"/>
          <w:sz w:val="24"/>
          <w:szCs w:val="24"/>
        </w:rPr>
        <w:t>натите собственици. Заповедта и заверената скица се изпращат на ползвателя и на общинските служби по земеделие.</w:t>
      </w:r>
    </w:p>
    <w:p w:rsidR="00000000" w:rsidRDefault="00227075">
      <w:pPr>
        <w:spacing w:after="0" w:line="240" w:lineRule="auto"/>
        <w:ind w:firstLine="1155"/>
        <w:jc w:val="both"/>
        <w:textAlignment w:val="center"/>
        <w:divId w:val="70467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48 от 1995 г., в сила от 26.05.1995 г., изм. - ДВ, бр. 122 от 1997 г., изм. - ДВ, бр. 44 от 2001 г., изм. - ДВ, бр. 45 от 20</w:t>
      </w:r>
      <w:r>
        <w:rPr>
          <w:rFonts w:ascii="Times New Roman" w:eastAsia="Times New Roman" w:hAnsi="Times New Roman" w:cs="Times New Roman"/>
          <w:color w:val="000000"/>
          <w:sz w:val="24"/>
          <w:szCs w:val="24"/>
        </w:rPr>
        <w:t>08 г., изм. - ДВ, бр. 79 от 2017 г., в сила от 03.10.2017 г.) Местоположението и границите на земите, предоставени за ползване с решение на Министерския съвет по реда на чл. 24, ал. 3 ЗСПЗЗ, се определят от комисия, назначена със съвместна заповед на минис</w:t>
      </w:r>
      <w:r>
        <w:rPr>
          <w:rFonts w:ascii="Times New Roman" w:eastAsia="Times New Roman" w:hAnsi="Times New Roman" w:cs="Times New Roman"/>
          <w:color w:val="000000"/>
          <w:sz w:val="24"/>
          <w:szCs w:val="24"/>
        </w:rPr>
        <w:t>търа на земеделието, храните и горите, министъра на отбраната, съответно министъра на вътрешните работи, или ръководителя на ведомството.</w:t>
      </w:r>
    </w:p>
    <w:p w:rsidR="00000000" w:rsidRDefault="00227075">
      <w:pPr>
        <w:spacing w:after="0" w:line="240" w:lineRule="auto"/>
        <w:ind w:firstLine="1155"/>
        <w:jc w:val="both"/>
        <w:textAlignment w:val="center"/>
        <w:divId w:val="1200631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48 от 1995 г., в сила от 26.05.1995 г., изм. - ДВ, бр. 28 от 1997 г., изм. - ДВ, бр. 31 от 2003 г.</w:t>
      </w:r>
      <w:r>
        <w:rPr>
          <w:rFonts w:ascii="Times New Roman" w:eastAsia="Times New Roman" w:hAnsi="Times New Roman" w:cs="Times New Roman"/>
          <w:color w:val="000000"/>
          <w:sz w:val="24"/>
          <w:szCs w:val="24"/>
        </w:rPr>
        <w:t>, изм. - ДВ, бр. 62 от 2009 г.) За земите, върху които се запазва правото на собственост по реда на чл. 24, ал. 2, 3 и 4 ЗСПЗЗ, общинските служби по земеделие издават решения по чл. 18ж, ал. 1 за държавна собственост на основание чл. 24, ал. 5 ЗСПЗЗ и ги и</w:t>
      </w:r>
      <w:r>
        <w:rPr>
          <w:rFonts w:ascii="Times New Roman" w:eastAsia="Times New Roman" w:hAnsi="Times New Roman" w:cs="Times New Roman"/>
          <w:color w:val="000000"/>
          <w:sz w:val="24"/>
          <w:szCs w:val="24"/>
        </w:rPr>
        <w:t>зпращат за актуване по установения ред.</w:t>
      </w:r>
    </w:p>
    <w:p w:rsidR="00000000" w:rsidRDefault="00227075">
      <w:pPr>
        <w:spacing w:after="0" w:line="240" w:lineRule="auto"/>
        <w:ind w:firstLine="1155"/>
        <w:jc w:val="both"/>
        <w:textAlignment w:val="center"/>
        <w:divId w:val="1571189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48 от 1995 г., в сила от 26.05.1995 г., изм. - ДВ, бр. 122 от 1997 г., изм. - ДВ, бр. 44 от 2001 г., изм. - ДВ, бр. 45 от 2008 г., изм. - ДВ, бр. 79 от 2017 г., в сила от 03.10.2017 г.) Министърът</w:t>
      </w:r>
      <w:r>
        <w:rPr>
          <w:rFonts w:ascii="Times New Roman" w:eastAsia="Times New Roman" w:hAnsi="Times New Roman" w:cs="Times New Roman"/>
          <w:color w:val="000000"/>
          <w:sz w:val="24"/>
          <w:szCs w:val="24"/>
        </w:rPr>
        <w:t xml:space="preserve"> на земеделието, храните и горите може да изменя и да отменя заповеди, издадени по реда на чл. 24, ал. 2 ЗСПЗЗ, и да прави предложения за промяна или отмяна на решения на Министерския съвет за предоставени земи по реда на чл. 24, ал. 3 ЗСПЗЗ при отпадане н</w:t>
      </w:r>
      <w:r>
        <w:rPr>
          <w:rFonts w:ascii="Times New Roman" w:eastAsia="Times New Roman" w:hAnsi="Times New Roman" w:cs="Times New Roman"/>
          <w:color w:val="000000"/>
          <w:sz w:val="24"/>
          <w:szCs w:val="24"/>
        </w:rPr>
        <w:t>а нуждите или установени нарушения при ползването на земеделски земи от държавния поземлен фонд.</w:t>
      </w:r>
    </w:p>
    <w:p w:rsidR="00000000" w:rsidRDefault="00227075">
      <w:pPr>
        <w:spacing w:after="0" w:line="240" w:lineRule="auto"/>
        <w:ind w:firstLine="1155"/>
        <w:jc w:val="both"/>
        <w:textAlignment w:val="center"/>
        <w:divId w:val="31549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(Нова - ДВ, бр. 31 от 2003 г., изм. - ДВ, бр. 45 от 2008 г., изм. - ДВ, бр. 62 от 2009 г., доп. - ДВ, бр. 34 от 2016 г., в сила от 03.05.2016 г., доп. - ДВ</w:t>
      </w:r>
      <w:r>
        <w:rPr>
          <w:rFonts w:ascii="Times New Roman" w:eastAsia="Times New Roman" w:hAnsi="Times New Roman" w:cs="Times New Roman"/>
          <w:color w:val="000000"/>
          <w:sz w:val="24"/>
          <w:szCs w:val="24"/>
        </w:rPr>
        <w:t>, бр. 100 от 2019 г., в сила от 20.12.2019 г.) Общинските служби по земеделие ежегодно извършват не по-малко от две проверки (до 31 май и до 30 ноември) на земите от държавния поземлен фонд и информират областните дирекции "Земеделие" за състоянието и полз</w:t>
      </w:r>
      <w:r>
        <w:rPr>
          <w:rFonts w:ascii="Times New Roman" w:eastAsia="Times New Roman" w:hAnsi="Times New Roman" w:cs="Times New Roman"/>
          <w:color w:val="000000"/>
          <w:sz w:val="24"/>
          <w:szCs w:val="24"/>
        </w:rPr>
        <w:t>ването им. Проверките се извършват на терен и/или чрез данни от изготвено пространствено сечение между имотите от картата на възстановената собственост (КВС) или от кадастралната карта (КК) и парцелите, заявени за подпомагане по схеми и мерки за директни п</w:t>
      </w:r>
      <w:r>
        <w:rPr>
          <w:rFonts w:ascii="Times New Roman" w:eastAsia="Times New Roman" w:hAnsi="Times New Roman" w:cs="Times New Roman"/>
          <w:color w:val="000000"/>
          <w:sz w:val="24"/>
          <w:szCs w:val="24"/>
        </w:rPr>
        <w:t xml:space="preserve">лащания на площ. За имотите, предоставени за създаване и отглеждане на трайни насаждения, се описват проведените дейности в съответствие с предмета на договора, като се правят и </w:t>
      </w:r>
      <w:proofErr w:type="spellStart"/>
      <w:r>
        <w:rPr>
          <w:rFonts w:ascii="Times New Roman" w:eastAsia="Times New Roman" w:hAnsi="Times New Roman" w:cs="Times New Roman"/>
          <w:color w:val="000000"/>
          <w:sz w:val="24"/>
          <w:szCs w:val="24"/>
        </w:rPr>
        <w:t>геореферирани</w:t>
      </w:r>
      <w:proofErr w:type="spellEnd"/>
      <w:r>
        <w:rPr>
          <w:rFonts w:ascii="Times New Roman" w:eastAsia="Times New Roman" w:hAnsi="Times New Roman" w:cs="Times New Roman"/>
          <w:color w:val="000000"/>
          <w:sz w:val="24"/>
          <w:szCs w:val="24"/>
        </w:rPr>
        <w:t xml:space="preserve"> снимки от всяка ъглова точка на тези имоти.</w:t>
      </w:r>
    </w:p>
    <w:p w:rsidR="00000000" w:rsidRDefault="00227075">
      <w:pPr>
        <w:spacing w:after="0" w:line="240" w:lineRule="auto"/>
        <w:ind w:firstLine="1155"/>
        <w:jc w:val="both"/>
        <w:textAlignment w:val="center"/>
        <w:divId w:val="1264070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w:t>
      </w:r>
      <w:r>
        <w:rPr>
          <w:rFonts w:ascii="Times New Roman" w:eastAsia="Times New Roman" w:hAnsi="Times New Roman" w:cs="Times New Roman"/>
          <w:color w:val="000000"/>
          <w:sz w:val="24"/>
          <w:szCs w:val="24"/>
        </w:rPr>
        <w:t>31 от 2003 г., изм. - ДВ, бр. 62 от 2009 г.) При установяване на неправомерно ползване на земи от държавния поземлен фонд областните дирекции "Земеделие" изискват изземването им по реда на чл. 34 ЗСПЗЗ.</w:t>
      </w:r>
    </w:p>
    <w:p w:rsidR="00000000" w:rsidRDefault="00227075">
      <w:pPr>
        <w:spacing w:after="0" w:line="240" w:lineRule="auto"/>
        <w:ind w:firstLine="1155"/>
        <w:jc w:val="both"/>
        <w:textAlignment w:val="center"/>
        <w:divId w:val="196523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45 от 2008 г., изм. - ДВ, бр. 62</w:t>
      </w:r>
      <w:r>
        <w:rPr>
          <w:rFonts w:ascii="Times New Roman" w:eastAsia="Times New Roman" w:hAnsi="Times New Roman" w:cs="Times New Roman"/>
          <w:color w:val="000000"/>
          <w:sz w:val="24"/>
          <w:szCs w:val="24"/>
        </w:rPr>
        <w:t xml:space="preserve"> от 2009 г., изм. - ДВ, бр. 39 от 2011 г., отм. - ДВ, бр. 34 от 2016 г., в сила от 03.05.2016 г.)</w:t>
      </w:r>
    </w:p>
    <w:p w:rsidR="00000000" w:rsidRDefault="00227075">
      <w:pPr>
        <w:spacing w:after="0" w:line="240" w:lineRule="auto"/>
        <w:ind w:firstLine="1155"/>
        <w:jc w:val="both"/>
        <w:textAlignment w:val="center"/>
        <w:divId w:val="529997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45 от 2008 г., изм. - ДВ, бр. 62 от 2009 г., изм. - ДВ, бр. 39 от 2011 г., отм. - ДВ, бр. 34 от 2016 г., в сила от 03.05.2016 г.)</w:t>
      </w:r>
    </w:p>
    <w:p w:rsidR="00000000" w:rsidRDefault="00227075">
      <w:pPr>
        <w:spacing w:after="0" w:line="240" w:lineRule="auto"/>
        <w:ind w:firstLine="1155"/>
        <w:jc w:val="both"/>
        <w:textAlignment w:val="center"/>
        <w:divId w:val="141318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w:t>
      </w:r>
      <w:r>
        <w:rPr>
          <w:rFonts w:ascii="Times New Roman" w:eastAsia="Times New Roman" w:hAnsi="Times New Roman" w:cs="Times New Roman"/>
          <w:color w:val="000000"/>
          <w:sz w:val="24"/>
          <w:szCs w:val="24"/>
        </w:rPr>
        <w:t>ова - ДВ, бр. 45 от 2008 г., изм. и доп. - ДВ, бр. 39 от 2011 г., отм. - ДВ, бр. 34 от 2016 г., в сила от 03.05.2016 г.)</w:t>
      </w:r>
    </w:p>
    <w:p w:rsidR="00000000" w:rsidRDefault="00227075">
      <w:pPr>
        <w:spacing w:after="0" w:line="240" w:lineRule="auto"/>
        <w:ind w:firstLine="1155"/>
        <w:jc w:val="both"/>
        <w:textAlignment w:val="center"/>
        <w:divId w:val="290209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45 от 2008 г., изм. - ДВ, бр. 39 от 2011 г., отм. - ДВ, бр. 34 от 2016 г., в сила от 03.05.2016 г.)</w:t>
      </w:r>
    </w:p>
    <w:p w:rsidR="00000000" w:rsidRDefault="00227075">
      <w:pPr>
        <w:spacing w:after="0" w:line="240" w:lineRule="auto"/>
        <w:ind w:firstLine="1155"/>
        <w:jc w:val="both"/>
        <w:textAlignment w:val="center"/>
        <w:divId w:val="1582983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w:t>
      </w:r>
      <w:r>
        <w:rPr>
          <w:rFonts w:ascii="Times New Roman" w:eastAsia="Times New Roman" w:hAnsi="Times New Roman" w:cs="Times New Roman"/>
          <w:color w:val="000000"/>
          <w:sz w:val="24"/>
          <w:szCs w:val="24"/>
        </w:rPr>
        <w:t>В, бр. 45 от 2008 г., изм. - ДВ, бр. 79 от 2017 г., в сила от 03.10.2017 г.) При определянето на площадка или трасе за нуждите на физическо или юридическо лице върху земи от държавния поземлен фонд, както и при включването на такива земи в границите на урб</w:t>
      </w:r>
      <w:r>
        <w:rPr>
          <w:rFonts w:ascii="Times New Roman" w:eastAsia="Times New Roman" w:hAnsi="Times New Roman" w:cs="Times New Roman"/>
          <w:color w:val="000000"/>
          <w:sz w:val="24"/>
          <w:szCs w:val="24"/>
        </w:rPr>
        <w:t>анизираните територии (населени места и селищни образувания) се изисква предварително съгласие на министъра на земеделието, храните и горите за започване на процедура за изработване на подробен устройствен план.</w:t>
      </w:r>
    </w:p>
    <w:p w:rsidR="00000000" w:rsidRDefault="00227075">
      <w:pPr>
        <w:spacing w:after="0" w:line="240" w:lineRule="auto"/>
        <w:ind w:firstLine="1155"/>
        <w:jc w:val="both"/>
        <w:textAlignment w:val="center"/>
        <w:divId w:val="938484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45 от 2008 г., изм. - Д</w:t>
      </w:r>
      <w:r>
        <w:rPr>
          <w:rFonts w:ascii="Times New Roman" w:eastAsia="Times New Roman" w:hAnsi="Times New Roman" w:cs="Times New Roman"/>
          <w:color w:val="000000"/>
          <w:sz w:val="24"/>
          <w:szCs w:val="24"/>
        </w:rPr>
        <w:t>В, бр. 62 от 2009 г., изм. - ДВ, бр. 79 от 2017 г., в сила от 03.10.2017 г., доп. - ДВ, бр. 93 от 2018 г.) В случаите по ал. 14 заинтересуваното лице, съответно кметът на общината, подава заявление до министъра на земеделието, храните и горите чрез областн</w:t>
      </w:r>
      <w:r>
        <w:rPr>
          <w:rFonts w:ascii="Times New Roman" w:eastAsia="Times New Roman" w:hAnsi="Times New Roman" w:cs="Times New Roman"/>
          <w:color w:val="000000"/>
          <w:sz w:val="24"/>
          <w:szCs w:val="24"/>
        </w:rPr>
        <w:t xml:space="preserve">ата дирекция "Земеделие" по местонахождение на земите от държавния поземлен фонд. В заявлението се посочват инвестиционните намерения на заявителя, както и единен идентификационен код съгласно Закона за търговския регистър и регистъра на юридическите лица </w:t>
      </w:r>
      <w:r>
        <w:rPr>
          <w:rFonts w:ascii="Times New Roman" w:eastAsia="Times New Roman" w:hAnsi="Times New Roman" w:cs="Times New Roman"/>
          <w:color w:val="000000"/>
          <w:sz w:val="24"/>
          <w:szCs w:val="24"/>
        </w:rPr>
        <w:t>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w:t>
      </w:r>
    </w:p>
    <w:p w:rsidR="00000000" w:rsidRDefault="00227075">
      <w:pPr>
        <w:spacing w:after="0" w:line="240" w:lineRule="auto"/>
        <w:ind w:firstLine="1155"/>
        <w:jc w:val="both"/>
        <w:textAlignment w:val="center"/>
        <w:divId w:val="70880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45 от 2008 г.) Към заявлението по ал. 15</w:t>
      </w:r>
      <w:r>
        <w:rPr>
          <w:rFonts w:ascii="Times New Roman" w:eastAsia="Times New Roman" w:hAnsi="Times New Roman" w:cs="Times New Roman"/>
          <w:color w:val="000000"/>
          <w:sz w:val="24"/>
          <w:szCs w:val="24"/>
        </w:rPr>
        <w:t xml:space="preserve"> се прилагат:</w:t>
      </w:r>
    </w:p>
    <w:p w:rsidR="00000000" w:rsidRDefault="00227075">
      <w:pPr>
        <w:spacing w:after="0" w:line="240" w:lineRule="auto"/>
        <w:ind w:firstLine="1155"/>
        <w:jc w:val="both"/>
        <w:textAlignment w:val="center"/>
        <w:divId w:val="93674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задание по чл. 125 от Закона за устройство на територията (ЗУТ);</w:t>
      </w:r>
    </w:p>
    <w:p w:rsidR="00000000" w:rsidRDefault="00227075">
      <w:pPr>
        <w:spacing w:after="0" w:line="240" w:lineRule="auto"/>
        <w:ind w:firstLine="1155"/>
        <w:jc w:val="both"/>
        <w:textAlignment w:val="center"/>
        <w:divId w:val="41250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картен материал с отразено проектно ситуационно разположение на площадките или трасетата в имота от държавния поземлен фонд с координати на чупките;</w:t>
      </w:r>
    </w:p>
    <w:p w:rsidR="00000000" w:rsidRDefault="00227075">
      <w:pPr>
        <w:spacing w:after="0" w:line="240" w:lineRule="auto"/>
        <w:ind w:firstLine="1155"/>
        <w:jc w:val="both"/>
        <w:textAlignment w:val="center"/>
        <w:divId w:val="68503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предварителни (</w:t>
      </w:r>
      <w:proofErr w:type="spellStart"/>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z w:val="24"/>
          <w:szCs w:val="24"/>
        </w:rPr>
        <w:t>инвестиционни</w:t>
      </w:r>
      <w:proofErr w:type="spellEnd"/>
      <w:r>
        <w:rPr>
          <w:rFonts w:ascii="Times New Roman" w:eastAsia="Times New Roman" w:hAnsi="Times New Roman" w:cs="Times New Roman"/>
          <w:color w:val="000000"/>
          <w:sz w:val="24"/>
          <w:szCs w:val="24"/>
        </w:rPr>
        <w:t>) проучвания, когато такива са изработени;</w:t>
      </w:r>
    </w:p>
    <w:p w:rsidR="00000000" w:rsidRDefault="00227075">
      <w:pPr>
        <w:spacing w:after="0" w:line="240" w:lineRule="auto"/>
        <w:ind w:firstLine="1155"/>
        <w:jc w:val="both"/>
        <w:textAlignment w:val="center"/>
        <w:divId w:val="673646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39 от 2011 г.)</w:t>
      </w:r>
    </w:p>
    <w:p w:rsidR="00000000" w:rsidRDefault="00227075">
      <w:pPr>
        <w:spacing w:after="0" w:line="240" w:lineRule="auto"/>
        <w:ind w:firstLine="1155"/>
        <w:jc w:val="both"/>
        <w:textAlignment w:val="center"/>
        <w:divId w:val="1613896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2011 г., изм. - ДВ, бр. 50 от 2012 г., в сила от 03.07.2012 г., изм. - ДВ, бр. 79 от 2017 г., в сила от 03.10.2017 г., отм. - ДВ, бр. 93 от 2</w:t>
      </w:r>
      <w:r>
        <w:rPr>
          <w:rFonts w:ascii="Times New Roman" w:eastAsia="Times New Roman" w:hAnsi="Times New Roman" w:cs="Times New Roman"/>
          <w:color w:val="000000"/>
          <w:sz w:val="24"/>
          <w:szCs w:val="24"/>
        </w:rPr>
        <w:t>018 г.)</w:t>
      </w:r>
    </w:p>
    <w:p w:rsidR="00000000" w:rsidRDefault="00227075">
      <w:pPr>
        <w:spacing w:after="0" w:line="240" w:lineRule="auto"/>
        <w:ind w:firstLine="1155"/>
        <w:jc w:val="both"/>
        <w:textAlignment w:val="center"/>
        <w:divId w:val="171253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39 от 2011 г.)</w:t>
      </w:r>
    </w:p>
    <w:p w:rsidR="00000000" w:rsidRDefault="00227075">
      <w:pPr>
        <w:spacing w:after="0" w:line="240" w:lineRule="auto"/>
        <w:ind w:firstLine="1155"/>
        <w:jc w:val="both"/>
        <w:textAlignment w:val="center"/>
        <w:divId w:val="2100910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93 от 2018 г.)</w:t>
      </w:r>
    </w:p>
    <w:p w:rsidR="00000000" w:rsidRDefault="00227075">
      <w:pPr>
        <w:spacing w:after="0" w:line="240" w:lineRule="auto"/>
        <w:ind w:firstLine="1155"/>
        <w:jc w:val="both"/>
        <w:textAlignment w:val="center"/>
        <w:divId w:val="103319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93 от 2018 г.) протокол от заседание на съответния оправомощен орган на юридическото лице, съдържащ решение за учредяване на ограничено вещно право върху имот/им</w:t>
      </w:r>
      <w:r>
        <w:rPr>
          <w:rFonts w:ascii="Times New Roman" w:eastAsia="Times New Roman" w:hAnsi="Times New Roman" w:cs="Times New Roman"/>
          <w:color w:val="000000"/>
          <w:sz w:val="24"/>
          <w:szCs w:val="24"/>
        </w:rPr>
        <w:t>оти от държавния поземлен фонд;</w:t>
      </w:r>
    </w:p>
    <w:p w:rsidR="00000000" w:rsidRDefault="00227075">
      <w:pPr>
        <w:spacing w:after="0" w:line="240" w:lineRule="auto"/>
        <w:ind w:firstLine="1155"/>
        <w:jc w:val="both"/>
        <w:textAlignment w:val="center"/>
        <w:divId w:val="100494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93 от 2018 г.) нотариално заверено пълномощно, когато заявлението се подава чрез пълномощник;</w:t>
      </w:r>
    </w:p>
    <w:p w:rsidR="00000000" w:rsidRDefault="00227075">
      <w:pPr>
        <w:spacing w:after="0" w:line="240" w:lineRule="auto"/>
        <w:ind w:firstLine="1155"/>
        <w:jc w:val="both"/>
        <w:textAlignment w:val="center"/>
        <w:divId w:val="195314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8 - ДВ, бр. 93 от 2018 г.) други документи, които се изискват от специални закони.</w:t>
      </w:r>
    </w:p>
    <w:p w:rsidR="00000000" w:rsidRDefault="00227075">
      <w:pPr>
        <w:spacing w:after="0" w:line="240" w:lineRule="auto"/>
        <w:ind w:firstLine="1155"/>
        <w:jc w:val="both"/>
        <w:textAlignment w:val="center"/>
        <w:divId w:val="101792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(Нова </w:t>
      </w:r>
      <w:r>
        <w:rPr>
          <w:rFonts w:ascii="Times New Roman" w:eastAsia="Times New Roman" w:hAnsi="Times New Roman" w:cs="Times New Roman"/>
          <w:color w:val="000000"/>
          <w:sz w:val="24"/>
          <w:szCs w:val="24"/>
        </w:rPr>
        <w:t>- ДВ, бр. 45 от 2008 г., изм. - ДВ, бр. 62 от 2009 г., изм. - ДВ, бр. 79 от 2017 г., в сила от 03.10.2017 г.) Областната дирекция "Земеделие" в 14-дневен срок изпраща в Министерството на земеделието, храните и горите предложението на заявителя и документит</w:t>
      </w:r>
      <w:r>
        <w:rPr>
          <w:rFonts w:ascii="Times New Roman" w:eastAsia="Times New Roman" w:hAnsi="Times New Roman" w:cs="Times New Roman"/>
          <w:color w:val="000000"/>
          <w:sz w:val="24"/>
          <w:szCs w:val="24"/>
        </w:rPr>
        <w:t>е за собственост на имота от държавния поземлен фонд с данни за статута и актуалното му състояние.</w:t>
      </w:r>
    </w:p>
    <w:p w:rsidR="00000000" w:rsidRDefault="00227075">
      <w:pPr>
        <w:spacing w:after="0" w:line="240" w:lineRule="auto"/>
        <w:ind w:firstLine="1155"/>
        <w:jc w:val="both"/>
        <w:textAlignment w:val="center"/>
        <w:divId w:val="513113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45 от 2008 г.) Административното звено по управление и стопанисване на държавния поземлен фонд изготвя становище относно възможността за</w:t>
      </w:r>
      <w:r>
        <w:rPr>
          <w:rFonts w:ascii="Times New Roman" w:eastAsia="Times New Roman" w:hAnsi="Times New Roman" w:cs="Times New Roman"/>
          <w:color w:val="000000"/>
          <w:sz w:val="24"/>
          <w:szCs w:val="24"/>
        </w:rPr>
        <w:t xml:space="preserve"> предоставяне на имота от държавния поземлен фонд за неземеделски нужди и заедно с преписката го представя за разглеждане от Комисията за земеделските земи.</w:t>
      </w:r>
    </w:p>
    <w:p w:rsidR="00000000" w:rsidRDefault="00227075">
      <w:pPr>
        <w:spacing w:after="0" w:line="240" w:lineRule="auto"/>
        <w:ind w:firstLine="1155"/>
        <w:jc w:val="both"/>
        <w:textAlignment w:val="center"/>
        <w:divId w:val="1892837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45 от 2008 г., доп. - ДВ, бр. 35 от 2012 г., изм. - ДВ, бр. 79 от 2017 г., в с</w:t>
      </w:r>
      <w:r>
        <w:rPr>
          <w:rFonts w:ascii="Times New Roman" w:eastAsia="Times New Roman" w:hAnsi="Times New Roman" w:cs="Times New Roman"/>
          <w:color w:val="000000"/>
          <w:sz w:val="24"/>
          <w:szCs w:val="24"/>
        </w:rPr>
        <w:t>ила от 03.10.2017 г.) Комисията за земеделските земи предоставя на министъра на земеделието, храните и горите становище за целесъобразността и размера на площта, необходима за осъществяване на инвестиционното намерение, за изразяване на предварително съгла</w:t>
      </w:r>
      <w:r>
        <w:rPr>
          <w:rFonts w:ascii="Times New Roman" w:eastAsia="Times New Roman" w:hAnsi="Times New Roman" w:cs="Times New Roman"/>
          <w:color w:val="000000"/>
          <w:sz w:val="24"/>
          <w:szCs w:val="24"/>
        </w:rPr>
        <w:t>сие по реда на чл. 24в ЗСПЗЗ. Срокът на валидност на изразеното предварително съгласие е не по-дълъг от 3 години от датата на издаването му.</w:t>
      </w:r>
    </w:p>
    <w:p w:rsidR="00000000" w:rsidRDefault="00227075">
      <w:pPr>
        <w:spacing w:after="0" w:line="240" w:lineRule="auto"/>
        <w:ind w:firstLine="1155"/>
        <w:jc w:val="both"/>
        <w:textAlignment w:val="center"/>
        <w:divId w:val="391268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45 от 2008 г., изм. - ДВ, бр. 79 от 2017 г., в сила от 03.10.2017 г.) Когато по реда на специа</w:t>
      </w:r>
      <w:r>
        <w:rPr>
          <w:rFonts w:ascii="Times New Roman" w:eastAsia="Times New Roman" w:hAnsi="Times New Roman" w:cs="Times New Roman"/>
          <w:color w:val="000000"/>
          <w:sz w:val="24"/>
          <w:szCs w:val="24"/>
        </w:rPr>
        <w:t xml:space="preserve">лен закон е предвидено, че учредяването на правото на строеж се извършва без търг или конкурс, министърът на земеделието, храните и горите издава заповед за учредяване право на строеж върху имот от държавния поземлен фонд след утвърждаване на площадката и </w:t>
      </w:r>
      <w:r>
        <w:rPr>
          <w:rFonts w:ascii="Times New Roman" w:eastAsia="Times New Roman" w:hAnsi="Times New Roman" w:cs="Times New Roman"/>
          <w:color w:val="000000"/>
          <w:sz w:val="24"/>
          <w:szCs w:val="24"/>
        </w:rPr>
        <w:t>влизане в сила на подробния устройствен план. Договорът се сключва след заплащане стойността на правото на строеж, определена по реда на чл. 24, ал. 13 ЗСПЗЗ, и се вписва в службата по вписванията.</w:t>
      </w:r>
    </w:p>
    <w:p w:rsidR="00000000" w:rsidRDefault="00227075">
      <w:pPr>
        <w:spacing w:after="0" w:line="240" w:lineRule="auto"/>
        <w:ind w:firstLine="1155"/>
        <w:jc w:val="both"/>
        <w:textAlignment w:val="center"/>
        <w:divId w:val="592393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45 от 2008 г., изм. - ДВ, бр. 79 от 2</w:t>
      </w:r>
      <w:r>
        <w:rPr>
          <w:rFonts w:ascii="Times New Roman" w:eastAsia="Times New Roman" w:hAnsi="Times New Roman" w:cs="Times New Roman"/>
          <w:color w:val="000000"/>
          <w:sz w:val="24"/>
          <w:szCs w:val="24"/>
        </w:rPr>
        <w:t xml:space="preserve">017 г., в сила от 03.10.2017 г.) За учредяване на сервитут върху имот от държавния поземлен фонд министърът на земеделието, храните и горите издава заповед след влизане в сила подробен устройствен план - </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xml:space="preserve"> план. Договорът се сключва след заплащане</w:t>
      </w:r>
      <w:r>
        <w:rPr>
          <w:rFonts w:ascii="Times New Roman" w:eastAsia="Times New Roman" w:hAnsi="Times New Roman" w:cs="Times New Roman"/>
          <w:color w:val="000000"/>
          <w:sz w:val="24"/>
          <w:szCs w:val="24"/>
        </w:rPr>
        <w:t xml:space="preserve"> на обезщетение за учредяване на сервитута и се вписва в службата по вписванията.</w:t>
      </w:r>
    </w:p>
    <w:p w:rsidR="00000000" w:rsidRDefault="00227075">
      <w:pPr>
        <w:spacing w:after="0" w:line="240" w:lineRule="auto"/>
        <w:ind w:firstLine="1155"/>
        <w:jc w:val="both"/>
        <w:textAlignment w:val="center"/>
        <w:divId w:val="2034843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45 от 2008 г.) Обезщетението за учредяването на сервитут се определя от комисията по чл. 210 ЗУТ.</w:t>
      </w:r>
    </w:p>
    <w:p w:rsidR="00000000" w:rsidRDefault="00227075">
      <w:pPr>
        <w:spacing w:after="0" w:line="240" w:lineRule="auto"/>
        <w:ind w:firstLine="1155"/>
        <w:jc w:val="both"/>
        <w:textAlignment w:val="center"/>
        <w:divId w:val="454057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(Нова - ДВ, бр. 45 от 2008 г.) В случаите по чл. 24в ЗСПЗЗ за временното ползване на земите от държавния поземлен фонд се сключва </w:t>
      </w:r>
      <w:r>
        <w:rPr>
          <w:rFonts w:ascii="Times New Roman" w:eastAsia="Times New Roman" w:hAnsi="Times New Roman" w:cs="Times New Roman"/>
          <w:color w:val="000000"/>
          <w:sz w:val="24"/>
          <w:szCs w:val="24"/>
        </w:rPr>
        <w:lastRenderedPageBreak/>
        <w:t>договор по чл. 57, ал. 1 от Правилника за прилагане на Закона за опазване на земеделските земи.</w:t>
      </w:r>
    </w:p>
    <w:p w:rsidR="00000000" w:rsidRDefault="00227075">
      <w:pPr>
        <w:spacing w:after="0" w:line="240" w:lineRule="auto"/>
        <w:ind w:firstLine="1155"/>
        <w:jc w:val="both"/>
        <w:textAlignment w:val="center"/>
        <w:divId w:val="1447459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79 о</w:t>
      </w:r>
      <w:r>
        <w:rPr>
          <w:rFonts w:ascii="Times New Roman" w:eastAsia="Times New Roman" w:hAnsi="Times New Roman" w:cs="Times New Roman"/>
          <w:color w:val="000000"/>
          <w:sz w:val="24"/>
          <w:szCs w:val="24"/>
        </w:rPr>
        <w:t>т 2017 г., в сила от 03.10.2017 г., изм. - ДВ, бр. 70 от 2018 г.) При предоставена концесия за добив на подземни богатства, в концесионната площ на която попадат имоти от държавния поземлен фонд, министърът на земеделието, храните и горите издава заповед з</w:t>
      </w:r>
      <w:r>
        <w:rPr>
          <w:rFonts w:ascii="Times New Roman" w:eastAsia="Times New Roman" w:hAnsi="Times New Roman" w:cs="Times New Roman"/>
          <w:color w:val="000000"/>
          <w:sz w:val="24"/>
          <w:szCs w:val="24"/>
        </w:rPr>
        <w:t>а учредяване на вещно право на ползване след влизане в сила на подробния устройствен план. Договорът се сключва за срока на концесията след заплащане на стойността на правото на ползване, определена по реда на чл. 24, ал. 13 ЗСПЗЗ, и се вписва в службата п</w:t>
      </w:r>
      <w:r>
        <w:rPr>
          <w:rFonts w:ascii="Times New Roman" w:eastAsia="Times New Roman" w:hAnsi="Times New Roman" w:cs="Times New Roman"/>
          <w:color w:val="000000"/>
          <w:sz w:val="24"/>
          <w:szCs w:val="24"/>
        </w:rPr>
        <w:t>о вписванията.</w:t>
      </w:r>
    </w:p>
    <w:p w:rsidR="00000000" w:rsidRDefault="00227075">
      <w:pPr>
        <w:spacing w:after="120" w:line="240" w:lineRule="auto"/>
        <w:ind w:firstLine="1155"/>
        <w:jc w:val="both"/>
        <w:textAlignment w:val="center"/>
        <w:divId w:val="140536922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13027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47а. (Нов - ДВ, бр. 34 от 1992 г., изм. - ДВ, бр. 113 от 1999 г.) Възстановява се правото на собственост върху земеделските земи, отнети от Българската православна църква и другите религиозни общности, от кооперации и от други организа</w:t>
      </w:r>
      <w:r>
        <w:rPr>
          <w:rFonts w:ascii="Times New Roman" w:eastAsia="Times New Roman" w:hAnsi="Times New Roman" w:cs="Times New Roman"/>
          <w:color w:val="000000"/>
          <w:sz w:val="24"/>
          <w:szCs w:val="24"/>
        </w:rPr>
        <w:t>ции по тяхно искане, освен ако са законно застроени след отнемането им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общинския позем</w:t>
      </w:r>
      <w:r>
        <w:rPr>
          <w:rFonts w:ascii="Times New Roman" w:eastAsia="Times New Roman" w:hAnsi="Times New Roman" w:cs="Times New Roman"/>
          <w:color w:val="000000"/>
          <w:sz w:val="24"/>
          <w:szCs w:val="24"/>
        </w:rPr>
        <w:t>лен фонд. При липса на такава земя обезщетяването на собствениците се извършва с поименни компенсационни бонове.</w:t>
      </w:r>
    </w:p>
    <w:p w:rsidR="00000000" w:rsidRDefault="00227075">
      <w:pPr>
        <w:spacing w:after="120" w:line="240" w:lineRule="auto"/>
        <w:ind w:firstLine="1155"/>
        <w:jc w:val="both"/>
        <w:textAlignment w:val="center"/>
        <w:divId w:val="193200885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5424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47б. (Нов - ДВ, бр. 31 от 2003 г.) (1) Свободните земи от държавния поземлен фонд се отдават под наем или аренда чрез търг или конкурс.</w:t>
      </w:r>
    </w:p>
    <w:p w:rsidR="00000000" w:rsidRDefault="00227075">
      <w:pPr>
        <w:spacing w:after="0" w:line="240" w:lineRule="auto"/>
        <w:ind w:firstLine="1155"/>
        <w:jc w:val="both"/>
        <w:textAlignment w:val="center"/>
        <w:divId w:val="1922644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(Изм. - ДВ, бр. 45 от 2008 г., изм. - ДВ, бр. 79 от 2017 г., в сила от 03.10.2017 г.) Началната тръжна или конкурсна цена и размерът на депозита за участие се определят със заповед на министъра на земеделието, храните и горите.</w:t>
      </w:r>
    </w:p>
    <w:p w:rsidR="00000000" w:rsidRDefault="00227075">
      <w:pPr>
        <w:spacing w:after="0" w:line="240" w:lineRule="auto"/>
        <w:ind w:firstLine="1155"/>
        <w:jc w:val="both"/>
        <w:textAlignment w:val="center"/>
        <w:divId w:val="748425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w:t>
      </w:r>
      <w:r>
        <w:rPr>
          <w:rFonts w:ascii="Times New Roman" w:eastAsia="Times New Roman" w:hAnsi="Times New Roman" w:cs="Times New Roman"/>
          <w:color w:val="000000"/>
          <w:sz w:val="24"/>
          <w:szCs w:val="24"/>
        </w:rPr>
        <w:t xml:space="preserve"> 2009 г.) За земите по чл. 47, ал. 9 депозитът при провеждането на търг или конкурс е в размер на стойността на незавършеното производство по оценка, възложена от директора на областната дирекция "Земеделие".</w:t>
      </w:r>
    </w:p>
    <w:p w:rsidR="00000000" w:rsidRDefault="00227075">
      <w:pPr>
        <w:spacing w:after="120" w:line="240" w:lineRule="auto"/>
        <w:ind w:firstLine="1155"/>
        <w:jc w:val="both"/>
        <w:textAlignment w:val="center"/>
        <w:divId w:val="92059880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6463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47в. (Нов - ДВ, бр. 31 от 2003 г.) (1) (Д</w:t>
      </w:r>
      <w:r>
        <w:rPr>
          <w:rFonts w:ascii="Times New Roman" w:eastAsia="Times New Roman" w:hAnsi="Times New Roman" w:cs="Times New Roman"/>
          <w:color w:val="000000"/>
          <w:sz w:val="24"/>
          <w:szCs w:val="24"/>
        </w:rPr>
        <w:t>оп. - ДВ, бр. 34 от 2016 г., в сила от 03.05.2016 г.) Право на участие в търга или в конкурса имат физически лица, кооперации, еднолични търговци и юридически лица, регистрирани по Търговския закон, които:</w:t>
      </w:r>
    </w:p>
    <w:p w:rsidR="00000000" w:rsidRDefault="00227075">
      <w:pPr>
        <w:spacing w:after="0" w:line="240" w:lineRule="auto"/>
        <w:ind w:firstLine="1155"/>
        <w:jc w:val="both"/>
        <w:textAlignment w:val="center"/>
        <w:divId w:val="718746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45 от 2008 г.) са регистрирани </w:t>
      </w:r>
      <w:r>
        <w:rPr>
          <w:rFonts w:ascii="Times New Roman" w:eastAsia="Times New Roman" w:hAnsi="Times New Roman" w:cs="Times New Roman"/>
          <w:color w:val="000000"/>
          <w:sz w:val="24"/>
          <w:szCs w:val="24"/>
        </w:rPr>
        <w:t>като земеделски производители;</w:t>
      </w:r>
    </w:p>
    <w:p w:rsidR="00000000" w:rsidRDefault="00227075">
      <w:pPr>
        <w:spacing w:after="0" w:line="240" w:lineRule="auto"/>
        <w:ind w:firstLine="1155"/>
        <w:jc w:val="both"/>
        <w:textAlignment w:val="center"/>
        <w:divId w:val="887841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лишени от правото да упражняват търговска дейност;</w:t>
      </w:r>
    </w:p>
    <w:p w:rsidR="00000000" w:rsidRDefault="00227075">
      <w:pPr>
        <w:spacing w:after="0" w:line="240" w:lineRule="auto"/>
        <w:ind w:firstLine="1155"/>
        <w:jc w:val="both"/>
        <w:textAlignment w:val="center"/>
        <w:divId w:val="2104497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са обявени и не се намират в производство за обявяване в несъстоятелност;</w:t>
      </w:r>
    </w:p>
    <w:p w:rsidR="00000000" w:rsidRDefault="00227075">
      <w:pPr>
        <w:spacing w:after="0" w:line="240" w:lineRule="auto"/>
        <w:ind w:firstLine="1155"/>
        <w:jc w:val="both"/>
        <w:textAlignment w:val="center"/>
        <w:divId w:val="38863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намират в ликвидация;</w:t>
      </w:r>
    </w:p>
    <w:p w:rsidR="00000000" w:rsidRDefault="00227075">
      <w:pPr>
        <w:spacing w:after="0" w:line="240" w:lineRule="auto"/>
        <w:ind w:firstLine="1155"/>
        <w:jc w:val="both"/>
        <w:textAlignment w:val="center"/>
        <w:divId w:val="1864778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2011 г., доп. - ДВ, бр. 50 от</w:t>
      </w:r>
      <w:r>
        <w:rPr>
          <w:rFonts w:ascii="Times New Roman" w:eastAsia="Times New Roman" w:hAnsi="Times New Roman" w:cs="Times New Roman"/>
          <w:color w:val="000000"/>
          <w:sz w:val="24"/>
          <w:szCs w:val="24"/>
        </w:rPr>
        <w:t xml:space="preserve"> 2012 г., в сила от 03.07.2012 г., изм. - ДВ, бр. 79 от 2017 г., в сила от 03.10.2017 г., изм. - ДВ, бр. 93 от 2018 г.) нямат неизплатени суми по чл. 34, ал. 6 и 8 ЗСПЗЗ и неизплатени суми за земите по чл. 37в, ал. 3, т. 2 ЗСПЗЗ, освен ако компетентният ор</w:t>
      </w:r>
      <w:r>
        <w:rPr>
          <w:rFonts w:ascii="Times New Roman" w:eastAsia="Times New Roman" w:hAnsi="Times New Roman" w:cs="Times New Roman"/>
          <w:color w:val="000000"/>
          <w:sz w:val="24"/>
          <w:szCs w:val="24"/>
        </w:rPr>
        <w:t>ган е допуснал разсрочване или отсрочване на задължението;</w:t>
      </w:r>
    </w:p>
    <w:p w:rsidR="00000000" w:rsidRDefault="00227075">
      <w:pPr>
        <w:spacing w:after="0" w:line="240" w:lineRule="auto"/>
        <w:ind w:firstLine="1155"/>
        <w:jc w:val="both"/>
        <w:textAlignment w:val="center"/>
        <w:divId w:val="38749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нямат прекратени договори за ползване на земи от държавния поземлен фонд поради </w:t>
      </w:r>
      <w:proofErr w:type="spellStart"/>
      <w:r>
        <w:rPr>
          <w:rFonts w:ascii="Times New Roman" w:eastAsia="Times New Roman" w:hAnsi="Times New Roman" w:cs="Times New Roman"/>
          <w:color w:val="000000"/>
          <w:sz w:val="24"/>
          <w:szCs w:val="24"/>
        </w:rPr>
        <w:t>неиздължаване</w:t>
      </w:r>
      <w:proofErr w:type="spellEnd"/>
      <w:r>
        <w:rPr>
          <w:rFonts w:ascii="Times New Roman" w:eastAsia="Times New Roman" w:hAnsi="Times New Roman" w:cs="Times New Roman"/>
          <w:color w:val="000000"/>
          <w:sz w:val="24"/>
          <w:szCs w:val="24"/>
        </w:rPr>
        <w:t xml:space="preserve"> на паричните задължения по тях и нямат просрочени задължения към Държавен фонд "Земеделие";</w:t>
      </w:r>
    </w:p>
    <w:p w:rsidR="00000000" w:rsidRDefault="00227075">
      <w:pPr>
        <w:spacing w:after="0" w:line="240" w:lineRule="auto"/>
        <w:ind w:firstLine="1155"/>
        <w:jc w:val="both"/>
        <w:textAlignment w:val="center"/>
        <w:divId w:val="998654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w:t>
      </w:r>
      <w:r>
        <w:rPr>
          <w:rFonts w:ascii="Times New Roman" w:eastAsia="Times New Roman" w:hAnsi="Times New Roman" w:cs="Times New Roman"/>
          <w:color w:val="000000"/>
          <w:sz w:val="24"/>
          <w:szCs w:val="24"/>
        </w:rPr>
        <w:t xml:space="preserve"> - ДВ, бр. 39 от 2011 г.) нямат качеството на "свързани лица" по смисъла на Търговския закон с лице, което не отговаря на изискването по т. 5 и 6;</w:t>
      </w:r>
    </w:p>
    <w:p w:rsidR="00000000" w:rsidRDefault="00227075">
      <w:pPr>
        <w:spacing w:after="0" w:line="240" w:lineRule="auto"/>
        <w:ind w:firstLine="1155"/>
        <w:jc w:val="both"/>
        <w:textAlignment w:val="center"/>
        <w:divId w:val="1418861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50 от 2012 г., в сила от 03.07.2012 г.) сами или чрез свързани лица по смисъла на Търговск</w:t>
      </w:r>
      <w:r>
        <w:rPr>
          <w:rFonts w:ascii="Times New Roman" w:eastAsia="Times New Roman" w:hAnsi="Times New Roman" w:cs="Times New Roman"/>
          <w:color w:val="000000"/>
          <w:sz w:val="24"/>
          <w:szCs w:val="24"/>
        </w:rPr>
        <w:t>ия закон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или вида собственост;</w:t>
      </w:r>
    </w:p>
    <w:p w:rsidR="00000000" w:rsidRDefault="00227075">
      <w:pPr>
        <w:spacing w:after="0" w:line="240" w:lineRule="auto"/>
        <w:ind w:firstLine="1155"/>
        <w:jc w:val="both"/>
        <w:textAlignment w:val="center"/>
        <w:divId w:val="1434669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79 от 2</w:t>
      </w:r>
      <w:r>
        <w:rPr>
          <w:rFonts w:ascii="Times New Roman" w:eastAsia="Times New Roman" w:hAnsi="Times New Roman" w:cs="Times New Roman"/>
          <w:color w:val="000000"/>
          <w:sz w:val="24"/>
          <w:szCs w:val="24"/>
        </w:rPr>
        <w:t>017 г., в сила от 03.10.2017 г.) нямат парични задължения към държавата.</w:t>
      </w:r>
    </w:p>
    <w:p w:rsidR="00000000" w:rsidRDefault="00227075">
      <w:pPr>
        <w:spacing w:after="0" w:line="240" w:lineRule="auto"/>
        <w:ind w:firstLine="1155"/>
        <w:jc w:val="both"/>
        <w:textAlignment w:val="center"/>
        <w:divId w:val="2134522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Изискването по ал. 1, т. 2 се отнася за управителите или за членове на управителните органи на кандидата.</w:t>
      </w:r>
    </w:p>
    <w:p w:rsidR="00000000" w:rsidRDefault="00227075">
      <w:pPr>
        <w:spacing w:after="0" w:line="240" w:lineRule="auto"/>
        <w:ind w:firstLine="1155"/>
        <w:jc w:val="both"/>
        <w:textAlignment w:val="center"/>
        <w:divId w:val="343556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50 от 2012 г., в сила от 03.07.2012 г., изм. -</w:t>
      </w:r>
      <w:r>
        <w:rPr>
          <w:rFonts w:ascii="Times New Roman" w:eastAsia="Times New Roman" w:hAnsi="Times New Roman" w:cs="Times New Roman"/>
          <w:color w:val="000000"/>
          <w:sz w:val="24"/>
          <w:szCs w:val="24"/>
        </w:rPr>
        <w:t xml:space="preserve"> ДВ, бр. 34 от 2016 г., в сила от 03.05.2016 г., изм. - ДВ, бр. 79 от 2017 г., в сила от 03.10.2017 г., изм. - ДВ, бр. 93 от 2018 г.) Обстоятелствата по ал. 1, т. 1, 3 - 6 се удостоверяват служебно чрез справка в съответния публичен регистър, а когато такъ</w:t>
      </w:r>
      <w:r>
        <w:rPr>
          <w:rFonts w:ascii="Times New Roman" w:eastAsia="Times New Roman" w:hAnsi="Times New Roman" w:cs="Times New Roman"/>
          <w:color w:val="000000"/>
          <w:sz w:val="24"/>
          <w:szCs w:val="24"/>
        </w:rPr>
        <w:t>в не се поддържа, информацията се изисква и получава по служебен път от компетентната администрация, като в случаите по чл. 34, ал. 6 и 8 ЗСПЗЗ информацията се събира служебно от областната дирекция "Земеделие", а обстоятелствата по ал. 1, т. 2, 7 - 9 се у</w:t>
      </w:r>
      <w:r>
        <w:rPr>
          <w:rFonts w:ascii="Times New Roman" w:eastAsia="Times New Roman" w:hAnsi="Times New Roman" w:cs="Times New Roman"/>
          <w:color w:val="000000"/>
          <w:sz w:val="24"/>
          <w:szCs w:val="24"/>
        </w:rPr>
        <w:t>достоверяват с декларация.</w:t>
      </w:r>
    </w:p>
    <w:p w:rsidR="00000000" w:rsidRDefault="00227075">
      <w:pPr>
        <w:spacing w:after="120" w:line="240" w:lineRule="auto"/>
        <w:ind w:firstLine="1155"/>
        <w:jc w:val="both"/>
        <w:textAlignment w:val="center"/>
        <w:divId w:val="48983671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69803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47г. (Нов - ДВ, бр. 31 от 2003 г.) Търговете се провеждат с тайно наддаване.</w:t>
      </w:r>
    </w:p>
    <w:p w:rsidR="00000000" w:rsidRDefault="00227075">
      <w:pPr>
        <w:spacing w:after="120" w:line="240" w:lineRule="auto"/>
        <w:ind w:firstLine="1155"/>
        <w:jc w:val="both"/>
        <w:textAlignment w:val="center"/>
        <w:divId w:val="94912464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75352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47д. (Нов - ДВ, бр. 31 от 2003 г., изм. - ДВ, бр. 45 от 2008 г., изм. - ДВ, бр. 79 от 2017 г., в сила от 03.10.2017 г.) Конкурс се провежда </w:t>
      </w:r>
      <w:r>
        <w:rPr>
          <w:rFonts w:ascii="Times New Roman" w:eastAsia="Times New Roman" w:hAnsi="Times New Roman" w:cs="Times New Roman"/>
          <w:color w:val="000000"/>
          <w:sz w:val="24"/>
          <w:szCs w:val="24"/>
        </w:rPr>
        <w:t>по преценка и по критерии, определени от министъра на земеделието, храните и горите. Класирането се извършва въз основа на комплексна оценка.</w:t>
      </w:r>
    </w:p>
    <w:p w:rsidR="00000000" w:rsidRDefault="00227075">
      <w:pPr>
        <w:spacing w:after="120" w:line="240" w:lineRule="auto"/>
        <w:ind w:firstLine="1155"/>
        <w:jc w:val="both"/>
        <w:textAlignment w:val="center"/>
        <w:divId w:val="77833486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1314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47е. (Нов - ДВ, бр. 31 от 2003 г.) (1) (Изм. - ДВ, бр. 45 от 2008 г., изм. - ДВ, бр. 79 от 2017 г., в сила о</w:t>
      </w:r>
      <w:r>
        <w:rPr>
          <w:rFonts w:ascii="Times New Roman" w:eastAsia="Times New Roman" w:hAnsi="Times New Roman" w:cs="Times New Roman"/>
          <w:color w:val="000000"/>
          <w:sz w:val="24"/>
          <w:szCs w:val="24"/>
        </w:rPr>
        <w:t>т 03.10.2017 г.) Министърът на земеделието, храните и горите открива процедурата за провеждане на търг ежегодно до 31 март със заповед, която съдържа:</w:t>
      </w:r>
    </w:p>
    <w:p w:rsidR="00000000" w:rsidRDefault="00227075">
      <w:pPr>
        <w:spacing w:after="0" w:line="240" w:lineRule="auto"/>
        <w:ind w:firstLine="1155"/>
        <w:jc w:val="both"/>
        <w:textAlignment w:val="center"/>
        <w:divId w:val="13848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обекта на търга - свободните земи от държавния поземлен фонд в страната;</w:t>
      </w:r>
    </w:p>
    <w:p w:rsidR="00000000" w:rsidRDefault="00227075">
      <w:pPr>
        <w:spacing w:after="0" w:line="240" w:lineRule="auto"/>
        <w:ind w:firstLine="1155"/>
        <w:jc w:val="both"/>
        <w:textAlignment w:val="center"/>
        <w:divId w:val="182281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реда за провеждане на търга;</w:t>
      </w:r>
    </w:p>
    <w:p w:rsidR="00000000" w:rsidRDefault="00227075">
      <w:pPr>
        <w:spacing w:after="0" w:line="240" w:lineRule="auto"/>
        <w:ind w:firstLine="1155"/>
        <w:jc w:val="both"/>
        <w:textAlignment w:val="center"/>
        <w:divId w:val="6784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 г.) задълженията на областните дирекции "Земеделие" по провеждането на търга.</w:t>
      </w:r>
    </w:p>
    <w:p w:rsidR="00000000" w:rsidRDefault="00227075">
      <w:pPr>
        <w:spacing w:after="0" w:line="240" w:lineRule="auto"/>
        <w:ind w:firstLine="1155"/>
        <w:jc w:val="both"/>
        <w:textAlignment w:val="center"/>
        <w:divId w:val="1420759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Със заповедта по ал. 1 се одобряват образците на документите за участие в търга и проект на договор за наем или </w:t>
      </w:r>
      <w:r>
        <w:rPr>
          <w:rFonts w:ascii="Times New Roman" w:eastAsia="Times New Roman" w:hAnsi="Times New Roman" w:cs="Times New Roman"/>
          <w:color w:val="000000"/>
          <w:sz w:val="24"/>
          <w:szCs w:val="24"/>
        </w:rPr>
        <w:t>за аренда. Заповедта се обнародва в "Държавен вестник" и се публикува в един централен ежедневник.</w:t>
      </w:r>
    </w:p>
    <w:p w:rsidR="00000000" w:rsidRDefault="00227075">
      <w:pPr>
        <w:spacing w:after="120" w:line="240" w:lineRule="auto"/>
        <w:ind w:firstLine="1155"/>
        <w:jc w:val="both"/>
        <w:textAlignment w:val="center"/>
        <w:divId w:val="193085091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06400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47ж. (Нов - ДВ, бр. 31 от 2003 г.) (1) (Изм. - ДВ, бр. 62 от 2009 г.) Директорът на областната дирекция "Земеделие" издава заповед за провеждането на т</w:t>
      </w:r>
      <w:r>
        <w:rPr>
          <w:rFonts w:ascii="Times New Roman" w:eastAsia="Times New Roman" w:hAnsi="Times New Roman" w:cs="Times New Roman"/>
          <w:color w:val="000000"/>
          <w:sz w:val="24"/>
          <w:szCs w:val="24"/>
        </w:rPr>
        <w:t>ърга (тръжните сесии), която съдържа:</w:t>
      </w:r>
    </w:p>
    <w:p w:rsidR="00000000" w:rsidRDefault="00227075">
      <w:pPr>
        <w:spacing w:after="0" w:line="240" w:lineRule="auto"/>
        <w:ind w:firstLine="1155"/>
        <w:jc w:val="both"/>
        <w:textAlignment w:val="center"/>
        <w:divId w:val="89038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описанието на обекта на търга - съгласно информацията по ал. 5;</w:t>
      </w:r>
    </w:p>
    <w:p w:rsidR="00000000" w:rsidRDefault="00227075">
      <w:pPr>
        <w:spacing w:after="0" w:line="240" w:lineRule="auto"/>
        <w:ind w:firstLine="1155"/>
        <w:jc w:val="both"/>
        <w:textAlignment w:val="center"/>
        <w:divId w:val="1287389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вида на търга;</w:t>
      </w:r>
    </w:p>
    <w:p w:rsidR="00000000" w:rsidRDefault="00227075">
      <w:pPr>
        <w:spacing w:after="0" w:line="240" w:lineRule="auto"/>
        <w:ind w:firstLine="1155"/>
        <w:jc w:val="both"/>
        <w:textAlignment w:val="center"/>
        <w:divId w:val="103693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за участие в търга;</w:t>
      </w:r>
    </w:p>
    <w:p w:rsidR="00000000" w:rsidRDefault="00227075">
      <w:pPr>
        <w:spacing w:after="0" w:line="240" w:lineRule="auto"/>
        <w:ind w:firstLine="1155"/>
        <w:jc w:val="both"/>
        <w:textAlignment w:val="center"/>
        <w:divId w:val="1841196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размера и срока за плащане на депозита за участие в търга;</w:t>
      </w:r>
    </w:p>
    <w:p w:rsidR="00000000" w:rsidRDefault="00227075">
      <w:pPr>
        <w:spacing w:after="0" w:line="240" w:lineRule="auto"/>
        <w:ind w:firstLine="1155"/>
        <w:jc w:val="both"/>
        <w:textAlignment w:val="center"/>
        <w:divId w:val="887766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условията за плащане на цената;</w:t>
      </w:r>
    </w:p>
    <w:p w:rsidR="00000000" w:rsidRDefault="00227075">
      <w:pPr>
        <w:spacing w:after="0" w:line="240" w:lineRule="auto"/>
        <w:ind w:firstLine="1155"/>
        <w:jc w:val="both"/>
        <w:textAlignment w:val="center"/>
        <w:divId w:val="1182743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мястото и срока за получаване на документи за участие в търга;</w:t>
      </w:r>
    </w:p>
    <w:p w:rsidR="00000000" w:rsidRDefault="00227075">
      <w:pPr>
        <w:spacing w:after="0" w:line="240" w:lineRule="auto"/>
        <w:ind w:firstLine="1155"/>
        <w:jc w:val="both"/>
        <w:textAlignment w:val="center"/>
        <w:divId w:val="1003125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мястото и срока за подаване на документи за участие в търга;</w:t>
      </w:r>
    </w:p>
    <w:p w:rsidR="00000000" w:rsidRDefault="00227075">
      <w:pPr>
        <w:spacing w:after="0" w:line="240" w:lineRule="auto"/>
        <w:ind w:firstLine="1155"/>
        <w:jc w:val="both"/>
        <w:textAlignment w:val="center"/>
        <w:divId w:val="226187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мястото на обявяване на информацията за земите - обект на търга;</w:t>
      </w:r>
    </w:p>
    <w:p w:rsidR="00000000" w:rsidRDefault="00227075">
      <w:pPr>
        <w:spacing w:after="0" w:line="240" w:lineRule="auto"/>
        <w:ind w:firstLine="1155"/>
        <w:jc w:val="both"/>
        <w:textAlignment w:val="center"/>
        <w:divId w:val="523255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мястото, деня и часа на провеждането на търга (тръжните се</w:t>
      </w:r>
      <w:r>
        <w:rPr>
          <w:rFonts w:ascii="Times New Roman" w:eastAsia="Times New Roman" w:hAnsi="Times New Roman" w:cs="Times New Roman"/>
          <w:color w:val="000000"/>
          <w:sz w:val="24"/>
          <w:szCs w:val="24"/>
        </w:rPr>
        <w:t>сии);</w:t>
      </w:r>
    </w:p>
    <w:p w:rsidR="00000000" w:rsidRDefault="00227075">
      <w:pPr>
        <w:spacing w:after="0" w:line="240" w:lineRule="auto"/>
        <w:ind w:firstLine="1155"/>
        <w:jc w:val="both"/>
        <w:textAlignment w:val="center"/>
        <w:divId w:val="2031494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стъпката на наддаване в размер един лев от началната тръжна цена в случаите по чл. 47л.</w:t>
      </w:r>
    </w:p>
    <w:p w:rsidR="00000000" w:rsidRDefault="00227075">
      <w:pPr>
        <w:spacing w:after="0" w:line="240" w:lineRule="auto"/>
        <w:ind w:firstLine="1155"/>
        <w:jc w:val="both"/>
        <w:textAlignment w:val="center"/>
        <w:divId w:val="172183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62 от 2009 г.) Тръжната комисия се състои най-малко от трима редовни членове, един от които е правоспособен юрист, и от резервни членове. </w:t>
      </w:r>
      <w:r>
        <w:rPr>
          <w:rFonts w:ascii="Times New Roman" w:eastAsia="Times New Roman" w:hAnsi="Times New Roman" w:cs="Times New Roman"/>
          <w:color w:val="000000"/>
          <w:sz w:val="24"/>
          <w:szCs w:val="24"/>
        </w:rPr>
        <w:t>Председател на комисията е представител на областната дирекция "Земеделие". Член на комисията не може да бъде лице, което е свързано лице по смисъла на Търговския закон с участник в търга или с членове на неговите управителни или контролни органи, за което</w:t>
      </w:r>
      <w:r>
        <w:rPr>
          <w:rFonts w:ascii="Times New Roman" w:eastAsia="Times New Roman" w:hAnsi="Times New Roman" w:cs="Times New Roman"/>
          <w:color w:val="000000"/>
          <w:sz w:val="24"/>
          <w:szCs w:val="24"/>
        </w:rPr>
        <w:t xml:space="preserve"> представя декларация на директора на областната дирекция.</w:t>
      </w:r>
    </w:p>
    <w:p w:rsidR="00000000" w:rsidRDefault="00227075">
      <w:pPr>
        <w:spacing w:after="0" w:line="240" w:lineRule="auto"/>
        <w:ind w:firstLine="1155"/>
        <w:jc w:val="both"/>
        <w:textAlignment w:val="center"/>
        <w:divId w:val="1683358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 г.) Съставът на тръжната комисия се определя със заповед на директора на областната дирекция "Земеделие" след изтичането на срока за подаване на документи за участие.</w:t>
      </w:r>
    </w:p>
    <w:p w:rsidR="00000000" w:rsidRDefault="00227075">
      <w:pPr>
        <w:spacing w:after="0" w:line="240" w:lineRule="auto"/>
        <w:ind w:firstLine="1155"/>
        <w:jc w:val="both"/>
        <w:textAlignment w:val="center"/>
        <w:divId w:val="2143425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Срокът за провеждане на първия търг (първата тръжна сесия) е не по-кратък от 30 дни от деня на публикуване на обявата в местен вестник. Заповедта за провеждане на търга се обявява в срок не по-кратък от 15 дни преди пров</w:t>
      </w:r>
      <w:r>
        <w:rPr>
          <w:rFonts w:ascii="Times New Roman" w:eastAsia="Times New Roman" w:hAnsi="Times New Roman" w:cs="Times New Roman"/>
          <w:color w:val="000000"/>
          <w:sz w:val="24"/>
          <w:szCs w:val="24"/>
        </w:rPr>
        <w:t>еждането на всяка тръжна сесия в местен вестник, излага се на видно място в сградата на областната дирекция "Земеделие" и се огласява по друг подходящ начин.</w:t>
      </w:r>
    </w:p>
    <w:p w:rsidR="00000000" w:rsidRDefault="00227075">
      <w:pPr>
        <w:spacing w:after="0" w:line="240" w:lineRule="auto"/>
        <w:ind w:firstLine="1155"/>
        <w:jc w:val="both"/>
        <w:textAlignment w:val="center"/>
        <w:divId w:val="6296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2009 г.) Информация за земите от държавния поземлен фонд - обект на търг</w:t>
      </w:r>
      <w:r>
        <w:rPr>
          <w:rFonts w:ascii="Times New Roman" w:eastAsia="Times New Roman" w:hAnsi="Times New Roman" w:cs="Times New Roman"/>
          <w:color w:val="000000"/>
          <w:sz w:val="24"/>
          <w:szCs w:val="24"/>
        </w:rPr>
        <w:t>а, подробно описани по общини, землища, имоти, начин на ползване, форма на отдаване (наем, аренда), срок на предоставяне, начална тръжна цена, както и образците на документи по чл. 47е, ал. 2 се излагат в областната дирекция "Земеделие". В общинските служб</w:t>
      </w:r>
      <w:r>
        <w:rPr>
          <w:rFonts w:ascii="Times New Roman" w:eastAsia="Times New Roman" w:hAnsi="Times New Roman" w:cs="Times New Roman"/>
          <w:color w:val="000000"/>
          <w:sz w:val="24"/>
          <w:szCs w:val="24"/>
        </w:rPr>
        <w:t>и по земеделие се излага информация за земите - обект на търга, на територията на общината.</w:t>
      </w:r>
    </w:p>
    <w:p w:rsidR="00000000" w:rsidRDefault="00227075">
      <w:pPr>
        <w:spacing w:after="0" w:line="240" w:lineRule="auto"/>
        <w:ind w:firstLine="1155"/>
        <w:jc w:val="both"/>
        <w:textAlignment w:val="center"/>
        <w:divId w:val="1523395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2009 г.) Информацията се актуализира след приключването на всеки търг (тръжна сесия) със заповед на директора на областната дирекция "Земе</w:t>
      </w:r>
      <w:r>
        <w:rPr>
          <w:rFonts w:ascii="Times New Roman" w:eastAsia="Times New Roman" w:hAnsi="Times New Roman" w:cs="Times New Roman"/>
          <w:color w:val="000000"/>
          <w:sz w:val="24"/>
          <w:szCs w:val="24"/>
        </w:rPr>
        <w:t>делие".</w:t>
      </w:r>
    </w:p>
    <w:p w:rsidR="00000000" w:rsidRDefault="00227075">
      <w:pPr>
        <w:spacing w:after="120" w:line="240" w:lineRule="auto"/>
        <w:ind w:firstLine="1155"/>
        <w:jc w:val="both"/>
        <w:textAlignment w:val="center"/>
        <w:divId w:val="163586322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66374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47з. (Нов - ДВ, бр. 31 от 2003 г.) (1) Кандидатите за участие в търга представят:</w:t>
      </w:r>
    </w:p>
    <w:p w:rsidR="00000000" w:rsidRDefault="00227075">
      <w:pPr>
        <w:spacing w:after="0" w:line="240" w:lineRule="auto"/>
        <w:ind w:firstLine="1155"/>
        <w:jc w:val="both"/>
        <w:textAlignment w:val="center"/>
        <w:divId w:val="1768116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заявление-оферта за участие по образец;</w:t>
      </w:r>
    </w:p>
    <w:p w:rsidR="00000000" w:rsidRDefault="00227075">
      <w:pPr>
        <w:spacing w:after="0" w:line="240" w:lineRule="auto"/>
        <w:ind w:firstLine="1155"/>
        <w:jc w:val="both"/>
        <w:textAlignment w:val="center"/>
        <w:divId w:val="954484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банково бордеро за внесен депозит;</w:t>
      </w:r>
    </w:p>
    <w:p w:rsidR="00000000" w:rsidRDefault="00227075">
      <w:pPr>
        <w:spacing w:after="0" w:line="240" w:lineRule="auto"/>
        <w:ind w:firstLine="1155"/>
        <w:jc w:val="both"/>
        <w:textAlignment w:val="center"/>
        <w:divId w:val="2113087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39 от 2011 г.)</w:t>
      </w:r>
    </w:p>
    <w:p w:rsidR="00000000" w:rsidRDefault="00227075">
      <w:pPr>
        <w:spacing w:after="0" w:line="240" w:lineRule="auto"/>
        <w:ind w:firstLine="1155"/>
        <w:jc w:val="both"/>
        <w:textAlignment w:val="center"/>
        <w:divId w:val="226260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39 от 2011 г., изм. - ДВ, </w:t>
      </w:r>
      <w:r>
        <w:rPr>
          <w:rFonts w:ascii="Times New Roman" w:eastAsia="Times New Roman" w:hAnsi="Times New Roman" w:cs="Times New Roman"/>
          <w:color w:val="000000"/>
          <w:sz w:val="24"/>
          <w:szCs w:val="24"/>
        </w:rPr>
        <w:t>бр. 50 от 2012 г., в сила от 03.07.2012 г., отм. - ДВ, бр. 93 от 2018 г.)</w:t>
      </w:r>
    </w:p>
    <w:p w:rsidR="00000000" w:rsidRDefault="00227075">
      <w:pPr>
        <w:spacing w:after="0" w:line="240" w:lineRule="auto"/>
        <w:ind w:firstLine="1155"/>
        <w:jc w:val="both"/>
        <w:textAlignment w:val="center"/>
        <w:divId w:val="1077095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79 от 2017 г., в сила от 03.10.2017 г.)</w:t>
      </w:r>
    </w:p>
    <w:p w:rsidR="00000000" w:rsidRDefault="00227075">
      <w:pPr>
        <w:spacing w:after="0" w:line="240" w:lineRule="auto"/>
        <w:ind w:firstLine="1155"/>
        <w:jc w:val="both"/>
        <w:textAlignment w:val="center"/>
        <w:divId w:val="396903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50 от 2012 г., в сила от 03.07.2012 г., изм. - ДВ, бр. 79 от 2017 г., в сила от 03.10.2017 г.) декларации - по чл. 47в, ал. 1, т. 2, 7 - 9;</w:t>
      </w:r>
    </w:p>
    <w:p w:rsidR="00000000" w:rsidRDefault="00227075">
      <w:pPr>
        <w:spacing w:after="0" w:line="240" w:lineRule="auto"/>
        <w:ind w:firstLine="1155"/>
        <w:jc w:val="both"/>
        <w:textAlignment w:val="center"/>
        <w:divId w:val="296647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93 от 2018 г.)</w:t>
      </w:r>
    </w:p>
    <w:p w:rsidR="00000000" w:rsidRDefault="00227075">
      <w:pPr>
        <w:spacing w:after="0" w:line="240" w:lineRule="auto"/>
        <w:ind w:firstLine="1155"/>
        <w:jc w:val="both"/>
        <w:textAlignment w:val="center"/>
        <w:divId w:val="154344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нотариално заверено пълномощно, когато лицето участва в търг</w:t>
      </w:r>
      <w:r>
        <w:rPr>
          <w:rFonts w:ascii="Times New Roman" w:eastAsia="Times New Roman" w:hAnsi="Times New Roman" w:cs="Times New Roman"/>
          <w:color w:val="000000"/>
          <w:sz w:val="24"/>
          <w:szCs w:val="24"/>
        </w:rPr>
        <w:t>а чрез пълномощник;</w:t>
      </w:r>
    </w:p>
    <w:p w:rsidR="00000000" w:rsidRDefault="00227075">
      <w:pPr>
        <w:spacing w:after="0" w:line="240" w:lineRule="auto"/>
        <w:ind w:firstLine="1155"/>
        <w:jc w:val="both"/>
        <w:textAlignment w:val="center"/>
        <w:divId w:val="1932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декларация за съгласие с клаузите на образеца на съответния договор.</w:t>
      </w:r>
    </w:p>
    <w:p w:rsidR="00000000" w:rsidRDefault="00227075">
      <w:pPr>
        <w:spacing w:after="0" w:line="240" w:lineRule="auto"/>
        <w:ind w:firstLine="1155"/>
        <w:jc w:val="both"/>
        <w:textAlignment w:val="center"/>
        <w:divId w:val="1384253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за участие в търга за повече от един имот представят документи по ал. 1, т. 1 и 2 за всеки имот поотделно.</w:t>
      </w:r>
    </w:p>
    <w:p w:rsidR="00000000" w:rsidRDefault="00227075">
      <w:pPr>
        <w:spacing w:after="0" w:line="240" w:lineRule="auto"/>
        <w:ind w:firstLine="1155"/>
        <w:jc w:val="both"/>
        <w:textAlignment w:val="center"/>
        <w:divId w:val="1535339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93 от 2018 г.)</w:t>
      </w:r>
      <w:r>
        <w:rPr>
          <w:rFonts w:ascii="Times New Roman" w:eastAsia="Times New Roman" w:hAnsi="Times New Roman" w:cs="Times New Roman"/>
          <w:color w:val="000000"/>
          <w:sz w:val="24"/>
          <w:szCs w:val="24"/>
        </w:rPr>
        <w:t xml:space="preserve"> Документът по ал. 1, т. 8 и документ за самоличност на заявителя или на упълномощеното от него лице се представят на комисията в деня на провеждането на търга (тръжната сесия).</w:t>
      </w:r>
    </w:p>
    <w:p w:rsidR="00000000" w:rsidRDefault="00227075">
      <w:pPr>
        <w:spacing w:after="120" w:line="240" w:lineRule="auto"/>
        <w:ind w:firstLine="1155"/>
        <w:jc w:val="both"/>
        <w:textAlignment w:val="center"/>
        <w:divId w:val="85604243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06471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47и. (Нов - ДВ, бр. 31 от 2003 г.) (1) (Изм. - ДВ, бр. 62 от 2009 г.) До</w:t>
      </w:r>
      <w:r>
        <w:rPr>
          <w:rFonts w:ascii="Times New Roman" w:eastAsia="Times New Roman" w:hAnsi="Times New Roman" w:cs="Times New Roman"/>
          <w:color w:val="000000"/>
          <w:sz w:val="24"/>
          <w:szCs w:val="24"/>
        </w:rPr>
        <w:t>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 с указанието "за участие в търг". Пликовете се завеждат в отделен входящ дневник, а на пр</w:t>
      </w:r>
      <w:r>
        <w:rPr>
          <w:rFonts w:ascii="Times New Roman" w:eastAsia="Times New Roman" w:hAnsi="Times New Roman" w:cs="Times New Roman"/>
          <w:color w:val="000000"/>
          <w:sz w:val="24"/>
          <w:szCs w:val="24"/>
        </w:rPr>
        <w:t>иносителя се издава документ, в който се вписва входящият номер и се отбелязват датата и часът на приемане на документите.</w:t>
      </w:r>
    </w:p>
    <w:p w:rsidR="00000000" w:rsidRDefault="00227075">
      <w:pPr>
        <w:spacing w:after="0" w:line="240" w:lineRule="auto"/>
        <w:ind w:firstLine="1155"/>
        <w:jc w:val="both"/>
        <w:textAlignment w:val="center"/>
        <w:divId w:val="1263763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Предложената в заявлението-оферта цена (в цели левове на декар) трябва да бъде изписана с цифри и с думи за всеки номер имот - об</w:t>
      </w:r>
      <w:r>
        <w:rPr>
          <w:rFonts w:ascii="Times New Roman" w:eastAsia="Times New Roman" w:hAnsi="Times New Roman" w:cs="Times New Roman"/>
          <w:color w:val="000000"/>
          <w:sz w:val="24"/>
          <w:szCs w:val="24"/>
        </w:rPr>
        <w:t>ект на търга. При различие е валидно изписването с думи.</w:t>
      </w:r>
    </w:p>
    <w:p w:rsidR="00000000" w:rsidRDefault="00227075">
      <w:pPr>
        <w:spacing w:after="0" w:line="240" w:lineRule="auto"/>
        <w:ind w:firstLine="1155"/>
        <w:jc w:val="both"/>
        <w:textAlignment w:val="center"/>
        <w:divId w:val="466706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Участниците в търга нямат право да подават повече от една оферта за един имот, както и да правят допълнения и изменения в подадените оферти.</w:t>
      </w:r>
    </w:p>
    <w:p w:rsidR="00000000" w:rsidRDefault="00227075">
      <w:pPr>
        <w:spacing w:after="0" w:line="240" w:lineRule="auto"/>
        <w:ind w:firstLine="1155"/>
        <w:jc w:val="both"/>
        <w:textAlignment w:val="center"/>
        <w:divId w:val="415596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Документи за участие, представени след изтичането </w:t>
      </w:r>
      <w:r>
        <w:rPr>
          <w:rFonts w:ascii="Times New Roman" w:eastAsia="Times New Roman" w:hAnsi="Times New Roman" w:cs="Times New Roman"/>
          <w:color w:val="000000"/>
          <w:sz w:val="24"/>
          <w:szCs w:val="24"/>
        </w:rPr>
        <w:t xml:space="preserve">на определения срок или в </w:t>
      </w:r>
      <w:proofErr w:type="spellStart"/>
      <w:r>
        <w:rPr>
          <w:rFonts w:ascii="Times New Roman" w:eastAsia="Times New Roman" w:hAnsi="Times New Roman" w:cs="Times New Roman"/>
          <w:color w:val="000000"/>
          <w:sz w:val="24"/>
          <w:szCs w:val="24"/>
        </w:rPr>
        <w:t>незапечатан</w:t>
      </w:r>
      <w:proofErr w:type="spellEnd"/>
      <w:r>
        <w:rPr>
          <w:rFonts w:ascii="Times New Roman" w:eastAsia="Times New Roman" w:hAnsi="Times New Roman" w:cs="Times New Roman"/>
          <w:color w:val="000000"/>
          <w:sz w:val="24"/>
          <w:szCs w:val="24"/>
        </w:rPr>
        <w:t xml:space="preserve"> или прозрачен плик, или в плик с нарушена цялост, не се приемат.</w:t>
      </w:r>
    </w:p>
    <w:p w:rsidR="00000000" w:rsidRDefault="00227075">
      <w:pPr>
        <w:spacing w:after="0" w:line="240" w:lineRule="auto"/>
        <w:ind w:firstLine="1155"/>
        <w:jc w:val="both"/>
        <w:textAlignment w:val="center"/>
        <w:divId w:val="1946423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93 от 2018 г.) Комисията по провеждане на търга може служебно да събира доказателства за обстоятелствата по чл. 47в, ал. 1, т. 2, 7 -</w:t>
      </w:r>
      <w:r>
        <w:rPr>
          <w:rFonts w:ascii="Times New Roman" w:eastAsia="Times New Roman" w:hAnsi="Times New Roman" w:cs="Times New Roman"/>
          <w:color w:val="000000"/>
          <w:sz w:val="24"/>
          <w:szCs w:val="24"/>
        </w:rPr>
        <w:t xml:space="preserve"> 9.</w:t>
      </w:r>
    </w:p>
    <w:p w:rsidR="00000000" w:rsidRDefault="00227075">
      <w:pPr>
        <w:spacing w:after="120" w:line="240" w:lineRule="auto"/>
        <w:ind w:firstLine="1155"/>
        <w:jc w:val="both"/>
        <w:textAlignment w:val="center"/>
        <w:divId w:val="154903097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00546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47к. (Нов - ДВ, бр. 31 от 2003 г.) (1) Не се разглеждат в тръжната сесия предложения:</w:t>
      </w:r>
    </w:p>
    <w:p w:rsidR="00000000" w:rsidRDefault="00227075">
      <w:pPr>
        <w:spacing w:after="0" w:line="240" w:lineRule="auto"/>
        <w:ind w:firstLine="1155"/>
        <w:jc w:val="both"/>
        <w:textAlignment w:val="center"/>
        <w:divId w:val="583802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отсъствие на кандидата или на упълномощено от него лице;</w:t>
      </w:r>
    </w:p>
    <w:p w:rsidR="00000000" w:rsidRDefault="00227075">
      <w:pPr>
        <w:spacing w:after="0" w:line="240" w:lineRule="auto"/>
        <w:ind w:firstLine="1155"/>
        <w:jc w:val="both"/>
        <w:textAlignment w:val="center"/>
        <w:divId w:val="191215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е спазено някое от изискванията на правилника и заповедите за откриване и за провеж</w:t>
      </w:r>
      <w:r>
        <w:rPr>
          <w:rFonts w:ascii="Times New Roman" w:eastAsia="Times New Roman" w:hAnsi="Times New Roman" w:cs="Times New Roman"/>
          <w:color w:val="000000"/>
          <w:sz w:val="24"/>
          <w:szCs w:val="24"/>
        </w:rPr>
        <w:t>дане на търга.</w:t>
      </w:r>
    </w:p>
    <w:p w:rsidR="00000000" w:rsidRDefault="00227075">
      <w:pPr>
        <w:spacing w:after="0" w:line="240" w:lineRule="auto"/>
        <w:ind w:firstLine="1155"/>
        <w:jc w:val="both"/>
        <w:textAlignment w:val="center"/>
        <w:divId w:val="53708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деня и часа, определени за провеждането на тръжната сесия, председателят на комисията в присъствие на кандидатите:</w:t>
      </w:r>
    </w:p>
    <w:p w:rsidR="00000000" w:rsidRDefault="00227075">
      <w:pPr>
        <w:spacing w:after="0" w:line="240" w:lineRule="auto"/>
        <w:ind w:firstLine="1155"/>
        <w:jc w:val="both"/>
        <w:textAlignment w:val="center"/>
        <w:divId w:val="1813406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проверява присъствието на членовете на комисията и на кандидатите чрез попълване на присъствен лист;</w:t>
      </w:r>
    </w:p>
    <w:p w:rsidR="00000000" w:rsidRDefault="00227075">
      <w:pPr>
        <w:spacing w:after="0" w:line="240" w:lineRule="auto"/>
        <w:ind w:firstLine="1155"/>
        <w:jc w:val="both"/>
        <w:textAlignment w:val="center"/>
        <w:divId w:val="513809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обявява откри</w:t>
      </w:r>
      <w:r>
        <w:rPr>
          <w:rFonts w:ascii="Times New Roman" w:eastAsia="Times New Roman" w:hAnsi="Times New Roman" w:cs="Times New Roman"/>
          <w:color w:val="000000"/>
          <w:sz w:val="24"/>
          <w:szCs w:val="24"/>
        </w:rPr>
        <w:t>ването на търга;</w:t>
      </w:r>
    </w:p>
    <w:p w:rsidR="00000000" w:rsidRDefault="00227075">
      <w:pPr>
        <w:spacing w:after="0" w:line="240" w:lineRule="auto"/>
        <w:ind w:firstLine="1155"/>
        <w:jc w:val="both"/>
        <w:textAlignment w:val="center"/>
        <w:divId w:val="84582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отваря пликовете с документите за участие в търга, представя участниците и ги поканва да се легитимират;</w:t>
      </w:r>
    </w:p>
    <w:p w:rsidR="00000000" w:rsidRDefault="00227075">
      <w:pPr>
        <w:spacing w:after="0" w:line="240" w:lineRule="auto"/>
        <w:ind w:firstLine="1155"/>
        <w:jc w:val="both"/>
        <w:textAlignment w:val="center"/>
        <w:divId w:val="983512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проверява редовността на документите, съдържащи се в плика, самоличността и пълномощията на представителя на кандидата, като кон</w:t>
      </w:r>
      <w:r>
        <w:rPr>
          <w:rFonts w:ascii="Times New Roman" w:eastAsia="Times New Roman" w:hAnsi="Times New Roman" w:cs="Times New Roman"/>
          <w:color w:val="000000"/>
          <w:sz w:val="24"/>
          <w:szCs w:val="24"/>
        </w:rPr>
        <w:t>статира дали са изпълнени условията за провеждането на търга;</w:t>
      </w:r>
    </w:p>
    <w:p w:rsidR="00000000" w:rsidRDefault="00227075">
      <w:pPr>
        <w:spacing w:after="0" w:line="240" w:lineRule="auto"/>
        <w:ind w:firstLine="1155"/>
        <w:jc w:val="both"/>
        <w:textAlignment w:val="center"/>
        <w:divId w:val="1854419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000000" w:rsidRDefault="00227075">
      <w:pPr>
        <w:spacing w:after="0" w:line="240" w:lineRule="auto"/>
        <w:ind w:firstLine="1155"/>
        <w:jc w:val="both"/>
        <w:textAlignment w:val="center"/>
        <w:divId w:val="21551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отсъства ка</w:t>
      </w:r>
      <w:r>
        <w:rPr>
          <w:rFonts w:ascii="Times New Roman" w:eastAsia="Times New Roman" w:hAnsi="Times New Roman" w:cs="Times New Roman"/>
          <w:color w:val="000000"/>
          <w:sz w:val="24"/>
          <w:szCs w:val="24"/>
        </w:rPr>
        <w:t>ндидат, подал предложение за участие в търга, или негов пълномощник, тръжната сесия се отлага с един час.</w:t>
      </w:r>
    </w:p>
    <w:p w:rsidR="00000000" w:rsidRDefault="00227075">
      <w:pPr>
        <w:spacing w:after="0" w:line="240" w:lineRule="auto"/>
        <w:ind w:firstLine="1155"/>
        <w:jc w:val="both"/>
        <w:textAlignment w:val="center"/>
        <w:divId w:val="955595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Предложенията се заверяват с подпис от членовете на комисията по търга. Комисията подрежда в зависимост от размера на предложената цена редовните </w:t>
      </w:r>
      <w:r>
        <w:rPr>
          <w:rFonts w:ascii="Times New Roman" w:eastAsia="Times New Roman" w:hAnsi="Times New Roman" w:cs="Times New Roman"/>
          <w:color w:val="000000"/>
          <w:sz w:val="24"/>
          <w:szCs w:val="24"/>
        </w:rPr>
        <w:t>оферти за всеки от имотите - обект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000000" w:rsidRDefault="00227075">
      <w:pPr>
        <w:spacing w:after="0" w:line="240" w:lineRule="auto"/>
        <w:ind w:firstLine="1155"/>
        <w:jc w:val="both"/>
        <w:textAlignment w:val="center"/>
        <w:divId w:val="1308247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Търгът се смята за спечелен от участника, предложил най-високата цен</w:t>
      </w:r>
      <w:r>
        <w:rPr>
          <w:rFonts w:ascii="Times New Roman" w:eastAsia="Times New Roman" w:hAnsi="Times New Roman" w:cs="Times New Roman"/>
          <w:color w:val="000000"/>
          <w:sz w:val="24"/>
          <w:szCs w:val="24"/>
        </w:rPr>
        <w:t>а за съответния имот. В случай че в резултат на декласиране на участниците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w:t>
      </w:r>
      <w:r>
        <w:rPr>
          <w:rFonts w:ascii="Times New Roman" w:eastAsia="Times New Roman" w:hAnsi="Times New Roman" w:cs="Times New Roman"/>
          <w:color w:val="000000"/>
          <w:sz w:val="24"/>
          <w:szCs w:val="24"/>
        </w:rPr>
        <w:t xml:space="preserve"> цена.</w:t>
      </w:r>
    </w:p>
    <w:p w:rsidR="00000000" w:rsidRDefault="00227075">
      <w:pPr>
        <w:spacing w:after="0" w:line="240" w:lineRule="auto"/>
        <w:ind w:firstLine="1155"/>
        <w:jc w:val="both"/>
        <w:textAlignment w:val="center"/>
        <w:divId w:val="1603759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Комисията взема решенията си с обикновено мнозинство.</w:t>
      </w:r>
    </w:p>
    <w:p w:rsidR="00000000" w:rsidRDefault="00227075">
      <w:pPr>
        <w:spacing w:after="0" w:line="240" w:lineRule="auto"/>
        <w:ind w:firstLine="1155"/>
        <w:jc w:val="both"/>
        <w:textAlignment w:val="center"/>
        <w:divId w:val="940186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тръжната сесия се води протокол, в който се отбелязват:</w:t>
      </w:r>
    </w:p>
    <w:p w:rsidR="00000000" w:rsidRDefault="00227075">
      <w:pPr>
        <w:spacing w:after="0" w:line="240" w:lineRule="auto"/>
        <w:ind w:firstLine="1155"/>
        <w:jc w:val="both"/>
        <w:textAlignment w:val="center"/>
        <w:divId w:val="2016103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номерът на тръжната сесия и датата на обявата по чл. 47ж, ал. 4;</w:t>
      </w:r>
    </w:p>
    <w:p w:rsidR="00000000" w:rsidRDefault="00227075">
      <w:pPr>
        <w:spacing w:after="0" w:line="240" w:lineRule="auto"/>
        <w:ind w:firstLine="1155"/>
        <w:jc w:val="both"/>
        <w:textAlignment w:val="center"/>
        <w:divId w:val="509375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проверката за редовност на заседанието и на предложенията по ал. 2;</w:t>
      </w:r>
    </w:p>
    <w:p w:rsidR="00000000" w:rsidRDefault="00227075">
      <w:pPr>
        <w:spacing w:after="0" w:line="240" w:lineRule="auto"/>
        <w:ind w:firstLine="1155"/>
        <w:jc w:val="both"/>
        <w:textAlignment w:val="center"/>
        <w:divId w:val="1075514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класираните на първо и второ място участници и подреждането на останалите кандидати;</w:t>
      </w:r>
    </w:p>
    <w:p w:rsidR="00000000" w:rsidRDefault="00227075">
      <w:pPr>
        <w:spacing w:after="0" w:line="240" w:lineRule="auto"/>
        <w:ind w:firstLine="1155"/>
        <w:jc w:val="both"/>
        <w:textAlignment w:val="center"/>
        <w:divId w:val="1353072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провеждането и резултатът от търг с явно наддаване;</w:t>
      </w:r>
    </w:p>
    <w:p w:rsidR="00000000" w:rsidRDefault="00227075">
      <w:pPr>
        <w:spacing w:after="0" w:line="240" w:lineRule="auto"/>
        <w:ind w:firstLine="1155"/>
        <w:jc w:val="both"/>
        <w:textAlignment w:val="center"/>
        <w:divId w:val="377779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определянето на печеливш участник, койт</w:t>
      </w:r>
      <w:r>
        <w:rPr>
          <w:rFonts w:ascii="Times New Roman" w:eastAsia="Times New Roman" w:hAnsi="Times New Roman" w:cs="Times New Roman"/>
          <w:color w:val="000000"/>
          <w:sz w:val="24"/>
          <w:szCs w:val="24"/>
        </w:rPr>
        <w:t>о е бил единствен кандидат.</w:t>
      </w:r>
    </w:p>
    <w:p w:rsidR="00000000" w:rsidRDefault="00227075">
      <w:pPr>
        <w:spacing w:after="0" w:line="240" w:lineRule="auto"/>
        <w:ind w:firstLine="1155"/>
        <w:jc w:val="both"/>
        <w:textAlignment w:val="center"/>
        <w:divId w:val="471682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62 от 2009 г.) Протоколът по ал. 7 се изготвя в 3 екземпляра - по един за спечелилия търга, за комисията и за областната дирекция "Земеделие", и се подписва от членовете на комисията. На кандидатите при поиск</w:t>
      </w:r>
      <w:r>
        <w:rPr>
          <w:rFonts w:ascii="Times New Roman" w:eastAsia="Times New Roman" w:hAnsi="Times New Roman" w:cs="Times New Roman"/>
          <w:color w:val="000000"/>
          <w:sz w:val="24"/>
          <w:szCs w:val="24"/>
        </w:rPr>
        <w:t>ване се предоставя заверен препис.</w:t>
      </w:r>
    </w:p>
    <w:p w:rsidR="00000000" w:rsidRDefault="00227075">
      <w:pPr>
        <w:spacing w:after="120" w:line="240" w:lineRule="auto"/>
        <w:ind w:firstLine="1155"/>
        <w:jc w:val="both"/>
        <w:textAlignment w:val="center"/>
        <w:divId w:val="186917182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05474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47л. (Нов - ДВ, бр. 31 от 2003 г.)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w:t>
      </w:r>
      <w:r>
        <w:rPr>
          <w:rFonts w:ascii="Times New Roman" w:eastAsia="Times New Roman" w:hAnsi="Times New Roman" w:cs="Times New Roman"/>
          <w:color w:val="000000"/>
          <w:sz w:val="24"/>
          <w:szCs w:val="24"/>
        </w:rPr>
        <w:t>При отказ за участие в наддаването търгът се прекратява.</w:t>
      </w:r>
    </w:p>
    <w:p w:rsidR="00000000" w:rsidRDefault="00227075">
      <w:pPr>
        <w:spacing w:after="120" w:line="240" w:lineRule="auto"/>
        <w:ind w:firstLine="1155"/>
        <w:jc w:val="both"/>
        <w:textAlignment w:val="center"/>
        <w:divId w:val="28130288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7615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47м. (Нов - ДВ, бр. 31 от 2003 г.) (1) (Доп. - ДВ, бр. 45 от 2008 г., изм. - ДВ, бр. 62 от 2009 г.) След изтичането на срока за обжалване на резултатите от провеждане на търга директорът на обл</w:t>
      </w:r>
      <w:r>
        <w:rPr>
          <w:rFonts w:ascii="Times New Roman" w:eastAsia="Times New Roman" w:hAnsi="Times New Roman" w:cs="Times New Roman"/>
          <w:color w:val="000000"/>
          <w:sz w:val="24"/>
          <w:szCs w:val="24"/>
        </w:rPr>
        <w:t>астната дирекция "Земеделие" в 14-дневен срок сключва договор за наем или за аренда със спечелилия кандидат. В договора задължително се включват условията, при които е спечелен търгът, за всеки от имотите. Депозитът на спечелилия участник се прихваща от на</w:t>
      </w:r>
      <w:r>
        <w:rPr>
          <w:rFonts w:ascii="Times New Roman" w:eastAsia="Times New Roman" w:hAnsi="Times New Roman" w:cs="Times New Roman"/>
          <w:color w:val="000000"/>
          <w:sz w:val="24"/>
          <w:szCs w:val="24"/>
        </w:rPr>
        <w:t xml:space="preserve">емната цена или от </w:t>
      </w:r>
      <w:proofErr w:type="spellStart"/>
      <w:r>
        <w:rPr>
          <w:rFonts w:ascii="Times New Roman" w:eastAsia="Times New Roman" w:hAnsi="Times New Roman" w:cs="Times New Roman"/>
          <w:color w:val="000000"/>
          <w:sz w:val="24"/>
          <w:szCs w:val="24"/>
        </w:rPr>
        <w:t>арендната</w:t>
      </w:r>
      <w:proofErr w:type="spellEnd"/>
      <w:r>
        <w:rPr>
          <w:rFonts w:ascii="Times New Roman" w:eastAsia="Times New Roman" w:hAnsi="Times New Roman" w:cs="Times New Roman"/>
          <w:color w:val="000000"/>
          <w:sz w:val="24"/>
          <w:szCs w:val="24"/>
        </w:rPr>
        <w:t xml:space="preserve"> вноска.</w:t>
      </w:r>
    </w:p>
    <w:p w:rsidR="00000000" w:rsidRDefault="00227075">
      <w:pPr>
        <w:spacing w:after="0" w:line="240" w:lineRule="auto"/>
        <w:ind w:firstLine="1155"/>
        <w:jc w:val="both"/>
        <w:textAlignment w:val="center"/>
        <w:divId w:val="1075979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34 от 2016 г., в сила от 03.05.2016 г., изм. - ДВ, бр. 79 от 2017 г., в сила от 03.10.2017 г.) В договорите, сключени по реда на чл. 24а, ал. 1 или 5, при условията на ал. 9 ЗСПЗЗ за определяне на дъ</w:t>
      </w:r>
      <w:r>
        <w:rPr>
          <w:rFonts w:ascii="Times New Roman" w:eastAsia="Times New Roman" w:hAnsi="Times New Roman" w:cs="Times New Roman"/>
          <w:color w:val="000000"/>
          <w:sz w:val="24"/>
          <w:szCs w:val="24"/>
        </w:rPr>
        <w:t>лжимата сума за наем или аренда се вписва информация за общата площ на имотите или части от тях, която попада в обхвата на актуалния към датата на сключване на договора специализиран слой "Площи, допустими за подпомагане". Данните се изготвят от собственик</w:t>
      </w:r>
      <w:r>
        <w:rPr>
          <w:rFonts w:ascii="Times New Roman" w:eastAsia="Times New Roman" w:hAnsi="Times New Roman" w:cs="Times New Roman"/>
          <w:color w:val="000000"/>
          <w:sz w:val="24"/>
          <w:szCs w:val="24"/>
        </w:rPr>
        <w:t>а на предоставяните имоти чрез извършване на пространствено сечение между имотите по договора от КВС или от КК и специализиран слой "Площи, допустими за подпомагане", достъпен чрез интернет страницата на Министерството на земеделието, храните и горите, нер</w:t>
      </w:r>
      <w:r>
        <w:rPr>
          <w:rFonts w:ascii="Times New Roman" w:eastAsia="Times New Roman" w:hAnsi="Times New Roman" w:cs="Times New Roman"/>
          <w:color w:val="000000"/>
          <w:sz w:val="24"/>
          <w:szCs w:val="24"/>
        </w:rPr>
        <w:t>азделна част от договора.</w:t>
      </w:r>
    </w:p>
    <w:p w:rsidR="00000000" w:rsidRDefault="00227075">
      <w:pPr>
        <w:spacing w:after="0" w:line="240" w:lineRule="auto"/>
        <w:ind w:firstLine="1155"/>
        <w:jc w:val="both"/>
        <w:textAlignment w:val="center"/>
        <w:divId w:val="131602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79 от 2017 г., в сила от 03.10.2017 г.) Лицата, които са сключили договори за ползване под наем или аренда на имоти от </w:t>
      </w:r>
      <w:r>
        <w:rPr>
          <w:rFonts w:ascii="Times New Roman" w:eastAsia="Times New Roman" w:hAnsi="Times New Roman" w:cs="Times New Roman"/>
          <w:color w:val="000000"/>
          <w:sz w:val="24"/>
          <w:szCs w:val="24"/>
        </w:rPr>
        <w:lastRenderedPageBreak/>
        <w:t>държавния поземлен фонд, отдадени за създаване и отглеждане на трайни насаждения или за пол</w:t>
      </w:r>
      <w:r>
        <w:rPr>
          <w:rFonts w:ascii="Times New Roman" w:eastAsia="Times New Roman" w:hAnsi="Times New Roman" w:cs="Times New Roman"/>
          <w:color w:val="000000"/>
          <w:sz w:val="24"/>
          <w:szCs w:val="24"/>
        </w:rPr>
        <w:t>зване на пасища и мери, след изразено писмено съгласие на министъра на земеделието, храните и горите могат да изграждат в имотите:</w:t>
      </w:r>
    </w:p>
    <w:p w:rsidR="00000000" w:rsidRDefault="00227075">
      <w:pPr>
        <w:spacing w:after="0" w:line="240" w:lineRule="auto"/>
        <w:ind w:firstLine="1155"/>
        <w:jc w:val="both"/>
        <w:textAlignment w:val="center"/>
        <w:divId w:val="1080103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огради или </w:t>
      </w:r>
      <w:proofErr w:type="spellStart"/>
      <w:r>
        <w:rPr>
          <w:rFonts w:ascii="Times New Roman" w:eastAsia="Times New Roman" w:hAnsi="Times New Roman" w:cs="Times New Roman"/>
          <w:color w:val="000000"/>
          <w:sz w:val="24"/>
          <w:szCs w:val="24"/>
        </w:rPr>
        <w:t>електропастири</w:t>
      </w:r>
      <w:proofErr w:type="spellEnd"/>
      <w:r>
        <w:rPr>
          <w:rFonts w:ascii="Times New Roman" w:eastAsia="Times New Roman" w:hAnsi="Times New Roman" w:cs="Times New Roman"/>
          <w:color w:val="000000"/>
          <w:sz w:val="24"/>
          <w:szCs w:val="24"/>
        </w:rPr>
        <w:t xml:space="preserve">, системи за </w:t>
      </w:r>
      <w:proofErr w:type="spellStart"/>
      <w:r>
        <w:rPr>
          <w:rFonts w:ascii="Times New Roman" w:eastAsia="Times New Roman" w:hAnsi="Times New Roman" w:cs="Times New Roman"/>
          <w:color w:val="000000"/>
          <w:sz w:val="24"/>
          <w:szCs w:val="24"/>
        </w:rPr>
        <w:t>противоградова</w:t>
      </w:r>
      <w:proofErr w:type="spellEnd"/>
      <w:r>
        <w:rPr>
          <w:rFonts w:ascii="Times New Roman" w:eastAsia="Times New Roman" w:hAnsi="Times New Roman" w:cs="Times New Roman"/>
          <w:color w:val="000000"/>
          <w:sz w:val="24"/>
          <w:szCs w:val="24"/>
        </w:rPr>
        <w:t xml:space="preserve"> защита и </w:t>
      </w:r>
      <w:proofErr w:type="spellStart"/>
      <w:r>
        <w:rPr>
          <w:rFonts w:ascii="Times New Roman" w:eastAsia="Times New Roman" w:hAnsi="Times New Roman" w:cs="Times New Roman"/>
          <w:color w:val="000000"/>
          <w:sz w:val="24"/>
          <w:szCs w:val="24"/>
        </w:rPr>
        <w:t>преместваеми</w:t>
      </w:r>
      <w:proofErr w:type="spellEnd"/>
      <w:r>
        <w:rPr>
          <w:rFonts w:ascii="Times New Roman" w:eastAsia="Times New Roman" w:hAnsi="Times New Roman" w:cs="Times New Roman"/>
          <w:color w:val="000000"/>
          <w:sz w:val="24"/>
          <w:szCs w:val="24"/>
        </w:rPr>
        <w:t xml:space="preserve"> спомагателни постройки за обслужване на имота;</w:t>
      </w:r>
    </w:p>
    <w:p w:rsidR="00000000" w:rsidRDefault="00227075">
      <w:pPr>
        <w:spacing w:after="0" w:line="240" w:lineRule="auto"/>
        <w:ind w:firstLine="1155"/>
        <w:jc w:val="both"/>
        <w:textAlignment w:val="center"/>
        <w:divId w:val="41702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водовземни</w:t>
      </w:r>
      <w:proofErr w:type="spellEnd"/>
      <w:r>
        <w:rPr>
          <w:rFonts w:ascii="Times New Roman" w:eastAsia="Times New Roman" w:hAnsi="Times New Roman" w:cs="Times New Roman"/>
          <w:color w:val="000000"/>
          <w:sz w:val="24"/>
          <w:szCs w:val="24"/>
        </w:rPr>
        <w:t xml:space="preserve"> съоръжения за подземни води, които не са свързани с изграждането на допълнителна инфраструктура.</w:t>
      </w:r>
    </w:p>
    <w:p w:rsidR="00000000" w:rsidRDefault="00227075">
      <w:pPr>
        <w:spacing w:after="0" w:line="240" w:lineRule="auto"/>
        <w:ind w:firstLine="1155"/>
        <w:jc w:val="both"/>
        <w:textAlignment w:val="center"/>
        <w:divId w:val="95290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79 от 2017 г., в сила от 03.10.2017 г.) След изтичане на срока на договора или предсрочното му прекратяване в срок до един ме</w:t>
      </w:r>
      <w:r>
        <w:rPr>
          <w:rFonts w:ascii="Times New Roman" w:eastAsia="Times New Roman" w:hAnsi="Times New Roman" w:cs="Times New Roman"/>
          <w:color w:val="000000"/>
          <w:sz w:val="24"/>
          <w:szCs w:val="24"/>
        </w:rPr>
        <w:t xml:space="preserve">сец лицата по ал. 3 имат право да премахнат изградените постройки и съоръжения освен посочените в ал. 3, т. 2, като при </w:t>
      </w:r>
      <w:proofErr w:type="spellStart"/>
      <w:r>
        <w:rPr>
          <w:rFonts w:ascii="Times New Roman" w:eastAsia="Times New Roman" w:hAnsi="Times New Roman" w:cs="Times New Roman"/>
          <w:color w:val="000000"/>
          <w:sz w:val="24"/>
          <w:szCs w:val="24"/>
        </w:rPr>
        <w:t>неупражняване</w:t>
      </w:r>
      <w:proofErr w:type="spellEnd"/>
      <w:r>
        <w:rPr>
          <w:rFonts w:ascii="Times New Roman" w:eastAsia="Times New Roman" w:hAnsi="Times New Roman" w:cs="Times New Roman"/>
          <w:color w:val="000000"/>
          <w:sz w:val="24"/>
          <w:szCs w:val="24"/>
        </w:rPr>
        <w:t xml:space="preserve"> на това право изграденото в имота остава за неговия собственик.</w:t>
      </w:r>
    </w:p>
    <w:p w:rsidR="00000000" w:rsidRDefault="00227075">
      <w:pPr>
        <w:spacing w:after="0" w:line="240" w:lineRule="auto"/>
        <w:ind w:firstLine="1155"/>
        <w:jc w:val="both"/>
        <w:textAlignment w:val="center"/>
        <w:divId w:val="67312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2 - ДВ, бр. 34 от 2016 г., в сила от 03.</w:t>
      </w:r>
      <w:r>
        <w:rPr>
          <w:rFonts w:ascii="Times New Roman" w:eastAsia="Times New Roman" w:hAnsi="Times New Roman" w:cs="Times New Roman"/>
          <w:color w:val="000000"/>
          <w:sz w:val="24"/>
          <w:szCs w:val="24"/>
        </w:rPr>
        <w:t>05.2016 г., предишна ал. 3 - ДВ, бр. 79 от 2017 г., в сила от 03.10.2017 г.) При отказ на спечелилия участник да сключи договор по ал. 1 кандидатът, класиран на второ място, се поканва да сключи договор при предложената от него цена, но не по-ниска от 90 н</w:t>
      </w:r>
      <w:r>
        <w:rPr>
          <w:rFonts w:ascii="Times New Roman" w:eastAsia="Times New Roman" w:hAnsi="Times New Roman" w:cs="Times New Roman"/>
          <w:color w:val="000000"/>
          <w:sz w:val="24"/>
          <w:szCs w:val="24"/>
        </w:rPr>
        <w:t>а сто от цената, предложена от първия кандидат. В случай на отказ процедурата се прекратява.</w:t>
      </w:r>
    </w:p>
    <w:p w:rsidR="00000000" w:rsidRDefault="00227075">
      <w:pPr>
        <w:spacing w:after="0" w:line="240" w:lineRule="auto"/>
        <w:ind w:firstLine="1155"/>
        <w:jc w:val="both"/>
        <w:textAlignment w:val="center"/>
        <w:divId w:val="53677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3, изм. - ДВ, бр. 34 от 2016 г., в сила от 03.05.2016 г., предишна ал. 4 - ДВ, бр. 79 от 2017 г., в сила от 03.10.2017 г.) Внесените депозити от </w:t>
      </w:r>
      <w:proofErr w:type="spellStart"/>
      <w:r>
        <w:rPr>
          <w:rFonts w:ascii="Times New Roman" w:eastAsia="Times New Roman" w:hAnsi="Times New Roman" w:cs="Times New Roman"/>
          <w:color w:val="000000"/>
          <w:sz w:val="24"/>
          <w:szCs w:val="24"/>
        </w:rPr>
        <w:t>некласираните</w:t>
      </w:r>
      <w:proofErr w:type="spellEnd"/>
      <w:r>
        <w:rPr>
          <w:rFonts w:ascii="Times New Roman" w:eastAsia="Times New Roman" w:hAnsi="Times New Roman" w:cs="Times New Roman"/>
          <w:color w:val="000000"/>
          <w:sz w:val="24"/>
          <w:szCs w:val="24"/>
        </w:rPr>
        <w:t xml:space="preserve">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или за аренда със спечелилия кандидат.</w:t>
      </w:r>
    </w:p>
    <w:p w:rsidR="00000000" w:rsidRDefault="00227075">
      <w:pPr>
        <w:spacing w:after="0" w:line="240" w:lineRule="auto"/>
        <w:ind w:firstLine="1155"/>
        <w:jc w:val="both"/>
        <w:textAlignment w:val="center"/>
        <w:divId w:val="701367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4 - ДВ, бр. 34 от 2016</w:t>
      </w:r>
      <w:r>
        <w:rPr>
          <w:rFonts w:ascii="Times New Roman" w:eastAsia="Times New Roman" w:hAnsi="Times New Roman" w:cs="Times New Roman"/>
          <w:color w:val="000000"/>
          <w:sz w:val="24"/>
          <w:szCs w:val="24"/>
        </w:rPr>
        <w:t xml:space="preserve"> г., в сила от 03.05.2016 г., предишна ал. 5 - ДВ, бр. 79 от 2017 г., в сила от 03.10.2017 г.) Депозитите на кандидатите, класирани на първо и второ място, не се възстановяват в случай на отказ за сключване на договор.</w:t>
      </w:r>
    </w:p>
    <w:p w:rsidR="00000000" w:rsidRDefault="00227075">
      <w:pPr>
        <w:spacing w:after="0" w:line="240" w:lineRule="auto"/>
        <w:ind w:firstLine="1155"/>
        <w:jc w:val="both"/>
        <w:textAlignment w:val="center"/>
        <w:divId w:val="242253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5 - ДВ, бр. 34 от 2</w:t>
      </w:r>
      <w:r>
        <w:rPr>
          <w:rFonts w:ascii="Times New Roman" w:eastAsia="Times New Roman" w:hAnsi="Times New Roman" w:cs="Times New Roman"/>
          <w:color w:val="000000"/>
          <w:sz w:val="24"/>
          <w:szCs w:val="24"/>
        </w:rPr>
        <w:t>016 г., в сила от 03.05.2016 г., предишна ал. 6 - ДВ, бр. 79 от 2017 г., в сила от 03.10.2017 г.) Депозитът на обжалвалия търга участник се възстановява след влизането в сила на съдебното решение.</w:t>
      </w:r>
    </w:p>
    <w:p w:rsidR="00000000" w:rsidRDefault="00227075">
      <w:pPr>
        <w:spacing w:after="120" w:line="240" w:lineRule="auto"/>
        <w:ind w:firstLine="1155"/>
        <w:jc w:val="both"/>
        <w:textAlignment w:val="center"/>
        <w:divId w:val="124283693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6409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47н. (Нов - ДВ, бр. 31 от 2003 г., изм. - ДВ, бр. 45 </w:t>
      </w:r>
      <w:r>
        <w:rPr>
          <w:rFonts w:ascii="Times New Roman" w:eastAsia="Times New Roman" w:hAnsi="Times New Roman" w:cs="Times New Roman"/>
          <w:color w:val="000000"/>
          <w:sz w:val="24"/>
          <w:szCs w:val="24"/>
        </w:rPr>
        <w:t xml:space="preserve">от 2008 г., изм. - ДВ, бр. 62 от 2009 г.) Участниците в търга могат да обжалват протокола на тръжната комисията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Жалбите се подават чрез областната дирекция "Земеделие".</w:t>
      </w:r>
    </w:p>
    <w:p w:rsidR="00000000" w:rsidRDefault="00227075">
      <w:pPr>
        <w:spacing w:after="120" w:line="240" w:lineRule="auto"/>
        <w:ind w:firstLine="1155"/>
        <w:jc w:val="both"/>
        <w:textAlignment w:val="center"/>
        <w:divId w:val="210445251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38188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47о. (Нов - ДВ, бр. 31 от 2003 г.)</w:t>
      </w:r>
      <w:r>
        <w:rPr>
          <w:rFonts w:ascii="Times New Roman" w:eastAsia="Times New Roman" w:hAnsi="Times New Roman" w:cs="Times New Roman"/>
          <w:color w:val="000000"/>
          <w:sz w:val="24"/>
          <w:szCs w:val="24"/>
        </w:rPr>
        <w:t xml:space="preserve"> (1)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000000" w:rsidRDefault="00227075">
      <w:pPr>
        <w:spacing w:after="0" w:line="240" w:lineRule="auto"/>
        <w:ind w:firstLine="1155"/>
        <w:jc w:val="both"/>
        <w:textAlignment w:val="center"/>
        <w:divId w:val="8534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2008 г., изм. - ДВ, бр. 62 от 2009 г., из</w:t>
      </w:r>
      <w:r>
        <w:rPr>
          <w:rFonts w:ascii="Times New Roman" w:eastAsia="Times New Roman" w:hAnsi="Times New Roman" w:cs="Times New Roman"/>
          <w:color w:val="000000"/>
          <w:sz w:val="24"/>
          <w:szCs w:val="24"/>
        </w:rPr>
        <w:t>м. - ДВ, бр. 79 от 2017 г., в сила от 03.10.2017 г.) В случай че на три последователни търга (тръжни сесии) не са подадени предложения, министърът на земеделието, храните и горите може да намали началната тръжна цена за имотите до 50 на сто или да определи</w:t>
      </w:r>
      <w:r>
        <w:rPr>
          <w:rFonts w:ascii="Times New Roman" w:eastAsia="Times New Roman" w:hAnsi="Times New Roman" w:cs="Times New Roman"/>
          <w:color w:val="000000"/>
          <w:sz w:val="24"/>
          <w:szCs w:val="24"/>
        </w:rPr>
        <w:t xml:space="preserve"> други условия за плащане на цената по предложение на директора на областната дирекция "Земеделие".</w:t>
      </w:r>
    </w:p>
    <w:p w:rsidR="00000000" w:rsidRDefault="00227075">
      <w:pPr>
        <w:spacing w:after="120" w:line="240" w:lineRule="auto"/>
        <w:ind w:firstLine="1155"/>
        <w:jc w:val="both"/>
        <w:textAlignment w:val="center"/>
        <w:divId w:val="85361161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26123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47п. (Нов - ДВ, бр. 31 от 2003 г.) (1) (Изм. - ДВ, бр. 45 от 2008 г., изм. - ДВ, бр. 79 от 2017 г., в сила от 03.10.2017 г.) Заповедта за отдаване под</w:t>
      </w:r>
      <w:r>
        <w:rPr>
          <w:rFonts w:ascii="Times New Roman" w:eastAsia="Times New Roman" w:hAnsi="Times New Roman" w:cs="Times New Roman"/>
          <w:color w:val="000000"/>
          <w:sz w:val="24"/>
          <w:szCs w:val="24"/>
        </w:rPr>
        <w:t xml:space="preserve"> наем или аренда на земеделски земи от държавния поземлен фонд чрез конкурс се издава от министъра на земеделието, храните и горите и съдържа:</w:t>
      </w:r>
    </w:p>
    <w:p w:rsidR="00000000" w:rsidRDefault="00227075">
      <w:pPr>
        <w:spacing w:after="0" w:line="240" w:lineRule="auto"/>
        <w:ind w:firstLine="1155"/>
        <w:jc w:val="both"/>
        <w:textAlignment w:val="center"/>
        <w:divId w:val="2080975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 на земеделските земи - обект на конкурса;</w:t>
      </w:r>
    </w:p>
    <w:p w:rsidR="00000000" w:rsidRDefault="00227075">
      <w:pPr>
        <w:spacing w:after="0" w:line="240" w:lineRule="auto"/>
        <w:ind w:firstLine="1155"/>
        <w:jc w:val="both"/>
        <w:textAlignment w:val="center"/>
        <w:divId w:val="652368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началната конкурсна цена, определена със заповедта по чл</w:t>
      </w:r>
      <w:r>
        <w:rPr>
          <w:rFonts w:ascii="Times New Roman" w:eastAsia="Times New Roman" w:hAnsi="Times New Roman" w:cs="Times New Roman"/>
          <w:color w:val="000000"/>
          <w:sz w:val="24"/>
          <w:szCs w:val="24"/>
        </w:rPr>
        <w:t>. 47б, ал. 2;</w:t>
      </w:r>
    </w:p>
    <w:p w:rsidR="00000000" w:rsidRDefault="00227075">
      <w:pPr>
        <w:spacing w:after="0" w:line="240" w:lineRule="auto"/>
        <w:ind w:firstLine="1155"/>
        <w:jc w:val="both"/>
        <w:textAlignment w:val="center"/>
        <w:divId w:val="1860700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мястото, както и сроковете за закупуване на конкурсната документация и за подаване на предложенията от участниците в конкурса;</w:t>
      </w:r>
    </w:p>
    <w:p w:rsidR="00000000" w:rsidRDefault="00227075">
      <w:pPr>
        <w:spacing w:after="0" w:line="240" w:lineRule="auto"/>
        <w:ind w:firstLine="1155"/>
        <w:jc w:val="both"/>
        <w:textAlignment w:val="center"/>
        <w:divId w:val="908806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мястото, където може да се получи конкурсната документация;</w:t>
      </w:r>
    </w:p>
    <w:p w:rsidR="00000000" w:rsidRDefault="00227075">
      <w:pPr>
        <w:spacing w:after="0" w:line="240" w:lineRule="auto"/>
        <w:ind w:firstLine="1155"/>
        <w:jc w:val="both"/>
        <w:textAlignment w:val="center"/>
        <w:divId w:val="161165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размера на цен</w:t>
      </w:r>
      <w:r>
        <w:rPr>
          <w:rFonts w:ascii="Times New Roman" w:eastAsia="Times New Roman" w:hAnsi="Times New Roman" w:cs="Times New Roman"/>
          <w:color w:val="000000"/>
          <w:sz w:val="24"/>
          <w:szCs w:val="24"/>
        </w:rPr>
        <w:t>ата за получаване на конкурсната документация;</w:t>
      </w:r>
    </w:p>
    <w:p w:rsidR="00000000" w:rsidRDefault="00227075">
      <w:pPr>
        <w:spacing w:after="0" w:line="240" w:lineRule="auto"/>
        <w:ind w:firstLine="1155"/>
        <w:jc w:val="both"/>
        <w:textAlignment w:val="center"/>
        <w:divId w:val="475343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размера на депозита;</w:t>
      </w:r>
    </w:p>
    <w:p w:rsidR="00000000" w:rsidRDefault="00227075">
      <w:pPr>
        <w:spacing w:after="0" w:line="240" w:lineRule="auto"/>
        <w:ind w:firstLine="1155"/>
        <w:jc w:val="both"/>
        <w:textAlignment w:val="center"/>
        <w:divId w:val="100512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адреса, срока и реда за подаване на предложенията.</w:t>
      </w:r>
    </w:p>
    <w:p w:rsidR="00000000" w:rsidRDefault="00227075">
      <w:pPr>
        <w:spacing w:after="0" w:line="240" w:lineRule="auto"/>
        <w:ind w:firstLine="1155"/>
        <w:jc w:val="both"/>
        <w:textAlignment w:val="center"/>
        <w:divId w:val="876161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по ал. 1 се обнародва в "Държавен вестник" и се публикува най-малко в един централен ежедневник и в един местен вестн</w:t>
      </w:r>
      <w:r>
        <w:rPr>
          <w:rFonts w:ascii="Times New Roman" w:eastAsia="Times New Roman" w:hAnsi="Times New Roman" w:cs="Times New Roman"/>
          <w:color w:val="000000"/>
          <w:sz w:val="24"/>
          <w:szCs w:val="24"/>
        </w:rPr>
        <w:t>ик по местонахождението на земеделските земи - обект на конкурса.</w:t>
      </w:r>
    </w:p>
    <w:p w:rsidR="00000000" w:rsidRDefault="00227075">
      <w:pPr>
        <w:spacing w:after="120" w:line="240" w:lineRule="auto"/>
        <w:ind w:firstLine="1155"/>
        <w:jc w:val="both"/>
        <w:textAlignment w:val="center"/>
        <w:divId w:val="92380034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4678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47р. (Нов - ДВ, бр. 31 от 2003 г.) (1) (Изм. - ДВ, бр. 45 от 2008 г., изм. - ДВ, бр. 79 от 2017 г., в сила от 03.10.2017 г.) Организацията и провеждането на конкурса се извършват от ко</w:t>
      </w:r>
      <w:r>
        <w:rPr>
          <w:rFonts w:ascii="Times New Roman" w:eastAsia="Times New Roman" w:hAnsi="Times New Roman" w:cs="Times New Roman"/>
          <w:color w:val="000000"/>
          <w:sz w:val="24"/>
          <w:szCs w:val="24"/>
        </w:rPr>
        <w:t>мисия в състав най-малко трима членове, от които един правоспособен юрист и един икономист, определени от министъра на земеделието, храните и горите. В заповедта за назначаване на комисията се определят нейният председател и възнаграждението на членовете ѝ</w:t>
      </w:r>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1213617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на комисията се вземат с мнозинство от броя на членовете ѝ.</w:t>
      </w:r>
    </w:p>
    <w:p w:rsidR="00000000" w:rsidRDefault="00227075">
      <w:pPr>
        <w:spacing w:after="0" w:line="240" w:lineRule="auto"/>
        <w:ind w:firstLine="1155"/>
        <w:jc w:val="both"/>
        <w:textAlignment w:val="center"/>
        <w:divId w:val="1915505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45 от 2008 г., изм. - ДВ, бр. 79 от 2017 г., в сила от 03.10.2017 г.) Член на комисията не може да бъде лице, което е "свързано лице" по смисъла на Търговския з</w:t>
      </w:r>
      <w:r>
        <w:rPr>
          <w:rFonts w:ascii="Times New Roman" w:eastAsia="Times New Roman" w:hAnsi="Times New Roman" w:cs="Times New Roman"/>
          <w:color w:val="000000"/>
          <w:sz w:val="24"/>
          <w:szCs w:val="24"/>
        </w:rPr>
        <w:t>акон с участник в конкурса или с членове на неговите управителни или контролни органи. Членовете на комисията представят на министъра на земеделието, храните и горите декларация за наличието или липсата на обстоятелствата по изречение първо при тяхното наз</w:t>
      </w:r>
      <w:r>
        <w:rPr>
          <w:rFonts w:ascii="Times New Roman" w:eastAsia="Times New Roman" w:hAnsi="Times New Roman" w:cs="Times New Roman"/>
          <w:color w:val="000000"/>
          <w:sz w:val="24"/>
          <w:szCs w:val="24"/>
        </w:rPr>
        <w:t>начаване.</w:t>
      </w:r>
    </w:p>
    <w:p w:rsidR="00000000" w:rsidRDefault="00227075">
      <w:pPr>
        <w:spacing w:after="0" w:line="240" w:lineRule="auto"/>
        <w:ind w:firstLine="1155"/>
        <w:jc w:val="both"/>
        <w:textAlignment w:val="center"/>
        <w:divId w:val="1015617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Всички лица, имащи достъп до конкурсната документация и до предложенията и разясненията на участниците в конкурса, подписват декларация за опазване на търговската и служебната тайна.</w:t>
      </w:r>
    </w:p>
    <w:p w:rsidR="00000000" w:rsidRDefault="00227075">
      <w:pPr>
        <w:spacing w:after="120" w:line="240" w:lineRule="auto"/>
        <w:ind w:firstLine="1155"/>
        <w:jc w:val="both"/>
        <w:textAlignment w:val="center"/>
        <w:divId w:val="85480935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488638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47с. (Нов - ДВ, бр. 31 от 2003 г.) (1) (Изм. - ДВ, бр</w:t>
      </w:r>
      <w:r>
        <w:rPr>
          <w:rFonts w:ascii="Times New Roman" w:eastAsia="Times New Roman" w:hAnsi="Times New Roman" w:cs="Times New Roman"/>
          <w:color w:val="000000"/>
          <w:sz w:val="24"/>
          <w:szCs w:val="24"/>
        </w:rPr>
        <w:t>. 45 от 2008 г., изм. - ДВ, бр. 79 от 2017 г., в сила от 03.10.2017 г.) Конкурсната документация се одобрява от министъра на земеделието, храните и горите със заповедта по чл. 47п, ал. 1.</w:t>
      </w:r>
    </w:p>
    <w:p w:rsidR="00000000" w:rsidRDefault="00227075">
      <w:pPr>
        <w:spacing w:after="0" w:line="240" w:lineRule="auto"/>
        <w:ind w:firstLine="1155"/>
        <w:jc w:val="both"/>
        <w:textAlignment w:val="center"/>
        <w:divId w:val="160611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Конкурсната документация за отдаване под наем или аренда на земе</w:t>
      </w:r>
      <w:r>
        <w:rPr>
          <w:rFonts w:ascii="Times New Roman" w:eastAsia="Times New Roman" w:hAnsi="Times New Roman" w:cs="Times New Roman"/>
          <w:color w:val="000000"/>
          <w:sz w:val="24"/>
          <w:szCs w:val="24"/>
        </w:rPr>
        <w:t>делски земи включва:</w:t>
      </w:r>
    </w:p>
    <w:p w:rsidR="00000000" w:rsidRDefault="00227075">
      <w:pPr>
        <w:spacing w:after="0" w:line="240" w:lineRule="auto"/>
        <w:ind w:firstLine="1155"/>
        <w:jc w:val="both"/>
        <w:textAlignment w:val="center"/>
        <w:divId w:val="1528980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заповедта за откриване на конкурса;</w:t>
      </w:r>
    </w:p>
    <w:p w:rsidR="00000000" w:rsidRDefault="00227075">
      <w:pPr>
        <w:spacing w:after="0" w:line="240" w:lineRule="auto"/>
        <w:ind w:firstLine="1155"/>
        <w:jc w:val="both"/>
        <w:textAlignment w:val="center"/>
        <w:divId w:val="1552305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 описание на земеделските земи, които ще се отдават под наем или аренда, с информация за тяхното местоположение;</w:t>
      </w:r>
    </w:p>
    <w:p w:rsidR="00000000" w:rsidRDefault="00227075">
      <w:pPr>
        <w:spacing w:after="0" w:line="240" w:lineRule="auto"/>
        <w:ind w:firstLine="1155"/>
        <w:jc w:val="both"/>
        <w:textAlignment w:val="center"/>
        <w:divId w:val="455097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на конкурса и изискванията към участниците;</w:t>
      </w:r>
    </w:p>
    <w:p w:rsidR="00000000" w:rsidRDefault="00227075">
      <w:pPr>
        <w:spacing w:after="0" w:line="240" w:lineRule="auto"/>
        <w:ind w:firstLine="1155"/>
        <w:jc w:val="both"/>
        <w:textAlignment w:val="center"/>
        <w:divId w:val="237788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списък на докум</w:t>
      </w:r>
      <w:r>
        <w:rPr>
          <w:rFonts w:ascii="Times New Roman" w:eastAsia="Times New Roman" w:hAnsi="Times New Roman" w:cs="Times New Roman"/>
          <w:color w:val="000000"/>
          <w:sz w:val="24"/>
          <w:szCs w:val="24"/>
        </w:rPr>
        <w:t>ентите, които трябва да бъдат представени от кандидатите;</w:t>
      </w:r>
    </w:p>
    <w:p w:rsidR="00000000" w:rsidRDefault="00227075">
      <w:pPr>
        <w:spacing w:after="0" w:line="240" w:lineRule="auto"/>
        <w:ind w:firstLine="1155"/>
        <w:jc w:val="both"/>
        <w:textAlignment w:val="center"/>
        <w:divId w:val="963391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времето и начина за оглед на земеделските земи - обект на конкурса;</w:t>
      </w:r>
    </w:p>
    <w:p w:rsidR="00000000" w:rsidRDefault="00227075">
      <w:pPr>
        <w:spacing w:after="0" w:line="240" w:lineRule="auto"/>
        <w:ind w:firstLine="1155"/>
        <w:jc w:val="both"/>
        <w:textAlignment w:val="center"/>
        <w:divId w:val="126041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образец на предложението;</w:t>
      </w:r>
    </w:p>
    <w:p w:rsidR="00000000" w:rsidRDefault="00227075">
      <w:pPr>
        <w:spacing w:after="0" w:line="240" w:lineRule="auto"/>
        <w:ind w:firstLine="1155"/>
        <w:jc w:val="both"/>
        <w:textAlignment w:val="center"/>
        <w:divId w:val="1927155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методика за оценяване на предложенията;</w:t>
      </w:r>
    </w:p>
    <w:p w:rsidR="00000000" w:rsidRDefault="00227075">
      <w:pPr>
        <w:spacing w:after="0" w:line="240" w:lineRule="auto"/>
        <w:ind w:firstLine="1155"/>
        <w:jc w:val="both"/>
        <w:textAlignment w:val="center"/>
        <w:divId w:val="336658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проект на договор за наем или аренда.</w:t>
      </w:r>
    </w:p>
    <w:p w:rsidR="00000000" w:rsidRDefault="00227075">
      <w:pPr>
        <w:spacing w:after="120" w:line="240" w:lineRule="auto"/>
        <w:ind w:firstLine="1155"/>
        <w:jc w:val="both"/>
        <w:textAlignment w:val="center"/>
        <w:divId w:val="211998034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48893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47т. (Но</w:t>
      </w:r>
      <w:r>
        <w:rPr>
          <w:rFonts w:ascii="Times New Roman" w:eastAsia="Times New Roman" w:hAnsi="Times New Roman" w:cs="Times New Roman"/>
          <w:color w:val="000000"/>
          <w:sz w:val="24"/>
          <w:szCs w:val="24"/>
        </w:rPr>
        <w:t>в - ДВ, бр. 31 от 2003 г.) (1) Участниците в конкурса поставят предложенията си в запечатан непрозрачен плик, върху който се отбелязват пълното наименование на обекта на конкурса и адресът на подателя, и прилагат към него документи за закупена конкурсна до</w:t>
      </w:r>
      <w:r>
        <w:rPr>
          <w:rFonts w:ascii="Times New Roman" w:eastAsia="Times New Roman" w:hAnsi="Times New Roman" w:cs="Times New Roman"/>
          <w:color w:val="000000"/>
          <w:sz w:val="24"/>
          <w:szCs w:val="24"/>
        </w:rPr>
        <w:t>кументация и за внесен депозит.</w:t>
      </w:r>
    </w:p>
    <w:p w:rsidR="00000000" w:rsidRDefault="00227075">
      <w:pPr>
        <w:spacing w:after="0" w:line="240" w:lineRule="auto"/>
        <w:ind w:firstLine="1155"/>
        <w:jc w:val="both"/>
        <w:textAlignment w:val="center"/>
        <w:divId w:val="60287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Предложението по ал. 1 трябва да съдържа:</w:t>
      </w:r>
    </w:p>
    <w:p w:rsidR="00000000" w:rsidRDefault="00227075">
      <w:pPr>
        <w:spacing w:after="0" w:line="240" w:lineRule="auto"/>
        <w:ind w:firstLine="1155"/>
        <w:jc w:val="both"/>
        <w:textAlignment w:val="center"/>
        <w:divId w:val="145845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представяне на кандидата;</w:t>
      </w:r>
    </w:p>
    <w:p w:rsidR="00000000" w:rsidRDefault="00227075">
      <w:pPr>
        <w:spacing w:after="0" w:line="240" w:lineRule="auto"/>
        <w:ind w:firstLine="1155"/>
        <w:jc w:val="both"/>
        <w:textAlignment w:val="center"/>
        <w:divId w:val="5718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пълното наименование на обекта на конкурса;</w:t>
      </w:r>
    </w:p>
    <w:p w:rsidR="00000000" w:rsidRDefault="00227075">
      <w:pPr>
        <w:spacing w:after="0" w:line="240" w:lineRule="auto"/>
        <w:ind w:firstLine="1155"/>
        <w:jc w:val="both"/>
        <w:textAlignment w:val="center"/>
        <w:divId w:val="446656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разработки по условията на конкурса;</w:t>
      </w:r>
    </w:p>
    <w:p w:rsidR="00000000" w:rsidRDefault="00227075">
      <w:pPr>
        <w:spacing w:after="0" w:line="240" w:lineRule="auto"/>
        <w:ind w:firstLine="1155"/>
        <w:jc w:val="both"/>
        <w:textAlignment w:val="center"/>
        <w:divId w:val="129737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цена, начин и условия на плащане.</w:t>
      </w:r>
    </w:p>
    <w:p w:rsidR="00000000" w:rsidRDefault="00227075">
      <w:pPr>
        <w:spacing w:after="0" w:line="240" w:lineRule="auto"/>
        <w:ind w:firstLine="1155"/>
        <w:jc w:val="both"/>
        <w:textAlignment w:val="center"/>
        <w:divId w:val="156934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45 от 2008 г., изм. - ДВ, бр. 79 от 2017 г., в сила от 03.10.2017 г.) Документите за участие в конкурса се приемат в деловодството на Министерството на земеделието, храните и горите. Те се представят в запечатан непрозрачен плик. На при</w:t>
      </w:r>
      <w:r>
        <w:rPr>
          <w:rFonts w:ascii="Times New Roman" w:eastAsia="Times New Roman" w:hAnsi="Times New Roman" w:cs="Times New Roman"/>
          <w:color w:val="000000"/>
          <w:sz w:val="24"/>
          <w:szCs w:val="24"/>
        </w:rPr>
        <w:t>носителя се издава документ, в който се вписва входящият номер и се отбелязват датата и часът на приемане на документите.</w:t>
      </w:r>
    </w:p>
    <w:p w:rsidR="00000000" w:rsidRDefault="00227075">
      <w:pPr>
        <w:spacing w:after="0" w:line="240" w:lineRule="auto"/>
        <w:ind w:firstLine="1155"/>
        <w:jc w:val="both"/>
        <w:textAlignment w:val="center"/>
        <w:divId w:val="578559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 се приемат предложения, представени в </w:t>
      </w:r>
      <w:proofErr w:type="spellStart"/>
      <w:r>
        <w:rPr>
          <w:rFonts w:ascii="Times New Roman" w:eastAsia="Times New Roman" w:hAnsi="Times New Roman" w:cs="Times New Roman"/>
          <w:color w:val="000000"/>
          <w:sz w:val="24"/>
          <w:szCs w:val="24"/>
        </w:rPr>
        <w:t>незапечатан</w:t>
      </w:r>
      <w:proofErr w:type="spellEnd"/>
      <w:r>
        <w:rPr>
          <w:rFonts w:ascii="Times New Roman" w:eastAsia="Times New Roman" w:hAnsi="Times New Roman" w:cs="Times New Roman"/>
          <w:color w:val="000000"/>
          <w:sz w:val="24"/>
          <w:szCs w:val="24"/>
        </w:rPr>
        <w:t xml:space="preserve"> плик или в плик с нарушена цялост.</w:t>
      </w:r>
    </w:p>
    <w:p w:rsidR="00000000" w:rsidRDefault="00227075">
      <w:pPr>
        <w:spacing w:after="0" w:line="240" w:lineRule="auto"/>
        <w:ind w:firstLine="1155"/>
        <w:jc w:val="both"/>
        <w:textAlignment w:val="center"/>
        <w:divId w:val="26990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Допълнения или изменения на предложени</w:t>
      </w:r>
      <w:r>
        <w:rPr>
          <w:rFonts w:ascii="Times New Roman" w:eastAsia="Times New Roman" w:hAnsi="Times New Roman" w:cs="Times New Roman"/>
          <w:color w:val="000000"/>
          <w:sz w:val="24"/>
          <w:szCs w:val="24"/>
        </w:rPr>
        <w:t>ята се допускат до изтичането на срока за тяхното подаване.</w:t>
      </w:r>
    </w:p>
    <w:p w:rsidR="00000000" w:rsidRDefault="00227075">
      <w:pPr>
        <w:spacing w:after="0" w:line="240" w:lineRule="auto"/>
        <w:ind w:firstLine="1155"/>
        <w:jc w:val="both"/>
        <w:textAlignment w:val="center"/>
        <w:divId w:val="996762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45 от 2008 г., изм. - ДВ, бр. 79 от 2017 г., в сила от 03.10.2017 г.) Конкурсната комисия се назначава от министъра на земеделието, храните и горите след изтичането на срока за</w:t>
      </w:r>
      <w:r>
        <w:rPr>
          <w:rFonts w:ascii="Times New Roman" w:eastAsia="Times New Roman" w:hAnsi="Times New Roman" w:cs="Times New Roman"/>
          <w:color w:val="000000"/>
          <w:sz w:val="24"/>
          <w:szCs w:val="24"/>
        </w:rPr>
        <w:t xml:space="preserve"> приемане на предложенията.</w:t>
      </w:r>
    </w:p>
    <w:p w:rsidR="00000000" w:rsidRDefault="00227075">
      <w:pPr>
        <w:spacing w:after="120" w:line="240" w:lineRule="auto"/>
        <w:ind w:firstLine="1155"/>
        <w:jc w:val="both"/>
        <w:textAlignment w:val="center"/>
        <w:divId w:val="11071223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12898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47у. (Нов - ДВ, бр. 31 от 2003 г.) (1) Заседанието на конкурсната комисия за преценка на допустимостта на предложенията се провежда в 7-дневен срок след изтичането на срока за подаване на предложенията. Кандидатите могат д</w:t>
      </w:r>
      <w:r>
        <w:rPr>
          <w:rFonts w:ascii="Times New Roman" w:eastAsia="Times New Roman" w:hAnsi="Times New Roman" w:cs="Times New Roman"/>
          <w:color w:val="000000"/>
          <w:sz w:val="24"/>
          <w:szCs w:val="24"/>
        </w:rPr>
        <w:t xml:space="preserve">а присъстват на заседанието. Председателят проверява дали пликовете са запечатани и с </w:t>
      </w:r>
      <w:proofErr w:type="spellStart"/>
      <w:r>
        <w:rPr>
          <w:rFonts w:ascii="Times New Roman" w:eastAsia="Times New Roman" w:hAnsi="Times New Roman" w:cs="Times New Roman"/>
          <w:color w:val="000000"/>
          <w:sz w:val="24"/>
          <w:szCs w:val="24"/>
        </w:rPr>
        <w:t>ненарушена</w:t>
      </w:r>
      <w:proofErr w:type="spellEnd"/>
      <w:r>
        <w:rPr>
          <w:rFonts w:ascii="Times New Roman" w:eastAsia="Times New Roman" w:hAnsi="Times New Roman" w:cs="Times New Roman"/>
          <w:color w:val="000000"/>
          <w:sz w:val="24"/>
          <w:szCs w:val="24"/>
        </w:rPr>
        <w:t xml:space="preserve"> цялост, съобщава общия брой на предложенията и отваря пликовете по реда на тяхното приемане.</w:t>
      </w:r>
    </w:p>
    <w:p w:rsidR="00000000" w:rsidRDefault="00227075">
      <w:pPr>
        <w:spacing w:after="0" w:line="240" w:lineRule="auto"/>
        <w:ind w:firstLine="1155"/>
        <w:jc w:val="both"/>
        <w:textAlignment w:val="center"/>
        <w:divId w:val="1405181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разглеждат предложения, които:</w:t>
      </w:r>
    </w:p>
    <w:p w:rsidR="00000000" w:rsidRDefault="00227075">
      <w:pPr>
        <w:spacing w:after="0" w:line="240" w:lineRule="auto"/>
        <w:ind w:firstLine="1155"/>
        <w:jc w:val="both"/>
        <w:textAlignment w:val="center"/>
        <w:divId w:val="1946813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подадени извън срок</w:t>
      </w:r>
      <w:r>
        <w:rPr>
          <w:rFonts w:ascii="Times New Roman" w:eastAsia="Times New Roman" w:hAnsi="Times New Roman" w:cs="Times New Roman"/>
          <w:color w:val="000000"/>
          <w:sz w:val="24"/>
          <w:szCs w:val="24"/>
        </w:rPr>
        <w:t>а, определен със заповедта по чл. 47п, ал. 1;</w:t>
      </w:r>
    </w:p>
    <w:p w:rsidR="00000000" w:rsidRDefault="00227075">
      <w:pPr>
        <w:spacing w:after="0" w:line="240" w:lineRule="auto"/>
        <w:ind w:firstLine="1155"/>
        <w:jc w:val="both"/>
        <w:textAlignment w:val="center"/>
        <w:divId w:val="1126698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съдържат документите по чл. 47с, ал. 2, т. 4.</w:t>
      </w:r>
    </w:p>
    <w:p w:rsidR="00000000" w:rsidRDefault="00227075">
      <w:pPr>
        <w:spacing w:after="0" w:line="240" w:lineRule="auto"/>
        <w:ind w:firstLine="1155"/>
        <w:jc w:val="both"/>
        <w:textAlignment w:val="center"/>
        <w:divId w:val="534662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заседанието на комисията се води протокол, в който се отразяват присъствието на кандидатите и направените констатации относно допуснатите до конкурса п</w:t>
      </w:r>
      <w:r>
        <w:rPr>
          <w:rFonts w:ascii="Times New Roman" w:eastAsia="Times New Roman" w:hAnsi="Times New Roman" w:cs="Times New Roman"/>
          <w:color w:val="000000"/>
          <w:sz w:val="24"/>
          <w:szCs w:val="24"/>
        </w:rPr>
        <w:t>редложения, както и декласираните кандидати с посочване на конкретното основание. Протоколът се оповестява на присъстващите, като те се считат за уведомени.</w:t>
      </w:r>
    </w:p>
    <w:p w:rsidR="00000000" w:rsidRDefault="00227075">
      <w:pPr>
        <w:spacing w:after="0" w:line="240" w:lineRule="auto"/>
        <w:ind w:firstLine="1155"/>
        <w:jc w:val="both"/>
        <w:textAlignment w:val="center"/>
        <w:divId w:val="774909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Конкурсната комисия може да поиска в определен от нея срок писмени разяснения по предложенията.</w:t>
      </w:r>
      <w:r>
        <w:rPr>
          <w:rFonts w:ascii="Times New Roman" w:eastAsia="Times New Roman" w:hAnsi="Times New Roman" w:cs="Times New Roman"/>
          <w:color w:val="000000"/>
          <w:sz w:val="24"/>
          <w:szCs w:val="24"/>
        </w:rPr>
        <w:t xml:space="preserve"> Разясненията не трябва да водят до изменение или допълнение на представените предложения.</w:t>
      </w:r>
    </w:p>
    <w:p w:rsidR="00000000" w:rsidRDefault="00227075">
      <w:pPr>
        <w:spacing w:after="120" w:line="240" w:lineRule="auto"/>
        <w:ind w:firstLine="1155"/>
        <w:jc w:val="both"/>
        <w:textAlignment w:val="center"/>
        <w:divId w:val="7624782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2305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47ф. (Нов - ДВ, бр. 31 от 2003 г.) (1) (Изм. - ДВ, бр. 45 от 2008 г., изм. - ДВ, бр. 79 от 2017 г., в сила от 03.10.2017 г.) Когато в срока, определен в запове</w:t>
      </w:r>
      <w:r>
        <w:rPr>
          <w:rFonts w:ascii="Times New Roman" w:eastAsia="Times New Roman" w:hAnsi="Times New Roman" w:cs="Times New Roman"/>
          <w:color w:val="000000"/>
          <w:sz w:val="24"/>
          <w:szCs w:val="24"/>
        </w:rPr>
        <w:t>дта по чл. 47п, ал. 1, постъпи предложение само от един кандидат или не постъпи предложение, срокът за подаване на предложения за участие в конкурса може да се удължи по преценка на министъра на земеделието, храните и горите.</w:t>
      </w:r>
    </w:p>
    <w:p w:rsidR="00000000" w:rsidRDefault="00227075">
      <w:pPr>
        <w:spacing w:after="0" w:line="240" w:lineRule="auto"/>
        <w:ind w:firstLine="1155"/>
        <w:jc w:val="both"/>
        <w:textAlignment w:val="center"/>
        <w:divId w:val="1177042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2008</w:t>
      </w:r>
      <w:r>
        <w:rPr>
          <w:rFonts w:ascii="Times New Roman" w:eastAsia="Times New Roman" w:hAnsi="Times New Roman" w:cs="Times New Roman"/>
          <w:color w:val="000000"/>
          <w:sz w:val="24"/>
          <w:szCs w:val="24"/>
        </w:rPr>
        <w:t xml:space="preserve"> г., изм. - ДВ, бр. 79 от 2017 г., в сила от 03.10.2017 г.) Когато в срока по ал. 1 не постъпи предложение, министърът на земеделието, храните и горите може да извърши промени в условията на конкурса, включително да намали началната конкурсна цена.</w:t>
      </w:r>
    </w:p>
    <w:p w:rsidR="00000000" w:rsidRDefault="00227075">
      <w:pPr>
        <w:spacing w:after="0" w:line="240" w:lineRule="auto"/>
        <w:ind w:firstLine="1155"/>
        <w:jc w:val="both"/>
        <w:textAlignment w:val="center"/>
        <w:divId w:val="1004625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Удъ</w:t>
      </w:r>
      <w:r>
        <w:rPr>
          <w:rFonts w:ascii="Times New Roman" w:eastAsia="Times New Roman" w:hAnsi="Times New Roman" w:cs="Times New Roman"/>
          <w:color w:val="000000"/>
          <w:sz w:val="24"/>
          <w:szCs w:val="24"/>
        </w:rPr>
        <w:t>лжаването на срока по ал. 1 и промените в условията на конкурса по ал. 2 се оповестяват по реда на чл. 47п, ал. 2.</w:t>
      </w:r>
    </w:p>
    <w:p w:rsidR="00000000" w:rsidRDefault="00227075">
      <w:pPr>
        <w:spacing w:after="120" w:line="240" w:lineRule="auto"/>
        <w:ind w:firstLine="1155"/>
        <w:jc w:val="both"/>
        <w:textAlignment w:val="center"/>
        <w:divId w:val="60496922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279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47х. (Нов - ДВ, бр. 31 от 2003 г.) Конкурсната комисия разглежда допуснатите до участие в конкурса предложения. Тя представя в 3-дневен</w:t>
      </w:r>
      <w:r>
        <w:rPr>
          <w:rFonts w:ascii="Times New Roman" w:eastAsia="Times New Roman" w:hAnsi="Times New Roman" w:cs="Times New Roman"/>
          <w:color w:val="000000"/>
          <w:sz w:val="24"/>
          <w:szCs w:val="24"/>
        </w:rPr>
        <w:t xml:space="preserve"> срок след приключване на своята работа доклад с предложения за определяне на участник, спечелил конкурса, и класиране по ред на следващите участници съобразно удовлетворяването на конкурсните условия.</w:t>
      </w:r>
    </w:p>
    <w:p w:rsidR="00000000" w:rsidRDefault="00227075">
      <w:pPr>
        <w:spacing w:after="120" w:line="240" w:lineRule="auto"/>
        <w:ind w:firstLine="1155"/>
        <w:jc w:val="both"/>
        <w:textAlignment w:val="center"/>
        <w:divId w:val="162183630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15135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47ц. (Нов - ДВ, бр. 31 от 2003 г.) (1) (Изм. - Д</w:t>
      </w:r>
      <w:r>
        <w:rPr>
          <w:rFonts w:ascii="Times New Roman" w:eastAsia="Times New Roman" w:hAnsi="Times New Roman" w:cs="Times New Roman"/>
          <w:color w:val="000000"/>
          <w:sz w:val="24"/>
          <w:szCs w:val="24"/>
        </w:rPr>
        <w:t>В, бр. 45 от 2008 г., изм. - ДВ, бр. 79 от 2017 г., в сила от 03.10.2017 г.) Министърът на земеделието, храните и горите в 3-дневен срок от получаването на доклада на конкурсната комисия по чл. 47х със заповед определя участника, спечелил конкурса.</w:t>
      </w:r>
    </w:p>
    <w:p w:rsidR="00000000" w:rsidRDefault="00227075">
      <w:pPr>
        <w:spacing w:after="0" w:line="240" w:lineRule="auto"/>
        <w:ind w:firstLine="1155"/>
        <w:jc w:val="both"/>
        <w:textAlignment w:val="center"/>
        <w:divId w:val="1439325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w:t>
      </w:r>
      <w:r>
        <w:rPr>
          <w:rFonts w:ascii="Times New Roman" w:eastAsia="Times New Roman" w:hAnsi="Times New Roman" w:cs="Times New Roman"/>
          <w:color w:val="000000"/>
          <w:sz w:val="24"/>
          <w:szCs w:val="24"/>
        </w:rPr>
        <w:t>спечелил конкурса се обявява кандидатът, чието предложение най-пълно удовлетворява конкурсните условия.</w:t>
      </w:r>
    </w:p>
    <w:p w:rsidR="00000000" w:rsidRDefault="00227075">
      <w:pPr>
        <w:spacing w:after="0" w:line="240" w:lineRule="auto"/>
        <w:ind w:firstLine="1155"/>
        <w:jc w:val="both"/>
        <w:textAlignment w:val="center"/>
        <w:divId w:val="972906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Кандидатите се уведомяват писмено за резултатите от конкурса. Уведомлението може да бъде изпратено и по факс, посочен от кандидатите.</w:t>
      </w:r>
    </w:p>
    <w:p w:rsidR="00000000" w:rsidRDefault="00227075">
      <w:pPr>
        <w:spacing w:after="0" w:line="240" w:lineRule="auto"/>
        <w:ind w:firstLine="1155"/>
        <w:jc w:val="both"/>
        <w:textAlignment w:val="center"/>
        <w:divId w:val="142554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Със запове</w:t>
      </w:r>
      <w:r>
        <w:rPr>
          <w:rFonts w:ascii="Times New Roman" w:eastAsia="Times New Roman" w:hAnsi="Times New Roman" w:cs="Times New Roman"/>
          <w:color w:val="000000"/>
          <w:sz w:val="24"/>
          <w:szCs w:val="24"/>
        </w:rPr>
        <w:t>дта по ал. 1 се освобождават депозитите на участниците, като се задържа депозитът на спечелилия конкурса, който се прихваща от цената.</w:t>
      </w:r>
    </w:p>
    <w:p w:rsidR="00000000" w:rsidRDefault="00227075">
      <w:pPr>
        <w:spacing w:after="0" w:line="240" w:lineRule="auto"/>
        <w:ind w:firstLine="1155"/>
        <w:jc w:val="both"/>
        <w:textAlignment w:val="center"/>
        <w:divId w:val="904608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договора задължително се включват условията, при които е спечелен конкурсът.</w:t>
      </w:r>
    </w:p>
    <w:p w:rsidR="00000000" w:rsidRDefault="00227075">
      <w:pPr>
        <w:spacing w:after="0" w:line="240" w:lineRule="auto"/>
        <w:ind w:firstLine="1155"/>
        <w:jc w:val="both"/>
        <w:textAlignment w:val="center"/>
        <w:divId w:val="561528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45 от 2008 г., изм</w:t>
      </w:r>
      <w:r>
        <w:rPr>
          <w:rFonts w:ascii="Times New Roman" w:eastAsia="Times New Roman" w:hAnsi="Times New Roman" w:cs="Times New Roman"/>
          <w:color w:val="000000"/>
          <w:sz w:val="24"/>
          <w:szCs w:val="24"/>
        </w:rPr>
        <w:t>. - ДВ, бр. 79 от 2017 г., в сила от 03.10.2017 г.) В случай че спечелилият конкурса участник откаже да сключи договора, министърът на земеделието, храните и горите може с нова заповед да определи за спечелил конкурса кандидата, класиран на второ място, уд</w:t>
      </w:r>
      <w:r>
        <w:rPr>
          <w:rFonts w:ascii="Times New Roman" w:eastAsia="Times New Roman" w:hAnsi="Times New Roman" w:cs="Times New Roman"/>
          <w:color w:val="000000"/>
          <w:sz w:val="24"/>
          <w:szCs w:val="24"/>
        </w:rPr>
        <w:t>овлетворил конкурсните условия.</w:t>
      </w:r>
    </w:p>
    <w:p w:rsidR="00000000" w:rsidRDefault="00227075">
      <w:pPr>
        <w:spacing w:after="0" w:line="240" w:lineRule="auto"/>
        <w:ind w:firstLine="1155"/>
        <w:jc w:val="both"/>
        <w:textAlignment w:val="center"/>
        <w:divId w:val="982999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случаите по ал. 4 депозитът на спечелилия конкурса и </w:t>
      </w:r>
      <w:proofErr w:type="spellStart"/>
      <w:r>
        <w:rPr>
          <w:rFonts w:ascii="Times New Roman" w:eastAsia="Times New Roman" w:hAnsi="Times New Roman" w:cs="Times New Roman"/>
          <w:color w:val="000000"/>
          <w:sz w:val="24"/>
          <w:szCs w:val="24"/>
        </w:rPr>
        <w:t>несключил</w:t>
      </w:r>
      <w:proofErr w:type="spellEnd"/>
      <w:r>
        <w:rPr>
          <w:rFonts w:ascii="Times New Roman" w:eastAsia="Times New Roman" w:hAnsi="Times New Roman" w:cs="Times New Roman"/>
          <w:color w:val="000000"/>
          <w:sz w:val="24"/>
          <w:szCs w:val="24"/>
        </w:rPr>
        <w:t xml:space="preserve"> договор участник се задържа.</w:t>
      </w:r>
    </w:p>
    <w:p w:rsidR="00000000" w:rsidRDefault="00227075">
      <w:pPr>
        <w:spacing w:after="120" w:line="240" w:lineRule="auto"/>
        <w:ind w:firstLine="1155"/>
        <w:jc w:val="both"/>
        <w:textAlignment w:val="center"/>
        <w:divId w:val="41775024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71911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47ч. (Нов - ДВ, бр. 31 от 2003 г.) (1) При обжалването на търговете и конкурсите по съдебен ред договорите за наем или з</w:t>
      </w:r>
      <w:r>
        <w:rPr>
          <w:rFonts w:ascii="Times New Roman" w:eastAsia="Times New Roman" w:hAnsi="Times New Roman" w:cs="Times New Roman"/>
          <w:color w:val="000000"/>
          <w:sz w:val="24"/>
          <w:szCs w:val="24"/>
        </w:rPr>
        <w:t>а аренда се сключват за срок до произнасяне по жалбата с влязло в сила решение. Земите могат да се ползват само за отглеждане на едногодишни полски култури освен в случаите, когато са заети с трайни насаждения.</w:t>
      </w:r>
    </w:p>
    <w:p w:rsidR="00000000" w:rsidRDefault="00227075">
      <w:pPr>
        <w:spacing w:after="0" w:line="240" w:lineRule="auto"/>
        <w:ind w:firstLine="1155"/>
        <w:jc w:val="both"/>
        <w:textAlignment w:val="center"/>
        <w:divId w:val="203614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на съда се изпълнява след изтич</w:t>
      </w:r>
      <w:r>
        <w:rPr>
          <w:rFonts w:ascii="Times New Roman" w:eastAsia="Times New Roman" w:hAnsi="Times New Roman" w:cs="Times New Roman"/>
          <w:color w:val="000000"/>
          <w:sz w:val="24"/>
          <w:szCs w:val="24"/>
        </w:rPr>
        <w:t>ането на стопанската година.</w:t>
      </w:r>
    </w:p>
    <w:p w:rsidR="00000000" w:rsidRDefault="00227075">
      <w:pPr>
        <w:spacing w:after="120" w:line="240" w:lineRule="auto"/>
        <w:ind w:firstLine="1155"/>
        <w:jc w:val="both"/>
        <w:textAlignment w:val="center"/>
        <w:divId w:val="95606594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81329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47ш. (Нов - ДВ, бр. 31 от 2003 г.) (1) (Нова - ДВ, бр. 50 от 2012 г., в сила от 03.07.2012 г.) Заетите с трайни насаждения земеделски земи от държавния поземлен фонд по чл. 24а, ал. 2, т. 1 ЗСПЗЗ може да се отдават на физически или юридически лица без </w:t>
      </w:r>
      <w:r>
        <w:rPr>
          <w:rFonts w:ascii="Times New Roman" w:eastAsia="Times New Roman" w:hAnsi="Times New Roman" w:cs="Times New Roman"/>
          <w:color w:val="000000"/>
          <w:sz w:val="24"/>
          <w:szCs w:val="24"/>
        </w:rPr>
        <w:t>търг или конкурс в случаите, когато:</w:t>
      </w:r>
    </w:p>
    <w:p w:rsidR="00000000" w:rsidRDefault="00227075">
      <w:pPr>
        <w:spacing w:after="0" w:line="240" w:lineRule="auto"/>
        <w:ind w:firstLine="1155"/>
        <w:jc w:val="both"/>
        <w:textAlignment w:val="center"/>
        <w:divId w:val="678118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насажденията са създадени при условията на сключен договор за наем или аренда на земеделски земи от ДПФ, срокът на който е изтекъл преди изтичане амортизационния срок на насажденията или ако след изтичането му те про</w:t>
      </w:r>
      <w:r>
        <w:rPr>
          <w:rFonts w:ascii="Times New Roman" w:eastAsia="Times New Roman" w:hAnsi="Times New Roman" w:cs="Times New Roman"/>
          <w:color w:val="000000"/>
          <w:sz w:val="24"/>
          <w:szCs w:val="24"/>
        </w:rPr>
        <w:t xml:space="preserve">дължават да са в състояние на </w:t>
      </w:r>
      <w:proofErr w:type="spellStart"/>
      <w:r>
        <w:rPr>
          <w:rFonts w:ascii="Times New Roman" w:eastAsia="Times New Roman" w:hAnsi="Times New Roman" w:cs="Times New Roman"/>
          <w:color w:val="000000"/>
          <w:sz w:val="24"/>
          <w:szCs w:val="24"/>
        </w:rPr>
        <w:t>плододаване</w:t>
      </w:r>
      <w:proofErr w:type="spellEnd"/>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44762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насажденията, разположени върху земи от ДПФ, са частна собственост, амортизационният срок на които е изтекъл, но те продължават да са в състояние на </w:t>
      </w:r>
      <w:proofErr w:type="spellStart"/>
      <w:r>
        <w:rPr>
          <w:rFonts w:ascii="Times New Roman" w:eastAsia="Times New Roman" w:hAnsi="Times New Roman" w:cs="Times New Roman"/>
          <w:color w:val="000000"/>
          <w:sz w:val="24"/>
          <w:szCs w:val="24"/>
        </w:rPr>
        <w:t>плододаване</w:t>
      </w:r>
      <w:proofErr w:type="spellEnd"/>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541480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50 от 2012 г., в сила от 03.</w:t>
      </w:r>
      <w:r>
        <w:rPr>
          <w:rFonts w:ascii="Times New Roman" w:eastAsia="Times New Roman" w:hAnsi="Times New Roman" w:cs="Times New Roman"/>
          <w:color w:val="000000"/>
          <w:sz w:val="24"/>
          <w:szCs w:val="24"/>
        </w:rPr>
        <w:t>07.2012 г., изм. - ДВ, бр. 21 от 2015 г., в сила от 20.03.2015 г., изм. - ДВ, бр. 93 от 2018 г.) Право да подадат заявление за предоставяне под наем или аренда на заетите с трайни насаждения земеделски земи от ДПФ по ал. 1 имат само лицата, които отговарят</w:t>
      </w:r>
      <w:r>
        <w:rPr>
          <w:rFonts w:ascii="Times New Roman" w:eastAsia="Times New Roman" w:hAnsi="Times New Roman" w:cs="Times New Roman"/>
          <w:color w:val="000000"/>
          <w:sz w:val="24"/>
          <w:szCs w:val="24"/>
        </w:rPr>
        <w:t xml:space="preserve"> на условията по т. 1 или 2, което се удостоверява със съответните документи. Заявлението се подава до директора на областната дирекция "Земеделие", в което се посочват землището, номерът на имота, видът на насаждението, както и единен идентификационен код</w:t>
      </w:r>
      <w:r>
        <w:rPr>
          <w:rFonts w:ascii="Times New Roman" w:eastAsia="Times New Roman" w:hAnsi="Times New Roman" w:cs="Times New Roman"/>
          <w:color w:val="000000"/>
          <w:sz w:val="24"/>
          <w:szCs w:val="24"/>
        </w:rPr>
        <w:t xml:space="preserve"> съгласно Закона за търговския регистър и регистъра на юридическите лица 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w:t>
      </w:r>
      <w:r>
        <w:rPr>
          <w:rFonts w:ascii="Times New Roman" w:eastAsia="Times New Roman" w:hAnsi="Times New Roman" w:cs="Times New Roman"/>
          <w:color w:val="000000"/>
          <w:sz w:val="24"/>
          <w:szCs w:val="24"/>
        </w:rPr>
        <w:t>ощено лице, като се прилагат следните документи:</w:t>
      </w:r>
    </w:p>
    <w:p w:rsidR="00000000" w:rsidRDefault="00227075">
      <w:pPr>
        <w:spacing w:after="0" w:line="240" w:lineRule="auto"/>
        <w:ind w:firstLine="1155"/>
        <w:jc w:val="both"/>
        <w:textAlignment w:val="center"/>
        <w:divId w:val="65543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21 от 2015 г., в сила от 20.03.2015 г., изм. - ДВ, бр. 93 от 2018 г.) документи, удостоверяващи обстоятелствата по ал. 1, т. 1 или 2;</w:t>
      </w:r>
    </w:p>
    <w:p w:rsidR="00000000" w:rsidRDefault="00227075">
      <w:pPr>
        <w:spacing w:after="0" w:line="240" w:lineRule="auto"/>
        <w:ind w:firstLine="1155"/>
        <w:jc w:val="both"/>
        <w:textAlignment w:val="center"/>
        <w:divId w:val="811482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21 от 2015 г., в сила от 20.03.2015</w:t>
      </w:r>
      <w:r>
        <w:rPr>
          <w:rFonts w:ascii="Times New Roman" w:eastAsia="Times New Roman" w:hAnsi="Times New Roman" w:cs="Times New Roman"/>
          <w:color w:val="000000"/>
          <w:sz w:val="24"/>
          <w:szCs w:val="24"/>
        </w:rPr>
        <w:t xml:space="preserve"> г., изм. - ДВ, бр. 79 от 2017 г., в сила от 03.10.2017 г., изм. - ДВ, бр. 93 от 2018 г.) нотариално заверено пълномощно, когато заявлението се подава чрез пълномощник;</w:t>
      </w:r>
    </w:p>
    <w:p w:rsidR="00000000" w:rsidRDefault="00227075">
      <w:pPr>
        <w:spacing w:after="0" w:line="240" w:lineRule="auto"/>
        <w:ind w:firstLine="1155"/>
        <w:jc w:val="both"/>
        <w:textAlignment w:val="center"/>
        <w:divId w:val="46612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21 от 2015 г., в сила от 20.03.2015 г., изм. - ДВ, бр. 93 от 2018 г.</w:t>
      </w:r>
      <w:r>
        <w:rPr>
          <w:rFonts w:ascii="Times New Roman" w:eastAsia="Times New Roman" w:hAnsi="Times New Roman" w:cs="Times New Roman"/>
          <w:color w:val="000000"/>
          <w:sz w:val="24"/>
          <w:szCs w:val="24"/>
        </w:rPr>
        <w:t>) протокол от заседание на съответния оправомощен орган на юридическото лице, съдържащ решение, съобразно заявлението.</w:t>
      </w:r>
    </w:p>
    <w:p w:rsidR="00000000" w:rsidRDefault="00227075">
      <w:pPr>
        <w:spacing w:after="0" w:line="240" w:lineRule="auto"/>
        <w:ind w:firstLine="1155"/>
        <w:jc w:val="both"/>
        <w:textAlignment w:val="center"/>
        <w:divId w:val="1833905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21 от 2015 г., в сила от 20.03.2015 г., отм. - ДВ, бр. 93 от 2018 г.)</w:t>
      </w:r>
    </w:p>
    <w:p w:rsidR="00000000" w:rsidRDefault="00227075">
      <w:pPr>
        <w:spacing w:after="0" w:line="240" w:lineRule="auto"/>
        <w:ind w:firstLine="1155"/>
        <w:jc w:val="both"/>
        <w:textAlignment w:val="center"/>
        <w:divId w:val="1981300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50 от 2012 г., в сила от 03.</w:t>
      </w:r>
      <w:r>
        <w:rPr>
          <w:rFonts w:ascii="Times New Roman" w:eastAsia="Times New Roman" w:hAnsi="Times New Roman" w:cs="Times New Roman"/>
          <w:color w:val="000000"/>
          <w:sz w:val="24"/>
          <w:szCs w:val="24"/>
        </w:rPr>
        <w:t>07.2012 г.) Директорът на областната дирекция "Земеделие" назначава комисия, която извършва теренна проверка за състоянието на трайните насаждения в имотите - обект на заявлението, и изготвя констативен протокол.</w:t>
      </w:r>
    </w:p>
    <w:p w:rsidR="00000000" w:rsidRDefault="00227075">
      <w:pPr>
        <w:spacing w:after="0" w:line="240" w:lineRule="auto"/>
        <w:ind w:firstLine="1155"/>
        <w:jc w:val="both"/>
        <w:textAlignment w:val="center"/>
        <w:divId w:val="1311985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50 от 2012 г., в сила о</w:t>
      </w:r>
      <w:r>
        <w:rPr>
          <w:rFonts w:ascii="Times New Roman" w:eastAsia="Times New Roman" w:hAnsi="Times New Roman" w:cs="Times New Roman"/>
          <w:color w:val="000000"/>
          <w:sz w:val="24"/>
          <w:szCs w:val="24"/>
        </w:rPr>
        <w:t>т 03.07.2012 г., изм. - ДВ, бр. 79 от 2017 г., в сила от 03.10.2017 г., доп. - ДВ, бр. 93 от 2018 г.) Областната дирекция "Земеделие" по местонахождението на имотите комплектува преписката с необходимите документи, придружена със становище относно наличиет</w:t>
      </w:r>
      <w:r>
        <w:rPr>
          <w:rFonts w:ascii="Times New Roman" w:eastAsia="Times New Roman" w:hAnsi="Times New Roman" w:cs="Times New Roman"/>
          <w:color w:val="000000"/>
          <w:sz w:val="24"/>
          <w:szCs w:val="24"/>
        </w:rPr>
        <w:t>о на условията и срока за предоставяне и документи, удостоверяващи липсата на данъчни задължения, както и задължения към Държавен фонд "Земеделие", към държавния и общинския поземлен фонд, по чл. 34, ал. 6 и 8 от ЗСПЗЗ, както и по чл. 37в, ал. 7 и 10 от ЗС</w:t>
      </w:r>
      <w:r>
        <w:rPr>
          <w:rFonts w:ascii="Times New Roman" w:eastAsia="Times New Roman" w:hAnsi="Times New Roman" w:cs="Times New Roman"/>
          <w:color w:val="000000"/>
          <w:sz w:val="24"/>
          <w:szCs w:val="24"/>
        </w:rPr>
        <w:t>ПЗЗ за земите по чл. 37в, ал. 3, т. 2 от ЗСПЗЗ, която се изпраща в Министерството на земеделието, храните и горите.</w:t>
      </w:r>
    </w:p>
    <w:p w:rsidR="00000000" w:rsidRDefault="00227075">
      <w:pPr>
        <w:spacing w:after="0" w:line="240" w:lineRule="auto"/>
        <w:ind w:firstLine="1155"/>
        <w:jc w:val="both"/>
        <w:textAlignment w:val="center"/>
        <w:divId w:val="1569224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50 от 2012 г., в сила от 03.07.2012 г., изм. - ДВ, бр. 79 от 2017 г., в сила от 03.10.2017 г.) Министърът на земеделието</w:t>
      </w:r>
      <w:r>
        <w:rPr>
          <w:rFonts w:ascii="Times New Roman" w:eastAsia="Times New Roman" w:hAnsi="Times New Roman" w:cs="Times New Roman"/>
          <w:color w:val="000000"/>
          <w:sz w:val="24"/>
          <w:szCs w:val="24"/>
        </w:rPr>
        <w:t xml:space="preserve">, храните и горите назначава комисия с участието на представители от компетентните дирекции, която на базата на извършена преценка изготвя предложение до </w:t>
      </w:r>
      <w:r>
        <w:rPr>
          <w:rFonts w:ascii="Times New Roman" w:eastAsia="Times New Roman" w:hAnsi="Times New Roman" w:cs="Times New Roman"/>
          <w:color w:val="000000"/>
          <w:sz w:val="24"/>
          <w:szCs w:val="24"/>
        </w:rPr>
        <w:lastRenderedPageBreak/>
        <w:t>министъра за одобряване или отказ да бъдат предоставени съответните имоти на заявителя. В 14-дневен ср</w:t>
      </w:r>
      <w:r>
        <w:rPr>
          <w:rFonts w:ascii="Times New Roman" w:eastAsia="Times New Roman" w:hAnsi="Times New Roman" w:cs="Times New Roman"/>
          <w:color w:val="000000"/>
          <w:sz w:val="24"/>
          <w:szCs w:val="24"/>
        </w:rPr>
        <w:t>ок от датата на одобряване на предложението от министъра на земеделието, храните и горите за одобрените кандидати се изготвят заповеди, въз основа на които директорите на областните дирекции "Земеделие" сключват договори за наем или аренда на земите от ДПФ</w:t>
      </w:r>
      <w:r>
        <w:rPr>
          <w:rFonts w:ascii="Times New Roman" w:eastAsia="Times New Roman" w:hAnsi="Times New Roman" w:cs="Times New Roman"/>
          <w:color w:val="000000"/>
          <w:sz w:val="24"/>
          <w:szCs w:val="24"/>
        </w:rPr>
        <w:t xml:space="preserve"> - обект на заявлението.</w:t>
      </w:r>
    </w:p>
    <w:p w:rsidR="00000000" w:rsidRDefault="00227075">
      <w:pPr>
        <w:spacing w:after="0" w:line="240" w:lineRule="auto"/>
        <w:ind w:firstLine="1155"/>
        <w:jc w:val="both"/>
        <w:textAlignment w:val="center"/>
        <w:divId w:val="1994794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50 от 2012 г., в сила от 03.07.2012 г.) Земеделските земи от ДПФ по чл. 24а, ал. 2, т. 1, върху които са изградени трайно прикрепени функциониращи хидромелиоративни съоръжения, може да се отдават без търг или ко</w:t>
      </w:r>
      <w:r>
        <w:rPr>
          <w:rFonts w:ascii="Times New Roman" w:eastAsia="Times New Roman" w:hAnsi="Times New Roman" w:cs="Times New Roman"/>
          <w:color w:val="000000"/>
          <w:sz w:val="24"/>
          <w:szCs w:val="24"/>
        </w:rPr>
        <w:t>нкурс само на собственици на съоръжението.</w:t>
      </w:r>
    </w:p>
    <w:p w:rsidR="00000000" w:rsidRDefault="00227075">
      <w:pPr>
        <w:spacing w:after="0" w:line="240" w:lineRule="auto"/>
        <w:ind w:firstLine="1155"/>
        <w:jc w:val="both"/>
        <w:textAlignment w:val="center"/>
        <w:divId w:val="121774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50 от 2012 г., в сила от 03.07.2012 г.) При постъпило в областната дирекция "Земеделие" заявление за предоставяне на земите по ал. 6 директорът назначава комисия, в състава на която участват пр</w:t>
      </w:r>
      <w:r>
        <w:rPr>
          <w:rFonts w:ascii="Times New Roman" w:eastAsia="Times New Roman" w:hAnsi="Times New Roman" w:cs="Times New Roman"/>
          <w:color w:val="000000"/>
          <w:sz w:val="24"/>
          <w:szCs w:val="24"/>
        </w:rPr>
        <w:t>едставители на областната дирекция, общинската служба по земеделие, регионалните структури на "Напоителни системи" - ЕАД, и при необходимост - на общината. Комисията изготвя протокол, в който се посочват собственикът на съоръжението, видът и фактическото м</w:t>
      </w:r>
      <w:r>
        <w:rPr>
          <w:rFonts w:ascii="Times New Roman" w:eastAsia="Times New Roman" w:hAnsi="Times New Roman" w:cs="Times New Roman"/>
          <w:color w:val="000000"/>
          <w:sz w:val="24"/>
          <w:szCs w:val="24"/>
        </w:rPr>
        <w:t>у състояние съобразно съществуващата техническа документация и площта на имотите от ДПФ, върху които е изградено съоръжението.</w:t>
      </w:r>
    </w:p>
    <w:p w:rsidR="00000000" w:rsidRDefault="00227075">
      <w:pPr>
        <w:spacing w:after="0" w:line="240" w:lineRule="auto"/>
        <w:ind w:firstLine="1155"/>
        <w:jc w:val="both"/>
        <w:textAlignment w:val="center"/>
        <w:divId w:val="80418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50 от 2012 г., в сила от 03.07.2012 г., изм. - ДВ, бр. 79 от 2017 г., в сила от 03.10.2017 г.) Областната дир</w:t>
      </w:r>
      <w:r>
        <w:rPr>
          <w:rFonts w:ascii="Times New Roman" w:eastAsia="Times New Roman" w:hAnsi="Times New Roman" w:cs="Times New Roman"/>
          <w:color w:val="000000"/>
          <w:sz w:val="24"/>
          <w:szCs w:val="24"/>
        </w:rPr>
        <w:t>екция "Земеделие" комплектува преписка, която се изпраща в Министерството на земеделието, храните и горите за разглеждане и произнасяне по реда на ал. 5.</w:t>
      </w:r>
    </w:p>
    <w:p w:rsidR="00000000" w:rsidRDefault="00227075">
      <w:pPr>
        <w:spacing w:after="0" w:line="240" w:lineRule="auto"/>
        <w:ind w:firstLine="1155"/>
        <w:jc w:val="both"/>
        <w:textAlignment w:val="center"/>
        <w:divId w:val="80323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50 от 2012 г., в сила от 03.07.2012 г., изм. - ДВ, бр. 34 от 2016 г., в сила от 03</w:t>
      </w:r>
      <w:r>
        <w:rPr>
          <w:rFonts w:ascii="Times New Roman" w:eastAsia="Times New Roman" w:hAnsi="Times New Roman" w:cs="Times New Roman"/>
          <w:color w:val="000000"/>
          <w:sz w:val="24"/>
          <w:szCs w:val="24"/>
        </w:rPr>
        <w:t xml:space="preserve">.05.2016 г.) Земите по чл. 24а, ал. 2, т. 1 ЗСПЗЗ се отдават под наем или аренда по пазарни цени, определени от независим оценител, вписан в регистъра на независимите оценители и притежаващ сертификат за </w:t>
      </w:r>
      <w:proofErr w:type="spellStart"/>
      <w:r>
        <w:rPr>
          <w:rFonts w:ascii="Times New Roman" w:eastAsia="Times New Roman" w:hAnsi="Times New Roman" w:cs="Times New Roman"/>
          <w:color w:val="000000"/>
          <w:sz w:val="24"/>
          <w:szCs w:val="24"/>
        </w:rPr>
        <w:t>оценителска</w:t>
      </w:r>
      <w:proofErr w:type="spellEnd"/>
      <w:r>
        <w:rPr>
          <w:rFonts w:ascii="Times New Roman" w:eastAsia="Times New Roman" w:hAnsi="Times New Roman" w:cs="Times New Roman"/>
          <w:color w:val="000000"/>
          <w:sz w:val="24"/>
          <w:szCs w:val="24"/>
        </w:rPr>
        <w:t xml:space="preserve"> правоспособност на земеделски земи и тра</w:t>
      </w:r>
      <w:r>
        <w:rPr>
          <w:rFonts w:ascii="Times New Roman" w:eastAsia="Times New Roman" w:hAnsi="Times New Roman" w:cs="Times New Roman"/>
          <w:color w:val="000000"/>
          <w:sz w:val="24"/>
          <w:szCs w:val="24"/>
        </w:rPr>
        <w:t xml:space="preserve">йни насаждения. Оценката се възлага от директора на областната дирекция "Земеделие" по местонахождение на земите от държавния поземлен фонд по реда на Закона за обществените поръчки, като заявителят се уведомява писмено за определената цена и за възможния </w:t>
      </w:r>
      <w:r>
        <w:rPr>
          <w:rFonts w:ascii="Times New Roman" w:eastAsia="Times New Roman" w:hAnsi="Times New Roman" w:cs="Times New Roman"/>
          <w:color w:val="000000"/>
          <w:sz w:val="24"/>
          <w:szCs w:val="24"/>
        </w:rPr>
        <w:t>срок за предоставяне, а оценката се прилага към преписката по ал. 4 или 8.</w:t>
      </w:r>
    </w:p>
    <w:p w:rsidR="00000000" w:rsidRDefault="00227075">
      <w:pPr>
        <w:spacing w:after="0" w:line="240" w:lineRule="auto"/>
        <w:ind w:firstLine="1155"/>
        <w:jc w:val="both"/>
        <w:textAlignment w:val="center"/>
        <w:divId w:val="1910339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62 от 2009 г., предишна ал. 1 - ДВ, бр. 50 от 2012 г., в сила от 03.07.2012 г.) За определяне на земеделските земи от държавния поземлен фонд по чл. 24а, ал. 2,</w:t>
      </w:r>
      <w:r>
        <w:rPr>
          <w:rFonts w:ascii="Times New Roman" w:eastAsia="Times New Roman" w:hAnsi="Times New Roman" w:cs="Times New Roman"/>
          <w:color w:val="000000"/>
          <w:sz w:val="24"/>
          <w:szCs w:val="24"/>
        </w:rPr>
        <w:t xml:space="preserve"> т. 2 ЗСПЗЗ общинската служба по земеделие изготвя протокол, който се одобрява от директора на областната дирекция "Земеделие".</w:t>
      </w:r>
    </w:p>
    <w:p w:rsidR="00000000" w:rsidRDefault="00227075">
      <w:pPr>
        <w:spacing w:after="0" w:line="240" w:lineRule="auto"/>
        <w:ind w:firstLine="1155"/>
        <w:jc w:val="both"/>
        <w:textAlignment w:val="center"/>
        <w:divId w:val="164710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45 от 2008 г., предишна ал. 2 - ДВ, бр. 50 от 2012 г., в сила от 03.07.2012 г., изм. - ДВ, бр. 79 от 2017 г</w:t>
      </w:r>
      <w:r>
        <w:rPr>
          <w:rFonts w:ascii="Times New Roman" w:eastAsia="Times New Roman" w:hAnsi="Times New Roman" w:cs="Times New Roman"/>
          <w:color w:val="000000"/>
          <w:sz w:val="24"/>
          <w:szCs w:val="24"/>
        </w:rPr>
        <w:t>., в сила от 03.10.2017 г.) В случаите по чл. 24а, ал. 2, т. 3 ЗСПЗЗ след представяне на влязло в сила съдебно решение за преобразуване в еднолично търговско дружество с държавно участие земите от държавния поземлен фонд се предоставят за ползване на търго</w:t>
      </w:r>
      <w:r>
        <w:rPr>
          <w:rFonts w:ascii="Times New Roman" w:eastAsia="Times New Roman" w:hAnsi="Times New Roman" w:cs="Times New Roman"/>
          <w:color w:val="000000"/>
          <w:sz w:val="24"/>
          <w:szCs w:val="24"/>
        </w:rPr>
        <w:t>вското дружество със заповед на министъра на земеделието, храните и горите за срок до приватизацията.</w:t>
      </w:r>
    </w:p>
    <w:p w:rsidR="00000000" w:rsidRDefault="00227075">
      <w:pPr>
        <w:spacing w:after="120" w:line="240" w:lineRule="auto"/>
        <w:ind w:firstLine="1155"/>
        <w:jc w:val="both"/>
        <w:textAlignment w:val="center"/>
        <w:divId w:val="309333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3, изм. - ДВ, бр. 50 от 2012 г., в сила от 03.07.2012 г.) При приватизация на търговските дружества по ал. 11 се сключва договор за пол</w:t>
      </w:r>
      <w:r>
        <w:rPr>
          <w:rFonts w:ascii="Times New Roman" w:eastAsia="Times New Roman" w:hAnsi="Times New Roman" w:cs="Times New Roman"/>
          <w:color w:val="000000"/>
          <w:sz w:val="24"/>
          <w:szCs w:val="24"/>
        </w:rPr>
        <w:t>зване под наем или аренда за срока, предвиден за запазване предмета на дейност съгласно приватизационния договор.</w:t>
      </w:r>
    </w:p>
    <w:p w:rsidR="00000000" w:rsidRDefault="00227075">
      <w:pPr>
        <w:spacing w:after="0" w:line="240" w:lineRule="auto"/>
        <w:ind w:firstLine="1155"/>
        <w:jc w:val="both"/>
        <w:textAlignment w:val="center"/>
        <w:divId w:val="281542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47щ. (Нов - ДВ, бр. 45 от 2008 г.) (1) (Изм. - ДВ, бр. 62 от 2009 г., изм. - ДВ, бр. 79 от 2017 г., в сила от 03.10.2017 г.) Областната ди</w:t>
      </w:r>
      <w:r>
        <w:rPr>
          <w:rFonts w:ascii="Times New Roman" w:eastAsia="Times New Roman" w:hAnsi="Times New Roman" w:cs="Times New Roman"/>
          <w:color w:val="000000"/>
          <w:sz w:val="24"/>
          <w:szCs w:val="24"/>
        </w:rPr>
        <w:t>рекция "Земеделие" до 1 август на съответната година представя за одобрение в Министерството на земеделието, храните и горите предложение за отдаване под наем на маломерните имоти от държавния поземлен фонд по чл. 24а, ал. 3 ЗСПЗЗ.</w:t>
      </w:r>
    </w:p>
    <w:p w:rsidR="00000000" w:rsidRDefault="00227075">
      <w:pPr>
        <w:spacing w:after="0" w:line="240" w:lineRule="auto"/>
        <w:ind w:firstLine="1155"/>
        <w:jc w:val="both"/>
        <w:textAlignment w:val="center"/>
        <w:divId w:val="1473060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w:t>
      </w:r>
      <w:r>
        <w:rPr>
          <w:rFonts w:ascii="Times New Roman" w:eastAsia="Times New Roman" w:hAnsi="Times New Roman" w:cs="Times New Roman"/>
          <w:color w:val="000000"/>
          <w:sz w:val="24"/>
          <w:szCs w:val="24"/>
        </w:rPr>
        <w:t>т 2009 г., изм. - ДВ, бр. 93 от 2018 г.) Областната дирекция "Земеделие" обявява на видно място в общината и кметствата одобрения списък по ал. 1. В обявата се посочват условията по чл. 24а, ал. 3 ЗСПЗЗ, срокът за приемане на заявления, наемната цена и изи</w:t>
      </w:r>
      <w:r>
        <w:rPr>
          <w:rFonts w:ascii="Times New Roman" w:eastAsia="Times New Roman" w:hAnsi="Times New Roman" w:cs="Times New Roman"/>
          <w:color w:val="000000"/>
          <w:sz w:val="24"/>
          <w:szCs w:val="24"/>
        </w:rPr>
        <w:t>скването да е платена при сключване на договора за наем.</w:t>
      </w:r>
    </w:p>
    <w:p w:rsidR="00000000" w:rsidRDefault="00227075">
      <w:pPr>
        <w:spacing w:after="0" w:line="240" w:lineRule="auto"/>
        <w:ind w:firstLine="1155"/>
        <w:jc w:val="both"/>
        <w:textAlignment w:val="center"/>
        <w:divId w:val="351955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Срокът за приемане на заявления не може да бъде по-кратък от 30 дни считано от деня на обявяването.</w:t>
      </w:r>
    </w:p>
    <w:p w:rsidR="00000000" w:rsidRDefault="00227075">
      <w:pPr>
        <w:spacing w:after="0" w:line="240" w:lineRule="auto"/>
        <w:ind w:firstLine="1155"/>
        <w:jc w:val="both"/>
        <w:textAlignment w:val="center"/>
        <w:divId w:val="778571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изм. - ДВ, бр. 93 от 2018 г.) Лицата подават заявление в обл</w:t>
      </w:r>
      <w:r>
        <w:rPr>
          <w:rFonts w:ascii="Times New Roman" w:eastAsia="Times New Roman" w:hAnsi="Times New Roman" w:cs="Times New Roman"/>
          <w:color w:val="000000"/>
          <w:sz w:val="24"/>
          <w:szCs w:val="24"/>
        </w:rPr>
        <w:t>астната дирекция "Земеделие".</w:t>
      </w:r>
    </w:p>
    <w:p w:rsidR="00000000" w:rsidRDefault="00227075">
      <w:pPr>
        <w:spacing w:after="0" w:line="240" w:lineRule="auto"/>
        <w:ind w:firstLine="1155"/>
        <w:jc w:val="both"/>
        <w:textAlignment w:val="center"/>
        <w:divId w:val="1453597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50 от 2012 г., в сила от 03.07.2012 г.)</w:t>
      </w:r>
    </w:p>
    <w:p w:rsidR="00000000" w:rsidRDefault="00227075">
      <w:pPr>
        <w:spacing w:after="0" w:line="240" w:lineRule="auto"/>
        <w:ind w:firstLine="1155"/>
        <w:jc w:val="both"/>
        <w:textAlignment w:val="center"/>
        <w:divId w:val="1342581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50 от 2012 г., в сила от 03.07.2012 г.)</w:t>
      </w:r>
    </w:p>
    <w:p w:rsidR="00000000" w:rsidRDefault="00227075">
      <w:pPr>
        <w:spacing w:after="0" w:line="240" w:lineRule="auto"/>
        <w:ind w:firstLine="1155"/>
        <w:jc w:val="both"/>
        <w:textAlignment w:val="center"/>
        <w:divId w:val="12196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50 от 2012 г., в сила от 03.07.2012 г., изм. - ДВ, бр. 79 от 2017 г., в сила от 03.10.201</w:t>
      </w:r>
      <w:r>
        <w:rPr>
          <w:rFonts w:ascii="Times New Roman" w:eastAsia="Times New Roman" w:hAnsi="Times New Roman" w:cs="Times New Roman"/>
          <w:color w:val="000000"/>
          <w:sz w:val="24"/>
          <w:szCs w:val="24"/>
        </w:rPr>
        <w:t>7 г., отм. - ДВ, бр. 93 от 2018 г.)</w:t>
      </w:r>
    </w:p>
    <w:p w:rsidR="00000000" w:rsidRDefault="00227075">
      <w:pPr>
        <w:spacing w:after="0" w:line="240" w:lineRule="auto"/>
        <w:ind w:firstLine="1155"/>
        <w:jc w:val="both"/>
        <w:textAlignment w:val="center"/>
        <w:divId w:val="991565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93 от 2018 г.)</w:t>
      </w:r>
    </w:p>
    <w:p w:rsidR="00000000" w:rsidRDefault="00227075">
      <w:pPr>
        <w:spacing w:after="0" w:line="240" w:lineRule="auto"/>
        <w:ind w:firstLine="1155"/>
        <w:jc w:val="both"/>
        <w:textAlignment w:val="center"/>
        <w:divId w:val="1999383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93 от 2018 г.)</w:t>
      </w:r>
    </w:p>
    <w:p w:rsidR="00000000" w:rsidRDefault="00227075">
      <w:pPr>
        <w:spacing w:after="0" w:line="240" w:lineRule="auto"/>
        <w:ind w:firstLine="1155"/>
        <w:jc w:val="both"/>
        <w:textAlignment w:val="center"/>
        <w:divId w:val="212287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93 от 2018 г.)</w:t>
      </w:r>
    </w:p>
    <w:p w:rsidR="00000000" w:rsidRDefault="00227075">
      <w:pPr>
        <w:spacing w:after="0" w:line="240" w:lineRule="auto"/>
        <w:ind w:firstLine="1155"/>
        <w:jc w:val="both"/>
        <w:textAlignment w:val="center"/>
        <w:divId w:val="857620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2009 г.) Директорът на областната дирекция "Земеделие" назначава комисия за разглеждане на заявленията и определя срок за класиране на кандидатите и за сключване на договорите за наем с класираните лица.</w:t>
      </w:r>
    </w:p>
    <w:p w:rsidR="00000000" w:rsidRDefault="00227075">
      <w:pPr>
        <w:spacing w:after="0" w:line="240" w:lineRule="auto"/>
        <w:ind w:firstLine="1155"/>
        <w:jc w:val="both"/>
        <w:textAlignment w:val="center"/>
        <w:divId w:val="1341739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93 от </w:t>
      </w:r>
      <w:r>
        <w:rPr>
          <w:rFonts w:ascii="Times New Roman" w:eastAsia="Times New Roman" w:hAnsi="Times New Roman" w:cs="Times New Roman"/>
          <w:color w:val="000000"/>
          <w:sz w:val="24"/>
          <w:szCs w:val="24"/>
        </w:rPr>
        <w:t>2018 г.) Комисията разглежда заявленията по реда на постъпването им. Заявления, по които е установено, че заявителите имат задължения към Държавен фонд "Земеделие" и/или към държавния поземлен фонд, се оставят без разглеждане и не участват в класирането. З</w:t>
      </w:r>
      <w:r>
        <w:rPr>
          <w:rFonts w:ascii="Times New Roman" w:eastAsia="Times New Roman" w:hAnsi="Times New Roman" w:cs="Times New Roman"/>
          <w:color w:val="000000"/>
          <w:sz w:val="24"/>
          <w:szCs w:val="24"/>
        </w:rPr>
        <w:t>а работата си комисията съставя протокол, в който посочва класираните кандидати.</w:t>
      </w:r>
    </w:p>
    <w:p w:rsidR="00000000" w:rsidRDefault="00227075">
      <w:pPr>
        <w:spacing w:after="0" w:line="240" w:lineRule="auto"/>
        <w:ind w:firstLine="1155"/>
        <w:jc w:val="both"/>
        <w:textAlignment w:val="center"/>
        <w:divId w:val="2586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62 от 2009 г.) Въз основа на протокола по ал. 6 и документ за платената наемна цена директорът на областната дирекция "Земеделие" сключва договори с класир</w:t>
      </w:r>
      <w:r>
        <w:rPr>
          <w:rFonts w:ascii="Times New Roman" w:eastAsia="Times New Roman" w:hAnsi="Times New Roman" w:cs="Times New Roman"/>
          <w:color w:val="000000"/>
          <w:sz w:val="24"/>
          <w:szCs w:val="24"/>
        </w:rPr>
        <w:t>аните лица за едногодишно ползване под наем на имотите от държавния поземлен фонд.</w:t>
      </w:r>
    </w:p>
    <w:p w:rsidR="00000000" w:rsidRDefault="00227075">
      <w:pPr>
        <w:spacing w:after="120" w:line="240" w:lineRule="auto"/>
        <w:ind w:firstLine="1155"/>
        <w:jc w:val="both"/>
        <w:textAlignment w:val="center"/>
        <w:divId w:val="1735739026"/>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95004547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РАЗПРЕДЕЛЯНЕ НА ИМУЩЕСТВОТО НА ТРУДОВОКООПЕРАТИВНИТЕ ЗЕМЕДЕЛСКИ СТОПАНСТВА И НА ДРУГИТЕ ОРГАНИЗАЦИИ, ОБРАЗУВАНИ ВЪЗ ОСНОВА НА ТЯХ (НОВА - ДВ, БР. 34 ОТ 199</w:t>
      </w:r>
      <w:r>
        <w:rPr>
          <w:rFonts w:ascii="Times New Roman" w:hAnsi="Times New Roman" w:cs="Times New Roman"/>
          <w:b/>
          <w:bCs/>
          <w:color w:val="000000"/>
          <w:sz w:val="26"/>
          <w:szCs w:val="26"/>
        </w:rPr>
        <w:t>2 Г.)</w:t>
      </w:r>
    </w:p>
    <w:p w:rsidR="00000000" w:rsidRDefault="00227075">
      <w:pPr>
        <w:spacing w:after="0" w:line="240" w:lineRule="auto"/>
        <w:ind w:firstLine="1155"/>
        <w:jc w:val="both"/>
        <w:textAlignment w:val="center"/>
        <w:divId w:val="140294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(Изм. - ДВ, бр. 34 от 1992 г.) (1) Имуществото на трудовокооперативните земеделски стопанства и другите организации, образувани въз основа на тях, се състои от право на собственост и други вещни права върху дълготрайни и краткотрайни активи,</w:t>
      </w:r>
      <w:r>
        <w:rPr>
          <w:rFonts w:ascii="Times New Roman" w:eastAsia="Times New Roman" w:hAnsi="Times New Roman" w:cs="Times New Roman"/>
          <w:color w:val="000000"/>
          <w:sz w:val="24"/>
          <w:szCs w:val="24"/>
        </w:rPr>
        <w:t xml:space="preserve"> права върху търговски марки, продукти от научна и развойна дейност, програмни продукти, патенти, </w:t>
      </w:r>
      <w:r>
        <w:rPr>
          <w:rFonts w:ascii="Times New Roman" w:eastAsia="Times New Roman" w:hAnsi="Times New Roman" w:cs="Times New Roman"/>
          <w:color w:val="000000"/>
          <w:sz w:val="24"/>
          <w:szCs w:val="24"/>
        </w:rPr>
        <w:lastRenderedPageBreak/>
        <w:t>лицензии, ноу-хау, ценни книжа, дялово участие в дружества и други права и задължения.</w:t>
      </w:r>
    </w:p>
    <w:p w:rsidR="00000000" w:rsidRDefault="00227075">
      <w:pPr>
        <w:spacing w:after="0" w:line="240" w:lineRule="auto"/>
        <w:ind w:firstLine="1155"/>
        <w:jc w:val="both"/>
        <w:textAlignment w:val="center"/>
        <w:divId w:val="158933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разпределяне в дялове подлежат всички активи по баланса към дата</w:t>
      </w:r>
      <w:r>
        <w:rPr>
          <w:rFonts w:ascii="Times New Roman" w:eastAsia="Times New Roman" w:hAnsi="Times New Roman" w:cs="Times New Roman"/>
          <w:color w:val="000000"/>
          <w:sz w:val="24"/>
          <w:szCs w:val="24"/>
        </w:rPr>
        <w:t>та на разпределянето след приспадане на задълженията към държавата, банките и други юридически и физически лица.</w:t>
      </w:r>
    </w:p>
    <w:p w:rsidR="00000000" w:rsidRDefault="00227075">
      <w:pPr>
        <w:spacing w:after="0" w:line="240" w:lineRule="auto"/>
        <w:ind w:firstLine="1155"/>
        <w:jc w:val="both"/>
        <w:textAlignment w:val="center"/>
        <w:divId w:val="537934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имуществото по баланса се приспадат преди разпределянето:</w:t>
      </w:r>
    </w:p>
    <w:p w:rsidR="00000000" w:rsidRDefault="00227075">
      <w:pPr>
        <w:spacing w:after="0" w:line="240" w:lineRule="auto"/>
        <w:ind w:firstLine="1155"/>
        <w:jc w:val="both"/>
        <w:textAlignment w:val="center"/>
        <w:divId w:val="1997755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72 от 1993 г.) паричните средства, получени от ТКЗС и други</w:t>
      </w:r>
      <w:r>
        <w:rPr>
          <w:rFonts w:ascii="Times New Roman" w:eastAsia="Times New Roman" w:hAnsi="Times New Roman" w:cs="Times New Roman"/>
          <w:color w:val="000000"/>
          <w:sz w:val="24"/>
          <w:szCs w:val="24"/>
        </w:rPr>
        <w:t>те организации, образувани въз основа на тях, за продадените земи в регулация и извън регулация и като обезщетение за отчуждени земи. Тези средства се внасят в държавния бюджет;</w:t>
      </w:r>
    </w:p>
    <w:p w:rsidR="00000000" w:rsidRDefault="00227075">
      <w:pPr>
        <w:spacing w:after="0" w:line="240" w:lineRule="auto"/>
        <w:ind w:firstLine="1155"/>
        <w:jc w:val="both"/>
        <w:textAlignment w:val="center"/>
        <w:divId w:val="636111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28 от 1997 г.)</w:t>
      </w:r>
    </w:p>
    <w:p w:rsidR="00000000" w:rsidRDefault="00227075">
      <w:pPr>
        <w:spacing w:after="0" w:line="240" w:lineRule="auto"/>
        <w:ind w:firstLine="1155"/>
        <w:jc w:val="both"/>
        <w:textAlignment w:val="center"/>
        <w:divId w:val="1719015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72 от 1993 г., изм. - ДВ,</w:t>
      </w:r>
      <w:r>
        <w:rPr>
          <w:rFonts w:ascii="Times New Roman" w:eastAsia="Times New Roman" w:hAnsi="Times New Roman" w:cs="Times New Roman"/>
          <w:color w:val="000000"/>
          <w:sz w:val="24"/>
          <w:szCs w:val="24"/>
        </w:rPr>
        <w:t xml:space="preserve"> бр. 48 от 1995 г., в сила от 26.05.1995 г., отм. - ДВ, бр. 28 от 1997 г.)</w:t>
      </w:r>
    </w:p>
    <w:p w:rsidR="00000000" w:rsidRDefault="00227075">
      <w:pPr>
        <w:spacing w:after="0" w:line="240" w:lineRule="auto"/>
        <w:ind w:firstLine="1155"/>
        <w:jc w:val="both"/>
        <w:textAlignment w:val="center"/>
        <w:divId w:val="451822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решение на ликвидационния съвет от имуществото преди разпределянето в дялове може да се изключи стойността на недвижимите имоти, предназначени за обслужване на населеното мяс</w:t>
      </w:r>
      <w:r>
        <w:rPr>
          <w:rFonts w:ascii="Times New Roman" w:eastAsia="Times New Roman" w:hAnsi="Times New Roman" w:cs="Times New Roman"/>
          <w:color w:val="000000"/>
          <w:sz w:val="24"/>
          <w:szCs w:val="24"/>
        </w:rPr>
        <w:t>то или на земеделските земи (пътища, мостове, културно-битови сгради и други). Те може да се прехвърлят възмездно или безвъзмездно на общините и държавата. При възмездно прехвърляне получената стойност се прибавя към имуществото по ал. 2.</w:t>
      </w:r>
    </w:p>
    <w:p w:rsidR="00000000" w:rsidRDefault="00227075">
      <w:pPr>
        <w:spacing w:after="0" w:line="240" w:lineRule="auto"/>
        <w:ind w:firstLine="1155"/>
        <w:jc w:val="both"/>
        <w:textAlignment w:val="center"/>
        <w:divId w:val="3520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възстано</w:t>
      </w:r>
      <w:r>
        <w:rPr>
          <w:rFonts w:ascii="Times New Roman" w:eastAsia="Times New Roman" w:hAnsi="Times New Roman" w:cs="Times New Roman"/>
          <w:color w:val="000000"/>
          <w:sz w:val="24"/>
          <w:szCs w:val="24"/>
        </w:rPr>
        <w:t>вяване правото на собственост върху имуществото, иззето от ТКЗС или от образуваните въз основа на тях организации или предадено на други организации, то се прибавя към имуществото по ал. 2. Имуществото, върху което правото на собственост е възстановено сле</w:t>
      </w:r>
      <w:r>
        <w:rPr>
          <w:rFonts w:ascii="Times New Roman" w:eastAsia="Times New Roman" w:hAnsi="Times New Roman" w:cs="Times New Roman"/>
          <w:color w:val="000000"/>
          <w:sz w:val="24"/>
          <w:szCs w:val="24"/>
        </w:rPr>
        <w:t>д формиране на дяловете, се разпределя допълнително при условията и по реда на първоначалното разпределяне.</w:t>
      </w:r>
    </w:p>
    <w:p w:rsidR="00000000" w:rsidRDefault="00227075">
      <w:pPr>
        <w:spacing w:after="0" w:line="240" w:lineRule="auto"/>
        <w:ind w:firstLine="1155"/>
        <w:jc w:val="both"/>
        <w:textAlignment w:val="center"/>
        <w:divId w:val="65079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Стойността на дяловото участие на ТКЗС, съответно на правоприемниците му, в случаите по чл. 28, ал. 3 ЗСПЗЗ е равна на актуализираната остатъчна</w:t>
      </w:r>
      <w:r>
        <w:rPr>
          <w:rFonts w:ascii="Times New Roman" w:eastAsia="Times New Roman" w:hAnsi="Times New Roman" w:cs="Times New Roman"/>
          <w:color w:val="000000"/>
          <w:sz w:val="24"/>
          <w:szCs w:val="24"/>
        </w:rPr>
        <w:t xml:space="preserve"> стойност на имуществото при предаването му на ДЗС, МТС и другите организации.</w:t>
      </w:r>
    </w:p>
    <w:p w:rsidR="00000000" w:rsidRDefault="00227075">
      <w:pPr>
        <w:spacing w:after="0" w:line="240" w:lineRule="auto"/>
        <w:ind w:firstLine="1155"/>
        <w:jc w:val="both"/>
        <w:textAlignment w:val="center"/>
        <w:divId w:val="1407725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Правото на собственост върху селскостопанските машини и оборудване, предадени безвъзмездно на МТС и други организации, които са бракувани, се възстановява чрез предоставяне </w:t>
      </w:r>
      <w:r>
        <w:rPr>
          <w:rFonts w:ascii="Times New Roman" w:eastAsia="Times New Roman" w:hAnsi="Times New Roman" w:cs="Times New Roman"/>
          <w:color w:val="000000"/>
          <w:sz w:val="24"/>
          <w:szCs w:val="24"/>
        </w:rPr>
        <w:t>на собствениците на аналогични по вид и годност машини и оборудване. В тези случаи стойността на предадените на МТС селскостопански машини и оборудване се коригира съобразно действащите пазарни цени, като се взема предвид остатъчната им годност към момента</w:t>
      </w:r>
      <w:r>
        <w:rPr>
          <w:rFonts w:ascii="Times New Roman" w:eastAsia="Times New Roman" w:hAnsi="Times New Roman" w:cs="Times New Roman"/>
          <w:color w:val="000000"/>
          <w:sz w:val="24"/>
          <w:szCs w:val="24"/>
        </w:rPr>
        <w:t xml:space="preserve"> на предаването.</w:t>
      </w:r>
    </w:p>
    <w:p w:rsidR="00000000" w:rsidRDefault="00227075">
      <w:pPr>
        <w:spacing w:after="0" w:line="240" w:lineRule="auto"/>
        <w:ind w:firstLine="1155"/>
        <w:jc w:val="both"/>
        <w:textAlignment w:val="center"/>
        <w:divId w:val="1794865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8 от 1993 г., в сила от 29.01.1993 г.) Дълготрайни активи на ТКЗС и другите организации, образувани въз основа на тях, може да се продават само на търг по решение на ликвидационния съвет, с изключение на онези, за които</w:t>
      </w:r>
      <w:r>
        <w:rPr>
          <w:rFonts w:ascii="Times New Roman" w:eastAsia="Times New Roman" w:hAnsi="Times New Roman" w:cs="Times New Roman"/>
          <w:color w:val="000000"/>
          <w:sz w:val="24"/>
          <w:szCs w:val="24"/>
        </w:rPr>
        <w:t xml:space="preserve"> е предвиден специален ред. Търгът се провежда от ликвидационния съвет по реда, предвиден в чл. 43, ал. 2. Продажба на търг се допуска само ако лицата с право на дял от имуществото на тези организации не желаят да получат дълготрайните активи срещу полагащ</w:t>
      </w:r>
      <w:r>
        <w:rPr>
          <w:rFonts w:ascii="Times New Roman" w:eastAsia="Times New Roman" w:hAnsi="Times New Roman" w:cs="Times New Roman"/>
          <w:color w:val="000000"/>
          <w:sz w:val="24"/>
          <w:szCs w:val="24"/>
        </w:rPr>
        <w:t>ите им се дялове.</w:t>
      </w:r>
    </w:p>
    <w:p w:rsidR="00000000" w:rsidRDefault="00227075">
      <w:pPr>
        <w:spacing w:after="0" w:line="240" w:lineRule="auto"/>
        <w:ind w:firstLine="1155"/>
        <w:jc w:val="both"/>
        <w:textAlignment w:val="center"/>
        <w:divId w:val="342781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8 от 1993 г., в сила от 29.01.1993 г.) Преди приемане на решение за провеждане на търг ликвидационният съвет обявява на подходящо място и в един централен и един местен вестник списък на обектите, първоначалната им цен</w:t>
      </w:r>
      <w:r>
        <w:rPr>
          <w:rFonts w:ascii="Times New Roman" w:eastAsia="Times New Roman" w:hAnsi="Times New Roman" w:cs="Times New Roman"/>
          <w:color w:val="000000"/>
          <w:sz w:val="24"/>
          <w:szCs w:val="24"/>
        </w:rPr>
        <w:t>а и срока за предявяване на исканията от лицата с право на дял, който не може да бъде по-кратък от един месец.</w:t>
      </w:r>
    </w:p>
    <w:p w:rsidR="00000000" w:rsidRDefault="00227075">
      <w:pPr>
        <w:spacing w:after="0" w:line="240" w:lineRule="auto"/>
        <w:ind w:firstLine="1155"/>
        <w:jc w:val="both"/>
        <w:textAlignment w:val="center"/>
        <w:divId w:val="225648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(Нова - ДВ, бр. 8 от 1993 г., в сила от 29.01.1993 г.) При явяване на кандидати с право на дял търг се провежда само между тях. Ако само еди</w:t>
      </w:r>
      <w:r>
        <w:rPr>
          <w:rFonts w:ascii="Times New Roman" w:eastAsia="Times New Roman" w:hAnsi="Times New Roman" w:cs="Times New Roman"/>
          <w:color w:val="000000"/>
          <w:sz w:val="24"/>
          <w:szCs w:val="24"/>
        </w:rPr>
        <w:t>н от кандидатите е лице с право на дял, се прилага съответно чл. 6, ал. 2, 3 и 4 от Наредбата за търговете (ДВ, бр. 50 от 1992 г.). В тези случаи се извършва приспадане с полагащите се дялове.</w:t>
      </w:r>
    </w:p>
    <w:p w:rsidR="00000000" w:rsidRDefault="00227075">
      <w:pPr>
        <w:spacing w:after="0" w:line="240" w:lineRule="auto"/>
        <w:ind w:firstLine="1155"/>
        <w:jc w:val="both"/>
        <w:textAlignment w:val="center"/>
        <w:divId w:val="162419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9, изм. - ДВ, бр. 8 от 1993 г., в сила от 29</w:t>
      </w:r>
      <w:r>
        <w:rPr>
          <w:rFonts w:ascii="Times New Roman" w:eastAsia="Times New Roman" w:hAnsi="Times New Roman" w:cs="Times New Roman"/>
          <w:color w:val="000000"/>
          <w:sz w:val="24"/>
          <w:szCs w:val="24"/>
        </w:rPr>
        <w:t>.01.1993 г.) В стойността на имуществото за разпределяне се отразява разликата в цената на продадените на търг обекти. Когато продажбата се извърши след разпределянето на имуществото, със съответната разлика се променят дяловете на собствениците.</w:t>
      </w:r>
    </w:p>
    <w:p w:rsidR="00000000" w:rsidRDefault="00227075">
      <w:pPr>
        <w:spacing w:after="0" w:line="240" w:lineRule="auto"/>
        <w:ind w:firstLine="1155"/>
        <w:jc w:val="both"/>
        <w:textAlignment w:val="center"/>
        <w:divId w:val="24380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w:t>
      </w:r>
      <w:r>
        <w:rPr>
          <w:rFonts w:ascii="Times New Roman" w:eastAsia="Times New Roman" w:hAnsi="Times New Roman" w:cs="Times New Roman"/>
          <w:color w:val="000000"/>
          <w:sz w:val="24"/>
          <w:szCs w:val="24"/>
        </w:rPr>
        <w:t>дишна ал. 10, изм. - ДВ, бр. 8 от 1993 г., в сила от 29.01.1993 г., изм. - ДВ, бр. 48 от 1995 г., в сила от 26.05.1995 г., изм. - ДВ, бр. 122 от 1997 г., изм. - ДВ, бр. 44 от 2001 г., изм. - ДВ, бр. 45 от 2008 г., изм. - ДВ, бр. 79 от 2017 г., в сила от 03</w:t>
      </w:r>
      <w:r>
        <w:rPr>
          <w:rFonts w:ascii="Times New Roman" w:eastAsia="Times New Roman" w:hAnsi="Times New Roman" w:cs="Times New Roman"/>
          <w:color w:val="000000"/>
          <w:sz w:val="24"/>
          <w:szCs w:val="24"/>
        </w:rPr>
        <w:t>.10.2017 г.) Продажбата на животни и възлагането им в дял се извършва след съгласуване с Министерството на земеделието, храните и горите.</w:t>
      </w:r>
    </w:p>
    <w:p w:rsidR="00000000" w:rsidRDefault="00227075">
      <w:pPr>
        <w:spacing w:after="0" w:line="240" w:lineRule="auto"/>
        <w:ind w:firstLine="1155"/>
        <w:jc w:val="both"/>
        <w:textAlignment w:val="center"/>
        <w:divId w:val="121462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5 от 1995 г., в сила от 13.01.1995 г., изм. - ДВ, бр. 48 от 1995 г., в сила от 26.05.1995 г., изм</w:t>
      </w:r>
      <w:r>
        <w:rPr>
          <w:rFonts w:ascii="Times New Roman" w:eastAsia="Times New Roman" w:hAnsi="Times New Roman" w:cs="Times New Roman"/>
          <w:color w:val="000000"/>
          <w:sz w:val="24"/>
          <w:szCs w:val="24"/>
        </w:rPr>
        <w:t>. - ДВ, бр. 122 от 1997 г., изм. - ДВ, бр. 44 от 2001 г., изм. - ДВ, бр. 45 от 2008 г., изм. - ДВ, бр. 79 от 2017 г., в сила от 03.10.2017 г.) Продажбата и възлагането в дял на племенни животни, определени от Националната служба за селекция и репродукция в</w:t>
      </w:r>
      <w:r>
        <w:rPr>
          <w:rFonts w:ascii="Times New Roman" w:eastAsia="Times New Roman" w:hAnsi="Times New Roman" w:cs="Times New Roman"/>
          <w:color w:val="000000"/>
          <w:sz w:val="24"/>
          <w:szCs w:val="24"/>
        </w:rPr>
        <w:t xml:space="preserve"> животновъдството към Министерството на земеделието, храните и горите, се извършват без търг след съгласуване с Министерството на земеделието, храните и горите при представяне на:</w:t>
      </w:r>
    </w:p>
    <w:p w:rsidR="00000000" w:rsidRDefault="00227075">
      <w:pPr>
        <w:spacing w:after="0" w:line="240" w:lineRule="auto"/>
        <w:ind w:firstLine="1155"/>
        <w:jc w:val="both"/>
        <w:textAlignment w:val="center"/>
        <w:divId w:val="1563908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 на животните, която се извършва от съответната регионална служба з</w:t>
      </w:r>
      <w:r>
        <w:rPr>
          <w:rFonts w:ascii="Times New Roman" w:eastAsia="Times New Roman" w:hAnsi="Times New Roman" w:cs="Times New Roman"/>
          <w:color w:val="000000"/>
          <w:sz w:val="24"/>
          <w:szCs w:val="24"/>
        </w:rPr>
        <w:t>а селекция и репродукция в животновъдството, съобразена с действащите пазарни цени;</w:t>
      </w:r>
    </w:p>
    <w:p w:rsidR="00000000" w:rsidRDefault="00227075">
      <w:pPr>
        <w:spacing w:after="0" w:line="240" w:lineRule="auto"/>
        <w:ind w:firstLine="1155"/>
        <w:jc w:val="both"/>
        <w:textAlignment w:val="center"/>
        <w:divId w:val="59972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 със съответната регионална служба за селекция и репродукция в животновъдството за продължаване на селекционно-племенната работа;</w:t>
      </w:r>
    </w:p>
    <w:p w:rsidR="00000000" w:rsidRDefault="00227075">
      <w:pPr>
        <w:spacing w:after="0" w:line="240" w:lineRule="auto"/>
        <w:ind w:firstLine="1155"/>
        <w:jc w:val="both"/>
        <w:textAlignment w:val="center"/>
        <w:divId w:val="1317145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от съответната регио</w:t>
      </w:r>
      <w:r>
        <w:rPr>
          <w:rFonts w:ascii="Times New Roman" w:eastAsia="Times New Roman" w:hAnsi="Times New Roman" w:cs="Times New Roman"/>
          <w:color w:val="000000"/>
          <w:sz w:val="24"/>
          <w:szCs w:val="24"/>
        </w:rPr>
        <w:t>нална служба за селекция и репродукция в животновъдството, удостоверяващ, че купувачът има условия за отглеждане на животните.</w:t>
      </w:r>
    </w:p>
    <w:p w:rsidR="00000000" w:rsidRDefault="00227075">
      <w:pPr>
        <w:spacing w:after="120" w:line="240" w:lineRule="auto"/>
        <w:ind w:firstLine="1155"/>
        <w:jc w:val="both"/>
        <w:textAlignment w:val="center"/>
        <w:divId w:val="70491000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44700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48а. (Нов - ДВ, бр. 72 от 1993 г.) (1) (Изм. - ДВ, бр. 31 от 2003 г., изм. - ДВ, бр. 62 от 2009 г.) При продажба на търг на</w:t>
      </w:r>
      <w:r>
        <w:rPr>
          <w:rFonts w:ascii="Times New Roman" w:eastAsia="Times New Roman" w:hAnsi="Times New Roman" w:cs="Times New Roman"/>
          <w:color w:val="000000"/>
          <w:sz w:val="24"/>
          <w:szCs w:val="24"/>
        </w:rPr>
        <w:t xml:space="preserve"> недвижими имоти ликвидационният съвет прехвърля вещните права, включително и правото на собственост върху земята, в размери, определени по реда на чл. 45, ал. 3. В тези случаи към тръжните книжа се прилага и скица, издадена от техническата служба на общин</w:t>
      </w:r>
      <w:r>
        <w:rPr>
          <w:rFonts w:ascii="Times New Roman" w:eastAsia="Times New Roman" w:hAnsi="Times New Roman" w:cs="Times New Roman"/>
          <w:color w:val="000000"/>
          <w:sz w:val="24"/>
          <w:szCs w:val="24"/>
        </w:rPr>
        <w:t>ата и заверена от общинската служба по земеделие.</w:t>
      </w:r>
    </w:p>
    <w:p w:rsidR="00000000" w:rsidRDefault="00227075">
      <w:pPr>
        <w:spacing w:after="0" w:line="240" w:lineRule="auto"/>
        <w:ind w:firstLine="1155"/>
        <w:jc w:val="both"/>
        <w:textAlignment w:val="center"/>
        <w:divId w:val="1075857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Купувачът плаща тръжната цена, както следва: стойността на постройките - по сметка на ликвидационния съвет, а стойността на вещните права върху земята - по Държавен фонд "</w:t>
      </w:r>
      <w:r>
        <w:rPr>
          <w:rFonts w:ascii="Times New Roman" w:eastAsia="Times New Roman" w:hAnsi="Times New Roman" w:cs="Times New Roman"/>
          <w:color w:val="000000"/>
          <w:sz w:val="24"/>
          <w:szCs w:val="24"/>
        </w:rPr>
        <w:t>Земеделие".</w:t>
      </w:r>
    </w:p>
    <w:p w:rsidR="00000000" w:rsidRDefault="00227075">
      <w:pPr>
        <w:spacing w:after="120" w:line="240" w:lineRule="auto"/>
        <w:ind w:firstLine="1155"/>
        <w:jc w:val="both"/>
        <w:textAlignment w:val="center"/>
        <w:divId w:val="14339820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78286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(Изм. - ДВ, бр. 34 от 1992 г.) (1) Преди разпределянето на имуществото на дялове се извършва оценка на дълготрайните и краткотрайните активи, включително вземанията и задълженията.</w:t>
      </w:r>
    </w:p>
    <w:p w:rsidR="00000000" w:rsidRDefault="00227075">
      <w:pPr>
        <w:spacing w:after="0" w:line="240" w:lineRule="auto"/>
        <w:ind w:firstLine="1155"/>
        <w:jc w:val="both"/>
        <w:textAlignment w:val="center"/>
        <w:divId w:val="934897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Оценката се предхожда от установяване фактическата наличност на активите в натура и стойност чрез инвентаризация, извършена по реда, </w:t>
      </w:r>
      <w:r>
        <w:rPr>
          <w:rFonts w:ascii="Times New Roman" w:eastAsia="Times New Roman" w:hAnsi="Times New Roman" w:cs="Times New Roman"/>
          <w:color w:val="000000"/>
          <w:sz w:val="24"/>
          <w:szCs w:val="24"/>
        </w:rPr>
        <w:lastRenderedPageBreak/>
        <w:t>предвиден в Закона за счетоводството. Резултатите от инвентаризацията се осчетоводяват преди оценката. Данните от инвен</w:t>
      </w:r>
      <w:r>
        <w:rPr>
          <w:rFonts w:ascii="Times New Roman" w:eastAsia="Times New Roman" w:hAnsi="Times New Roman" w:cs="Times New Roman"/>
          <w:color w:val="000000"/>
          <w:sz w:val="24"/>
          <w:szCs w:val="24"/>
        </w:rPr>
        <w:t>таризационните описи служат за извършване на оценката.</w:t>
      </w:r>
    </w:p>
    <w:p w:rsidR="00000000" w:rsidRDefault="00227075">
      <w:pPr>
        <w:spacing w:after="0" w:line="240" w:lineRule="auto"/>
        <w:ind w:firstLine="1155"/>
        <w:jc w:val="both"/>
        <w:textAlignment w:val="center"/>
        <w:divId w:val="43617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72 от 1993 г., изм. - ДВ, бр. 48 от 1995 г., в сила от 26.05.1995 г., изм. - ДВ, бр. 122 от 1997 г., изм. - ДВ, бр. 44 от 2001 г., изм. - ДВ, бр. 45 от 2008 г., изм. - ДВ, бр. 79 от</w:t>
      </w:r>
      <w:r>
        <w:rPr>
          <w:rFonts w:ascii="Times New Roman" w:eastAsia="Times New Roman" w:hAnsi="Times New Roman" w:cs="Times New Roman"/>
          <w:color w:val="000000"/>
          <w:sz w:val="24"/>
          <w:szCs w:val="24"/>
        </w:rPr>
        <w:t xml:space="preserve"> 2017 г., в сила от 03.10.2017 г.) Оценката на имуществото, подлежащо на разпределение, както и на държавното имущество по чл. 48, ал. 3, т. 2 и 3, се извършва по преценка на ликвидационния съвет от независима експертна комисия или фирма (дружество) със съ</w:t>
      </w:r>
      <w:r>
        <w:rPr>
          <w:rFonts w:ascii="Times New Roman" w:eastAsia="Times New Roman" w:hAnsi="Times New Roman" w:cs="Times New Roman"/>
          <w:color w:val="000000"/>
          <w:sz w:val="24"/>
          <w:szCs w:val="24"/>
        </w:rPr>
        <w:t>ответен предмет на дейност, която е получила разрешение от Министерството на земеделието, храните и горите съгласувано с Министерството на финансите.</w:t>
      </w:r>
    </w:p>
    <w:p w:rsidR="00000000" w:rsidRDefault="00227075">
      <w:pPr>
        <w:spacing w:after="0" w:line="240" w:lineRule="auto"/>
        <w:ind w:firstLine="1155"/>
        <w:jc w:val="both"/>
        <w:textAlignment w:val="center"/>
        <w:divId w:val="306131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Експертните комисии се съставят най-малко от трима експерти с необходимото образование и квалификация </w:t>
      </w:r>
      <w:r>
        <w:rPr>
          <w:rFonts w:ascii="Times New Roman" w:eastAsia="Times New Roman" w:hAnsi="Times New Roman" w:cs="Times New Roman"/>
          <w:color w:val="000000"/>
          <w:sz w:val="24"/>
          <w:szCs w:val="24"/>
        </w:rPr>
        <w:t>за оценка на имуществото, от които поне един счетоводител, отговарящ на изискванията на Заповед № 146 на министъра на финансите от 23 март 1991 г. (ДВ, бр. 81 от 1991 г.). Като експерти не могат да участват лица, които имат право на дял от имуществото на Т</w:t>
      </w:r>
      <w:r>
        <w:rPr>
          <w:rFonts w:ascii="Times New Roman" w:eastAsia="Times New Roman" w:hAnsi="Times New Roman" w:cs="Times New Roman"/>
          <w:color w:val="000000"/>
          <w:sz w:val="24"/>
          <w:szCs w:val="24"/>
        </w:rPr>
        <w:t>КЗС. Съставът на експертната комисия се определя от ликвидационния съвет.</w:t>
      </w:r>
    </w:p>
    <w:p w:rsidR="00000000" w:rsidRDefault="00227075">
      <w:pPr>
        <w:spacing w:after="0" w:line="240" w:lineRule="auto"/>
        <w:ind w:firstLine="1155"/>
        <w:jc w:val="both"/>
        <w:textAlignment w:val="center"/>
        <w:divId w:val="150754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48 от 1995 г., в сила от 26.05.1995 г., изм. - ДВ, бр. 122 от 1997 г., изм. - ДВ, бр. 44 от 2001 г., изм. - ДВ, бр. 45 от 2008 г., изм. - ДВ, бр. 79 от 2017 г., в</w:t>
      </w:r>
      <w:r>
        <w:rPr>
          <w:rFonts w:ascii="Times New Roman" w:eastAsia="Times New Roman" w:hAnsi="Times New Roman" w:cs="Times New Roman"/>
          <w:color w:val="000000"/>
          <w:sz w:val="24"/>
          <w:szCs w:val="24"/>
        </w:rPr>
        <w:t xml:space="preserve"> сила от 03.10.2017 г.) Оценителните протоколи по преценка на ликвидационния съвет се представят за становище от експертен съвет, определен от министъра на земеделието, храните и горите съгласувано с министъра на финансите. Оценката се приема с решение на </w:t>
      </w:r>
      <w:r>
        <w:rPr>
          <w:rFonts w:ascii="Times New Roman" w:eastAsia="Times New Roman" w:hAnsi="Times New Roman" w:cs="Times New Roman"/>
          <w:color w:val="000000"/>
          <w:sz w:val="24"/>
          <w:szCs w:val="24"/>
        </w:rPr>
        <w:t>ликвидационния съвет и подлежи на последващ финансов контрол.</w:t>
      </w:r>
    </w:p>
    <w:p w:rsidR="00000000" w:rsidRDefault="00227075">
      <w:pPr>
        <w:spacing w:after="120" w:line="240" w:lineRule="auto"/>
        <w:ind w:firstLine="1155"/>
        <w:jc w:val="both"/>
        <w:textAlignment w:val="center"/>
        <w:divId w:val="22734592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480466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49а. (Нов - ДВ, бр. 80 от 1991 г., отм., нов - ДВ, бр. 34 от 1992 г.) (1) Оценката на различните видове имущество се извършва при спазване на следните правила:</w:t>
      </w:r>
    </w:p>
    <w:p w:rsidR="00000000" w:rsidRDefault="00227075">
      <w:pPr>
        <w:spacing w:after="0" w:line="240" w:lineRule="auto"/>
        <w:ind w:firstLine="1155"/>
        <w:jc w:val="both"/>
        <w:textAlignment w:val="center"/>
        <w:divId w:val="1452280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дълготрайните активи се о</w:t>
      </w:r>
      <w:r>
        <w:rPr>
          <w:rFonts w:ascii="Times New Roman" w:eastAsia="Times New Roman" w:hAnsi="Times New Roman" w:cs="Times New Roman"/>
          <w:color w:val="000000"/>
          <w:sz w:val="24"/>
          <w:szCs w:val="24"/>
        </w:rPr>
        <w:t>ценяват само когато са собствени, включително намиращите се в чужбина и дадените под наем (аренда) на юридически и физически лица;</w:t>
      </w:r>
    </w:p>
    <w:p w:rsidR="00000000" w:rsidRDefault="00227075">
      <w:pPr>
        <w:spacing w:after="0" w:line="240" w:lineRule="auto"/>
        <w:ind w:firstLine="1155"/>
        <w:jc w:val="both"/>
        <w:textAlignment w:val="center"/>
        <w:divId w:val="1923833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на дълготрайните материални активи се определя от техническото равнище и състояние, остатъчния срок за експлоатац</w:t>
      </w:r>
      <w:r>
        <w:rPr>
          <w:rFonts w:ascii="Times New Roman" w:eastAsia="Times New Roman" w:hAnsi="Times New Roman" w:cs="Times New Roman"/>
          <w:color w:val="000000"/>
          <w:sz w:val="24"/>
          <w:szCs w:val="24"/>
        </w:rPr>
        <w:t>ия и продажната цена или цената на придобиването към датата на оценката. Изборът на вида на цената се извършва от експертите. Стойността на дълготрайните материални активи от внос се определя по действащите към датата на оценката външнотърговски цени и паз</w:t>
      </w:r>
      <w:r>
        <w:rPr>
          <w:rFonts w:ascii="Times New Roman" w:eastAsia="Times New Roman" w:hAnsi="Times New Roman" w:cs="Times New Roman"/>
          <w:color w:val="000000"/>
          <w:sz w:val="24"/>
          <w:szCs w:val="24"/>
        </w:rPr>
        <w:t>арния курс на Българската народна банка (БНБ). За дълготрайните материални активи, чието производство е преустановено и не може да се използва продажна цена, оценката се извършва по аналог от местно производство, а ако няма такъв - от внос. Стойността на д</w:t>
      </w:r>
      <w:r>
        <w:rPr>
          <w:rFonts w:ascii="Times New Roman" w:eastAsia="Times New Roman" w:hAnsi="Times New Roman" w:cs="Times New Roman"/>
          <w:color w:val="000000"/>
          <w:sz w:val="24"/>
          <w:szCs w:val="24"/>
        </w:rPr>
        <w:t>ълготрайните материални активи, определена с оценката, се записва като първоначална стойност на съответния дълготраен актив. Амортизацията, начислена до момента на оценката, се заличава. Оценката на отделните дълготрайни материални активи се извършва, какт</w:t>
      </w:r>
      <w:r>
        <w:rPr>
          <w:rFonts w:ascii="Times New Roman" w:eastAsia="Times New Roman" w:hAnsi="Times New Roman" w:cs="Times New Roman"/>
          <w:color w:val="000000"/>
          <w:sz w:val="24"/>
          <w:szCs w:val="24"/>
        </w:rPr>
        <w:t>о следва:</w:t>
      </w:r>
    </w:p>
    <w:p w:rsidR="00000000" w:rsidRDefault="00227075">
      <w:pPr>
        <w:spacing w:after="0" w:line="240" w:lineRule="auto"/>
        <w:ind w:firstLine="1155"/>
        <w:jc w:val="both"/>
        <w:textAlignment w:val="center"/>
        <w:divId w:val="74646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(изм. - ДВ, бр. 31 от 2003 г.) оценката на сгради, площадки, силажни ями, напоителни системи, закрити ел. мрежи, водопроводи и други се определя чрез измерване на изпълнените видове работи при изграждане на обектите. Вложените материали, труд </w:t>
      </w:r>
      <w:r>
        <w:rPr>
          <w:rFonts w:ascii="Times New Roman" w:eastAsia="Times New Roman" w:hAnsi="Times New Roman" w:cs="Times New Roman"/>
          <w:color w:val="000000"/>
          <w:sz w:val="24"/>
          <w:szCs w:val="24"/>
        </w:rPr>
        <w:t xml:space="preserve">и услуги се оценяват по действащите към датата на оценката пазарни цени, норми и разценки. Овехтяването на сградите се определя и се приспада според вида на конструкцията (паянтови, </w:t>
      </w:r>
      <w:proofErr w:type="spellStart"/>
      <w:r>
        <w:rPr>
          <w:rFonts w:ascii="Times New Roman" w:eastAsia="Times New Roman" w:hAnsi="Times New Roman" w:cs="Times New Roman"/>
          <w:color w:val="000000"/>
          <w:sz w:val="24"/>
          <w:szCs w:val="24"/>
        </w:rPr>
        <w:lastRenderedPageBreak/>
        <w:t>полумасивни</w:t>
      </w:r>
      <w:proofErr w:type="spellEnd"/>
      <w:r>
        <w:rPr>
          <w:rFonts w:ascii="Times New Roman" w:eastAsia="Times New Roman" w:hAnsi="Times New Roman" w:cs="Times New Roman"/>
          <w:color w:val="000000"/>
          <w:sz w:val="24"/>
          <w:szCs w:val="24"/>
        </w:rPr>
        <w:t>, масивни), времето и начина на използването и действащите норм</w:t>
      </w:r>
      <w:r>
        <w:rPr>
          <w:rFonts w:ascii="Times New Roman" w:eastAsia="Times New Roman" w:hAnsi="Times New Roman" w:cs="Times New Roman"/>
          <w:color w:val="000000"/>
          <w:sz w:val="24"/>
          <w:szCs w:val="24"/>
        </w:rPr>
        <w:t xml:space="preserve">и. Цената на обектите с административно, социално-битово и културно предназначение и други не може да бъде по-ниска от базисната, определена по реда, предвиден в глава седма от Правилника за прилагане на Закона за държавната собственост, а за </w:t>
      </w:r>
      <w:proofErr w:type="spellStart"/>
      <w:r>
        <w:rPr>
          <w:rFonts w:ascii="Times New Roman" w:eastAsia="Times New Roman" w:hAnsi="Times New Roman" w:cs="Times New Roman"/>
          <w:color w:val="000000"/>
          <w:sz w:val="24"/>
          <w:szCs w:val="24"/>
        </w:rPr>
        <w:t>новоизградени</w:t>
      </w:r>
      <w:r>
        <w:rPr>
          <w:rFonts w:ascii="Times New Roman" w:eastAsia="Times New Roman" w:hAnsi="Times New Roman" w:cs="Times New Roman"/>
          <w:color w:val="000000"/>
          <w:sz w:val="24"/>
          <w:szCs w:val="24"/>
        </w:rPr>
        <w:t>те</w:t>
      </w:r>
      <w:proofErr w:type="spellEnd"/>
      <w:r>
        <w:rPr>
          <w:rFonts w:ascii="Times New Roman" w:eastAsia="Times New Roman" w:hAnsi="Times New Roman" w:cs="Times New Roman"/>
          <w:color w:val="000000"/>
          <w:sz w:val="24"/>
          <w:szCs w:val="24"/>
        </w:rPr>
        <w:t xml:space="preserve"> - от пълната им строителна стойност;</w:t>
      </w:r>
    </w:p>
    <w:p w:rsidR="00000000" w:rsidRDefault="00227075">
      <w:pPr>
        <w:spacing w:after="0" w:line="240" w:lineRule="auto"/>
        <w:ind w:firstLine="1155"/>
        <w:jc w:val="both"/>
        <w:textAlignment w:val="center"/>
        <w:divId w:val="926815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машини, съоръжения, оборудване, транспортни средства и стопански инвентар се оценяват по действащите към датата на оценката покупни или продажни цени, като се отчитат техническото равнище и състояние и остатъчният</w:t>
      </w:r>
      <w:r>
        <w:rPr>
          <w:rFonts w:ascii="Times New Roman" w:eastAsia="Times New Roman" w:hAnsi="Times New Roman" w:cs="Times New Roman"/>
          <w:color w:val="000000"/>
          <w:sz w:val="24"/>
          <w:szCs w:val="24"/>
        </w:rPr>
        <w:t xml:space="preserve"> срок за експлоатация;</w:t>
      </w:r>
    </w:p>
    <w:p w:rsidR="00000000" w:rsidRDefault="00227075">
      <w:pPr>
        <w:spacing w:after="0" w:line="240" w:lineRule="auto"/>
        <w:ind w:firstLine="1155"/>
        <w:jc w:val="both"/>
        <w:textAlignment w:val="center"/>
        <w:divId w:val="163132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31 от 2003 г.) застроени и незастроени земи, включени в границите на урбанизираните територии и земи, намиращи се извън границите на урбанизираните територии, отчуждени за неземеделски нужди, се оценяват по реда, п</w:t>
      </w:r>
      <w:r>
        <w:rPr>
          <w:rFonts w:ascii="Times New Roman" w:eastAsia="Times New Roman" w:hAnsi="Times New Roman" w:cs="Times New Roman"/>
          <w:color w:val="000000"/>
          <w:sz w:val="24"/>
          <w:szCs w:val="24"/>
        </w:rPr>
        <w:t>редвиден в глава седма от Правилника за прилагане на Закона за държавната собственост;</w:t>
      </w:r>
    </w:p>
    <w:p w:rsidR="00000000" w:rsidRDefault="00227075">
      <w:pPr>
        <w:spacing w:after="0" w:line="240" w:lineRule="auto"/>
        <w:ind w:firstLine="1155"/>
        <w:jc w:val="both"/>
        <w:textAlignment w:val="center"/>
        <w:divId w:val="1601835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(изм. - ДВ, бр. 50 от 2012 г., в сила от 03.07.2012 г.) новосъздадени и </w:t>
      </w:r>
      <w:proofErr w:type="spellStart"/>
      <w:r>
        <w:rPr>
          <w:rFonts w:ascii="Times New Roman" w:eastAsia="Times New Roman" w:hAnsi="Times New Roman" w:cs="Times New Roman"/>
          <w:color w:val="000000"/>
          <w:sz w:val="24"/>
          <w:szCs w:val="24"/>
        </w:rPr>
        <w:t>плододаващи</w:t>
      </w:r>
      <w:proofErr w:type="spellEnd"/>
      <w:r>
        <w:rPr>
          <w:rFonts w:ascii="Times New Roman" w:eastAsia="Times New Roman" w:hAnsi="Times New Roman" w:cs="Times New Roman"/>
          <w:color w:val="000000"/>
          <w:sz w:val="24"/>
          <w:szCs w:val="24"/>
        </w:rPr>
        <w:t xml:space="preserve"> трайни насаждения се оценяват по реда, предвиден в Наредбата за базисните цени на </w:t>
      </w:r>
      <w:r>
        <w:rPr>
          <w:rFonts w:ascii="Times New Roman" w:eastAsia="Times New Roman" w:hAnsi="Times New Roman" w:cs="Times New Roman"/>
          <w:color w:val="000000"/>
          <w:sz w:val="24"/>
          <w:szCs w:val="24"/>
        </w:rPr>
        <w:t>трайните насаждения (ДВ, бр. 65 от 1991 г.), които се считат за минимални. Продажните цени на трайните насаждения се определят след експертно установяване на разходите за създаване, както и на потенциалния добив, цените на продукцията и разходите за произв</w:t>
      </w:r>
      <w:r>
        <w:rPr>
          <w:rFonts w:ascii="Times New Roman" w:eastAsia="Times New Roman" w:hAnsi="Times New Roman" w:cs="Times New Roman"/>
          <w:color w:val="000000"/>
          <w:sz w:val="24"/>
          <w:szCs w:val="24"/>
        </w:rPr>
        <w:t>одство за остатъчния срок на годност към датата на оценката. Продажната цена не може да бъде по-ниска от минималната;</w:t>
      </w:r>
    </w:p>
    <w:p w:rsidR="00000000" w:rsidRDefault="00227075">
      <w:pPr>
        <w:spacing w:after="0" w:line="240" w:lineRule="auto"/>
        <w:ind w:firstLine="1155"/>
        <w:jc w:val="both"/>
        <w:textAlignment w:val="center"/>
        <w:divId w:val="1169248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продуктивни, работни и млади животни за разплод се оценяват след експертно установяване на състоянието и потенциалната продуктивност (п</w:t>
      </w:r>
      <w:r>
        <w:rPr>
          <w:rFonts w:ascii="Times New Roman" w:eastAsia="Times New Roman" w:hAnsi="Times New Roman" w:cs="Times New Roman"/>
          <w:color w:val="000000"/>
          <w:sz w:val="24"/>
          <w:szCs w:val="24"/>
        </w:rPr>
        <w:t>роизводителност на животните, срока на остатъчна годност и цените на реализация на продукцията, намалени със съответните разходи по пазарни цени към датата на оценката). Цената им не може да бъде по-ниска от пазарната цена на племенните животни за разплод,</w:t>
      </w:r>
      <w:r>
        <w:rPr>
          <w:rFonts w:ascii="Times New Roman" w:eastAsia="Times New Roman" w:hAnsi="Times New Roman" w:cs="Times New Roman"/>
          <w:color w:val="000000"/>
          <w:sz w:val="24"/>
          <w:szCs w:val="24"/>
        </w:rPr>
        <w:t xml:space="preserve"> а за другите - от пазарната цена за килограм живо тегло за съответния район към датата на оценката;</w:t>
      </w:r>
    </w:p>
    <w:p w:rsidR="00000000" w:rsidRDefault="00227075">
      <w:pPr>
        <w:spacing w:after="0" w:line="240" w:lineRule="auto"/>
        <w:ind w:firstLine="1155"/>
        <w:jc w:val="both"/>
        <w:textAlignment w:val="center"/>
        <w:divId w:val="1158887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незавършено производство в растениевъдството се оценява по фактическа себестойност. Състоянието и възможността за неговото използване се установяват с п</w:t>
      </w:r>
      <w:r>
        <w:rPr>
          <w:rFonts w:ascii="Times New Roman" w:eastAsia="Times New Roman" w:hAnsi="Times New Roman" w:cs="Times New Roman"/>
          <w:color w:val="000000"/>
          <w:sz w:val="24"/>
          <w:szCs w:val="24"/>
        </w:rPr>
        <w:t>ротокол от комисията по инвентаризацията. При настъпили изменения в цените на вложените материали, торове, препарати, горива и в нормите, тарифите и разценките за заплащане на труда и услугите фактическата себестойност се коригира;</w:t>
      </w:r>
    </w:p>
    <w:p w:rsidR="00000000" w:rsidRDefault="00227075">
      <w:pPr>
        <w:spacing w:after="0" w:line="240" w:lineRule="auto"/>
        <w:ind w:firstLine="1155"/>
        <w:jc w:val="both"/>
        <w:textAlignment w:val="center"/>
        <w:divId w:val="78376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незавършени материалн</w:t>
      </w:r>
      <w:r>
        <w:rPr>
          <w:rFonts w:ascii="Times New Roman" w:eastAsia="Times New Roman" w:hAnsi="Times New Roman" w:cs="Times New Roman"/>
          <w:color w:val="000000"/>
          <w:sz w:val="24"/>
          <w:szCs w:val="24"/>
        </w:rPr>
        <w:t>и дълготрайни активи се оценяват отделно за строително-монтажните работи, като се отчитат тяхното фактическо състояние и цената на придобиването към датата на оценката. Доставените машини и съоръжения, включени в стойността на незавършени дълготрайни актив</w:t>
      </w:r>
      <w:r>
        <w:rPr>
          <w:rFonts w:ascii="Times New Roman" w:eastAsia="Times New Roman" w:hAnsi="Times New Roman" w:cs="Times New Roman"/>
          <w:color w:val="000000"/>
          <w:sz w:val="24"/>
          <w:szCs w:val="24"/>
        </w:rPr>
        <w:t>и, се оценяват по действащите към датата на оценката покупни цени, като се вземат предвид фактическото им състояние, степента на годност и възможностите за тяхното използване;</w:t>
      </w:r>
    </w:p>
    <w:p w:rsidR="00000000" w:rsidRDefault="00227075">
      <w:pPr>
        <w:spacing w:after="0" w:line="240" w:lineRule="auto"/>
        <w:ind w:firstLine="1155"/>
        <w:jc w:val="both"/>
        <w:textAlignment w:val="center"/>
        <w:divId w:val="226302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дълготрайни активи, прикрепени към земеделските земи, които имат характер на </w:t>
      </w:r>
      <w:r>
        <w:rPr>
          <w:rFonts w:ascii="Times New Roman" w:eastAsia="Times New Roman" w:hAnsi="Times New Roman" w:cs="Times New Roman"/>
          <w:color w:val="000000"/>
          <w:sz w:val="24"/>
          <w:szCs w:val="24"/>
        </w:rPr>
        <w:t xml:space="preserve">подобрения (хидромелиоративни съоръжения, стационарни и </w:t>
      </w:r>
      <w:proofErr w:type="spellStart"/>
      <w:r>
        <w:rPr>
          <w:rFonts w:ascii="Times New Roman" w:eastAsia="Times New Roman" w:hAnsi="Times New Roman" w:cs="Times New Roman"/>
          <w:color w:val="000000"/>
          <w:sz w:val="24"/>
          <w:szCs w:val="24"/>
        </w:rPr>
        <w:t>полустационарни</w:t>
      </w:r>
      <w:proofErr w:type="spellEnd"/>
      <w:r>
        <w:rPr>
          <w:rFonts w:ascii="Times New Roman" w:eastAsia="Times New Roman" w:hAnsi="Times New Roman" w:cs="Times New Roman"/>
          <w:color w:val="000000"/>
          <w:sz w:val="24"/>
          <w:szCs w:val="24"/>
        </w:rPr>
        <w:t xml:space="preserve"> напоителни системи и други), се оценяват в зависимост от техническото им равнище и състояние, остатъчния срок за използване и цената, по която те могат да бъдат придобити към датата на</w:t>
      </w:r>
      <w:r>
        <w:rPr>
          <w:rFonts w:ascii="Times New Roman" w:eastAsia="Times New Roman" w:hAnsi="Times New Roman" w:cs="Times New Roman"/>
          <w:color w:val="000000"/>
          <w:sz w:val="24"/>
          <w:szCs w:val="24"/>
        </w:rPr>
        <w:t xml:space="preserve"> оценката;</w:t>
      </w:r>
    </w:p>
    <w:p w:rsidR="00000000" w:rsidRDefault="00227075">
      <w:pPr>
        <w:spacing w:after="0" w:line="240" w:lineRule="auto"/>
        <w:ind w:firstLine="1155"/>
        <w:jc w:val="both"/>
        <w:textAlignment w:val="center"/>
        <w:divId w:val="1100831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дълготрайните нематериални активи се оценяват, като се отчитат тяхното равнище и състояние и възможностите за използването им за бъдеща </w:t>
      </w:r>
      <w:r>
        <w:rPr>
          <w:rFonts w:ascii="Times New Roman" w:eastAsia="Times New Roman" w:hAnsi="Times New Roman" w:cs="Times New Roman"/>
          <w:color w:val="000000"/>
          <w:sz w:val="24"/>
          <w:szCs w:val="24"/>
        </w:rPr>
        <w:lastRenderedPageBreak/>
        <w:t>стопанска изгода. На нова оценка подлежат само дълготрайните нематериални активи, които към датата на оцен</w:t>
      </w:r>
      <w:r>
        <w:rPr>
          <w:rFonts w:ascii="Times New Roman" w:eastAsia="Times New Roman" w:hAnsi="Times New Roman" w:cs="Times New Roman"/>
          <w:color w:val="000000"/>
          <w:sz w:val="24"/>
          <w:szCs w:val="24"/>
        </w:rPr>
        <w:t>ката се водят стойностно в баланса;</w:t>
      </w:r>
    </w:p>
    <w:p w:rsidR="00000000" w:rsidRDefault="00227075">
      <w:pPr>
        <w:spacing w:after="0" w:line="240" w:lineRule="auto"/>
        <w:ind w:firstLine="1155"/>
        <w:jc w:val="both"/>
        <w:textAlignment w:val="center"/>
        <w:divId w:val="1816096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дълготрайните финансови активи (дялово участие в капитала на дружества в левове и във валута, акции и облигации) се оценяват по пазарния курс на валутата към датата на оценката, а акциите и облигациите - по номинална </w:t>
      </w:r>
      <w:r>
        <w:rPr>
          <w:rFonts w:ascii="Times New Roman" w:eastAsia="Times New Roman" w:hAnsi="Times New Roman" w:cs="Times New Roman"/>
          <w:color w:val="000000"/>
          <w:sz w:val="24"/>
          <w:szCs w:val="24"/>
        </w:rPr>
        <w:t>стойност или продажна цена;</w:t>
      </w:r>
    </w:p>
    <w:p w:rsidR="00000000" w:rsidRDefault="00227075">
      <w:pPr>
        <w:spacing w:after="0" w:line="240" w:lineRule="auto"/>
        <w:ind w:firstLine="1155"/>
        <w:jc w:val="both"/>
        <w:textAlignment w:val="center"/>
        <w:divId w:val="263002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краткотрайните активи се оценяват съгласно принципите и цените, възприети за дълготрайните активи, като се спазват и следните изисквания:</w:t>
      </w:r>
    </w:p>
    <w:p w:rsidR="00000000" w:rsidRDefault="00227075">
      <w:pPr>
        <w:spacing w:after="0" w:line="240" w:lineRule="auto"/>
        <w:ind w:firstLine="1155"/>
        <w:jc w:val="both"/>
        <w:textAlignment w:val="center"/>
        <w:divId w:val="273244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материалните запаси се оценяват според фактическото им състояние, степен на годност,</w:t>
      </w:r>
      <w:r>
        <w:rPr>
          <w:rFonts w:ascii="Times New Roman" w:eastAsia="Times New Roman" w:hAnsi="Times New Roman" w:cs="Times New Roman"/>
          <w:color w:val="000000"/>
          <w:sz w:val="24"/>
          <w:szCs w:val="24"/>
        </w:rPr>
        <w:t xml:space="preserve"> възможности за използване и цената на придобиването или продажната цена към датата на оценката. Изборът на вида на цената се извършва от експертите съобразно конкретната обстановка за различните видове материални запаси;</w:t>
      </w:r>
    </w:p>
    <w:p w:rsidR="00000000" w:rsidRDefault="00227075">
      <w:pPr>
        <w:spacing w:after="0" w:line="240" w:lineRule="auto"/>
        <w:ind w:firstLine="1155"/>
        <w:jc w:val="both"/>
        <w:textAlignment w:val="center"/>
        <w:divId w:val="1913199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наличните към датата на оценкат</w:t>
      </w:r>
      <w:r>
        <w:rPr>
          <w:rFonts w:ascii="Times New Roman" w:eastAsia="Times New Roman" w:hAnsi="Times New Roman" w:cs="Times New Roman"/>
          <w:color w:val="000000"/>
          <w:sz w:val="24"/>
          <w:szCs w:val="24"/>
        </w:rPr>
        <w:t>а парични средства и вземания в чуждестранна валута се оценяват по пазарен курс на БНБ, ако тази стойност е по-ниска от стойността, по която се отчитат до момента на оценката;</w:t>
      </w:r>
    </w:p>
    <w:p w:rsidR="00000000" w:rsidRDefault="00227075">
      <w:pPr>
        <w:spacing w:after="0" w:line="240" w:lineRule="auto"/>
        <w:ind w:firstLine="1155"/>
        <w:jc w:val="both"/>
        <w:textAlignment w:val="center"/>
        <w:divId w:val="1356418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задълженията в чуждестранна валута се оценяват по пазарен курс на БНБ, когато</w:t>
      </w:r>
      <w:r>
        <w:rPr>
          <w:rFonts w:ascii="Times New Roman" w:eastAsia="Times New Roman" w:hAnsi="Times New Roman" w:cs="Times New Roman"/>
          <w:color w:val="000000"/>
          <w:sz w:val="24"/>
          <w:szCs w:val="24"/>
        </w:rPr>
        <w:t xml:space="preserve"> тази стойност е по-висока от стойността, по която се отчитат до момента на оценката;</w:t>
      </w:r>
    </w:p>
    <w:p w:rsidR="00000000" w:rsidRDefault="00227075">
      <w:pPr>
        <w:spacing w:after="0" w:line="240" w:lineRule="auto"/>
        <w:ind w:firstLine="1155"/>
        <w:jc w:val="both"/>
        <w:textAlignment w:val="center"/>
        <w:divId w:val="73548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безвъзмездно придобитите активи се оценяват по продажни цени или по цени на придобиването към датата на оценката по преценка на експертите.</w:t>
      </w:r>
    </w:p>
    <w:p w:rsidR="00000000" w:rsidRDefault="00227075">
      <w:pPr>
        <w:spacing w:after="0" w:line="240" w:lineRule="auto"/>
        <w:ind w:firstLine="1155"/>
        <w:jc w:val="both"/>
        <w:textAlignment w:val="center"/>
        <w:divId w:val="870800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продажба на търг на</w:t>
      </w:r>
      <w:r>
        <w:rPr>
          <w:rFonts w:ascii="Times New Roman" w:eastAsia="Times New Roman" w:hAnsi="Times New Roman" w:cs="Times New Roman"/>
          <w:color w:val="000000"/>
          <w:sz w:val="24"/>
          <w:szCs w:val="24"/>
        </w:rPr>
        <w:t>чалната цена на обекта се определя от независимите експерти, като се вземат предвид имуществената стойност, размерът на печалбата и възвръщаемостта на вложените парични средства за закупуване на обекта и се спазват следните правила:</w:t>
      </w:r>
    </w:p>
    <w:p w:rsidR="00000000" w:rsidRDefault="00227075">
      <w:pPr>
        <w:spacing w:after="0" w:line="240" w:lineRule="auto"/>
        <w:ind w:firstLine="1155"/>
        <w:jc w:val="both"/>
        <w:textAlignment w:val="center"/>
        <w:divId w:val="1427313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отделни стопански об</w:t>
      </w:r>
      <w:r>
        <w:rPr>
          <w:rFonts w:ascii="Times New Roman" w:eastAsia="Times New Roman" w:hAnsi="Times New Roman" w:cs="Times New Roman"/>
          <w:color w:val="000000"/>
          <w:sz w:val="24"/>
          <w:szCs w:val="24"/>
        </w:rPr>
        <w:t xml:space="preserve">екти (лозе, овощна градина, животновъдна ферма, </w:t>
      </w:r>
      <w:proofErr w:type="spellStart"/>
      <w:r>
        <w:rPr>
          <w:rFonts w:ascii="Times New Roman" w:eastAsia="Times New Roman" w:hAnsi="Times New Roman" w:cs="Times New Roman"/>
          <w:color w:val="000000"/>
          <w:sz w:val="24"/>
          <w:szCs w:val="24"/>
        </w:rPr>
        <w:t>угоителен</w:t>
      </w:r>
      <w:proofErr w:type="spellEnd"/>
      <w:r>
        <w:rPr>
          <w:rFonts w:ascii="Times New Roman" w:eastAsia="Times New Roman" w:hAnsi="Times New Roman" w:cs="Times New Roman"/>
          <w:color w:val="000000"/>
          <w:sz w:val="24"/>
          <w:szCs w:val="24"/>
        </w:rPr>
        <w:t xml:space="preserve"> комплекс, мелница, мандра, водоем, язовир и други подобни, с които може да се осъществява и обособена стопанска дейност) и животни се оценяват, като задължително се взема предвид и тяхната потенциал</w:t>
      </w:r>
      <w:r>
        <w:rPr>
          <w:rFonts w:ascii="Times New Roman" w:eastAsia="Times New Roman" w:hAnsi="Times New Roman" w:cs="Times New Roman"/>
          <w:color w:val="000000"/>
          <w:sz w:val="24"/>
          <w:szCs w:val="24"/>
        </w:rPr>
        <w:t>на доходност. Потенциалната доходност се определя от:</w:t>
      </w:r>
    </w:p>
    <w:p w:rsidR="00000000" w:rsidRDefault="00227075">
      <w:pPr>
        <w:spacing w:after="0" w:line="240" w:lineRule="auto"/>
        <w:ind w:firstLine="1155"/>
        <w:jc w:val="both"/>
        <w:textAlignment w:val="center"/>
        <w:divId w:val="1622958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техническото равнище, състоянието на обекта, възможните приходи от реализацията на продукцията, разходите за дейността, финансовите и извънредните разходи, дължимите данъци и данъчни плащания и разме</w:t>
      </w:r>
      <w:r>
        <w:rPr>
          <w:rFonts w:ascii="Times New Roman" w:eastAsia="Times New Roman" w:hAnsi="Times New Roman" w:cs="Times New Roman"/>
          <w:color w:val="000000"/>
          <w:sz w:val="24"/>
          <w:szCs w:val="24"/>
        </w:rPr>
        <w:t>ра на печалбата;</w:t>
      </w:r>
    </w:p>
    <w:p w:rsidR="00000000" w:rsidRDefault="00227075">
      <w:pPr>
        <w:spacing w:after="0" w:line="240" w:lineRule="auto"/>
        <w:ind w:firstLine="1155"/>
        <w:jc w:val="both"/>
        <w:textAlignment w:val="center"/>
        <w:divId w:val="1020664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стойността на продукцията, определена по пазарните цени, действащи в момента на оценката;</w:t>
      </w:r>
    </w:p>
    <w:p w:rsidR="00000000" w:rsidRDefault="00227075">
      <w:pPr>
        <w:spacing w:after="0" w:line="240" w:lineRule="auto"/>
        <w:ind w:firstLine="1155"/>
        <w:jc w:val="both"/>
        <w:textAlignment w:val="center"/>
        <w:divId w:val="141131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необходимите материални разходи, определени в натура според средния им размер за предходните три години и оценени по пазарни цени към датата на оценката. Разходите на труд, финансовите разходи и извънредните разходи се установяват по размер според дейст</w:t>
      </w:r>
      <w:r>
        <w:rPr>
          <w:rFonts w:ascii="Times New Roman" w:eastAsia="Times New Roman" w:hAnsi="Times New Roman" w:cs="Times New Roman"/>
          <w:color w:val="000000"/>
          <w:sz w:val="24"/>
          <w:szCs w:val="24"/>
        </w:rPr>
        <w:t>ващите към датата на оценката норми, разценки, тарифи и други;</w:t>
      </w:r>
    </w:p>
    <w:p w:rsidR="00000000" w:rsidRDefault="00227075">
      <w:pPr>
        <w:spacing w:after="0" w:line="240" w:lineRule="auto"/>
        <w:ind w:firstLine="1155"/>
        <w:jc w:val="both"/>
        <w:textAlignment w:val="center"/>
        <w:divId w:val="289016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данъчните плащания и отчисленията от печалбата се определят според действащите тарифи към датата на оценката;</w:t>
      </w:r>
    </w:p>
    <w:p w:rsidR="00000000" w:rsidRDefault="00227075">
      <w:pPr>
        <w:spacing w:after="0" w:line="240" w:lineRule="auto"/>
        <w:ind w:firstLine="1155"/>
        <w:jc w:val="both"/>
        <w:textAlignment w:val="center"/>
        <w:divId w:val="161015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размерът на печалбата се определя на основата на извършените разчети за прихо</w:t>
      </w:r>
      <w:r>
        <w:rPr>
          <w:rFonts w:ascii="Times New Roman" w:eastAsia="Times New Roman" w:hAnsi="Times New Roman" w:cs="Times New Roman"/>
          <w:color w:val="000000"/>
          <w:sz w:val="24"/>
          <w:szCs w:val="24"/>
        </w:rPr>
        <w:t>дите и разходите.</w:t>
      </w:r>
    </w:p>
    <w:p w:rsidR="00000000" w:rsidRDefault="00227075">
      <w:pPr>
        <w:spacing w:after="120" w:line="240" w:lineRule="auto"/>
        <w:ind w:firstLine="1155"/>
        <w:jc w:val="both"/>
        <w:textAlignment w:val="center"/>
        <w:divId w:val="212580171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449133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49б. (Нов - ДВ, бр. 34 от 1992 г.) (1) Увеличаването или намаляването на стойността на имуществото след приемане на оценката се отразява счетоводно като увеличаване или намаляване на основния капитал.</w:t>
      </w:r>
    </w:p>
    <w:p w:rsidR="00000000" w:rsidRDefault="00227075">
      <w:pPr>
        <w:spacing w:after="0" w:line="240" w:lineRule="auto"/>
        <w:ind w:firstLine="1155"/>
        <w:jc w:val="both"/>
        <w:textAlignment w:val="center"/>
        <w:divId w:val="1995062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Резултатите от оценката не </w:t>
      </w:r>
      <w:r>
        <w:rPr>
          <w:rFonts w:ascii="Times New Roman" w:eastAsia="Times New Roman" w:hAnsi="Times New Roman" w:cs="Times New Roman"/>
          <w:color w:val="000000"/>
          <w:sz w:val="24"/>
          <w:szCs w:val="24"/>
        </w:rPr>
        <w:t>се посочват в отчета за приходите и разходите и не формират финансов резултат с изключение на резултатите от оценката, произтичащи от стопанската дейност за текущата година и отрицателните разлики от ценни книжа и от промяна на валутни курсове.</w:t>
      </w:r>
    </w:p>
    <w:p w:rsidR="00000000" w:rsidRDefault="00227075">
      <w:pPr>
        <w:spacing w:after="0" w:line="240" w:lineRule="auto"/>
        <w:ind w:firstLine="1155"/>
        <w:jc w:val="both"/>
        <w:textAlignment w:val="center"/>
        <w:divId w:val="258490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Коригир</w:t>
      </w:r>
      <w:r>
        <w:rPr>
          <w:rFonts w:ascii="Times New Roman" w:eastAsia="Times New Roman" w:hAnsi="Times New Roman" w:cs="Times New Roman"/>
          <w:color w:val="000000"/>
          <w:sz w:val="24"/>
          <w:szCs w:val="24"/>
        </w:rPr>
        <w:t>аната след оценката стойност на собствения капитал, намалена със стойността на привлечените средства, служи за формиране на дяловете.</w:t>
      </w:r>
    </w:p>
    <w:p w:rsidR="00000000" w:rsidRDefault="00227075">
      <w:pPr>
        <w:spacing w:after="120" w:line="240" w:lineRule="auto"/>
        <w:ind w:firstLine="1155"/>
        <w:jc w:val="both"/>
        <w:textAlignment w:val="center"/>
        <w:divId w:val="1070540166"/>
        <w:rPr>
          <w:rFonts w:ascii="Times New Roman" w:eastAsia="Times New Roman" w:hAnsi="Times New Roman" w:cs="Times New Roman"/>
          <w:color w:val="000000"/>
          <w:sz w:val="24"/>
          <w:szCs w:val="24"/>
        </w:rPr>
      </w:pPr>
    </w:p>
    <w:p w:rsidR="00000000" w:rsidRDefault="00227075">
      <w:pPr>
        <w:spacing w:after="120" w:line="240" w:lineRule="auto"/>
        <w:ind w:firstLine="1155"/>
        <w:jc w:val="both"/>
        <w:textAlignment w:val="center"/>
        <w:divId w:val="271059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 (Изм. - ДВ, бр. 34 от 1992 г.) Размерът на дяловете от имуществото на ТКЗС и на другите организации, образувани </w:t>
      </w:r>
      <w:r>
        <w:rPr>
          <w:rFonts w:ascii="Times New Roman" w:eastAsia="Times New Roman" w:hAnsi="Times New Roman" w:cs="Times New Roman"/>
          <w:color w:val="000000"/>
          <w:sz w:val="24"/>
          <w:szCs w:val="24"/>
        </w:rPr>
        <w:t>въз основа на тях, се определя от приноса на лицата при придобиването му - внесена земя, трудов стаж и неизплатени инвентарни вноски, при равно съотношение на приноса от внесената земя и трудовия стаж, след приспадане на неизплатените инвентарни вноски.</w:t>
      </w:r>
    </w:p>
    <w:p w:rsidR="00000000" w:rsidRDefault="00227075">
      <w:pPr>
        <w:spacing w:after="0" w:line="240" w:lineRule="auto"/>
        <w:ind w:firstLine="1155"/>
        <w:jc w:val="both"/>
        <w:textAlignment w:val="center"/>
        <w:divId w:val="432171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50а. (Нов - ДВ, бр. 34 от 1992 г., изм. - ДВ, бр. 31 от 2003 г., изм. - ДВ, бр. 62 от 2009 г.) Размерът на земеделската земя, включена в ТКЗС или ДЗС, се установява от общинската служба по земеделие по собственици. Площта на земеделската земя се приравня</w:t>
      </w:r>
      <w:r>
        <w:rPr>
          <w:rFonts w:ascii="Times New Roman" w:eastAsia="Times New Roman" w:hAnsi="Times New Roman" w:cs="Times New Roman"/>
          <w:color w:val="000000"/>
          <w:sz w:val="24"/>
          <w:szCs w:val="24"/>
        </w:rPr>
        <w:t xml:space="preserve">ва в условни декари чрез </w:t>
      </w:r>
      <w:proofErr w:type="spellStart"/>
      <w:r>
        <w:rPr>
          <w:rFonts w:ascii="Times New Roman" w:eastAsia="Times New Roman" w:hAnsi="Times New Roman" w:cs="Times New Roman"/>
          <w:color w:val="000000"/>
          <w:sz w:val="24"/>
          <w:szCs w:val="24"/>
        </w:rPr>
        <w:t>бонитетната</w:t>
      </w:r>
      <w:proofErr w:type="spellEnd"/>
      <w:r>
        <w:rPr>
          <w:rFonts w:ascii="Times New Roman" w:eastAsia="Times New Roman" w:hAnsi="Times New Roman" w:cs="Times New Roman"/>
          <w:color w:val="000000"/>
          <w:sz w:val="24"/>
          <w:szCs w:val="24"/>
        </w:rPr>
        <w:t xml:space="preserve"> оценка. Условните декари се умножават по броя на годините от включването на земите в ТКЗС или ДЗС до прекратяването на организациите по § 12 от преходните и заключителните разпоредби на ЗСПЗЗ. Полученият показател е баз</w:t>
      </w:r>
      <w:r>
        <w:rPr>
          <w:rFonts w:ascii="Times New Roman" w:eastAsia="Times New Roman" w:hAnsi="Times New Roman" w:cs="Times New Roman"/>
          <w:color w:val="000000"/>
          <w:sz w:val="24"/>
          <w:szCs w:val="24"/>
        </w:rPr>
        <w:t>ата за участие при разпределяне на частта от имуществото, полагащо се за земята. До решенията на общинската служба по земеделие по чл. 18ж разчетите се извършват с предварителни данни.</w:t>
      </w:r>
    </w:p>
    <w:p w:rsidR="00000000" w:rsidRDefault="00227075">
      <w:pPr>
        <w:spacing w:after="120" w:line="240" w:lineRule="auto"/>
        <w:ind w:firstLine="1155"/>
        <w:jc w:val="both"/>
        <w:textAlignment w:val="center"/>
        <w:divId w:val="178149046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69936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50б. (Нов - ДВ, бр. 34 от 1992 г.) (1) Трудовото участие на коопе</w:t>
      </w:r>
      <w:r>
        <w:rPr>
          <w:rFonts w:ascii="Times New Roman" w:eastAsia="Times New Roman" w:hAnsi="Times New Roman" w:cs="Times New Roman"/>
          <w:color w:val="000000"/>
          <w:sz w:val="24"/>
          <w:szCs w:val="24"/>
        </w:rPr>
        <w:t xml:space="preserve">раторите като база за разпределяне на имуществото се установява за целия период от създаване на стопанството до момента на разпределяне на имуществото в дялове. Трудовото участие се измерва в </w:t>
      </w:r>
      <w:proofErr w:type="spellStart"/>
      <w:r>
        <w:rPr>
          <w:rFonts w:ascii="Times New Roman" w:eastAsia="Times New Roman" w:hAnsi="Times New Roman" w:cs="Times New Roman"/>
          <w:color w:val="000000"/>
          <w:sz w:val="24"/>
          <w:szCs w:val="24"/>
        </w:rPr>
        <w:t>човекодни</w:t>
      </w:r>
      <w:proofErr w:type="spellEnd"/>
      <w:r>
        <w:rPr>
          <w:rFonts w:ascii="Times New Roman" w:eastAsia="Times New Roman" w:hAnsi="Times New Roman" w:cs="Times New Roman"/>
          <w:color w:val="000000"/>
          <w:sz w:val="24"/>
          <w:szCs w:val="24"/>
        </w:rPr>
        <w:t xml:space="preserve"> чрез продължителността на времето, отработено в стопан</w:t>
      </w:r>
      <w:r>
        <w:rPr>
          <w:rFonts w:ascii="Times New Roman" w:eastAsia="Times New Roman" w:hAnsi="Times New Roman" w:cs="Times New Roman"/>
          <w:color w:val="000000"/>
          <w:sz w:val="24"/>
          <w:szCs w:val="24"/>
        </w:rPr>
        <w:t xml:space="preserve">ството, включително времето в отпуск по болест и майчинство. Когато вложеният труд е отчитан в трудодни, превръщането им в </w:t>
      </w:r>
      <w:proofErr w:type="spellStart"/>
      <w:r>
        <w:rPr>
          <w:rFonts w:ascii="Times New Roman" w:eastAsia="Times New Roman" w:hAnsi="Times New Roman" w:cs="Times New Roman"/>
          <w:color w:val="000000"/>
          <w:sz w:val="24"/>
          <w:szCs w:val="24"/>
        </w:rPr>
        <w:t>човекодни</w:t>
      </w:r>
      <w:proofErr w:type="spellEnd"/>
      <w:r>
        <w:rPr>
          <w:rFonts w:ascii="Times New Roman" w:eastAsia="Times New Roman" w:hAnsi="Times New Roman" w:cs="Times New Roman"/>
          <w:color w:val="000000"/>
          <w:sz w:val="24"/>
          <w:szCs w:val="24"/>
        </w:rPr>
        <w:t xml:space="preserve"> се извършва чрез индивидуални коефициенти за всяко стопанство по години. Обобщаващ показател за измерване на трудовото учас</w:t>
      </w:r>
      <w:r>
        <w:rPr>
          <w:rFonts w:ascii="Times New Roman" w:eastAsia="Times New Roman" w:hAnsi="Times New Roman" w:cs="Times New Roman"/>
          <w:color w:val="000000"/>
          <w:sz w:val="24"/>
          <w:szCs w:val="24"/>
        </w:rPr>
        <w:t xml:space="preserve">тие при разпределяне на имуществото в дялове е сборът на </w:t>
      </w:r>
      <w:proofErr w:type="spellStart"/>
      <w:r>
        <w:rPr>
          <w:rFonts w:ascii="Times New Roman" w:eastAsia="Times New Roman" w:hAnsi="Times New Roman" w:cs="Times New Roman"/>
          <w:color w:val="000000"/>
          <w:sz w:val="24"/>
          <w:szCs w:val="24"/>
        </w:rPr>
        <w:t>човекодните</w:t>
      </w:r>
      <w:proofErr w:type="spellEnd"/>
      <w:r>
        <w:rPr>
          <w:rFonts w:ascii="Times New Roman" w:eastAsia="Times New Roman" w:hAnsi="Times New Roman" w:cs="Times New Roman"/>
          <w:color w:val="000000"/>
          <w:sz w:val="24"/>
          <w:szCs w:val="24"/>
        </w:rPr>
        <w:t xml:space="preserve"> за времето, за което всеки кооператор има трудово участие.</w:t>
      </w:r>
    </w:p>
    <w:p w:rsidR="00000000" w:rsidRDefault="00227075">
      <w:pPr>
        <w:spacing w:after="0" w:line="240" w:lineRule="auto"/>
        <w:ind w:firstLine="1155"/>
        <w:jc w:val="both"/>
        <w:textAlignment w:val="center"/>
        <w:divId w:val="959917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Трудовото участие не се взема предвид, ако е по-малко от пет години, когато лицето не е внесло земя и инвентар. Работници и </w:t>
      </w:r>
      <w:r>
        <w:rPr>
          <w:rFonts w:ascii="Times New Roman" w:eastAsia="Times New Roman" w:hAnsi="Times New Roman" w:cs="Times New Roman"/>
          <w:color w:val="000000"/>
          <w:sz w:val="24"/>
          <w:szCs w:val="24"/>
        </w:rPr>
        <w:t>служители, които не са внесли земя и инвентар, но са работили не по-малко от пет години в повече от едно ТКЗС или в други образувани въз основа на тях организации, имат право на дял от съответното стопанство пропорционално на отработеното време.</w:t>
      </w:r>
    </w:p>
    <w:p w:rsidR="00000000" w:rsidRDefault="00227075">
      <w:pPr>
        <w:spacing w:after="120" w:line="240" w:lineRule="auto"/>
        <w:ind w:firstLine="1155"/>
        <w:jc w:val="both"/>
        <w:textAlignment w:val="center"/>
        <w:divId w:val="1076616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14530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50в.</w:t>
      </w:r>
      <w:r>
        <w:rPr>
          <w:rFonts w:ascii="Times New Roman" w:eastAsia="Times New Roman" w:hAnsi="Times New Roman" w:cs="Times New Roman"/>
          <w:color w:val="000000"/>
          <w:sz w:val="24"/>
          <w:szCs w:val="24"/>
        </w:rPr>
        <w:t xml:space="preserve"> (Нов - ДВ, бр. 34 от 1992 г.) (1) Размерът на инвентарната вноска на всеки кооператор се установява от архивни документи.</w:t>
      </w:r>
    </w:p>
    <w:p w:rsidR="00000000" w:rsidRDefault="00227075">
      <w:pPr>
        <w:spacing w:after="0" w:line="240" w:lineRule="auto"/>
        <w:ind w:firstLine="1155"/>
        <w:jc w:val="both"/>
        <w:textAlignment w:val="center"/>
        <w:divId w:val="1873761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липса на писмени доказателства задължителната инвентарна вноска се определя като се умножи размерът на земята с определения з</w:t>
      </w:r>
      <w:r>
        <w:rPr>
          <w:rFonts w:ascii="Times New Roman" w:eastAsia="Times New Roman" w:hAnsi="Times New Roman" w:cs="Times New Roman"/>
          <w:color w:val="000000"/>
          <w:sz w:val="24"/>
          <w:szCs w:val="24"/>
        </w:rPr>
        <w:t xml:space="preserve">а всяко селище норматив в левове на декар. Действащият при кооперирането норматив за инвентарна вноска в левове на декар се определя с установителен протокол, </w:t>
      </w:r>
      <w:r>
        <w:rPr>
          <w:rFonts w:ascii="Times New Roman" w:eastAsia="Times New Roman" w:hAnsi="Times New Roman" w:cs="Times New Roman"/>
          <w:color w:val="000000"/>
          <w:sz w:val="24"/>
          <w:szCs w:val="24"/>
        </w:rPr>
        <w:lastRenderedPageBreak/>
        <w:t>който се утвърждава от ликвидационния съвет. При липса на писмени доказателства за допълнителна и</w:t>
      </w:r>
      <w:r>
        <w:rPr>
          <w:rFonts w:ascii="Times New Roman" w:eastAsia="Times New Roman" w:hAnsi="Times New Roman" w:cs="Times New Roman"/>
          <w:color w:val="000000"/>
          <w:sz w:val="24"/>
          <w:szCs w:val="24"/>
        </w:rPr>
        <w:t>нвентарна вноска претенциите на лицата се установяват по общия исков ред.</w:t>
      </w:r>
    </w:p>
    <w:p w:rsidR="00000000" w:rsidRDefault="00227075">
      <w:pPr>
        <w:spacing w:after="0" w:line="240" w:lineRule="auto"/>
        <w:ind w:firstLine="1155"/>
        <w:jc w:val="both"/>
        <w:textAlignment w:val="center"/>
        <w:divId w:val="354160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Стойността на инвентарната вноска се преизчислява по цени към датата на оценката, а когато няма данни за внесените инвентарни предмети, общата ѝ стойност се увеличава с индекс на</w:t>
      </w:r>
      <w:r>
        <w:rPr>
          <w:rFonts w:ascii="Times New Roman" w:eastAsia="Times New Roman" w:hAnsi="Times New Roman" w:cs="Times New Roman"/>
          <w:color w:val="000000"/>
          <w:sz w:val="24"/>
          <w:szCs w:val="24"/>
        </w:rPr>
        <w:t xml:space="preserve"> инфлация, установен от Националния статистически институт, за времето от внасяне на инвентара до момента на новата оценка. Актуализираната стойност на неизплатените инвентарни вноски се приспада от имуществото и се възстановява като дял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б</w:t>
      </w:r>
      <w:r>
        <w:rPr>
          <w:rFonts w:ascii="Times New Roman" w:eastAsia="Times New Roman" w:hAnsi="Times New Roman" w:cs="Times New Roman"/>
          <w:color w:val="000000"/>
          <w:sz w:val="24"/>
          <w:szCs w:val="24"/>
        </w:rPr>
        <w:t>ез да се използва като база за участие при разпределяне на имуществото.</w:t>
      </w:r>
    </w:p>
    <w:p w:rsidR="00000000" w:rsidRDefault="00227075">
      <w:pPr>
        <w:spacing w:after="120" w:line="240" w:lineRule="auto"/>
        <w:ind w:firstLine="1155"/>
        <w:jc w:val="both"/>
        <w:textAlignment w:val="center"/>
        <w:divId w:val="77439856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124567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34 от 1992 г.) (1) Право на дял от имуществото имат лицата, които:</w:t>
      </w:r>
    </w:p>
    <w:p w:rsidR="00000000" w:rsidRDefault="00227075">
      <w:pPr>
        <w:spacing w:after="0" w:line="240" w:lineRule="auto"/>
        <w:ind w:firstLine="1155"/>
        <w:jc w:val="both"/>
        <w:textAlignment w:val="center"/>
        <w:divId w:val="1087848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внесли земя и инвентар и имат трудово участие;</w:t>
      </w:r>
    </w:p>
    <w:p w:rsidR="00000000" w:rsidRDefault="00227075">
      <w:pPr>
        <w:spacing w:after="0" w:line="240" w:lineRule="auto"/>
        <w:ind w:firstLine="1155"/>
        <w:jc w:val="both"/>
        <w:textAlignment w:val="center"/>
        <w:divId w:val="179097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внесли земя и инвентар, но нямат</w:t>
      </w:r>
      <w:r>
        <w:rPr>
          <w:rFonts w:ascii="Times New Roman" w:eastAsia="Times New Roman" w:hAnsi="Times New Roman" w:cs="Times New Roman"/>
          <w:color w:val="000000"/>
          <w:sz w:val="24"/>
          <w:szCs w:val="24"/>
        </w:rPr>
        <w:t xml:space="preserve"> трудово участие;</w:t>
      </w:r>
    </w:p>
    <w:p w:rsidR="00000000" w:rsidRDefault="00227075">
      <w:pPr>
        <w:spacing w:after="0" w:line="240" w:lineRule="auto"/>
        <w:ind w:firstLine="1155"/>
        <w:jc w:val="both"/>
        <w:textAlignment w:val="center"/>
        <w:divId w:val="112482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предоставили са земя за ползване на ТКЗС;</w:t>
      </w:r>
    </w:p>
    <w:p w:rsidR="00000000" w:rsidRDefault="00227075">
      <w:pPr>
        <w:spacing w:after="0" w:line="240" w:lineRule="auto"/>
        <w:ind w:firstLine="1155"/>
        <w:jc w:val="both"/>
        <w:textAlignment w:val="center"/>
        <w:divId w:val="786973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имат трудово участие над пет години, без да са внесли земя и инвентар. Броят на годините се установява чрез определения задължителен минимум трудодни или </w:t>
      </w:r>
      <w:proofErr w:type="spellStart"/>
      <w:r>
        <w:rPr>
          <w:rFonts w:ascii="Times New Roman" w:eastAsia="Times New Roman" w:hAnsi="Times New Roman" w:cs="Times New Roman"/>
          <w:color w:val="000000"/>
          <w:sz w:val="24"/>
          <w:szCs w:val="24"/>
        </w:rPr>
        <w:t>човекодни</w:t>
      </w:r>
      <w:proofErr w:type="spellEnd"/>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188097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Нямат право на дял от</w:t>
      </w:r>
      <w:r>
        <w:rPr>
          <w:rFonts w:ascii="Times New Roman" w:eastAsia="Times New Roman" w:hAnsi="Times New Roman" w:cs="Times New Roman"/>
          <w:color w:val="000000"/>
          <w:sz w:val="24"/>
          <w:szCs w:val="24"/>
        </w:rPr>
        <w:t xml:space="preserve"> имуществото:</w:t>
      </w:r>
    </w:p>
    <w:p w:rsidR="00000000" w:rsidRDefault="00227075">
      <w:pPr>
        <w:spacing w:after="0" w:line="240" w:lineRule="auto"/>
        <w:ind w:firstLine="1155"/>
        <w:jc w:val="both"/>
        <w:textAlignment w:val="center"/>
        <w:divId w:val="138336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които не са внесли земя и инвентар и са работили по-малко от пет години в ТКЗС и аграрно-промишлените комплекси (АПК);</w:t>
      </w:r>
    </w:p>
    <w:p w:rsidR="00000000" w:rsidRDefault="00227075">
      <w:pPr>
        <w:spacing w:after="0" w:line="240" w:lineRule="auto"/>
        <w:ind w:firstLine="1155"/>
        <w:jc w:val="both"/>
        <w:textAlignment w:val="center"/>
        <w:divId w:val="1375737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специалисти и работници в промишлените, страничните и другите неземеделски дейности на ТКЗС, работили по труд</w:t>
      </w:r>
      <w:r>
        <w:rPr>
          <w:rFonts w:ascii="Times New Roman" w:eastAsia="Times New Roman" w:hAnsi="Times New Roman" w:cs="Times New Roman"/>
          <w:color w:val="000000"/>
          <w:sz w:val="24"/>
          <w:szCs w:val="24"/>
        </w:rPr>
        <w:t xml:space="preserve">ов договор, без да са имали </w:t>
      </w:r>
      <w:proofErr w:type="spellStart"/>
      <w:r>
        <w:rPr>
          <w:rFonts w:ascii="Times New Roman" w:eastAsia="Times New Roman" w:hAnsi="Times New Roman" w:cs="Times New Roman"/>
          <w:color w:val="000000"/>
          <w:sz w:val="24"/>
          <w:szCs w:val="24"/>
        </w:rPr>
        <w:t>членствени</w:t>
      </w:r>
      <w:proofErr w:type="spellEnd"/>
      <w:r>
        <w:rPr>
          <w:rFonts w:ascii="Times New Roman" w:eastAsia="Times New Roman" w:hAnsi="Times New Roman" w:cs="Times New Roman"/>
          <w:color w:val="000000"/>
          <w:sz w:val="24"/>
          <w:szCs w:val="24"/>
        </w:rPr>
        <w:t xml:space="preserve"> правоотношения;</w:t>
      </w:r>
    </w:p>
    <w:p w:rsidR="00000000" w:rsidRDefault="00227075">
      <w:pPr>
        <w:spacing w:after="0" w:line="240" w:lineRule="auto"/>
        <w:ind w:firstLine="1155"/>
        <w:jc w:val="both"/>
        <w:textAlignment w:val="center"/>
        <w:divId w:val="1649280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работили по граждански договор;</w:t>
      </w:r>
    </w:p>
    <w:p w:rsidR="00000000" w:rsidRDefault="00227075">
      <w:pPr>
        <w:spacing w:after="0" w:line="240" w:lineRule="auto"/>
        <w:ind w:firstLine="1155"/>
        <w:jc w:val="both"/>
        <w:textAlignment w:val="center"/>
        <w:divId w:val="1624923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получавали трудово възнаграждение от ТКЗС и АПК за времето, през което са изпълнявали обществено-политическа дейност.</w:t>
      </w:r>
    </w:p>
    <w:p w:rsidR="00000000" w:rsidRDefault="00227075">
      <w:pPr>
        <w:spacing w:after="0" w:line="240" w:lineRule="auto"/>
        <w:ind w:firstLine="1155"/>
        <w:jc w:val="both"/>
        <w:textAlignment w:val="center"/>
        <w:divId w:val="206209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Работници и служители, работили в АПК и поделенията им, имат право на дялове за трудово участие от ТКЗС:</w:t>
      </w:r>
    </w:p>
    <w:p w:rsidR="00000000" w:rsidRDefault="00227075">
      <w:pPr>
        <w:spacing w:after="0" w:line="240" w:lineRule="auto"/>
        <w:ind w:firstLine="1155"/>
        <w:jc w:val="both"/>
        <w:textAlignment w:val="center"/>
        <w:divId w:val="1342776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 което работникът или служителят е в </w:t>
      </w:r>
      <w:proofErr w:type="spellStart"/>
      <w:r>
        <w:rPr>
          <w:rFonts w:ascii="Times New Roman" w:eastAsia="Times New Roman" w:hAnsi="Times New Roman" w:cs="Times New Roman"/>
          <w:color w:val="000000"/>
          <w:sz w:val="24"/>
          <w:szCs w:val="24"/>
        </w:rPr>
        <w:t>членствени</w:t>
      </w:r>
      <w:proofErr w:type="spellEnd"/>
      <w:r>
        <w:rPr>
          <w:rFonts w:ascii="Times New Roman" w:eastAsia="Times New Roman" w:hAnsi="Times New Roman" w:cs="Times New Roman"/>
          <w:color w:val="000000"/>
          <w:sz w:val="24"/>
          <w:szCs w:val="24"/>
        </w:rPr>
        <w:t xml:space="preserve"> правоотношения към момента на разпределяне на имуществото в дялове;</w:t>
      </w:r>
    </w:p>
    <w:p w:rsidR="00000000" w:rsidRDefault="00227075">
      <w:pPr>
        <w:spacing w:after="0" w:line="240" w:lineRule="auto"/>
        <w:ind w:firstLine="1155"/>
        <w:jc w:val="both"/>
        <w:textAlignment w:val="center"/>
        <w:divId w:val="1986230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което работникът или с</w:t>
      </w:r>
      <w:r>
        <w:rPr>
          <w:rFonts w:ascii="Times New Roman" w:eastAsia="Times New Roman" w:hAnsi="Times New Roman" w:cs="Times New Roman"/>
          <w:color w:val="000000"/>
          <w:sz w:val="24"/>
          <w:szCs w:val="24"/>
        </w:rPr>
        <w:t>лужителят се е пенсионирал, преди да получи дял за трудово участие;</w:t>
      </w:r>
    </w:p>
    <w:p w:rsidR="00000000" w:rsidRDefault="00227075">
      <w:pPr>
        <w:spacing w:after="0" w:line="240" w:lineRule="auto"/>
        <w:ind w:firstLine="1155"/>
        <w:jc w:val="both"/>
        <w:textAlignment w:val="center"/>
        <w:divId w:val="8988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където е било седалището на АПК (поделенията му), когато </w:t>
      </w:r>
      <w:proofErr w:type="spellStart"/>
      <w:r>
        <w:rPr>
          <w:rFonts w:ascii="Times New Roman" w:eastAsia="Times New Roman" w:hAnsi="Times New Roman" w:cs="Times New Roman"/>
          <w:color w:val="000000"/>
          <w:sz w:val="24"/>
          <w:szCs w:val="24"/>
        </w:rPr>
        <w:t>трудовоправните</w:t>
      </w:r>
      <w:proofErr w:type="spellEnd"/>
      <w:r>
        <w:rPr>
          <w:rFonts w:ascii="Times New Roman" w:eastAsia="Times New Roman" w:hAnsi="Times New Roman" w:cs="Times New Roman"/>
          <w:color w:val="000000"/>
          <w:sz w:val="24"/>
          <w:szCs w:val="24"/>
        </w:rPr>
        <w:t xml:space="preserve"> отношения са били прекратени преди или по време на ликвидирането на АПК.</w:t>
      </w:r>
    </w:p>
    <w:p w:rsidR="00000000" w:rsidRDefault="00227075">
      <w:pPr>
        <w:spacing w:after="0" w:line="240" w:lineRule="auto"/>
        <w:ind w:firstLine="1155"/>
        <w:jc w:val="both"/>
        <w:textAlignment w:val="center"/>
        <w:divId w:val="1718158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обединените трудовокоо</w:t>
      </w:r>
      <w:r>
        <w:rPr>
          <w:rFonts w:ascii="Times New Roman" w:eastAsia="Times New Roman" w:hAnsi="Times New Roman" w:cs="Times New Roman"/>
          <w:color w:val="000000"/>
          <w:sz w:val="24"/>
          <w:szCs w:val="24"/>
        </w:rPr>
        <w:t>перативни земеделски стопанства имат право на дялове за трудово участие по реда на ал. 3.</w:t>
      </w:r>
    </w:p>
    <w:p w:rsidR="00000000" w:rsidRDefault="00227075">
      <w:pPr>
        <w:spacing w:after="0" w:line="240" w:lineRule="auto"/>
        <w:ind w:firstLine="1155"/>
        <w:jc w:val="both"/>
        <w:textAlignment w:val="center"/>
        <w:divId w:val="2040467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Право на дялове за трудово участие имат и наследниците на кооператорите за трудовото участие на наследодателите.</w:t>
      </w:r>
    </w:p>
    <w:p w:rsidR="00000000" w:rsidRDefault="00227075">
      <w:pPr>
        <w:spacing w:after="0" w:line="240" w:lineRule="auto"/>
        <w:ind w:firstLine="1155"/>
        <w:jc w:val="both"/>
        <w:textAlignment w:val="center"/>
        <w:divId w:val="19284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Отработеното време в ДЗС, образувано на държа</w:t>
      </w:r>
      <w:r>
        <w:rPr>
          <w:rFonts w:ascii="Times New Roman" w:eastAsia="Times New Roman" w:hAnsi="Times New Roman" w:cs="Times New Roman"/>
          <w:color w:val="000000"/>
          <w:sz w:val="24"/>
          <w:szCs w:val="24"/>
        </w:rPr>
        <w:t>вна земя, и в МТС не се признава при формиране на дялове за трудово участие, освен когато отработеното време в МТС е от механизаторите и е в резултат на извършени реорганизации на ТКЗС и АПК.</w:t>
      </w:r>
    </w:p>
    <w:p w:rsidR="00000000" w:rsidRDefault="00227075">
      <w:pPr>
        <w:spacing w:after="120" w:line="240" w:lineRule="auto"/>
        <w:ind w:firstLine="1155"/>
        <w:jc w:val="both"/>
        <w:textAlignment w:val="center"/>
        <w:divId w:val="121970829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93277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(Изм. - ДВ, бр. 34 от 1992 г.) (1) Делът на всеки собс</w:t>
      </w:r>
      <w:r>
        <w:rPr>
          <w:rFonts w:ascii="Times New Roman" w:eastAsia="Times New Roman" w:hAnsi="Times New Roman" w:cs="Times New Roman"/>
          <w:color w:val="000000"/>
          <w:sz w:val="24"/>
          <w:szCs w:val="24"/>
        </w:rPr>
        <w:t xml:space="preserve">твеник се формира като част от общата стойност на имуществото без оглед на неговото </w:t>
      </w:r>
      <w:r>
        <w:rPr>
          <w:rFonts w:ascii="Times New Roman" w:eastAsia="Times New Roman" w:hAnsi="Times New Roman" w:cs="Times New Roman"/>
          <w:color w:val="000000"/>
          <w:sz w:val="24"/>
          <w:szCs w:val="24"/>
        </w:rPr>
        <w:lastRenderedPageBreak/>
        <w:t>натурално и веществено съдържание. Частта от имуществото, която получава всяко лице, се изразява в определен брой дялове чрез предварително определяне стойността на един дя</w:t>
      </w:r>
      <w:r>
        <w:rPr>
          <w:rFonts w:ascii="Times New Roman" w:eastAsia="Times New Roman" w:hAnsi="Times New Roman" w:cs="Times New Roman"/>
          <w:color w:val="000000"/>
          <w:sz w:val="24"/>
          <w:szCs w:val="24"/>
        </w:rPr>
        <w:t>л. Сумата от стойностите на притежаваните дялове от всяко лице представлява неговият дял.</w:t>
      </w:r>
    </w:p>
    <w:p w:rsidR="00000000" w:rsidRDefault="00227075">
      <w:pPr>
        <w:spacing w:after="0" w:line="240" w:lineRule="auto"/>
        <w:ind w:firstLine="1155"/>
        <w:jc w:val="both"/>
        <w:textAlignment w:val="center"/>
        <w:divId w:val="2051610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1993 г., изм. - ДВ, бр. 48 от 1995 г., в сила от 26.05.1995 г., доп. - ДВ, бр. 28 от 1997 г.) Лицата по чл. 27, ал. 1 ЗСПЗЗ имат право да по</w:t>
      </w:r>
      <w:r>
        <w:rPr>
          <w:rFonts w:ascii="Times New Roman" w:eastAsia="Times New Roman" w:hAnsi="Times New Roman" w:cs="Times New Roman"/>
          <w:color w:val="000000"/>
          <w:sz w:val="24"/>
          <w:szCs w:val="24"/>
        </w:rPr>
        <w:t xml:space="preserve">лучат своя дял в собственост или съсобственост. Предоставянето на имуществото се извършва в натура или в пари по решение на общото събрание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Решение за продажба на имуществото чрез търг или по друг начин се взема от общото събрание на </w:t>
      </w:r>
      <w:r>
        <w:rPr>
          <w:rFonts w:ascii="Times New Roman" w:eastAsia="Times New Roman" w:hAnsi="Times New Roman" w:cs="Times New Roman"/>
          <w:color w:val="000000"/>
          <w:sz w:val="24"/>
          <w:szCs w:val="24"/>
        </w:rPr>
        <w:t>лицата по чл. 27, ал. 1 ЗСПЗЗ.</w:t>
      </w:r>
    </w:p>
    <w:p w:rsidR="00000000" w:rsidRDefault="00227075">
      <w:pPr>
        <w:spacing w:after="0" w:line="240" w:lineRule="auto"/>
        <w:ind w:firstLine="1155"/>
        <w:jc w:val="both"/>
        <w:textAlignment w:val="center"/>
        <w:divId w:val="1974364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1993 г., изм. - ДВ, бр. 48 от 1995 г., в сила от 26.05.1995 г., доп. - ДВ, бр. 28 от 1997 г.) Решението на общото събрание на лицата по чл. 27, ал. 1 ЗСПЗЗ за окончателното разпределяне на имуществот</w:t>
      </w:r>
      <w:r>
        <w:rPr>
          <w:rFonts w:ascii="Times New Roman" w:eastAsia="Times New Roman" w:hAnsi="Times New Roman" w:cs="Times New Roman"/>
          <w:color w:val="000000"/>
          <w:sz w:val="24"/>
          <w:szCs w:val="24"/>
        </w:rPr>
        <w:t>о в натура или в пари подлежи на обжалване пред районния съд в 7-дневен срок, ако жалбоподателят е присъствал на общото събрание, и в 14-дневен срок, ако не е присъствал на общото събрание.</w:t>
      </w:r>
    </w:p>
    <w:p w:rsidR="00000000" w:rsidRDefault="00227075">
      <w:pPr>
        <w:spacing w:after="0" w:line="240" w:lineRule="auto"/>
        <w:ind w:firstLine="1155"/>
        <w:jc w:val="both"/>
        <w:textAlignment w:val="center"/>
        <w:divId w:val="81862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72 от 1993 г., изм. - ДВ, бр. 48 от </w:t>
      </w:r>
      <w:r>
        <w:rPr>
          <w:rFonts w:ascii="Times New Roman" w:eastAsia="Times New Roman" w:hAnsi="Times New Roman" w:cs="Times New Roman"/>
          <w:color w:val="000000"/>
          <w:sz w:val="24"/>
          <w:szCs w:val="24"/>
        </w:rPr>
        <w:t>1995 г., в сила от 26.05.1995 г.) Преди окончателното разпределяне на имуществото в натура или в пари лицата, имащи право на дял, могат да внесат като дялово участие в кооперации или търговски дружества определената им сума по реда на ал. 1.</w:t>
      </w:r>
    </w:p>
    <w:p w:rsidR="00000000" w:rsidRDefault="00227075">
      <w:pPr>
        <w:spacing w:after="0" w:line="240" w:lineRule="auto"/>
        <w:ind w:firstLine="1155"/>
        <w:jc w:val="both"/>
        <w:textAlignment w:val="center"/>
        <w:divId w:val="1758401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w:t>
      </w:r>
      <w:r>
        <w:rPr>
          <w:rFonts w:ascii="Times New Roman" w:eastAsia="Times New Roman" w:hAnsi="Times New Roman" w:cs="Times New Roman"/>
          <w:color w:val="000000"/>
          <w:sz w:val="24"/>
          <w:szCs w:val="24"/>
        </w:rPr>
        <w:t>ал. 4 - ДВ, бр. 72 от 1993 г., изм. - ДВ, бр. 48 от 1995 г., в сила от 26.05.1995 г., изм. - ДВ, бр. 28 от 1997 г., изм. - ДВ, бр. 122 от 1997 г., изм. - ДВ, бр. 31 от 2003 г., изм. - ДВ, бр. 62 от 2009 г.) Ако лицата, придобили в дял или чрез търг недвижи</w:t>
      </w:r>
      <w:r>
        <w:rPr>
          <w:rFonts w:ascii="Times New Roman" w:eastAsia="Times New Roman" w:hAnsi="Times New Roman" w:cs="Times New Roman"/>
          <w:color w:val="000000"/>
          <w:sz w:val="24"/>
          <w:szCs w:val="24"/>
        </w:rPr>
        <w:t>ми имоти, са били собственици на застроената земя или на част от нея при условията на чл. 10а, ал. 1 ЗСПЗЗ, общинската служба по земеделие издава отделно решение за възстановяване правото на собственост в съществуващи или възстановими стари реални граници,</w:t>
      </w:r>
      <w:r>
        <w:rPr>
          <w:rFonts w:ascii="Times New Roman" w:eastAsia="Times New Roman" w:hAnsi="Times New Roman" w:cs="Times New Roman"/>
          <w:color w:val="000000"/>
          <w:sz w:val="24"/>
          <w:szCs w:val="24"/>
        </w:rPr>
        <w:t xml:space="preserve"> а стойността ѝ не се заплаща.</w:t>
      </w:r>
    </w:p>
    <w:p w:rsidR="00000000" w:rsidRDefault="00227075">
      <w:pPr>
        <w:spacing w:after="0" w:line="240" w:lineRule="auto"/>
        <w:ind w:firstLine="1155"/>
        <w:jc w:val="both"/>
        <w:textAlignment w:val="center"/>
        <w:divId w:val="336739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48 от 1995 г., в сила от 26.05.1995 г., изм. - ДВ, бр. 28 от 1997 г.) Когато по реда на чл. 27, ал. 5 ЗСПЗЗ на едно или няколко лица се предостави имущество, което надвишава по размер определените им дялов</w:t>
      </w:r>
      <w:r>
        <w:rPr>
          <w:rFonts w:ascii="Times New Roman" w:eastAsia="Times New Roman" w:hAnsi="Times New Roman" w:cs="Times New Roman"/>
          <w:color w:val="000000"/>
          <w:sz w:val="24"/>
          <w:szCs w:val="24"/>
        </w:rPr>
        <w:t>е, те доплащат разликата в пари.</w:t>
      </w:r>
    </w:p>
    <w:p w:rsidR="00000000" w:rsidRDefault="00227075">
      <w:pPr>
        <w:spacing w:after="0" w:line="240" w:lineRule="auto"/>
        <w:ind w:firstLine="1155"/>
        <w:jc w:val="both"/>
        <w:textAlignment w:val="center"/>
        <w:divId w:val="1483424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48 от 1995 г., в сила от 26.05.1995 г., изм. - ДВ, бр. 122 от 1997 г.) Въвеждането във владение на собствениците на земи, заети с оризови полета и хидромелиоративни съоръжения, се извършва, след като ура</w:t>
      </w:r>
      <w:r>
        <w:rPr>
          <w:rFonts w:ascii="Times New Roman" w:eastAsia="Times New Roman" w:hAnsi="Times New Roman" w:cs="Times New Roman"/>
          <w:color w:val="000000"/>
          <w:sz w:val="24"/>
          <w:szCs w:val="24"/>
        </w:rPr>
        <w:t>внят дяловете на другите лица с пари или вещи.</w:t>
      </w:r>
    </w:p>
    <w:p w:rsidR="00000000" w:rsidRDefault="00227075">
      <w:pPr>
        <w:spacing w:after="0" w:line="240" w:lineRule="auto"/>
        <w:ind w:firstLine="1155"/>
        <w:jc w:val="both"/>
        <w:textAlignment w:val="center"/>
        <w:divId w:val="40843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48 от 1995 г., в сила от 26.05.1995 г., изм. - ДВ, бр. 28 от 1997 г., отм. - ДВ, бр. 122 от 1997 г.)</w:t>
      </w:r>
    </w:p>
    <w:p w:rsidR="00000000" w:rsidRDefault="00227075">
      <w:pPr>
        <w:spacing w:after="0" w:line="240" w:lineRule="auto"/>
        <w:ind w:firstLine="1155"/>
        <w:jc w:val="both"/>
        <w:textAlignment w:val="center"/>
        <w:divId w:val="469514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48 от 1995 г., в сила от 26.05.1995 г., изм. - ДВ, бр. 28 от 1997 г.</w:t>
      </w:r>
      <w:r>
        <w:rPr>
          <w:rFonts w:ascii="Times New Roman" w:eastAsia="Times New Roman" w:hAnsi="Times New Roman" w:cs="Times New Roman"/>
          <w:color w:val="000000"/>
          <w:sz w:val="24"/>
          <w:szCs w:val="24"/>
        </w:rPr>
        <w:t>, отм. - ДВ, бр. 122 от 1997 г.)</w:t>
      </w:r>
    </w:p>
    <w:p w:rsidR="00000000" w:rsidRDefault="00227075">
      <w:pPr>
        <w:spacing w:after="0" w:line="240" w:lineRule="auto"/>
        <w:ind w:firstLine="1155"/>
        <w:jc w:val="both"/>
        <w:textAlignment w:val="center"/>
        <w:divId w:val="1296568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48 от 1995 г., в сила от 26.05.1995 г., отм. - ДВ, бр. 122 от 1997 г.)</w:t>
      </w:r>
    </w:p>
    <w:p w:rsidR="00000000" w:rsidRDefault="00227075">
      <w:pPr>
        <w:spacing w:after="120" w:line="240" w:lineRule="auto"/>
        <w:ind w:firstLine="1155"/>
        <w:jc w:val="both"/>
        <w:textAlignment w:val="center"/>
        <w:divId w:val="1104688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28 от 1997 г., отм. - ДВ, бр. 122 от 1997 г.)</w:t>
      </w:r>
    </w:p>
    <w:p w:rsidR="00000000" w:rsidRDefault="00227075">
      <w:pPr>
        <w:spacing w:after="0" w:line="240" w:lineRule="auto"/>
        <w:ind w:firstLine="1155"/>
        <w:jc w:val="both"/>
        <w:textAlignment w:val="center"/>
        <w:divId w:val="218056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34 от 1992 г.) (1) (Изм. - ДВ, бр. 28 от</w:t>
      </w:r>
      <w:r>
        <w:rPr>
          <w:rFonts w:ascii="Times New Roman" w:eastAsia="Times New Roman" w:hAnsi="Times New Roman" w:cs="Times New Roman"/>
          <w:color w:val="000000"/>
          <w:sz w:val="24"/>
          <w:szCs w:val="24"/>
        </w:rPr>
        <w:t xml:space="preserve"> 1997 г.) Имуществото на </w:t>
      </w:r>
      <w:proofErr w:type="spellStart"/>
      <w:r>
        <w:rPr>
          <w:rFonts w:ascii="Times New Roman" w:eastAsia="Times New Roman" w:hAnsi="Times New Roman" w:cs="Times New Roman"/>
          <w:color w:val="000000"/>
          <w:sz w:val="24"/>
          <w:szCs w:val="24"/>
        </w:rPr>
        <w:t>междукооперативните</w:t>
      </w:r>
      <w:proofErr w:type="spellEnd"/>
      <w:r>
        <w:rPr>
          <w:rFonts w:ascii="Times New Roman" w:eastAsia="Times New Roman" w:hAnsi="Times New Roman" w:cs="Times New Roman"/>
          <w:color w:val="000000"/>
          <w:sz w:val="24"/>
          <w:szCs w:val="24"/>
        </w:rPr>
        <w:t xml:space="preserve"> предприятия - птицекомбинати, </w:t>
      </w:r>
      <w:proofErr w:type="spellStart"/>
      <w:r>
        <w:rPr>
          <w:rFonts w:ascii="Times New Roman" w:eastAsia="Times New Roman" w:hAnsi="Times New Roman" w:cs="Times New Roman"/>
          <w:color w:val="000000"/>
          <w:sz w:val="24"/>
          <w:szCs w:val="24"/>
        </w:rPr>
        <w:t>свинекомплекси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телеугоителни</w:t>
      </w:r>
      <w:proofErr w:type="spellEnd"/>
      <w:r>
        <w:rPr>
          <w:rFonts w:ascii="Times New Roman" w:eastAsia="Times New Roman" w:hAnsi="Times New Roman" w:cs="Times New Roman"/>
          <w:color w:val="000000"/>
          <w:sz w:val="24"/>
          <w:szCs w:val="24"/>
        </w:rPr>
        <w:t xml:space="preserve"> стопанства и други, създадени с дялови вноски на ТКЗС, се разпределя по споразумение между страните. Дяловото участие на отделните ТКЗС или техните пра</w:t>
      </w:r>
      <w:r>
        <w:rPr>
          <w:rFonts w:ascii="Times New Roman" w:eastAsia="Times New Roman" w:hAnsi="Times New Roman" w:cs="Times New Roman"/>
          <w:color w:val="000000"/>
          <w:sz w:val="24"/>
          <w:szCs w:val="24"/>
        </w:rPr>
        <w:t xml:space="preserve">воприемници се формира от преоценения по пазарни цени размер на дяловите вноски и половината от прираста на </w:t>
      </w:r>
      <w:r>
        <w:rPr>
          <w:rFonts w:ascii="Times New Roman" w:eastAsia="Times New Roman" w:hAnsi="Times New Roman" w:cs="Times New Roman"/>
          <w:color w:val="000000"/>
          <w:sz w:val="24"/>
          <w:szCs w:val="24"/>
        </w:rPr>
        <w:lastRenderedPageBreak/>
        <w:t xml:space="preserve">имуществото на </w:t>
      </w:r>
      <w:proofErr w:type="spellStart"/>
      <w:r>
        <w:rPr>
          <w:rFonts w:ascii="Times New Roman" w:eastAsia="Times New Roman" w:hAnsi="Times New Roman" w:cs="Times New Roman"/>
          <w:color w:val="000000"/>
          <w:sz w:val="24"/>
          <w:szCs w:val="24"/>
        </w:rPr>
        <w:t>междукооперативното</w:t>
      </w:r>
      <w:proofErr w:type="spellEnd"/>
      <w:r>
        <w:rPr>
          <w:rFonts w:ascii="Times New Roman" w:eastAsia="Times New Roman" w:hAnsi="Times New Roman" w:cs="Times New Roman"/>
          <w:color w:val="000000"/>
          <w:sz w:val="24"/>
          <w:szCs w:val="24"/>
        </w:rPr>
        <w:t xml:space="preserve"> предприятие. Останалата част от имуществото се разпределя на базата на трудов стаж по реда на чл. 50б.</w:t>
      </w:r>
    </w:p>
    <w:p w:rsidR="00000000" w:rsidRDefault="00227075">
      <w:pPr>
        <w:spacing w:after="0" w:line="240" w:lineRule="auto"/>
        <w:ind w:firstLine="1155"/>
        <w:jc w:val="both"/>
        <w:textAlignment w:val="center"/>
        <w:divId w:val="210730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и доп. - ДВ, бр. 48 от 1995 г., в сила от 26.05.1995 г., отм. - ДВ, бр. 28 от 1997 г.)</w:t>
      </w:r>
    </w:p>
    <w:p w:rsidR="00000000" w:rsidRDefault="00227075">
      <w:pPr>
        <w:spacing w:after="0" w:line="240" w:lineRule="auto"/>
        <w:ind w:firstLine="1155"/>
        <w:jc w:val="both"/>
        <w:textAlignment w:val="center"/>
        <w:divId w:val="115028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48 от 1995 г., в сила от 26.05.1995 г., отм. - ДВ, бр. 28 от 1997 г.)</w:t>
      </w:r>
    </w:p>
    <w:p w:rsidR="00000000" w:rsidRDefault="00227075">
      <w:pPr>
        <w:spacing w:after="120" w:line="240" w:lineRule="auto"/>
        <w:ind w:firstLine="1155"/>
        <w:jc w:val="both"/>
        <w:textAlignment w:val="center"/>
        <w:divId w:val="55968048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73320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(Изм. - ДВ, бр. 34 от 1992 г., предишен текст на чл. 54 - ДВ, бр.</w:t>
      </w:r>
      <w:r>
        <w:rPr>
          <w:rFonts w:ascii="Times New Roman" w:eastAsia="Times New Roman" w:hAnsi="Times New Roman" w:cs="Times New Roman"/>
          <w:color w:val="000000"/>
          <w:sz w:val="24"/>
          <w:szCs w:val="24"/>
        </w:rPr>
        <w:t xml:space="preserve"> 48 от 1995 г., в сила от 26.05.1995 г., изм. - ДВ, бр. 28 от 1997 г.) Имуществото на специализираните предприятия за промишлена и странична дейност, строителство, ремонт и поддържане на селскостопанска техника, материално-техническо снабдяване, товарен тр</w:t>
      </w:r>
      <w:r>
        <w:rPr>
          <w:rFonts w:ascii="Times New Roman" w:eastAsia="Times New Roman" w:hAnsi="Times New Roman" w:cs="Times New Roman"/>
          <w:color w:val="000000"/>
          <w:sz w:val="24"/>
          <w:szCs w:val="24"/>
        </w:rPr>
        <w:t>анспорт и други, създадени от АПК, подлежи на възстановяване на ТКЗС или на неговите правоприемници. Частта от полагащото се имущество се установява по споразумение между заинтересуваните страни според приноса им за създаването му, а когато такова не се по</w:t>
      </w:r>
      <w:r>
        <w:rPr>
          <w:rFonts w:ascii="Times New Roman" w:eastAsia="Times New Roman" w:hAnsi="Times New Roman" w:cs="Times New Roman"/>
          <w:color w:val="000000"/>
          <w:sz w:val="24"/>
          <w:szCs w:val="24"/>
        </w:rPr>
        <w:t>стигне - по общия исков ред. Когато имуществото на специализираните предприятия е неделимо, собствеността се възстановява като дялово участие. Възстановената част от имуществото се включва към имуществото на ТКЗС, подлежащо на разпределение в дялове.</w:t>
      </w:r>
    </w:p>
    <w:p w:rsidR="00000000" w:rsidRDefault="00227075">
      <w:pPr>
        <w:spacing w:after="0" w:line="240" w:lineRule="auto"/>
        <w:ind w:firstLine="1155"/>
        <w:jc w:val="both"/>
        <w:textAlignment w:val="center"/>
        <w:divId w:val="810489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Нова - ДВ, бр. 48 от 1995 г., в сила от 26.05.1995 г., отм. - ДВ, бр. 28 от 1997 г.)</w:t>
      </w:r>
    </w:p>
    <w:p w:rsidR="00000000" w:rsidRDefault="00227075">
      <w:pPr>
        <w:spacing w:after="120" w:line="240" w:lineRule="auto"/>
        <w:ind w:firstLine="1155"/>
        <w:jc w:val="both"/>
        <w:textAlignment w:val="center"/>
        <w:divId w:val="59343804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51055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54а. (Нов - ДВ, бр. 34 от 1992 г.) (1) Имуществото на селскостопанските организации, образувани чрез обединяване на ТКЗС и ДЗС, се разпределя между участниците след </w:t>
      </w:r>
      <w:r>
        <w:rPr>
          <w:rFonts w:ascii="Times New Roman" w:eastAsia="Times New Roman" w:hAnsi="Times New Roman" w:cs="Times New Roman"/>
          <w:color w:val="000000"/>
          <w:sz w:val="24"/>
          <w:szCs w:val="24"/>
        </w:rPr>
        <w:t>коригиране на стойността му по пазарни цени към датата на разпределянето.</w:t>
      </w:r>
    </w:p>
    <w:p w:rsidR="00000000" w:rsidRDefault="00227075">
      <w:pPr>
        <w:spacing w:after="0" w:line="240" w:lineRule="auto"/>
        <w:ind w:firstLine="1155"/>
        <w:jc w:val="both"/>
        <w:textAlignment w:val="center"/>
        <w:divId w:val="1608468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Имуществото на бившето ДЗС, съответно на държавата, към датата на сливането се приспада, като стойността му се коригира по пазарни цени към датата на разпределянето.</w:t>
      </w:r>
    </w:p>
    <w:p w:rsidR="00000000" w:rsidRDefault="00227075">
      <w:pPr>
        <w:spacing w:after="0" w:line="240" w:lineRule="auto"/>
        <w:ind w:firstLine="1155"/>
        <w:jc w:val="both"/>
        <w:textAlignment w:val="center"/>
        <w:divId w:val="315842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Имуществото, създадено през периода на съвместното функциониране на ТКЗС и ДЗС, се разпределя в равно съотношение за приноса на земята и трудовия стаж.</w:t>
      </w:r>
    </w:p>
    <w:p w:rsidR="00000000" w:rsidRDefault="00227075">
      <w:pPr>
        <w:spacing w:after="0" w:line="240" w:lineRule="auto"/>
        <w:ind w:firstLine="1155"/>
        <w:jc w:val="both"/>
        <w:textAlignment w:val="center"/>
        <w:divId w:val="95787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Частта от имуществото за използваната земя се разпределя между ТКЗС и държавата според количеств</w:t>
      </w:r>
      <w:r>
        <w:rPr>
          <w:rFonts w:ascii="Times New Roman" w:eastAsia="Times New Roman" w:hAnsi="Times New Roman" w:cs="Times New Roman"/>
          <w:color w:val="000000"/>
          <w:sz w:val="24"/>
          <w:szCs w:val="24"/>
        </w:rPr>
        <w:t>ото, качеството и годините на използването на земята. Частта от имуществото за използваната държавна земя не подлежи на разпределяне в дялове между лицата по чл. 27, ал. 1 ЗСПЗЗ.</w:t>
      </w:r>
    </w:p>
    <w:p w:rsidR="00000000" w:rsidRDefault="00227075">
      <w:pPr>
        <w:spacing w:after="120" w:line="240" w:lineRule="auto"/>
        <w:ind w:firstLine="1155"/>
        <w:jc w:val="both"/>
        <w:textAlignment w:val="center"/>
        <w:divId w:val="140394120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1800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(Изм. - ДВ, бр. 34 от 1992 г.) (1) Разпределението на имуществото в</w:t>
      </w:r>
      <w:r>
        <w:rPr>
          <w:rFonts w:ascii="Times New Roman" w:eastAsia="Times New Roman" w:hAnsi="Times New Roman" w:cs="Times New Roman"/>
          <w:color w:val="000000"/>
          <w:sz w:val="24"/>
          <w:szCs w:val="24"/>
        </w:rPr>
        <w:t xml:space="preserve"> дялове се приема с решение на ликвидационния съвет, което подлежи на последващ финансов контрол, до заличаване на организацията.</w:t>
      </w:r>
    </w:p>
    <w:p w:rsidR="00000000" w:rsidRDefault="00227075">
      <w:pPr>
        <w:spacing w:after="0" w:line="240" w:lineRule="auto"/>
        <w:ind w:firstLine="1155"/>
        <w:jc w:val="both"/>
        <w:textAlignment w:val="center"/>
        <w:divId w:val="190992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се определя дял от имуществото за починал собственик, решението се издава общо за всички наследници.</w:t>
      </w:r>
    </w:p>
    <w:p w:rsidR="00000000" w:rsidRDefault="00227075">
      <w:pPr>
        <w:spacing w:after="120" w:line="240" w:lineRule="auto"/>
        <w:ind w:firstLine="1155"/>
        <w:jc w:val="both"/>
        <w:textAlignment w:val="center"/>
        <w:divId w:val="115796513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9472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(Отм</w:t>
      </w:r>
      <w:r>
        <w:rPr>
          <w:rFonts w:ascii="Times New Roman" w:eastAsia="Times New Roman" w:hAnsi="Times New Roman" w:cs="Times New Roman"/>
          <w:color w:val="000000"/>
          <w:sz w:val="24"/>
          <w:szCs w:val="24"/>
        </w:rPr>
        <w:t>. - ДВ, бр. 34 от 1992 г., нов - ДВ, бр. 48 от 1995 г., в сила от 26.05.1995 г.) (1) (Изм. - ДВ, бр. 28 от 1997 г.) Определените лица по § 29 от преходните и заключителните разпоредби на ЗИДЗСПЗЗ (ДВ, бр. 45 от 1995 г.) от общото събрание на лицата по § 27</w:t>
      </w:r>
      <w:r>
        <w:rPr>
          <w:rFonts w:ascii="Times New Roman" w:eastAsia="Times New Roman" w:hAnsi="Times New Roman" w:cs="Times New Roman"/>
          <w:color w:val="000000"/>
          <w:sz w:val="24"/>
          <w:szCs w:val="24"/>
        </w:rPr>
        <w:t>, ал. 1 ЗСПЗЗ:</w:t>
      </w:r>
    </w:p>
    <w:p w:rsidR="00000000" w:rsidRDefault="00227075">
      <w:pPr>
        <w:spacing w:after="0" w:line="240" w:lineRule="auto"/>
        <w:ind w:firstLine="1155"/>
        <w:jc w:val="both"/>
        <w:textAlignment w:val="center"/>
        <w:divId w:val="35292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122 от 1997 г.) разпределят имуществото на заличените организации по § 12 от преходните и заключителните разпоредби на ЗСПЗЗ по реда на чл. 52, ал. 1 и 2;</w:t>
      </w:r>
    </w:p>
    <w:p w:rsidR="00000000" w:rsidRDefault="00227075">
      <w:pPr>
        <w:spacing w:after="0" w:line="240" w:lineRule="auto"/>
        <w:ind w:firstLine="1155"/>
        <w:jc w:val="both"/>
        <w:textAlignment w:val="center"/>
        <w:divId w:val="207843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свикват общо събрание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 чл. 27, ал. 1 ЗСПЗ</w:t>
      </w:r>
      <w:r>
        <w:rPr>
          <w:rFonts w:ascii="Times New Roman" w:eastAsia="Times New Roman" w:hAnsi="Times New Roman" w:cs="Times New Roman"/>
          <w:color w:val="000000"/>
          <w:sz w:val="24"/>
          <w:szCs w:val="24"/>
        </w:rPr>
        <w:t>З по реда на § 29, ал. 2 от преходните и заключителните разпоредби на ЗИДЗСПЗЗ (ДВ, бр. 45 от 1995 г.);</w:t>
      </w:r>
    </w:p>
    <w:p w:rsidR="00000000" w:rsidRDefault="00227075">
      <w:pPr>
        <w:spacing w:after="0" w:line="240" w:lineRule="auto"/>
        <w:ind w:firstLine="1155"/>
        <w:jc w:val="both"/>
        <w:textAlignment w:val="center"/>
        <w:divId w:val="125339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участват в общите събрания в </w:t>
      </w:r>
      <w:proofErr w:type="spellStart"/>
      <w:r>
        <w:rPr>
          <w:rFonts w:ascii="Times New Roman" w:eastAsia="Times New Roman" w:hAnsi="Times New Roman" w:cs="Times New Roman"/>
          <w:color w:val="000000"/>
          <w:sz w:val="24"/>
          <w:szCs w:val="24"/>
        </w:rPr>
        <w:t>междукооперативните</w:t>
      </w:r>
      <w:proofErr w:type="spellEnd"/>
      <w:r>
        <w:rPr>
          <w:rFonts w:ascii="Times New Roman" w:eastAsia="Times New Roman" w:hAnsi="Times New Roman" w:cs="Times New Roman"/>
          <w:color w:val="000000"/>
          <w:sz w:val="24"/>
          <w:szCs w:val="24"/>
        </w:rPr>
        <w:t xml:space="preserve"> и специализираните предприятия по чл. 53 и 54;</w:t>
      </w:r>
    </w:p>
    <w:p w:rsidR="00000000" w:rsidRDefault="00227075">
      <w:pPr>
        <w:spacing w:after="0" w:line="240" w:lineRule="auto"/>
        <w:ind w:firstLine="1155"/>
        <w:jc w:val="both"/>
        <w:textAlignment w:val="center"/>
        <w:divId w:val="298655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представляват лицата по чл. 27, ал. 1 ЗСПЗЗ пред с</w:t>
      </w:r>
      <w:r>
        <w:rPr>
          <w:rFonts w:ascii="Times New Roman" w:eastAsia="Times New Roman" w:hAnsi="Times New Roman" w:cs="Times New Roman"/>
          <w:color w:val="000000"/>
          <w:sz w:val="24"/>
          <w:szCs w:val="24"/>
        </w:rPr>
        <w:t>ъдилищата, нотариатите и другите държавни органи;</w:t>
      </w:r>
    </w:p>
    <w:p w:rsidR="00000000" w:rsidRDefault="00227075">
      <w:pPr>
        <w:spacing w:after="0" w:line="240" w:lineRule="auto"/>
        <w:ind w:firstLine="1155"/>
        <w:jc w:val="both"/>
        <w:textAlignment w:val="center"/>
        <w:divId w:val="46078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събират вземанията на заличените организации, като завеждат дела за това, встъпват по висящите граждански дела като ищец, а по изпълнителните - като взискател;</w:t>
      </w:r>
    </w:p>
    <w:p w:rsidR="00000000" w:rsidRDefault="00227075">
      <w:pPr>
        <w:spacing w:after="0" w:line="240" w:lineRule="auto"/>
        <w:ind w:firstLine="1155"/>
        <w:jc w:val="both"/>
        <w:textAlignment w:val="center"/>
        <w:divId w:val="613908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уреждат </w:t>
      </w:r>
      <w:proofErr w:type="spellStart"/>
      <w:r>
        <w:rPr>
          <w:rFonts w:ascii="Times New Roman" w:eastAsia="Times New Roman" w:hAnsi="Times New Roman" w:cs="Times New Roman"/>
          <w:color w:val="000000"/>
          <w:sz w:val="24"/>
          <w:szCs w:val="24"/>
        </w:rPr>
        <w:t>трудовоправните</w:t>
      </w:r>
      <w:proofErr w:type="spellEnd"/>
      <w:r>
        <w:rPr>
          <w:rFonts w:ascii="Times New Roman" w:eastAsia="Times New Roman" w:hAnsi="Times New Roman" w:cs="Times New Roman"/>
          <w:color w:val="000000"/>
          <w:sz w:val="24"/>
          <w:szCs w:val="24"/>
        </w:rPr>
        <w:t xml:space="preserve"> отношения с рабо</w:t>
      </w:r>
      <w:r>
        <w:rPr>
          <w:rFonts w:ascii="Times New Roman" w:eastAsia="Times New Roman" w:hAnsi="Times New Roman" w:cs="Times New Roman"/>
          <w:color w:val="000000"/>
          <w:sz w:val="24"/>
          <w:szCs w:val="24"/>
        </w:rPr>
        <w:t>тниците и специалистите от заличените организации при условията на чл. 328, ал. 1, т. 1 от Кодекса на труда, ако тези отношения не са уредени от ликвидационния съвет към момента на влизането в сила на ЗИДЗСПЗЗ (ДВ, бр. 45 от 1995 г.).</w:t>
      </w:r>
    </w:p>
    <w:p w:rsidR="00000000" w:rsidRDefault="00227075">
      <w:pPr>
        <w:spacing w:after="0" w:line="240" w:lineRule="auto"/>
        <w:ind w:firstLine="1155"/>
        <w:jc w:val="both"/>
        <w:textAlignment w:val="center"/>
        <w:divId w:val="1443577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w:t>
      </w:r>
      <w:r>
        <w:rPr>
          <w:rFonts w:ascii="Times New Roman" w:eastAsia="Times New Roman" w:hAnsi="Times New Roman" w:cs="Times New Roman"/>
          <w:color w:val="000000"/>
          <w:sz w:val="24"/>
          <w:szCs w:val="24"/>
        </w:rPr>
        <w:t>8 от 1997 г.) Определените лица по § 29, ал. 1 от преходните и заключителните разпоредби на ЗИДЗСПЗЗ (ДВ, бр. 45 от 1995 г.) се освобождават и се избират нови по реда на § 29, ал. 2 от същия закон.</w:t>
      </w:r>
    </w:p>
    <w:p w:rsidR="00000000" w:rsidRDefault="00227075">
      <w:pPr>
        <w:spacing w:after="0" w:line="240" w:lineRule="auto"/>
        <w:ind w:firstLine="1155"/>
        <w:jc w:val="both"/>
        <w:textAlignment w:val="center"/>
        <w:divId w:val="1841264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 ДВ, бр. 28 от 1997 г.) </w:t>
      </w:r>
      <w:proofErr w:type="spellStart"/>
      <w:r>
        <w:rPr>
          <w:rFonts w:ascii="Times New Roman" w:eastAsia="Times New Roman" w:hAnsi="Times New Roman" w:cs="Times New Roman"/>
          <w:color w:val="000000"/>
          <w:sz w:val="24"/>
          <w:szCs w:val="24"/>
        </w:rPr>
        <w:t>Трудовоправни</w:t>
      </w:r>
      <w:r>
        <w:rPr>
          <w:rFonts w:ascii="Times New Roman" w:eastAsia="Times New Roman" w:hAnsi="Times New Roman" w:cs="Times New Roman"/>
          <w:color w:val="000000"/>
          <w:sz w:val="24"/>
          <w:szCs w:val="24"/>
        </w:rPr>
        <w:t>те</w:t>
      </w:r>
      <w:proofErr w:type="spellEnd"/>
      <w:r>
        <w:rPr>
          <w:rFonts w:ascii="Times New Roman" w:eastAsia="Times New Roman" w:hAnsi="Times New Roman" w:cs="Times New Roman"/>
          <w:color w:val="000000"/>
          <w:sz w:val="24"/>
          <w:szCs w:val="24"/>
        </w:rPr>
        <w:t xml:space="preserve"> отношения с материалноотговорните лица и пазачите не се прекратяват до вземане на решение от общото събрание за това. Издръжката на материалноотговорните лица и на пазачите се осигурява от имуществото на заличената организация по § 12 от преходните и за</w:t>
      </w:r>
      <w:r>
        <w:rPr>
          <w:rFonts w:ascii="Times New Roman" w:eastAsia="Times New Roman" w:hAnsi="Times New Roman" w:cs="Times New Roman"/>
          <w:color w:val="000000"/>
          <w:sz w:val="24"/>
          <w:szCs w:val="24"/>
        </w:rPr>
        <w:t>ключителните разпоредби на ЗСПЗЗ.</w:t>
      </w:r>
    </w:p>
    <w:p w:rsidR="00000000" w:rsidRDefault="00227075">
      <w:pPr>
        <w:spacing w:after="0" w:line="240" w:lineRule="auto"/>
        <w:ind w:firstLine="1155"/>
        <w:jc w:val="both"/>
        <w:textAlignment w:val="center"/>
        <w:divId w:val="567766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По предложение на кметовете на общините областният управител определя дати за провеждане на общи събрания.</w:t>
      </w:r>
    </w:p>
    <w:p w:rsidR="00000000" w:rsidRDefault="00227075">
      <w:pPr>
        <w:spacing w:after="0" w:line="240" w:lineRule="auto"/>
        <w:ind w:firstLine="1155"/>
        <w:jc w:val="both"/>
        <w:textAlignment w:val="center"/>
        <w:divId w:val="284775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122 от 1997 г.) Общите събрания на лицата по чл. 27, ал. 1 </w:t>
      </w:r>
      <w:r>
        <w:rPr>
          <w:rFonts w:ascii="Times New Roman" w:eastAsia="Times New Roman" w:hAnsi="Times New Roman" w:cs="Times New Roman"/>
          <w:color w:val="000000"/>
          <w:sz w:val="24"/>
          <w:szCs w:val="24"/>
        </w:rPr>
        <w:t>ЗСПЗЗ определят срока, в който определените лица да извършат разпределение на имуществото на заличените организации по § 12 от преходните и заключителните разпоредби на ЗСПЗЗ, но не по-късно от 31 декември 1997 г. Контролът по провеждането на общите събран</w:t>
      </w:r>
      <w:r>
        <w:rPr>
          <w:rFonts w:ascii="Times New Roman" w:eastAsia="Times New Roman" w:hAnsi="Times New Roman" w:cs="Times New Roman"/>
          <w:color w:val="000000"/>
          <w:sz w:val="24"/>
          <w:szCs w:val="24"/>
        </w:rPr>
        <w:t>ия и спазването на срока по § 29 от преходните и заключителните разпоредби на ЗСПЗЗ се извършва от областния управител.</w:t>
      </w:r>
    </w:p>
    <w:p w:rsidR="00000000" w:rsidRDefault="00227075">
      <w:pPr>
        <w:spacing w:after="0" w:line="240" w:lineRule="auto"/>
        <w:ind w:firstLine="1155"/>
        <w:jc w:val="both"/>
        <w:textAlignment w:val="center"/>
        <w:divId w:val="171534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18 от 1999 г.) Когато разпределението на имуществото не е приключило в срока по ал. 5, областният управител свиква о</w:t>
      </w:r>
      <w:r>
        <w:rPr>
          <w:rFonts w:ascii="Times New Roman" w:eastAsia="Times New Roman" w:hAnsi="Times New Roman" w:cs="Times New Roman"/>
          <w:color w:val="000000"/>
          <w:sz w:val="24"/>
          <w:szCs w:val="24"/>
        </w:rPr>
        <w:t>бщо събрание, на което лицата по § 29, ал. 1 от преходните и заключителните разпоредби на ЗИДЗСПЗЗ представят отчет за своята дейност и се определя срок за разпределяне на имуществото до 6 месеца, считан от провеждането на събранието.</w:t>
      </w:r>
    </w:p>
    <w:p w:rsidR="00000000" w:rsidRDefault="00227075">
      <w:pPr>
        <w:spacing w:after="120" w:line="240" w:lineRule="auto"/>
        <w:ind w:firstLine="1155"/>
        <w:jc w:val="both"/>
        <w:textAlignment w:val="center"/>
        <w:divId w:val="2107193845"/>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26512017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 "а".</w:t>
      </w:r>
      <w:r>
        <w:rPr>
          <w:rFonts w:ascii="Times New Roman" w:hAnsi="Times New Roman" w:cs="Times New Roman"/>
          <w:b/>
          <w:bCs/>
          <w:color w:val="000000"/>
          <w:sz w:val="26"/>
          <w:szCs w:val="26"/>
        </w:rPr>
        <w:br/>
        <w:t>РАЗПОРЕЖДАНЕ С ДЪРЖАВНИТЕ ЗЕМИ В БИВШИТЕ СТОПАНСКИ ДВОРОВЕ НА ОРГАНИЗАЦИИТЕ ПО § 12 ОТ ПРЕХОДНИТЕ И ЗАКЛЮЧИТЕЛНИТЕ РАЗПОРЕДБИ НА ЗСПЗЗ (НОВА - ДВ, БР. 62 ОТ 2009 Г.)</w:t>
      </w:r>
    </w:p>
    <w:p w:rsidR="00000000" w:rsidRDefault="00227075">
      <w:pPr>
        <w:spacing w:before="100" w:beforeAutospacing="1" w:after="100" w:afterAutospacing="1" w:line="240" w:lineRule="auto"/>
        <w:jc w:val="center"/>
        <w:textAlignment w:val="center"/>
        <w:divId w:val="44939969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Разпореждане със земи по реда на чл. 27, ал. 6 ЗСПЗЗ (Нов - ДВ, бр. 62 от 2009</w:t>
      </w:r>
      <w:r>
        <w:rPr>
          <w:rFonts w:ascii="Times New Roman" w:hAnsi="Times New Roman" w:cs="Times New Roman"/>
          <w:b/>
          <w:bCs/>
          <w:color w:val="000000"/>
          <w:sz w:val="26"/>
          <w:szCs w:val="26"/>
        </w:rPr>
        <w:t xml:space="preserve"> г.)</w:t>
      </w:r>
    </w:p>
    <w:p w:rsidR="00000000" w:rsidRDefault="00227075">
      <w:pPr>
        <w:spacing w:after="0" w:line="240" w:lineRule="auto"/>
        <w:ind w:firstLine="1155"/>
        <w:jc w:val="both"/>
        <w:textAlignment w:val="center"/>
        <w:divId w:val="1456634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56а. (Нов - ДВ, бр. 62 от 2009 г., изм. - ДВ, бр. 79 от 2017 г., в сила от 03.10.2017 г.) (1) Лицата, които са придобили собствеността върху сгради и/или съоръжения от имуществото на организациите по § 12 от преходните и заключителните разпоредби</w:t>
      </w:r>
      <w:r>
        <w:rPr>
          <w:rFonts w:ascii="Times New Roman" w:eastAsia="Times New Roman" w:hAnsi="Times New Roman" w:cs="Times New Roman"/>
          <w:color w:val="000000"/>
          <w:sz w:val="24"/>
          <w:szCs w:val="24"/>
        </w:rPr>
        <w:t xml:space="preserve"> на ЗСПЗЗ, могат да подадат заявление по образец до министъра на земеделието, храните и горите чрез областната дирекция "Земеделие" по местонахождението на държавния имот, за да придобият правото на собственост върху застроените и нормативно определените п</w:t>
      </w:r>
      <w:r>
        <w:rPr>
          <w:rFonts w:ascii="Times New Roman" w:eastAsia="Times New Roman" w:hAnsi="Times New Roman" w:cs="Times New Roman"/>
          <w:color w:val="000000"/>
          <w:sz w:val="24"/>
          <w:szCs w:val="24"/>
        </w:rPr>
        <w:t>рилежащи площи към сградите и/или съоръженията. Когато процедурата се провежда от директора на областната дирекция "Земеделие", оправомощен със заповед на министъра на земеделието, храните и горите, заявлението се подава до него.</w:t>
      </w:r>
    </w:p>
    <w:p w:rsidR="00000000" w:rsidRDefault="00227075">
      <w:pPr>
        <w:spacing w:after="0" w:line="240" w:lineRule="auto"/>
        <w:ind w:firstLine="1155"/>
        <w:jc w:val="both"/>
        <w:textAlignment w:val="center"/>
        <w:divId w:val="1216350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заявлението по ал. 1</w:t>
      </w:r>
      <w:r>
        <w:rPr>
          <w:rFonts w:ascii="Times New Roman" w:eastAsia="Times New Roman" w:hAnsi="Times New Roman" w:cs="Times New Roman"/>
          <w:color w:val="000000"/>
          <w:sz w:val="24"/>
          <w:szCs w:val="24"/>
        </w:rPr>
        <w:t xml:space="preserve"> се посочват землището, номерът на имота и предпочитаният начин на заплащане стойността на имота. При подаване на заявлението се представя документ за самоличност на заявителя или на упълномощеното лице и се прилагат:</w:t>
      </w:r>
    </w:p>
    <w:p w:rsidR="00000000" w:rsidRDefault="00227075">
      <w:pPr>
        <w:spacing w:after="0" w:line="240" w:lineRule="auto"/>
        <w:ind w:firstLine="1155"/>
        <w:jc w:val="both"/>
        <w:textAlignment w:val="center"/>
        <w:divId w:val="302005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документ, удостоверяващ пр</w:t>
      </w:r>
      <w:r>
        <w:rPr>
          <w:rFonts w:ascii="Times New Roman" w:eastAsia="Times New Roman" w:hAnsi="Times New Roman" w:cs="Times New Roman"/>
          <w:color w:val="000000"/>
          <w:sz w:val="24"/>
          <w:szCs w:val="24"/>
        </w:rPr>
        <w:t>авото на собственост върху сградите и/или съоръженията - собственост на заявителя;</w:t>
      </w:r>
    </w:p>
    <w:p w:rsidR="00000000" w:rsidRDefault="00227075">
      <w:pPr>
        <w:spacing w:after="0" w:line="240" w:lineRule="auto"/>
        <w:ind w:firstLine="1155"/>
        <w:jc w:val="both"/>
        <w:textAlignment w:val="center"/>
        <w:divId w:val="1270309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заверено пълномощно, когато документите се подават от упълномощено лице;</w:t>
      </w:r>
    </w:p>
    <w:p w:rsidR="00000000" w:rsidRDefault="00227075">
      <w:pPr>
        <w:spacing w:after="0" w:line="240" w:lineRule="auto"/>
        <w:ind w:firstLine="1155"/>
        <w:jc w:val="both"/>
        <w:textAlignment w:val="center"/>
        <w:divId w:val="197867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документи в изпълнение на специалните изисквания на закона.</w:t>
      </w:r>
    </w:p>
    <w:p w:rsidR="00000000" w:rsidRDefault="00227075">
      <w:pPr>
        <w:spacing w:after="0" w:line="240" w:lineRule="auto"/>
        <w:ind w:firstLine="1155"/>
        <w:jc w:val="both"/>
        <w:textAlignment w:val="center"/>
        <w:divId w:val="133341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w:t>
      </w:r>
      <w:r>
        <w:rPr>
          <w:rFonts w:ascii="Times New Roman" w:eastAsia="Times New Roman" w:hAnsi="Times New Roman" w:cs="Times New Roman"/>
          <w:color w:val="000000"/>
          <w:sz w:val="24"/>
          <w:szCs w:val="24"/>
        </w:rPr>
        <w:t xml:space="preserve">р. 100 от 2019 г., в сила от 20.12.2019 г.) Когато заявлението по ал. 1 е подадено от юридическо лице или едноличен търговец, в него се посочва единен идентификационен код на юридическото лице или едноличния търговец съгласно Закона за търговския регистър </w:t>
      </w:r>
      <w:r>
        <w:rPr>
          <w:rFonts w:ascii="Times New Roman" w:eastAsia="Times New Roman" w:hAnsi="Times New Roman" w:cs="Times New Roman"/>
          <w:color w:val="000000"/>
          <w:sz w:val="24"/>
          <w:szCs w:val="24"/>
        </w:rPr>
        <w:t>и регистъра на юридическите лица с нестопанска цел, като се прилага и протокол от заседание на съответния оправомощен орган на юридическото лице, съдържащ решение за закупуване на държавните имоти - предмет на продажбата.</w:t>
      </w:r>
    </w:p>
    <w:p w:rsidR="00000000" w:rsidRDefault="00227075">
      <w:pPr>
        <w:spacing w:after="0" w:line="240" w:lineRule="auto"/>
        <w:ind w:firstLine="1155"/>
        <w:jc w:val="both"/>
        <w:textAlignment w:val="center"/>
        <w:divId w:val="1612394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Областната дирекция "Земеделие" комплектува преписка, която съдържа следните документи:</w:t>
      </w:r>
    </w:p>
    <w:p w:rsidR="00000000" w:rsidRDefault="00227075">
      <w:pPr>
        <w:spacing w:after="0" w:line="240" w:lineRule="auto"/>
        <w:ind w:firstLine="1155"/>
        <w:jc w:val="both"/>
        <w:textAlignment w:val="center"/>
        <w:divId w:val="41995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 за частна държавна собственост, удостоверяващ правото на собственост върху застроените и прилежащи площи по ал. 1, както и скица на имота;</w:t>
      </w:r>
    </w:p>
    <w:p w:rsidR="00000000" w:rsidRDefault="00227075">
      <w:pPr>
        <w:spacing w:after="0" w:line="240" w:lineRule="auto"/>
        <w:ind w:firstLine="1155"/>
        <w:jc w:val="both"/>
        <w:textAlignment w:val="center"/>
        <w:divId w:val="503978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w:t>
      </w:r>
      <w:r>
        <w:rPr>
          <w:rFonts w:ascii="Times New Roman" w:eastAsia="Times New Roman" w:hAnsi="Times New Roman" w:cs="Times New Roman"/>
          <w:color w:val="000000"/>
          <w:sz w:val="24"/>
          <w:szCs w:val="24"/>
        </w:rPr>
        <w:t xml:space="preserve"> 100 от 2019 г., в сила от 20.12.2019 г.) пазарна оценка на имота, възложена от директора на областната дирекция "Земеделие" и изготвена по реда на чл. 90 ППЗДС;</w:t>
      </w:r>
    </w:p>
    <w:p w:rsidR="00000000" w:rsidRDefault="00227075">
      <w:pPr>
        <w:spacing w:after="0" w:line="240" w:lineRule="auto"/>
        <w:ind w:firstLine="1155"/>
        <w:jc w:val="both"/>
        <w:textAlignment w:val="center"/>
        <w:divId w:val="421729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данъчна оценка на имота, изготвена в съответствие с чл. 56в;</w:t>
      </w:r>
    </w:p>
    <w:p w:rsidR="00000000" w:rsidRDefault="00227075">
      <w:pPr>
        <w:spacing w:after="0" w:line="240" w:lineRule="auto"/>
        <w:ind w:firstLine="1155"/>
        <w:jc w:val="both"/>
        <w:textAlignment w:val="center"/>
        <w:divId w:val="1232542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100 от 2019</w:t>
      </w:r>
      <w:r>
        <w:rPr>
          <w:rFonts w:ascii="Times New Roman" w:eastAsia="Times New Roman" w:hAnsi="Times New Roman" w:cs="Times New Roman"/>
          <w:color w:val="000000"/>
          <w:sz w:val="24"/>
          <w:szCs w:val="24"/>
        </w:rPr>
        <w:t xml:space="preserve"> г., в сила от 20.12.2019 г.) документ, удостоверяващ, че заявителят е уведомен писмено за определената продажна цена на имота;</w:t>
      </w:r>
    </w:p>
    <w:p w:rsidR="00000000" w:rsidRDefault="00227075">
      <w:pPr>
        <w:spacing w:after="0" w:line="240" w:lineRule="auto"/>
        <w:ind w:firstLine="1155"/>
        <w:jc w:val="both"/>
        <w:textAlignment w:val="center"/>
        <w:divId w:val="190902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100 от 2019 г., в сила от 20.12.2019 г.) протокол за определяне на прилежащите площи към сградите и/</w:t>
      </w:r>
      <w:r>
        <w:rPr>
          <w:rFonts w:ascii="Times New Roman" w:eastAsia="Times New Roman" w:hAnsi="Times New Roman" w:cs="Times New Roman"/>
          <w:color w:val="000000"/>
          <w:sz w:val="24"/>
          <w:szCs w:val="24"/>
        </w:rPr>
        <w:t>или съоръженията, изготвен в изпълнение на чл. 45, ал. 5, или влязла в сила заповед на кмета за одобряване на план за регулация и влязла в сила заповед по чл. 45, ал. 6;</w:t>
      </w:r>
    </w:p>
    <w:p w:rsidR="00000000" w:rsidRDefault="00227075">
      <w:pPr>
        <w:spacing w:after="0" w:line="240" w:lineRule="auto"/>
        <w:ind w:firstLine="1155"/>
        <w:jc w:val="both"/>
        <w:textAlignment w:val="center"/>
        <w:divId w:val="329798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(предишна т. 5 - ДВ, бр. 100 от 2019 г., в сила от 20.12.2019 г.) други документи в</w:t>
      </w:r>
      <w:r>
        <w:rPr>
          <w:rFonts w:ascii="Times New Roman" w:eastAsia="Times New Roman" w:hAnsi="Times New Roman" w:cs="Times New Roman"/>
          <w:color w:val="000000"/>
          <w:sz w:val="24"/>
          <w:szCs w:val="24"/>
        </w:rPr>
        <w:t xml:space="preserve"> изпълнение на специалните изисквания на закона.</w:t>
      </w:r>
    </w:p>
    <w:p w:rsidR="00000000" w:rsidRDefault="00227075">
      <w:pPr>
        <w:spacing w:after="0" w:line="240" w:lineRule="auto"/>
        <w:ind w:firstLine="1155"/>
        <w:jc w:val="both"/>
        <w:textAlignment w:val="center"/>
        <w:divId w:val="67496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Областната дирекция "Земеделие" извършва проверка за редовността на преписката, прилага мотивирано писмено становище и когато процедурата се провежда от министъра на земеделието, храните и горите, изпращ</w:t>
      </w:r>
      <w:r>
        <w:rPr>
          <w:rFonts w:ascii="Times New Roman" w:eastAsia="Times New Roman" w:hAnsi="Times New Roman" w:cs="Times New Roman"/>
          <w:color w:val="000000"/>
          <w:sz w:val="24"/>
          <w:szCs w:val="24"/>
        </w:rPr>
        <w:t>а комплектуваните преписки в Министерството на земеделието, храните и горите в едномесечен срок от представянето на документите по ал. 2 - 4.</w:t>
      </w:r>
    </w:p>
    <w:p w:rsidR="00000000" w:rsidRDefault="00227075">
      <w:pPr>
        <w:spacing w:after="120" w:line="240" w:lineRule="auto"/>
        <w:ind w:firstLine="1155"/>
        <w:jc w:val="both"/>
        <w:textAlignment w:val="center"/>
        <w:divId w:val="755370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 констатирани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областната дирекция "Земеделие" връща преписката на заявителя с писмо с обратна </w:t>
      </w:r>
      <w:r>
        <w:rPr>
          <w:rFonts w:ascii="Times New Roman" w:eastAsia="Times New Roman" w:hAnsi="Times New Roman" w:cs="Times New Roman"/>
          <w:color w:val="000000"/>
          <w:sz w:val="24"/>
          <w:szCs w:val="24"/>
        </w:rPr>
        <w:t>разписка, с указание за отстраняването им в едномесечен срок от уведомяването.</w:t>
      </w:r>
    </w:p>
    <w:p w:rsidR="00000000" w:rsidRDefault="00227075">
      <w:pPr>
        <w:spacing w:after="120" w:line="240" w:lineRule="auto"/>
        <w:ind w:firstLine="1155"/>
        <w:jc w:val="both"/>
        <w:textAlignment w:val="center"/>
        <w:divId w:val="1669670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56б. (Нов - ДВ, бр. 62 от 2009 г., отм. - ДВ, бр. 79 от 2017 г., в сила от 03.10.2017 г.)</w:t>
      </w:r>
    </w:p>
    <w:p w:rsidR="00000000" w:rsidRDefault="00227075">
      <w:pPr>
        <w:spacing w:after="0" w:line="240" w:lineRule="auto"/>
        <w:ind w:firstLine="1155"/>
        <w:jc w:val="both"/>
        <w:textAlignment w:val="center"/>
        <w:divId w:val="64516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56в. (Нов - ДВ, бр. 62 от 2009 г.) (1) (Доп. - ДВ, бр. 39 от 2011 г.) Застроени</w:t>
      </w:r>
      <w:r>
        <w:rPr>
          <w:rFonts w:ascii="Times New Roman" w:eastAsia="Times New Roman" w:hAnsi="Times New Roman" w:cs="Times New Roman"/>
          <w:color w:val="000000"/>
          <w:sz w:val="24"/>
          <w:szCs w:val="24"/>
        </w:rPr>
        <w:t>те и прилежащите площи, включително когато са разположени извън границите на урбанизирана територия (населено място или селищно образувание), се оценяват по реда на чл. 90 ППЗДС. Данъчната оценка се определя като за земи в строителни граници и това обстоят</w:t>
      </w:r>
      <w:r>
        <w:rPr>
          <w:rFonts w:ascii="Times New Roman" w:eastAsia="Times New Roman" w:hAnsi="Times New Roman" w:cs="Times New Roman"/>
          <w:color w:val="000000"/>
          <w:sz w:val="24"/>
          <w:szCs w:val="24"/>
        </w:rPr>
        <w:t>елство се посочва изрично в удостоверението за данъчна оценка.</w:t>
      </w:r>
    </w:p>
    <w:p w:rsidR="00000000" w:rsidRDefault="00227075">
      <w:pPr>
        <w:spacing w:after="120" w:line="240" w:lineRule="auto"/>
        <w:ind w:firstLine="1155"/>
        <w:jc w:val="both"/>
        <w:textAlignment w:val="center"/>
        <w:divId w:val="1495337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79 от 2017 г., в сила от 03.10.2017 г.)</w:t>
      </w:r>
    </w:p>
    <w:p w:rsidR="00000000" w:rsidRDefault="00227075">
      <w:pPr>
        <w:spacing w:after="0" w:line="240" w:lineRule="auto"/>
        <w:ind w:firstLine="1155"/>
        <w:jc w:val="both"/>
        <w:textAlignment w:val="center"/>
        <w:divId w:val="1967614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56г. (Нов - ДВ, бр. 62 от 2009 г., изм. - ДВ, бр. 79 от 2017 г., в сила от 03.10.2017 г.) (1) Министърът на земеделието, храните </w:t>
      </w:r>
      <w:r>
        <w:rPr>
          <w:rFonts w:ascii="Times New Roman" w:eastAsia="Times New Roman" w:hAnsi="Times New Roman" w:cs="Times New Roman"/>
          <w:color w:val="000000"/>
          <w:sz w:val="24"/>
          <w:szCs w:val="24"/>
        </w:rPr>
        <w:t>и горите или директорът на областната дирекция "Земеделие" се подпомага от постоянно действаща комисия, която разглежда преписките за придобиване правото на собственост върху застроените и нормативно определените прилежащи площи към сгради и/или съоръжения</w:t>
      </w:r>
      <w:r>
        <w:rPr>
          <w:rFonts w:ascii="Times New Roman" w:eastAsia="Times New Roman" w:hAnsi="Times New Roman" w:cs="Times New Roman"/>
          <w:color w:val="000000"/>
          <w:sz w:val="24"/>
          <w:szCs w:val="24"/>
        </w:rPr>
        <w:t xml:space="preserve"> от имуществото на организациите по § 12 от преходните и заключителните разпоредби на ЗСПЗЗ.</w:t>
      </w:r>
    </w:p>
    <w:p w:rsidR="00000000" w:rsidRDefault="00227075">
      <w:pPr>
        <w:spacing w:after="0" w:line="240" w:lineRule="auto"/>
        <w:ind w:firstLine="1155"/>
        <w:jc w:val="both"/>
        <w:textAlignment w:val="center"/>
        <w:divId w:val="26511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за назначаване на комисията, издадена от министъра на земеделието, храните и горите, се определя поименният състав на членовете ѝ, които са длъжнос</w:t>
      </w:r>
      <w:r>
        <w:rPr>
          <w:rFonts w:ascii="Times New Roman" w:eastAsia="Times New Roman" w:hAnsi="Times New Roman" w:cs="Times New Roman"/>
          <w:color w:val="000000"/>
          <w:sz w:val="24"/>
          <w:szCs w:val="24"/>
        </w:rPr>
        <w:t>тни лица от Министерството на земеделието, храните и горите. Когато процедурата се провежда от директора на областната дирекция "Земеделие", заповедта за назначаване на комисията се издава от него и в състава ѝ се включват длъжностни лица от областната дир</w:t>
      </w:r>
      <w:r>
        <w:rPr>
          <w:rFonts w:ascii="Times New Roman" w:eastAsia="Times New Roman" w:hAnsi="Times New Roman" w:cs="Times New Roman"/>
          <w:color w:val="000000"/>
          <w:sz w:val="24"/>
          <w:szCs w:val="24"/>
        </w:rPr>
        <w:t>екция "Земеделие" и длъжностни лица от Министерството на земеделието, храните и горите, определени със заповед на министъра.</w:t>
      </w:r>
    </w:p>
    <w:p w:rsidR="00000000" w:rsidRDefault="00227075">
      <w:pPr>
        <w:spacing w:after="0" w:line="240" w:lineRule="auto"/>
        <w:ind w:firstLine="1155"/>
        <w:jc w:val="both"/>
        <w:textAlignment w:val="center"/>
        <w:divId w:val="437533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Съставът на комисията по ал. 2 се състои от нечетен брой редовни членове, включително - председател, секретар и правоспособен ю</w:t>
      </w:r>
      <w:r>
        <w:rPr>
          <w:rFonts w:ascii="Times New Roman" w:eastAsia="Times New Roman" w:hAnsi="Times New Roman" w:cs="Times New Roman"/>
          <w:color w:val="000000"/>
          <w:sz w:val="24"/>
          <w:szCs w:val="24"/>
        </w:rPr>
        <w:t>рист, както и двама резервни членове.</w:t>
      </w:r>
    </w:p>
    <w:p w:rsidR="00000000" w:rsidRDefault="00227075">
      <w:pPr>
        <w:spacing w:after="0" w:line="240" w:lineRule="auto"/>
        <w:ind w:firstLine="1155"/>
        <w:jc w:val="both"/>
        <w:textAlignment w:val="center"/>
        <w:divId w:val="1942948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провежда дейността си по правила, одобрени от министъра на земеделието, храните и горите.</w:t>
      </w:r>
    </w:p>
    <w:p w:rsidR="00000000" w:rsidRDefault="00227075">
      <w:pPr>
        <w:spacing w:after="120" w:line="240" w:lineRule="auto"/>
        <w:ind w:firstLine="1155"/>
        <w:jc w:val="both"/>
        <w:textAlignment w:val="center"/>
        <w:divId w:val="453255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решенията на комисията се съставя протокол, който се одобрява от министъра на земеделието, храните и горите</w:t>
      </w:r>
      <w:r>
        <w:rPr>
          <w:rFonts w:ascii="Times New Roman" w:eastAsia="Times New Roman" w:hAnsi="Times New Roman" w:cs="Times New Roman"/>
          <w:color w:val="000000"/>
          <w:sz w:val="24"/>
          <w:szCs w:val="24"/>
        </w:rPr>
        <w:t xml:space="preserve"> или съответно от директора на областната дирекция "Земеделие". Протоколът съдържа решения, с които се предлага на министъра, съответно на директора на областната дирекция "Земеделие", да издаде заповед за продажба на имота/имотите, когато преписката отгов</w:t>
      </w:r>
      <w:r>
        <w:rPr>
          <w:rFonts w:ascii="Times New Roman" w:eastAsia="Times New Roman" w:hAnsi="Times New Roman" w:cs="Times New Roman"/>
          <w:color w:val="000000"/>
          <w:sz w:val="24"/>
          <w:szCs w:val="24"/>
        </w:rPr>
        <w:t xml:space="preserve">аря на изискванията на ЗСПЗЗ и този правилник, или преписката да бъде върната за отстраняване на констатирани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Решенията на комисията за издаване на заповед за продажба на имота/имотите се вземат от членовете ѝ с пълно мнозинство.</w:t>
      </w:r>
    </w:p>
    <w:p w:rsidR="00000000" w:rsidRDefault="00227075">
      <w:pPr>
        <w:spacing w:after="0" w:line="240" w:lineRule="auto"/>
        <w:ind w:firstLine="1155"/>
        <w:jc w:val="both"/>
        <w:textAlignment w:val="center"/>
        <w:divId w:val="1913615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56д. (Но</w:t>
      </w:r>
      <w:r>
        <w:rPr>
          <w:rFonts w:ascii="Times New Roman" w:eastAsia="Times New Roman" w:hAnsi="Times New Roman" w:cs="Times New Roman"/>
          <w:color w:val="000000"/>
          <w:sz w:val="24"/>
          <w:szCs w:val="24"/>
        </w:rPr>
        <w:t>в - ДВ, бр. 62 от 2009 г.) (1) (Изм. - ДВ, бр. 79 от 2017 г., в сила от 03.10.2017 г.) Въз основа на протокола на комисията по чл. 56г, ал. 5 министърът на земеделието, храните и горите или съответно директорът на областната дирекция "Земеделие", издава за</w:t>
      </w:r>
      <w:r>
        <w:rPr>
          <w:rFonts w:ascii="Times New Roman" w:eastAsia="Times New Roman" w:hAnsi="Times New Roman" w:cs="Times New Roman"/>
          <w:color w:val="000000"/>
          <w:sz w:val="24"/>
          <w:szCs w:val="24"/>
        </w:rPr>
        <w:t>повед за извършване на покупко-продажба на имота/имотите. Заповедта, издадена от министъра на земеделието, храните и горите, се изпраща в областната дирекция "Земеделие".</w:t>
      </w:r>
    </w:p>
    <w:p w:rsidR="00000000" w:rsidRDefault="00227075">
      <w:pPr>
        <w:spacing w:after="0" w:line="240" w:lineRule="auto"/>
        <w:ind w:firstLine="1155"/>
        <w:jc w:val="both"/>
        <w:textAlignment w:val="center"/>
        <w:divId w:val="1800221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Областната дирекция "Земеделие" писмено уведомява заявителя по преписката по реда</w:t>
      </w:r>
      <w:r>
        <w:rPr>
          <w:rFonts w:ascii="Times New Roman" w:eastAsia="Times New Roman" w:hAnsi="Times New Roman" w:cs="Times New Roman"/>
          <w:color w:val="000000"/>
          <w:sz w:val="24"/>
          <w:szCs w:val="24"/>
        </w:rPr>
        <w:t xml:space="preserve"> на ГПК за стойността на имота, размера на дължимите данъци, такси, разноски и други плащания, сроковете за плащане и за сключване на договора и последиците при неспазването им.</w:t>
      </w:r>
    </w:p>
    <w:p w:rsidR="00000000" w:rsidRDefault="00227075">
      <w:pPr>
        <w:spacing w:after="0" w:line="240" w:lineRule="auto"/>
        <w:ind w:firstLine="1155"/>
        <w:jc w:val="both"/>
        <w:textAlignment w:val="center"/>
        <w:divId w:val="1309436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2011 г., изм. - ДВ, бр. 50 от 2012 г., в сила от 03.</w:t>
      </w:r>
      <w:r>
        <w:rPr>
          <w:rFonts w:ascii="Times New Roman" w:eastAsia="Times New Roman" w:hAnsi="Times New Roman" w:cs="Times New Roman"/>
          <w:color w:val="000000"/>
          <w:sz w:val="24"/>
          <w:szCs w:val="24"/>
        </w:rPr>
        <w:t>07.2012 г.) В тримесечен срок от съобщението заинтересуваното лице заплаща стойността на имота, дължимите данъци, такси, разходи по чл. 56ш, ал. 1, разноски и други суми.</w:t>
      </w:r>
    </w:p>
    <w:p w:rsidR="00000000" w:rsidRDefault="00227075">
      <w:pPr>
        <w:spacing w:after="0" w:line="240" w:lineRule="auto"/>
        <w:ind w:firstLine="1155"/>
        <w:jc w:val="both"/>
        <w:textAlignment w:val="center"/>
        <w:divId w:val="1644192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2011 г., изм. - ДВ, бр. 50 от 2012 г., в сила от 03.07.2012</w:t>
      </w:r>
      <w:r>
        <w:rPr>
          <w:rFonts w:ascii="Times New Roman" w:eastAsia="Times New Roman" w:hAnsi="Times New Roman" w:cs="Times New Roman"/>
          <w:color w:val="000000"/>
          <w:sz w:val="24"/>
          <w:szCs w:val="24"/>
        </w:rPr>
        <w:t xml:space="preserve"> г.) В случай че плащането се извършва с поименни компенсационни бонове, заинтересуваното лице в шестмесечен срок представя в областната дирекция "Земеделие" нареждане за плащане по чл. 13, ал. 2 от Закона за сделките с компенсаторни инструменти до централ</w:t>
      </w:r>
      <w:r>
        <w:rPr>
          <w:rFonts w:ascii="Times New Roman" w:eastAsia="Times New Roman" w:hAnsi="Times New Roman" w:cs="Times New Roman"/>
          <w:color w:val="000000"/>
          <w:sz w:val="24"/>
          <w:szCs w:val="24"/>
        </w:rPr>
        <w:t>ния депозитар.</w:t>
      </w:r>
    </w:p>
    <w:p w:rsidR="00000000" w:rsidRDefault="00227075">
      <w:pPr>
        <w:spacing w:after="0" w:line="240" w:lineRule="auto"/>
        <w:ind w:firstLine="1155"/>
        <w:jc w:val="both"/>
        <w:textAlignment w:val="center"/>
        <w:divId w:val="1717925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50 от 2012 г., в сила от 03.07.2012 г., изм. - ДВ, бр. 34 от 2016 г., в сила от 03.05.2016 г.) Размерът на дължимите суми по § 17, ал. 2 от ПЗР на ЗИД на ЗСПЗЗ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10 от 2009 г.; изм., бр. 25 от 2012 г.) се опр</w:t>
      </w:r>
      <w:r>
        <w:rPr>
          <w:rFonts w:ascii="Times New Roman" w:eastAsia="Times New Roman" w:hAnsi="Times New Roman" w:cs="Times New Roman"/>
          <w:color w:val="000000"/>
          <w:sz w:val="24"/>
          <w:szCs w:val="24"/>
        </w:rPr>
        <w:t xml:space="preserve">еделя като произведение от цената на имота, определена по чл. 90 ППЗДС, и броя на месеците за времето от настъпването на </w:t>
      </w:r>
      <w:proofErr w:type="spellStart"/>
      <w:r>
        <w:rPr>
          <w:rFonts w:ascii="Times New Roman" w:eastAsia="Times New Roman" w:hAnsi="Times New Roman" w:cs="Times New Roman"/>
          <w:color w:val="000000"/>
          <w:sz w:val="24"/>
          <w:szCs w:val="24"/>
        </w:rPr>
        <w:t>дължимостта</w:t>
      </w:r>
      <w:proofErr w:type="spellEnd"/>
      <w:r>
        <w:rPr>
          <w:rFonts w:ascii="Times New Roman" w:eastAsia="Times New Roman" w:hAnsi="Times New Roman" w:cs="Times New Roman"/>
          <w:color w:val="000000"/>
          <w:sz w:val="24"/>
          <w:szCs w:val="24"/>
        </w:rPr>
        <w:t xml:space="preserve"> на сумите до придобиването на собствеността върху застроените и прилежащи земи, разделено на 240. Сумите за ползване на имо</w:t>
      </w:r>
      <w:r>
        <w:rPr>
          <w:rFonts w:ascii="Times New Roman" w:eastAsia="Times New Roman" w:hAnsi="Times New Roman" w:cs="Times New Roman"/>
          <w:color w:val="000000"/>
          <w:sz w:val="24"/>
          <w:szCs w:val="24"/>
        </w:rPr>
        <w:t>та се заплащат в левове.</w:t>
      </w:r>
    </w:p>
    <w:p w:rsidR="00000000" w:rsidRDefault="00227075">
      <w:pPr>
        <w:spacing w:after="0" w:line="240" w:lineRule="auto"/>
        <w:ind w:firstLine="1155"/>
        <w:jc w:val="both"/>
        <w:textAlignment w:val="center"/>
        <w:divId w:val="532420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34 от 2016 г., в сила от 03.05.2016 г.) Размерът на дължимите суми по § 16 от преходните и заключителните разпоредби на Закона за изменение и допълнение на ЗСПЗЗ (ДВ, бр. 61 от 2015 г.) се определя като произвед</w:t>
      </w:r>
      <w:r>
        <w:rPr>
          <w:rFonts w:ascii="Times New Roman" w:eastAsia="Times New Roman" w:hAnsi="Times New Roman" w:cs="Times New Roman"/>
          <w:color w:val="000000"/>
          <w:sz w:val="24"/>
          <w:szCs w:val="24"/>
        </w:rPr>
        <w:t xml:space="preserve">ение от цената на имота, определена по чл. 90 ППЗДС, и броя на месеците за времето от настъпването на </w:t>
      </w:r>
      <w:proofErr w:type="spellStart"/>
      <w:r>
        <w:rPr>
          <w:rFonts w:ascii="Times New Roman" w:eastAsia="Times New Roman" w:hAnsi="Times New Roman" w:cs="Times New Roman"/>
          <w:color w:val="000000"/>
          <w:sz w:val="24"/>
          <w:szCs w:val="24"/>
        </w:rPr>
        <w:t>дължимостта</w:t>
      </w:r>
      <w:proofErr w:type="spellEnd"/>
      <w:r>
        <w:rPr>
          <w:rFonts w:ascii="Times New Roman" w:eastAsia="Times New Roman" w:hAnsi="Times New Roman" w:cs="Times New Roman"/>
          <w:color w:val="000000"/>
          <w:sz w:val="24"/>
          <w:szCs w:val="24"/>
        </w:rPr>
        <w:t xml:space="preserve"> на сумите съгласно чл. 27а ЗСПЗЗ до датата на разпореждане със сградите/съоръженията, разделено на 240. Сумите за ползване на имота се заплаща</w:t>
      </w:r>
      <w:r>
        <w:rPr>
          <w:rFonts w:ascii="Times New Roman" w:eastAsia="Times New Roman" w:hAnsi="Times New Roman" w:cs="Times New Roman"/>
          <w:color w:val="000000"/>
          <w:sz w:val="24"/>
          <w:szCs w:val="24"/>
        </w:rPr>
        <w:t>т в левове.</w:t>
      </w:r>
    </w:p>
    <w:p w:rsidR="00000000" w:rsidRDefault="00227075">
      <w:pPr>
        <w:spacing w:after="0" w:line="240" w:lineRule="auto"/>
        <w:ind w:firstLine="1155"/>
        <w:jc w:val="both"/>
        <w:textAlignment w:val="center"/>
        <w:divId w:val="205721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34 от 2016 г., в сила от 03.05.2016 г.) Документът, удостоверяващ, че са заплатени дължимите суми по ал. 6, се издава от областната дирекция "Земеделие" по местонахождението на имота.</w:t>
      </w:r>
    </w:p>
    <w:p w:rsidR="00000000" w:rsidRDefault="00227075">
      <w:pPr>
        <w:spacing w:after="0" w:line="240" w:lineRule="auto"/>
        <w:ind w:firstLine="1155"/>
        <w:jc w:val="both"/>
        <w:textAlignment w:val="center"/>
        <w:divId w:val="321082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34 от 2016 г., в сил</w:t>
      </w:r>
      <w:r>
        <w:rPr>
          <w:rFonts w:ascii="Times New Roman" w:eastAsia="Times New Roman" w:hAnsi="Times New Roman" w:cs="Times New Roman"/>
          <w:color w:val="000000"/>
          <w:sz w:val="24"/>
          <w:szCs w:val="24"/>
        </w:rPr>
        <w:t>а от 03.05.2016 г.) Когато в имота - предмет на разпореждане, съществуват сгради и/или съоръжения, придобити от един собственик по различно време, той дължи суми за ползване на земята от датата на придобиване право на собственост върху съответната сграда и</w:t>
      </w:r>
      <w:r>
        <w:rPr>
          <w:rFonts w:ascii="Times New Roman" w:eastAsia="Times New Roman" w:hAnsi="Times New Roman" w:cs="Times New Roman"/>
          <w:color w:val="000000"/>
          <w:sz w:val="24"/>
          <w:szCs w:val="24"/>
        </w:rPr>
        <w:t>ли съоръжение съгласно чл. 27а ЗСПЗЗ.</w:t>
      </w:r>
    </w:p>
    <w:p w:rsidR="00000000" w:rsidRDefault="00227075">
      <w:pPr>
        <w:spacing w:after="0" w:line="240" w:lineRule="auto"/>
        <w:ind w:firstLine="1155"/>
        <w:jc w:val="both"/>
        <w:textAlignment w:val="center"/>
        <w:divId w:val="136205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5 - ДВ, бр. 50 от 2012 г., в сила от 03.07.2012 г., предишна ал. 6 - ДВ, бр. 34 от 2016 г., в сила от 03.05.2016 г., изм. - ДВ, бр. 79 от 2017 г., в сила от 03.10.2017 г.) Министърът на земеделието, х</w:t>
      </w:r>
      <w:r>
        <w:rPr>
          <w:rFonts w:ascii="Times New Roman" w:eastAsia="Times New Roman" w:hAnsi="Times New Roman" w:cs="Times New Roman"/>
          <w:color w:val="000000"/>
          <w:sz w:val="24"/>
          <w:szCs w:val="24"/>
        </w:rPr>
        <w:t>раните и горите или упълномощено от него длъжностно лице сключва писмен договор за продажба в едномесечен срок от заплащането на сумите по ал. 3, а при плащане с поименни компенсационни бонове - от получаването на потвърждението за регистрация на плащането</w:t>
      </w:r>
      <w:r>
        <w:rPr>
          <w:rFonts w:ascii="Times New Roman" w:eastAsia="Times New Roman" w:hAnsi="Times New Roman" w:cs="Times New Roman"/>
          <w:color w:val="000000"/>
          <w:sz w:val="24"/>
          <w:szCs w:val="24"/>
        </w:rPr>
        <w:t xml:space="preserve"> от централния депозитар по чл. 13, ал. 3 от Закона за сделките с компенсаторни инструменти. Договорът се вписва в службата по </w:t>
      </w:r>
      <w:r>
        <w:rPr>
          <w:rFonts w:ascii="Times New Roman" w:eastAsia="Times New Roman" w:hAnsi="Times New Roman" w:cs="Times New Roman"/>
          <w:color w:val="000000"/>
          <w:sz w:val="24"/>
          <w:szCs w:val="24"/>
        </w:rPr>
        <w:lastRenderedPageBreak/>
        <w:t>вписванията по местонахождение на имотите за сметка на заявителя. Нотариална форма не е необходима.</w:t>
      </w:r>
    </w:p>
    <w:p w:rsidR="00000000" w:rsidRDefault="00227075">
      <w:pPr>
        <w:spacing w:after="0" w:line="240" w:lineRule="auto"/>
        <w:ind w:firstLine="1155"/>
        <w:jc w:val="both"/>
        <w:textAlignment w:val="center"/>
        <w:divId w:val="1369800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6 - ДВ, бр</w:t>
      </w:r>
      <w:r>
        <w:rPr>
          <w:rFonts w:ascii="Times New Roman" w:eastAsia="Times New Roman" w:hAnsi="Times New Roman" w:cs="Times New Roman"/>
          <w:color w:val="000000"/>
          <w:sz w:val="24"/>
          <w:szCs w:val="24"/>
        </w:rPr>
        <w:t>. 50 от 2012 г., в сила от 03.07.2012 г., предишна ал. 7 - ДВ, бр. 34 от 2016 г., в сила от 03.05.2016 г.) Смята се, че заявителят се е отказал от придобиването на правото на собственост върху застроените и прилежащите площи в случаите, когато:</w:t>
      </w:r>
    </w:p>
    <w:p w:rsidR="00000000" w:rsidRDefault="00227075">
      <w:pPr>
        <w:spacing w:after="0" w:line="240" w:lineRule="auto"/>
        <w:ind w:firstLine="1155"/>
        <w:jc w:val="both"/>
        <w:textAlignment w:val="center"/>
        <w:divId w:val="648900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заявител</w:t>
      </w:r>
      <w:r>
        <w:rPr>
          <w:rFonts w:ascii="Times New Roman" w:eastAsia="Times New Roman" w:hAnsi="Times New Roman" w:cs="Times New Roman"/>
          <w:color w:val="000000"/>
          <w:sz w:val="24"/>
          <w:szCs w:val="24"/>
        </w:rPr>
        <w:t>ят не е спазил сроковете по ал. 3 и 4;</w:t>
      </w:r>
    </w:p>
    <w:p w:rsidR="00000000" w:rsidRDefault="00227075">
      <w:pPr>
        <w:spacing w:after="0" w:line="240" w:lineRule="auto"/>
        <w:ind w:firstLine="1155"/>
        <w:jc w:val="both"/>
        <w:textAlignment w:val="center"/>
        <w:divId w:val="1734039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2012 г., в сила от 03.07.2012 г., изм. - ДВ, бр. 34 от 2016 г., в сила от 03.05.2016 г.) потвърждението за регистрация на плащането от централния депозитар по ал. 9 не е постъпило в 6-месечен срок от уведомлението на областната дир</w:t>
      </w:r>
      <w:r>
        <w:rPr>
          <w:rFonts w:ascii="Times New Roman" w:eastAsia="Times New Roman" w:hAnsi="Times New Roman" w:cs="Times New Roman"/>
          <w:color w:val="000000"/>
          <w:sz w:val="24"/>
          <w:szCs w:val="24"/>
        </w:rPr>
        <w:t>екция "Земеделие";</w:t>
      </w:r>
    </w:p>
    <w:p w:rsidR="00000000" w:rsidRDefault="00227075">
      <w:pPr>
        <w:spacing w:after="0" w:line="240" w:lineRule="auto"/>
        <w:ind w:firstLine="1155"/>
        <w:jc w:val="both"/>
        <w:textAlignment w:val="center"/>
        <w:divId w:val="1141843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50 от 2012 г., в сила от 03.07.2012 г., изм. - ДВ, бр. 34 от 2016 г., в сила от 03.05.2016 г.) заявителят не се е явил, за да подпише договора в срока по ал. 9.</w:t>
      </w:r>
    </w:p>
    <w:p w:rsidR="00000000" w:rsidRDefault="00227075">
      <w:pPr>
        <w:spacing w:after="0" w:line="240" w:lineRule="auto"/>
        <w:ind w:firstLine="1155"/>
        <w:jc w:val="both"/>
        <w:textAlignment w:val="center"/>
        <w:divId w:val="104838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7, изм. - ДВ, бр. 50 от 2012 г., в сил</w:t>
      </w:r>
      <w:r>
        <w:rPr>
          <w:rFonts w:ascii="Times New Roman" w:eastAsia="Times New Roman" w:hAnsi="Times New Roman" w:cs="Times New Roman"/>
          <w:color w:val="000000"/>
          <w:sz w:val="24"/>
          <w:szCs w:val="24"/>
        </w:rPr>
        <w:t>а от 03.07.2012 г., предишна ал. 8 - ДВ, бр. 34 от 2016 г., в сила от 03.05.2016 г., изм. - ДВ, бр. 79 от 2017 г., в сила от 03.10.2017 г.) Областната дирекция "Земеделие" уведомява писмено Министерството на земеделието, храните и горите за обстоятелствата</w:t>
      </w:r>
      <w:r>
        <w:rPr>
          <w:rFonts w:ascii="Times New Roman" w:eastAsia="Times New Roman" w:hAnsi="Times New Roman" w:cs="Times New Roman"/>
          <w:color w:val="000000"/>
          <w:sz w:val="24"/>
          <w:szCs w:val="24"/>
        </w:rPr>
        <w:t xml:space="preserve"> по ал. 10.</w:t>
      </w:r>
    </w:p>
    <w:p w:rsidR="00000000" w:rsidRDefault="00227075">
      <w:pPr>
        <w:spacing w:after="0" w:line="240" w:lineRule="auto"/>
        <w:ind w:firstLine="1155"/>
        <w:jc w:val="both"/>
        <w:textAlignment w:val="center"/>
        <w:divId w:val="1273783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8 - ДВ, бр. 50 от 2012 г., в сила от 03.07.2012 г., предишна ал. 9 - ДВ, бр. 34 от 2016 г., в сила от 03.05.2016 г., изм. - ДВ, бр. 79 от 2017 г., в сила от 03.10.2017 г.) Областната дирекция "Земеделие" изпраща в 7-дневен ср</w:t>
      </w:r>
      <w:r>
        <w:rPr>
          <w:rFonts w:ascii="Times New Roman" w:eastAsia="Times New Roman" w:hAnsi="Times New Roman" w:cs="Times New Roman"/>
          <w:color w:val="000000"/>
          <w:sz w:val="24"/>
          <w:szCs w:val="24"/>
        </w:rPr>
        <w:t>ок копие от вписания в службата по вписванията договор на Министерството на земеделието, храните и горите.</w:t>
      </w:r>
    </w:p>
    <w:p w:rsidR="00000000" w:rsidRDefault="00227075">
      <w:pPr>
        <w:spacing w:after="120" w:line="240" w:lineRule="auto"/>
        <w:ind w:firstLine="1155"/>
        <w:jc w:val="both"/>
        <w:textAlignment w:val="center"/>
        <w:divId w:val="682784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ал. 9 - ДВ, бр. 50 от 2012 г., в сила от 03.07.2012 г., предишна ал. 10 - ДВ, бр. 34 от 2016 г., в сила от 03.05.2016 г., отм. - ДВ, б</w:t>
      </w:r>
      <w:r>
        <w:rPr>
          <w:rFonts w:ascii="Times New Roman" w:eastAsia="Times New Roman" w:hAnsi="Times New Roman" w:cs="Times New Roman"/>
          <w:color w:val="000000"/>
          <w:sz w:val="24"/>
          <w:szCs w:val="24"/>
        </w:rPr>
        <w:t>р. 79 от 2017 г., в сила от 03.10.2017 г.)</w:t>
      </w:r>
    </w:p>
    <w:p w:rsidR="00000000" w:rsidRDefault="00227075">
      <w:pPr>
        <w:spacing w:before="100" w:beforeAutospacing="1" w:after="100" w:afterAutospacing="1" w:line="240" w:lineRule="auto"/>
        <w:jc w:val="center"/>
        <w:textAlignment w:val="center"/>
        <w:divId w:val="10162277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Разпореждане със земи по реда на чл. 27, ал. 8 ЗСПЗЗ (Нов - ДВ, бр. 62 от 2009 г.)</w:t>
      </w:r>
    </w:p>
    <w:p w:rsidR="00000000" w:rsidRDefault="00227075">
      <w:pPr>
        <w:spacing w:after="0" w:line="240" w:lineRule="auto"/>
        <w:ind w:firstLine="1155"/>
        <w:jc w:val="both"/>
        <w:textAlignment w:val="center"/>
        <w:divId w:val="249966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56е. (Нов - ДВ, бр. 62 от 2009 г.) (1) (Доп. - ДВ, бр. 21 от 2015 г., в сила от 20.03.2015 г.) Търгове за продажба</w:t>
      </w:r>
      <w:r>
        <w:rPr>
          <w:rFonts w:ascii="Times New Roman" w:eastAsia="Times New Roman" w:hAnsi="Times New Roman" w:cs="Times New Roman"/>
          <w:color w:val="000000"/>
          <w:sz w:val="24"/>
          <w:szCs w:val="24"/>
        </w:rPr>
        <w:t xml:space="preserve"> на земи по чл. 27, ал. 8 ЗСПЗЗ се провеждат за имоти, за които е изготвен </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xml:space="preserve"> план в цифров вид или план на новообразуваните имоти на стопанския двор по чл. 45, ал. 3 или регулационен план.</w:t>
      </w:r>
    </w:p>
    <w:p w:rsidR="00000000" w:rsidRDefault="00227075">
      <w:pPr>
        <w:spacing w:after="0" w:line="240" w:lineRule="auto"/>
        <w:ind w:firstLine="1155"/>
        <w:jc w:val="both"/>
        <w:textAlignment w:val="center"/>
        <w:divId w:val="756488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21 от 2015 г., в сила от 20.03.</w:t>
      </w:r>
      <w:r>
        <w:rPr>
          <w:rFonts w:ascii="Times New Roman" w:eastAsia="Times New Roman" w:hAnsi="Times New Roman" w:cs="Times New Roman"/>
          <w:color w:val="000000"/>
          <w:sz w:val="24"/>
          <w:szCs w:val="24"/>
        </w:rPr>
        <w:t xml:space="preserve">2015 г.) Имотите се предлагат на търг в размерите и границите, определени в съответствие с </w:t>
      </w:r>
      <w:proofErr w:type="spellStart"/>
      <w:r>
        <w:rPr>
          <w:rFonts w:ascii="Times New Roman" w:eastAsia="Times New Roman" w:hAnsi="Times New Roman" w:cs="Times New Roman"/>
          <w:color w:val="000000"/>
          <w:sz w:val="24"/>
          <w:szCs w:val="24"/>
        </w:rPr>
        <w:t>парцеларния</w:t>
      </w:r>
      <w:proofErr w:type="spellEnd"/>
      <w:r>
        <w:rPr>
          <w:rFonts w:ascii="Times New Roman" w:eastAsia="Times New Roman" w:hAnsi="Times New Roman" w:cs="Times New Roman"/>
          <w:color w:val="000000"/>
          <w:sz w:val="24"/>
          <w:szCs w:val="24"/>
        </w:rPr>
        <w:t xml:space="preserve"> план след </w:t>
      </w:r>
      <w:proofErr w:type="spellStart"/>
      <w:r>
        <w:rPr>
          <w:rFonts w:ascii="Times New Roman" w:eastAsia="Times New Roman" w:hAnsi="Times New Roman" w:cs="Times New Roman"/>
          <w:color w:val="000000"/>
          <w:sz w:val="24"/>
          <w:szCs w:val="24"/>
        </w:rPr>
        <w:t>оцифряването</w:t>
      </w:r>
      <w:proofErr w:type="spellEnd"/>
      <w:r>
        <w:rPr>
          <w:rFonts w:ascii="Times New Roman" w:eastAsia="Times New Roman" w:hAnsi="Times New Roman" w:cs="Times New Roman"/>
          <w:color w:val="000000"/>
          <w:sz w:val="24"/>
          <w:szCs w:val="24"/>
        </w:rPr>
        <w:t xml:space="preserve"> му или с плана на новообразуваните имоти, или с регулационния план.</w:t>
      </w:r>
    </w:p>
    <w:p w:rsidR="00000000" w:rsidRDefault="00227075">
      <w:pPr>
        <w:spacing w:after="0" w:line="240" w:lineRule="auto"/>
        <w:ind w:firstLine="1155"/>
        <w:jc w:val="both"/>
        <w:textAlignment w:val="center"/>
        <w:divId w:val="542444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допуска участие в търга за част от имот.</w:t>
      </w:r>
    </w:p>
    <w:p w:rsidR="00000000" w:rsidRDefault="00227075">
      <w:pPr>
        <w:spacing w:after="120" w:line="240" w:lineRule="auto"/>
        <w:ind w:firstLine="1155"/>
        <w:jc w:val="both"/>
        <w:textAlignment w:val="center"/>
        <w:divId w:val="41976206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90427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56ж. </w:t>
      </w:r>
      <w:r>
        <w:rPr>
          <w:rFonts w:ascii="Times New Roman" w:eastAsia="Times New Roman" w:hAnsi="Times New Roman" w:cs="Times New Roman"/>
          <w:color w:val="000000"/>
          <w:sz w:val="24"/>
          <w:szCs w:val="24"/>
        </w:rPr>
        <w:t>(Нов - ДВ, бр. 62 от 2009 г.) (1) (Изм. - ДВ, бр. 100 от 2019 г., в сила от 20.12.2019 г.) Търговете за продажба на имоти по чл. 56е, ал. 1 се извършват с тайно наддаване.</w:t>
      </w:r>
    </w:p>
    <w:p w:rsidR="00000000" w:rsidRDefault="00227075">
      <w:pPr>
        <w:spacing w:after="0" w:line="240" w:lineRule="auto"/>
        <w:ind w:firstLine="1155"/>
        <w:jc w:val="both"/>
        <w:textAlignment w:val="center"/>
        <w:divId w:val="75185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39 от 2011 г., изм. - ДВ, бр. 50 от 2012 г., в сила от 03</w:t>
      </w:r>
      <w:r>
        <w:rPr>
          <w:rFonts w:ascii="Times New Roman" w:eastAsia="Times New Roman" w:hAnsi="Times New Roman" w:cs="Times New Roman"/>
          <w:color w:val="000000"/>
          <w:sz w:val="24"/>
          <w:szCs w:val="24"/>
        </w:rPr>
        <w:t xml:space="preserve">.07.2012 г., изм. - ДВ, бр. 100 от 2019 г., в сила от 20.12.2019 г.) Началната тръжна цена на имотите е пазарната оценка, изготвена от независим оценител, вписан в Регистъра на независимите оценители, и възложена от </w:t>
      </w:r>
      <w:r>
        <w:rPr>
          <w:rFonts w:ascii="Times New Roman" w:eastAsia="Times New Roman" w:hAnsi="Times New Roman" w:cs="Times New Roman"/>
          <w:color w:val="000000"/>
          <w:sz w:val="24"/>
          <w:szCs w:val="24"/>
        </w:rPr>
        <w:lastRenderedPageBreak/>
        <w:t>директора на областната дирекция "Земеде</w:t>
      </w:r>
      <w:r>
        <w:rPr>
          <w:rFonts w:ascii="Times New Roman" w:eastAsia="Times New Roman" w:hAnsi="Times New Roman" w:cs="Times New Roman"/>
          <w:color w:val="000000"/>
          <w:sz w:val="24"/>
          <w:szCs w:val="24"/>
        </w:rPr>
        <w:t>лие". Данъчната оценка се определя като за земи в строителни граници и това обстоятелство се посочва изрично в удостоверението за данъчна оценка. Началната тръжна цена не може да бъде по-ниска от данъчната оценка на имота, увеличена с 10 на сто.</w:t>
      </w:r>
    </w:p>
    <w:p w:rsidR="00000000" w:rsidRDefault="00227075">
      <w:pPr>
        <w:spacing w:after="120" w:line="240" w:lineRule="auto"/>
        <w:ind w:firstLine="1155"/>
        <w:jc w:val="both"/>
        <w:textAlignment w:val="center"/>
        <w:divId w:val="140051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w:t>
      </w:r>
      <w:r>
        <w:rPr>
          <w:rFonts w:ascii="Times New Roman" w:eastAsia="Times New Roman" w:hAnsi="Times New Roman" w:cs="Times New Roman"/>
          <w:color w:val="000000"/>
          <w:sz w:val="24"/>
          <w:szCs w:val="24"/>
        </w:rPr>
        <w:t>- ДВ, бр. 100 от 2019 г., в сила от 20.12.2019 г.)</w:t>
      </w:r>
    </w:p>
    <w:p w:rsidR="00000000" w:rsidRDefault="00227075">
      <w:pPr>
        <w:spacing w:after="0" w:line="240" w:lineRule="auto"/>
        <w:ind w:firstLine="1155"/>
        <w:jc w:val="both"/>
        <w:textAlignment w:val="center"/>
        <w:divId w:val="1772629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56з. (Нов - ДВ, бр. 62 от 2009 г., изм. - ДВ, бр. 100 от 2019 г., в сила от 20.12.2019 г.) (1) Процедура за провеждане на търг се открива със заповед на министъра на земеделието, храните и горите или н</w:t>
      </w:r>
      <w:r>
        <w:rPr>
          <w:rFonts w:ascii="Times New Roman" w:eastAsia="Times New Roman" w:hAnsi="Times New Roman" w:cs="Times New Roman"/>
          <w:color w:val="000000"/>
          <w:sz w:val="24"/>
          <w:szCs w:val="24"/>
        </w:rPr>
        <w:t>а упълномощено от него длъжностно лице.</w:t>
      </w:r>
    </w:p>
    <w:p w:rsidR="00000000" w:rsidRDefault="00227075">
      <w:pPr>
        <w:spacing w:after="0" w:line="240" w:lineRule="auto"/>
        <w:ind w:firstLine="1155"/>
        <w:jc w:val="both"/>
        <w:textAlignment w:val="center"/>
        <w:divId w:val="416026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наличие на основания за провеждане на търг за продажба на имоти по реда на чл. 27, ал. 8, изречение второ от Закона за собствеността и ползването на земеделските земи те се обявяват на първи търг с отделна за</w:t>
      </w:r>
      <w:r>
        <w:rPr>
          <w:rFonts w:ascii="Times New Roman" w:eastAsia="Times New Roman" w:hAnsi="Times New Roman" w:cs="Times New Roman"/>
          <w:color w:val="000000"/>
          <w:sz w:val="24"/>
          <w:szCs w:val="24"/>
        </w:rPr>
        <w:t>повед.</w:t>
      </w:r>
    </w:p>
    <w:p w:rsidR="00000000" w:rsidRDefault="00227075">
      <w:pPr>
        <w:spacing w:after="0" w:line="240" w:lineRule="auto"/>
        <w:ind w:firstLine="1155"/>
        <w:jc w:val="both"/>
        <w:textAlignment w:val="center"/>
        <w:divId w:val="305818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Упълномощеното длъжностно лице по ал. 1 издава заповед за откриване на процедура за провеждане на търг след изрично писмено съгласие на министъра на земеделието, храните и горите за включване на имотите, предложени от директора на областната дир</w:t>
      </w:r>
      <w:r>
        <w:rPr>
          <w:rFonts w:ascii="Times New Roman" w:eastAsia="Times New Roman" w:hAnsi="Times New Roman" w:cs="Times New Roman"/>
          <w:color w:val="000000"/>
          <w:sz w:val="24"/>
          <w:szCs w:val="24"/>
        </w:rPr>
        <w:t>екция "Земеделие", в предмета на търга. Съгласието е валидно до промяна на обстоятелствата, но не повече от една година от датата на издаването му.</w:t>
      </w:r>
    </w:p>
    <w:p w:rsidR="00000000" w:rsidRDefault="00227075">
      <w:pPr>
        <w:spacing w:after="0" w:line="240" w:lineRule="auto"/>
        <w:ind w:firstLine="1155"/>
        <w:jc w:val="both"/>
        <w:textAlignment w:val="center"/>
        <w:divId w:val="175073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Министърът на земеделието, храните и горите дава съгласието по ал. 3 след писмено предложение на постоян</w:t>
      </w:r>
      <w:r>
        <w:rPr>
          <w:rFonts w:ascii="Times New Roman" w:eastAsia="Times New Roman" w:hAnsi="Times New Roman" w:cs="Times New Roman"/>
          <w:color w:val="000000"/>
          <w:sz w:val="24"/>
          <w:szCs w:val="24"/>
        </w:rPr>
        <w:t>но действаща комисия, която разглежда подадените предложения. Министърът на земеделието, храните и горите със заповед назначава комисията и определя поименния състав на членовете ѝ, които са длъжностни лица от Министерството на земеделието, храните и горит</w:t>
      </w:r>
      <w:r>
        <w:rPr>
          <w:rFonts w:ascii="Times New Roman" w:eastAsia="Times New Roman" w:hAnsi="Times New Roman" w:cs="Times New Roman"/>
          <w:color w:val="000000"/>
          <w:sz w:val="24"/>
          <w:szCs w:val="24"/>
        </w:rPr>
        <w:t>е, задачите на комисията и други условия.</w:t>
      </w:r>
    </w:p>
    <w:p w:rsidR="00000000" w:rsidRDefault="00227075">
      <w:pPr>
        <w:spacing w:after="0" w:line="240" w:lineRule="auto"/>
        <w:ind w:firstLine="1155"/>
        <w:jc w:val="both"/>
        <w:textAlignment w:val="center"/>
        <w:divId w:val="1456098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Комисията по ал. 4 приема правила за работата си, които се одобряват от министъра на земеделието, храните и горите.</w:t>
      </w:r>
    </w:p>
    <w:p w:rsidR="00000000" w:rsidRDefault="00227075">
      <w:pPr>
        <w:spacing w:after="0" w:line="240" w:lineRule="auto"/>
        <w:ind w:firstLine="1155"/>
        <w:jc w:val="both"/>
        <w:textAlignment w:val="center"/>
        <w:divId w:val="193813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Комисията по ал. 4 разглежда подадените предложения, към които задължително се прилагат:</w:t>
      </w:r>
    </w:p>
    <w:p w:rsidR="00000000" w:rsidRDefault="00227075">
      <w:pPr>
        <w:spacing w:after="0" w:line="240" w:lineRule="auto"/>
        <w:ind w:firstLine="1155"/>
        <w:jc w:val="both"/>
        <w:textAlignment w:val="center"/>
        <w:divId w:val="1212885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мотивирано становище от директора на областна дирекция "Земеделие", в което изрично са посочени имотите, предложени за търг по чл. 27, ал. 8, изречение второ от Закона за собствеността и ползването на земеделските земи, и имотите, за които могат да участ</w:t>
      </w:r>
      <w:r>
        <w:rPr>
          <w:rFonts w:ascii="Times New Roman" w:eastAsia="Times New Roman" w:hAnsi="Times New Roman" w:cs="Times New Roman"/>
          <w:color w:val="000000"/>
          <w:sz w:val="24"/>
          <w:szCs w:val="24"/>
        </w:rPr>
        <w:t>ват всички заинтересовани лица;</w:t>
      </w:r>
    </w:p>
    <w:p w:rsidR="00000000" w:rsidRDefault="00227075">
      <w:pPr>
        <w:spacing w:after="0" w:line="240" w:lineRule="auto"/>
        <w:ind w:firstLine="1155"/>
        <w:jc w:val="both"/>
        <w:textAlignment w:val="center"/>
        <w:divId w:val="2082167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 за държавна собственост;</w:t>
      </w:r>
    </w:p>
    <w:p w:rsidR="00000000" w:rsidRDefault="00227075">
      <w:pPr>
        <w:spacing w:after="0" w:line="240" w:lineRule="auto"/>
        <w:ind w:firstLine="1155"/>
        <w:jc w:val="both"/>
        <w:textAlignment w:val="center"/>
        <w:divId w:val="511603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скица на имота от картата на възстановената собственост (КВС) или кадастралната карта и кадастралните регистри (КККР) и регистър на собствениците на съседните имоти, посочени в скицата;</w:t>
      </w:r>
    </w:p>
    <w:p w:rsidR="00000000" w:rsidRDefault="00227075">
      <w:pPr>
        <w:spacing w:after="0" w:line="240" w:lineRule="auto"/>
        <w:ind w:firstLine="1155"/>
        <w:jc w:val="both"/>
        <w:textAlignment w:val="center"/>
        <w:divId w:val="2050496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актуална данъчна оценка, определена по реда на чл. 56ж, ал. 2;</w:t>
      </w:r>
    </w:p>
    <w:p w:rsidR="00000000" w:rsidRDefault="00227075">
      <w:pPr>
        <w:spacing w:after="0" w:line="240" w:lineRule="auto"/>
        <w:ind w:firstLine="1155"/>
        <w:jc w:val="both"/>
        <w:textAlignment w:val="center"/>
        <w:divId w:val="238292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 на имота, определена по реда на чл. 56ж, ал. 2;</w:t>
      </w:r>
    </w:p>
    <w:p w:rsidR="00000000" w:rsidRDefault="00227075">
      <w:pPr>
        <w:spacing w:after="0" w:line="240" w:lineRule="auto"/>
        <w:ind w:firstLine="1155"/>
        <w:jc w:val="both"/>
        <w:textAlignment w:val="center"/>
        <w:divId w:val="2127890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скица и/или извадка от приет </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xml:space="preserve"> план или от план на новообразувани имоти по чл. 45, ал. 3 и заповед за одобряване по чл. 45,</w:t>
      </w:r>
      <w:r>
        <w:rPr>
          <w:rFonts w:ascii="Times New Roman" w:eastAsia="Times New Roman" w:hAnsi="Times New Roman" w:cs="Times New Roman"/>
          <w:color w:val="000000"/>
          <w:sz w:val="24"/>
          <w:szCs w:val="24"/>
        </w:rPr>
        <w:t xml:space="preserve"> ал. 6;</w:t>
      </w:r>
    </w:p>
    <w:p w:rsidR="00000000" w:rsidRDefault="00227075">
      <w:pPr>
        <w:spacing w:after="0" w:line="240" w:lineRule="auto"/>
        <w:ind w:firstLine="1155"/>
        <w:jc w:val="both"/>
        <w:textAlignment w:val="center"/>
        <w:divId w:val="31341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извадка от регулационен план и заповед за одобряването му;</w:t>
      </w:r>
    </w:p>
    <w:p w:rsidR="00000000" w:rsidRDefault="00227075">
      <w:pPr>
        <w:spacing w:after="0" w:line="240" w:lineRule="auto"/>
        <w:ind w:firstLine="1155"/>
        <w:jc w:val="both"/>
        <w:textAlignment w:val="center"/>
        <w:divId w:val="1783264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документ, че имотът не попада в границите на защитена територия, обявена по реда на Закона за защитените територии;</w:t>
      </w:r>
    </w:p>
    <w:p w:rsidR="00000000" w:rsidRDefault="00227075">
      <w:pPr>
        <w:spacing w:after="0" w:line="240" w:lineRule="auto"/>
        <w:ind w:firstLine="1155"/>
        <w:jc w:val="both"/>
        <w:textAlignment w:val="center"/>
        <w:divId w:val="181405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констативен протокол за оглед на място на имота, отразяващ актуа</w:t>
      </w:r>
      <w:r>
        <w:rPr>
          <w:rFonts w:ascii="Times New Roman" w:eastAsia="Times New Roman" w:hAnsi="Times New Roman" w:cs="Times New Roman"/>
          <w:color w:val="000000"/>
          <w:sz w:val="24"/>
          <w:szCs w:val="24"/>
        </w:rPr>
        <w:t xml:space="preserve">лното му състояние, съставен от комисия, назначена от директора на областната дирекция, която включва в състава си служители на областната дирекция "Земеделие" и на съответната общинска служба по земеделие, а за </w:t>
      </w:r>
      <w:r>
        <w:rPr>
          <w:rFonts w:ascii="Times New Roman" w:eastAsia="Times New Roman" w:hAnsi="Times New Roman" w:cs="Times New Roman"/>
          <w:color w:val="000000"/>
          <w:sz w:val="24"/>
          <w:szCs w:val="24"/>
        </w:rPr>
        <w:lastRenderedPageBreak/>
        <w:t>имоти в границите на урбанизираните територи</w:t>
      </w:r>
      <w:r>
        <w:rPr>
          <w:rFonts w:ascii="Times New Roman" w:eastAsia="Times New Roman" w:hAnsi="Times New Roman" w:cs="Times New Roman"/>
          <w:color w:val="000000"/>
          <w:sz w:val="24"/>
          <w:szCs w:val="24"/>
        </w:rPr>
        <w:t>и в състава на комисията задължително се включва и представител на съответната община;</w:t>
      </w:r>
    </w:p>
    <w:p w:rsidR="00000000" w:rsidRDefault="00227075">
      <w:pPr>
        <w:spacing w:after="0" w:line="240" w:lineRule="auto"/>
        <w:ind w:firstLine="1155"/>
        <w:jc w:val="both"/>
        <w:textAlignment w:val="center"/>
        <w:divId w:val="1796825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цветна комбинирана извадка от цифровата </w:t>
      </w:r>
      <w:proofErr w:type="spellStart"/>
      <w:r>
        <w:rPr>
          <w:rFonts w:ascii="Times New Roman" w:eastAsia="Times New Roman" w:hAnsi="Times New Roman" w:cs="Times New Roman"/>
          <w:color w:val="000000"/>
          <w:sz w:val="24"/>
          <w:szCs w:val="24"/>
        </w:rPr>
        <w:t>ортофото</w:t>
      </w:r>
      <w:proofErr w:type="spellEnd"/>
      <w:r>
        <w:rPr>
          <w:rFonts w:ascii="Times New Roman" w:eastAsia="Times New Roman" w:hAnsi="Times New Roman" w:cs="Times New Roman"/>
          <w:color w:val="000000"/>
          <w:sz w:val="24"/>
          <w:szCs w:val="24"/>
        </w:rPr>
        <w:t xml:space="preserve"> карта и КВС/КККР на съответното землище за територията, в която попадат имотите;</w:t>
      </w:r>
    </w:p>
    <w:p w:rsidR="00000000" w:rsidRDefault="00227075">
      <w:pPr>
        <w:spacing w:after="0" w:line="240" w:lineRule="auto"/>
        <w:ind w:firstLine="1155"/>
        <w:jc w:val="both"/>
        <w:textAlignment w:val="center"/>
        <w:divId w:val="1063799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удостоверение за липса на реституционни претенции, издадено от общинската служба по земеделие, със срок на валидност не по-дълъг от 6 месеца от датата на издаването му;</w:t>
      </w:r>
    </w:p>
    <w:p w:rsidR="00000000" w:rsidRDefault="00227075">
      <w:pPr>
        <w:spacing w:after="0" w:line="240" w:lineRule="auto"/>
        <w:ind w:firstLine="1155"/>
        <w:jc w:val="both"/>
        <w:textAlignment w:val="center"/>
        <w:divId w:val="136872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други документи, необходими за изразяване на съгласие на министъра на земеделие</w:t>
      </w:r>
      <w:r>
        <w:rPr>
          <w:rFonts w:ascii="Times New Roman" w:eastAsia="Times New Roman" w:hAnsi="Times New Roman" w:cs="Times New Roman"/>
          <w:color w:val="000000"/>
          <w:sz w:val="24"/>
          <w:szCs w:val="24"/>
        </w:rPr>
        <w:t>то, храните и горите.</w:t>
      </w:r>
    </w:p>
    <w:p w:rsidR="00000000" w:rsidRDefault="00227075">
      <w:pPr>
        <w:spacing w:after="0" w:line="240" w:lineRule="auto"/>
        <w:ind w:firstLine="1155"/>
        <w:jc w:val="both"/>
        <w:textAlignment w:val="center"/>
        <w:divId w:val="41708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Комисията съставя протокол, с който предлага на министъра на земеделието, храните и горите да изрази съгласие за включване на имотите в предмета на търга или за отказ.</w:t>
      </w:r>
    </w:p>
    <w:p w:rsidR="00000000" w:rsidRDefault="00227075">
      <w:pPr>
        <w:spacing w:after="0" w:line="240" w:lineRule="auto"/>
        <w:ind w:firstLine="1155"/>
        <w:jc w:val="both"/>
        <w:textAlignment w:val="center"/>
        <w:divId w:val="499539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заповедите по ал. 1 и 2 се посочват: имотите - предмет н</w:t>
      </w:r>
      <w:r>
        <w:rPr>
          <w:rFonts w:ascii="Times New Roman" w:eastAsia="Times New Roman" w:hAnsi="Times New Roman" w:cs="Times New Roman"/>
          <w:color w:val="000000"/>
          <w:sz w:val="24"/>
          <w:szCs w:val="24"/>
        </w:rPr>
        <w:t>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 се начислява лихва и не подлежи на връщане при отказ за сключване на договор; разход</w:t>
      </w:r>
      <w:r>
        <w:rPr>
          <w:rFonts w:ascii="Times New Roman" w:eastAsia="Times New Roman" w:hAnsi="Times New Roman" w:cs="Times New Roman"/>
          <w:color w:val="000000"/>
          <w:sz w:val="24"/>
          <w:szCs w:val="24"/>
        </w:rPr>
        <w:t>ите по чл. 56ш, ал. 1; банковата сметка за плащането и условията за възстановяване на депозита, както и мястото, където се обявява протоколът за резултатите от търга.</w:t>
      </w:r>
    </w:p>
    <w:p w:rsidR="00000000" w:rsidRDefault="00227075">
      <w:pPr>
        <w:spacing w:after="0" w:line="240" w:lineRule="auto"/>
        <w:ind w:firstLine="1155"/>
        <w:jc w:val="both"/>
        <w:textAlignment w:val="center"/>
        <w:divId w:val="1839148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Заповедите по ал. 1 и 2 се поставят на видно място в областната дирекция "Земеделие",</w:t>
      </w:r>
      <w:r>
        <w:rPr>
          <w:rFonts w:ascii="Times New Roman" w:eastAsia="Times New Roman" w:hAnsi="Times New Roman" w:cs="Times New Roman"/>
          <w:color w:val="000000"/>
          <w:sz w:val="24"/>
          <w:szCs w:val="24"/>
        </w:rPr>
        <w:t xml:space="preserve"> в общинската служба по земеделие, в общината и в кметството на населеното място по местонахождението на имота в 3-дневен срок от издаването им и се публикуват на интернет страницата на областната дирекция "Земеделие", на страницата на Министерството на зе</w:t>
      </w:r>
      <w:r>
        <w:rPr>
          <w:rFonts w:ascii="Times New Roman" w:eastAsia="Times New Roman" w:hAnsi="Times New Roman" w:cs="Times New Roman"/>
          <w:color w:val="000000"/>
          <w:sz w:val="24"/>
          <w:szCs w:val="24"/>
        </w:rPr>
        <w:t>меделието, храните и горите и поне в един местен вестник най-малко 30 дни преди крайния срок за подаване на заявленията за участие.</w:t>
      </w:r>
    </w:p>
    <w:p w:rsidR="00000000" w:rsidRDefault="00227075">
      <w:pPr>
        <w:spacing w:after="120" w:line="240" w:lineRule="auto"/>
        <w:ind w:firstLine="1155"/>
        <w:jc w:val="both"/>
        <w:textAlignment w:val="center"/>
        <w:divId w:val="127011554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44976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56и. (Нов - ДВ, бр. 62 от 2009 г.) (1) Търгът се провежда от комисия, назначена със заповед на директора на областната</w:t>
      </w:r>
      <w:r>
        <w:rPr>
          <w:rFonts w:ascii="Times New Roman" w:eastAsia="Times New Roman" w:hAnsi="Times New Roman" w:cs="Times New Roman"/>
          <w:color w:val="000000"/>
          <w:sz w:val="24"/>
          <w:szCs w:val="24"/>
        </w:rPr>
        <w:t xml:space="preserve"> дирекция "Земеделие", в състав от трима до петима членове - служители в областната дирекция "Земеделие", измежду които председател и секретар и двама резервни членове. В състава на комисията се включва юрисконсулт или правоспособен юрист, който може да не</w:t>
      </w:r>
      <w:r>
        <w:rPr>
          <w:rFonts w:ascii="Times New Roman" w:eastAsia="Times New Roman" w:hAnsi="Times New Roman" w:cs="Times New Roman"/>
          <w:color w:val="000000"/>
          <w:sz w:val="24"/>
          <w:szCs w:val="24"/>
        </w:rPr>
        <w:t xml:space="preserve"> е служител в областната дирекция "Земеделие".</w:t>
      </w:r>
    </w:p>
    <w:p w:rsidR="00000000" w:rsidRDefault="00227075">
      <w:pPr>
        <w:spacing w:after="0" w:line="240" w:lineRule="auto"/>
        <w:ind w:firstLine="1155"/>
        <w:jc w:val="both"/>
        <w:textAlignment w:val="center"/>
        <w:divId w:val="857429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на комисията се вземат с мнозинство от броя на членовете ѝ.</w:t>
      </w:r>
    </w:p>
    <w:p w:rsidR="00000000" w:rsidRDefault="00227075">
      <w:pPr>
        <w:spacing w:after="120" w:line="240" w:lineRule="auto"/>
        <w:ind w:firstLine="1155"/>
        <w:jc w:val="both"/>
        <w:textAlignment w:val="center"/>
        <w:divId w:val="209022602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22794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56к. (Нов - ДВ, бр. 62 от 2009 г., изм. - ДВ, бр. 100 от 2019 г., в сила от 20.12.2019 г.) (1) Заявителите или писмено упълномоще</w:t>
      </w:r>
      <w:r>
        <w:rPr>
          <w:rFonts w:ascii="Times New Roman" w:eastAsia="Times New Roman" w:hAnsi="Times New Roman" w:cs="Times New Roman"/>
          <w:color w:val="000000"/>
          <w:sz w:val="24"/>
          <w:szCs w:val="24"/>
        </w:rPr>
        <w:t>ните от тях с нотариална заверка на подписа лица подават в областна дирекция "Земеделие" заявления по образец, утвърден от министъра на земеделието, храните и горите. За всеки имот се подава отделно заявление.</w:t>
      </w:r>
    </w:p>
    <w:p w:rsidR="00000000" w:rsidRDefault="00227075">
      <w:pPr>
        <w:spacing w:after="0" w:line="240" w:lineRule="auto"/>
        <w:ind w:firstLine="1155"/>
        <w:jc w:val="both"/>
        <w:textAlignment w:val="center"/>
        <w:divId w:val="461265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заявлението по ал. 1 се посочват:</w:t>
      </w:r>
    </w:p>
    <w:p w:rsidR="00000000" w:rsidRDefault="00227075">
      <w:pPr>
        <w:spacing w:after="0" w:line="240" w:lineRule="auto"/>
        <w:ind w:firstLine="1155"/>
        <w:jc w:val="both"/>
        <w:textAlignment w:val="center"/>
        <w:divId w:val="144854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w:t>
      </w:r>
      <w:r>
        <w:rPr>
          <w:rFonts w:ascii="Times New Roman" w:eastAsia="Times New Roman" w:hAnsi="Times New Roman" w:cs="Times New Roman"/>
          <w:color w:val="000000"/>
          <w:sz w:val="24"/>
          <w:szCs w:val="24"/>
        </w:rPr>
        <w:t>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w:t>
      </w:r>
    </w:p>
    <w:p w:rsidR="00000000" w:rsidRDefault="00227075">
      <w:pPr>
        <w:spacing w:after="0" w:line="240" w:lineRule="auto"/>
        <w:ind w:firstLine="1155"/>
        <w:jc w:val="both"/>
        <w:textAlignment w:val="center"/>
        <w:divId w:val="98331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местонахождението, номерът и площта на имота;</w:t>
      </w:r>
    </w:p>
    <w:p w:rsidR="00000000" w:rsidRDefault="00227075">
      <w:pPr>
        <w:spacing w:after="0" w:line="240" w:lineRule="auto"/>
        <w:ind w:firstLine="1155"/>
        <w:jc w:val="both"/>
        <w:textAlignment w:val="center"/>
        <w:divId w:val="272136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предлаганата </w:t>
      </w:r>
      <w:r>
        <w:rPr>
          <w:rFonts w:ascii="Times New Roman" w:eastAsia="Times New Roman" w:hAnsi="Times New Roman" w:cs="Times New Roman"/>
          <w:color w:val="000000"/>
          <w:sz w:val="24"/>
          <w:szCs w:val="24"/>
        </w:rPr>
        <w:t>цена за имота в лева.</w:t>
      </w:r>
    </w:p>
    <w:p w:rsidR="00000000" w:rsidRDefault="00227075">
      <w:pPr>
        <w:spacing w:after="0" w:line="240" w:lineRule="auto"/>
        <w:ind w:firstLine="1155"/>
        <w:jc w:val="both"/>
        <w:textAlignment w:val="center"/>
        <w:divId w:val="2094279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подаване на заявлението заявителят или упълномощеното лице представят документ за самоличност и прилагат:</w:t>
      </w:r>
    </w:p>
    <w:p w:rsidR="00000000" w:rsidRDefault="00227075">
      <w:pPr>
        <w:spacing w:after="0" w:line="240" w:lineRule="auto"/>
        <w:ind w:firstLine="1155"/>
        <w:jc w:val="both"/>
        <w:textAlignment w:val="center"/>
        <w:divId w:val="432016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нотариално заверено пълномощно, когато документите се подават от упълномощено лице;</w:t>
      </w:r>
    </w:p>
    <w:p w:rsidR="00000000" w:rsidRDefault="00227075">
      <w:pPr>
        <w:spacing w:after="0" w:line="240" w:lineRule="auto"/>
        <w:ind w:firstLine="1155"/>
        <w:jc w:val="both"/>
        <w:textAlignment w:val="center"/>
        <w:divId w:val="1812215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платежен документ за внесен де</w:t>
      </w:r>
      <w:r>
        <w:rPr>
          <w:rFonts w:ascii="Times New Roman" w:eastAsia="Times New Roman" w:hAnsi="Times New Roman" w:cs="Times New Roman"/>
          <w:color w:val="000000"/>
          <w:sz w:val="24"/>
          <w:szCs w:val="24"/>
        </w:rPr>
        <w:t>позит в оригинал, когато плащането не е извършено по електронен път;</w:t>
      </w:r>
    </w:p>
    <w:p w:rsidR="00000000" w:rsidRDefault="00227075">
      <w:pPr>
        <w:spacing w:after="0" w:line="240" w:lineRule="auto"/>
        <w:ind w:firstLine="1155"/>
        <w:jc w:val="both"/>
        <w:textAlignment w:val="center"/>
        <w:divId w:val="1419710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 от заседание на съответния оправомощен орган, съдържащ решение за закупуване на държавните имоти - предмет на продажбата, когато заявителят е юридическо лице;</w:t>
      </w:r>
    </w:p>
    <w:p w:rsidR="00000000" w:rsidRDefault="00227075">
      <w:pPr>
        <w:spacing w:after="0" w:line="240" w:lineRule="auto"/>
        <w:ind w:firstLine="1155"/>
        <w:jc w:val="both"/>
        <w:textAlignment w:val="center"/>
        <w:divId w:val="177374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декларация за</w:t>
      </w:r>
      <w:r>
        <w:rPr>
          <w:rFonts w:ascii="Times New Roman" w:eastAsia="Times New Roman" w:hAnsi="Times New Roman" w:cs="Times New Roman"/>
          <w:color w:val="000000"/>
          <w:sz w:val="24"/>
          <w:szCs w:val="24"/>
        </w:rPr>
        <w:t xml:space="preserve"> обстоятелствата по ал. 11.</w:t>
      </w:r>
    </w:p>
    <w:p w:rsidR="00000000" w:rsidRDefault="00227075">
      <w:pPr>
        <w:spacing w:after="0" w:line="240" w:lineRule="auto"/>
        <w:ind w:firstLine="1155"/>
        <w:jc w:val="both"/>
        <w:textAlignment w:val="center"/>
        <w:divId w:val="120023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Търгът, на който могат да участват всички заинтересовани лица, може да се проведе само при условие че най-малко двама кандидати са подали заявление за участие и са допуснати до участие в търга.</w:t>
      </w:r>
    </w:p>
    <w:p w:rsidR="00000000" w:rsidRDefault="00227075">
      <w:pPr>
        <w:spacing w:after="0" w:line="240" w:lineRule="auto"/>
        <w:ind w:firstLine="1155"/>
        <w:jc w:val="both"/>
        <w:textAlignment w:val="center"/>
        <w:divId w:val="1716390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на търга по ал. 4 с</w:t>
      </w:r>
      <w:r>
        <w:rPr>
          <w:rFonts w:ascii="Times New Roman" w:eastAsia="Times New Roman" w:hAnsi="Times New Roman" w:cs="Times New Roman"/>
          <w:color w:val="000000"/>
          <w:sz w:val="24"/>
          <w:szCs w:val="24"/>
        </w:rPr>
        <w:t>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000000" w:rsidRDefault="00227075">
      <w:pPr>
        <w:spacing w:after="0" w:line="240" w:lineRule="auto"/>
        <w:ind w:firstLine="1155"/>
        <w:jc w:val="both"/>
        <w:textAlignment w:val="center"/>
        <w:divId w:val="2038920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Право на участие в първия търг, открит със заповед по чл. 56з, ал. 2, имат само собствени</w:t>
      </w:r>
      <w:r>
        <w:rPr>
          <w:rFonts w:ascii="Times New Roman" w:eastAsia="Times New Roman" w:hAnsi="Times New Roman" w:cs="Times New Roman"/>
          <w:color w:val="000000"/>
          <w:sz w:val="24"/>
          <w:szCs w:val="24"/>
        </w:rPr>
        <w:t>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p>
    <w:p w:rsidR="00000000" w:rsidRDefault="00227075">
      <w:pPr>
        <w:spacing w:after="0" w:line="240" w:lineRule="auto"/>
        <w:ind w:firstLine="1155"/>
        <w:jc w:val="both"/>
        <w:textAlignment w:val="center"/>
        <w:divId w:val="1305237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участие</w:t>
      </w:r>
      <w:r>
        <w:rPr>
          <w:rFonts w:ascii="Times New Roman" w:eastAsia="Times New Roman" w:hAnsi="Times New Roman" w:cs="Times New Roman"/>
          <w:color w:val="000000"/>
          <w:sz w:val="24"/>
          <w:szCs w:val="24"/>
        </w:rPr>
        <w:t xml:space="preserve"> в търга по ал. 6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подават заявление по образец, утвърден от министъра на земеделието, храните и горите, в което се посочват данните по ал. 2 и се прилагат документите по ал. 3, както и копие на документ за собственост на имота, съседен на</w:t>
      </w:r>
      <w:r>
        <w:rPr>
          <w:rFonts w:ascii="Times New Roman" w:eastAsia="Times New Roman" w:hAnsi="Times New Roman" w:cs="Times New Roman"/>
          <w:color w:val="000000"/>
          <w:sz w:val="24"/>
          <w:szCs w:val="24"/>
        </w:rPr>
        <w:t xml:space="preserve"> имота - обект на търга.</w:t>
      </w:r>
    </w:p>
    <w:p w:rsidR="00000000" w:rsidRDefault="00227075">
      <w:pPr>
        <w:spacing w:after="0" w:line="240" w:lineRule="auto"/>
        <w:ind w:firstLine="1155"/>
        <w:jc w:val="both"/>
        <w:textAlignment w:val="center"/>
        <w:divId w:val="168073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 търга по ал. 6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w:t>
      </w:r>
      <w:r>
        <w:rPr>
          <w:rFonts w:ascii="Times New Roman" w:eastAsia="Times New Roman" w:hAnsi="Times New Roman" w:cs="Times New Roman"/>
          <w:color w:val="000000"/>
          <w:sz w:val="24"/>
          <w:szCs w:val="24"/>
        </w:rPr>
        <w:t>а или общини. Търгът може да се проведе само когато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000000" w:rsidRDefault="00227075">
      <w:pPr>
        <w:spacing w:after="0" w:line="240" w:lineRule="auto"/>
        <w:ind w:firstLine="1155"/>
        <w:jc w:val="both"/>
        <w:textAlignment w:val="center"/>
        <w:divId w:val="973412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Не се допускат за участие в</w:t>
      </w:r>
      <w:r>
        <w:rPr>
          <w:rFonts w:ascii="Times New Roman" w:eastAsia="Times New Roman" w:hAnsi="Times New Roman" w:cs="Times New Roman"/>
          <w:color w:val="000000"/>
          <w:sz w:val="24"/>
          <w:szCs w:val="24"/>
        </w:rPr>
        <w:t xml:space="preserve"> търга по ал. 6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 на тръжната процедура.</w:t>
      </w:r>
    </w:p>
    <w:p w:rsidR="00000000" w:rsidRDefault="00227075">
      <w:pPr>
        <w:spacing w:after="0" w:line="240" w:lineRule="auto"/>
        <w:ind w:firstLine="1155"/>
        <w:jc w:val="both"/>
        <w:textAlignment w:val="center"/>
        <w:divId w:val="790637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Имотите, останали след провеждане на</w:t>
      </w:r>
      <w:r>
        <w:rPr>
          <w:rFonts w:ascii="Times New Roman" w:eastAsia="Times New Roman" w:hAnsi="Times New Roman" w:cs="Times New Roman"/>
          <w:color w:val="000000"/>
          <w:sz w:val="24"/>
          <w:szCs w:val="24"/>
        </w:rPr>
        <w:t xml:space="preserve"> търга по ал. 6, се включват в следващи търгове, на които право на участие имат всички заинтересовани лица.</w:t>
      </w:r>
    </w:p>
    <w:p w:rsidR="00000000" w:rsidRDefault="00227075">
      <w:pPr>
        <w:spacing w:after="0" w:line="240" w:lineRule="auto"/>
        <w:ind w:firstLine="1155"/>
        <w:jc w:val="both"/>
        <w:textAlignment w:val="center"/>
        <w:divId w:val="857427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Свързани лица по смисъла на Търговския закон и свързани предприятия по смисъла на Закона за малките и средните предприятия не могат да бъдат са</w:t>
      </w:r>
      <w:r>
        <w:rPr>
          <w:rFonts w:ascii="Times New Roman" w:eastAsia="Times New Roman" w:hAnsi="Times New Roman" w:cs="Times New Roman"/>
          <w:color w:val="000000"/>
          <w:sz w:val="24"/>
          <w:szCs w:val="24"/>
        </w:rPr>
        <w:t>мостоятелни кандидати или участници в тръжната процедура за един и същ имот.</w:t>
      </w:r>
    </w:p>
    <w:p w:rsidR="00000000" w:rsidRDefault="00227075">
      <w:pPr>
        <w:spacing w:after="0" w:line="240" w:lineRule="auto"/>
        <w:ind w:firstLine="1155"/>
        <w:jc w:val="both"/>
        <w:textAlignment w:val="center"/>
        <w:divId w:val="689336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Тръжната комисия може служебно да събира доказателства за обстоятелствата по ал. 11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000000" w:rsidRDefault="00227075">
      <w:pPr>
        <w:spacing w:after="120" w:line="240" w:lineRule="auto"/>
        <w:ind w:firstLine="1155"/>
        <w:jc w:val="both"/>
        <w:textAlignment w:val="center"/>
        <w:divId w:val="105828893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41812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w:t>
      </w:r>
      <w:r>
        <w:rPr>
          <w:rFonts w:ascii="Times New Roman" w:eastAsia="Times New Roman" w:hAnsi="Times New Roman" w:cs="Times New Roman"/>
          <w:color w:val="000000"/>
          <w:sz w:val="24"/>
          <w:szCs w:val="24"/>
        </w:rPr>
        <w:t xml:space="preserve">л. (Нов - ДВ, бр. 62 от 2009 г.) (1) Заявление, представено в </w:t>
      </w:r>
      <w:proofErr w:type="spellStart"/>
      <w:r>
        <w:rPr>
          <w:rFonts w:ascii="Times New Roman" w:eastAsia="Times New Roman" w:hAnsi="Times New Roman" w:cs="Times New Roman"/>
          <w:color w:val="000000"/>
          <w:sz w:val="24"/>
          <w:szCs w:val="24"/>
        </w:rPr>
        <w:t>незапечатан</w:t>
      </w:r>
      <w:proofErr w:type="spellEnd"/>
      <w:r>
        <w:rPr>
          <w:rFonts w:ascii="Times New Roman" w:eastAsia="Times New Roman" w:hAnsi="Times New Roman" w:cs="Times New Roman"/>
          <w:color w:val="000000"/>
          <w:sz w:val="24"/>
          <w:szCs w:val="24"/>
        </w:rPr>
        <w:t xml:space="preserve"> плик, е недействително.</w:t>
      </w:r>
    </w:p>
    <w:p w:rsidR="00000000" w:rsidRDefault="00227075">
      <w:pPr>
        <w:spacing w:after="0" w:line="240" w:lineRule="auto"/>
        <w:ind w:firstLine="1155"/>
        <w:jc w:val="both"/>
        <w:textAlignment w:val="center"/>
        <w:divId w:val="1268731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2019 г., в сила от 20.12.2019 г.) Получените в областната дирекция "Земеделие" пликове със заявления за участие в търга, </w:t>
      </w:r>
      <w:r>
        <w:rPr>
          <w:rFonts w:ascii="Times New Roman" w:eastAsia="Times New Roman" w:hAnsi="Times New Roman" w:cs="Times New Roman"/>
          <w:color w:val="000000"/>
          <w:sz w:val="24"/>
          <w:szCs w:val="24"/>
        </w:rPr>
        <w:lastRenderedPageBreak/>
        <w:t xml:space="preserve">без да се </w:t>
      </w:r>
      <w:r>
        <w:rPr>
          <w:rFonts w:ascii="Times New Roman" w:eastAsia="Times New Roman" w:hAnsi="Times New Roman" w:cs="Times New Roman"/>
          <w:color w:val="000000"/>
          <w:sz w:val="24"/>
          <w:szCs w:val="24"/>
        </w:rPr>
        <w:t>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000000" w:rsidRDefault="00227075">
      <w:pPr>
        <w:spacing w:after="0" w:line="240" w:lineRule="auto"/>
        <w:ind w:firstLine="1155"/>
        <w:jc w:val="both"/>
        <w:textAlignment w:val="center"/>
        <w:divId w:val="2085910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2019 г., в сила от 20.12.2019 г.) Предлаганата цена е в цяло число лева и не мо</w:t>
      </w:r>
      <w:r>
        <w:rPr>
          <w:rFonts w:ascii="Times New Roman" w:eastAsia="Times New Roman" w:hAnsi="Times New Roman" w:cs="Times New Roman"/>
          <w:color w:val="000000"/>
          <w:sz w:val="24"/>
          <w:szCs w:val="24"/>
        </w:rPr>
        <w:t>же да бъде по-ниска от началната тръжна цена.</w:t>
      </w:r>
    </w:p>
    <w:p w:rsidR="00000000" w:rsidRDefault="00227075">
      <w:pPr>
        <w:spacing w:after="0" w:line="240" w:lineRule="auto"/>
        <w:ind w:firstLine="1155"/>
        <w:jc w:val="both"/>
        <w:textAlignment w:val="center"/>
        <w:divId w:val="1082533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21 от 2015 г., в сила от 20.03.2015 г., изм. - ДВ, бр. 100 от 2019 г., в сила от 20.12.2019 г.) Не се допускат за участие в търга кандидатите, чиито заявления са подадени след срока по чл. 5</w:t>
      </w:r>
      <w:r>
        <w:rPr>
          <w:rFonts w:ascii="Times New Roman" w:eastAsia="Times New Roman" w:hAnsi="Times New Roman" w:cs="Times New Roman"/>
          <w:color w:val="000000"/>
          <w:sz w:val="24"/>
          <w:szCs w:val="24"/>
        </w:rPr>
        <w:t>6з, ал. 8 или не отговарят на изискванията на чл. 56к.</w:t>
      </w:r>
    </w:p>
    <w:p w:rsidR="00000000" w:rsidRDefault="00227075">
      <w:pPr>
        <w:spacing w:after="0" w:line="240" w:lineRule="auto"/>
        <w:ind w:firstLine="1155"/>
        <w:jc w:val="both"/>
        <w:textAlignment w:val="center"/>
        <w:divId w:val="1360665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p>
    <w:p w:rsidR="00000000" w:rsidRDefault="00227075">
      <w:pPr>
        <w:spacing w:after="0" w:line="240" w:lineRule="auto"/>
        <w:ind w:firstLine="1155"/>
        <w:jc w:val="both"/>
        <w:textAlignment w:val="center"/>
        <w:divId w:val="1109737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w:t>
      </w:r>
      <w:r>
        <w:rPr>
          <w:rFonts w:ascii="Times New Roman" w:eastAsia="Times New Roman" w:hAnsi="Times New Roman" w:cs="Times New Roman"/>
          <w:color w:val="000000"/>
          <w:sz w:val="24"/>
          <w:szCs w:val="24"/>
        </w:rPr>
        <w:t xml:space="preserve">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000000" w:rsidRDefault="00227075">
      <w:pPr>
        <w:spacing w:after="0" w:line="240" w:lineRule="auto"/>
        <w:ind w:firstLine="1155"/>
        <w:jc w:val="both"/>
        <w:textAlignment w:val="center"/>
        <w:divId w:val="47094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Търгът се счита за спечелен от участника, който е предложил най-висока цена за </w:t>
      </w:r>
      <w:r>
        <w:rPr>
          <w:rFonts w:ascii="Times New Roman" w:eastAsia="Times New Roman" w:hAnsi="Times New Roman" w:cs="Times New Roman"/>
          <w:color w:val="000000"/>
          <w:sz w:val="24"/>
          <w:szCs w:val="24"/>
        </w:rPr>
        <w:t>имота.</w:t>
      </w:r>
    </w:p>
    <w:p w:rsidR="00000000" w:rsidRDefault="00227075">
      <w:pPr>
        <w:spacing w:after="120" w:line="240" w:lineRule="auto"/>
        <w:ind w:firstLine="1155"/>
        <w:jc w:val="both"/>
        <w:textAlignment w:val="center"/>
        <w:divId w:val="96096383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96403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56м. (Нов - ДВ, бр. 62 от 2009 г.) (1) За резултатите от търга се съставя протокол, който съдържа:</w:t>
      </w:r>
    </w:p>
    <w:p w:rsidR="00000000" w:rsidRDefault="00227075">
      <w:pPr>
        <w:spacing w:after="0" w:line="240" w:lineRule="auto"/>
        <w:ind w:firstLine="1155"/>
        <w:jc w:val="both"/>
        <w:textAlignment w:val="center"/>
        <w:divId w:val="30454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постъпилите заявления за участие в търга по имоти (брой, имена на заявителите, предложената цена);</w:t>
      </w:r>
    </w:p>
    <w:p w:rsidR="00000000" w:rsidRDefault="00227075">
      <w:pPr>
        <w:spacing w:after="0" w:line="240" w:lineRule="auto"/>
        <w:ind w:firstLine="1155"/>
        <w:jc w:val="both"/>
        <w:textAlignment w:val="center"/>
        <w:divId w:val="1473865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които не са допуснати за у</w:t>
      </w:r>
      <w:r>
        <w:rPr>
          <w:rFonts w:ascii="Times New Roman" w:eastAsia="Times New Roman" w:hAnsi="Times New Roman" w:cs="Times New Roman"/>
          <w:color w:val="000000"/>
          <w:sz w:val="24"/>
          <w:szCs w:val="24"/>
        </w:rPr>
        <w:t>частие в търга, и мотивите за това;</w:t>
      </w:r>
    </w:p>
    <w:p w:rsidR="00000000" w:rsidRDefault="00227075">
      <w:pPr>
        <w:spacing w:after="0" w:line="240" w:lineRule="auto"/>
        <w:ind w:firstLine="1155"/>
        <w:jc w:val="both"/>
        <w:textAlignment w:val="center"/>
        <w:divId w:val="1070619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имотите и имената на класираните на първо и второ място кандидати за всеки имот;</w:t>
      </w:r>
    </w:p>
    <w:p w:rsidR="00000000" w:rsidRDefault="00227075">
      <w:pPr>
        <w:spacing w:after="0" w:line="240" w:lineRule="auto"/>
        <w:ind w:firstLine="1155"/>
        <w:jc w:val="both"/>
        <w:textAlignment w:val="center"/>
        <w:divId w:val="434640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имотите, за които не е определен купувач.</w:t>
      </w:r>
    </w:p>
    <w:p w:rsidR="00000000" w:rsidRDefault="00227075">
      <w:pPr>
        <w:spacing w:after="0" w:line="240" w:lineRule="auto"/>
        <w:ind w:firstLine="1155"/>
        <w:jc w:val="both"/>
        <w:textAlignment w:val="center"/>
        <w:divId w:val="1918517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21 от 2015 г., в сила от 20.03.2015 г.) Протоколът се обявява на посоче</w:t>
      </w:r>
      <w:r>
        <w:rPr>
          <w:rFonts w:ascii="Times New Roman" w:eastAsia="Times New Roman" w:hAnsi="Times New Roman" w:cs="Times New Roman"/>
          <w:color w:val="000000"/>
          <w:sz w:val="24"/>
          <w:szCs w:val="24"/>
        </w:rPr>
        <w:t>ното в заповедта място, като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срок, като за разглеждането им се съставя протокол, в койт</w:t>
      </w:r>
      <w:r>
        <w:rPr>
          <w:rFonts w:ascii="Times New Roman" w:eastAsia="Times New Roman" w:hAnsi="Times New Roman" w:cs="Times New Roman"/>
          <w:color w:val="000000"/>
          <w:sz w:val="24"/>
          <w:szCs w:val="24"/>
        </w:rPr>
        <w:t>о се посочват мотивите за приемането или за отхвърлянето им. Протоколът се подписва от членовете на тръжната комисия и се обявява на посоченото в заповедта публично място.</w:t>
      </w:r>
    </w:p>
    <w:p w:rsidR="00000000" w:rsidRDefault="00227075">
      <w:pPr>
        <w:spacing w:after="0" w:line="240" w:lineRule="auto"/>
        <w:ind w:firstLine="1155"/>
        <w:jc w:val="both"/>
        <w:textAlignment w:val="center"/>
        <w:divId w:val="310405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2011 г., изм. - ДВ, бр. 21 от 2015 г., в сила от 20.03.201</w:t>
      </w:r>
      <w:r>
        <w:rPr>
          <w:rFonts w:ascii="Times New Roman" w:eastAsia="Times New Roman" w:hAnsi="Times New Roman" w:cs="Times New Roman"/>
          <w:color w:val="000000"/>
          <w:sz w:val="24"/>
          <w:szCs w:val="24"/>
        </w:rPr>
        <w:t>5 г., изм. - ДВ, бр. 79 от 2017 г., в сила от 03.10.2017 г., изм. - ДВ, бр. 100 от 2019 г., в сила от 20.12.2019 г.) Председателят на тръжната комисия в 3-дневен срок от произнасянето по възраженията представя протоколите по ал. 1 и 2 заедно със заявленият</w:t>
      </w:r>
      <w:r>
        <w:rPr>
          <w:rFonts w:ascii="Times New Roman" w:eastAsia="Times New Roman" w:hAnsi="Times New Roman" w:cs="Times New Roman"/>
          <w:color w:val="000000"/>
          <w:sz w:val="24"/>
          <w:szCs w:val="24"/>
        </w:rPr>
        <w:t xml:space="preserve">а, приложенията към тях, както и възраженията, за одобряване от министъра на земеделието, храните и горите, който може да одобри протоколите, да ги върне за отстраняване на констатирани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или да откаже одобряването им.</w:t>
      </w:r>
    </w:p>
    <w:p w:rsidR="00000000" w:rsidRDefault="00227075">
      <w:pPr>
        <w:spacing w:after="0" w:line="240" w:lineRule="auto"/>
        <w:ind w:firstLine="1155"/>
        <w:jc w:val="both"/>
        <w:textAlignment w:val="center"/>
        <w:divId w:val="257105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21 от </w:t>
      </w:r>
      <w:r>
        <w:rPr>
          <w:rFonts w:ascii="Times New Roman" w:eastAsia="Times New Roman" w:hAnsi="Times New Roman" w:cs="Times New Roman"/>
          <w:color w:val="000000"/>
          <w:sz w:val="24"/>
          <w:szCs w:val="24"/>
        </w:rPr>
        <w:t>2015 г., в сила от 20.03.2015 г., изм. - ДВ, бр. 79 от 2017 г., в сила от 03.10.2017 г., доп. - ДВ, бр. 100 от 2019 г., в сила от 20.12.2019 г.) Министърът на земеделието, храните и горите или упълномощено от него длъжностно лице в 7-дневен срок от одобряв</w:t>
      </w:r>
      <w:r>
        <w:rPr>
          <w:rFonts w:ascii="Times New Roman" w:eastAsia="Times New Roman" w:hAnsi="Times New Roman" w:cs="Times New Roman"/>
          <w:color w:val="000000"/>
          <w:sz w:val="24"/>
          <w:szCs w:val="24"/>
        </w:rPr>
        <w:t xml:space="preserve">ането на протоколите със заповед определя класираните на първо и второ място кандидати за всеки имот. Заповедта се публикува на интернет страницата на Министерството на </w:t>
      </w:r>
      <w:r>
        <w:rPr>
          <w:rFonts w:ascii="Times New Roman" w:eastAsia="Times New Roman" w:hAnsi="Times New Roman" w:cs="Times New Roman"/>
          <w:color w:val="000000"/>
          <w:sz w:val="24"/>
          <w:szCs w:val="24"/>
        </w:rPr>
        <w:lastRenderedPageBreak/>
        <w:t>земеделието, храните и горите и на областната дирекция "Земеделие" при спазване изисква</w:t>
      </w:r>
      <w:r>
        <w:rPr>
          <w:rFonts w:ascii="Times New Roman" w:eastAsia="Times New Roman" w:hAnsi="Times New Roman" w:cs="Times New Roman"/>
          <w:color w:val="000000"/>
          <w:sz w:val="24"/>
          <w:szCs w:val="24"/>
        </w:rPr>
        <w:t>нията на Закона за защита на личните данни.</w:t>
      </w:r>
    </w:p>
    <w:p w:rsidR="00000000" w:rsidRDefault="00227075">
      <w:pPr>
        <w:spacing w:after="0" w:line="240" w:lineRule="auto"/>
        <w:ind w:firstLine="1155"/>
        <w:jc w:val="both"/>
        <w:textAlignment w:val="center"/>
        <w:divId w:val="1851068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100 от 2019 г., в сила от 20.12.2019 г.) При отказ да одобри протоколите министърът на земеделието, храните и горите или упълномощено от него длъжностно лице издава заповед за частично или пъл</w:t>
      </w:r>
      <w:r>
        <w:rPr>
          <w:rFonts w:ascii="Times New Roman" w:eastAsia="Times New Roman" w:hAnsi="Times New Roman" w:cs="Times New Roman"/>
          <w:color w:val="000000"/>
          <w:sz w:val="24"/>
          <w:szCs w:val="24"/>
        </w:rPr>
        <w:t xml:space="preserve">но прекратяване на процедурата. При упълномощаване длъжностното лице издава заповедта в 7-дневен срок от постъпване на протоколите, придружени с мотивирано писмо на министъра на земеделието, храните и горите за </w:t>
      </w:r>
      <w:proofErr w:type="spellStart"/>
      <w:r>
        <w:rPr>
          <w:rFonts w:ascii="Times New Roman" w:eastAsia="Times New Roman" w:hAnsi="Times New Roman" w:cs="Times New Roman"/>
          <w:color w:val="000000"/>
          <w:sz w:val="24"/>
          <w:szCs w:val="24"/>
        </w:rPr>
        <w:t>неодобряването</w:t>
      </w:r>
      <w:proofErr w:type="spellEnd"/>
      <w:r>
        <w:rPr>
          <w:rFonts w:ascii="Times New Roman" w:eastAsia="Times New Roman" w:hAnsi="Times New Roman" w:cs="Times New Roman"/>
          <w:color w:val="000000"/>
          <w:sz w:val="24"/>
          <w:szCs w:val="24"/>
        </w:rPr>
        <w:t xml:space="preserve"> им. Заповедта се публикува по </w:t>
      </w:r>
      <w:r>
        <w:rPr>
          <w:rFonts w:ascii="Times New Roman" w:eastAsia="Times New Roman" w:hAnsi="Times New Roman" w:cs="Times New Roman"/>
          <w:color w:val="000000"/>
          <w:sz w:val="24"/>
          <w:szCs w:val="24"/>
        </w:rPr>
        <w:t>реда на ал. 4.</w:t>
      </w:r>
    </w:p>
    <w:p w:rsidR="00000000" w:rsidRDefault="00227075">
      <w:pPr>
        <w:spacing w:after="0" w:line="240" w:lineRule="auto"/>
        <w:ind w:firstLine="1155"/>
        <w:jc w:val="both"/>
        <w:textAlignment w:val="center"/>
        <w:divId w:val="637105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39 от 2011 г., предишна ал. 5, изм. - ДВ, бр. 100 от 2019 г., в сила от 20.12.2019 г.) Директорът на областната дирекция "Земеделие" уведомява участниците в търга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за заповедит</w:t>
      </w:r>
      <w:r>
        <w:rPr>
          <w:rFonts w:ascii="Times New Roman" w:eastAsia="Times New Roman" w:hAnsi="Times New Roman" w:cs="Times New Roman"/>
          <w:color w:val="000000"/>
          <w:sz w:val="24"/>
          <w:szCs w:val="24"/>
        </w:rPr>
        <w:t>е по ал. 4 и/или 5 в 3-дневен срок от издаването им.</w:t>
      </w:r>
    </w:p>
    <w:p w:rsidR="00000000" w:rsidRDefault="00227075">
      <w:pPr>
        <w:spacing w:after="0" w:line="240" w:lineRule="auto"/>
        <w:ind w:firstLine="1155"/>
        <w:jc w:val="both"/>
        <w:textAlignment w:val="center"/>
        <w:divId w:val="1168597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(Предишна ал. 6, изм. - ДВ, бр. 100 от 2019 г., в сила от 20.12.2019 г.) Участниците в търга могат да подадат жалба пред компетентния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 14-дневен сро</w:t>
      </w:r>
      <w:r>
        <w:rPr>
          <w:rFonts w:ascii="Times New Roman" w:eastAsia="Times New Roman" w:hAnsi="Times New Roman" w:cs="Times New Roman"/>
          <w:color w:val="000000"/>
          <w:sz w:val="24"/>
          <w:szCs w:val="24"/>
        </w:rPr>
        <w:t>к от уведомлението по ал. 6.</w:t>
      </w:r>
    </w:p>
    <w:p w:rsidR="00000000" w:rsidRDefault="00227075">
      <w:pPr>
        <w:spacing w:after="120" w:line="240" w:lineRule="auto"/>
        <w:ind w:firstLine="1155"/>
        <w:jc w:val="both"/>
        <w:textAlignment w:val="center"/>
        <w:divId w:val="142070971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66193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56н. (Нов - ДВ, бр. 62 от 2009 г.) (1) Когато кандидатите за един и същ имот са предложили една и съща цена, между тях се провежда търг с явно наддаване.</w:t>
      </w:r>
    </w:p>
    <w:p w:rsidR="00000000" w:rsidRDefault="00227075">
      <w:pPr>
        <w:spacing w:after="0" w:line="240" w:lineRule="auto"/>
        <w:ind w:firstLine="1155"/>
        <w:jc w:val="both"/>
        <w:textAlignment w:val="center"/>
        <w:divId w:val="1928273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тръжната комисия уведомява по реда на ГПК канд</w:t>
      </w:r>
      <w:r>
        <w:rPr>
          <w:rFonts w:ascii="Times New Roman" w:eastAsia="Times New Roman" w:hAnsi="Times New Roman" w:cs="Times New Roman"/>
          <w:color w:val="000000"/>
          <w:sz w:val="24"/>
          <w:szCs w:val="24"/>
        </w:rPr>
        <w:t>идатите по ал. 1 за деня, часа, условията и реда за провеждане на търга с явно наддаване.</w:t>
      </w:r>
    </w:p>
    <w:p w:rsidR="00000000" w:rsidRDefault="00227075">
      <w:pPr>
        <w:spacing w:after="0" w:line="240" w:lineRule="auto"/>
        <w:ind w:firstLine="1155"/>
        <w:jc w:val="both"/>
        <w:textAlignment w:val="center"/>
        <w:divId w:val="1304117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w:t>
      </w:r>
      <w:r>
        <w:rPr>
          <w:rFonts w:ascii="Times New Roman" w:eastAsia="Times New Roman" w:hAnsi="Times New Roman" w:cs="Times New Roman"/>
          <w:color w:val="000000"/>
          <w:sz w:val="24"/>
          <w:szCs w:val="24"/>
        </w:rPr>
        <w:t>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000000" w:rsidRDefault="00227075">
      <w:pPr>
        <w:spacing w:after="0" w:line="240" w:lineRule="auto"/>
        <w:ind w:firstLine="1155"/>
        <w:jc w:val="both"/>
        <w:textAlignment w:val="center"/>
        <w:divId w:val="914046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Търгът се провежда между кандидатите, явили се на обявената дата.</w:t>
      </w:r>
    </w:p>
    <w:p w:rsidR="00000000" w:rsidRDefault="00227075">
      <w:pPr>
        <w:spacing w:after="0" w:line="240" w:lineRule="auto"/>
        <w:ind w:firstLine="1155"/>
        <w:jc w:val="both"/>
        <w:textAlignment w:val="center"/>
        <w:divId w:val="37620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отсъстват повече от</w:t>
      </w:r>
      <w:r>
        <w:rPr>
          <w:rFonts w:ascii="Times New Roman" w:eastAsia="Times New Roman" w:hAnsi="Times New Roman" w:cs="Times New Roman"/>
          <w:color w:val="000000"/>
          <w:sz w:val="24"/>
          <w:szCs w:val="24"/>
        </w:rPr>
        <w:t xml:space="preserve"> един от членовете на комисията или правоспособният юрист, търгът се отлага за същия час и място на следващия ден.</w:t>
      </w:r>
    </w:p>
    <w:p w:rsidR="00000000" w:rsidRDefault="00227075">
      <w:pPr>
        <w:spacing w:after="0" w:line="240" w:lineRule="auto"/>
        <w:ind w:firstLine="1155"/>
        <w:jc w:val="both"/>
        <w:textAlignment w:val="center"/>
        <w:divId w:val="1614289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възникване на обстоятелства, които правят невъзможно откриването или продължаването на отложения при условията на ал. 5 търг, комисия</w:t>
      </w:r>
      <w:r>
        <w:rPr>
          <w:rFonts w:ascii="Times New Roman" w:eastAsia="Times New Roman" w:hAnsi="Times New Roman" w:cs="Times New Roman"/>
          <w:color w:val="000000"/>
          <w:sz w:val="24"/>
          <w:szCs w:val="24"/>
        </w:rPr>
        <w:t>та съставя протокол, въз основа на който се насрочва нов търг.</w:t>
      </w:r>
    </w:p>
    <w:p w:rsidR="00000000" w:rsidRDefault="00227075">
      <w:pPr>
        <w:spacing w:after="120" w:line="240" w:lineRule="auto"/>
        <w:ind w:firstLine="1155"/>
        <w:jc w:val="both"/>
        <w:textAlignment w:val="center"/>
        <w:divId w:val="33358054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94409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56о. (Нов - ДВ, бр. 62 от 2009 г.) (1) Председателят на тръжната комисия обявява началната тръжна цена, от която започва наддаването, и определя стъпка на наддаването в размер 100 лв.</w:t>
      </w:r>
    </w:p>
    <w:p w:rsidR="00000000" w:rsidRDefault="00227075">
      <w:pPr>
        <w:spacing w:after="0" w:line="240" w:lineRule="auto"/>
        <w:ind w:firstLine="1155"/>
        <w:jc w:val="both"/>
        <w:textAlignment w:val="center"/>
        <w:divId w:val="156706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Началната тръжна цена е равна на предложената от кандидатите при търга с тайно наддаване цена, увеличена с една стъпка.</w:t>
      </w:r>
    </w:p>
    <w:p w:rsidR="00000000" w:rsidRDefault="00227075">
      <w:pPr>
        <w:spacing w:after="0" w:line="240" w:lineRule="auto"/>
        <w:ind w:firstLine="1155"/>
        <w:jc w:val="both"/>
        <w:textAlignment w:val="center"/>
        <w:divId w:val="1449623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Наддаването се извършва чрез обявяване от участниците на последователни суми над началната цена, разграничени от председателя съ</w:t>
      </w:r>
      <w:r>
        <w:rPr>
          <w:rFonts w:ascii="Times New Roman" w:eastAsia="Times New Roman" w:hAnsi="Times New Roman" w:cs="Times New Roman"/>
          <w:color w:val="000000"/>
          <w:sz w:val="24"/>
          <w:szCs w:val="24"/>
        </w:rPr>
        <w:t>с звуков сигнал, като всяко увеличение трябва да бъде равно на стъпката по ал. 1.</w:t>
      </w:r>
    </w:p>
    <w:p w:rsidR="00000000" w:rsidRDefault="00227075">
      <w:pPr>
        <w:spacing w:after="0" w:line="240" w:lineRule="auto"/>
        <w:ind w:firstLine="1155"/>
        <w:jc w:val="both"/>
        <w:textAlignment w:val="center"/>
        <w:divId w:val="1696732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 третото обявяване на последното предложение се прави предупреждение, че е последно, и ако няма друго предложение, председателят </w:t>
      </w:r>
      <w:r>
        <w:rPr>
          <w:rFonts w:ascii="Times New Roman" w:eastAsia="Times New Roman" w:hAnsi="Times New Roman" w:cs="Times New Roman"/>
          <w:color w:val="000000"/>
          <w:sz w:val="24"/>
          <w:szCs w:val="24"/>
        </w:rPr>
        <w:lastRenderedPageBreak/>
        <w:t>обявява приключването на наддаването</w:t>
      </w:r>
      <w:r>
        <w:rPr>
          <w:rFonts w:ascii="Times New Roman" w:eastAsia="Times New Roman" w:hAnsi="Times New Roman" w:cs="Times New Roman"/>
          <w:color w:val="000000"/>
          <w:sz w:val="24"/>
          <w:szCs w:val="24"/>
        </w:rPr>
        <w:t xml:space="preserve"> със звуков сигнал. Председателят обявява участника, който се предлага за спечелил търга, и закрива търга.</w:t>
      </w:r>
    </w:p>
    <w:p w:rsidR="00000000" w:rsidRDefault="00227075">
      <w:pPr>
        <w:spacing w:after="0" w:line="240" w:lineRule="auto"/>
        <w:ind w:firstLine="1155"/>
        <w:jc w:val="both"/>
        <w:textAlignment w:val="center"/>
        <w:divId w:val="210920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първо място в търга се класира кандидатът, предложил най-висока цена за даден имот.</w:t>
      </w:r>
    </w:p>
    <w:p w:rsidR="00000000" w:rsidRDefault="00227075">
      <w:pPr>
        <w:spacing w:after="0" w:line="240" w:lineRule="auto"/>
        <w:ind w:firstLine="1155"/>
        <w:jc w:val="both"/>
        <w:textAlignment w:val="center"/>
        <w:divId w:val="1272737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явяване само на един кандидат за даден имот той се</w:t>
      </w:r>
      <w:r>
        <w:rPr>
          <w:rFonts w:ascii="Times New Roman" w:eastAsia="Times New Roman" w:hAnsi="Times New Roman" w:cs="Times New Roman"/>
          <w:color w:val="000000"/>
          <w:sz w:val="24"/>
          <w:szCs w:val="24"/>
        </w:rPr>
        <w:t xml:space="preserve"> обявява за спечелил търга при обявената от него тръжна цена в търга с тайно наддаване.</w:t>
      </w:r>
    </w:p>
    <w:p w:rsidR="00000000" w:rsidRDefault="00227075">
      <w:pPr>
        <w:spacing w:after="0" w:line="240" w:lineRule="auto"/>
        <w:ind w:firstLine="1155"/>
        <w:jc w:val="both"/>
        <w:textAlignment w:val="center"/>
        <w:divId w:val="509567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Имотите, за които не са се явили кандидати, се включват в предмета на следващия търг.</w:t>
      </w:r>
    </w:p>
    <w:p w:rsidR="00000000" w:rsidRDefault="00227075">
      <w:pPr>
        <w:spacing w:after="120" w:line="240" w:lineRule="auto"/>
        <w:ind w:firstLine="1155"/>
        <w:jc w:val="both"/>
        <w:textAlignment w:val="center"/>
        <w:divId w:val="146888891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34918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56п. (Нов - ДВ, бр. 62 от 2009 г.) (1) (Изм. - ДВ, бр. 79 от 2017 г., в </w:t>
      </w:r>
      <w:r>
        <w:rPr>
          <w:rFonts w:ascii="Times New Roman" w:eastAsia="Times New Roman" w:hAnsi="Times New Roman" w:cs="Times New Roman"/>
          <w:color w:val="000000"/>
          <w:sz w:val="24"/>
          <w:szCs w:val="24"/>
        </w:rPr>
        <w:t>сила от 03.10.2017 г., доп. - ДВ, бр. 100 от 2019 г., в сила от 20.12.2019 г.) Министърът на земеделието, храните и горите или упълномощено от него длъжностно лице одобрява протокола от провеждането на явния търг и издава заповед за определяне на спечелили</w:t>
      </w:r>
      <w:r>
        <w:rPr>
          <w:rFonts w:ascii="Times New Roman" w:eastAsia="Times New Roman" w:hAnsi="Times New Roman" w:cs="Times New Roman"/>
          <w:color w:val="000000"/>
          <w:sz w:val="24"/>
          <w:szCs w:val="24"/>
        </w:rPr>
        <w:t>я участник. Заповедта се публикува на интернет страницата на Министерството на земеделието, храните и горите и на областната дирекция "Земеделие" при спазване изискванията на Закона за защита на личните данни.</w:t>
      </w:r>
    </w:p>
    <w:p w:rsidR="00000000" w:rsidRDefault="00227075">
      <w:pPr>
        <w:spacing w:after="0" w:line="240" w:lineRule="auto"/>
        <w:ind w:firstLine="1155"/>
        <w:jc w:val="both"/>
        <w:textAlignment w:val="center"/>
        <w:divId w:val="171802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2019 г., в сила от </w:t>
      </w:r>
      <w:r>
        <w:rPr>
          <w:rFonts w:ascii="Times New Roman" w:eastAsia="Times New Roman" w:hAnsi="Times New Roman" w:cs="Times New Roman"/>
          <w:color w:val="000000"/>
          <w:sz w:val="24"/>
          <w:szCs w:val="24"/>
        </w:rPr>
        <w:t xml:space="preserve">20.12.2019 г.) Директорът на областната дирекция "Земеделие" уведомява участниците в търга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за заповедта по ал. 1.</w:t>
      </w:r>
    </w:p>
    <w:p w:rsidR="00000000" w:rsidRDefault="00227075">
      <w:pPr>
        <w:spacing w:after="0" w:line="240" w:lineRule="auto"/>
        <w:ind w:firstLine="1155"/>
        <w:jc w:val="both"/>
        <w:textAlignment w:val="center"/>
        <w:divId w:val="1864056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100 от 2019 г., в сила от 20.12.2019 г.) Участниците в търга могат да подада</w:t>
      </w:r>
      <w:r>
        <w:rPr>
          <w:rFonts w:ascii="Times New Roman" w:eastAsia="Times New Roman" w:hAnsi="Times New Roman" w:cs="Times New Roman"/>
          <w:color w:val="000000"/>
          <w:sz w:val="24"/>
          <w:szCs w:val="24"/>
        </w:rPr>
        <w:t xml:space="preserve">т жалба пред компетентния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 14-дневен срок от уведомлението по ал. 2.</w:t>
      </w:r>
    </w:p>
    <w:p w:rsidR="00000000" w:rsidRDefault="00227075">
      <w:pPr>
        <w:spacing w:after="0" w:line="240" w:lineRule="auto"/>
        <w:ind w:firstLine="1155"/>
        <w:jc w:val="both"/>
        <w:textAlignment w:val="center"/>
        <w:divId w:val="2023968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39 от 2011 г., изм. - ДВ, бр. 100 от 2019 г., в сила от 20.12.2019 г.) Когато в 14-дневен срок от влизането в сила н</w:t>
      </w:r>
      <w:r>
        <w:rPr>
          <w:rFonts w:ascii="Times New Roman" w:eastAsia="Times New Roman" w:hAnsi="Times New Roman" w:cs="Times New Roman"/>
          <w:color w:val="000000"/>
          <w:sz w:val="24"/>
          <w:szCs w:val="24"/>
        </w:rPr>
        <w:t xml:space="preserve">а заповедта лицето, спечелило търга, не внесе цената, дължимите данъци, такси, разходи по чл. 56ш, ал. 1 и режийни разноски, директорът на областната дирекция "Земеделие" уведомява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класирания на второ място кан</w:t>
      </w:r>
      <w:r>
        <w:rPr>
          <w:rFonts w:ascii="Times New Roman" w:eastAsia="Times New Roman" w:hAnsi="Times New Roman" w:cs="Times New Roman"/>
          <w:color w:val="000000"/>
          <w:sz w:val="24"/>
          <w:szCs w:val="24"/>
        </w:rPr>
        <w:t>дидат.</w:t>
      </w:r>
    </w:p>
    <w:p w:rsidR="00000000" w:rsidRDefault="00227075">
      <w:pPr>
        <w:spacing w:after="120" w:line="240" w:lineRule="auto"/>
        <w:ind w:firstLine="1155"/>
        <w:jc w:val="both"/>
        <w:textAlignment w:val="center"/>
        <w:divId w:val="60368484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7654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56р. (Нов - ДВ, бр. 62 от 2009 г.) (1) (Изм. - ДВ, бр. 79 от 2017 г., в сила от 03.10.2017 г.) За прехвърляне правото на собственост върху земите по чл. 27, ал. 8 ЗСПЗЗ министърът на земеделието, храните и горите или упълномощено от него длъжн</w:t>
      </w:r>
      <w:r>
        <w:rPr>
          <w:rFonts w:ascii="Times New Roman" w:eastAsia="Times New Roman" w:hAnsi="Times New Roman" w:cs="Times New Roman"/>
          <w:color w:val="000000"/>
          <w:sz w:val="24"/>
          <w:szCs w:val="24"/>
        </w:rPr>
        <w:t>остно лице сключва договор в писмена форма с лицата, спечелили търга, след внасяне на сумите по чл. 56п, ал. 4. Договорът подлежи на вписване в службата по вписванията за сметка на купувача.</w:t>
      </w:r>
    </w:p>
    <w:p w:rsidR="00000000" w:rsidRDefault="00227075">
      <w:pPr>
        <w:spacing w:after="0" w:line="240" w:lineRule="auto"/>
        <w:ind w:firstLine="1155"/>
        <w:jc w:val="both"/>
        <w:textAlignment w:val="center"/>
        <w:divId w:val="1545824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договорите по ал. 1 се отразяват промените в ре</w:t>
      </w:r>
      <w:r>
        <w:rPr>
          <w:rFonts w:ascii="Times New Roman" w:eastAsia="Times New Roman" w:hAnsi="Times New Roman" w:cs="Times New Roman"/>
          <w:color w:val="000000"/>
          <w:sz w:val="24"/>
          <w:szCs w:val="24"/>
        </w:rPr>
        <w:t>гистъра на собствениците и на имотите.</w:t>
      </w:r>
    </w:p>
    <w:p w:rsidR="00000000" w:rsidRDefault="00227075">
      <w:pPr>
        <w:spacing w:after="0" w:line="240" w:lineRule="auto"/>
        <w:ind w:firstLine="1155"/>
        <w:jc w:val="both"/>
        <w:textAlignment w:val="center"/>
        <w:divId w:val="631129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 не се сключва, когато:</w:t>
      </w:r>
    </w:p>
    <w:p w:rsidR="00000000" w:rsidRDefault="00227075">
      <w:pPr>
        <w:spacing w:after="0" w:line="240" w:lineRule="auto"/>
        <w:ind w:firstLine="1155"/>
        <w:jc w:val="both"/>
        <w:textAlignment w:val="center"/>
        <w:divId w:val="1871338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спечелилият участник не се яви в областната дирекция "Земеделие" за сключване на договора в срока по чл. 56п, ал. 4;</w:t>
      </w:r>
    </w:p>
    <w:p w:rsidR="00000000" w:rsidRDefault="00227075">
      <w:pPr>
        <w:spacing w:after="0" w:line="240" w:lineRule="auto"/>
        <w:ind w:firstLine="1155"/>
        <w:jc w:val="both"/>
        <w:textAlignment w:val="center"/>
        <w:divId w:val="1734768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извършено плащането за спечеления на търг имот;</w:t>
      </w:r>
    </w:p>
    <w:p w:rsidR="00000000" w:rsidRDefault="00227075">
      <w:pPr>
        <w:spacing w:after="0" w:line="240" w:lineRule="auto"/>
        <w:ind w:firstLine="1155"/>
        <w:jc w:val="both"/>
        <w:textAlignment w:val="center"/>
        <w:divId w:val="444034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w:t>
      </w:r>
      <w:r>
        <w:rPr>
          <w:rFonts w:ascii="Times New Roman" w:eastAsia="Times New Roman" w:hAnsi="Times New Roman" w:cs="Times New Roman"/>
          <w:color w:val="000000"/>
          <w:sz w:val="24"/>
          <w:szCs w:val="24"/>
        </w:rPr>
        <w:t>п. - ДВ, бр. 100 от 2019 г., в сила от 20.12.2019 г.) е подадена жалба по реда на чл. 56м, ал. 7 и чл. 56п, ал. 3.</w:t>
      </w:r>
    </w:p>
    <w:p w:rsidR="00000000" w:rsidRDefault="00227075">
      <w:pPr>
        <w:spacing w:after="0" w:line="240" w:lineRule="auto"/>
        <w:ind w:firstLine="1155"/>
        <w:jc w:val="both"/>
        <w:textAlignment w:val="center"/>
        <w:divId w:val="150478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100 от 2019 г., в сила от 20.12.2019 г.) Директорът на областната дирекция "Земеделие" уведомява лицата по реда на </w:t>
      </w:r>
      <w:proofErr w:type="spellStart"/>
      <w:r>
        <w:rPr>
          <w:rFonts w:ascii="Times New Roman" w:eastAsia="Times New Roman" w:hAnsi="Times New Roman" w:cs="Times New Roman"/>
          <w:color w:val="000000"/>
          <w:sz w:val="24"/>
          <w:szCs w:val="24"/>
        </w:rPr>
        <w:t>Админи</w:t>
      </w:r>
      <w:r>
        <w:rPr>
          <w:rFonts w:ascii="Times New Roman" w:eastAsia="Times New Roman" w:hAnsi="Times New Roman" w:cs="Times New Roman"/>
          <w:color w:val="000000"/>
          <w:sz w:val="24"/>
          <w:szCs w:val="24"/>
        </w:rPr>
        <w:t>стративнопроцесуалния</w:t>
      </w:r>
      <w:proofErr w:type="spellEnd"/>
      <w:r>
        <w:rPr>
          <w:rFonts w:ascii="Times New Roman" w:eastAsia="Times New Roman" w:hAnsi="Times New Roman" w:cs="Times New Roman"/>
          <w:color w:val="000000"/>
          <w:sz w:val="24"/>
          <w:szCs w:val="24"/>
        </w:rPr>
        <w:t xml:space="preserve"> кодекс за обстоятелствата по ал. 3.</w:t>
      </w:r>
    </w:p>
    <w:p w:rsidR="00000000" w:rsidRDefault="00227075">
      <w:pPr>
        <w:spacing w:after="0" w:line="240" w:lineRule="auto"/>
        <w:ind w:firstLine="1155"/>
        <w:jc w:val="both"/>
        <w:textAlignment w:val="center"/>
        <w:divId w:val="786504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Имотите по чл. 27, ал. 8 ЗСПЗЗ, за които не са сключени договори, се включват в предмета на следващия търг.</w:t>
      </w:r>
    </w:p>
    <w:p w:rsidR="00000000" w:rsidRDefault="00227075">
      <w:pPr>
        <w:spacing w:after="120" w:line="240" w:lineRule="auto"/>
        <w:ind w:firstLine="1155"/>
        <w:jc w:val="both"/>
        <w:textAlignment w:val="center"/>
        <w:divId w:val="450630452"/>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18975785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Актове за държавна собственост за земите по чл. 27, ал. 6 и 8 ЗСПЗЗ (Нов</w:t>
      </w:r>
      <w:r>
        <w:rPr>
          <w:rFonts w:ascii="Times New Roman" w:hAnsi="Times New Roman" w:cs="Times New Roman"/>
          <w:b/>
          <w:bCs/>
          <w:color w:val="000000"/>
          <w:sz w:val="26"/>
          <w:szCs w:val="26"/>
        </w:rPr>
        <w:t xml:space="preserve"> - ДВ, бр. 62 от 2009 г., отм. - ДВ, бр. 39 от 2011 г.)</w:t>
      </w:r>
    </w:p>
    <w:p w:rsidR="00000000" w:rsidRDefault="00227075">
      <w:pPr>
        <w:spacing w:after="0" w:line="240" w:lineRule="auto"/>
        <w:ind w:firstLine="1155"/>
        <w:jc w:val="both"/>
        <w:textAlignment w:val="center"/>
        <w:divId w:val="473565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56с. (Нов - ДВ, бр. 62 от 2009 г., отм. - ДВ, бр. 39 от 2011 г.)</w:t>
      </w:r>
    </w:p>
    <w:p w:rsidR="00000000" w:rsidRDefault="00227075">
      <w:pPr>
        <w:spacing w:after="120" w:line="240" w:lineRule="auto"/>
        <w:ind w:firstLine="1155"/>
        <w:jc w:val="both"/>
        <w:textAlignment w:val="center"/>
        <w:divId w:val="75636590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70732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56т. (Нов - ДВ, бр. 62 от 2009 г., отм. - ДВ, бр. 39 от 2011 г.)</w:t>
      </w:r>
    </w:p>
    <w:p w:rsidR="00000000" w:rsidRDefault="00227075">
      <w:pPr>
        <w:spacing w:after="120" w:line="240" w:lineRule="auto"/>
        <w:ind w:firstLine="1155"/>
        <w:jc w:val="both"/>
        <w:textAlignment w:val="center"/>
        <w:divId w:val="204663498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07011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56у. (Нов - ДВ, бр. 62 от 2009 г., отм. - ДВ, бр. 39 от 2011 г.)</w:t>
      </w:r>
    </w:p>
    <w:p w:rsidR="00000000" w:rsidRDefault="00227075">
      <w:pPr>
        <w:spacing w:after="120" w:line="240" w:lineRule="auto"/>
        <w:ind w:firstLine="1155"/>
        <w:jc w:val="both"/>
        <w:textAlignment w:val="center"/>
        <w:divId w:val="23594148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02298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56ф. (Нов - ДВ, бр. 62 от 2009 г., отм. - ДВ, бр. 39 от 2011 г.)</w:t>
      </w:r>
    </w:p>
    <w:p w:rsidR="00000000" w:rsidRDefault="00227075">
      <w:pPr>
        <w:spacing w:after="120" w:line="240" w:lineRule="auto"/>
        <w:ind w:firstLine="1155"/>
        <w:jc w:val="both"/>
        <w:textAlignment w:val="center"/>
        <w:divId w:val="156521674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68870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56х. (Нов - ДВ, бр. 62 от 2009 г., отм. - ДВ, бр. 39 от 2011 г.)</w:t>
      </w:r>
    </w:p>
    <w:p w:rsidR="00000000" w:rsidRDefault="00227075">
      <w:pPr>
        <w:spacing w:after="120" w:line="240" w:lineRule="auto"/>
        <w:ind w:firstLine="1155"/>
        <w:jc w:val="both"/>
        <w:textAlignment w:val="center"/>
        <w:divId w:val="1163933837"/>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46393107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r>
      <w:proofErr w:type="spellStart"/>
      <w:r>
        <w:rPr>
          <w:rFonts w:ascii="Times New Roman" w:hAnsi="Times New Roman" w:cs="Times New Roman"/>
          <w:b/>
          <w:bCs/>
          <w:color w:val="000000"/>
          <w:sz w:val="26"/>
          <w:szCs w:val="26"/>
        </w:rPr>
        <w:t>Оцифряване</w:t>
      </w:r>
      <w:proofErr w:type="spellEnd"/>
      <w:r>
        <w:rPr>
          <w:rFonts w:ascii="Times New Roman" w:hAnsi="Times New Roman" w:cs="Times New Roman"/>
          <w:b/>
          <w:bCs/>
          <w:color w:val="000000"/>
          <w:sz w:val="26"/>
          <w:szCs w:val="26"/>
        </w:rPr>
        <w:t xml:space="preserve"> на </w:t>
      </w:r>
      <w:proofErr w:type="spellStart"/>
      <w:r>
        <w:rPr>
          <w:rFonts w:ascii="Times New Roman" w:hAnsi="Times New Roman" w:cs="Times New Roman"/>
          <w:b/>
          <w:bCs/>
          <w:color w:val="000000"/>
          <w:sz w:val="26"/>
          <w:szCs w:val="26"/>
        </w:rPr>
        <w:t>парцеларни</w:t>
      </w:r>
      <w:proofErr w:type="spellEnd"/>
      <w:r>
        <w:rPr>
          <w:rFonts w:ascii="Times New Roman" w:hAnsi="Times New Roman" w:cs="Times New Roman"/>
          <w:b/>
          <w:bCs/>
          <w:color w:val="000000"/>
          <w:sz w:val="26"/>
          <w:szCs w:val="26"/>
        </w:rPr>
        <w:t xml:space="preserve"> планове</w:t>
      </w:r>
      <w:r>
        <w:rPr>
          <w:rFonts w:ascii="Times New Roman" w:hAnsi="Times New Roman" w:cs="Times New Roman"/>
          <w:b/>
          <w:bCs/>
          <w:color w:val="000000"/>
          <w:sz w:val="26"/>
          <w:szCs w:val="26"/>
        </w:rPr>
        <w:t xml:space="preserve"> и изработване на планове на новообразувани имоти (Нов - ДВ, бр. 39 от 2011 г.)</w:t>
      </w:r>
    </w:p>
    <w:p w:rsidR="00000000" w:rsidRDefault="00227075">
      <w:pPr>
        <w:spacing w:after="0" w:line="240" w:lineRule="auto"/>
        <w:ind w:firstLine="1155"/>
        <w:jc w:val="both"/>
        <w:textAlignment w:val="center"/>
        <w:divId w:val="894658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56ц. (Нов - ДВ, бр. 39 от 2011 г.) (1) Границите на имоти - предмет на разпоредителни сделки по чл. 27, ал. 6 и 8 ЗСПЗЗ, се определят въз основа на представени в цифров ви</w:t>
      </w:r>
      <w:r>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color w:val="000000"/>
          <w:sz w:val="24"/>
          <w:szCs w:val="24"/>
        </w:rPr>
        <w:t>парцеларни</w:t>
      </w:r>
      <w:proofErr w:type="spellEnd"/>
      <w:r>
        <w:rPr>
          <w:rFonts w:ascii="Times New Roman" w:eastAsia="Times New Roman" w:hAnsi="Times New Roman" w:cs="Times New Roman"/>
          <w:color w:val="000000"/>
          <w:sz w:val="24"/>
          <w:szCs w:val="24"/>
        </w:rPr>
        <w:t xml:space="preserve"> планове и планове на новообразуваните имоти по чл. 45, ал. 3.</w:t>
      </w:r>
    </w:p>
    <w:p w:rsidR="00000000" w:rsidRDefault="00227075">
      <w:pPr>
        <w:spacing w:after="0" w:line="240" w:lineRule="auto"/>
        <w:ind w:firstLine="1155"/>
        <w:jc w:val="both"/>
        <w:textAlignment w:val="center"/>
        <w:divId w:val="1465077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Изпълнението на техническите дейности по </w:t>
      </w:r>
      <w:proofErr w:type="spellStart"/>
      <w:r>
        <w:rPr>
          <w:rFonts w:ascii="Times New Roman" w:eastAsia="Times New Roman" w:hAnsi="Times New Roman" w:cs="Times New Roman"/>
          <w:color w:val="000000"/>
          <w:sz w:val="24"/>
          <w:szCs w:val="24"/>
        </w:rPr>
        <w:t>оцифряването</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парцеларните</w:t>
      </w:r>
      <w:proofErr w:type="spellEnd"/>
      <w:r>
        <w:rPr>
          <w:rFonts w:ascii="Times New Roman" w:eastAsia="Times New Roman" w:hAnsi="Times New Roman" w:cs="Times New Roman"/>
          <w:color w:val="000000"/>
          <w:sz w:val="24"/>
          <w:szCs w:val="24"/>
        </w:rPr>
        <w:t xml:space="preserve"> планове се възлага на изпълнителя на техническите дейности за поддържане на картата на възстановената собст</w:t>
      </w:r>
      <w:r>
        <w:rPr>
          <w:rFonts w:ascii="Times New Roman" w:eastAsia="Times New Roman" w:hAnsi="Times New Roman" w:cs="Times New Roman"/>
          <w:color w:val="000000"/>
          <w:sz w:val="24"/>
          <w:szCs w:val="24"/>
        </w:rPr>
        <w:t>веност, както следва:</w:t>
      </w:r>
    </w:p>
    <w:p w:rsidR="00000000" w:rsidRDefault="00227075">
      <w:pPr>
        <w:spacing w:after="0" w:line="240" w:lineRule="auto"/>
        <w:ind w:firstLine="1155"/>
        <w:jc w:val="both"/>
        <w:textAlignment w:val="center"/>
        <w:divId w:val="143474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случаите по чл. 27, ал. 6 ЗСПЗЗ - от заинтересувани лица или от съответната областна дирекция "Земеделие";</w:t>
      </w:r>
    </w:p>
    <w:p w:rsidR="00000000" w:rsidRDefault="00227075">
      <w:pPr>
        <w:spacing w:after="0" w:line="240" w:lineRule="auto"/>
        <w:ind w:firstLine="1155"/>
        <w:jc w:val="both"/>
        <w:textAlignment w:val="center"/>
        <w:divId w:val="1366905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34 от 2016 г., в сила от 03.05.2016 г.) в случаите по чл. 27, ал. 8 ЗСПЗЗ и § 12а от преходните и заклю</w:t>
      </w:r>
      <w:r>
        <w:rPr>
          <w:rFonts w:ascii="Times New Roman" w:eastAsia="Times New Roman" w:hAnsi="Times New Roman" w:cs="Times New Roman"/>
          <w:color w:val="000000"/>
          <w:sz w:val="24"/>
          <w:szCs w:val="24"/>
        </w:rPr>
        <w:t>чителните разпоредби на ЗСПЗЗ - от съответната областна дирекция "Земеделие".</w:t>
      </w:r>
    </w:p>
    <w:p w:rsidR="00000000" w:rsidRDefault="00227075">
      <w:pPr>
        <w:spacing w:after="0" w:line="240" w:lineRule="auto"/>
        <w:ind w:firstLine="1155"/>
        <w:jc w:val="both"/>
        <w:textAlignment w:val="center"/>
        <w:divId w:val="259720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землища с одобрена кадастрална карта и регистри областната дирекция "Земеделие" възлага изпълнението на техническите дейности по </w:t>
      </w:r>
      <w:proofErr w:type="spellStart"/>
      <w:r>
        <w:rPr>
          <w:rFonts w:ascii="Times New Roman" w:eastAsia="Times New Roman" w:hAnsi="Times New Roman" w:cs="Times New Roman"/>
          <w:color w:val="000000"/>
          <w:sz w:val="24"/>
          <w:szCs w:val="24"/>
        </w:rPr>
        <w:t>оцифряването</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парцеларни</w:t>
      </w:r>
      <w:proofErr w:type="spellEnd"/>
      <w:r>
        <w:rPr>
          <w:rFonts w:ascii="Times New Roman" w:eastAsia="Times New Roman" w:hAnsi="Times New Roman" w:cs="Times New Roman"/>
          <w:color w:val="000000"/>
          <w:sz w:val="24"/>
          <w:szCs w:val="24"/>
        </w:rPr>
        <w:t xml:space="preserve"> планове на лице</w:t>
      </w:r>
      <w:r>
        <w:rPr>
          <w:rFonts w:ascii="Times New Roman" w:eastAsia="Times New Roman" w:hAnsi="Times New Roman" w:cs="Times New Roman"/>
          <w:color w:val="000000"/>
          <w:sz w:val="24"/>
          <w:szCs w:val="24"/>
        </w:rPr>
        <w:t>нзирани лица по чл. 12 ЗКИР по реда на Закона за обществените поръчки.</w:t>
      </w:r>
    </w:p>
    <w:p w:rsidR="00000000" w:rsidRDefault="00227075">
      <w:pPr>
        <w:spacing w:after="0" w:line="240" w:lineRule="auto"/>
        <w:ind w:firstLine="1155"/>
        <w:jc w:val="both"/>
        <w:textAlignment w:val="center"/>
        <w:divId w:val="165198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Изпълнението на техническите дейности по изработването на планове на новообразуваните имоти се възлага по реда на ал. 2 и 3.</w:t>
      </w:r>
    </w:p>
    <w:p w:rsidR="00000000" w:rsidRDefault="00227075">
      <w:pPr>
        <w:spacing w:after="0" w:line="240" w:lineRule="auto"/>
        <w:ind w:firstLine="1155"/>
        <w:jc w:val="both"/>
        <w:textAlignment w:val="center"/>
        <w:divId w:val="712971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Точността на плановете на новообразуваните имоти съо</w:t>
      </w:r>
      <w:r>
        <w:rPr>
          <w:rFonts w:ascii="Times New Roman" w:eastAsia="Times New Roman" w:hAnsi="Times New Roman" w:cs="Times New Roman"/>
          <w:color w:val="000000"/>
          <w:sz w:val="24"/>
          <w:szCs w:val="24"/>
        </w:rPr>
        <w:t>тветства на изискванията, определени с наредбата по чл. 31 ЗКИР.</w:t>
      </w:r>
    </w:p>
    <w:p w:rsidR="00000000" w:rsidRDefault="00227075">
      <w:pPr>
        <w:spacing w:after="0" w:line="240" w:lineRule="auto"/>
        <w:ind w:firstLine="1155"/>
        <w:jc w:val="both"/>
        <w:textAlignment w:val="center"/>
        <w:divId w:val="734090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Техническите дейности по чл. 45б, ал. 3 се възлагат по реда на ал. 2 и 3.</w:t>
      </w:r>
    </w:p>
    <w:p w:rsidR="00000000" w:rsidRDefault="00227075">
      <w:pPr>
        <w:spacing w:after="120" w:line="240" w:lineRule="auto"/>
        <w:ind w:firstLine="1155"/>
        <w:jc w:val="both"/>
        <w:textAlignment w:val="center"/>
        <w:divId w:val="146619126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23793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56ч. (Нов - ДВ, бр. 39 от 2011 г.) (1) Приемането и одобряването на дейностите по чл. 56ц, ал. 2, 4 и 6 се </w:t>
      </w:r>
      <w:r>
        <w:rPr>
          <w:rFonts w:ascii="Times New Roman" w:eastAsia="Times New Roman" w:hAnsi="Times New Roman" w:cs="Times New Roman"/>
          <w:color w:val="000000"/>
          <w:sz w:val="24"/>
          <w:szCs w:val="24"/>
        </w:rPr>
        <w:t>извършва по реда на чл. 45, ал. 5 и 6.</w:t>
      </w:r>
    </w:p>
    <w:p w:rsidR="00000000" w:rsidRDefault="00227075">
      <w:pPr>
        <w:spacing w:after="0" w:line="240" w:lineRule="auto"/>
        <w:ind w:firstLine="1155"/>
        <w:jc w:val="both"/>
        <w:textAlignment w:val="center"/>
        <w:divId w:val="1749615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служебно възлагане стойността на техническите дейности се заплаща от бюджета на съответната областна дирекция "Земеделие".</w:t>
      </w:r>
    </w:p>
    <w:p w:rsidR="00000000" w:rsidRDefault="00227075">
      <w:pPr>
        <w:spacing w:after="0" w:line="240" w:lineRule="auto"/>
        <w:ind w:firstLine="1155"/>
        <w:jc w:val="both"/>
        <w:textAlignment w:val="center"/>
        <w:divId w:val="1620406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Стойността на техническите дейности в случаите по чл. 56ц, ал. 2 и 4 се определя с</w:t>
      </w:r>
      <w:r>
        <w:rPr>
          <w:rFonts w:ascii="Times New Roman" w:eastAsia="Times New Roman" w:hAnsi="Times New Roman" w:cs="Times New Roman"/>
          <w:color w:val="000000"/>
          <w:sz w:val="24"/>
          <w:szCs w:val="24"/>
        </w:rPr>
        <w:t>ъгласно Тарифата за таксите, събирани от органите по поземлена собственост.</w:t>
      </w:r>
    </w:p>
    <w:p w:rsidR="00000000" w:rsidRDefault="00227075">
      <w:pPr>
        <w:spacing w:after="120" w:line="240" w:lineRule="auto"/>
        <w:ind w:firstLine="1155"/>
        <w:jc w:val="both"/>
        <w:textAlignment w:val="center"/>
        <w:divId w:val="5643870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89855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56ш. (Нов - ДВ, бр. 39 от 2011 г.) (1) (Доп. - ДВ, бр. 34 от 2016 г., в сила от 03.05.2016 г.) Лицата, които придобиват имотите по чл. 27, ал. 6 и 8 ЗСПЗЗ и § 12а от преходни</w:t>
      </w:r>
      <w:r>
        <w:rPr>
          <w:rFonts w:ascii="Times New Roman" w:eastAsia="Times New Roman" w:hAnsi="Times New Roman" w:cs="Times New Roman"/>
          <w:color w:val="000000"/>
          <w:sz w:val="24"/>
          <w:szCs w:val="24"/>
        </w:rPr>
        <w:t>те и заключителните разпоредби на ЗСПЗЗ, заплащат и:</w:t>
      </w:r>
    </w:p>
    <w:p w:rsidR="00000000" w:rsidRDefault="00227075">
      <w:pPr>
        <w:spacing w:after="0" w:line="240" w:lineRule="auto"/>
        <w:ind w:firstLine="1155"/>
        <w:jc w:val="both"/>
        <w:textAlignment w:val="center"/>
        <w:divId w:val="2055233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съответната част от разходите, определена в зависимост от площта на имота, в случаите, когато изпълнението на дейностите по чл. 56ц, ал. 2, 4 и 6 е възложено от областната дирекция "Земеделие";</w:t>
      </w:r>
    </w:p>
    <w:p w:rsidR="00000000" w:rsidRDefault="00227075">
      <w:pPr>
        <w:spacing w:after="0" w:line="240" w:lineRule="auto"/>
        <w:ind w:firstLine="1155"/>
        <w:jc w:val="both"/>
        <w:textAlignment w:val="center"/>
        <w:divId w:val="203345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w:t>
      </w:r>
      <w:r>
        <w:rPr>
          <w:rFonts w:ascii="Times New Roman" w:eastAsia="Times New Roman" w:hAnsi="Times New Roman" w:cs="Times New Roman"/>
          <w:color w:val="000000"/>
          <w:sz w:val="24"/>
          <w:szCs w:val="24"/>
        </w:rPr>
        <w:t>ходите по изготвяне и актуализация на оценките на имотите.</w:t>
      </w:r>
    </w:p>
    <w:p w:rsidR="00000000" w:rsidRDefault="00227075">
      <w:pPr>
        <w:spacing w:after="0" w:line="240" w:lineRule="auto"/>
        <w:ind w:firstLine="1155"/>
        <w:jc w:val="both"/>
        <w:textAlignment w:val="center"/>
        <w:divId w:val="1078599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Сумите по ал. 1 се посочват в тръжната документация и в договора за прехвърляне правото на собственост върху имотите.</w:t>
      </w:r>
    </w:p>
    <w:p w:rsidR="00000000" w:rsidRDefault="00227075">
      <w:pPr>
        <w:spacing w:after="120" w:line="240" w:lineRule="auto"/>
        <w:ind w:firstLine="1155"/>
        <w:jc w:val="both"/>
        <w:textAlignment w:val="center"/>
        <w:divId w:val="1582593598"/>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55504768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ОРГАНИ ПО ПОЗЕМЛЕНАТА СОБСТВЕНОСТ (ПРЕДИШНА ГЛАВА ЧЕТВЪРТА, З</w:t>
      </w:r>
      <w:r>
        <w:rPr>
          <w:rFonts w:ascii="Times New Roman" w:hAnsi="Times New Roman" w:cs="Times New Roman"/>
          <w:b/>
          <w:bCs/>
          <w:color w:val="000000"/>
          <w:sz w:val="26"/>
          <w:szCs w:val="26"/>
        </w:rPr>
        <w:t>АГЛ. ИЗМ. - ДВ, БР. 34 ОТ 1992 Г.)</w:t>
      </w:r>
    </w:p>
    <w:p w:rsidR="00000000" w:rsidRDefault="00227075">
      <w:pPr>
        <w:spacing w:after="0" w:line="240" w:lineRule="auto"/>
        <w:ind w:firstLine="1155"/>
        <w:jc w:val="both"/>
        <w:textAlignment w:val="center"/>
        <w:divId w:val="780879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(Изм. - ДВ, бр. 34 от 1992 г., изм. - ДВ, бр. 48 от 1995 г., в сила от 26.05.1995 г., изм. - ДВ, бр. 28 от 1997 г., изм. - ДВ, бр. 122 от 1997 г., изм. - ДВ, бр. 44 от 2001 г., изм. - ДВ, бр. 31 от 2003 г.) (1) (</w:t>
      </w:r>
      <w:r>
        <w:rPr>
          <w:rFonts w:ascii="Times New Roman" w:eastAsia="Times New Roman" w:hAnsi="Times New Roman" w:cs="Times New Roman"/>
          <w:color w:val="000000"/>
          <w:sz w:val="24"/>
          <w:szCs w:val="24"/>
        </w:rPr>
        <w:t xml:space="preserve">Изм. - ДВ, бр. 45 от 2008 г., изм. - ДВ, бр. 62 от 2009 г., изм. - ДВ, бр. 79 от 2017 г., в сила от 03.10.2017 г.) Органи на поземлената собственост са Министерството на земеделието, храните и горите, областните дирекции "Земеделие" и общинските служби по </w:t>
      </w:r>
      <w:r>
        <w:rPr>
          <w:rFonts w:ascii="Times New Roman" w:eastAsia="Times New Roman" w:hAnsi="Times New Roman" w:cs="Times New Roman"/>
          <w:color w:val="000000"/>
          <w:sz w:val="24"/>
          <w:szCs w:val="24"/>
        </w:rPr>
        <w:t>земеделие.</w:t>
      </w:r>
    </w:p>
    <w:p w:rsidR="00000000" w:rsidRDefault="00227075">
      <w:pPr>
        <w:spacing w:after="0" w:line="240" w:lineRule="auto"/>
        <w:ind w:firstLine="1155"/>
        <w:jc w:val="both"/>
        <w:textAlignment w:val="center"/>
        <w:divId w:val="174221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 по поземлената собственост имат правомощия по управление, контрол и регулиране на поземлените отношения.</w:t>
      </w:r>
    </w:p>
    <w:p w:rsidR="00000000" w:rsidRDefault="00227075">
      <w:pPr>
        <w:spacing w:after="120" w:line="240" w:lineRule="auto"/>
        <w:ind w:firstLine="1155"/>
        <w:jc w:val="both"/>
        <w:textAlignment w:val="center"/>
        <w:divId w:val="40993113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1724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(Отм. - ДВ, бр. 34 от 1992 г.)</w:t>
      </w:r>
    </w:p>
    <w:p w:rsidR="00000000" w:rsidRDefault="00227075">
      <w:pPr>
        <w:spacing w:after="120" w:line="240" w:lineRule="auto"/>
        <w:ind w:firstLine="1155"/>
        <w:jc w:val="both"/>
        <w:textAlignment w:val="center"/>
        <w:divId w:val="18633706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85653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59. (Изм. - ДВ, бр. 34 от 1992 г., изм. - ДВ, бр. 48 от 1995 г., в сила от 26.05.1995 г.) (1) (Изм. - ДВ, бр. 122 от 1997 г., изм. - ДВ, бр. 44 от 2001 г., изм. - ДВ, бр. 45 от 2008 г., изм. - ДВ, бр. 79 от 2017 г., в сила от 03.10.2017 г.) Министърът </w:t>
      </w:r>
      <w:r>
        <w:rPr>
          <w:rFonts w:ascii="Times New Roman" w:eastAsia="Times New Roman" w:hAnsi="Times New Roman" w:cs="Times New Roman"/>
          <w:color w:val="000000"/>
          <w:sz w:val="24"/>
          <w:szCs w:val="24"/>
        </w:rPr>
        <w:t>на земеделието, храните и горите:</w:t>
      </w:r>
    </w:p>
    <w:p w:rsidR="00000000" w:rsidRDefault="00227075">
      <w:pPr>
        <w:spacing w:after="0" w:line="240" w:lineRule="auto"/>
        <w:ind w:firstLine="1155"/>
        <w:jc w:val="both"/>
        <w:textAlignment w:val="center"/>
        <w:divId w:val="1571842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координира дейността по изпълнението на ЗСПЗЗ и на правилника за прилагането му;</w:t>
      </w:r>
    </w:p>
    <w:p w:rsidR="00000000" w:rsidRDefault="00227075">
      <w:pPr>
        <w:spacing w:after="0" w:line="240" w:lineRule="auto"/>
        <w:ind w:firstLine="1155"/>
        <w:jc w:val="both"/>
        <w:textAlignment w:val="center"/>
        <w:divId w:val="2079473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изм. - ДВ, бр. 31 от 2003 г., изм. - ДВ, бр. 62 от 2009 г., изм. - ДВ, бр. 39 от 2011 г.) ръководи работ</w:t>
      </w:r>
      <w:r>
        <w:rPr>
          <w:rFonts w:ascii="Times New Roman" w:eastAsia="Times New Roman" w:hAnsi="Times New Roman" w:cs="Times New Roman"/>
          <w:color w:val="000000"/>
          <w:sz w:val="24"/>
          <w:szCs w:val="24"/>
        </w:rPr>
        <w:t>ата на общинските служби по земеделие и областните дирекции "Земеделие";</w:t>
      </w:r>
    </w:p>
    <w:p w:rsidR="00000000" w:rsidRDefault="00227075">
      <w:pPr>
        <w:spacing w:after="0" w:line="240" w:lineRule="auto"/>
        <w:ind w:firstLine="1155"/>
        <w:jc w:val="both"/>
        <w:textAlignment w:val="center"/>
        <w:divId w:val="580602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 размерите на земите, предоставени по реда на чл. 24, ал. 2 ЗСПЗЗ;</w:t>
      </w:r>
    </w:p>
    <w:p w:rsidR="00000000" w:rsidRDefault="00227075">
      <w:pPr>
        <w:spacing w:after="0" w:line="240" w:lineRule="auto"/>
        <w:ind w:firstLine="1155"/>
        <w:jc w:val="both"/>
        <w:textAlignment w:val="center"/>
        <w:divId w:val="1020398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113 от 1999 г.) утвърждава категориите на земеделските земи и определя условията и ред</w:t>
      </w:r>
      <w:r>
        <w:rPr>
          <w:rFonts w:ascii="Times New Roman" w:eastAsia="Times New Roman" w:hAnsi="Times New Roman" w:cs="Times New Roman"/>
          <w:color w:val="000000"/>
          <w:sz w:val="24"/>
          <w:szCs w:val="24"/>
        </w:rPr>
        <w:t>а за предоставяне под наем и под аренда на земи от държавния поземлен фонд;</w:t>
      </w:r>
    </w:p>
    <w:p w:rsidR="00000000" w:rsidRDefault="00227075">
      <w:pPr>
        <w:spacing w:after="0" w:line="240" w:lineRule="auto"/>
        <w:ind w:firstLine="1155"/>
        <w:jc w:val="both"/>
        <w:textAlignment w:val="center"/>
        <w:divId w:val="1386181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39 от 2011 г.) определя земите от държавния поземлен фонд, които ще се предоставят за обезщетяване;</w:t>
      </w:r>
    </w:p>
    <w:p w:rsidR="00000000" w:rsidRDefault="00227075">
      <w:pPr>
        <w:spacing w:after="0" w:line="240" w:lineRule="auto"/>
        <w:ind w:firstLine="1155"/>
        <w:jc w:val="both"/>
        <w:textAlignment w:val="center"/>
        <w:divId w:val="1627420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предоставя право на ползване по чл. 26 ЗСПЗЗ върху земи от</w:t>
      </w:r>
      <w:r>
        <w:rPr>
          <w:rFonts w:ascii="Times New Roman" w:eastAsia="Times New Roman" w:hAnsi="Times New Roman" w:cs="Times New Roman"/>
          <w:color w:val="000000"/>
          <w:sz w:val="24"/>
          <w:szCs w:val="24"/>
        </w:rPr>
        <w:t xml:space="preserve"> държавния поземлен фонд;</w:t>
      </w:r>
    </w:p>
    <w:p w:rsidR="00000000" w:rsidRDefault="00227075">
      <w:pPr>
        <w:spacing w:after="0" w:line="240" w:lineRule="auto"/>
        <w:ind w:firstLine="1155"/>
        <w:jc w:val="both"/>
        <w:textAlignment w:val="center"/>
        <w:divId w:val="969557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113 от 1999 г.)</w:t>
      </w:r>
    </w:p>
    <w:p w:rsidR="00000000" w:rsidRDefault="00227075">
      <w:pPr>
        <w:spacing w:after="0" w:line="240" w:lineRule="auto"/>
        <w:ind w:firstLine="1155"/>
        <w:jc w:val="both"/>
        <w:textAlignment w:val="center"/>
        <w:divId w:val="102093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122 от 1997 г.) издава методически указания и инструкции в рамките на компетентността си;</w:t>
      </w:r>
    </w:p>
    <w:p w:rsidR="00000000" w:rsidRDefault="00227075">
      <w:pPr>
        <w:spacing w:after="0" w:line="240" w:lineRule="auto"/>
        <w:ind w:firstLine="1155"/>
        <w:jc w:val="both"/>
        <w:textAlignment w:val="center"/>
        <w:divId w:val="850070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122 от 1997 г., отм. - ДВ, бр. 44 от 2001 г.)</w:t>
      </w:r>
    </w:p>
    <w:p w:rsidR="00000000" w:rsidRDefault="00227075">
      <w:pPr>
        <w:spacing w:after="0" w:line="240" w:lineRule="auto"/>
        <w:ind w:firstLine="1155"/>
        <w:jc w:val="both"/>
        <w:textAlignment w:val="center"/>
        <w:divId w:val="57266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(отм. - ДВ, бр. 2</w:t>
      </w:r>
      <w:r>
        <w:rPr>
          <w:rFonts w:ascii="Times New Roman" w:eastAsia="Times New Roman" w:hAnsi="Times New Roman" w:cs="Times New Roman"/>
          <w:color w:val="000000"/>
          <w:sz w:val="24"/>
          <w:szCs w:val="24"/>
        </w:rPr>
        <w:t>8 от 1997 г.)</w:t>
      </w:r>
    </w:p>
    <w:p w:rsidR="00000000" w:rsidRDefault="00227075">
      <w:pPr>
        <w:spacing w:after="0" w:line="240" w:lineRule="auto"/>
        <w:ind w:firstLine="1155"/>
        <w:jc w:val="both"/>
        <w:textAlignment w:val="center"/>
        <w:divId w:val="195089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31 от 2003 г., отм. - ДВ, бр. 39 от 2011 г.)</w:t>
      </w:r>
    </w:p>
    <w:p w:rsidR="00000000" w:rsidRDefault="00227075">
      <w:pPr>
        <w:spacing w:after="0" w:line="240" w:lineRule="auto"/>
        <w:ind w:firstLine="1155"/>
        <w:jc w:val="both"/>
        <w:textAlignment w:val="center"/>
        <w:divId w:val="99113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31 от 2003 г., изм. - ДВ, бр. 62 от 2009 г., отм. - ДВ, бр. 39 от 2011 г.)</w:t>
      </w:r>
    </w:p>
    <w:p w:rsidR="00000000" w:rsidRDefault="00227075">
      <w:pPr>
        <w:spacing w:after="0" w:line="240" w:lineRule="auto"/>
        <w:ind w:firstLine="1155"/>
        <w:jc w:val="both"/>
        <w:textAlignment w:val="center"/>
        <w:divId w:val="1655335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39 от 2011 г.) създава и поддържа специализирани карти и регис</w:t>
      </w:r>
      <w:r>
        <w:rPr>
          <w:rFonts w:ascii="Times New Roman" w:eastAsia="Times New Roman" w:hAnsi="Times New Roman" w:cs="Times New Roman"/>
          <w:color w:val="000000"/>
          <w:sz w:val="24"/>
          <w:szCs w:val="24"/>
        </w:rPr>
        <w:t>три на земеделските земи;</w:t>
      </w:r>
    </w:p>
    <w:p w:rsidR="00000000" w:rsidRDefault="00227075">
      <w:pPr>
        <w:spacing w:after="0" w:line="240" w:lineRule="auto"/>
        <w:ind w:firstLine="1155"/>
        <w:jc w:val="both"/>
        <w:textAlignment w:val="center"/>
        <w:divId w:val="135998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(предишна т. 11 - ДВ, бр. 31 от 2003 г., предишна т. 13 - ДВ, бр. 39 от 2011 г.) осъществява и други възложени му функции по ЗСПЗЗ или упълномощава за това друго лице.</w:t>
      </w:r>
    </w:p>
    <w:p w:rsidR="00000000" w:rsidRDefault="00227075">
      <w:pPr>
        <w:spacing w:after="0" w:line="240" w:lineRule="auto"/>
        <w:ind w:firstLine="1155"/>
        <w:jc w:val="both"/>
        <w:textAlignment w:val="center"/>
        <w:divId w:val="110546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изм. - ДВ, бр. 44 от 2</w:t>
      </w:r>
      <w:r>
        <w:rPr>
          <w:rFonts w:ascii="Times New Roman" w:eastAsia="Times New Roman" w:hAnsi="Times New Roman" w:cs="Times New Roman"/>
          <w:color w:val="000000"/>
          <w:sz w:val="24"/>
          <w:szCs w:val="24"/>
        </w:rPr>
        <w:t>001 г., изм. - ДВ, бр. 45 от 2008 г., изм. - ДВ, бр. 79 от 2017 г., в сила от 03.10.2017 г.) Министърът на земеделието, храните и горите отменя актове на ликвидационните съвети, включително и след прекратяване на дейността им.</w:t>
      </w:r>
    </w:p>
    <w:p w:rsidR="00000000" w:rsidRDefault="00227075">
      <w:pPr>
        <w:spacing w:after="0" w:line="240" w:lineRule="auto"/>
        <w:ind w:firstLine="1155"/>
        <w:jc w:val="both"/>
        <w:textAlignment w:val="center"/>
        <w:divId w:val="2014068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по ал. 2 се съо</w:t>
      </w:r>
      <w:r>
        <w:rPr>
          <w:rFonts w:ascii="Times New Roman" w:eastAsia="Times New Roman" w:hAnsi="Times New Roman" w:cs="Times New Roman"/>
          <w:color w:val="000000"/>
          <w:sz w:val="24"/>
          <w:szCs w:val="24"/>
        </w:rPr>
        <w:t>бщава на жалбоподателите по реда на Гражданския процесуален кодекс.</w:t>
      </w:r>
    </w:p>
    <w:p w:rsidR="00000000" w:rsidRDefault="00227075">
      <w:pPr>
        <w:spacing w:after="0" w:line="240" w:lineRule="auto"/>
        <w:ind w:firstLine="1155"/>
        <w:jc w:val="both"/>
        <w:textAlignment w:val="center"/>
        <w:divId w:val="87249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Нарушенията по § 29, ал. 9 от преходните и заключителните разпоредби на ЗСПЗЗ се установяват с акт, съставен от лица, упълномощени от съответния областе</w:t>
      </w:r>
      <w:r>
        <w:rPr>
          <w:rFonts w:ascii="Times New Roman" w:eastAsia="Times New Roman" w:hAnsi="Times New Roman" w:cs="Times New Roman"/>
          <w:color w:val="000000"/>
          <w:sz w:val="24"/>
          <w:szCs w:val="24"/>
        </w:rPr>
        <w:t>н управител. Актът заедно със събраните доказателства и постъпилите възражения от заинтересуваните лица се изпраща от съставителя на акта на областния управител с предложение за действията, които да се предприемат.</w:t>
      </w:r>
    </w:p>
    <w:p w:rsidR="00000000" w:rsidRDefault="00227075">
      <w:pPr>
        <w:spacing w:after="0" w:line="240" w:lineRule="auto"/>
        <w:ind w:firstLine="1155"/>
        <w:jc w:val="both"/>
        <w:textAlignment w:val="center"/>
        <w:divId w:val="103149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2008 г., отм. -</w:t>
      </w:r>
      <w:r>
        <w:rPr>
          <w:rFonts w:ascii="Times New Roman" w:eastAsia="Times New Roman" w:hAnsi="Times New Roman" w:cs="Times New Roman"/>
          <w:color w:val="000000"/>
          <w:sz w:val="24"/>
          <w:szCs w:val="24"/>
        </w:rPr>
        <w:t xml:space="preserve"> ДВ, бр. 39 от 2011 г.)</w:t>
      </w:r>
    </w:p>
    <w:p w:rsidR="00000000" w:rsidRDefault="00227075">
      <w:pPr>
        <w:spacing w:after="120" w:line="240" w:lineRule="auto"/>
        <w:ind w:firstLine="1155"/>
        <w:jc w:val="both"/>
        <w:textAlignment w:val="center"/>
        <w:divId w:val="56016827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57251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59а. (Нов - ДВ, бр. 31 от 2003 г., отм. - ДВ, бр. 39 от 2011 г.)</w:t>
      </w:r>
    </w:p>
    <w:p w:rsidR="00000000" w:rsidRDefault="00227075">
      <w:pPr>
        <w:spacing w:after="120" w:line="240" w:lineRule="auto"/>
        <w:ind w:firstLine="1155"/>
        <w:jc w:val="both"/>
        <w:textAlignment w:val="center"/>
        <w:divId w:val="132281029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71318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59б. (Нов - ДВ, бр. 31 от 2003 г., изм. - ДВ, бр. 62 от 2009 г.) Областните дирекции "Земеделие" провеждат държавната аграрна политика на територията на об</w:t>
      </w:r>
      <w:r>
        <w:rPr>
          <w:rFonts w:ascii="Times New Roman" w:eastAsia="Times New Roman" w:hAnsi="Times New Roman" w:cs="Times New Roman"/>
          <w:color w:val="000000"/>
          <w:sz w:val="24"/>
          <w:szCs w:val="24"/>
        </w:rPr>
        <w:t>ластта и ръководят, контролират и координират дейността на общинските служби по земеделие.</w:t>
      </w:r>
    </w:p>
    <w:p w:rsidR="00000000" w:rsidRDefault="00227075">
      <w:pPr>
        <w:spacing w:after="120" w:line="240" w:lineRule="auto"/>
        <w:ind w:firstLine="1155"/>
        <w:jc w:val="both"/>
        <w:textAlignment w:val="center"/>
        <w:divId w:val="88436546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99289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(Изм. - ДВ, бр. 92 от 1992 г.) (1) (Изм. - ДВ, бр. 48 от 1995 г., в сила от 26.05.1995 г., изм. - ДВ, бр. 122 от 1997 г., изм. - ДВ, бр. 44 от 2001 г., отм</w:t>
      </w:r>
      <w:r>
        <w:rPr>
          <w:rFonts w:ascii="Times New Roman" w:eastAsia="Times New Roman" w:hAnsi="Times New Roman" w:cs="Times New Roman"/>
          <w:color w:val="000000"/>
          <w:sz w:val="24"/>
          <w:szCs w:val="24"/>
        </w:rPr>
        <w:t>. - ДВ, бр. 31 от 2003 г.)</w:t>
      </w:r>
    </w:p>
    <w:p w:rsidR="00000000" w:rsidRDefault="00227075">
      <w:pPr>
        <w:spacing w:after="0" w:line="240" w:lineRule="auto"/>
        <w:ind w:firstLine="1155"/>
        <w:jc w:val="both"/>
        <w:textAlignment w:val="center"/>
        <w:divId w:val="735665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31 от 2003 г.)</w:t>
      </w:r>
    </w:p>
    <w:p w:rsidR="00000000" w:rsidRDefault="00227075">
      <w:pPr>
        <w:spacing w:after="0" w:line="240" w:lineRule="auto"/>
        <w:ind w:firstLine="1155"/>
        <w:jc w:val="both"/>
        <w:textAlignment w:val="center"/>
        <w:divId w:val="973101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48 от 1995 г., в сила от 26.05.1995 г., изм. - ДВ, бр. 122 от 1997 г., изм. - ДВ, бр. 44 от 2001 г., отм. - ДВ, бр. 31 от 2003 г.)</w:t>
      </w:r>
    </w:p>
    <w:p w:rsidR="00000000" w:rsidRDefault="00227075">
      <w:pPr>
        <w:spacing w:after="0" w:line="240" w:lineRule="auto"/>
        <w:ind w:firstLine="1155"/>
        <w:jc w:val="both"/>
        <w:textAlignment w:val="center"/>
        <w:divId w:val="1763530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48 от 1995 г., в сила от 26.05.1995 г., изм. - ДВ, бр. 122 от 1997 г., изм. и доп. - ДВ, бр. 113 от 1999 г., отм. - ДВ, бр. 44 от 2001 г.)</w:t>
      </w:r>
    </w:p>
    <w:p w:rsidR="00000000" w:rsidRDefault="00227075">
      <w:pPr>
        <w:spacing w:after="0" w:line="240" w:lineRule="auto"/>
        <w:ind w:firstLine="1155"/>
        <w:jc w:val="both"/>
        <w:textAlignment w:val="center"/>
        <w:divId w:val="1891189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48 от 1995 г., в сила от 26.05.1995 г., изм. - ДВ, бр. 122 от 1997 г., изм. -</w:t>
      </w:r>
      <w:r>
        <w:rPr>
          <w:rFonts w:ascii="Times New Roman" w:eastAsia="Times New Roman" w:hAnsi="Times New Roman" w:cs="Times New Roman"/>
          <w:color w:val="000000"/>
          <w:sz w:val="24"/>
          <w:szCs w:val="24"/>
        </w:rPr>
        <w:t xml:space="preserve"> ДВ, бр. 113 от 1999 г., отм. - ДВ, бр. 31 от 2003 г.)</w:t>
      </w:r>
    </w:p>
    <w:p w:rsidR="00000000" w:rsidRDefault="00227075">
      <w:pPr>
        <w:spacing w:after="0" w:line="240" w:lineRule="auto"/>
        <w:ind w:firstLine="1155"/>
        <w:jc w:val="both"/>
        <w:textAlignment w:val="center"/>
        <w:divId w:val="1858544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28 от 1997 г., изм. - ДВ, бр. 31 от 2003 г., изм. - ДВ, бр. 62 от 2009 г.) Общинските служби по земеделие:</w:t>
      </w:r>
    </w:p>
    <w:p w:rsidR="00000000" w:rsidRDefault="00227075">
      <w:pPr>
        <w:spacing w:after="0" w:line="240" w:lineRule="auto"/>
        <w:ind w:firstLine="1155"/>
        <w:jc w:val="both"/>
        <w:textAlignment w:val="center"/>
        <w:divId w:val="1714690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възстановяват собствеността върху земи по реда на ЗСПЗЗ и този правилни</w:t>
      </w:r>
      <w:r>
        <w:rPr>
          <w:rFonts w:ascii="Times New Roman" w:eastAsia="Times New Roman" w:hAnsi="Times New Roman" w:cs="Times New Roman"/>
          <w:color w:val="000000"/>
          <w:sz w:val="24"/>
          <w:szCs w:val="24"/>
        </w:rPr>
        <w:t>к;</w:t>
      </w:r>
    </w:p>
    <w:p w:rsidR="00000000" w:rsidRDefault="00227075">
      <w:pPr>
        <w:spacing w:after="0" w:line="240" w:lineRule="auto"/>
        <w:ind w:firstLine="1155"/>
        <w:jc w:val="both"/>
        <w:textAlignment w:val="center"/>
        <w:divId w:val="1237596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признават правото на обезщетяване с компенсационни бонове и обезщетяват собствениците със земи от общинския поземлен фонд в предвидените от ЗСПЗЗ случаи;</w:t>
      </w:r>
    </w:p>
    <w:p w:rsidR="00000000" w:rsidRDefault="00227075">
      <w:pPr>
        <w:spacing w:after="0" w:line="240" w:lineRule="auto"/>
        <w:ind w:firstLine="1155"/>
        <w:jc w:val="both"/>
        <w:textAlignment w:val="center"/>
        <w:divId w:val="98986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39 от 2011 г.)</w:t>
      </w:r>
    </w:p>
    <w:p w:rsidR="00000000" w:rsidRDefault="00227075">
      <w:pPr>
        <w:spacing w:after="0" w:line="240" w:lineRule="auto"/>
        <w:ind w:firstLine="1155"/>
        <w:jc w:val="both"/>
        <w:textAlignment w:val="center"/>
        <w:divId w:val="1583370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122 от 1997</w:t>
      </w:r>
      <w:r>
        <w:rPr>
          <w:rFonts w:ascii="Times New Roman" w:eastAsia="Times New Roman" w:hAnsi="Times New Roman" w:cs="Times New Roman"/>
          <w:color w:val="000000"/>
          <w:sz w:val="24"/>
          <w:szCs w:val="24"/>
        </w:rPr>
        <w:t xml:space="preserve"> г.) съхраняват, поддържат и осъвременяват плановете за земеразделяне и другите материали и данни, получени при прилагането на ЗСПЗЗ и този правилник;</w:t>
      </w:r>
    </w:p>
    <w:p w:rsidR="00000000" w:rsidRDefault="00227075">
      <w:pPr>
        <w:spacing w:after="0" w:line="240" w:lineRule="auto"/>
        <w:ind w:firstLine="1155"/>
        <w:jc w:val="both"/>
        <w:textAlignment w:val="center"/>
        <w:divId w:val="16799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издават или заверяват скици при извършване на разпоредителни сделки, делби, обезщетяване, оземляване, </w:t>
      </w:r>
      <w:r>
        <w:rPr>
          <w:rFonts w:ascii="Times New Roman" w:eastAsia="Times New Roman" w:hAnsi="Times New Roman" w:cs="Times New Roman"/>
          <w:color w:val="000000"/>
          <w:sz w:val="24"/>
          <w:szCs w:val="24"/>
        </w:rPr>
        <w:t>отчуждаване, промяна на предназначението и оценяване на земеделски земи, както и в други, предвидени от закона, случаи;</w:t>
      </w:r>
    </w:p>
    <w:p w:rsidR="00000000" w:rsidRDefault="00227075">
      <w:pPr>
        <w:spacing w:after="0" w:line="240" w:lineRule="auto"/>
        <w:ind w:firstLine="1155"/>
        <w:jc w:val="both"/>
        <w:textAlignment w:val="center"/>
        <w:divId w:val="484317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113 от 1999 г.)</w:t>
      </w:r>
    </w:p>
    <w:p w:rsidR="00000000" w:rsidRDefault="00227075">
      <w:pPr>
        <w:spacing w:after="0" w:line="240" w:lineRule="auto"/>
        <w:ind w:firstLine="1155"/>
        <w:jc w:val="both"/>
        <w:textAlignment w:val="center"/>
        <w:divId w:val="162195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31 от 2003 г., изм. - ДВ, бр. 62 от 2009 г.) дават становища на областните дирекци</w:t>
      </w:r>
      <w:r>
        <w:rPr>
          <w:rFonts w:ascii="Times New Roman" w:eastAsia="Times New Roman" w:hAnsi="Times New Roman" w:cs="Times New Roman"/>
          <w:color w:val="000000"/>
          <w:sz w:val="24"/>
          <w:szCs w:val="24"/>
        </w:rPr>
        <w:t>и "Земеделие" по исканията за отдаване под наем и аренда на земи от държавния поземлен фонд и за замяна с частни земеделски земи;</w:t>
      </w:r>
    </w:p>
    <w:p w:rsidR="00000000" w:rsidRDefault="00227075">
      <w:pPr>
        <w:spacing w:after="0" w:line="240" w:lineRule="auto"/>
        <w:ind w:firstLine="1155"/>
        <w:jc w:val="both"/>
        <w:textAlignment w:val="center"/>
        <w:divId w:val="75981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31 от 2003 г., изм. - ДВ, бр. 39 от 2011 г.) участват в комисии при провеждане на търгове и конкурси за отд</w:t>
      </w:r>
      <w:r>
        <w:rPr>
          <w:rFonts w:ascii="Times New Roman" w:eastAsia="Times New Roman" w:hAnsi="Times New Roman" w:cs="Times New Roman"/>
          <w:color w:val="000000"/>
          <w:sz w:val="24"/>
          <w:szCs w:val="24"/>
        </w:rPr>
        <w:t>аване под наем или аренда на земеделски земи, или продажба с поименни компенсационни бонове;</w:t>
      </w:r>
    </w:p>
    <w:p w:rsidR="00000000" w:rsidRDefault="00227075">
      <w:pPr>
        <w:spacing w:after="0" w:line="240" w:lineRule="auto"/>
        <w:ind w:firstLine="1155"/>
        <w:jc w:val="both"/>
        <w:textAlignment w:val="center"/>
        <w:divId w:val="713237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31 от 2003 г., изм. - ДВ, бр. 62 от 2009 г.) при установени нарушения по чл. 4, ал. 4 ЗСПЗЗ, както и нарушения, свързани със собствеността и пол</w:t>
      </w:r>
      <w:r>
        <w:rPr>
          <w:rFonts w:ascii="Times New Roman" w:eastAsia="Times New Roman" w:hAnsi="Times New Roman" w:cs="Times New Roman"/>
          <w:color w:val="000000"/>
          <w:sz w:val="24"/>
          <w:szCs w:val="24"/>
        </w:rPr>
        <w:t>зването на земеделските земи от държавния поземлен фонд, уведомяват областните дирекции "Земеделие" за санкциониране на нарушителите;</w:t>
      </w:r>
    </w:p>
    <w:p w:rsidR="00000000" w:rsidRDefault="00227075">
      <w:pPr>
        <w:spacing w:after="0" w:line="240" w:lineRule="auto"/>
        <w:ind w:firstLine="1155"/>
        <w:jc w:val="both"/>
        <w:textAlignment w:val="center"/>
        <w:divId w:val="131283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31 от 2003 г.) участват в комисиите за определяне на масивите за ползване на земеделски земи;</w:t>
      </w:r>
    </w:p>
    <w:p w:rsidR="00000000" w:rsidRDefault="00227075">
      <w:pPr>
        <w:spacing w:after="0" w:line="240" w:lineRule="auto"/>
        <w:ind w:firstLine="1155"/>
        <w:jc w:val="both"/>
        <w:textAlignment w:val="center"/>
        <w:divId w:val="1941178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w:t>
      </w:r>
      <w:r>
        <w:rPr>
          <w:rFonts w:ascii="Times New Roman" w:eastAsia="Times New Roman" w:hAnsi="Times New Roman" w:cs="Times New Roman"/>
          <w:color w:val="000000"/>
          <w:sz w:val="24"/>
          <w:szCs w:val="24"/>
        </w:rPr>
        <w:t>а - ДВ, бр. 31 от 2003 г.) служебно променят начина на трайно ползване на основание чл. 18, ал. 3 ЗСПЗЗ;</w:t>
      </w:r>
    </w:p>
    <w:p w:rsidR="00000000" w:rsidRDefault="00227075">
      <w:pPr>
        <w:spacing w:after="0" w:line="240" w:lineRule="auto"/>
        <w:ind w:firstLine="1155"/>
        <w:jc w:val="both"/>
        <w:textAlignment w:val="center"/>
        <w:divId w:val="73940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31 от 2003 г.) водят регистри за земеделските земи и ползването им;</w:t>
      </w:r>
    </w:p>
    <w:p w:rsidR="00000000" w:rsidRDefault="00227075">
      <w:pPr>
        <w:spacing w:after="0" w:line="240" w:lineRule="auto"/>
        <w:ind w:firstLine="1155"/>
        <w:jc w:val="both"/>
        <w:textAlignment w:val="center"/>
        <w:divId w:val="532306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т. 7 - ДВ, бр. 31 от 2003 г.) осъществяват и друг</w:t>
      </w:r>
      <w:r>
        <w:rPr>
          <w:rFonts w:ascii="Times New Roman" w:eastAsia="Times New Roman" w:hAnsi="Times New Roman" w:cs="Times New Roman"/>
          <w:color w:val="000000"/>
          <w:sz w:val="24"/>
          <w:szCs w:val="24"/>
        </w:rPr>
        <w:t>и възложени им функции в рамките на ЗСПЗЗ и този правилник.</w:t>
      </w:r>
    </w:p>
    <w:p w:rsidR="00000000" w:rsidRDefault="00227075">
      <w:pPr>
        <w:spacing w:after="0" w:line="240" w:lineRule="auto"/>
        <w:ind w:firstLine="1155"/>
        <w:jc w:val="both"/>
        <w:textAlignment w:val="center"/>
        <w:divId w:val="1507209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28 от 1997 г., в сила от 21.09.1996 г., попр. - ДВ, бр. 43 от 1997 г., изм. - ДВ, бр. 122 от 1997 г., изм. - ДВ, бр. 18 от 1999 г., изм. - ДВ, бр. 113 от 1999 г., изм. - ДВ, бр</w:t>
      </w:r>
      <w:r>
        <w:rPr>
          <w:rFonts w:ascii="Times New Roman" w:eastAsia="Times New Roman" w:hAnsi="Times New Roman" w:cs="Times New Roman"/>
          <w:color w:val="000000"/>
          <w:sz w:val="24"/>
          <w:szCs w:val="24"/>
        </w:rPr>
        <w:t>. 44 от 2001 г., изм. - ДВ, бр. 31 от 2003 г., изм. - ДВ, бр. 45 от 2008 г., изм. - ДВ, бр. 79 от 2017 г., в сила от 03.10.2017 г.) Сумите по ал. 6, т. 4, 5 и 12 постъпват в бюджета на Министерството на земеделието, храните и горите.</w:t>
      </w:r>
    </w:p>
    <w:p w:rsidR="00000000" w:rsidRDefault="00227075">
      <w:pPr>
        <w:spacing w:after="120" w:line="240" w:lineRule="auto"/>
        <w:ind w:firstLine="1155"/>
        <w:jc w:val="both"/>
        <w:textAlignment w:val="center"/>
        <w:divId w:val="187657293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01230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60а. (Нов - ДВ, </w:t>
      </w:r>
      <w:r>
        <w:rPr>
          <w:rFonts w:ascii="Times New Roman" w:eastAsia="Times New Roman" w:hAnsi="Times New Roman" w:cs="Times New Roman"/>
          <w:color w:val="000000"/>
          <w:sz w:val="24"/>
          <w:szCs w:val="24"/>
        </w:rPr>
        <w:t>бр. 31 от 2003 г., изм. - ДВ, бр. 62 от 2009 г., изм. - ДВ, бр. 34 от 2016 г., в сила от 03.05.2016 г., изм. - ДВ, бр. 79 от 2017 г., в сила от 03.10.2017 г.) Решенията на общинските служби по земеделие във връзка с възстановяването на собствеността и обез</w:t>
      </w:r>
      <w:r>
        <w:rPr>
          <w:rFonts w:ascii="Times New Roman" w:eastAsia="Times New Roman" w:hAnsi="Times New Roman" w:cs="Times New Roman"/>
          <w:color w:val="000000"/>
          <w:sz w:val="24"/>
          <w:szCs w:val="24"/>
        </w:rPr>
        <w:t>щетяване на собствениците по реда на ЗСПЗЗ и Закона за възстановяване на собствеността върху горите и земите от горския фонд, както и във връзка с оземляването на граждани се подписват от началника на общинската служба по земеделие, от служители, определен</w:t>
      </w:r>
      <w:r>
        <w:rPr>
          <w:rFonts w:ascii="Times New Roman" w:eastAsia="Times New Roman" w:hAnsi="Times New Roman" w:cs="Times New Roman"/>
          <w:color w:val="000000"/>
          <w:sz w:val="24"/>
          <w:szCs w:val="24"/>
        </w:rPr>
        <w:t xml:space="preserve">и от </w:t>
      </w:r>
      <w:r>
        <w:rPr>
          <w:rFonts w:ascii="Times New Roman" w:eastAsia="Times New Roman" w:hAnsi="Times New Roman" w:cs="Times New Roman"/>
          <w:color w:val="000000"/>
          <w:sz w:val="24"/>
          <w:szCs w:val="24"/>
        </w:rPr>
        <w:lastRenderedPageBreak/>
        <w:t>директора на областната дирекция "Земеделие", и от длъжностни лица, определени от министъра на земеделието, храните и горите.</w:t>
      </w:r>
    </w:p>
    <w:p w:rsidR="00000000" w:rsidRDefault="00227075">
      <w:pPr>
        <w:spacing w:after="120" w:line="240" w:lineRule="auto"/>
        <w:ind w:firstLine="1155"/>
        <w:jc w:val="both"/>
        <w:textAlignment w:val="center"/>
        <w:divId w:val="201395058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7303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(1) (Изм. - ДВ, бр. 122 от 1997 г., изм. - ДВ, бр. 31 от 2003 г., изм. - ДВ, бр. 62 от 2009 г.) Държавните и общинс</w:t>
      </w:r>
      <w:r>
        <w:rPr>
          <w:rFonts w:ascii="Times New Roman" w:eastAsia="Times New Roman" w:hAnsi="Times New Roman" w:cs="Times New Roman"/>
          <w:color w:val="000000"/>
          <w:sz w:val="24"/>
          <w:szCs w:val="24"/>
        </w:rPr>
        <w:t>ките органи са длъжни да оказват съдействие на общинските служби по земеделие при осъществяване на дейността им.</w:t>
      </w:r>
    </w:p>
    <w:p w:rsidR="00000000" w:rsidRDefault="00227075">
      <w:pPr>
        <w:spacing w:after="0" w:line="240" w:lineRule="auto"/>
        <w:ind w:firstLine="1155"/>
        <w:jc w:val="both"/>
        <w:textAlignment w:val="center"/>
        <w:divId w:val="1988898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80 от 1991 г., изм. - ДВ, бр. 34 от 1992 г., изм. - ДВ, бр. 28 от 1997 г., изм. - ДВ, бр. 122 от 1997 г., изм. - ДВ, бр. 31</w:t>
      </w:r>
      <w:r>
        <w:rPr>
          <w:rFonts w:ascii="Times New Roman" w:eastAsia="Times New Roman" w:hAnsi="Times New Roman" w:cs="Times New Roman"/>
          <w:color w:val="000000"/>
          <w:sz w:val="24"/>
          <w:szCs w:val="24"/>
        </w:rPr>
        <w:t xml:space="preserve"> от 2003 г., изм. - ДВ, бр. 62 от 2009 г., изм. - ДВ, бр. 39 от 2011 г.) Ликвидационните съвети и юридическите лица по чл. 15, ал. 5 ЗСПЗЗ са длъжни да предоставят на държавните органи, общините и общинските служби по земеделие необходимата им информация и</w:t>
      </w:r>
      <w:r>
        <w:rPr>
          <w:rFonts w:ascii="Times New Roman" w:eastAsia="Times New Roman" w:hAnsi="Times New Roman" w:cs="Times New Roman"/>
          <w:color w:val="000000"/>
          <w:sz w:val="24"/>
          <w:szCs w:val="24"/>
        </w:rPr>
        <w:t xml:space="preserve"> копия от намиращата се при тях документация в 10-дневен срок от поискването. Предоставянето на информацията е безвъзмездно с изключение на действителните разходи, направени за създаване на копия от документацията.</w:t>
      </w:r>
    </w:p>
    <w:p w:rsidR="00000000" w:rsidRDefault="00227075">
      <w:pPr>
        <w:spacing w:after="0" w:line="240" w:lineRule="auto"/>
        <w:ind w:firstLine="1155"/>
        <w:jc w:val="both"/>
        <w:textAlignment w:val="center"/>
        <w:divId w:val="134763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112 от 1997 г., изм. </w:t>
      </w:r>
      <w:r>
        <w:rPr>
          <w:rFonts w:ascii="Times New Roman" w:eastAsia="Times New Roman" w:hAnsi="Times New Roman" w:cs="Times New Roman"/>
          <w:color w:val="000000"/>
          <w:sz w:val="24"/>
          <w:szCs w:val="24"/>
        </w:rPr>
        <w:t>- ДВ, бр. 44 от 2001 г., изм. - ДВ, бр. 45 от 2008 г., изм. - ДВ, бр. 39 от 2011 г.) Областният управител координира взаимодействието между областните дирекции "Земеделие" и общинските служби по земеделие към тях и общините, кметствата, регионалните браншо</w:t>
      </w:r>
      <w:r>
        <w:rPr>
          <w:rFonts w:ascii="Times New Roman" w:eastAsia="Times New Roman" w:hAnsi="Times New Roman" w:cs="Times New Roman"/>
          <w:color w:val="000000"/>
          <w:sz w:val="24"/>
          <w:szCs w:val="24"/>
        </w:rPr>
        <w:t>ви съюзи на производителите и стопанските субекти на територията на областта.</w:t>
      </w:r>
    </w:p>
    <w:p w:rsidR="00000000" w:rsidRDefault="00227075">
      <w:pPr>
        <w:spacing w:after="0" w:line="240" w:lineRule="auto"/>
        <w:ind w:firstLine="1155"/>
        <w:jc w:val="both"/>
        <w:textAlignment w:val="center"/>
        <w:divId w:val="1165588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80 от 1991 г., изм. - ДВ, бр. 34 от 1992 г., изм. - ДВ, бр. 48 от 1995 г., в сила от 26.05.1995 г., предишна ал. 3 - ДВ, бр. 112 от 1997 г., изм. - ДВ, бр. 12</w:t>
      </w:r>
      <w:r>
        <w:rPr>
          <w:rFonts w:ascii="Times New Roman" w:eastAsia="Times New Roman" w:hAnsi="Times New Roman" w:cs="Times New Roman"/>
          <w:color w:val="000000"/>
          <w:sz w:val="24"/>
          <w:szCs w:val="24"/>
        </w:rPr>
        <w:t>2 от 1997 г., изм. - ДВ, бр. 44 от 2001 г., изм. - ДВ, бр. 45 от 2008 г., изм. - ДВ, бр. 79 от 2017 г., в сила от 03.10.2017 г.) Средствата, необходими за осигуряване на данните по чл. 18, ал. 1, се предоставят от министъра на земеделието, храните и горите</w:t>
      </w:r>
      <w:r>
        <w:rPr>
          <w:rFonts w:ascii="Times New Roman" w:eastAsia="Times New Roman" w:hAnsi="Times New Roman" w:cs="Times New Roman"/>
          <w:color w:val="000000"/>
          <w:sz w:val="24"/>
          <w:szCs w:val="24"/>
        </w:rPr>
        <w:t>.</w:t>
      </w:r>
    </w:p>
    <w:p w:rsidR="00000000" w:rsidRDefault="00227075">
      <w:pPr>
        <w:spacing w:after="120" w:line="240" w:lineRule="auto"/>
        <w:ind w:firstLine="1155"/>
        <w:jc w:val="both"/>
        <w:textAlignment w:val="center"/>
        <w:divId w:val="136894717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63300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(Изм. - ДВ, бр. 122 от 1997 г., изм. - ДВ, бр. 31 от 2003 г., изм. - ДВ, бр. 62 от 2009 г.) Служителите на общинските служби по земеделие и техническите лица по поддръжка на картите на възстановената собственост имат право на достъп до земеделс</w:t>
      </w:r>
      <w:r>
        <w:rPr>
          <w:rFonts w:ascii="Times New Roman" w:eastAsia="Times New Roman" w:hAnsi="Times New Roman" w:cs="Times New Roman"/>
          <w:color w:val="000000"/>
          <w:sz w:val="24"/>
          <w:szCs w:val="24"/>
        </w:rPr>
        <w:t>ките земи и имотите в границите на урбанизираните територии за поставяне на трайни знаци при означаване на границите на собствеността и ползването им.</w:t>
      </w:r>
    </w:p>
    <w:p w:rsidR="00000000" w:rsidRDefault="00227075">
      <w:pPr>
        <w:spacing w:after="120" w:line="240" w:lineRule="auto"/>
        <w:ind w:firstLine="1155"/>
        <w:jc w:val="both"/>
        <w:textAlignment w:val="center"/>
        <w:divId w:val="694424493"/>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64654396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 xml:space="preserve">ФИНАНСИРАНЕ (ПРЕДИШНА ГЛАВА ПЕТА - ДВ, БР. 34 ОТ 1992 Г.) </w:t>
      </w:r>
    </w:p>
    <w:p w:rsidR="00000000" w:rsidRDefault="00227075">
      <w:pPr>
        <w:spacing w:after="0" w:line="240" w:lineRule="auto"/>
        <w:ind w:firstLine="1155"/>
        <w:jc w:val="both"/>
        <w:textAlignment w:val="center"/>
        <w:divId w:val="139231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(Изм. - ДВ, бр. 34 от 1992 г.) Органите по поземлената собственост са на бюджетна издръжка.</w:t>
      </w:r>
    </w:p>
    <w:p w:rsidR="00000000" w:rsidRDefault="00227075">
      <w:pPr>
        <w:spacing w:after="120" w:line="240" w:lineRule="auto"/>
        <w:ind w:firstLine="1155"/>
        <w:jc w:val="both"/>
        <w:textAlignment w:val="center"/>
        <w:divId w:val="197848717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18069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(Изм. - ДВ, бр. 34 от 1992 г., изм. - ДВ, бр. 48 от 1995 г., в сила от 26.05.1995 г., изм. - ДВ, бр. 122 от 1997 г., изм. - ДВ, бр. 113 от 199</w:t>
      </w:r>
      <w:r>
        <w:rPr>
          <w:rFonts w:ascii="Times New Roman" w:eastAsia="Times New Roman" w:hAnsi="Times New Roman" w:cs="Times New Roman"/>
          <w:color w:val="000000"/>
          <w:sz w:val="24"/>
          <w:szCs w:val="24"/>
        </w:rPr>
        <w:t>9 г., изм. - ДВ, бр. 44 от 2001 г., отм. - ДВ, бр. 31 от 2003 г.)</w:t>
      </w:r>
    </w:p>
    <w:p w:rsidR="00000000" w:rsidRDefault="00227075">
      <w:pPr>
        <w:spacing w:after="0" w:line="240" w:lineRule="auto"/>
        <w:ind w:firstLine="1155"/>
        <w:jc w:val="both"/>
        <w:textAlignment w:val="center"/>
        <w:divId w:val="1844733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34 от 1992 г., изм. - ДВ, бр. 48 от 1995 г., в сила от 26.05.1995 г., изм. - ДВ, бр. 28 от 1997 г., изм. - ДВ, бр. 122 от 1997 г., </w:t>
      </w:r>
      <w:r>
        <w:rPr>
          <w:rFonts w:ascii="Times New Roman" w:eastAsia="Times New Roman" w:hAnsi="Times New Roman" w:cs="Times New Roman"/>
          <w:color w:val="000000"/>
          <w:sz w:val="24"/>
          <w:szCs w:val="24"/>
        </w:rPr>
        <w:lastRenderedPageBreak/>
        <w:t>изм. - ДВ, бр. 44 от 2001 г., из</w:t>
      </w:r>
      <w:r>
        <w:rPr>
          <w:rFonts w:ascii="Times New Roman" w:eastAsia="Times New Roman" w:hAnsi="Times New Roman" w:cs="Times New Roman"/>
          <w:color w:val="000000"/>
          <w:sz w:val="24"/>
          <w:szCs w:val="24"/>
        </w:rPr>
        <w:t>м. - ДВ, бр. 31 от 2003 г., изм. - ДВ, бр. 45 от 2008 г., изм. - ДВ, бр. 62 от 2009 г., отм. - ДВ, бр. 39 от 2011 г.)</w:t>
      </w:r>
    </w:p>
    <w:p w:rsidR="00000000" w:rsidRDefault="00227075">
      <w:pPr>
        <w:spacing w:after="0" w:line="240" w:lineRule="auto"/>
        <w:ind w:firstLine="1155"/>
        <w:jc w:val="both"/>
        <w:textAlignment w:val="center"/>
        <w:divId w:val="283539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1998 г., изм. - ДВ, бр. 44 от 2001 г., отм. - ДВ, бр. 31 от 2003 г.)</w:t>
      </w:r>
    </w:p>
    <w:p w:rsidR="00000000" w:rsidRDefault="00227075">
      <w:pPr>
        <w:spacing w:after="0" w:line="240" w:lineRule="auto"/>
        <w:ind w:firstLine="1155"/>
        <w:jc w:val="both"/>
        <w:textAlignment w:val="center"/>
        <w:divId w:val="1768886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18 от 1998 г., изм. - Д</w:t>
      </w:r>
      <w:r>
        <w:rPr>
          <w:rFonts w:ascii="Times New Roman" w:eastAsia="Times New Roman" w:hAnsi="Times New Roman" w:cs="Times New Roman"/>
          <w:color w:val="000000"/>
          <w:sz w:val="24"/>
          <w:szCs w:val="24"/>
        </w:rPr>
        <w:t>В, бр. 44 от 2001 г., отм. - ДВ, бр. 31 от 2003 г.)</w:t>
      </w:r>
    </w:p>
    <w:p w:rsidR="00000000" w:rsidRDefault="00227075">
      <w:pPr>
        <w:spacing w:after="120" w:line="240" w:lineRule="auto"/>
        <w:ind w:firstLine="1155"/>
        <w:jc w:val="both"/>
        <w:textAlignment w:val="center"/>
        <w:divId w:val="166458051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28193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(Изм. - ДВ, бр. 34 от 1992 г.) (1) (Отм. - ДВ, бр. 28 от 1997 г.)</w:t>
      </w:r>
    </w:p>
    <w:p w:rsidR="00000000" w:rsidRDefault="00227075">
      <w:pPr>
        <w:spacing w:after="0" w:line="240" w:lineRule="auto"/>
        <w:ind w:firstLine="1155"/>
        <w:jc w:val="both"/>
        <w:textAlignment w:val="center"/>
        <w:divId w:val="106506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122 от 1997 г., изм. - ДВ, бр. 113 от 1999 г., изм. - ДВ, бр. 31 от 2003 г.) Средствата по § 4а, 4б и</w:t>
      </w:r>
      <w:r>
        <w:rPr>
          <w:rFonts w:ascii="Times New Roman" w:eastAsia="Times New Roman" w:hAnsi="Times New Roman" w:cs="Times New Roman"/>
          <w:color w:val="000000"/>
          <w:sz w:val="24"/>
          <w:szCs w:val="24"/>
        </w:rPr>
        <w:t xml:space="preserve"> 4з от преходните и заключителните разпоредби на ЗСПЗЗ, и лихвите върху тях се набират и изразходват по </w:t>
      </w:r>
      <w:proofErr w:type="spellStart"/>
      <w:r>
        <w:rPr>
          <w:rFonts w:ascii="Times New Roman" w:eastAsia="Times New Roman" w:hAnsi="Times New Roman" w:cs="Times New Roman"/>
          <w:color w:val="000000"/>
          <w:sz w:val="24"/>
          <w:szCs w:val="24"/>
        </w:rPr>
        <w:t>набирателна</w:t>
      </w:r>
      <w:proofErr w:type="spellEnd"/>
      <w:r>
        <w:rPr>
          <w:rFonts w:ascii="Times New Roman" w:eastAsia="Times New Roman" w:hAnsi="Times New Roman" w:cs="Times New Roman"/>
          <w:color w:val="000000"/>
          <w:sz w:val="24"/>
          <w:szCs w:val="24"/>
        </w:rPr>
        <w:t xml:space="preserve"> сметка, открита на основание § 10, ал. 6 от преходните и заключителните разпоредби на Закона за държавния бюджет на Република България за 20</w:t>
      </w:r>
      <w:r>
        <w:rPr>
          <w:rFonts w:ascii="Times New Roman" w:eastAsia="Times New Roman" w:hAnsi="Times New Roman" w:cs="Times New Roman"/>
          <w:color w:val="000000"/>
          <w:sz w:val="24"/>
          <w:szCs w:val="24"/>
        </w:rPr>
        <w:t>02 г. при общината и се използват само за разплащане между бившите собственици и ползватели.</w:t>
      </w:r>
    </w:p>
    <w:p w:rsidR="00000000" w:rsidRDefault="00227075">
      <w:pPr>
        <w:spacing w:after="120" w:line="240" w:lineRule="auto"/>
        <w:ind w:firstLine="1155"/>
        <w:jc w:val="both"/>
        <w:textAlignment w:val="center"/>
        <w:divId w:val="123392952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60044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(Изм. - ДВ, бр. 34 от 1992 г., изм. - ДВ, бр. 113 от 1999 г.) След приключване на дейността по прилагането на § 4 - § 4л от преходните и заключителните р</w:t>
      </w:r>
      <w:r>
        <w:rPr>
          <w:rFonts w:ascii="Times New Roman" w:eastAsia="Times New Roman" w:hAnsi="Times New Roman" w:cs="Times New Roman"/>
          <w:color w:val="000000"/>
          <w:sz w:val="24"/>
          <w:szCs w:val="24"/>
        </w:rPr>
        <w:t>азпоредби на ЗСПЗЗ остатъците от депозираните суми се внасят в централния републикански бюджет.</w:t>
      </w:r>
    </w:p>
    <w:p w:rsidR="00000000" w:rsidRDefault="00227075">
      <w:pPr>
        <w:spacing w:after="120" w:line="240" w:lineRule="auto"/>
        <w:ind w:firstLine="1155"/>
        <w:jc w:val="both"/>
        <w:textAlignment w:val="center"/>
        <w:divId w:val="105939826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80112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(Нов - ДВ, бр. 80 от 1991 г., отм. - ДВ, бр. 61 от 1997 г.)</w:t>
      </w:r>
    </w:p>
    <w:p w:rsidR="00000000" w:rsidRDefault="00227075">
      <w:pPr>
        <w:spacing w:after="120" w:line="240" w:lineRule="auto"/>
        <w:ind w:firstLine="1155"/>
        <w:jc w:val="both"/>
        <w:textAlignment w:val="center"/>
        <w:divId w:val="164797655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63025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(Нов - ДВ, бр. 48 от 1995 г., в сила от 26.05.1995 г., изм. - ДВ, бр. 122 от 199</w:t>
      </w:r>
      <w:r>
        <w:rPr>
          <w:rFonts w:ascii="Times New Roman" w:eastAsia="Times New Roman" w:hAnsi="Times New Roman" w:cs="Times New Roman"/>
          <w:color w:val="000000"/>
          <w:sz w:val="24"/>
          <w:szCs w:val="24"/>
        </w:rPr>
        <w:t>7 г., отм. - ДВ, бр. 18 от 1999 г.)</w:t>
      </w:r>
    </w:p>
    <w:p w:rsidR="00000000" w:rsidRDefault="00227075">
      <w:pPr>
        <w:spacing w:after="120" w:line="240" w:lineRule="auto"/>
        <w:ind w:firstLine="1155"/>
        <w:jc w:val="both"/>
        <w:textAlignment w:val="center"/>
        <w:divId w:val="155072457"/>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55223639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ПОЛЗВАНЕ НА ЗЕМЕДЕЛСКИТЕ ЗЕМИ (НОВА - ДВ, БР. 31 ОТ 2003 Г.)</w:t>
      </w:r>
    </w:p>
    <w:p w:rsidR="00000000" w:rsidRDefault="00227075">
      <w:pPr>
        <w:spacing w:after="0" w:line="240" w:lineRule="auto"/>
        <w:ind w:firstLine="1155"/>
        <w:jc w:val="both"/>
        <w:textAlignment w:val="center"/>
        <w:divId w:val="330373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(Нов - ДВ, бр. 31 от 2003 г.) (1) (Изм. - ДВ, бр. 62 от 2009 г., изм. - ДВ, бр. 39 от 2011 г.) Собствениците на земеделски земи деклари</w:t>
      </w:r>
      <w:r>
        <w:rPr>
          <w:rFonts w:ascii="Times New Roman" w:eastAsia="Times New Roman" w:hAnsi="Times New Roman" w:cs="Times New Roman"/>
          <w:color w:val="000000"/>
          <w:sz w:val="24"/>
          <w:szCs w:val="24"/>
        </w:rPr>
        <w:t>рат в общинската служба по земеделие по местонахождението на имотите формата на стопанисване и начина на трайно ползване на всеки от имотите. В случай че собствениците не желаят имотите им или някои от тях да се включват в масиви за ползване, те изрично по</w:t>
      </w:r>
      <w:r>
        <w:rPr>
          <w:rFonts w:ascii="Times New Roman" w:eastAsia="Times New Roman" w:hAnsi="Times New Roman" w:cs="Times New Roman"/>
          <w:color w:val="000000"/>
          <w:sz w:val="24"/>
          <w:szCs w:val="24"/>
        </w:rPr>
        <w:t>сочват това обстоятелство в декларацията.</w:t>
      </w:r>
    </w:p>
    <w:p w:rsidR="00000000" w:rsidRDefault="00227075">
      <w:pPr>
        <w:spacing w:after="0" w:line="240" w:lineRule="auto"/>
        <w:ind w:firstLine="1155"/>
        <w:jc w:val="both"/>
        <w:textAlignment w:val="center"/>
        <w:divId w:val="1944416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2008 г., изм. - ДВ, бр. 79 от 2017 г., в сила от 03.10.2017 г.) Декларацията по ал. 1 се подава за една стопанска година по образец, утвърден от министъра на земеделието, храните и горите.</w:t>
      </w:r>
    </w:p>
    <w:p w:rsidR="00000000" w:rsidRDefault="00227075">
      <w:pPr>
        <w:spacing w:after="0" w:line="240" w:lineRule="auto"/>
        <w:ind w:firstLine="1155"/>
        <w:jc w:val="both"/>
        <w:textAlignment w:val="center"/>
        <w:divId w:val="2072649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45 от 2008 г., изм. - ДВ, бр. 62 от 2009 г., изм. - ДВ, бр. 39 от 2011 г., изм. - ДВ, бр. 50 от 2012 г., в сила от 03.07.2012 г.) Декларацията се подава в срок до 31 юли лично или чрез пълномощник и важи за следващата стопанска година.</w:t>
      </w:r>
    </w:p>
    <w:p w:rsidR="00000000" w:rsidRDefault="00227075">
      <w:pPr>
        <w:spacing w:after="0" w:line="240" w:lineRule="auto"/>
        <w:ind w:firstLine="1155"/>
        <w:jc w:val="both"/>
        <w:textAlignment w:val="center"/>
        <w:divId w:val="1741516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Срокът не се смята пропуснат, ако преди изтичането му декларацията е подадена по пощата или до некомпетентен орган, който е длъжен служебно да я препрати на съответната общинска служба по земеделие.</w:t>
      </w:r>
    </w:p>
    <w:p w:rsidR="00000000" w:rsidRDefault="00227075">
      <w:pPr>
        <w:spacing w:after="0" w:line="240" w:lineRule="auto"/>
        <w:ind w:firstLine="1155"/>
        <w:jc w:val="both"/>
        <w:textAlignment w:val="center"/>
        <w:divId w:val="2049256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3</w:t>
      </w:r>
      <w:r>
        <w:rPr>
          <w:rFonts w:ascii="Times New Roman" w:eastAsia="Times New Roman" w:hAnsi="Times New Roman" w:cs="Times New Roman"/>
          <w:color w:val="000000"/>
          <w:sz w:val="24"/>
          <w:szCs w:val="24"/>
        </w:rPr>
        <w:t>9 от 2011 г.) Всеки от съсобствениците може да подаде декларацията по ал. 1. Декларацията ползва всички съсобственици.</w:t>
      </w:r>
    </w:p>
    <w:p w:rsidR="00000000" w:rsidRDefault="00227075">
      <w:pPr>
        <w:spacing w:after="120" w:line="240" w:lineRule="auto"/>
        <w:ind w:firstLine="1155"/>
        <w:jc w:val="both"/>
        <w:textAlignment w:val="center"/>
        <w:divId w:val="118201262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97333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(Нов - ДВ, бр. 31 от 2003 г., изм. - ДВ, бр. 39 от 2011 г.) (1) Ползвателите на земеделски земи могат да подават в общинската с</w:t>
      </w:r>
      <w:r>
        <w:rPr>
          <w:rFonts w:ascii="Times New Roman" w:eastAsia="Times New Roman" w:hAnsi="Times New Roman" w:cs="Times New Roman"/>
          <w:color w:val="000000"/>
          <w:sz w:val="24"/>
          <w:szCs w:val="24"/>
        </w:rPr>
        <w:t>лужба по земеделие по местонахождението на имотите заявление за участие в споразумение за ползване по чл. 37в ЗСПЗЗ. В заявлението се посочват имотите, ползвани на правно основание съгласно регистрираните в общинската служба по земеделие договори, и/или до</w:t>
      </w:r>
      <w:r>
        <w:rPr>
          <w:rFonts w:ascii="Times New Roman" w:eastAsia="Times New Roman" w:hAnsi="Times New Roman" w:cs="Times New Roman"/>
          <w:color w:val="000000"/>
          <w:sz w:val="24"/>
          <w:szCs w:val="24"/>
        </w:rPr>
        <w:t>кументи за собственост, с които ползвателят желае да участва в масиви за ползване по споразумение.</w:t>
      </w:r>
    </w:p>
    <w:p w:rsidR="00000000" w:rsidRDefault="00227075">
      <w:pPr>
        <w:spacing w:after="0" w:line="240" w:lineRule="auto"/>
        <w:ind w:firstLine="1155"/>
        <w:jc w:val="both"/>
        <w:textAlignment w:val="center"/>
        <w:divId w:val="1566532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2012 г., в сила от 03.07.2012 г., изм. - ДВ, бр. 79 от 2017 г., в сила от 03.10.2017 г.) Заявлението по ал. 1 се подава в срок до 3</w:t>
      </w:r>
      <w:r>
        <w:rPr>
          <w:rFonts w:ascii="Times New Roman" w:eastAsia="Times New Roman" w:hAnsi="Times New Roman" w:cs="Times New Roman"/>
          <w:color w:val="000000"/>
          <w:sz w:val="24"/>
          <w:szCs w:val="24"/>
        </w:rPr>
        <w:t>1 юли лично или чрез пълномощник по образец, утвърден от министъра на земеделието, храните и горите, и важи за следващата стопанска година.</w:t>
      </w:r>
    </w:p>
    <w:p w:rsidR="00000000" w:rsidRDefault="00227075">
      <w:pPr>
        <w:spacing w:after="0" w:line="240" w:lineRule="auto"/>
        <w:ind w:firstLine="1155"/>
        <w:jc w:val="both"/>
        <w:textAlignment w:val="center"/>
        <w:divId w:val="700130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2016 г., в сила от 03.05.2016 г.) Заявлението по ал. 1 се представя и на оптичен носител п</w:t>
      </w:r>
      <w:r>
        <w:rPr>
          <w:rFonts w:ascii="Times New Roman" w:eastAsia="Times New Roman" w:hAnsi="Times New Roman" w:cs="Times New Roman"/>
          <w:color w:val="000000"/>
          <w:sz w:val="24"/>
          <w:szCs w:val="24"/>
        </w:rPr>
        <w:t>ри възможност.</w:t>
      </w:r>
    </w:p>
    <w:p w:rsidR="00000000" w:rsidRDefault="00227075">
      <w:pPr>
        <w:spacing w:after="120" w:line="240" w:lineRule="auto"/>
        <w:ind w:firstLine="1155"/>
        <w:jc w:val="both"/>
        <w:textAlignment w:val="center"/>
        <w:divId w:val="172780181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40831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(Нов - ДВ, бр. 31 от 2003 г.) (1) (Изм. и доп. - ДВ, бр. 39 от 2011 г., изм. - ДВ, бр. 50 от 2012 г., в сила от 03.07.2012 г.) При промяна на собствеността, формата на стопанисване и начина на трайно ползване собствениците и ползвателите подават де</w:t>
      </w:r>
      <w:r>
        <w:rPr>
          <w:rFonts w:ascii="Times New Roman" w:eastAsia="Times New Roman" w:hAnsi="Times New Roman" w:cs="Times New Roman"/>
          <w:color w:val="000000"/>
          <w:sz w:val="24"/>
          <w:szCs w:val="24"/>
        </w:rPr>
        <w:t>кларация, съответно заявление. Новите обстоятелства се вземат предвид при определяне на масивите за ползване за следващата стопанска година, освен в случаите, когато декларациите или заявленията са представени в срока по чл. 72, ал. 5.</w:t>
      </w:r>
    </w:p>
    <w:p w:rsidR="00000000" w:rsidRDefault="00227075">
      <w:pPr>
        <w:spacing w:after="0" w:line="240" w:lineRule="auto"/>
        <w:ind w:firstLine="1155"/>
        <w:jc w:val="both"/>
        <w:textAlignment w:val="center"/>
        <w:divId w:val="51750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Неподаването</w:t>
      </w:r>
      <w:proofErr w:type="spellEnd"/>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декларация по ал. 1 се счита за липса на промяна в първоначално декларираните обстоятелства.</w:t>
      </w:r>
    </w:p>
    <w:p w:rsidR="00000000" w:rsidRDefault="00227075">
      <w:pPr>
        <w:spacing w:after="120" w:line="240" w:lineRule="auto"/>
        <w:ind w:firstLine="1155"/>
        <w:jc w:val="both"/>
        <w:textAlignment w:val="center"/>
        <w:divId w:val="202350930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57756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(Нов - ДВ, бр. 31 от 2003 г., изм. - ДВ, бр. 39 от 2011 г.) (1) (Нова - ДВ, бр. 50 от 2012 г., в сила от 03.07.2012 г., изм. - ДВ, бр. 21 от 2015 г., в с</w:t>
      </w:r>
      <w:r>
        <w:rPr>
          <w:rFonts w:ascii="Times New Roman" w:eastAsia="Times New Roman" w:hAnsi="Times New Roman" w:cs="Times New Roman"/>
          <w:color w:val="000000"/>
          <w:sz w:val="24"/>
          <w:szCs w:val="24"/>
        </w:rPr>
        <w:t>ила от 20.03.2015 г.) Задълженията по чл. 37в, ал. 7 и чл. 34 ЗСПЗЗ за земите по чл. 37в, ал. 3, т. 2 се заплащат от участниците в споразумението и/или разпределението в срок до три месеца от публикуване на заповедта по чл. 37в, ал. 4 ЗСПЗЗ.</w:t>
      </w:r>
    </w:p>
    <w:p w:rsidR="00000000" w:rsidRDefault="00227075">
      <w:pPr>
        <w:spacing w:after="0" w:line="240" w:lineRule="auto"/>
        <w:ind w:firstLine="1155"/>
        <w:jc w:val="both"/>
        <w:textAlignment w:val="center"/>
        <w:divId w:val="630669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(Предишна </w:t>
      </w:r>
      <w:r>
        <w:rPr>
          <w:rFonts w:ascii="Times New Roman" w:eastAsia="Times New Roman" w:hAnsi="Times New Roman" w:cs="Times New Roman"/>
          <w:color w:val="000000"/>
          <w:sz w:val="24"/>
          <w:szCs w:val="24"/>
        </w:rPr>
        <w:t>ал. 1, изм. - ДВ, бр. 50 от 2012 г., в сила от 03.07.2012 г.) Общинската служба по земеделие изготвя предварителен регистър на имотите въз основа на:</w:t>
      </w:r>
    </w:p>
    <w:p w:rsidR="00000000" w:rsidRDefault="00227075">
      <w:pPr>
        <w:spacing w:after="0" w:line="240" w:lineRule="auto"/>
        <w:ind w:firstLine="1155"/>
        <w:jc w:val="both"/>
        <w:textAlignment w:val="center"/>
        <w:divId w:val="1417484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декларациите по чл. 69 и заявленията по чл. 70;</w:t>
      </w:r>
    </w:p>
    <w:p w:rsidR="00000000" w:rsidRDefault="00227075">
      <w:pPr>
        <w:spacing w:after="0" w:line="240" w:lineRule="auto"/>
        <w:ind w:firstLine="1155"/>
        <w:jc w:val="both"/>
        <w:textAlignment w:val="center"/>
        <w:divId w:val="691154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регистъра на земеделските производители, включително</w:t>
      </w:r>
      <w:r>
        <w:rPr>
          <w:rFonts w:ascii="Times New Roman" w:eastAsia="Times New Roman" w:hAnsi="Times New Roman" w:cs="Times New Roman"/>
          <w:color w:val="000000"/>
          <w:sz w:val="24"/>
          <w:szCs w:val="24"/>
        </w:rPr>
        <w:t xml:space="preserve"> входящия дневник и копията на заверените анкетни карти с анкетни формуляри съгласно Наредба № 3 от 1999 г. за създаване и поддържане на регистър на земеделските производители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10 от 1999 г.; изм. и доп., бр. 106 от 2000 г., бр. 99 от 2001 г.</w:t>
      </w:r>
      <w:r>
        <w:rPr>
          <w:rFonts w:ascii="Times New Roman" w:eastAsia="Times New Roman" w:hAnsi="Times New Roman" w:cs="Times New Roman"/>
          <w:color w:val="000000"/>
          <w:sz w:val="24"/>
          <w:szCs w:val="24"/>
        </w:rPr>
        <w:t>, бр. 39 от 2002 г., бр. 1 от 2003 г., бр. 20 от 2005 г., бр. 3, 23 и 48 от 2007 г., бр. 2 от 2008 г. и бр. 3 от 2011 г.);</w:t>
      </w:r>
    </w:p>
    <w:p w:rsidR="00000000" w:rsidRDefault="00227075">
      <w:pPr>
        <w:spacing w:after="0" w:line="240" w:lineRule="auto"/>
        <w:ind w:firstLine="1155"/>
        <w:jc w:val="both"/>
        <w:textAlignment w:val="center"/>
        <w:divId w:val="750196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21 от 2015 г., в сила от 20.03.2015 г.) документи, удостоверяващи плащането на имотите по чл. 37в, ал. 3, т. 2 ЗСП</w:t>
      </w:r>
      <w:r>
        <w:rPr>
          <w:rFonts w:ascii="Times New Roman" w:eastAsia="Times New Roman" w:hAnsi="Times New Roman" w:cs="Times New Roman"/>
          <w:color w:val="000000"/>
          <w:sz w:val="24"/>
          <w:szCs w:val="24"/>
        </w:rPr>
        <w:t>ЗЗ, изискани служебно от съответната община или от областната дирекция "Земеделие";</w:t>
      </w:r>
    </w:p>
    <w:p w:rsidR="00000000" w:rsidRDefault="00227075">
      <w:pPr>
        <w:spacing w:after="0" w:line="240" w:lineRule="auto"/>
        <w:ind w:firstLine="1155"/>
        <w:jc w:val="both"/>
        <w:textAlignment w:val="center"/>
        <w:divId w:val="1978295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21 от 2015 г., в сила от 20.03.2015 г.) декларации по чл. 37б, ал. 3 ЗСПЗЗ;</w:t>
      </w:r>
    </w:p>
    <w:p w:rsidR="00000000" w:rsidRDefault="00227075">
      <w:pPr>
        <w:spacing w:after="0" w:line="240" w:lineRule="auto"/>
        <w:ind w:firstLine="1155"/>
        <w:jc w:val="both"/>
        <w:textAlignment w:val="center"/>
        <w:divId w:val="352848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(предишна т. 3 - ДВ, бр. 21 от 2015 г., в сила от 20.03.2015 г.) други дан</w:t>
      </w:r>
      <w:r>
        <w:rPr>
          <w:rFonts w:ascii="Times New Roman" w:eastAsia="Times New Roman" w:hAnsi="Times New Roman" w:cs="Times New Roman"/>
          <w:color w:val="000000"/>
          <w:sz w:val="24"/>
          <w:szCs w:val="24"/>
        </w:rPr>
        <w:t>ни, които са ѝ служебно известни.</w:t>
      </w:r>
    </w:p>
    <w:p w:rsidR="00000000" w:rsidRDefault="00227075">
      <w:pPr>
        <w:spacing w:after="0" w:line="240" w:lineRule="auto"/>
        <w:ind w:firstLine="1155"/>
        <w:jc w:val="both"/>
        <w:textAlignment w:val="center"/>
        <w:divId w:val="2104908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50 от 2012 г., в сила от 03.07.2012 г., изм. - ДВ, бр. 21 от 2015 г., в сила от 20.03.2015 г.) Регистърът по ал. 2 се изготвя до 1 август и съдържа данни за:</w:t>
      </w:r>
    </w:p>
    <w:p w:rsidR="00000000" w:rsidRDefault="00227075">
      <w:pPr>
        <w:spacing w:after="0" w:line="240" w:lineRule="auto"/>
        <w:ind w:firstLine="1155"/>
        <w:jc w:val="both"/>
        <w:textAlignment w:val="center"/>
        <w:divId w:val="1171481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50 от 201</w:t>
      </w:r>
      <w:r>
        <w:rPr>
          <w:rFonts w:ascii="Times New Roman" w:eastAsia="Times New Roman" w:hAnsi="Times New Roman" w:cs="Times New Roman"/>
          <w:color w:val="000000"/>
          <w:sz w:val="24"/>
          <w:szCs w:val="24"/>
        </w:rPr>
        <w:t>2 г., в сила от 03.07.2012 г.) номерата на имотите по картата на възстановената собственост (кадастралната карта), площта, категорията, начина на трайно ползване, ползвателя и правното основание за ползването, за които са подадени декларации и заявления за</w:t>
      </w:r>
      <w:r>
        <w:rPr>
          <w:rFonts w:ascii="Times New Roman" w:eastAsia="Times New Roman" w:hAnsi="Times New Roman" w:cs="Times New Roman"/>
          <w:color w:val="000000"/>
          <w:sz w:val="24"/>
          <w:szCs w:val="24"/>
        </w:rPr>
        <w:t xml:space="preserve"> участие в споразумение;</w:t>
      </w:r>
    </w:p>
    <w:p w:rsidR="00000000" w:rsidRDefault="00227075">
      <w:pPr>
        <w:spacing w:after="0" w:line="240" w:lineRule="auto"/>
        <w:ind w:firstLine="1155"/>
        <w:jc w:val="both"/>
        <w:textAlignment w:val="center"/>
        <w:divId w:val="415135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2012 г., в сила от 03.07.2012 г., отм. - ДВ, бр. 21 от 2015 г., в сила от 20.03.2015 г.)</w:t>
      </w:r>
    </w:p>
    <w:p w:rsidR="00000000" w:rsidRDefault="00227075">
      <w:pPr>
        <w:spacing w:after="0" w:line="240" w:lineRule="auto"/>
        <w:ind w:firstLine="1155"/>
        <w:jc w:val="both"/>
        <w:textAlignment w:val="center"/>
        <w:divId w:val="1627270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имотите по чл. 37в, ал. 3, т. 2 ЗСПЗЗ.</w:t>
      </w:r>
    </w:p>
    <w:p w:rsidR="00000000" w:rsidRDefault="00227075">
      <w:pPr>
        <w:spacing w:after="0" w:line="240" w:lineRule="auto"/>
        <w:ind w:firstLine="1155"/>
        <w:jc w:val="both"/>
        <w:textAlignment w:val="center"/>
        <w:divId w:val="1887834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50 от 2012 г., в сила от 03.07.2012 г.)</w:t>
      </w:r>
      <w:r>
        <w:rPr>
          <w:rFonts w:ascii="Times New Roman" w:eastAsia="Times New Roman" w:hAnsi="Times New Roman" w:cs="Times New Roman"/>
          <w:color w:val="000000"/>
          <w:sz w:val="24"/>
          <w:szCs w:val="24"/>
        </w:rPr>
        <w:t xml:space="preserve"> Общинската служба по земеделие публикува обява за изготвените предварителни регистри в кметството и в сградата на общинската служба по земеделие. Обявата се публикува и на интернет страницата на общината и на съответната областна дирекция "Земеделие". Обя</w:t>
      </w:r>
      <w:r>
        <w:rPr>
          <w:rFonts w:ascii="Times New Roman" w:eastAsia="Times New Roman" w:hAnsi="Times New Roman" w:cs="Times New Roman"/>
          <w:color w:val="000000"/>
          <w:sz w:val="24"/>
          <w:szCs w:val="24"/>
        </w:rPr>
        <w:t>вата може да се оповести и чрез средствата за масово осведомяване или по друг подходящ начин.</w:t>
      </w:r>
    </w:p>
    <w:p w:rsidR="00000000" w:rsidRDefault="00227075">
      <w:pPr>
        <w:spacing w:after="0" w:line="240" w:lineRule="auto"/>
        <w:ind w:firstLine="1155"/>
        <w:jc w:val="both"/>
        <w:textAlignment w:val="center"/>
        <w:divId w:val="86035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изм. - ДВ, бр. 50 от 2012 г., в сила от 03.07.2012 г.) Промени в предварителните регистри могат да се правят в срок до 15 август при промяна </w:t>
      </w:r>
      <w:r>
        <w:rPr>
          <w:rFonts w:ascii="Times New Roman" w:eastAsia="Times New Roman" w:hAnsi="Times New Roman" w:cs="Times New Roman"/>
          <w:color w:val="000000"/>
          <w:sz w:val="24"/>
          <w:szCs w:val="24"/>
        </w:rPr>
        <w:t>в декларациите/заявленията,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заинтересуваните лица.</w:t>
      </w:r>
    </w:p>
    <w:p w:rsidR="00000000" w:rsidRDefault="00227075">
      <w:pPr>
        <w:spacing w:after="0" w:line="240" w:lineRule="auto"/>
        <w:ind w:firstLine="1155"/>
        <w:jc w:val="both"/>
        <w:textAlignment w:val="center"/>
        <w:divId w:val="614869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21 от 2015 г., в сила от 20.03.2015 г.) </w:t>
      </w:r>
      <w:r>
        <w:rPr>
          <w:rFonts w:ascii="Times New Roman" w:eastAsia="Times New Roman" w:hAnsi="Times New Roman" w:cs="Times New Roman"/>
          <w:color w:val="000000"/>
          <w:sz w:val="24"/>
          <w:szCs w:val="24"/>
        </w:rPr>
        <w:t>Общинската служба по земеделие предоставя предварителния регистър и картата на границите на масивите заедно с декларациите по чл. 69 и заявленията по чл. 70 на председателя на комисията по чл. 37в, ал. 1 ЗСПЗЗ в срока по ал. 5, включително в цифров вид.</w:t>
      </w:r>
    </w:p>
    <w:p w:rsidR="00000000" w:rsidRDefault="00227075">
      <w:pPr>
        <w:spacing w:after="0" w:line="240" w:lineRule="auto"/>
        <w:ind w:firstLine="1155"/>
        <w:jc w:val="both"/>
        <w:textAlignment w:val="center"/>
        <w:divId w:val="231551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(Предишна ал. 5, изм. - ДВ, бр. 50 от 2012 г., в сила от 03.07.2012 г., предишна ал. 6, изм. - ДВ, бр. 21 от 2015 г., в сила от 20.03.2015 г.) В срок до 20 август комисията по чл. 37в, ал. 1 ЗСПЗЗ:</w:t>
      </w:r>
    </w:p>
    <w:p w:rsidR="00000000" w:rsidRDefault="00227075">
      <w:pPr>
        <w:spacing w:after="0" w:line="240" w:lineRule="auto"/>
        <w:ind w:firstLine="1155"/>
        <w:jc w:val="both"/>
        <w:textAlignment w:val="center"/>
        <w:divId w:val="24984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 територията, в която се създават масивите за</w:t>
      </w:r>
      <w:r>
        <w:rPr>
          <w:rFonts w:ascii="Times New Roman" w:eastAsia="Times New Roman" w:hAnsi="Times New Roman" w:cs="Times New Roman"/>
          <w:color w:val="000000"/>
          <w:sz w:val="24"/>
          <w:szCs w:val="24"/>
        </w:rPr>
        <w:t xml:space="preserve"> ползване по реда на § 2ж от допълнителните разпоредби на ЗСПЗЗ;</w:t>
      </w:r>
    </w:p>
    <w:p w:rsidR="00000000" w:rsidRDefault="00227075">
      <w:pPr>
        <w:spacing w:after="0" w:line="240" w:lineRule="auto"/>
        <w:ind w:firstLine="1155"/>
        <w:jc w:val="both"/>
        <w:textAlignment w:val="center"/>
        <w:divId w:val="485980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границите на масивите за ползване върху копие от картата на възстановената собственост (кадастралната карта), и</w:t>
      </w:r>
    </w:p>
    <w:p w:rsidR="00000000" w:rsidRDefault="00227075">
      <w:pPr>
        <w:spacing w:after="0" w:line="240" w:lineRule="auto"/>
        <w:ind w:firstLine="1155"/>
        <w:jc w:val="both"/>
        <w:textAlignment w:val="center"/>
        <w:divId w:val="1947272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34 от 2016 г., в сила от 03.05.2016 г.) изготвя </w:t>
      </w:r>
      <w:r>
        <w:rPr>
          <w:rFonts w:ascii="Times New Roman" w:eastAsia="Times New Roman" w:hAnsi="Times New Roman" w:cs="Times New Roman"/>
          <w:color w:val="000000"/>
          <w:sz w:val="24"/>
          <w:szCs w:val="24"/>
        </w:rPr>
        <w:t>карта на масивите за ползване и регистър, който съдържа данни за имотите, заявени за участие в споразумението и за имотите по чл. 37в, ал. 3, т. 2 ЗСПЗЗ.</w:t>
      </w:r>
    </w:p>
    <w:p w:rsidR="00000000" w:rsidRDefault="00227075">
      <w:pPr>
        <w:spacing w:after="0" w:line="240" w:lineRule="auto"/>
        <w:ind w:firstLine="1155"/>
        <w:jc w:val="both"/>
        <w:textAlignment w:val="center"/>
        <w:divId w:val="1933858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6 - ДВ, бр. 50 от 2012 г., в сила от 03.07.2012 г., отм., предишна ал. 7, изм. - ДВ,</w:t>
      </w:r>
      <w:r>
        <w:rPr>
          <w:rFonts w:ascii="Times New Roman" w:eastAsia="Times New Roman" w:hAnsi="Times New Roman" w:cs="Times New Roman"/>
          <w:color w:val="000000"/>
          <w:sz w:val="24"/>
          <w:szCs w:val="24"/>
        </w:rPr>
        <w:t xml:space="preserve"> бр. 21 от 2015 г., в сила от 20.03.2015 г.) При определяне територията, в която се създават масивите за ползване по реда на § 2ж от допълнителните разпоредби на ЗСПЗЗ, се включват имотите по чл. 37в, ал. 3, т. 2 ЗСПЗЗ и се изключват имотите, за които собс</w:t>
      </w:r>
      <w:r>
        <w:rPr>
          <w:rFonts w:ascii="Times New Roman" w:eastAsia="Times New Roman" w:hAnsi="Times New Roman" w:cs="Times New Roman"/>
          <w:color w:val="000000"/>
          <w:sz w:val="24"/>
          <w:szCs w:val="24"/>
        </w:rPr>
        <w:t>твениците и ползвателите са декларирали, съответно заявили, несъгласие за включване в масиви.</w:t>
      </w:r>
    </w:p>
    <w:p w:rsidR="00000000" w:rsidRDefault="00227075">
      <w:pPr>
        <w:spacing w:after="0" w:line="240" w:lineRule="auto"/>
        <w:ind w:firstLine="1155"/>
        <w:jc w:val="both"/>
        <w:textAlignment w:val="center"/>
        <w:divId w:val="1187479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изм. - ДВ, бр. 50 от 2012 г., в сила от 03.07.2012 г., отм. - ДВ, бр. 21 от 2015 г., в сила от 20.03.2015 г.)</w:t>
      </w:r>
    </w:p>
    <w:p w:rsidR="00000000" w:rsidRDefault="00227075">
      <w:pPr>
        <w:spacing w:after="120" w:line="240" w:lineRule="auto"/>
        <w:ind w:firstLine="1155"/>
        <w:jc w:val="both"/>
        <w:textAlignment w:val="center"/>
        <w:divId w:val="41805952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65770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72а. (Нов - ДВ, бр. 39 от</w:t>
      </w:r>
      <w:r>
        <w:rPr>
          <w:rFonts w:ascii="Times New Roman" w:eastAsia="Times New Roman" w:hAnsi="Times New Roman" w:cs="Times New Roman"/>
          <w:color w:val="000000"/>
          <w:sz w:val="24"/>
          <w:szCs w:val="24"/>
        </w:rPr>
        <w:t xml:space="preserve"> 2011 г.) Когато само един ползвател в землището е подал заявление по чл. 70, съответно се прилагат правилата по чл. 72. Границите на масивите за ползване се определят съобразно местоположението на имотите, посочени в заявлението.</w:t>
      </w:r>
    </w:p>
    <w:p w:rsidR="00000000" w:rsidRDefault="00227075">
      <w:pPr>
        <w:spacing w:after="120" w:line="240" w:lineRule="auto"/>
        <w:ind w:firstLine="1155"/>
        <w:jc w:val="both"/>
        <w:textAlignment w:val="center"/>
        <w:divId w:val="95867932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746922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72б. (Нов - ДВ, бр.</w:t>
      </w:r>
      <w:r>
        <w:rPr>
          <w:rFonts w:ascii="Times New Roman" w:eastAsia="Times New Roman" w:hAnsi="Times New Roman" w:cs="Times New Roman"/>
          <w:color w:val="000000"/>
          <w:sz w:val="24"/>
          <w:szCs w:val="24"/>
        </w:rPr>
        <w:t xml:space="preserve"> 39 от 2011 г.) (1) (Доп. - ДВ, бр. 21 от 2015 г., в сила от 20.03.2015 г.) Заповедта на директора на областната дирекция "Земеделие" за определяне на комисията по чл. 37в, ал. 1 ЗСПЗЗ се обявява в кметството и в сградата на общинската служба по земеделие </w:t>
      </w:r>
      <w:r>
        <w:rPr>
          <w:rFonts w:ascii="Times New Roman" w:eastAsia="Times New Roman" w:hAnsi="Times New Roman" w:cs="Times New Roman"/>
          <w:color w:val="000000"/>
          <w:sz w:val="24"/>
          <w:szCs w:val="24"/>
        </w:rPr>
        <w:t>и се публикува на интернет страницата на общината и на съответната областна дирекция "Земеделие". Когато за землището са одобрени кадастрална карта и кадастрални регистри, в състава на комисията се включва и представител на Службата по геодезия, картографи</w:t>
      </w:r>
      <w:r>
        <w:rPr>
          <w:rFonts w:ascii="Times New Roman" w:eastAsia="Times New Roman" w:hAnsi="Times New Roman" w:cs="Times New Roman"/>
          <w:color w:val="000000"/>
          <w:sz w:val="24"/>
          <w:szCs w:val="24"/>
        </w:rPr>
        <w:t>я и кадастър.</w:t>
      </w:r>
    </w:p>
    <w:p w:rsidR="00000000" w:rsidRDefault="00227075">
      <w:pPr>
        <w:spacing w:after="0" w:line="240" w:lineRule="auto"/>
        <w:ind w:firstLine="1155"/>
        <w:jc w:val="both"/>
        <w:textAlignment w:val="center"/>
        <w:divId w:val="1005742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чл. 37в, ал. 1 ЗСПЗЗ:</w:t>
      </w:r>
    </w:p>
    <w:p w:rsidR="00000000" w:rsidRDefault="00227075">
      <w:pPr>
        <w:spacing w:after="0" w:line="240" w:lineRule="auto"/>
        <w:ind w:firstLine="1155"/>
        <w:jc w:val="both"/>
        <w:textAlignment w:val="center"/>
        <w:divId w:val="1946767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ръководи сключването на споразумение за ползването на масивите;</w:t>
      </w:r>
    </w:p>
    <w:p w:rsidR="00000000" w:rsidRDefault="00227075">
      <w:pPr>
        <w:spacing w:after="0" w:line="240" w:lineRule="auto"/>
        <w:ind w:firstLine="1155"/>
        <w:jc w:val="both"/>
        <w:textAlignment w:val="center"/>
        <w:divId w:val="1794714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съставя проект за служебно разпределение на ползването на земите по масиви;</w:t>
      </w:r>
    </w:p>
    <w:p w:rsidR="00000000" w:rsidRDefault="00227075">
      <w:pPr>
        <w:spacing w:after="0" w:line="240" w:lineRule="auto"/>
        <w:ind w:firstLine="1155"/>
        <w:jc w:val="both"/>
        <w:textAlignment w:val="center"/>
        <w:divId w:val="1875535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може да извършва служебно справки и проверки, включително на място, във връзка с изпълнението на функциите по т. 1 и 2.</w:t>
      </w:r>
    </w:p>
    <w:p w:rsidR="00000000" w:rsidRDefault="00227075">
      <w:pPr>
        <w:spacing w:after="0" w:line="240" w:lineRule="auto"/>
        <w:ind w:firstLine="1155"/>
        <w:jc w:val="both"/>
        <w:textAlignment w:val="center"/>
        <w:divId w:val="203754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Заседанията на комисията се свикват по инициатива на нейния председател.</w:t>
      </w:r>
    </w:p>
    <w:p w:rsidR="00000000" w:rsidRDefault="00227075">
      <w:pPr>
        <w:spacing w:after="0" w:line="240" w:lineRule="auto"/>
        <w:ind w:firstLine="1155"/>
        <w:jc w:val="both"/>
        <w:textAlignment w:val="center"/>
        <w:divId w:val="37945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Заседанията на комисията се оповестяват чрез обяви в</w:t>
      </w:r>
      <w:r>
        <w:rPr>
          <w:rFonts w:ascii="Times New Roman" w:eastAsia="Times New Roman" w:hAnsi="Times New Roman" w:cs="Times New Roman"/>
          <w:color w:val="000000"/>
          <w:sz w:val="24"/>
          <w:szCs w:val="24"/>
        </w:rPr>
        <w:t xml:space="preserve"> кметството и в сградата на общинската служба по земеделие, които се публикуват и на интернет страницата на общината и на съответната областна дирекция "Земеделие". Заседанията са публични и на тях могат да присъстват представители на собствениците и на по</w:t>
      </w:r>
      <w:r>
        <w:rPr>
          <w:rFonts w:ascii="Times New Roman" w:eastAsia="Times New Roman" w:hAnsi="Times New Roman" w:cs="Times New Roman"/>
          <w:color w:val="000000"/>
          <w:sz w:val="24"/>
          <w:szCs w:val="24"/>
        </w:rPr>
        <w:t>лзвателите и други заинтересувани лица.</w:t>
      </w:r>
    </w:p>
    <w:p w:rsidR="00000000" w:rsidRDefault="00227075">
      <w:pPr>
        <w:spacing w:after="0" w:line="240" w:lineRule="auto"/>
        <w:ind w:firstLine="1155"/>
        <w:jc w:val="both"/>
        <w:textAlignment w:val="center"/>
        <w:divId w:val="149271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заседанията на комисията се съставя протокол.</w:t>
      </w:r>
    </w:p>
    <w:p w:rsidR="00000000" w:rsidRDefault="00227075">
      <w:pPr>
        <w:spacing w:after="120" w:line="240" w:lineRule="auto"/>
        <w:ind w:firstLine="1155"/>
        <w:jc w:val="both"/>
        <w:textAlignment w:val="center"/>
        <w:divId w:val="179601917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5706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72в. (Нов - ДВ, бр. 39 от 2011 г.) (1) Комисията изготвя доклад до директора на областната дирекция "Земеделие" със съдържанието по чл. 37в, ал. 4 ЗСПЗЗ.</w:t>
      </w:r>
    </w:p>
    <w:p w:rsidR="00000000" w:rsidRDefault="00227075">
      <w:pPr>
        <w:spacing w:after="0" w:line="240" w:lineRule="auto"/>
        <w:ind w:firstLine="1155"/>
        <w:jc w:val="both"/>
        <w:textAlignment w:val="center"/>
        <w:divId w:val="2121682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В случаите, когато е постигнато споразумение за общата площ на масивите в съответното землище или за две трети от нея, комисията посочва в доклада включени ли са в споразумението всички заинтересувани лица по данните от декларациите по чл. 69 и от заявлен</w:t>
      </w:r>
      <w:r>
        <w:rPr>
          <w:rFonts w:ascii="Times New Roman" w:eastAsia="Times New Roman" w:hAnsi="Times New Roman" w:cs="Times New Roman"/>
          <w:color w:val="000000"/>
          <w:sz w:val="24"/>
          <w:szCs w:val="24"/>
        </w:rPr>
        <w:t xml:space="preserve">ията по чл. 70, определени ли са в партидите на ползвателите по споразумението имотите по чл. 37в, ал. 3, т. 2 ЗСПЗЗ, които се ползват без правно основание, както и спазени ли са условията и редът на същия закон за формиране и разпределение на масивите за </w:t>
      </w:r>
      <w:r>
        <w:rPr>
          <w:rFonts w:ascii="Times New Roman" w:eastAsia="Times New Roman" w:hAnsi="Times New Roman" w:cs="Times New Roman"/>
          <w:color w:val="000000"/>
          <w:sz w:val="24"/>
          <w:szCs w:val="24"/>
        </w:rPr>
        <w:t>ползване.</w:t>
      </w:r>
    </w:p>
    <w:p w:rsidR="00000000" w:rsidRDefault="00227075">
      <w:pPr>
        <w:spacing w:after="0" w:line="240" w:lineRule="auto"/>
        <w:ind w:firstLine="1155"/>
        <w:jc w:val="both"/>
        <w:textAlignment w:val="center"/>
        <w:divId w:val="3485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изготвя и прилага към доклада проект за служебно разпределение на масивите за ползване в следните случаи:</w:t>
      </w:r>
    </w:p>
    <w:p w:rsidR="00000000" w:rsidRDefault="00227075">
      <w:pPr>
        <w:spacing w:after="0" w:line="240" w:lineRule="auto"/>
        <w:ind w:firstLine="1155"/>
        <w:jc w:val="both"/>
        <w:textAlignment w:val="center"/>
        <w:divId w:val="1369529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не се постигне споразумение или постигнатото споразумение е за площ, по-малка от две трети от общата площ на масивит</w:t>
      </w:r>
      <w:r>
        <w:rPr>
          <w:rFonts w:ascii="Times New Roman" w:eastAsia="Times New Roman" w:hAnsi="Times New Roman" w:cs="Times New Roman"/>
          <w:color w:val="000000"/>
          <w:sz w:val="24"/>
          <w:szCs w:val="24"/>
        </w:rPr>
        <w:t>е в землището, или</w:t>
      </w:r>
    </w:p>
    <w:p w:rsidR="00000000" w:rsidRDefault="00227075">
      <w:pPr>
        <w:spacing w:after="0" w:line="240" w:lineRule="auto"/>
        <w:ind w:firstLine="1155"/>
        <w:jc w:val="both"/>
        <w:textAlignment w:val="center"/>
        <w:divId w:val="1466315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21 от 2015 г., в сила от 20.03.2015 г.) за остатъка от масивите за ползване в землището, когато споразумението е сключено при условията на чл. 37в, ал. 2, изречение седмо от ЗСПЗЗ, или</w:t>
      </w:r>
    </w:p>
    <w:p w:rsidR="00000000" w:rsidRDefault="00227075">
      <w:pPr>
        <w:spacing w:after="0" w:line="240" w:lineRule="auto"/>
        <w:ind w:firstLine="1155"/>
        <w:jc w:val="both"/>
        <w:textAlignment w:val="center"/>
        <w:divId w:val="936209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(доп. - ДВ, бр. 21 от 2015 г.,</w:t>
      </w:r>
      <w:r>
        <w:rPr>
          <w:rFonts w:ascii="Times New Roman" w:eastAsia="Times New Roman" w:hAnsi="Times New Roman" w:cs="Times New Roman"/>
          <w:color w:val="000000"/>
          <w:sz w:val="24"/>
          <w:szCs w:val="24"/>
        </w:rPr>
        <w:t xml:space="preserve"> в сила от 20.03.2015 г., изм. - ДВ, бр. 34 от 2016 г., в сила от 03.05.2016 г.) когато споразумението не обхваща имотите по чл. 37в, ал. 3, т. 2 ЗСПЗЗ, включени в масивите за ползване.</w:t>
      </w:r>
    </w:p>
    <w:p w:rsidR="00000000" w:rsidRDefault="00227075">
      <w:pPr>
        <w:spacing w:after="0" w:line="240" w:lineRule="auto"/>
        <w:ind w:firstLine="1155"/>
        <w:jc w:val="both"/>
        <w:textAlignment w:val="center"/>
        <w:divId w:val="1515077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2012 г., в сила от 03.07.2012 г., изм. - ДВ,</w:t>
      </w:r>
      <w:r>
        <w:rPr>
          <w:rFonts w:ascii="Times New Roman" w:eastAsia="Times New Roman" w:hAnsi="Times New Roman" w:cs="Times New Roman"/>
          <w:color w:val="000000"/>
          <w:sz w:val="24"/>
          <w:szCs w:val="24"/>
        </w:rPr>
        <w:t xml:space="preserve"> бр. 79 от 2017 г., в сила от 03.10.2017 г.) Проектът за служебно разпределение се съставя в срок до 15 септември по образец, одобрен от министъра на земеделието, храните и горите.</w:t>
      </w:r>
    </w:p>
    <w:p w:rsidR="00000000" w:rsidRDefault="00227075">
      <w:pPr>
        <w:spacing w:after="120" w:line="240" w:lineRule="auto"/>
        <w:ind w:firstLine="1155"/>
        <w:jc w:val="both"/>
        <w:textAlignment w:val="center"/>
        <w:divId w:val="6029745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68189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(Нов - ДВ, бр. 31 от 2003 г.) (1) (Отм. - ДВ, бр. 45 от 2008 г.)</w:t>
      </w:r>
    </w:p>
    <w:p w:rsidR="00000000" w:rsidRDefault="00227075">
      <w:pPr>
        <w:spacing w:after="0" w:line="240" w:lineRule="auto"/>
        <w:ind w:firstLine="1155"/>
        <w:jc w:val="both"/>
        <w:textAlignment w:val="center"/>
        <w:divId w:val="1351906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2008 г., изм. - ДВ, бр. 39 от 2011 г., доп. - ДВ, бр. 50 от 2012 г., в сила от 03.07.2012 г., изм. - ДВ, бр. 34 от 2016 г., в сила от 03.05.2016 г., изм. - ДВ, бр. 79 от 2017 г., в сила от 03.10.2017 г.) Споразумението по чл. 37в,</w:t>
      </w:r>
      <w:r>
        <w:rPr>
          <w:rFonts w:ascii="Times New Roman" w:eastAsia="Times New Roman" w:hAnsi="Times New Roman" w:cs="Times New Roman"/>
          <w:color w:val="000000"/>
          <w:sz w:val="24"/>
          <w:szCs w:val="24"/>
        </w:rPr>
        <w:t xml:space="preserve"> ал. 1 ЗСПЗЗ се съставя по образец, утвърден от министъра на земеделието, храните и горите и се представя на комисията на хартиен и/или оптичен носител.</w:t>
      </w:r>
    </w:p>
    <w:p w:rsidR="00000000" w:rsidRDefault="00227075">
      <w:pPr>
        <w:spacing w:after="0" w:line="240" w:lineRule="auto"/>
        <w:ind w:firstLine="1155"/>
        <w:jc w:val="both"/>
        <w:textAlignment w:val="center"/>
        <w:divId w:val="1303539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45 от 2008 г.)</w:t>
      </w:r>
    </w:p>
    <w:p w:rsidR="00000000" w:rsidRDefault="00227075">
      <w:pPr>
        <w:spacing w:after="0" w:line="240" w:lineRule="auto"/>
        <w:ind w:firstLine="1155"/>
        <w:jc w:val="both"/>
        <w:textAlignment w:val="center"/>
        <w:divId w:val="1425611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Споразумението се сключва със срок на действие не по-кратък от е</w:t>
      </w:r>
      <w:r>
        <w:rPr>
          <w:rFonts w:ascii="Times New Roman" w:eastAsia="Times New Roman" w:hAnsi="Times New Roman" w:cs="Times New Roman"/>
          <w:color w:val="000000"/>
          <w:sz w:val="24"/>
          <w:szCs w:val="24"/>
        </w:rPr>
        <w:t>дна стопанска година.</w:t>
      </w:r>
    </w:p>
    <w:p w:rsidR="00000000" w:rsidRDefault="00227075">
      <w:pPr>
        <w:spacing w:after="0" w:line="240" w:lineRule="auto"/>
        <w:ind w:firstLine="1155"/>
        <w:jc w:val="both"/>
        <w:textAlignment w:val="center"/>
        <w:divId w:val="170243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2008 г., доп. - ДВ, бр. 39 от 2011 г., отм. - ДВ, бр. 21 от 2015 г., в сила от 20.03.2015 г.)</w:t>
      </w:r>
    </w:p>
    <w:p w:rsidR="00000000" w:rsidRDefault="00227075">
      <w:pPr>
        <w:spacing w:after="0" w:line="240" w:lineRule="auto"/>
        <w:ind w:firstLine="1155"/>
        <w:jc w:val="both"/>
        <w:textAlignment w:val="center"/>
        <w:divId w:val="61375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45 от 2008 г., изм. - ДВ, бр. 62 от 2009 г., отм. - ДВ, бр. 39 от 2011 г.)</w:t>
      </w:r>
    </w:p>
    <w:p w:rsidR="00000000" w:rsidRDefault="00227075">
      <w:pPr>
        <w:spacing w:after="120" w:line="240" w:lineRule="auto"/>
        <w:ind w:firstLine="1155"/>
        <w:jc w:val="both"/>
        <w:textAlignment w:val="center"/>
        <w:divId w:val="138996054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42897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w:t>
      </w:r>
      <w:r>
        <w:rPr>
          <w:rFonts w:ascii="Times New Roman" w:eastAsia="Times New Roman" w:hAnsi="Times New Roman" w:cs="Times New Roman"/>
          <w:color w:val="000000"/>
          <w:sz w:val="24"/>
          <w:szCs w:val="24"/>
        </w:rPr>
        <w:t xml:space="preserve"> (Нов - ДВ, бр. 31 от 2003 г., изм. - ДВ, бр. 39 от 2011 г.) (1) Комисията по чл. 37в, ал. 1 ЗСПЗЗ изготвя проект на картата на масивите за ползване и на регистър към нея въз основа на споразумението и/или разпределението.</w:t>
      </w:r>
    </w:p>
    <w:p w:rsidR="00000000" w:rsidRDefault="00227075">
      <w:pPr>
        <w:spacing w:after="0" w:line="240" w:lineRule="auto"/>
        <w:ind w:firstLine="1155"/>
        <w:jc w:val="both"/>
        <w:textAlignment w:val="center"/>
        <w:divId w:val="1921325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2012 г.</w:t>
      </w:r>
      <w:r>
        <w:rPr>
          <w:rFonts w:ascii="Times New Roman" w:eastAsia="Times New Roman" w:hAnsi="Times New Roman" w:cs="Times New Roman"/>
          <w:color w:val="000000"/>
          <w:sz w:val="24"/>
          <w:szCs w:val="24"/>
        </w:rPr>
        <w:t>, в сила от 03.07.2012 г., изм. и доп. - ДВ, бр. 21 от 2015 г., в сила от 20.03.2015 г., изм. - ДВ, бр. 34 от 2016 г., в сила от 03.05.2016 г.) Регистърът съдържа данни за масивите за ползване, за ползвателите и за номерата на имотите по картата на възстан</w:t>
      </w:r>
      <w:r>
        <w:rPr>
          <w:rFonts w:ascii="Times New Roman" w:eastAsia="Times New Roman" w:hAnsi="Times New Roman" w:cs="Times New Roman"/>
          <w:color w:val="000000"/>
          <w:sz w:val="24"/>
          <w:szCs w:val="24"/>
        </w:rPr>
        <w:t>овената собственост (идентификаторите по кадастралната карта), за площта, категорията, начина на трайно ползване, правно основание на ползването, съответно за имотите по чл. 37в, ал. 3, т. 2 ЗСПЗЗ.</w:t>
      </w:r>
    </w:p>
    <w:p w:rsidR="00000000" w:rsidRDefault="00227075">
      <w:pPr>
        <w:spacing w:after="0" w:line="240" w:lineRule="auto"/>
        <w:ind w:firstLine="1155"/>
        <w:jc w:val="both"/>
        <w:textAlignment w:val="center"/>
        <w:divId w:val="1529561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50 от 2012 г., в сила от 03.07.2012 г.</w:t>
      </w:r>
      <w:r>
        <w:rPr>
          <w:rFonts w:ascii="Times New Roman" w:eastAsia="Times New Roman" w:hAnsi="Times New Roman" w:cs="Times New Roman"/>
          <w:color w:val="000000"/>
          <w:sz w:val="24"/>
          <w:szCs w:val="24"/>
        </w:rPr>
        <w:t xml:space="preserve">, изм. - ДВ, бр. 34 от 2016 г., в сила от 03.05.2016 г.) Регистърът се прилага към споразумението и/или разпределението и представлява неразделна част от тях. Регистърът и картата на ползването се оповестяват в срок до 25 август за споразумението и в срок </w:t>
      </w:r>
      <w:r>
        <w:rPr>
          <w:rFonts w:ascii="Times New Roman" w:eastAsia="Times New Roman" w:hAnsi="Times New Roman" w:cs="Times New Roman"/>
          <w:color w:val="000000"/>
          <w:sz w:val="24"/>
          <w:szCs w:val="24"/>
        </w:rPr>
        <w:t>до 20 септември - за разпределението по реда на чл. 72, ал. 3.</w:t>
      </w:r>
    </w:p>
    <w:p w:rsidR="00000000" w:rsidRDefault="00227075">
      <w:pPr>
        <w:spacing w:after="0" w:line="240" w:lineRule="auto"/>
        <w:ind w:firstLine="1155"/>
        <w:jc w:val="both"/>
        <w:textAlignment w:val="center"/>
        <w:divId w:val="47699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2012 г., в сила от 03.07.2012 г., изм. - ДВ, бр. 34 от 2016 г., в сила от 03.05.2016 г.) Промени в проектите на регистъра и картата могат да се правят в срок до 30 авг</w:t>
      </w:r>
      <w:r>
        <w:rPr>
          <w:rFonts w:ascii="Times New Roman" w:eastAsia="Times New Roman" w:hAnsi="Times New Roman" w:cs="Times New Roman"/>
          <w:color w:val="000000"/>
          <w:sz w:val="24"/>
          <w:szCs w:val="24"/>
        </w:rPr>
        <w:t>уст за споразумението и в срок до 25 септември - за разпределението по инициатива на комисията или на заинтересуваните лица.</w:t>
      </w:r>
    </w:p>
    <w:p w:rsidR="00000000" w:rsidRDefault="00227075">
      <w:pPr>
        <w:spacing w:after="120" w:line="240" w:lineRule="auto"/>
        <w:ind w:firstLine="1155"/>
        <w:jc w:val="both"/>
        <w:textAlignment w:val="center"/>
        <w:divId w:val="82747615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127458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(Нов - ДВ, бр. 31 от 2003 г., отм. - ДВ, бр. 39 от 2011 г.)</w:t>
      </w:r>
    </w:p>
    <w:p w:rsidR="00000000" w:rsidRDefault="00227075">
      <w:pPr>
        <w:spacing w:after="120" w:line="240" w:lineRule="auto"/>
        <w:ind w:firstLine="1155"/>
        <w:jc w:val="both"/>
        <w:textAlignment w:val="center"/>
        <w:divId w:val="88028996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96548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75а. (Нов - ДВ, бр. 39 от 2011 г.) (1) (Изм. - ДВ, бр. 50 от 2012 г., в сила от 03.07.2012 г., изм. - ДВ, бр. 21 от 2015 г., в сила от 20.03.2015 г.) В </w:t>
      </w:r>
      <w:r>
        <w:rPr>
          <w:rFonts w:ascii="Times New Roman" w:eastAsia="Times New Roman" w:hAnsi="Times New Roman" w:cs="Times New Roman"/>
          <w:color w:val="000000"/>
          <w:sz w:val="24"/>
          <w:szCs w:val="24"/>
        </w:rPr>
        <w:lastRenderedPageBreak/>
        <w:t>срок до 1 октомври директорът на областната дирекция "Земеделие" издава заповед въз основа на доклад</w:t>
      </w:r>
      <w:r>
        <w:rPr>
          <w:rFonts w:ascii="Times New Roman" w:eastAsia="Times New Roman" w:hAnsi="Times New Roman" w:cs="Times New Roman"/>
          <w:color w:val="000000"/>
          <w:sz w:val="24"/>
          <w:szCs w:val="24"/>
        </w:rPr>
        <w:t>а на комисията по чл. 72в, с която одобрява:</w:t>
      </w:r>
    </w:p>
    <w:p w:rsidR="00000000" w:rsidRDefault="00227075">
      <w:pPr>
        <w:spacing w:after="0" w:line="240" w:lineRule="auto"/>
        <w:ind w:firstLine="1155"/>
        <w:jc w:val="both"/>
        <w:textAlignment w:val="center"/>
        <w:divId w:val="845556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34 от 2016 г., в сила от 03.05.2016 г.) споразумението по чл. 72в, ал. 2, включително имотите по чл. 37в, ал. 3, т. 2 ЗСПЗЗ, разпределени в границите на масивите съобразно споразумението;</w:t>
      </w:r>
    </w:p>
    <w:p w:rsidR="00000000" w:rsidRDefault="00227075">
      <w:pPr>
        <w:spacing w:after="0" w:line="240" w:lineRule="auto"/>
        <w:ind w:firstLine="1155"/>
        <w:jc w:val="both"/>
        <w:textAlignment w:val="center"/>
        <w:divId w:val="1971400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изм. - ДВ, бр. 34 от 2016 г., в сила от 03.05.2016 г.) масивите за ползване по чл. 72а, ал. 1, включително имотите по чл. 37в, ал. 3, т. 2 ЗСПЗЗ, разпределени в границите на масивите;</w:t>
      </w:r>
    </w:p>
    <w:p w:rsidR="00000000" w:rsidRDefault="00227075">
      <w:pPr>
        <w:spacing w:after="0" w:line="240" w:lineRule="auto"/>
        <w:ind w:firstLine="1155"/>
        <w:jc w:val="both"/>
        <w:textAlignment w:val="center"/>
        <w:divId w:val="1400714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служебно разпределените масиви за ползване в случаите по чл. 72в, ал.</w:t>
      </w:r>
      <w:r>
        <w:rPr>
          <w:rFonts w:ascii="Times New Roman" w:eastAsia="Times New Roman" w:hAnsi="Times New Roman" w:cs="Times New Roman"/>
          <w:color w:val="000000"/>
          <w:sz w:val="24"/>
          <w:szCs w:val="24"/>
        </w:rPr>
        <w:t xml:space="preserve"> 3.</w:t>
      </w:r>
    </w:p>
    <w:p w:rsidR="00000000" w:rsidRDefault="00227075">
      <w:pPr>
        <w:spacing w:after="0" w:line="240" w:lineRule="auto"/>
        <w:ind w:firstLine="1155"/>
        <w:jc w:val="both"/>
        <w:textAlignment w:val="center"/>
        <w:divId w:val="72379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Заповедта по ал. 1 се обявява по реда на чл. 37в, ал. 5 ЗСПЗЗ заедно с окончателните регистър и карта на ползването и може да се обжалва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227075">
      <w:pPr>
        <w:spacing w:after="120" w:line="240" w:lineRule="auto"/>
        <w:ind w:firstLine="1155"/>
        <w:jc w:val="both"/>
        <w:textAlignment w:val="center"/>
        <w:divId w:val="24951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21 от 2015 г., в сила от 20.03.2015 г., отм.</w:t>
      </w:r>
      <w:r>
        <w:rPr>
          <w:rFonts w:ascii="Times New Roman" w:eastAsia="Times New Roman" w:hAnsi="Times New Roman" w:cs="Times New Roman"/>
          <w:color w:val="000000"/>
          <w:sz w:val="24"/>
          <w:szCs w:val="24"/>
        </w:rPr>
        <w:t xml:space="preserve"> - ДВ, бр. 34 от 2016 г., в сила от 03.05.2016 г.)</w:t>
      </w:r>
    </w:p>
    <w:p w:rsidR="00000000" w:rsidRDefault="00227075">
      <w:pPr>
        <w:spacing w:after="0" w:line="240" w:lineRule="auto"/>
        <w:ind w:firstLine="1155"/>
        <w:jc w:val="both"/>
        <w:textAlignment w:val="center"/>
        <w:divId w:val="72899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75б. (Нов - ДВ, бр. 34 от 2016 г., в сила от 03.05.2016 г.) (1) След влизането в сила на заповедта по чл. 37в, ал. 4 ЗСПЗЗ ползвателят на съответния масив може да подаде заявление до председателя на ко</w:t>
      </w:r>
      <w:r>
        <w:rPr>
          <w:rFonts w:ascii="Times New Roman" w:eastAsia="Times New Roman" w:hAnsi="Times New Roman" w:cs="Times New Roman"/>
          <w:color w:val="000000"/>
          <w:sz w:val="24"/>
          <w:szCs w:val="24"/>
        </w:rPr>
        <w:t>мисията по чл. 37в, ал. 1 ЗСПЗЗ за предоставяне на:</w:t>
      </w:r>
    </w:p>
    <w:p w:rsidR="00000000" w:rsidRDefault="00227075">
      <w:pPr>
        <w:spacing w:after="0" w:line="240" w:lineRule="auto"/>
        <w:ind w:firstLine="1155"/>
        <w:jc w:val="both"/>
        <w:textAlignment w:val="center"/>
        <w:divId w:val="1757943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проектираните в плана за земеразделяне полски пътища, които не са необходими за осигуряване на пътен достъп до имотите;</w:t>
      </w:r>
    </w:p>
    <w:p w:rsidR="00000000" w:rsidRDefault="00227075">
      <w:pPr>
        <w:spacing w:after="0" w:line="240" w:lineRule="auto"/>
        <w:ind w:firstLine="1155"/>
        <w:jc w:val="both"/>
        <w:textAlignment w:val="center"/>
        <w:divId w:val="906913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напоителни канали, които не функционират.</w:t>
      </w:r>
    </w:p>
    <w:p w:rsidR="00000000" w:rsidRDefault="00227075">
      <w:pPr>
        <w:spacing w:after="0" w:line="240" w:lineRule="auto"/>
        <w:ind w:firstLine="1155"/>
        <w:jc w:val="both"/>
        <w:textAlignment w:val="center"/>
        <w:divId w:val="106471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подадените заявлен</w:t>
      </w:r>
      <w:r>
        <w:rPr>
          <w:rFonts w:ascii="Times New Roman" w:eastAsia="Times New Roman" w:hAnsi="Times New Roman" w:cs="Times New Roman"/>
          <w:color w:val="000000"/>
          <w:sz w:val="24"/>
          <w:szCs w:val="24"/>
        </w:rPr>
        <w:t>ия по ал. 1, т. 1 директорът на областната дирекция "Земеделие" подава искане до общинския съвет за предоставяне на имотите - полски пътища, по реда на чл. 37в, ал. 16 ЗСПЗЗ.</w:t>
      </w:r>
    </w:p>
    <w:p w:rsidR="00000000" w:rsidRDefault="00227075">
      <w:pPr>
        <w:spacing w:after="0" w:line="240" w:lineRule="auto"/>
        <w:ind w:firstLine="1155"/>
        <w:jc w:val="both"/>
        <w:textAlignment w:val="center"/>
        <w:divId w:val="949118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 основа на подадените заявления по ал. 1, т. 2 директорът на областната ди</w:t>
      </w:r>
      <w:r>
        <w:rPr>
          <w:rFonts w:ascii="Times New Roman" w:eastAsia="Times New Roman" w:hAnsi="Times New Roman" w:cs="Times New Roman"/>
          <w:color w:val="000000"/>
          <w:sz w:val="24"/>
          <w:szCs w:val="24"/>
        </w:rPr>
        <w:t>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w:t>
      </w:r>
      <w:r>
        <w:rPr>
          <w:rFonts w:ascii="Times New Roman" w:eastAsia="Times New Roman" w:hAnsi="Times New Roman" w:cs="Times New Roman"/>
          <w:color w:val="000000"/>
          <w:sz w:val="24"/>
          <w:szCs w:val="24"/>
        </w:rPr>
        <w:t>оръжението:</w:t>
      </w:r>
    </w:p>
    <w:p w:rsidR="00000000" w:rsidRDefault="00227075">
      <w:pPr>
        <w:spacing w:after="0" w:line="240" w:lineRule="auto"/>
        <w:ind w:firstLine="1155"/>
        <w:jc w:val="both"/>
        <w:textAlignment w:val="center"/>
        <w:divId w:val="703092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w:t>
      </w:r>
    </w:p>
    <w:p w:rsidR="00000000" w:rsidRDefault="00227075">
      <w:pPr>
        <w:spacing w:after="0" w:line="240" w:lineRule="auto"/>
        <w:ind w:firstLine="1155"/>
        <w:jc w:val="both"/>
        <w:textAlignment w:val="center"/>
        <w:divId w:val="1204754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отправя предложение до ползвателя на масива за сключване на договор за имота.</w:t>
      </w:r>
    </w:p>
    <w:p w:rsidR="00000000" w:rsidRDefault="00227075">
      <w:pPr>
        <w:spacing w:after="0" w:line="240" w:lineRule="auto"/>
        <w:ind w:firstLine="1155"/>
        <w:jc w:val="both"/>
        <w:textAlignment w:val="center"/>
        <w:divId w:val="789053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едномесечен срок от получаването на предложението по ал. 3, т. 2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000000" w:rsidRDefault="00227075">
      <w:pPr>
        <w:spacing w:after="120" w:line="240" w:lineRule="auto"/>
        <w:ind w:firstLine="1155"/>
        <w:jc w:val="both"/>
        <w:textAlignment w:val="center"/>
        <w:divId w:val="671765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Ползвателите на предоставените </w:t>
      </w:r>
      <w:r>
        <w:rPr>
          <w:rFonts w:ascii="Times New Roman" w:eastAsia="Times New Roman" w:hAnsi="Times New Roman" w:cs="Times New Roman"/>
          <w:color w:val="000000"/>
          <w:sz w:val="24"/>
          <w:szCs w:val="24"/>
        </w:rPr>
        <w:t>по реда на ал. 2 и 4 имоти могат да кандидатстват за подпомагане по реда на Закона за подпомагане на земеделските производители, при условие че е извършено плащане в 3-месечен срок от възникването на правното основание за ползване на имотите.</w:t>
      </w:r>
    </w:p>
    <w:p w:rsidR="00000000" w:rsidRDefault="00227075">
      <w:pPr>
        <w:spacing w:after="0" w:line="240" w:lineRule="auto"/>
        <w:ind w:firstLine="1155"/>
        <w:jc w:val="both"/>
        <w:textAlignment w:val="center"/>
        <w:divId w:val="444497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76. (Нов </w:t>
      </w:r>
      <w:r>
        <w:rPr>
          <w:rFonts w:ascii="Times New Roman" w:eastAsia="Times New Roman" w:hAnsi="Times New Roman" w:cs="Times New Roman"/>
          <w:color w:val="000000"/>
          <w:sz w:val="24"/>
          <w:szCs w:val="24"/>
        </w:rPr>
        <w:t>- ДВ, бр. 31 от 2003 г.) (1) (Отм. - ДВ, бр. 39 от 2011 г.)</w:t>
      </w:r>
    </w:p>
    <w:p w:rsidR="00000000" w:rsidRDefault="00227075">
      <w:pPr>
        <w:spacing w:after="0" w:line="240" w:lineRule="auto"/>
        <w:ind w:firstLine="1155"/>
        <w:jc w:val="both"/>
        <w:textAlignment w:val="center"/>
        <w:divId w:val="132676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писмено искане на собственици и ползватели границите на масивите за ползване могат да се трасират частично или изцяло.</w:t>
      </w:r>
    </w:p>
    <w:p w:rsidR="00000000" w:rsidRDefault="00227075">
      <w:pPr>
        <w:spacing w:after="120" w:line="240" w:lineRule="auto"/>
        <w:ind w:firstLine="1155"/>
        <w:jc w:val="both"/>
        <w:textAlignment w:val="center"/>
        <w:divId w:val="81272312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15648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(Нов - ДВ, бр. 31 от 2003 г., отм. - ДВ, бр. 39 от 2011 г.)</w:t>
      </w:r>
    </w:p>
    <w:p w:rsidR="00000000" w:rsidRDefault="00227075">
      <w:pPr>
        <w:spacing w:after="120" w:line="240" w:lineRule="auto"/>
        <w:ind w:firstLine="1155"/>
        <w:jc w:val="both"/>
        <w:textAlignment w:val="center"/>
        <w:divId w:val="115156123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258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77а. (Нов - ДВ, бр. 39 от 2011 г., отм. - ДВ, бр. 50 от 2012 г., в сила от 03.07.2012 г.)</w:t>
      </w:r>
    </w:p>
    <w:p w:rsidR="00000000" w:rsidRDefault="00227075">
      <w:pPr>
        <w:spacing w:after="120" w:line="240" w:lineRule="auto"/>
        <w:ind w:firstLine="1155"/>
        <w:jc w:val="both"/>
        <w:textAlignment w:val="center"/>
        <w:divId w:val="138780226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6503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77б. (Нов - ДВ, бр. 50 от 2012 г., в сила от 03.07.2012 г., доп. - ДВ, бр. 21 от 2015 г., в сила от 20.03.2015 г., изм. - ДВ, бр. 79 от 2017 г., в сила от</w:t>
      </w:r>
      <w:r>
        <w:rPr>
          <w:rFonts w:ascii="Times New Roman" w:eastAsia="Times New Roman" w:hAnsi="Times New Roman" w:cs="Times New Roman"/>
          <w:color w:val="000000"/>
          <w:sz w:val="24"/>
          <w:szCs w:val="24"/>
        </w:rPr>
        <w:t xml:space="preserve"> 03.10.2017 г.) Размерът на средното годишно рентно плащане по § 2е от ДР на ЗСПЗЗ се определя по начин на трайно ползване на земеделските земи по методика, одобрена от министъра на земеделието, храните и горите, в срок до 31 януари.</w:t>
      </w:r>
    </w:p>
    <w:p w:rsidR="00000000" w:rsidRDefault="00227075">
      <w:pPr>
        <w:spacing w:after="120" w:line="240" w:lineRule="auto"/>
        <w:ind w:firstLine="1155"/>
        <w:jc w:val="both"/>
        <w:textAlignment w:val="center"/>
        <w:divId w:val="48578129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36206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(Нов - ДВ, б</w:t>
      </w:r>
      <w:r>
        <w:rPr>
          <w:rFonts w:ascii="Times New Roman" w:eastAsia="Times New Roman" w:hAnsi="Times New Roman" w:cs="Times New Roman"/>
          <w:color w:val="000000"/>
          <w:sz w:val="24"/>
          <w:szCs w:val="24"/>
        </w:rPr>
        <w:t>р. 31 от 2003 г.) (1) Имоти, които са окрупнени за сметка на поети от държавата разходи за техническите дейности по чл. 37д, ал. 1 ЗСПЗЗ, не могат да се разделят за срок не по-малък от 10 години.</w:t>
      </w:r>
    </w:p>
    <w:p w:rsidR="00000000" w:rsidRDefault="00227075">
      <w:pPr>
        <w:spacing w:after="0" w:line="240" w:lineRule="auto"/>
        <w:ind w:firstLine="1155"/>
        <w:jc w:val="both"/>
        <w:textAlignment w:val="center"/>
        <w:divId w:val="95487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Ограничението по ал. 1 не се прилага, ако се възстанови </w:t>
      </w:r>
      <w:r>
        <w:rPr>
          <w:rFonts w:ascii="Times New Roman" w:eastAsia="Times New Roman" w:hAnsi="Times New Roman" w:cs="Times New Roman"/>
          <w:color w:val="000000"/>
          <w:sz w:val="24"/>
          <w:szCs w:val="24"/>
        </w:rPr>
        <w:t>стойността на разходите за техническите дейности, определена към датата на исканото раздробяване.</w:t>
      </w:r>
    </w:p>
    <w:p w:rsidR="00000000" w:rsidRDefault="00227075">
      <w:pPr>
        <w:spacing w:after="120" w:line="240" w:lineRule="auto"/>
        <w:ind w:firstLine="1155"/>
        <w:jc w:val="both"/>
        <w:textAlignment w:val="center"/>
        <w:divId w:val="4202779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9097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78а. (Нов - ДВ, бр. 62 от 2009 г.) (1) (Доп. - ДВ, бр. 21 от 2015 г., в сила от 20.03.2015 г., изм. - ДВ, бр. 34 от 2016 г., в сила от 03.05.2016 г., изм. - ДВ, бр. 79 от 2017 г., в сила от 03.10.2017 г.) Собственикът на земеделска земя или упълномощен</w:t>
      </w:r>
      <w:r>
        <w:rPr>
          <w:rFonts w:ascii="Times New Roman" w:eastAsia="Times New Roman" w:hAnsi="Times New Roman" w:cs="Times New Roman"/>
          <w:color w:val="000000"/>
          <w:sz w:val="24"/>
          <w:szCs w:val="24"/>
        </w:rPr>
        <w:t>о от него писмено с нотариална заверка на подписа лице може да подаде заявление до общинската служба по земеделие за промяна на начина на трайно ползване на имота или на части от него за други земеделски нужди. За имоти с начин на трайно ползване - пасища,</w:t>
      </w:r>
      <w:r>
        <w:rPr>
          <w:rFonts w:ascii="Times New Roman" w:eastAsia="Times New Roman" w:hAnsi="Times New Roman" w:cs="Times New Roman"/>
          <w:color w:val="000000"/>
          <w:sz w:val="24"/>
          <w:szCs w:val="24"/>
        </w:rPr>
        <w:t xml:space="preserve"> мери и ливади, към заявлението се прилага документ от Регионалната инспекция по околната среда и водите (РИОСВ), в който е посочено, че за имота няма въведени забрани или ограничения за промяна на начина на трайно ползване, произтичащи от заповеди за защи</w:t>
      </w:r>
      <w:r>
        <w:rPr>
          <w:rFonts w:ascii="Times New Roman" w:eastAsia="Times New Roman" w:hAnsi="Times New Roman" w:cs="Times New Roman"/>
          <w:color w:val="000000"/>
          <w:sz w:val="24"/>
          <w:szCs w:val="24"/>
        </w:rPr>
        <w:t xml:space="preserve">тени зони по смисъла на Закона за биологичното разнообразие и за защитени територии по смисъла на Закона за защитените територии, или от планове за управление на защитени зони или защитени територии. Промяна на начина на трайно ползване на имоти, включени </w:t>
      </w:r>
      <w:r>
        <w:rPr>
          <w:rFonts w:ascii="Times New Roman" w:eastAsia="Times New Roman" w:hAnsi="Times New Roman" w:cs="Times New Roman"/>
          <w:color w:val="000000"/>
          <w:sz w:val="24"/>
          <w:szCs w:val="24"/>
        </w:rPr>
        <w:t>в обхвата на специализиран слой "Постоянно затревени площи", може да се извършва само след тяхното изключване от слоя със заповед на министъра на земеделието, храните и горите по чл. 33б, ал. 2 от Закона за подпомагане на земеделските производители.</w:t>
      </w:r>
    </w:p>
    <w:p w:rsidR="00000000" w:rsidRDefault="00227075">
      <w:pPr>
        <w:spacing w:after="0" w:line="240" w:lineRule="auto"/>
        <w:ind w:firstLine="1155"/>
        <w:jc w:val="both"/>
        <w:textAlignment w:val="center"/>
        <w:divId w:val="1298343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w:t>
      </w:r>
      <w:r>
        <w:rPr>
          <w:rFonts w:ascii="Times New Roman" w:eastAsia="Times New Roman" w:hAnsi="Times New Roman" w:cs="Times New Roman"/>
          <w:color w:val="000000"/>
          <w:sz w:val="24"/>
          <w:szCs w:val="24"/>
        </w:rPr>
        <w:t>оп. - ДВ, бр. 39 от 2011 г.) Началникът на общинската служба по земеделие назначава комисия в състав: двама представители на общинската служба по земеделие и представител на изпълнителя на технически дейности за поддържане на картата на възстановената собс</w:t>
      </w:r>
      <w:r>
        <w:rPr>
          <w:rFonts w:ascii="Times New Roman" w:eastAsia="Times New Roman" w:hAnsi="Times New Roman" w:cs="Times New Roman"/>
          <w:color w:val="000000"/>
          <w:sz w:val="24"/>
          <w:szCs w:val="24"/>
        </w:rPr>
        <w:t>твеност - в случаите по ал. 3, която съвместно със собственика или упълномощеното от него лице извършва проверка на място и установява начина на трайно ползване на имота.</w:t>
      </w:r>
    </w:p>
    <w:p w:rsidR="00000000" w:rsidRDefault="00227075">
      <w:pPr>
        <w:spacing w:after="0" w:line="240" w:lineRule="auto"/>
        <w:ind w:firstLine="1155"/>
        <w:jc w:val="both"/>
        <w:textAlignment w:val="center"/>
        <w:divId w:val="1701006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граничните точки на имота не са означени, проверката на място се извъ</w:t>
      </w:r>
      <w:r>
        <w:rPr>
          <w:rFonts w:ascii="Times New Roman" w:eastAsia="Times New Roman" w:hAnsi="Times New Roman" w:cs="Times New Roman"/>
          <w:color w:val="000000"/>
          <w:sz w:val="24"/>
          <w:szCs w:val="24"/>
        </w:rPr>
        <w:t>ршва след трасиране на границите.</w:t>
      </w:r>
    </w:p>
    <w:p w:rsidR="00000000" w:rsidRDefault="00227075">
      <w:pPr>
        <w:spacing w:after="0" w:line="240" w:lineRule="auto"/>
        <w:ind w:firstLine="1155"/>
        <w:jc w:val="both"/>
        <w:textAlignment w:val="center"/>
        <w:divId w:val="446967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съставя протокол, в който отразява констатирания начин на трайно ползване на имота. Протоколът на комисията се одобрява от началника на общинската служба по земеделие и се съобщава на лицата по ал. 1.</w:t>
      </w:r>
    </w:p>
    <w:p w:rsidR="00000000" w:rsidRDefault="00227075">
      <w:pPr>
        <w:spacing w:after="0" w:line="240" w:lineRule="auto"/>
        <w:ind w:firstLine="1155"/>
        <w:jc w:val="both"/>
        <w:textAlignment w:val="center"/>
        <w:divId w:val="595601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w:t>
      </w:r>
      <w:r>
        <w:rPr>
          <w:rFonts w:ascii="Times New Roman" w:eastAsia="Times New Roman" w:hAnsi="Times New Roman" w:cs="Times New Roman"/>
          <w:color w:val="000000"/>
          <w:sz w:val="24"/>
          <w:szCs w:val="24"/>
        </w:rPr>
        <w:t>аването на заявлението по ал. 1 и отразяването на промените на начина на трайно ползване се извършва при условията и по реда на Наредба № 49 от 2004 г. за поддържане на картата на възстановената собственост.</w:t>
      </w:r>
    </w:p>
    <w:p w:rsidR="00000000" w:rsidRDefault="00227075">
      <w:pPr>
        <w:spacing w:after="0" w:line="240" w:lineRule="auto"/>
        <w:ind w:firstLine="1155"/>
        <w:jc w:val="both"/>
        <w:textAlignment w:val="center"/>
        <w:divId w:val="127409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Когато за землището са одобрени кадастрална </w:t>
      </w:r>
      <w:r>
        <w:rPr>
          <w:rFonts w:ascii="Times New Roman" w:eastAsia="Times New Roman" w:hAnsi="Times New Roman" w:cs="Times New Roman"/>
          <w:color w:val="000000"/>
          <w:sz w:val="24"/>
          <w:szCs w:val="24"/>
        </w:rPr>
        <w:t>карта и кадастрални регистри, установяването на начина на трайно ползване на имота се извършва по реда на ал. 1 - 4. Промяната на начина на трайно ползване се отразява по реда на Наредба № 3 от 2005 г. за съдържанието, създаването и поддържането на кадастр</w:t>
      </w:r>
      <w:r>
        <w:rPr>
          <w:rFonts w:ascii="Times New Roman" w:eastAsia="Times New Roman" w:hAnsi="Times New Roman" w:cs="Times New Roman"/>
          <w:color w:val="000000"/>
          <w:sz w:val="24"/>
          <w:szCs w:val="24"/>
        </w:rPr>
        <w:t>алната карта и кадастралните регистри.</w:t>
      </w:r>
    </w:p>
    <w:p w:rsidR="00000000" w:rsidRDefault="00227075">
      <w:pPr>
        <w:spacing w:after="120" w:line="240" w:lineRule="auto"/>
        <w:ind w:firstLine="1155"/>
        <w:jc w:val="both"/>
        <w:textAlignment w:val="center"/>
        <w:divId w:val="284777031"/>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703971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ПЛАНОВЕ ЗА ПОЗЕМЛЕНО УПРАВЛЕНИЕ (НОВА - ДВ, БР. 45 ОТ 2008 Г., ОТМ. - ДВ, БР. 62 ОТ 2009 Г.)</w:t>
      </w:r>
    </w:p>
    <w:p w:rsidR="00000000" w:rsidRDefault="00227075">
      <w:pPr>
        <w:spacing w:after="0" w:line="240" w:lineRule="auto"/>
        <w:ind w:firstLine="1155"/>
        <w:jc w:val="both"/>
        <w:textAlignment w:val="center"/>
        <w:divId w:val="869413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(Нов - ДВ, бр. 45 от 2008 г., отм. - ДВ, бр. 62 от 2009 г.)</w:t>
      </w:r>
    </w:p>
    <w:p w:rsidR="00000000" w:rsidRDefault="00227075">
      <w:pPr>
        <w:spacing w:after="120" w:line="240" w:lineRule="auto"/>
        <w:ind w:firstLine="1155"/>
        <w:jc w:val="both"/>
        <w:textAlignment w:val="center"/>
        <w:divId w:val="88129045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50900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(Нов - ДВ, бр. 45 от 2008 г., о</w:t>
      </w:r>
      <w:r>
        <w:rPr>
          <w:rFonts w:ascii="Times New Roman" w:eastAsia="Times New Roman" w:hAnsi="Times New Roman" w:cs="Times New Roman"/>
          <w:color w:val="000000"/>
          <w:sz w:val="24"/>
          <w:szCs w:val="24"/>
        </w:rPr>
        <w:t>тм. - ДВ, бр. 62 от 2009 г.)</w:t>
      </w:r>
    </w:p>
    <w:p w:rsidR="00000000" w:rsidRDefault="00227075">
      <w:pPr>
        <w:spacing w:after="120" w:line="240" w:lineRule="auto"/>
        <w:ind w:firstLine="1155"/>
        <w:jc w:val="both"/>
        <w:textAlignment w:val="center"/>
        <w:divId w:val="196256747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43484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(Нов - ДВ, бр. 45 от 2008 г., отм. - ДВ, бр. 62 от 2009 г.)</w:t>
      </w:r>
    </w:p>
    <w:p w:rsidR="00000000" w:rsidRDefault="00227075">
      <w:pPr>
        <w:spacing w:after="120" w:line="240" w:lineRule="auto"/>
        <w:ind w:firstLine="1155"/>
        <w:jc w:val="both"/>
        <w:textAlignment w:val="center"/>
        <w:divId w:val="142410984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30529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(Нов - ДВ, бр. 45 от 2008 г., отм. - ДВ, бр. 62 от 2009 г.)</w:t>
      </w:r>
    </w:p>
    <w:p w:rsidR="00000000" w:rsidRDefault="00227075">
      <w:pPr>
        <w:spacing w:after="120" w:line="240" w:lineRule="auto"/>
        <w:ind w:firstLine="1155"/>
        <w:jc w:val="both"/>
        <w:textAlignment w:val="center"/>
        <w:divId w:val="148223485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125686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(Нов - ДВ, бр. 45 от 2008 г., отм. - ДВ, бр. 62 от 2009 г.)</w:t>
      </w:r>
    </w:p>
    <w:p w:rsidR="00000000" w:rsidRDefault="00227075">
      <w:pPr>
        <w:spacing w:after="120" w:line="240" w:lineRule="auto"/>
        <w:ind w:firstLine="1155"/>
        <w:jc w:val="both"/>
        <w:textAlignment w:val="center"/>
        <w:divId w:val="161164658"/>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37959857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У</w:t>
      </w:r>
      <w:r>
        <w:rPr>
          <w:rFonts w:ascii="Times New Roman" w:hAnsi="Times New Roman" w:cs="Times New Roman"/>
          <w:b/>
          <w:bCs/>
          <w:color w:val="000000"/>
          <w:sz w:val="26"/>
          <w:szCs w:val="26"/>
        </w:rPr>
        <w:t>ЕДРЯВАНЕ НА ЗЕМЕДЕЛСКИ ЗЕМИ ПО СПОРАЗУМЕНИЕ НА СОБСТВЕНИЦИТЕ (НОВА - ДВ, БР. 45 ОТ 2008 Г.)</w:t>
      </w:r>
    </w:p>
    <w:p w:rsidR="00000000" w:rsidRDefault="00227075">
      <w:pPr>
        <w:spacing w:after="0" w:line="240" w:lineRule="auto"/>
        <w:ind w:firstLine="1155"/>
        <w:jc w:val="both"/>
        <w:textAlignment w:val="center"/>
        <w:divId w:val="83407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(Нов - ДВ, бр. 45 от 2008 г.) (1) Картата на възстановената собственост може да се измени по реда на чл. 37е ЗСПЗЗ чрез одобрен план за уедряване.</w:t>
      </w:r>
    </w:p>
    <w:p w:rsidR="00000000" w:rsidRDefault="00227075">
      <w:pPr>
        <w:spacing w:after="0" w:line="240" w:lineRule="auto"/>
        <w:ind w:firstLine="1155"/>
        <w:jc w:val="both"/>
        <w:textAlignment w:val="center"/>
        <w:divId w:val="1106844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Уедр</w:t>
      </w:r>
      <w:r>
        <w:rPr>
          <w:rFonts w:ascii="Times New Roman" w:eastAsia="Times New Roman" w:hAnsi="Times New Roman" w:cs="Times New Roman"/>
          <w:color w:val="000000"/>
          <w:sz w:val="24"/>
          <w:szCs w:val="24"/>
        </w:rPr>
        <w:t>яването на земеделските земи се подпомага чрез:</w:t>
      </w:r>
    </w:p>
    <w:p w:rsidR="00000000" w:rsidRDefault="00227075">
      <w:pPr>
        <w:spacing w:after="0" w:line="240" w:lineRule="auto"/>
        <w:ind w:firstLine="1155"/>
        <w:jc w:val="both"/>
        <w:textAlignment w:val="center"/>
        <w:divId w:val="1089304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79 от 2017 г., в сила от 03.10.2017 г.) оказване на методическо ръководство от Министерството на земеделието, храните и горите;</w:t>
      </w:r>
    </w:p>
    <w:p w:rsidR="00000000" w:rsidRDefault="00227075">
      <w:pPr>
        <w:spacing w:after="0" w:line="240" w:lineRule="auto"/>
        <w:ind w:firstLine="1155"/>
        <w:jc w:val="both"/>
        <w:textAlignment w:val="center"/>
        <w:divId w:val="53412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безвъзмездно предоставяне на актуални материали и данни, с</w:t>
      </w:r>
      <w:r>
        <w:rPr>
          <w:rFonts w:ascii="Times New Roman" w:eastAsia="Times New Roman" w:hAnsi="Times New Roman" w:cs="Times New Roman"/>
          <w:color w:val="000000"/>
          <w:sz w:val="24"/>
          <w:szCs w:val="24"/>
        </w:rPr>
        <w:t>ъхранявани от органите по поземлената собственост и от Агенцията и службите по геодезия, картография и кадастър;</w:t>
      </w:r>
    </w:p>
    <w:p w:rsidR="00000000" w:rsidRDefault="00227075">
      <w:pPr>
        <w:spacing w:after="0" w:line="240" w:lineRule="auto"/>
        <w:ind w:firstLine="1155"/>
        <w:jc w:val="both"/>
        <w:textAlignment w:val="center"/>
        <w:divId w:val="1051030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21 от 2015 г., в сила от 20.03.2015 г.)</w:t>
      </w:r>
    </w:p>
    <w:p w:rsidR="00000000" w:rsidRDefault="00227075">
      <w:pPr>
        <w:spacing w:after="120" w:line="240" w:lineRule="auto"/>
        <w:ind w:firstLine="1155"/>
        <w:jc w:val="both"/>
        <w:textAlignment w:val="center"/>
        <w:divId w:val="451247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2011 г., изм. - ДВ, бр. 21 от 2015 г., в сила от 20.03.201</w:t>
      </w:r>
      <w:r>
        <w:rPr>
          <w:rFonts w:ascii="Times New Roman" w:eastAsia="Times New Roman" w:hAnsi="Times New Roman" w:cs="Times New Roman"/>
          <w:color w:val="000000"/>
          <w:sz w:val="24"/>
          <w:szCs w:val="24"/>
        </w:rPr>
        <w:t>5 г., изм. - ДВ, бр. 79 от 2017 г., в сила от 03.10.2017 г.) Агенцията по геодезия, картография и кадастър и службите по геодезия, картография и кадастър предоставят необходимите материали и данни за изработване на план за уедряване по искане на Министерст</w:t>
      </w:r>
      <w:r>
        <w:rPr>
          <w:rFonts w:ascii="Times New Roman" w:eastAsia="Times New Roman" w:hAnsi="Times New Roman" w:cs="Times New Roman"/>
          <w:color w:val="000000"/>
          <w:sz w:val="24"/>
          <w:szCs w:val="24"/>
        </w:rPr>
        <w:t>вото на земеделието, храните и горите.</w:t>
      </w:r>
    </w:p>
    <w:p w:rsidR="00000000" w:rsidRDefault="00227075">
      <w:pPr>
        <w:spacing w:after="0" w:line="240" w:lineRule="auto"/>
        <w:ind w:firstLine="1155"/>
        <w:jc w:val="both"/>
        <w:textAlignment w:val="center"/>
        <w:divId w:val="1400977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(Нов - ДВ, бр. 45 от 2008 г.) (1) Планът за уедряване се изработва от лице, правоспособно да извършва дейности по кадастъра, вписано в съответния регистър по чл. 12, т. 8 ЗКИР.</w:t>
      </w:r>
    </w:p>
    <w:p w:rsidR="00000000" w:rsidRDefault="00227075">
      <w:pPr>
        <w:spacing w:after="0" w:line="240" w:lineRule="auto"/>
        <w:ind w:firstLine="1155"/>
        <w:jc w:val="both"/>
        <w:textAlignment w:val="center"/>
        <w:divId w:val="886601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възникване на необходимо</w:t>
      </w:r>
      <w:r>
        <w:rPr>
          <w:rFonts w:ascii="Times New Roman" w:eastAsia="Times New Roman" w:hAnsi="Times New Roman" w:cs="Times New Roman"/>
          <w:color w:val="000000"/>
          <w:sz w:val="24"/>
          <w:szCs w:val="24"/>
        </w:rPr>
        <w:t>ст от проектиране на обекти и съоръжения, свързани с ползването на имотите, се привличат правоспособни лица за извършване на съответната дейност.</w:t>
      </w:r>
    </w:p>
    <w:p w:rsidR="00000000" w:rsidRDefault="00227075">
      <w:pPr>
        <w:spacing w:after="0" w:line="240" w:lineRule="auto"/>
        <w:ind w:firstLine="1155"/>
        <w:jc w:val="both"/>
        <w:textAlignment w:val="center"/>
        <w:divId w:val="1860585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При изработването на плана за уедряване може да се ползват графични данни и от системата за идентификация на земеделските парцели.</w:t>
      </w:r>
    </w:p>
    <w:p w:rsidR="00000000" w:rsidRDefault="00227075">
      <w:pPr>
        <w:spacing w:after="120" w:line="240" w:lineRule="auto"/>
        <w:ind w:firstLine="1155"/>
        <w:jc w:val="both"/>
        <w:textAlignment w:val="center"/>
        <w:divId w:val="93359242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54574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86. (Нов - ДВ, бр. 45 от 2008 г.) (1) (Изм. - ДВ, бр. 79 от 2017 г., в сила от 03.10.2017 г.) Включването на имоти </w:t>
      </w:r>
      <w:r>
        <w:rPr>
          <w:rFonts w:ascii="Times New Roman" w:eastAsia="Times New Roman" w:hAnsi="Times New Roman" w:cs="Times New Roman"/>
          <w:color w:val="000000"/>
          <w:sz w:val="24"/>
          <w:szCs w:val="24"/>
        </w:rPr>
        <w:t>от държавния поземлен фонд и от общинския поземлен фонд в плана за уедряване се извършва след предварително писмено съгласие от министъра на земеделието, храните и горите, съответно от общинския съвет.</w:t>
      </w:r>
    </w:p>
    <w:p w:rsidR="00000000" w:rsidRDefault="00227075">
      <w:pPr>
        <w:spacing w:after="0" w:line="240" w:lineRule="auto"/>
        <w:ind w:firstLine="1155"/>
        <w:jc w:val="both"/>
        <w:textAlignment w:val="center"/>
        <w:divId w:val="1186213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Полските пътища - общинска собственост, които попа</w:t>
      </w:r>
      <w:r>
        <w:rPr>
          <w:rFonts w:ascii="Times New Roman" w:eastAsia="Times New Roman" w:hAnsi="Times New Roman" w:cs="Times New Roman"/>
          <w:color w:val="000000"/>
          <w:sz w:val="24"/>
          <w:szCs w:val="24"/>
        </w:rPr>
        <w:t>дат в обхвата на плана за уедряване, се проектират отново според нуждите на плана.</w:t>
      </w:r>
    </w:p>
    <w:p w:rsidR="00000000" w:rsidRDefault="00227075">
      <w:pPr>
        <w:spacing w:after="120" w:line="240" w:lineRule="auto"/>
        <w:ind w:firstLine="1155"/>
        <w:jc w:val="both"/>
        <w:textAlignment w:val="center"/>
        <w:divId w:val="204744274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3275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(Нов - ДВ, бр. 45 от 2008 г., отм. - ДВ, бр. 21 от 2015 г., в сила от 20.03.2015 г.)</w:t>
      </w:r>
    </w:p>
    <w:p w:rsidR="00000000" w:rsidRDefault="00227075">
      <w:pPr>
        <w:spacing w:after="120" w:line="240" w:lineRule="auto"/>
        <w:ind w:firstLine="1155"/>
        <w:jc w:val="both"/>
        <w:textAlignment w:val="center"/>
        <w:divId w:val="182997870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65602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 (Нов - ДВ, бр. 45 от 2008 г., предишен текст на чл. 88, доп. - Д</w:t>
      </w:r>
      <w:r>
        <w:rPr>
          <w:rFonts w:ascii="Times New Roman" w:eastAsia="Times New Roman" w:hAnsi="Times New Roman" w:cs="Times New Roman"/>
          <w:color w:val="000000"/>
          <w:sz w:val="24"/>
          <w:szCs w:val="24"/>
        </w:rPr>
        <w:t xml:space="preserve">В, бр. 39 от 2011 г.) Имотите на всеки участник в плана за уедряване се проектират така, че да съответстват по площ на имотите му преди уедряването. За постигане на парична равностойност при разлика в категорията на земеделските земи се допуска отклонение </w:t>
      </w:r>
      <w:r>
        <w:rPr>
          <w:rFonts w:ascii="Times New Roman" w:eastAsia="Times New Roman" w:hAnsi="Times New Roman" w:cs="Times New Roman"/>
          <w:color w:val="000000"/>
          <w:sz w:val="24"/>
          <w:szCs w:val="24"/>
        </w:rPr>
        <w:t>в площта на имотите преди и след уедряването в размер до 10 на сто, когато в споразумението по чл. 37е, ал. 1 ЗСПЗЗ не е уговорено друго.</w:t>
      </w:r>
    </w:p>
    <w:p w:rsidR="00000000" w:rsidRDefault="00227075">
      <w:pPr>
        <w:spacing w:after="0" w:line="240" w:lineRule="auto"/>
        <w:ind w:firstLine="1155"/>
        <w:jc w:val="both"/>
        <w:textAlignment w:val="center"/>
        <w:divId w:val="767039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2011 г.) При разлика в площта или в стойността на имотите преди и след уедряването уравняван</w:t>
      </w:r>
      <w:r>
        <w:rPr>
          <w:rFonts w:ascii="Times New Roman" w:eastAsia="Times New Roman" w:hAnsi="Times New Roman" w:cs="Times New Roman"/>
          <w:color w:val="000000"/>
          <w:sz w:val="24"/>
          <w:szCs w:val="24"/>
        </w:rPr>
        <w:t>ето може да се извършва в пари, в случай че това е предвидено в споразумението по чл. 37е, ал. 1 ЗСПЗЗ.</w:t>
      </w:r>
    </w:p>
    <w:p w:rsidR="00000000" w:rsidRDefault="00227075">
      <w:pPr>
        <w:spacing w:after="120" w:line="240" w:lineRule="auto"/>
        <w:ind w:firstLine="1155"/>
        <w:jc w:val="both"/>
        <w:textAlignment w:val="center"/>
        <w:divId w:val="80172745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2953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(Нов - ДВ, бр. 45 от 2008 г.) (1) Оценка на имотите, включени в плана за уедряване, може да се извърши по решение на собствениците.</w:t>
      </w:r>
    </w:p>
    <w:p w:rsidR="00000000" w:rsidRDefault="00227075">
      <w:pPr>
        <w:spacing w:after="0" w:line="240" w:lineRule="auto"/>
        <w:ind w:firstLine="1155"/>
        <w:jc w:val="both"/>
        <w:textAlignment w:val="center"/>
        <w:divId w:val="180816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Имотит</w:t>
      </w:r>
      <w:r>
        <w:rPr>
          <w:rFonts w:ascii="Times New Roman" w:eastAsia="Times New Roman" w:hAnsi="Times New Roman" w:cs="Times New Roman"/>
          <w:color w:val="000000"/>
          <w:sz w:val="24"/>
          <w:szCs w:val="24"/>
        </w:rPr>
        <w:t>е от държавния поземлен фонд и от общинския поземлен фонд се уедряват по парична равностойност. Оценките се изготвят по реда на наредбата по чл. 36, ал. 2 ЗСПЗЗ.</w:t>
      </w:r>
    </w:p>
    <w:p w:rsidR="00000000" w:rsidRDefault="00227075">
      <w:pPr>
        <w:spacing w:after="0" w:line="240" w:lineRule="auto"/>
        <w:ind w:firstLine="1155"/>
        <w:jc w:val="both"/>
        <w:textAlignment w:val="center"/>
        <w:divId w:val="665203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собствениците са взели решение по ал. 1 за извършване на оценка, имотите от държавн</w:t>
      </w:r>
      <w:r>
        <w:rPr>
          <w:rFonts w:ascii="Times New Roman" w:eastAsia="Times New Roman" w:hAnsi="Times New Roman" w:cs="Times New Roman"/>
          <w:color w:val="000000"/>
          <w:sz w:val="24"/>
          <w:szCs w:val="24"/>
        </w:rPr>
        <w:t>ия поземлен фонд и от общинския поземлен фонд се оценяват и по реда на наредбата по чл. 36, ал. 2 ЗСПЗЗ.</w:t>
      </w:r>
    </w:p>
    <w:p w:rsidR="00000000" w:rsidRDefault="00227075">
      <w:pPr>
        <w:spacing w:after="0" w:line="240" w:lineRule="auto"/>
        <w:ind w:firstLine="1155"/>
        <w:jc w:val="both"/>
        <w:textAlignment w:val="center"/>
        <w:divId w:val="731394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Разходите по изготвяне на оценката са за сметка на собствениците на имотите.</w:t>
      </w:r>
    </w:p>
    <w:p w:rsidR="00000000" w:rsidRDefault="00227075">
      <w:pPr>
        <w:spacing w:after="0" w:line="240" w:lineRule="auto"/>
        <w:ind w:firstLine="1155"/>
        <w:jc w:val="both"/>
        <w:textAlignment w:val="center"/>
        <w:divId w:val="1447962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21 от 2015 г., в сила от 20.03.2015 г., изм. - ДВ,</w:t>
      </w:r>
      <w:r>
        <w:rPr>
          <w:rFonts w:ascii="Times New Roman" w:eastAsia="Times New Roman" w:hAnsi="Times New Roman" w:cs="Times New Roman"/>
          <w:color w:val="000000"/>
          <w:sz w:val="24"/>
          <w:szCs w:val="24"/>
        </w:rPr>
        <w:t xml:space="preserve"> бр. 34 от 2016 г., в сила от 03.05.2016 г.) Оценките се извършват от независим оценител, вписан в регистъра на независимите оценители и притежаващ сертификат за </w:t>
      </w:r>
      <w:proofErr w:type="spellStart"/>
      <w:r>
        <w:rPr>
          <w:rFonts w:ascii="Times New Roman" w:eastAsia="Times New Roman" w:hAnsi="Times New Roman" w:cs="Times New Roman"/>
          <w:color w:val="000000"/>
          <w:sz w:val="24"/>
          <w:szCs w:val="24"/>
        </w:rPr>
        <w:t>оценителска</w:t>
      </w:r>
      <w:proofErr w:type="spellEnd"/>
      <w:r>
        <w:rPr>
          <w:rFonts w:ascii="Times New Roman" w:eastAsia="Times New Roman" w:hAnsi="Times New Roman" w:cs="Times New Roman"/>
          <w:color w:val="000000"/>
          <w:sz w:val="24"/>
          <w:szCs w:val="24"/>
        </w:rPr>
        <w:t xml:space="preserve"> правоспособност на земеделски земи и трайни насаждения.</w:t>
      </w:r>
    </w:p>
    <w:p w:rsidR="00000000" w:rsidRDefault="00227075">
      <w:pPr>
        <w:spacing w:after="120" w:line="240" w:lineRule="auto"/>
        <w:ind w:firstLine="1155"/>
        <w:jc w:val="both"/>
        <w:textAlignment w:val="center"/>
        <w:divId w:val="33472485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72027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(Нов - ДВ, бр. 4</w:t>
      </w:r>
      <w:r>
        <w:rPr>
          <w:rFonts w:ascii="Times New Roman" w:eastAsia="Times New Roman" w:hAnsi="Times New Roman" w:cs="Times New Roman"/>
          <w:color w:val="000000"/>
          <w:sz w:val="24"/>
          <w:szCs w:val="24"/>
        </w:rPr>
        <w:t>5 от 2008 г.) (1) Решението за изготвяне на план за уедряване се взема от общото събрание на собствениците с единодушие.</w:t>
      </w:r>
    </w:p>
    <w:p w:rsidR="00000000" w:rsidRDefault="00227075">
      <w:pPr>
        <w:spacing w:after="0" w:line="240" w:lineRule="auto"/>
        <w:ind w:firstLine="1155"/>
        <w:jc w:val="both"/>
        <w:textAlignment w:val="center"/>
        <w:divId w:val="33797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събрание на собствениците:</w:t>
      </w:r>
    </w:p>
    <w:p w:rsidR="00000000" w:rsidRDefault="00227075">
      <w:pPr>
        <w:spacing w:after="0" w:line="240" w:lineRule="auto"/>
        <w:ind w:firstLine="1155"/>
        <w:jc w:val="both"/>
        <w:textAlignment w:val="center"/>
        <w:divId w:val="1383406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 имотите, които се включват в плана за уедряване;</w:t>
      </w:r>
    </w:p>
    <w:p w:rsidR="00000000" w:rsidRDefault="00227075">
      <w:pPr>
        <w:spacing w:after="0" w:line="240" w:lineRule="auto"/>
        <w:ind w:firstLine="1155"/>
        <w:jc w:val="both"/>
        <w:textAlignment w:val="center"/>
        <w:divId w:val="1327784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представя проект на бюджет за раз</w:t>
      </w:r>
      <w:r>
        <w:rPr>
          <w:rFonts w:ascii="Times New Roman" w:eastAsia="Times New Roman" w:hAnsi="Times New Roman" w:cs="Times New Roman"/>
          <w:color w:val="000000"/>
          <w:sz w:val="24"/>
          <w:szCs w:val="24"/>
        </w:rPr>
        <w:t>ходите и взема решение за финансирането на плана;</w:t>
      </w:r>
    </w:p>
    <w:p w:rsidR="00000000" w:rsidRDefault="00227075">
      <w:pPr>
        <w:spacing w:after="0" w:line="240" w:lineRule="auto"/>
        <w:ind w:firstLine="1155"/>
        <w:jc w:val="both"/>
        <w:textAlignment w:val="center"/>
        <w:divId w:val="343938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взема решение за учредяване на местен комитет;</w:t>
      </w:r>
    </w:p>
    <w:p w:rsidR="00000000" w:rsidRDefault="00227075">
      <w:pPr>
        <w:spacing w:after="0" w:line="240" w:lineRule="auto"/>
        <w:ind w:firstLine="1155"/>
        <w:jc w:val="both"/>
        <w:textAlignment w:val="center"/>
        <w:divId w:val="147895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т. 3 избира членовете на местния комитет и прави промени в състава му;</w:t>
      </w:r>
    </w:p>
    <w:p w:rsidR="00000000" w:rsidRDefault="00227075">
      <w:pPr>
        <w:spacing w:after="0" w:line="240" w:lineRule="auto"/>
        <w:ind w:firstLine="1155"/>
        <w:jc w:val="both"/>
        <w:textAlignment w:val="center"/>
        <w:divId w:val="416943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приема доклади от местния комитет за напредъка във връзка с плана</w:t>
      </w:r>
      <w:r>
        <w:rPr>
          <w:rFonts w:ascii="Times New Roman" w:eastAsia="Times New Roman" w:hAnsi="Times New Roman" w:cs="Times New Roman"/>
          <w:color w:val="000000"/>
          <w:sz w:val="24"/>
          <w:szCs w:val="24"/>
        </w:rPr>
        <w:t xml:space="preserve"> за уедряване;</w:t>
      </w:r>
    </w:p>
    <w:p w:rsidR="00000000" w:rsidRDefault="00227075">
      <w:pPr>
        <w:spacing w:after="0" w:line="240" w:lineRule="auto"/>
        <w:ind w:firstLine="1155"/>
        <w:jc w:val="both"/>
        <w:textAlignment w:val="center"/>
        <w:divId w:val="1250652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приема проекта на плана за уедряване.</w:t>
      </w:r>
    </w:p>
    <w:p w:rsidR="00000000" w:rsidRDefault="00227075">
      <w:pPr>
        <w:spacing w:after="0" w:line="240" w:lineRule="auto"/>
        <w:ind w:firstLine="1155"/>
        <w:jc w:val="both"/>
        <w:textAlignment w:val="center"/>
        <w:divId w:val="882404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заседанията на общото събрание се съставя протокол, който съдържа данни за:</w:t>
      </w:r>
    </w:p>
    <w:p w:rsidR="00000000" w:rsidRDefault="00227075">
      <w:pPr>
        <w:spacing w:after="0" w:line="240" w:lineRule="auto"/>
        <w:ind w:firstLine="1155"/>
        <w:jc w:val="both"/>
        <w:textAlignment w:val="center"/>
        <w:divId w:val="2142724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собствениците, които са изявили желание за включване в плана за уедряване, както и за техни пълномощници в случай </w:t>
      </w:r>
      <w:r>
        <w:rPr>
          <w:rFonts w:ascii="Times New Roman" w:eastAsia="Times New Roman" w:hAnsi="Times New Roman" w:cs="Times New Roman"/>
          <w:color w:val="000000"/>
          <w:sz w:val="24"/>
          <w:szCs w:val="24"/>
        </w:rPr>
        <w:t>на упълномощаване;</w:t>
      </w:r>
    </w:p>
    <w:p w:rsidR="00000000" w:rsidRDefault="00227075">
      <w:pPr>
        <w:spacing w:after="0" w:line="240" w:lineRule="auto"/>
        <w:ind w:firstLine="1155"/>
        <w:jc w:val="both"/>
        <w:textAlignment w:val="center"/>
        <w:divId w:val="913276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идентификатора, площта, категорията, начина на трайно ползване и ограниченията на ползването за имотите съгласно картата на възстановената собственост или одобрената кадастрална карта, които се предвижда да се включат в плана за уедря</w:t>
      </w:r>
      <w:r>
        <w:rPr>
          <w:rFonts w:ascii="Times New Roman" w:eastAsia="Times New Roman" w:hAnsi="Times New Roman" w:cs="Times New Roman"/>
          <w:color w:val="000000"/>
          <w:sz w:val="24"/>
          <w:szCs w:val="24"/>
        </w:rPr>
        <w:t>ване.</w:t>
      </w:r>
    </w:p>
    <w:p w:rsidR="00000000" w:rsidRDefault="00227075">
      <w:pPr>
        <w:spacing w:after="0" w:line="240" w:lineRule="auto"/>
        <w:ind w:firstLine="1155"/>
        <w:jc w:val="both"/>
        <w:textAlignment w:val="center"/>
        <w:divId w:val="740951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не е избран местен комитет, неговите функции се изпълняват от общото събрание на собствениците.</w:t>
      </w:r>
    </w:p>
    <w:p w:rsidR="00000000" w:rsidRDefault="00227075">
      <w:pPr>
        <w:spacing w:after="120" w:line="240" w:lineRule="auto"/>
        <w:ind w:firstLine="1155"/>
        <w:jc w:val="both"/>
        <w:textAlignment w:val="center"/>
        <w:divId w:val="54803458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82687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(Нов - ДВ, бр. 45 от 2008 г.) (1) Местният комитет:</w:t>
      </w:r>
    </w:p>
    <w:p w:rsidR="00000000" w:rsidRDefault="00227075">
      <w:pPr>
        <w:spacing w:after="0" w:line="240" w:lineRule="auto"/>
        <w:ind w:firstLine="1155"/>
        <w:jc w:val="both"/>
        <w:textAlignment w:val="center"/>
        <w:divId w:val="611212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оповестява намерението за изработване на плана за уедряване и срока за включване на нови участници в него, като поставя обяви в кметството и в общината и разгласява намерението по други подходящи начини, включително чрез средствата за масово осведомяван</w:t>
      </w:r>
      <w:r>
        <w:rPr>
          <w:rFonts w:ascii="Times New Roman" w:eastAsia="Times New Roman" w:hAnsi="Times New Roman" w:cs="Times New Roman"/>
          <w:color w:val="000000"/>
          <w:sz w:val="24"/>
          <w:szCs w:val="24"/>
        </w:rPr>
        <w:t>е;</w:t>
      </w:r>
    </w:p>
    <w:p w:rsidR="00000000" w:rsidRDefault="00227075">
      <w:pPr>
        <w:spacing w:after="0" w:line="240" w:lineRule="auto"/>
        <w:ind w:firstLine="1155"/>
        <w:jc w:val="both"/>
        <w:textAlignment w:val="center"/>
        <w:divId w:val="57220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обхвата на проекта на плана за уедряване;</w:t>
      </w:r>
    </w:p>
    <w:p w:rsidR="00000000" w:rsidRDefault="00227075">
      <w:pPr>
        <w:spacing w:after="0" w:line="240" w:lineRule="auto"/>
        <w:ind w:firstLine="1155"/>
        <w:jc w:val="both"/>
        <w:textAlignment w:val="center"/>
        <w:divId w:val="2088067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одобрява включването на нови собственици в плана за уедряване;</w:t>
      </w:r>
    </w:p>
    <w:p w:rsidR="00000000" w:rsidRDefault="00227075">
      <w:pPr>
        <w:spacing w:after="0" w:line="240" w:lineRule="auto"/>
        <w:ind w:firstLine="1155"/>
        <w:jc w:val="both"/>
        <w:textAlignment w:val="center"/>
        <w:divId w:val="1557888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определя окончателната територия за изменение на картата на възстановената собственост или на кадастралната карта;</w:t>
      </w:r>
    </w:p>
    <w:p w:rsidR="00000000" w:rsidRDefault="00227075">
      <w:pPr>
        <w:spacing w:after="0" w:line="240" w:lineRule="auto"/>
        <w:ind w:firstLine="1155"/>
        <w:jc w:val="both"/>
        <w:textAlignment w:val="center"/>
        <w:divId w:val="547768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изисква стан</w:t>
      </w:r>
      <w:r>
        <w:rPr>
          <w:rFonts w:ascii="Times New Roman" w:eastAsia="Times New Roman" w:hAnsi="Times New Roman" w:cs="Times New Roman"/>
          <w:color w:val="000000"/>
          <w:sz w:val="24"/>
          <w:szCs w:val="24"/>
        </w:rPr>
        <w:t>овище от органите на местното самоуправление за наличието на планове за регионално развитие, устройствени схеми и планове и други за територията на плана за уедряване;</w:t>
      </w:r>
    </w:p>
    <w:p w:rsidR="00000000" w:rsidRDefault="00227075">
      <w:pPr>
        <w:spacing w:after="0" w:line="240" w:lineRule="auto"/>
        <w:ind w:firstLine="1155"/>
        <w:jc w:val="both"/>
        <w:textAlignment w:val="center"/>
        <w:divId w:val="728264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изисква предварителното съгласие по чл. 86, ал. 1;</w:t>
      </w:r>
    </w:p>
    <w:p w:rsidR="00000000" w:rsidRDefault="00227075">
      <w:pPr>
        <w:spacing w:after="0" w:line="240" w:lineRule="auto"/>
        <w:ind w:firstLine="1155"/>
        <w:jc w:val="both"/>
        <w:textAlignment w:val="center"/>
        <w:divId w:val="485899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избира технически изпълнител на</w:t>
      </w:r>
      <w:r>
        <w:rPr>
          <w:rFonts w:ascii="Times New Roman" w:eastAsia="Times New Roman" w:hAnsi="Times New Roman" w:cs="Times New Roman"/>
          <w:color w:val="000000"/>
          <w:sz w:val="24"/>
          <w:szCs w:val="24"/>
        </w:rPr>
        <w:t xml:space="preserve"> плана за уедряване;</w:t>
      </w:r>
    </w:p>
    <w:p w:rsidR="00000000" w:rsidRDefault="00227075">
      <w:pPr>
        <w:spacing w:after="0" w:line="240" w:lineRule="auto"/>
        <w:ind w:firstLine="1155"/>
        <w:jc w:val="both"/>
        <w:textAlignment w:val="center"/>
        <w:divId w:val="108777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21 от 2015 г., в сила от 20.03.2015 г.)</w:t>
      </w:r>
    </w:p>
    <w:p w:rsidR="00000000" w:rsidRDefault="00227075">
      <w:pPr>
        <w:spacing w:after="0" w:line="240" w:lineRule="auto"/>
        <w:ind w:firstLine="1155"/>
        <w:jc w:val="both"/>
        <w:textAlignment w:val="center"/>
        <w:divId w:val="1095056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организира и провежда анкета за уедряване на имотите, включваща три предложения съобразно желанията на собствениците, придружена с разписен списък;</w:t>
      </w:r>
    </w:p>
    <w:p w:rsidR="00000000" w:rsidRDefault="00227075">
      <w:pPr>
        <w:spacing w:after="0" w:line="240" w:lineRule="auto"/>
        <w:ind w:firstLine="1155"/>
        <w:jc w:val="both"/>
        <w:textAlignment w:val="center"/>
        <w:divId w:val="583150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избира метод за извър</w:t>
      </w:r>
      <w:r>
        <w:rPr>
          <w:rFonts w:ascii="Times New Roman" w:eastAsia="Times New Roman" w:hAnsi="Times New Roman" w:cs="Times New Roman"/>
          <w:color w:val="000000"/>
          <w:sz w:val="24"/>
          <w:szCs w:val="24"/>
        </w:rPr>
        <w:t>шване на оценка в случаите по чл. 89, ал. 1;</w:t>
      </w:r>
    </w:p>
    <w:p w:rsidR="00000000" w:rsidRDefault="00227075">
      <w:pPr>
        <w:spacing w:after="0" w:line="240" w:lineRule="auto"/>
        <w:ind w:firstLine="1155"/>
        <w:jc w:val="both"/>
        <w:textAlignment w:val="center"/>
        <w:divId w:val="1125930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изготвя доклади за напредък във връзка с плана за уедряване;</w:t>
      </w:r>
    </w:p>
    <w:p w:rsidR="00000000" w:rsidRDefault="00227075">
      <w:pPr>
        <w:spacing w:after="0" w:line="240" w:lineRule="auto"/>
        <w:ind w:firstLine="1155"/>
        <w:jc w:val="both"/>
        <w:textAlignment w:val="center"/>
        <w:divId w:val="2274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уведомява приемателната комисия за изготвените етапи и отправя искане за насрочване на заседания;</w:t>
      </w:r>
    </w:p>
    <w:p w:rsidR="00000000" w:rsidRDefault="00227075">
      <w:pPr>
        <w:spacing w:after="0" w:line="240" w:lineRule="auto"/>
        <w:ind w:firstLine="1155"/>
        <w:jc w:val="both"/>
        <w:textAlignment w:val="center"/>
        <w:divId w:val="1810972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79 от 2017 г., в сила от</w:t>
      </w:r>
      <w:r>
        <w:rPr>
          <w:rFonts w:ascii="Times New Roman" w:eastAsia="Times New Roman" w:hAnsi="Times New Roman" w:cs="Times New Roman"/>
          <w:color w:val="000000"/>
          <w:sz w:val="24"/>
          <w:szCs w:val="24"/>
        </w:rPr>
        <w:t xml:space="preserve"> 03.10.2017 г.) определя представители, които могат да присъстват на заседанията на приемателната комисия, назначена от министъра на земеделието, храните и горите;</w:t>
      </w:r>
    </w:p>
    <w:p w:rsidR="00000000" w:rsidRDefault="00227075">
      <w:pPr>
        <w:spacing w:after="0" w:line="240" w:lineRule="auto"/>
        <w:ind w:firstLine="1155"/>
        <w:jc w:val="both"/>
        <w:textAlignment w:val="center"/>
        <w:divId w:val="131028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набавя топографски карти и други необходими карти и материали;</w:t>
      </w:r>
    </w:p>
    <w:p w:rsidR="00000000" w:rsidRDefault="00227075">
      <w:pPr>
        <w:spacing w:after="0" w:line="240" w:lineRule="auto"/>
        <w:ind w:firstLine="1155"/>
        <w:jc w:val="both"/>
        <w:textAlignment w:val="center"/>
        <w:divId w:val="382560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съхранява:</w:t>
      </w:r>
    </w:p>
    <w:p w:rsidR="00000000" w:rsidRDefault="00227075">
      <w:pPr>
        <w:spacing w:after="0" w:line="240" w:lineRule="auto"/>
        <w:ind w:firstLine="1155"/>
        <w:jc w:val="both"/>
        <w:textAlignment w:val="center"/>
        <w:divId w:val="219948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протоко</w:t>
      </w:r>
      <w:r>
        <w:rPr>
          <w:rFonts w:ascii="Times New Roman" w:eastAsia="Times New Roman" w:hAnsi="Times New Roman" w:cs="Times New Roman"/>
          <w:color w:val="000000"/>
          <w:sz w:val="24"/>
          <w:szCs w:val="24"/>
        </w:rPr>
        <w:t>лите от заседанията на общото събрание;</w:t>
      </w:r>
    </w:p>
    <w:p w:rsidR="00000000" w:rsidRDefault="00227075">
      <w:pPr>
        <w:spacing w:after="0" w:line="240" w:lineRule="auto"/>
        <w:ind w:firstLine="1155"/>
        <w:jc w:val="both"/>
        <w:textAlignment w:val="center"/>
        <w:divId w:val="81738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копията от картата на възстановената собственост или от одобрената кадастрална карта и регистрите към тях.</w:t>
      </w:r>
    </w:p>
    <w:p w:rsidR="00000000" w:rsidRDefault="00227075">
      <w:pPr>
        <w:spacing w:after="0" w:line="240" w:lineRule="auto"/>
        <w:ind w:firstLine="1155"/>
        <w:jc w:val="both"/>
        <w:textAlignment w:val="center"/>
        <w:divId w:val="21432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39 от 2011 г.)</w:t>
      </w:r>
    </w:p>
    <w:p w:rsidR="00000000" w:rsidRDefault="00227075">
      <w:pPr>
        <w:spacing w:after="0" w:line="240" w:lineRule="auto"/>
        <w:ind w:firstLine="1155"/>
        <w:jc w:val="both"/>
        <w:textAlignment w:val="center"/>
        <w:divId w:val="1228689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21 от 2015 г., в сила от 20.03.2015 г.) Лицата, кои</w:t>
      </w:r>
      <w:r>
        <w:rPr>
          <w:rFonts w:ascii="Times New Roman" w:eastAsia="Times New Roman" w:hAnsi="Times New Roman" w:cs="Times New Roman"/>
          <w:color w:val="000000"/>
          <w:sz w:val="24"/>
          <w:szCs w:val="24"/>
        </w:rPr>
        <w:t>то желаят да се включат допълнително в плана за уедряване по ал. 1, т. 3, подават до местния комитет заявление за участие.</w:t>
      </w:r>
    </w:p>
    <w:p w:rsidR="00000000" w:rsidRDefault="00227075">
      <w:pPr>
        <w:spacing w:after="0" w:line="240" w:lineRule="auto"/>
        <w:ind w:firstLine="1155"/>
        <w:jc w:val="both"/>
        <w:textAlignment w:val="center"/>
        <w:divId w:val="129129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преценка на местния комитет във връзка с процедурата по изработване на план за уедряване може да се привличат независими експе</w:t>
      </w:r>
      <w:r>
        <w:rPr>
          <w:rFonts w:ascii="Times New Roman" w:eastAsia="Times New Roman" w:hAnsi="Times New Roman" w:cs="Times New Roman"/>
          <w:color w:val="000000"/>
          <w:sz w:val="24"/>
          <w:szCs w:val="24"/>
        </w:rPr>
        <w:t>рти.</w:t>
      </w:r>
    </w:p>
    <w:p w:rsidR="00000000" w:rsidRDefault="00227075">
      <w:pPr>
        <w:spacing w:after="0" w:line="240" w:lineRule="auto"/>
        <w:ind w:firstLine="1155"/>
        <w:jc w:val="both"/>
        <w:textAlignment w:val="center"/>
        <w:divId w:val="1686244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Докладите за напредък се изготвят от местния комитет за период, установен с решение на общото събрание. Те съдържат сведения за хода на дейностите във връзка с плана за уедряване.</w:t>
      </w:r>
    </w:p>
    <w:p w:rsidR="00000000" w:rsidRDefault="00227075">
      <w:pPr>
        <w:spacing w:after="120" w:line="240" w:lineRule="auto"/>
        <w:ind w:firstLine="1155"/>
        <w:jc w:val="both"/>
        <w:textAlignment w:val="center"/>
        <w:divId w:val="135622605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30547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(Нов - ДВ, бр. 45 от 2008 г.) (1) (Изм. - ДВ, бр. 79 от 2</w:t>
      </w:r>
      <w:r>
        <w:rPr>
          <w:rFonts w:ascii="Times New Roman" w:eastAsia="Times New Roman" w:hAnsi="Times New Roman" w:cs="Times New Roman"/>
          <w:color w:val="000000"/>
          <w:sz w:val="24"/>
          <w:szCs w:val="24"/>
        </w:rPr>
        <w:t>017 г., в сила от 03.10.2017 г.) Собствениците на земеделски земи могат да подават заявление до министъра на земеделието, храните и горите за откриване на процедура за изработване на план за уедряване.</w:t>
      </w:r>
    </w:p>
    <w:p w:rsidR="00000000" w:rsidRDefault="00227075">
      <w:pPr>
        <w:spacing w:after="0" w:line="240" w:lineRule="auto"/>
        <w:ind w:firstLine="1155"/>
        <w:jc w:val="both"/>
        <w:textAlignment w:val="center"/>
        <w:divId w:val="1568418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по ал. 1 съдържа данни за собственицит</w:t>
      </w:r>
      <w:r>
        <w:rPr>
          <w:rFonts w:ascii="Times New Roman" w:eastAsia="Times New Roman" w:hAnsi="Times New Roman" w:cs="Times New Roman"/>
          <w:color w:val="000000"/>
          <w:sz w:val="24"/>
          <w:szCs w:val="24"/>
        </w:rPr>
        <w:t>е и за имотите, които се предвижда да се включат в плана за уедряване. Към заявлението се прилага копие от картата на възстановената собственост или от кадастралната карта, върху която собствениците са отразили предложението си за уедряване (схема на желан</w:t>
      </w:r>
      <w:r>
        <w:rPr>
          <w:rFonts w:ascii="Times New Roman" w:eastAsia="Times New Roman" w:hAnsi="Times New Roman" w:cs="Times New Roman"/>
          <w:color w:val="000000"/>
          <w:sz w:val="24"/>
          <w:szCs w:val="24"/>
        </w:rPr>
        <w:t>ията).</w:t>
      </w:r>
    </w:p>
    <w:p w:rsidR="00000000" w:rsidRDefault="00227075">
      <w:pPr>
        <w:spacing w:after="120" w:line="240" w:lineRule="auto"/>
        <w:ind w:firstLine="1155"/>
        <w:jc w:val="both"/>
        <w:textAlignment w:val="center"/>
        <w:divId w:val="43771938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7302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(Нов - ДВ, бр. 45 от 2008 г.) (1) (Изм. - ДВ, бр. 79 от 2017 г., в сила от 03.10.2017 г.) Министърът на земеделието, храните и горите издава заповед за откриване на процедура за изработване на план за уедряване в двумесечен срок от подаван</w:t>
      </w:r>
      <w:r>
        <w:rPr>
          <w:rFonts w:ascii="Times New Roman" w:eastAsia="Times New Roman" w:hAnsi="Times New Roman" w:cs="Times New Roman"/>
          <w:color w:val="000000"/>
          <w:sz w:val="24"/>
          <w:szCs w:val="24"/>
        </w:rPr>
        <w:t>е на заявлението по чл. 92.</w:t>
      </w:r>
    </w:p>
    <w:p w:rsidR="00000000" w:rsidRDefault="00227075">
      <w:pPr>
        <w:spacing w:after="0" w:line="240" w:lineRule="auto"/>
        <w:ind w:firstLine="1155"/>
        <w:jc w:val="both"/>
        <w:textAlignment w:val="center"/>
        <w:divId w:val="925845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по ал. 1 се определя лице за координиране на дейностите и се изразява съгласие по чл. 86, ал. 1 за имотите от държавния поземлен фонд, които са включени в плана за уедряване.</w:t>
      </w:r>
    </w:p>
    <w:p w:rsidR="00000000" w:rsidRDefault="00227075">
      <w:pPr>
        <w:spacing w:after="120" w:line="240" w:lineRule="auto"/>
        <w:ind w:firstLine="1155"/>
        <w:jc w:val="both"/>
        <w:textAlignment w:val="center"/>
        <w:divId w:val="91901954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9982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(Нов - ДВ, бр. 45 от 2008 г., изм. - ДВ, бр. 21 от 2015 г., в сила от 20.03.2015 г.) (1) Собствениците, подали заявление по чл. 92, ал. 1, изготвят споразумение по чл. 37е, ал. 1 ЗСПЗЗ в писмена форма, с нотариална заверка на подписите, което съдър</w:t>
      </w:r>
      <w:r>
        <w:rPr>
          <w:rFonts w:ascii="Times New Roman" w:eastAsia="Times New Roman" w:hAnsi="Times New Roman" w:cs="Times New Roman"/>
          <w:color w:val="000000"/>
          <w:sz w:val="24"/>
          <w:szCs w:val="24"/>
        </w:rPr>
        <w:t>жа:</w:t>
      </w:r>
    </w:p>
    <w:p w:rsidR="00000000" w:rsidRDefault="00227075">
      <w:pPr>
        <w:spacing w:after="0" w:line="240" w:lineRule="auto"/>
        <w:ind w:firstLine="1155"/>
        <w:jc w:val="both"/>
        <w:textAlignment w:val="center"/>
        <w:divId w:val="1023938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индивидуализиращи собствениците на имоти, включени в плана за уедряване, и техните представители;</w:t>
      </w:r>
    </w:p>
    <w:p w:rsidR="00000000" w:rsidRDefault="00227075">
      <w:pPr>
        <w:spacing w:after="0" w:line="240" w:lineRule="auto"/>
        <w:ind w:firstLine="1155"/>
        <w:jc w:val="both"/>
        <w:textAlignment w:val="center"/>
        <w:divId w:val="1645038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за имотите преди уедряването;</w:t>
      </w:r>
    </w:p>
    <w:p w:rsidR="00000000" w:rsidRDefault="00227075">
      <w:pPr>
        <w:spacing w:after="0" w:line="240" w:lineRule="auto"/>
        <w:ind w:firstLine="1155"/>
        <w:jc w:val="both"/>
        <w:textAlignment w:val="center"/>
        <w:divId w:val="485559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за новообразуваните имоти и за техните собственици по плана за уедряване;</w:t>
      </w:r>
    </w:p>
    <w:p w:rsidR="00000000" w:rsidRDefault="00227075">
      <w:pPr>
        <w:spacing w:after="0" w:line="240" w:lineRule="auto"/>
        <w:ind w:firstLine="1155"/>
        <w:jc w:val="both"/>
        <w:textAlignment w:val="center"/>
        <w:divId w:val="1453524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 за уравня</w:t>
      </w:r>
      <w:r>
        <w:rPr>
          <w:rFonts w:ascii="Times New Roman" w:eastAsia="Times New Roman" w:hAnsi="Times New Roman" w:cs="Times New Roman"/>
          <w:color w:val="000000"/>
          <w:sz w:val="24"/>
          <w:szCs w:val="24"/>
        </w:rPr>
        <w:t>ване на разликите в площта и стойността на имотите преди и след уедряването.</w:t>
      </w:r>
    </w:p>
    <w:p w:rsidR="00000000" w:rsidRDefault="00227075">
      <w:pPr>
        <w:spacing w:after="0" w:line="240" w:lineRule="auto"/>
        <w:ind w:firstLine="1155"/>
        <w:jc w:val="both"/>
        <w:textAlignment w:val="center"/>
        <w:divId w:val="151101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Планът за уедряване представлява неразделна част от споразумението по ал. 1.</w:t>
      </w:r>
    </w:p>
    <w:p w:rsidR="00000000" w:rsidRDefault="00227075">
      <w:pPr>
        <w:spacing w:after="120" w:line="240" w:lineRule="auto"/>
        <w:ind w:firstLine="1155"/>
        <w:jc w:val="both"/>
        <w:textAlignment w:val="center"/>
        <w:divId w:val="188979629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1934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(Нов - ДВ, бр. 45 от 2008 г., изм. - ДВ, бр. 21 от 2015 г., в сила от 20.03.2015 г.) (1)</w:t>
      </w:r>
      <w:r>
        <w:rPr>
          <w:rFonts w:ascii="Times New Roman" w:eastAsia="Times New Roman" w:hAnsi="Times New Roman" w:cs="Times New Roman"/>
          <w:color w:val="000000"/>
          <w:sz w:val="24"/>
          <w:szCs w:val="24"/>
        </w:rPr>
        <w:t xml:space="preserve"> (Изм. - ДВ, бр. 79 от 2017 г., в сила от 03.10.2017 г.) Министърът на земеделието, храните и горите издава заповед за назначаване на постоянна комисия, която:</w:t>
      </w:r>
    </w:p>
    <w:p w:rsidR="00000000" w:rsidRDefault="00227075">
      <w:pPr>
        <w:spacing w:after="0" w:line="240" w:lineRule="auto"/>
        <w:ind w:firstLine="1155"/>
        <w:jc w:val="both"/>
        <w:textAlignment w:val="center"/>
        <w:divId w:val="1968118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проверка на данните и обстоятелствата по заявлението;</w:t>
      </w:r>
    </w:p>
    <w:p w:rsidR="00000000" w:rsidRDefault="00227075">
      <w:pPr>
        <w:spacing w:after="0" w:line="240" w:lineRule="auto"/>
        <w:ind w:firstLine="1155"/>
        <w:jc w:val="both"/>
        <w:textAlignment w:val="center"/>
        <w:divId w:val="203858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запознава на място с вси</w:t>
      </w:r>
      <w:r>
        <w:rPr>
          <w:rFonts w:ascii="Times New Roman" w:eastAsia="Times New Roman" w:hAnsi="Times New Roman" w:cs="Times New Roman"/>
          <w:color w:val="000000"/>
          <w:sz w:val="24"/>
          <w:szCs w:val="24"/>
        </w:rPr>
        <w:t>чки данни и обстоятелства и извършва и служебни проверки по документи в общинската служба по земеделие;</w:t>
      </w:r>
    </w:p>
    <w:p w:rsidR="00000000" w:rsidRDefault="00227075">
      <w:pPr>
        <w:spacing w:after="0" w:line="240" w:lineRule="auto"/>
        <w:ind w:firstLine="1155"/>
        <w:jc w:val="both"/>
        <w:textAlignment w:val="center"/>
        <w:divId w:val="2122725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приема проекта на плана за уедряване.</w:t>
      </w:r>
    </w:p>
    <w:p w:rsidR="00000000" w:rsidRDefault="00227075">
      <w:pPr>
        <w:spacing w:after="0" w:line="240" w:lineRule="auto"/>
        <w:ind w:firstLine="1155"/>
        <w:jc w:val="both"/>
        <w:textAlignment w:val="center"/>
        <w:divId w:val="2083601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79 от 2017 г., в сила от 03.10.2017 г.) В състава на комисията по ал. 1 се включват предста</w:t>
      </w:r>
      <w:r>
        <w:rPr>
          <w:rFonts w:ascii="Times New Roman" w:eastAsia="Times New Roman" w:hAnsi="Times New Roman" w:cs="Times New Roman"/>
          <w:color w:val="000000"/>
          <w:sz w:val="24"/>
          <w:szCs w:val="24"/>
        </w:rPr>
        <w:t>вители на Министерството на земеделието, храните и горите, на общинската служба по земеделие, на общината, на местния комитет, а за землища с одобрени кадастрална карта и кадастрални регистри - и представители на Службата по геодезия, картография и кадастъ</w:t>
      </w:r>
      <w:r>
        <w:rPr>
          <w:rFonts w:ascii="Times New Roman" w:eastAsia="Times New Roman" w:hAnsi="Times New Roman" w:cs="Times New Roman"/>
          <w:color w:val="000000"/>
          <w:sz w:val="24"/>
          <w:szCs w:val="24"/>
        </w:rPr>
        <w:t>р. Председател на комисията е представител на Министерството на земеделието, храните и горите. При необходимост в състава на комисията могат да се привличат и други експерти.</w:t>
      </w:r>
    </w:p>
    <w:p w:rsidR="00000000" w:rsidRDefault="00227075">
      <w:pPr>
        <w:spacing w:after="0" w:line="240" w:lineRule="auto"/>
        <w:ind w:firstLine="1155"/>
        <w:jc w:val="both"/>
        <w:textAlignment w:val="center"/>
        <w:divId w:val="1463036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2017 г., в сила от 03.10.2017 г.) Местният комитет пода</w:t>
      </w:r>
      <w:r>
        <w:rPr>
          <w:rFonts w:ascii="Times New Roman" w:eastAsia="Times New Roman" w:hAnsi="Times New Roman" w:cs="Times New Roman"/>
          <w:color w:val="000000"/>
          <w:sz w:val="24"/>
          <w:szCs w:val="24"/>
        </w:rPr>
        <w:t xml:space="preserve">ва заявление до председателя на постоянната приемателна комисия за приемане на плана за уедряване, придружено със споразумението по чл. 94, ал. 1. За работата си комисията съставя протокол, с който предлага на министъра на земеделието, храните и горите да </w:t>
      </w:r>
      <w:r>
        <w:rPr>
          <w:rFonts w:ascii="Times New Roman" w:eastAsia="Times New Roman" w:hAnsi="Times New Roman" w:cs="Times New Roman"/>
          <w:color w:val="000000"/>
          <w:sz w:val="24"/>
          <w:szCs w:val="24"/>
        </w:rPr>
        <w:t>издаде заповед за одобряване на плана за уедряване и за изменение на картата на възстановената собственост.</w:t>
      </w:r>
    </w:p>
    <w:p w:rsidR="00000000" w:rsidRDefault="00227075">
      <w:pPr>
        <w:spacing w:after="0" w:line="240" w:lineRule="auto"/>
        <w:ind w:firstLine="1155"/>
        <w:jc w:val="both"/>
        <w:textAlignment w:val="center"/>
        <w:divId w:val="92113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2017 г., в сила от 03.10.2017 г.) Министърът на земеделието, храните и горите издава заповед за одобряване на плана за уед</w:t>
      </w:r>
      <w:r>
        <w:rPr>
          <w:rFonts w:ascii="Times New Roman" w:eastAsia="Times New Roman" w:hAnsi="Times New Roman" w:cs="Times New Roman"/>
          <w:color w:val="000000"/>
          <w:sz w:val="24"/>
          <w:szCs w:val="24"/>
        </w:rPr>
        <w:t>ряване и за промяна на картата на възстановената собственост в едномесечен срок от издаване на протокола на комисията.</w:t>
      </w:r>
    </w:p>
    <w:p w:rsidR="00000000" w:rsidRDefault="00227075">
      <w:pPr>
        <w:spacing w:after="120" w:line="240" w:lineRule="auto"/>
        <w:ind w:firstLine="1155"/>
        <w:jc w:val="both"/>
        <w:textAlignment w:val="center"/>
        <w:divId w:val="122356572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99322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(Нов - ДВ, бр. 45 от 2008 г.) (1) (Изм. - ДВ, бр. 62 от 2009 г., отм. - ДВ, бр. 21 от 2015 г., в сила от 20.03.2015 г.)</w:t>
      </w:r>
    </w:p>
    <w:p w:rsidR="00000000" w:rsidRDefault="00227075">
      <w:pPr>
        <w:spacing w:after="0" w:line="240" w:lineRule="auto"/>
        <w:ind w:firstLine="1155"/>
        <w:jc w:val="both"/>
        <w:textAlignment w:val="center"/>
        <w:divId w:val="130647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w:t>
      </w:r>
      <w:r>
        <w:rPr>
          <w:rFonts w:ascii="Times New Roman" w:eastAsia="Times New Roman" w:hAnsi="Times New Roman" w:cs="Times New Roman"/>
          <w:color w:val="000000"/>
          <w:sz w:val="24"/>
          <w:szCs w:val="24"/>
        </w:rPr>
        <w:t>м. - ДВ, бр. 21 от 2015 г., в сила от 20.03.2015 г.)</w:t>
      </w:r>
    </w:p>
    <w:p w:rsidR="00000000" w:rsidRDefault="00227075">
      <w:pPr>
        <w:spacing w:after="0" w:line="240" w:lineRule="auto"/>
        <w:ind w:firstLine="1155"/>
        <w:jc w:val="both"/>
        <w:textAlignment w:val="center"/>
        <w:divId w:val="567032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21 от 2015 г., в сила от 20.03.2015 г., изм. и доп. - ДВ, бр. 34 от 2016 г., в сила от 03.05.2016 г.) За землища с одобрени кадастрална карта и кадастрални регистри след подаването на</w:t>
      </w:r>
      <w:r>
        <w:rPr>
          <w:rFonts w:ascii="Times New Roman" w:eastAsia="Times New Roman" w:hAnsi="Times New Roman" w:cs="Times New Roman"/>
          <w:color w:val="000000"/>
          <w:sz w:val="24"/>
          <w:szCs w:val="24"/>
        </w:rPr>
        <w:t xml:space="preserve"> заявлението по чл. 95, ал. 3 лицето по чл. 93, ал. 2 предава на Службата по геодезия, картография и кадастър проект за изменение на кадастралната карта, изработен въз основа на проекта на план за уедряване. Службата по геодезия, картография и кадастър отр</w:t>
      </w:r>
      <w:r>
        <w:rPr>
          <w:rFonts w:ascii="Times New Roman" w:eastAsia="Times New Roman" w:hAnsi="Times New Roman" w:cs="Times New Roman"/>
          <w:color w:val="000000"/>
          <w:sz w:val="24"/>
          <w:szCs w:val="24"/>
        </w:rPr>
        <w:t xml:space="preserve">азява проекта на план за уедряване в кадастралната карта и извършва проверка за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 грешки и издава скици-проекти на имотите, които предава служебно на лицето по чл. 93, ал. 2. След одобряването на плана за уедряване Службата по геодезия, картограф</w:t>
      </w:r>
      <w:r>
        <w:rPr>
          <w:rFonts w:ascii="Times New Roman" w:eastAsia="Times New Roman" w:hAnsi="Times New Roman" w:cs="Times New Roman"/>
          <w:color w:val="000000"/>
          <w:sz w:val="24"/>
          <w:szCs w:val="24"/>
        </w:rPr>
        <w:t>ия и кадастър предава служебно на общинската служба по земеделие актуален цифров модел на кадастралната карта - за издаване на решения за уедрените имоти.</w:t>
      </w:r>
    </w:p>
    <w:p w:rsidR="00000000" w:rsidRDefault="00227075">
      <w:pPr>
        <w:spacing w:after="0" w:line="240" w:lineRule="auto"/>
        <w:ind w:firstLine="1155"/>
        <w:jc w:val="both"/>
        <w:textAlignment w:val="center"/>
        <w:divId w:val="135256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2011 г., предишна ал. 3, изм. - ДВ, бр. 21 от 2015 г., в сила от 20.03.2015</w:t>
      </w:r>
      <w:r>
        <w:rPr>
          <w:rFonts w:ascii="Times New Roman" w:eastAsia="Times New Roman" w:hAnsi="Times New Roman" w:cs="Times New Roman"/>
          <w:color w:val="000000"/>
          <w:sz w:val="24"/>
          <w:szCs w:val="24"/>
        </w:rPr>
        <w:t xml:space="preserve"> г.) За територии с одобрени кадастрална карта и кадастрални регистри общинската служба по земеделие предава на съответната служба по геодезия, картография и кадастър одобрения план за уедряване заедно с нотариално заверено копие от споразумението по чл. 3</w:t>
      </w:r>
      <w:r>
        <w:rPr>
          <w:rFonts w:ascii="Times New Roman" w:eastAsia="Times New Roman" w:hAnsi="Times New Roman" w:cs="Times New Roman"/>
          <w:color w:val="000000"/>
          <w:sz w:val="24"/>
          <w:szCs w:val="24"/>
        </w:rPr>
        <w:t>7е, ал. 1 ЗСПЗЗ и заверени копия от решенията по чл. 37е, ал. 4 ЗСПЗЗ. Службата по геодезия, картография и кадастър отразява измененията в кадастралната карта и регистри и издава скици за новообразуваните имоти.</w:t>
      </w:r>
    </w:p>
    <w:p w:rsidR="00000000" w:rsidRDefault="00227075">
      <w:pPr>
        <w:spacing w:after="0" w:line="240" w:lineRule="auto"/>
        <w:ind w:firstLine="1155"/>
        <w:jc w:val="both"/>
        <w:textAlignment w:val="center"/>
        <w:divId w:val="1954088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62 от 2009 г., предишна </w:t>
      </w:r>
      <w:r>
        <w:rPr>
          <w:rFonts w:ascii="Times New Roman" w:eastAsia="Times New Roman" w:hAnsi="Times New Roman" w:cs="Times New Roman"/>
          <w:color w:val="000000"/>
          <w:sz w:val="24"/>
          <w:szCs w:val="24"/>
        </w:rPr>
        <w:t>ал. 4, изм. - ДВ, бр. 21 от 2015 г., в сила от 20.03.2015 г.) Общинската служба по земеделие издава на собствениците решения и скици на уедрените имоти, които имат силата на констативен нотариален акт за правото на собственост.</w:t>
      </w:r>
    </w:p>
    <w:p w:rsidR="00000000" w:rsidRDefault="00227075">
      <w:pPr>
        <w:spacing w:after="120" w:line="240" w:lineRule="auto"/>
        <w:ind w:firstLine="1155"/>
        <w:jc w:val="both"/>
        <w:textAlignment w:val="center"/>
        <w:divId w:val="34583547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44792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97. (Нов - ДВ, бр. 62 </w:t>
      </w:r>
      <w:r>
        <w:rPr>
          <w:rFonts w:ascii="Times New Roman" w:eastAsia="Times New Roman" w:hAnsi="Times New Roman" w:cs="Times New Roman"/>
          <w:color w:val="000000"/>
          <w:sz w:val="24"/>
          <w:szCs w:val="24"/>
        </w:rPr>
        <w:t>от 2009 г.) (1) Предложението по чл. 37з, ал. 2 ЗСПЗЗ се придружава от:</w:t>
      </w:r>
    </w:p>
    <w:p w:rsidR="00000000" w:rsidRDefault="00227075">
      <w:pPr>
        <w:spacing w:after="0" w:line="240" w:lineRule="auto"/>
        <w:ind w:firstLine="1155"/>
        <w:jc w:val="both"/>
        <w:textAlignment w:val="center"/>
        <w:divId w:val="192540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79 от 2017 г., в сила от 03.10.2017 г.) съгласие от министъра на земеделието, храните и горите за имоти от държавния поземлен фонд и решение на общинския съвет за им</w:t>
      </w:r>
      <w:r>
        <w:rPr>
          <w:rFonts w:ascii="Times New Roman" w:eastAsia="Times New Roman" w:hAnsi="Times New Roman" w:cs="Times New Roman"/>
          <w:color w:val="000000"/>
          <w:sz w:val="24"/>
          <w:szCs w:val="24"/>
        </w:rPr>
        <w:t>оти от общинския поземлен фонд за включването им в проект на план за уедряване;</w:t>
      </w:r>
    </w:p>
    <w:p w:rsidR="00000000" w:rsidRDefault="00227075">
      <w:pPr>
        <w:spacing w:after="0" w:line="240" w:lineRule="auto"/>
        <w:ind w:firstLine="1155"/>
        <w:jc w:val="both"/>
        <w:textAlignment w:val="center"/>
        <w:divId w:val="329453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писмено споразумение с нотариално заверени подписи - за земеделските земи - собственост на физически и юридически лица;</w:t>
      </w:r>
    </w:p>
    <w:p w:rsidR="00000000" w:rsidRDefault="00227075">
      <w:pPr>
        <w:spacing w:after="0" w:line="240" w:lineRule="auto"/>
        <w:ind w:firstLine="1155"/>
        <w:jc w:val="both"/>
        <w:textAlignment w:val="center"/>
        <w:divId w:val="2027360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проект на план за уедряване.</w:t>
      </w:r>
    </w:p>
    <w:p w:rsidR="00000000" w:rsidRDefault="00227075">
      <w:pPr>
        <w:spacing w:after="0" w:line="240" w:lineRule="auto"/>
        <w:ind w:firstLine="1155"/>
        <w:jc w:val="both"/>
        <w:textAlignment w:val="center"/>
        <w:divId w:val="451098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имотите от дър</w:t>
      </w:r>
      <w:r>
        <w:rPr>
          <w:rFonts w:ascii="Times New Roman" w:eastAsia="Times New Roman" w:hAnsi="Times New Roman" w:cs="Times New Roman"/>
          <w:color w:val="000000"/>
          <w:sz w:val="24"/>
          <w:szCs w:val="24"/>
        </w:rPr>
        <w:t>жавния поземлен фонд и от общинския поземлен фонд се прилага разпоредбата на чл. 89, ал. 2.</w:t>
      </w:r>
    </w:p>
    <w:p w:rsidR="00000000" w:rsidRDefault="00227075">
      <w:pPr>
        <w:spacing w:after="0" w:line="240" w:lineRule="auto"/>
        <w:ind w:firstLine="1155"/>
        <w:jc w:val="both"/>
        <w:textAlignment w:val="center"/>
        <w:divId w:val="125535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21 от 2015 г., в сила от 20.03.2015 г.) Одобряването на проекта на плана за уедряване се извършва по реда на чл. 95, ал. 4.</w:t>
      </w:r>
    </w:p>
    <w:p w:rsidR="00000000" w:rsidRDefault="00227075">
      <w:pPr>
        <w:spacing w:after="120" w:line="240" w:lineRule="auto"/>
        <w:ind w:firstLine="1155"/>
        <w:jc w:val="both"/>
        <w:textAlignment w:val="center"/>
        <w:divId w:val="641228008"/>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73056831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ПРЕДОСТАВЯНЕ ПОД НАЕМ ИЛИ АРЕНДА НА ПАСИЩА, МЕРИ И ЛИВАДИ ОТ ДЪРЖАВНИЯ И ОБЩИНСКИЯ ПОЗЕМЛЕН ФОНД (НОВА - ДВ, БР. 62 ОТ 2009 Г., ЗАГЛ. ИЗМ. - ДВ, БР. 21 ОТ 2015 Г., В СИЛА ОТ 20.03.2015 Г.)</w:t>
      </w:r>
    </w:p>
    <w:p w:rsidR="00000000" w:rsidRDefault="00227075">
      <w:pPr>
        <w:spacing w:after="0" w:line="240" w:lineRule="auto"/>
        <w:ind w:firstLine="1155"/>
        <w:jc w:val="both"/>
        <w:textAlignment w:val="center"/>
        <w:divId w:val="951785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(Нов - ДВ, бр. 62 от 2009 г., изм. - ДВ, бр. 21 от 2015 г.</w:t>
      </w:r>
      <w:r>
        <w:rPr>
          <w:rFonts w:ascii="Times New Roman" w:eastAsia="Times New Roman" w:hAnsi="Times New Roman" w:cs="Times New Roman"/>
          <w:color w:val="000000"/>
          <w:sz w:val="24"/>
          <w:szCs w:val="24"/>
        </w:rPr>
        <w:t xml:space="preserve">, в сила от 20.03.2015 г.) (1) (Доп. - ДВ, бр. 34 от 2016 г., в сила от 03.05.2016 г.) Пасищата, мерите и ливадите от държавния и общинския поземлен фонд се отдават под наем или аренда по реда на чл. 24а, ал. 2, т. 6 ЗСПЗЗ, съответно - по реда на чл. 24а, </w:t>
      </w:r>
      <w:r>
        <w:rPr>
          <w:rFonts w:ascii="Times New Roman" w:eastAsia="Times New Roman" w:hAnsi="Times New Roman" w:cs="Times New Roman"/>
          <w:color w:val="000000"/>
          <w:sz w:val="24"/>
          <w:szCs w:val="24"/>
        </w:rPr>
        <w:t>ал. 6, т. 4 ЗСПЗЗ,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2014994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34 от 2016 г., в сила от 03.05.2016 г., изм. - ДВ, бр. 79 от 2017 г., в сила от 03.10.2017 г.) Министърът на земеделието, храните и горите определя със заповед за всяка област свободните пасища, мери и ливади от държавния позем</w:t>
      </w:r>
      <w:r>
        <w:rPr>
          <w:rFonts w:ascii="Times New Roman" w:eastAsia="Times New Roman" w:hAnsi="Times New Roman" w:cs="Times New Roman"/>
          <w:color w:val="000000"/>
          <w:sz w:val="24"/>
          <w:szCs w:val="24"/>
        </w:rPr>
        <w:t>лен фонд, които се отдават под наем или аренда по ал. 1, съобразно представените списъци с имоти, подробно описани по общини, землища, номера, начин на трайно ползване и категории, в срок до 1 март.</w:t>
      </w:r>
    </w:p>
    <w:p w:rsidR="00000000" w:rsidRDefault="00227075">
      <w:pPr>
        <w:spacing w:after="0" w:line="240" w:lineRule="auto"/>
        <w:ind w:firstLine="1155"/>
        <w:jc w:val="both"/>
        <w:textAlignment w:val="center"/>
        <w:divId w:val="1806580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Одобрените списъци с имоти от държавния поземлен фонд</w:t>
      </w:r>
      <w:r>
        <w:rPr>
          <w:rFonts w:ascii="Times New Roman" w:eastAsia="Times New Roman" w:hAnsi="Times New Roman" w:cs="Times New Roman"/>
          <w:color w:val="000000"/>
          <w:sz w:val="24"/>
          <w:szCs w:val="24"/>
        </w:rPr>
        <w:t xml:space="preserve"> се обявяват в общинските служби по земеделие и в областните дирекции "Земеделие" и се публикуват на интернет страницата на съответната областна дирекция "Земеделие" в срок до 1 март.</w:t>
      </w:r>
    </w:p>
    <w:p w:rsidR="00000000" w:rsidRDefault="00227075">
      <w:pPr>
        <w:spacing w:after="0" w:line="240" w:lineRule="auto"/>
        <w:ind w:firstLine="1155"/>
        <w:jc w:val="both"/>
        <w:textAlignment w:val="center"/>
        <w:divId w:val="135483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34 от 2016 г., в сила от 03.05.2016 г.) Общин</w:t>
      </w:r>
      <w:r>
        <w:rPr>
          <w:rFonts w:ascii="Times New Roman" w:eastAsia="Times New Roman" w:hAnsi="Times New Roman" w:cs="Times New Roman"/>
          <w:color w:val="000000"/>
          <w:sz w:val="24"/>
          <w:szCs w:val="24"/>
        </w:rPr>
        <w:t>ският съвет определя с решение пасищата, мерите и ливадите от общинския поземлен фонд за общо и индивидуално ползване. Решението на общинския съвет, както и списъците на имотите за индивидуално ползване, подробно описани по общини, землища, номера, начин н</w:t>
      </w:r>
      <w:r>
        <w:rPr>
          <w:rFonts w:ascii="Times New Roman" w:eastAsia="Times New Roman" w:hAnsi="Times New Roman" w:cs="Times New Roman"/>
          <w:color w:val="000000"/>
          <w:sz w:val="24"/>
          <w:szCs w:val="24"/>
        </w:rPr>
        <w:t>а трайно ползване и категории, се обявяват в общините и кметствата и се публикуват на интернет страницата на общината в срок до 1 март.</w:t>
      </w:r>
    </w:p>
    <w:p w:rsidR="00000000" w:rsidRDefault="00227075">
      <w:pPr>
        <w:spacing w:after="120" w:line="240" w:lineRule="auto"/>
        <w:ind w:firstLine="1155"/>
        <w:jc w:val="both"/>
        <w:textAlignment w:val="center"/>
        <w:divId w:val="69746327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52046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(Нов - ДВ, бр. 62 от 2009 г., изм. - ДВ, бр. 21 от 2015 г., в сила от 20.03.2015 г.) (1) (Изм. - ДВ, бр. 34 от</w:t>
      </w:r>
      <w:r>
        <w:rPr>
          <w:rFonts w:ascii="Times New Roman" w:eastAsia="Times New Roman" w:hAnsi="Times New Roman" w:cs="Times New Roman"/>
          <w:color w:val="000000"/>
          <w:sz w:val="24"/>
          <w:szCs w:val="24"/>
        </w:rPr>
        <w:t xml:space="preserve"> 2016 г., в сила от 03.05.2016 г., изм. - ДВ, бр. 79 от 2017 г., в сила от 03.10.2017 г., изм. - ДВ, бр. 93 от 2018 г.) Лицата </w:t>
      </w:r>
      <w:r>
        <w:rPr>
          <w:rFonts w:ascii="Times New Roman" w:eastAsia="Times New Roman" w:hAnsi="Times New Roman" w:cs="Times New Roman"/>
          <w:color w:val="000000"/>
          <w:sz w:val="24"/>
          <w:szCs w:val="24"/>
        </w:rPr>
        <w:lastRenderedPageBreak/>
        <w:t>подават заявление по образец, одобрен от министъра на земеделието, храните и горите, до кмета на общината, на територията на коят</w:t>
      </w:r>
      <w:r>
        <w:rPr>
          <w:rFonts w:ascii="Times New Roman" w:eastAsia="Times New Roman" w:hAnsi="Times New Roman" w:cs="Times New Roman"/>
          <w:color w:val="000000"/>
          <w:sz w:val="24"/>
          <w:szCs w:val="24"/>
        </w:rPr>
        <w:t>о е регистриран животновъдният им обект, в срок до 10 март.</w:t>
      </w:r>
    </w:p>
    <w:p w:rsidR="00000000" w:rsidRDefault="00227075">
      <w:pPr>
        <w:spacing w:after="0" w:line="240" w:lineRule="auto"/>
        <w:ind w:firstLine="1155"/>
        <w:jc w:val="both"/>
        <w:textAlignment w:val="center"/>
        <w:divId w:val="828448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93 от 2018 г.)</w:t>
      </w:r>
    </w:p>
    <w:p w:rsidR="00000000" w:rsidRDefault="00227075">
      <w:pPr>
        <w:spacing w:after="0" w:line="240" w:lineRule="auto"/>
        <w:ind w:firstLine="1155"/>
        <w:jc w:val="both"/>
        <w:textAlignment w:val="center"/>
        <w:divId w:val="57220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93 от 2018 г.)</w:t>
      </w:r>
    </w:p>
    <w:p w:rsidR="00000000" w:rsidRDefault="00227075">
      <w:pPr>
        <w:spacing w:after="0" w:line="240" w:lineRule="auto"/>
        <w:ind w:firstLine="1155"/>
        <w:jc w:val="both"/>
        <w:textAlignment w:val="center"/>
        <w:divId w:val="1638534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93 от 2018 г.)</w:t>
      </w:r>
    </w:p>
    <w:p w:rsidR="00000000" w:rsidRDefault="00227075">
      <w:pPr>
        <w:spacing w:after="0" w:line="240" w:lineRule="auto"/>
        <w:ind w:firstLine="1155"/>
        <w:jc w:val="both"/>
        <w:textAlignment w:val="center"/>
        <w:divId w:val="1631982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2017 г., в сила от 03.10.2017 г., отм. - ДВ, бр. 93 от 2018 г.)</w:t>
      </w:r>
    </w:p>
    <w:p w:rsidR="00000000" w:rsidRDefault="00227075">
      <w:pPr>
        <w:spacing w:after="0" w:line="240" w:lineRule="auto"/>
        <w:ind w:firstLine="1155"/>
        <w:jc w:val="both"/>
        <w:textAlignment w:val="center"/>
        <w:divId w:val="634992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 xml:space="preserve">Нова - ДВ, бр. 93 от 2018 г.) Информацията за задълженията по чл. 37и, ал. 1 от ЗСПЗЗ се проверява служебно от комисията по чл. 100 чрез справка в съответния публичен регистър, а когато такъв не се поддържа, същата се изисква и получава по служебен път от </w:t>
      </w:r>
      <w:r>
        <w:rPr>
          <w:rFonts w:ascii="Times New Roman" w:eastAsia="Times New Roman" w:hAnsi="Times New Roman" w:cs="Times New Roman"/>
          <w:color w:val="000000"/>
          <w:sz w:val="24"/>
          <w:szCs w:val="24"/>
        </w:rPr>
        <w:t>компетентната администрация.</w:t>
      </w:r>
    </w:p>
    <w:p w:rsidR="00000000" w:rsidRDefault="00227075">
      <w:pPr>
        <w:spacing w:after="0" w:line="240" w:lineRule="auto"/>
        <w:ind w:firstLine="1155"/>
        <w:jc w:val="both"/>
        <w:textAlignment w:val="center"/>
        <w:divId w:val="2051149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2017 г., в сила от 03.10.2017 г., предишна ал. 2 - ДВ, бр. 93 от 2018 г.) Министерството на земеделието, храните и горите предоставя служебно на съответната община извлечение от Интегрираната информаци</w:t>
      </w:r>
      <w:r>
        <w:rPr>
          <w:rFonts w:ascii="Times New Roman" w:eastAsia="Times New Roman" w:hAnsi="Times New Roman" w:cs="Times New Roman"/>
          <w:color w:val="000000"/>
          <w:sz w:val="24"/>
          <w:szCs w:val="24"/>
        </w:rPr>
        <w:t>онна система на БАБХ за животновъдните обекти на територията на общината.</w:t>
      </w:r>
    </w:p>
    <w:p w:rsidR="00000000" w:rsidRDefault="00227075">
      <w:pPr>
        <w:spacing w:after="120" w:line="240" w:lineRule="auto"/>
        <w:ind w:firstLine="1155"/>
        <w:jc w:val="both"/>
        <w:textAlignment w:val="center"/>
        <w:divId w:val="198819603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31480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(Нов - ДВ, бр. 62 от 2009 г., изм. - ДВ, бр. 21 от 2015 г., в сила от 20.03.2015 г.) (1) Разпределението на пасищата, мерите и ливадите от общинския поземлен фонд се извър</w:t>
      </w:r>
      <w:r>
        <w:rPr>
          <w:rFonts w:ascii="Times New Roman" w:eastAsia="Times New Roman" w:hAnsi="Times New Roman" w:cs="Times New Roman"/>
          <w:color w:val="000000"/>
          <w:sz w:val="24"/>
          <w:szCs w:val="24"/>
        </w:rPr>
        <w:t>шва от комисия, назначена от кмета на общината, в състав от трима до петима редовни членове, един от които - правоспособен юрист, и двама резервни членове. Член на комисията не може да бъде лице, което е свързано лице по смисъла на Търговския закон с участ</w:t>
      </w:r>
      <w:r>
        <w:rPr>
          <w:rFonts w:ascii="Times New Roman" w:eastAsia="Times New Roman" w:hAnsi="Times New Roman" w:cs="Times New Roman"/>
          <w:color w:val="000000"/>
          <w:sz w:val="24"/>
          <w:szCs w:val="24"/>
        </w:rPr>
        <w:t>ник в процедурата или с членове на неговите управителни или контролни органи, за което се представя декларация на председателя на комисията. Решенията на комисията се вземат с мнозинство от броя на членовете ѝ.</w:t>
      </w:r>
    </w:p>
    <w:p w:rsidR="00000000" w:rsidRDefault="00227075">
      <w:pPr>
        <w:spacing w:after="0" w:line="240" w:lineRule="auto"/>
        <w:ind w:firstLine="1155"/>
        <w:jc w:val="both"/>
        <w:textAlignment w:val="center"/>
        <w:divId w:val="1867448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Комисията по ал. 1 определя необходимата </w:t>
      </w:r>
      <w:r>
        <w:rPr>
          <w:rFonts w:ascii="Times New Roman" w:eastAsia="Times New Roman" w:hAnsi="Times New Roman" w:cs="Times New Roman"/>
          <w:color w:val="000000"/>
          <w:sz w:val="24"/>
          <w:szCs w:val="24"/>
        </w:rPr>
        <w:t>за всеки кандидат площ съобразно реда и условията на чл. 37и, ал. 4 ЗСПЗЗ.</w:t>
      </w:r>
    </w:p>
    <w:p w:rsidR="00000000" w:rsidRDefault="00227075">
      <w:pPr>
        <w:spacing w:after="0" w:line="240" w:lineRule="auto"/>
        <w:ind w:firstLine="1155"/>
        <w:jc w:val="both"/>
        <w:textAlignment w:val="center"/>
        <w:divId w:val="322393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Пасищата, мерите и ливадите се разпределят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които имат регистрирани животновъдни обекти в съответното землище, съобразно определената по реда на ал. 2 площ.</w:t>
      </w:r>
      <w:r>
        <w:rPr>
          <w:rFonts w:ascii="Times New Roman" w:eastAsia="Times New Roman" w:hAnsi="Times New Roman" w:cs="Times New Roman"/>
          <w:color w:val="000000"/>
          <w:sz w:val="24"/>
          <w:szCs w:val="24"/>
        </w:rPr>
        <w:t xml:space="preserve"> За разпределените имоти комисията съставя протокол в срок до 1 май, който е окончателен само при наличие на необходимата за всяко </w:t>
      </w:r>
      <w:proofErr w:type="spellStart"/>
      <w:r>
        <w:rPr>
          <w:rFonts w:ascii="Times New Roman" w:eastAsia="Times New Roman" w:hAnsi="Times New Roman" w:cs="Times New Roman"/>
          <w:color w:val="000000"/>
          <w:sz w:val="24"/>
          <w:szCs w:val="24"/>
        </w:rPr>
        <w:t>правоимащо</w:t>
      </w:r>
      <w:proofErr w:type="spellEnd"/>
      <w:r>
        <w:rPr>
          <w:rFonts w:ascii="Times New Roman" w:eastAsia="Times New Roman" w:hAnsi="Times New Roman" w:cs="Times New Roman"/>
          <w:color w:val="000000"/>
          <w:sz w:val="24"/>
          <w:szCs w:val="24"/>
        </w:rPr>
        <w:t xml:space="preserve"> лице площ.</w:t>
      </w:r>
    </w:p>
    <w:p w:rsidR="00000000" w:rsidRDefault="00227075">
      <w:pPr>
        <w:spacing w:after="0" w:line="240" w:lineRule="auto"/>
        <w:ind w:firstLine="1155"/>
        <w:jc w:val="both"/>
        <w:textAlignment w:val="center"/>
        <w:divId w:val="293801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Протоколът за окончателното разпределение на имотите по ал. 3 се обявява в кметството и се публикув</w:t>
      </w:r>
      <w:r>
        <w:rPr>
          <w:rFonts w:ascii="Times New Roman" w:eastAsia="Times New Roman" w:hAnsi="Times New Roman" w:cs="Times New Roman"/>
          <w:color w:val="000000"/>
          <w:sz w:val="24"/>
          <w:szCs w:val="24"/>
        </w:rPr>
        <w:t>а на интернет страницата на общината и може да се обжалва по отношение площта на разпределените имоти в 14-дневен срок пред районния съд. Обжалването не спира изпълнението на протокола, освен ако съдът постанови друго.</w:t>
      </w:r>
    </w:p>
    <w:p w:rsidR="00000000" w:rsidRDefault="00227075">
      <w:pPr>
        <w:spacing w:after="0" w:line="240" w:lineRule="auto"/>
        <w:ind w:firstLine="1155"/>
        <w:jc w:val="both"/>
        <w:textAlignment w:val="center"/>
        <w:divId w:val="914706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недостиг на пасища, мери и ли</w:t>
      </w:r>
      <w:r>
        <w:rPr>
          <w:rFonts w:ascii="Times New Roman" w:eastAsia="Times New Roman" w:hAnsi="Times New Roman" w:cs="Times New Roman"/>
          <w:color w:val="000000"/>
          <w:sz w:val="24"/>
          <w:szCs w:val="24"/>
        </w:rPr>
        <w:t>вади от общинския поземлен фонд в землището, в което е регистриран животновъдният обект, към разпределените имоти по реда на ал. 3 се извършва допълнително разпределение в съседни землища, които може да се намират и на територията на съседна община или обл</w:t>
      </w:r>
      <w:r>
        <w:rPr>
          <w:rFonts w:ascii="Times New Roman" w:eastAsia="Times New Roman" w:hAnsi="Times New Roman" w:cs="Times New Roman"/>
          <w:color w:val="000000"/>
          <w:sz w:val="24"/>
          <w:szCs w:val="24"/>
        </w:rPr>
        <w:t>аст - при наличие на свободни площи. В случаите, когато допълнителното разпределение на площи се извършва в съседно землище, намиращо се на територията на друга община, разпределението се извършва от общинската комисия по местонахождението на имотите, на к</w:t>
      </w:r>
      <w:r>
        <w:rPr>
          <w:rFonts w:ascii="Times New Roman" w:eastAsia="Times New Roman" w:hAnsi="Times New Roman" w:cs="Times New Roman"/>
          <w:color w:val="000000"/>
          <w:sz w:val="24"/>
          <w:szCs w:val="24"/>
        </w:rPr>
        <w:t xml:space="preserve">оято служебно се изпращат копия от документите на заявителя с данни от протокола по ал. 3 за разпределената му площ. Този ред се прилага до изчерпване на имотите от общинския поземлен фонд или до достигане на определената норма, </w:t>
      </w:r>
      <w:r>
        <w:rPr>
          <w:rFonts w:ascii="Times New Roman" w:eastAsia="Times New Roman" w:hAnsi="Times New Roman" w:cs="Times New Roman"/>
          <w:color w:val="000000"/>
          <w:sz w:val="24"/>
          <w:szCs w:val="24"/>
        </w:rPr>
        <w:lastRenderedPageBreak/>
        <w:t>като разпределението се изв</w:t>
      </w:r>
      <w:r>
        <w:rPr>
          <w:rFonts w:ascii="Times New Roman" w:eastAsia="Times New Roman" w:hAnsi="Times New Roman" w:cs="Times New Roman"/>
          <w:color w:val="000000"/>
          <w:sz w:val="24"/>
          <w:szCs w:val="24"/>
        </w:rPr>
        <w:t xml:space="preserve">ършва последователно в съседно землище на територията на същата община, на друга съседна община в същата област или на съседна община в друга област. За разпределените имоти съответните комисии съставят протоколи в срок до 1 юни, които са окончателни само </w:t>
      </w:r>
      <w:r>
        <w:rPr>
          <w:rFonts w:ascii="Times New Roman" w:eastAsia="Times New Roman" w:hAnsi="Times New Roman" w:cs="Times New Roman"/>
          <w:color w:val="000000"/>
          <w:sz w:val="24"/>
          <w:szCs w:val="24"/>
        </w:rPr>
        <w:t xml:space="preserve">при наличие на необходимата за всяко </w:t>
      </w:r>
      <w:proofErr w:type="spellStart"/>
      <w:r>
        <w:rPr>
          <w:rFonts w:ascii="Times New Roman" w:eastAsia="Times New Roman" w:hAnsi="Times New Roman" w:cs="Times New Roman"/>
          <w:color w:val="000000"/>
          <w:sz w:val="24"/>
          <w:szCs w:val="24"/>
        </w:rPr>
        <w:t>правоимащо</w:t>
      </w:r>
      <w:proofErr w:type="spellEnd"/>
      <w:r>
        <w:rPr>
          <w:rFonts w:ascii="Times New Roman" w:eastAsia="Times New Roman" w:hAnsi="Times New Roman" w:cs="Times New Roman"/>
          <w:color w:val="000000"/>
          <w:sz w:val="24"/>
          <w:szCs w:val="24"/>
        </w:rPr>
        <w:t xml:space="preserve"> лице площ и могат да се обжалват по реда на ал. 4.</w:t>
      </w:r>
    </w:p>
    <w:p w:rsidR="00000000" w:rsidRDefault="00227075">
      <w:pPr>
        <w:spacing w:after="0" w:line="240" w:lineRule="auto"/>
        <w:ind w:firstLine="1155"/>
        <w:jc w:val="both"/>
        <w:textAlignment w:val="center"/>
        <w:divId w:val="1003778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79 от 2017 г., в сила от 03.10.2017 г.) При недостиг на пасища, мери и ливади от общинския поземлен фонд в съответното или в съседни земл</w:t>
      </w:r>
      <w:r>
        <w:rPr>
          <w:rFonts w:ascii="Times New Roman" w:eastAsia="Times New Roman" w:hAnsi="Times New Roman" w:cs="Times New Roman"/>
          <w:color w:val="000000"/>
          <w:sz w:val="24"/>
          <w:szCs w:val="24"/>
        </w:rPr>
        <w:t xml:space="preserve">ища </w:t>
      </w:r>
      <w:proofErr w:type="spellStart"/>
      <w:r>
        <w:rPr>
          <w:rFonts w:ascii="Times New Roman" w:eastAsia="Times New Roman" w:hAnsi="Times New Roman" w:cs="Times New Roman"/>
          <w:color w:val="000000"/>
          <w:sz w:val="24"/>
          <w:szCs w:val="24"/>
        </w:rPr>
        <w:t>правоимащото</w:t>
      </w:r>
      <w:proofErr w:type="spellEnd"/>
      <w:r>
        <w:rPr>
          <w:rFonts w:ascii="Times New Roman" w:eastAsia="Times New Roman" w:hAnsi="Times New Roman" w:cs="Times New Roman"/>
          <w:color w:val="000000"/>
          <w:sz w:val="24"/>
          <w:szCs w:val="24"/>
        </w:rPr>
        <w:t xml:space="preserve"> лице подава заявление в срок до 10 юни до комисията по ал. 1, която предоставя служебно на министъра на земеделието, храните и горите или на оправомощено от него лице протоколите по ал. 3 и 5 и копие от заявлението за допълнително разпреде</w:t>
      </w:r>
      <w:r>
        <w:rPr>
          <w:rFonts w:ascii="Times New Roman" w:eastAsia="Times New Roman" w:hAnsi="Times New Roman" w:cs="Times New Roman"/>
          <w:color w:val="000000"/>
          <w:sz w:val="24"/>
          <w:szCs w:val="24"/>
        </w:rPr>
        <w:t>ление на имоти от държавния поземлен фонд.</w:t>
      </w:r>
    </w:p>
    <w:p w:rsidR="00000000" w:rsidRDefault="00227075">
      <w:pPr>
        <w:spacing w:after="0" w:line="240" w:lineRule="auto"/>
        <w:ind w:firstLine="1155"/>
        <w:jc w:val="both"/>
        <w:textAlignment w:val="center"/>
        <w:divId w:val="128125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Директорът на областната дирекция "Земеделие" назначава комисия, в състава на която се включват представители на общинските служби по земеделие и на областната дирекция "Земеделие". Комисията се състои от трим</w:t>
      </w:r>
      <w:r>
        <w:rPr>
          <w:rFonts w:ascii="Times New Roman" w:eastAsia="Times New Roman" w:hAnsi="Times New Roman" w:cs="Times New Roman"/>
          <w:color w:val="000000"/>
          <w:sz w:val="24"/>
          <w:szCs w:val="24"/>
        </w:rPr>
        <w:t>а до петима редовни членове, един от които - правоспособен юрист, и двама резервни членове. Член на комисията не може да бъде лице, което е свързано лице по смисъла на Търговския закон с участник в процедурата или с членове на неговите управителни или конт</w:t>
      </w:r>
      <w:r>
        <w:rPr>
          <w:rFonts w:ascii="Times New Roman" w:eastAsia="Times New Roman" w:hAnsi="Times New Roman" w:cs="Times New Roman"/>
          <w:color w:val="000000"/>
          <w:sz w:val="24"/>
          <w:szCs w:val="24"/>
        </w:rPr>
        <w:t>ролни органи, за което се представя декларация на председателя на комисията. Решенията на комисията се вземат с мнозинство от броя на членовете ѝ.</w:t>
      </w:r>
    </w:p>
    <w:p w:rsidR="00000000" w:rsidRDefault="00227075">
      <w:pPr>
        <w:spacing w:after="0" w:line="240" w:lineRule="auto"/>
        <w:ind w:firstLine="1155"/>
        <w:jc w:val="both"/>
        <w:textAlignment w:val="center"/>
        <w:divId w:val="1852184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Комисията по ал. 7 разпределя допълнително необходимата за всеки кандидат площ съобразно данните от прото</w:t>
      </w:r>
      <w:r>
        <w:rPr>
          <w:rFonts w:ascii="Times New Roman" w:eastAsia="Times New Roman" w:hAnsi="Times New Roman" w:cs="Times New Roman"/>
          <w:color w:val="000000"/>
          <w:sz w:val="24"/>
          <w:szCs w:val="24"/>
        </w:rPr>
        <w:t>колите по ал. 3 и 5 в съответното и/или съседни землища, като разпределението се извършва последователно в съседно землище на територията на същата община, на друга съседна община в същата област или на съседна община в друга област. В случаите, когато раз</w:t>
      </w:r>
      <w:r>
        <w:rPr>
          <w:rFonts w:ascii="Times New Roman" w:eastAsia="Times New Roman" w:hAnsi="Times New Roman" w:cs="Times New Roman"/>
          <w:color w:val="000000"/>
          <w:sz w:val="24"/>
          <w:szCs w:val="24"/>
        </w:rPr>
        <w:t xml:space="preserve">пределението на площите се извършва в съседно землище, намиращо се на територията на друга област, разпределението се извършва от съответната комисия по ал. 7 по местонахождението на имотите, на която служебно се изпращат копия от документите на заявителя </w:t>
      </w:r>
      <w:r>
        <w:rPr>
          <w:rFonts w:ascii="Times New Roman" w:eastAsia="Times New Roman" w:hAnsi="Times New Roman" w:cs="Times New Roman"/>
          <w:color w:val="000000"/>
          <w:sz w:val="24"/>
          <w:szCs w:val="24"/>
        </w:rPr>
        <w:t>с данни от протоколите за разпределената му площ. За разпределените имоти съответните комисии съставят окончателни протоколи в срок до 1 юли, които се обявяват в кметството и в сградата на общинската служба по земеделие, публикуват се на интернет страницат</w:t>
      </w:r>
      <w:r>
        <w:rPr>
          <w:rFonts w:ascii="Times New Roman" w:eastAsia="Times New Roman" w:hAnsi="Times New Roman" w:cs="Times New Roman"/>
          <w:color w:val="000000"/>
          <w:sz w:val="24"/>
          <w:szCs w:val="24"/>
        </w:rPr>
        <w:t>а на общината и на съответната областна дирекция "Земеделие" и могат да се обжалват по реда на ал. 4.</w:t>
      </w:r>
    </w:p>
    <w:p w:rsidR="00000000" w:rsidRDefault="00227075">
      <w:pPr>
        <w:spacing w:after="0" w:line="240" w:lineRule="auto"/>
        <w:ind w:firstLine="1155"/>
        <w:jc w:val="both"/>
        <w:textAlignment w:val="center"/>
        <w:divId w:val="780807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(Изм. - ДВ, бр. 34 от 2016 г., в сила от 03.05.2016 г.) Кметът на общината, съответно директорът на областната дирекция "Земеделие", сключва договори </w:t>
      </w:r>
      <w:r>
        <w:rPr>
          <w:rFonts w:ascii="Times New Roman" w:eastAsia="Times New Roman" w:hAnsi="Times New Roman" w:cs="Times New Roman"/>
          <w:color w:val="000000"/>
          <w:sz w:val="24"/>
          <w:szCs w:val="24"/>
        </w:rPr>
        <w:t>за наем или за аренда за имотите от общинския или държавния поземлен фонд или за части от тях въз основа на протоколите на комисиите. Договорите се сключват по реда и при условията на чл. 37и, ал. 12 ЗСПЗЗ.</w:t>
      </w:r>
    </w:p>
    <w:p w:rsidR="00000000" w:rsidRDefault="00227075">
      <w:pPr>
        <w:spacing w:after="120" w:line="240" w:lineRule="auto"/>
        <w:ind w:firstLine="1155"/>
        <w:jc w:val="both"/>
        <w:textAlignment w:val="center"/>
        <w:divId w:val="926038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34 от 2016 г., в сила от 03.</w:t>
      </w:r>
      <w:r>
        <w:rPr>
          <w:rFonts w:ascii="Times New Roman" w:eastAsia="Times New Roman" w:hAnsi="Times New Roman" w:cs="Times New Roman"/>
          <w:color w:val="000000"/>
          <w:sz w:val="24"/>
          <w:szCs w:val="24"/>
        </w:rPr>
        <w:t xml:space="preserve">05.2016 г., изм. - ДВ, бр. 79 от 2017 г., в сила от 03.10.2017 г.) В договорите за предоставяне под наем или аренда на пасища, мери и ливади по реда на чл. 37и ЗСПЗЗ за определяне на дължимата сума за наем или аренда се вписва информация за общата площ на </w:t>
      </w:r>
      <w:r>
        <w:rPr>
          <w:rFonts w:ascii="Times New Roman" w:eastAsia="Times New Roman" w:hAnsi="Times New Roman" w:cs="Times New Roman"/>
          <w:color w:val="000000"/>
          <w:sz w:val="24"/>
          <w:szCs w:val="24"/>
        </w:rPr>
        <w:t>имотите по договора, която попада в обхвата на актуалния към датата на сключване на договора специализиран слой "Площи, допустими за подпомагане". Данните се изготвят от собственика на предоставяните имоти чрез извършване на пространствено сечение между им</w:t>
      </w:r>
      <w:r>
        <w:rPr>
          <w:rFonts w:ascii="Times New Roman" w:eastAsia="Times New Roman" w:hAnsi="Times New Roman" w:cs="Times New Roman"/>
          <w:color w:val="000000"/>
          <w:sz w:val="24"/>
          <w:szCs w:val="24"/>
        </w:rPr>
        <w:t xml:space="preserve">отите по договора от картата на възстановената собственост или от кадастралната карта и </w:t>
      </w:r>
      <w:r>
        <w:rPr>
          <w:rFonts w:ascii="Times New Roman" w:eastAsia="Times New Roman" w:hAnsi="Times New Roman" w:cs="Times New Roman"/>
          <w:color w:val="000000"/>
          <w:sz w:val="24"/>
          <w:szCs w:val="24"/>
        </w:rPr>
        <w:lastRenderedPageBreak/>
        <w:t>специализиран слой "Площи, допустими за подпомагане", достъпен чрез интернет страницата на Министерството на земеделието, храните и горите - неразделна част от договора</w:t>
      </w:r>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1262300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(Нов - ДВ, бр. 62 от 2009 г., изм. - ДВ, бр. 21 от 2015 г., в сила от 20.03.2015 г.) (1) Договорите за наем или аренда по чл. 100, ал. 9 могат да се прекратяват или изменят преди изтичането на срока - по искане на ползвателя.</w:t>
      </w:r>
    </w:p>
    <w:p w:rsidR="00000000" w:rsidRDefault="00227075">
      <w:pPr>
        <w:spacing w:after="0" w:line="240" w:lineRule="auto"/>
        <w:ind w:firstLine="1155"/>
        <w:jc w:val="both"/>
        <w:textAlignment w:val="center"/>
        <w:divId w:val="1959558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Договорите по ч</w:t>
      </w:r>
      <w:r>
        <w:rPr>
          <w:rFonts w:ascii="Times New Roman" w:eastAsia="Times New Roman" w:hAnsi="Times New Roman" w:cs="Times New Roman"/>
          <w:color w:val="000000"/>
          <w:sz w:val="24"/>
          <w:szCs w:val="24"/>
        </w:rPr>
        <w:t>л. 100, ал. 9 се прекратяват преди изтичането на срока - при промяна на условията по чл. 37и, ал. 4 ЗСПЗЗ, освен в случаите на настъпили форсмажорни обстоятелства.</w:t>
      </w:r>
    </w:p>
    <w:p w:rsidR="00000000" w:rsidRDefault="00227075">
      <w:pPr>
        <w:spacing w:after="120" w:line="240" w:lineRule="auto"/>
        <w:ind w:firstLine="1155"/>
        <w:jc w:val="both"/>
        <w:textAlignment w:val="center"/>
        <w:divId w:val="1041442374"/>
        <w:rPr>
          <w:rFonts w:ascii="Times New Roman" w:eastAsia="Times New Roman" w:hAnsi="Times New Roman" w:cs="Times New Roman"/>
          <w:color w:val="000000"/>
          <w:sz w:val="24"/>
          <w:szCs w:val="24"/>
        </w:rPr>
      </w:pPr>
    </w:p>
    <w:p w:rsidR="00000000" w:rsidRDefault="00227075">
      <w:pPr>
        <w:spacing w:after="120" w:line="240" w:lineRule="auto"/>
        <w:ind w:firstLine="1155"/>
        <w:jc w:val="both"/>
        <w:textAlignment w:val="center"/>
        <w:divId w:val="1711569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(Нов - ДВ, бр. 62 от 2009 г., изм. - ДВ, бр. 21 от 2015 г., в сила от 20.03.2015 г.) След разпределението на площите останалите свободни пасища, мери и ливади от държавния и общинския поземлен фонд се обявяват на търг, на който могат да участват с</w:t>
      </w:r>
      <w:r>
        <w:rPr>
          <w:rFonts w:ascii="Times New Roman" w:eastAsia="Times New Roman" w:hAnsi="Times New Roman" w:cs="Times New Roman"/>
          <w:color w:val="000000"/>
          <w:sz w:val="24"/>
          <w:szCs w:val="24"/>
        </w:rPr>
        <w:t>амо собственици на регистрирани пасищни селскостопански животни, като чрез търга могат да се наемат допълнителни площи, независимо от площите, които са им разпределени по определената норма.</w:t>
      </w:r>
    </w:p>
    <w:p w:rsidR="00000000" w:rsidRDefault="00227075">
      <w:pPr>
        <w:spacing w:after="120" w:line="240" w:lineRule="auto"/>
        <w:ind w:firstLine="1155"/>
        <w:jc w:val="both"/>
        <w:textAlignment w:val="center"/>
        <w:divId w:val="584075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103. (Нов - ДВ, бр. 62 от 2009 г., изм. - ДВ, бр. 21 от 2015 </w:t>
      </w:r>
      <w:r>
        <w:rPr>
          <w:rFonts w:ascii="Times New Roman" w:eastAsia="Times New Roman" w:hAnsi="Times New Roman" w:cs="Times New Roman"/>
          <w:color w:val="000000"/>
          <w:sz w:val="24"/>
          <w:szCs w:val="24"/>
        </w:rPr>
        <w:t xml:space="preserve">г., в сила от 20.03.2015 г.) В случай че са останали </w:t>
      </w:r>
      <w:proofErr w:type="spellStart"/>
      <w:r>
        <w:rPr>
          <w:rFonts w:ascii="Times New Roman" w:eastAsia="Times New Roman" w:hAnsi="Times New Roman" w:cs="Times New Roman"/>
          <w:color w:val="000000"/>
          <w:sz w:val="24"/>
          <w:szCs w:val="24"/>
        </w:rPr>
        <w:t>ненаети</w:t>
      </w:r>
      <w:proofErr w:type="spellEnd"/>
      <w:r>
        <w:rPr>
          <w:rFonts w:ascii="Times New Roman" w:eastAsia="Times New Roman" w:hAnsi="Times New Roman" w:cs="Times New Roman"/>
          <w:color w:val="000000"/>
          <w:sz w:val="24"/>
          <w:szCs w:val="24"/>
        </w:rPr>
        <w:t xml:space="preserve"> чрез разпределението и търга за животновъди пасища, мери и ливади от държавния и общинския поземлен фонд, те могат да се отдават на търг освен на собственици на пасищни селскостопански животни, н</w:t>
      </w:r>
      <w:r>
        <w:rPr>
          <w:rFonts w:ascii="Times New Roman" w:eastAsia="Times New Roman" w:hAnsi="Times New Roman" w:cs="Times New Roman"/>
          <w:color w:val="000000"/>
          <w:sz w:val="24"/>
          <w:szCs w:val="24"/>
        </w:rPr>
        <w:t xml:space="preserve">о и на лица, които поемат задължение да ги поддържат съгласно Приложение II на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w:t>
      </w:r>
      <w:r>
        <w:rPr>
          <w:rFonts w:ascii="Times New Roman" w:eastAsia="Times New Roman" w:hAnsi="Times New Roman" w:cs="Times New Roman"/>
          <w:color w:val="000000"/>
          <w:sz w:val="24"/>
          <w:szCs w:val="24"/>
        </w:rPr>
        <w:t>отмяна на регламенти (ЕИО) № 352/78, (ЕО) № 165/94, (ЕО) № 2799/98, (ЕО) № 814/2000, (ЕО) № 1290/2005 и (ЕО) № 485/2008 на Съвета (ОВ, L 347, 20.12.2013 г.), съответно критериите, посочени в Наредба № 2 от 2015 г. за критериите за допустимост на земеделски</w:t>
      </w:r>
      <w:r>
        <w:rPr>
          <w:rFonts w:ascii="Times New Roman" w:eastAsia="Times New Roman" w:hAnsi="Times New Roman" w:cs="Times New Roman"/>
          <w:color w:val="000000"/>
          <w:sz w:val="24"/>
          <w:szCs w:val="24"/>
        </w:rPr>
        <w:t>те площи за подпомагане по схеми и мерки за плащане на площ (ДВ, бр. 15 от 2015 г.).</w:t>
      </w:r>
    </w:p>
    <w:p w:rsidR="00000000" w:rsidRDefault="00227075">
      <w:pPr>
        <w:spacing w:after="0" w:line="240" w:lineRule="auto"/>
        <w:ind w:firstLine="1155"/>
        <w:jc w:val="both"/>
        <w:textAlignment w:val="center"/>
        <w:divId w:val="875655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(Нов - ДВ, бр. 62 от 2009 г., изм. - ДВ, бр. 21 от 2015 г., в сила от 20.03.2015 г.) (1) Търговете по чл. 102 и 103 за имотите от държавния поземлен фонд се прове</w:t>
      </w:r>
      <w:r>
        <w:rPr>
          <w:rFonts w:ascii="Times New Roman" w:eastAsia="Times New Roman" w:hAnsi="Times New Roman" w:cs="Times New Roman"/>
          <w:color w:val="000000"/>
          <w:sz w:val="24"/>
          <w:szCs w:val="24"/>
        </w:rPr>
        <w:t>ждат по реда на чл. 47в - 47о, а за имотите от общинския поземлен фонд - по реда на Закона за общинската собственост.</w:t>
      </w:r>
    </w:p>
    <w:p w:rsidR="00000000" w:rsidRDefault="00227075">
      <w:pPr>
        <w:spacing w:after="0" w:line="240" w:lineRule="auto"/>
        <w:ind w:firstLine="1155"/>
        <w:jc w:val="both"/>
        <w:textAlignment w:val="center"/>
        <w:divId w:val="629937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търгове по ал. 1 се сключват едногодишни договори за следващата стопанска година.</w:t>
      </w:r>
    </w:p>
    <w:p w:rsidR="00000000" w:rsidRDefault="00227075">
      <w:pPr>
        <w:spacing w:after="120" w:line="240" w:lineRule="auto"/>
        <w:ind w:firstLine="1155"/>
        <w:jc w:val="both"/>
        <w:textAlignment w:val="center"/>
        <w:divId w:val="102893479"/>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72950119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СТОПАНИСВАНЕ, УПР</w:t>
      </w:r>
      <w:r>
        <w:rPr>
          <w:rFonts w:ascii="Times New Roman" w:hAnsi="Times New Roman" w:cs="Times New Roman"/>
          <w:b/>
          <w:bCs/>
          <w:color w:val="000000"/>
          <w:sz w:val="26"/>
          <w:szCs w:val="26"/>
        </w:rPr>
        <w:t xml:space="preserve">АВЛЕНИЕ И РАЗПОРЕЖДАНЕ СЪС ЗЕМЕДЕЛСКИТЕ ЗЕМИ ПО § 12А ОТ ПРЕХОДНИТЕ И ЗАКЛЮЧИТЕЛНИТЕ РАЗПОРЕДБИ НА ЗСПЗЗ (НОВА - ДВ, БР. 21 ОТ 2015 Г., В СИЛА ОТ 20.03.2015 Г.) </w:t>
      </w:r>
    </w:p>
    <w:p w:rsidR="00000000" w:rsidRDefault="00227075">
      <w:pPr>
        <w:spacing w:after="0" w:line="240" w:lineRule="auto"/>
        <w:ind w:firstLine="1155"/>
        <w:jc w:val="both"/>
        <w:textAlignment w:val="center"/>
        <w:divId w:val="1214776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(Нов - ДВ, бр. 21 от 2015 г., в сила от 20.03.2015 г.) (1) Земеделските земи по § 12</w:t>
      </w:r>
      <w:r>
        <w:rPr>
          <w:rFonts w:ascii="Times New Roman" w:eastAsia="Times New Roman" w:hAnsi="Times New Roman" w:cs="Times New Roman"/>
          <w:color w:val="000000"/>
          <w:sz w:val="24"/>
          <w:szCs w:val="24"/>
        </w:rPr>
        <w:t xml:space="preserve">а от преходните и заключителните разпоредби на </w:t>
      </w:r>
      <w:r>
        <w:rPr>
          <w:rFonts w:ascii="Times New Roman" w:eastAsia="Times New Roman" w:hAnsi="Times New Roman" w:cs="Times New Roman"/>
          <w:color w:val="000000"/>
          <w:sz w:val="24"/>
          <w:szCs w:val="24"/>
        </w:rPr>
        <w:lastRenderedPageBreak/>
        <w:t>ЗСПЗЗ могат да се отдават под наем за една стопанска година по чл. 24а, ал. 1 ЗСПЗЗ при условията и по реда на чл. 47в - 47о.</w:t>
      </w:r>
    </w:p>
    <w:p w:rsidR="00000000" w:rsidRDefault="00227075">
      <w:pPr>
        <w:spacing w:after="0" w:line="240" w:lineRule="auto"/>
        <w:ind w:firstLine="1155"/>
        <w:jc w:val="both"/>
        <w:textAlignment w:val="center"/>
        <w:divId w:val="1030566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2017 г., в сила от 03.10.2017 г.) Министърът на земеделие</w:t>
      </w:r>
      <w:r>
        <w:rPr>
          <w:rFonts w:ascii="Times New Roman" w:eastAsia="Times New Roman" w:hAnsi="Times New Roman" w:cs="Times New Roman"/>
          <w:color w:val="000000"/>
          <w:sz w:val="24"/>
          <w:szCs w:val="24"/>
        </w:rPr>
        <w:t>то, храните и горите или оправомощено от него лице може да се разпорежда със земите по ал. 1 само чрез търг.</w:t>
      </w:r>
    </w:p>
    <w:p w:rsidR="00000000" w:rsidRDefault="00227075">
      <w:pPr>
        <w:spacing w:after="0" w:line="240" w:lineRule="auto"/>
        <w:ind w:firstLine="1155"/>
        <w:jc w:val="both"/>
        <w:textAlignment w:val="center"/>
        <w:divId w:val="1865482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Търгове за продажба на земи по § 12а от преходните и заключителните разпоредби на ЗСПЗЗ се провеждат за имоти, за които липсват реституционни п</w:t>
      </w:r>
      <w:r>
        <w:rPr>
          <w:rFonts w:ascii="Times New Roman" w:eastAsia="Times New Roman" w:hAnsi="Times New Roman" w:cs="Times New Roman"/>
          <w:color w:val="000000"/>
          <w:sz w:val="24"/>
          <w:szCs w:val="24"/>
        </w:rPr>
        <w:t xml:space="preserve">ретенции, не са предадени на общините по реда на чл. 19, ал. 1 ЗСПЗЗ и за които е изготвен </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xml:space="preserve"> план в цифров вид или план на новообразуваните имоти на стопанския двор по реда на чл. 45, ал. 3.</w:t>
      </w:r>
    </w:p>
    <w:p w:rsidR="00000000" w:rsidRDefault="00227075">
      <w:pPr>
        <w:spacing w:after="0" w:line="240" w:lineRule="auto"/>
        <w:ind w:firstLine="1155"/>
        <w:jc w:val="both"/>
        <w:textAlignment w:val="center"/>
        <w:divId w:val="96161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Имотите се предлагат на търг в размерите и границите</w:t>
      </w:r>
      <w:r>
        <w:rPr>
          <w:rFonts w:ascii="Times New Roman" w:eastAsia="Times New Roman" w:hAnsi="Times New Roman" w:cs="Times New Roman"/>
          <w:color w:val="000000"/>
          <w:sz w:val="24"/>
          <w:szCs w:val="24"/>
        </w:rPr>
        <w:t xml:space="preserve">, определени в съответствие с </w:t>
      </w:r>
      <w:proofErr w:type="spellStart"/>
      <w:r>
        <w:rPr>
          <w:rFonts w:ascii="Times New Roman" w:eastAsia="Times New Roman" w:hAnsi="Times New Roman" w:cs="Times New Roman"/>
          <w:color w:val="000000"/>
          <w:sz w:val="24"/>
          <w:szCs w:val="24"/>
        </w:rPr>
        <w:t>парцеларния</w:t>
      </w:r>
      <w:proofErr w:type="spellEnd"/>
      <w:r>
        <w:rPr>
          <w:rFonts w:ascii="Times New Roman" w:eastAsia="Times New Roman" w:hAnsi="Times New Roman" w:cs="Times New Roman"/>
          <w:color w:val="000000"/>
          <w:sz w:val="24"/>
          <w:szCs w:val="24"/>
        </w:rPr>
        <w:t xml:space="preserve"> план след </w:t>
      </w:r>
      <w:proofErr w:type="spellStart"/>
      <w:r>
        <w:rPr>
          <w:rFonts w:ascii="Times New Roman" w:eastAsia="Times New Roman" w:hAnsi="Times New Roman" w:cs="Times New Roman"/>
          <w:color w:val="000000"/>
          <w:sz w:val="24"/>
          <w:szCs w:val="24"/>
        </w:rPr>
        <w:t>оцифряването</w:t>
      </w:r>
      <w:proofErr w:type="spellEnd"/>
      <w:r>
        <w:rPr>
          <w:rFonts w:ascii="Times New Roman" w:eastAsia="Times New Roman" w:hAnsi="Times New Roman" w:cs="Times New Roman"/>
          <w:color w:val="000000"/>
          <w:sz w:val="24"/>
          <w:szCs w:val="24"/>
        </w:rPr>
        <w:t xml:space="preserve"> му или с плана на новообразуваните имоти.</w:t>
      </w:r>
    </w:p>
    <w:p w:rsidR="00000000" w:rsidRDefault="00227075">
      <w:pPr>
        <w:spacing w:after="0" w:line="240" w:lineRule="auto"/>
        <w:ind w:firstLine="1155"/>
        <w:jc w:val="both"/>
        <w:textAlignment w:val="center"/>
        <w:divId w:val="16279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допуска участие в търга за част от имот.</w:t>
      </w:r>
    </w:p>
    <w:p w:rsidR="00000000" w:rsidRDefault="00227075">
      <w:pPr>
        <w:spacing w:after="0" w:line="240" w:lineRule="auto"/>
        <w:ind w:firstLine="1155"/>
        <w:jc w:val="both"/>
        <w:textAlignment w:val="center"/>
        <w:divId w:val="599678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Търговете за продажба на земите по § 12а от преходните и заключителните разпоредби на ЗСПЗЗ се</w:t>
      </w:r>
      <w:r>
        <w:rPr>
          <w:rFonts w:ascii="Times New Roman" w:eastAsia="Times New Roman" w:hAnsi="Times New Roman" w:cs="Times New Roman"/>
          <w:color w:val="000000"/>
          <w:sz w:val="24"/>
          <w:szCs w:val="24"/>
        </w:rPr>
        <w:t xml:space="preserve"> извършват с тайно наддаване в левове.</w:t>
      </w:r>
    </w:p>
    <w:p w:rsidR="00000000" w:rsidRDefault="00227075">
      <w:pPr>
        <w:spacing w:after="0" w:line="240" w:lineRule="auto"/>
        <w:ind w:firstLine="1155"/>
        <w:jc w:val="both"/>
        <w:textAlignment w:val="center"/>
        <w:divId w:val="1338195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34 от 2016 г., в сила от 03.05.2016 г., доп. - ДВ, бр. 100 от 2019 г., в сила от 20.12.2019 г.) Началната тръжна цена на имотите е пазарната оценка, изготвена от независим оценител, вписан в регист</w:t>
      </w:r>
      <w:r>
        <w:rPr>
          <w:rFonts w:ascii="Times New Roman" w:eastAsia="Times New Roman" w:hAnsi="Times New Roman" w:cs="Times New Roman"/>
          <w:color w:val="000000"/>
          <w:sz w:val="24"/>
          <w:szCs w:val="24"/>
        </w:rPr>
        <w:t xml:space="preserve">ъра на независимите оценители и притежаващ сертификат за </w:t>
      </w:r>
      <w:proofErr w:type="spellStart"/>
      <w:r>
        <w:rPr>
          <w:rFonts w:ascii="Times New Roman" w:eastAsia="Times New Roman" w:hAnsi="Times New Roman" w:cs="Times New Roman"/>
          <w:color w:val="000000"/>
          <w:sz w:val="24"/>
          <w:szCs w:val="24"/>
        </w:rPr>
        <w:t>оценителска</w:t>
      </w:r>
      <w:proofErr w:type="spellEnd"/>
      <w:r>
        <w:rPr>
          <w:rFonts w:ascii="Times New Roman" w:eastAsia="Times New Roman" w:hAnsi="Times New Roman" w:cs="Times New Roman"/>
          <w:color w:val="000000"/>
          <w:sz w:val="24"/>
          <w:szCs w:val="24"/>
        </w:rPr>
        <w:t xml:space="preserve"> правоспособност на земеделски земи и трайни насаждения. Оценката се възлага от директора на областната дирекция "Земеделие" по местонахождение на земите от държавния поземлен фонд. Началн</w:t>
      </w:r>
      <w:r>
        <w:rPr>
          <w:rFonts w:ascii="Times New Roman" w:eastAsia="Times New Roman" w:hAnsi="Times New Roman" w:cs="Times New Roman"/>
          <w:color w:val="000000"/>
          <w:sz w:val="24"/>
          <w:szCs w:val="24"/>
        </w:rPr>
        <w:t>ата тръжна цена не може да бъде по-ниска от данъчната оценка на имота, увеличена с 10 на сто.</w:t>
      </w:r>
    </w:p>
    <w:p w:rsidR="00000000" w:rsidRDefault="00227075">
      <w:pPr>
        <w:spacing w:after="0" w:line="240" w:lineRule="auto"/>
        <w:ind w:firstLine="1155"/>
        <w:jc w:val="both"/>
        <w:textAlignment w:val="center"/>
        <w:divId w:val="103154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100 от 2019 г., в сила от 20.12.2019 г.) За имоти, заети с трайни насаждения, към началната тръжна цена, определена по реда на ал. 7, се добав</w:t>
      </w:r>
      <w:r>
        <w:rPr>
          <w:rFonts w:ascii="Times New Roman" w:eastAsia="Times New Roman" w:hAnsi="Times New Roman" w:cs="Times New Roman"/>
          <w:color w:val="000000"/>
          <w:sz w:val="24"/>
          <w:szCs w:val="24"/>
        </w:rPr>
        <w:t xml:space="preserve">я и пазарната цена на трайните насаждения, определена от независим оценител, притежаващ сертификат за </w:t>
      </w:r>
      <w:proofErr w:type="spellStart"/>
      <w:r>
        <w:rPr>
          <w:rFonts w:ascii="Times New Roman" w:eastAsia="Times New Roman" w:hAnsi="Times New Roman" w:cs="Times New Roman"/>
          <w:color w:val="000000"/>
          <w:sz w:val="24"/>
          <w:szCs w:val="24"/>
        </w:rPr>
        <w:t>оценителска</w:t>
      </w:r>
      <w:proofErr w:type="spellEnd"/>
      <w:r>
        <w:rPr>
          <w:rFonts w:ascii="Times New Roman" w:eastAsia="Times New Roman" w:hAnsi="Times New Roman" w:cs="Times New Roman"/>
          <w:color w:val="000000"/>
          <w:sz w:val="24"/>
          <w:szCs w:val="24"/>
        </w:rPr>
        <w:t xml:space="preserve"> правоспособност на земеделски земи и трайни насаждения, издаден от Камарата на независимите оценители. Оценката се възлага по реда на ал. 7.</w:t>
      </w:r>
    </w:p>
    <w:p w:rsidR="00000000" w:rsidRDefault="00227075">
      <w:pPr>
        <w:spacing w:after="120" w:line="240" w:lineRule="auto"/>
        <w:ind w:firstLine="1155"/>
        <w:jc w:val="both"/>
        <w:textAlignment w:val="center"/>
        <w:divId w:val="1334643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 (Отм. - ДВ, бр. 34 от 2016 г., в сила от 03.05.2016 г.)</w:t>
      </w:r>
    </w:p>
    <w:p w:rsidR="00000000" w:rsidRDefault="00227075">
      <w:pPr>
        <w:spacing w:after="0" w:line="240" w:lineRule="auto"/>
        <w:ind w:firstLine="1155"/>
        <w:jc w:val="both"/>
        <w:textAlignment w:val="center"/>
        <w:divId w:val="1300575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(Нов - ДВ, бр. 21 от 2015 г., в сила от 20.03.2015 г., изм. - ДВ, бр. 100 от 2019 г., в сила от 20.12.2019 г.) (1) Тръжна процедура за продажба на земите по § 12а от преходните и заключите</w:t>
      </w:r>
      <w:r>
        <w:rPr>
          <w:rFonts w:ascii="Times New Roman" w:eastAsia="Times New Roman" w:hAnsi="Times New Roman" w:cs="Times New Roman"/>
          <w:color w:val="000000"/>
          <w:sz w:val="24"/>
          <w:szCs w:val="24"/>
        </w:rPr>
        <w:t>лните разпоредби на Закона за собствеността и ползването на земеделските земи се открива със заповед на министъра на земеделието, храните и горите или на упълномощено от него длъжностно лице по предложение на директора на областната дирекция "Земеделие" сл</w:t>
      </w:r>
      <w:r>
        <w:rPr>
          <w:rFonts w:ascii="Times New Roman" w:eastAsia="Times New Roman" w:hAnsi="Times New Roman" w:cs="Times New Roman"/>
          <w:color w:val="000000"/>
          <w:sz w:val="24"/>
          <w:szCs w:val="24"/>
        </w:rPr>
        <w:t>ед предварително изразено писмено съгласие на министъра на земеделието, храните и горите за включването на имотите в предмета на търга. Съгласието е валидно до промяна на обстоятелствата, но не повече от една година от датата на издаването му.</w:t>
      </w:r>
    </w:p>
    <w:p w:rsidR="00000000" w:rsidRDefault="00227075">
      <w:pPr>
        <w:spacing w:after="0" w:line="240" w:lineRule="auto"/>
        <w:ind w:firstLine="1155"/>
        <w:jc w:val="both"/>
        <w:textAlignment w:val="center"/>
        <w:divId w:val="352613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нали</w:t>
      </w:r>
      <w:r>
        <w:rPr>
          <w:rFonts w:ascii="Times New Roman" w:eastAsia="Times New Roman" w:hAnsi="Times New Roman" w:cs="Times New Roman"/>
          <w:color w:val="000000"/>
          <w:sz w:val="24"/>
          <w:szCs w:val="24"/>
        </w:rPr>
        <w:t>чие на основания за провеждане на търг за продажба на имоти по реда на чл. 27, ал. 9 във връзка с ал. 8, изречение второ от Закона за собствеността и ползването на земеделските земи те се обявяват на първи търг с отделна заповед.</w:t>
      </w:r>
    </w:p>
    <w:p w:rsidR="00000000" w:rsidRDefault="00227075">
      <w:pPr>
        <w:spacing w:after="0" w:line="240" w:lineRule="auto"/>
        <w:ind w:firstLine="1155"/>
        <w:jc w:val="both"/>
        <w:textAlignment w:val="center"/>
        <w:divId w:val="1486971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земедели</w:t>
      </w:r>
      <w:r>
        <w:rPr>
          <w:rFonts w:ascii="Times New Roman" w:eastAsia="Times New Roman" w:hAnsi="Times New Roman" w:cs="Times New Roman"/>
          <w:color w:val="000000"/>
          <w:sz w:val="24"/>
          <w:szCs w:val="24"/>
        </w:rPr>
        <w:t>ето, храните и горите се подпомага от постоянно действаща комисия за даване на съгласието по ал. 1, която разглежда подадените предложения, към които са приложени следните документи:</w:t>
      </w:r>
    </w:p>
    <w:p w:rsidR="00000000" w:rsidRDefault="00227075">
      <w:pPr>
        <w:spacing w:after="0" w:line="240" w:lineRule="auto"/>
        <w:ind w:firstLine="1155"/>
        <w:jc w:val="both"/>
        <w:textAlignment w:val="center"/>
        <w:divId w:val="726296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мотивирано становище от директора на областна дирекция "Земеделие", в </w:t>
      </w:r>
      <w:r>
        <w:rPr>
          <w:rFonts w:ascii="Times New Roman" w:eastAsia="Times New Roman" w:hAnsi="Times New Roman" w:cs="Times New Roman"/>
          <w:color w:val="000000"/>
          <w:sz w:val="24"/>
          <w:szCs w:val="24"/>
        </w:rPr>
        <w:t xml:space="preserve">което изрично са посочени имотите, предложени за търг по чл. </w:t>
      </w:r>
      <w:r>
        <w:rPr>
          <w:rFonts w:ascii="Times New Roman" w:eastAsia="Times New Roman" w:hAnsi="Times New Roman" w:cs="Times New Roman"/>
          <w:color w:val="000000"/>
          <w:sz w:val="24"/>
          <w:szCs w:val="24"/>
        </w:rPr>
        <w:lastRenderedPageBreak/>
        <w:t>27, ал. 9 във връзка с ал. 8, изречение второ от Закона за собствеността и ползването на земеделските земи, и имотите, за които могат да участват всички заинтересовани лица;</w:t>
      </w:r>
    </w:p>
    <w:p w:rsidR="00000000" w:rsidRDefault="00227075">
      <w:pPr>
        <w:spacing w:after="0" w:line="240" w:lineRule="auto"/>
        <w:ind w:firstLine="1155"/>
        <w:jc w:val="both"/>
        <w:textAlignment w:val="center"/>
        <w:divId w:val="207835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 за държавна со</w:t>
      </w:r>
      <w:r>
        <w:rPr>
          <w:rFonts w:ascii="Times New Roman" w:eastAsia="Times New Roman" w:hAnsi="Times New Roman" w:cs="Times New Roman"/>
          <w:color w:val="000000"/>
          <w:sz w:val="24"/>
          <w:szCs w:val="24"/>
        </w:rPr>
        <w:t>бственост;</w:t>
      </w:r>
    </w:p>
    <w:p w:rsidR="00000000" w:rsidRDefault="00227075">
      <w:pPr>
        <w:spacing w:after="0" w:line="240" w:lineRule="auto"/>
        <w:ind w:firstLine="1155"/>
        <w:jc w:val="both"/>
        <w:textAlignment w:val="center"/>
        <w:divId w:val="1159886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скица на имота от КВС или КККР и регистър на собствениците на съседните имоти, посочени в скицата;</w:t>
      </w:r>
    </w:p>
    <w:p w:rsidR="00000000" w:rsidRDefault="00227075">
      <w:pPr>
        <w:spacing w:after="0" w:line="240" w:lineRule="auto"/>
        <w:ind w:firstLine="1155"/>
        <w:jc w:val="both"/>
        <w:textAlignment w:val="center"/>
        <w:divId w:val="85099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актуална данъчна оценка;</w:t>
      </w:r>
    </w:p>
    <w:p w:rsidR="00000000" w:rsidRDefault="00227075">
      <w:pPr>
        <w:spacing w:after="0" w:line="240" w:lineRule="auto"/>
        <w:ind w:firstLine="1155"/>
        <w:jc w:val="both"/>
        <w:textAlignment w:val="center"/>
        <w:divId w:val="606811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 на имота, определена по реда на чл. 105, ал. 7 или 8;</w:t>
      </w:r>
    </w:p>
    <w:p w:rsidR="00000000" w:rsidRDefault="00227075">
      <w:pPr>
        <w:spacing w:after="0" w:line="240" w:lineRule="auto"/>
        <w:ind w:firstLine="1155"/>
        <w:jc w:val="both"/>
        <w:textAlignment w:val="center"/>
        <w:divId w:val="244389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скица и/или извадка от приет </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xml:space="preserve"> план или</w:t>
      </w:r>
      <w:r>
        <w:rPr>
          <w:rFonts w:ascii="Times New Roman" w:eastAsia="Times New Roman" w:hAnsi="Times New Roman" w:cs="Times New Roman"/>
          <w:color w:val="000000"/>
          <w:sz w:val="24"/>
          <w:szCs w:val="24"/>
        </w:rPr>
        <w:t xml:space="preserve"> от план на новообразувани имоти по чл. 45, ал. 3;</w:t>
      </w:r>
    </w:p>
    <w:p w:rsidR="00000000" w:rsidRDefault="00227075">
      <w:pPr>
        <w:spacing w:after="0" w:line="240" w:lineRule="auto"/>
        <w:ind w:firstLine="1155"/>
        <w:jc w:val="both"/>
        <w:textAlignment w:val="center"/>
        <w:divId w:val="597758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удостоверение за липса на реституционни претенции, издадено от общинската служба по земеделие, със срок на валидност не по-дълъг от 6 месеца от датата на издаването му;</w:t>
      </w:r>
    </w:p>
    <w:p w:rsidR="00000000" w:rsidRDefault="00227075">
      <w:pPr>
        <w:spacing w:after="0" w:line="240" w:lineRule="auto"/>
        <w:ind w:firstLine="1155"/>
        <w:jc w:val="both"/>
        <w:textAlignment w:val="center"/>
        <w:divId w:val="100036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удостоверение, че имотът не е </w:t>
      </w:r>
      <w:r>
        <w:rPr>
          <w:rFonts w:ascii="Times New Roman" w:eastAsia="Times New Roman" w:hAnsi="Times New Roman" w:cs="Times New Roman"/>
          <w:color w:val="000000"/>
          <w:sz w:val="24"/>
          <w:szCs w:val="24"/>
        </w:rPr>
        <w:t>предаден на общината по реда на чл. 19, ал. 1 от Закона за собствеността и ползването на земеделските земи;</w:t>
      </w:r>
    </w:p>
    <w:p w:rsidR="00000000" w:rsidRDefault="00227075">
      <w:pPr>
        <w:spacing w:after="0" w:line="240" w:lineRule="auto"/>
        <w:ind w:firstLine="1155"/>
        <w:jc w:val="both"/>
        <w:textAlignment w:val="center"/>
        <w:divId w:val="879972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документ, че имотът не попада в границите на защитена територия, обявена по реда на Закона за защитените територии;</w:t>
      </w:r>
    </w:p>
    <w:p w:rsidR="00000000" w:rsidRDefault="00227075">
      <w:pPr>
        <w:spacing w:after="0" w:line="240" w:lineRule="auto"/>
        <w:ind w:firstLine="1155"/>
        <w:jc w:val="both"/>
        <w:textAlignment w:val="center"/>
        <w:divId w:val="1740590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протокол за първоначално установяване на действителния начин на трайно ползване на имота по образец, утвърден от министъра на земеделието, храните и горите, и констативен протокол за състоянието и ползването на имота, изготвен по методика, утвърдена от</w:t>
      </w:r>
      <w:r>
        <w:rPr>
          <w:rFonts w:ascii="Times New Roman" w:eastAsia="Times New Roman" w:hAnsi="Times New Roman" w:cs="Times New Roman"/>
          <w:color w:val="000000"/>
          <w:sz w:val="24"/>
          <w:szCs w:val="24"/>
        </w:rPr>
        <w:t xml:space="preserve"> министъра на земеделието, храните и горите;</w:t>
      </w:r>
    </w:p>
    <w:p w:rsidR="00000000" w:rsidRDefault="00227075">
      <w:pPr>
        <w:spacing w:after="0" w:line="240" w:lineRule="auto"/>
        <w:ind w:firstLine="1155"/>
        <w:jc w:val="both"/>
        <w:textAlignment w:val="center"/>
        <w:divId w:val="770128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цветна комбинирана извадка от цифровата </w:t>
      </w:r>
      <w:proofErr w:type="spellStart"/>
      <w:r>
        <w:rPr>
          <w:rFonts w:ascii="Times New Roman" w:eastAsia="Times New Roman" w:hAnsi="Times New Roman" w:cs="Times New Roman"/>
          <w:color w:val="000000"/>
          <w:sz w:val="24"/>
          <w:szCs w:val="24"/>
        </w:rPr>
        <w:t>ортофото</w:t>
      </w:r>
      <w:proofErr w:type="spellEnd"/>
      <w:r>
        <w:rPr>
          <w:rFonts w:ascii="Times New Roman" w:eastAsia="Times New Roman" w:hAnsi="Times New Roman" w:cs="Times New Roman"/>
          <w:color w:val="000000"/>
          <w:sz w:val="24"/>
          <w:szCs w:val="24"/>
        </w:rPr>
        <w:t xml:space="preserve"> карта и КВС/КККР на съответното землище за територията, в която попадат имотите;</w:t>
      </w:r>
    </w:p>
    <w:p w:rsidR="00000000" w:rsidRDefault="00227075">
      <w:pPr>
        <w:spacing w:after="0" w:line="240" w:lineRule="auto"/>
        <w:ind w:firstLine="1155"/>
        <w:jc w:val="both"/>
        <w:textAlignment w:val="center"/>
        <w:divId w:val="2090613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други документи, необходими за изразяване на съгласие на министъра на зем</w:t>
      </w:r>
      <w:r>
        <w:rPr>
          <w:rFonts w:ascii="Times New Roman" w:eastAsia="Times New Roman" w:hAnsi="Times New Roman" w:cs="Times New Roman"/>
          <w:color w:val="000000"/>
          <w:sz w:val="24"/>
          <w:szCs w:val="24"/>
        </w:rPr>
        <w:t>еделието, храните и горите.</w:t>
      </w:r>
    </w:p>
    <w:p w:rsidR="00000000" w:rsidRDefault="00227075">
      <w:pPr>
        <w:spacing w:after="0" w:line="240" w:lineRule="auto"/>
        <w:ind w:firstLine="1155"/>
        <w:jc w:val="both"/>
        <w:textAlignment w:val="center"/>
        <w:divId w:val="263684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заповедта за назначаване на комисията по ал. 3 министърът определя поименния състав на членовете ѝ, които са длъжностни лица от Министерството на земеделието, храните и горите, задачите на комисията и други условия.</w:t>
      </w:r>
    </w:p>
    <w:p w:rsidR="00000000" w:rsidRDefault="00227075">
      <w:pPr>
        <w:spacing w:after="0" w:line="240" w:lineRule="auto"/>
        <w:ind w:firstLine="1155"/>
        <w:jc w:val="both"/>
        <w:textAlignment w:val="center"/>
        <w:divId w:val="1638607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w:t>
      </w:r>
      <w:r>
        <w:rPr>
          <w:rFonts w:ascii="Times New Roman" w:eastAsia="Times New Roman" w:hAnsi="Times New Roman" w:cs="Times New Roman"/>
          <w:color w:val="000000"/>
          <w:sz w:val="24"/>
          <w:szCs w:val="24"/>
        </w:rPr>
        <w:t>мисията по ал. 3 приема правила за работата си, които се одобряват от министъра на земеделието, храните и горите.</w:t>
      </w:r>
    </w:p>
    <w:p w:rsidR="00000000" w:rsidRDefault="00227075">
      <w:pPr>
        <w:spacing w:after="0" w:line="240" w:lineRule="auto"/>
        <w:ind w:firstLine="1155"/>
        <w:jc w:val="both"/>
        <w:textAlignment w:val="center"/>
        <w:divId w:val="1285817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работата си комисията по ал. 3 съставя протокол, с който предлага на министъра на земеделието, храните и горите да изрази съгласие за в</w:t>
      </w:r>
      <w:r>
        <w:rPr>
          <w:rFonts w:ascii="Times New Roman" w:eastAsia="Times New Roman" w:hAnsi="Times New Roman" w:cs="Times New Roman"/>
          <w:color w:val="000000"/>
          <w:sz w:val="24"/>
          <w:szCs w:val="24"/>
        </w:rPr>
        <w:t>ключване на имотите в предмета на търга или за отказ.</w:t>
      </w:r>
    </w:p>
    <w:p w:rsidR="00000000" w:rsidRDefault="00227075">
      <w:pPr>
        <w:spacing w:after="0" w:line="240" w:lineRule="auto"/>
        <w:ind w:firstLine="1155"/>
        <w:jc w:val="both"/>
        <w:textAlignment w:val="center"/>
        <w:divId w:val="865026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заповедите по ал. 1 и 2 се посочват: имотите - обект на търга; срокът за подаване на заявленията; началната тръжна цена; депозитът за участие в търга в размер 10 на сто от началната тръжна цена; у</w:t>
      </w:r>
      <w:r>
        <w:rPr>
          <w:rFonts w:ascii="Times New Roman" w:eastAsia="Times New Roman" w:hAnsi="Times New Roman" w:cs="Times New Roman"/>
          <w:color w:val="000000"/>
          <w:sz w:val="24"/>
          <w:szCs w:val="24"/>
        </w:rPr>
        <w:t>казание, че върху депозита не се начислява лихва и не подлежи на връщане при отказ за сключване на договор; разходите по чл. 56ш, ал. 1, т. 1; банковата сметка за плащането и условията за възстановяване на депозита, както и мястото, където се обявява прото</w:t>
      </w:r>
      <w:r>
        <w:rPr>
          <w:rFonts w:ascii="Times New Roman" w:eastAsia="Times New Roman" w:hAnsi="Times New Roman" w:cs="Times New Roman"/>
          <w:color w:val="000000"/>
          <w:sz w:val="24"/>
          <w:szCs w:val="24"/>
        </w:rPr>
        <w:t>колът за резултатите от търга.</w:t>
      </w:r>
    </w:p>
    <w:p w:rsidR="00000000" w:rsidRDefault="00227075">
      <w:pPr>
        <w:spacing w:after="0" w:line="240" w:lineRule="auto"/>
        <w:ind w:firstLine="1155"/>
        <w:jc w:val="both"/>
        <w:textAlignment w:val="center"/>
        <w:divId w:val="1145318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в 3-дневен срок от издава</w:t>
      </w:r>
      <w:r>
        <w:rPr>
          <w:rFonts w:ascii="Times New Roman" w:eastAsia="Times New Roman" w:hAnsi="Times New Roman" w:cs="Times New Roman"/>
          <w:color w:val="000000"/>
          <w:sz w:val="24"/>
          <w:szCs w:val="24"/>
        </w:rPr>
        <w:t>нето им и се публикуват на интернет страницата на областната дирекция "Земеделие", на страницата на Министерството на земеделието, храните и горите и поне в един местен вестник най-късно 30 дни преди крайния срок за подаване на заявленията за участие.</w:t>
      </w:r>
    </w:p>
    <w:p w:rsidR="00000000" w:rsidRDefault="00227075">
      <w:pPr>
        <w:spacing w:after="0" w:line="240" w:lineRule="auto"/>
        <w:ind w:firstLine="1155"/>
        <w:jc w:val="both"/>
        <w:textAlignment w:val="center"/>
        <w:divId w:val="1853107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w:t>
      </w:r>
      <w:r>
        <w:rPr>
          <w:rFonts w:ascii="Times New Roman" w:eastAsia="Times New Roman" w:hAnsi="Times New Roman" w:cs="Times New Roman"/>
          <w:color w:val="000000"/>
          <w:sz w:val="24"/>
          <w:szCs w:val="24"/>
        </w:rPr>
        <w:t>Търгът по чл. 105, ал. 3 се провежда от комисия, назначена със заповед на директора на областната дирекция "Земеделие", в състав от трима до петима членове, един от които е правоспособен юрист, и двама резервни членове. Решенията на комисията се вземат с м</w:t>
      </w:r>
      <w:r>
        <w:rPr>
          <w:rFonts w:ascii="Times New Roman" w:eastAsia="Times New Roman" w:hAnsi="Times New Roman" w:cs="Times New Roman"/>
          <w:color w:val="000000"/>
          <w:sz w:val="24"/>
          <w:szCs w:val="24"/>
        </w:rPr>
        <w:t>нозинство от броя на членовете ѝ.</w:t>
      </w:r>
    </w:p>
    <w:p w:rsidR="00000000" w:rsidRDefault="00227075">
      <w:pPr>
        <w:spacing w:after="0" w:line="240" w:lineRule="auto"/>
        <w:ind w:firstLine="1155"/>
        <w:jc w:val="both"/>
        <w:textAlignment w:val="center"/>
        <w:divId w:val="7447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Заявителите или писмено упълномощени от тях с нотариална заверка на подписа лица подават в областна дирекция "Земеделие" отделно заявление за всеки имот по образец, утвърден от министъра на земеделието, храните и гори</w:t>
      </w:r>
      <w:r>
        <w:rPr>
          <w:rFonts w:ascii="Times New Roman" w:eastAsia="Times New Roman" w:hAnsi="Times New Roman" w:cs="Times New Roman"/>
          <w:color w:val="000000"/>
          <w:sz w:val="24"/>
          <w:szCs w:val="24"/>
        </w:rPr>
        <w:t>те, в което се посочват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 местонахождението, номерът и площта на</w:t>
      </w:r>
      <w:r>
        <w:rPr>
          <w:rFonts w:ascii="Times New Roman" w:eastAsia="Times New Roman" w:hAnsi="Times New Roman" w:cs="Times New Roman"/>
          <w:color w:val="000000"/>
          <w:sz w:val="24"/>
          <w:szCs w:val="24"/>
        </w:rPr>
        <w:t xml:space="preserve"> поземления имот и предлаганата цена за имота в лева. При подаване на заявлението заявителят или упълномощеното лице представят документ за самоличност и прилагат:</w:t>
      </w:r>
    </w:p>
    <w:p w:rsidR="00000000" w:rsidRDefault="00227075">
      <w:pPr>
        <w:spacing w:after="0" w:line="240" w:lineRule="auto"/>
        <w:ind w:firstLine="1155"/>
        <w:jc w:val="both"/>
        <w:textAlignment w:val="center"/>
        <w:divId w:val="1005942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нотариално заверено пълномощно, когато документите се подават от упълномощено лице;</w:t>
      </w:r>
    </w:p>
    <w:p w:rsidR="00000000" w:rsidRDefault="00227075">
      <w:pPr>
        <w:spacing w:after="0" w:line="240" w:lineRule="auto"/>
        <w:ind w:firstLine="1155"/>
        <w:jc w:val="both"/>
        <w:textAlignment w:val="center"/>
        <w:divId w:val="2069330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w:t>
      </w:r>
      <w:r>
        <w:rPr>
          <w:rFonts w:ascii="Times New Roman" w:eastAsia="Times New Roman" w:hAnsi="Times New Roman" w:cs="Times New Roman"/>
          <w:color w:val="000000"/>
          <w:sz w:val="24"/>
          <w:szCs w:val="24"/>
        </w:rPr>
        <w:t>атежен документ за внесен депозит в оригинал, когато плащането не е извършено по електронен път;</w:t>
      </w:r>
    </w:p>
    <w:p w:rsidR="00000000" w:rsidRDefault="00227075">
      <w:pPr>
        <w:spacing w:after="0" w:line="240" w:lineRule="auto"/>
        <w:ind w:firstLine="1155"/>
        <w:jc w:val="both"/>
        <w:textAlignment w:val="center"/>
        <w:divId w:val="162006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 на съответния оправомощен орган за закупуване на държавните имоти - предмет на продажбата, когато заявлението се подава от юридическо лице или от ед</w:t>
      </w:r>
      <w:r>
        <w:rPr>
          <w:rFonts w:ascii="Times New Roman" w:eastAsia="Times New Roman" w:hAnsi="Times New Roman" w:cs="Times New Roman"/>
          <w:color w:val="000000"/>
          <w:sz w:val="24"/>
          <w:szCs w:val="24"/>
        </w:rPr>
        <w:t>ноличен търговец;</w:t>
      </w:r>
    </w:p>
    <w:p w:rsidR="00000000" w:rsidRDefault="00227075">
      <w:pPr>
        <w:spacing w:after="0" w:line="240" w:lineRule="auto"/>
        <w:ind w:firstLine="1155"/>
        <w:jc w:val="both"/>
        <w:textAlignment w:val="center"/>
        <w:divId w:val="1330014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декларация за обстоятелствата по ал. 18.</w:t>
      </w:r>
    </w:p>
    <w:p w:rsidR="00000000" w:rsidRDefault="00227075">
      <w:pPr>
        <w:spacing w:after="0" w:line="240" w:lineRule="auto"/>
        <w:ind w:firstLine="1155"/>
        <w:jc w:val="both"/>
        <w:textAlignment w:val="center"/>
        <w:divId w:val="165625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Търгът, на който могат да участват всички заинтересовани лица, може да се проведе само когато най-малко двама кандидати са подали заявление за участие и са допуснати до участие в търга.</w:t>
      </w:r>
    </w:p>
    <w:p w:rsidR="00000000" w:rsidRDefault="00227075">
      <w:pPr>
        <w:spacing w:after="0" w:line="240" w:lineRule="auto"/>
        <w:ind w:firstLine="1155"/>
        <w:jc w:val="both"/>
        <w:textAlignment w:val="center"/>
        <w:divId w:val="112908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Когато на търга по ал. 11 са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000000" w:rsidRDefault="00227075">
      <w:pPr>
        <w:spacing w:after="0" w:line="240" w:lineRule="auto"/>
        <w:ind w:firstLine="1155"/>
        <w:jc w:val="both"/>
        <w:textAlignment w:val="center"/>
        <w:divId w:val="507643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Право на участие в първия търг, открит със заповед по ал. 2</w:t>
      </w:r>
      <w:r>
        <w:rPr>
          <w:rFonts w:ascii="Times New Roman" w:eastAsia="Times New Roman" w:hAnsi="Times New Roman" w:cs="Times New Roman"/>
          <w:color w:val="000000"/>
          <w:sz w:val="24"/>
          <w:szCs w:val="24"/>
        </w:rPr>
        <w:t>,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w:t>
      </w:r>
      <w:r>
        <w:rPr>
          <w:rFonts w:ascii="Times New Roman" w:eastAsia="Times New Roman" w:hAnsi="Times New Roman" w:cs="Times New Roman"/>
          <w:color w:val="000000"/>
          <w:sz w:val="24"/>
          <w:szCs w:val="24"/>
        </w:rPr>
        <w:t>седни.</w:t>
      </w:r>
    </w:p>
    <w:p w:rsidR="00000000" w:rsidRDefault="00227075">
      <w:pPr>
        <w:spacing w:after="0" w:line="240" w:lineRule="auto"/>
        <w:ind w:firstLine="1155"/>
        <w:jc w:val="both"/>
        <w:textAlignment w:val="center"/>
        <w:divId w:val="1221792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За участие в търга по ал. 13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подават заявление по образец, утвърден от министъра на земеделието, храните и горите, към което се прилагат документите по ал. 10 и копие на документ за собственост на имота, съседен на имота - обе</w:t>
      </w:r>
      <w:r>
        <w:rPr>
          <w:rFonts w:ascii="Times New Roman" w:eastAsia="Times New Roman" w:hAnsi="Times New Roman" w:cs="Times New Roman"/>
          <w:color w:val="000000"/>
          <w:sz w:val="24"/>
          <w:szCs w:val="24"/>
        </w:rPr>
        <w:t>кт на търга.</w:t>
      </w:r>
    </w:p>
    <w:p w:rsidR="00000000" w:rsidRDefault="00227075">
      <w:pPr>
        <w:spacing w:after="0" w:line="240" w:lineRule="auto"/>
        <w:ind w:firstLine="1155"/>
        <w:jc w:val="both"/>
        <w:textAlignment w:val="center"/>
        <w:divId w:val="78207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На търга по ал. 13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w:t>
      </w:r>
      <w:r>
        <w:rPr>
          <w:rFonts w:ascii="Times New Roman" w:eastAsia="Times New Roman" w:hAnsi="Times New Roman" w:cs="Times New Roman"/>
          <w:color w:val="000000"/>
          <w:sz w:val="24"/>
          <w:szCs w:val="24"/>
        </w:rPr>
        <w:t>ни. Търгът може да се проведе само когато за всеки обявен имот са подадени повече от едно заявления за участие от лица, собственици на отделни имоти, съседни на имота - обект на търга, допуснати за участие в търга.</w:t>
      </w:r>
    </w:p>
    <w:p w:rsidR="00000000" w:rsidRDefault="00227075">
      <w:pPr>
        <w:spacing w:after="0" w:line="240" w:lineRule="auto"/>
        <w:ind w:firstLine="1155"/>
        <w:jc w:val="both"/>
        <w:textAlignment w:val="center"/>
        <w:divId w:val="782847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Не се допускат за участие в търга по</w:t>
      </w:r>
      <w:r>
        <w:rPr>
          <w:rFonts w:ascii="Times New Roman" w:eastAsia="Times New Roman" w:hAnsi="Times New Roman" w:cs="Times New Roman"/>
          <w:color w:val="000000"/>
          <w:sz w:val="24"/>
          <w:szCs w:val="24"/>
        </w:rPr>
        <w:t xml:space="preserve"> ал. 13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откриването на тръжната процедура.</w:t>
      </w:r>
    </w:p>
    <w:p w:rsidR="00000000" w:rsidRDefault="00227075">
      <w:pPr>
        <w:spacing w:after="0" w:line="240" w:lineRule="auto"/>
        <w:ind w:firstLine="1155"/>
        <w:jc w:val="both"/>
        <w:textAlignment w:val="center"/>
        <w:divId w:val="738790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Имотите, останали след провеждане на търга</w:t>
      </w:r>
      <w:r>
        <w:rPr>
          <w:rFonts w:ascii="Times New Roman" w:eastAsia="Times New Roman" w:hAnsi="Times New Roman" w:cs="Times New Roman"/>
          <w:color w:val="000000"/>
          <w:sz w:val="24"/>
          <w:szCs w:val="24"/>
        </w:rPr>
        <w:t xml:space="preserve"> по ал. 13, се включват в следващи търгове, на които право на участие имат всички заинтересовани лица.</w:t>
      </w:r>
    </w:p>
    <w:p w:rsidR="00000000" w:rsidRDefault="00227075">
      <w:pPr>
        <w:spacing w:after="0" w:line="240" w:lineRule="auto"/>
        <w:ind w:firstLine="1155"/>
        <w:jc w:val="both"/>
        <w:textAlignment w:val="center"/>
        <w:divId w:val="1285621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Свързани лица по смисъла на Търговския закон и свързани предприятия по смисъла на Закона за малките и средните предприятия не могат да бъдат самосто</w:t>
      </w:r>
      <w:r>
        <w:rPr>
          <w:rFonts w:ascii="Times New Roman" w:eastAsia="Times New Roman" w:hAnsi="Times New Roman" w:cs="Times New Roman"/>
          <w:color w:val="000000"/>
          <w:sz w:val="24"/>
          <w:szCs w:val="24"/>
        </w:rPr>
        <w:t>ятелни кандидати или участници в тръжната процедура за един и същ имот.</w:t>
      </w:r>
    </w:p>
    <w:p w:rsidR="00000000" w:rsidRDefault="00227075">
      <w:pPr>
        <w:spacing w:after="0" w:line="240" w:lineRule="auto"/>
        <w:ind w:firstLine="1155"/>
        <w:jc w:val="both"/>
        <w:textAlignment w:val="center"/>
        <w:divId w:val="956064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Тръжната комисия може служебно да събира доказателства за обстоятелствата по ал. 18 чрез справка в съответния публичен регистър, а когато такъв не се поддържа, информацията се изи</w:t>
      </w:r>
      <w:r>
        <w:rPr>
          <w:rFonts w:ascii="Times New Roman" w:eastAsia="Times New Roman" w:hAnsi="Times New Roman" w:cs="Times New Roman"/>
          <w:color w:val="000000"/>
          <w:sz w:val="24"/>
          <w:szCs w:val="24"/>
        </w:rPr>
        <w:t>сква и получава по служебен път от компетентната администрация.</w:t>
      </w:r>
    </w:p>
    <w:p w:rsidR="00000000" w:rsidRDefault="00227075">
      <w:pPr>
        <w:spacing w:after="120" w:line="240" w:lineRule="auto"/>
        <w:ind w:firstLine="1155"/>
        <w:jc w:val="both"/>
        <w:textAlignment w:val="center"/>
        <w:divId w:val="133268269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043283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107. (Нов - ДВ, бр. 21 от 2015 г., в сила от 20.03.2015 г.) (1) Заявление, представено в </w:t>
      </w:r>
      <w:proofErr w:type="spellStart"/>
      <w:r>
        <w:rPr>
          <w:rFonts w:ascii="Times New Roman" w:eastAsia="Times New Roman" w:hAnsi="Times New Roman" w:cs="Times New Roman"/>
          <w:color w:val="000000"/>
          <w:sz w:val="24"/>
          <w:szCs w:val="24"/>
        </w:rPr>
        <w:t>незапечатан</w:t>
      </w:r>
      <w:proofErr w:type="spellEnd"/>
      <w:r>
        <w:rPr>
          <w:rFonts w:ascii="Times New Roman" w:eastAsia="Times New Roman" w:hAnsi="Times New Roman" w:cs="Times New Roman"/>
          <w:color w:val="000000"/>
          <w:sz w:val="24"/>
          <w:szCs w:val="24"/>
        </w:rPr>
        <w:t xml:space="preserve"> плик, е недействително.</w:t>
      </w:r>
    </w:p>
    <w:p w:rsidR="00000000" w:rsidRDefault="00227075">
      <w:pPr>
        <w:spacing w:after="0" w:line="240" w:lineRule="auto"/>
        <w:ind w:firstLine="1155"/>
        <w:jc w:val="both"/>
        <w:textAlignment w:val="center"/>
        <w:divId w:val="85852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2019 г., в сила от 20.12.2019 г.) </w:t>
      </w:r>
      <w:r>
        <w:rPr>
          <w:rFonts w:ascii="Times New Roman" w:eastAsia="Times New Roman" w:hAnsi="Times New Roman" w:cs="Times New Roman"/>
          <w:color w:val="000000"/>
          <w:sz w:val="24"/>
          <w:szCs w:val="24"/>
        </w:rPr>
        <w:t>Получените в областната дирекция "Земеделие" пликове със заявления за участие в търга, без да се 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000000" w:rsidRDefault="00227075">
      <w:pPr>
        <w:spacing w:after="0" w:line="240" w:lineRule="auto"/>
        <w:ind w:firstLine="1155"/>
        <w:jc w:val="both"/>
        <w:textAlignment w:val="center"/>
        <w:divId w:val="1535922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w:t>
      </w:r>
      <w:r>
        <w:rPr>
          <w:rFonts w:ascii="Times New Roman" w:eastAsia="Times New Roman" w:hAnsi="Times New Roman" w:cs="Times New Roman"/>
          <w:color w:val="000000"/>
          <w:sz w:val="24"/>
          <w:szCs w:val="24"/>
        </w:rPr>
        <w:t xml:space="preserve"> - ДВ, бр. 100 от 2019 г., в сила от 20.12.2019 г.) Предлаганата цена е цяло число, в лева, и не може да бъде по-ниска от началната тръжна цена.</w:t>
      </w:r>
    </w:p>
    <w:p w:rsidR="00000000" w:rsidRDefault="00227075">
      <w:pPr>
        <w:spacing w:after="0" w:line="240" w:lineRule="auto"/>
        <w:ind w:firstLine="1155"/>
        <w:jc w:val="both"/>
        <w:textAlignment w:val="center"/>
        <w:divId w:val="25606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2019 г., в сила от 20.12.2019 г.) Не се допускат за участие в търга кандидатите, чии</w:t>
      </w:r>
      <w:r>
        <w:rPr>
          <w:rFonts w:ascii="Times New Roman" w:eastAsia="Times New Roman" w:hAnsi="Times New Roman" w:cs="Times New Roman"/>
          <w:color w:val="000000"/>
          <w:sz w:val="24"/>
          <w:szCs w:val="24"/>
        </w:rPr>
        <w:t>то заявления са подадени след срока по чл. 106, ал. 7, не съдържат документите по чл. 106, ал. 10 и 14 или не отговарят на изискванията по чл. 106.</w:t>
      </w:r>
    </w:p>
    <w:p w:rsidR="00000000" w:rsidRDefault="00227075">
      <w:pPr>
        <w:spacing w:after="0" w:line="240" w:lineRule="auto"/>
        <w:ind w:firstLine="1155"/>
        <w:jc w:val="both"/>
        <w:textAlignment w:val="center"/>
        <w:divId w:val="1044015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p>
    <w:p w:rsidR="00000000" w:rsidRDefault="00227075">
      <w:pPr>
        <w:spacing w:after="0" w:line="240" w:lineRule="auto"/>
        <w:ind w:firstLine="1155"/>
        <w:jc w:val="both"/>
        <w:textAlignment w:val="center"/>
        <w:divId w:val="129768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2019 г., в сила от 20.12.2019 г.) В 14-дневен с</w:t>
      </w:r>
      <w:r>
        <w:rPr>
          <w:rFonts w:ascii="Times New Roman" w:eastAsia="Times New Roman" w:hAnsi="Times New Roman" w:cs="Times New Roman"/>
          <w:color w:val="000000"/>
          <w:sz w:val="24"/>
          <w:szCs w:val="24"/>
        </w:rPr>
        <w:t>рок тръжната комисия разглежда заявленията, класира предложенията и определя спечелилия търга кандидат за всеки имот.</w:t>
      </w:r>
    </w:p>
    <w:p w:rsidR="00000000" w:rsidRDefault="00227075">
      <w:pPr>
        <w:spacing w:after="0" w:line="240" w:lineRule="auto"/>
        <w:ind w:firstLine="1155"/>
        <w:jc w:val="both"/>
        <w:textAlignment w:val="center"/>
        <w:divId w:val="1589195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Търгът се счита за спечелен от участника, който е предложил най-висока цена за имота.</w:t>
      </w:r>
    </w:p>
    <w:p w:rsidR="00000000" w:rsidRDefault="00227075">
      <w:pPr>
        <w:spacing w:after="0" w:line="240" w:lineRule="auto"/>
        <w:ind w:firstLine="1155"/>
        <w:jc w:val="both"/>
        <w:textAlignment w:val="center"/>
        <w:divId w:val="1713915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резултатите от търга се съставя протокол,</w:t>
      </w:r>
      <w:r>
        <w:rPr>
          <w:rFonts w:ascii="Times New Roman" w:eastAsia="Times New Roman" w:hAnsi="Times New Roman" w:cs="Times New Roman"/>
          <w:color w:val="000000"/>
          <w:sz w:val="24"/>
          <w:szCs w:val="24"/>
        </w:rPr>
        <w:t xml:space="preserve"> който се подписва от членовете на тръжната комисия и съдържа:</w:t>
      </w:r>
    </w:p>
    <w:p w:rsidR="00000000" w:rsidRDefault="00227075">
      <w:pPr>
        <w:spacing w:after="0" w:line="240" w:lineRule="auto"/>
        <w:ind w:firstLine="1155"/>
        <w:jc w:val="both"/>
        <w:textAlignment w:val="center"/>
        <w:divId w:val="208923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постъпилите заявления за участие в търга по имоти (брой, имена на заявителите, предложената цена);</w:t>
      </w:r>
    </w:p>
    <w:p w:rsidR="00000000" w:rsidRDefault="00227075">
      <w:pPr>
        <w:spacing w:after="0" w:line="240" w:lineRule="auto"/>
        <w:ind w:firstLine="1155"/>
        <w:jc w:val="both"/>
        <w:textAlignment w:val="center"/>
        <w:divId w:val="38653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които не са допуснати за участие в търга и мотивите за това;</w:t>
      </w:r>
    </w:p>
    <w:p w:rsidR="00000000" w:rsidRDefault="00227075">
      <w:pPr>
        <w:spacing w:after="0" w:line="240" w:lineRule="auto"/>
        <w:ind w:firstLine="1155"/>
        <w:jc w:val="both"/>
        <w:textAlignment w:val="center"/>
        <w:divId w:val="1087775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имотите и и</w:t>
      </w:r>
      <w:r>
        <w:rPr>
          <w:rFonts w:ascii="Times New Roman" w:eastAsia="Times New Roman" w:hAnsi="Times New Roman" w:cs="Times New Roman"/>
          <w:color w:val="000000"/>
          <w:sz w:val="24"/>
          <w:szCs w:val="24"/>
        </w:rPr>
        <w:t>мената на класираните на първо и второ място кандидати - за всеки имот;</w:t>
      </w:r>
    </w:p>
    <w:p w:rsidR="00000000" w:rsidRDefault="00227075">
      <w:pPr>
        <w:spacing w:after="0" w:line="240" w:lineRule="auto"/>
        <w:ind w:firstLine="1155"/>
        <w:jc w:val="both"/>
        <w:textAlignment w:val="center"/>
        <w:divId w:val="186274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имотите, за които не е определен купувач.</w:t>
      </w:r>
    </w:p>
    <w:p w:rsidR="00000000" w:rsidRDefault="00227075">
      <w:pPr>
        <w:spacing w:after="0" w:line="240" w:lineRule="auto"/>
        <w:ind w:firstLine="1155"/>
        <w:jc w:val="both"/>
        <w:textAlignment w:val="center"/>
        <w:divId w:val="824321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Протоколът се обявява на посоченото в заповедта място, като в 7-дневен срок от обявяването му участниците в търга могат да направят пис</w:t>
      </w:r>
      <w:r>
        <w:rPr>
          <w:rFonts w:ascii="Times New Roman" w:eastAsia="Times New Roman" w:hAnsi="Times New Roman" w:cs="Times New Roman"/>
          <w:color w:val="000000"/>
          <w:sz w:val="24"/>
          <w:szCs w:val="24"/>
        </w:rPr>
        <w:t>мени възражения до тръжната комисия. Тръжната комисия се произнася по възраженията в 5-дневен срок, като за разглеждането им се съставя протокол, в който се посочват мотивите за приемането или отхвърлянето им. Протоколът се подписва от членовете на тръжнат</w:t>
      </w:r>
      <w:r>
        <w:rPr>
          <w:rFonts w:ascii="Times New Roman" w:eastAsia="Times New Roman" w:hAnsi="Times New Roman" w:cs="Times New Roman"/>
          <w:color w:val="000000"/>
          <w:sz w:val="24"/>
          <w:szCs w:val="24"/>
        </w:rPr>
        <w:t>а комисия и се обявява на посоченото в заповедта публично място.</w:t>
      </w:r>
    </w:p>
    <w:p w:rsidR="00000000" w:rsidRDefault="00227075">
      <w:pPr>
        <w:spacing w:after="0" w:line="240" w:lineRule="auto"/>
        <w:ind w:firstLine="1155"/>
        <w:jc w:val="both"/>
        <w:textAlignment w:val="center"/>
        <w:divId w:val="1039159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(Изм. - ДВ, бр. 79 от 2017 г., в сила от 03.10.2017 г., изм. - ДВ, бр. 100 от 2019 г., в сила от 20.12.2019 г.) Председателят на тръжната комисия в 3-дневен срок от произнасянето по възр</w:t>
      </w:r>
      <w:r>
        <w:rPr>
          <w:rFonts w:ascii="Times New Roman" w:eastAsia="Times New Roman" w:hAnsi="Times New Roman" w:cs="Times New Roman"/>
          <w:color w:val="000000"/>
          <w:sz w:val="24"/>
          <w:szCs w:val="24"/>
        </w:rPr>
        <w:t xml:space="preserve">аженията представя протоколите по ал. 8 и 9 заедно със заявленията, приложенията към тях, както и възраженията, за одобряване от министъра на земеделието, храните и горите, който може да одобри протоколите, да ги върне за отстраняване на констатирани </w:t>
      </w:r>
      <w:proofErr w:type="spellStart"/>
      <w:r>
        <w:rPr>
          <w:rFonts w:ascii="Times New Roman" w:eastAsia="Times New Roman" w:hAnsi="Times New Roman" w:cs="Times New Roman"/>
          <w:color w:val="000000"/>
          <w:sz w:val="24"/>
          <w:szCs w:val="24"/>
        </w:rPr>
        <w:t>неред</w:t>
      </w:r>
      <w:r>
        <w:rPr>
          <w:rFonts w:ascii="Times New Roman" w:eastAsia="Times New Roman" w:hAnsi="Times New Roman" w:cs="Times New Roman"/>
          <w:color w:val="000000"/>
          <w:sz w:val="24"/>
          <w:szCs w:val="24"/>
        </w:rPr>
        <w:t>овности</w:t>
      </w:r>
      <w:proofErr w:type="spellEnd"/>
      <w:r>
        <w:rPr>
          <w:rFonts w:ascii="Times New Roman" w:eastAsia="Times New Roman" w:hAnsi="Times New Roman" w:cs="Times New Roman"/>
          <w:color w:val="000000"/>
          <w:sz w:val="24"/>
          <w:szCs w:val="24"/>
        </w:rPr>
        <w:t xml:space="preserve"> или да откаже одобряването им.</w:t>
      </w:r>
    </w:p>
    <w:p w:rsidR="00000000" w:rsidRDefault="00227075">
      <w:pPr>
        <w:spacing w:after="0" w:line="240" w:lineRule="auto"/>
        <w:ind w:firstLine="1155"/>
        <w:jc w:val="both"/>
        <w:textAlignment w:val="center"/>
        <w:divId w:val="506484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79 от 2017 г., в сила от 03.10.2017 г., доп. - ДВ, бр. 100 от 2019 г., в сила от 20.12.2019 г.) Министърът на земеделието, храните и горите или упълномощено от него длъжностно лице в 7-дневен срок</w:t>
      </w:r>
      <w:r>
        <w:rPr>
          <w:rFonts w:ascii="Times New Roman" w:eastAsia="Times New Roman" w:hAnsi="Times New Roman" w:cs="Times New Roman"/>
          <w:color w:val="000000"/>
          <w:sz w:val="24"/>
          <w:szCs w:val="24"/>
        </w:rPr>
        <w:t xml:space="preserve"> от одобряване на протоколите със заповед определя класираните на първо и второ място кандидати - за всеки имот. Заповедта се публикува на интернет страницата на Министерството на земеделието, храните и горите и на областната дирекция "Земеделие" при спазв</w:t>
      </w:r>
      <w:r>
        <w:rPr>
          <w:rFonts w:ascii="Times New Roman" w:eastAsia="Times New Roman" w:hAnsi="Times New Roman" w:cs="Times New Roman"/>
          <w:color w:val="000000"/>
          <w:sz w:val="24"/>
          <w:szCs w:val="24"/>
        </w:rPr>
        <w:t>ане изискванията на Закона за защита на личните данни.</w:t>
      </w:r>
    </w:p>
    <w:p w:rsidR="00000000" w:rsidRDefault="00227075">
      <w:pPr>
        <w:spacing w:after="0" w:line="240" w:lineRule="auto"/>
        <w:ind w:firstLine="1155"/>
        <w:jc w:val="both"/>
        <w:textAlignment w:val="center"/>
        <w:divId w:val="991101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100 от 2019 г., в сила от 20.12.2019 г.) При отказ да одобри протоколите министърът на земеделието, храните и горите или упълномощено от него длъжностно лице издава заповед за част</w:t>
      </w:r>
      <w:r>
        <w:rPr>
          <w:rFonts w:ascii="Times New Roman" w:eastAsia="Times New Roman" w:hAnsi="Times New Roman" w:cs="Times New Roman"/>
          <w:color w:val="000000"/>
          <w:sz w:val="24"/>
          <w:szCs w:val="24"/>
        </w:rPr>
        <w:t xml:space="preserve">ично или пълно прекратяване на процедурата. При упълномощаване длъжностното лице издава заповедта в 7-дневен срок от постъпване на протоколите, придружени с мотивирано писмо на министъра на земеделието, храните и горите за </w:t>
      </w:r>
      <w:proofErr w:type="spellStart"/>
      <w:r>
        <w:rPr>
          <w:rFonts w:ascii="Times New Roman" w:eastAsia="Times New Roman" w:hAnsi="Times New Roman" w:cs="Times New Roman"/>
          <w:color w:val="000000"/>
          <w:sz w:val="24"/>
          <w:szCs w:val="24"/>
        </w:rPr>
        <w:t>неодобряването</w:t>
      </w:r>
      <w:proofErr w:type="spellEnd"/>
      <w:r>
        <w:rPr>
          <w:rFonts w:ascii="Times New Roman" w:eastAsia="Times New Roman" w:hAnsi="Times New Roman" w:cs="Times New Roman"/>
          <w:color w:val="000000"/>
          <w:sz w:val="24"/>
          <w:szCs w:val="24"/>
        </w:rPr>
        <w:t xml:space="preserve"> им. Заповедта се п</w:t>
      </w:r>
      <w:r>
        <w:rPr>
          <w:rFonts w:ascii="Times New Roman" w:eastAsia="Times New Roman" w:hAnsi="Times New Roman" w:cs="Times New Roman"/>
          <w:color w:val="000000"/>
          <w:sz w:val="24"/>
          <w:szCs w:val="24"/>
        </w:rPr>
        <w:t>убликува по реда на ал. 11.</w:t>
      </w:r>
    </w:p>
    <w:p w:rsidR="00000000" w:rsidRDefault="00227075">
      <w:pPr>
        <w:spacing w:after="120" w:line="240" w:lineRule="auto"/>
        <w:ind w:firstLine="1155"/>
        <w:jc w:val="both"/>
        <w:textAlignment w:val="center"/>
        <w:divId w:val="858008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(Предишна ал. 12, изм. - ДВ, бр. 100 от 2019 г., в сила от 20.12.2019 г.) Директорът на областната дирекция "Земеделие" уведомява участниците в търга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за заповедите по ал. 11 и 1</w:t>
      </w:r>
      <w:r>
        <w:rPr>
          <w:rFonts w:ascii="Times New Roman" w:eastAsia="Times New Roman" w:hAnsi="Times New Roman" w:cs="Times New Roman"/>
          <w:color w:val="000000"/>
          <w:sz w:val="24"/>
          <w:szCs w:val="24"/>
        </w:rPr>
        <w:t xml:space="preserve">2 в 3-дневен срок. Участниците в търга могат да подадат жалба пред компетентния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 14-дневен срок от уведомлението.</w:t>
      </w:r>
    </w:p>
    <w:p w:rsidR="00000000" w:rsidRDefault="00227075">
      <w:pPr>
        <w:spacing w:after="0" w:line="240" w:lineRule="auto"/>
        <w:ind w:firstLine="1155"/>
        <w:jc w:val="both"/>
        <w:textAlignment w:val="center"/>
        <w:divId w:val="2073455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(Нов - ДВ, бр. 21 от 2015 г., в сила от 20.03.2015 г.) (1) Когато кандидатите за е</w:t>
      </w:r>
      <w:r>
        <w:rPr>
          <w:rFonts w:ascii="Times New Roman" w:eastAsia="Times New Roman" w:hAnsi="Times New Roman" w:cs="Times New Roman"/>
          <w:color w:val="000000"/>
          <w:sz w:val="24"/>
          <w:szCs w:val="24"/>
        </w:rPr>
        <w:t>дин и същ имот са предложили една и съща цена, между тях се провежда търг с явно наддаване.</w:t>
      </w:r>
    </w:p>
    <w:p w:rsidR="00000000" w:rsidRDefault="00227075">
      <w:pPr>
        <w:spacing w:after="0" w:line="240" w:lineRule="auto"/>
        <w:ind w:firstLine="1155"/>
        <w:jc w:val="both"/>
        <w:textAlignment w:val="center"/>
        <w:divId w:val="677930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тръжната комисия уведомява по реда на ГПК кандидатите по ал. 1 за деня, часа, условията и реда за провеждане на търга с явно наддаване.</w:t>
      </w:r>
    </w:p>
    <w:p w:rsidR="00000000" w:rsidRDefault="00227075">
      <w:pPr>
        <w:spacing w:after="0" w:line="240" w:lineRule="auto"/>
        <w:ind w:firstLine="1155"/>
        <w:jc w:val="both"/>
        <w:textAlignment w:val="center"/>
        <w:divId w:val="862473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w:t>
      </w:r>
      <w:r>
        <w:rPr>
          <w:rFonts w:ascii="Times New Roman" w:eastAsia="Times New Roman" w:hAnsi="Times New Roman" w:cs="Times New Roman"/>
          <w:color w:val="000000"/>
          <w:sz w:val="24"/>
          <w:szCs w:val="24"/>
        </w:rPr>
        <w:t>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w:t>
      </w:r>
      <w:r>
        <w:rPr>
          <w:rFonts w:ascii="Times New Roman" w:eastAsia="Times New Roman" w:hAnsi="Times New Roman" w:cs="Times New Roman"/>
          <w:color w:val="000000"/>
          <w:sz w:val="24"/>
          <w:szCs w:val="24"/>
        </w:rPr>
        <w:t>а дали са изпълнени условията за провеждане на търга.</w:t>
      </w:r>
    </w:p>
    <w:p w:rsidR="00000000" w:rsidRDefault="00227075">
      <w:pPr>
        <w:spacing w:after="0" w:line="240" w:lineRule="auto"/>
        <w:ind w:firstLine="1155"/>
        <w:jc w:val="both"/>
        <w:textAlignment w:val="center"/>
        <w:divId w:val="643900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Търгът се провежда между кандидатите, явили се на обявената дата.</w:t>
      </w:r>
    </w:p>
    <w:p w:rsidR="00000000" w:rsidRDefault="00227075">
      <w:pPr>
        <w:spacing w:after="0" w:line="240" w:lineRule="auto"/>
        <w:ind w:firstLine="1155"/>
        <w:jc w:val="both"/>
        <w:textAlignment w:val="center"/>
        <w:divId w:val="1425493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случай че отсъстват повече от един от членовете на комисията или правоспособният юрист, търгът се отлага за същия час и място </w:t>
      </w:r>
      <w:r>
        <w:rPr>
          <w:rFonts w:ascii="Times New Roman" w:eastAsia="Times New Roman" w:hAnsi="Times New Roman" w:cs="Times New Roman"/>
          <w:color w:val="000000"/>
          <w:sz w:val="24"/>
          <w:szCs w:val="24"/>
        </w:rPr>
        <w:t>на следващия ден.</w:t>
      </w:r>
    </w:p>
    <w:p w:rsidR="00000000" w:rsidRDefault="00227075">
      <w:pPr>
        <w:spacing w:after="0" w:line="240" w:lineRule="auto"/>
        <w:ind w:firstLine="1155"/>
        <w:jc w:val="both"/>
        <w:textAlignment w:val="center"/>
        <w:divId w:val="809638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000000" w:rsidRDefault="00227075">
      <w:pPr>
        <w:spacing w:after="0" w:line="240" w:lineRule="auto"/>
        <w:ind w:firstLine="1155"/>
        <w:jc w:val="both"/>
        <w:textAlignment w:val="center"/>
        <w:divId w:val="1754860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Председателят на тръжната коми</w:t>
      </w:r>
      <w:r>
        <w:rPr>
          <w:rFonts w:ascii="Times New Roman" w:eastAsia="Times New Roman" w:hAnsi="Times New Roman" w:cs="Times New Roman"/>
          <w:color w:val="000000"/>
          <w:sz w:val="24"/>
          <w:szCs w:val="24"/>
        </w:rPr>
        <w:t>сия обявява началната тръжна цена, от която започва наддаването, и определя стъпка на наддаването в размер 100 лева.</w:t>
      </w:r>
    </w:p>
    <w:p w:rsidR="00000000" w:rsidRDefault="00227075">
      <w:pPr>
        <w:spacing w:after="0" w:line="240" w:lineRule="auto"/>
        <w:ind w:firstLine="1155"/>
        <w:jc w:val="both"/>
        <w:textAlignment w:val="center"/>
        <w:divId w:val="274098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Началната тръжна цена е равна на предложената от кандидатите при търга с тайно наддаване цена, увеличена с една стъпка.</w:t>
      </w:r>
    </w:p>
    <w:p w:rsidR="00000000" w:rsidRDefault="00227075">
      <w:pPr>
        <w:spacing w:after="0" w:line="240" w:lineRule="auto"/>
        <w:ind w:firstLine="1155"/>
        <w:jc w:val="both"/>
        <w:textAlignment w:val="center"/>
        <w:divId w:val="2014260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Наддаването</w:t>
      </w:r>
      <w:r>
        <w:rPr>
          <w:rFonts w:ascii="Times New Roman" w:eastAsia="Times New Roman" w:hAnsi="Times New Roman" w:cs="Times New Roman"/>
          <w:color w:val="000000"/>
          <w:sz w:val="24"/>
          <w:szCs w:val="24"/>
        </w:rPr>
        <w:t xml:space="preserve">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 равно на стъпката по ал. 7.</w:t>
      </w:r>
    </w:p>
    <w:p w:rsidR="00000000" w:rsidRDefault="00227075">
      <w:pPr>
        <w:spacing w:after="0" w:line="240" w:lineRule="auto"/>
        <w:ind w:firstLine="1155"/>
        <w:jc w:val="both"/>
        <w:textAlignment w:val="center"/>
        <w:divId w:val="1084689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 третото обявяване на последното предложение се</w:t>
      </w:r>
      <w:r>
        <w:rPr>
          <w:rFonts w:ascii="Times New Roman" w:eastAsia="Times New Roman" w:hAnsi="Times New Roman" w:cs="Times New Roman"/>
          <w:color w:val="000000"/>
          <w:sz w:val="24"/>
          <w:szCs w:val="24"/>
        </w:rPr>
        <w:t xml:space="preserve"> прави предупреждение, че е последно, и ако няма друго предложение, председателят обявява приключването на наддаването със звуков сигнал. Председателят обявява спечелилия участник и закрива търга, като на първо място се класира кандидатът, предложил най-ви</w:t>
      </w:r>
      <w:r>
        <w:rPr>
          <w:rFonts w:ascii="Times New Roman" w:eastAsia="Times New Roman" w:hAnsi="Times New Roman" w:cs="Times New Roman"/>
          <w:color w:val="000000"/>
          <w:sz w:val="24"/>
          <w:szCs w:val="24"/>
        </w:rPr>
        <w:t>сока цена за даден имот.</w:t>
      </w:r>
    </w:p>
    <w:p w:rsidR="00000000" w:rsidRDefault="00227075">
      <w:pPr>
        <w:spacing w:after="0" w:line="240" w:lineRule="auto"/>
        <w:ind w:firstLine="1155"/>
        <w:jc w:val="both"/>
        <w:textAlignment w:val="center"/>
        <w:divId w:val="1219509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 явяване само на един кандидат за даден имот той се обявява за спечелил търга при обявената от него тръжна цена в търга с тайно наддаване. Имотите, за които не са се явили кандидати, се включват в предмета на следващия търг</w:t>
      </w:r>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1860002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79 от 2017 г., в сила от 03.10.2017 г.) Министърът на земеделието, храните и горите или упълномощено от него длъжностно лице одобрява протокола от провеждането на явния търг и издава заповед за определяне на спечелилия участник. Запо</w:t>
      </w:r>
      <w:r>
        <w:rPr>
          <w:rFonts w:ascii="Times New Roman" w:eastAsia="Times New Roman" w:hAnsi="Times New Roman" w:cs="Times New Roman"/>
          <w:color w:val="000000"/>
          <w:sz w:val="24"/>
          <w:szCs w:val="24"/>
        </w:rPr>
        <w:t>ведта се публикува на интернет страницата на Министерството на земеделието, храните и горите при спазване изискванията на Закона за защита на личните данни.</w:t>
      </w:r>
    </w:p>
    <w:p w:rsidR="00000000" w:rsidRDefault="00227075">
      <w:pPr>
        <w:spacing w:after="0" w:line="240" w:lineRule="auto"/>
        <w:ind w:firstLine="1155"/>
        <w:jc w:val="both"/>
        <w:textAlignment w:val="center"/>
        <w:divId w:val="422652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Директорът на областната дирекция "Земеделие" уведомява участниците в търга по реда на ГПК за </w:t>
      </w:r>
      <w:r>
        <w:rPr>
          <w:rFonts w:ascii="Times New Roman" w:eastAsia="Times New Roman" w:hAnsi="Times New Roman" w:cs="Times New Roman"/>
          <w:color w:val="000000"/>
          <w:sz w:val="24"/>
          <w:szCs w:val="24"/>
        </w:rPr>
        <w:t xml:space="preserve">заповедта по ал. 12, като участниците в търга могат да подадат жалба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 14-дневен срок от уведомлението.</w:t>
      </w:r>
    </w:p>
    <w:p w:rsidR="00000000" w:rsidRDefault="00227075">
      <w:pPr>
        <w:spacing w:after="120" w:line="240" w:lineRule="auto"/>
        <w:ind w:firstLine="1155"/>
        <w:jc w:val="both"/>
        <w:textAlignment w:val="center"/>
        <w:divId w:val="56133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Когато в 14-дневен срок от влизането в сила на заповедта лицето, спечелило търга с тайно или с явно н</w:t>
      </w:r>
      <w:r>
        <w:rPr>
          <w:rFonts w:ascii="Times New Roman" w:eastAsia="Times New Roman" w:hAnsi="Times New Roman" w:cs="Times New Roman"/>
          <w:color w:val="000000"/>
          <w:sz w:val="24"/>
          <w:szCs w:val="24"/>
        </w:rPr>
        <w:t>аддаване, не внесе цената, дължимите данъци, такси, разходи по чл. 56ш, ал. 1, т. 1 и режийните разноски, директорът на областната дирекция "Земеделие" уведомява по реда на ГПК класирания на второ място кандидат.</w:t>
      </w:r>
    </w:p>
    <w:p w:rsidR="00000000" w:rsidRDefault="00227075">
      <w:pPr>
        <w:spacing w:after="0" w:line="240" w:lineRule="auto"/>
        <w:ind w:firstLine="1155"/>
        <w:jc w:val="both"/>
        <w:textAlignment w:val="center"/>
        <w:divId w:val="587080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(Нов - ДВ, бр. 21 от 2015 г., в си</w:t>
      </w:r>
      <w:r>
        <w:rPr>
          <w:rFonts w:ascii="Times New Roman" w:eastAsia="Times New Roman" w:hAnsi="Times New Roman" w:cs="Times New Roman"/>
          <w:color w:val="000000"/>
          <w:sz w:val="24"/>
          <w:szCs w:val="24"/>
        </w:rPr>
        <w:t>ла от 20.03.2015 г.) (1) (Изм. - ДВ, бр. 79 от 2017 г., в сила от 03.10.2017 г.) За прехвърляне правото на собственост върху земеделските земи по § 12а от преходните и заключителните разпоредби на ЗСПЗЗ министърът на земеделието, храните и горите или упълн</w:t>
      </w:r>
      <w:r>
        <w:rPr>
          <w:rFonts w:ascii="Times New Roman" w:eastAsia="Times New Roman" w:hAnsi="Times New Roman" w:cs="Times New Roman"/>
          <w:color w:val="000000"/>
          <w:sz w:val="24"/>
          <w:szCs w:val="24"/>
        </w:rPr>
        <w:t>омощено от него длъжностно лице сключва договор с лицата, спечелили търга, след внасяне на сумите по чл. 108, ал. 14. Договорът подлежи на вписване в Службата по вписванията за сметка на купувача.</w:t>
      </w:r>
    </w:p>
    <w:p w:rsidR="00000000" w:rsidRDefault="00227075">
      <w:pPr>
        <w:spacing w:after="0" w:line="240" w:lineRule="auto"/>
        <w:ind w:firstLine="1155"/>
        <w:jc w:val="both"/>
        <w:textAlignment w:val="center"/>
        <w:divId w:val="547186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договорите по ал. 1 се отразяват промените в регистъра на собствениците и на имотите.</w:t>
      </w:r>
    </w:p>
    <w:p w:rsidR="00000000" w:rsidRDefault="00227075">
      <w:pPr>
        <w:spacing w:after="0" w:line="240" w:lineRule="auto"/>
        <w:ind w:firstLine="1155"/>
        <w:jc w:val="both"/>
        <w:textAlignment w:val="center"/>
        <w:divId w:val="336470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 не се сключва, когато:</w:t>
      </w:r>
    </w:p>
    <w:p w:rsidR="00000000" w:rsidRDefault="00227075">
      <w:pPr>
        <w:spacing w:after="0" w:line="240" w:lineRule="auto"/>
        <w:ind w:firstLine="1155"/>
        <w:jc w:val="both"/>
        <w:textAlignment w:val="center"/>
        <w:divId w:val="1708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спечелилият участник не се яви в областната дирекция "Земеделие" за сключване на договор в определения срок;</w:t>
      </w:r>
    </w:p>
    <w:p w:rsidR="00000000" w:rsidRDefault="00227075">
      <w:pPr>
        <w:spacing w:after="0" w:line="240" w:lineRule="auto"/>
        <w:ind w:firstLine="1155"/>
        <w:jc w:val="both"/>
        <w:textAlignment w:val="center"/>
        <w:divId w:val="1797068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w:t>
      </w:r>
      <w:r>
        <w:rPr>
          <w:rFonts w:ascii="Times New Roman" w:eastAsia="Times New Roman" w:hAnsi="Times New Roman" w:cs="Times New Roman"/>
          <w:color w:val="000000"/>
          <w:sz w:val="24"/>
          <w:szCs w:val="24"/>
        </w:rPr>
        <w:t xml:space="preserve"> е извършено плащане за спечеления на търга имот;</w:t>
      </w:r>
    </w:p>
    <w:p w:rsidR="00000000" w:rsidRDefault="00227075">
      <w:pPr>
        <w:spacing w:after="0" w:line="240" w:lineRule="auto"/>
        <w:ind w:firstLine="1155"/>
        <w:jc w:val="both"/>
        <w:textAlignment w:val="center"/>
        <w:divId w:val="112986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2019 г., в сила от 20.12.2019 г.) е подадена жалба по реда на чл. 107, ал. 13 и чл. 108, ал. 13.</w:t>
      </w:r>
    </w:p>
    <w:p w:rsidR="00000000" w:rsidRDefault="00227075">
      <w:pPr>
        <w:spacing w:after="0" w:line="240" w:lineRule="auto"/>
        <w:ind w:firstLine="1155"/>
        <w:jc w:val="both"/>
        <w:textAlignment w:val="center"/>
        <w:divId w:val="1172376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Директорът на областната дирекция "Земеделие" уведомява лицата по реда на ГПК з</w:t>
      </w:r>
      <w:r>
        <w:rPr>
          <w:rFonts w:ascii="Times New Roman" w:eastAsia="Times New Roman" w:hAnsi="Times New Roman" w:cs="Times New Roman"/>
          <w:color w:val="000000"/>
          <w:sz w:val="24"/>
          <w:szCs w:val="24"/>
        </w:rPr>
        <w:t>а обстоятелствата по ал. 3.</w:t>
      </w:r>
    </w:p>
    <w:p w:rsidR="00000000" w:rsidRDefault="00227075">
      <w:pPr>
        <w:spacing w:after="120" w:line="240" w:lineRule="auto"/>
        <w:ind w:firstLine="1155"/>
        <w:jc w:val="both"/>
        <w:textAlignment w:val="center"/>
        <w:divId w:val="690454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Имотите по § 12а от преходните и заключителните разпоредби на ЗСПЗЗ, за които не са сключени договори, могат да се отдават под наем по реда на чл. 105, ал. 1 и да се включват в предмета на следващия търг.</w:t>
      </w:r>
    </w:p>
    <w:p w:rsidR="00000000" w:rsidRDefault="00227075">
      <w:pPr>
        <w:spacing w:before="100" w:beforeAutospacing="1" w:after="100" w:afterAutospacing="1" w:line="240" w:lineRule="auto"/>
        <w:jc w:val="center"/>
        <w:textAlignment w:val="center"/>
        <w:divId w:val="26346287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дванадесета.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РАЗПОРЕЖДАНЕ СЪС ЗЕМЕДЕЛСКИТЕ ЗЕМИ ОТ ДЪРЖАВНИЯ И ОБЩИНСКИЯ ПОЗЕМЛЕН ФОНД, ЗАЕТИ С ОВОЩНИ НАСАЖДЕНИЯ (НОВА - ДВ, БР. 34 ОТ 2016 Г., В СИЛА ОТ 03.05.2016 Г.)</w:t>
      </w:r>
    </w:p>
    <w:p w:rsidR="00000000" w:rsidRDefault="00227075">
      <w:pPr>
        <w:spacing w:after="0" w:line="240" w:lineRule="auto"/>
        <w:ind w:firstLine="1155"/>
        <w:jc w:val="both"/>
        <w:textAlignment w:val="center"/>
        <w:divId w:val="888348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(Нов - ДВ, бр. 34 от 2016 г., в сила от 03.05.2016 г.) (1) (Доп. - ДВ, бр. 79 от 2017 г.,</w:t>
      </w:r>
      <w:r>
        <w:rPr>
          <w:rFonts w:ascii="Times New Roman" w:eastAsia="Times New Roman" w:hAnsi="Times New Roman" w:cs="Times New Roman"/>
          <w:color w:val="000000"/>
          <w:sz w:val="24"/>
          <w:szCs w:val="24"/>
        </w:rPr>
        <w:t xml:space="preserve"> в сила от 03.10.2017 г.) Собствениците на овощни насаждения, създадени върху земеделски земи от държавния или общинския поземлен фонд, могат да придобият право на собственост върху земите при условията на чл. 24д, ал. 1 ЗСПЗЗ по определената пазарна цена </w:t>
      </w:r>
      <w:r>
        <w:rPr>
          <w:rFonts w:ascii="Times New Roman" w:eastAsia="Times New Roman" w:hAnsi="Times New Roman" w:cs="Times New Roman"/>
          <w:color w:val="000000"/>
          <w:sz w:val="24"/>
          <w:szCs w:val="24"/>
        </w:rPr>
        <w:t xml:space="preserve">на имота и след заплащане на сума за ползване на имота през периода на създаване на насаждението. Размерът на дължимата сума за периода на създаване на насаждението се определя съобразно </w:t>
      </w:r>
      <w:proofErr w:type="spellStart"/>
      <w:r>
        <w:rPr>
          <w:rFonts w:ascii="Times New Roman" w:eastAsia="Times New Roman" w:hAnsi="Times New Roman" w:cs="Times New Roman"/>
          <w:color w:val="000000"/>
          <w:sz w:val="24"/>
          <w:szCs w:val="24"/>
        </w:rPr>
        <w:t>арендната</w:t>
      </w:r>
      <w:proofErr w:type="spellEnd"/>
      <w:r>
        <w:rPr>
          <w:rFonts w:ascii="Times New Roman" w:eastAsia="Times New Roman" w:hAnsi="Times New Roman" w:cs="Times New Roman"/>
          <w:color w:val="000000"/>
          <w:sz w:val="24"/>
          <w:szCs w:val="24"/>
        </w:rPr>
        <w:t xml:space="preserve"> вноска, дължима за периода на </w:t>
      </w:r>
      <w:proofErr w:type="spellStart"/>
      <w:r>
        <w:rPr>
          <w:rFonts w:ascii="Times New Roman" w:eastAsia="Times New Roman" w:hAnsi="Times New Roman" w:cs="Times New Roman"/>
          <w:color w:val="000000"/>
          <w:sz w:val="24"/>
          <w:szCs w:val="24"/>
        </w:rPr>
        <w:t>плододаване</w:t>
      </w:r>
      <w:proofErr w:type="spellEnd"/>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992486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w:t>
      </w:r>
      <w:r>
        <w:rPr>
          <w:rFonts w:ascii="Times New Roman" w:eastAsia="Times New Roman" w:hAnsi="Times New Roman" w:cs="Times New Roman"/>
          <w:color w:val="000000"/>
          <w:sz w:val="24"/>
          <w:szCs w:val="24"/>
        </w:rPr>
        <w:t>бр. 79 от 2017 г., в сила от 03.10.2017 г.) Лицата по ал. 1 подават заявления по образец за придобиване право на собственост върху земите, заети с овощни насаждения, до министъра на земеделието, храните и горите чрез областната дирекция "Земеделие" по мест</w:t>
      </w:r>
      <w:r>
        <w:rPr>
          <w:rFonts w:ascii="Times New Roman" w:eastAsia="Times New Roman" w:hAnsi="Times New Roman" w:cs="Times New Roman"/>
          <w:color w:val="000000"/>
          <w:sz w:val="24"/>
          <w:szCs w:val="24"/>
        </w:rPr>
        <w:t>онахождението на държавния имот - за земите от държавния поземлен фонд, и до кмета на съответната община - за земите от общинския поземлен фонд.</w:t>
      </w:r>
    </w:p>
    <w:p w:rsidR="00000000" w:rsidRDefault="00227075">
      <w:pPr>
        <w:spacing w:after="0" w:line="240" w:lineRule="auto"/>
        <w:ind w:firstLine="1155"/>
        <w:jc w:val="both"/>
        <w:textAlignment w:val="center"/>
        <w:divId w:val="174197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2017 г., в сила от 03.10.2017 г.) В случаите по чл. 24д, ал. 1, т. 1 ЗСПЗЗ заявленият</w:t>
      </w:r>
      <w:r>
        <w:rPr>
          <w:rFonts w:ascii="Times New Roman" w:eastAsia="Times New Roman" w:hAnsi="Times New Roman" w:cs="Times New Roman"/>
          <w:color w:val="000000"/>
          <w:sz w:val="24"/>
          <w:szCs w:val="24"/>
        </w:rPr>
        <w:t>а за придобиване право на собственост върху заетите с овощни насаждения земи могат да се подават след 5 години от създаване на насаждението, установено с протокол на комисия, назначена от директора на областната дирекция "Земеделие", по образец, утвърден о</w:t>
      </w:r>
      <w:r>
        <w:rPr>
          <w:rFonts w:ascii="Times New Roman" w:eastAsia="Times New Roman" w:hAnsi="Times New Roman" w:cs="Times New Roman"/>
          <w:color w:val="000000"/>
          <w:sz w:val="24"/>
          <w:szCs w:val="24"/>
        </w:rPr>
        <w:t>т министъра на земеделието, храните и горите.</w:t>
      </w:r>
    </w:p>
    <w:p w:rsidR="00000000" w:rsidRDefault="00227075">
      <w:pPr>
        <w:spacing w:after="0" w:line="240" w:lineRule="auto"/>
        <w:ind w:firstLine="1155"/>
        <w:jc w:val="both"/>
        <w:textAlignment w:val="center"/>
        <w:divId w:val="1218008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93 от 2018 г.) В заявлението по ал. 2 задължително се посочват землището, номер на имота по КВС или идентификатор по кадастралната карта и кадастралните регистри (КККР), вида на насаждението</w:t>
      </w:r>
      <w:r>
        <w:rPr>
          <w:rFonts w:ascii="Times New Roman" w:eastAsia="Times New Roman" w:hAnsi="Times New Roman" w:cs="Times New Roman"/>
          <w:color w:val="000000"/>
          <w:sz w:val="24"/>
          <w:szCs w:val="24"/>
        </w:rPr>
        <w:t xml:space="preserve">, както и единен идентификационен код на юридическото лице или едноличния търговец съгласно Закона за търговския регистър и регистъра на юридическите лица с нестопанска цел. При подаване на заявлението се представя документ за самоличност на заявителя или </w:t>
      </w:r>
      <w:r>
        <w:rPr>
          <w:rFonts w:ascii="Times New Roman" w:eastAsia="Times New Roman" w:hAnsi="Times New Roman" w:cs="Times New Roman"/>
          <w:color w:val="000000"/>
          <w:sz w:val="24"/>
          <w:szCs w:val="24"/>
        </w:rPr>
        <w:t>на упълномощено лице. Към заявлението се прилагат:</w:t>
      </w:r>
    </w:p>
    <w:p w:rsidR="00000000" w:rsidRDefault="00227075">
      <w:pPr>
        <w:spacing w:after="0" w:line="240" w:lineRule="auto"/>
        <w:ind w:firstLine="1155"/>
        <w:jc w:val="both"/>
        <w:textAlignment w:val="center"/>
        <w:divId w:val="18410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93 от 2018 г.)</w:t>
      </w:r>
    </w:p>
    <w:p w:rsidR="00000000" w:rsidRDefault="00227075">
      <w:pPr>
        <w:spacing w:after="0" w:line="240" w:lineRule="auto"/>
        <w:ind w:firstLine="1155"/>
        <w:jc w:val="both"/>
        <w:textAlignment w:val="center"/>
        <w:divId w:val="1525360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 от заседание на съответния оправомощен орган на юридическото лице, съдържащ решение за закупуване на имота;</w:t>
      </w:r>
    </w:p>
    <w:p w:rsidR="00000000" w:rsidRDefault="00227075">
      <w:pPr>
        <w:spacing w:after="0" w:line="240" w:lineRule="auto"/>
        <w:ind w:firstLine="1155"/>
        <w:jc w:val="both"/>
        <w:textAlignment w:val="center"/>
        <w:divId w:val="1211188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документ, удостоверяващ начина на придо</w:t>
      </w:r>
      <w:r>
        <w:rPr>
          <w:rFonts w:ascii="Times New Roman" w:eastAsia="Times New Roman" w:hAnsi="Times New Roman" w:cs="Times New Roman"/>
          <w:color w:val="000000"/>
          <w:sz w:val="24"/>
          <w:szCs w:val="24"/>
        </w:rPr>
        <w:t>биване на собствеността върху овощните насаждения върху имота;</w:t>
      </w:r>
    </w:p>
    <w:p w:rsidR="00000000" w:rsidRDefault="00227075">
      <w:pPr>
        <w:spacing w:after="0" w:line="240" w:lineRule="auto"/>
        <w:ind w:firstLine="1155"/>
        <w:jc w:val="both"/>
        <w:textAlignment w:val="center"/>
        <w:divId w:val="1205755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2017 г., в сила от 03.10.2017 г., отм. - ДВ, бр. 93 от 2018 г.)</w:t>
      </w:r>
    </w:p>
    <w:p w:rsidR="00000000" w:rsidRDefault="00227075">
      <w:pPr>
        <w:spacing w:after="120" w:line="240" w:lineRule="auto"/>
        <w:ind w:firstLine="1155"/>
        <w:jc w:val="both"/>
        <w:textAlignment w:val="center"/>
        <w:divId w:val="1951428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нотариално заверено пълномощно, когато документите се подават от упълномощено лице.</w:t>
      </w:r>
    </w:p>
    <w:p w:rsidR="00000000" w:rsidRDefault="00227075">
      <w:pPr>
        <w:spacing w:after="0" w:line="240" w:lineRule="auto"/>
        <w:ind w:firstLine="1155"/>
        <w:jc w:val="both"/>
        <w:textAlignment w:val="center"/>
        <w:divId w:val="225186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(Нов - Д</w:t>
      </w:r>
      <w:r>
        <w:rPr>
          <w:rFonts w:ascii="Times New Roman" w:eastAsia="Times New Roman" w:hAnsi="Times New Roman" w:cs="Times New Roman"/>
          <w:color w:val="000000"/>
          <w:sz w:val="24"/>
          <w:szCs w:val="24"/>
        </w:rPr>
        <w:t xml:space="preserve">В, бр. 34 от 2016 г., в сила от 03.05.2016 г.) (1) Заявленията по чл. 110, ал. 2 се разглеждат от комисия, назначена от директора на областната дирекция "Земеделие", съответно - от кмета на общината, в едномесечен срок от извършване на теренна проверка. В </w:t>
      </w:r>
      <w:r>
        <w:rPr>
          <w:rFonts w:ascii="Times New Roman" w:eastAsia="Times New Roman" w:hAnsi="Times New Roman" w:cs="Times New Roman"/>
          <w:color w:val="000000"/>
          <w:sz w:val="24"/>
          <w:szCs w:val="24"/>
        </w:rPr>
        <w:t xml:space="preserve">състава на комисията участват представители на областната дирекция "Земеделие", съответно на </w:t>
      </w:r>
      <w:r>
        <w:rPr>
          <w:rFonts w:ascii="Times New Roman" w:eastAsia="Times New Roman" w:hAnsi="Times New Roman" w:cs="Times New Roman"/>
          <w:color w:val="000000"/>
          <w:sz w:val="24"/>
          <w:szCs w:val="24"/>
        </w:rPr>
        <w:lastRenderedPageBreak/>
        <w:t>общината, общинската служба по земеделие, агрономи и други специалисти в областта на овощарството. За резултатите от работата на комисията се изготвя протокол, кой</w:t>
      </w:r>
      <w:r>
        <w:rPr>
          <w:rFonts w:ascii="Times New Roman" w:eastAsia="Times New Roman" w:hAnsi="Times New Roman" w:cs="Times New Roman"/>
          <w:color w:val="000000"/>
          <w:sz w:val="24"/>
          <w:szCs w:val="24"/>
        </w:rPr>
        <w:t>то се одобрява от директора на областната дирекция "Земеделие", съответно - от кмета на общината.</w:t>
      </w:r>
    </w:p>
    <w:p w:rsidR="00000000" w:rsidRDefault="00227075">
      <w:pPr>
        <w:spacing w:after="0" w:line="240" w:lineRule="auto"/>
        <w:ind w:firstLine="1155"/>
        <w:jc w:val="both"/>
        <w:textAlignment w:val="center"/>
        <w:divId w:val="483082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2017 г., в сила от 03.10.2017 г.) Комисията извършва теренна проверка за състоянието на овощните насаждения в имота - обект на заявл</w:t>
      </w:r>
      <w:r>
        <w:rPr>
          <w:rFonts w:ascii="Times New Roman" w:eastAsia="Times New Roman" w:hAnsi="Times New Roman" w:cs="Times New Roman"/>
          <w:color w:val="000000"/>
          <w:sz w:val="24"/>
          <w:szCs w:val="24"/>
        </w:rPr>
        <w:t>ението, в периода от 1 април до 1 ноември и изготвя констативен протокол. За земите от държавния поземлен фонд констативният протокол се изготвя по образец, утвърден от министъра на земеделието, храните и горите.</w:t>
      </w:r>
    </w:p>
    <w:p w:rsidR="00000000" w:rsidRDefault="00227075">
      <w:pPr>
        <w:spacing w:after="0" w:line="240" w:lineRule="auto"/>
        <w:ind w:firstLine="1155"/>
        <w:jc w:val="both"/>
        <w:textAlignment w:val="center"/>
        <w:divId w:val="421921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 основа на одобрения протокол на ком</w:t>
      </w:r>
      <w:r>
        <w:rPr>
          <w:rFonts w:ascii="Times New Roman" w:eastAsia="Times New Roman" w:hAnsi="Times New Roman" w:cs="Times New Roman"/>
          <w:color w:val="000000"/>
          <w:sz w:val="24"/>
          <w:szCs w:val="24"/>
        </w:rPr>
        <w:t>исията по ал. 1 директорът на областната дирекция "Земеделие", съответно - кметът на общината, връща заявлението с мотивирано писмо, когато:</w:t>
      </w:r>
    </w:p>
    <w:p w:rsidR="00000000" w:rsidRDefault="00227075">
      <w:pPr>
        <w:spacing w:after="0" w:line="240" w:lineRule="auto"/>
        <w:ind w:firstLine="1155"/>
        <w:jc w:val="both"/>
        <w:textAlignment w:val="center"/>
        <w:divId w:val="2029599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теренната проверка по ал. 2 се установи, че имотът - обект на заявлението, не представлява овощна градина, и</w:t>
      </w:r>
      <w:r>
        <w:rPr>
          <w:rFonts w:ascii="Times New Roman" w:eastAsia="Times New Roman" w:hAnsi="Times New Roman" w:cs="Times New Roman"/>
          <w:color w:val="000000"/>
          <w:sz w:val="24"/>
          <w:szCs w:val="24"/>
        </w:rPr>
        <w:t>ли</w:t>
      </w:r>
    </w:p>
    <w:p w:rsidR="00000000" w:rsidRDefault="00227075">
      <w:pPr>
        <w:spacing w:after="120" w:line="240" w:lineRule="auto"/>
        <w:ind w:firstLine="1155"/>
        <w:jc w:val="both"/>
        <w:textAlignment w:val="center"/>
        <w:divId w:val="150046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спазени изискванията по чл. 24д, ал. 1 ЗСПЗЗ.</w:t>
      </w:r>
    </w:p>
    <w:p w:rsidR="00000000" w:rsidRDefault="00227075">
      <w:pPr>
        <w:spacing w:after="0" w:line="240" w:lineRule="auto"/>
        <w:ind w:firstLine="1155"/>
        <w:jc w:val="both"/>
        <w:textAlignment w:val="center"/>
        <w:divId w:val="1548450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(Нов - ДВ, бр. 34 от 2016 г., в сила от 03.05.2016 г.) (1) Комисиите по чл. 111, ал. 1 комплектуват преписки със заявлението и документите по чл. 110, ал. 4, към които се прилагат и:</w:t>
      </w:r>
    </w:p>
    <w:p w:rsidR="00000000" w:rsidRDefault="00227075">
      <w:pPr>
        <w:spacing w:after="0" w:line="240" w:lineRule="auto"/>
        <w:ind w:firstLine="1155"/>
        <w:jc w:val="both"/>
        <w:textAlignment w:val="center"/>
        <w:divId w:val="1498619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w:t>
      </w:r>
      <w:r>
        <w:rPr>
          <w:rFonts w:ascii="Times New Roman" w:eastAsia="Times New Roman" w:hAnsi="Times New Roman" w:cs="Times New Roman"/>
          <w:color w:val="000000"/>
          <w:sz w:val="24"/>
          <w:szCs w:val="24"/>
        </w:rPr>
        <w:t>умент, удостоверяващ правото на собственост върху земеделските земи - предмет на разпореждане, и скица на имота от КВС или КККР;</w:t>
      </w:r>
    </w:p>
    <w:p w:rsidR="00000000" w:rsidRDefault="00227075">
      <w:pPr>
        <w:spacing w:after="0" w:line="240" w:lineRule="auto"/>
        <w:ind w:firstLine="1155"/>
        <w:jc w:val="both"/>
        <w:textAlignment w:val="center"/>
        <w:divId w:val="1966227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пазарна оценка, изготвена от независим оценител, вписан в регистъра на независимите оценители и притежаващ сертификат за </w:t>
      </w:r>
      <w:proofErr w:type="spellStart"/>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z w:val="24"/>
          <w:szCs w:val="24"/>
        </w:rPr>
        <w:t>нителска</w:t>
      </w:r>
      <w:proofErr w:type="spellEnd"/>
      <w:r>
        <w:rPr>
          <w:rFonts w:ascii="Times New Roman" w:eastAsia="Times New Roman" w:hAnsi="Times New Roman" w:cs="Times New Roman"/>
          <w:color w:val="000000"/>
          <w:sz w:val="24"/>
          <w:szCs w:val="24"/>
        </w:rPr>
        <w:t xml:space="preserve"> правоспособност на земеделски земи и трайни насаждения, която се възлага от директора на областната дирекция "Земеделие", съответно - от кмета на общината;</w:t>
      </w:r>
    </w:p>
    <w:p w:rsidR="00000000" w:rsidRDefault="00227075">
      <w:pPr>
        <w:spacing w:after="0" w:line="240" w:lineRule="auto"/>
        <w:ind w:firstLine="1155"/>
        <w:jc w:val="both"/>
        <w:textAlignment w:val="center"/>
        <w:divId w:val="1345325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данъчна оценка на имота;</w:t>
      </w:r>
    </w:p>
    <w:p w:rsidR="00000000" w:rsidRDefault="00227075">
      <w:pPr>
        <w:spacing w:after="0" w:line="240" w:lineRule="auto"/>
        <w:ind w:firstLine="1155"/>
        <w:jc w:val="both"/>
        <w:textAlignment w:val="center"/>
        <w:divId w:val="51133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констативен протокол, изготвен по реда на чл. 111, ал. 2;</w:t>
      </w:r>
    </w:p>
    <w:p w:rsidR="00000000" w:rsidRDefault="00227075">
      <w:pPr>
        <w:spacing w:after="0" w:line="240" w:lineRule="auto"/>
        <w:ind w:firstLine="1155"/>
        <w:jc w:val="both"/>
        <w:textAlignment w:val="center"/>
        <w:divId w:val="782726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цветна извадка от цифровата </w:t>
      </w:r>
      <w:proofErr w:type="spellStart"/>
      <w:r>
        <w:rPr>
          <w:rFonts w:ascii="Times New Roman" w:eastAsia="Times New Roman" w:hAnsi="Times New Roman" w:cs="Times New Roman"/>
          <w:color w:val="000000"/>
          <w:sz w:val="24"/>
          <w:szCs w:val="24"/>
        </w:rPr>
        <w:t>ортофото</w:t>
      </w:r>
      <w:proofErr w:type="spellEnd"/>
      <w:r>
        <w:rPr>
          <w:rFonts w:ascii="Times New Roman" w:eastAsia="Times New Roman" w:hAnsi="Times New Roman" w:cs="Times New Roman"/>
          <w:color w:val="000000"/>
          <w:sz w:val="24"/>
          <w:szCs w:val="24"/>
        </w:rPr>
        <w:t xml:space="preserve"> карта и </w:t>
      </w:r>
      <w:proofErr w:type="spellStart"/>
      <w:r>
        <w:rPr>
          <w:rFonts w:ascii="Times New Roman" w:eastAsia="Times New Roman" w:hAnsi="Times New Roman" w:cs="Times New Roman"/>
          <w:color w:val="000000"/>
          <w:sz w:val="24"/>
          <w:szCs w:val="24"/>
        </w:rPr>
        <w:t>геореферирани</w:t>
      </w:r>
      <w:proofErr w:type="spellEnd"/>
      <w:r>
        <w:rPr>
          <w:rFonts w:ascii="Times New Roman" w:eastAsia="Times New Roman" w:hAnsi="Times New Roman" w:cs="Times New Roman"/>
          <w:color w:val="000000"/>
          <w:sz w:val="24"/>
          <w:szCs w:val="24"/>
        </w:rPr>
        <w:t xml:space="preserve"> снимки на имота;</w:t>
      </w:r>
    </w:p>
    <w:p w:rsidR="00000000" w:rsidRDefault="00227075">
      <w:pPr>
        <w:spacing w:after="0" w:line="240" w:lineRule="auto"/>
        <w:ind w:firstLine="1155"/>
        <w:jc w:val="both"/>
        <w:textAlignment w:val="center"/>
        <w:divId w:val="1179464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земите от държавния поземлен фонд - документ, удостоверяващ липсата на задължения към Държавен фонд "Земеделие", към държавния поземлен фонд по сключени договори, както и по чл. 34, ал. 6 и 8 и по чл. 37в, ал. 7 и 10 ЗСПЗЗ за земите по чл. 37в, ал. 3</w:t>
      </w:r>
      <w:r>
        <w:rPr>
          <w:rFonts w:ascii="Times New Roman" w:eastAsia="Times New Roman" w:hAnsi="Times New Roman" w:cs="Times New Roman"/>
          <w:color w:val="000000"/>
          <w:sz w:val="24"/>
          <w:szCs w:val="24"/>
        </w:rPr>
        <w:t>, т. 2 ЗСПЗЗ;</w:t>
      </w:r>
    </w:p>
    <w:p w:rsidR="00000000" w:rsidRDefault="00227075">
      <w:pPr>
        <w:spacing w:after="0" w:line="240" w:lineRule="auto"/>
        <w:ind w:firstLine="1155"/>
        <w:jc w:val="both"/>
        <w:textAlignment w:val="center"/>
        <w:divId w:val="1960723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за земите от общинския поземлен фонд - документ, удостоверяващ липсата на задължения към Държавен фонд "Земеделие", към общинския поземлен фонд по сключени договори, както и по чл. 34, ал. 6 и по чл. 37в, ал. 7 ЗСПЗЗ за земите по чл. 37в, </w:t>
      </w:r>
      <w:r>
        <w:rPr>
          <w:rFonts w:ascii="Times New Roman" w:eastAsia="Times New Roman" w:hAnsi="Times New Roman" w:cs="Times New Roman"/>
          <w:color w:val="000000"/>
          <w:sz w:val="24"/>
          <w:szCs w:val="24"/>
        </w:rPr>
        <w:t>ал. 3, т. 2 ЗСПЗЗ;</w:t>
      </w:r>
    </w:p>
    <w:p w:rsidR="00000000" w:rsidRDefault="00227075">
      <w:pPr>
        <w:spacing w:after="0" w:line="240" w:lineRule="auto"/>
        <w:ind w:firstLine="1155"/>
        <w:jc w:val="both"/>
        <w:textAlignment w:val="center"/>
        <w:divId w:val="1342272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удостоверение за липса на реституционни претенции за имота, издадено от общинската служба по земеделие;</w:t>
      </w:r>
    </w:p>
    <w:p w:rsidR="00000000" w:rsidRDefault="00227075">
      <w:pPr>
        <w:spacing w:after="0" w:line="240" w:lineRule="auto"/>
        <w:ind w:firstLine="1155"/>
        <w:jc w:val="both"/>
        <w:textAlignment w:val="center"/>
        <w:divId w:val="561671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други документи за изпълнението на специалните изисквания на ЗСПЗЗ.</w:t>
      </w:r>
    </w:p>
    <w:p w:rsidR="00000000" w:rsidRDefault="00227075">
      <w:pPr>
        <w:spacing w:after="120" w:line="240" w:lineRule="auto"/>
        <w:ind w:firstLine="1155"/>
        <w:jc w:val="both"/>
        <w:textAlignment w:val="center"/>
        <w:divId w:val="1076631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79 от 2017 г., в сила от 03.10.2017 г.)</w:t>
      </w:r>
      <w:r>
        <w:rPr>
          <w:rFonts w:ascii="Times New Roman" w:eastAsia="Times New Roman" w:hAnsi="Times New Roman" w:cs="Times New Roman"/>
          <w:color w:val="000000"/>
          <w:sz w:val="24"/>
          <w:szCs w:val="24"/>
        </w:rPr>
        <w:t xml:space="preserve"> Информация за обстоятелствата по ал. 1, т. 6 - 8, включително за липса на данъчни задължения на заявителя, се събира служебно от областната дирекция "Земеделие" или от съответната общинска администрация.</w:t>
      </w:r>
    </w:p>
    <w:p w:rsidR="00000000" w:rsidRDefault="00227075">
      <w:pPr>
        <w:spacing w:after="0" w:line="240" w:lineRule="auto"/>
        <w:ind w:firstLine="1155"/>
        <w:jc w:val="both"/>
        <w:textAlignment w:val="center"/>
        <w:divId w:val="1337608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(Нов - ДВ, бр. 34 от 2016 г., в сила от 03</w:t>
      </w:r>
      <w:r>
        <w:rPr>
          <w:rFonts w:ascii="Times New Roman" w:eastAsia="Times New Roman" w:hAnsi="Times New Roman" w:cs="Times New Roman"/>
          <w:color w:val="000000"/>
          <w:sz w:val="24"/>
          <w:szCs w:val="24"/>
        </w:rPr>
        <w:t xml:space="preserve">.05.2016 г.) (1) (Изм. - ДВ, бр. 79 от 2017 г., в сила от 03.10.2017 г.) Комплектуваната с необходимите документи преписка за закупуване на земи от държавния поземлен фонд, </w:t>
      </w:r>
      <w:r>
        <w:rPr>
          <w:rFonts w:ascii="Times New Roman" w:eastAsia="Times New Roman" w:hAnsi="Times New Roman" w:cs="Times New Roman"/>
          <w:color w:val="000000"/>
          <w:sz w:val="24"/>
          <w:szCs w:val="24"/>
        </w:rPr>
        <w:lastRenderedPageBreak/>
        <w:t xml:space="preserve">придружена със становище относно наличието на условията по чл. 24д, ал. 1 ЗСПЗЗ, в </w:t>
      </w:r>
      <w:r>
        <w:rPr>
          <w:rFonts w:ascii="Times New Roman" w:eastAsia="Times New Roman" w:hAnsi="Times New Roman" w:cs="Times New Roman"/>
          <w:color w:val="000000"/>
          <w:sz w:val="24"/>
          <w:szCs w:val="24"/>
        </w:rPr>
        <w:t>3-дневен срок се изпраща от областната дирекция "Земеделие" в Министерството на земеделието, храните и горите.</w:t>
      </w:r>
    </w:p>
    <w:p w:rsidR="00000000" w:rsidRDefault="00227075">
      <w:pPr>
        <w:spacing w:after="0" w:line="240" w:lineRule="auto"/>
        <w:ind w:firstLine="1155"/>
        <w:jc w:val="both"/>
        <w:textAlignment w:val="center"/>
        <w:divId w:val="984627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2017 г., в сила от 03.10.2017 г.) Министърът на земеделието, храните и горите назначава със заповед постоянно действаща</w:t>
      </w:r>
      <w:r>
        <w:rPr>
          <w:rFonts w:ascii="Times New Roman" w:eastAsia="Times New Roman" w:hAnsi="Times New Roman" w:cs="Times New Roman"/>
          <w:color w:val="000000"/>
          <w:sz w:val="24"/>
          <w:szCs w:val="24"/>
        </w:rPr>
        <w:t xml:space="preserve"> комисия, която разглежда преписките, комплектувани по реда на чл. 112.</w:t>
      </w:r>
    </w:p>
    <w:p w:rsidR="00000000" w:rsidRDefault="00227075">
      <w:pPr>
        <w:spacing w:after="0" w:line="240" w:lineRule="auto"/>
        <w:ind w:firstLine="1155"/>
        <w:jc w:val="both"/>
        <w:textAlignment w:val="center"/>
        <w:divId w:val="12828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2017 г., в сила от 03.10.2017 г.) Комисията по ал. 2 приема правила за работата си, които се одобряват от министъра на земеделието, храните и горите.</w:t>
      </w:r>
    </w:p>
    <w:p w:rsidR="00000000" w:rsidRDefault="00227075">
      <w:pPr>
        <w:spacing w:after="0" w:line="240" w:lineRule="auto"/>
        <w:ind w:firstLine="1155"/>
        <w:jc w:val="both"/>
        <w:textAlignment w:val="center"/>
        <w:divId w:val="1879080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w:t>
      </w:r>
      <w:r>
        <w:rPr>
          <w:rFonts w:ascii="Times New Roman" w:eastAsia="Times New Roman" w:hAnsi="Times New Roman" w:cs="Times New Roman"/>
          <w:color w:val="000000"/>
          <w:sz w:val="24"/>
          <w:szCs w:val="24"/>
        </w:rPr>
        <w:t>. - ДВ, бр. 79 от 2017 г., в сила от 03.10.2017 г.) За решенията на комисията по ал. 2 се съставя протокол, който се одобрява от министъра на земеделието, храните и горите. Протоколът съдържа решение, с което се предлага на министъра на земеделието, хранит</w:t>
      </w:r>
      <w:r>
        <w:rPr>
          <w:rFonts w:ascii="Times New Roman" w:eastAsia="Times New Roman" w:hAnsi="Times New Roman" w:cs="Times New Roman"/>
          <w:color w:val="000000"/>
          <w:sz w:val="24"/>
          <w:szCs w:val="24"/>
        </w:rPr>
        <w:t xml:space="preserve">е и горите да издаде заповед за продажба на имота/имотите, когато преписката отговоря на изискванията на ЗСПЗЗ и този правилник, или при констатирани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 преписката да се върне в областната дирекция "Земеделие".</w:t>
      </w:r>
    </w:p>
    <w:p w:rsidR="00000000" w:rsidRDefault="00227075">
      <w:pPr>
        <w:spacing w:after="0" w:line="240" w:lineRule="auto"/>
        <w:ind w:firstLine="1155"/>
        <w:jc w:val="both"/>
        <w:textAlignment w:val="center"/>
        <w:divId w:val="35173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79 от 2017 г.</w:t>
      </w:r>
      <w:r>
        <w:rPr>
          <w:rFonts w:ascii="Times New Roman" w:eastAsia="Times New Roman" w:hAnsi="Times New Roman" w:cs="Times New Roman"/>
          <w:color w:val="000000"/>
          <w:sz w:val="24"/>
          <w:szCs w:val="24"/>
        </w:rPr>
        <w:t xml:space="preserve">, в сила от 03.10.2017 г.) В едномесечен срок от одобряването на протокола по ал. 4 министърът на земеделието, храните и горите или упълномощено от него длъжностно лице издава заповед за разрешаване продажбата на имота или преписката се връща с мотивирано </w:t>
      </w:r>
      <w:r>
        <w:rPr>
          <w:rFonts w:ascii="Times New Roman" w:eastAsia="Times New Roman" w:hAnsi="Times New Roman" w:cs="Times New Roman"/>
          <w:color w:val="000000"/>
          <w:sz w:val="24"/>
          <w:szCs w:val="24"/>
        </w:rPr>
        <w:t>писмо в областната дирекция "Земеделие".</w:t>
      </w:r>
    </w:p>
    <w:p w:rsidR="00000000" w:rsidRDefault="00227075">
      <w:pPr>
        <w:spacing w:after="0" w:line="240" w:lineRule="auto"/>
        <w:ind w:firstLine="1155"/>
        <w:jc w:val="both"/>
        <w:textAlignment w:val="center"/>
        <w:divId w:val="80080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Заповедта за разрешаване на продажбата на имота по ал. 5 се изпраща в областната дирекция "Земеделие" за сключване на договор по пазарната оценка, изготвена от независим оценител.</w:t>
      </w:r>
    </w:p>
    <w:p w:rsidR="00000000" w:rsidRDefault="00227075">
      <w:pPr>
        <w:spacing w:after="0" w:line="240" w:lineRule="auto"/>
        <w:ind w:firstLine="1155"/>
        <w:jc w:val="both"/>
        <w:textAlignment w:val="center"/>
        <w:divId w:val="1848054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(Доп. - ДВ, бр. 79 от 2017 </w:t>
      </w:r>
      <w:r>
        <w:rPr>
          <w:rFonts w:ascii="Times New Roman" w:eastAsia="Times New Roman" w:hAnsi="Times New Roman" w:cs="Times New Roman"/>
          <w:color w:val="000000"/>
          <w:sz w:val="24"/>
          <w:szCs w:val="24"/>
        </w:rPr>
        <w:t>г., в сила от 03.10.2017 г.) Областната дирекция "Земеделие" уведомява писмено заявителя по реда на ГПК за стойността на имота, за сумата за ползване на имота през периода за създаване на насаждението и други такси и разноски, сроковете за плащане и за скл</w:t>
      </w:r>
      <w:r>
        <w:rPr>
          <w:rFonts w:ascii="Times New Roman" w:eastAsia="Times New Roman" w:hAnsi="Times New Roman" w:cs="Times New Roman"/>
          <w:color w:val="000000"/>
          <w:sz w:val="24"/>
          <w:szCs w:val="24"/>
        </w:rPr>
        <w:t>ючване на договора и за последиците при неспазването им.</w:t>
      </w:r>
    </w:p>
    <w:p w:rsidR="00000000" w:rsidRDefault="00227075">
      <w:pPr>
        <w:spacing w:after="120" w:line="240" w:lineRule="auto"/>
        <w:ind w:firstLine="1155"/>
        <w:jc w:val="both"/>
        <w:textAlignment w:val="center"/>
        <w:divId w:val="571621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Определените суми по ал. 7 се заплащат от заявителя в едномесечен срок от съобщението, като при </w:t>
      </w:r>
      <w:proofErr w:type="spellStart"/>
      <w:r>
        <w:rPr>
          <w:rFonts w:ascii="Times New Roman" w:eastAsia="Times New Roman" w:hAnsi="Times New Roman" w:cs="Times New Roman"/>
          <w:color w:val="000000"/>
          <w:sz w:val="24"/>
          <w:szCs w:val="24"/>
        </w:rPr>
        <w:t>неплащане</w:t>
      </w:r>
      <w:proofErr w:type="spellEnd"/>
      <w:r>
        <w:rPr>
          <w:rFonts w:ascii="Times New Roman" w:eastAsia="Times New Roman" w:hAnsi="Times New Roman" w:cs="Times New Roman"/>
          <w:color w:val="000000"/>
          <w:sz w:val="24"/>
          <w:szCs w:val="24"/>
        </w:rPr>
        <w:t xml:space="preserve"> в срок или неявяване на лицето за сключване на договора заповедта се счита за обезсилена.</w:t>
      </w:r>
    </w:p>
    <w:p w:rsidR="00000000" w:rsidRDefault="00227075">
      <w:pPr>
        <w:spacing w:after="0" w:line="240" w:lineRule="auto"/>
        <w:ind w:firstLine="1155"/>
        <w:jc w:val="both"/>
        <w:textAlignment w:val="center"/>
        <w:divId w:val="470483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(Нов - ДВ, бр. 34 от 2016 г., в сила от 03.05.2016 г.) (1) (Изм. - ДВ, бр. 79 от 2017 г., в сила от 03.10.2017 г.) Министърът на земеделието, храните и горите или оправомощено от него длъжностно лице сключва писмен договор за покупко-продажба в е</w:t>
      </w:r>
      <w:r>
        <w:rPr>
          <w:rFonts w:ascii="Times New Roman" w:eastAsia="Times New Roman" w:hAnsi="Times New Roman" w:cs="Times New Roman"/>
          <w:color w:val="000000"/>
          <w:sz w:val="24"/>
          <w:szCs w:val="24"/>
        </w:rPr>
        <w:t>дномесечен срок от заплащане на дължимите суми по чл. 113, ал. 7. Договорът за покупко-продажба се вписва от купувача в службата по вписванията по местонахождението на имота за негова сметка.</w:t>
      </w:r>
    </w:p>
    <w:p w:rsidR="00000000" w:rsidRDefault="00227075">
      <w:pPr>
        <w:spacing w:after="120" w:line="240" w:lineRule="auto"/>
        <w:ind w:firstLine="1155"/>
        <w:jc w:val="both"/>
        <w:textAlignment w:val="center"/>
        <w:divId w:val="1276911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сключването на договора за покупко-продажба договорите п</w:t>
      </w:r>
      <w:r>
        <w:rPr>
          <w:rFonts w:ascii="Times New Roman" w:eastAsia="Times New Roman" w:hAnsi="Times New Roman" w:cs="Times New Roman"/>
          <w:color w:val="000000"/>
          <w:sz w:val="24"/>
          <w:szCs w:val="24"/>
        </w:rPr>
        <w:t>о чл. 24д, ал. 1, т. 1 ЗСПЗЗ се прекратяват, като прекратяването им се вписва в службата по вписванията едновременно с вписването на договора по ал. 1.</w:t>
      </w:r>
    </w:p>
    <w:p w:rsidR="00000000" w:rsidRDefault="00227075">
      <w:pPr>
        <w:spacing w:after="120" w:line="240" w:lineRule="auto"/>
        <w:ind w:firstLine="1155"/>
        <w:jc w:val="both"/>
        <w:textAlignment w:val="center"/>
        <w:divId w:val="982194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(Нов - ДВ, бр. 34 от 2016 г., в сила от 03.05.2016 г.) Продажбата на земеделски земи от общинск</w:t>
      </w:r>
      <w:r>
        <w:rPr>
          <w:rFonts w:ascii="Times New Roman" w:eastAsia="Times New Roman" w:hAnsi="Times New Roman" w:cs="Times New Roman"/>
          <w:color w:val="000000"/>
          <w:sz w:val="24"/>
          <w:szCs w:val="24"/>
        </w:rPr>
        <w:t>ия поземлен фонд, заети с овощни насаждения, се извършва по реда на Закона за общинската собственост при спазване на изискванията на ЗСПЗЗ и този правилник.</w:t>
      </w:r>
    </w:p>
    <w:p w:rsidR="00000000" w:rsidRDefault="00227075">
      <w:pPr>
        <w:spacing w:before="100" w:beforeAutospacing="1" w:after="100" w:afterAutospacing="1" w:line="240" w:lineRule="auto"/>
        <w:jc w:val="center"/>
        <w:textAlignment w:val="center"/>
        <w:divId w:val="100166159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РАЗПОРЕЖДАНЕ СЪС ЗЕМИ ПО § 8 ОТ ПРЕХОДНИТЕ И ЗАКЛЮЧИТЕЛНИТЕ РАЗПОРЕДБИ НА ЗАКОНА</w:t>
      </w:r>
      <w:r>
        <w:rPr>
          <w:rFonts w:ascii="Times New Roman" w:hAnsi="Times New Roman" w:cs="Times New Roman"/>
          <w:b/>
          <w:bCs/>
          <w:color w:val="000000"/>
          <w:sz w:val="26"/>
          <w:szCs w:val="26"/>
        </w:rPr>
        <w:t xml:space="preserve"> ЗА </w:t>
      </w:r>
      <w:r>
        <w:rPr>
          <w:rFonts w:ascii="Times New Roman" w:hAnsi="Times New Roman" w:cs="Times New Roman"/>
          <w:b/>
          <w:bCs/>
          <w:color w:val="000000"/>
          <w:sz w:val="26"/>
          <w:szCs w:val="26"/>
        </w:rPr>
        <w:lastRenderedPageBreak/>
        <w:t>ИЗМЕНЕНИЕ И ДОПЪЛНЕНИЕ НА ЗСПЗЗ (ДВ, БР. 61 ОТ 2016 Г.) (НОВА - ДВ, БР. 79 ОТ 2017 Г., В СИЛА ОТ 03.10.2017 Г.)</w:t>
      </w:r>
    </w:p>
    <w:p w:rsidR="00000000" w:rsidRDefault="00227075">
      <w:pPr>
        <w:spacing w:after="120" w:line="240" w:lineRule="auto"/>
        <w:ind w:firstLine="1155"/>
        <w:jc w:val="both"/>
        <w:textAlignment w:val="center"/>
        <w:divId w:val="1917664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(Нов - ДВ, бр. 79 от 2017 г., в сила от 03.10.2017 г., изм. и доп. - ДВ, бр. 100 от 2019 г., в сила от 20.12.2019 г.) Министърът н</w:t>
      </w:r>
      <w:r>
        <w:rPr>
          <w:rFonts w:ascii="Times New Roman" w:eastAsia="Times New Roman" w:hAnsi="Times New Roman" w:cs="Times New Roman"/>
          <w:color w:val="000000"/>
          <w:sz w:val="24"/>
          <w:szCs w:val="24"/>
        </w:rPr>
        <w:t>а земеделието, храните и горите или оправомощено от него длъжностно лице може да се разпорежда с имотите по § 8 от преходните и заключителните разпоредби на Закона за изменение и допълнение на ЗСПЗЗ (ДВ, бр. 61 от 2016 г.), определени до влизането му в сил</w:t>
      </w:r>
      <w:r>
        <w:rPr>
          <w:rFonts w:ascii="Times New Roman" w:eastAsia="Times New Roman" w:hAnsi="Times New Roman" w:cs="Times New Roman"/>
          <w:color w:val="000000"/>
          <w:sz w:val="24"/>
          <w:szCs w:val="24"/>
        </w:rPr>
        <w:t xml:space="preserve">а с приети </w:t>
      </w:r>
      <w:proofErr w:type="spellStart"/>
      <w:r>
        <w:rPr>
          <w:rFonts w:ascii="Times New Roman" w:eastAsia="Times New Roman" w:hAnsi="Times New Roman" w:cs="Times New Roman"/>
          <w:color w:val="000000"/>
          <w:sz w:val="24"/>
          <w:szCs w:val="24"/>
        </w:rPr>
        <w:t>парцеларни</w:t>
      </w:r>
      <w:proofErr w:type="spellEnd"/>
      <w:r>
        <w:rPr>
          <w:rFonts w:ascii="Times New Roman" w:eastAsia="Times New Roman" w:hAnsi="Times New Roman" w:cs="Times New Roman"/>
          <w:color w:val="000000"/>
          <w:sz w:val="24"/>
          <w:szCs w:val="24"/>
        </w:rPr>
        <w:t xml:space="preserve"> планове или с планове на новообразуваните имоти като земи по чл. 27, ал. 8 ЗСПЗЗ или като земеделски земи по § 12а от преходните и заключителните разпоредби на ЗСПЗЗ, върху които са изградени сгради и/или съоръжения от физически или ю</w:t>
      </w:r>
      <w:r>
        <w:rPr>
          <w:rFonts w:ascii="Times New Roman" w:eastAsia="Times New Roman" w:hAnsi="Times New Roman" w:cs="Times New Roman"/>
          <w:color w:val="000000"/>
          <w:sz w:val="24"/>
          <w:szCs w:val="24"/>
        </w:rPr>
        <w:t>ридически лица след влизането в сила на ЗСПЗЗ (1 март 1991 г.) чрез търг, на който могат да участват всички заинтересовани лица.</w:t>
      </w:r>
    </w:p>
    <w:p w:rsidR="00000000" w:rsidRDefault="00227075">
      <w:pPr>
        <w:spacing w:after="0" w:line="240" w:lineRule="auto"/>
        <w:ind w:firstLine="1155"/>
        <w:jc w:val="both"/>
        <w:textAlignment w:val="center"/>
        <w:divId w:val="1338189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(Нов - ДВ, бр. 79 от 2017 г., в сила от 03.10.2017 г.) (1) Откриването на тръжна процедура за продажба на имотите по ч</w:t>
      </w:r>
      <w:r>
        <w:rPr>
          <w:rFonts w:ascii="Times New Roman" w:eastAsia="Times New Roman" w:hAnsi="Times New Roman" w:cs="Times New Roman"/>
          <w:color w:val="000000"/>
          <w:sz w:val="24"/>
          <w:szCs w:val="24"/>
        </w:rPr>
        <w:t>л. 116 се извършва със заповед на министъра на земеделието, храните и горите или на оправомощено от него длъжностно лице по предложение на директора на областната дирекция "Земеделие" и след предварително изразено съгласие на министъра за включване на имот</w:t>
      </w:r>
      <w:r>
        <w:rPr>
          <w:rFonts w:ascii="Times New Roman" w:eastAsia="Times New Roman" w:hAnsi="Times New Roman" w:cs="Times New Roman"/>
          <w:color w:val="000000"/>
          <w:sz w:val="24"/>
          <w:szCs w:val="24"/>
        </w:rPr>
        <w:t>ите в предмета на търга.</w:t>
      </w:r>
    </w:p>
    <w:p w:rsidR="00000000" w:rsidRDefault="00227075">
      <w:pPr>
        <w:spacing w:after="0" w:line="240" w:lineRule="auto"/>
        <w:ind w:firstLine="1155"/>
        <w:jc w:val="both"/>
        <w:textAlignment w:val="center"/>
        <w:divId w:val="339476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2019 г., в сила от 20.12.2019 г.) Министърът на земеделието, храните и горите се подпомага от постоянно действащите комисии по чл. 56з, ал. 4, съответно - по чл. 106, ал. 3, за даване на съгласието по ал.</w:t>
      </w:r>
      <w:r>
        <w:rPr>
          <w:rFonts w:ascii="Times New Roman" w:eastAsia="Times New Roman" w:hAnsi="Times New Roman" w:cs="Times New Roman"/>
          <w:color w:val="000000"/>
          <w:sz w:val="24"/>
          <w:szCs w:val="24"/>
        </w:rPr>
        <w:t xml:space="preserve"> 1, които разглеждат предложенията по ал. 1, комплектувани с изискващите се документи, към които се прилага и констативен протокол по образец, утвърден от министъра на земеделието, храните и горите, от извършена теренна проверка относно застрояването в имо</w:t>
      </w:r>
      <w:r>
        <w:rPr>
          <w:rFonts w:ascii="Times New Roman" w:eastAsia="Times New Roman" w:hAnsi="Times New Roman" w:cs="Times New Roman"/>
          <w:color w:val="000000"/>
          <w:sz w:val="24"/>
          <w:szCs w:val="24"/>
        </w:rPr>
        <w:t>тите, изготвен от комисия, назначена от директора на областната дирекция "Земеделие".</w:t>
      </w:r>
    </w:p>
    <w:p w:rsidR="00000000" w:rsidRDefault="00227075">
      <w:pPr>
        <w:spacing w:after="0" w:line="240" w:lineRule="auto"/>
        <w:ind w:firstLine="1155"/>
        <w:jc w:val="both"/>
        <w:textAlignment w:val="center"/>
        <w:divId w:val="23490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2019 г., в сила от 20.12.2019 г.) Решенията на комисиите по ал. 2 се отразяват в протоколите по чл. 56з, ал. 7, съответно - по чл. 106, ал. 6.</w:t>
      </w:r>
    </w:p>
    <w:p w:rsidR="00000000" w:rsidRDefault="00227075">
      <w:pPr>
        <w:spacing w:after="0" w:line="240" w:lineRule="auto"/>
        <w:ind w:firstLine="1155"/>
        <w:jc w:val="both"/>
        <w:textAlignment w:val="center"/>
        <w:divId w:val="65957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(Отм. - ДВ, бр. 100 от 2019 г., в сила от 20.12.2019 г.) </w:t>
      </w:r>
    </w:p>
    <w:p w:rsidR="00000000" w:rsidRDefault="00227075">
      <w:pPr>
        <w:spacing w:after="0" w:line="240" w:lineRule="auto"/>
        <w:ind w:firstLine="1155"/>
        <w:jc w:val="both"/>
        <w:textAlignment w:val="center"/>
        <w:divId w:val="168840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(Отм. - ДВ, бр. 100 от 2019 г., в сила от 20.12.2019 г.) </w:t>
      </w:r>
    </w:p>
    <w:p w:rsidR="00000000" w:rsidRDefault="00227075">
      <w:pPr>
        <w:spacing w:after="0" w:line="240" w:lineRule="auto"/>
        <w:ind w:firstLine="1155"/>
        <w:jc w:val="both"/>
        <w:textAlignment w:val="center"/>
        <w:divId w:val="1331130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2019 г., в сила от 20.12.2019 г.) В заповедта по ал. 1 се посочват срокът за подаване на заявления, начал</w:t>
      </w:r>
      <w:r>
        <w:rPr>
          <w:rFonts w:ascii="Times New Roman" w:eastAsia="Times New Roman" w:hAnsi="Times New Roman" w:cs="Times New Roman"/>
          <w:color w:val="000000"/>
          <w:sz w:val="24"/>
          <w:szCs w:val="24"/>
        </w:rPr>
        <w:t>ната тръжна цена, депозитът за участие в търга в размер 20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банковата сметка за плащан</w:t>
      </w:r>
      <w:r>
        <w:rPr>
          <w:rFonts w:ascii="Times New Roman" w:eastAsia="Times New Roman" w:hAnsi="Times New Roman" w:cs="Times New Roman"/>
          <w:color w:val="000000"/>
          <w:sz w:val="24"/>
          <w:szCs w:val="24"/>
        </w:rPr>
        <w:t>ето и условията за възстановяване на депозита, както и мястото, на което се обявява протоколът за резултатите от търга. В заповедта се посочват имотите - предмет на търга, както и описание на направените констатации в протокола по ал. 2 относно извършеното</w:t>
      </w:r>
      <w:r>
        <w:rPr>
          <w:rFonts w:ascii="Times New Roman" w:eastAsia="Times New Roman" w:hAnsi="Times New Roman" w:cs="Times New Roman"/>
          <w:color w:val="000000"/>
          <w:sz w:val="24"/>
          <w:szCs w:val="24"/>
        </w:rPr>
        <w:t xml:space="preserve"> застрояване във всеки имот.</w:t>
      </w:r>
    </w:p>
    <w:p w:rsidR="00000000" w:rsidRDefault="00227075">
      <w:pPr>
        <w:spacing w:after="120" w:line="240" w:lineRule="auto"/>
        <w:ind w:firstLine="1155"/>
        <w:jc w:val="both"/>
        <w:textAlignment w:val="center"/>
        <w:divId w:val="71244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Заповедта по ал. 1 се публикува на интернет страницата на областната дирекция "Земеделие" и на страницата на Министерството на земеделието, храните и горите, в един местен и в един централен вестник най-малко 30 дни преди к</w:t>
      </w:r>
      <w:r>
        <w:rPr>
          <w:rFonts w:ascii="Times New Roman" w:eastAsia="Times New Roman" w:hAnsi="Times New Roman" w:cs="Times New Roman"/>
          <w:color w:val="000000"/>
          <w:sz w:val="24"/>
          <w:szCs w:val="24"/>
        </w:rPr>
        <w:t>райния срок за подаване на заявленията за участие и се поставя в 3-дневен срок от издаването ѝ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w:t>
      </w:r>
    </w:p>
    <w:p w:rsidR="00000000" w:rsidRDefault="00227075">
      <w:pPr>
        <w:spacing w:after="0" w:line="240" w:lineRule="auto"/>
        <w:ind w:firstLine="1155"/>
        <w:jc w:val="both"/>
        <w:textAlignment w:val="center"/>
        <w:divId w:val="209427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118. (Нов - ДВ, бр. 79 от 2017 г., в сила от 03.10.2017 г.) (1) (Доп. - ДВ, бр. 100 от 2019 г., в сила от 20.12.2019 г.) Търгове за имотите по чл. 116, определени като земи по чл. 27, ал. 8 ЗСПЗЗ, се провеждат при условията и по реда на чл. 56е - 56р с</w:t>
      </w:r>
      <w:r>
        <w:rPr>
          <w:rFonts w:ascii="Times New Roman" w:eastAsia="Times New Roman" w:hAnsi="Times New Roman" w:cs="Times New Roman"/>
          <w:color w:val="000000"/>
          <w:sz w:val="24"/>
          <w:szCs w:val="24"/>
        </w:rPr>
        <w:t>амо в частта на разпоредбите относно търговете, в които право на участие имат всички заинтересовани лица.</w:t>
      </w:r>
    </w:p>
    <w:p w:rsidR="00000000" w:rsidRDefault="00227075">
      <w:pPr>
        <w:spacing w:after="120" w:line="240" w:lineRule="auto"/>
        <w:ind w:firstLine="1155"/>
        <w:jc w:val="both"/>
        <w:textAlignment w:val="center"/>
        <w:divId w:val="1024360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2019 г., в сила от 20.12.2019 г.) Търгове за имотите по чл. 116, определени като земи по § 12а от преходните и заключителни</w:t>
      </w:r>
      <w:r>
        <w:rPr>
          <w:rFonts w:ascii="Times New Roman" w:eastAsia="Times New Roman" w:hAnsi="Times New Roman" w:cs="Times New Roman"/>
          <w:color w:val="000000"/>
          <w:sz w:val="24"/>
          <w:szCs w:val="24"/>
        </w:rPr>
        <w:t>те разпоредби на ЗСПЗЗ, се провеждат при условията и по реда на чл. 105 - 109 само в частта на разпоредбите относно търговете, в които право на участие имат всички заинтересовани лица.</w:t>
      </w:r>
    </w:p>
    <w:p w:rsidR="00000000" w:rsidRDefault="00227075">
      <w:pPr>
        <w:spacing w:before="100" w:beforeAutospacing="1" w:after="240" w:line="240" w:lineRule="auto"/>
        <w:jc w:val="center"/>
        <w:textAlignment w:val="center"/>
        <w:divId w:val="111656314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227075">
      <w:pPr>
        <w:spacing w:after="0" w:line="240" w:lineRule="auto"/>
        <w:ind w:firstLine="1155"/>
        <w:jc w:val="both"/>
        <w:textAlignment w:val="center"/>
        <w:divId w:val="624850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Малоимотни граждани по смисъла на този правилник са лицата, които се занимават основно със земеделско производство и притежават земеделска земя:</w:t>
      </w:r>
    </w:p>
    <w:p w:rsidR="00000000" w:rsidRDefault="00227075">
      <w:pPr>
        <w:spacing w:after="0" w:line="240" w:lineRule="auto"/>
        <w:ind w:firstLine="1155"/>
        <w:jc w:val="both"/>
        <w:textAlignment w:val="center"/>
        <w:divId w:val="997419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планинските и полупланинските райони - до 10 дка, или общо за домакинството - до 15 дка, когато то се с</w:t>
      </w:r>
      <w:r>
        <w:rPr>
          <w:rFonts w:ascii="Times New Roman" w:eastAsia="Times New Roman" w:hAnsi="Times New Roman" w:cs="Times New Roman"/>
          <w:color w:val="000000"/>
          <w:sz w:val="24"/>
          <w:szCs w:val="24"/>
        </w:rPr>
        <w:t>ъстои от повече от един член;</w:t>
      </w:r>
    </w:p>
    <w:p w:rsidR="00000000" w:rsidRDefault="00227075">
      <w:pPr>
        <w:spacing w:after="0" w:line="240" w:lineRule="auto"/>
        <w:ind w:firstLine="1155"/>
        <w:jc w:val="both"/>
        <w:textAlignment w:val="center"/>
        <w:divId w:val="98835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1992 г.) в равнинни райони - до 8 дка или общо за домакинството до 10 дка, когато то се състои от повече от един член.</w:t>
      </w:r>
    </w:p>
    <w:p w:rsidR="00000000" w:rsidRDefault="00227075">
      <w:pPr>
        <w:spacing w:after="0" w:line="240" w:lineRule="auto"/>
        <w:ind w:firstLine="1155"/>
        <w:jc w:val="both"/>
        <w:textAlignment w:val="center"/>
        <w:divId w:val="142024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spellStart"/>
      <w:r>
        <w:rPr>
          <w:rFonts w:ascii="Times New Roman" w:eastAsia="Times New Roman" w:hAnsi="Times New Roman" w:cs="Times New Roman"/>
          <w:color w:val="000000"/>
          <w:sz w:val="24"/>
          <w:szCs w:val="24"/>
        </w:rPr>
        <w:t>зал</w:t>
      </w:r>
      <w:proofErr w:type="spellEnd"/>
      <w:r>
        <w:rPr>
          <w:rFonts w:ascii="Times New Roman" w:eastAsia="Times New Roman" w:hAnsi="Times New Roman" w:cs="Times New Roman"/>
          <w:color w:val="000000"/>
          <w:sz w:val="24"/>
          <w:szCs w:val="24"/>
        </w:rPr>
        <w:t>. - ДВ, бр. 34 от 1992 г.)</w:t>
      </w:r>
    </w:p>
    <w:p w:rsidR="00000000" w:rsidRDefault="00227075">
      <w:pPr>
        <w:spacing w:after="150" w:line="240" w:lineRule="auto"/>
        <w:ind w:firstLine="1155"/>
        <w:jc w:val="both"/>
        <w:textAlignment w:val="center"/>
        <w:divId w:val="117218624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15338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34 от 1992 г.) По смисъла</w:t>
      </w:r>
      <w:r>
        <w:rPr>
          <w:rFonts w:ascii="Times New Roman" w:eastAsia="Times New Roman" w:hAnsi="Times New Roman" w:cs="Times New Roman"/>
          <w:color w:val="000000"/>
          <w:sz w:val="24"/>
          <w:szCs w:val="24"/>
        </w:rPr>
        <w:t xml:space="preserve"> на този правилник "домакинство" са съпрузите, </w:t>
      </w:r>
      <w:proofErr w:type="spellStart"/>
      <w:r>
        <w:rPr>
          <w:rFonts w:ascii="Times New Roman" w:eastAsia="Times New Roman" w:hAnsi="Times New Roman" w:cs="Times New Roman"/>
          <w:color w:val="000000"/>
          <w:sz w:val="24"/>
          <w:szCs w:val="24"/>
        </w:rPr>
        <w:t>невстъпилите</w:t>
      </w:r>
      <w:proofErr w:type="spellEnd"/>
      <w:r>
        <w:rPr>
          <w:rFonts w:ascii="Times New Roman" w:eastAsia="Times New Roman" w:hAnsi="Times New Roman" w:cs="Times New Roman"/>
          <w:color w:val="000000"/>
          <w:sz w:val="24"/>
          <w:szCs w:val="24"/>
        </w:rPr>
        <w:t xml:space="preserve"> в брак деца и родителите на единия или на двамата съпрузи, които живеят заедно с тях.</w:t>
      </w:r>
    </w:p>
    <w:p w:rsidR="00000000" w:rsidRDefault="00227075">
      <w:pPr>
        <w:spacing w:after="150" w:line="240" w:lineRule="auto"/>
        <w:ind w:firstLine="1155"/>
        <w:jc w:val="both"/>
        <w:textAlignment w:val="center"/>
        <w:divId w:val="197066888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79105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1б. (Нов - ДВ, бр. 34 от 1992 г., изм. - ДВ, бр. 48 от 1995 г., в сила от 26.05.1995 г.) (1) Под "масив с </w:t>
      </w:r>
      <w:r>
        <w:rPr>
          <w:rFonts w:ascii="Times New Roman" w:eastAsia="Times New Roman" w:hAnsi="Times New Roman" w:cs="Times New Roman"/>
          <w:color w:val="000000"/>
          <w:sz w:val="24"/>
          <w:szCs w:val="24"/>
        </w:rPr>
        <w:t>трайни насаждения" се разбират земеделски земи над 50 дка, заети с дървесни овощни видове, лозя, хмел и многогодишни маслено-етерични култури, които не са раздадени от трудовокооперативните земеделски стопанства, държавните земеделски стопанства и други, о</w:t>
      </w:r>
      <w:r>
        <w:rPr>
          <w:rFonts w:ascii="Times New Roman" w:eastAsia="Times New Roman" w:hAnsi="Times New Roman" w:cs="Times New Roman"/>
          <w:color w:val="000000"/>
          <w:sz w:val="24"/>
          <w:szCs w:val="24"/>
        </w:rPr>
        <w:t>бразувани въз основа на тях, селскостопански организации за лично ползване.</w:t>
      </w:r>
    </w:p>
    <w:p w:rsidR="00000000" w:rsidRDefault="00227075">
      <w:pPr>
        <w:spacing w:after="0" w:line="240" w:lineRule="auto"/>
        <w:ind w:firstLine="1155"/>
        <w:jc w:val="both"/>
        <w:textAlignment w:val="center"/>
        <w:divId w:val="26138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 "територии с оризови полета и хидромелиоративно съоръжение" се разбират земеделските земи, заети с изградени оризови клетки, канална мрежа и необходимите съоръжения за осиг</w:t>
      </w:r>
      <w:r>
        <w:rPr>
          <w:rFonts w:ascii="Times New Roman" w:eastAsia="Times New Roman" w:hAnsi="Times New Roman" w:cs="Times New Roman"/>
          <w:color w:val="000000"/>
          <w:sz w:val="24"/>
          <w:szCs w:val="24"/>
        </w:rPr>
        <w:t>уряване на поливане.</w:t>
      </w:r>
    </w:p>
    <w:p w:rsidR="00000000" w:rsidRDefault="00227075">
      <w:pPr>
        <w:spacing w:after="150" w:line="240" w:lineRule="auto"/>
        <w:ind w:firstLine="1155"/>
        <w:jc w:val="both"/>
        <w:textAlignment w:val="center"/>
        <w:divId w:val="17734982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07555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1в. (Нов - ДВ, бр. 34 от 1992 г., изм. - ДВ, бр. 72 от 1993 г., отм. - ДВ, бр. 48 от 1995 г., в сила от 26.05.1995 г., нов - ДВ, бр. 28 от 1997 г.) (1) Строителни дейности, които не позволяват възстановяване на собствеността, са: н</w:t>
      </w:r>
      <w:r>
        <w:rPr>
          <w:rFonts w:ascii="Times New Roman" w:eastAsia="Times New Roman" w:hAnsi="Times New Roman" w:cs="Times New Roman"/>
          <w:color w:val="000000"/>
          <w:sz w:val="24"/>
          <w:szCs w:val="24"/>
        </w:rPr>
        <w:t>аземни, подземни и подводни сгради, постройки, пристройки, съоръжения, пътища, жп линии и др.</w:t>
      </w:r>
    </w:p>
    <w:p w:rsidR="00000000" w:rsidRDefault="00227075">
      <w:pPr>
        <w:spacing w:after="0" w:line="240" w:lineRule="auto"/>
        <w:ind w:firstLine="1155"/>
        <w:jc w:val="both"/>
        <w:textAlignment w:val="center"/>
        <w:divId w:val="1935089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Съоръжения, които не позволяват възстановяване на собствеността, са: канали, мостове, корекции на реки, язовири, диги, помпени станции, резервоари, пречистват</w:t>
      </w:r>
      <w:r>
        <w:rPr>
          <w:rFonts w:ascii="Times New Roman" w:eastAsia="Times New Roman" w:hAnsi="Times New Roman" w:cs="Times New Roman"/>
          <w:color w:val="000000"/>
          <w:sz w:val="24"/>
          <w:szCs w:val="24"/>
        </w:rPr>
        <w:t xml:space="preserve">елни станции, открити рудници, </w:t>
      </w:r>
      <w:proofErr w:type="spellStart"/>
      <w:r>
        <w:rPr>
          <w:rFonts w:ascii="Times New Roman" w:eastAsia="Times New Roman" w:hAnsi="Times New Roman" w:cs="Times New Roman"/>
          <w:color w:val="000000"/>
          <w:sz w:val="24"/>
          <w:szCs w:val="24"/>
        </w:rPr>
        <w:t>хвостохранилища</w:t>
      </w:r>
      <w:proofErr w:type="spellEnd"/>
      <w:r>
        <w:rPr>
          <w:rFonts w:ascii="Times New Roman" w:eastAsia="Times New Roman" w:hAnsi="Times New Roman" w:cs="Times New Roman"/>
          <w:color w:val="000000"/>
          <w:sz w:val="24"/>
          <w:szCs w:val="24"/>
        </w:rPr>
        <w:t>, водоеми, открити паропроводи, нефтопроводи и др.</w:t>
      </w:r>
    </w:p>
    <w:p w:rsidR="00000000" w:rsidRDefault="00227075">
      <w:pPr>
        <w:spacing w:after="0" w:line="240" w:lineRule="auto"/>
        <w:ind w:firstLine="1155"/>
        <w:jc w:val="both"/>
        <w:textAlignment w:val="center"/>
        <w:divId w:val="2049986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122 от 1997 г.) Не са сгради по смисъла на § 4а ЗСПЗЗ:</w:t>
      </w:r>
    </w:p>
    <w:p w:rsidR="00000000" w:rsidRDefault="00227075">
      <w:pPr>
        <w:spacing w:after="0" w:line="240" w:lineRule="auto"/>
        <w:ind w:firstLine="1155"/>
        <w:jc w:val="both"/>
        <w:textAlignment w:val="center"/>
        <w:divId w:val="97873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изградените стопански постройки за подслон и съхраняване на инвентар и селскостоп</w:t>
      </w:r>
      <w:r>
        <w:rPr>
          <w:rFonts w:ascii="Times New Roman" w:eastAsia="Times New Roman" w:hAnsi="Times New Roman" w:cs="Times New Roman"/>
          <w:color w:val="000000"/>
          <w:sz w:val="24"/>
          <w:szCs w:val="24"/>
        </w:rPr>
        <w:t>анска продукция независимо от площта им и вида на конструкцията;</w:t>
      </w:r>
    </w:p>
    <w:p w:rsidR="00000000" w:rsidRDefault="00227075">
      <w:pPr>
        <w:spacing w:after="0" w:line="240" w:lineRule="auto"/>
        <w:ind w:firstLine="1155"/>
        <w:jc w:val="both"/>
        <w:textAlignment w:val="center"/>
        <w:divId w:val="991983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строежи, направени от фургони, вагони, контейнери, каросерии, гаражи, независимо от начина на закрепването им на терена;</w:t>
      </w:r>
    </w:p>
    <w:p w:rsidR="00000000" w:rsidRDefault="00227075">
      <w:pPr>
        <w:spacing w:after="0" w:line="240" w:lineRule="auto"/>
        <w:ind w:firstLine="1155"/>
        <w:jc w:val="both"/>
        <w:textAlignment w:val="center"/>
        <w:divId w:val="1227183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непредназначените за постоянно, сезонно или временно обитаване о</w:t>
      </w:r>
      <w:r>
        <w:rPr>
          <w:rFonts w:ascii="Times New Roman" w:eastAsia="Times New Roman" w:hAnsi="Times New Roman" w:cs="Times New Roman"/>
          <w:color w:val="000000"/>
          <w:sz w:val="24"/>
          <w:szCs w:val="24"/>
        </w:rPr>
        <w:t>бемно-сглобяеми елементи, независимо от начина на закрепването им на терена;</w:t>
      </w:r>
    </w:p>
    <w:p w:rsidR="00000000" w:rsidRDefault="00227075">
      <w:pPr>
        <w:spacing w:after="0" w:line="240" w:lineRule="auto"/>
        <w:ind w:firstLine="1155"/>
        <w:jc w:val="both"/>
        <w:textAlignment w:val="center"/>
        <w:divId w:val="1778332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незавършени строежи до покрива включително.</w:t>
      </w:r>
    </w:p>
    <w:p w:rsidR="00000000" w:rsidRDefault="00227075">
      <w:pPr>
        <w:spacing w:after="150" w:line="240" w:lineRule="auto"/>
        <w:ind w:firstLine="1155"/>
        <w:jc w:val="both"/>
        <w:textAlignment w:val="center"/>
        <w:divId w:val="133749105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17900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1г. (Нов - ДВ, бр. 122 от 1997 г.) Площта на язовири и водоеми се определя с котата от очертанията на чашката им при максимално </w:t>
      </w:r>
      <w:r>
        <w:rPr>
          <w:rFonts w:ascii="Times New Roman" w:eastAsia="Times New Roman" w:hAnsi="Times New Roman" w:cs="Times New Roman"/>
          <w:color w:val="000000"/>
          <w:sz w:val="24"/>
          <w:szCs w:val="24"/>
        </w:rPr>
        <w:t>водно ниво - преливник.</w:t>
      </w:r>
    </w:p>
    <w:p w:rsidR="00000000" w:rsidRDefault="00227075">
      <w:pPr>
        <w:spacing w:after="150" w:line="240" w:lineRule="auto"/>
        <w:ind w:firstLine="1155"/>
        <w:jc w:val="both"/>
        <w:textAlignment w:val="center"/>
        <w:divId w:val="13954466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26635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1д. (Нов - ДВ, бр. 122 от 1997 г.) Спазването на всички нормативни изисквания при построяването на сградите по смисъла на чл. 10, ал. 7 ЗСПЗЗ се удостоверява от органите, компетентни да одобряват проекта и да разрешават строител</w:t>
      </w:r>
      <w:r>
        <w:rPr>
          <w:rFonts w:ascii="Times New Roman" w:eastAsia="Times New Roman" w:hAnsi="Times New Roman" w:cs="Times New Roman"/>
          <w:color w:val="000000"/>
          <w:sz w:val="24"/>
          <w:szCs w:val="24"/>
        </w:rPr>
        <w:t>ството на сградата.</w:t>
      </w:r>
    </w:p>
    <w:p w:rsidR="00000000" w:rsidRDefault="00227075">
      <w:pPr>
        <w:spacing w:after="150" w:line="240" w:lineRule="auto"/>
        <w:ind w:firstLine="1155"/>
        <w:jc w:val="both"/>
        <w:textAlignment w:val="center"/>
        <w:divId w:val="88456028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44708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1е. (Нов - ДВ, бр. 122 от 1997 г.) По смисъла на чл. 10, ал. 10 ЗСПЗЗ "блокиране на опасните замърсители" представлява комплекс от мероприятия, които целят ограничаването или премахването на вредното въздействие на опасните замърсит</w:t>
      </w:r>
      <w:r>
        <w:rPr>
          <w:rFonts w:ascii="Times New Roman" w:eastAsia="Times New Roman" w:hAnsi="Times New Roman" w:cs="Times New Roman"/>
          <w:color w:val="000000"/>
          <w:sz w:val="24"/>
          <w:szCs w:val="24"/>
        </w:rPr>
        <w:t>ели.</w:t>
      </w:r>
    </w:p>
    <w:p w:rsidR="00000000" w:rsidRDefault="00227075">
      <w:pPr>
        <w:spacing w:after="150" w:line="240" w:lineRule="auto"/>
        <w:ind w:firstLine="1155"/>
        <w:jc w:val="both"/>
        <w:textAlignment w:val="center"/>
        <w:divId w:val="95343775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21599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1ж. (Нов - ДВ, бр. 122 от 1997 г.) (1) Имущество, което лицата по чл. 27, ал. 1 ЗСПЗЗ не желаят да получат по смисъла на чл. 30 ЗСПЗЗ, се счита това имущество, което не е получено в едномесечен срок след уведомлението по реда на Гражданския процес</w:t>
      </w:r>
      <w:r>
        <w:rPr>
          <w:rFonts w:ascii="Times New Roman" w:eastAsia="Times New Roman" w:hAnsi="Times New Roman" w:cs="Times New Roman"/>
          <w:color w:val="000000"/>
          <w:sz w:val="24"/>
          <w:szCs w:val="24"/>
        </w:rPr>
        <w:t>уален кодекс.</w:t>
      </w:r>
    </w:p>
    <w:p w:rsidR="00000000" w:rsidRDefault="00227075">
      <w:pPr>
        <w:spacing w:after="0" w:line="240" w:lineRule="auto"/>
        <w:ind w:firstLine="1155"/>
        <w:jc w:val="both"/>
        <w:textAlignment w:val="center"/>
        <w:divId w:val="114677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имущество, което не може да бъде продадено по смисъла на чл. 30 ЗСПЗЗ, се счита това имущество, за което на три поредни търга не се е явил купувач.</w:t>
      </w:r>
    </w:p>
    <w:p w:rsidR="00000000" w:rsidRDefault="00227075">
      <w:pPr>
        <w:spacing w:after="0" w:line="240" w:lineRule="auto"/>
        <w:ind w:firstLine="1155"/>
        <w:jc w:val="both"/>
        <w:textAlignment w:val="center"/>
        <w:divId w:val="780104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18 от 1999 г., изм. - ДВ, бр. 113 от 1999 г.) Общото събрание упълн</w:t>
      </w:r>
      <w:r>
        <w:rPr>
          <w:rFonts w:ascii="Times New Roman" w:eastAsia="Times New Roman" w:hAnsi="Times New Roman" w:cs="Times New Roman"/>
          <w:color w:val="000000"/>
          <w:sz w:val="24"/>
          <w:szCs w:val="24"/>
        </w:rPr>
        <w:t xml:space="preserve">омощава лица, които да го представляват след 31 декември 1997 г. Тези лица предават на определено от кмета лице безвъзмездно </w:t>
      </w:r>
      <w:proofErr w:type="spellStart"/>
      <w:r>
        <w:rPr>
          <w:rFonts w:ascii="Times New Roman" w:eastAsia="Times New Roman" w:hAnsi="Times New Roman" w:cs="Times New Roman"/>
          <w:color w:val="000000"/>
          <w:sz w:val="24"/>
          <w:szCs w:val="24"/>
        </w:rPr>
        <w:t>непредаденото</w:t>
      </w:r>
      <w:proofErr w:type="spellEnd"/>
      <w:r>
        <w:rPr>
          <w:rFonts w:ascii="Times New Roman" w:eastAsia="Times New Roman" w:hAnsi="Times New Roman" w:cs="Times New Roman"/>
          <w:color w:val="000000"/>
          <w:sz w:val="24"/>
          <w:szCs w:val="24"/>
        </w:rPr>
        <w:t xml:space="preserve"> и неразпределеното имущество. След изтичане на 5-годишен срок от предаването на имуществото по ал. 1 то става общинск</w:t>
      </w:r>
      <w:r>
        <w:rPr>
          <w:rFonts w:ascii="Times New Roman" w:eastAsia="Times New Roman" w:hAnsi="Times New Roman" w:cs="Times New Roman"/>
          <w:color w:val="000000"/>
          <w:sz w:val="24"/>
          <w:szCs w:val="24"/>
        </w:rPr>
        <w:t>а собственост.</w:t>
      </w:r>
    </w:p>
    <w:p w:rsidR="00000000" w:rsidRDefault="00227075">
      <w:pPr>
        <w:spacing w:after="150" w:line="240" w:lineRule="auto"/>
        <w:ind w:firstLine="1155"/>
        <w:jc w:val="both"/>
        <w:textAlignment w:val="center"/>
        <w:divId w:val="97703428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39259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1з. (Нов - ДВ, бр. 122 от 1997 г.) По смисъла на чл. 24, ал. 2 ЗСПЗЗ учебни заведения са училища и обслужващи звена в системата на народната просвета и висшите училища.</w:t>
      </w:r>
    </w:p>
    <w:p w:rsidR="00000000" w:rsidRDefault="00227075">
      <w:pPr>
        <w:spacing w:after="150" w:line="240" w:lineRule="auto"/>
        <w:ind w:firstLine="1155"/>
        <w:jc w:val="both"/>
        <w:textAlignment w:val="center"/>
        <w:divId w:val="670529897"/>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22469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1и. (Нов - ДВ, бр. 18 от 1999 г.) (1) (Изм. - ДВ, бр. 113 от 1999 г.) Площта на земята в декари в случаите по чл. 10в, ал. 2, т. 2 ЗСПЗЗ се определя, като стойността на паричното обезщетение по глава III от Закона за уреждане на собствеността на недвижимит</w:t>
      </w:r>
      <w:r>
        <w:rPr>
          <w:rFonts w:ascii="Times New Roman" w:eastAsia="Times New Roman" w:hAnsi="Times New Roman" w:cs="Times New Roman"/>
          <w:color w:val="000000"/>
          <w:sz w:val="24"/>
          <w:szCs w:val="24"/>
        </w:rPr>
        <w:t>е имоти в Южна Добруджа се умножи с коефициент 0,72, отчитащ неизплатената част на заема от 1942 г. за Южна Добруджа, и получената сума се раздели на 1500.</w:t>
      </w:r>
    </w:p>
    <w:p w:rsidR="00000000" w:rsidRDefault="00227075">
      <w:pPr>
        <w:spacing w:after="0" w:line="240" w:lineRule="auto"/>
        <w:ind w:firstLine="1155"/>
        <w:jc w:val="both"/>
        <w:textAlignment w:val="center"/>
        <w:divId w:val="1010183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75 от 2006 г., в сила от 12.09.2006 г.) Сумата на обезщетението чрез поименни ко</w:t>
      </w:r>
      <w:r>
        <w:rPr>
          <w:rFonts w:ascii="Times New Roman" w:eastAsia="Times New Roman" w:hAnsi="Times New Roman" w:cs="Times New Roman"/>
          <w:color w:val="000000"/>
          <w:sz w:val="24"/>
          <w:szCs w:val="24"/>
        </w:rPr>
        <w:t>мпенсационни бонове по чл. 10в ЗСПЗЗ се определя, като площта на земята, за която се дължи обезщетението, се умножи с цената по чл. 6, ал. 1 от наредбата по чл. 36, ал. 2 ЗСПЗЗ.</w:t>
      </w:r>
    </w:p>
    <w:p w:rsidR="00000000" w:rsidRDefault="00227075">
      <w:pPr>
        <w:spacing w:after="0" w:line="240" w:lineRule="auto"/>
        <w:ind w:firstLine="1155"/>
        <w:jc w:val="both"/>
        <w:textAlignment w:val="center"/>
        <w:divId w:val="200724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44 от 2001 г.) В случаите, когато като доказателства за от</w:t>
      </w:r>
      <w:r>
        <w:rPr>
          <w:rFonts w:ascii="Times New Roman" w:eastAsia="Times New Roman" w:hAnsi="Times New Roman" w:cs="Times New Roman"/>
          <w:color w:val="000000"/>
          <w:sz w:val="24"/>
          <w:szCs w:val="24"/>
        </w:rPr>
        <w:t>нетата третина по чл. 10в, ал. 2, т. 2 ЗСПЗЗ са представени само облигации, издадени по реда на ЗУСНИЮД, дължимото обезщетение е равностойно на облигациите, но за не повече от половината от земеделските земи, които са признати за възстановяване на собствен</w:t>
      </w:r>
      <w:r>
        <w:rPr>
          <w:rFonts w:ascii="Times New Roman" w:eastAsia="Times New Roman" w:hAnsi="Times New Roman" w:cs="Times New Roman"/>
          <w:color w:val="000000"/>
          <w:sz w:val="24"/>
          <w:szCs w:val="24"/>
        </w:rPr>
        <w:t>ика на отнетата третина или на наследниците му, като се изключат по-късно придобитите (закупени, подарени, наследени и пр.) земеделски земи.</w:t>
      </w:r>
    </w:p>
    <w:p w:rsidR="00000000" w:rsidRDefault="00227075">
      <w:pPr>
        <w:spacing w:after="150" w:line="240" w:lineRule="auto"/>
        <w:ind w:firstLine="1155"/>
        <w:jc w:val="both"/>
        <w:textAlignment w:val="center"/>
        <w:divId w:val="98574667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38374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1к. (Нов - ДВ, бр. 44 от 2001 г., изм. - ДВ, бр. 75 от 2006 г., в сила от 12.09.2006 г.) Равностойни земеделски</w:t>
      </w:r>
      <w:r>
        <w:rPr>
          <w:rFonts w:ascii="Times New Roman" w:eastAsia="Times New Roman" w:hAnsi="Times New Roman" w:cs="Times New Roman"/>
          <w:color w:val="000000"/>
          <w:sz w:val="24"/>
          <w:szCs w:val="24"/>
        </w:rPr>
        <w:t xml:space="preserve"> земи са тези, чиито стойности за декар, определени по реда на наредбата по чл. 36, ал. 2 ЗСПЗЗ, са равни.</w:t>
      </w:r>
    </w:p>
    <w:p w:rsidR="00000000" w:rsidRDefault="00227075">
      <w:pPr>
        <w:spacing w:after="150" w:line="240" w:lineRule="auto"/>
        <w:ind w:firstLine="1155"/>
        <w:jc w:val="both"/>
        <w:textAlignment w:val="center"/>
        <w:divId w:val="107763393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99560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1л. (Нов - ДВ, бр. 31 от 2003 г., отм. - ДВ, бр. 39 от 2011 г.)</w:t>
      </w:r>
    </w:p>
    <w:p w:rsidR="00000000" w:rsidRDefault="00227075">
      <w:pPr>
        <w:spacing w:after="150" w:line="240" w:lineRule="auto"/>
        <w:ind w:firstLine="1155"/>
        <w:jc w:val="both"/>
        <w:textAlignment w:val="center"/>
        <w:divId w:val="42920434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237864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1м. (Нов - ДВ, бр. 45 от 2008 г.) Обработваеми земи по смисъла на чл. 36в, ал</w:t>
      </w:r>
      <w:r>
        <w:rPr>
          <w:rFonts w:ascii="Times New Roman" w:eastAsia="Times New Roman" w:hAnsi="Times New Roman" w:cs="Times New Roman"/>
          <w:color w:val="000000"/>
          <w:sz w:val="24"/>
          <w:szCs w:val="24"/>
        </w:rPr>
        <w:t>. 1, т. 3 са ниви, които се използват по предназначение.</w:t>
      </w:r>
    </w:p>
    <w:p w:rsidR="00000000" w:rsidRDefault="00227075">
      <w:pPr>
        <w:spacing w:after="150" w:line="240" w:lineRule="auto"/>
        <w:ind w:firstLine="1155"/>
        <w:jc w:val="both"/>
        <w:textAlignment w:val="center"/>
        <w:divId w:val="975795582"/>
        <w:rPr>
          <w:rFonts w:ascii="Times New Roman" w:eastAsia="Times New Roman" w:hAnsi="Times New Roman" w:cs="Times New Roman"/>
          <w:color w:val="000000"/>
          <w:sz w:val="24"/>
          <w:szCs w:val="24"/>
        </w:rPr>
      </w:pPr>
    </w:p>
    <w:p w:rsidR="00000000" w:rsidRDefault="00227075">
      <w:pPr>
        <w:spacing w:before="100" w:beforeAutospacing="1" w:after="260" w:line="240" w:lineRule="auto"/>
        <w:jc w:val="center"/>
        <w:textAlignment w:val="center"/>
        <w:divId w:val="21030671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227075">
      <w:pPr>
        <w:spacing w:after="0" w:line="240" w:lineRule="auto"/>
        <w:ind w:firstLine="1155"/>
        <w:jc w:val="both"/>
        <w:textAlignment w:val="center"/>
        <w:divId w:val="159875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(Изм. - ДВ, бр. 80 от 1991 г., отм. - ДВ, бр. 34 от 1992 г.)</w:t>
      </w:r>
    </w:p>
    <w:p w:rsidR="00000000" w:rsidRDefault="00227075">
      <w:pPr>
        <w:spacing w:after="150" w:line="240" w:lineRule="auto"/>
        <w:ind w:firstLine="1155"/>
        <w:jc w:val="both"/>
        <w:textAlignment w:val="center"/>
        <w:divId w:val="114951697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84960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(Отм. - ДВ, бр. 34 от 1992 г.)</w:t>
      </w:r>
    </w:p>
    <w:p w:rsidR="00000000" w:rsidRDefault="00227075">
      <w:pPr>
        <w:spacing w:after="150" w:line="240" w:lineRule="auto"/>
        <w:ind w:firstLine="1155"/>
        <w:jc w:val="both"/>
        <w:textAlignment w:val="center"/>
        <w:divId w:val="169149500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87417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w:t>
      </w:r>
      <w:proofErr w:type="spellStart"/>
      <w:r>
        <w:rPr>
          <w:rFonts w:ascii="Times New Roman" w:eastAsia="Times New Roman" w:hAnsi="Times New Roman" w:cs="Times New Roman"/>
          <w:color w:val="000000"/>
          <w:sz w:val="24"/>
          <w:szCs w:val="24"/>
        </w:rPr>
        <w:t>Зал</w:t>
      </w:r>
      <w:proofErr w:type="spellEnd"/>
      <w:r>
        <w:rPr>
          <w:rFonts w:ascii="Times New Roman" w:eastAsia="Times New Roman" w:hAnsi="Times New Roman" w:cs="Times New Roman"/>
          <w:color w:val="000000"/>
          <w:sz w:val="24"/>
          <w:szCs w:val="24"/>
        </w:rPr>
        <w:t>. - ДВ, бр. 60 от 1991 г., в сила от 26.07.19</w:t>
      </w:r>
      <w:r>
        <w:rPr>
          <w:rFonts w:ascii="Times New Roman" w:eastAsia="Times New Roman" w:hAnsi="Times New Roman" w:cs="Times New Roman"/>
          <w:color w:val="000000"/>
          <w:sz w:val="24"/>
          <w:szCs w:val="24"/>
        </w:rPr>
        <w:t>91 г.)</w:t>
      </w:r>
    </w:p>
    <w:p w:rsidR="00000000" w:rsidRDefault="00227075">
      <w:pPr>
        <w:spacing w:after="150" w:line="240" w:lineRule="auto"/>
        <w:ind w:firstLine="1155"/>
        <w:jc w:val="both"/>
        <w:textAlignment w:val="center"/>
        <w:divId w:val="12612126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21060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(Изм. - ДВ, бр. 60 от 1991 г., в сила от 26.07.1991 г., изм. - ДВ, бр. 34 от 1992 г., изм. - ДВ, бр. 48 от 1995 г., в сила от 26.05.1995 г., изм. - ДВ, бр. 95 от 1995 г.) (1) Отстоянието на земеделските земи до градовете с население над 300 х</w:t>
      </w:r>
      <w:r>
        <w:rPr>
          <w:rFonts w:ascii="Times New Roman" w:eastAsia="Times New Roman" w:hAnsi="Times New Roman" w:cs="Times New Roman"/>
          <w:color w:val="000000"/>
          <w:sz w:val="24"/>
          <w:szCs w:val="24"/>
        </w:rPr>
        <w:t>иляди жители се измерва по въздушна линия с начална точка центърът на населеното място до външната граница на зоната за земеделско ползване.</w:t>
      </w:r>
    </w:p>
    <w:p w:rsidR="00000000" w:rsidRDefault="00227075">
      <w:pPr>
        <w:spacing w:after="150" w:line="240" w:lineRule="auto"/>
        <w:ind w:firstLine="1155"/>
        <w:jc w:val="both"/>
        <w:textAlignment w:val="center"/>
        <w:divId w:val="1985965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Отстоянието на земеделските земи до крайбрежната морска ивица е най-късото разстояние, измерено по въздушна лин</w:t>
      </w:r>
      <w:r>
        <w:rPr>
          <w:rFonts w:ascii="Times New Roman" w:eastAsia="Times New Roman" w:hAnsi="Times New Roman" w:cs="Times New Roman"/>
          <w:color w:val="000000"/>
          <w:sz w:val="24"/>
          <w:szCs w:val="24"/>
        </w:rPr>
        <w:t>ия от бреговата линия на Черно море, увеличена с широчината на съществуващите плажни ивици, до външната граница на зоната за земеделско ползване.</w:t>
      </w:r>
    </w:p>
    <w:p w:rsidR="00000000" w:rsidRDefault="00227075">
      <w:pPr>
        <w:spacing w:after="0" w:line="240" w:lineRule="auto"/>
        <w:ind w:firstLine="1155"/>
        <w:jc w:val="both"/>
        <w:textAlignment w:val="center"/>
        <w:divId w:val="1756435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5а. (Нов - ДВ, бр. 34 от 1992 г., изм. - ДВ, бр. 95 от 1995 г.) В случаите по чл. 18з, ал. 1 се счита, че ст</w:t>
      </w:r>
      <w:r>
        <w:rPr>
          <w:rFonts w:ascii="Times New Roman" w:eastAsia="Times New Roman" w:hAnsi="Times New Roman" w:cs="Times New Roman"/>
          <w:color w:val="000000"/>
          <w:sz w:val="24"/>
          <w:szCs w:val="24"/>
        </w:rPr>
        <w:t>роежът е започнал, когато до влизането в сила на Закона за изменение и допълнение на ЗСПЗЗ (ДВ, бр. 28 от 1992 г.) върху конкретния парцел (терен) законно са извършени строително-монтажни работи до изграждането на нулев цикъл.</w:t>
      </w:r>
    </w:p>
    <w:p w:rsidR="00000000" w:rsidRDefault="00227075">
      <w:pPr>
        <w:spacing w:after="150" w:line="240" w:lineRule="auto"/>
        <w:ind w:firstLine="1155"/>
        <w:jc w:val="both"/>
        <w:textAlignment w:val="center"/>
        <w:divId w:val="65452724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743597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5б. (Нов - ДВ, бр. 34 от </w:t>
      </w:r>
      <w:r>
        <w:rPr>
          <w:rFonts w:ascii="Times New Roman" w:eastAsia="Times New Roman" w:hAnsi="Times New Roman" w:cs="Times New Roman"/>
          <w:color w:val="000000"/>
          <w:sz w:val="24"/>
          <w:szCs w:val="24"/>
        </w:rPr>
        <w:t>1992 г., изм. - ДВ, бр. 48 от 1995 г., в сила от 26.05.1995 г., отм. - ДВ, бр. 95 от 1995 г.)</w:t>
      </w:r>
    </w:p>
    <w:p w:rsidR="00000000" w:rsidRDefault="00227075">
      <w:pPr>
        <w:spacing w:after="150" w:line="240" w:lineRule="auto"/>
        <w:ind w:firstLine="1155"/>
        <w:jc w:val="both"/>
        <w:textAlignment w:val="center"/>
        <w:divId w:val="181980633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53107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(Изм. - ДВ, бр. 34 от 1992 г.) (1) Не подлежат на облагане с данък върху общия доход физическите лица, които са реализирали доход от произведена растителна</w:t>
      </w:r>
      <w:r>
        <w:rPr>
          <w:rFonts w:ascii="Times New Roman" w:eastAsia="Times New Roman" w:hAnsi="Times New Roman" w:cs="Times New Roman"/>
          <w:color w:val="000000"/>
          <w:sz w:val="24"/>
          <w:szCs w:val="24"/>
        </w:rPr>
        <w:t xml:space="preserve"> и животинска продукция, за срок от пет години от въвеждането им във владение.</w:t>
      </w:r>
    </w:p>
    <w:p w:rsidR="00000000" w:rsidRDefault="00227075">
      <w:pPr>
        <w:spacing w:after="0" w:line="240" w:lineRule="auto"/>
        <w:ind w:firstLine="1155"/>
        <w:jc w:val="both"/>
        <w:textAlignment w:val="center"/>
        <w:divId w:val="734664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данък върху общия доход за приходите от производство на растителна и животинска продукция се освобождават за срок от осем години младите семейства, когато към момента на въвода във владение съпрузите не са навършили 35-годишна възраст за съпруга и 3</w:t>
      </w:r>
      <w:r>
        <w:rPr>
          <w:rFonts w:ascii="Times New Roman" w:eastAsia="Times New Roman" w:hAnsi="Times New Roman" w:cs="Times New Roman"/>
          <w:color w:val="000000"/>
          <w:sz w:val="24"/>
          <w:szCs w:val="24"/>
        </w:rPr>
        <w:t>0-годишна възраст за съпругата и не са изминали 10 години от сключване на брака.</w:t>
      </w:r>
    </w:p>
    <w:p w:rsidR="00000000" w:rsidRDefault="00227075">
      <w:pPr>
        <w:spacing w:after="150" w:line="240" w:lineRule="auto"/>
        <w:ind w:firstLine="1155"/>
        <w:jc w:val="both"/>
        <w:textAlignment w:val="center"/>
        <w:divId w:val="54710944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68908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6а. (Нов - ДВ, бр. 34 от 1992 г.) (1) Ликвидационният съвет на организацията, прекратена по силата на § 12 от преходните и заключителните разпоредби на ЗСПЗЗ:</w:t>
      </w:r>
    </w:p>
    <w:p w:rsidR="00000000" w:rsidRDefault="00227075">
      <w:pPr>
        <w:spacing w:after="0" w:line="240" w:lineRule="auto"/>
        <w:ind w:firstLine="1155"/>
        <w:jc w:val="both"/>
        <w:textAlignment w:val="center"/>
        <w:divId w:val="510535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вписва пр</w:t>
      </w:r>
      <w:r>
        <w:rPr>
          <w:rFonts w:ascii="Times New Roman" w:eastAsia="Times New Roman" w:hAnsi="Times New Roman" w:cs="Times New Roman"/>
          <w:color w:val="000000"/>
          <w:sz w:val="24"/>
          <w:szCs w:val="24"/>
        </w:rPr>
        <w:t>екратяването и обявяването ѝ в ликвидация в съответния регистър на окръжния съд. От деня на обнародване в "Държавен вестник" на решението за вписване към наименованието на организацията се добавя "в ликвидация";</w:t>
      </w:r>
    </w:p>
    <w:p w:rsidR="00000000" w:rsidRDefault="00227075">
      <w:pPr>
        <w:spacing w:after="0" w:line="240" w:lineRule="auto"/>
        <w:ind w:firstLine="1155"/>
        <w:jc w:val="both"/>
        <w:textAlignment w:val="center"/>
        <w:divId w:val="551161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организира, ръководи и управлява дейностт</w:t>
      </w:r>
      <w:r>
        <w:rPr>
          <w:rFonts w:ascii="Times New Roman" w:eastAsia="Times New Roman" w:hAnsi="Times New Roman" w:cs="Times New Roman"/>
          <w:color w:val="000000"/>
          <w:sz w:val="24"/>
          <w:szCs w:val="24"/>
        </w:rPr>
        <w:t>а на организацията до нейното заличаване, като има правата и задълженията на управителния съвет, а председателят на ликвидационния съвет има правата и задълженията на ръководител на организацията;</w:t>
      </w:r>
    </w:p>
    <w:p w:rsidR="00000000" w:rsidRDefault="00227075">
      <w:pPr>
        <w:spacing w:after="0" w:line="240" w:lineRule="auto"/>
        <w:ind w:firstLine="1155"/>
        <w:jc w:val="both"/>
        <w:textAlignment w:val="center"/>
        <w:divId w:val="113313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72 от 1993 г.) определя дяловете съгласн</w:t>
      </w:r>
      <w:r>
        <w:rPr>
          <w:rFonts w:ascii="Times New Roman" w:eastAsia="Times New Roman" w:hAnsi="Times New Roman" w:cs="Times New Roman"/>
          <w:color w:val="000000"/>
          <w:sz w:val="24"/>
          <w:szCs w:val="24"/>
        </w:rPr>
        <w:t>о чл. 27, ал. 1 ЗСПЗЗ и разпределя имуществото в натура и в пари между лицата, имащи право на дял в съответствие с притежаваните от тях дялове;</w:t>
      </w:r>
    </w:p>
    <w:p w:rsidR="00000000" w:rsidRDefault="00227075">
      <w:pPr>
        <w:spacing w:after="0" w:line="240" w:lineRule="auto"/>
        <w:ind w:firstLine="1155"/>
        <w:jc w:val="both"/>
        <w:textAlignment w:val="center"/>
        <w:divId w:val="398870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довършва текущите работи на организацията;</w:t>
      </w:r>
    </w:p>
    <w:p w:rsidR="00000000" w:rsidRDefault="00227075">
      <w:pPr>
        <w:spacing w:after="0" w:line="240" w:lineRule="auto"/>
        <w:ind w:firstLine="1155"/>
        <w:jc w:val="both"/>
        <w:textAlignment w:val="center"/>
        <w:divId w:val="1959986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събира вземанията и изпълнява задълженията ѝ;</w:t>
      </w:r>
    </w:p>
    <w:p w:rsidR="00000000" w:rsidRDefault="00227075">
      <w:pPr>
        <w:spacing w:after="0" w:line="240" w:lineRule="auto"/>
        <w:ind w:firstLine="1155"/>
        <w:jc w:val="both"/>
        <w:textAlignment w:val="center"/>
        <w:divId w:val="178588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може да прекра</w:t>
      </w:r>
      <w:r>
        <w:rPr>
          <w:rFonts w:ascii="Times New Roman" w:eastAsia="Times New Roman" w:hAnsi="Times New Roman" w:cs="Times New Roman"/>
          <w:color w:val="000000"/>
          <w:sz w:val="24"/>
          <w:szCs w:val="24"/>
        </w:rPr>
        <w:t>ти договорите, сключени от организацията до момента на обявяването ѝ в ликвидация, като заплати обезщетение за вреди;</w:t>
      </w:r>
    </w:p>
    <w:p w:rsidR="00000000" w:rsidRDefault="00227075">
      <w:pPr>
        <w:spacing w:after="0" w:line="240" w:lineRule="auto"/>
        <w:ind w:firstLine="1155"/>
        <w:jc w:val="both"/>
        <w:textAlignment w:val="center"/>
        <w:divId w:val="31977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поканва кредиторите да предявят вземанията си. Поканата се отправя писмено до известните кредитори и се обнародва;</w:t>
      </w:r>
    </w:p>
    <w:p w:rsidR="00000000" w:rsidRDefault="00227075">
      <w:pPr>
        <w:spacing w:after="0" w:line="240" w:lineRule="auto"/>
        <w:ind w:firstLine="1155"/>
        <w:jc w:val="both"/>
        <w:textAlignment w:val="center"/>
        <w:divId w:val="1245141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прекратява трудов</w:t>
      </w:r>
      <w:r>
        <w:rPr>
          <w:rFonts w:ascii="Times New Roman" w:eastAsia="Times New Roman" w:hAnsi="Times New Roman" w:cs="Times New Roman"/>
          <w:color w:val="000000"/>
          <w:sz w:val="24"/>
          <w:szCs w:val="24"/>
        </w:rPr>
        <w:t>ите правоотношения с работниците и служителите при условията на пълна ликвидация, но не по-късно от заличаването на организацията;</w:t>
      </w:r>
    </w:p>
    <w:p w:rsidR="00000000" w:rsidRDefault="00227075">
      <w:pPr>
        <w:spacing w:after="0" w:line="240" w:lineRule="auto"/>
        <w:ind w:firstLine="1155"/>
        <w:jc w:val="both"/>
        <w:textAlignment w:val="center"/>
        <w:divId w:val="660083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извършва действията, предвидени в глава седемнадесета "Ликвидация" от Търговския закон, доколкото друго не е предвидено в </w:t>
      </w:r>
      <w:r>
        <w:rPr>
          <w:rFonts w:ascii="Times New Roman" w:eastAsia="Times New Roman" w:hAnsi="Times New Roman" w:cs="Times New Roman"/>
          <w:color w:val="000000"/>
          <w:sz w:val="24"/>
          <w:szCs w:val="24"/>
        </w:rPr>
        <w:t>този правилник;</w:t>
      </w:r>
    </w:p>
    <w:p w:rsidR="00000000" w:rsidRDefault="00227075">
      <w:pPr>
        <w:spacing w:after="0" w:line="240" w:lineRule="auto"/>
        <w:ind w:firstLine="1155"/>
        <w:jc w:val="both"/>
        <w:textAlignment w:val="center"/>
        <w:divId w:val="1390031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72 от 1993 г., изм. - ДВ, бр. 48 от 1995 г., в сила от 26.05.1995 г., изм. - ДВ, бр. 122 от 1997 г., изм. - ДВ, бр. 44 от 2001 г., изм. - ДВ, бр. 45 от 2008 г.) дава отчет пред министъра на земеделието и храните или пред</w:t>
      </w:r>
      <w:r>
        <w:rPr>
          <w:rFonts w:ascii="Times New Roman" w:eastAsia="Times New Roman" w:hAnsi="Times New Roman" w:cs="Times New Roman"/>
          <w:color w:val="000000"/>
          <w:sz w:val="24"/>
          <w:szCs w:val="24"/>
        </w:rPr>
        <w:t xml:space="preserve"> упълномощени от него длъжностни лица и предявява пред съответния окръжен съд искане за заличаване на организацията незабавно след приключване на дейността по ликвидацията.</w:t>
      </w:r>
    </w:p>
    <w:p w:rsidR="00000000" w:rsidRDefault="00227075">
      <w:pPr>
        <w:spacing w:after="0" w:line="240" w:lineRule="auto"/>
        <w:ind w:firstLine="1155"/>
        <w:jc w:val="both"/>
        <w:textAlignment w:val="center"/>
        <w:divId w:val="181417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72 от 1993 г.) Членовете на ликвидационните съвети носят солида</w:t>
      </w:r>
      <w:r>
        <w:rPr>
          <w:rFonts w:ascii="Times New Roman" w:eastAsia="Times New Roman" w:hAnsi="Times New Roman" w:cs="Times New Roman"/>
          <w:color w:val="000000"/>
          <w:sz w:val="24"/>
          <w:szCs w:val="24"/>
        </w:rPr>
        <w:t xml:space="preserve">рно имуществена отговорност за вредите, които са причинили на организациите по § 12 от преходните и заключителните разпоредби на Закона за собствеността и ползването на земеделските земи, </w:t>
      </w:r>
      <w:r>
        <w:rPr>
          <w:rFonts w:ascii="Times New Roman" w:eastAsia="Times New Roman" w:hAnsi="Times New Roman" w:cs="Times New Roman"/>
          <w:color w:val="000000"/>
          <w:sz w:val="24"/>
          <w:szCs w:val="24"/>
        </w:rPr>
        <w:lastRenderedPageBreak/>
        <w:t>включително и за стопанисваното от тях държавно имущество, както и н</w:t>
      </w:r>
      <w:r>
        <w:rPr>
          <w:rFonts w:ascii="Times New Roman" w:eastAsia="Times New Roman" w:hAnsi="Times New Roman" w:cs="Times New Roman"/>
          <w:color w:val="000000"/>
          <w:sz w:val="24"/>
          <w:szCs w:val="24"/>
        </w:rPr>
        <w:t>а лицата, имащи право на дял от имуществото.</w:t>
      </w:r>
    </w:p>
    <w:p w:rsidR="00000000" w:rsidRDefault="00227075">
      <w:pPr>
        <w:spacing w:after="0" w:line="240" w:lineRule="auto"/>
        <w:ind w:firstLine="1155"/>
        <w:jc w:val="both"/>
        <w:textAlignment w:val="center"/>
        <w:divId w:val="244649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72 от 1993 г.) От назначаването на ликвидационните съвети областните управители прекратяват по реда на чл. 328, ал. 1, т. 1 от Кодекса на труда трудовите правоотношения с ръководите</w:t>
      </w:r>
      <w:r>
        <w:rPr>
          <w:rFonts w:ascii="Times New Roman" w:eastAsia="Times New Roman" w:hAnsi="Times New Roman" w:cs="Times New Roman"/>
          <w:color w:val="000000"/>
          <w:sz w:val="24"/>
          <w:szCs w:val="24"/>
        </w:rPr>
        <w:t>лите и техните заместници на организациите по § 12 от преходните и заключителните разпоредби на ЗСПЗЗ.</w:t>
      </w:r>
    </w:p>
    <w:p w:rsidR="00000000" w:rsidRDefault="00227075">
      <w:pPr>
        <w:spacing w:after="150" w:line="240" w:lineRule="auto"/>
        <w:ind w:firstLine="1155"/>
        <w:jc w:val="both"/>
        <w:textAlignment w:val="center"/>
        <w:divId w:val="5485724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49176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6б. (Нов - ДВ, бр. 72 от 1993 г., попр. - ДВ, бр. 103 от 1994 г.) Държавата встъпва в правата на организациите по § 12 от преходните и заключителните</w:t>
      </w:r>
      <w:r>
        <w:rPr>
          <w:rFonts w:ascii="Times New Roman" w:eastAsia="Times New Roman" w:hAnsi="Times New Roman" w:cs="Times New Roman"/>
          <w:color w:val="000000"/>
          <w:sz w:val="24"/>
          <w:szCs w:val="24"/>
        </w:rPr>
        <w:t xml:space="preserve"> разпоредби на Закона за собствеността и ползването на земеделските земи до размера на преобразуваните в държавен дълг техни задължения съгласно ал. 1 на § 14 от преходните и заключителните разпоредби на Закона за собствеността и ползването на земеделските</w:t>
      </w:r>
      <w:r>
        <w:rPr>
          <w:rFonts w:ascii="Times New Roman" w:eastAsia="Times New Roman" w:hAnsi="Times New Roman" w:cs="Times New Roman"/>
          <w:color w:val="000000"/>
          <w:sz w:val="24"/>
          <w:szCs w:val="24"/>
        </w:rPr>
        <w:t xml:space="preserve"> земи.</w:t>
      </w:r>
    </w:p>
    <w:p w:rsidR="00000000" w:rsidRDefault="00227075">
      <w:pPr>
        <w:spacing w:after="150" w:line="240" w:lineRule="auto"/>
        <w:ind w:firstLine="1155"/>
        <w:jc w:val="both"/>
        <w:textAlignment w:val="center"/>
        <w:divId w:val="137176185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37382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6в. (Нов - ДВ, бр. 100 от 1994 г., в сила от 06.12.1994 г., попр. - ДВ, бр. 103 от 1994 г.) Върху недвижимото и движимото имущество на прекратените трудовокооперативни земеделски стопанства, което е необходимо за тяхната дейност, не може да се н</w:t>
      </w:r>
      <w:r>
        <w:rPr>
          <w:rFonts w:ascii="Times New Roman" w:eastAsia="Times New Roman" w:hAnsi="Times New Roman" w:cs="Times New Roman"/>
          <w:color w:val="000000"/>
          <w:sz w:val="24"/>
          <w:szCs w:val="24"/>
        </w:rPr>
        <w:t>асочи принудително изпълнение освен за събиране на държавни вземания.</w:t>
      </w:r>
    </w:p>
    <w:p w:rsidR="00000000" w:rsidRDefault="00227075">
      <w:pPr>
        <w:spacing w:after="150" w:line="240" w:lineRule="auto"/>
        <w:ind w:firstLine="1155"/>
        <w:jc w:val="both"/>
        <w:textAlignment w:val="center"/>
        <w:divId w:val="1195386656"/>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47479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6г. (Нов - ДВ, бр. 48 от 1995 г., в сила от 26.05.1995 г., попр. - ДВ, бр. 17 от 2007 г., изм. - ДВ, бр. 45 от 2008 г.) Нищожността на сделките по § 11, ал. 1 и 2 от преходните и зак</w:t>
      </w:r>
      <w:r>
        <w:rPr>
          <w:rFonts w:ascii="Times New Roman" w:eastAsia="Times New Roman" w:hAnsi="Times New Roman" w:cs="Times New Roman"/>
          <w:color w:val="000000"/>
          <w:sz w:val="24"/>
          <w:szCs w:val="24"/>
        </w:rPr>
        <w:t xml:space="preserve">лючителните разпоредби на ЗСПЗЗ се прогласява от областния управител в заповедта му за изземването на имуществото - предмет на нищожната сделка по реда на чл. 16 от Закона за собствеността. Заповедта на областния управител може да се обжалва по реда на </w:t>
      </w:r>
      <w:proofErr w:type="spellStart"/>
      <w:r>
        <w:rPr>
          <w:rFonts w:ascii="Times New Roman" w:eastAsia="Times New Roman" w:hAnsi="Times New Roman" w:cs="Times New Roman"/>
          <w:color w:val="000000"/>
          <w:sz w:val="24"/>
          <w:szCs w:val="24"/>
        </w:rPr>
        <w:t>Адм</w:t>
      </w:r>
      <w:r>
        <w:rPr>
          <w:rFonts w:ascii="Times New Roman" w:eastAsia="Times New Roman" w:hAnsi="Times New Roman" w:cs="Times New Roman"/>
          <w:color w:val="000000"/>
          <w:sz w:val="24"/>
          <w:szCs w:val="24"/>
        </w:rPr>
        <w:t>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227075">
      <w:pPr>
        <w:spacing w:after="0" w:line="240" w:lineRule="auto"/>
        <w:ind w:firstLine="1155"/>
        <w:jc w:val="both"/>
        <w:textAlignment w:val="center"/>
        <w:divId w:val="399595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6д. (Нов - ДВ, бр. 28 от 1997 г.) (1) Разпределението в дял на имуществото на прекратените и заличени организации по § 12 от преходните и заключителните разпоредби на ЗСПЗЗ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 чл. 27, ал. 1 ЗСПЗЗ се и</w:t>
      </w:r>
      <w:r>
        <w:rPr>
          <w:rFonts w:ascii="Times New Roman" w:eastAsia="Times New Roman" w:hAnsi="Times New Roman" w:cs="Times New Roman"/>
          <w:color w:val="000000"/>
          <w:sz w:val="24"/>
          <w:szCs w:val="24"/>
        </w:rPr>
        <w:t>звършва с писмен договор с нотариална заверка на подписите на определените лица по § 29 от преходните и заключителните разпоредби на ЗИДЗСПЗЗ (ДВ, бр. 45 от 1995 г.) и на приобретателите.</w:t>
      </w:r>
    </w:p>
    <w:p w:rsidR="00000000" w:rsidRDefault="00227075">
      <w:pPr>
        <w:spacing w:after="0" w:line="240" w:lineRule="auto"/>
        <w:ind w:firstLine="1155"/>
        <w:jc w:val="both"/>
        <w:textAlignment w:val="center"/>
        <w:divId w:val="1967156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Образуваните по реда на отменените чл. 48, ал. 3, т. 3, чл. 53, </w:t>
      </w:r>
      <w:r>
        <w:rPr>
          <w:rFonts w:ascii="Times New Roman" w:eastAsia="Times New Roman" w:hAnsi="Times New Roman" w:cs="Times New Roman"/>
          <w:color w:val="000000"/>
          <w:sz w:val="24"/>
          <w:szCs w:val="24"/>
        </w:rPr>
        <w:t>ал. 2 и чл. 54, ал. 2 еднолични търговски дружества с държавно имущество не са правоприемници на организациите по § 12 от преходните и заключителните разпоредби на ЗСПЗЗ.</w:t>
      </w:r>
    </w:p>
    <w:p w:rsidR="00000000" w:rsidRDefault="00227075">
      <w:pPr>
        <w:spacing w:after="150" w:line="240" w:lineRule="auto"/>
        <w:ind w:firstLine="1155"/>
        <w:jc w:val="both"/>
        <w:textAlignment w:val="center"/>
        <w:divId w:val="2059816205"/>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236091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Този правилник се издава на основание § 10 от преходните и заключителни разпор</w:t>
      </w:r>
      <w:r>
        <w:rPr>
          <w:rFonts w:ascii="Times New Roman" w:eastAsia="Times New Roman" w:hAnsi="Times New Roman" w:cs="Times New Roman"/>
          <w:color w:val="000000"/>
          <w:sz w:val="24"/>
          <w:szCs w:val="24"/>
        </w:rPr>
        <w:t>едби на Закона за собствеността и ползването на земеделските земи.</w:t>
      </w:r>
    </w:p>
    <w:p w:rsidR="00000000" w:rsidRDefault="00227075">
      <w:pPr>
        <w:spacing w:before="100" w:beforeAutospacing="1" w:after="100" w:afterAutospacing="1" w:line="240" w:lineRule="auto"/>
        <w:jc w:val="center"/>
        <w:textAlignment w:val="center"/>
        <w:divId w:val="16413198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140 ОТ 18 ЮЛИ 1991 Г. ЗА ИЗМЕНЕНИЕ И ДОПЪЛНЕНИЕ НА ПРАВИЛНИКА ЗА </w:t>
      </w:r>
      <w:r>
        <w:rPr>
          <w:rFonts w:ascii="Times New Roman" w:hAnsi="Times New Roman" w:cs="Times New Roman"/>
          <w:b/>
          <w:bCs/>
          <w:color w:val="000000"/>
          <w:sz w:val="26"/>
          <w:szCs w:val="26"/>
        </w:rPr>
        <w:lastRenderedPageBreak/>
        <w:t>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23450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w:t>
      </w:r>
      <w:r>
        <w:rPr>
          <w:rFonts w:ascii="Times New Roman" w:eastAsia="Times New Roman" w:hAnsi="Times New Roman" w:cs="Times New Roman"/>
          <w:color w:val="000000"/>
          <w:sz w:val="24"/>
          <w:szCs w:val="24"/>
        </w:rPr>
        <w:t>ДВ, БР. 60 ОТ 1991 Г., В СИЛА ОТ 26.07.1991 Г.)</w:t>
      </w:r>
    </w:p>
    <w:p w:rsidR="00000000" w:rsidRDefault="00227075">
      <w:pPr>
        <w:spacing w:after="0" w:line="240" w:lineRule="auto"/>
        <w:ind w:firstLine="1155"/>
        <w:jc w:val="both"/>
        <w:textAlignment w:val="center"/>
        <w:divId w:val="300548856"/>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333945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Постановлението влиза в сила от деня на обнародването му в "Държавен вестник".</w:t>
      </w:r>
    </w:p>
    <w:p w:rsidR="00000000" w:rsidRDefault="00227075">
      <w:pPr>
        <w:spacing w:before="100" w:beforeAutospacing="1" w:after="100" w:afterAutospacing="1" w:line="240" w:lineRule="auto"/>
        <w:jc w:val="center"/>
        <w:textAlignment w:val="center"/>
        <w:divId w:val="1811241029"/>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ПОСТАНОВЛЕНИЕ № 65 ОТ 21 АПРИЛ 1992 Г. ЗА ИЗМЕНЕНИЕ И ДОПЪЛНЕНИЕ НА ПРАВИЛНИКА ЗА ПРИЛАГАНЕ НА ЗАКОНА ЗА СОБСТВЕНОСТТА И ПОЛЗВАНЕТО НА ЗЕМЕДЕЛСКИТЕ ЗЕМИ </w:t>
      </w:r>
    </w:p>
    <w:p w:rsidR="00000000" w:rsidRDefault="00227075">
      <w:pPr>
        <w:spacing w:after="0" w:line="240" w:lineRule="auto"/>
        <w:ind w:firstLine="1155"/>
        <w:jc w:val="both"/>
        <w:textAlignment w:val="center"/>
        <w:divId w:val="1981420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1992 Г., ИЗМ. - ДВ, БР. 72 ОТ 1993 Г., ДОП. - ДВ, БР. 28 ОТ 1997 Г.)</w:t>
      </w:r>
    </w:p>
    <w:p w:rsidR="00000000" w:rsidRDefault="00227075">
      <w:pPr>
        <w:spacing w:after="0" w:line="240" w:lineRule="auto"/>
        <w:ind w:firstLine="1155"/>
        <w:jc w:val="both"/>
        <w:textAlignment w:val="center"/>
        <w:divId w:val="1735270974"/>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540898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 На</w:t>
      </w:r>
      <w:r>
        <w:rPr>
          <w:rFonts w:ascii="Times New Roman" w:eastAsia="Times New Roman" w:hAnsi="Times New Roman" w:cs="Times New Roman"/>
          <w:color w:val="000000"/>
          <w:sz w:val="24"/>
          <w:szCs w:val="24"/>
        </w:rPr>
        <w:t>всякъде в текста думите "Националния поземлен съвет", "общинският народен съвет", "общинския народен съвет", "общинските народни съвети", "министъра на земеделието и хранителната промишленост" и "министърът на земеделието и хранителната промишленост" се ме</w:t>
      </w:r>
      <w:r>
        <w:rPr>
          <w:rFonts w:ascii="Times New Roman" w:eastAsia="Times New Roman" w:hAnsi="Times New Roman" w:cs="Times New Roman"/>
          <w:color w:val="000000"/>
          <w:sz w:val="24"/>
          <w:szCs w:val="24"/>
        </w:rPr>
        <w:t>нят съответно с "министъра на земеделието", "общинският съвет", "общинския съвет", "общинските съвети" и "министърът на земеделието".</w:t>
      </w:r>
    </w:p>
    <w:p w:rsidR="00000000" w:rsidRDefault="00227075">
      <w:pPr>
        <w:spacing w:before="100" w:beforeAutospacing="1" w:after="100" w:afterAutospacing="1" w:line="240" w:lineRule="auto"/>
        <w:jc w:val="center"/>
        <w:textAlignment w:val="center"/>
        <w:divId w:val="7866608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65 ЗА ИЗМЕНЕНИЕ И ДОПЪЛНЕНИЕ НА ПРАВИЛНИКА ЗА ПРИЛАГАНЕ НА ЗАКОНА З</w:t>
      </w:r>
      <w:r>
        <w:rPr>
          <w:rFonts w:ascii="Times New Roman" w:hAnsi="Times New Roman" w:cs="Times New Roman"/>
          <w:b/>
          <w:bCs/>
          <w:color w:val="000000"/>
          <w:sz w:val="26"/>
          <w:szCs w:val="26"/>
        </w:rPr>
        <w:t>А СОБСТВЕНОСТТА И ПОЛЗУВАНЕТО НА ЗЕМЕДЕЛСКИТЕ ЗЕМИ</w:t>
      </w:r>
    </w:p>
    <w:p w:rsidR="00000000" w:rsidRDefault="00227075">
      <w:pPr>
        <w:spacing w:after="0" w:line="240" w:lineRule="auto"/>
        <w:ind w:firstLine="1155"/>
        <w:jc w:val="both"/>
        <w:textAlignment w:val="center"/>
        <w:divId w:val="1170489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1992 Г., ИЗМ. - ДВ, БР. 72 ОТ 1993 Г., ДОП. - ДВ, БР. 28 ОТ 1997 Г.)</w:t>
      </w:r>
    </w:p>
    <w:p w:rsidR="00000000" w:rsidRDefault="00227075">
      <w:pPr>
        <w:spacing w:after="0" w:line="240" w:lineRule="auto"/>
        <w:ind w:firstLine="1155"/>
        <w:jc w:val="both"/>
        <w:textAlignment w:val="center"/>
        <w:divId w:val="158349358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88882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 (1) Заявленията, подадени до влизане в сила на това постановление, могат да бъдат изменяни и допълвани на</w:t>
      </w:r>
      <w:r>
        <w:rPr>
          <w:rFonts w:ascii="Times New Roman" w:eastAsia="Times New Roman" w:hAnsi="Times New Roman" w:cs="Times New Roman"/>
          <w:color w:val="000000"/>
          <w:sz w:val="24"/>
          <w:szCs w:val="24"/>
        </w:rPr>
        <w:t xml:space="preserve"> основание Закона за изменение и допълнение на ЗСПЗЗ (ДВ, бр. 28 от 1992 г.) от заявителя с допълнително искане в срока по чл. 11 ЗСПЗЗ.</w:t>
      </w:r>
    </w:p>
    <w:p w:rsidR="00000000" w:rsidRDefault="00227075">
      <w:pPr>
        <w:spacing w:after="0" w:line="240" w:lineRule="auto"/>
        <w:ind w:firstLine="1155"/>
        <w:jc w:val="both"/>
        <w:textAlignment w:val="center"/>
        <w:divId w:val="350493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 да упражни правата си по Закона за изменение и допълнение на ЗСПЗЗ (ДВ, бр. 28 от 1992 г.), заявителят т</w:t>
      </w:r>
      <w:r>
        <w:rPr>
          <w:rFonts w:ascii="Times New Roman" w:eastAsia="Times New Roman" w:hAnsi="Times New Roman" w:cs="Times New Roman"/>
          <w:color w:val="000000"/>
          <w:sz w:val="24"/>
          <w:szCs w:val="24"/>
        </w:rPr>
        <w:t>рябва да подаде ново заявление до друга общинска поземлена комисия, той в срока по чл. 11 ЗСПЗЗ:</w:t>
      </w:r>
    </w:p>
    <w:p w:rsidR="00000000" w:rsidRDefault="00227075">
      <w:pPr>
        <w:spacing w:after="0" w:line="240" w:lineRule="auto"/>
        <w:ind w:firstLine="1155"/>
        <w:jc w:val="both"/>
        <w:textAlignment w:val="center"/>
        <w:divId w:val="734280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подава новото заявление до компетентната общинска поземлена комисия;</w:t>
      </w:r>
    </w:p>
    <w:p w:rsidR="00000000" w:rsidRDefault="00227075">
      <w:pPr>
        <w:spacing w:after="150" w:line="240" w:lineRule="auto"/>
        <w:ind w:firstLine="1155"/>
        <w:jc w:val="both"/>
        <w:textAlignment w:val="center"/>
        <w:divId w:val="328991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оттегля изрично заявлението си от първата общинска поземлена комисия. </w:t>
      </w:r>
    </w:p>
    <w:p w:rsidR="00000000" w:rsidRDefault="00227075">
      <w:pPr>
        <w:spacing w:after="150" w:line="240" w:lineRule="auto"/>
        <w:ind w:firstLine="1155"/>
        <w:jc w:val="both"/>
        <w:textAlignment w:val="center"/>
        <w:divId w:val="55431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Влезлит</w:t>
      </w:r>
      <w:r>
        <w:rPr>
          <w:rFonts w:ascii="Times New Roman" w:eastAsia="Times New Roman" w:hAnsi="Times New Roman" w:cs="Times New Roman"/>
          <w:color w:val="000000"/>
          <w:sz w:val="24"/>
          <w:szCs w:val="24"/>
        </w:rPr>
        <w:t>е в сила решения по отменения чл. 17, ал. 1 от Правилника за прилагане на ЗСПЗЗ (ППЗСПЗЗ) до влизане в сила на това постановление се счита за решение по чл. 18ж, ал. 2, ако на заявителя не бъде възстановено правото на собственост върху имоти в съществуващи</w:t>
      </w:r>
      <w:r>
        <w:rPr>
          <w:rFonts w:ascii="Times New Roman" w:eastAsia="Times New Roman" w:hAnsi="Times New Roman" w:cs="Times New Roman"/>
          <w:color w:val="000000"/>
          <w:sz w:val="24"/>
          <w:szCs w:val="24"/>
        </w:rPr>
        <w:t xml:space="preserve"> или възстановими стари реални граници. </w:t>
      </w:r>
    </w:p>
    <w:p w:rsidR="00000000" w:rsidRDefault="00227075">
      <w:pPr>
        <w:spacing w:after="150" w:line="240" w:lineRule="auto"/>
        <w:ind w:firstLine="1155"/>
        <w:jc w:val="both"/>
        <w:textAlignment w:val="center"/>
        <w:divId w:val="139370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66. Фонд "Земя" по чл. 67 ЗСПЗЗ се прехвърля към Министерството на земеделието. </w:t>
      </w:r>
    </w:p>
    <w:p w:rsidR="00000000" w:rsidRDefault="00227075">
      <w:pPr>
        <w:spacing w:after="150" w:line="240" w:lineRule="auto"/>
        <w:ind w:firstLine="1155"/>
        <w:jc w:val="both"/>
        <w:textAlignment w:val="center"/>
        <w:divId w:val="2022471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67. Правата на ползвателите, придобити на основание отменения § 2 от преходните и заключителните разпоредби на ППЗСПЗЗ, се уреждат</w:t>
      </w:r>
      <w:r>
        <w:rPr>
          <w:rFonts w:ascii="Times New Roman" w:eastAsia="Times New Roman" w:hAnsi="Times New Roman" w:cs="Times New Roman"/>
          <w:color w:val="000000"/>
          <w:sz w:val="24"/>
          <w:szCs w:val="24"/>
        </w:rPr>
        <w:t xml:space="preserve"> по досегашния ред. </w:t>
      </w:r>
    </w:p>
    <w:p w:rsidR="00000000" w:rsidRDefault="00227075">
      <w:pPr>
        <w:spacing w:after="150" w:line="240" w:lineRule="auto"/>
        <w:ind w:firstLine="1155"/>
        <w:jc w:val="both"/>
        <w:textAlignment w:val="center"/>
        <w:divId w:val="200851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(Доп. - ДВ, бр. 28 от 1997 г.) Организациите, които са прекратени по силата на § 12 от преходните и заключителните разпоредби на ЗСПЗЗ, до тяхното заличаване не подлежат на облагане с данък върху печалбата, реализирана от произво</w:t>
      </w:r>
      <w:r>
        <w:rPr>
          <w:rFonts w:ascii="Times New Roman" w:eastAsia="Times New Roman" w:hAnsi="Times New Roman" w:cs="Times New Roman"/>
          <w:color w:val="000000"/>
          <w:sz w:val="24"/>
          <w:szCs w:val="24"/>
        </w:rPr>
        <w:t>дството на растителна и животинска продукция.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w:t>
      </w:r>
    </w:p>
    <w:p w:rsidR="00000000" w:rsidRDefault="00227075">
      <w:pPr>
        <w:spacing w:after="150" w:line="240" w:lineRule="auto"/>
        <w:ind w:firstLine="1155"/>
        <w:jc w:val="both"/>
        <w:textAlignment w:val="center"/>
        <w:divId w:val="1261718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Извършените до влизане в сила н</w:t>
      </w:r>
      <w:r>
        <w:rPr>
          <w:rFonts w:ascii="Times New Roman" w:eastAsia="Times New Roman" w:hAnsi="Times New Roman" w:cs="Times New Roman"/>
          <w:color w:val="000000"/>
          <w:sz w:val="24"/>
          <w:szCs w:val="24"/>
        </w:rPr>
        <w:t xml:space="preserve">а това постановление оценки на имуществото на ТКЗС и организациите, образувани въз основа на тях, се приемат с решение на ликвидационния съвет съгласно чл. 49, ал. 5 ППЗСПЗЗ. </w:t>
      </w:r>
    </w:p>
    <w:p w:rsidR="00000000" w:rsidRDefault="00227075">
      <w:pPr>
        <w:spacing w:after="150" w:line="240" w:lineRule="auto"/>
        <w:ind w:firstLine="1155"/>
        <w:jc w:val="both"/>
        <w:textAlignment w:val="center"/>
        <w:divId w:val="31361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Издръжката на ликвидационните съвети до заличаване на организациите по § 1</w:t>
      </w:r>
      <w:r>
        <w:rPr>
          <w:rFonts w:ascii="Times New Roman" w:eastAsia="Times New Roman" w:hAnsi="Times New Roman" w:cs="Times New Roman"/>
          <w:color w:val="000000"/>
          <w:sz w:val="24"/>
          <w:szCs w:val="24"/>
        </w:rPr>
        <w:t xml:space="preserve">2 от преходните и заключителните разпоредби на ЗСПЗЗ е за сметка на прекратените организации. </w:t>
      </w:r>
    </w:p>
    <w:p w:rsidR="00000000" w:rsidRDefault="00227075">
      <w:pPr>
        <w:spacing w:after="150" w:line="240" w:lineRule="auto"/>
        <w:ind w:firstLine="1155"/>
        <w:jc w:val="both"/>
        <w:textAlignment w:val="center"/>
        <w:divId w:val="65892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(Изм. - ДВ, бр. 72 от 1993 г.) На основание чл. 161 от Кодекса на труда на лицата, включени в ликвидационните съвети на организациите по § 12 от преходните</w:t>
      </w:r>
      <w:r>
        <w:rPr>
          <w:rFonts w:ascii="Times New Roman" w:eastAsia="Times New Roman" w:hAnsi="Times New Roman" w:cs="Times New Roman"/>
          <w:color w:val="000000"/>
          <w:sz w:val="24"/>
          <w:szCs w:val="24"/>
        </w:rPr>
        <w:t xml:space="preserve"> и заключителните разпоредби на ЗСПЗЗ, следва да се разрешава неплатен служебен отпуск след представяне на заповедта за назначение. </w:t>
      </w:r>
    </w:p>
    <w:p w:rsidR="00000000" w:rsidRDefault="00227075">
      <w:pPr>
        <w:spacing w:after="0" w:line="240" w:lineRule="auto"/>
        <w:ind w:firstLine="1155"/>
        <w:jc w:val="both"/>
        <w:textAlignment w:val="center"/>
        <w:divId w:val="1497458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Ликвидационните съвети встъпват в правата на прекратените по силата на § 12 от преходните и заключителните разпоредби</w:t>
      </w:r>
      <w:r>
        <w:rPr>
          <w:rFonts w:ascii="Times New Roman" w:eastAsia="Times New Roman" w:hAnsi="Times New Roman" w:cs="Times New Roman"/>
          <w:color w:val="000000"/>
          <w:sz w:val="24"/>
          <w:szCs w:val="24"/>
        </w:rPr>
        <w:t xml:space="preserve"> на ЗСПЗЗ организации по висящи дела.</w:t>
      </w:r>
    </w:p>
    <w:p w:rsidR="00000000" w:rsidRDefault="00227075">
      <w:pPr>
        <w:spacing w:after="150" w:line="240" w:lineRule="auto"/>
        <w:ind w:firstLine="1155"/>
        <w:jc w:val="both"/>
        <w:textAlignment w:val="center"/>
        <w:divId w:val="580068580"/>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49141065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6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583073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1993 Г., В СИЛА ОТ 29.0</w:t>
      </w:r>
      <w:r>
        <w:rPr>
          <w:rFonts w:ascii="Times New Roman" w:eastAsia="Times New Roman" w:hAnsi="Times New Roman" w:cs="Times New Roman"/>
          <w:color w:val="000000"/>
          <w:sz w:val="24"/>
          <w:szCs w:val="24"/>
        </w:rPr>
        <w:t>1.1993 Г.)</w:t>
      </w:r>
    </w:p>
    <w:p w:rsidR="00000000" w:rsidRDefault="00227075">
      <w:pPr>
        <w:spacing w:after="0" w:line="240" w:lineRule="auto"/>
        <w:ind w:firstLine="1155"/>
        <w:jc w:val="both"/>
        <w:textAlignment w:val="center"/>
        <w:divId w:val="2084981805"/>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33930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Обявените и </w:t>
      </w:r>
      <w:proofErr w:type="spellStart"/>
      <w:r>
        <w:rPr>
          <w:rFonts w:ascii="Times New Roman" w:eastAsia="Times New Roman" w:hAnsi="Times New Roman" w:cs="Times New Roman"/>
          <w:color w:val="000000"/>
          <w:sz w:val="24"/>
          <w:szCs w:val="24"/>
        </w:rPr>
        <w:t>несъстояли</w:t>
      </w:r>
      <w:proofErr w:type="spellEnd"/>
      <w:r>
        <w:rPr>
          <w:rFonts w:ascii="Times New Roman" w:eastAsia="Times New Roman" w:hAnsi="Times New Roman" w:cs="Times New Roman"/>
          <w:color w:val="000000"/>
          <w:sz w:val="24"/>
          <w:szCs w:val="24"/>
        </w:rPr>
        <w:t xml:space="preserve"> се търгове преди влизане в сила на това постановление не се провеждат, а внесените депозити се освобождават. </w:t>
      </w:r>
    </w:p>
    <w:p w:rsidR="00000000" w:rsidRDefault="00227075">
      <w:pPr>
        <w:spacing w:after="0" w:line="240" w:lineRule="auto"/>
        <w:ind w:firstLine="1155"/>
        <w:jc w:val="both"/>
        <w:textAlignment w:val="center"/>
        <w:divId w:val="1924875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Това постановление влиза в сила от деня на обнародването му в "Държавен вестник".</w:t>
      </w:r>
    </w:p>
    <w:p w:rsidR="00000000" w:rsidRDefault="00227075">
      <w:pPr>
        <w:spacing w:after="150" w:line="240" w:lineRule="auto"/>
        <w:ind w:firstLine="1155"/>
        <w:jc w:val="both"/>
        <w:textAlignment w:val="center"/>
        <w:divId w:val="1176920657"/>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96152234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w:t>
      </w:r>
      <w:r>
        <w:rPr>
          <w:rFonts w:ascii="Times New Roman" w:hAnsi="Times New Roman" w:cs="Times New Roman"/>
          <w:b/>
          <w:bCs/>
          <w:color w:val="000000"/>
          <w:sz w:val="24"/>
          <w:szCs w:val="24"/>
        </w:rPr>
        <w:t>поредби</w:t>
      </w:r>
      <w:r>
        <w:rPr>
          <w:rFonts w:ascii="Times New Roman" w:hAnsi="Times New Roman" w:cs="Times New Roman"/>
          <w:b/>
          <w:bCs/>
          <w:color w:val="000000"/>
          <w:sz w:val="24"/>
          <w:szCs w:val="24"/>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1689406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72 ОТ 1993 Г., ИЗМ. - ДВ, БР. 87 ОТ 1993 Г.)</w:t>
      </w:r>
    </w:p>
    <w:p w:rsidR="00000000" w:rsidRDefault="00227075">
      <w:pPr>
        <w:spacing w:after="0" w:line="240" w:lineRule="auto"/>
        <w:ind w:firstLine="1155"/>
        <w:jc w:val="both"/>
        <w:textAlignment w:val="center"/>
        <w:divId w:val="198671102"/>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84516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(Отм. - ДВ, бр. 87 от 1993 г.)</w:t>
      </w:r>
    </w:p>
    <w:p w:rsidR="00000000" w:rsidRDefault="00227075">
      <w:pPr>
        <w:spacing w:before="100" w:beforeAutospacing="1" w:after="100" w:afterAutospacing="1" w:line="240" w:lineRule="auto"/>
        <w:jc w:val="center"/>
        <w:textAlignment w:val="center"/>
        <w:divId w:val="5116523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1416895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72 ОТ 1993 Г., ИЗМ. - ДВ, БР. 87 ОТ 1993 Г.)</w:t>
      </w:r>
    </w:p>
    <w:p w:rsidR="00000000" w:rsidRDefault="00227075">
      <w:pPr>
        <w:spacing w:after="0" w:line="240" w:lineRule="auto"/>
        <w:ind w:firstLine="1155"/>
        <w:jc w:val="both"/>
        <w:textAlignment w:val="center"/>
        <w:divId w:val="206610327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497959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Ликвидационни</w:t>
      </w:r>
      <w:r>
        <w:rPr>
          <w:rFonts w:ascii="Times New Roman" w:eastAsia="Times New Roman" w:hAnsi="Times New Roman" w:cs="Times New Roman"/>
          <w:color w:val="000000"/>
          <w:sz w:val="24"/>
          <w:szCs w:val="24"/>
        </w:rPr>
        <w:t>ят съвет прехвърля вещните права върху земята в размер, определен по реда на чл. 45, ал. 3 от Правилника за прилагане на Закона за собствеността и ползването на земеделските земи, на лицата, спечелили търговете при продажба на недвижим имот без прилежащата</w:t>
      </w:r>
      <w:r>
        <w:rPr>
          <w:rFonts w:ascii="Times New Roman" w:eastAsia="Times New Roman" w:hAnsi="Times New Roman" w:cs="Times New Roman"/>
          <w:color w:val="000000"/>
          <w:sz w:val="24"/>
          <w:szCs w:val="24"/>
        </w:rPr>
        <w:t xml:space="preserve"> земя.</w:t>
      </w:r>
    </w:p>
    <w:p w:rsidR="00000000" w:rsidRDefault="00227075">
      <w:pPr>
        <w:spacing w:after="150" w:line="240" w:lineRule="auto"/>
        <w:ind w:firstLine="1155"/>
        <w:jc w:val="both"/>
        <w:textAlignment w:val="center"/>
        <w:divId w:val="2066103273"/>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204590881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250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1670710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 ОТ 1994 Г.)</w:t>
      </w:r>
    </w:p>
    <w:p w:rsidR="00000000" w:rsidRDefault="00227075">
      <w:pPr>
        <w:spacing w:after="0" w:line="240" w:lineRule="auto"/>
        <w:ind w:firstLine="1155"/>
        <w:jc w:val="both"/>
        <w:textAlignment w:val="center"/>
        <w:divId w:val="51958860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366296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Въз основа на влезлите в сила решени</w:t>
      </w:r>
      <w:r>
        <w:rPr>
          <w:rFonts w:ascii="Times New Roman" w:eastAsia="Times New Roman" w:hAnsi="Times New Roman" w:cs="Times New Roman"/>
          <w:color w:val="000000"/>
          <w:sz w:val="24"/>
          <w:szCs w:val="24"/>
        </w:rPr>
        <w:t>я на общинската поземлена комисия по чл. 18ж, ал. 1 и чл. 27 собствениците се снабдяват с нотариални актове по реда на чл. 483, ал. 1 от Гражданския процесуален кодекс.</w:t>
      </w:r>
    </w:p>
    <w:p w:rsidR="00000000" w:rsidRDefault="00227075">
      <w:pPr>
        <w:spacing w:after="150" w:line="240" w:lineRule="auto"/>
        <w:ind w:firstLine="1155"/>
        <w:jc w:val="both"/>
        <w:textAlignment w:val="center"/>
        <w:divId w:val="923685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227075">
      <w:pPr>
        <w:spacing w:after="0" w:line="240" w:lineRule="auto"/>
        <w:ind w:firstLine="1155"/>
        <w:jc w:val="both"/>
        <w:textAlignment w:val="center"/>
        <w:divId w:val="84443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Таксите по </w:t>
      </w:r>
      <w:r>
        <w:rPr>
          <w:rFonts w:ascii="Times New Roman" w:eastAsia="Times New Roman" w:hAnsi="Times New Roman" w:cs="Times New Roman"/>
          <w:color w:val="000000"/>
          <w:sz w:val="24"/>
          <w:szCs w:val="24"/>
        </w:rPr>
        <w:t>чл. 32, ал. 4 се внасят във фонд "Земя" към Министерството на земеделието.</w:t>
      </w:r>
    </w:p>
    <w:p w:rsidR="00000000" w:rsidRDefault="00227075">
      <w:pPr>
        <w:spacing w:after="150" w:line="240" w:lineRule="auto"/>
        <w:ind w:firstLine="1155"/>
        <w:jc w:val="both"/>
        <w:textAlignment w:val="center"/>
        <w:divId w:val="1628390139"/>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62443302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332 НА МИНИСТЕРСКИЯ СЪВЕТ ОТ 30 ДЕКЕМВРИ 1994 Г. ЗА ДОПЪЛНЕНИЕ НА ПРАВИЛНИКА ЗА ПРИЛАГАНЕ НА ЗАКОНА ЗА СОБСТВЕНОСТТА И ПОЛЗВАНЕТО НА ЗЕ</w:t>
      </w:r>
      <w:r>
        <w:rPr>
          <w:rFonts w:ascii="Times New Roman" w:hAnsi="Times New Roman" w:cs="Times New Roman"/>
          <w:b/>
          <w:bCs/>
          <w:color w:val="000000"/>
          <w:sz w:val="26"/>
          <w:szCs w:val="26"/>
        </w:rPr>
        <w:t xml:space="preserve">МЕДЕЛСКИТЕ ЗЕМИ </w:t>
      </w:r>
    </w:p>
    <w:p w:rsidR="00000000" w:rsidRDefault="00227075">
      <w:pPr>
        <w:spacing w:after="0" w:line="240" w:lineRule="auto"/>
        <w:ind w:firstLine="1155"/>
        <w:jc w:val="both"/>
        <w:textAlignment w:val="center"/>
        <w:divId w:val="1172986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 ОТ 1995 Г., В СИЛА ОТ 13.01.1995 Г.)</w:t>
      </w:r>
    </w:p>
    <w:p w:rsidR="00000000" w:rsidRDefault="00227075">
      <w:pPr>
        <w:spacing w:after="0" w:line="240" w:lineRule="auto"/>
        <w:ind w:firstLine="1155"/>
        <w:jc w:val="both"/>
        <w:textAlignment w:val="center"/>
        <w:divId w:val="1719157789"/>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62846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Това постановление влиза в сила от деня на обнародването му в "Държавен вестник".</w:t>
      </w:r>
    </w:p>
    <w:p w:rsidR="00000000" w:rsidRDefault="00227075">
      <w:pPr>
        <w:spacing w:before="100" w:beforeAutospacing="1" w:after="100" w:afterAutospacing="1" w:line="240" w:lineRule="auto"/>
        <w:jc w:val="center"/>
        <w:textAlignment w:val="center"/>
        <w:divId w:val="66998877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103 НА МИНИСТЕРСКИЯ СЪВЕТ ОТ 23 МАЙ 199</w:t>
      </w:r>
      <w:r>
        <w:rPr>
          <w:rFonts w:ascii="Times New Roman" w:hAnsi="Times New Roman" w:cs="Times New Roman"/>
          <w:b/>
          <w:bCs/>
          <w:color w:val="000000"/>
          <w:sz w:val="26"/>
          <w:szCs w:val="26"/>
        </w:rPr>
        <w:t xml:space="preserve">5 Г. ЗА ИЗМЕНЕНИЕ И ДОПЪЛНЕНИЕ НА </w:t>
      </w:r>
      <w:r>
        <w:rPr>
          <w:rFonts w:ascii="Times New Roman" w:hAnsi="Times New Roman" w:cs="Times New Roman"/>
          <w:b/>
          <w:bCs/>
          <w:color w:val="000000"/>
          <w:sz w:val="26"/>
          <w:szCs w:val="26"/>
        </w:rPr>
        <w:lastRenderedPageBreak/>
        <w:t>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1253273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48 ОТ 1995 Г., В СИЛА ОТ 26.05.1995 Г.)</w:t>
      </w:r>
    </w:p>
    <w:p w:rsidR="00000000" w:rsidRDefault="00227075">
      <w:pPr>
        <w:spacing w:after="0" w:line="240" w:lineRule="auto"/>
        <w:ind w:firstLine="1155"/>
        <w:jc w:val="both"/>
        <w:textAlignment w:val="center"/>
        <w:divId w:val="948321644"/>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530530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Навсякъде думите "Министерството на земеделието" и "министъра на земедел</w:t>
      </w:r>
      <w:r>
        <w:rPr>
          <w:rFonts w:ascii="Times New Roman" w:eastAsia="Times New Roman" w:hAnsi="Times New Roman" w:cs="Times New Roman"/>
          <w:color w:val="000000"/>
          <w:sz w:val="24"/>
          <w:szCs w:val="24"/>
        </w:rPr>
        <w:t xml:space="preserve">ието" се заменят съответно с "Министерството на земеделието и хранителната промишленост" и "министъра на земеделието и хранителната промишленост". </w:t>
      </w:r>
    </w:p>
    <w:p w:rsidR="00000000" w:rsidRDefault="00227075">
      <w:pPr>
        <w:spacing w:after="150" w:line="240" w:lineRule="auto"/>
        <w:ind w:firstLine="1155"/>
        <w:jc w:val="both"/>
        <w:textAlignment w:val="center"/>
        <w:divId w:val="1855849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Плановете за земеразделяне, които не са влезли в сила към деня на влизане в сила на Закона за изменени</w:t>
      </w:r>
      <w:r>
        <w:rPr>
          <w:rFonts w:ascii="Times New Roman" w:eastAsia="Times New Roman" w:hAnsi="Times New Roman" w:cs="Times New Roman"/>
          <w:color w:val="000000"/>
          <w:sz w:val="24"/>
          <w:szCs w:val="24"/>
        </w:rPr>
        <w:t xml:space="preserve">е и допълнение на ЗСПЗЗ (ДВ, бр. 45 от 1995 г.), се преработват съобразно неговите изисквания. Преработеният план за земеразделяне се обявява и одобрява по реда на чл. 25. </w:t>
      </w:r>
    </w:p>
    <w:p w:rsidR="00000000" w:rsidRDefault="00227075">
      <w:pPr>
        <w:spacing w:after="150" w:line="240" w:lineRule="auto"/>
        <w:ind w:firstLine="1155"/>
        <w:jc w:val="both"/>
        <w:textAlignment w:val="center"/>
        <w:divId w:val="57628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Заявленията, подадени по Наредбата за реда за подаване на заявления за обезще</w:t>
      </w:r>
      <w:r>
        <w:rPr>
          <w:rFonts w:ascii="Times New Roman" w:eastAsia="Times New Roman" w:hAnsi="Times New Roman" w:cs="Times New Roman"/>
          <w:color w:val="000000"/>
          <w:sz w:val="24"/>
          <w:szCs w:val="24"/>
        </w:rPr>
        <w:t>тяване чрез инвестиционни бонове от лицата по § 6, ал. 3 от преходните и заключителните разпоредби на Закона за преобразуване и приватизация на държавни и общински предприятия могат да бъдат допълнени за начина на обезщетение от лицата по чл. 10в, ал. 2 ЗС</w:t>
      </w:r>
      <w:r>
        <w:rPr>
          <w:rFonts w:ascii="Times New Roman" w:eastAsia="Times New Roman" w:hAnsi="Times New Roman" w:cs="Times New Roman"/>
          <w:color w:val="000000"/>
          <w:sz w:val="24"/>
          <w:szCs w:val="24"/>
        </w:rPr>
        <w:t xml:space="preserve">ПЗЗ на основание § 30 от преходните и заключителните разпоредби на Закона за изменение и допълнение на ЗСПЗЗ в срок една година от влизането му в сила. </w:t>
      </w:r>
    </w:p>
    <w:p w:rsidR="00000000" w:rsidRDefault="00227075">
      <w:pPr>
        <w:spacing w:after="0" w:line="240" w:lineRule="auto"/>
        <w:ind w:firstLine="1155"/>
        <w:jc w:val="both"/>
        <w:textAlignment w:val="center"/>
        <w:divId w:val="654915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(1) Срокът за подаване на заявленията от лицата по § 6, ал. 3 от преходните и заключителните разп</w:t>
      </w:r>
      <w:r>
        <w:rPr>
          <w:rFonts w:ascii="Times New Roman" w:eastAsia="Times New Roman" w:hAnsi="Times New Roman" w:cs="Times New Roman"/>
          <w:color w:val="000000"/>
          <w:sz w:val="24"/>
          <w:szCs w:val="24"/>
        </w:rPr>
        <w:t>оредби на Закона за преобразуване и приватизация на държавни и общински предприятия се продължава до 31 декември 1996 г.</w:t>
      </w:r>
    </w:p>
    <w:p w:rsidR="00000000" w:rsidRDefault="00227075">
      <w:pPr>
        <w:spacing w:after="0" w:line="240" w:lineRule="auto"/>
        <w:ind w:firstLine="1155"/>
        <w:jc w:val="both"/>
        <w:textAlignment w:val="center"/>
        <w:divId w:val="1216045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имащи право на обезщетение с инвестиционни бонове по чл. 10б, чл. 15, ал. 2 и чл. 24, ал. 5 ЗСПЗЗ, подават заявление в общи</w:t>
      </w:r>
      <w:r>
        <w:rPr>
          <w:rFonts w:ascii="Times New Roman" w:eastAsia="Times New Roman" w:hAnsi="Times New Roman" w:cs="Times New Roman"/>
          <w:color w:val="000000"/>
          <w:sz w:val="24"/>
          <w:szCs w:val="24"/>
        </w:rPr>
        <w:t>нските поземлени комисии, а по чл. 10в, ал. 2 - в Министерството на земеделието и хранителната промишленост.</w:t>
      </w:r>
    </w:p>
    <w:p w:rsidR="00000000" w:rsidRDefault="00227075">
      <w:pPr>
        <w:spacing w:after="0" w:line="240" w:lineRule="auto"/>
        <w:ind w:firstLine="1155"/>
        <w:jc w:val="both"/>
        <w:textAlignment w:val="center"/>
        <w:divId w:val="1836531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Подадените заявления в Министерството на земеделието и хранителната промишленост по § </w:t>
      </w:r>
      <w:r>
        <w:rPr>
          <w:rFonts w:ascii="Times New Roman" w:eastAsia="Times New Roman" w:hAnsi="Times New Roman" w:cs="Times New Roman"/>
          <w:color w:val="000000"/>
          <w:sz w:val="24"/>
          <w:szCs w:val="24"/>
        </w:rPr>
        <w:t>6, ал. 4 от преходните и заключителните разпоредби на Закона за преобразуване и приватизация на държавни и общински предприятия от лицата, имащи право на обезщетение по чл. 10б, чл. 15, ал. 2 и чл. 24, ал. 5 ЗСПЗЗ, се препращат служебно в общинските поземл</w:t>
      </w:r>
      <w:r>
        <w:rPr>
          <w:rFonts w:ascii="Times New Roman" w:eastAsia="Times New Roman" w:hAnsi="Times New Roman" w:cs="Times New Roman"/>
          <w:color w:val="000000"/>
          <w:sz w:val="24"/>
          <w:szCs w:val="24"/>
        </w:rPr>
        <w:t>ени комисии.</w:t>
      </w:r>
    </w:p>
    <w:p w:rsidR="00000000" w:rsidRDefault="00227075">
      <w:pPr>
        <w:spacing w:after="150" w:line="240" w:lineRule="auto"/>
        <w:ind w:firstLine="1155"/>
        <w:jc w:val="both"/>
        <w:textAlignment w:val="center"/>
        <w:divId w:val="1005204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27075">
      <w:pPr>
        <w:spacing w:after="0" w:line="240" w:lineRule="auto"/>
        <w:ind w:firstLine="1155"/>
        <w:jc w:val="both"/>
        <w:textAlignment w:val="center"/>
        <w:divId w:val="95579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Постановлението влиза в сила от деня на обнародването му в "Държавен вестник".</w:t>
      </w:r>
    </w:p>
    <w:p w:rsidR="00000000" w:rsidRDefault="00227075">
      <w:pPr>
        <w:spacing w:after="150" w:line="240" w:lineRule="auto"/>
        <w:ind w:firstLine="1155"/>
        <w:jc w:val="both"/>
        <w:textAlignment w:val="center"/>
        <w:divId w:val="296497474"/>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99877180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121 ЗА ИЗМЕНЕНИЕ И ДОПЪЛНЕНИЕ Н</w:t>
      </w:r>
      <w:r>
        <w:rPr>
          <w:rFonts w:ascii="Times New Roman" w:hAnsi="Times New Roman" w:cs="Times New Roman"/>
          <w:b/>
          <w:bCs/>
          <w:color w:val="000000"/>
          <w:sz w:val="26"/>
          <w:szCs w:val="26"/>
        </w:rPr>
        <w:t>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445082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1997 Г., ПОПР. - ДВ, БР. 43 ОТ 1997 Г., ИЗМ. - ДВ, БР. 57 ОТ 1997 Г., В СИЛА ОТ 13.03.1997 Г.)</w:t>
      </w:r>
    </w:p>
    <w:p w:rsidR="00000000" w:rsidRDefault="00227075">
      <w:pPr>
        <w:spacing w:after="0" w:line="240" w:lineRule="auto"/>
        <w:ind w:firstLine="1155"/>
        <w:jc w:val="both"/>
        <w:textAlignment w:val="center"/>
        <w:divId w:val="135515463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4319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 (1) В едногодишен срок от влизането в сила </w:t>
      </w:r>
      <w:r>
        <w:rPr>
          <w:rFonts w:ascii="Times New Roman" w:eastAsia="Times New Roman" w:hAnsi="Times New Roman" w:cs="Times New Roman"/>
          <w:color w:val="000000"/>
          <w:sz w:val="24"/>
          <w:szCs w:val="24"/>
        </w:rPr>
        <w:t>на ЗИДЗСПЗЗ (ДВ, бр. 79 от 1996 г.) лицата по чл. 10б, ал. 1 и 3, чл. 10в, ал. 1, т. 2 и 3 и ал. 2 и по чл. 15, ал. 2 ЗСПЗЗ, които не са заявили предпочитанията си за обезщетяване в сроковете по чл. 18д, ал. 3, чл. 19, ал. 10 и чл. 19а, ал. 1, могат с допъ</w:t>
      </w:r>
      <w:r>
        <w:rPr>
          <w:rFonts w:ascii="Times New Roman" w:eastAsia="Times New Roman" w:hAnsi="Times New Roman" w:cs="Times New Roman"/>
          <w:color w:val="000000"/>
          <w:sz w:val="24"/>
          <w:szCs w:val="24"/>
        </w:rPr>
        <w:t>лнително заявление да посочат начин на обезщетяване, както следва:</w:t>
      </w:r>
    </w:p>
    <w:p w:rsidR="00000000" w:rsidRDefault="00227075">
      <w:pPr>
        <w:spacing w:after="0" w:line="240" w:lineRule="auto"/>
        <w:ind w:firstLine="1155"/>
        <w:jc w:val="both"/>
        <w:textAlignment w:val="center"/>
        <w:divId w:val="1968663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по чл. 10б, ал. 1 и 3 и по чл. 15, ал. 2 ЗСПЗЗ - пред поземлената комисия;</w:t>
      </w:r>
    </w:p>
    <w:p w:rsidR="00000000" w:rsidRDefault="00227075">
      <w:pPr>
        <w:spacing w:after="0" w:line="240" w:lineRule="auto"/>
        <w:ind w:firstLine="1155"/>
        <w:jc w:val="both"/>
        <w:textAlignment w:val="center"/>
        <w:divId w:val="2005276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по чл. 10в, ал. 1, т. 2 и 3 и ал. 2 ЗСПЗЗ - пред Министерството на земеделието и хранителната </w:t>
      </w:r>
      <w:r>
        <w:rPr>
          <w:rFonts w:ascii="Times New Roman" w:eastAsia="Times New Roman" w:hAnsi="Times New Roman" w:cs="Times New Roman"/>
          <w:color w:val="000000"/>
          <w:sz w:val="24"/>
          <w:szCs w:val="24"/>
        </w:rPr>
        <w:t>промишленост.</w:t>
      </w:r>
    </w:p>
    <w:p w:rsidR="00000000" w:rsidRDefault="00227075">
      <w:pPr>
        <w:spacing w:after="150" w:line="240" w:lineRule="auto"/>
        <w:ind w:firstLine="1155"/>
        <w:jc w:val="both"/>
        <w:textAlignment w:val="center"/>
        <w:divId w:val="1186485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които не са посочили начин на обезщетяване в срока по ал. 1, се обезщетяват чрез инвестиционни бонове. </w:t>
      </w:r>
    </w:p>
    <w:p w:rsidR="00000000" w:rsidRDefault="00227075">
      <w:pPr>
        <w:spacing w:after="0" w:line="240" w:lineRule="auto"/>
        <w:ind w:firstLine="1155"/>
        <w:jc w:val="both"/>
        <w:textAlignment w:val="center"/>
        <w:divId w:val="1448887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Въз основа на молби на гражданите, на които е било предоставено право на ползване, на основание на нормативните акто</w:t>
      </w:r>
      <w:r>
        <w:rPr>
          <w:rFonts w:ascii="Times New Roman" w:eastAsia="Times New Roman" w:hAnsi="Times New Roman" w:cs="Times New Roman"/>
          <w:color w:val="000000"/>
          <w:sz w:val="24"/>
          <w:szCs w:val="24"/>
        </w:rPr>
        <w:t>ве, посочени в § 4 от преходните и заключителните разпоредби на ЗСПЗЗ, общината по местонахождението на имота определя:</w:t>
      </w:r>
    </w:p>
    <w:p w:rsidR="00000000" w:rsidRDefault="00227075">
      <w:pPr>
        <w:spacing w:after="0" w:line="240" w:lineRule="auto"/>
        <w:ind w:firstLine="1155"/>
        <w:jc w:val="both"/>
        <w:textAlignment w:val="center"/>
        <w:divId w:val="384334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оценката на предоставения за ползване имот съобразно изискванията на § 4а, ал. 1 от преходните и заключителните разпоредби на ЗСПЗЗ;</w:t>
      </w:r>
    </w:p>
    <w:p w:rsidR="00000000" w:rsidRDefault="00227075">
      <w:pPr>
        <w:spacing w:after="0" w:line="240" w:lineRule="auto"/>
        <w:ind w:firstLine="1155"/>
        <w:jc w:val="both"/>
        <w:textAlignment w:val="center"/>
        <w:divId w:val="1036929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размера на таксата в случаите на § 4а, ал. 2 от преходните и заключителните разпоредби на ЗСПЗЗ;</w:t>
      </w:r>
    </w:p>
    <w:p w:rsidR="00000000" w:rsidRDefault="00227075">
      <w:pPr>
        <w:spacing w:after="0" w:line="240" w:lineRule="auto"/>
        <w:ind w:firstLine="1155"/>
        <w:jc w:val="both"/>
        <w:textAlignment w:val="center"/>
        <w:divId w:val="723412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вида на имота - лозе, овощна градина, или дали имотът е засят с етеричномаслени култури, както и дали земята е държавна, общинска или подлежи на възстано</w:t>
      </w:r>
      <w:r>
        <w:rPr>
          <w:rFonts w:ascii="Times New Roman" w:eastAsia="Times New Roman" w:hAnsi="Times New Roman" w:cs="Times New Roman"/>
          <w:color w:val="000000"/>
          <w:sz w:val="24"/>
          <w:szCs w:val="24"/>
        </w:rPr>
        <w:t>вяване на граждани в съществуващи или възстановими стари реални граници по данни от поземлената комисия;</w:t>
      </w:r>
    </w:p>
    <w:p w:rsidR="00000000" w:rsidRDefault="00227075">
      <w:pPr>
        <w:spacing w:after="0" w:line="240" w:lineRule="auto"/>
        <w:ind w:firstLine="1155"/>
        <w:jc w:val="both"/>
        <w:textAlignment w:val="center"/>
        <w:divId w:val="1465349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отстоянията до градовете с население над 300 хил. жители или до крайбрежната морска ивица.</w:t>
      </w:r>
    </w:p>
    <w:p w:rsidR="00000000" w:rsidRDefault="00227075">
      <w:pPr>
        <w:spacing w:after="0" w:line="240" w:lineRule="auto"/>
        <w:ind w:firstLine="1155"/>
        <w:jc w:val="both"/>
        <w:textAlignment w:val="center"/>
        <w:divId w:val="609239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Общината определя оценката на сградата и подобренията</w:t>
      </w:r>
      <w:r>
        <w:rPr>
          <w:rFonts w:ascii="Times New Roman" w:eastAsia="Times New Roman" w:hAnsi="Times New Roman" w:cs="Times New Roman"/>
          <w:color w:val="000000"/>
          <w:sz w:val="24"/>
          <w:szCs w:val="24"/>
        </w:rPr>
        <w:t xml:space="preserve"> в имота по молба на собственика на земята в случаите, когато ползвателят на земята не е заплатил цената ѝ. Към молбата се прилага решението на поземлената комисия за възстановяване правото на собственост.</w:t>
      </w:r>
    </w:p>
    <w:p w:rsidR="00000000" w:rsidRDefault="00227075">
      <w:pPr>
        <w:spacing w:after="0" w:line="240" w:lineRule="auto"/>
        <w:ind w:firstLine="1155"/>
        <w:jc w:val="both"/>
        <w:textAlignment w:val="center"/>
        <w:divId w:val="147070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Оценителните протоколи по ал. 1 и 2 могат да с</w:t>
      </w:r>
      <w:r>
        <w:rPr>
          <w:rFonts w:ascii="Times New Roman" w:eastAsia="Times New Roman" w:hAnsi="Times New Roman" w:cs="Times New Roman"/>
          <w:color w:val="000000"/>
          <w:sz w:val="24"/>
          <w:szCs w:val="24"/>
        </w:rPr>
        <w:t>е обжалват по реда на Закона за административното производство.</w:t>
      </w:r>
    </w:p>
    <w:p w:rsidR="00000000" w:rsidRDefault="00227075">
      <w:pPr>
        <w:spacing w:after="0" w:line="240" w:lineRule="auto"/>
        <w:ind w:firstLine="1155"/>
        <w:jc w:val="both"/>
        <w:textAlignment w:val="center"/>
        <w:divId w:val="377507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Определените въз основа на оценителните протоколи по ал. 1 и 2 суми се внасят в депозитна извънбюджетна сметка на съответната община.</w:t>
      </w:r>
    </w:p>
    <w:p w:rsidR="00000000" w:rsidRDefault="00227075">
      <w:pPr>
        <w:spacing w:after="0" w:line="240" w:lineRule="auto"/>
        <w:ind w:firstLine="1155"/>
        <w:jc w:val="both"/>
        <w:textAlignment w:val="center"/>
        <w:divId w:val="72780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придобитото право на собственост лицата се снаб</w:t>
      </w:r>
      <w:r>
        <w:rPr>
          <w:rFonts w:ascii="Times New Roman" w:eastAsia="Times New Roman" w:hAnsi="Times New Roman" w:cs="Times New Roman"/>
          <w:color w:val="000000"/>
          <w:sz w:val="24"/>
          <w:szCs w:val="24"/>
        </w:rPr>
        <w:t>дяват с нотариален акт въз основа на документ, удостоверяващ извършеното плащане, и скица.</w:t>
      </w:r>
    </w:p>
    <w:p w:rsidR="00000000" w:rsidRDefault="00227075">
      <w:pPr>
        <w:spacing w:after="150" w:line="240" w:lineRule="auto"/>
        <w:ind w:firstLine="1155"/>
        <w:jc w:val="both"/>
        <w:textAlignment w:val="center"/>
        <w:divId w:val="907375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Когато стойността на земята и на сградата не бъдат заплатени, ползвателят, построил сградата, придобива право на собственост само върху нея, отделно от мястото, </w:t>
      </w:r>
      <w:r>
        <w:rPr>
          <w:rFonts w:ascii="Times New Roman" w:eastAsia="Times New Roman" w:hAnsi="Times New Roman" w:cs="Times New Roman"/>
          <w:color w:val="000000"/>
          <w:sz w:val="24"/>
          <w:szCs w:val="24"/>
        </w:rPr>
        <w:t xml:space="preserve">след като заплати таксата в случаите на § 4а, ал. 2 от преходните и заключителните разпоредби на ЗСПЗЗ. </w:t>
      </w:r>
    </w:p>
    <w:p w:rsidR="00000000" w:rsidRDefault="00227075">
      <w:pPr>
        <w:spacing w:after="0" w:line="240" w:lineRule="auto"/>
        <w:ind w:firstLine="1155"/>
        <w:jc w:val="both"/>
        <w:textAlignment w:val="center"/>
        <w:divId w:val="140988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(1) Преведените суми по депозитната сметка на общината се изплащат на собственика на земята след представянето на решение на поземлената комисия.</w:t>
      </w:r>
      <w:r>
        <w:rPr>
          <w:rFonts w:ascii="Times New Roman" w:eastAsia="Times New Roman" w:hAnsi="Times New Roman" w:cs="Times New Roman"/>
          <w:color w:val="000000"/>
          <w:sz w:val="24"/>
          <w:szCs w:val="24"/>
        </w:rPr>
        <w:t xml:space="preserve"> При висящ спор за материално право изплащането на сумата се извършва след предоставяне на влязло в сила решение на съда.</w:t>
      </w:r>
    </w:p>
    <w:p w:rsidR="00000000" w:rsidRDefault="00227075">
      <w:pPr>
        <w:spacing w:after="0" w:line="240" w:lineRule="auto"/>
        <w:ind w:firstLine="1155"/>
        <w:jc w:val="both"/>
        <w:textAlignment w:val="center"/>
        <w:divId w:val="1261646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собствеността върху имота се възстановява на наследниците на починал собственик, сумите по депозитната сметка с</w:t>
      </w:r>
      <w:r>
        <w:rPr>
          <w:rFonts w:ascii="Times New Roman" w:eastAsia="Times New Roman" w:hAnsi="Times New Roman" w:cs="Times New Roman"/>
          <w:color w:val="000000"/>
          <w:sz w:val="24"/>
          <w:szCs w:val="24"/>
        </w:rPr>
        <w:t>е изплащат общо на всички наследници.</w:t>
      </w:r>
    </w:p>
    <w:p w:rsidR="00000000" w:rsidRDefault="00227075">
      <w:pPr>
        <w:spacing w:after="150" w:line="240" w:lineRule="auto"/>
        <w:ind w:firstLine="1155"/>
        <w:jc w:val="both"/>
        <w:textAlignment w:val="center"/>
        <w:divId w:val="956449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случаите, когато земите, върху които ползвателят има право да придобие собственост, и неговата собствена земя се намират на територията на различни общини, равностойната по количество и качество земя се внася в д</w:t>
      </w:r>
      <w:r>
        <w:rPr>
          <w:rFonts w:ascii="Times New Roman" w:eastAsia="Times New Roman" w:hAnsi="Times New Roman" w:cs="Times New Roman"/>
          <w:color w:val="000000"/>
          <w:sz w:val="24"/>
          <w:szCs w:val="24"/>
        </w:rPr>
        <w:t xml:space="preserve">ържавния поземлен фонд. </w:t>
      </w:r>
    </w:p>
    <w:p w:rsidR="00000000" w:rsidRDefault="00227075">
      <w:pPr>
        <w:spacing w:after="0" w:line="240" w:lineRule="auto"/>
        <w:ind w:firstLine="1155"/>
        <w:jc w:val="both"/>
        <w:textAlignment w:val="center"/>
        <w:divId w:val="1479418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(Попр. - ДВ, бр. 43 от 1997 г.) Параграфи 30 и 31 се прилагат и по производства, образувани въз основа на молби на граждани по отменения § 30, ал. 2, изречение второ ЗИДЗСПЗЗ (ДВ, бр. 45 от 1995 г.).</w:t>
      </w:r>
    </w:p>
    <w:p w:rsidR="00000000" w:rsidRDefault="00227075">
      <w:pPr>
        <w:spacing w:after="150" w:line="240" w:lineRule="auto"/>
        <w:ind w:firstLine="1155"/>
        <w:jc w:val="both"/>
        <w:textAlignment w:val="center"/>
        <w:divId w:val="1360349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(Попр. - ДВ, бр. </w:t>
      </w:r>
      <w:r>
        <w:rPr>
          <w:rFonts w:ascii="Times New Roman" w:eastAsia="Times New Roman" w:hAnsi="Times New Roman" w:cs="Times New Roman"/>
          <w:color w:val="000000"/>
          <w:sz w:val="24"/>
          <w:szCs w:val="24"/>
        </w:rPr>
        <w:t xml:space="preserve">43 от 1997 г.) Нотариалните актове за придобито право на собственост по § 30, ал. 5 могат да се издават и преди изготвянето на плановете по § 26 от преходните и заключителните разпоредби на ЗИДЗСПЗЗ (ДВ, бр. 79 от 1996 г.). </w:t>
      </w:r>
    </w:p>
    <w:p w:rsidR="00000000" w:rsidRDefault="00227075">
      <w:pPr>
        <w:spacing w:after="150" w:line="240" w:lineRule="auto"/>
        <w:ind w:firstLine="1155"/>
        <w:jc w:val="both"/>
        <w:textAlignment w:val="center"/>
        <w:divId w:val="1097604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 Подадените въз основа на </w:t>
      </w:r>
      <w:r>
        <w:rPr>
          <w:rFonts w:ascii="Times New Roman" w:eastAsia="Times New Roman" w:hAnsi="Times New Roman" w:cs="Times New Roman"/>
          <w:color w:val="000000"/>
          <w:sz w:val="24"/>
          <w:szCs w:val="24"/>
        </w:rPr>
        <w:t xml:space="preserve">отменения чл. 37, ал. 3 ППЗСПЗЗ заявления за оземляване със земи от общинския поземлен фонд се препращат от кмета на общината на поземлената комисия в едномесечен срок от влизането в сила на постановлението, за което заявителят писмено се уведомява. </w:t>
      </w:r>
    </w:p>
    <w:p w:rsidR="00000000" w:rsidRDefault="00227075">
      <w:pPr>
        <w:spacing w:after="0" w:line="240" w:lineRule="auto"/>
        <w:ind w:firstLine="1155"/>
        <w:jc w:val="both"/>
        <w:textAlignment w:val="center"/>
        <w:divId w:val="405803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w:t>
      </w:r>
      <w:r>
        <w:rPr>
          <w:rFonts w:ascii="Times New Roman" w:eastAsia="Times New Roman" w:hAnsi="Times New Roman" w:cs="Times New Roman"/>
          <w:color w:val="000000"/>
          <w:sz w:val="24"/>
          <w:szCs w:val="24"/>
        </w:rPr>
        <w:t xml:space="preserve"> (Отм. - ДВ, бр. 57 от 1997 г., в сила от 13.03.1997 г.)</w:t>
      </w:r>
    </w:p>
    <w:p w:rsidR="00000000" w:rsidRDefault="00227075">
      <w:pPr>
        <w:spacing w:after="150" w:line="240" w:lineRule="auto"/>
        <w:ind w:firstLine="1155"/>
        <w:jc w:val="both"/>
        <w:textAlignment w:val="center"/>
        <w:divId w:val="868299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227075">
      <w:pPr>
        <w:spacing w:after="150" w:line="240" w:lineRule="auto"/>
        <w:ind w:firstLine="1155"/>
        <w:jc w:val="both"/>
        <w:textAlignment w:val="center"/>
        <w:divId w:val="2127575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В § </w:t>
      </w:r>
      <w:r>
        <w:rPr>
          <w:rFonts w:ascii="Times New Roman" w:eastAsia="Times New Roman" w:hAnsi="Times New Roman" w:cs="Times New Roman"/>
          <w:color w:val="000000"/>
          <w:sz w:val="24"/>
          <w:szCs w:val="24"/>
        </w:rPr>
        <w:t>68 от преходните и заключителните разпоредби на Постановление № 65 на Министерския съвет от 1992 г. за изменение и допълнение на Правилника за прилагане на Закона за собствеността и ползването на земеделските земи (ДВ, бр. 34 от 1992 г.) се добавя ново изр</w:t>
      </w:r>
      <w:r>
        <w:rPr>
          <w:rFonts w:ascii="Times New Roman" w:eastAsia="Times New Roman" w:hAnsi="Times New Roman" w:cs="Times New Roman"/>
          <w:color w:val="000000"/>
          <w:sz w:val="24"/>
          <w:szCs w:val="24"/>
        </w:rPr>
        <w:t xml:space="preserve">ечение: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 </w:t>
      </w:r>
    </w:p>
    <w:p w:rsidR="00000000" w:rsidRDefault="00227075">
      <w:pPr>
        <w:spacing w:after="0" w:line="240" w:lineRule="auto"/>
        <w:ind w:firstLine="1155"/>
        <w:jc w:val="both"/>
        <w:textAlignment w:val="center"/>
        <w:divId w:val="610212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 В чл. 21, ал. 1 от Правилника за прилагане на Закона за защита на </w:t>
      </w:r>
      <w:r>
        <w:rPr>
          <w:rFonts w:ascii="Times New Roman" w:eastAsia="Times New Roman" w:hAnsi="Times New Roman" w:cs="Times New Roman"/>
          <w:color w:val="000000"/>
          <w:sz w:val="24"/>
          <w:szCs w:val="24"/>
        </w:rPr>
        <w:t>земеделските производители (ДВ, бр. 85 от 1995 г.) се правят следните изменения и допълнения:</w:t>
      </w:r>
    </w:p>
    <w:p w:rsidR="00000000" w:rsidRDefault="00227075">
      <w:pPr>
        <w:spacing w:after="0" w:line="240" w:lineRule="auto"/>
        <w:ind w:firstLine="1155"/>
        <w:jc w:val="both"/>
        <w:textAlignment w:val="center"/>
        <w:divId w:val="1622572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 се нова т. 15:</w:t>
      </w:r>
    </w:p>
    <w:p w:rsidR="00000000" w:rsidRDefault="00227075">
      <w:pPr>
        <w:spacing w:after="0" w:line="240" w:lineRule="auto"/>
        <w:ind w:firstLine="1155"/>
        <w:jc w:val="both"/>
        <w:textAlignment w:val="center"/>
        <w:divId w:val="2025356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приходите от изготвянето на проекти на констативни нотариални актове за възстановено право на собственост, както и от други дейност</w:t>
      </w:r>
      <w:r>
        <w:rPr>
          <w:rFonts w:ascii="Times New Roman" w:eastAsia="Times New Roman" w:hAnsi="Times New Roman" w:cs="Times New Roman"/>
          <w:color w:val="000000"/>
          <w:sz w:val="24"/>
          <w:szCs w:val="24"/>
        </w:rPr>
        <w:t>и по поддържането и осъвременяването на плановете за земеразделяне, след приспадането на разходите по организацията и осъществяването им, включително и за материално стимулиране;".</w:t>
      </w:r>
    </w:p>
    <w:p w:rsidR="00000000" w:rsidRDefault="00227075">
      <w:pPr>
        <w:spacing w:after="150" w:line="240" w:lineRule="auto"/>
        <w:ind w:firstLine="1155"/>
        <w:jc w:val="both"/>
        <w:textAlignment w:val="center"/>
        <w:divId w:val="198862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Досегашната т. 15 става т. 16. </w:t>
      </w:r>
    </w:p>
    <w:p w:rsidR="00000000" w:rsidRDefault="00227075">
      <w:pPr>
        <w:spacing w:after="150" w:line="240" w:lineRule="auto"/>
        <w:ind w:firstLine="1155"/>
        <w:jc w:val="both"/>
        <w:textAlignment w:val="center"/>
        <w:divId w:val="1585067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(Попр. - ДВ, бр. 43 от 1997 г.) Па</w:t>
      </w:r>
      <w:r>
        <w:rPr>
          <w:rFonts w:ascii="Times New Roman" w:eastAsia="Times New Roman" w:hAnsi="Times New Roman" w:cs="Times New Roman"/>
          <w:color w:val="000000"/>
          <w:sz w:val="24"/>
          <w:szCs w:val="24"/>
        </w:rPr>
        <w:t xml:space="preserve">раграф 25 за създаване на ал. 7 в чл. 60 се прилага от датата на влизането в сила на ЗИДЗСПЗЗ (ДВ, бр. 79 от 1996 г.). </w:t>
      </w:r>
    </w:p>
    <w:p w:rsidR="00000000" w:rsidRDefault="00227075">
      <w:pPr>
        <w:spacing w:after="0" w:line="240" w:lineRule="auto"/>
        <w:ind w:firstLine="1155"/>
        <w:jc w:val="both"/>
        <w:textAlignment w:val="center"/>
        <w:divId w:val="97688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Навсякъде в правилника думите "общинска поземлена комисия" и "общинската поземлена комисия" се заменят съответно с "поземлена коми</w:t>
      </w:r>
      <w:r>
        <w:rPr>
          <w:rFonts w:ascii="Times New Roman" w:eastAsia="Times New Roman" w:hAnsi="Times New Roman" w:cs="Times New Roman"/>
          <w:color w:val="000000"/>
          <w:sz w:val="24"/>
          <w:szCs w:val="24"/>
        </w:rPr>
        <w:t>сия" и с "поземлената комисия".</w:t>
      </w:r>
    </w:p>
    <w:p w:rsidR="00000000" w:rsidRDefault="00227075">
      <w:pPr>
        <w:spacing w:after="150" w:line="240" w:lineRule="auto"/>
        <w:ind w:firstLine="1155"/>
        <w:jc w:val="both"/>
        <w:textAlignment w:val="center"/>
        <w:divId w:val="1002926283"/>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8919621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286 ОТ 10 ЮЛИ 1997 Г. ЗА ОДОБРЯВАНЕ НА ТАРИФА ЗА ТАКСИТЕ, СЪБИРАНИ ОТ ОРГАНИТЕ ПО ПОЗЕМЛЕНА СОБСТВЕНОСТ</w:t>
      </w:r>
    </w:p>
    <w:p w:rsidR="00000000" w:rsidRDefault="00227075">
      <w:pPr>
        <w:spacing w:after="0" w:line="240" w:lineRule="auto"/>
        <w:ind w:firstLine="1155"/>
        <w:jc w:val="both"/>
        <w:textAlignment w:val="center"/>
        <w:divId w:val="972634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57 ОТ 1997 Г., В СИЛА ОТ 13.03.1997 Г.)</w:t>
      </w:r>
    </w:p>
    <w:p w:rsidR="00000000" w:rsidRDefault="00227075">
      <w:pPr>
        <w:spacing w:after="0" w:line="240" w:lineRule="auto"/>
        <w:ind w:firstLine="1155"/>
        <w:jc w:val="both"/>
        <w:textAlignment w:val="center"/>
        <w:divId w:val="660622127"/>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350568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w:t>
      </w:r>
      <w:r>
        <w:rPr>
          <w:rFonts w:ascii="Times New Roman" w:eastAsia="Times New Roman" w:hAnsi="Times New Roman" w:cs="Times New Roman"/>
          <w:color w:val="000000"/>
          <w:sz w:val="24"/>
          <w:szCs w:val="24"/>
        </w:rPr>
        <w:t xml:space="preserve"> Постановлението влиза в сила считано от 13 март 1997 г.</w:t>
      </w:r>
    </w:p>
    <w:p w:rsidR="00000000" w:rsidRDefault="00227075">
      <w:pPr>
        <w:spacing w:before="100" w:beforeAutospacing="1" w:after="100" w:afterAutospacing="1" w:line="240" w:lineRule="auto"/>
        <w:jc w:val="center"/>
        <w:textAlignment w:val="center"/>
        <w:divId w:val="20698362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456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879171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122 ОТ 19</w:t>
      </w:r>
      <w:r>
        <w:rPr>
          <w:rFonts w:ascii="Times New Roman" w:eastAsia="Times New Roman" w:hAnsi="Times New Roman" w:cs="Times New Roman"/>
          <w:color w:val="000000"/>
          <w:sz w:val="24"/>
          <w:szCs w:val="24"/>
        </w:rPr>
        <w:t>97 Г., ИЗМ. И ДОП. - ДВ, БР. 18 ОТ 1999 Г., ИЗМ. И ДОП. - ДВ, БР. 113 ОТ 1999 Г., ДОП. - ДВ, БР. 44 ОТ 2001 Г.)</w:t>
      </w:r>
    </w:p>
    <w:p w:rsidR="00000000" w:rsidRDefault="00227075">
      <w:pPr>
        <w:spacing w:after="0" w:line="240" w:lineRule="auto"/>
        <w:ind w:firstLine="1155"/>
        <w:jc w:val="both"/>
        <w:textAlignment w:val="center"/>
        <w:divId w:val="1258365260"/>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059018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(1) Ползвателите, които имат права по § 4а и 4б от преходните и заключителните разпоредби на ЗСПЗЗ, но не са ги заявили, подават заявлен</w:t>
      </w:r>
      <w:r>
        <w:rPr>
          <w:rFonts w:ascii="Times New Roman" w:eastAsia="Times New Roman" w:hAnsi="Times New Roman" w:cs="Times New Roman"/>
          <w:color w:val="000000"/>
          <w:sz w:val="24"/>
          <w:szCs w:val="24"/>
        </w:rPr>
        <w:t>ие до кмета на общината по местонахождението на имота, а за градовете с районни деления - до кметовете на районите, в срок до 31 януари 1998 г., в което посочват:</w:t>
      </w:r>
    </w:p>
    <w:p w:rsidR="00000000" w:rsidRDefault="00227075">
      <w:pPr>
        <w:spacing w:after="0" w:line="240" w:lineRule="auto"/>
        <w:ind w:firstLine="1155"/>
        <w:jc w:val="both"/>
        <w:textAlignment w:val="center"/>
        <w:divId w:val="249775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местонахождението, площта и съседите на имота;</w:t>
      </w:r>
    </w:p>
    <w:p w:rsidR="00000000" w:rsidRDefault="00227075">
      <w:pPr>
        <w:spacing w:after="0" w:line="240" w:lineRule="auto"/>
        <w:ind w:firstLine="1155"/>
        <w:jc w:val="both"/>
        <w:textAlignment w:val="center"/>
        <w:divId w:val="187611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имота съгласно § 4б, ал. 1 о</w:t>
      </w:r>
      <w:r>
        <w:rPr>
          <w:rFonts w:ascii="Times New Roman" w:eastAsia="Times New Roman" w:hAnsi="Times New Roman" w:cs="Times New Roman"/>
          <w:color w:val="000000"/>
          <w:sz w:val="24"/>
          <w:szCs w:val="24"/>
        </w:rPr>
        <w:t>т преходните и заключителните разпоредби на ЗСПЗЗ - лозе или овощна градина;</w:t>
      </w:r>
    </w:p>
    <w:p w:rsidR="00000000" w:rsidRDefault="00227075">
      <w:pPr>
        <w:spacing w:after="0" w:line="240" w:lineRule="auto"/>
        <w:ind w:firstLine="1155"/>
        <w:jc w:val="both"/>
        <w:textAlignment w:val="center"/>
        <w:divId w:val="1734888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застроена площ с етажност на сградата, изградена в имота;</w:t>
      </w:r>
    </w:p>
    <w:p w:rsidR="00000000" w:rsidRDefault="00227075">
      <w:pPr>
        <w:spacing w:after="0" w:line="240" w:lineRule="auto"/>
        <w:ind w:firstLine="1155"/>
        <w:jc w:val="both"/>
        <w:textAlignment w:val="center"/>
        <w:divId w:val="1689023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отстоянието до градовете с население над 300 хил. жители - в границите на съответната община.</w:t>
      </w:r>
    </w:p>
    <w:p w:rsidR="00000000" w:rsidRDefault="00227075">
      <w:pPr>
        <w:spacing w:after="0" w:line="240" w:lineRule="auto"/>
        <w:ind w:firstLine="1155"/>
        <w:jc w:val="both"/>
        <w:textAlignment w:val="center"/>
        <w:divId w:val="290789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с</w:t>
      </w:r>
      <w:r>
        <w:rPr>
          <w:rFonts w:ascii="Times New Roman" w:eastAsia="Times New Roman" w:hAnsi="Times New Roman" w:cs="Times New Roman"/>
          <w:color w:val="000000"/>
          <w:sz w:val="24"/>
          <w:szCs w:val="24"/>
        </w:rPr>
        <w:t>е прилагат:</w:t>
      </w:r>
    </w:p>
    <w:p w:rsidR="00000000" w:rsidRDefault="00227075">
      <w:pPr>
        <w:spacing w:after="0" w:line="240" w:lineRule="auto"/>
        <w:ind w:firstLine="1155"/>
        <w:jc w:val="both"/>
        <w:textAlignment w:val="center"/>
        <w:divId w:val="1100301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скица на имота, ако има такава;</w:t>
      </w:r>
    </w:p>
    <w:p w:rsidR="00000000" w:rsidRDefault="00227075">
      <w:pPr>
        <w:spacing w:after="0" w:line="240" w:lineRule="auto"/>
        <w:ind w:firstLine="1155"/>
        <w:jc w:val="both"/>
        <w:textAlignment w:val="center"/>
        <w:divId w:val="14458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удостоверяващ предоставеното право на ползване;</w:t>
      </w:r>
    </w:p>
    <w:p w:rsidR="00000000" w:rsidRDefault="00227075">
      <w:pPr>
        <w:spacing w:after="150" w:line="240" w:lineRule="auto"/>
        <w:ind w:firstLine="1155"/>
        <w:jc w:val="both"/>
        <w:textAlignment w:val="center"/>
        <w:divId w:val="816452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декларация, че посоченият имот е единствено жилище или единствена земеделска земя на семейството, включващо съпрузите и ненавършилите пълнолетие </w:t>
      </w:r>
      <w:r>
        <w:rPr>
          <w:rFonts w:ascii="Times New Roman" w:eastAsia="Times New Roman" w:hAnsi="Times New Roman" w:cs="Times New Roman"/>
          <w:color w:val="000000"/>
          <w:sz w:val="24"/>
          <w:szCs w:val="24"/>
        </w:rPr>
        <w:t xml:space="preserve">техни деца, които не са встъпили в брак. За неверни данни в декларацията лицата носят наказателна отговорност по чл. 313 от Наказателния кодекс. </w:t>
      </w:r>
    </w:p>
    <w:p w:rsidR="00000000" w:rsidRDefault="00227075">
      <w:pPr>
        <w:spacing w:after="0" w:line="240" w:lineRule="auto"/>
        <w:ind w:firstLine="1155"/>
        <w:jc w:val="both"/>
        <w:textAlignment w:val="center"/>
        <w:divId w:val="160761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62. (1) Комисия, назначена от кмета на общината, в състав: главният архитект и главният юрисконсулт на общин</w:t>
      </w:r>
      <w:r>
        <w:rPr>
          <w:rFonts w:ascii="Times New Roman" w:eastAsia="Times New Roman" w:hAnsi="Times New Roman" w:cs="Times New Roman"/>
          <w:color w:val="000000"/>
          <w:sz w:val="24"/>
          <w:szCs w:val="24"/>
        </w:rPr>
        <w:t>ата, председателят на поземлената комисия и по възможност един представител на заинтересуваните собственици и ползватели, разглежда постъпилите заявления по § 61 в едномесечен срок считано от 31 януари 1998 г.</w:t>
      </w:r>
    </w:p>
    <w:p w:rsidR="00000000" w:rsidRDefault="00227075">
      <w:pPr>
        <w:spacing w:after="0" w:line="240" w:lineRule="auto"/>
        <w:ind w:firstLine="1155"/>
        <w:jc w:val="both"/>
        <w:textAlignment w:val="center"/>
        <w:divId w:val="899172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дава становище относно спазванет</w:t>
      </w:r>
      <w:r>
        <w:rPr>
          <w:rFonts w:ascii="Times New Roman" w:eastAsia="Times New Roman" w:hAnsi="Times New Roman" w:cs="Times New Roman"/>
          <w:color w:val="000000"/>
          <w:sz w:val="24"/>
          <w:szCs w:val="24"/>
        </w:rPr>
        <w:t>о на изискванията на актовете на държавните органи, посочени в § 4 от преходните и заключителните разпоредби на ЗСПЗЗ, както и дали са налице другите условия съгласно § 4а и 4б от преходните и заключителните разпоредби на ЗСПЗЗ, които дават основание на по</w:t>
      </w:r>
      <w:r>
        <w:rPr>
          <w:rFonts w:ascii="Times New Roman" w:eastAsia="Times New Roman" w:hAnsi="Times New Roman" w:cs="Times New Roman"/>
          <w:color w:val="000000"/>
          <w:sz w:val="24"/>
          <w:szCs w:val="24"/>
        </w:rPr>
        <w:t>лзвателите да придобият право на собственост върху предоставените им за ползване земи. За решението си комисията съставя протокол.</w:t>
      </w:r>
    </w:p>
    <w:p w:rsidR="00000000" w:rsidRDefault="00227075">
      <w:pPr>
        <w:spacing w:after="0" w:line="240" w:lineRule="auto"/>
        <w:ind w:firstLine="1155"/>
        <w:jc w:val="both"/>
        <w:textAlignment w:val="center"/>
        <w:divId w:val="263878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 основа на протокола по ал. 2 кметът на общината издава заповед, с която отказва или признава правото да се придобие с</w:t>
      </w:r>
      <w:r>
        <w:rPr>
          <w:rFonts w:ascii="Times New Roman" w:eastAsia="Times New Roman" w:hAnsi="Times New Roman" w:cs="Times New Roman"/>
          <w:color w:val="000000"/>
          <w:sz w:val="24"/>
          <w:szCs w:val="24"/>
        </w:rPr>
        <w:t xml:space="preserve">обственост от ползвателите. В случай че се признава правото да се придобие собствеността, със заповедта се възлага извършването на оценка на имота. Заповедта се съобщава по реда на ГПК на собствениците на земите и на ползвателите, които </w:t>
      </w:r>
      <w:r>
        <w:rPr>
          <w:rFonts w:ascii="Times New Roman" w:eastAsia="Times New Roman" w:hAnsi="Times New Roman" w:cs="Times New Roman"/>
          <w:color w:val="000000"/>
          <w:sz w:val="24"/>
          <w:szCs w:val="24"/>
        </w:rPr>
        <w:lastRenderedPageBreak/>
        <w:t>могат да я обжалват</w:t>
      </w:r>
      <w:r>
        <w:rPr>
          <w:rFonts w:ascii="Times New Roman" w:eastAsia="Times New Roman" w:hAnsi="Times New Roman" w:cs="Times New Roman"/>
          <w:color w:val="000000"/>
          <w:sz w:val="24"/>
          <w:szCs w:val="24"/>
        </w:rPr>
        <w:t xml:space="preserve"> по реда на Закона за административното производство (ЗАП).</w:t>
      </w:r>
    </w:p>
    <w:p w:rsidR="00000000" w:rsidRDefault="00227075">
      <w:pPr>
        <w:spacing w:after="0" w:line="240" w:lineRule="auto"/>
        <w:ind w:firstLine="1155"/>
        <w:jc w:val="both"/>
        <w:textAlignment w:val="center"/>
        <w:divId w:val="1320379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влизането в сила на заповедта по ал. 3 оценката за предоставената за ползване земя, извършена от техническата служба на общината съгласно изискванията на чл. 36, ал. 2 ЗСПЗЗ, и за размера на прогресивно нарастващата такса по § 4а, ал. 2 от преходн</w:t>
      </w:r>
      <w:r>
        <w:rPr>
          <w:rFonts w:ascii="Times New Roman" w:eastAsia="Times New Roman" w:hAnsi="Times New Roman" w:cs="Times New Roman"/>
          <w:color w:val="000000"/>
          <w:sz w:val="24"/>
          <w:szCs w:val="24"/>
        </w:rPr>
        <w:t>ите и заключителните разпоредби на ЗСПЗЗ се утвърждава със заповед на кмета на общината или на упълномощено от него длъжностно лице.</w:t>
      </w:r>
    </w:p>
    <w:p w:rsidR="00000000" w:rsidRDefault="00227075">
      <w:pPr>
        <w:spacing w:after="0" w:line="240" w:lineRule="auto"/>
        <w:ind w:firstLine="1155"/>
        <w:jc w:val="both"/>
        <w:textAlignment w:val="center"/>
        <w:divId w:val="785346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Заповедта се съобщава по реда на ГПК на ползвателите и на собствениците, които могат да я обжалват по реда на Закона за</w:t>
      </w:r>
      <w:r>
        <w:rPr>
          <w:rFonts w:ascii="Times New Roman" w:eastAsia="Times New Roman" w:hAnsi="Times New Roman" w:cs="Times New Roman"/>
          <w:color w:val="000000"/>
          <w:sz w:val="24"/>
          <w:szCs w:val="24"/>
        </w:rPr>
        <w:t xml:space="preserve"> административното производство.</w:t>
      </w:r>
    </w:p>
    <w:p w:rsidR="00000000" w:rsidRDefault="00227075">
      <w:pPr>
        <w:spacing w:after="0" w:line="240" w:lineRule="auto"/>
        <w:ind w:firstLine="1155"/>
        <w:jc w:val="both"/>
        <w:textAlignment w:val="center"/>
        <w:divId w:val="161516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Сумите по влязлата в сила оценка се внасят от ползвателя по извънбюджетната депозитна сметка по § 4ж от преходните и заключителните разпоредби на ЗСПЗЗ в тримесечен срок и се изплащат на собственика заедно с лихвите.</w:t>
      </w:r>
    </w:p>
    <w:p w:rsidR="00000000" w:rsidRDefault="00227075">
      <w:pPr>
        <w:spacing w:after="0" w:line="240" w:lineRule="auto"/>
        <w:ind w:firstLine="1155"/>
        <w:jc w:val="both"/>
        <w:textAlignment w:val="center"/>
        <w:divId w:val="105955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В случаите, когато ползвателят на земята не заплати цената ѝ в предвидения срок, собственикът на земята подава в едномесечен срок молба до техническата служба на общината за оценка на сградата и за подобренията в имота. Към молбата се прилага решението н</w:t>
      </w:r>
      <w:r>
        <w:rPr>
          <w:rFonts w:ascii="Times New Roman" w:eastAsia="Times New Roman" w:hAnsi="Times New Roman" w:cs="Times New Roman"/>
          <w:color w:val="000000"/>
          <w:sz w:val="24"/>
          <w:szCs w:val="24"/>
        </w:rPr>
        <w:t>а поземлената комисия за възстановяване правото на собственост по чл. 14, ал. 1, т. 3 ЗСПЗЗ.</w:t>
      </w:r>
    </w:p>
    <w:p w:rsidR="00000000" w:rsidRDefault="00227075">
      <w:pPr>
        <w:spacing w:after="0" w:line="240" w:lineRule="auto"/>
        <w:ind w:firstLine="1155"/>
        <w:jc w:val="both"/>
        <w:textAlignment w:val="center"/>
        <w:divId w:val="372464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Оценката по ал. 7 се одобрява със заповед на кмета на общината и се съобщава на ползвателя и на собственика по реда на ГПК. Заповедта подлежи на обжалване по р</w:t>
      </w:r>
      <w:r>
        <w:rPr>
          <w:rFonts w:ascii="Times New Roman" w:eastAsia="Times New Roman" w:hAnsi="Times New Roman" w:cs="Times New Roman"/>
          <w:color w:val="000000"/>
          <w:sz w:val="24"/>
          <w:szCs w:val="24"/>
        </w:rPr>
        <w:t>еда на Закона за административното производство.</w:t>
      </w:r>
    </w:p>
    <w:p w:rsidR="00000000" w:rsidRDefault="00227075">
      <w:pPr>
        <w:spacing w:after="0" w:line="240" w:lineRule="auto"/>
        <w:ind w:firstLine="1155"/>
        <w:jc w:val="both"/>
        <w:textAlignment w:val="center"/>
        <w:divId w:val="1260330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Сумите по влязлата в сила оценка се внасят от собственика на земята по извънбюджетната депозитна сметка по § 4ж от преходните и заключителните разпоредби на ЗСПЗЗ в 3-месечен срок и се изплащат на ползва</w:t>
      </w:r>
      <w:r>
        <w:rPr>
          <w:rFonts w:ascii="Times New Roman" w:eastAsia="Times New Roman" w:hAnsi="Times New Roman" w:cs="Times New Roman"/>
          <w:color w:val="000000"/>
          <w:sz w:val="24"/>
          <w:szCs w:val="24"/>
        </w:rPr>
        <w:t>теля на земята заедно с лихвите.</w:t>
      </w:r>
    </w:p>
    <w:p w:rsidR="00000000" w:rsidRDefault="00227075">
      <w:pPr>
        <w:spacing w:after="0" w:line="240" w:lineRule="auto"/>
        <w:ind w:firstLine="1155"/>
        <w:jc w:val="both"/>
        <w:textAlignment w:val="center"/>
        <w:divId w:val="120655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Когато собственикът не внесе стойността на сградата или на подобренията в срока по ал. 9, имотът се изнася на публична продан по искане на кмета на общината, на собственика или на ползвателя. Кметът отправя искането до</w:t>
      </w:r>
      <w:r>
        <w:rPr>
          <w:rFonts w:ascii="Times New Roman" w:eastAsia="Times New Roman" w:hAnsi="Times New Roman" w:cs="Times New Roman"/>
          <w:color w:val="000000"/>
          <w:sz w:val="24"/>
          <w:szCs w:val="24"/>
        </w:rPr>
        <w:t xml:space="preserve"> съдия-изпълнителя в едномесечен срок от изтичането на срока за заплащане на сградата и подобренията от собственика. Съдия-изпълнителят определя съотношението между стойността на сградата и подобренията към стойността на земята в началната тръжна цена. Сум</w:t>
      </w:r>
      <w:r>
        <w:rPr>
          <w:rFonts w:ascii="Times New Roman" w:eastAsia="Times New Roman" w:hAnsi="Times New Roman" w:cs="Times New Roman"/>
          <w:color w:val="000000"/>
          <w:sz w:val="24"/>
          <w:szCs w:val="24"/>
        </w:rPr>
        <w:t>ите се внасят в депозитната сметка по § 4ж от преходните и заключителните разпоредби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000000" w:rsidRDefault="00227075">
      <w:pPr>
        <w:spacing w:after="150" w:line="240" w:lineRule="auto"/>
        <w:ind w:firstLine="1155"/>
        <w:jc w:val="both"/>
        <w:textAlignment w:val="center"/>
        <w:divId w:val="1809206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Оценката по §</w:t>
      </w:r>
      <w:r>
        <w:rPr>
          <w:rFonts w:ascii="Times New Roman" w:eastAsia="Times New Roman" w:hAnsi="Times New Roman" w:cs="Times New Roman"/>
          <w:color w:val="000000"/>
          <w:sz w:val="24"/>
          <w:szCs w:val="24"/>
        </w:rPr>
        <w:t xml:space="preserve"> 4з от преходните и заключителните разпоредби на ЗСПЗЗ се извършва от лицензирани оценители. </w:t>
      </w:r>
    </w:p>
    <w:p w:rsidR="00000000" w:rsidRDefault="00227075">
      <w:pPr>
        <w:spacing w:after="150" w:line="240" w:lineRule="auto"/>
        <w:ind w:firstLine="1155"/>
        <w:jc w:val="both"/>
        <w:textAlignment w:val="center"/>
        <w:divId w:val="770704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 Права по § 4а и 4б от преходните и заключителните разпоредби на ЗСПЗЗ имат гражданите, на които е предоставено право на ползване по силата на Указ № 596 на </w:t>
      </w:r>
      <w:r>
        <w:rPr>
          <w:rFonts w:ascii="Times New Roman" w:eastAsia="Times New Roman" w:hAnsi="Times New Roman" w:cs="Times New Roman"/>
          <w:color w:val="000000"/>
          <w:sz w:val="24"/>
          <w:szCs w:val="24"/>
        </w:rPr>
        <w:t xml:space="preserve">Президиума на Народното събрание от 1967 г., Указ № 922 на Държавния съвет от 1989 г., постановления на Министерския съвет № 21 и 23 от 1963 г., № 12 от 1971 г., № 76 от 1977 г., № 1 от 1981 г., № 11 от 1982 г., № 30 от 1985 г., № 26, 58 и 67 от 1987 г. и </w:t>
      </w:r>
      <w:r>
        <w:rPr>
          <w:rFonts w:ascii="Times New Roman" w:eastAsia="Times New Roman" w:hAnsi="Times New Roman" w:cs="Times New Roman"/>
          <w:color w:val="000000"/>
          <w:sz w:val="24"/>
          <w:szCs w:val="24"/>
        </w:rPr>
        <w:t xml:space="preserve">№ 34 от 1989 г. </w:t>
      </w:r>
    </w:p>
    <w:p w:rsidR="00000000" w:rsidRDefault="00227075">
      <w:pPr>
        <w:spacing w:after="150" w:line="240" w:lineRule="auto"/>
        <w:ind w:firstLine="1155"/>
        <w:jc w:val="both"/>
        <w:textAlignment w:val="center"/>
        <w:divId w:val="37558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 (Отм. - ДВ, бр. 113 от 1999 г.)</w:t>
      </w:r>
    </w:p>
    <w:p w:rsidR="00000000" w:rsidRDefault="00227075">
      <w:pPr>
        <w:spacing w:after="150" w:line="240" w:lineRule="auto"/>
        <w:ind w:firstLine="1155"/>
        <w:jc w:val="both"/>
        <w:textAlignment w:val="center"/>
        <w:divId w:val="1337883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65. Пропусналите да регистрират облигации по Българския държавен заем - 1923 г., по спогодбата "Моллов - </w:t>
      </w:r>
      <w:proofErr w:type="spellStart"/>
      <w:r>
        <w:rPr>
          <w:rFonts w:ascii="Times New Roman" w:eastAsia="Times New Roman" w:hAnsi="Times New Roman" w:cs="Times New Roman"/>
          <w:color w:val="000000"/>
          <w:sz w:val="24"/>
          <w:szCs w:val="24"/>
        </w:rPr>
        <w:t>Кафандарис</w:t>
      </w:r>
      <w:proofErr w:type="spellEnd"/>
      <w:r>
        <w:rPr>
          <w:rFonts w:ascii="Times New Roman" w:eastAsia="Times New Roman" w:hAnsi="Times New Roman" w:cs="Times New Roman"/>
          <w:color w:val="000000"/>
          <w:sz w:val="24"/>
          <w:szCs w:val="24"/>
        </w:rPr>
        <w:t xml:space="preserve">" по реда на </w:t>
      </w:r>
      <w:r>
        <w:rPr>
          <w:rFonts w:ascii="Times New Roman" w:eastAsia="Times New Roman" w:hAnsi="Times New Roman" w:cs="Times New Roman"/>
          <w:color w:val="000000"/>
          <w:sz w:val="24"/>
          <w:szCs w:val="24"/>
        </w:rPr>
        <w:lastRenderedPageBreak/>
        <w:t>Решение № 202 на Министерския съвет от 1994 г. извършват това в 12-месе</w:t>
      </w:r>
      <w:r>
        <w:rPr>
          <w:rFonts w:ascii="Times New Roman" w:eastAsia="Times New Roman" w:hAnsi="Times New Roman" w:cs="Times New Roman"/>
          <w:color w:val="000000"/>
          <w:sz w:val="24"/>
          <w:szCs w:val="24"/>
        </w:rPr>
        <w:t xml:space="preserve">чен срок от влизането в сила на постановлението по същия ред. </w:t>
      </w:r>
    </w:p>
    <w:p w:rsidR="00000000" w:rsidRDefault="00227075">
      <w:pPr>
        <w:spacing w:after="0" w:line="240" w:lineRule="auto"/>
        <w:ind w:firstLine="1155"/>
        <w:jc w:val="both"/>
        <w:textAlignment w:val="center"/>
        <w:divId w:val="1911698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66. (Доп. - ДВ, бр. 44 от 2001 г.) По смисъла на чл. 10в, ал. 1, т. 2 ЗСПЗЗ българските граждани или техните наследници, </w:t>
      </w:r>
      <w:proofErr w:type="spellStart"/>
      <w:r>
        <w:rPr>
          <w:rFonts w:ascii="Times New Roman" w:eastAsia="Times New Roman" w:hAnsi="Times New Roman" w:cs="Times New Roman"/>
          <w:color w:val="000000"/>
          <w:sz w:val="24"/>
          <w:szCs w:val="24"/>
        </w:rPr>
        <w:t>неполучили</w:t>
      </w:r>
      <w:proofErr w:type="spellEnd"/>
      <w:r>
        <w:rPr>
          <w:rFonts w:ascii="Times New Roman" w:eastAsia="Times New Roman" w:hAnsi="Times New Roman" w:cs="Times New Roman"/>
          <w:color w:val="000000"/>
          <w:sz w:val="24"/>
          <w:szCs w:val="24"/>
        </w:rPr>
        <w:t xml:space="preserve"> облигации, са тези лица, чиито имоти са посочени като </w:t>
      </w:r>
      <w:proofErr w:type="spellStart"/>
      <w:r>
        <w:rPr>
          <w:rFonts w:ascii="Times New Roman" w:eastAsia="Times New Roman" w:hAnsi="Times New Roman" w:cs="Times New Roman"/>
          <w:color w:val="000000"/>
          <w:sz w:val="24"/>
          <w:szCs w:val="24"/>
        </w:rPr>
        <w:t>нелик</w:t>
      </w:r>
      <w:r>
        <w:rPr>
          <w:rFonts w:ascii="Times New Roman" w:eastAsia="Times New Roman" w:hAnsi="Times New Roman" w:cs="Times New Roman"/>
          <w:color w:val="000000"/>
          <w:sz w:val="24"/>
          <w:szCs w:val="24"/>
        </w:rPr>
        <w:t>видирани</w:t>
      </w:r>
      <w:proofErr w:type="spellEnd"/>
      <w:r>
        <w:rPr>
          <w:rFonts w:ascii="Times New Roman" w:eastAsia="Times New Roman" w:hAnsi="Times New Roman" w:cs="Times New Roman"/>
          <w:color w:val="000000"/>
          <w:sz w:val="24"/>
          <w:szCs w:val="24"/>
        </w:rPr>
        <w:t xml:space="preserve"> имоти по опис № 12 на архивен фонд 719к "Българо-гръцка смесена комисия по спогодбата "Моллов-</w:t>
      </w:r>
      <w:proofErr w:type="spellStart"/>
      <w:r>
        <w:rPr>
          <w:rFonts w:ascii="Times New Roman" w:eastAsia="Times New Roman" w:hAnsi="Times New Roman" w:cs="Times New Roman"/>
          <w:color w:val="000000"/>
          <w:sz w:val="24"/>
          <w:szCs w:val="24"/>
        </w:rPr>
        <w:t>Кафандарис</w:t>
      </w:r>
      <w:proofErr w:type="spellEnd"/>
      <w:r>
        <w:rPr>
          <w:rFonts w:ascii="Times New Roman" w:eastAsia="Times New Roman" w:hAnsi="Times New Roman" w:cs="Times New Roman"/>
          <w:color w:val="000000"/>
          <w:sz w:val="24"/>
          <w:szCs w:val="24"/>
        </w:rPr>
        <w:t>" на Централния държавен архив, и:</w:t>
      </w:r>
    </w:p>
    <w:p w:rsidR="00000000" w:rsidRDefault="00227075">
      <w:pPr>
        <w:spacing w:after="0" w:line="240" w:lineRule="auto"/>
        <w:ind w:firstLine="1155"/>
        <w:jc w:val="both"/>
        <w:textAlignment w:val="center"/>
        <w:divId w:val="1565068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 са оценени и ликвидирани по спогодбата "Моллов - </w:t>
      </w:r>
      <w:proofErr w:type="spellStart"/>
      <w:r>
        <w:rPr>
          <w:rFonts w:ascii="Times New Roman" w:eastAsia="Times New Roman" w:hAnsi="Times New Roman" w:cs="Times New Roman"/>
          <w:color w:val="000000"/>
          <w:sz w:val="24"/>
          <w:szCs w:val="24"/>
        </w:rPr>
        <w:t>Кафандарис</w:t>
      </w:r>
      <w:proofErr w:type="spellEnd"/>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1456753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били прехвърлени от собственици</w:t>
      </w:r>
      <w:r>
        <w:rPr>
          <w:rFonts w:ascii="Times New Roman" w:eastAsia="Times New Roman" w:hAnsi="Times New Roman" w:cs="Times New Roman"/>
          <w:color w:val="000000"/>
          <w:sz w:val="24"/>
          <w:szCs w:val="24"/>
        </w:rPr>
        <w:t xml:space="preserve">те им и не са били стопанисвани, владени или управлявани от тях или от техни пълномощници до сключването на Спогодбата за уреждане на висящите финансови въпроси и развитие на икономическото сътрудничество между Народна република България и Кралство Гърция </w:t>
      </w:r>
      <w:r>
        <w:rPr>
          <w:rFonts w:ascii="Times New Roman" w:eastAsia="Times New Roman" w:hAnsi="Times New Roman" w:cs="Times New Roman"/>
          <w:color w:val="000000"/>
          <w:sz w:val="24"/>
          <w:szCs w:val="24"/>
        </w:rPr>
        <w:t>(ДВ, бр. 87 от 1964 г.);</w:t>
      </w:r>
    </w:p>
    <w:p w:rsidR="00000000" w:rsidRDefault="00227075">
      <w:pPr>
        <w:spacing w:after="150" w:line="240" w:lineRule="auto"/>
        <w:ind w:firstLine="1155"/>
        <w:jc w:val="both"/>
        <w:textAlignment w:val="center"/>
        <w:divId w:val="2137330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са били изоставени от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поради каквато и да било причина на гръцка територия. </w:t>
      </w:r>
    </w:p>
    <w:p w:rsidR="00000000" w:rsidRDefault="00227075">
      <w:pPr>
        <w:spacing w:after="0" w:line="240" w:lineRule="auto"/>
        <w:ind w:firstLine="1155"/>
        <w:jc w:val="both"/>
        <w:textAlignment w:val="center"/>
        <w:divId w:val="303195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67. (1) В срок до 31 март 1998 г. съгласно § 30 ЗИДЗСПЗЗ подалите заявление лица по чл. 10в, ал. 1, т. 2 и 3 и ал. 2 ЗСПЗЗ могат да посо</w:t>
      </w:r>
      <w:r>
        <w:rPr>
          <w:rFonts w:ascii="Times New Roman" w:eastAsia="Times New Roman" w:hAnsi="Times New Roman" w:cs="Times New Roman"/>
          <w:color w:val="000000"/>
          <w:sz w:val="24"/>
          <w:szCs w:val="24"/>
        </w:rPr>
        <w:t>чат с допълнително заявление предпочитания от тях начин на обезщетяване - със земя от държавния и/или общинския поземлен фонд или с поименни компенсационни бонове.</w:t>
      </w:r>
    </w:p>
    <w:p w:rsidR="00000000" w:rsidRDefault="00227075">
      <w:pPr>
        <w:spacing w:after="0" w:line="240" w:lineRule="auto"/>
        <w:ind w:firstLine="1155"/>
        <w:jc w:val="both"/>
        <w:textAlignment w:val="center"/>
        <w:divId w:val="359938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наследниците имат различни предпочитания за начина на обезщетяване, те могат да г</w:t>
      </w:r>
      <w:r>
        <w:rPr>
          <w:rFonts w:ascii="Times New Roman" w:eastAsia="Times New Roman" w:hAnsi="Times New Roman" w:cs="Times New Roman"/>
          <w:color w:val="000000"/>
          <w:sz w:val="24"/>
          <w:szCs w:val="24"/>
        </w:rPr>
        <w:t>и изразят чрез определени помежду им пълномощници, упълномощени с пълномощни с нотариална заверка на подписа.</w:t>
      </w:r>
    </w:p>
    <w:p w:rsidR="00000000" w:rsidRDefault="00227075">
      <w:pPr>
        <w:spacing w:after="0" w:line="240" w:lineRule="auto"/>
        <w:ind w:firstLine="1155"/>
        <w:jc w:val="both"/>
        <w:textAlignment w:val="center"/>
        <w:divId w:val="851454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Допълнителни заявления по ал. 1 и 2, които не съдържат входящия номер на първоначалното заявление, не се приемат.</w:t>
      </w:r>
    </w:p>
    <w:p w:rsidR="00000000" w:rsidRDefault="00227075">
      <w:pPr>
        <w:spacing w:after="0" w:line="240" w:lineRule="auto"/>
        <w:ind w:firstLine="1155"/>
        <w:jc w:val="both"/>
        <w:textAlignment w:val="center"/>
        <w:divId w:val="881795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които не с</w:t>
      </w:r>
      <w:r>
        <w:rPr>
          <w:rFonts w:ascii="Times New Roman" w:eastAsia="Times New Roman" w:hAnsi="Times New Roman" w:cs="Times New Roman"/>
          <w:color w:val="000000"/>
          <w:sz w:val="24"/>
          <w:szCs w:val="24"/>
        </w:rPr>
        <w:t>а посочили предпочитан начин на обезщетяване, се обезщетяват с поименни компенсационни бонове.</w:t>
      </w:r>
    </w:p>
    <w:p w:rsidR="00000000" w:rsidRDefault="00227075">
      <w:pPr>
        <w:spacing w:after="150" w:line="240" w:lineRule="auto"/>
        <w:ind w:firstLine="1155"/>
        <w:jc w:val="both"/>
        <w:textAlignment w:val="center"/>
        <w:divId w:val="101272979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72996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(1) (Изм. - ДВ, бр. 18 от 1999 г., предишен текст на § 68, доп. - ДВ, бр. 113 от 1999 г.) Петгодишният срок, в който собственикът на земеделски земи се о</w:t>
      </w:r>
      <w:r>
        <w:rPr>
          <w:rFonts w:ascii="Times New Roman" w:eastAsia="Times New Roman" w:hAnsi="Times New Roman" w:cs="Times New Roman"/>
          <w:color w:val="000000"/>
          <w:sz w:val="24"/>
          <w:szCs w:val="24"/>
        </w:rPr>
        <w:t>свобождава от държавни, държавни нотариални такси и местни данъци и такси при доброволни делби и разпоредителни сделки, започва да тече от датата на влизането в сила на решението на поземлената комисия за възстановено право на собственост.</w:t>
      </w:r>
    </w:p>
    <w:p w:rsidR="00000000" w:rsidRDefault="00227075">
      <w:pPr>
        <w:spacing w:after="0" w:line="240" w:lineRule="auto"/>
        <w:ind w:firstLine="1155"/>
        <w:jc w:val="both"/>
        <w:textAlignment w:val="center"/>
        <w:divId w:val="109054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w:t>
      </w:r>
      <w:r>
        <w:rPr>
          <w:rFonts w:ascii="Times New Roman" w:eastAsia="Times New Roman" w:hAnsi="Times New Roman" w:cs="Times New Roman"/>
          <w:color w:val="000000"/>
          <w:sz w:val="24"/>
          <w:szCs w:val="24"/>
        </w:rPr>
        <w:t>бр. 113 от 1999 г.) В случаите по чл. 17, ал. 8 ЗСПЗЗ срокът по ал. 1 започва да тече от влизането в сила на новите решения на поземлената комисия за възстановено право на собственост.</w:t>
      </w:r>
    </w:p>
    <w:p w:rsidR="00000000" w:rsidRDefault="00227075">
      <w:pPr>
        <w:spacing w:after="150" w:line="240" w:lineRule="auto"/>
        <w:ind w:firstLine="1155"/>
        <w:jc w:val="both"/>
        <w:textAlignment w:val="center"/>
        <w:divId w:val="2033724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113 от 1999 г.) Когато решението на поземлената ком</w:t>
      </w:r>
      <w:r>
        <w:rPr>
          <w:rFonts w:ascii="Times New Roman" w:eastAsia="Times New Roman" w:hAnsi="Times New Roman" w:cs="Times New Roman"/>
          <w:color w:val="000000"/>
          <w:sz w:val="24"/>
          <w:szCs w:val="24"/>
        </w:rPr>
        <w:t>исия за възстановено право на собственост е влязло в сила към 30 юли 1999 г. - денят на обнародването на Закона за изменение и допълнение на ЗСПЗЗ (ДВ, бр. 68 от 1999 г.), срокът, в който собствениците се освобождават от заплащането на държавни, държавни н</w:t>
      </w:r>
      <w:r>
        <w:rPr>
          <w:rFonts w:ascii="Times New Roman" w:eastAsia="Times New Roman" w:hAnsi="Times New Roman" w:cs="Times New Roman"/>
          <w:color w:val="000000"/>
          <w:sz w:val="24"/>
          <w:szCs w:val="24"/>
        </w:rPr>
        <w:t>отариални такси и местни данъци и такси при разпоредителни сделки със земеделски земи, започва да тече от тази дата.</w:t>
      </w:r>
    </w:p>
    <w:p w:rsidR="00000000" w:rsidRDefault="00227075">
      <w:pPr>
        <w:spacing w:after="150" w:line="240" w:lineRule="auto"/>
        <w:ind w:firstLine="1155"/>
        <w:jc w:val="both"/>
        <w:textAlignment w:val="center"/>
        <w:divId w:val="1979458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Лицата, спазили срока по чл. 11, ал. 1 ЗСПЗЗ, но пропуснали да заявят отделни имоти, които не са били включени в ТКЗС, ДЗС или в друг</w:t>
      </w:r>
      <w:r>
        <w:rPr>
          <w:rFonts w:ascii="Times New Roman" w:eastAsia="Times New Roman" w:hAnsi="Times New Roman" w:cs="Times New Roman"/>
          <w:color w:val="000000"/>
          <w:sz w:val="24"/>
          <w:szCs w:val="24"/>
        </w:rPr>
        <w:t xml:space="preserve">и образувани въз основа на тях селскостопански организации, могат да подадат за </w:t>
      </w:r>
      <w:r>
        <w:rPr>
          <w:rFonts w:ascii="Times New Roman" w:eastAsia="Times New Roman" w:hAnsi="Times New Roman" w:cs="Times New Roman"/>
          <w:color w:val="000000"/>
          <w:sz w:val="24"/>
          <w:szCs w:val="24"/>
        </w:rPr>
        <w:lastRenderedPageBreak/>
        <w:t xml:space="preserve">тях допълнително заявление пред поземлената комисия, придружено с доказателства, съгласно чл. 12, ал. 1 ЗСПЗЗ в 3-месечен срок от влизането в сила на постановлението. </w:t>
      </w:r>
    </w:p>
    <w:p w:rsidR="00000000" w:rsidRDefault="00227075">
      <w:pPr>
        <w:spacing w:after="0" w:line="240" w:lineRule="auto"/>
        <w:ind w:firstLine="1155"/>
        <w:jc w:val="both"/>
        <w:textAlignment w:val="center"/>
        <w:divId w:val="1957322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(1</w:t>
      </w:r>
      <w:r>
        <w:rPr>
          <w:rFonts w:ascii="Times New Roman" w:eastAsia="Times New Roman" w:hAnsi="Times New Roman" w:cs="Times New Roman"/>
          <w:color w:val="000000"/>
          <w:sz w:val="24"/>
          <w:szCs w:val="24"/>
        </w:rPr>
        <w:t>) Трайните насаждения в земеделските земи с възстановено право на собственост не се заплащат от собствениците на земите. Дяловете на лицата, които не получават трайни насаждения, се изравняват с друго имущество от резерва за разпределение или по решение на</w:t>
      </w:r>
      <w:r>
        <w:rPr>
          <w:rFonts w:ascii="Times New Roman" w:eastAsia="Times New Roman" w:hAnsi="Times New Roman" w:cs="Times New Roman"/>
          <w:color w:val="000000"/>
          <w:sz w:val="24"/>
          <w:szCs w:val="24"/>
        </w:rPr>
        <w:t xml:space="preserve"> общото събрание. Платените суми не се връщат.</w:t>
      </w:r>
    </w:p>
    <w:p w:rsidR="00000000" w:rsidRDefault="00227075">
      <w:pPr>
        <w:spacing w:after="0" w:line="240" w:lineRule="auto"/>
        <w:ind w:firstLine="1155"/>
        <w:jc w:val="both"/>
        <w:textAlignment w:val="center"/>
        <w:divId w:val="136529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Съоръженията - държавна собственост, необходими за съществуване на трайни насаждения, се поддържат с грижата на добър стопанин от собствениците на земята до изтичането на амортизационния срок на трайните н</w:t>
      </w:r>
      <w:r>
        <w:rPr>
          <w:rFonts w:ascii="Times New Roman" w:eastAsia="Times New Roman" w:hAnsi="Times New Roman" w:cs="Times New Roman"/>
          <w:color w:val="000000"/>
          <w:sz w:val="24"/>
          <w:szCs w:val="24"/>
        </w:rPr>
        <w:t>асаждения. За неспазване на това задължение собственикът заплаща на държавата равностойността на унищоженото съоръжение.</w:t>
      </w:r>
    </w:p>
    <w:p w:rsidR="00000000" w:rsidRDefault="00227075">
      <w:pPr>
        <w:spacing w:after="150" w:line="240" w:lineRule="auto"/>
        <w:ind w:firstLine="1155"/>
        <w:jc w:val="both"/>
        <w:textAlignment w:val="center"/>
        <w:divId w:val="1085419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Собствениците на земи, върху които са разположени съоръжения за трайни насаждения, изградени с държавни средства, ги заплащат по ос</w:t>
      </w:r>
      <w:r>
        <w:rPr>
          <w:rFonts w:ascii="Times New Roman" w:eastAsia="Times New Roman" w:hAnsi="Times New Roman" w:cs="Times New Roman"/>
          <w:color w:val="000000"/>
          <w:sz w:val="24"/>
          <w:szCs w:val="24"/>
        </w:rPr>
        <w:t xml:space="preserve">татъчната им стойност. В случай че стойността им не бъде заплатена, съоръженията се ползват въз основа на договор за наем, аренда или съвместна дейност. Въводът във владение на земите се извършва след заплащане на съоръженията или сключване на договора. </w:t>
      </w:r>
    </w:p>
    <w:p w:rsidR="00000000" w:rsidRDefault="00227075">
      <w:pPr>
        <w:spacing w:after="0" w:line="240" w:lineRule="auto"/>
        <w:ind w:firstLine="1155"/>
        <w:jc w:val="both"/>
        <w:textAlignment w:val="center"/>
        <w:divId w:val="2101247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71. (1) (Доп. - ДВ, бр. 113 от 1999 г.) Наемът по чл. 27, ал. 6 ЗСПЗЗ се дължи от влизането в сила на ЗИДЗСПЗЗ (ДВ, бр. 98 от 1997 г.) и се внася по сметката на Министерството на земеделието, горите и аграрната реформа.</w:t>
      </w:r>
    </w:p>
    <w:p w:rsidR="00000000" w:rsidRDefault="00227075">
      <w:pPr>
        <w:spacing w:after="0" w:line="240" w:lineRule="auto"/>
        <w:ind w:firstLine="1155"/>
        <w:jc w:val="both"/>
        <w:textAlignment w:val="center"/>
        <w:divId w:val="199938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купувачът декларира, че заплащането на земята ще се извърши с компенсационни бонове, наемът се дължи от предоставянето им.</w:t>
      </w:r>
    </w:p>
    <w:p w:rsidR="00000000" w:rsidRDefault="00227075">
      <w:pPr>
        <w:spacing w:after="0" w:line="240" w:lineRule="auto"/>
        <w:ind w:firstLine="1155"/>
        <w:jc w:val="both"/>
        <w:textAlignment w:val="center"/>
        <w:divId w:val="161613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времето след изтичане на едногодишния срок по чл. 27, ал. 6 ЗСПЗЗ, съответно след датата по ал. 2, ползвателят запл</w:t>
      </w:r>
      <w:r>
        <w:rPr>
          <w:rFonts w:ascii="Times New Roman" w:eastAsia="Times New Roman" w:hAnsi="Times New Roman" w:cs="Times New Roman"/>
          <w:color w:val="000000"/>
          <w:sz w:val="24"/>
          <w:szCs w:val="24"/>
        </w:rPr>
        <w:t>аща обезщетение в размер на наема, определен по пазарни цени от областния управител.</w:t>
      </w:r>
    </w:p>
    <w:p w:rsidR="00000000" w:rsidRDefault="00227075">
      <w:pPr>
        <w:spacing w:after="150" w:line="240" w:lineRule="auto"/>
        <w:ind w:firstLine="1155"/>
        <w:jc w:val="both"/>
        <w:textAlignment w:val="center"/>
        <w:divId w:val="1038045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Обезщетение в размер по ал. 3 се заплаща и от лицата, дали невярна декларация по ал. 2, за целия период на ползване от влизането в сила на ЗИДЗСПЗЗ. </w:t>
      </w:r>
    </w:p>
    <w:p w:rsidR="00000000" w:rsidRDefault="00227075">
      <w:pPr>
        <w:spacing w:after="150" w:line="240" w:lineRule="auto"/>
        <w:ind w:firstLine="1155"/>
        <w:jc w:val="both"/>
        <w:textAlignment w:val="center"/>
        <w:divId w:val="22442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Лицата по ч</w:t>
      </w:r>
      <w:r>
        <w:rPr>
          <w:rFonts w:ascii="Times New Roman" w:eastAsia="Times New Roman" w:hAnsi="Times New Roman" w:cs="Times New Roman"/>
          <w:color w:val="000000"/>
          <w:sz w:val="24"/>
          <w:szCs w:val="24"/>
        </w:rPr>
        <w:t>л. 27, ал. 1 ЗСПЗЗ, внесли дял в кооперация по отменената ал. 4 на чл. 52, при напускане на кооперацията имат право да получат дял от имуществото, което кооперацията е получила от организациите по § 12 от преходните и заключителните разпоредби на ЗСПЗЗ, съ</w:t>
      </w:r>
      <w:r>
        <w:rPr>
          <w:rFonts w:ascii="Times New Roman" w:eastAsia="Times New Roman" w:hAnsi="Times New Roman" w:cs="Times New Roman"/>
          <w:color w:val="000000"/>
          <w:sz w:val="24"/>
          <w:szCs w:val="24"/>
        </w:rPr>
        <w:t xml:space="preserve">ответстващ на дяловете им, по актуализирани цени към момента на напускането. </w:t>
      </w:r>
    </w:p>
    <w:p w:rsidR="00000000" w:rsidRDefault="00227075">
      <w:pPr>
        <w:spacing w:after="150" w:line="240" w:lineRule="auto"/>
        <w:ind w:firstLine="1155"/>
        <w:jc w:val="both"/>
        <w:textAlignment w:val="center"/>
        <w:divId w:val="444081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(Изм. и доп. - ДВ, бр. 18 от 1999 г.) Общото събрание на лицата по чл. 27, ал. 1 ЗСПЗЗ може да вземе решение при присъствие на собственици с общо над 50 на сто дялово участ</w:t>
      </w:r>
      <w:r>
        <w:rPr>
          <w:rFonts w:ascii="Times New Roman" w:eastAsia="Times New Roman" w:hAnsi="Times New Roman" w:cs="Times New Roman"/>
          <w:color w:val="000000"/>
          <w:sz w:val="24"/>
          <w:szCs w:val="24"/>
        </w:rPr>
        <w:t>ие. Ако в определения ден и час за провеждане на събранието не се явят лица, притежаващи общо над 50 на сто дялово участие, общото събрание се отлага с един час и може да вземе решение при присъствието на лица, притежаващи не по-малко от 30 на сто дялово у</w:t>
      </w:r>
      <w:r>
        <w:rPr>
          <w:rFonts w:ascii="Times New Roman" w:eastAsia="Times New Roman" w:hAnsi="Times New Roman" w:cs="Times New Roman"/>
          <w:color w:val="000000"/>
          <w:sz w:val="24"/>
          <w:szCs w:val="24"/>
        </w:rPr>
        <w:t>частие. Всяко лице има толкова гласа в общото събрание, колкото е дяловото му участие.</w:t>
      </w:r>
    </w:p>
    <w:p w:rsidR="00000000" w:rsidRDefault="00227075">
      <w:pPr>
        <w:spacing w:after="0" w:line="240" w:lineRule="auto"/>
        <w:ind w:firstLine="1155"/>
        <w:jc w:val="both"/>
        <w:textAlignment w:val="center"/>
        <w:divId w:val="183835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74. Навсякъде в правилника думите "инвестиционни бонове" се заменят с "поименни компенсационни бонове", а думите "министърът (министъра) на земеделието и хранителната </w:t>
      </w:r>
      <w:r>
        <w:rPr>
          <w:rFonts w:ascii="Times New Roman" w:eastAsia="Times New Roman" w:hAnsi="Times New Roman" w:cs="Times New Roman"/>
          <w:color w:val="000000"/>
          <w:sz w:val="24"/>
          <w:szCs w:val="24"/>
        </w:rPr>
        <w:t xml:space="preserve">промишленост" и "Министерството на земеделието и хранителната промишленост" се заменят съответно с </w:t>
      </w:r>
      <w:r>
        <w:rPr>
          <w:rFonts w:ascii="Times New Roman" w:eastAsia="Times New Roman" w:hAnsi="Times New Roman" w:cs="Times New Roman"/>
          <w:color w:val="000000"/>
          <w:sz w:val="24"/>
          <w:szCs w:val="24"/>
        </w:rPr>
        <w:lastRenderedPageBreak/>
        <w:t>"министърът (министъра) на земеделието, горите и аграрната реформа" и "Министерството на земеделието, горите и аграрната реформа".</w:t>
      </w:r>
    </w:p>
    <w:p w:rsidR="00000000" w:rsidRDefault="00227075">
      <w:pPr>
        <w:spacing w:after="150" w:line="240" w:lineRule="auto"/>
        <w:ind w:firstLine="1155"/>
        <w:jc w:val="both"/>
        <w:textAlignment w:val="center"/>
        <w:divId w:val="156239039"/>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6675138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t>КЪМ ПОСТАНОВЛЕНИЕ № 234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1514496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113 ОТ 1999 Г., ИЗМ. - ДВ, БР. 44 ОТ 2001 Г., ИЗМ. - ДВ, БР. 62 ОТ 2009 Г.)</w:t>
      </w:r>
    </w:p>
    <w:p w:rsidR="00000000" w:rsidRDefault="00227075">
      <w:pPr>
        <w:spacing w:after="0" w:line="240" w:lineRule="auto"/>
        <w:ind w:firstLine="1155"/>
        <w:jc w:val="both"/>
        <w:textAlignment w:val="center"/>
        <w:divId w:val="27691687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174420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Навсякъде в прави</w:t>
      </w:r>
      <w:r>
        <w:rPr>
          <w:rFonts w:ascii="Times New Roman" w:eastAsia="Times New Roman" w:hAnsi="Times New Roman" w:cs="Times New Roman"/>
          <w:color w:val="000000"/>
          <w:sz w:val="24"/>
          <w:szCs w:val="24"/>
        </w:rPr>
        <w:t>лника думите "Регионална служба "Поземлена собственост" се заменят с "Регионална служба "Поземлена реформа".</w:t>
      </w:r>
    </w:p>
    <w:p w:rsidR="00000000" w:rsidRDefault="00227075">
      <w:pPr>
        <w:spacing w:after="150" w:line="240" w:lineRule="auto"/>
        <w:ind w:firstLine="1155"/>
        <w:jc w:val="both"/>
        <w:textAlignment w:val="center"/>
        <w:divId w:val="276916878"/>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68705791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234 ЗА ИЗМЕНЕНИЕ И ДОПЪЛНЕНИЕ НА ПРАВИЛНИКА ЗА ПРИЛАГАНЕ НА ЗАКОНА ЗА СОБСТВЕНОСТТА И ПОЛЗ</w:t>
      </w:r>
      <w:r>
        <w:rPr>
          <w:rFonts w:ascii="Times New Roman" w:hAnsi="Times New Roman" w:cs="Times New Roman"/>
          <w:b/>
          <w:bCs/>
          <w:color w:val="000000"/>
          <w:sz w:val="26"/>
          <w:szCs w:val="26"/>
        </w:rPr>
        <w:t>ВАНЕТО НА ЗЕМЕДЕЛСКИТЕ ЗЕМИ</w:t>
      </w:r>
    </w:p>
    <w:p w:rsidR="00000000" w:rsidRDefault="00227075">
      <w:pPr>
        <w:spacing w:after="0" w:line="240" w:lineRule="auto"/>
        <w:ind w:firstLine="1155"/>
        <w:jc w:val="both"/>
        <w:textAlignment w:val="center"/>
        <w:divId w:val="507645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113 ОТ 1999 Г., ИЗМ. - ДВ, БР. 44 ОТ 2001 Г., ИЗМ. - ДВ, БР. 62 ОТ 2009 Г.)</w:t>
      </w:r>
    </w:p>
    <w:p w:rsidR="00000000" w:rsidRDefault="00227075">
      <w:pPr>
        <w:spacing w:after="0" w:line="240" w:lineRule="auto"/>
        <w:ind w:firstLine="1155"/>
        <w:jc w:val="both"/>
        <w:textAlignment w:val="center"/>
        <w:divId w:val="89072464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832259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(1)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по § 4а, 4б, 4в и 4з от преходните и заключителните разпоредби на ЗСПЗЗ в 30-дневен срок от влизането в сила н</w:t>
      </w:r>
      <w:r>
        <w:rPr>
          <w:rFonts w:ascii="Times New Roman" w:eastAsia="Times New Roman" w:hAnsi="Times New Roman" w:cs="Times New Roman"/>
          <w:color w:val="000000"/>
          <w:sz w:val="24"/>
          <w:szCs w:val="24"/>
        </w:rPr>
        <w:t>а плана на новообразуваните имоти могат да подадат молба за оценка. Молбата се подава до кмета на общината и съдържа данни за имота и за подобренията, които ще се оценяват, както и данни за собственика и за ползвателя.</w:t>
      </w:r>
    </w:p>
    <w:p w:rsidR="00000000" w:rsidRDefault="00227075">
      <w:pPr>
        <w:spacing w:after="0" w:line="240" w:lineRule="auto"/>
        <w:ind w:firstLine="1155"/>
        <w:jc w:val="both"/>
        <w:textAlignment w:val="center"/>
        <w:divId w:val="1028794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се извършва от техническ</w:t>
      </w:r>
      <w:r>
        <w:rPr>
          <w:rFonts w:ascii="Times New Roman" w:eastAsia="Times New Roman" w:hAnsi="Times New Roman" w:cs="Times New Roman"/>
          <w:color w:val="000000"/>
          <w:sz w:val="24"/>
          <w:szCs w:val="24"/>
        </w:rPr>
        <w:t>ата служба на общината в 3-месечен срок от влизането в сила на плана на новообразуваните имоти, както следва:</w:t>
      </w:r>
    </w:p>
    <w:p w:rsidR="00000000" w:rsidRDefault="00227075">
      <w:pPr>
        <w:spacing w:after="0" w:line="240" w:lineRule="auto"/>
        <w:ind w:firstLine="1155"/>
        <w:jc w:val="both"/>
        <w:textAlignment w:val="center"/>
        <w:divId w:val="823281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44 от 2001 г., изм. - ДВ, бр. 62 от 2009 г.) в случаите по § 4а, ал. 1 и 5, § 4б, ал. 1 и § 4з, ал. 2 от преходните и заключите</w:t>
      </w:r>
      <w:r>
        <w:rPr>
          <w:rFonts w:ascii="Times New Roman" w:eastAsia="Times New Roman" w:hAnsi="Times New Roman" w:cs="Times New Roman"/>
          <w:color w:val="000000"/>
          <w:sz w:val="24"/>
          <w:szCs w:val="24"/>
        </w:rPr>
        <w:t>лните разпоредби на ЗСПЗЗ - съгласно чл. 90 от Правилника за прилагане на Закона за държавната собственост, приет с Постановление № 254 на Министерския съвет от 2006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78 от 2006 г.; изм. и доп., бр. 26 и 51 от 2007 г., бр. 64, 80 и 91 от 2</w:t>
      </w:r>
      <w:r>
        <w:rPr>
          <w:rFonts w:ascii="Times New Roman" w:eastAsia="Times New Roman" w:hAnsi="Times New Roman" w:cs="Times New Roman"/>
          <w:color w:val="000000"/>
          <w:sz w:val="24"/>
          <w:szCs w:val="24"/>
        </w:rPr>
        <w:t>008 г., бр. 7 и 25 от 2009 г.), когато земите са разположени в селищни образувания или са включени в строителните граници на населените места, а в останалите случаи - съгласно Наредбата за реда за определяне на цени на земеделските земи, приета с Постановл</w:t>
      </w:r>
      <w:r>
        <w:rPr>
          <w:rFonts w:ascii="Times New Roman" w:eastAsia="Times New Roman" w:hAnsi="Times New Roman" w:cs="Times New Roman"/>
          <w:color w:val="000000"/>
          <w:sz w:val="24"/>
          <w:szCs w:val="24"/>
        </w:rPr>
        <w:t>ение № 118 на Министерския съвет от 1998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64 от 1998 г.; </w:t>
      </w:r>
      <w:proofErr w:type="spellStart"/>
      <w:r>
        <w:rPr>
          <w:rFonts w:ascii="Times New Roman" w:eastAsia="Times New Roman" w:hAnsi="Times New Roman" w:cs="Times New Roman"/>
          <w:color w:val="000000"/>
          <w:sz w:val="24"/>
          <w:szCs w:val="24"/>
        </w:rPr>
        <w:t>изм</w:t>
      </w:r>
      <w:proofErr w:type="spellEnd"/>
      <w:r>
        <w:rPr>
          <w:rFonts w:ascii="Times New Roman" w:eastAsia="Times New Roman" w:hAnsi="Times New Roman" w:cs="Times New Roman"/>
          <w:color w:val="000000"/>
          <w:sz w:val="24"/>
          <w:szCs w:val="24"/>
        </w:rPr>
        <w:t xml:space="preserve"> и доп., бр. 63 от 1999 г., бр. 98 от 2000 г., бр. 41 и 44 от 2001 г., бр. 96 от 2002 г., бр. 31 от 2003 г., бр. 59 от 2005 г., бр. 75 и 78 от 2006 г., бр. 62 от 2007 г. и бр. 45 </w:t>
      </w:r>
      <w:r>
        <w:rPr>
          <w:rFonts w:ascii="Times New Roman" w:eastAsia="Times New Roman" w:hAnsi="Times New Roman" w:cs="Times New Roman"/>
          <w:color w:val="000000"/>
          <w:sz w:val="24"/>
          <w:szCs w:val="24"/>
        </w:rPr>
        <w:t>от 2008 г.);</w:t>
      </w:r>
    </w:p>
    <w:p w:rsidR="00000000" w:rsidRDefault="00227075">
      <w:pPr>
        <w:spacing w:after="0" w:line="240" w:lineRule="auto"/>
        <w:ind w:firstLine="1155"/>
        <w:jc w:val="both"/>
        <w:textAlignment w:val="center"/>
        <w:divId w:val="278881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44 от 2001 г., изм. - ДВ, бр. 62 от 2009 г.) в случаите по § 4а, ал. 3 от преходните и заключителните разпоредби на ЗСПЗЗ - съгласно нормите на приложение № 2 към чл. 20 от Закона за местните данъци и такси, като получената </w:t>
      </w:r>
      <w:r>
        <w:rPr>
          <w:rFonts w:ascii="Times New Roman" w:eastAsia="Times New Roman" w:hAnsi="Times New Roman" w:cs="Times New Roman"/>
          <w:color w:val="000000"/>
          <w:sz w:val="24"/>
          <w:szCs w:val="24"/>
        </w:rPr>
        <w:t>стойност се удвоява;</w:t>
      </w:r>
    </w:p>
    <w:p w:rsidR="00000000" w:rsidRDefault="00227075">
      <w:pPr>
        <w:spacing w:after="0" w:line="240" w:lineRule="auto"/>
        <w:ind w:firstLine="1155"/>
        <w:jc w:val="both"/>
        <w:textAlignment w:val="center"/>
        <w:divId w:val="51442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случаите по § 4в от преходните и заключителните разпоредби на ЗСПЗЗ - по пазарни цени.</w:t>
      </w:r>
    </w:p>
    <w:p w:rsidR="00000000" w:rsidRDefault="00227075">
      <w:pPr>
        <w:spacing w:after="0" w:line="240" w:lineRule="auto"/>
        <w:ind w:firstLine="1155"/>
        <w:jc w:val="both"/>
        <w:textAlignment w:val="center"/>
        <w:divId w:val="1015155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Оценката се одобрява със заповед на кмета на общината или на упълномощено от него длъжностно лице. Заповедта се съобщава на заинтересуванит</w:t>
      </w:r>
      <w:r>
        <w:rPr>
          <w:rFonts w:ascii="Times New Roman" w:eastAsia="Times New Roman" w:hAnsi="Times New Roman" w:cs="Times New Roman"/>
          <w:color w:val="000000"/>
          <w:sz w:val="24"/>
          <w:szCs w:val="24"/>
        </w:rPr>
        <w:t>е лица по реда на Гражданския процесуален кодекс, които могат да я обжалват по реда на Закона за административното производство.</w:t>
      </w:r>
    </w:p>
    <w:p w:rsidR="00000000" w:rsidRDefault="00227075">
      <w:pPr>
        <w:spacing w:after="0" w:line="240" w:lineRule="auto"/>
        <w:ind w:firstLine="1155"/>
        <w:jc w:val="both"/>
        <w:textAlignment w:val="center"/>
        <w:divId w:val="1755977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тримесечен срок от влизането в сила на оценката сумата се внася в извънбюджетна сметка на общината и заедно с лихвите се </w:t>
      </w:r>
      <w:r>
        <w:rPr>
          <w:rFonts w:ascii="Times New Roman" w:eastAsia="Times New Roman" w:hAnsi="Times New Roman" w:cs="Times New Roman"/>
          <w:color w:val="000000"/>
          <w:sz w:val="24"/>
          <w:szCs w:val="24"/>
        </w:rPr>
        <w:t xml:space="preserve">използва за обезщетяване на бивши собственици и ползватели. Общината уведомява </w:t>
      </w:r>
      <w:proofErr w:type="spellStart"/>
      <w:r>
        <w:rPr>
          <w:rFonts w:ascii="Times New Roman" w:eastAsia="Times New Roman" w:hAnsi="Times New Roman" w:cs="Times New Roman"/>
          <w:color w:val="000000"/>
          <w:sz w:val="24"/>
          <w:szCs w:val="24"/>
        </w:rPr>
        <w:t>правоимащия</w:t>
      </w:r>
      <w:proofErr w:type="spellEnd"/>
      <w:r>
        <w:rPr>
          <w:rFonts w:ascii="Times New Roman" w:eastAsia="Times New Roman" w:hAnsi="Times New Roman" w:cs="Times New Roman"/>
          <w:color w:val="000000"/>
          <w:sz w:val="24"/>
          <w:szCs w:val="24"/>
        </w:rPr>
        <w:t xml:space="preserve"> за възможността за получаване на дължимото обезщетение в едномесечен срок от внасянето на сумите.</w:t>
      </w:r>
    </w:p>
    <w:p w:rsidR="00000000" w:rsidRDefault="00227075">
      <w:pPr>
        <w:spacing w:after="0" w:line="240" w:lineRule="auto"/>
        <w:ind w:firstLine="1155"/>
        <w:jc w:val="both"/>
        <w:textAlignment w:val="center"/>
        <w:divId w:val="2017027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чл. 28, ал. 5, изречение трето след изтичането на</w:t>
      </w:r>
      <w:r>
        <w:rPr>
          <w:rFonts w:ascii="Times New Roman" w:eastAsia="Times New Roman" w:hAnsi="Times New Roman" w:cs="Times New Roman"/>
          <w:color w:val="000000"/>
          <w:sz w:val="24"/>
          <w:szCs w:val="24"/>
        </w:rPr>
        <w:t xml:space="preserve"> срока по ал. 1 бившият собственик може да поиска оценка на разликата над 600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съответно над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която се придава към имота на ползвателя. Оценката се извършва и се одобрява по реда на ал. 2, т. 1 и ал. 3. </w:t>
      </w:r>
      <w:proofErr w:type="spellStart"/>
      <w:r>
        <w:rPr>
          <w:rFonts w:ascii="Times New Roman" w:eastAsia="Times New Roman" w:hAnsi="Times New Roman" w:cs="Times New Roman"/>
          <w:color w:val="000000"/>
          <w:sz w:val="24"/>
          <w:szCs w:val="24"/>
        </w:rPr>
        <w:t>Правоимащият</w:t>
      </w:r>
      <w:proofErr w:type="spellEnd"/>
      <w:r>
        <w:rPr>
          <w:rFonts w:ascii="Times New Roman" w:eastAsia="Times New Roman" w:hAnsi="Times New Roman" w:cs="Times New Roman"/>
          <w:color w:val="000000"/>
          <w:sz w:val="24"/>
          <w:szCs w:val="24"/>
        </w:rPr>
        <w:t xml:space="preserve"> се снабдява с изпълнителе</w:t>
      </w:r>
      <w:r>
        <w:rPr>
          <w:rFonts w:ascii="Times New Roman" w:eastAsia="Times New Roman" w:hAnsi="Times New Roman" w:cs="Times New Roman"/>
          <w:color w:val="000000"/>
          <w:sz w:val="24"/>
          <w:szCs w:val="24"/>
        </w:rPr>
        <w:t>н лист срещу длъжника въз основа на влязлата в сила оценка.</w:t>
      </w:r>
    </w:p>
    <w:p w:rsidR="00000000" w:rsidRDefault="00227075">
      <w:pPr>
        <w:spacing w:after="150" w:line="240" w:lineRule="auto"/>
        <w:ind w:firstLine="1155"/>
        <w:jc w:val="both"/>
        <w:textAlignment w:val="center"/>
        <w:divId w:val="114343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 4а, ал. 4 от преходните и заключителните разпоредби на ЗСПЗЗ кметът отправя искане до съдия-изпълнителя в едномесечен срок от изтичането на срока за заплащане на сградата и под</w:t>
      </w:r>
      <w:r>
        <w:rPr>
          <w:rFonts w:ascii="Times New Roman" w:eastAsia="Times New Roman" w:hAnsi="Times New Roman" w:cs="Times New Roman"/>
          <w:color w:val="000000"/>
          <w:sz w:val="24"/>
          <w:szCs w:val="24"/>
        </w:rPr>
        <w:t>обренията от собственика. Сумите се внасят в сметката по § 4ж от преходните и заключителните разпоредби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000000" w:rsidRDefault="00227075">
      <w:pPr>
        <w:spacing w:after="150" w:line="240" w:lineRule="auto"/>
        <w:ind w:firstLine="1155"/>
        <w:jc w:val="both"/>
        <w:textAlignment w:val="center"/>
        <w:divId w:val="275069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Лицата по чл. 10в, ал. 1, т. 2 и 3 и ал. 2 и 4 ЗСПЗЗ могат да подадат заявления пред органите по чл. 19а, ал. 1 до 31 октомври 1999 г. </w:t>
      </w:r>
      <w:proofErr w:type="spellStart"/>
      <w:r>
        <w:rPr>
          <w:rFonts w:ascii="Times New Roman" w:eastAsia="Times New Roman" w:hAnsi="Times New Roman" w:cs="Times New Roman"/>
          <w:color w:val="000000"/>
          <w:sz w:val="24"/>
          <w:szCs w:val="24"/>
        </w:rPr>
        <w:t>Незаявилите</w:t>
      </w:r>
      <w:proofErr w:type="spellEnd"/>
      <w:r>
        <w:rPr>
          <w:rFonts w:ascii="Times New Roman" w:eastAsia="Times New Roman" w:hAnsi="Times New Roman" w:cs="Times New Roman"/>
          <w:color w:val="000000"/>
          <w:sz w:val="24"/>
          <w:szCs w:val="24"/>
        </w:rPr>
        <w:t xml:space="preserve"> предпочитанията си могат с допълнително заявление да уточнят начина на обезщетяване в същия срок. Лица</w:t>
      </w:r>
      <w:r>
        <w:rPr>
          <w:rFonts w:ascii="Times New Roman" w:eastAsia="Times New Roman" w:hAnsi="Times New Roman" w:cs="Times New Roman"/>
          <w:color w:val="000000"/>
          <w:sz w:val="24"/>
          <w:szCs w:val="24"/>
        </w:rPr>
        <w:t>та, които в определения срок не са посочили начин на обезщетяване, се обезщетяват чрез поименни компенсационни бонове.</w:t>
      </w:r>
    </w:p>
    <w:p w:rsidR="00000000" w:rsidRDefault="00227075">
      <w:pPr>
        <w:spacing w:after="0" w:line="240" w:lineRule="auto"/>
        <w:ind w:firstLine="1155"/>
        <w:jc w:val="both"/>
        <w:textAlignment w:val="center"/>
        <w:divId w:val="37600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(1) Кметовете на общини определят по реда на чл. 105 от Правилника за прилагане на Закона за териториално и селищно устройство, при</w:t>
      </w:r>
      <w:r>
        <w:rPr>
          <w:rFonts w:ascii="Times New Roman" w:eastAsia="Times New Roman" w:hAnsi="Times New Roman" w:cs="Times New Roman"/>
          <w:color w:val="000000"/>
          <w:sz w:val="24"/>
          <w:szCs w:val="24"/>
        </w:rPr>
        <w:t>ет с Постановление № 31 на Министерския съвет от 1973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62 от 1973 г.; изм. и доп., бр. 24 от 1975 г., бр. 87 от 1976 г., бр. 37 от 1978 г., бр. 7 и 44 от 1980 г., бр. 38 от 1983 г., бр. 48 от 1985 г., бр. 53 от 1987 г., бр. 2 от 1996 г., б</w:t>
      </w:r>
      <w:r>
        <w:rPr>
          <w:rFonts w:ascii="Times New Roman" w:eastAsia="Times New Roman" w:hAnsi="Times New Roman" w:cs="Times New Roman"/>
          <w:color w:val="000000"/>
          <w:sz w:val="24"/>
          <w:szCs w:val="24"/>
        </w:rPr>
        <w:t>р. 6, 14 и 140 от 1998 г. и бр. 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общинските съвети. При определянето на окол</w:t>
      </w:r>
      <w:r>
        <w:rPr>
          <w:rFonts w:ascii="Times New Roman" w:eastAsia="Times New Roman" w:hAnsi="Times New Roman" w:cs="Times New Roman"/>
          <w:color w:val="000000"/>
          <w:sz w:val="24"/>
          <w:szCs w:val="24"/>
        </w:rPr>
        <w:t>овръстните полигони за застроени се считат имотите, в които има построени сгради, предназначени за постоянно, сезонно или временно обитаване.</w:t>
      </w:r>
    </w:p>
    <w:p w:rsidR="00000000" w:rsidRDefault="00227075">
      <w:pPr>
        <w:spacing w:after="150" w:line="240" w:lineRule="auto"/>
        <w:ind w:firstLine="1155"/>
        <w:jc w:val="both"/>
        <w:textAlignment w:val="center"/>
        <w:divId w:val="1134375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Околовръстните полигони по ал. 1 заедно с техническото задание по чл. 28, ал. 8 се изпращат от кмета на община</w:t>
      </w:r>
      <w:r>
        <w:rPr>
          <w:rFonts w:ascii="Times New Roman" w:eastAsia="Times New Roman" w:hAnsi="Times New Roman" w:cs="Times New Roman"/>
          <w:color w:val="000000"/>
          <w:sz w:val="24"/>
          <w:szCs w:val="24"/>
        </w:rPr>
        <w:t>та на областния управител за възлагане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Закона за обществените поръчки.</w:t>
      </w:r>
    </w:p>
    <w:p w:rsidR="00000000" w:rsidRDefault="00227075">
      <w:pPr>
        <w:spacing w:after="150" w:line="240" w:lineRule="auto"/>
        <w:ind w:firstLine="1155"/>
        <w:jc w:val="both"/>
        <w:textAlignment w:val="center"/>
        <w:divId w:val="1410730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w:t>
      </w:r>
      <w:r>
        <w:rPr>
          <w:rFonts w:ascii="Times New Roman" w:eastAsia="Times New Roman" w:hAnsi="Times New Roman" w:cs="Times New Roman"/>
          <w:color w:val="000000"/>
          <w:sz w:val="24"/>
          <w:szCs w:val="24"/>
        </w:rPr>
        <w:t xml:space="preserve">4. Поземлените комисии изготвят проекти на нотариални актове на основание на отменената т. 6 от ал. 4 на чл. 60, ако молбите за издаването им </w:t>
      </w:r>
      <w:r>
        <w:rPr>
          <w:rFonts w:ascii="Times New Roman" w:eastAsia="Times New Roman" w:hAnsi="Times New Roman" w:cs="Times New Roman"/>
          <w:color w:val="000000"/>
          <w:sz w:val="24"/>
          <w:szCs w:val="24"/>
        </w:rPr>
        <w:lastRenderedPageBreak/>
        <w:t xml:space="preserve">са подадени в поземлените комисии или проектите на нотариални актове са представени на нотариусите до влизането в </w:t>
      </w:r>
      <w:r>
        <w:rPr>
          <w:rFonts w:ascii="Times New Roman" w:eastAsia="Times New Roman" w:hAnsi="Times New Roman" w:cs="Times New Roman"/>
          <w:color w:val="000000"/>
          <w:sz w:val="24"/>
          <w:szCs w:val="24"/>
        </w:rPr>
        <w:t>сила на Закона за изменение и допълнение на Закона за собствеността и ползването на земеделските земи (ДВ, бр. 68 от 1999 г.).</w:t>
      </w:r>
    </w:p>
    <w:p w:rsidR="00000000" w:rsidRDefault="00227075">
      <w:pPr>
        <w:spacing w:after="150" w:line="240" w:lineRule="auto"/>
        <w:ind w:firstLine="1155"/>
        <w:jc w:val="both"/>
        <w:textAlignment w:val="center"/>
        <w:divId w:val="1215777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35. В едногодишен срок от влизането в сила на Закона за изменение и допълнение на Закона за собствеността и ползването на земеделските земи (ДВ, бр. 68 от 1999 г.) областният управител осведомява Министерския съвет с мотивирано предложение за </w:t>
      </w:r>
      <w:proofErr w:type="spellStart"/>
      <w:r>
        <w:rPr>
          <w:rFonts w:ascii="Times New Roman" w:eastAsia="Times New Roman" w:hAnsi="Times New Roman" w:cs="Times New Roman"/>
          <w:color w:val="000000"/>
          <w:sz w:val="24"/>
          <w:szCs w:val="24"/>
        </w:rPr>
        <w:t>отчужденията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извършени за държавни нужди, когато отчуждените земеделски земи не са използвани по предназначение. </w:t>
      </w:r>
      <w:proofErr w:type="spellStart"/>
      <w:r>
        <w:rPr>
          <w:rFonts w:ascii="Times New Roman" w:eastAsia="Times New Roman" w:hAnsi="Times New Roman" w:cs="Times New Roman"/>
          <w:color w:val="000000"/>
          <w:sz w:val="24"/>
          <w:szCs w:val="24"/>
        </w:rPr>
        <w:t>Отчужденията</w:t>
      </w:r>
      <w:proofErr w:type="spellEnd"/>
      <w:r>
        <w:rPr>
          <w:rFonts w:ascii="Times New Roman" w:eastAsia="Times New Roman" w:hAnsi="Times New Roman" w:cs="Times New Roman"/>
          <w:color w:val="000000"/>
          <w:sz w:val="24"/>
          <w:szCs w:val="24"/>
        </w:rPr>
        <w:t xml:space="preserve"> могат да бъдат отменени по преценка на Министерския съвет.</w:t>
      </w:r>
    </w:p>
    <w:p w:rsidR="00000000" w:rsidRDefault="00227075">
      <w:pPr>
        <w:spacing w:after="0" w:line="240" w:lineRule="auto"/>
        <w:ind w:firstLine="1155"/>
        <w:jc w:val="both"/>
        <w:textAlignment w:val="center"/>
        <w:divId w:val="1114977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(1) При наличие на неразпределено имущество, ако общото събрание на лицата по</w:t>
      </w:r>
      <w:r>
        <w:rPr>
          <w:rFonts w:ascii="Times New Roman" w:eastAsia="Times New Roman" w:hAnsi="Times New Roman" w:cs="Times New Roman"/>
          <w:color w:val="000000"/>
          <w:sz w:val="24"/>
          <w:szCs w:val="24"/>
        </w:rPr>
        <w:t xml:space="preserve">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000000" w:rsidRDefault="00227075">
      <w:pPr>
        <w:spacing w:after="150" w:line="240" w:lineRule="auto"/>
        <w:ind w:firstLine="1155"/>
        <w:jc w:val="both"/>
        <w:textAlignment w:val="center"/>
        <w:divId w:val="140202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събрание определя лица с правомощията по § 29, ал. 1 от преходните и заключителните разпор</w:t>
      </w:r>
      <w:r>
        <w:rPr>
          <w:rFonts w:ascii="Times New Roman" w:eastAsia="Times New Roman" w:hAnsi="Times New Roman" w:cs="Times New Roman"/>
          <w:color w:val="000000"/>
          <w:sz w:val="24"/>
          <w:szCs w:val="24"/>
        </w:rPr>
        <w:t>едби на Закона за изменение и допълнение на Закона за собствеността и ползването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45 от 1995 г.; изм., бр. 79 от 1996 г. и бр. 98 от 1997 г.), които да разпределят окончателно имуществото.</w:t>
      </w:r>
    </w:p>
    <w:p w:rsidR="00000000" w:rsidRDefault="00227075">
      <w:pPr>
        <w:spacing w:after="150" w:line="240" w:lineRule="auto"/>
        <w:ind w:firstLine="1155"/>
        <w:jc w:val="both"/>
        <w:textAlignment w:val="center"/>
        <w:divId w:val="1085613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Лицата по чл. 10в, ал. 1, </w:t>
      </w:r>
      <w:r>
        <w:rPr>
          <w:rFonts w:ascii="Times New Roman" w:eastAsia="Times New Roman" w:hAnsi="Times New Roman" w:cs="Times New Roman"/>
          <w:color w:val="000000"/>
          <w:sz w:val="24"/>
          <w:szCs w:val="24"/>
        </w:rPr>
        <w:t xml:space="preserve">т. 2 и 3 и ал. 2 и 4 ЗСПЗЗ могат да подадат заявления пред органите по чл. 19а, ал. 1 до 31 октомври 1999 г. </w:t>
      </w:r>
      <w:proofErr w:type="spellStart"/>
      <w:r>
        <w:rPr>
          <w:rFonts w:ascii="Times New Roman" w:eastAsia="Times New Roman" w:hAnsi="Times New Roman" w:cs="Times New Roman"/>
          <w:color w:val="000000"/>
          <w:sz w:val="24"/>
          <w:szCs w:val="24"/>
        </w:rPr>
        <w:t>Незаявилите</w:t>
      </w:r>
      <w:proofErr w:type="spellEnd"/>
      <w:r>
        <w:rPr>
          <w:rFonts w:ascii="Times New Roman" w:eastAsia="Times New Roman" w:hAnsi="Times New Roman" w:cs="Times New Roman"/>
          <w:color w:val="000000"/>
          <w:sz w:val="24"/>
          <w:szCs w:val="24"/>
        </w:rPr>
        <w:t xml:space="preserve"> предпочитанията си могат с допълнително заявление да уточнят начина на обезщетяване в същия срок. Лицата, които в определения срок не с</w:t>
      </w:r>
      <w:r>
        <w:rPr>
          <w:rFonts w:ascii="Times New Roman" w:eastAsia="Times New Roman" w:hAnsi="Times New Roman" w:cs="Times New Roman"/>
          <w:color w:val="000000"/>
          <w:sz w:val="24"/>
          <w:szCs w:val="24"/>
        </w:rPr>
        <w:t xml:space="preserve">а посочили начин на обезщетяване, се обезщетяват чрез поименни компенсационни бонове. </w:t>
      </w:r>
    </w:p>
    <w:p w:rsidR="00000000" w:rsidRDefault="00227075">
      <w:pPr>
        <w:spacing w:after="0" w:line="240" w:lineRule="auto"/>
        <w:ind w:firstLine="1155"/>
        <w:jc w:val="both"/>
        <w:textAlignment w:val="center"/>
        <w:divId w:val="380321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(1) Кметовете на общини определят по реда на чл. 105 от Правилника за прилагане на Закона за териториално и селищно устройство, приет с Постановление № 31 на Минис</w:t>
      </w:r>
      <w:r>
        <w:rPr>
          <w:rFonts w:ascii="Times New Roman" w:eastAsia="Times New Roman" w:hAnsi="Times New Roman" w:cs="Times New Roman"/>
          <w:color w:val="000000"/>
          <w:sz w:val="24"/>
          <w:szCs w:val="24"/>
        </w:rPr>
        <w:t>терския съвет от 1973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62 от 1973 г.; изм. и доп., бр. 24 от 1975 г., бр. 87 от 1976 г., бр. 37 от 1978 г., бр. 7 и 44 от 1980 г., бр. 38 от 1983 г., бр. 48 от 1985 г., бр. 53 от 1987 г., бр. 2 от 1996 г., бр. 6, 14 и 140 от 1998 г. и бр. </w:t>
      </w:r>
      <w:r>
        <w:rPr>
          <w:rFonts w:ascii="Times New Roman" w:eastAsia="Times New Roman" w:hAnsi="Times New Roman" w:cs="Times New Roman"/>
          <w:color w:val="000000"/>
          <w:sz w:val="24"/>
          <w:szCs w:val="24"/>
        </w:rPr>
        <w:t>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общинските съвети. При определянето на околовръстните полигони за застроени</w:t>
      </w:r>
      <w:r>
        <w:rPr>
          <w:rFonts w:ascii="Times New Roman" w:eastAsia="Times New Roman" w:hAnsi="Times New Roman" w:cs="Times New Roman"/>
          <w:color w:val="000000"/>
          <w:sz w:val="24"/>
          <w:szCs w:val="24"/>
        </w:rPr>
        <w:t xml:space="preserve"> се считат имотите, в които има построени сгради, предназначени за постоянно, сезонно или временно обитаване.</w:t>
      </w:r>
    </w:p>
    <w:p w:rsidR="00000000" w:rsidRDefault="00227075">
      <w:pPr>
        <w:spacing w:after="150" w:line="240" w:lineRule="auto"/>
        <w:ind w:firstLine="1155"/>
        <w:jc w:val="both"/>
        <w:textAlignment w:val="center"/>
        <w:divId w:val="1451897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Околовръстните полигони по ал. 1 заедно с техническото задание по чл. 28, ал. 8 се изпращат от кмета на общината на областния управител за въз</w:t>
      </w:r>
      <w:r>
        <w:rPr>
          <w:rFonts w:ascii="Times New Roman" w:eastAsia="Times New Roman" w:hAnsi="Times New Roman" w:cs="Times New Roman"/>
          <w:color w:val="000000"/>
          <w:sz w:val="24"/>
          <w:szCs w:val="24"/>
        </w:rPr>
        <w:t xml:space="preserve">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Закона за обществените поръчки. </w:t>
      </w:r>
    </w:p>
    <w:p w:rsidR="00000000" w:rsidRDefault="00227075">
      <w:pPr>
        <w:spacing w:after="150" w:line="240" w:lineRule="auto"/>
        <w:ind w:firstLine="1155"/>
        <w:jc w:val="both"/>
        <w:textAlignment w:val="center"/>
        <w:divId w:val="1505969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Поземлените комисии изготвят</w:t>
      </w:r>
      <w:r>
        <w:rPr>
          <w:rFonts w:ascii="Times New Roman" w:eastAsia="Times New Roman" w:hAnsi="Times New Roman" w:cs="Times New Roman"/>
          <w:color w:val="000000"/>
          <w:sz w:val="24"/>
          <w:szCs w:val="24"/>
        </w:rPr>
        <w:t xml:space="preserve"> проекти на нотариални актове на основание на отменената т. 6 от ал. 4 на чл. 60, ако молбите за издаването им са подадени в поземлените комисии или проектите на нотариални актове са представени на нотариусите до влизането в сила на Закона за изменение и </w:t>
      </w:r>
      <w:r>
        <w:rPr>
          <w:rFonts w:ascii="Times New Roman" w:eastAsia="Times New Roman" w:hAnsi="Times New Roman" w:cs="Times New Roman"/>
          <w:color w:val="000000"/>
          <w:sz w:val="24"/>
          <w:szCs w:val="24"/>
        </w:rPr>
        <w:lastRenderedPageBreak/>
        <w:t>д</w:t>
      </w:r>
      <w:r>
        <w:rPr>
          <w:rFonts w:ascii="Times New Roman" w:eastAsia="Times New Roman" w:hAnsi="Times New Roman" w:cs="Times New Roman"/>
          <w:color w:val="000000"/>
          <w:sz w:val="24"/>
          <w:szCs w:val="24"/>
        </w:rPr>
        <w:t xml:space="preserve">опълнение на Закона за собствеността и ползването на земеделските земи (ДВ, бр. 68 от 1999 г.). </w:t>
      </w:r>
    </w:p>
    <w:p w:rsidR="00000000" w:rsidRDefault="00227075">
      <w:pPr>
        <w:spacing w:after="150" w:line="240" w:lineRule="auto"/>
        <w:ind w:firstLine="1155"/>
        <w:jc w:val="both"/>
        <w:textAlignment w:val="center"/>
        <w:divId w:val="3288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В едногодишен срок от влизането в сила на Закона за изменение и допълнение на Закона за собствеността и ползването на земеделските земи (ДВ, бр. 68 от 19</w:t>
      </w:r>
      <w:r>
        <w:rPr>
          <w:rFonts w:ascii="Times New Roman" w:eastAsia="Times New Roman" w:hAnsi="Times New Roman" w:cs="Times New Roman"/>
          <w:color w:val="000000"/>
          <w:sz w:val="24"/>
          <w:szCs w:val="24"/>
        </w:rPr>
        <w:t xml:space="preserve">99 г.) областният управител осведомява Министерския съвет с мотивирано предложение за </w:t>
      </w:r>
      <w:proofErr w:type="spellStart"/>
      <w:r>
        <w:rPr>
          <w:rFonts w:ascii="Times New Roman" w:eastAsia="Times New Roman" w:hAnsi="Times New Roman" w:cs="Times New Roman"/>
          <w:color w:val="000000"/>
          <w:sz w:val="24"/>
          <w:szCs w:val="24"/>
        </w:rPr>
        <w:t>отчужденията</w:t>
      </w:r>
      <w:proofErr w:type="spellEnd"/>
      <w:r>
        <w:rPr>
          <w:rFonts w:ascii="Times New Roman" w:eastAsia="Times New Roman" w:hAnsi="Times New Roman" w:cs="Times New Roman"/>
          <w:color w:val="000000"/>
          <w:sz w:val="24"/>
          <w:szCs w:val="24"/>
        </w:rPr>
        <w:t xml:space="preserve">, извършени за държавни нужди, когато отчуждените земеделски земи не са използвани по предназначение. </w:t>
      </w:r>
      <w:proofErr w:type="spellStart"/>
      <w:r>
        <w:rPr>
          <w:rFonts w:ascii="Times New Roman" w:eastAsia="Times New Roman" w:hAnsi="Times New Roman" w:cs="Times New Roman"/>
          <w:color w:val="000000"/>
          <w:sz w:val="24"/>
          <w:szCs w:val="24"/>
        </w:rPr>
        <w:t>Отчужденията</w:t>
      </w:r>
      <w:proofErr w:type="spellEnd"/>
      <w:r>
        <w:rPr>
          <w:rFonts w:ascii="Times New Roman" w:eastAsia="Times New Roman" w:hAnsi="Times New Roman" w:cs="Times New Roman"/>
          <w:color w:val="000000"/>
          <w:sz w:val="24"/>
          <w:szCs w:val="24"/>
        </w:rPr>
        <w:t xml:space="preserve"> могат да бъдат отменени по преценка на Мини</w:t>
      </w:r>
      <w:r>
        <w:rPr>
          <w:rFonts w:ascii="Times New Roman" w:eastAsia="Times New Roman" w:hAnsi="Times New Roman" w:cs="Times New Roman"/>
          <w:color w:val="000000"/>
          <w:sz w:val="24"/>
          <w:szCs w:val="24"/>
        </w:rPr>
        <w:t xml:space="preserve">стерския съвет. </w:t>
      </w:r>
    </w:p>
    <w:p w:rsidR="00000000" w:rsidRDefault="00227075">
      <w:pPr>
        <w:spacing w:after="0" w:line="240" w:lineRule="auto"/>
        <w:ind w:firstLine="1155"/>
        <w:jc w:val="both"/>
        <w:textAlignment w:val="center"/>
        <w:divId w:val="683751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(1) При наличие на неразпределено имущество, ако общото събрание на лицата по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000000" w:rsidRDefault="00227075">
      <w:pPr>
        <w:spacing w:after="0" w:line="240" w:lineRule="auto"/>
        <w:ind w:firstLine="1155"/>
        <w:jc w:val="both"/>
        <w:textAlignment w:val="center"/>
        <w:divId w:val="286589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Общото събрание определя лица с правомощията по § 29, ал. 1 от преходните и заключителните разпоредби на Закона за изменение и допълнение на Закона за собствеността и ползването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45 от 1995 г.; изм., бр. 79 от 1996 г. </w:t>
      </w:r>
      <w:r>
        <w:rPr>
          <w:rFonts w:ascii="Times New Roman" w:eastAsia="Times New Roman" w:hAnsi="Times New Roman" w:cs="Times New Roman"/>
          <w:color w:val="000000"/>
          <w:sz w:val="24"/>
          <w:szCs w:val="24"/>
        </w:rPr>
        <w:t>и бр. 98 от 1997 г.), които да разпределят окончателно имуществото.</w:t>
      </w:r>
    </w:p>
    <w:p w:rsidR="00000000" w:rsidRDefault="00227075">
      <w:pPr>
        <w:spacing w:after="150" w:line="240" w:lineRule="auto"/>
        <w:ind w:firstLine="1155"/>
        <w:jc w:val="both"/>
        <w:textAlignment w:val="center"/>
        <w:divId w:val="666515640"/>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816625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100 ОТ 13 АПРИЛ 2001 Г. ЗА ПРИЕМАНЕ НА УСТРОЙСТВЕН ПРАВИЛНИК НА ИЗПЪЛНИТЕЛНАТА АГЕНЦИЯ ПО ПОЧВЕНИТЕ РЕСУРСИ КЪМ МИНИСТЪРА НА ЗЕМЕДЕЛИЕТО И ГОР</w:t>
      </w:r>
      <w:r>
        <w:rPr>
          <w:rFonts w:ascii="Times New Roman" w:hAnsi="Times New Roman" w:cs="Times New Roman"/>
          <w:b/>
          <w:bCs/>
          <w:color w:val="000000"/>
          <w:sz w:val="26"/>
          <w:szCs w:val="26"/>
        </w:rPr>
        <w:t>ИТЕ</w:t>
      </w:r>
    </w:p>
    <w:p w:rsidR="00000000" w:rsidRDefault="00227075">
      <w:pPr>
        <w:spacing w:after="0" w:line="240" w:lineRule="auto"/>
        <w:ind w:firstLine="1155"/>
        <w:jc w:val="both"/>
        <w:textAlignment w:val="center"/>
        <w:divId w:val="1840778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2001 Г., В СИЛА ОТ 24.04.2001 Г.)</w:t>
      </w:r>
    </w:p>
    <w:p w:rsidR="00000000" w:rsidRDefault="00227075">
      <w:pPr>
        <w:spacing w:after="0" w:line="240" w:lineRule="auto"/>
        <w:ind w:firstLine="1155"/>
        <w:jc w:val="both"/>
        <w:textAlignment w:val="center"/>
        <w:divId w:val="1514957782"/>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585801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Постановлението влиза в сила от деня на обнародването му в "Държавен вестник".</w:t>
      </w:r>
    </w:p>
    <w:p w:rsidR="00000000" w:rsidRDefault="00227075">
      <w:pPr>
        <w:spacing w:before="100" w:beforeAutospacing="1" w:after="100" w:afterAutospacing="1" w:line="240" w:lineRule="auto"/>
        <w:jc w:val="center"/>
        <w:textAlignment w:val="center"/>
        <w:divId w:val="54422374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ПОСТАНОВЛЕНИЕ № 109 ЗА ИЗМЕНЕНИЕ И ДОПЪЛНЕНИЕ НА ПРАВИЛНИКА ЗА ПРИЛАГАНЕ НА ЗАКОН</w:t>
      </w:r>
      <w:r>
        <w:rPr>
          <w:rFonts w:ascii="Times New Roman" w:hAnsi="Times New Roman" w:cs="Times New Roman"/>
          <w:b/>
          <w:bCs/>
          <w:color w:val="000000"/>
          <w:sz w:val="24"/>
          <w:szCs w:val="24"/>
        </w:rPr>
        <w:t>А ЗА СОБСТВЕНОСТТА И ПОЛЗВАНЕТО НА ЗЕМЕДЕЛСКИТЕ ЗЕМИ</w:t>
      </w:r>
    </w:p>
    <w:p w:rsidR="00000000" w:rsidRDefault="00227075">
      <w:pPr>
        <w:spacing w:after="0" w:line="240" w:lineRule="auto"/>
        <w:ind w:firstLine="1155"/>
        <w:jc w:val="both"/>
        <w:textAlignment w:val="center"/>
        <w:divId w:val="770127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2001 Г.)</w:t>
      </w:r>
    </w:p>
    <w:p w:rsidR="00000000" w:rsidRDefault="00227075">
      <w:pPr>
        <w:spacing w:after="0" w:line="240" w:lineRule="auto"/>
        <w:ind w:firstLine="1155"/>
        <w:jc w:val="both"/>
        <w:textAlignment w:val="center"/>
        <w:divId w:val="1087308413"/>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43113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Навсякъде в правилника:</w:t>
      </w:r>
    </w:p>
    <w:p w:rsidR="00000000" w:rsidRDefault="00227075">
      <w:pPr>
        <w:spacing w:after="0" w:line="240" w:lineRule="auto"/>
        <w:ind w:firstLine="1155"/>
        <w:jc w:val="both"/>
        <w:textAlignment w:val="center"/>
        <w:divId w:val="861436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"министърът на земеделието, горите и аграрната реформа", "министъра на земеделието, горите и аграрната реформа" и "Министерството</w:t>
      </w:r>
      <w:r>
        <w:rPr>
          <w:rFonts w:ascii="Times New Roman" w:eastAsia="Times New Roman" w:hAnsi="Times New Roman" w:cs="Times New Roman"/>
          <w:color w:val="000000"/>
          <w:sz w:val="24"/>
          <w:szCs w:val="24"/>
        </w:rPr>
        <w:t xml:space="preserve"> на земеделието, горите и аграрната реформа" се заменят съответно с "министърът на земеделието и горите", "министъра на земеделието и горите" и "Министерството на земеделието и горите";</w:t>
      </w:r>
    </w:p>
    <w:p w:rsidR="00000000" w:rsidRDefault="00227075">
      <w:pPr>
        <w:spacing w:after="0" w:line="240" w:lineRule="auto"/>
        <w:ind w:firstLine="1155"/>
        <w:jc w:val="both"/>
        <w:textAlignment w:val="center"/>
        <w:divId w:val="142961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"областните земеделски служби", "Регионална/и служба/и "Позе</w:t>
      </w:r>
      <w:r>
        <w:rPr>
          <w:rFonts w:ascii="Times New Roman" w:eastAsia="Times New Roman" w:hAnsi="Times New Roman" w:cs="Times New Roman"/>
          <w:color w:val="000000"/>
          <w:sz w:val="24"/>
          <w:szCs w:val="24"/>
        </w:rPr>
        <w:t>млена реформа" се заменят съответно с "областната дирекция "Земеделие и гори" и "областните дирекции "Земеделие и гори";</w:t>
      </w:r>
    </w:p>
    <w:p w:rsidR="00000000" w:rsidRDefault="00227075">
      <w:pPr>
        <w:spacing w:after="0" w:line="240" w:lineRule="auto"/>
        <w:ind w:firstLine="1155"/>
        <w:jc w:val="both"/>
        <w:textAlignment w:val="center"/>
        <w:divId w:val="766969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думите "лицензиран изпълнител" и "лицензирани изпълнители" се заменят съответно с "изпълнител" и "изпълнители".</w:t>
      </w:r>
    </w:p>
    <w:p w:rsidR="00000000" w:rsidRDefault="00227075">
      <w:pPr>
        <w:spacing w:after="150" w:line="240" w:lineRule="auto"/>
        <w:ind w:firstLine="1155"/>
        <w:jc w:val="both"/>
        <w:textAlignment w:val="center"/>
        <w:divId w:val="1087308413"/>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201526304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w:t>
      </w:r>
      <w:r>
        <w:rPr>
          <w:rFonts w:ascii="Times New Roman" w:hAnsi="Times New Roman" w:cs="Times New Roman"/>
          <w:b/>
          <w:bCs/>
          <w:color w:val="000000"/>
          <w:sz w:val="26"/>
          <w:szCs w:val="26"/>
        </w:rPr>
        <w:t>телни разпоредби</w:t>
      </w:r>
      <w:r>
        <w:rPr>
          <w:rFonts w:ascii="Times New Roman" w:hAnsi="Times New Roman" w:cs="Times New Roman"/>
          <w:b/>
          <w:bCs/>
          <w:color w:val="000000"/>
          <w:sz w:val="26"/>
          <w:szCs w:val="26"/>
        </w:rPr>
        <w:br/>
        <w:t>КЪМ ПОСТАНОВЛЕНИЕ № 109 ОТ 27 АПРИЛ 2001 Г.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399207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2001 Г.)</w:t>
      </w:r>
    </w:p>
    <w:p w:rsidR="00000000" w:rsidRDefault="00227075">
      <w:pPr>
        <w:spacing w:after="0" w:line="240" w:lineRule="auto"/>
        <w:ind w:firstLine="1155"/>
        <w:jc w:val="both"/>
        <w:textAlignment w:val="center"/>
        <w:divId w:val="109362702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433521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Договорите за наем на земеделски земи по </w:t>
      </w:r>
      <w:r>
        <w:rPr>
          <w:rFonts w:ascii="Times New Roman" w:eastAsia="Times New Roman" w:hAnsi="Times New Roman" w:cs="Times New Roman"/>
          <w:color w:val="000000"/>
          <w:sz w:val="24"/>
          <w:szCs w:val="24"/>
        </w:rPr>
        <w:t>чл. 37, ал. 3, сключени от общината преди влизането в сила на постановлението за срок до 3 години, запазват действието си до изтичането на срока, за който са сключени.</w:t>
      </w:r>
    </w:p>
    <w:p w:rsidR="00000000" w:rsidRDefault="00227075">
      <w:pPr>
        <w:spacing w:after="150" w:line="240" w:lineRule="auto"/>
        <w:ind w:firstLine="1155"/>
        <w:jc w:val="both"/>
        <w:textAlignment w:val="center"/>
        <w:divId w:val="1093627025"/>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597180955"/>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276720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2003 Г. , ИЗМ. - ДВ, БР. 86 ОТ 2004 Г.)</w:t>
      </w:r>
    </w:p>
    <w:p w:rsidR="00000000" w:rsidRDefault="00227075">
      <w:pPr>
        <w:spacing w:after="0" w:line="240" w:lineRule="auto"/>
        <w:ind w:firstLine="1155"/>
        <w:jc w:val="both"/>
        <w:textAlignment w:val="center"/>
        <w:divId w:val="27807487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7405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(1) В чл. 18д, ал. 1, изречен</w:t>
      </w:r>
      <w:r>
        <w:rPr>
          <w:rFonts w:ascii="Times New Roman" w:eastAsia="Times New Roman" w:hAnsi="Times New Roman" w:cs="Times New Roman"/>
          <w:color w:val="000000"/>
          <w:sz w:val="24"/>
          <w:szCs w:val="24"/>
        </w:rPr>
        <w:t>ие второ, в чл. 19, ал. 13, изречение второ и в чл. 25, ал. 5, изречение второ думата "комисията" се заменя с "общинската служба по земеделие и гори".</w:t>
      </w:r>
    </w:p>
    <w:p w:rsidR="00000000" w:rsidRDefault="00227075">
      <w:pPr>
        <w:spacing w:after="150" w:line="240" w:lineRule="auto"/>
        <w:ind w:firstLine="1155"/>
        <w:jc w:val="both"/>
        <w:textAlignment w:val="center"/>
        <w:divId w:val="1988394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правилника и в другите подзаконови нормативни актове, приети от Министерския съвет, думит</w:t>
      </w:r>
      <w:r>
        <w:rPr>
          <w:rFonts w:ascii="Times New Roman" w:eastAsia="Times New Roman" w:hAnsi="Times New Roman" w:cs="Times New Roman"/>
          <w:color w:val="000000"/>
          <w:sz w:val="24"/>
          <w:szCs w:val="24"/>
        </w:rPr>
        <w:t>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"общинската служба по земеделие и гори", "общински служби по земеделие и</w:t>
      </w:r>
      <w:r>
        <w:rPr>
          <w:rFonts w:ascii="Times New Roman" w:eastAsia="Times New Roman" w:hAnsi="Times New Roman" w:cs="Times New Roman"/>
          <w:color w:val="000000"/>
          <w:sz w:val="24"/>
          <w:szCs w:val="24"/>
        </w:rPr>
        <w:t xml:space="preserve"> гори" и "общинските служби по земеделие и гори".</w:t>
      </w:r>
    </w:p>
    <w:p w:rsidR="00000000" w:rsidRDefault="00227075">
      <w:pPr>
        <w:spacing w:before="100" w:beforeAutospacing="1" w:after="100" w:afterAutospacing="1" w:line="240" w:lineRule="auto"/>
        <w:jc w:val="center"/>
        <w:textAlignment w:val="center"/>
        <w:divId w:val="11271170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152883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w:t>
      </w:r>
      <w:r>
        <w:rPr>
          <w:rFonts w:ascii="Times New Roman" w:eastAsia="Times New Roman" w:hAnsi="Times New Roman" w:cs="Times New Roman"/>
          <w:color w:val="000000"/>
          <w:sz w:val="24"/>
          <w:szCs w:val="24"/>
        </w:rPr>
        <w:t>. 31 ОТ 2003 Г., ИЗМ. - ДВ, БР. 86 ОТ 2004 Г.)</w:t>
      </w:r>
    </w:p>
    <w:p w:rsidR="00000000" w:rsidRDefault="00227075">
      <w:pPr>
        <w:spacing w:after="0" w:line="240" w:lineRule="auto"/>
        <w:ind w:firstLine="1155"/>
        <w:jc w:val="both"/>
        <w:textAlignment w:val="center"/>
        <w:divId w:val="404762206"/>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6417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(1) Започнатите процедури по преработване на влезлите в сила планове за земеразделяне и на одобрената карта на съществуващи или възстановими стари реални граници на земеделски земи се довършват по досе</w:t>
      </w:r>
      <w:r>
        <w:rPr>
          <w:rFonts w:ascii="Times New Roman" w:eastAsia="Times New Roman" w:hAnsi="Times New Roman" w:cs="Times New Roman"/>
          <w:color w:val="000000"/>
          <w:sz w:val="24"/>
          <w:szCs w:val="24"/>
        </w:rPr>
        <w:t>гашния ред.</w:t>
      </w:r>
    </w:p>
    <w:p w:rsidR="00000000" w:rsidRDefault="00227075">
      <w:pPr>
        <w:spacing w:after="150" w:line="240" w:lineRule="auto"/>
        <w:ind w:firstLine="1155"/>
        <w:jc w:val="both"/>
        <w:textAlignment w:val="center"/>
        <w:divId w:val="443112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Съдебните решения по отменената ал. 6 на чл. 26 от правилника се изпълняват, като собствениците се обезщетяват по реда на чл. 10б, ал. 1 и чл. 15, ал. 3 ЗСПЗЗ.</w:t>
      </w:r>
    </w:p>
    <w:p w:rsidR="00000000" w:rsidRDefault="00227075">
      <w:pPr>
        <w:spacing w:after="150" w:line="240" w:lineRule="auto"/>
        <w:ind w:firstLine="1155"/>
        <w:jc w:val="both"/>
        <w:textAlignment w:val="center"/>
        <w:divId w:val="172702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Формулярите на удостоверенията за притежаване на поименни компенсационни б</w:t>
      </w:r>
      <w:r>
        <w:rPr>
          <w:rFonts w:ascii="Times New Roman" w:eastAsia="Times New Roman" w:hAnsi="Times New Roman" w:cs="Times New Roman"/>
          <w:color w:val="000000"/>
          <w:sz w:val="24"/>
          <w:szCs w:val="24"/>
        </w:rPr>
        <w:t xml:space="preserve">онове, отпечатани по реда на отменената ал. 10 на чл. 27б от </w:t>
      </w:r>
      <w:r>
        <w:rPr>
          <w:rFonts w:ascii="Times New Roman" w:eastAsia="Times New Roman" w:hAnsi="Times New Roman" w:cs="Times New Roman"/>
          <w:color w:val="000000"/>
          <w:sz w:val="24"/>
          <w:szCs w:val="24"/>
        </w:rPr>
        <w:lastRenderedPageBreak/>
        <w:t>правилника, които не са използвани до влизането в сила на ЗСКИ, се считат за невалидни и подлежат на унищожаване по ред, определен от министъра на земеделието и горите и от министъра на финансите</w:t>
      </w:r>
      <w:r>
        <w:rPr>
          <w:rFonts w:ascii="Times New Roman" w:eastAsia="Times New Roman" w:hAnsi="Times New Roman" w:cs="Times New Roman"/>
          <w:color w:val="000000"/>
          <w:sz w:val="24"/>
          <w:szCs w:val="24"/>
        </w:rPr>
        <w:t>.</w:t>
      </w:r>
    </w:p>
    <w:p w:rsidR="00000000" w:rsidRDefault="00227075">
      <w:pPr>
        <w:spacing w:after="0" w:line="240" w:lineRule="auto"/>
        <w:ind w:firstLine="1155"/>
        <w:jc w:val="both"/>
        <w:textAlignment w:val="center"/>
        <w:divId w:val="1697776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(1) Договорите за наем или за аренда на земите от държавния поземлен фонд, сключени от търговските дружества по чл. 24а, ал. 2, т. 4 ЗСПЗЗ, се считат сключени за срок до изтичането на срока на задължението им за запазване предмета на дейност по при</w:t>
      </w:r>
      <w:r>
        <w:rPr>
          <w:rFonts w:ascii="Times New Roman" w:eastAsia="Times New Roman" w:hAnsi="Times New Roman" w:cs="Times New Roman"/>
          <w:color w:val="000000"/>
          <w:sz w:val="24"/>
          <w:szCs w:val="24"/>
        </w:rPr>
        <w:t>ватизационния договор.</w:t>
      </w:r>
    </w:p>
    <w:p w:rsidR="00000000" w:rsidRDefault="00227075">
      <w:pPr>
        <w:spacing w:after="0" w:line="240" w:lineRule="auto"/>
        <w:ind w:firstLine="1155"/>
        <w:jc w:val="both"/>
        <w:textAlignment w:val="center"/>
        <w:divId w:val="972520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срокът на задължението за запазване предмета на дейност по договора за приватизация на дружествата по ал. 1 е изтекъл, договорите за наем или за аренда на земи от държавния поземлен фонд се считат за безсрочно сключени от </w:t>
      </w:r>
      <w:r>
        <w:rPr>
          <w:rFonts w:ascii="Times New Roman" w:eastAsia="Times New Roman" w:hAnsi="Times New Roman" w:cs="Times New Roman"/>
          <w:color w:val="000000"/>
          <w:sz w:val="24"/>
          <w:szCs w:val="24"/>
        </w:rPr>
        <w:t>деня на влизането в сила на постановлението. При прекратяване на договорите на наемателите и на арендаторите се дава подходящ срок за приключване на започнатата дейност, който не може да бъде по-кратък от края на стопанската година.</w:t>
      </w:r>
    </w:p>
    <w:p w:rsidR="00000000" w:rsidRDefault="00227075">
      <w:pPr>
        <w:spacing w:after="150" w:line="240" w:lineRule="auto"/>
        <w:ind w:firstLine="1155"/>
        <w:jc w:val="both"/>
        <w:textAlignment w:val="center"/>
        <w:divId w:val="1305739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 за ползван</w:t>
      </w:r>
      <w:r>
        <w:rPr>
          <w:rFonts w:ascii="Times New Roman" w:eastAsia="Times New Roman" w:hAnsi="Times New Roman" w:cs="Times New Roman"/>
          <w:color w:val="000000"/>
          <w:sz w:val="24"/>
          <w:szCs w:val="24"/>
        </w:rPr>
        <w:t>е на земите по ал. 1 и 2 под наем или аренда се сключват след провеждане на конкурс.</w:t>
      </w:r>
    </w:p>
    <w:p w:rsidR="00000000" w:rsidRDefault="00227075">
      <w:pPr>
        <w:spacing w:after="0" w:line="240" w:lineRule="auto"/>
        <w:ind w:firstLine="1155"/>
        <w:jc w:val="both"/>
        <w:textAlignment w:val="center"/>
        <w:divId w:val="542836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(1) (Изм. - ДВ, бр. 86 от 2004 г.) Когато до 26 октомври 2005 г. собствениците на сгради и съоръжения придобият право на собственост върху земите по чл. 27, ал. 6 ЗС</w:t>
      </w:r>
      <w:r>
        <w:rPr>
          <w:rFonts w:ascii="Times New Roman" w:eastAsia="Times New Roman" w:hAnsi="Times New Roman" w:cs="Times New Roman"/>
          <w:color w:val="000000"/>
          <w:sz w:val="24"/>
          <w:szCs w:val="24"/>
        </w:rPr>
        <w:t>ПЗЗ, сумите за ползването на прилежащите и застроените земи не се дължат.</w:t>
      </w:r>
    </w:p>
    <w:p w:rsidR="00000000" w:rsidRDefault="00227075">
      <w:pPr>
        <w:spacing w:after="0" w:line="240" w:lineRule="auto"/>
        <w:ind w:firstLine="1155"/>
        <w:jc w:val="both"/>
        <w:textAlignment w:val="center"/>
        <w:divId w:val="243415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по ал. 1 придобиването на правото на собственост върху земите по чл. 27, ал. 6 ЗСПЗЗ се извършва при условията и по реда на Закона за държавната собствен</w:t>
      </w:r>
      <w:r>
        <w:rPr>
          <w:rFonts w:ascii="Times New Roman" w:eastAsia="Times New Roman" w:hAnsi="Times New Roman" w:cs="Times New Roman"/>
          <w:color w:val="000000"/>
          <w:sz w:val="24"/>
          <w:szCs w:val="24"/>
        </w:rPr>
        <w:t>ост. Сумите за ползване на земите се определят от областните управители и са дължими от датата на придобиване правото на собственост върху сградите и съоръженията, но не по-рано от влизането в сила на Закона за изменение и допълнение на ЗСПЗЗ (ДВ, бр. 98 о</w:t>
      </w:r>
      <w:r>
        <w:rPr>
          <w:rFonts w:ascii="Times New Roman" w:eastAsia="Times New Roman" w:hAnsi="Times New Roman" w:cs="Times New Roman"/>
          <w:color w:val="000000"/>
          <w:sz w:val="24"/>
          <w:szCs w:val="24"/>
        </w:rPr>
        <w:t>т 1997 г.). Плащането може да се извърши и с поименни компенсационни бонове.</w:t>
      </w:r>
    </w:p>
    <w:p w:rsidR="00000000" w:rsidRDefault="00227075">
      <w:pPr>
        <w:spacing w:after="0" w:line="240" w:lineRule="auto"/>
        <w:ind w:firstLine="1155"/>
        <w:jc w:val="both"/>
        <w:textAlignment w:val="center"/>
        <w:divId w:val="1004824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86 от 2004 г.) След 26 октомври 2005 г. областният управител:</w:t>
      </w:r>
    </w:p>
    <w:p w:rsidR="00000000" w:rsidRDefault="00227075">
      <w:pPr>
        <w:spacing w:after="0" w:line="240" w:lineRule="auto"/>
        <w:ind w:firstLine="1155"/>
        <w:jc w:val="both"/>
        <w:textAlignment w:val="center"/>
        <w:divId w:val="208649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назначава комисията по чл. 45, ал. 5 от правилника за приемане на плановете по чл. 45, ал. 3;</w:t>
      </w:r>
    </w:p>
    <w:p w:rsidR="00000000" w:rsidRDefault="00227075">
      <w:pPr>
        <w:spacing w:after="0" w:line="240" w:lineRule="auto"/>
        <w:ind w:firstLine="1155"/>
        <w:jc w:val="both"/>
        <w:textAlignment w:val="center"/>
        <w:divId w:val="1161773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одобрява плановете по чл. 45, ал. 3 от правилника.</w:t>
      </w:r>
    </w:p>
    <w:p w:rsidR="00000000" w:rsidRDefault="00227075">
      <w:pPr>
        <w:spacing w:after="0" w:line="240" w:lineRule="auto"/>
        <w:ind w:firstLine="1155"/>
        <w:jc w:val="both"/>
        <w:textAlignment w:val="center"/>
        <w:divId w:val="8527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86 от 2004 г.) Недовършените производства по приемането или одобряването на планове по чл. 45, ал. 3 от правилника към 26 октомври 2005 г. се довършват по реда на ал. 3.</w:t>
      </w:r>
    </w:p>
    <w:p w:rsidR="00000000" w:rsidRDefault="00227075">
      <w:pPr>
        <w:spacing w:after="150" w:line="240" w:lineRule="auto"/>
        <w:ind w:firstLine="1155"/>
        <w:jc w:val="both"/>
        <w:textAlignment w:val="center"/>
        <w:divId w:val="284779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w:t>
      </w:r>
      <w:r>
        <w:rPr>
          <w:rFonts w:ascii="Times New Roman" w:eastAsia="Times New Roman" w:hAnsi="Times New Roman" w:cs="Times New Roman"/>
          <w:color w:val="000000"/>
          <w:sz w:val="24"/>
          <w:szCs w:val="24"/>
        </w:rPr>
        <w:t>ДВ, бр. 86 от 2004 г.) Замяната със земи по чл. 27, ал. 6, т. 3 ЗСПЗЗ след 26 октомври 2005 г. се извършва от областния управител след съгласуване с министъра на земеделието и горите.</w:t>
      </w:r>
    </w:p>
    <w:p w:rsidR="00000000" w:rsidRDefault="00227075">
      <w:pPr>
        <w:spacing w:after="150" w:line="240" w:lineRule="auto"/>
        <w:ind w:firstLine="1155"/>
        <w:jc w:val="both"/>
        <w:textAlignment w:val="center"/>
        <w:divId w:val="769737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В срок до 26 април 2003 г. всеки собственик и ползвател подава в о</w:t>
      </w:r>
      <w:r>
        <w:rPr>
          <w:rFonts w:ascii="Times New Roman" w:eastAsia="Times New Roman" w:hAnsi="Times New Roman" w:cs="Times New Roman"/>
          <w:color w:val="000000"/>
          <w:sz w:val="24"/>
          <w:szCs w:val="24"/>
        </w:rPr>
        <w:t>бщинската служба по земеделие и гори декларация по образец, утвърден от министъра на земеделието и горите.</w:t>
      </w:r>
    </w:p>
    <w:p w:rsidR="00000000" w:rsidRDefault="00227075">
      <w:pPr>
        <w:spacing w:after="150" w:line="240" w:lineRule="auto"/>
        <w:ind w:firstLine="1155"/>
        <w:jc w:val="both"/>
        <w:textAlignment w:val="center"/>
        <w:divId w:val="65426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От 1 януари 2003 г. общините преустановяват финансирането на общинските служби по земеделие и гори от общинските бюджети.</w:t>
      </w:r>
    </w:p>
    <w:p w:rsidR="00000000" w:rsidRDefault="00227075">
      <w:pPr>
        <w:spacing w:after="0" w:line="240" w:lineRule="auto"/>
        <w:ind w:firstLine="1155"/>
        <w:jc w:val="both"/>
        <w:textAlignment w:val="center"/>
        <w:divId w:val="107549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(1) Започнатите</w:t>
      </w:r>
      <w:r>
        <w:rPr>
          <w:rFonts w:ascii="Times New Roman" w:eastAsia="Times New Roman" w:hAnsi="Times New Roman" w:cs="Times New Roman"/>
          <w:color w:val="000000"/>
          <w:sz w:val="24"/>
          <w:szCs w:val="24"/>
        </w:rPr>
        <w:t xml:space="preserve"> до влизането в сила на ЗКИР (31 декември 2000 г.) производства по изработване, приемане и съобщаване на заинтересуваните на плановете по § 4к, ал. 1 ЗСПЗЗ и чл. 13а, ал. 1 от правилника се приключват по реда на § 6 и 7 от Наредба № 14 от 2001 г. за съдърж</w:t>
      </w:r>
      <w:r>
        <w:rPr>
          <w:rFonts w:ascii="Times New Roman" w:eastAsia="Times New Roman" w:hAnsi="Times New Roman" w:cs="Times New Roman"/>
          <w:color w:val="000000"/>
          <w:sz w:val="24"/>
          <w:szCs w:val="24"/>
        </w:rPr>
        <w:t xml:space="preserve">анието, създаването и </w:t>
      </w:r>
      <w:r>
        <w:rPr>
          <w:rFonts w:ascii="Times New Roman" w:eastAsia="Times New Roman" w:hAnsi="Times New Roman" w:cs="Times New Roman"/>
          <w:color w:val="000000"/>
          <w:sz w:val="24"/>
          <w:szCs w:val="24"/>
        </w:rPr>
        <w:lastRenderedPageBreak/>
        <w:t>поддържането на кадастралната карта и кадастралните регистри (ДВ, бр. 71 от 2001 г.).</w:t>
      </w:r>
    </w:p>
    <w:p w:rsidR="00000000" w:rsidRDefault="00227075">
      <w:pPr>
        <w:spacing w:after="0" w:line="240" w:lineRule="auto"/>
        <w:ind w:firstLine="1155"/>
        <w:jc w:val="both"/>
        <w:textAlignment w:val="center"/>
        <w:divId w:val="1815758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Започнатите производства след датата по ал. 1 се довършват по реда на правилника.</w:t>
      </w:r>
    </w:p>
    <w:p w:rsidR="00000000" w:rsidRDefault="00227075">
      <w:pPr>
        <w:spacing w:after="150" w:line="240" w:lineRule="auto"/>
        <w:ind w:firstLine="1155"/>
        <w:jc w:val="both"/>
        <w:textAlignment w:val="center"/>
        <w:divId w:val="1752386056"/>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886644998"/>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183 ОТ 27 ЮЛИ 2004 Г. ЗА ИЗМЕНЕНИЕ И ДОПЪЛНЕ</w:t>
      </w:r>
      <w:r>
        <w:rPr>
          <w:rFonts w:ascii="Times New Roman" w:hAnsi="Times New Roman" w:cs="Times New Roman"/>
          <w:b/>
          <w:bCs/>
          <w:color w:val="000000"/>
          <w:sz w:val="26"/>
          <w:szCs w:val="26"/>
        </w:rPr>
        <w:t xml:space="preserve">НИЕ НА НОРМАТИВНИ АКТОВЕ </w:t>
      </w:r>
    </w:p>
    <w:p w:rsidR="00000000" w:rsidRDefault="00227075">
      <w:pPr>
        <w:spacing w:after="0" w:line="240" w:lineRule="auto"/>
        <w:ind w:firstLine="1155"/>
        <w:jc w:val="both"/>
        <w:textAlignment w:val="center"/>
        <w:divId w:val="170309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69 ОТ 2004 Г., В СИЛА ОТ 31.07.2004 Г.)</w:t>
      </w:r>
    </w:p>
    <w:p w:rsidR="00000000" w:rsidRDefault="00227075">
      <w:pPr>
        <w:spacing w:after="0" w:line="240" w:lineRule="auto"/>
        <w:ind w:firstLine="1155"/>
        <w:jc w:val="both"/>
        <w:textAlignment w:val="center"/>
        <w:divId w:val="5793618"/>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314457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Постановлението влиза в сила от 31 юли 2004 г.</w:t>
      </w:r>
    </w:p>
    <w:p w:rsidR="00000000" w:rsidRDefault="00227075">
      <w:pPr>
        <w:spacing w:before="100" w:beforeAutospacing="1" w:after="100" w:afterAutospacing="1" w:line="240" w:lineRule="auto"/>
        <w:jc w:val="center"/>
        <w:textAlignment w:val="center"/>
        <w:divId w:val="150636064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234 ОТ 4 СЕПТЕМВРИ 2006 Г. ЗА ИЗМЕНЕНИЕ И ДОПЪЛНЕНИЕ НА НАРЕДБАТА ЗА УСЛОВИЯТА И РЕДА ЗА УСТАНОВЯВАНЕ НА ТЕКУЩИ ПАЗАРНИ ЦЕНИ НА ЗЕМЕДЕЛСКИТЕ ЗЕМИ</w:t>
      </w:r>
    </w:p>
    <w:p w:rsidR="00000000" w:rsidRDefault="00227075">
      <w:pPr>
        <w:spacing w:after="0" w:line="240" w:lineRule="auto"/>
        <w:ind w:firstLine="1155"/>
        <w:jc w:val="both"/>
        <w:textAlignment w:val="center"/>
        <w:divId w:val="2091729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75 ОТ 2006 Г., В СИЛА ОТ 12.09.2006 Г.)</w:t>
      </w:r>
    </w:p>
    <w:p w:rsidR="00000000" w:rsidRDefault="00227075">
      <w:pPr>
        <w:spacing w:after="0" w:line="240" w:lineRule="auto"/>
        <w:ind w:firstLine="1155"/>
        <w:jc w:val="both"/>
        <w:textAlignment w:val="center"/>
        <w:divId w:val="84085327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41508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В Правилника за прилагане</w:t>
      </w:r>
      <w:r>
        <w:rPr>
          <w:rFonts w:ascii="Times New Roman" w:eastAsia="Times New Roman" w:hAnsi="Times New Roman" w:cs="Times New Roman"/>
          <w:color w:val="000000"/>
          <w:sz w:val="24"/>
          <w:szCs w:val="24"/>
        </w:rPr>
        <w:t xml:space="preserve"> на Закона за собствеността и ползването на земеделските земи, приет с Постановление № 74 на Министерския съвет от 1991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34 от 1991 г.; изм. и доп., бр. 60 и 80 от 1991 г., бр. 34 от 1992 г., бр. 8, 72 и 87 от 1993 г., бр. 2 и 100 от 1994 </w:t>
      </w:r>
      <w:r>
        <w:rPr>
          <w:rFonts w:ascii="Times New Roman" w:eastAsia="Times New Roman" w:hAnsi="Times New Roman" w:cs="Times New Roman"/>
          <w:color w:val="000000"/>
          <w:sz w:val="24"/>
          <w:szCs w:val="24"/>
        </w:rPr>
        <w:t xml:space="preserve">г.; попр., бр. 103 от 1994 г.; изм. и доп., бр. 5, 48 и 95 от 1995 г., бр. 28 от 1997 г.; попр., бр., 43 от 1997 г.; изм. и доп., бр. 57, 61, 112 и 122 от 1997 г., бр. 18 от 1998 г., бр. 18 и 113 от 1999 г., бр. 41 и 44 от 2001 г., бр. 31 от 2003 г. и бр. </w:t>
      </w:r>
      <w:r>
        <w:rPr>
          <w:rFonts w:ascii="Times New Roman" w:eastAsia="Times New Roman" w:hAnsi="Times New Roman" w:cs="Times New Roman"/>
          <w:color w:val="000000"/>
          <w:sz w:val="24"/>
          <w:szCs w:val="24"/>
        </w:rPr>
        <w:t>69 и 86 от 2004 г.), навсякъде думите "Наредбата за условията и реда за установяване на текущи пазарни цени на земеделските земи" се заменят с "наредбата по чл. 36, ал. 2 ЗСПЗЗ".</w:t>
      </w:r>
    </w:p>
    <w:p w:rsidR="00000000" w:rsidRDefault="00227075">
      <w:pPr>
        <w:spacing w:after="150" w:line="240" w:lineRule="auto"/>
        <w:ind w:firstLine="1155"/>
        <w:jc w:val="both"/>
        <w:textAlignment w:val="center"/>
        <w:divId w:val="1962803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227075">
      <w:pPr>
        <w:spacing w:after="0" w:line="240" w:lineRule="auto"/>
        <w:ind w:firstLine="1155"/>
        <w:jc w:val="both"/>
        <w:textAlignment w:val="center"/>
        <w:divId w:val="274482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 </w:t>
      </w:r>
      <w:r>
        <w:rPr>
          <w:rFonts w:ascii="Times New Roman" w:eastAsia="Times New Roman" w:hAnsi="Times New Roman" w:cs="Times New Roman"/>
          <w:color w:val="000000"/>
          <w:sz w:val="24"/>
          <w:szCs w:val="24"/>
        </w:rPr>
        <w:t>Постановлението влиза в сила от деня на обнародването му в "Държавен вестник".</w:t>
      </w:r>
    </w:p>
    <w:p w:rsidR="00000000" w:rsidRDefault="00227075">
      <w:pPr>
        <w:spacing w:after="150" w:line="240" w:lineRule="auto"/>
        <w:ind w:firstLine="1155"/>
        <w:jc w:val="both"/>
        <w:textAlignment w:val="center"/>
        <w:divId w:val="615215351"/>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36309659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168 НА МИНИСТЕРСКИЯ СЪВЕТ ОТ 23 ЮЛИ 2007 Г. ЗА ПРЕОБРАЗУВАНЕ НА НАЦИОНАЛНОТО УПРАВЛЕНИЕ ПО ГОРИТЕ В ДЪРЖАВНА АГЕНЦИЯ ПО </w:t>
      </w:r>
      <w:r>
        <w:rPr>
          <w:rFonts w:ascii="Times New Roman" w:hAnsi="Times New Roman" w:cs="Times New Roman"/>
          <w:b/>
          <w:bCs/>
          <w:color w:val="000000"/>
          <w:sz w:val="26"/>
          <w:szCs w:val="26"/>
        </w:rPr>
        <w:t xml:space="preserve">ГОРИТЕ </w:t>
      </w:r>
    </w:p>
    <w:p w:rsidR="00000000" w:rsidRDefault="00227075">
      <w:pPr>
        <w:spacing w:after="0" w:line="240" w:lineRule="auto"/>
        <w:ind w:firstLine="1155"/>
        <w:jc w:val="both"/>
        <w:textAlignment w:val="center"/>
        <w:divId w:val="2078279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2007 Г., В СИЛА ОТ 19.07.2007 Г.)</w:t>
      </w:r>
    </w:p>
    <w:p w:rsidR="00000000" w:rsidRDefault="00227075">
      <w:pPr>
        <w:spacing w:after="0" w:line="240" w:lineRule="auto"/>
        <w:ind w:firstLine="1155"/>
        <w:jc w:val="both"/>
        <w:textAlignment w:val="center"/>
        <w:divId w:val="948318152"/>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24866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нормативните актове на Министерския съвет:</w:t>
      </w:r>
    </w:p>
    <w:p w:rsidR="00000000" w:rsidRDefault="00227075">
      <w:pPr>
        <w:spacing w:after="0" w:line="240" w:lineRule="auto"/>
        <w:ind w:firstLine="1155"/>
        <w:jc w:val="both"/>
        <w:textAlignment w:val="center"/>
        <w:divId w:val="749422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"министърът на земеделието и горите" и "министъра на земеделието и горите" се заменят съответно с "министърът на земеделието и пр</w:t>
      </w:r>
      <w:r>
        <w:rPr>
          <w:rFonts w:ascii="Times New Roman" w:eastAsia="Times New Roman" w:hAnsi="Times New Roman" w:cs="Times New Roman"/>
          <w:color w:val="000000"/>
          <w:sz w:val="24"/>
          <w:szCs w:val="24"/>
        </w:rPr>
        <w:t>одоволствието" и "министъра на земеделието и продоволствието".</w:t>
      </w:r>
    </w:p>
    <w:p w:rsidR="00000000" w:rsidRDefault="00227075">
      <w:pPr>
        <w:spacing w:after="0" w:line="240" w:lineRule="auto"/>
        <w:ind w:firstLine="1155"/>
        <w:jc w:val="both"/>
        <w:textAlignment w:val="center"/>
        <w:divId w:val="111100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w:t>
      </w:r>
      <w:r>
        <w:rPr>
          <w:rFonts w:ascii="Times New Roman" w:eastAsia="Times New Roman" w:hAnsi="Times New Roman" w:cs="Times New Roman"/>
          <w:color w:val="000000"/>
          <w:sz w:val="24"/>
          <w:szCs w:val="24"/>
        </w:rPr>
        <w:t>то и продоволствието".</w:t>
      </w:r>
    </w:p>
    <w:p w:rsidR="00000000" w:rsidRDefault="00227075">
      <w:pPr>
        <w:spacing w:after="0" w:line="240" w:lineRule="auto"/>
        <w:ind w:firstLine="1155"/>
        <w:jc w:val="both"/>
        <w:textAlignment w:val="center"/>
        <w:divId w:val="251428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000000" w:rsidRDefault="00227075">
      <w:pPr>
        <w:spacing w:after="0" w:line="240" w:lineRule="auto"/>
        <w:ind w:firstLine="1155"/>
        <w:jc w:val="both"/>
        <w:textAlignment w:val="center"/>
        <w:divId w:val="1243032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Думите "ръководителят на Националното управление по горите" и </w:t>
      </w:r>
      <w:r>
        <w:rPr>
          <w:rFonts w:ascii="Times New Roman" w:eastAsia="Times New Roman" w:hAnsi="Times New Roman" w:cs="Times New Roman"/>
          <w:color w:val="000000"/>
          <w:sz w:val="24"/>
          <w:szCs w:val="24"/>
        </w:rPr>
        <w:t>"началникът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w:t>
      </w:r>
      <w:r>
        <w:rPr>
          <w:rFonts w:ascii="Times New Roman" w:eastAsia="Times New Roman" w:hAnsi="Times New Roman" w:cs="Times New Roman"/>
          <w:color w:val="000000"/>
          <w:sz w:val="24"/>
          <w:szCs w:val="24"/>
        </w:rPr>
        <w:t>авната агенция по горите".</w:t>
      </w:r>
    </w:p>
    <w:p w:rsidR="00000000" w:rsidRDefault="00227075">
      <w:pPr>
        <w:spacing w:after="150" w:line="240" w:lineRule="auto"/>
        <w:ind w:firstLine="1155"/>
        <w:jc w:val="both"/>
        <w:textAlignment w:val="center"/>
        <w:divId w:val="948318152"/>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61945753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85 ОТ 30 АПРИЛ 2008 Г. ЗА ИЗМЕНЕНИЕ И ДОПЪЛНЕНИЕ НА ПРАВИЛНИКА ЗА ПРИЛАГАНЕ НА ЗАКОНА ЗА СОБСТВЕНОСТТА И ПОЛЗВАНЕТО НА ЗЕМЕДЕЛСКИТЕ ЗЕМИ, ПРИЕТ С ПОСТАНОВЛЕНИЕ № 74 НА МИНИ</w:t>
      </w:r>
      <w:r>
        <w:rPr>
          <w:rFonts w:ascii="Times New Roman" w:hAnsi="Times New Roman" w:cs="Times New Roman"/>
          <w:b/>
          <w:bCs/>
          <w:color w:val="000000"/>
          <w:sz w:val="26"/>
          <w:szCs w:val="26"/>
        </w:rPr>
        <w:t>СТЕРСКИЯ СЪВЕТ ОТ 1991 Г.</w:t>
      </w:r>
    </w:p>
    <w:p w:rsidR="00000000" w:rsidRDefault="00227075">
      <w:pPr>
        <w:spacing w:after="0" w:line="240" w:lineRule="auto"/>
        <w:ind w:firstLine="1155"/>
        <w:jc w:val="both"/>
        <w:textAlignment w:val="center"/>
        <w:divId w:val="1054356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2008 Г., ДОП. - ДВ, БР. 62 ОТ 2009 Г.)</w:t>
      </w:r>
    </w:p>
    <w:p w:rsidR="00000000" w:rsidRDefault="00227075">
      <w:pPr>
        <w:spacing w:after="0" w:line="240" w:lineRule="auto"/>
        <w:ind w:firstLine="1155"/>
        <w:jc w:val="both"/>
        <w:textAlignment w:val="center"/>
        <w:divId w:val="759640432"/>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70767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Когато коефициентът по чл. 19а, ал. 5 ЗСПЗЗ не е определен към 13 февруари 2007 г., той се определя след предоставянето на земите по чл. 19, ал. 11 и 12 и по чл</w:t>
      </w:r>
      <w:r>
        <w:rPr>
          <w:rFonts w:ascii="Times New Roman" w:eastAsia="Times New Roman" w:hAnsi="Times New Roman" w:cs="Times New Roman"/>
          <w:color w:val="000000"/>
          <w:sz w:val="24"/>
          <w:szCs w:val="24"/>
        </w:rPr>
        <w:t xml:space="preserve">. 45д, ал. 3 ППЗСПЗЗ. </w:t>
      </w:r>
    </w:p>
    <w:p w:rsidR="00000000" w:rsidRDefault="00227075">
      <w:pPr>
        <w:spacing w:after="150" w:line="240" w:lineRule="auto"/>
        <w:ind w:firstLine="1155"/>
        <w:jc w:val="both"/>
        <w:textAlignment w:val="center"/>
        <w:divId w:val="1025446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(Доп. - ДВ, бр. 62 от 2009 г.) За изменение на кадастралната карта и кадастралните регистри, включително за еднократно издаване на скици, въз основа на одобрения план за уедряване се заплащат само действително направените разхо</w:t>
      </w:r>
      <w:r>
        <w:rPr>
          <w:rFonts w:ascii="Times New Roman" w:eastAsia="Times New Roman" w:hAnsi="Times New Roman" w:cs="Times New Roman"/>
          <w:color w:val="000000"/>
          <w:sz w:val="24"/>
          <w:szCs w:val="24"/>
        </w:rPr>
        <w:t xml:space="preserve">ди при условията на чл. 8, ал. 4 ЗКИР. </w:t>
      </w:r>
    </w:p>
    <w:p w:rsidR="00000000" w:rsidRDefault="00227075">
      <w:pPr>
        <w:spacing w:after="150" w:line="240" w:lineRule="auto"/>
        <w:ind w:firstLine="1155"/>
        <w:jc w:val="both"/>
        <w:textAlignment w:val="center"/>
        <w:divId w:val="98188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За изменение на кадастралната карта и кадастралните регистри, отнасящи се до причисляване на имоти към държавния поземлен фонд и към общинския поземлен фонд, се заплащат само действително направените разходи за</w:t>
      </w:r>
      <w:r>
        <w:rPr>
          <w:rFonts w:ascii="Times New Roman" w:eastAsia="Times New Roman" w:hAnsi="Times New Roman" w:cs="Times New Roman"/>
          <w:color w:val="000000"/>
          <w:sz w:val="24"/>
          <w:szCs w:val="24"/>
        </w:rPr>
        <w:t xml:space="preserve"> създаване на копия от документацията при условията на чл. 8, ал. 4 ЗКИР. </w:t>
      </w:r>
    </w:p>
    <w:p w:rsidR="00000000" w:rsidRDefault="00227075">
      <w:pPr>
        <w:spacing w:after="0" w:line="240" w:lineRule="auto"/>
        <w:ind w:firstLine="1155"/>
        <w:jc w:val="both"/>
        <w:textAlignment w:val="center"/>
        <w:divId w:val="445850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(1) Комисията по чл. 45в, ал. 1 ППЗСПЗЗ се назначава в едномесечен срок от влизането в сила на това постановление.</w:t>
      </w:r>
    </w:p>
    <w:p w:rsidR="00000000" w:rsidRDefault="00227075">
      <w:pPr>
        <w:spacing w:after="150" w:line="240" w:lineRule="auto"/>
        <w:ind w:firstLine="1155"/>
        <w:jc w:val="both"/>
        <w:textAlignment w:val="center"/>
        <w:divId w:val="2051567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едномесечен срок от съобщаването на протоколното решен</w:t>
      </w:r>
      <w:r>
        <w:rPr>
          <w:rFonts w:ascii="Times New Roman" w:eastAsia="Times New Roman" w:hAnsi="Times New Roman" w:cs="Times New Roman"/>
          <w:color w:val="000000"/>
          <w:sz w:val="24"/>
          <w:szCs w:val="24"/>
        </w:rPr>
        <w:t xml:space="preserve">ие по реда на чл. 45в, ал. 7 обстоятелствата по чл. 45г, ал. 2 се отбелязват в издадените преди влизането в сила на постановлението актове за общинска собственост. </w:t>
      </w:r>
    </w:p>
    <w:p w:rsidR="00000000" w:rsidRDefault="00227075">
      <w:pPr>
        <w:spacing w:after="150" w:line="240" w:lineRule="auto"/>
        <w:ind w:firstLine="1155"/>
        <w:jc w:val="both"/>
        <w:textAlignment w:val="center"/>
        <w:divId w:val="1835141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Сроковете по чл. 69, ал. 3, чл. 72, ал. 1, чл. 74, ал. 3 и чл. 77, ал. 4, т. 3 за 200</w:t>
      </w:r>
      <w:r>
        <w:rPr>
          <w:rFonts w:ascii="Times New Roman" w:eastAsia="Times New Roman" w:hAnsi="Times New Roman" w:cs="Times New Roman"/>
          <w:color w:val="000000"/>
          <w:sz w:val="24"/>
          <w:szCs w:val="24"/>
        </w:rPr>
        <w:t xml:space="preserve">8 г. са съответно 15 май, 20 май и 31 май 2008 г. </w:t>
      </w:r>
    </w:p>
    <w:p w:rsidR="00000000" w:rsidRDefault="00227075">
      <w:pPr>
        <w:spacing w:after="0" w:line="240" w:lineRule="auto"/>
        <w:ind w:firstLine="1155"/>
        <w:jc w:val="both"/>
        <w:textAlignment w:val="center"/>
        <w:divId w:val="431122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36. (1) Когато до 26 октомври 2007 г. собствениците на сгради и съоръжения са подали искане до министъра на земеделието и храните за придобиване право на собственост върху земите по чл. 27, ал. 6 ЗСПЗЗ, сумите за ползването на прилежащите и застроените зем</w:t>
      </w:r>
      <w:r>
        <w:rPr>
          <w:rFonts w:ascii="Times New Roman" w:eastAsia="Times New Roman" w:hAnsi="Times New Roman" w:cs="Times New Roman"/>
          <w:color w:val="000000"/>
          <w:sz w:val="24"/>
          <w:szCs w:val="24"/>
        </w:rPr>
        <w:t>и не се дължат.</w:t>
      </w:r>
    </w:p>
    <w:p w:rsidR="00000000" w:rsidRDefault="00227075">
      <w:pPr>
        <w:spacing w:after="0" w:line="240" w:lineRule="auto"/>
        <w:ind w:firstLine="1155"/>
        <w:jc w:val="both"/>
        <w:textAlignment w:val="center"/>
        <w:divId w:val="1856260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Лицата, които не са подали искания в срока по ал. 1, могат да придобият право на собственост върху земите по чл. 27, ал. 6 ЗСПЗЗ при условията и по реда на Закона за държавната собственост. Сумите за ползване на земите се определят от о</w:t>
      </w:r>
      <w:r>
        <w:rPr>
          <w:rFonts w:ascii="Times New Roman" w:eastAsia="Times New Roman" w:hAnsi="Times New Roman" w:cs="Times New Roman"/>
          <w:color w:val="000000"/>
          <w:sz w:val="24"/>
          <w:szCs w:val="24"/>
        </w:rPr>
        <w:t>бластните управители и са дължими от датата на придобиване правото на собственост върху сградите и съоръженията от селскостопанската организация по § 12 от преходните и заключителните разпоредби на ЗСПЗЗ, но не по-рано от влизането в сила на Закона за изме</w:t>
      </w:r>
      <w:r>
        <w:rPr>
          <w:rFonts w:ascii="Times New Roman" w:eastAsia="Times New Roman" w:hAnsi="Times New Roman" w:cs="Times New Roman"/>
          <w:color w:val="000000"/>
          <w:sz w:val="24"/>
          <w:szCs w:val="24"/>
        </w:rPr>
        <w:t>нение и допълнение на ЗСПЗЗ (ДВ, бр. 98 от 1997 г.). Плащането може да се извърши и с поименни компенсационни бонове.</w:t>
      </w:r>
    </w:p>
    <w:p w:rsidR="00000000" w:rsidRDefault="00227075">
      <w:pPr>
        <w:spacing w:after="0" w:line="240" w:lineRule="auto"/>
        <w:ind w:firstLine="1155"/>
        <w:jc w:val="both"/>
        <w:textAlignment w:val="center"/>
        <w:divId w:val="1685787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Към искането до областния управител за придобиване право на собственост по ал. 2 заинтересуваните лица прилагат скица от одобрен план </w:t>
      </w:r>
      <w:r>
        <w:rPr>
          <w:rFonts w:ascii="Times New Roman" w:eastAsia="Times New Roman" w:hAnsi="Times New Roman" w:cs="Times New Roman"/>
          <w:color w:val="000000"/>
          <w:sz w:val="24"/>
          <w:szCs w:val="24"/>
        </w:rPr>
        <w:t>на стопанския двор (</w:t>
      </w:r>
      <w:proofErr w:type="spellStart"/>
      <w:r>
        <w:rPr>
          <w:rFonts w:ascii="Times New Roman" w:eastAsia="Times New Roman" w:hAnsi="Times New Roman" w:cs="Times New Roman"/>
          <w:color w:val="000000"/>
          <w:sz w:val="24"/>
          <w:szCs w:val="24"/>
        </w:rPr>
        <w:t>парцеларен</w:t>
      </w:r>
      <w:proofErr w:type="spellEnd"/>
      <w:r>
        <w:rPr>
          <w:rFonts w:ascii="Times New Roman" w:eastAsia="Times New Roman" w:hAnsi="Times New Roman" w:cs="Times New Roman"/>
          <w:color w:val="000000"/>
          <w:sz w:val="24"/>
          <w:szCs w:val="24"/>
        </w:rPr>
        <w:t xml:space="preserve"> план), а в случаите, когато такъв план не е бил изготвен - от одобрените планове по чл. 45а, ал. 4 и 5, както и други документи, удостоверяващи факти и обстоятелства, които са от значение за придобиване правото на собственост</w:t>
      </w:r>
      <w:r>
        <w:rPr>
          <w:rFonts w:ascii="Times New Roman" w:eastAsia="Times New Roman" w:hAnsi="Times New Roman" w:cs="Times New Roman"/>
          <w:color w:val="000000"/>
          <w:sz w:val="24"/>
          <w:szCs w:val="24"/>
        </w:rPr>
        <w:t>. Актът за държавна собственост се съставя служебно от областния управител.</w:t>
      </w:r>
    </w:p>
    <w:p w:rsidR="00000000" w:rsidRDefault="00227075">
      <w:pPr>
        <w:spacing w:after="0" w:line="240" w:lineRule="auto"/>
        <w:ind w:firstLine="1155"/>
        <w:jc w:val="both"/>
        <w:textAlignment w:val="center"/>
        <w:divId w:val="57994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Областният управител не извършва замяна на земеделски земи в случаите по чл. 27, ал. 6, т. 3 ЗСПЗЗ, когато земеделските земи - частна собственост, са обременени с ипотеки или д</w:t>
      </w:r>
      <w:r>
        <w:rPr>
          <w:rFonts w:ascii="Times New Roman" w:eastAsia="Times New Roman" w:hAnsi="Times New Roman" w:cs="Times New Roman"/>
          <w:color w:val="000000"/>
          <w:sz w:val="24"/>
          <w:szCs w:val="24"/>
        </w:rPr>
        <w:t>руги тежести, отдадени са под наем или под аренда, намират се в санитарно-охранителни зони, до тях няма пряк пътен достъп и не представляват обработваеми земи по смисъла на § 1м от допълнителните разпоредби.</w:t>
      </w:r>
    </w:p>
    <w:p w:rsidR="00000000" w:rsidRDefault="00227075">
      <w:pPr>
        <w:spacing w:after="0" w:line="240" w:lineRule="auto"/>
        <w:ind w:firstLine="1155"/>
        <w:jc w:val="both"/>
        <w:textAlignment w:val="center"/>
        <w:divId w:val="65959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Предложението за замяна със земи по чл. 27, </w:t>
      </w:r>
      <w:r>
        <w:rPr>
          <w:rFonts w:ascii="Times New Roman" w:eastAsia="Times New Roman" w:hAnsi="Times New Roman" w:cs="Times New Roman"/>
          <w:color w:val="000000"/>
          <w:sz w:val="24"/>
          <w:szCs w:val="24"/>
        </w:rPr>
        <w:t>ал. 6, т. 3 ЗСПЗЗ се отправя до областния управител по местонахождението на имота - държавна собственост. Областният управител изисква становище от министъра на земеделието и храните. Към искането за становище се прилагат документ за собственост и скица на</w:t>
      </w:r>
      <w:r>
        <w:rPr>
          <w:rFonts w:ascii="Times New Roman" w:eastAsia="Times New Roman" w:hAnsi="Times New Roman" w:cs="Times New Roman"/>
          <w:color w:val="000000"/>
          <w:sz w:val="24"/>
          <w:szCs w:val="24"/>
        </w:rPr>
        <w:t xml:space="preserve"> земеделските земи - частна собственост, удостоверение от службата по вписванията, че имотите не са обременени с ипотеки или други тежести, както и други документи, удостоверяващи обстоятелствата по ал. 4.</w:t>
      </w:r>
    </w:p>
    <w:p w:rsidR="00000000" w:rsidRDefault="00227075">
      <w:pPr>
        <w:spacing w:after="0" w:line="240" w:lineRule="auto"/>
        <w:ind w:firstLine="1155"/>
        <w:jc w:val="both"/>
        <w:textAlignment w:val="center"/>
        <w:divId w:val="121138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Сумите от продажбата на земите по чл. 27, ал. </w:t>
      </w:r>
      <w:r>
        <w:rPr>
          <w:rFonts w:ascii="Times New Roman" w:eastAsia="Times New Roman" w:hAnsi="Times New Roman" w:cs="Times New Roman"/>
          <w:color w:val="000000"/>
          <w:sz w:val="24"/>
          <w:szCs w:val="24"/>
        </w:rPr>
        <w:t>6 ЗСПЗЗ, както и за тяхното ползване, се внасят по бюджета на Министерството на земеделието и храните.</w:t>
      </w:r>
    </w:p>
    <w:p w:rsidR="00000000" w:rsidRDefault="00227075">
      <w:pPr>
        <w:spacing w:after="0" w:line="240" w:lineRule="auto"/>
        <w:ind w:firstLine="1155"/>
        <w:jc w:val="both"/>
        <w:textAlignment w:val="center"/>
        <w:divId w:val="509175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Фактическото приемане на имотите, придобити от държавата чрез замяната по реда на чл. 27, ал. 6, т. 3 ЗСПЗЗ, се извършва от министъра на земеделието </w:t>
      </w:r>
      <w:r>
        <w:rPr>
          <w:rFonts w:ascii="Times New Roman" w:eastAsia="Times New Roman" w:hAnsi="Times New Roman" w:cs="Times New Roman"/>
          <w:color w:val="000000"/>
          <w:sz w:val="24"/>
          <w:szCs w:val="24"/>
        </w:rPr>
        <w:t>и храните или от упълномощено от него длъжностно лице. Имотите се причисляват към държавния поземлен фонд по реда на чл. 36е, ал. 3.</w:t>
      </w:r>
    </w:p>
    <w:p w:rsidR="00000000" w:rsidRDefault="00227075">
      <w:pPr>
        <w:spacing w:after="0" w:line="240" w:lineRule="auto"/>
        <w:ind w:firstLine="1155"/>
        <w:jc w:val="both"/>
        <w:textAlignment w:val="center"/>
        <w:divId w:val="324015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Областният управител изпраща в 7-дневен срок копие от вписаните в службата по вписванията договори за замяна и за прода</w:t>
      </w:r>
      <w:r>
        <w:rPr>
          <w:rFonts w:ascii="Times New Roman" w:eastAsia="Times New Roman" w:hAnsi="Times New Roman" w:cs="Times New Roman"/>
          <w:color w:val="000000"/>
          <w:sz w:val="24"/>
          <w:szCs w:val="24"/>
        </w:rPr>
        <w:t>жба в Министерството на земеделието и храните.</w:t>
      </w:r>
    </w:p>
    <w:p w:rsidR="00000000" w:rsidRDefault="00227075">
      <w:pPr>
        <w:spacing w:after="0" w:line="240" w:lineRule="auto"/>
        <w:ind w:firstLine="1155"/>
        <w:jc w:val="both"/>
        <w:textAlignment w:val="center"/>
        <w:divId w:val="143358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 възлагането, изработването, приемането и одобряването на плановете на новообразуваните имоти и за определяне на застроените и прилежащите площи към сградите и съоръженията от имуществото на организациит</w:t>
      </w:r>
      <w:r>
        <w:rPr>
          <w:rFonts w:ascii="Times New Roman" w:eastAsia="Times New Roman" w:hAnsi="Times New Roman" w:cs="Times New Roman"/>
          <w:color w:val="000000"/>
          <w:sz w:val="24"/>
          <w:szCs w:val="24"/>
        </w:rPr>
        <w:t>е по § 12 от преходните и заключителните разпоредби на ЗСПЗЗ по чл. 45, ал. 3 и 4 се прилага досегашният ред.</w:t>
      </w:r>
    </w:p>
    <w:p w:rsidR="00000000" w:rsidRDefault="00227075">
      <w:pPr>
        <w:spacing w:after="150" w:line="240" w:lineRule="auto"/>
        <w:ind w:firstLine="1155"/>
        <w:jc w:val="both"/>
        <w:textAlignment w:val="center"/>
        <w:divId w:val="24454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Длъжностно лице, което не изпълни задължението си по ал. 7, се наказва по реда на чл. 32 от Закона за административните нарушения и наказания</w:t>
      </w:r>
      <w:r>
        <w:rPr>
          <w:rFonts w:ascii="Times New Roman" w:eastAsia="Times New Roman" w:hAnsi="Times New Roman" w:cs="Times New Roman"/>
          <w:color w:val="000000"/>
          <w:sz w:val="24"/>
          <w:szCs w:val="24"/>
        </w:rPr>
        <w:t xml:space="preserve">. </w:t>
      </w:r>
    </w:p>
    <w:p w:rsidR="00000000" w:rsidRDefault="00227075">
      <w:pPr>
        <w:spacing w:after="0" w:line="240" w:lineRule="auto"/>
        <w:ind w:firstLine="1155"/>
        <w:jc w:val="both"/>
        <w:textAlignment w:val="center"/>
        <w:divId w:val="202527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Навсякъде в правилника:</w:t>
      </w:r>
    </w:p>
    <w:p w:rsidR="00000000" w:rsidRDefault="00227075">
      <w:pPr>
        <w:spacing w:after="0" w:line="240" w:lineRule="auto"/>
        <w:ind w:firstLine="1155"/>
        <w:jc w:val="both"/>
        <w:textAlignment w:val="center"/>
        <w:divId w:val="192271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Думите "Министерството на земеделието и продоволствието", "министърът на земеделието и продоволствието" и "министъра на земеделието </w:t>
      </w:r>
      <w:r>
        <w:rPr>
          <w:rFonts w:ascii="Times New Roman" w:eastAsia="Times New Roman" w:hAnsi="Times New Roman" w:cs="Times New Roman"/>
          <w:color w:val="000000"/>
          <w:sz w:val="24"/>
          <w:szCs w:val="24"/>
        </w:rPr>
        <w:lastRenderedPageBreak/>
        <w:t>и продоволствието" се заменят съответно с "Министерството на земеделието и храните", "ми</w:t>
      </w:r>
      <w:r>
        <w:rPr>
          <w:rFonts w:ascii="Times New Roman" w:eastAsia="Times New Roman" w:hAnsi="Times New Roman" w:cs="Times New Roman"/>
          <w:color w:val="000000"/>
          <w:sz w:val="24"/>
          <w:szCs w:val="24"/>
        </w:rPr>
        <w:t>нистърът на земеделието и храните" и "министъра на земеделието и храните".</w:t>
      </w:r>
    </w:p>
    <w:p w:rsidR="00000000" w:rsidRDefault="00227075">
      <w:pPr>
        <w:spacing w:after="0" w:line="240" w:lineRule="auto"/>
        <w:ind w:firstLine="1155"/>
        <w:jc w:val="both"/>
        <w:textAlignment w:val="center"/>
        <w:divId w:val="774596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"Закона за административното производство" се заменят с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227075">
      <w:pPr>
        <w:spacing w:after="150" w:line="240" w:lineRule="auto"/>
        <w:ind w:firstLine="1155"/>
        <w:jc w:val="both"/>
        <w:textAlignment w:val="center"/>
        <w:divId w:val="1051923548"/>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359554353"/>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ПОСТАНОВЛЕНИЕ № 188 ОТ 24 ЮЛИ 2009 Г. ЗА ИЗМЕНЕ</w:t>
      </w:r>
      <w:r>
        <w:rPr>
          <w:rFonts w:ascii="Times New Roman" w:hAnsi="Times New Roman" w:cs="Times New Roman"/>
          <w:b/>
          <w:bCs/>
          <w:color w:val="000000"/>
          <w:sz w:val="24"/>
          <w:szCs w:val="24"/>
        </w:rPr>
        <w:t>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1272662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2009 Г., ИЗМ. - ДВ, БР. 41 ОТ 2010 Г., В СИЛА ОТ 01.06.2010 Г.)</w:t>
      </w:r>
    </w:p>
    <w:p w:rsidR="00000000" w:rsidRDefault="00227075">
      <w:pPr>
        <w:spacing w:after="0" w:line="240" w:lineRule="auto"/>
        <w:ind w:firstLine="1155"/>
        <w:jc w:val="both"/>
        <w:textAlignment w:val="center"/>
        <w:divId w:val="95336141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92035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сила от 04.08.2009 г. с изключение на ал. 5, която се</w:t>
      </w:r>
      <w:r>
        <w:rPr>
          <w:rFonts w:ascii="Times New Roman" w:eastAsia="Times New Roman" w:hAnsi="Times New Roman" w:cs="Times New Roman"/>
          <w:color w:val="000000"/>
          <w:sz w:val="24"/>
          <w:szCs w:val="24"/>
        </w:rPr>
        <w:t xml:space="preserve"> прилага след приключването на стопанската 2009 г., отм. - ДВ, бр. 41 от 2010 г., в сила от 01.06.2010 г.)</w:t>
      </w:r>
    </w:p>
    <w:p w:rsidR="00000000" w:rsidRDefault="00227075">
      <w:pPr>
        <w:spacing w:after="150" w:line="240" w:lineRule="auto"/>
        <w:ind w:firstLine="1155"/>
        <w:jc w:val="both"/>
        <w:textAlignment w:val="center"/>
        <w:divId w:val="953361419"/>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98050490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188 ОТ 24 ЮЛИ 2009 Г. ЗА ИЗМЕНЕНИЕ И ДОПЪЛНЕНИЕ НА ПРАВИЛНИКА ЗА ПРИЛАГАНЕ НА ЗАКОНА ЗА СОБС</w:t>
      </w:r>
      <w:r>
        <w:rPr>
          <w:rFonts w:ascii="Times New Roman" w:hAnsi="Times New Roman" w:cs="Times New Roman"/>
          <w:b/>
          <w:bCs/>
          <w:color w:val="000000"/>
          <w:sz w:val="26"/>
          <w:szCs w:val="26"/>
        </w:rPr>
        <w:t>ТВЕНОСТТА И ПОЛЗВАНЕТО НА ЗЕМЕДЕЛСКИТЕ ЗЕМИ</w:t>
      </w:r>
    </w:p>
    <w:p w:rsidR="00000000" w:rsidRDefault="00227075">
      <w:pPr>
        <w:spacing w:after="0" w:line="240" w:lineRule="auto"/>
        <w:ind w:firstLine="1155"/>
        <w:jc w:val="both"/>
        <w:textAlignment w:val="center"/>
        <w:divId w:val="1950119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2009 Г., ИЗМ. - ДВ, БР. 41 ОТ 2010 Г., В СИЛА ОТ 01.06.2010 Г.)</w:t>
      </w:r>
    </w:p>
    <w:p w:rsidR="00000000" w:rsidRDefault="00227075">
      <w:pPr>
        <w:spacing w:after="0" w:line="240" w:lineRule="auto"/>
        <w:ind w:firstLine="1155"/>
        <w:jc w:val="both"/>
        <w:textAlignment w:val="center"/>
        <w:divId w:val="2078086304"/>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35207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(1) Оземлените лица чрез отдаването под наем на земеделски земи от държавния и от общинския поземлен фонд могат в три</w:t>
      </w:r>
      <w:r>
        <w:rPr>
          <w:rFonts w:ascii="Times New Roman" w:eastAsia="Times New Roman" w:hAnsi="Times New Roman" w:cs="Times New Roman"/>
          <w:color w:val="000000"/>
          <w:sz w:val="24"/>
          <w:szCs w:val="24"/>
        </w:rPr>
        <w:t>месечен срок от влизането в сила на постановлението да поискат от общинските служби по земеделие да придобият правото на собственост преди изтичането срока на договора за наем. Изплатеният наем за срока на договора се приспада от стойността на земята за оз</w:t>
      </w:r>
      <w:r>
        <w:rPr>
          <w:rFonts w:ascii="Times New Roman" w:eastAsia="Times New Roman" w:hAnsi="Times New Roman" w:cs="Times New Roman"/>
          <w:color w:val="000000"/>
          <w:sz w:val="24"/>
          <w:szCs w:val="24"/>
        </w:rPr>
        <w:t>емляване.</w:t>
      </w:r>
    </w:p>
    <w:p w:rsidR="00000000" w:rsidRDefault="00227075">
      <w:pPr>
        <w:spacing w:after="150" w:line="240" w:lineRule="auto"/>
        <w:ind w:firstLine="1155"/>
        <w:jc w:val="both"/>
        <w:textAlignment w:val="center"/>
        <w:divId w:val="134933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Оземлените лица със земеделски земи от държавния поземлен фонд или от общинския поземлен фонд чрез прехвърляне право на собственост или чрез отдаване под наем могат да изплатят изцяло стойността на земята в срок до 31 декември 2009 г. </w:t>
      </w:r>
    </w:p>
    <w:p w:rsidR="00000000" w:rsidRDefault="00227075">
      <w:pPr>
        <w:spacing w:after="0" w:line="240" w:lineRule="auto"/>
        <w:ind w:firstLine="1155"/>
        <w:jc w:val="both"/>
        <w:textAlignment w:val="center"/>
        <w:divId w:val="1455364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w:t>
      </w:r>
      <w:r>
        <w:rPr>
          <w:rFonts w:ascii="Times New Roman" w:eastAsia="Times New Roman" w:hAnsi="Times New Roman" w:cs="Times New Roman"/>
          <w:color w:val="000000"/>
          <w:sz w:val="24"/>
          <w:szCs w:val="24"/>
        </w:rPr>
        <w:t>(1) Неприключените преписки по чл. 27, ал. 6 ЗСПЗЗ, за които към момента на влизането в сила на постановлението министърът на земеделието и храните не е издал заповед за прехвърляне правото на собственост върху застроените и прилежащите площи, се довършват</w:t>
      </w:r>
      <w:r>
        <w:rPr>
          <w:rFonts w:ascii="Times New Roman" w:eastAsia="Times New Roman" w:hAnsi="Times New Roman" w:cs="Times New Roman"/>
          <w:color w:val="000000"/>
          <w:sz w:val="24"/>
          <w:szCs w:val="24"/>
        </w:rPr>
        <w:t xml:space="preserve"> при условията и по реда на постановлението.</w:t>
      </w:r>
    </w:p>
    <w:p w:rsidR="00000000" w:rsidRDefault="00227075">
      <w:pPr>
        <w:spacing w:after="0" w:line="240" w:lineRule="auto"/>
        <w:ind w:firstLine="1155"/>
        <w:jc w:val="both"/>
        <w:textAlignment w:val="center"/>
        <w:divId w:val="346911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Вписването на актовете за държавна собственост, които са били издадени за земите по чл. 27, ал. 6 и 8 ЗСПЗЗ до 15 февруари 2009 г., се извършва от областния управител.</w:t>
      </w:r>
    </w:p>
    <w:p w:rsidR="00000000" w:rsidRDefault="00227075">
      <w:pPr>
        <w:spacing w:after="0" w:line="240" w:lineRule="auto"/>
        <w:ind w:firstLine="1155"/>
        <w:jc w:val="both"/>
        <w:textAlignment w:val="center"/>
        <w:divId w:val="1172178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Поправката на явна фактическа грешк</w:t>
      </w:r>
      <w:r>
        <w:rPr>
          <w:rFonts w:ascii="Times New Roman" w:eastAsia="Times New Roman" w:hAnsi="Times New Roman" w:cs="Times New Roman"/>
          <w:color w:val="000000"/>
          <w:sz w:val="24"/>
          <w:szCs w:val="24"/>
        </w:rPr>
        <w:t xml:space="preserve">а или промяна на акт за частна държавна собственост за имотите по ал. 2, както и отписването им от </w:t>
      </w:r>
      <w:r>
        <w:rPr>
          <w:rFonts w:ascii="Times New Roman" w:eastAsia="Times New Roman" w:hAnsi="Times New Roman" w:cs="Times New Roman"/>
          <w:color w:val="000000"/>
          <w:sz w:val="24"/>
          <w:szCs w:val="24"/>
        </w:rPr>
        <w:lastRenderedPageBreak/>
        <w:t>актовите книги се извършват от областния управител по реда на Закона за държавната собственост и правилника за прилагането му.</w:t>
      </w:r>
    </w:p>
    <w:p w:rsidR="00000000" w:rsidRDefault="00227075">
      <w:pPr>
        <w:spacing w:after="150" w:line="240" w:lineRule="auto"/>
        <w:ind w:firstLine="1155"/>
        <w:jc w:val="both"/>
        <w:textAlignment w:val="center"/>
        <w:divId w:val="1100219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w:t>
      </w:r>
      <w:r>
        <w:rPr>
          <w:rFonts w:ascii="Times New Roman" w:eastAsia="Times New Roman" w:hAnsi="Times New Roman" w:cs="Times New Roman"/>
          <w:color w:val="000000"/>
          <w:sz w:val="24"/>
          <w:szCs w:val="24"/>
        </w:rPr>
        <w:t xml:space="preserve">. . . . . . . . . . . . . . . . . . . . </w:t>
      </w:r>
    </w:p>
    <w:p w:rsidR="00000000" w:rsidRDefault="00227075">
      <w:pPr>
        <w:spacing w:after="0" w:line="240" w:lineRule="auto"/>
        <w:ind w:firstLine="1155"/>
        <w:jc w:val="both"/>
        <w:textAlignment w:val="center"/>
        <w:divId w:val="2133590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Навсякъде в правилника и в другите нормативни актове на Министерския съвет по това постановление:</w:t>
      </w:r>
    </w:p>
    <w:p w:rsidR="00000000" w:rsidRDefault="00227075">
      <w:pPr>
        <w:spacing w:after="0" w:line="240" w:lineRule="auto"/>
        <w:ind w:firstLine="1155"/>
        <w:jc w:val="both"/>
        <w:textAlignment w:val="center"/>
        <w:divId w:val="642924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w:t>
      </w:r>
      <w:r>
        <w:rPr>
          <w:rFonts w:ascii="Times New Roman" w:eastAsia="Times New Roman" w:hAnsi="Times New Roman" w:cs="Times New Roman"/>
          <w:color w:val="000000"/>
          <w:sz w:val="24"/>
          <w:szCs w:val="24"/>
        </w:rPr>
        <w:t>", "общински служби по земеделие" и "общинските служби по земеделие".</w:t>
      </w:r>
    </w:p>
    <w:p w:rsidR="00000000" w:rsidRDefault="00227075">
      <w:pPr>
        <w:spacing w:after="150" w:line="240" w:lineRule="auto"/>
        <w:ind w:firstLine="1155"/>
        <w:jc w:val="both"/>
        <w:textAlignment w:val="center"/>
        <w:divId w:val="10030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w:t>
      </w:r>
      <w:r>
        <w:rPr>
          <w:rFonts w:ascii="Times New Roman" w:eastAsia="Times New Roman" w:hAnsi="Times New Roman" w:cs="Times New Roman"/>
          <w:color w:val="000000"/>
          <w:sz w:val="24"/>
          <w:szCs w:val="24"/>
        </w:rPr>
        <w:t xml:space="preserve">етно с "областна дирекция "Земеделие", "областната дирекция "Земеделие", "областни дирекции "Земеделие" и "областните дирекции "Земеделие". </w:t>
      </w:r>
    </w:p>
    <w:p w:rsidR="00000000" w:rsidRDefault="00227075">
      <w:pPr>
        <w:spacing w:after="0" w:line="240" w:lineRule="auto"/>
        <w:ind w:firstLine="1155"/>
        <w:jc w:val="both"/>
        <w:textAlignment w:val="center"/>
        <w:divId w:val="197186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Параграф 22 влиза в сила от деня на обнародване на постановлението в "Държавен вестник", с изключение на ал. </w:t>
      </w:r>
      <w:r>
        <w:rPr>
          <w:rFonts w:ascii="Times New Roman" w:eastAsia="Times New Roman" w:hAnsi="Times New Roman" w:cs="Times New Roman"/>
          <w:color w:val="000000"/>
          <w:sz w:val="24"/>
          <w:szCs w:val="24"/>
        </w:rPr>
        <w:t>5, която се прилага след приключването на стопанската 2009 г.</w:t>
      </w:r>
    </w:p>
    <w:p w:rsidR="00000000" w:rsidRDefault="00227075">
      <w:pPr>
        <w:spacing w:after="150" w:line="240" w:lineRule="auto"/>
        <w:ind w:firstLine="1155"/>
        <w:jc w:val="both"/>
        <w:textAlignment w:val="center"/>
        <w:divId w:val="398945157"/>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3390949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ПОСТАНОВЛЕНИЕ № 100 ОТ 21 МАЙ 2010 Г. ЗА ИЗМЕНЕНИЕ НА ПОСТАНОВЛЕНИЕ № 188 НА МИНИСТЕРСКИЯ СЪВЕТ ОТ 2009 Г. ЗА ИЗМЕНЕНИЕ И ДОПЪЛНЕНИЕ НА ПРАВИЛНИКА ЗА ПРИЛАГАНЕ НА ЗАКОНА ЗА СОБСТВЕНОСТТА И ПОЛЗВАНЕТО НА ЗЕМЕДЕЛСКИТЕ ЗЕМИ, ПРИЕТ С ПОСТАНОВЛЕНИЕ № 74 НА </w:t>
      </w:r>
      <w:r>
        <w:rPr>
          <w:rFonts w:ascii="Times New Roman" w:hAnsi="Times New Roman" w:cs="Times New Roman"/>
          <w:b/>
          <w:bCs/>
          <w:color w:val="000000"/>
          <w:sz w:val="26"/>
          <w:szCs w:val="26"/>
        </w:rPr>
        <w:t>МИНИСТЕРСКИЯ СЪВЕТ ОТ 1991 Г.</w:t>
      </w:r>
    </w:p>
    <w:p w:rsidR="00000000" w:rsidRDefault="00227075">
      <w:pPr>
        <w:spacing w:after="0" w:line="240" w:lineRule="auto"/>
        <w:ind w:firstLine="1155"/>
        <w:jc w:val="both"/>
        <w:textAlignment w:val="center"/>
        <w:divId w:val="384913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2010 Г., В СИЛА ОТ 01.06.2010 Г.)</w:t>
      </w:r>
    </w:p>
    <w:p w:rsidR="00000000" w:rsidRDefault="00227075">
      <w:pPr>
        <w:spacing w:after="0" w:line="240" w:lineRule="auto"/>
        <w:ind w:firstLine="1155"/>
        <w:jc w:val="both"/>
        <w:textAlignment w:val="center"/>
        <w:divId w:val="1694725668"/>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417948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227075">
      <w:pPr>
        <w:spacing w:after="150" w:line="240" w:lineRule="auto"/>
        <w:ind w:firstLine="1155"/>
        <w:jc w:val="both"/>
        <w:textAlignment w:val="center"/>
        <w:divId w:val="1694725668"/>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6428039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139 ОТ 13 МАЙ 2011 Г. ЗА И</w:t>
      </w:r>
      <w:r>
        <w:rPr>
          <w:rFonts w:ascii="Times New Roman" w:hAnsi="Times New Roman" w:cs="Times New Roman"/>
          <w:b/>
          <w:bCs/>
          <w:color w:val="000000"/>
          <w:sz w:val="26"/>
          <w:szCs w:val="26"/>
        </w:rPr>
        <w:t>ЗМЕНЕНИЕ И ДОПЪЛНЕНИЕ НА ПРАВИЛНИКА ЗА ПРИЛАГАНЕ НА ЗАКОНА ЗА СОБСТВЕНОСТТА И ПОЛЗУВАНЕТО НА ЗЕМЕДЕЛСКИТЕ ЗЕМИ, ПРИЕТ С ПОСТАНОВЛЕНИЕ № 74 НА МИНИСТЕРСКИЯ СЪВЕТ ОТ 1991 Г.</w:t>
      </w:r>
    </w:p>
    <w:p w:rsidR="00000000" w:rsidRDefault="00227075">
      <w:pPr>
        <w:spacing w:after="0" w:line="240" w:lineRule="auto"/>
        <w:ind w:firstLine="1155"/>
        <w:jc w:val="both"/>
        <w:textAlignment w:val="center"/>
        <w:divId w:val="137438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2011 Г.)</w:t>
      </w:r>
    </w:p>
    <w:p w:rsidR="00000000" w:rsidRDefault="00227075">
      <w:pPr>
        <w:spacing w:after="0" w:line="240" w:lineRule="auto"/>
        <w:ind w:firstLine="1155"/>
        <w:jc w:val="both"/>
        <w:textAlignment w:val="center"/>
        <w:divId w:val="775247657"/>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893735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В случаите, когато към 16 август 2010 г. (да</w:t>
      </w:r>
      <w:r>
        <w:rPr>
          <w:rFonts w:ascii="Times New Roman" w:eastAsia="Times New Roman" w:hAnsi="Times New Roman" w:cs="Times New Roman"/>
          <w:color w:val="000000"/>
          <w:sz w:val="24"/>
          <w:szCs w:val="24"/>
        </w:rPr>
        <w:t xml:space="preserve">тата на влизане в сила на ЗИДЗСПЗЗ - ДВ, бр. 62 от 2010 г.) общинската служба по земеделие или заинтересуваните лица са направили мотивирано предложение по реда на чл. 10б ЗСПЗЗ пред общинския съвет за определяне на вида, размера и </w:t>
      </w:r>
      <w:r>
        <w:rPr>
          <w:rFonts w:ascii="Times New Roman" w:eastAsia="Times New Roman" w:hAnsi="Times New Roman" w:cs="Times New Roman"/>
          <w:color w:val="000000"/>
          <w:sz w:val="24"/>
          <w:szCs w:val="24"/>
        </w:rPr>
        <w:lastRenderedPageBreak/>
        <w:t>местонахождението на зем</w:t>
      </w:r>
      <w:r>
        <w:rPr>
          <w:rFonts w:ascii="Times New Roman" w:eastAsia="Times New Roman" w:hAnsi="Times New Roman" w:cs="Times New Roman"/>
          <w:color w:val="000000"/>
          <w:sz w:val="24"/>
          <w:szCs w:val="24"/>
        </w:rPr>
        <w:t xml:space="preserve">ите от общинския поземлен фонд за обезщетяване, включително в случаите по чл. 10в, ал. 1, т. 2 и 3 и ал. 2 и 4, обезщетяването се извършва по досегашния ред със земи от общинския поземлен фонд. </w:t>
      </w:r>
    </w:p>
    <w:p w:rsidR="00000000" w:rsidRDefault="00227075">
      <w:pPr>
        <w:spacing w:after="150" w:line="240" w:lineRule="auto"/>
        <w:ind w:firstLine="1155"/>
        <w:jc w:val="both"/>
        <w:textAlignment w:val="center"/>
        <w:divId w:val="142996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Лицата по § 24, ал. 1 от преходните и заключителните ра</w:t>
      </w:r>
      <w:r>
        <w:rPr>
          <w:rFonts w:ascii="Times New Roman" w:eastAsia="Times New Roman" w:hAnsi="Times New Roman" w:cs="Times New Roman"/>
          <w:color w:val="000000"/>
          <w:sz w:val="24"/>
          <w:szCs w:val="24"/>
        </w:rPr>
        <w:t xml:space="preserve">зпоредби на ЗИДЗСПЗЗ (ДВ, бр. 62 от 2010 г.) не дължат такси за вписването в регистъра по чл. 15 от Закона за независимите оценители. </w:t>
      </w:r>
    </w:p>
    <w:p w:rsidR="00000000" w:rsidRDefault="00227075">
      <w:pPr>
        <w:spacing w:after="150" w:line="240" w:lineRule="auto"/>
        <w:ind w:firstLine="1155"/>
        <w:jc w:val="both"/>
        <w:textAlignment w:val="center"/>
        <w:divId w:val="1464889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 Недовършените производства по чл. 56з се довършват по досегашния ред. </w:t>
      </w:r>
    </w:p>
    <w:p w:rsidR="00000000" w:rsidRDefault="00227075">
      <w:pPr>
        <w:spacing w:after="0" w:line="240" w:lineRule="auto"/>
        <w:ind w:firstLine="1155"/>
        <w:jc w:val="both"/>
        <w:textAlignment w:val="center"/>
        <w:divId w:val="95834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В случаите, когато решенията за призна</w:t>
      </w:r>
      <w:r>
        <w:rPr>
          <w:rFonts w:ascii="Times New Roman" w:eastAsia="Times New Roman" w:hAnsi="Times New Roman" w:cs="Times New Roman"/>
          <w:color w:val="000000"/>
          <w:sz w:val="24"/>
          <w:szCs w:val="24"/>
        </w:rPr>
        <w:t>ване правото на оземляване на безимотни и малоимотни граждани са постановени преди 31 декември 2009 г., преписките се приключват по досегашния ред.</w:t>
      </w:r>
    </w:p>
    <w:p w:rsidR="00000000" w:rsidRDefault="00227075">
      <w:pPr>
        <w:spacing w:after="150" w:line="240" w:lineRule="auto"/>
        <w:ind w:firstLine="1155"/>
        <w:jc w:val="both"/>
        <w:textAlignment w:val="center"/>
        <w:divId w:val="731273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227075">
      <w:pPr>
        <w:spacing w:after="0" w:line="240" w:lineRule="auto"/>
        <w:ind w:firstLine="1155"/>
        <w:jc w:val="both"/>
        <w:textAlignment w:val="center"/>
        <w:divId w:val="939146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55. (1) Недовършените производства </w:t>
      </w:r>
      <w:r>
        <w:rPr>
          <w:rFonts w:ascii="Times New Roman" w:eastAsia="Times New Roman" w:hAnsi="Times New Roman" w:cs="Times New Roman"/>
          <w:color w:val="000000"/>
          <w:sz w:val="24"/>
          <w:szCs w:val="24"/>
        </w:rPr>
        <w:t>по чл. 59б от Правилника за прилагане на Закона за опазване на земеделските земи се довършват по реда на постановлението.</w:t>
      </w:r>
    </w:p>
    <w:p w:rsidR="00000000" w:rsidRDefault="00227075">
      <w:pPr>
        <w:spacing w:after="0" w:line="240" w:lineRule="auto"/>
        <w:ind w:firstLine="1155"/>
        <w:jc w:val="both"/>
        <w:textAlignment w:val="center"/>
        <w:divId w:val="530338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срокът на разрешението за временно ползване на земеделска земя не е изтекъл към момента на влизане в сила на по</w:t>
      </w:r>
      <w:r>
        <w:rPr>
          <w:rFonts w:ascii="Times New Roman" w:eastAsia="Times New Roman" w:hAnsi="Times New Roman" w:cs="Times New Roman"/>
          <w:color w:val="000000"/>
          <w:sz w:val="24"/>
          <w:szCs w:val="24"/>
        </w:rPr>
        <w:t>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000000" w:rsidRDefault="00227075">
      <w:pPr>
        <w:spacing w:after="150" w:line="240" w:lineRule="auto"/>
        <w:ind w:firstLine="1155"/>
        <w:jc w:val="both"/>
        <w:textAlignment w:val="center"/>
        <w:divId w:val="770395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към датата на влизане в сила на постановлението срокът на разрешението за вре</w:t>
      </w:r>
      <w:r>
        <w:rPr>
          <w:rFonts w:ascii="Times New Roman" w:eastAsia="Times New Roman" w:hAnsi="Times New Roman" w:cs="Times New Roman"/>
          <w:color w:val="000000"/>
          <w:sz w:val="24"/>
          <w:szCs w:val="24"/>
        </w:rPr>
        <w:t>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w:t>
      </w:r>
    </w:p>
    <w:p w:rsidR="00000000" w:rsidRDefault="00227075">
      <w:pPr>
        <w:spacing w:after="150" w:line="240" w:lineRule="auto"/>
        <w:ind w:firstLine="1155"/>
        <w:jc w:val="both"/>
        <w:textAlignment w:val="center"/>
        <w:divId w:val="1708598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По започналите и незавършили към влизането в сила на постановлението про</w:t>
      </w:r>
      <w:r>
        <w:rPr>
          <w:rFonts w:ascii="Times New Roman" w:eastAsia="Times New Roman" w:hAnsi="Times New Roman" w:cs="Times New Roman"/>
          <w:color w:val="000000"/>
          <w:sz w:val="24"/>
          <w:szCs w:val="24"/>
        </w:rPr>
        <w:t>изводства такси се заплащат в размерите, определени с Тарифата за таксите, събирани от органите по поземлена собственост, приета с Постановление № 286 на Министерския съвет от 1997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57 от 1997 г.; изм. и доп., бр. 20 от 1998 г., бр. 3 от 1</w:t>
      </w:r>
      <w:r>
        <w:rPr>
          <w:rFonts w:ascii="Times New Roman" w:eastAsia="Times New Roman" w:hAnsi="Times New Roman" w:cs="Times New Roman"/>
          <w:color w:val="000000"/>
          <w:sz w:val="24"/>
          <w:szCs w:val="24"/>
        </w:rPr>
        <w:t>999 г., бр. 28 от 2000 г., бр. 42 и 99 от 2001 г., бр. 96 от 2002 г., бр. 31 и 81 от 2003 г., бр. 34 от 2005 г., бр. 45 от 2008 г. и бр. 62 от 2009 г.).</w:t>
      </w:r>
    </w:p>
    <w:p w:rsidR="00000000" w:rsidRDefault="00227075">
      <w:pPr>
        <w:spacing w:before="100" w:beforeAutospacing="1" w:after="100" w:afterAutospacing="1" w:line="240" w:lineRule="auto"/>
        <w:jc w:val="center"/>
        <w:textAlignment w:val="center"/>
        <w:divId w:val="19527423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 ЗА ИЗМЕНЕНИЕ И ДОПЪЛНЕНИЕ НА АДМИНИСТРАТИВНОПРОЦЕСУАЛНИЯ К</w:t>
      </w:r>
      <w:r>
        <w:rPr>
          <w:rFonts w:ascii="Times New Roman" w:hAnsi="Times New Roman" w:cs="Times New Roman"/>
          <w:b/>
          <w:bCs/>
          <w:color w:val="000000"/>
          <w:sz w:val="26"/>
          <w:szCs w:val="26"/>
        </w:rPr>
        <w:t>ОДЕКС</w:t>
      </w:r>
    </w:p>
    <w:p w:rsidR="00000000" w:rsidRDefault="00227075">
      <w:pPr>
        <w:spacing w:after="0" w:line="240" w:lineRule="auto"/>
        <w:ind w:firstLine="1155"/>
        <w:jc w:val="both"/>
        <w:textAlignment w:val="center"/>
        <w:divId w:val="34041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2011 Г.)</w:t>
      </w:r>
    </w:p>
    <w:p w:rsidR="00000000" w:rsidRDefault="00227075">
      <w:pPr>
        <w:spacing w:after="0" w:line="240" w:lineRule="auto"/>
        <w:ind w:firstLine="1155"/>
        <w:jc w:val="both"/>
        <w:textAlignment w:val="center"/>
        <w:divId w:val="2004694415"/>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925185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(1) Индивидуалните административни актове по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и правилника за прилагането му и отказите за издаването им, с изключение на тези, издадени от министъра на</w:t>
      </w:r>
      <w:r>
        <w:rPr>
          <w:rFonts w:ascii="Times New Roman" w:eastAsia="Times New Roman" w:hAnsi="Times New Roman" w:cs="Times New Roman"/>
          <w:color w:val="000000"/>
          <w:sz w:val="24"/>
          <w:szCs w:val="24"/>
        </w:rPr>
        <w:t xml:space="preserve"> земеделието и храните, могат да се обжалват пред районния съд по местонахождение на имота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Постановените по този ред актове на районния съд подлежат на касационно обжалване пред административния съд по реда на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който разглежда жалбата в състав от трима съдии.</w:t>
      </w:r>
    </w:p>
    <w:p w:rsidR="00000000" w:rsidRDefault="00227075">
      <w:pPr>
        <w:spacing w:after="0" w:line="240" w:lineRule="auto"/>
        <w:ind w:firstLine="1155"/>
        <w:jc w:val="both"/>
        <w:textAlignment w:val="center"/>
        <w:divId w:val="705981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Образуваните дела до влизане в сила на този закон пред административните съдилища и Върховния административен съд се довършват по досегашния ред.</w:t>
      </w:r>
    </w:p>
    <w:p w:rsidR="00000000" w:rsidRDefault="00227075">
      <w:pPr>
        <w:spacing w:after="150" w:line="240" w:lineRule="auto"/>
        <w:ind w:firstLine="1155"/>
        <w:jc w:val="both"/>
        <w:textAlignment w:val="center"/>
        <w:divId w:val="2004694415"/>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0332688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127 ОТ 25 ЮНИ 2012 Г. ЗА ИЗМЕНЕНИЕ И ДОПЪЛНЕНИЕ НА ПРАВИЛНИКА ЗА ПРИЛАГАНЕ НА ЗАКОНА ЗА СОБСТВЕНОСТТА И ПОЛЗВАНЕТО НА ЗЕМЕДЕЛСКИТЕ ЗЕМИ</w:t>
      </w:r>
    </w:p>
    <w:p w:rsidR="00000000" w:rsidRDefault="00227075">
      <w:pPr>
        <w:spacing w:after="0" w:line="240" w:lineRule="auto"/>
        <w:ind w:firstLine="1155"/>
        <w:jc w:val="both"/>
        <w:textAlignment w:val="center"/>
        <w:divId w:val="1398742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2012 Г., В СИЛА ОТ 03.07.2012 Г.)</w:t>
      </w:r>
    </w:p>
    <w:p w:rsidR="00000000" w:rsidRDefault="00227075">
      <w:pPr>
        <w:spacing w:after="0" w:line="240" w:lineRule="auto"/>
        <w:ind w:firstLine="1155"/>
        <w:jc w:val="both"/>
        <w:textAlignment w:val="center"/>
        <w:divId w:val="1398213171"/>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155342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w:t>
      </w:r>
      <w:r>
        <w:rPr>
          <w:rFonts w:ascii="Times New Roman" w:eastAsia="Times New Roman" w:hAnsi="Times New Roman" w:cs="Times New Roman"/>
          <w:color w:val="000000"/>
          <w:sz w:val="24"/>
          <w:szCs w:val="24"/>
        </w:rPr>
        <w:t>(1) Недовършените производства по чл. 27, ал. 8 ЗСПЗЗ до влизането в сила на постановлението се довършват по досегашния ред.</w:t>
      </w:r>
    </w:p>
    <w:p w:rsidR="00000000" w:rsidRDefault="00227075">
      <w:pPr>
        <w:spacing w:after="150" w:line="240" w:lineRule="auto"/>
        <w:ind w:firstLine="1155"/>
        <w:jc w:val="both"/>
        <w:textAlignment w:val="center"/>
        <w:divId w:val="136001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Недовършени производства са тези, за които има издадена заповед или изразено съгласие на министъра на земеделието и храните за </w:t>
      </w:r>
      <w:r>
        <w:rPr>
          <w:rFonts w:ascii="Times New Roman" w:eastAsia="Times New Roman" w:hAnsi="Times New Roman" w:cs="Times New Roman"/>
          <w:color w:val="000000"/>
          <w:sz w:val="24"/>
          <w:szCs w:val="24"/>
        </w:rPr>
        <w:t xml:space="preserve">включване на имотите в предмета на търга по реда на чл. 56з, ал. 1 от правилника. </w:t>
      </w:r>
    </w:p>
    <w:p w:rsidR="00000000" w:rsidRDefault="00227075">
      <w:pPr>
        <w:spacing w:after="0" w:line="240" w:lineRule="auto"/>
        <w:ind w:firstLine="1155"/>
        <w:jc w:val="both"/>
        <w:textAlignment w:val="center"/>
        <w:divId w:val="1092703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Постановлението влиза в сила от деня на обнародването му в "Държавен вестник".</w:t>
      </w:r>
    </w:p>
    <w:p w:rsidR="00000000" w:rsidRDefault="00227075">
      <w:pPr>
        <w:spacing w:after="150" w:line="240" w:lineRule="auto"/>
        <w:ind w:firstLine="1155"/>
        <w:jc w:val="both"/>
        <w:textAlignment w:val="center"/>
        <w:divId w:val="1877541380"/>
        <w:rPr>
          <w:rFonts w:ascii="Times New Roman" w:eastAsia="Times New Roman" w:hAnsi="Times New Roman" w:cs="Times New Roman"/>
          <w:color w:val="000000"/>
          <w:sz w:val="24"/>
          <w:szCs w:val="24"/>
        </w:rPr>
      </w:pPr>
    </w:p>
    <w:p w:rsidR="00000000" w:rsidRDefault="00227075">
      <w:pPr>
        <w:spacing w:before="100" w:beforeAutospacing="1" w:after="100" w:afterAutospacing="1" w:line="240" w:lineRule="auto"/>
        <w:jc w:val="center"/>
        <w:textAlignment w:val="center"/>
        <w:divId w:val="15555068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60 ОТ 17 МАРТ 2015 Г. ЗА ИЗМЕНЕ</w:t>
      </w:r>
      <w:r>
        <w:rPr>
          <w:rFonts w:ascii="Times New Roman" w:hAnsi="Times New Roman" w:cs="Times New Roman"/>
          <w:b/>
          <w:bCs/>
          <w:color w:val="000000"/>
          <w:sz w:val="26"/>
          <w:szCs w:val="26"/>
        </w:rPr>
        <w:t xml:space="preserve">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 </w:t>
      </w:r>
    </w:p>
    <w:p w:rsidR="00000000" w:rsidRDefault="00227075">
      <w:pPr>
        <w:spacing w:after="0" w:line="240" w:lineRule="auto"/>
        <w:ind w:firstLine="1155"/>
        <w:jc w:val="both"/>
        <w:textAlignment w:val="center"/>
        <w:divId w:val="1318150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2015 Г., В СИЛА ОТ 20.03.2015 Г.)</w:t>
      </w:r>
    </w:p>
    <w:p w:rsidR="00000000" w:rsidRDefault="00227075">
      <w:pPr>
        <w:spacing w:after="0" w:line="240" w:lineRule="auto"/>
        <w:ind w:firstLine="1155"/>
        <w:jc w:val="both"/>
        <w:textAlignment w:val="center"/>
        <w:divId w:val="1196886810"/>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105561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Сроковете по чл. 45в, ал</w:t>
      </w:r>
      <w:r>
        <w:rPr>
          <w:rFonts w:ascii="Times New Roman" w:eastAsia="Times New Roman" w:hAnsi="Times New Roman" w:cs="Times New Roman"/>
          <w:color w:val="000000"/>
          <w:sz w:val="24"/>
          <w:szCs w:val="24"/>
        </w:rPr>
        <w:t>. 9 се възстановяват от датата на влизане в сила на постановлението.</w:t>
      </w:r>
    </w:p>
    <w:p w:rsidR="00000000" w:rsidRDefault="00227075">
      <w:pPr>
        <w:spacing w:after="150" w:line="240" w:lineRule="auto"/>
        <w:ind w:firstLine="1155"/>
        <w:jc w:val="both"/>
        <w:textAlignment w:val="center"/>
        <w:divId w:val="1932618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Постановлението влиза в сила от деня на обнародването му в "Държавен вестник".</w:t>
      </w:r>
    </w:p>
    <w:p w:rsidR="00000000" w:rsidRDefault="00227075">
      <w:pPr>
        <w:spacing w:before="100" w:beforeAutospacing="1" w:after="100" w:afterAutospacing="1" w:line="240" w:lineRule="auto"/>
        <w:jc w:val="center"/>
        <w:textAlignment w:val="center"/>
        <w:divId w:val="107046709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100 ОТ 25 АПРИЛ 2016 Г. ЗА ИЗМЕНЕНИЕ И ДОПЪЛНЕНИЕ НА ПРАВИ</w:t>
      </w:r>
      <w:r>
        <w:rPr>
          <w:rFonts w:ascii="Times New Roman" w:hAnsi="Times New Roman" w:cs="Times New Roman"/>
          <w:b/>
          <w:bCs/>
          <w:color w:val="000000"/>
          <w:sz w:val="26"/>
          <w:szCs w:val="26"/>
        </w:rPr>
        <w:t>ЛНИКА ЗА ПРИЛАГАНЕ НА ЗАКОНА ЗА СОБСТВЕНОСТТА И ПОЛЗВАНЕТО НА ЗЕМЕДЕЛСКИТЕ ЗЕМИ, ПРИЕТ С ПОСТАНОВЛЕНИЕ № 74 НА МИНИСТЕРСКИЯ СЪВЕТ ОТ 1991 Г.</w:t>
      </w:r>
    </w:p>
    <w:p w:rsidR="00000000" w:rsidRDefault="00227075">
      <w:pPr>
        <w:spacing w:after="0" w:line="240" w:lineRule="auto"/>
        <w:ind w:firstLine="1155"/>
        <w:jc w:val="both"/>
        <w:textAlignment w:val="center"/>
        <w:divId w:val="1812744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2016 Г., В СИЛА ОТ 03.05.2016 Г.)</w:t>
      </w:r>
    </w:p>
    <w:p w:rsidR="00000000" w:rsidRDefault="00227075">
      <w:pPr>
        <w:spacing w:after="0" w:line="240" w:lineRule="auto"/>
        <w:ind w:firstLine="1155"/>
        <w:jc w:val="both"/>
        <w:textAlignment w:val="center"/>
        <w:divId w:val="368993248"/>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2055502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Постановлението влиза в сила от деня на обнародван</w:t>
      </w:r>
      <w:r>
        <w:rPr>
          <w:rFonts w:ascii="Times New Roman" w:eastAsia="Times New Roman" w:hAnsi="Times New Roman" w:cs="Times New Roman"/>
          <w:color w:val="000000"/>
          <w:sz w:val="24"/>
          <w:szCs w:val="24"/>
        </w:rPr>
        <w:t>ето му в "Държавен вестник".</w:t>
      </w:r>
    </w:p>
    <w:p w:rsidR="00000000" w:rsidRDefault="00227075">
      <w:pPr>
        <w:spacing w:before="100" w:beforeAutospacing="1" w:after="100" w:afterAutospacing="1" w:line="240" w:lineRule="auto"/>
        <w:jc w:val="center"/>
        <w:textAlignment w:val="center"/>
        <w:divId w:val="71316503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Допълнителни разпоредби</w:t>
      </w:r>
      <w:r>
        <w:rPr>
          <w:rFonts w:ascii="Times New Roman" w:hAnsi="Times New Roman" w:cs="Times New Roman"/>
          <w:b/>
          <w:bCs/>
          <w:color w:val="000000"/>
          <w:sz w:val="24"/>
          <w:szCs w:val="24"/>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w:t>
      </w:r>
      <w:r>
        <w:rPr>
          <w:rFonts w:ascii="Times New Roman" w:hAnsi="Times New Roman" w:cs="Times New Roman"/>
          <w:b/>
          <w:bCs/>
          <w:color w:val="000000"/>
          <w:sz w:val="24"/>
          <w:szCs w:val="24"/>
        </w:rPr>
        <w:t>ИЯ СЪВЕТ ОТ 1991 Г.</w:t>
      </w:r>
    </w:p>
    <w:p w:rsidR="00000000" w:rsidRDefault="00227075">
      <w:pPr>
        <w:spacing w:after="0" w:line="240" w:lineRule="auto"/>
        <w:ind w:firstLine="1155"/>
        <w:jc w:val="both"/>
        <w:textAlignment w:val="center"/>
        <w:divId w:val="1290890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2017 Г., В СИЛА ОТ 03.10.2017 Г.)</w:t>
      </w:r>
    </w:p>
    <w:p w:rsidR="00000000" w:rsidRDefault="00227075">
      <w:pPr>
        <w:spacing w:after="0" w:line="240" w:lineRule="auto"/>
        <w:ind w:firstLine="1155"/>
        <w:jc w:val="both"/>
        <w:textAlignment w:val="center"/>
        <w:divId w:val="2014139641"/>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706880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w:t>
      </w:r>
      <w:r>
        <w:rPr>
          <w:rFonts w:ascii="Times New Roman" w:eastAsia="Times New Roman" w:hAnsi="Times New Roman" w:cs="Times New Roman"/>
          <w:color w:val="000000"/>
          <w:sz w:val="24"/>
          <w:szCs w:val="24"/>
        </w:rPr>
        <w:t>елието и храните" се заменят съответно 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000000" w:rsidRDefault="00227075">
      <w:pPr>
        <w:spacing w:before="100" w:beforeAutospacing="1" w:after="100" w:afterAutospacing="1" w:line="240" w:lineRule="auto"/>
        <w:jc w:val="center"/>
        <w:textAlignment w:val="center"/>
        <w:divId w:val="18976188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w:t>
      </w:r>
      <w:r>
        <w:rPr>
          <w:rFonts w:ascii="Times New Roman" w:hAnsi="Times New Roman" w:cs="Times New Roman"/>
          <w:b/>
          <w:bCs/>
          <w:color w:val="000000"/>
          <w:sz w:val="26"/>
          <w:szCs w:val="26"/>
        </w:rPr>
        <w:t xml:space="preserve"> разпоредби</w:t>
      </w:r>
      <w:r>
        <w:rPr>
          <w:rFonts w:ascii="Times New Roman" w:hAnsi="Times New Roman" w:cs="Times New Roman"/>
          <w:b/>
          <w:bCs/>
          <w:color w:val="000000"/>
          <w:sz w:val="26"/>
          <w:szCs w:val="26"/>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000000" w:rsidRDefault="00227075">
      <w:pPr>
        <w:spacing w:after="0" w:line="240" w:lineRule="auto"/>
        <w:ind w:firstLine="1155"/>
        <w:jc w:val="both"/>
        <w:textAlignment w:val="center"/>
        <w:divId w:val="160598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w:t>
      </w:r>
      <w:r>
        <w:rPr>
          <w:rFonts w:ascii="Times New Roman" w:eastAsia="Times New Roman" w:hAnsi="Times New Roman" w:cs="Times New Roman"/>
          <w:color w:val="000000"/>
          <w:sz w:val="24"/>
          <w:szCs w:val="24"/>
        </w:rPr>
        <w:t>Т 2017 Г., В СИЛА ОТ 03.10.2017 Г.)</w:t>
      </w:r>
    </w:p>
    <w:p w:rsidR="00000000" w:rsidRDefault="00227075">
      <w:pPr>
        <w:spacing w:after="0" w:line="240" w:lineRule="auto"/>
        <w:ind w:firstLine="1155"/>
        <w:jc w:val="both"/>
        <w:textAlignment w:val="center"/>
        <w:divId w:val="1160198129"/>
        <w:rPr>
          <w:rFonts w:ascii="Times New Roman" w:eastAsia="Times New Roman" w:hAnsi="Times New Roman" w:cs="Times New Roman"/>
          <w:color w:val="000000"/>
          <w:sz w:val="24"/>
          <w:szCs w:val="24"/>
        </w:rPr>
      </w:pPr>
    </w:p>
    <w:p w:rsidR="00000000" w:rsidRDefault="00227075">
      <w:pPr>
        <w:spacing w:after="0" w:line="240" w:lineRule="auto"/>
        <w:ind w:firstLine="1155"/>
        <w:jc w:val="both"/>
        <w:textAlignment w:val="center"/>
        <w:divId w:val="641228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Преписките по чл. 27, ал. 6 ЗСПЗЗ, постъпили в Министерството на земеделието, храните и горите до оправомощаване на директорите на областните дирекции за провеждане на процедурата, се довършват по досегашния ред.</w:t>
      </w:r>
    </w:p>
    <w:p w:rsidR="00000000" w:rsidRDefault="00227075">
      <w:pPr>
        <w:spacing w:after="150" w:line="240" w:lineRule="auto"/>
        <w:ind w:firstLine="1155"/>
        <w:jc w:val="both"/>
        <w:textAlignment w:val="center"/>
        <w:divId w:val="185460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27075">
      <w:pPr>
        <w:spacing w:after="0" w:line="240" w:lineRule="auto"/>
        <w:ind w:firstLine="1155"/>
        <w:jc w:val="both"/>
        <w:textAlignment w:val="center"/>
        <w:divId w:val="55308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В 2-месечен срок от влизането в сила на постановлението министърът на земеделието, храните и горите или оправомощено от него длъжностно лице одобрява образците на документи съобра</w:t>
      </w:r>
      <w:r>
        <w:rPr>
          <w:rFonts w:ascii="Times New Roman" w:eastAsia="Times New Roman" w:hAnsi="Times New Roman" w:cs="Times New Roman"/>
          <w:color w:val="000000"/>
          <w:sz w:val="24"/>
          <w:szCs w:val="24"/>
        </w:rPr>
        <w:t>зно компетенциите си по Правилника за прилагане на Закона за собствеността и ползването на земеделските земи, Правилника за прилагане на Закона за лова и опазване на дивеча и Правилника за прилагане на Закона за опазване на земеделските земи и ги публикува</w:t>
      </w:r>
      <w:r>
        <w:rPr>
          <w:rFonts w:ascii="Times New Roman" w:eastAsia="Times New Roman" w:hAnsi="Times New Roman" w:cs="Times New Roman"/>
          <w:color w:val="000000"/>
          <w:sz w:val="24"/>
          <w:szCs w:val="24"/>
        </w:rPr>
        <w:t xml:space="preserve"> на интернет страниците на Министерството на земеделието, храните и горите и на областните дирекции "Земеделие".</w:t>
      </w:r>
    </w:p>
    <w:p w:rsidR="00000000" w:rsidRDefault="00227075">
      <w:pPr>
        <w:spacing w:after="150" w:line="240" w:lineRule="auto"/>
        <w:ind w:firstLine="1155"/>
        <w:jc w:val="both"/>
        <w:textAlignment w:val="center"/>
        <w:divId w:val="7447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227075">
      <w:pPr>
        <w:spacing w:after="150" w:line="240" w:lineRule="auto"/>
        <w:ind w:firstLine="1155"/>
        <w:jc w:val="both"/>
        <w:textAlignment w:val="center"/>
        <w:divId w:val="646595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 Постановлението влиза в сила от деня на обнародването му в "Държавен вестник".</w:t>
      </w:r>
    </w:p>
    <w:p w:rsidR="00000000" w:rsidRDefault="00227075">
      <w:pPr>
        <w:spacing w:before="100" w:beforeAutospacing="1" w:after="100" w:afterAutospacing="1" w:line="240" w:lineRule="auto"/>
        <w:jc w:val="center"/>
        <w:textAlignment w:val="center"/>
        <w:divId w:val="192880248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337 ОТ 17 ДЕКЕМВРИ 2019 Г. ЗА ИЗМЕНЕНИЕ И ДОПЪЛНЕНИЕ НА ПРАВИЛНИКА ЗА ПРИЛАГАНЕ НА ЗАКОНА ЗА СОБСТВЕНОСТТА И ПОЛЗВАНЕТ</w:t>
      </w:r>
      <w:r>
        <w:rPr>
          <w:rFonts w:ascii="Times New Roman" w:hAnsi="Times New Roman" w:cs="Times New Roman"/>
          <w:b/>
          <w:bCs/>
          <w:color w:val="000000"/>
          <w:sz w:val="26"/>
          <w:szCs w:val="26"/>
        </w:rPr>
        <w:t>О НА ЗЕМЕДЕЛСКИТЕ ЗЕМИ, ПРИЕТ С ПОСТАНОВЛЕНИЕ № 74 НА МИНИСТЕРСКИЯ СЪВЕТ ОТ 1991 Г.</w:t>
      </w:r>
    </w:p>
    <w:p w:rsidR="00000000" w:rsidRDefault="00227075">
      <w:pPr>
        <w:spacing w:after="0" w:line="240" w:lineRule="auto"/>
        <w:ind w:firstLine="1155"/>
        <w:jc w:val="both"/>
        <w:textAlignment w:val="center"/>
        <w:divId w:val="1487821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100 ОТ 2019 Г., В СИЛА ОТ 20.12.2019 Г.)</w:t>
      </w:r>
    </w:p>
    <w:p w:rsidR="00000000" w:rsidRDefault="00227075">
      <w:pPr>
        <w:spacing w:after="0" w:line="240" w:lineRule="auto"/>
        <w:ind w:firstLine="1155"/>
        <w:jc w:val="both"/>
        <w:textAlignment w:val="center"/>
        <w:divId w:val="2116175054"/>
        <w:rPr>
          <w:rFonts w:ascii="Times New Roman" w:eastAsia="Times New Roman" w:hAnsi="Times New Roman" w:cs="Times New Roman"/>
          <w:color w:val="000000"/>
          <w:sz w:val="24"/>
          <w:szCs w:val="24"/>
        </w:rPr>
      </w:pPr>
    </w:p>
    <w:p w:rsidR="00000000" w:rsidRDefault="00227075">
      <w:pPr>
        <w:spacing w:after="150" w:line="240" w:lineRule="auto"/>
        <w:ind w:firstLine="1155"/>
        <w:jc w:val="both"/>
        <w:textAlignment w:val="center"/>
        <w:divId w:val="604653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Предложенията за имоти, по които е дадено съгласие по чл. 56з, ал. 3 и чл. 106, ал. 1, но имотите не са об</w:t>
      </w:r>
      <w:r>
        <w:rPr>
          <w:rFonts w:ascii="Times New Roman" w:eastAsia="Times New Roman" w:hAnsi="Times New Roman" w:cs="Times New Roman"/>
          <w:color w:val="000000"/>
          <w:sz w:val="24"/>
          <w:szCs w:val="24"/>
        </w:rPr>
        <w:t>явявани на търг или за тях на проведен търг не са определени купувачи, се внасят повторно в Министерството на земеделието, храните и горите, когато към датата на влизането в сила на това постановление е изминала повече от една година от даването на съгласи</w:t>
      </w:r>
      <w:r>
        <w:rPr>
          <w:rFonts w:ascii="Times New Roman" w:eastAsia="Times New Roman" w:hAnsi="Times New Roman" w:cs="Times New Roman"/>
          <w:color w:val="000000"/>
          <w:sz w:val="24"/>
          <w:szCs w:val="24"/>
        </w:rPr>
        <w:t>ето.</w:t>
      </w:r>
    </w:p>
    <w:p w:rsidR="00000000" w:rsidRDefault="00227075">
      <w:pPr>
        <w:spacing w:after="150" w:line="240" w:lineRule="auto"/>
        <w:ind w:firstLine="1155"/>
        <w:jc w:val="both"/>
        <w:textAlignment w:val="center"/>
        <w:divId w:val="582446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Производствата по чл. 27, ал. 8 и 9 от Закона за собствеността и ползването на земеделските земи, за които до влизането в сила на това постановление има издадени заповеди за откриване на търгове, се довършват по досегашния ред.</w:t>
      </w:r>
    </w:p>
    <w:p w:rsidR="00000000" w:rsidRDefault="00227075">
      <w:pPr>
        <w:spacing w:after="150" w:line="240" w:lineRule="auto"/>
        <w:ind w:firstLine="1155"/>
        <w:jc w:val="both"/>
        <w:textAlignment w:val="center"/>
        <w:divId w:val="20961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Преписките </w:t>
      </w:r>
      <w:r>
        <w:rPr>
          <w:rFonts w:ascii="Times New Roman" w:eastAsia="Times New Roman" w:hAnsi="Times New Roman" w:cs="Times New Roman"/>
          <w:color w:val="000000"/>
          <w:sz w:val="24"/>
          <w:szCs w:val="24"/>
        </w:rPr>
        <w:t>по чл. 27, ал. 6 от Закона за собствеността и ползването на земеделските земи, придружени с документите по чл. 56а, които са постъпили в Министерството на земеделието, храните и горите преди влизането в сила на това постановление, се разглеждат по досегашн</w:t>
      </w:r>
      <w:r>
        <w:rPr>
          <w:rFonts w:ascii="Times New Roman" w:eastAsia="Times New Roman" w:hAnsi="Times New Roman" w:cs="Times New Roman"/>
          <w:color w:val="000000"/>
          <w:sz w:val="24"/>
          <w:szCs w:val="24"/>
        </w:rPr>
        <w:t>ия ред.</w:t>
      </w:r>
    </w:p>
    <w:p w:rsidR="00227075" w:rsidRDefault="00227075">
      <w:pPr>
        <w:ind w:firstLine="1155"/>
        <w:jc w:val="both"/>
        <w:textAlignment w:val="center"/>
        <w:divId w:val="348145404"/>
        <w:rPr>
          <w:rFonts w:eastAsia="Times New Roman"/>
          <w:color w:val="000000"/>
        </w:rPr>
      </w:pPr>
      <w:r>
        <w:rPr>
          <w:rFonts w:ascii="Times New Roman" w:eastAsia="Times New Roman" w:hAnsi="Times New Roman" w:cs="Times New Roman"/>
          <w:color w:val="000000"/>
          <w:sz w:val="24"/>
          <w:szCs w:val="24"/>
        </w:rPr>
        <w:t>§ 20. Постановлението влиза в сила от деня на обнародването му в "Държавен вестник".</w:t>
      </w:r>
    </w:p>
    <w:sectPr w:rsidR="00227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D4"/>
    <w:rsid w:val="00227075"/>
    <w:rsid w:val="00363AD4"/>
    <w:rsid w:val="00CF28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41C50-AED6-4916-8E36-DDEFB3BC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527">
      <w:bodyDiv w:val="1"/>
      <w:marLeft w:val="390"/>
      <w:marRight w:val="390"/>
      <w:marTop w:val="0"/>
      <w:marBottom w:val="0"/>
      <w:divBdr>
        <w:top w:val="none" w:sz="0" w:space="0" w:color="auto"/>
        <w:left w:val="none" w:sz="0" w:space="0" w:color="auto"/>
        <w:bottom w:val="none" w:sz="0" w:space="0" w:color="auto"/>
        <w:right w:val="none" w:sz="0" w:space="0" w:color="auto"/>
      </w:divBdr>
      <w:divsChild>
        <w:div w:id="883062129">
          <w:marLeft w:val="0"/>
          <w:marRight w:val="0"/>
          <w:marTop w:val="0"/>
          <w:marBottom w:val="0"/>
          <w:divBdr>
            <w:top w:val="none" w:sz="0" w:space="0" w:color="auto"/>
            <w:left w:val="none" w:sz="0" w:space="0" w:color="auto"/>
            <w:bottom w:val="none" w:sz="0" w:space="0" w:color="auto"/>
            <w:right w:val="none" w:sz="0" w:space="0" w:color="auto"/>
          </w:divBdr>
        </w:div>
        <w:div w:id="324558163">
          <w:marLeft w:val="0"/>
          <w:marRight w:val="0"/>
          <w:marTop w:val="75"/>
          <w:marBottom w:val="0"/>
          <w:divBdr>
            <w:top w:val="none" w:sz="0" w:space="0" w:color="auto"/>
            <w:left w:val="none" w:sz="0" w:space="0" w:color="auto"/>
            <w:bottom w:val="none" w:sz="0" w:space="0" w:color="auto"/>
            <w:right w:val="none" w:sz="0" w:space="0" w:color="auto"/>
          </w:divBdr>
        </w:div>
        <w:div w:id="1856336602">
          <w:marLeft w:val="0"/>
          <w:marRight w:val="0"/>
          <w:marTop w:val="75"/>
          <w:marBottom w:val="0"/>
          <w:divBdr>
            <w:top w:val="none" w:sz="0" w:space="0" w:color="auto"/>
            <w:left w:val="none" w:sz="0" w:space="0" w:color="auto"/>
            <w:bottom w:val="none" w:sz="0" w:space="0" w:color="auto"/>
            <w:right w:val="none" w:sz="0" w:space="0" w:color="auto"/>
          </w:divBdr>
        </w:div>
        <w:div w:id="926693867">
          <w:marLeft w:val="0"/>
          <w:marRight w:val="0"/>
          <w:marTop w:val="225"/>
          <w:marBottom w:val="0"/>
          <w:divBdr>
            <w:top w:val="none" w:sz="0" w:space="0" w:color="auto"/>
            <w:left w:val="none" w:sz="0" w:space="0" w:color="auto"/>
            <w:bottom w:val="none" w:sz="0" w:space="0" w:color="auto"/>
            <w:right w:val="none" w:sz="0" w:space="0" w:color="auto"/>
          </w:divBdr>
        </w:div>
        <w:div w:id="1866358518">
          <w:marLeft w:val="0"/>
          <w:marRight w:val="0"/>
          <w:marTop w:val="0"/>
          <w:marBottom w:val="120"/>
          <w:divBdr>
            <w:top w:val="none" w:sz="0" w:space="0" w:color="auto"/>
            <w:left w:val="none" w:sz="0" w:space="0" w:color="auto"/>
            <w:bottom w:val="none" w:sz="0" w:space="0" w:color="auto"/>
            <w:right w:val="none" w:sz="0" w:space="0" w:color="auto"/>
          </w:divBdr>
          <w:divsChild>
            <w:div w:id="346366295">
              <w:marLeft w:val="0"/>
              <w:marRight w:val="0"/>
              <w:marTop w:val="0"/>
              <w:marBottom w:val="0"/>
              <w:divBdr>
                <w:top w:val="none" w:sz="0" w:space="0" w:color="auto"/>
                <w:left w:val="none" w:sz="0" w:space="0" w:color="auto"/>
                <w:bottom w:val="none" w:sz="0" w:space="0" w:color="auto"/>
                <w:right w:val="none" w:sz="0" w:space="0" w:color="auto"/>
              </w:divBdr>
            </w:div>
            <w:div w:id="640691205">
              <w:marLeft w:val="0"/>
              <w:marRight w:val="0"/>
              <w:marTop w:val="0"/>
              <w:marBottom w:val="0"/>
              <w:divBdr>
                <w:top w:val="none" w:sz="0" w:space="0" w:color="auto"/>
                <w:left w:val="none" w:sz="0" w:space="0" w:color="auto"/>
                <w:bottom w:val="none" w:sz="0" w:space="0" w:color="auto"/>
                <w:right w:val="none" w:sz="0" w:space="0" w:color="auto"/>
              </w:divBdr>
            </w:div>
            <w:div w:id="1325160719">
              <w:marLeft w:val="0"/>
              <w:marRight w:val="0"/>
              <w:marTop w:val="0"/>
              <w:marBottom w:val="0"/>
              <w:divBdr>
                <w:top w:val="none" w:sz="0" w:space="0" w:color="auto"/>
                <w:left w:val="none" w:sz="0" w:space="0" w:color="auto"/>
                <w:bottom w:val="none" w:sz="0" w:space="0" w:color="auto"/>
                <w:right w:val="none" w:sz="0" w:space="0" w:color="auto"/>
              </w:divBdr>
            </w:div>
            <w:div w:id="736368662">
              <w:marLeft w:val="0"/>
              <w:marRight w:val="0"/>
              <w:marTop w:val="0"/>
              <w:marBottom w:val="0"/>
              <w:divBdr>
                <w:top w:val="none" w:sz="0" w:space="0" w:color="auto"/>
                <w:left w:val="none" w:sz="0" w:space="0" w:color="auto"/>
                <w:bottom w:val="none" w:sz="0" w:space="0" w:color="auto"/>
                <w:right w:val="none" w:sz="0" w:space="0" w:color="auto"/>
              </w:divBdr>
            </w:div>
            <w:div w:id="362290870">
              <w:marLeft w:val="0"/>
              <w:marRight w:val="0"/>
              <w:marTop w:val="0"/>
              <w:marBottom w:val="0"/>
              <w:divBdr>
                <w:top w:val="none" w:sz="0" w:space="0" w:color="auto"/>
                <w:left w:val="none" w:sz="0" w:space="0" w:color="auto"/>
                <w:bottom w:val="none" w:sz="0" w:space="0" w:color="auto"/>
                <w:right w:val="none" w:sz="0" w:space="0" w:color="auto"/>
              </w:divBdr>
            </w:div>
            <w:div w:id="1152719168">
              <w:marLeft w:val="0"/>
              <w:marRight w:val="0"/>
              <w:marTop w:val="0"/>
              <w:marBottom w:val="0"/>
              <w:divBdr>
                <w:top w:val="none" w:sz="0" w:space="0" w:color="auto"/>
                <w:left w:val="none" w:sz="0" w:space="0" w:color="auto"/>
                <w:bottom w:val="none" w:sz="0" w:space="0" w:color="auto"/>
                <w:right w:val="none" w:sz="0" w:space="0" w:color="auto"/>
              </w:divBdr>
            </w:div>
            <w:div w:id="684788433">
              <w:marLeft w:val="0"/>
              <w:marRight w:val="0"/>
              <w:marTop w:val="0"/>
              <w:marBottom w:val="0"/>
              <w:divBdr>
                <w:top w:val="none" w:sz="0" w:space="0" w:color="auto"/>
                <w:left w:val="none" w:sz="0" w:space="0" w:color="auto"/>
                <w:bottom w:val="none" w:sz="0" w:space="0" w:color="auto"/>
                <w:right w:val="none" w:sz="0" w:space="0" w:color="auto"/>
              </w:divBdr>
            </w:div>
          </w:divsChild>
        </w:div>
        <w:div w:id="673798741">
          <w:marLeft w:val="0"/>
          <w:marRight w:val="0"/>
          <w:marTop w:val="0"/>
          <w:marBottom w:val="120"/>
          <w:divBdr>
            <w:top w:val="none" w:sz="0" w:space="0" w:color="auto"/>
            <w:left w:val="none" w:sz="0" w:space="0" w:color="auto"/>
            <w:bottom w:val="none" w:sz="0" w:space="0" w:color="auto"/>
            <w:right w:val="none" w:sz="0" w:space="0" w:color="auto"/>
          </w:divBdr>
          <w:divsChild>
            <w:div w:id="829951939">
              <w:marLeft w:val="0"/>
              <w:marRight w:val="0"/>
              <w:marTop w:val="0"/>
              <w:marBottom w:val="0"/>
              <w:divBdr>
                <w:top w:val="none" w:sz="0" w:space="0" w:color="auto"/>
                <w:left w:val="none" w:sz="0" w:space="0" w:color="auto"/>
                <w:bottom w:val="none" w:sz="0" w:space="0" w:color="auto"/>
                <w:right w:val="none" w:sz="0" w:space="0" w:color="auto"/>
              </w:divBdr>
            </w:div>
          </w:divsChild>
        </w:div>
        <w:div w:id="297955860">
          <w:marLeft w:val="0"/>
          <w:marRight w:val="0"/>
          <w:marTop w:val="0"/>
          <w:marBottom w:val="120"/>
          <w:divBdr>
            <w:top w:val="none" w:sz="0" w:space="0" w:color="auto"/>
            <w:left w:val="none" w:sz="0" w:space="0" w:color="auto"/>
            <w:bottom w:val="none" w:sz="0" w:space="0" w:color="auto"/>
            <w:right w:val="none" w:sz="0" w:space="0" w:color="auto"/>
          </w:divBdr>
          <w:divsChild>
            <w:div w:id="289362386">
              <w:marLeft w:val="0"/>
              <w:marRight w:val="0"/>
              <w:marTop w:val="0"/>
              <w:marBottom w:val="0"/>
              <w:divBdr>
                <w:top w:val="none" w:sz="0" w:space="0" w:color="auto"/>
                <w:left w:val="none" w:sz="0" w:space="0" w:color="auto"/>
                <w:bottom w:val="none" w:sz="0" w:space="0" w:color="auto"/>
                <w:right w:val="none" w:sz="0" w:space="0" w:color="auto"/>
              </w:divBdr>
            </w:div>
          </w:divsChild>
        </w:div>
        <w:div w:id="208230921">
          <w:marLeft w:val="0"/>
          <w:marRight w:val="0"/>
          <w:marTop w:val="0"/>
          <w:marBottom w:val="120"/>
          <w:divBdr>
            <w:top w:val="none" w:sz="0" w:space="0" w:color="auto"/>
            <w:left w:val="none" w:sz="0" w:space="0" w:color="auto"/>
            <w:bottom w:val="none" w:sz="0" w:space="0" w:color="auto"/>
            <w:right w:val="none" w:sz="0" w:space="0" w:color="auto"/>
          </w:divBdr>
          <w:divsChild>
            <w:div w:id="613027227">
              <w:marLeft w:val="0"/>
              <w:marRight w:val="0"/>
              <w:marTop w:val="0"/>
              <w:marBottom w:val="0"/>
              <w:divBdr>
                <w:top w:val="none" w:sz="0" w:space="0" w:color="auto"/>
                <w:left w:val="none" w:sz="0" w:space="0" w:color="auto"/>
                <w:bottom w:val="none" w:sz="0" w:space="0" w:color="auto"/>
                <w:right w:val="none" w:sz="0" w:space="0" w:color="auto"/>
              </w:divBdr>
            </w:div>
          </w:divsChild>
        </w:div>
        <w:div w:id="1781217245">
          <w:marLeft w:val="0"/>
          <w:marRight w:val="0"/>
          <w:marTop w:val="0"/>
          <w:marBottom w:val="120"/>
          <w:divBdr>
            <w:top w:val="none" w:sz="0" w:space="0" w:color="auto"/>
            <w:left w:val="none" w:sz="0" w:space="0" w:color="auto"/>
            <w:bottom w:val="none" w:sz="0" w:space="0" w:color="auto"/>
            <w:right w:val="none" w:sz="0" w:space="0" w:color="auto"/>
          </w:divBdr>
          <w:divsChild>
            <w:div w:id="972441254">
              <w:marLeft w:val="0"/>
              <w:marRight w:val="0"/>
              <w:marTop w:val="0"/>
              <w:marBottom w:val="0"/>
              <w:divBdr>
                <w:top w:val="none" w:sz="0" w:space="0" w:color="auto"/>
                <w:left w:val="none" w:sz="0" w:space="0" w:color="auto"/>
                <w:bottom w:val="none" w:sz="0" w:space="0" w:color="auto"/>
                <w:right w:val="none" w:sz="0" w:space="0" w:color="auto"/>
              </w:divBdr>
            </w:div>
            <w:div w:id="1959483059">
              <w:marLeft w:val="0"/>
              <w:marRight w:val="0"/>
              <w:marTop w:val="0"/>
              <w:marBottom w:val="0"/>
              <w:divBdr>
                <w:top w:val="none" w:sz="0" w:space="0" w:color="auto"/>
                <w:left w:val="none" w:sz="0" w:space="0" w:color="auto"/>
                <w:bottom w:val="none" w:sz="0" w:space="0" w:color="auto"/>
                <w:right w:val="none" w:sz="0" w:space="0" w:color="auto"/>
              </w:divBdr>
            </w:div>
            <w:div w:id="609776176">
              <w:marLeft w:val="0"/>
              <w:marRight w:val="0"/>
              <w:marTop w:val="0"/>
              <w:marBottom w:val="0"/>
              <w:divBdr>
                <w:top w:val="none" w:sz="0" w:space="0" w:color="auto"/>
                <w:left w:val="none" w:sz="0" w:space="0" w:color="auto"/>
                <w:bottom w:val="none" w:sz="0" w:space="0" w:color="auto"/>
                <w:right w:val="none" w:sz="0" w:space="0" w:color="auto"/>
              </w:divBdr>
            </w:div>
            <w:div w:id="1378238088">
              <w:marLeft w:val="0"/>
              <w:marRight w:val="0"/>
              <w:marTop w:val="0"/>
              <w:marBottom w:val="0"/>
              <w:divBdr>
                <w:top w:val="none" w:sz="0" w:space="0" w:color="auto"/>
                <w:left w:val="none" w:sz="0" w:space="0" w:color="auto"/>
                <w:bottom w:val="none" w:sz="0" w:space="0" w:color="auto"/>
                <w:right w:val="none" w:sz="0" w:space="0" w:color="auto"/>
              </w:divBdr>
            </w:div>
            <w:div w:id="237641446">
              <w:marLeft w:val="0"/>
              <w:marRight w:val="0"/>
              <w:marTop w:val="0"/>
              <w:marBottom w:val="0"/>
              <w:divBdr>
                <w:top w:val="none" w:sz="0" w:space="0" w:color="auto"/>
                <w:left w:val="none" w:sz="0" w:space="0" w:color="auto"/>
                <w:bottom w:val="none" w:sz="0" w:space="0" w:color="auto"/>
                <w:right w:val="none" w:sz="0" w:space="0" w:color="auto"/>
              </w:divBdr>
            </w:div>
          </w:divsChild>
        </w:div>
        <w:div w:id="581913897">
          <w:marLeft w:val="0"/>
          <w:marRight w:val="0"/>
          <w:marTop w:val="0"/>
          <w:marBottom w:val="120"/>
          <w:divBdr>
            <w:top w:val="none" w:sz="0" w:space="0" w:color="auto"/>
            <w:left w:val="none" w:sz="0" w:space="0" w:color="auto"/>
            <w:bottom w:val="none" w:sz="0" w:space="0" w:color="auto"/>
            <w:right w:val="none" w:sz="0" w:space="0" w:color="auto"/>
          </w:divBdr>
          <w:divsChild>
            <w:div w:id="983121786">
              <w:marLeft w:val="0"/>
              <w:marRight w:val="0"/>
              <w:marTop w:val="0"/>
              <w:marBottom w:val="0"/>
              <w:divBdr>
                <w:top w:val="none" w:sz="0" w:space="0" w:color="auto"/>
                <w:left w:val="none" w:sz="0" w:space="0" w:color="auto"/>
                <w:bottom w:val="none" w:sz="0" w:space="0" w:color="auto"/>
                <w:right w:val="none" w:sz="0" w:space="0" w:color="auto"/>
              </w:divBdr>
            </w:div>
            <w:div w:id="1219049936">
              <w:marLeft w:val="0"/>
              <w:marRight w:val="0"/>
              <w:marTop w:val="0"/>
              <w:marBottom w:val="0"/>
              <w:divBdr>
                <w:top w:val="none" w:sz="0" w:space="0" w:color="auto"/>
                <w:left w:val="none" w:sz="0" w:space="0" w:color="auto"/>
                <w:bottom w:val="none" w:sz="0" w:space="0" w:color="auto"/>
                <w:right w:val="none" w:sz="0" w:space="0" w:color="auto"/>
              </w:divBdr>
            </w:div>
            <w:div w:id="63726621">
              <w:marLeft w:val="0"/>
              <w:marRight w:val="0"/>
              <w:marTop w:val="0"/>
              <w:marBottom w:val="0"/>
              <w:divBdr>
                <w:top w:val="none" w:sz="0" w:space="0" w:color="auto"/>
                <w:left w:val="none" w:sz="0" w:space="0" w:color="auto"/>
                <w:bottom w:val="none" w:sz="0" w:space="0" w:color="auto"/>
                <w:right w:val="none" w:sz="0" w:space="0" w:color="auto"/>
              </w:divBdr>
            </w:div>
            <w:div w:id="1580676805">
              <w:marLeft w:val="0"/>
              <w:marRight w:val="0"/>
              <w:marTop w:val="0"/>
              <w:marBottom w:val="0"/>
              <w:divBdr>
                <w:top w:val="none" w:sz="0" w:space="0" w:color="auto"/>
                <w:left w:val="none" w:sz="0" w:space="0" w:color="auto"/>
                <w:bottom w:val="none" w:sz="0" w:space="0" w:color="auto"/>
                <w:right w:val="none" w:sz="0" w:space="0" w:color="auto"/>
              </w:divBdr>
            </w:div>
            <w:div w:id="754084733">
              <w:marLeft w:val="0"/>
              <w:marRight w:val="0"/>
              <w:marTop w:val="0"/>
              <w:marBottom w:val="0"/>
              <w:divBdr>
                <w:top w:val="none" w:sz="0" w:space="0" w:color="auto"/>
                <w:left w:val="none" w:sz="0" w:space="0" w:color="auto"/>
                <w:bottom w:val="none" w:sz="0" w:space="0" w:color="auto"/>
                <w:right w:val="none" w:sz="0" w:space="0" w:color="auto"/>
              </w:divBdr>
            </w:div>
            <w:div w:id="991644547">
              <w:marLeft w:val="0"/>
              <w:marRight w:val="0"/>
              <w:marTop w:val="0"/>
              <w:marBottom w:val="0"/>
              <w:divBdr>
                <w:top w:val="none" w:sz="0" w:space="0" w:color="auto"/>
                <w:left w:val="none" w:sz="0" w:space="0" w:color="auto"/>
                <w:bottom w:val="none" w:sz="0" w:space="0" w:color="auto"/>
                <w:right w:val="none" w:sz="0" w:space="0" w:color="auto"/>
              </w:divBdr>
            </w:div>
            <w:div w:id="1920745384">
              <w:marLeft w:val="0"/>
              <w:marRight w:val="0"/>
              <w:marTop w:val="0"/>
              <w:marBottom w:val="0"/>
              <w:divBdr>
                <w:top w:val="none" w:sz="0" w:space="0" w:color="auto"/>
                <w:left w:val="none" w:sz="0" w:space="0" w:color="auto"/>
                <w:bottom w:val="none" w:sz="0" w:space="0" w:color="auto"/>
                <w:right w:val="none" w:sz="0" w:space="0" w:color="auto"/>
              </w:divBdr>
            </w:div>
          </w:divsChild>
        </w:div>
        <w:div w:id="1515075217">
          <w:marLeft w:val="0"/>
          <w:marRight w:val="0"/>
          <w:marTop w:val="0"/>
          <w:marBottom w:val="120"/>
          <w:divBdr>
            <w:top w:val="none" w:sz="0" w:space="0" w:color="auto"/>
            <w:left w:val="none" w:sz="0" w:space="0" w:color="auto"/>
            <w:bottom w:val="none" w:sz="0" w:space="0" w:color="auto"/>
            <w:right w:val="none" w:sz="0" w:space="0" w:color="auto"/>
          </w:divBdr>
          <w:divsChild>
            <w:div w:id="877474532">
              <w:marLeft w:val="0"/>
              <w:marRight w:val="0"/>
              <w:marTop w:val="0"/>
              <w:marBottom w:val="0"/>
              <w:divBdr>
                <w:top w:val="none" w:sz="0" w:space="0" w:color="auto"/>
                <w:left w:val="none" w:sz="0" w:space="0" w:color="auto"/>
                <w:bottom w:val="none" w:sz="0" w:space="0" w:color="auto"/>
                <w:right w:val="none" w:sz="0" w:space="0" w:color="auto"/>
              </w:divBdr>
            </w:div>
          </w:divsChild>
        </w:div>
        <w:div w:id="395009929">
          <w:marLeft w:val="0"/>
          <w:marRight w:val="0"/>
          <w:marTop w:val="0"/>
          <w:marBottom w:val="120"/>
          <w:divBdr>
            <w:top w:val="none" w:sz="0" w:space="0" w:color="auto"/>
            <w:left w:val="none" w:sz="0" w:space="0" w:color="auto"/>
            <w:bottom w:val="none" w:sz="0" w:space="0" w:color="auto"/>
            <w:right w:val="none" w:sz="0" w:space="0" w:color="auto"/>
          </w:divBdr>
          <w:divsChild>
            <w:div w:id="1917322801">
              <w:marLeft w:val="0"/>
              <w:marRight w:val="0"/>
              <w:marTop w:val="0"/>
              <w:marBottom w:val="0"/>
              <w:divBdr>
                <w:top w:val="none" w:sz="0" w:space="0" w:color="auto"/>
                <w:left w:val="none" w:sz="0" w:space="0" w:color="auto"/>
                <w:bottom w:val="none" w:sz="0" w:space="0" w:color="auto"/>
                <w:right w:val="none" w:sz="0" w:space="0" w:color="auto"/>
              </w:divBdr>
            </w:div>
          </w:divsChild>
        </w:div>
        <w:div w:id="766539222">
          <w:marLeft w:val="0"/>
          <w:marRight w:val="0"/>
          <w:marTop w:val="0"/>
          <w:marBottom w:val="120"/>
          <w:divBdr>
            <w:top w:val="none" w:sz="0" w:space="0" w:color="auto"/>
            <w:left w:val="none" w:sz="0" w:space="0" w:color="auto"/>
            <w:bottom w:val="none" w:sz="0" w:space="0" w:color="auto"/>
            <w:right w:val="none" w:sz="0" w:space="0" w:color="auto"/>
          </w:divBdr>
          <w:divsChild>
            <w:div w:id="773131633">
              <w:marLeft w:val="0"/>
              <w:marRight w:val="0"/>
              <w:marTop w:val="0"/>
              <w:marBottom w:val="0"/>
              <w:divBdr>
                <w:top w:val="none" w:sz="0" w:space="0" w:color="auto"/>
                <w:left w:val="none" w:sz="0" w:space="0" w:color="auto"/>
                <w:bottom w:val="none" w:sz="0" w:space="0" w:color="auto"/>
                <w:right w:val="none" w:sz="0" w:space="0" w:color="auto"/>
              </w:divBdr>
            </w:div>
            <w:div w:id="713046617">
              <w:marLeft w:val="0"/>
              <w:marRight w:val="0"/>
              <w:marTop w:val="0"/>
              <w:marBottom w:val="0"/>
              <w:divBdr>
                <w:top w:val="none" w:sz="0" w:space="0" w:color="auto"/>
                <w:left w:val="none" w:sz="0" w:space="0" w:color="auto"/>
                <w:bottom w:val="none" w:sz="0" w:space="0" w:color="auto"/>
                <w:right w:val="none" w:sz="0" w:space="0" w:color="auto"/>
              </w:divBdr>
            </w:div>
            <w:div w:id="2092190513">
              <w:marLeft w:val="0"/>
              <w:marRight w:val="0"/>
              <w:marTop w:val="0"/>
              <w:marBottom w:val="0"/>
              <w:divBdr>
                <w:top w:val="none" w:sz="0" w:space="0" w:color="auto"/>
                <w:left w:val="none" w:sz="0" w:space="0" w:color="auto"/>
                <w:bottom w:val="none" w:sz="0" w:space="0" w:color="auto"/>
                <w:right w:val="none" w:sz="0" w:space="0" w:color="auto"/>
              </w:divBdr>
            </w:div>
          </w:divsChild>
        </w:div>
        <w:div w:id="1462917595">
          <w:marLeft w:val="0"/>
          <w:marRight w:val="0"/>
          <w:marTop w:val="0"/>
          <w:marBottom w:val="120"/>
          <w:divBdr>
            <w:top w:val="none" w:sz="0" w:space="0" w:color="auto"/>
            <w:left w:val="none" w:sz="0" w:space="0" w:color="auto"/>
            <w:bottom w:val="none" w:sz="0" w:space="0" w:color="auto"/>
            <w:right w:val="none" w:sz="0" w:space="0" w:color="auto"/>
          </w:divBdr>
          <w:divsChild>
            <w:div w:id="1090662372">
              <w:marLeft w:val="0"/>
              <w:marRight w:val="0"/>
              <w:marTop w:val="0"/>
              <w:marBottom w:val="0"/>
              <w:divBdr>
                <w:top w:val="none" w:sz="0" w:space="0" w:color="auto"/>
                <w:left w:val="none" w:sz="0" w:space="0" w:color="auto"/>
                <w:bottom w:val="none" w:sz="0" w:space="0" w:color="auto"/>
                <w:right w:val="none" w:sz="0" w:space="0" w:color="auto"/>
              </w:divBdr>
            </w:div>
            <w:div w:id="1331831612">
              <w:marLeft w:val="0"/>
              <w:marRight w:val="0"/>
              <w:marTop w:val="0"/>
              <w:marBottom w:val="0"/>
              <w:divBdr>
                <w:top w:val="none" w:sz="0" w:space="0" w:color="auto"/>
                <w:left w:val="none" w:sz="0" w:space="0" w:color="auto"/>
                <w:bottom w:val="none" w:sz="0" w:space="0" w:color="auto"/>
                <w:right w:val="none" w:sz="0" w:space="0" w:color="auto"/>
              </w:divBdr>
            </w:div>
          </w:divsChild>
        </w:div>
        <w:div w:id="1388457279">
          <w:marLeft w:val="0"/>
          <w:marRight w:val="0"/>
          <w:marTop w:val="225"/>
          <w:marBottom w:val="0"/>
          <w:divBdr>
            <w:top w:val="none" w:sz="0" w:space="0" w:color="auto"/>
            <w:left w:val="none" w:sz="0" w:space="0" w:color="auto"/>
            <w:bottom w:val="none" w:sz="0" w:space="0" w:color="auto"/>
            <w:right w:val="none" w:sz="0" w:space="0" w:color="auto"/>
          </w:divBdr>
        </w:div>
        <w:div w:id="1257636676">
          <w:marLeft w:val="0"/>
          <w:marRight w:val="0"/>
          <w:marTop w:val="0"/>
          <w:marBottom w:val="120"/>
          <w:divBdr>
            <w:top w:val="none" w:sz="0" w:space="0" w:color="auto"/>
            <w:left w:val="none" w:sz="0" w:space="0" w:color="auto"/>
            <w:bottom w:val="none" w:sz="0" w:space="0" w:color="auto"/>
            <w:right w:val="none" w:sz="0" w:space="0" w:color="auto"/>
          </w:divBdr>
          <w:divsChild>
            <w:div w:id="1662267481">
              <w:marLeft w:val="0"/>
              <w:marRight w:val="0"/>
              <w:marTop w:val="0"/>
              <w:marBottom w:val="0"/>
              <w:divBdr>
                <w:top w:val="none" w:sz="0" w:space="0" w:color="auto"/>
                <w:left w:val="none" w:sz="0" w:space="0" w:color="auto"/>
                <w:bottom w:val="none" w:sz="0" w:space="0" w:color="auto"/>
                <w:right w:val="none" w:sz="0" w:space="0" w:color="auto"/>
              </w:divBdr>
            </w:div>
          </w:divsChild>
        </w:div>
        <w:div w:id="1275135721">
          <w:marLeft w:val="0"/>
          <w:marRight w:val="0"/>
          <w:marTop w:val="0"/>
          <w:marBottom w:val="120"/>
          <w:divBdr>
            <w:top w:val="none" w:sz="0" w:space="0" w:color="auto"/>
            <w:left w:val="none" w:sz="0" w:space="0" w:color="auto"/>
            <w:bottom w:val="none" w:sz="0" w:space="0" w:color="auto"/>
            <w:right w:val="none" w:sz="0" w:space="0" w:color="auto"/>
          </w:divBdr>
          <w:divsChild>
            <w:div w:id="1246963183">
              <w:marLeft w:val="0"/>
              <w:marRight w:val="0"/>
              <w:marTop w:val="0"/>
              <w:marBottom w:val="0"/>
              <w:divBdr>
                <w:top w:val="none" w:sz="0" w:space="0" w:color="auto"/>
                <w:left w:val="none" w:sz="0" w:space="0" w:color="auto"/>
                <w:bottom w:val="none" w:sz="0" w:space="0" w:color="auto"/>
                <w:right w:val="none" w:sz="0" w:space="0" w:color="auto"/>
              </w:divBdr>
            </w:div>
          </w:divsChild>
        </w:div>
        <w:div w:id="194314994">
          <w:marLeft w:val="0"/>
          <w:marRight w:val="0"/>
          <w:marTop w:val="0"/>
          <w:marBottom w:val="120"/>
          <w:divBdr>
            <w:top w:val="none" w:sz="0" w:space="0" w:color="auto"/>
            <w:left w:val="none" w:sz="0" w:space="0" w:color="auto"/>
            <w:bottom w:val="none" w:sz="0" w:space="0" w:color="auto"/>
            <w:right w:val="none" w:sz="0" w:space="0" w:color="auto"/>
          </w:divBdr>
          <w:divsChild>
            <w:div w:id="751241233">
              <w:marLeft w:val="0"/>
              <w:marRight w:val="0"/>
              <w:marTop w:val="0"/>
              <w:marBottom w:val="0"/>
              <w:divBdr>
                <w:top w:val="none" w:sz="0" w:space="0" w:color="auto"/>
                <w:left w:val="none" w:sz="0" w:space="0" w:color="auto"/>
                <w:bottom w:val="none" w:sz="0" w:space="0" w:color="auto"/>
                <w:right w:val="none" w:sz="0" w:space="0" w:color="auto"/>
              </w:divBdr>
            </w:div>
            <w:div w:id="1899828345">
              <w:marLeft w:val="0"/>
              <w:marRight w:val="0"/>
              <w:marTop w:val="0"/>
              <w:marBottom w:val="0"/>
              <w:divBdr>
                <w:top w:val="none" w:sz="0" w:space="0" w:color="auto"/>
                <w:left w:val="none" w:sz="0" w:space="0" w:color="auto"/>
                <w:bottom w:val="none" w:sz="0" w:space="0" w:color="auto"/>
                <w:right w:val="none" w:sz="0" w:space="0" w:color="auto"/>
              </w:divBdr>
            </w:div>
            <w:div w:id="2053532116">
              <w:marLeft w:val="0"/>
              <w:marRight w:val="0"/>
              <w:marTop w:val="0"/>
              <w:marBottom w:val="0"/>
              <w:divBdr>
                <w:top w:val="none" w:sz="0" w:space="0" w:color="auto"/>
                <w:left w:val="none" w:sz="0" w:space="0" w:color="auto"/>
                <w:bottom w:val="none" w:sz="0" w:space="0" w:color="auto"/>
                <w:right w:val="none" w:sz="0" w:space="0" w:color="auto"/>
              </w:divBdr>
            </w:div>
          </w:divsChild>
        </w:div>
        <w:div w:id="617757776">
          <w:marLeft w:val="0"/>
          <w:marRight w:val="0"/>
          <w:marTop w:val="0"/>
          <w:marBottom w:val="120"/>
          <w:divBdr>
            <w:top w:val="none" w:sz="0" w:space="0" w:color="auto"/>
            <w:left w:val="none" w:sz="0" w:space="0" w:color="auto"/>
            <w:bottom w:val="none" w:sz="0" w:space="0" w:color="auto"/>
            <w:right w:val="none" w:sz="0" w:space="0" w:color="auto"/>
          </w:divBdr>
          <w:divsChild>
            <w:div w:id="237635859">
              <w:marLeft w:val="0"/>
              <w:marRight w:val="0"/>
              <w:marTop w:val="0"/>
              <w:marBottom w:val="0"/>
              <w:divBdr>
                <w:top w:val="none" w:sz="0" w:space="0" w:color="auto"/>
                <w:left w:val="none" w:sz="0" w:space="0" w:color="auto"/>
                <w:bottom w:val="none" w:sz="0" w:space="0" w:color="auto"/>
                <w:right w:val="none" w:sz="0" w:space="0" w:color="auto"/>
              </w:divBdr>
            </w:div>
            <w:div w:id="418528252">
              <w:marLeft w:val="0"/>
              <w:marRight w:val="0"/>
              <w:marTop w:val="0"/>
              <w:marBottom w:val="0"/>
              <w:divBdr>
                <w:top w:val="none" w:sz="0" w:space="0" w:color="auto"/>
                <w:left w:val="none" w:sz="0" w:space="0" w:color="auto"/>
                <w:bottom w:val="none" w:sz="0" w:space="0" w:color="auto"/>
                <w:right w:val="none" w:sz="0" w:space="0" w:color="auto"/>
              </w:divBdr>
            </w:div>
            <w:div w:id="1223324507">
              <w:marLeft w:val="0"/>
              <w:marRight w:val="0"/>
              <w:marTop w:val="0"/>
              <w:marBottom w:val="0"/>
              <w:divBdr>
                <w:top w:val="none" w:sz="0" w:space="0" w:color="auto"/>
                <w:left w:val="none" w:sz="0" w:space="0" w:color="auto"/>
                <w:bottom w:val="none" w:sz="0" w:space="0" w:color="auto"/>
                <w:right w:val="none" w:sz="0" w:space="0" w:color="auto"/>
              </w:divBdr>
            </w:div>
            <w:div w:id="438455161">
              <w:marLeft w:val="0"/>
              <w:marRight w:val="0"/>
              <w:marTop w:val="0"/>
              <w:marBottom w:val="0"/>
              <w:divBdr>
                <w:top w:val="none" w:sz="0" w:space="0" w:color="auto"/>
                <w:left w:val="none" w:sz="0" w:space="0" w:color="auto"/>
                <w:bottom w:val="none" w:sz="0" w:space="0" w:color="auto"/>
                <w:right w:val="none" w:sz="0" w:space="0" w:color="auto"/>
              </w:divBdr>
            </w:div>
            <w:div w:id="73860496">
              <w:marLeft w:val="0"/>
              <w:marRight w:val="0"/>
              <w:marTop w:val="0"/>
              <w:marBottom w:val="0"/>
              <w:divBdr>
                <w:top w:val="none" w:sz="0" w:space="0" w:color="auto"/>
                <w:left w:val="none" w:sz="0" w:space="0" w:color="auto"/>
                <w:bottom w:val="none" w:sz="0" w:space="0" w:color="auto"/>
                <w:right w:val="none" w:sz="0" w:space="0" w:color="auto"/>
              </w:divBdr>
            </w:div>
            <w:div w:id="1673920714">
              <w:marLeft w:val="0"/>
              <w:marRight w:val="0"/>
              <w:marTop w:val="0"/>
              <w:marBottom w:val="0"/>
              <w:divBdr>
                <w:top w:val="none" w:sz="0" w:space="0" w:color="auto"/>
                <w:left w:val="none" w:sz="0" w:space="0" w:color="auto"/>
                <w:bottom w:val="none" w:sz="0" w:space="0" w:color="auto"/>
                <w:right w:val="none" w:sz="0" w:space="0" w:color="auto"/>
              </w:divBdr>
            </w:div>
            <w:div w:id="1001272082">
              <w:marLeft w:val="0"/>
              <w:marRight w:val="0"/>
              <w:marTop w:val="0"/>
              <w:marBottom w:val="0"/>
              <w:divBdr>
                <w:top w:val="none" w:sz="0" w:space="0" w:color="auto"/>
                <w:left w:val="none" w:sz="0" w:space="0" w:color="auto"/>
                <w:bottom w:val="none" w:sz="0" w:space="0" w:color="auto"/>
                <w:right w:val="none" w:sz="0" w:space="0" w:color="auto"/>
              </w:divBdr>
            </w:div>
            <w:div w:id="1513490450">
              <w:marLeft w:val="0"/>
              <w:marRight w:val="0"/>
              <w:marTop w:val="0"/>
              <w:marBottom w:val="0"/>
              <w:divBdr>
                <w:top w:val="none" w:sz="0" w:space="0" w:color="auto"/>
                <w:left w:val="none" w:sz="0" w:space="0" w:color="auto"/>
                <w:bottom w:val="none" w:sz="0" w:space="0" w:color="auto"/>
                <w:right w:val="none" w:sz="0" w:space="0" w:color="auto"/>
              </w:divBdr>
            </w:div>
          </w:divsChild>
        </w:div>
        <w:div w:id="344943943">
          <w:marLeft w:val="0"/>
          <w:marRight w:val="0"/>
          <w:marTop w:val="0"/>
          <w:marBottom w:val="120"/>
          <w:divBdr>
            <w:top w:val="none" w:sz="0" w:space="0" w:color="auto"/>
            <w:left w:val="none" w:sz="0" w:space="0" w:color="auto"/>
            <w:bottom w:val="none" w:sz="0" w:space="0" w:color="auto"/>
            <w:right w:val="none" w:sz="0" w:space="0" w:color="auto"/>
          </w:divBdr>
          <w:divsChild>
            <w:div w:id="1915821933">
              <w:marLeft w:val="0"/>
              <w:marRight w:val="0"/>
              <w:marTop w:val="0"/>
              <w:marBottom w:val="0"/>
              <w:divBdr>
                <w:top w:val="none" w:sz="0" w:space="0" w:color="auto"/>
                <w:left w:val="none" w:sz="0" w:space="0" w:color="auto"/>
                <w:bottom w:val="none" w:sz="0" w:space="0" w:color="auto"/>
                <w:right w:val="none" w:sz="0" w:space="0" w:color="auto"/>
              </w:divBdr>
            </w:div>
            <w:div w:id="789593183">
              <w:marLeft w:val="0"/>
              <w:marRight w:val="0"/>
              <w:marTop w:val="0"/>
              <w:marBottom w:val="0"/>
              <w:divBdr>
                <w:top w:val="none" w:sz="0" w:space="0" w:color="auto"/>
                <w:left w:val="none" w:sz="0" w:space="0" w:color="auto"/>
                <w:bottom w:val="none" w:sz="0" w:space="0" w:color="auto"/>
                <w:right w:val="none" w:sz="0" w:space="0" w:color="auto"/>
              </w:divBdr>
            </w:div>
          </w:divsChild>
        </w:div>
        <w:div w:id="741874199">
          <w:marLeft w:val="0"/>
          <w:marRight w:val="0"/>
          <w:marTop w:val="0"/>
          <w:marBottom w:val="120"/>
          <w:divBdr>
            <w:top w:val="none" w:sz="0" w:space="0" w:color="auto"/>
            <w:left w:val="none" w:sz="0" w:space="0" w:color="auto"/>
            <w:bottom w:val="none" w:sz="0" w:space="0" w:color="auto"/>
            <w:right w:val="none" w:sz="0" w:space="0" w:color="auto"/>
          </w:divBdr>
          <w:divsChild>
            <w:div w:id="1447122519">
              <w:marLeft w:val="0"/>
              <w:marRight w:val="0"/>
              <w:marTop w:val="0"/>
              <w:marBottom w:val="0"/>
              <w:divBdr>
                <w:top w:val="none" w:sz="0" w:space="0" w:color="auto"/>
                <w:left w:val="none" w:sz="0" w:space="0" w:color="auto"/>
                <w:bottom w:val="none" w:sz="0" w:space="0" w:color="auto"/>
                <w:right w:val="none" w:sz="0" w:space="0" w:color="auto"/>
              </w:divBdr>
            </w:div>
            <w:div w:id="1802112318">
              <w:marLeft w:val="0"/>
              <w:marRight w:val="0"/>
              <w:marTop w:val="0"/>
              <w:marBottom w:val="0"/>
              <w:divBdr>
                <w:top w:val="none" w:sz="0" w:space="0" w:color="auto"/>
                <w:left w:val="none" w:sz="0" w:space="0" w:color="auto"/>
                <w:bottom w:val="none" w:sz="0" w:space="0" w:color="auto"/>
                <w:right w:val="none" w:sz="0" w:space="0" w:color="auto"/>
              </w:divBdr>
            </w:div>
            <w:div w:id="426735949">
              <w:marLeft w:val="0"/>
              <w:marRight w:val="0"/>
              <w:marTop w:val="0"/>
              <w:marBottom w:val="0"/>
              <w:divBdr>
                <w:top w:val="none" w:sz="0" w:space="0" w:color="auto"/>
                <w:left w:val="none" w:sz="0" w:space="0" w:color="auto"/>
                <w:bottom w:val="none" w:sz="0" w:space="0" w:color="auto"/>
                <w:right w:val="none" w:sz="0" w:space="0" w:color="auto"/>
              </w:divBdr>
            </w:div>
            <w:div w:id="450394919">
              <w:marLeft w:val="0"/>
              <w:marRight w:val="0"/>
              <w:marTop w:val="0"/>
              <w:marBottom w:val="0"/>
              <w:divBdr>
                <w:top w:val="none" w:sz="0" w:space="0" w:color="auto"/>
                <w:left w:val="none" w:sz="0" w:space="0" w:color="auto"/>
                <w:bottom w:val="none" w:sz="0" w:space="0" w:color="auto"/>
                <w:right w:val="none" w:sz="0" w:space="0" w:color="auto"/>
              </w:divBdr>
            </w:div>
            <w:div w:id="1185906088">
              <w:marLeft w:val="0"/>
              <w:marRight w:val="0"/>
              <w:marTop w:val="0"/>
              <w:marBottom w:val="0"/>
              <w:divBdr>
                <w:top w:val="none" w:sz="0" w:space="0" w:color="auto"/>
                <w:left w:val="none" w:sz="0" w:space="0" w:color="auto"/>
                <w:bottom w:val="none" w:sz="0" w:space="0" w:color="auto"/>
                <w:right w:val="none" w:sz="0" w:space="0" w:color="auto"/>
              </w:divBdr>
            </w:div>
            <w:div w:id="1091317927">
              <w:marLeft w:val="0"/>
              <w:marRight w:val="0"/>
              <w:marTop w:val="0"/>
              <w:marBottom w:val="0"/>
              <w:divBdr>
                <w:top w:val="none" w:sz="0" w:space="0" w:color="auto"/>
                <w:left w:val="none" w:sz="0" w:space="0" w:color="auto"/>
                <w:bottom w:val="none" w:sz="0" w:space="0" w:color="auto"/>
                <w:right w:val="none" w:sz="0" w:space="0" w:color="auto"/>
              </w:divBdr>
            </w:div>
            <w:div w:id="43143128">
              <w:marLeft w:val="0"/>
              <w:marRight w:val="0"/>
              <w:marTop w:val="0"/>
              <w:marBottom w:val="0"/>
              <w:divBdr>
                <w:top w:val="none" w:sz="0" w:space="0" w:color="auto"/>
                <w:left w:val="none" w:sz="0" w:space="0" w:color="auto"/>
                <w:bottom w:val="none" w:sz="0" w:space="0" w:color="auto"/>
                <w:right w:val="none" w:sz="0" w:space="0" w:color="auto"/>
              </w:divBdr>
            </w:div>
            <w:div w:id="1061561105">
              <w:marLeft w:val="0"/>
              <w:marRight w:val="0"/>
              <w:marTop w:val="0"/>
              <w:marBottom w:val="0"/>
              <w:divBdr>
                <w:top w:val="none" w:sz="0" w:space="0" w:color="auto"/>
                <w:left w:val="none" w:sz="0" w:space="0" w:color="auto"/>
                <w:bottom w:val="none" w:sz="0" w:space="0" w:color="auto"/>
                <w:right w:val="none" w:sz="0" w:space="0" w:color="auto"/>
              </w:divBdr>
            </w:div>
            <w:div w:id="1447769912">
              <w:marLeft w:val="0"/>
              <w:marRight w:val="0"/>
              <w:marTop w:val="0"/>
              <w:marBottom w:val="0"/>
              <w:divBdr>
                <w:top w:val="none" w:sz="0" w:space="0" w:color="auto"/>
                <w:left w:val="none" w:sz="0" w:space="0" w:color="auto"/>
                <w:bottom w:val="none" w:sz="0" w:space="0" w:color="auto"/>
                <w:right w:val="none" w:sz="0" w:space="0" w:color="auto"/>
              </w:divBdr>
            </w:div>
            <w:div w:id="1975014816">
              <w:marLeft w:val="0"/>
              <w:marRight w:val="0"/>
              <w:marTop w:val="0"/>
              <w:marBottom w:val="0"/>
              <w:divBdr>
                <w:top w:val="none" w:sz="0" w:space="0" w:color="auto"/>
                <w:left w:val="none" w:sz="0" w:space="0" w:color="auto"/>
                <w:bottom w:val="none" w:sz="0" w:space="0" w:color="auto"/>
                <w:right w:val="none" w:sz="0" w:space="0" w:color="auto"/>
              </w:divBdr>
            </w:div>
            <w:div w:id="1909725883">
              <w:marLeft w:val="0"/>
              <w:marRight w:val="0"/>
              <w:marTop w:val="0"/>
              <w:marBottom w:val="0"/>
              <w:divBdr>
                <w:top w:val="none" w:sz="0" w:space="0" w:color="auto"/>
                <w:left w:val="none" w:sz="0" w:space="0" w:color="auto"/>
                <w:bottom w:val="none" w:sz="0" w:space="0" w:color="auto"/>
                <w:right w:val="none" w:sz="0" w:space="0" w:color="auto"/>
              </w:divBdr>
            </w:div>
            <w:div w:id="377168494">
              <w:marLeft w:val="0"/>
              <w:marRight w:val="0"/>
              <w:marTop w:val="0"/>
              <w:marBottom w:val="0"/>
              <w:divBdr>
                <w:top w:val="none" w:sz="0" w:space="0" w:color="auto"/>
                <w:left w:val="none" w:sz="0" w:space="0" w:color="auto"/>
                <w:bottom w:val="none" w:sz="0" w:space="0" w:color="auto"/>
                <w:right w:val="none" w:sz="0" w:space="0" w:color="auto"/>
              </w:divBdr>
            </w:div>
            <w:div w:id="1668170648">
              <w:marLeft w:val="0"/>
              <w:marRight w:val="0"/>
              <w:marTop w:val="0"/>
              <w:marBottom w:val="0"/>
              <w:divBdr>
                <w:top w:val="none" w:sz="0" w:space="0" w:color="auto"/>
                <w:left w:val="none" w:sz="0" w:space="0" w:color="auto"/>
                <w:bottom w:val="none" w:sz="0" w:space="0" w:color="auto"/>
                <w:right w:val="none" w:sz="0" w:space="0" w:color="auto"/>
              </w:divBdr>
            </w:div>
            <w:div w:id="1113865104">
              <w:marLeft w:val="0"/>
              <w:marRight w:val="0"/>
              <w:marTop w:val="0"/>
              <w:marBottom w:val="0"/>
              <w:divBdr>
                <w:top w:val="none" w:sz="0" w:space="0" w:color="auto"/>
                <w:left w:val="none" w:sz="0" w:space="0" w:color="auto"/>
                <w:bottom w:val="none" w:sz="0" w:space="0" w:color="auto"/>
                <w:right w:val="none" w:sz="0" w:space="0" w:color="auto"/>
              </w:divBdr>
            </w:div>
            <w:div w:id="519662556">
              <w:marLeft w:val="0"/>
              <w:marRight w:val="0"/>
              <w:marTop w:val="0"/>
              <w:marBottom w:val="0"/>
              <w:divBdr>
                <w:top w:val="none" w:sz="0" w:space="0" w:color="auto"/>
                <w:left w:val="none" w:sz="0" w:space="0" w:color="auto"/>
                <w:bottom w:val="none" w:sz="0" w:space="0" w:color="auto"/>
                <w:right w:val="none" w:sz="0" w:space="0" w:color="auto"/>
              </w:divBdr>
            </w:div>
            <w:div w:id="36241775">
              <w:marLeft w:val="0"/>
              <w:marRight w:val="0"/>
              <w:marTop w:val="0"/>
              <w:marBottom w:val="0"/>
              <w:divBdr>
                <w:top w:val="none" w:sz="0" w:space="0" w:color="auto"/>
                <w:left w:val="none" w:sz="0" w:space="0" w:color="auto"/>
                <w:bottom w:val="none" w:sz="0" w:space="0" w:color="auto"/>
                <w:right w:val="none" w:sz="0" w:space="0" w:color="auto"/>
              </w:divBdr>
            </w:div>
            <w:div w:id="282660582">
              <w:marLeft w:val="0"/>
              <w:marRight w:val="0"/>
              <w:marTop w:val="0"/>
              <w:marBottom w:val="0"/>
              <w:divBdr>
                <w:top w:val="none" w:sz="0" w:space="0" w:color="auto"/>
                <w:left w:val="none" w:sz="0" w:space="0" w:color="auto"/>
                <w:bottom w:val="none" w:sz="0" w:space="0" w:color="auto"/>
                <w:right w:val="none" w:sz="0" w:space="0" w:color="auto"/>
              </w:divBdr>
            </w:div>
            <w:div w:id="124543703">
              <w:marLeft w:val="0"/>
              <w:marRight w:val="0"/>
              <w:marTop w:val="0"/>
              <w:marBottom w:val="0"/>
              <w:divBdr>
                <w:top w:val="none" w:sz="0" w:space="0" w:color="auto"/>
                <w:left w:val="none" w:sz="0" w:space="0" w:color="auto"/>
                <w:bottom w:val="none" w:sz="0" w:space="0" w:color="auto"/>
                <w:right w:val="none" w:sz="0" w:space="0" w:color="auto"/>
              </w:divBdr>
            </w:div>
            <w:div w:id="2146239529">
              <w:marLeft w:val="0"/>
              <w:marRight w:val="0"/>
              <w:marTop w:val="0"/>
              <w:marBottom w:val="0"/>
              <w:divBdr>
                <w:top w:val="none" w:sz="0" w:space="0" w:color="auto"/>
                <w:left w:val="none" w:sz="0" w:space="0" w:color="auto"/>
                <w:bottom w:val="none" w:sz="0" w:space="0" w:color="auto"/>
                <w:right w:val="none" w:sz="0" w:space="0" w:color="auto"/>
              </w:divBdr>
            </w:div>
            <w:div w:id="480080447">
              <w:marLeft w:val="0"/>
              <w:marRight w:val="0"/>
              <w:marTop w:val="0"/>
              <w:marBottom w:val="0"/>
              <w:divBdr>
                <w:top w:val="none" w:sz="0" w:space="0" w:color="auto"/>
                <w:left w:val="none" w:sz="0" w:space="0" w:color="auto"/>
                <w:bottom w:val="none" w:sz="0" w:space="0" w:color="auto"/>
                <w:right w:val="none" w:sz="0" w:space="0" w:color="auto"/>
              </w:divBdr>
            </w:div>
            <w:div w:id="60324998">
              <w:marLeft w:val="0"/>
              <w:marRight w:val="0"/>
              <w:marTop w:val="0"/>
              <w:marBottom w:val="0"/>
              <w:divBdr>
                <w:top w:val="none" w:sz="0" w:space="0" w:color="auto"/>
                <w:left w:val="none" w:sz="0" w:space="0" w:color="auto"/>
                <w:bottom w:val="none" w:sz="0" w:space="0" w:color="auto"/>
                <w:right w:val="none" w:sz="0" w:space="0" w:color="auto"/>
              </w:divBdr>
            </w:div>
            <w:div w:id="1090348650">
              <w:marLeft w:val="0"/>
              <w:marRight w:val="0"/>
              <w:marTop w:val="0"/>
              <w:marBottom w:val="0"/>
              <w:divBdr>
                <w:top w:val="none" w:sz="0" w:space="0" w:color="auto"/>
                <w:left w:val="none" w:sz="0" w:space="0" w:color="auto"/>
                <w:bottom w:val="none" w:sz="0" w:space="0" w:color="auto"/>
                <w:right w:val="none" w:sz="0" w:space="0" w:color="auto"/>
              </w:divBdr>
            </w:div>
            <w:div w:id="704255576">
              <w:marLeft w:val="0"/>
              <w:marRight w:val="0"/>
              <w:marTop w:val="0"/>
              <w:marBottom w:val="0"/>
              <w:divBdr>
                <w:top w:val="none" w:sz="0" w:space="0" w:color="auto"/>
                <w:left w:val="none" w:sz="0" w:space="0" w:color="auto"/>
                <w:bottom w:val="none" w:sz="0" w:space="0" w:color="auto"/>
                <w:right w:val="none" w:sz="0" w:space="0" w:color="auto"/>
              </w:divBdr>
            </w:div>
            <w:div w:id="900944162">
              <w:marLeft w:val="0"/>
              <w:marRight w:val="0"/>
              <w:marTop w:val="0"/>
              <w:marBottom w:val="0"/>
              <w:divBdr>
                <w:top w:val="none" w:sz="0" w:space="0" w:color="auto"/>
                <w:left w:val="none" w:sz="0" w:space="0" w:color="auto"/>
                <w:bottom w:val="none" w:sz="0" w:space="0" w:color="auto"/>
                <w:right w:val="none" w:sz="0" w:space="0" w:color="auto"/>
              </w:divBdr>
            </w:div>
            <w:div w:id="690685061">
              <w:marLeft w:val="0"/>
              <w:marRight w:val="0"/>
              <w:marTop w:val="0"/>
              <w:marBottom w:val="0"/>
              <w:divBdr>
                <w:top w:val="none" w:sz="0" w:space="0" w:color="auto"/>
                <w:left w:val="none" w:sz="0" w:space="0" w:color="auto"/>
                <w:bottom w:val="none" w:sz="0" w:space="0" w:color="auto"/>
                <w:right w:val="none" w:sz="0" w:space="0" w:color="auto"/>
              </w:divBdr>
            </w:div>
            <w:div w:id="1946497762">
              <w:marLeft w:val="0"/>
              <w:marRight w:val="0"/>
              <w:marTop w:val="0"/>
              <w:marBottom w:val="0"/>
              <w:divBdr>
                <w:top w:val="none" w:sz="0" w:space="0" w:color="auto"/>
                <w:left w:val="none" w:sz="0" w:space="0" w:color="auto"/>
                <w:bottom w:val="none" w:sz="0" w:space="0" w:color="auto"/>
                <w:right w:val="none" w:sz="0" w:space="0" w:color="auto"/>
              </w:divBdr>
            </w:div>
            <w:div w:id="238709205">
              <w:marLeft w:val="0"/>
              <w:marRight w:val="0"/>
              <w:marTop w:val="0"/>
              <w:marBottom w:val="0"/>
              <w:divBdr>
                <w:top w:val="none" w:sz="0" w:space="0" w:color="auto"/>
                <w:left w:val="none" w:sz="0" w:space="0" w:color="auto"/>
                <w:bottom w:val="none" w:sz="0" w:space="0" w:color="auto"/>
                <w:right w:val="none" w:sz="0" w:space="0" w:color="auto"/>
              </w:divBdr>
            </w:div>
            <w:div w:id="678968232">
              <w:marLeft w:val="0"/>
              <w:marRight w:val="0"/>
              <w:marTop w:val="0"/>
              <w:marBottom w:val="0"/>
              <w:divBdr>
                <w:top w:val="none" w:sz="0" w:space="0" w:color="auto"/>
                <w:left w:val="none" w:sz="0" w:space="0" w:color="auto"/>
                <w:bottom w:val="none" w:sz="0" w:space="0" w:color="auto"/>
                <w:right w:val="none" w:sz="0" w:space="0" w:color="auto"/>
              </w:divBdr>
            </w:div>
            <w:div w:id="835340938">
              <w:marLeft w:val="0"/>
              <w:marRight w:val="0"/>
              <w:marTop w:val="0"/>
              <w:marBottom w:val="0"/>
              <w:divBdr>
                <w:top w:val="none" w:sz="0" w:space="0" w:color="auto"/>
                <w:left w:val="none" w:sz="0" w:space="0" w:color="auto"/>
                <w:bottom w:val="none" w:sz="0" w:space="0" w:color="auto"/>
                <w:right w:val="none" w:sz="0" w:space="0" w:color="auto"/>
              </w:divBdr>
            </w:div>
          </w:divsChild>
        </w:div>
        <w:div w:id="1513452668">
          <w:marLeft w:val="0"/>
          <w:marRight w:val="0"/>
          <w:marTop w:val="0"/>
          <w:marBottom w:val="120"/>
          <w:divBdr>
            <w:top w:val="none" w:sz="0" w:space="0" w:color="auto"/>
            <w:left w:val="none" w:sz="0" w:space="0" w:color="auto"/>
            <w:bottom w:val="none" w:sz="0" w:space="0" w:color="auto"/>
            <w:right w:val="none" w:sz="0" w:space="0" w:color="auto"/>
          </w:divBdr>
          <w:divsChild>
            <w:div w:id="1875582867">
              <w:marLeft w:val="0"/>
              <w:marRight w:val="0"/>
              <w:marTop w:val="0"/>
              <w:marBottom w:val="0"/>
              <w:divBdr>
                <w:top w:val="none" w:sz="0" w:space="0" w:color="auto"/>
                <w:left w:val="none" w:sz="0" w:space="0" w:color="auto"/>
                <w:bottom w:val="none" w:sz="0" w:space="0" w:color="auto"/>
                <w:right w:val="none" w:sz="0" w:space="0" w:color="auto"/>
              </w:divBdr>
            </w:div>
            <w:div w:id="1558399886">
              <w:marLeft w:val="0"/>
              <w:marRight w:val="0"/>
              <w:marTop w:val="0"/>
              <w:marBottom w:val="0"/>
              <w:divBdr>
                <w:top w:val="none" w:sz="0" w:space="0" w:color="auto"/>
                <w:left w:val="none" w:sz="0" w:space="0" w:color="auto"/>
                <w:bottom w:val="none" w:sz="0" w:space="0" w:color="auto"/>
                <w:right w:val="none" w:sz="0" w:space="0" w:color="auto"/>
              </w:divBdr>
            </w:div>
            <w:div w:id="460998498">
              <w:marLeft w:val="0"/>
              <w:marRight w:val="0"/>
              <w:marTop w:val="0"/>
              <w:marBottom w:val="0"/>
              <w:divBdr>
                <w:top w:val="none" w:sz="0" w:space="0" w:color="auto"/>
                <w:left w:val="none" w:sz="0" w:space="0" w:color="auto"/>
                <w:bottom w:val="none" w:sz="0" w:space="0" w:color="auto"/>
                <w:right w:val="none" w:sz="0" w:space="0" w:color="auto"/>
              </w:divBdr>
            </w:div>
            <w:div w:id="564141688">
              <w:marLeft w:val="0"/>
              <w:marRight w:val="0"/>
              <w:marTop w:val="0"/>
              <w:marBottom w:val="0"/>
              <w:divBdr>
                <w:top w:val="none" w:sz="0" w:space="0" w:color="auto"/>
                <w:left w:val="none" w:sz="0" w:space="0" w:color="auto"/>
                <w:bottom w:val="none" w:sz="0" w:space="0" w:color="auto"/>
                <w:right w:val="none" w:sz="0" w:space="0" w:color="auto"/>
              </w:divBdr>
            </w:div>
            <w:div w:id="1694840272">
              <w:marLeft w:val="0"/>
              <w:marRight w:val="0"/>
              <w:marTop w:val="0"/>
              <w:marBottom w:val="0"/>
              <w:divBdr>
                <w:top w:val="none" w:sz="0" w:space="0" w:color="auto"/>
                <w:left w:val="none" w:sz="0" w:space="0" w:color="auto"/>
                <w:bottom w:val="none" w:sz="0" w:space="0" w:color="auto"/>
                <w:right w:val="none" w:sz="0" w:space="0" w:color="auto"/>
              </w:divBdr>
            </w:div>
            <w:div w:id="2143494455">
              <w:marLeft w:val="0"/>
              <w:marRight w:val="0"/>
              <w:marTop w:val="0"/>
              <w:marBottom w:val="0"/>
              <w:divBdr>
                <w:top w:val="none" w:sz="0" w:space="0" w:color="auto"/>
                <w:left w:val="none" w:sz="0" w:space="0" w:color="auto"/>
                <w:bottom w:val="none" w:sz="0" w:space="0" w:color="auto"/>
                <w:right w:val="none" w:sz="0" w:space="0" w:color="auto"/>
              </w:divBdr>
            </w:div>
            <w:div w:id="1417093218">
              <w:marLeft w:val="0"/>
              <w:marRight w:val="0"/>
              <w:marTop w:val="0"/>
              <w:marBottom w:val="0"/>
              <w:divBdr>
                <w:top w:val="none" w:sz="0" w:space="0" w:color="auto"/>
                <w:left w:val="none" w:sz="0" w:space="0" w:color="auto"/>
                <w:bottom w:val="none" w:sz="0" w:space="0" w:color="auto"/>
                <w:right w:val="none" w:sz="0" w:space="0" w:color="auto"/>
              </w:divBdr>
            </w:div>
            <w:div w:id="1308440844">
              <w:marLeft w:val="0"/>
              <w:marRight w:val="0"/>
              <w:marTop w:val="0"/>
              <w:marBottom w:val="0"/>
              <w:divBdr>
                <w:top w:val="none" w:sz="0" w:space="0" w:color="auto"/>
                <w:left w:val="none" w:sz="0" w:space="0" w:color="auto"/>
                <w:bottom w:val="none" w:sz="0" w:space="0" w:color="auto"/>
                <w:right w:val="none" w:sz="0" w:space="0" w:color="auto"/>
              </w:divBdr>
            </w:div>
            <w:div w:id="192309591">
              <w:marLeft w:val="0"/>
              <w:marRight w:val="0"/>
              <w:marTop w:val="0"/>
              <w:marBottom w:val="0"/>
              <w:divBdr>
                <w:top w:val="none" w:sz="0" w:space="0" w:color="auto"/>
                <w:left w:val="none" w:sz="0" w:space="0" w:color="auto"/>
                <w:bottom w:val="none" w:sz="0" w:space="0" w:color="auto"/>
                <w:right w:val="none" w:sz="0" w:space="0" w:color="auto"/>
              </w:divBdr>
            </w:div>
            <w:div w:id="1395199793">
              <w:marLeft w:val="0"/>
              <w:marRight w:val="0"/>
              <w:marTop w:val="0"/>
              <w:marBottom w:val="0"/>
              <w:divBdr>
                <w:top w:val="none" w:sz="0" w:space="0" w:color="auto"/>
                <w:left w:val="none" w:sz="0" w:space="0" w:color="auto"/>
                <w:bottom w:val="none" w:sz="0" w:space="0" w:color="auto"/>
                <w:right w:val="none" w:sz="0" w:space="0" w:color="auto"/>
              </w:divBdr>
            </w:div>
            <w:div w:id="1197506495">
              <w:marLeft w:val="0"/>
              <w:marRight w:val="0"/>
              <w:marTop w:val="0"/>
              <w:marBottom w:val="0"/>
              <w:divBdr>
                <w:top w:val="none" w:sz="0" w:space="0" w:color="auto"/>
                <w:left w:val="none" w:sz="0" w:space="0" w:color="auto"/>
                <w:bottom w:val="none" w:sz="0" w:space="0" w:color="auto"/>
                <w:right w:val="none" w:sz="0" w:space="0" w:color="auto"/>
              </w:divBdr>
            </w:div>
            <w:div w:id="2122187121">
              <w:marLeft w:val="0"/>
              <w:marRight w:val="0"/>
              <w:marTop w:val="0"/>
              <w:marBottom w:val="0"/>
              <w:divBdr>
                <w:top w:val="none" w:sz="0" w:space="0" w:color="auto"/>
                <w:left w:val="none" w:sz="0" w:space="0" w:color="auto"/>
                <w:bottom w:val="none" w:sz="0" w:space="0" w:color="auto"/>
                <w:right w:val="none" w:sz="0" w:space="0" w:color="auto"/>
              </w:divBdr>
            </w:div>
            <w:div w:id="1519659437">
              <w:marLeft w:val="0"/>
              <w:marRight w:val="0"/>
              <w:marTop w:val="0"/>
              <w:marBottom w:val="0"/>
              <w:divBdr>
                <w:top w:val="none" w:sz="0" w:space="0" w:color="auto"/>
                <w:left w:val="none" w:sz="0" w:space="0" w:color="auto"/>
                <w:bottom w:val="none" w:sz="0" w:space="0" w:color="auto"/>
                <w:right w:val="none" w:sz="0" w:space="0" w:color="auto"/>
              </w:divBdr>
            </w:div>
            <w:div w:id="2017220236">
              <w:marLeft w:val="0"/>
              <w:marRight w:val="0"/>
              <w:marTop w:val="0"/>
              <w:marBottom w:val="0"/>
              <w:divBdr>
                <w:top w:val="none" w:sz="0" w:space="0" w:color="auto"/>
                <w:left w:val="none" w:sz="0" w:space="0" w:color="auto"/>
                <w:bottom w:val="none" w:sz="0" w:space="0" w:color="auto"/>
                <w:right w:val="none" w:sz="0" w:space="0" w:color="auto"/>
              </w:divBdr>
            </w:div>
            <w:div w:id="1377701541">
              <w:marLeft w:val="0"/>
              <w:marRight w:val="0"/>
              <w:marTop w:val="0"/>
              <w:marBottom w:val="0"/>
              <w:divBdr>
                <w:top w:val="none" w:sz="0" w:space="0" w:color="auto"/>
                <w:left w:val="none" w:sz="0" w:space="0" w:color="auto"/>
                <w:bottom w:val="none" w:sz="0" w:space="0" w:color="auto"/>
                <w:right w:val="none" w:sz="0" w:space="0" w:color="auto"/>
              </w:divBdr>
            </w:div>
            <w:div w:id="1424187654">
              <w:marLeft w:val="0"/>
              <w:marRight w:val="0"/>
              <w:marTop w:val="0"/>
              <w:marBottom w:val="0"/>
              <w:divBdr>
                <w:top w:val="none" w:sz="0" w:space="0" w:color="auto"/>
                <w:left w:val="none" w:sz="0" w:space="0" w:color="auto"/>
                <w:bottom w:val="none" w:sz="0" w:space="0" w:color="auto"/>
                <w:right w:val="none" w:sz="0" w:space="0" w:color="auto"/>
              </w:divBdr>
            </w:div>
            <w:div w:id="1367754453">
              <w:marLeft w:val="0"/>
              <w:marRight w:val="0"/>
              <w:marTop w:val="0"/>
              <w:marBottom w:val="0"/>
              <w:divBdr>
                <w:top w:val="none" w:sz="0" w:space="0" w:color="auto"/>
                <w:left w:val="none" w:sz="0" w:space="0" w:color="auto"/>
                <w:bottom w:val="none" w:sz="0" w:space="0" w:color="auto"/>
                <w:right w:val="none" w:sz="0" w:space="0" w:color="auto"/>
              </w:divBdr>
            </w:div>
            <w:div w:id="1971205122">
              <w:marLeft w:val="0"/>
              <w:marRight w:val="0"/>
              <w:marTop w:val="0"/>
              <w:marBottom w:val="0"/>
              <w:divBdr>
                <w:top w:val="none" w:sz="0" w:space="0" w:color="auto"/>
                <w:left w:val="none" w:sz="0" w:space="0" w:color="auto"/>
                <w:bottom w:val="none" w:sz="0" w:space="0" w:color="auto"/>
                <w:right w:val="none" w:sz="0" w:space="0" w:color="auto"/>
              </w:divBdr>
            </w:div>
            <w:div w:id="920213186">
              <w:marLeft w:val="0"/>
              <w:marRight w:val="0"/>
              <w:marTop w:val="0"/>
              <w:marBottom w:val="0"/>
              <w:divBdr>
                <w:top w:val="none" w:sz="0" w:space="0" w:color="auto"/>
                <w:left w:val="none" w:sz="0" w:space="0" w:color="auto"/>
                <w:bottom w:val="none" w:sz="0" w:space="0" w:color="auto"/>
                <w:right w:val="none" w:sz="0" w:space="0" w:color="auto"/>
              </w:divBdr>
            </w:div>
            <w:div w:id="1724593144">
              <w:marLeft w:val="0"/>
              <w:marRight w:val="0"/>
              <w:marTop w:val="0"/>
              <w:marBottom w:val="0"/>
              <w:divBdr>
                <w:top w:val="none" w:sz="0" w:space="0" w:color="auto"/>
                <w:left w:val="none" w:sz="0" w:space="0" w:color="auto"/>
                <w:bottom w:val="none" w:sz="0" w:space="0" w:color="auto"/>
                <w:right w:val="none" w:sz="0" w:space="0" w:color="auto"/>
              </w:divBdr>
            </w:div>
          </w:divsChild>
        </w:div>
        <w:div w:id="1030107782">
          <w:marLeft w:val="0"/>
          <w:marRight w:val="0"/>
          <w:marTop w:val="0"/>
          <w:marBottom w:val="120"/>
          <w:divBdr>
            <w:top w:val="none" w:sz="0" w:space="0" w:color="auto"/>
            <w:left w:val="none" w:sz="0" w:space="0" w:color="auto"/>
            <w:bottom w:val="none" w:sz="0" w:space="0" w:color="auto"/>
            <w:right w:val="none" w:sz="0" w:space="0" w:color="auto"/>
          </w:divBdr>
          <w:divsChild>
            <w:div w:id="1791900571">
              <w:marLeft w:val="0"/>
              <w:marRight w:val="0"/>
              <w:marTop w:val="0"/>
              <w:marBottom w:val="0"/>
              <w:divBdr>
                <w:top w:val="none" w:sz="0" w:space="0" w:color="auto"/>
                <w:left w:val="none" w:sz="0" w:space="0" w:color="auto"/>
                <w:bottom w:val="none" w:sz="0" w:space="0" w:color="auto"/>
                <w:right w:val="none" w:sz="0" w:space="0" w:color="auto"/>
              </w:divBdr>
            </w:div>
            <w:div w:id="1330671352">
              <w:marLeft w:val="0"/>
              <w:marRight w:val="0"/>
              <w:marTop w:val="0"/>
              <w:marBottom w:val="0"/>
              <w:divBdr>
                <w:top w:val="none" w:sz="0" w:space="0" w:color="auto"/>
                <w:left w:val="none" w:sz="0" w:space="0" w:color="auto"/>
                <w:bottom w:val="none" w:sz="0" w:space="0" w:color="auto"/>
                <w:right w:val="none" w:sz="0" w:space="0" w:color="auto"/>
              </w:divBdr>
            </w:div>
          </w:divsChild>
        </w:div>
        <w:div w:id="910893688">
          <w:marLeft w:val="0"/>
          <w:marRight w:val="0"/>
          <w:marTop w:val="0"/>
          <w:marBottom w:val="120"/>
          <w:divBdr>
            <w:top w:val="none" w:sz="0" w:space="0" w:color="auto"/>
            <w:left w:val="none" w:sz="0" w:space="0" w:color="auto"/>
            <w:bottom w:val="none" w:sz="0" w:space="0" w:color="auto"/>
            <w:right w:val="none" w:sz="0" w:space="0" w:color="auto"/>
          </w:divBdr>
          <w:divsChild>
            <w:div w:id="1203207493">
              <w:marLeft w:val="0"/>
              <w:marRight w:val="0"/>
              <w:marTop w:val="0"/>
              <w:marBottom w:val="0"/>
              <w:divBdr>
                <w:top w:val="none" w:sz="0" w:space="0" w:color="auto"/>
                <w:left w:val="none" w:sz="0" w:space="0" w:color="auto"/>
                <w:bottom w:val="none" w:sz="0" w:space="0" w:color="auto"/>
                <w:right w:val="none" w:sz="0" w:space="0" w:color="auto"/>
              </w:divBdr>
            </w:div>
            <w:div w:id="1918244469">
              <w:marLeft w:val="0"/>
              <w:marRight w:val="0"/>
              <w:marTop w:val="0"/>
              <w:marBottom w:val="0"/>
              <w:divBdr>
                <w:top w:val="none" w:sz="0" w:space="0" w:color="auto"/>
                <w:left w:val="none" w:sz="0" w:space="0" w:color="auto"/>
                <w:bottom w:val="none" w:sz="0" w:space="0" w:color="auto"/>
                <w:right w:val="none" w:sz="0" w:space="0" w:color="auto"/>
              </w:divBdr>
            </w:div>
            <w:div w:id="302127139">
              <w:marLeft w:val="0"/>
              <w:marRight w:val="0"/>
              <w:marTop w:val="0"/>
              <w:marBottom w:val="0"/>
              <w:divBdr>
                <w:top w:val="none" w:sz="0" w:space="0" w:color="auto"/>
                <w:left w:val="none" w:sz="0" w:space="0" w:color="auto"/>
                <w:bottom w:val="none" w:sz="0" w:space="0" w:color="auto"/>
                <w:right w:val="none" w:sz="0" w:space="0" w:color="auto"/>
              </w:divBdr>
            </w:div>
            <w:div w:id="2026201694">
              <w:marLeft w:val="0"/>
              <w:marRight w:val="0"/>
              <w:marTop w:val="0"/>
              <w:marBottom w:val="0"/>
              <w:divBdr>
                <w:top w:val="none" w:sz="0" w:space="0" w:color="auto"/>
                <w:left w:val="none" w:sz="0" w:space="0" w:color="auto"/>
                <w:bottom w:val="none" w:sz="0" w:space="0" w:color="auto"/>
                <w:right w:val="none" w:sz="0" w:space="0" w:color="auto"/>
              </w:divBdr>
            </w:div>
            <w:div w:id="1344285089">
              <w:marLeft w:val="0"/>
              <w:marRight w:val="0"/>
              <w:marTop w:val="0"/>
              <w:marBottom w:val="0"/>
              <w:divBdr>
                <w:top w:val="none" w:sz="0" w:space="0" w:color="auto"/>
                <w:left w:val="none" w:sz="0" w:space="0" w:color="auto"/>
                <w:bottom w:val="none" w:sz="0" w:space="0" w:color="auto"/>
                <w:right w:val="none" w:sz="0" w:space="0" w:color="auto"/>
              </w:divBdr>
            </w:div>
            <w:div w:id="121391604">
              <w:marLeft w:val="0"/>
              <w:marRight w:val="0"/>
              <w:marTop w:val="0"/>
              <w:marBottom w:val="0"/>
              <w:divBdr>
                <w:top w:val="none" w:sz="0" w:space="0" w:color="auto"/>
                <w:left w:val="none" w:sz="0" w:space="0" w:color="auto"/>
                <w:bottom w:val="none" w:sz="0" w:space="0" w:color="auto"/>
                <w:right w:val="none" w:sz="0" w:space="0" w:color="auto"/>
              </w:divBdr>
            </w:div>
          </w:divsChild>
        </w:div>
        <w:div w:id="171339851">
          <w:marLeft w:val="0"/>
          <w:marRight w:val="0"/>
          <w:marTop w:val="0"/>
          <w:marBottom w:val="120"/>
          <w:divBdr>
            <w:top w:val="none" w:sz="0" w:space="0" w:color="auto"/>
            <w:left w:val="none" w:sz="0" w:space="0" w:color="auto"/>
            <w:bottom w:val="none" w:sz="0" w:space="0" w:color="auto"/>
            <w:right w:val="none" w:sz="0" w:space="0" w:color="auto"/>
          </w:divBdr>
          <w:divsChild>
            <w:div w:id="1599099703">
              <w:marLeft w:val="0"/>
              <w:marRight w:val="0"/>
              <w:marTop w:val="0"/>
              <w:marBottom w:val="0"/>
              <w:divBdr>
                <w:top w:val="none" w:sz="0" w:space="0" w:color="auto"/>
                <w:left w:val="none" w:sz="0" w:space="0" w:color="auto"/>
                <w:bottom w:val="none" w:sz="0" w:space="0" w:color="auto"/>
                <w:right w:val="none" w:sz="0" w:space="0" w:color="auto"/>
              </w:divBdr>
            </w:div>
            <w:div w:id="52042631">
              <w:marLeft w:val="0"/>
              <w:marRight w:val="0"/>
              <w:marTop w:val="0"/>
              <w:marBottom w:val="0"/>
              <w:divBdr>
                <w:top w:val="none" w:sz="0" w:space="0" w:color="auto"/>
                <w:left w:val="none" w:sz="0" w:space="0" w:color="auto"/>
                <w:bottom w:val="none" w:sz="0" w:space="0" w:color="auto"/>
                <w:right w:val="none" w:sz="0" w:space="0" w:color="auto"/>
              </w:divBdr>
            </w:div>
          </w:divsChild>
        </w:div>
        <w:div w:id="2007440941">
          <w:marLeft w:val="0"/>
          <w:marRight w:val="0"/>
          <w:marTop w:val="0"/>
          <w:marBottom w:val="120"/>
          <w:divBdr>
            <w:top w:val="none" w:sz="0" w:space="0" w:color="auto"/>
            <w:left w:val="none" w:sz="0" w:space="0" w:color="auto"/>
            <w:bottom w:val="none" w:sz="0" w:space="0" w:color="auto"/>
            <w:right w:val="none" w:sz="0" w:space="0" w:color="auto"/>
          </w:divBdr>
          <w:divsChild>
            <w:div w:id="145366451">
              <w:marLeft w:val="0"/>
              <w:marRight w:val="0"/>
              <w:marTop w:val="0"/>
              <w:marBottom w:val="0"/>
              <w:divBdr>
                <w:top w:val="none" w:sz="0" w:space="0" w:color="auto"/>
                <w:left w:val="none" w:sz="0" w:space="0" w:color="auto"/>
                <w:bottom w:val="none" w:sz="0" w:space="0" w:color="auto"/>
                <w:right w:val="none" w:sz="0" w:space="0" w:color="auto"/>
              </w:divBdr>
            </w:div>
          </w:divsChild>
        </w:div>
        <w:div w:id="268977486">
          <w:marLeft w:val="0"/>
          <w:marRight w:val="0"/>
          <w:marTop w:val="0"/>
          <w:marBottom w:val="120"/>
          <w:divBdr>
            <w:top w:val="none" w:sz="0" w:space="0" w:color="auto"/>
            <w:left w:val="none" w:sz="0" w:space="0" w:color="auto"/>
            <w:bottom w:val="none" w:sz="0" w:space="0" w:color="auto"/>
            <w:right w:val="none" w:sz="0" w:space="0" w:color="auto"/>
          </w:divBdr>
          <w:divsChild>
            <w:div w:id="787966914">
              <w:marLeft w:val="0"/>
              <w:marRight w:val="0"/>
              <w:marTop w:val="0"/>
              <w:marBottom w:val="0"/>
              <w:divBdr>
                <w:top w:val="none" w:sz="0" w:space="0" w:color="auto"/>
                <w:left w:val="none" w:sz="0" w:space="0" w:color="auto"/>
                <w:bottom w:val="none" w:sz="0" w:space="0" w:color="auto"/>
                <w:right w:val="none" w:sz="0" w:space="0" w:color="auto"/>
              </w:divBdr>
            </w:div>
          </w:divsChild>
        </w:div>
        <w:div w:id="860555903">
          <w:marLeft w:val="0"/>
          <w:marRight w:val="0"/>
          <w:marTop w:val="0"/>
          <w:marBottom w:val="120"/>
          <w:divBdr>
            <w:top w:val="none" w:sz="0" w:space="0" w:color="auto"/>
            <w:left w:val="none" w:sz="0" w:space="0" w:color="auto"/>
            <w:bottom w:val="none" w:sz="0" w:space="0" w:color="auto"/>
            <w:right w:val="none" w:sz="0" w:space="0" w:color="auto"/>
          </w:divBdr>
          <w:divsChild>
            <w:div w:id="1308702324">
              <w:marLeft w:val="0"/>
              <w:marRight w:val="0"/>
              <w:marTop w:val="0"/>
              <w:marBottom w:val="0"/>
              <w:divBdr>
                <w:top w:val="none" w:sz="0" w:space="0" w:color="auto"/>
                <w:left w:val="none" w:sz="0" w:space="0" w:color="auto"/>
                <w:bottom w:val="none" w:sz="0" w:space="0" w:color="auto"/>
                <w:right w:val="none" w:sz="0" w:space="0" w:color="auto"/>
              </w:divBdr>
            </w:div>
            <w:div w:id="106170257">
              <w:marLeft w:val="0"/>
              <w:marRight w:val="0"/>
              <w:marTop w:val="0"/>
              <w:marBottom w:val="0"/>
              <w:divBdr>
                <w:top w:val="none" w:sz="0" w:space="0" w:color="auto"/>
                <w:left w:val="none" w:sz="0" w:space="0" w:color="auto"/>
                <w:bottom w:val="none" w:sz="0" w:space="0" w:color="auto"/>
                <w:right w:val="none" w:sz="0" w:space="0" w:color="auto"/>
              </w:divBdr>
            </w:div>
            <w:div w:id="1126773697">
              <w:marLeft w:val="0"/>
              <w:marRight w:val="0"/>
              <w:marTop w:val="0"/>
              <w:marBottom w:val="0"/>
              <w:divBdr>
                <w:top w:val="none" w:sz="0" w:space="0" w:color="auto"/>
                <w:left w:val="none" w:sz="0" w:space="0" w:color="auto"/>
                <w:bottom w:val="none" w:sz="0" w:space="0" w:color="auto"/>
                <w:right w:val="none" w:sz="0" w:space="0" w:color="auto"/>
              </w:divBdr>
            </w:div>
            <w:div w:id="237860104">
              <w:marLeft w:val="0"/>
              <w:marRight w:val="0"/>
              <w:marTop w:val="0"/>
              <w:marBottom w:val="0"/>
              <w:divBdr>
                <w:top w:val="none" w:sz="0" w:space="0" w:color="auto"/>
                <w:left w:val="none" w:sz="0" w:space="0" w:color="auto"/>
                <w:bottom w:val="none" w:sz="0" w:space="0" w:color="auto"/>
                <w:right w:val="none" w:sz="0" w:space="0" w:color="auto"/>
              </w:divBdr>
            </w:div>
            <w:div w:id="1682703176">
              <w:marLeft w:val="0"/>
              <w:marRight w:val="0"/>
              <w:marTop w:val="0"/>
              <w:marBottom w:val="0"/>
              <w:divBdr>
                <w:top w:val="none" w:sz="0" w:space="0" w:color="auto"/>
                <w:left w:val="none" w:sz="0" w:space="0" w:color="auto"/>
                <w:bottom w:val="none" w:sz="0" w:space="0" w:color="auto"/>
                <w:right w:val="none" w:sz="0" w:space="0" w:color="auto"/>
              </w:divBdr>
            </w:div>
            <w:div w:id="1722512400">
              <w:marLeft w:val="0"/>
              <w:marRight w:val="0"/>
              <w:marTop w:val="0"/>
              <w:marBottom w:val="0"/>
              <w:divBdr>
                <w:top w:val="none" w:sz="0" w:space="0" w:color="auto"/>
                <w:left w:val="none" w:sz="0" w:space="0" w:color="auto"/>
                <w:bottom w:val="none" w:sz="0" w:space="0" w:color="auto"/>
                <w:right w:val="none" w:sz="0" w:space="0" w:color="auto"/>
              </w:divBdr>
            </w:div>
            <w:div w:id="905652566">
              <w:marLeft w:val="0"/>
              <w:marRight w:val="0"/>
              <w:marTop w:val="0"/>
              <w:marBottom w:val="0"/>
              <w:divBdr>
                <w:top w:val="none" w:sz="0" w:space="0" w:color="auto"/>
                <w:left w:val="none" w:sz="0" w:space="0" w:color="auto"/>
                <w:bottom w:val="none" w:sz="0" w:space="0" w:color="auto"/>
                <w:right w:val="none" w:sz="0" w:space="0" w:color="auto"/>
              </w:divBdr>
            </w:div>
            <w:div w:id="1754350312">
              <w:marLeft w:val="0"/>
              <w:marRight w:val="0"/>
              <w:marTop w:val="0"/>
              <w:marBottom w:val="0"/>
              <w:divBdr>
                <w:top w:val="none" w:sz="0" w:space="0" w:color="auto"/>
                <w:left w:val="none" w:sz="0" w:space="0" w:color="auto"/>
                <w:bottom w:val="none" w:sz="0" w:space="0" w:color="auto"/>
                <w:right w:val="none" w:sz="0" w:space="0" w:color="auto"/>
              </w:divBdr>
            </w:div>
            <w:div w:id="1480340209">
              <w:marLeft w:val="0"/>
              <w:marRight w:val="0"/>
              <w:marTop w:val="0"/>
              <w:marBottom w:val="0"/>
              <w:divBdr>
                <w:top w:val="none" w:sz="0" w:space="0" w:color="auto"/>
                <w:left w:val="none" w:sz="0" w:space="0" w:color="auto"/>
                <w:bottom w:val="none" w:sz="0" w:space="0" w:color="auto"/>
                <w:right w:val="none" w:sz="0" w:space="0" w:color="auto"/>
              </w:divBdr>
            </w:div>
            <w:div w:id="1627617552">
              <w:marLeft w:val="0"/>
              <w:marRight w:val="0"/>
              <w:marTop w:val="0"/>
              <w:marBottom w:val="0"/>
              <w:divBdr>
                <w:top w:val="none" w:sz="0" w:space="0" w:color="auto"/>
                <w:left w:val="none" w:sz="0" w:space="0" w:color="auto"/>
                <w:bottom w:val="none" w:sz="0" w:space="0" w:color="auto"/>
                <w:right w:val="none" w:sz="0" w:space="0" w:color="auto"/>
              </w:divBdr>
            </w:div>
            <w:div w:id="249431671">
              <w:marLeft w:val="0"/>
              <w:marRight w:val="0"/>
              <w:marTop w:val="0"/>
              <w:marBottom w:val="0"/>
              <w:divBdr>
                <w:top w:val="none" w:sz="0" w:space="0" w:color="auto"/>
                <w:left w:val="none" w:sz="0" w:space="0" w:color="auto"/>
                <w:bottom w:val="none" w:sz="0" w:space="0" w:color="auto"/>
                <w:right w:val="none" w:sz="0" w:space="0" w:color="auto"/>
              </w:divBdr>
            </w:div>
            <w:div w:id="2100445368">
              <w:marLeft w:val="0"/>
              <w:marRight w:val="0"/>
              <w:marTop w:val="0"/>
              <w:marBottom w:val="0"/>
              <w:divBdr>
                <w:top w:val="none" w:sz="0" w:space="0" w:color="auto"/>
                <w:left w:val="none" w:sz="0" w:space="0" w:color="auto"/>
                <w:bottom w:val="none" w:sz="0" w:space="0" w:color="auto"/>
                <w:right w:val="none" w:sz="0" w:space="0" w:color="auto"/>
              </w:divBdr>
            </w:div>
            <w:div w:id="1911958757">
              <w:marLeft w:val="0"/>
              <w:marRight w:val="0"/>
              <w:marTop w:val="0"/>
              <w:marBottom w:val="0"/>
              <w:divBdr>
                <w:top w:val="none" w:sz="0" w:space="0" w:color="auto"/>
                <w:left w:val="none" w:sz="0" w:space="0" w:color="auto"/>
                <w:bottom w:val="none" w:sz="0" w:space="0" w:color="auto"/>
                <w:right w:val="none" w:sz="0" w:space="0" w:color="auto"/>
              </w:divBdr>
            </w:div>
            <w:div w:id="1636642359">
              <w:marLeft w:val="0"/>
              <w:marRight w:val="0"/>
              <w:marTop w:val="0"/>
              <w:marBottom w:val="0"/>
              <w:divBdr>
                <w:top w:val="none" w:sz="0" w:space="0" w:color="auto"/>
                <w:left w:val="none" w:sz="0" w:space="0" w:color="auto"/>
                <w:bottom w:val="none" w:sz="0" w:space="0" w:color="auto"/>
                <w:right w:val="none" w:sz="0" w:space="0" w:color="auto"/>
              </w:divBdr>
            </w:div>
            <w:div w:id="484471627">
              <w:marLeft w:val="0"/>
              <w:marRight w:val="0"/>
              <w:marTop w:val="0"/>
              <w:marBottom w:val="0"/>
              <w:divBdr>
                <w:top w:val="none" w:sz="0" w:space="0" w:color="auto"/>
                <w:left w:val="none" w:sz="0" w:space="0" w:color="auto"/>
                <w:bottom w:val="none" w:sz="0" w:space="0" w:color="auto"/>
                <w:right w:val="none" w:sz="0" w:space="0" w:color="auto"/>
              </w:divBdr>
            </w:div>
            <w:div w:id="992680914">
              <w:marLeft w:val="0"/>
              <w:marRight w:val="0"/>
              <w:marTop w:val="0"/>
              <w:marBottom w:val="0"/>
              <w:divBdr>
                <w:top w:val="none" w:sz="0" w:space="0" w:color="auto"/>
                <w:left w:val="none" w:sz="0" w:space="0" w:color="auto"/>
                <w:bottom w:val="none" w:sz="0" w:space="0" w:color="auto"/>
                <w:right w:val="none" w:sz="0" w:space="0" w:color="auto"/>
              </w:divBdr>
            </w:div>
            <w:div w:id="1772234560">
              <w:marLeft w:val="0"/>
              <w:marRight w:val="0"/>
              <w:marTop w:val="0"/>
              <w:marBottom w:val="0"/>
              <w:divBdr>
                <w:top w:val="none" w:sz="0" w:space="0" w:color="auto"/>
                <w:left w:val="none" w:sz="0" w:space="0" w:color="auto"/>
                <w:bottom w:val="none" w:sz="0" w:space="0" w:color="auto"/>
                <w:right w:val="none" w:sz="0" w:space="0" w:color="auto"/>
              </w:divBdr>
            </w:div>
            <w:div w:id="1468279384">
              <w:marLeft w:val="0"/>
              <w:marRight w:val="0"/>
              <w:marTop w:val="0"/>
              <w:marBottom w:val="0"/>
              <w:divBdr>
                <w:top w:val="none" w:sz="0" w:space="0" w:color="auto"/>
                <w:left w:val="none" w:sz="0" w:space="0" w:color="auto"/>
                <w:bottom w:val="none" w:sz="0" w:space="0" w:color="auto"/>
                <w:right w:val="none" w:sz="0" w:space="0" w:color="auto"/>
              </w:divBdr>
            </w:div>
            <w:div w:id="20281230">
              <w:marLeft w:val="0"/>
              <w:marRight w:val="0"/>
              <w:marTop w:val="0"/>
              <w:marBottom w:val="0"/>
              <w:divBdr>
                <w:top w:val="none" w:sz="0" w:space="0" w:color="auto"/>
                <w:left w:val="none" w:sz="0" w:space="0" w:color="auto"/>
                <w:bottom w:val="none" w:sz="0" w:space="0" w:color="auto"/>
                <w:right w:val="none" w:sz="0" w:space="0" w:color="auto"/>
              </w:divBdr>
            </w:div>
            <w:div w:id="501435349">
              <w:marLeft w:val="0"/>
              <w:marRight w:val="0"/>
              <w:marTop w:val="0"/>
              <w:marBottom w:val="0"/>
              <w:divBdr>
                <w:top w:val="none" w:sz="0" w:space="0" w:color="auto"/>
                <w:left w:val="none" w:sz="0" w:space="0" w:color="auto"/>
                <w:bottom w:val="none" w:sz="0" w:space="0" w:color="auto"/>
                <w:right w:val="none" w:sz="0" w:space="0" w:color="auto"/>
              </w:divBdr>
            </w:div>
            <w:div w:id="1152139914">
              <w:marLeft w:val="0"/>
              <w:marRight w:val="0"/>
              <w:marTop w:val="0"/>
              <w:marBottom w:val="0"/>
              <w:divBdr>
                <w:top w:val="none" w:sz="0" w:space="0" w:color="auto"/>
                <w:left w:val="none" w:sz="0" w:space="0" w:color="auto"/>
                <w:bottom w:val="none" w:sz="0" w:space="0" w:color="auto"/>
                <w:right w:val="none" w:sz="0" w:space="0" w:color="auto"/>
              </w:divBdr>
            </w:div>
            <w:div w:id="1324160867">
              <w:marLeft w:val="0"/>
              <w:marRight w:val="0"/>
              <w:marTop w:val="0"/>
              <w:marBottom w:val="0"/>
              <w:divBdr>
                <w:top w:val="none" w:sz="0" w:space="0" w:color="auto"/>
                <w:left w:val="none" w:sz="0" w:space="0" w:color="auto"/>
                <w:bottom w:val="none" w:sz="0" w:space="0" w:color="auto"/>
                <w:right w:val="none" w:sz="0" w:space="0" w:color="auto"/>
              </w:divBdr>
            </w:div>
          </w:divsChild>
        </w:div>
        <w:div w:id="2126197250">
          <w:marLeft w:val="0"/>
          <w:marRight w:val="0"/>
          <w:marTop w:val="0"/>
          <w:marBottom w:val="120"/>
          <w:divBdr>
            <w:top w:val="none" w:sz="0" w:space="0" w:color="auto"/>
            <w:left w:val="none" w:sz="0" w:space="0" w:color="auto"/>
            <w:bottom w:val="none" w:sz="0" w:space="0" w:color="auto"/>
            <w:right w:val="none" w:sz="0" w:space="0" w:color="auto"/>
          </w:divBdr>
          <w:divsChild>
            <w:div w:id="1076240957">
              <w:marLeft w:val="0"/>
              <w:marRight w:val="0"/>
              <w:marTop w:val="0"/>
              <w:marBottom w:val="0"/>
              <w:divBdr>
                <w:top w:val="none" w:sz="0" w:space="0" w:color="auto"/>
                <w:left w:val="none" w:sz="0" w:space="0" w:color="auto"/>
                <w:bottom w:val="none" w:sz="0" w:space="0" w:color="auto"/>
                <w:right w:val="none" w:sz="0" w:space="0" w:color="auto"/>
              </w:divBdr>
            </w:div>
          </w:divsChild>
        </w:div>
        <w:div w:id="1073163662">
          <w:marLeft w:val="0"/>
          <w:marRight w:val="0"/>
          <w:marTop w:val="0"/>
          <w:marBottom w:val="120"/>
          <w:divBdr>
            <w:top w:val="none" w:sz="0" w:space="0" w:color="auto"/>
            <w:left w:val="none" w:sz="0" w:space="0" w:color="auto"/>
            <w:bottom w:val="none" w:sz="0" w:space="0" w:color="auto"/>
            <w:right w:val="none" w:sz="0" w:space="0" w:color="auto"/>
          </w:divBdr>
          <w:divsChild>
            <w:div w:id="63188756">
              <w:marLeft w:val="0"/>
              <w:marRight w:val="0"/>
              <w:marTop w:val="0"/>
              <w:marBottom w:val="0"/>
              <w:divBdr>
                <w:top w:val="none" w:sz="0" w:space="0" w:color="auto"/>
                <w:left w:val="none" w:sz="0" w:space="0" w:color="auto"/>
                <w:bottom w:val="none" w:sz="0" w:space="0" w:color="auto"/>
                <w:right w:val="none" w:sz="0" w:space="0" w:color="auto"/>
              </w:divBdr>
            </w:div>
            <w:div w:id="706372949">
              <w:marLeft w:val="0"/>
              <w:marRight w:val="0"/>
              <w:marTop w:val="0"/>
              <w:marBottom w:val="0"/>
              <w:divBdr>
                <w:top w:val="none" w:sz="0" w:space="0" w:color="auto"/>
                <w:left w:val="none" w:sz="0" w:space="0" w:color="auto"/>
                <w:bottom w:val="none" w:sz="0" w:space="0" w:color="auto"/>
                <w:right w:val="none" w:sz="0" w:space="0" w:color="auto"/>
              </w:divBdr>
            </w:div>
            <w:div w:id="657999156">
              <w:marLeft w:val="0"/>
              <w:marRight w:val="0"/>
              <w:marTop w:val="0"/>
              <w:marBottom w:val="0"/>
              <w:divBdr>
                <w:top w:val="none" w:sz="0" w:space="0" w:color="auto"/>
                <w:left w:val="none" w:sz="0" w:space="0" w:color="auto"/>
                <w:bottom w:val="none" w:sz="0" w:space="0" w:color="auto"/>
                <w:right w:val="none" w:sz="0" w:space="0" w:color="auto"/>
              </w:divBdr>
            </w:div>
            <w:div w:id="2020545852">
              <w:marLeft w:val="0"/>
              <w:marRight w:val="0"/>
              <w:marTop w:val="0"/>
              <w:marBottom w:val="0"/>
              <w:divBdr>
                <w:top w:val="none" w:sz="0" w:space="0" w:color="auto"/>
                <w:left w:val="none" w:sz="0" w:space="0" w:color="auto"/>
                <w:bottom w:val="none" w:sz="0" w:space="0" w:color="auto"/>
                <w:right w:val="none" w:sz="0" w:space="0" w:color="auto"/>
              </w:divBdr>
            </w:div>
          </w:divsChild>
        </w:div>
        <w:div w:id="2084990237">
          <w:marLeft w:val="0"/>
          <w:marRight w:val="0"/>
          <w:marTop w:val="0"/>
          <w:marBottom w:val="120"/>
          <w:divBdr>
            <w:top w:val="none" w:sz="0" w:space="0" w:color="auto"/>
            <w:left w:val="none" w:sz="0" w:space="0" w:color="auto"/>
            <w:bottom w:val="none" w:sz="0" w:space="0" w:color="auto"/>
            <w:right w:val="none" w:sz="0" w:space="0" w:color="auto"/>
          </w:divBdr>
          <w:divsChild>
            <w:div w:id="1151599216">
              <w:marLeft w:val="0"/>
              <w:marRight w:val="0"/>
              <w:marTop w:val="0"/>
              <w:marBottom w:val="0"/>
              <w:divBdr>
                <w:top w:val="none" w:sz="0" w:space="0" w:color="auto"/>
                <w:left w:val="none" w:sz="0" w:space="0" w:color="auto"/>
                <w:bottom w:val="none" w:sz="0" w:space="0" w:color="auto"/>
                <w:right w:val="none" w:sz="0" w:space="0" w:color="auto"/>
              </w:divBdr>
            </w:div>
            <w:div w:id="507019193">
              <w:marLeft w:val="0"/>
              <w:marRight w:val="0"/>
              <w:marTop w:val="0"/>
              <w:marBottom w:val="0"/>
              <w:divBdr>
                <w:top w:val="none" w:sz="0" w:space="0" w:color="auto"/>
                <w:left w:val="none" w:sz="0" w:space="0" w:color="auto"/>
                <w:bottom w:val="none" w:sz="0" w:space="0" w:color="auto"/>
                <w:right w:val="none" w:sz="0" w:space="0" w:color="auto"/>
              </w:divBdr>
            </w:div>
          </w:divsChild>
        </w:div>
        <w:div w:id="969823510">
          <w:marLeft w:val="0"/>
          <w:marRight w:val="0"/>
          <w:marTop w:val="0"/>
          <w:marBottom w:val="120"/>
          <w:divBdr>
            <w:top w:val="none" w:sz="0" w:space="0" w:color="auto"/>
            <w:left w:val="none" w:sz="0" w:space="0" w:color="auto"/>
            <w:bottom w:val="none" w:sz="0" w:space="0" w:color="auto"/>
            <w:right w:val="none" w:sz="0" w:space="0" w:color="auto"/>
          </w:divBdr>
          <w:divsChild>
            <w:div w:id="559948310">
              <w:marLeft w:val="0"/>
              <w:marRight w:val="0"/>
              <w:marTop w:val="0"/>
              <w:marBottom w:val="0"/>
              <w:divBdr>
                <w:top w:val="none" w:sz="0" w:space="0" w:color="auto"/>
                <w:left w:val="none" w:sz="0" w:space="0" w:color="auto"/>
                <w:bottom w:val="none" w:sz="0" w:space="0" w:color="auto"/>
                <w:right w:val="none" w:sz="0" w:space="0" w:color="auto"/>
              </w:divBdr>
            </w:div>
            <w:div w:id="1158302598">
              <w:marLeft w:val="0"/>
              <w:marRight w:val="0"/>
              <w:marTop w:val="0"/>
              <w:marBottom w:val="0"/>
              <w:divBdr>
                <w:top w:val="none" w:sz="0" w:space="0" w:color="auto"/>
                <w:left w:val="none" w:sz="0" w:space="0" w:color="auto"/>
                <w:bottom w:val="none" w:sz="0" w:space="0" w:color="auto"/>
                <w:right w:val="none" w:sz="0" w:space="0" w:color="auto"/>
              </w:divBdr>
            </w:div>
            <w:div w:id="1608150393">
              <w:marLeft w:val="0"/>
              <w:marRight w:val="0"/>
              <w:marTop w:val="0"/>
              <w:marBottom w:val="0"/>
              <w:divBdr>
                <w:top w:val="none" w:sz="0" w:space="0" w:color="auto"/>
                <w:left w:val="none" w:sz="0" w:space="0" w:color="auto"/>
                <w:bottom w:val="none" w:sz="0" w:space="0" w:color="auto"/>
                <w:right w:val="none" w:sz="0" w:space="0" w:color="auto"/>
              </w:divBdr>
            </w:div>
            <w:div w:id="1555003277">
              <w:marLeft w:val="0"/>
              <w:marRight w:val="0"/>
              <w:marTop w:val="0"/>
              <w:marBottom w:val="0"/>
              <w:divBdr>
                <w:top w:val="none" w:sz="0" w:space="0" w:color="auto"/>
                <w:left w:val="none" w:sz="0" w:space="0" w:color="auto"/>
                <w:bottom w:val="none" w:sz="0" w:space="0" w:color="auto"/>
                <w:right w:val="none" w:sz="0" w:space="0" w:color="auto"/>
              </w:divBdr>
            </w:div>
            <w:div w:id="2027562016">
              <w:marLeft w:val="0"/>
              <w:marRight w:val="0"/>
              <w:marTop w:val="0"/>
              <w:marBottom w:val="0"/>
              <w:divBdr>
                <w:top w:val="none" w:sz="0" w:space="0" w:color="auto"/>
                <w:left w:val="none" w:sz="0" w:space="0" w:color="auto"/>
                <w:bottom w:val="none" w:sz="0" w:space="0" w:color="auto"/>
                <w:right w:val="none" w:sz="0" w:space="0" w:color="auto"/>
              </w:divBdr>
            </w:div>
            <w:div w:id="1602763048">
              <w:marLeft w:val="0"/>
              <w:marRight w:val="0"/>
              <w:marTop w:val="0"/>
              <w:marBottom w:val="0"/>
              <w:divBdr>
                <w:top w:val="none" w:sz="0" w:space="0" w:color="auto"/>
                <w:left w:val="none" w:sz="0" w:space="0" w:color="auto"/>
                <w:bottom w:val="none" w:sz="0" w:space="0" w:color="auto"/>
                <w:right w:val="none" w:sz="0" w:space="0" w:color="auto"/>
              </w:divBdr>
            </w:div>
          </w:divsChild>
        </w:div>
        <w:div w:id="912545863">
          <w:marLeft w:val="0"/>
          <w:marRight w:val="0"/>
          <w:marTop w:val="0"/>
          <w:marBottom w:val="120"/>
          <w:divBdr>
            <w:top w:val="none" w:sz="0" w:space="0" w:color="auto"/>
            <w:left w:val="none" w:sz="0" w:space="0" w:color="auto"/>
            <w:bottom w:val="none" w:sz="0" w:space="0" w:color="auto"/>
            <w:right w:val="none" w:sz="0" w:space="0" w:color="auto"/>
          </w:divBdr>
          <w:divsChild>
            <w:div w:id="1024139932">
              <w:marLeft w:val="0"/>
              <w:marRight w:val="0"/>
              <w:marTop w:val="0"/>
              <w:marBottom w:val="0"/>
              <w:divBdr>
                <w:top w:val="none" w:sz="0" w:space="0" w:color="auto"/>
                <w:left w:val="none" w:sz="0" w:space="0" w:color="auto"/>
                <w:bottom w:val="none" w:sz="0" w:space="0" w:color="auto"/>
                <w:right w:val="none" w:sz="0" w:space="0" w:color="auto"/>
              </w:divBdr>
            </w:div>
            <w:div w:id="1097673214">
              <w:marLeft w:val="0"/>
              <w:marRight w:val="0"/>
              <w:marTop w:val="0"/>
              <w:marBottom w:val="0"/>
              <w:divBdr>
                <w:top w:val="none" w:sz="0" w:space="0" w:color="auto"/>
                <w:left w:val="none" w:sz="0" w:space="0" w:color="auto"/>
                <w:bottom w:val="none" w:sz="0" w:space="0" w:color="auto"/>
                <w:right w:val="none" w:sz="0" w:space="0" w:color="auto"/>
              </w:divBdr>
            </w:div>
            <w:div w:id="2009015863">
              <w:marLeft w:val="0"/>
              <w:marRight w:val="0"/>
              <w:marTop w:val="0"/>
              <w:marBottom w:val="0"/>
              <w:divBdr>
                <w:top w:val="none" w:sz="0" w:space="0" w:color="auto"/>
                <w:left w:val="none" w:sz="0" w:space="0" w:color="auto"/>
                <w:bottom w:val="none" w:sz="0" w:space="0" w:color="auto"/>
                <w:right w:val="none" w:sz="0" w:space="0" w:color="auto"/>
              </w:divBdr>
            </w:div>
            <w:div w:id="578172113">
              <w:marLeft w:val="0"/>
              <w:marRight w:val="0"/>
              <w:marTop w:val="0"/>
              <w:marBottom w:val="0"/>
              <w:divBdr>
                <w:top w:val="none" w:sz="0" w:space="0" w:color="auto"/>
                <w:left w:val="none" w:sz="0" w:space="0" w:color="auto"/>
                <w:bottom w:val="none" w:sz="0" w:space="0" w:color="auto"/>
                <w:right w:val="none" w:sz="0" w:space="0" w:color="auto"/>
              </w:divBdr>
            </w:div>
            <w:div w:id="1530411368">
              <w:marLeft w:val="0"/>
              <w:marRight w:val="0"/>
              <w:marTop w:val="0"/>
              <w:marBottom w:val="0"/>
              <w:divBdr>
                <w:top w:val="none" w:sz="0" w:space="0" w:color="auto"/>
                <w:left w:val="none" w:sz="0" w:space="0" w:color="auto"/>
                <w:bottom w:val="none" w:sz="0" w:space="0" w:color="auto"/>
                <w:right w:val="none" w:sz="0" w:space="0" w:color="auto"/>
              </w:divBdr>
            </w:div>
            <w:div w:id="1623460712">
              <w:marLeft w:val="0"/>
              <w:marRight w:val="0"/>
              <w:marTop w:val="0"/>
              <w:marBottom w:val="0"/>
              <w:divBdr>
                <w:top w:val="none" w:sz="0" w:space="0" w:color="auto"/>
                <w:left w:val="none" w:sz="0" w:space="0" w:color="auto"/>
                <w:bottom w:val="none" w:sz="0" w:space="0" w:color="auto"/>
                <w:right w:val="none" w:sz="0" w:space="0" w:color="auto"/>
              </w:divBdr>
            </w:div>
            <w:div w:id="491944984">
              <w:marLeft w:val="0"/>
              <w:marRight w:val="0"/>
              <w:marTop w:val="0"/>
              <w:marBottom w:val="0"/>
              <w:divBdr>
                <w:top w:val="none" w:sz="0" w:space="0" w:color="auto"/>
                <w:left w:val="none" w:sz="0" w:space="0" w:color="auto"/>
                <w:bottom w:val="none" w:sz="0" w:space="0" w:color="auto"/>
                <w:right w:val="none" w:sz="0" w:space="0" w:color="auto"/>
              </w:divBdr>
            </w:div>
            <w:div w:id="1528907324">
              <w:marLeft w:val="0"/>
              <w:marRight w:val="0"/>
              <w:marTop w:val="0"/>
              <w:marBottom w:val="0"/>
              <w:divBdr>
                <w:top w:val="none" w:sz="0" w:space="0" w:color="auto"/>
                <w:left w:val="none" w:sz="0" w:space="0" w:color="auto"/>
                <w:bottom w:val="none" w:sz="0" w:space="0" w:color="auto"/>
                <w:right w:val="none" w:sz="0" w:space="0" w:color="auto"/>
              </w:divBdr>
            </w:div>
            <w:div w:id="14231256">
              <w:marLeft w:val="0"/>
              <w:marRight w:val="0"/>
              <w:marTop w:val="0"/>
              <w:marBottom w:val="0"/>
              <w:divBdr>
                <w:top w:val="none" w:sz="0" w:space="0" w:color="auto"/>
                <w:left w:val="none" w:sz="0" w:space="0" w:color="auto"/>
                <w:bottom w:val="none" w:sz="0" w:space="0" w:color="auto"/>
                <w:right w:val="none" w:sz="0" w:space="0" w:color="auto"/>
              </w:divBdr>
            </w:div>
          </w:divsChild>
        </w:div>
        <w:div w:id="1136800388">
          <w:marLeft w:val="0"/>
          <w:marRight w:val="0"/>
          <w:marTop w:val="0"/>
          <w:marBottom w:val="120"/>
          <w:divBdr>
            <w:top w:val="none" w:sz="0" w:space="0" w:color="auto"/>
            <w:left w:val="none" w:sz="0" w:space="0" w:color="auto"/>
            <w:bottom w:val="none" w:sz="0" w:space="0" w:color="auto"/>
            <w:right w:val="none" w:sz="0" w:space="0" w:color="auto"/>
          </w:divBdr>
          <w:divsChild>
            <w:div w:id="1211070577">
              <w:marLeft w:val="0"/>
              <w:marRight w:val="0"/>
              <w:marTop w:val="0"/>
              <w:marBottom w:val="0"/>
              <w:divBdr>
                <w:top w:val="none" w:sz="0" w:space="0" w:color="auto"/>
                <w:left w:val="none" w:sz="0" w:space="0" w:color="auto"/>
                <w:bottom w:val="none" w:sz="0" w:space="0" w:color="auto"/>
                <w:right w:val="none" w:sz="0" w:space="0" w:color="auto"/>
              </w:divBdr>
            </w:div>
            <w:div w:id="662706064">
              <w:marLeft w:val="0"/>
              <w:marRight w:val="0"/>
              <w:marTop w:val="0"/>
              <w:marBottom w:val="0"/>
              <w:divBdr>
                <w:top w:val="none" w:sz="0" w:space="0" w:color="auto"/>
                <w:left w:val="none" w:sz="0" w:space="0" w:color="auto"/>
                <w:bottom w:val="none" w:sz="0" w:space="0" w:color="auto"/>
                <w:right w:val="none" w:sz="0" w:space="0" w:color="auto"/>
              </w:divBdr>
            </w:div>
            <w:div w:id="2055614692">
              <w:marLeft w:val="0"/>
              <w:marRight w:val="0"/>
              <w:marTop w:val="0"/>
              <w:marBottom w:val="0"/>
              <w:divBdr>
                <w:top w:val="none" w:sz="0" w:space="0" w:color="auto"/>
                <w:left w:val="none" w:sz="0" w:space="0" w:color="auto"/>
                <w:bottom w:val="none" w:sz="0" w:space="0" w:color="auto"/>
                <w:right w:val="none" w:sz="0" w:space="0" w:color="auto"/>
              </w:divBdr>
            </w:div>
            <w:div w:id="921337550">
              <w:marLeft w:val="0"/>
              <w:marRight w:val="0"/>
              <w:marTop w:val="0"/>
              <w:marBottom w:val="0"/>
              <w:divBdr>
                <w:top w:val="none" w:sz="0" w:space="0" w:color="auto"/>
                <w:left w:val="none" w:sz="0" w:space="0" w:color="auto"/>
                <w:bottom w:val="none" w:sz="0" w:space="0" w:color="auto"/>
                <w:right w:val="none" w:sz="0" w:space="0" w:color="auto"/>
              </w:divBdr>
            </w:div>
          </w:divsChild>
        </w:div>
        <w:div w:id="315913518">
          <w:marLeft w:val="0"/>
          <w:marRight w:val="0"/>
          <w:marTop w:val="0"/>
          <w:marBottom w:val="120"/>
          <w:divBdr>
            <w:top w:val="none" w:sz="0" w:space="0" w:color="auto"/>
            <w:left w:val="none" w:sz="0" w:space="0" w:color="auto"/>
            <w:bottom w:val="none" w:sz="0" w:space="0" w:color="auto"/>
            <w:right w:val="none" w:sz="0" w:space="0" w:color="auto"/>
          </w:divBdr>
          <w:divsChild>
            <w:div w:id="271403298">
              <w:marLeft w:val="0"/>
              <w:marRight w:val="0"/>
              <w:marTop w:val="0"/>
              <w:marBottom w:val="0"/>
              <w:divBdr>
                <w:top w:val="none" w:sz="0" w:space="0" w:color="auto"/>
                <w:left w:val="none" w:sz="0" w:space="0" w:color="auto"/>
                <w:bottom w:val="none" w:sz="0" w:space="0" w:color="auto"/>
                <w:right w:val="none" w:sz="0" w:space="0" w:color="auto"/>
              </w:divBdr>
            </w:div>
            <w:div w:id="818770503">
              <w:marLeft w:val="0"/>
              <w:marRight w:val="0"/>
              <w:marTop w:val="0"/>
              <w:marBottom w:val="0"/>
              <w:divBdr>
                <w:top w:val="none" w:sz="0" w:space="0" w:color="auto"/>
                <w:left w:val="none" w:sz="0" w:space="0" w:color="auto"/>
                <w:bottom w:val="none" w:sz="0" w:space="0" w:color="auto"/>
                <w:right w:val="none" w:sz="0" w:space="0" w:color="auto"/>
              </w:divBdr>
            </w:div>
            <w:div w:id="795413487">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 w:id="1336179902">
              <w:marLeft w:val="0"/>
              <w:marRight w:val="0"/>
              <w:marTop w:val="0"/>
              <w:marBottom w:val="0"/>
              <w:divBdr>
                <w:top w:val="none" w:sz="0" w:space="0" w:color="auto"/>
                <w:left w:val="none" w:sz="0" w:space="0" w:color="auto"/>
                <w:bottom w:val="none" w:sz="0" w:space="0" w:color="auto"/>
                <w:right w:val="none" w:sz="0" w:space="0" w:color="auto"/>
              </w:divBdr>
            </w:div>
            <w:div w:id="680400064">
              <w:marLeft w:val="0"/>
              <w:marRight w:val="0"/>
              <w:marTop w:val="0"/>
              <w:marBottom w:val="0"/>
              <w:divBdr>
                <w:top w:val="none" w:sz="0" w:space="0" w:color="auto"/>
                <w:left w:val="none" w:sz="0" w:space="0" w:color="auto"/>
                <w:bottom w:val="none" w:sz="0" w:space="0" w:color="auto"/>
                <w:right w:val="none" w:sz="0" w:space="0" w:color="auto"/>
              </w:divBdr>
            </w:div>
            <w:div w:id="107701768">
              <w:marLeft w:val="0"/>
              <w:marRight w:val="0"/>
              <w:marTop w:val="0"/>
              <w:marBottom w:val="0"/>
              <w:divBdr>
                <w:top w:val="none" w:sz="0" w:space="0" w:color="auto"/>
                <w:left w:val="none" w:sz="0" w:space="0" w:color="auto"/>
                <w:bottom w:val="none" w:sz="0" w:space="0" w:color="auto"/>
                <w:right w:val="none" w:sz="0" w:space="0" w:color="auto"/>
              </w:divBdr>
            </w:div>
            <w:div w:id="1944725317">
              <w:marLeft w:val="0"/>
              <w:marRight w:val="0"/>
              <w:marTop w:val="0"/>
              <w:marBottom w:val="0"/>
              <w:divBdr>
                <w:top w:val="none" w:sz="0" w:space="0" w:color="auto"/>
                <w:left w:val="none" w:sz="0" w:space="0" w:color="auto"/>
                <w:bottom w:val="none" w:sz="0" w:space="0" w:color="auto"/>
                <w:right w:val="none" w:sz="0" w:space="0" w:color="auto"/>
              </w:divBdr>
            </w:div>
            <w:div w:id="237252207">
              <w:marLeft w:val="0"/>
              <w:marRight w:val="0"/>
              <w:marTop w:val="0"/>
              <w:marBottom w:val="0"/>
              <w:divBdr>
                <w:top w:val="none" w:sz="0" w:space="0" w:color="auto"/>
                <w:left w:val="none" w:sz="0" w:space="0" w:color="auto"/>
                <w:bottom w:val="none" w:sz="0" w:space="0" w:color="auto"/>
                <w:right w:val="none" w:sz="0" w:space="0" w:color="auto"/>
              </w:divBdr>
            </w:div>
            <w:div w:id="1604459980">
              <w:marLeft w:val="0"/>
              <w:marRight w:val="0"/>
              <w:marTop w:val="0"/>
              <w:marBottom w:val="0"/>
              <w:divBdr>
                <w:top w:val="none" w:sz="0" w:space="0" w:color="auto"/>
                <w:left w:val="none" w:sz="0" w:space="0" w:color="auto"/>
                <w:bottom w:val="none" w:sz="0" w:space="0" w:color="auto"/>
                <w:right w:val="none" w:sz="0" w:space="0" w:color="auto"/>
              </w:divBdr>
            </w:div>
            <w:div w:id="576214338">
              <w:marLeft w:val="0"/>
              <w:marRight w:val="0"/>
              <w:marTop w:val="0"/>
              <w:marBottom w:val="0"/>
              <w:divBdr>
                <w:top w:val="none" w:sz="0" w:space="0" w:color="auto"/>
                <w:left w:val="none" w:sz="0" w:space="0" w:color="auto"/>
                <w:bottom w:val="none" w:sz="0" w:space="0" w:color="auto"/>
                <w:right w:val="none" w:sz="0" w:space="0" w:color="auto"/>
              </w:divBdr>
            </w:div>
            <w:div w:id="1879272516">
              <w:marLeft w:val="0"/>
              <w:marRight w:val="0"/>
              <w:marTop w:val="0"/>
              <w:marBottom w:val="0"/>
              <w:divBdr>
                <w:top w:val="none" w:sz="0" w:space="0" w:color="auto"/>
                <w:left w:val="none" w:sz="0" w:space="0" w:color="auto"/>
                <w:bottom w:val="none" w:sz="0" w:space="0" w:color="auto"/>
                <w:right w:val="none" w:sz="0" w:space="0" w:color="auto"/>
              </w:divBdr>
            </w:div>
            <w:div w:id="461385094">
              <w:marLeft w:val="0"/>
              <w:marRight w:val="0"/>
              <w:marTop w:val="0"/>
              <w:marBottom w:val="0"/>
              <w:divBdr>
                <w:top w:val="none" w:sz="0" w:space="0" w:color="auto"/>
                <w:left w:val="none" w:sz="0" w:space="0" w:color="auto"/>
                <w:bottom w:val="none" w:sz="0" w:space="0" w:color="auto"/>
                <w:right w:val="none" w:sz="0" w:space="0" w:color="auto"/>
              </w:divBdr>
            </w:div>
          </w:divsChild>
        </w:div>
        <w:div w:id="542325608">
          <w:marLeft w:val="0"/>
          <w:marRight w:val="0"/>
          <w:marTop w:val="0"/>
          <w:marBottom w:val="120"/>
          <w:divBdr>
            <w:top w:val="none" w:sz="0" w:space="0" w:color="auto"/>
            <w:left w:val="none" w:sz="0" w:space="0" w:color="auto"/>
            <w:bottom w:val="none" w:sz="0" w:space="0" w:color="auto"/>
            <w:right w:val="none" w:sz="0" w:space="0" w:color="auto"/>
          </w:divBdr>
          <w:divsChild>
            <w:div w:id="38482538">
              <w:marLeft w:val="0"/>
              <w:marRight w:val="0"/>
              <w:marTop w:val="0"/>
              <w:marBottom w:val="0"/>
              <w:divBdr>
                <w:top w:val="none" w:sz="0" w:space="0" w:color="auto"/>
                <w:left w:val="none" w:sz="0" w:space="0" w:color="auto"/>
                <w:bottom w:val="none" w:sz="0" w:space="0" w:color="auto"/>
                <w:right w:val="none" w:sz="0" w:space="0" w:color="auto"/>
              </w:divBdr>
            </w:div>
            <w:div w:id="633220551">
              <w:marLeft w:val="0"/>
              <w:marRight w:val="0"/>
              <w:marTop w:val="0"/>
              <w:marBottom w:val="0"/>
              <w:divBdr>
                <w:top w:val="none" w:sz="0" w:space="0" w:color="auto"/>
                <w:left w:val="none" w:sz="0" w:space="0" w:color="auto"/>
                <w:bottom w:val="none" w:sz="0" w:space="0" w:color="auto"/>
                <w:right w:val="none" w:sz="0" w:space="0" w:color="auto"/>
              </w:divBdr>
            </w:div>
            <w:div w:id="912592620">
              <w:marLeft w:val="0"/>
              <w:marRight w:val="0"/>
              <w:marTop w:val="0"/>
              <w:marBottom w:val="0"/>
              <w:divBdr>
                <w:top w:val="none" w:sz="0" w:space="0" w:color="auto"/>
                <w:left w:val="none" w:sz="0" w:space="0" w:color="auto"/>
                <w:bottom w:val="none" w:sz="0" w:space="0" w:color="auto"/>
                <w:right w:val="none" w:sz="0" w:space="0" w:color="auto"/>
              </w:divBdr>
            </w:div>
            <w:div w:id="2105370315">
              <w:marLeft w:val="0"/>
              <w:marRight w:val="0"/>
              <w:marTop w:val="0"/>
              <w:marBottom w:val="0"/>
              <w:divBdr>
                <w:top w:val="none" w:sz="0" w:space="0" w:color="auto"/>
                <w:left w:val="none" w:sz="0" w:space="0" w:color="auto"/>
                <w:bottom w:val="none" w:sz="0" w:space="0" w:color="auto"/>
                <w:right w:val="none" w:sz="0" w:space="0" w:color="auto"/>
              </w:divBdr>
            </w:div>
          </w:divsChild>
        </w:div>
        <w:div w:id="304286624">
          <w:marLeft w:val="0"/>
          <w:marRight w:val="0"/>
          <w:marTop w:val="0"/>
          <w:marBottom w:val="120"/>
          <w:divBdr>
            <w:top w:val="none" w:sz="0" w:space="0" w:color="auto"/>
            <w:left w:val="none" w:sz="0" w:space="0" w:color="auto"/>
            <w:bottom w:val="none" w:sz="0" w:space="0" w:color="auto"/>
            <w:right w:val="none" w:sz="0" w:space="0" w:color="auto"/>
          </w:divBdr>
          <w:divsChild>
            <w:div w:id="515845677">
              <w:marLeft w:val="0"/>
              <w:marRight w:val="0"/>
              <w:marTop w:val="0"/>
              <w:marBottom w:val="0"/>
              <w:divBdr>
                <w:top w:val="none" w:sz="0" w:space="0" w:color="auto"/>
                <w:left w:val="none" w:sz="0" w:space="0" w:color="auto"/>
                <w:bottom w:val="none" w:sz="0" w:space="0" w:color="auto"/>
                <w:right w:val="none" w:sz="0" w:space="0" w:color="auto"/>
              </w:divBdr>
            </w:div>
          </w:divsChild>
        </w:div>
        <w:div w:id="58020809">
          <w:marLeft w:val="0"/>
          <w:marRight w:val="0"/>
          <w:marTop w:val="0"/>
          <w:marBottom w:val="120"/>
          <w:divBdr>
            <w:top w:val="none" w:sz="0" w:space="0" w:color="auto"/>
            <w:left w:val="none" w:sz="0" w:space="0" w:color="auto"/>
            <w:bottom w:val="none" w:sz="0" w:space="0" w:color="auto"/>
            <w:right w:val="none" w:sz="0" w:space="0" w:color="auto"/>
          </w:divBdr>
          <w:divsChild>
            <w:div w:id="272129329">
              <w:marLeft w:val="0"/>
              <w:marRight w:val="0"/>
              <w:marTop w:val="0"/>
              <w:marBottom w:val="0"/>
              <w:divBdr>
                <w:top w:val="none" w:sz="0" w:space="0" w:color="auto"/>
                <w:left w:val="none" w:sz="0" w:space="0" w:color="auto"/>
                <w:bottom w:val="none" w:sz="0" w:space="0" w:color="auto"/>
                <w:right w:val="none" w:sz="0" w:space="0" w:color="auto"/>
              </w:divBdr>
            </w:div>
            <w:div w:id="1116951766">
              <w:marLeft w:val="0"/>
              <w:marRight w:val="0"/>
              <w:marTop w:val="0"/>
              <w:marBottom w:val="0"/>
              <w:divBdr>
                <w:top w:val="none" w:sz="0" w:space="0" w:color="auto"/>
                <w:left w:val="none" w:sz="0" w:space="0" w:color="auto"/>
                <w:bottom w:val="none" w:sz="0" w:space="0" w:color="auto"/>
                <w:right w:val="none" w:sz="0" w:space="0" w:color="auto"/>
              </w:divBdr>
            </w:div>
            <w:div w:id="907568204">
              <w:marLeft w:val="0"/>
              <w:marRight w:val="0"/>
              <w:marTop w:val="0"/>
              <w:marBottom w:val="0"/>
              <w:divBdr>
                <w:top w:val="none" w:sz="0" w:space="0" w:color="auto"/>
                <w:left w:val="none" w:sz="0" w:space="0" w:color="auto"/>
                <w:bottom w:val="none" w:sz="0" w:space="0" w:color="auto"/>
                <w:right w:val="none" w:sz="0" w:space="0" w:color="auto"/>
              </w:divBdr>
            </w:div>
            <w:div w:id="1292594593">
              <w:marLeft w:val="0"/>
              <w:marRight w:val="0"/>
              <w:marTop w:val="0"/>
              <w:marBottom w:val="0"/>
              <w:divBdr>
                <w:top w:val="none" w:sz="0" w:space="0" w:color="auto"/>
                <w:left w:val="none" w:sz="0" w:space="0" w:color="auto"/>
                <w:bottom w:val="none" w:sz="0" w:space="0" w:color="auto"/>
                <w:right w:val="none" w:sz="0" w:space="0" w:color="auto"/>
              </w:divBdr>
            </w:div>
            <w:div w:id="1594239619">
              <w:marLeft w:val="0"/>
              <w:marRight w:val="0"/>
              <w:marTop w:val="0"/>
              <w:marBottom w:val="0"/>
              <w:divBdr>
                <w:top w:val="none" w:sz="0" w:space="0" w:color="auto"/>
                <w:left w:val="none" w:sz="0" w:space="0" w:color="auto"/>
                <w:bottom w:val="none" w:sz="0" w:space="0" w:color="auto"/>
                <w:right w:val="none" w:sz="0" w:space="0" w:color="auto"/>
              </w:divBdr>
            </w:div>
            <w:div w:id="21833719">
              <w:marLeft w:val="0"/>
              <w:marRight w:val="0"/>
              <w:marTop w:val="0"/>
              <w:marBottom w:val="0"/>
              <w:divBdr>
                <w:top w:val="none" w:sz="0" w:space="0" w:color="auto"/>
                <w:left w:val="none" w:sz="0" w:space="0" w:color="auto"/>
                <w:bottom w:val="none" w:sz="0" w:space="0" w:color="auto"/>
                <w:right w:val="none" w:sz="0" w:space="0" w:color="auto"/>
              </w:divBdr>
            </w:div>
            <w:div w:id="837578685">
              <w:marLeft w:val="0"/>
              <w:marRight w:val="0"/>
              <w:marTop w:val="0"/>
              <w:marBottom w:val="0"/>
              <w:divBdr>
                <w:top w:val="none" w:sz="0" w:space="0" w:color="auto"/>
                <w:left w:val="none" w:sz="0" w:space="0" w:color="auto"/>
                <w:bottom w:val="none" w:sz="0" w:space="0" w:color="auto"/>
                <w:right w:val="none" w:sz="0" w:space="0" w:color="auto"/>
              </w:divBdr>
            </w:div>
            <w:div w:id="1584143451">
              <w:marLeft w:val="0"/>
              <w:marRight w:val="0"/>
              <w:marTop w:val="0"/>
              <w:marBottom w:val="0"/>
              <w:divBdr>
                <w:top w:val="none" w:sz="0" w:space="0" w:color="auto"/>
                <w:left w:val="none" w:sz="0" w:space="0" w:color="auto"/>
                <w:bottom w:val="none" w:sz="0" w:space="0" w:color="auto"/>
                <w:right w:val="none" w:sz="0" w:space="0" w:color="auto"/>
              </w:divBdr>
            </w:div>
            <w:div w:id="1874999133">
              <w:marLeft w:val="0"/>
              <w:marRight w:val="0"/>
              <w:marTop w:val="0"/>
              <w:marBottom w:val="0"/>
              <w:divBdr>
                <w:top w:val="none" w:sz="0" w:space="0" w:color="auto"/>
                <w:left w:val="none" w:sz="0" w:space="0" w:color="auto"/>
                <w:bottom w:val="none" w:sz="0" w:space="0" w:color="auto"/>
                <w:right w:val="none" w:sz="0" w:space="0" w:color="auto"/>
              </w:divBdr>
            </w:div>
            <w:div w:id="2072607299">
              <w:marLeft w:val="0"/>
              <w:marRight w:val="0"/>
              <w:marTop w:val="0"/>
              <w:marBottom w:val="0"/>
              <w:divBdr>
                <w:top w:val="none" w:sz="0" w:space="0" w:color="auto"/>
                <w:left w:val="none" w:sz="0" w:space="0" w:color="auto"/>
                <w:bottom w:val="none" w:sz="0" w:space="0" w:color="auto"/>
                <w:right w:val="none" w:sz="0" w:space="0" w:color="auto"/>
              </w:divBdr>
            </w:div>
            <w:div w:id="11958216">
              <w:marLeft w:val="0"/>
              <w:marRight w:val="0"/>
              <w:marTop w:val="0"/>
              <w:marBottom w:val="0"/>
              <w:divBdr>
                <w:top w:val="none" w:sz="0" w:space="0" w:color="auto"/>
                <w:left w:val="none" w:sz="0" w:space="0" w:color="auto"/>
                <w:bottom w:val="none" w:sz="0" w:space="0" w:color="auto"/>
                <w:right w:val="none" w:sz="0" w:space="0" w:color="auto"/>
              </w:divBdr>
            </w:div>
            <w:div w:id="1880895482">
              <w:marLeft w:val="0"/>
              <w:marRight w:val="0"/>
              <w:marTop w:val="0"/>
              <w:marBottom w:val="0"/>
              <w:divBdr>
                <w:top w:val="none" w:sz="0" w:space="0" w:color="auto"/>
                <w:left w:val="none" w:sz="0" w:space="0" w:color="auto"/>
                <w:bottom w:val="none" w:sz="0" w:space="0" w:color="auto"/>
                <w:right w:val="none" w:sz="0" w:space="0" w:color="auto"/>
              </w:divBdr>
            </w:div>
            <w:div w:id="627249486">
              <w:marLeft w:val="0"/>
              <w:marRight w:val="0"/>
              <w:marTop w:val="0"/>
              <w:marBottom w:val="0"/>
              <w:divBdr>
                <w:top w:val="none" w:sz="0" w:space="0" w:color="auto"/>
                <w:left w:val="none" w:sz="0" w:space="0" w:color="auto"/>
                <w:bottom w:val="none" w:sz="0" w:space="0" w:color="auto"/>
                <w:right w:val="none" w:sz="0" w:space="0" w:color="auto"/>
              </w:divBdr>
            </w:div>
            <w:div w:id="1797017631">
              <w:marLeft w:val="0"/>
              <w:marRight w:val="0"/>
              <w:marTop w:val="0"/>
              <w:marBottom w:val="0"/>
              <w:divBdr>
                <w:top w:val="none" w:sz="0" w:space="0" w:color="auto"/>
                <w:left w:val="none" w:sz="0" w:space="0" w:color="auto"/>
                <w:bottom w:val="none" w:sz="0" w:space="0" w:color="auto"/>
                <w:right w:val="none" w:sz="0" w:space="0" w:color="auto"/>
              </w:divBdr>
            </w:div>
            <w:div w:id="1608541381">
              <w:marLeft w:val="0"/>
              <w:marRight w:val="0"/>
              <w:marTop w:val="0"/>
              <w:marBottom w:val="0"/>
              <w:divBdr>
                <w:top w:val="none" w:sz="0" w:space="0" w:color="auto"/>
                <w:left w:val="none" w:sz="0" w:space="0" w:color="auto"/>
                <w:bottom w:val="none" w:sz="0" w:space="0" w:color="auto"/>
                <w:right w:val="none" w:sz="0" w:space="0" w:color="auto"/>
              </w:divBdr>
            </w:div>
            <w:div w:id="32661570">
              <w:marLeft w:val="0"/>
              <w:marRight w:val="0"/>
              <w:marTop w:val="0"/>
              <w:marBottom w:val="0"/>
              <w:divBdr>
                <w:top w:val="none" w:sz="0" w:space="0" w:color="auto"/>
                <w:left w:val="none" w:sz="0" w:space="0" w:color="auto"/>
                <w:bottom w:val="none" w:sz="0" w:space="0" w:color="auto"/>
                <w:right w:val="none" w:sz="0" w:space="0" w:color="auto"/>
              </w:divBdr>
            </w:div>
            <w:div w:id="1680499195">
              <w:marLeft w:val="0"/>
              <w:marRight w:val="0"/>
              <w:marTop w:val="0"/>
              <w:marBottom w:val="0"/>
              <w:divBdr>
                <w:top w:val="none" w:sz="0" w:space="0" w:color="auto"/>
                <w:left w:val="none" w:sz="0" w:space="0" w:color="auto"/>
                <w:bottom w:val="none" w:sz="0" w:space="0" w:color="auto"/>
                <w:right w:val="none" w:sz="0" w:space="0" w:color="auto"/>
              </w:divBdr>
            </w:div>
            <w:div w:id="2117403208">
              <w:marLeft w:val="0"/>
              <w:marRight w:val="0"/>
              <w:marTop w:val="0"/>
              <w:marBottom w:val="0"/>
              <w:divBdr>
                <w:top w:val="none" w:sz="0" w:space="0" w:color="auto"/>
                <w:left w:val="none" w:sz="0" w:space="0" w:color="auto"/>
                <w:bottom w:val="none" w:sz="0" w:space="0" w:color="auto"/>
                <w:right w:val="none" w:sz="0" w:space="0" w:color="auto"/>
              </w:divBdr>
            </w:div>
            <w:div w:id="342168077">
              <w:marLeft w:val="0"/>
              <w:marRight w:val="0"/>
              <w:marTop w:val="0"/>
              <w:marBottom w:val="0"/>
              <w:divBdr>
                <w:top w:val="none" w:sz="0" w:space="0" w:color="auto"/>
                <w:left w:val="none" w:sz="0" w:space="0" w:color="auto"/>
                <w:bottom w:val="none" w:sz="0" w:space="0" w:color="auto"/>
                <w:right w:val="none" w:sz="0" w:space="0" w:color="auto"/>
              </w:divBdr>
            </w:div>
            <w:div w:id="356470754">
              <w:marLeft w:val="0"/>
              <w:marRight w:val="0"/>
              <w:marTop w:val="0"/>
              <w:marBottom w:val="0"/>
              <w:divBdr>
                <w:top w:val="none" w:sz="0" w:space="0" w:color="auto"/>
                <w:left w:val="none" w:sz="0" w:space="0" w:color="auto"/>
                <w:bottom w:val="none" w:sz="0" w:space="0" w:color="auto"/>
                <w:right w:val="none" w:sz="0" w:space="0" w:color="auto"/>
              </w:divBdr>
            </w:div>
            <w:div w:id="505631369">
              <w:marLeft w:val="0"/>
              <w:marRight w:val="0"/>
              <w:marTop w:val="0"/>
              <w:marBottom w:val="0"/>
              <w:divBdr>
                <w:top w:val="none" w:sz="0" w:space="0" w:color="auto"/>
                <w:left w:val="none" w:sz="0" w:space="0" w:color="auto"/>
                <w:bottom w:val="none" w:sz="0" w:space="0" w:color="auto"/>
                <w:right w:val="none" w:sz="0" w:space="0" w:color="auto"/>
              </w:divBdr>
            </w:div>
            <w:div w:id="1995912775">
              <w:marLeft w:val="0"/>
              <w:marRight w:val="0"/>
              <w:marTop w:val="0"/>
              <w:marBottom w:val="0"/>
              <w:divBdr>
                <w:top w:val="none" w:sz="0" w:space="0" w:color="auto"/>
                <w:left w:val="none" w:sz="0" w:space="0" w:color="auto"/>
                <w:bottom w:val="none" w:sz="0" w:space="0" w:color="auto"/>
                <w:right w:val="none" w:sz="0" w:space="0" w:color="auto"/>
              </w:divBdr>
            </w:div>
            <w:div w:id="1551960595">
              <w:marLeft w:val="0"/>
              <w:marRight w:val="0"/>
              <w:marTop w:val="0"/>
              <w:marBottom w:val="0"/>
              <w:divBdr>
                <w:top w:val="none" w:sz="0" w:space="0" w:color="auto"/>
                <w:left w:val="none" w:sz="0" w:space="0" w:color="auto"/>
                <w:bottom w:val="none" w:sz="0" w:space="0" w:color="auto"/>
                <w:right w:val="none" w:sz="0" w:space="0" w:color="auto"/>
              </w:divBdr>
            </w:div>
            <w:div w:id="173767148">
              <w:marLeft w:val="0"/>
              <w:marRight w:val="0"/>
              <w:marTop w:val="0"/>
              <w:marBottom w:val="0"/>
              <w:divBdr>
                <w:top w:val="none" w:sz="0" w:space="0" w:color="auto"/>
                <w:left w:val="none" w:sz="0" w:space="0" w:color="auto"/>
                <w:bottom w:val="none" w:sz="0" w:space="0" w:color="auto"/>
                <w:right w:val="none" w:sz="0" w:space="0" w:color="auto"/>
              </w:divBdr>
            </w:div>
            <w:div w:id="133062958">
              <w:marLeft w:val="0"/>
              <w:marRight w:val="0"/>
              <w:marTop w:val="0"/>
              <w:marBottom w:val="0"/>
              <w:divBdr>
                <w:top w:val="none" w:sz="0" w:space="0" w:color="auto"/>
                <w:left w:val="none" w:sz="0" w:space="0" w:color="auto"/>
                <w:bottom w:val="none" w:sz="0" w:space="0" w:color="auto"/>
                <w:right w:val="none" w:sz="0" w:space="0" w:color="auto"/>
              </w:divBdr>
            </w:div>
            <w:div w:id="1197354647">
              <w:marLeft w:val="0"/>
              <w:marRight w:val="0"/>
              <w:marTop w:val="0"/>
              <w:marBottom w:val="0"/>
              <w:divBdr>
                <w:top w:val="none" w:sz="0" w:space="0" w:color="auto"/>
                <w:left w:val="none" w:sz="0" w:space="0" w:color="auto"/>
                <w:bottom w:val="none" w:sz="0" w:space="0" w:color="auto"/>
                <w:right w:val="none" w:sz="0" w:space="0" w:color="auto"/>
              </w:divBdr>
            </w:div>
            <w:div w:id="1842426953">
              <w:marLeft w:val="0"/>
              <w:marRight w:val="0"/>
              <w:marTop w:val="0"/>
              <w:marBottom w:val="0"/>
              <w:divBdr>
                <w:top w:val="none" w:sz="0" w:space="0" w:color="auto"/>
                <w:left w:val="none" w:sz="0" w:space="0" w:color="auto"/>
                <w:bottom w:val="none" w:sz="0" w:space="0" w:color="auto"/>
                <w:right w:val="none" w:sz="0" w:space="0" w:color="auto"/>
              </w:divBdr>
            </w:div>
            <w:div w:id="1885633829">
              <w:marLeft w:val="0"/>
              <w:marRight w:val="0"/>
              <w:marTop w:val="0"/>
              <w:marBottom w:val="0"/>
              <w:divBdr>
                <w:top w:val="none" w:sz="0" w:space="0" w:color="auto"/>
                <w:left w:val="none" w:sz="0" w:space="0" w:color="auto"/>
                <w:bottom w:val="none" w:sz="0" w:space="0" w:color="auto"/>
                <w:right w:val="none" w:sz="0" w:space="0" w:color="auto"/>
              </w:divBdr>
            </w:div>
            <w:div w:id="732846971">
              <w:marLeft w:val="0"/>
              <w:marRight w:val="0"/>
              <w:marTop w:val="0"/>
              <w:marBottom w:val="0"/>
              <w:divBdr>
                <w:top w:val="none" w:sz="0" w:space="0" w:color="auto"/>
                <w:left w:val="none" w:sz="0" w:space="0" w:color="auto"/>
                <w:bottom w:val="none" w:sz="0" w:space="0" w:color="auto"/>
                <w:right w:val="none" w:sz="0" w:space="0" w:color="auto"/>
              </w:divBdr>
            </w:div>
            <w:div w:id="859779460">
              <w:marLeft w:val="0"/>
              <w:marRight w:val="0"/>
              <w:marTop w:val="0"/>
              <w:marBottom w:val="0"/>
              <w:divBdr>
                <w:top w:val="none" w:sz="0" w:space="0" w:color="auto"/>
                <w:left w:val="none" w:sz="0" w:space="0" w:color="auto"/>
                <w:bottom w:val="none" w:sz="0" w:space="0" w:color="auto"/>
                <w:right w:val="none" w:sz="0" w:space="0" w:color="auto"/>
              </w:divBdr>
            </w:div>
            <w:div w:id="504133328">
              <w:marLeft w:val="0"/>
              <w:marRight w:val="0"/>
              <w:marTop w:val="0"/>
              <w:marBottom w:val="0"/>
              <w:divBdr>
                <w:top w:val="none" w:sz="0" w:space="0" w:color="auto"/>
                <w:left w:val="none" w:sz="0" w:space="0" w:color="auto"/>
                <w:bottom w:val="none" w:sz="0" w:space="0" w:color="auto"/>
                <w:right w:val="none" w:sz="0" w:space="0" w:color="auto"/>
              </w:divBdr>
            </w:div>
            <w:div w:id="952446365">
              <w:marLeft w:val="0"/>
              <w:marRight w:val="0"/>
              <w:marTop w:val="0"/>
              <w:marBottom w:val="0"/>
              <w:divBdr>
                <w:top w:val="none" w:sz="0" w:space="0" w:color="auto"/>
                <w:left w:val="none" w:sz="0" w:space="0" w:color="auto"/>
                <w:bottom w:val="none" w:sz="0" w:space="0" w:color="auto"/>
                <w:right w:val="none" w:sz="0" w:space="0" w:color="auto"/>
              </w:divBdr>
            </w:div>
          </w:divsChild>
        </w:div>
        <w:div w:id="1300526541">
          <w:marLeft w:val="0"/>
          <w:marRight w:val="0"/>
          <w:marTop w:val="0"/>
          <w:marBottom w:val="120"/>
          <w:divBdr>
            <w:top w:val="none" w:sz="0" w:space="0" w:color="auto"/>
            <w:left w:val="none" w:sz="0" w:space="0" w:color="auto"/>
            <w:bottom w:val="none" w:sz="0" w:space="0" w:color="auto"/>
            <w:right w:val="none" w:sz="0" w:space="0" w:color="auto"/>
          </w:divBdr>
          <w:divsChild>
            <w:div w:id="1818186465">
              <w:marLeft w:val="0"/>
              <w:marRight w:val="0"/>
              <w:marTop w:val="0"/>
              <w:marBottom w:val="0"/>
              <w:divBdr>
                <w:top w:val="none" w:sz="0" w:space="0" w:color="auto"/>
                <w:left w:val="none" w:sz="0" w:space="0" w:color="auto"/>
                <w:bottom w:val="none" w:sz="0" w:space="0" w:color="auto"/>
                <w:right w:val="none" w:sz="0" w:space="0" w:color="auto"/>
              </w:divBdr>
            </w:div>
            <w:div w:id="376664377">
              <w:marLeft w:val="0"/>
              <w:marRight w:val="0"/>
              <w:marTop w:val="0"/>
              <w:marBottom w:val="0"/>
              <w:divBdr>
                <w:top w:val="none" w:sz="0" w:space="0" w:color="auto"/>
                <w:left w:val="none" w:sz="0" w:space="0" w:color="auto"/>
                <w:bottom w:val="none" w:sz="0" w:space="0" w:color="auto"/>
                <w:right w:val="none" w:sz="0" w:space="0" w:color="auto"/>
              </w:divBdr>
            </w:div>
            <w:div w:id="1254240762">
              <w:marLeft w:val="0"/>
              <w:marRight w:val="0"/>
              <w:marTop w:val="0"/>
              <w:marBottom w:val="0"/>
              <w:divBdr>
                <w:top w:val="none" w:sz="0" w:space="0" w:color="auto"/>
                <w:left w:val="none" w:sz="0" w:space="0" w:color="auto"/>
                <w:bottom w:val="none" w:sz="0" w:space="0" w:color="auto"/>
                <w:right w:val="none" w:sz="0" w:space="0" w:color="auto"/>
              </w:divBdr>
            </w:div>
            <w:div w:id="1783383438">
              <w:marLeft w:val="0"/>
              <w:marRight w:val="0"/>
              <w:marTop w:val="0"/>
              <w:marBottom w:val="0"/>
              <w:divBdr>
                <w:top w:val="none" w:sz="0" w:space="0" w:color="auto"/>
                <w:left w:val="none" w:sz="0" w:space="0" w:color="auto"/>
                <w:bottom w:val="none" w:sz="0" w:space="0" w:color="auto"/>
                <w:right w:val="none" w:sz="0" w:space="0" w:color="auto"/>
              </w:divBdr>
            </w:div>
            <w:div w:id="1844739536">
              <w:marLeft w:val="0"/>
              <w:marRight w:val="0"/>
              <w:marTop w:val="0"/>
              <w:marBottom w:val="0"/>
              <w:divBdr>
                <w:top w:val="none" w:sz="0" w:space="0" w:color="auto"/>
                <w:left w:val="none" w:sz="0" w:space="0" w:color="auto"/>
                <w:bottom w:val="none" w:sz="0" w:space="0" w:color="auto"/>
                <w:right w:val="none" w:sz="0" w:space="0" w:color="auto"/>
              </w:divBdr>
            </w:div>
            <w:div w:id="793063730">
              <w:marLeft w:val="0"/>
              <w:marRight w:val="0"/>
              <w:marTop w:val="0"/>
              <w:marBottom w:val="0"/>
              <w:divBdr>
                <w:top w:val="none" w:sz="0" w:space="0" w:color="auto"/>
                <w:left w:val="none" w:sz="0" w:space="0" w:color="auto"/>
                <w:bottom w:val="none" w:sz="0" w:space="0" w:color="auto"/>
                <w:right w:val="none" w:sz="0" w:space="0" w:color="auto"/>
              </w:divBdr>
            </w:div>
            <w:div w:id="1565263436">
              <w:marLeft w:val="0"/>
              <w:marRight w:val="0"/>
              <w:marTop w:val="0"/>
              <w:marBottom w:val="0"/>
              <w:divBdr>
                <w:top w:val="none" w:sz="0" w:space="0" w:color="auto"/>
                <w:left w:val="none" w:sz="0" w:space="0" w:color="auto"/>
                <w:bottom w:val="none" w:sz="0" w:space="0" w:color="auto"/>
                <w:right w:val="none" w:sz="0" w:space="0" w:color="auto"/>
              </w:divBdr>
            </w:div>
            <w:div w:id="502859095">
              <w:marLeft w:val="0"/>
              <w:marRight w:val="0"/>
              <w:marTop w:val="0"/>
              <w:marBottom w:val="0"/>
              <w:divBdr>
                <w:top w:val="none" w:sz="0" w:space="0" w:color="auto"/>
                <w:left w:val="none" w:sz="0" w:space="0" w:color="auto"/>
                <w:bottom w:val="none" w:sz="0" w:space="0" w:color="auto"/>
                <w:right w:val="none" w:sz="0" w:space="0" w:color="auto"/>
              </w:divBdr>
            </w:div>
            <w:div w:id="1795632639">
              <w:marLeft w:val="0"/>
              <w:marRight w:val="0"/>
              <w:marTop w:val="0"/>
              <w:marBottom w:val="0"/>
              <w:divBdr>
                <w:top w:val="none" w:sz="0" w:space="0" w:color="auto"/>
                <w:left w:val="none" w:sz="0" w:space="0" w:color="auto"/>
                <w:bottom w:val="none" w:sz="0" w:space="0" w:color="auto"/>
                <w:right w:val="none" w:sz="0" w:space="0" w:color="auto"/>
              </w:divBdr>
            </w:div>
            <w:div w:id="811605398">
              <w:marLeft w:val="0"/>
              <w:marRight w:val="0"/>
              <w:marTop w:val="0"/>
              <w:marBottom w:val="0"/>
              <w:divBdr>
                <w:top w:val="none" w:sz="0" w:space="0" w:color="auto"/>
                <w:left w:val="none" w:sz="0" w:space="0" w:color="auto"/>
                <w:bottom w:val="none" w:sz="0" w:space="0" w:color="auto"/>
                <w:right w:val="none" w:sz="0" w:space="0" w:color="auto"/>
              </w:divBdr>
            </w:div>
            <w:div w:id="460541056">
              <w:marLeft w:val="0"/>
              <w:marRight w:val="0"/>
              <w:marTop w:val="0"/>
              <w:marBottom w:val="0"/>
              <w:divBdr>
                <w:top w:val="none" w:sz="0" w:space="0" w:color="auto"/>
                <w:left w:val="none" w:sz="0" w:space="0" w:color="auto"/>
                <w:bottom w:val="none" w:sz="0" w:space="0" w:color="auto"/>
                <w:right w:val="none" w:sz="0" w:space="0" w:color="auto"/>
              </w:divBdr>
            </w:div>
            <w:div w:id="1775318559">
              <w:marLeft w:val="0"/>
              <w:marRight w:val="0"/>
              <w:marTop w:val="0"/>
              <w:marBottom w:val="0"/>
              <w:divBdr>
                <w:top w:val="none" w:sz="0" w:space="0" w:color="auto"/>
                <w:left w:val="none" w:sz="0" w:space="0" w:color="auto"/>
                <w:bottom w:val="none" w:sz="0" w:space="0" w:color="auto"/>
                <w:right w:val="none" w:sz="0" w:space="0" w:color="auto"/>
              </w:divBdr>
            </w:div>
            <w:div w:id="1710836936">
              <w:marLeft w:val="0"/>
              <w:marRight w:val="0"/>
              <w:marTop w:val="0"/>
              <w:marBottom w:val="0"/>
              <w:divBdr>
                <w:top w:val="none" w:sz="0" w:space="0" w:color="auto"/>
                <w:left w:val="none" w:sz="0" w:space="0" w:color="auto"/>
                <w:bottom w:val="none" w:sz="0" w:space="0" w:color="auto"/>
                <w:right w:val="none" w:sz="0" w:space="0" w:color="auto"/>
              </w:divBdr>
            </w:div>
            <w:div w:id="1131247518">
              <w:marLeft w:val="0"/>
              <w:marRight w:val="0"/>
              <w:marTop w:val="0"/>
              <w:marBottom w:val="0"/>
              <w:divBdr>
                <w:top w:val="none" w:sz="0" w:space="0" w:color="auto"/>
                <w:left w:val="none" w:sz="0" w:space="0" w:color="auto"/>
                <w:bottom w:val="none" w:sz="0" w:space="0" w:color="auto"/>
                <w:right w:val="none" w:sz="0" w:space="0" w:color="auto"/>
              </w:divBdr>
            </w:div>
            <w:div w:id="141773304">
              <w:marLeft w:val="0"/>
              <w:marRight w:val="0"/>
              <w:marTop w:val="0"/>
              <w:marBottom w:val="0"/>
              <w:divBdr>
                <w:top w:val="none" w:sz="0" w:space="0" w:color="auto"/>
                <w:left w:val="none" w:sz="0" w:space="0" w:color="auto"/>
                <w:bottom w:val="none" w:sz="0" w:space="0" w:color="auto"/>
                <w:right w:val="none" w:sz="0" w:space="0" w:color="auto"/>
              </w:divBdr>
            </w:div>
          </w:divsChild>
        </w:div>
        <w:div w:id="1791706586">
          <w:marLeft w:val="0"/>
          <w:marRight w:val="0"/>
          <w:marTop w:val="0"/>
          <w:marBottom w:val="120"/>
          <w:divBdr>
            <w:top w:val="none" w:sz="0" w:space="0" w:color="auto"/>
            <w:left w:val="none" w:sz="0" w:space="0" w:color="auto"/>
            <w:bottom w:val="none" w:sz="0" w:space="0" w:color="auto"/>
            <w:right w:val="none" w:sz="0" w:space="0" w:color="auto"/>
          </w:divBdr>
          <w:divsChild>
            <w:div w:id="1606766364">
              <w:marLeft w:val="0"/>
              <w:marRight w:val="0"/>
              <w:marTop w:val="0"/>
              <w:marBottom w:val="0"/>
              <w:divBdr>
                <w:top w:val="none" w:sz="0" w:space="0" w:color="auto"/>
                <w:left w:val="none" w:sz="0" w:space="0" w:color="auto"/>
                <w:bottom w:val="none" w:sz="0" w:space="0" w:color="auto"/>
                <w:right w:val="none" w:sz="0" w:space="0" w:color="auto"/>
              </w:divBdr>
            </w:div>
            <w:div w:id="1920283629">
              <w:marLeft w:val="0"/>
              <w:marRight w:val="0"/>
              <w:marTop w:val="0"/>
              <w:marBottom w:val="0"/>
              <w:divBdr>
                <w:top w:val="none" w:sz="0" w:space="0" w:color="auto"/>
                <w:left w:val="none" w:sz="0" w:space="0" w:color="auto"/>
                <w:bottom w:val="none" w:sz="0" w:space="0" w:color="auto"/>
                <w:right w:val="none" w:sz="0" w:space="0" w:color="auto"/>
              </w:divBdr>
            </w:div>
            <w:div w:id="587889151">
              <w:marLeft w:val="0"/>
              <w:marRight w:val="0"/>
              <w:marTop w:val="0"/>
              <w:marBottom w:val="0"/>
              <w:divBdr>
                <w:top w:val="none" w:sz="0" w:space="0" w:color="auto"/>
                <w:left w:val="none" w:sz="0" w:space="0" w:color="auto"/>
                <w:bottom w:val="none" w:sz="0" w:space="0" w:color="auto"/>
                <w:right w:val="none" w:sz="0" w:space="0" w:color="auto"/>
              </w:divBdr>
            </w:div>
          </w:divsChild>
        </w:div>
        <w:div w:id="4595419">
          <w:marLeft w:val="0"/>
          <w:marRight w:val="0"/>
          <w:marTop w:val="0"/>
          <w:marBottom w:val="120"/>
          <w:divBdr>
            <w:top w:val="none" w:sz="0" w:space="0" w:color="auto"/>
            <w:left w:val="none" w:sz="0" w:space="0" w:color="auto"/>
            <w:bottom w:val="none" w:sz="0" w:space="0" w:color="auto"/>
            <w:right w:val="none" w:sz="0" w:space="0" w:color="auto"/>
          </w:divBdr>
          <w:divsChild>
            <w:div w:id="1780023524">
              <w:marLeft w:val="0"/>
              <w:marRight w:val="0"/>
              <w:marTop w:val="0"/>
              <w:marBottom w:val="0"/>
              <w:divBdr>
                <w:top w:val="none" w:sz="0" w:space="0" w:color="auto"/>
                <w:left w:val="none" w:sz="0" w:space="0" w:color="auto"/>
                <w:bottom w:val="none" w:sz="0" w:space="0" w:color="auto"/>
                <w:right w:val="none" w:sz="0" w:space="0" w:color="auto"/>
              </w:divBdr>
            </w:div>
            <w:div w:id="725568102">
              <w:marLeft w:val="0"/>
              <w:marRight w:val="0"/>
              <w:marTop w:val="0"/>
              <w:marBottom w:val="0"/>
              <w:divBdr>
                <w:top w:val="none" w:sz="0" w:space="0" w:color="auto"/>
                <w:left w:val="none" w:sz="0" w:space="0" w:color="auto"/>
                <w:bottom w:val="none" w:sz="0" w:space="0" w:color="auto"/>
                <w:right w:val="none" w:sz="0" w:space="0" w:color="auto"/>
              </w:divBdr>
            </w:div>
            <w:div w:id="1036780989">
              <w:marLeft w:val="0"/>
              <w:marRight w:val="0"/>
              <w:marTop w:val="0"/>
              <w:marBottom w:val="0"/>
              <w:divBdr>
                <w:top w:val="none" w:sz="0" w:space="0" w:color="auto"/>
                <w:left w:val="none" w:sz="0" w:space="0" w:color="auto"/>
                <w:bottom w:val="none" w:sz="0" w:space="0" w:color="auto"/>
                <w:right w:val="none" w:sz="0" w:space="0" w:color="auto"/>
              </w:divBdr>
            </w:div>
            <w:div w:id="715542837">
              <w:marLeft w:val="0"/>
              <w:marRight w:val="0"/>
              <w:marTop w:val="0"/>
              <w:marBottom w:val="0"/>
              <w:divBdr>
                <w:top w:val="none" w:sz="0" w:space="0" w:color="auto"/>
                <w:left w:val="none" w:sz="0" w:space="0" w:color="auto"/>
                <w:bottom w:val="none" w:sz="0" w:space="0" w:color="auto"/>
                <w:right w:val="none" w:sz="0" w:space="0" w:color="auto"/>
              </w:divBdr>
            </w:div>
          </w:divsChild>
        </w:div>
        <w:div w:id="308363551">
          <w:marLeft w:val="0"/>
          <w:marRight w:val="0"/>
          <w:marTop w:val="0"/>
          <w:marBottom w:val="120"/>
          <w:divBdr>
            <w:top w:val="none" w:sz="0" w:space="0" w:color="auto"/>
            <w:left w:val="none" w:sz="0" w:space="0" w:color="auto"/>
            <w:bottom w:val="none" w:sz="0" w:space="0" w:color="auto"/>
            <w:right w:val="none" w:sz="0" w:space="0" w:color="auto"/>
          </w:divBdr>
          <w:divsChild>
            <w:div w:id="1160930407">
              <w:marLeft w:val="0"/>
              <w:marRight w:val="0"/>
              <w:marTop w:val="0"/>
              <w:marBottom w:val="0"/>
              <w:divBdr>
                <w:top w:val="none" w:sz="0" w:space="0" w:color="auto"/>
                <w:left w:val="none" w:sz="0" w:space="0" w:color="auto"/>
                <w:bottom w:val="none" w:sz="0" w:space="0" w:color="auto"/>
                <w:right w:val="none" w:sz="0" w:space="0" w:color="auto"/>
              </w:divBdr>
            </w:div>
            <w:div w:id="1822384504">
              <w:marLeft w:val="0"/>
              <w:marRight w:val="0"/>
              <w:marTop w:val="0"/>
              <w:marBottom w:val="0"/>
              <w:divBdr>
                <w:top w:val="none" w:sz="0" w:space="0" w:color="auto"/>
                <w:left w:val="none" w:sz="0" w:space="0" w:color="auto"/>
                <w:bottom w:val="none" w:sz="0" w:space="0" w:color="auto"/>
                <w:right w:val="none" w:sz="0" w:space="0" w:color="auto"/>
              </w:divBdr>
            </w:div>
            <w:div w:id="1321426168">
              <w:marLeft w:val="0"/>
              <w:marRight w:val="0"/>
              <w:marTop w:val="0"/>
              <w:marBottom w:val="0"/>
              <w:divBdr>
                <w:top w:val="none" w:sz="0" w:space="0" w:color="auto"/>
                <w:left w:val="none" w:sz="0" w:space="0" w:color="auto"/>
                <w:bottom w:val="none" w:sz="0" w:space="0" w:color="auto"/>
                <w:right w:val="none" w:sz="0" w:space="0" w:color="auto"/>
              </w:divBdr>
            </w:div>
            <w:div w:id="1023287587">
              <w:marLeft w:val="0"/>
              <w:marRight w:val="0"/>
              <w:marTop w:val="0"/>
              <w:marBottom w:val="0"/>
              <w:divBdr>
                <w:top w:val="none" w:sz="0" w:space="0" w:color="auto"/>
                <w:left w:val="none" w:sz="0" w:space="0" w:color="auto"/>
                <w:bottom w:val="none" w:sz="0" w:space="0" w:color="auto"/>
                <w:right w:val="none" w:sz="0" w:space="0" w:color="auto"/>
              </w:divBdr>
            </w:div>
            <w:div w:id="1480000905">
              <w:marLeft w:val="0"/>
              <w:marRight w:val="0"/>
              <w:marTop w:val="0"/>
              <w:marBottom w:val="0"/>
              <w:divBdr>
                <w:top w:val="none" w:sz="0" w:space="0" w:color="auto"/>
                <w:left w:val="none" w:sz="0" w:space="0" w:color="auto"/>
                <w:bottom w:val="none" w:sz="0" w:space="0" w:color="auto"/>
                <w:right w:val="none" w:sz="0" w:space="0" w:color="auto"/>
              </w:divBdr>
            </w:div>
            <w:div w:id="1882861018">
              <w:marLeft w:val="0"/>
              <w:marRight w:val="0"/>
              <w:marTop w:val="0"/>
              <w:marBottom w:val="0"/>
              <w:divBdr>
                <w:top w:val="none" w:sz="0" w:space="0" w:color="auto"/>
                <w:left w:val="none" w:sz="0" w:space="0" w:color="auto"/>
                <w:bottom w:val="none" w:sz="0" w:space="0" w:color="auto"/>
                <w:right w:val="none" w:sz="0" w:space="0" w:color="auto"/>
              </w:divBdr>
            </w:div>
            <w:div w:id="550724628">
              <w:marLeft w:val="0"/>
              <w:marRight w:val="0"/>
              <w:marTop w:val="0"/>
              <w:marBottom w:val="0"/>
              <w:divBdr>
                <w:top w:val="none" w:sz="0" w:space="0" w:color="auto"/>
                <w:left w:val="none" w:sz="0" w:space="0" w:color="auto"/>
                <w:bottom w:val="none" w:sz="0" w:space="0" w:color="auto"/>
                <w:right w:val="none" w:sz="0" w:space="0" w:color="auto"/>
              </w:divBdr>
            </w:div>
            <w:div w:id="2072078292">
              <w:marLeft w:val="0"/>
              <w:marRight w:val="0"/>
              <w:marTop w:val="0"/>
              <w:marBottom w:val="0"/>
              <w:divBdr>
                <w:top w:val="none" w:sz="0" w:space="0" w:color="auto"/>
                <w:left w:val="none" w:sz="0" w:space="0" w:color="auto"/>
                <w:bottom w:val="none" w:sz="0" w:space="0" w:color="auto"/>
                <w:right w:val="none" w:sz="0" w:space="0" w:color="auto"/>
              </w:divBdr>
            </w:div>
            <w:div w:id="1659766098">
              <w:marLeft w:val="0"/>
              <w:marRight w:val="0"/>
              <w:marTop w:val="0"/>
              <w:marBottom w:val="0"/>
              <w:divBdr>
                <w:top w:val="none" w:sz="0" w:space="0" w:color="auto"/>
                <w:left w:val="none" w:sz="0" w:space="0" w:color="auto"/>
                <w:bottom w:val="none" w:sz="0" w:space="0" w:color="auto"/>
                <w:right w:val="none" w:sz="0" w:space="0" w:color="auto"/>
              </w:divBdr>
            </w:div>
            <w:div w:id="778718464">
              <w:marLeft w:val="0"/>
              <w:marRight w:val="0"/>
              <w:marTop w:val="0"/>
              <w:marBottom w:val="0"/>
              <w:divBdr>
                <w:top w:val="none" w:sz="0" w:space="0" w:color="auto"/>
                <w:left w:val="none" w:sz="0" w:space="0" w:color="auto"/>
                <w:bottom w:val="none" w:sz="0" w:space="0" w:color="auto"/>
                <w:right w:val="none" w:sz="0" w:space="0" w:color="auto"/>
              </w:divBdr>
            </w:div>
            <w:div w:id="552160287">
              <w:marLeft w:val="0"/>
              <w:marRight w:val="0"/>
              <w:marTop w:val="0"/>
              <w:marBottom w:val="0"/>
              <w:divBdr>
                <w:top w:val="none" w:sz="0" w:space="0" w:color="auto"/>
                <w:left w:val="none" w:sz="0" w:space="0" w:color="auto"/>
                <w:bottom w:val="none" w:sz="0" w:space="0" w:color="auto"/>
                <w:right w:val="none" w:sz="0" w:space="0" w:color="auto"/>
              </w:divBdr>
            </w:div>
            <w:div w:id="1810900907">
              <w:marLeft w:val="0"/>
              <w:marRight w:val="0"/>
              <w:marTop w:val="0"/>
              <w:marBottom w:val="0"/>
              <w:divBdr>
                <w:top w:val="none" w:sz="0" w:space="0" w:color="auto"/>
                <w:left w:val="none" w:sz="0" w:space="0" w:color="auto"/>
                <w:bottom w:val="none" w:sz="0" w:space="0" w:color="auto"/>
                <w:right w:val="none" w:sz="0" w:space="0" w:color="auto"/>
              </w:divBdr>
            </w:div>
            <w:div w:id="1349066431">
              <w:marLeft w:val="0"/>
              <w:marRight w:val="0"/>
              <w:marTop w:val="0"/>
              <w:marBottom w:val="0"/>
              <w:divBdr>
                <w:top w:val="none" w:sz="0" w:space="0" w:color="auto"/>
                <w:left w:val="none" w:sz="0" w:space="0" w:color="auto"/>
                <w:bottom w:val="none" w:sz="0" w:space="0" w:color="auto"/>
                <w:right w:val="none" w:sz="0" w:space="0" w:color="auto"/>
              </w:divBdr>
            </w:div>
          </w:divsChild>
        </w:div>
        <w:div w:id="746145545">
          <w:marLeft w:val="0"/>
          <w:marRight w:val="0"/>
          <w:marTop w:val="0"/>
          <w:marBottom w:val="120"/>
          <w:divBdr>
            <w:top w:val="none" w:sz="0" w:space="0" w:color="auto"/>
            <w:left w:val="none" w:sz="0" w:space="0" w:color="auto"/>
            <w:bottom w:val="none" w:sz="0" w:space="0" w:color="auto"/>
            <w:right w:val="none" w:sz="0" w:space="0" w:color="auto"/>
          </w:divBdr>
          <w:divsChild>
            <w:div w:id="1805346571">
              <w:marLeft w:val="0"/>
              <w:marRight w:val="0"/>
              <w:marTop w:val="0"/>
              <w:marBottom w:val="0"/>
              <w:divBdr>
                <w:top w:val="none" w:sz="0" w:space="0" w:color="auto"/>
                <w:left w:val="none" w:sz="0" w:space="0" w:color="auto"/>
                <w:bottom w:val="none" w:sz="0" w:space="0" w:color="auto"/>
                <w:right w:val="none" w:sz="0" w:space="0" w:color="auto"/>
              </w:divBdr>
            </w:div>
            <w:div w:id="1006445368">
              <w:marLeft w:val="0"/>
              <w:marRight w:val="0"/>
              <w:marTop w:val="0"/>
              <w:marBottom w:val="0"/>
              <w:divBdr>
                <w:top w:val="none" w:sz="0" w:space="0" w:color="auto"/>
                <w:left w:val="none" w:sz="0" w:space="0" w:color="auto"/>
                <w:bottom w:val="none" w:sz="0" w:space="0" w:color="auto"/>
                <w:right w:val="none" w:sz="0" w:space="0" w:color="auto"/>
              </w:divBdr>
            </w:div>
            <w:div w:id="719400521">
              <w:marLeft w:val="0"/>
              <w:marRight w:val="0"/>
              <w:marTop w:val="0"/>
              <w:marBottom w:val="0"/>
              <w:divBdr>
                <w:top w:val="none" w:sz="0" w:space="0" w:color="auto"/>
                <w:left w:val="none" w:sz="0" w:space="0" w:color="auto"/>
                <w:bottom w:val="none" w:sz="0" w:space="0" w:color="auto"/>
                <w:right w:val="none" w:sz="0" w:space="0" w:color="auto"/>
              </w:divBdr>
            </w:div>
          </w:divsChild>
        </w:div>
        <w:div w:id="1391924611">
          <w:marLeft w:val="0"/>
          <w:marRight w:val="0"/>
          <w:marTop w:val="0"/>
          <w:marBottom w:val="120"/>
          <w:divBdr>
            <w:top w:val="none" w:sz="0" w:space="0" w:color="auto"/>
            <w:left w:val="none" w:sz="0" w:space="0" w:color="auto"/>
            <w:bottom w:val="none" w:sz="0" w:space="0" w:color="auto"/>
            <w:right w:val="none" w:sz="0" w:space="0" w:color="auto"/>
          </w:divBdr>
          <w:divsChild>
            <w:div w:id="793669141">
              <w:marLeft w:val="0"/>
              <w:marRight w:val="0"/>
              <w:marTop w:val="0"/>
              <w:marBottom w:val="0"/>
              <w:divBdr>
                <w:top w:val="none" w:sz="0" w:space="0" w:color="auto"/>
                <w:left w:val="none" w:sz="0" w:space="0" w:color="auto"/>
                <w:bottom w:val="none" w:sz="0" w:space="0" w:color="auto"/>
                <w:right w:val="none" w:sz="0" w:space="0" w:color="auto"/>
              </w:divBdr>
            </w:div>
          </w:divsChild>
        </w:div>
        <w:div w:id="436826426">
          <w:marLeft w:val="0"/>
          <w:marRight w:val="0"/>
          <w:marTop w:val="0"/>
          <w:marBottom w:val="120"/>
          <w:divBdr>
            <w:top w:val="none" w:sz="0" w:space="0" w:color="auto"/>
            <w:left w:val="none" w:sz="0" w:space="0" w:color="auto"/>
            <w:bottom w:val="none" w:sz="0" w:space="0" w:color="auto"/>
            <w:right w:val="none" w:sz="0" w:space="0" w:color="auto"/>
          </w:divBdr>
          <w:divsChild>
            <w:div w:id="1357734270">
              <w:marLeft w:val="0"/>
              <w:marRight w:val="0"/>
              <w:marTop w:val="0"/>
              <w:marBottom w:val="0"/>
              <w:divBdr>
                <w:top w:val="none" w:sz="0" w:space="0" w:color="auto"/>
                <w:left w:val="none" w:sz="0" w:space="0" w:color="auto"/>
                <w:bottom w:val="none" w:sz="0" w:space="0" w:color="auto"/>
                <w:right w:val="none" w:sz="0" w:space="0" w:color="auto"/>
              </w:divBdr>
            </w:div>
            <w:div w:id="1348215634">
              <w:marLeft w:val="0"/>
              <w:marRight w:val="0"/>
              <w:marTop w:val="0"/>
              <w:marBottom w:val="0"/>
              <w:divBdr>
                <w:top w:val="none" w:sz="0" w:space="0" w:color="auto"/>
                <w:left w:val="none" w:sz="0" w:space="0" w:color="auto"/>
                <w:bottom w:val="none" w:sz="0" w:space="0" w:color="auto"/>
                <w:right w:val="none" w:sz="0" w:space="0" w:color="auto"/>
              </w:divBdr>
            </w:div>
            <w:div w:id="539899157">
              <w:marLeft w:val="0"/>
              <w:marRight w:val="0"/>
              <w:marTop w:val="0"/>
              <w:marBottom w:val="0"/>
              <w:divBdr>
                <w:top w:val="none" w:sz="0" w:space="0" w:color="auto"/>
                <w:left w:val="none" w:sz="0" w:space="0" w:color="auto"/>
                <w:bottom w:val="none" w:sz="0" w:space="0" w:color="auto"/>
                <w:right w:val="none" w:sz="0" w:space="0" w:color="auto"/>
              </w:divBdr>
            </w:div>
            <w:div w:id="1981184722">
              <w:marLeft w:val="0"/>
              <w:marRight w:val="0"/>
              <w:marTop w:val="0"/>
              <w:marBottom w:val="0"/>
              <w:divBdr>
                <w:top w:val="none" w:sz="0" w:space="0" w:color="auto"/>
                <w:left w:val="none" w:sz="0" w:space="0" w:color="auto"/>
                <w:bottom w:val="none" w:sz="0" w:space="0" w:color="auto"/>
                <w:right w:val="none" w:sz="0" w:space="0" w:color="auto"/>
              </w:divBdr>
            </w:div>
            <w:div w:id="1907647921">
              <w:marLeft w:val="0"/>
              <w:marRight w:val="0"/>
              <w:marTop w:val="0"/>
              <w:marBottom w:val="0"/>
              <w:divBdr>
                <w:top w:val="none" w:sz="0" w:space="0" w:color="auto"/>
                <w:left w:val="none" w:sz="0" w:space="0" w:color="auto"/>
                <w:bottom w:val="none" w:sz="0" w:space="0" w:color="auto"/>
                <w:right w:val="none" w:sz="0" w:space="0" w:color="auto"/>
              </w:divBdr>
            </w:div>
            <w:div w:id="1875383474">
              <w:marLeft w:val="0"/>
              <w:marRight w:val="0"/>
              <w:marTop w:val="0"/>
              <w:marBottom w:val="0"/>
              <w:divBdr>
                <w:top w:val="none" w:sz="0" w:space="0" w:color="auto"/>
                <w:left w:val="none" w:sz="0" w:space="0" w:color="auto"/>
                <w:bottom w:val="none" w:sz="0" w:space="0" w:color="auto"/>
                <w:right w:val="none" w:sz="0" w:space="0" w:color="auto"/>
              </w:divBdr>
            </w:div>
            <w:div w:id="129054454">
              <w:marLeft w:val="0"/>
              <w:marRight w:val="0"/>
              <w:marTop w:val="0"/>
              <w:marBottom w:val="0"/>
              <w:divBdr>
                <w:top w:val="none" w:sz="0" w:space="0" w:color="auto"/>
                <w:left w:val="none" w:sz="0" w:space="0" w:color="auto"/>
                <w:bottom w:val="none" w:sz="0" w:space="0" w:color="auto"/>
                <w:right w:val="none" w:sz="0" w:space="0" w:color="auto"/>
              </w:divBdr>
            </w:div>
            <w:div w:id="640354739">
              <w:marLeft w:val="0"/>
              <w:marRight w:val="0"/>
              <w:marTop w:val="0"/>
              <w:marBottom w:val="0"/>
              <w:divBdr>
                <w:top w:val="none" w:sz="0" w:space="0" w:color="auto"/>
                <w:left w:val="none" w:sz="0" w:space="0" w:color="auto"/>
                <w:bottom w:val="none" w:sz="0" w:space="0" w:color="auto"/>
                <w:right w:val="none" w:sz="0" w:space="0" w:color="auto"/>
              </w:divBdr>
            </w:div>
            <w:div w:id="557016131">
              <w:marLeft w:val="0"/>
              <w:marRight w:val="0"/>
              <w:marTop w:val="0"/>
              <w:marBottom w:val="0"/>
              <w:divBdr>
                <w:top w:val="none" w:sz="0" w:space="0" w:color="auto"/>
                <w:left w:val="none" w:sz="0" w:space="0" w:color="auto"/>
                <w:bottom w:val="none" w:sz="0" w:space="0" w:color="auto"/>
                <w:right w:val="none" w:sz="0" w:space="0" w:color="auto"/>
              </w:divBdr>
            </w:div>
            <w:div w:id="344748560">
              <w:marLeft w:val="0"/>
              <w:marRight w:val="0"/>
              <w:marTop w:val="0"/>
              <w:marBottom w:val="0"/>
              <w:divBdr>
                <w:top w:val="none" w:sz="0" w:space="0" w:color="auto"/>
                <w:left w:val="none" w:sz="0" w:space="0" w:color="auto"/>
                <w:bottom w:val="none" w:sz="0" w:space="0" w:color="auto"/>
                <w:right w:val="none" w:sz="0" w:space="0" w:color="auto"/>
              </w:divBdr>
            </w:div>
            <w:div w:id="1893760640">
              <w:marLeft w:val="0"/>
              <w:marRight w:val="0"/>
              <w:marTop w:val="0"/>
              <w:marBottom w:val="0"/>
              <w:divBdr>
                <w:top w:val="none" w:sz="0" w:space="0" w:color="auto"/>
                <w:left w:val="none" w:sz="0" w:space="0" w:color="auto"/>
                <w:bottom w:val="none" w:sz="0" w:space="0" w:color="auto"/>
                <w:right w:val="none" w:sz="0" w:space="0" w:color="auto"/>
              </w:divBdr>
            </w:div>
          </w:divsChild>
        </w:div>
        <w:div w:id="663632830">
          <w:marLeft w:val="0"/>
          <w:marRight w:val="0"/>
          <w:marTop w:val="0"/>
          <w:marBottom w:val="120"/>
          <w:divBdr>
            <w:top w:val="none" w:sz="0" w:space="0" w:color="auto"/>
            <w:left w:val="none" w:sz="0" w:space="0" w:color="auto"/>
            <w:bottom w:val="none" w:sz="0" w:space="0" w:color="auto"/>
            <w:right w:val="none" w:sz="0" w:space="0" w:color="auto"/>
          </w:divBdr>
          <w:divsChild>
            <w:div w:id="1527987778">
              <w:marLeft w:val="0"/>
              <w:marRight w:val="0"/>
              <w:marTop w:val="0"/>
              <w:marBottom w:val="0"/>
              <w:divBdr>
                <w:top w:val="none" w:sz="0" w:space="0" w:color="auto"/>
                <w:left w:val="none" w:sz="0" w:space="0" w:color="auto"/>
                <w:bottom w:val="none" w:sz="0" w:space="0" w:color="auto"/>
                <w:right w:val="none" w:sz="0" w:space="0" w:color="auto"/>
              </w:divBdr>
            </w:div>
            <w:div w:id="1956717617">
              <w:marLeft w:val="0"/>
              <w:marRight w:val="0"/>
              <w:marTop w:val="0"/>
              <w:marBottom w:val="0"/>
              <w:divBdr>
                <w:top w:val="none" w:sz="0" w:space="0" w:color="auto"/>
                <w:left w:val="none" w:sz="0" w:space="0" w:color="auto"/>
                <w:bottom w:val="none" w:sz="0" w:space="0" w:color="auto"/>
                <w:right w:val="none" w:sz="0" w:space="0" w:color="auto"/>
              </w:divBdr>
            </w:div>
            <w:div w:id="1861777245">
              <w:marLeft w:val="0"/>
              <w:marRight w:val="0"/>
              <w:marTop w:val="0"/>
              <w:marBottom w:val="0"/>
              <w:divBdr>
                <w:top w:val="none" w:sz="0" w:space="0" w:color="auto"/>
                <w:left w:val="none" w:sz="0" w:space="0" w:color="auto"/>
                <w:bottom w:val="none" w:sz="0" w:space="0" w:color="auto"/>
                <w:right w:val="none" w:sz="0" w:space="0" w:color="auto"/>
              </w:divBdr>
            </w:div>
            <w:div w:id="1421875576">
              <w:marLeft w:val="0"/>
              <w:marRight w:val="0"/>
              <w:marTop w:val="0"/>
              <w:marBottom w:val="0"/>
              <w:divBdr>
                <w:top w:val="none" w:sz="0" w:space="0" w:color="auto"/>
                <w:left w:val="none" w:sz="0" w:space="0" w:color="auto"/>
                <w:bottom w:val="none" w:sz="0" w:space="0" w:color="auto"/>
                <w:right w:val="none" w:sz="0" w:space="0" w:color="auto"/>
              </w:divBdr>
            </w:div>
          </w:divsChild>
        </w:div>
        <w:div w:id="654146427">
          <w:marLeft w:val="0"/>
          <w:marRight w:val="0"/>
          <w:marTop w:val="0"/>
          <w:marBottom w:val="120"/>
          <w:divBdr>
            <w:top w:val="none" w:sz="0" w:space="0" w:color="auto"/>
            <w:left w:val="none" w:sz="0" w:space="0" w:color="auto"/>
            <w:bottom w:val="none" w:sz="0" w:space="0" w:color="auto"/>
            <w:right w:val="none" w:sz="0" w:space="0" w:color="auto"/>
          </w:divBdr>
          <w:divsChild>
            <w:div w:id="232131191">
              <w:marLeft w:val="0"/>
              <w:marRight w:val="0"/>
              <w:marTop w:val="0"/>
              <w:marBottom w:val="0"/>
              <w:divBdr>
                <w:top w:val="none" w:sz="0" w:space="0" w:color="auto"/>
                <w:left w:val="none" w:sz="0" w:space="0" w:color="auto"/>
                <w:bottom w:val="none" w:sz="0" w:space="0" w:color="auto"/>
                <w:right w:val="none" w:sz="0" w:space="0" w:color="auto"/>
              </w:divBdr>
            </w:div>
            <w:div w:id="1952710898">
              <w:marLeft w:val="0"/>
              <w:marRight w:val="0"/>
              <w:marTop w:val="0"/>
              <w:marBottom w:val="0"/>
              <w:divBdr>
                <w:top w:val="none" w:sz="0" w:space="0" w:color="auto"/>
                <w:left w:val="none" w:sz="0" w:space="0" w:color="auto"/>
                <w:bottom w:val="none" w:sz="0" w:space="0" w:color="auto"/>
                <w:right w:val="none" w:sz="0" w:space="0" w:color="auto"/>
              </w:divBdr>
            </w:div>
            <w:div w:id="1544436904">
              <w:marLeft w:val="0"/>
              <w:marRight w:val="0"/>
              <w:marTop w:val="0"/>
              <w:marBottom w:val="0"/>
              <w:divBdr>
                <w:top w:val="none" w:sz="0" w:space="0" w:color="auto"/>
                <w:left w:val="none" w:sz="0" w:space="0" w:color="auto"/>
                <w:bottom w:val="none" w:sz="0" w:space="0" w:color="auto"/>
                <w:right w:val="none" w:sz="0" w:space="0" w:color="auto"/>
              </w:divBdr>
            </w:div>
            <w:div w:id="302349612">
              <w:marLeft w:val="0"/>
              <w:marRight w:val="0"/>
              <w:marTop w:val="0"/>
              <w:marBottom w:val="0"/>
              <w:divBdr>
                <w:top w:val="none" w:sz="0" w:space="0" w:color="auto"/>
                <w:left w:val="none" w:sz="0" w:space="0" w:color="auto"/>
                <w:bottom w:val="none" w:sz="0" w:space="0" w:color="auto"/>
                <w:right w:val="none" w:sz="0" w:space="0" w:color="auto"/>
              </w:divBdr>
            </w:div>
            <w:div w:id="611860812">
              <w:marLeft w:val="0"/>
              <w:marRight w:val="0"/>
              <w:marTop w:val="0"/>
              <w:marBottom w:val="0"/>
              <w:divBdr>
                <w:top w:val="none" w:sz="0" w:space="0" w:color="auto"/>
                <w:left w:val="none" w:sz="0" w:space="0" w:color="auto"/>
                <w:bottom w:val="none" w:sz="0" w:space="0" w:color="auto"/>
                <w:right w:val="none" w:sz="0" w:space="0" w:color="auto"/>
              </w:divBdr>
            </w:div>
          </w:divsChild>
        </w:div>
        <w:div w:id="493840133">
          <w:marLeft w:val="0"/>
          <w:marRight w:val="0"/>
          <w:marTop w:val="0"/>
          <w:marBottom w:val="120"/>
          <w:divBdr>
            <w:top w:val="none" w:sz="0" w:space="0" w:color="auto"/>
            <w:left w:val="none" w:sz="0" w:space="0" w:color="auto"/>
            <w:bottom w:val="none" w:sz="0" w:space="0" w:color="auto"/>
            <w:right w:val="none" w:sz="0" w:space="0" w:color="auto"/>
          </w:divBdr>
          <w:divsChild>
            <w:div w:id="970130523">
              <w:marLeft w:val="0"/>
              <w:marRight w:val="0"/>
              <w:marTop w:val="0"/>
              <w:marBottom w:val="0"/>
              <w:divBdr>
                <w:top w:val="none" w:sz="0" w:space="0" w:color="auto"/>
                <w:left w:val="none" w:sz="0" w:space="0" w:color="auto"/>
                <w:bottom w:val="none" w:sz="0" w:space="0" w:color="auto"/>
                <w:right w:val="none" w:sz="0" w:space="0" w:color="auto"/>
              </w:divBdr>
            </w:div>
          </w:divsChild>
        </w:div>
        <w:div w:id="126121177">
          <w:marLeft w:val="0"/>
          <w:marRight w:val="0"/>
          <w:marTop w:val="0"/>
          <w:marBottom w:val="120"/>
          <w:divBdr>
            <w:top w:val="none" w:sz="0" w:space="0" w:color="auto"/>
            <w:left w:val="none" w:sz="0" w:space="0" w:color="auto"/>
            <w:bottom w:val="none" w:sz="0" w:space="0" w:color="auto"/>
            <w:right w:val="none" w:sz="0" w:space="0" w:color="auto"/>
          </w:divBdr>
          <w:divsChild>
            <w:div w:id="1147935846">
              <w:marLeft w:val="0"/>
              <w:marRight w:val="0"/>
              <w:marTop w:val="0"/>
              <w:marBottom w:val="0"/>
              <w:divBdr>
                <w:top w:val="none" w:sz="0" w:space="0" w:color="auto"/>
                <w:left w:val="none" w:sz="0" w:space="0" w:color="auto"/>
                <w:bottom w:val="none" w:sz="0" w:space="0" w:color="auto"/>
                <w:right w:val="none" w:sz="0" w:space="0" w:color="auto"/>
              </w:divBdr>
            </w:div>
            <w:div w:id="110170350">
              <w:marLeft w:val="0"/>
              <w:marRight w:val="0"/>
              <w:marTop w:val="0"/>
              <w:marBottom w:val="0"/>
              <w:divBdr>
                <w:top w:val="none" w:sz="0" w:space="0" w:color="auto"/>
                <w:left w:val="none" w:sz="0" w:space="0" w:color="auto"/>
                <w:bottom w:val="none" w:sz="0" w:space="0" w:color="auto"/>
                <w:right w:val="none" w:sz="0" w:space="0" w:color="auto"/>
              </w:divBdr>
            </w:div>
            <w:div w:id="54859103">
              <w:marLeft w:val="0"/>
              <w:marRight w:val="0"/>
              <w:marTop w:val="0"/>
              <w:marBottom w:val="0"/>
              <w:divBdr>
                <w:top w:val="none" w:sz="0" w:space="0" w:color="auto"/>
                <w:left w:val="none" w:sz="0" w:space="0" w:color="auto"/>
                <w:bottom w:val="none" w:sz="0" w:space="0" w:color="auto"/>
                <w:right w:val="none" w:sz="0" w:space="0" w:color="auto"/>
              </w:divBdr>
            </w:div>
            <w:div w:id="1916276192">
              <w:marLeft w:val="0"/>
              <w:marRight w:val="0"/>
              <w:marTop w:val="0"/>
              <w:marBottom w:val="0"/>
              <w:divBdr>
                <w:top w:val="none" w:sz="0" w:space="0" w:color="auto"/>
                <w:left w:val="none" w:sz="0" w:space="0" w:color="auto"/>
                <w:bottom w:val="none" w:sz="0" w:space="0" w:color="auto"/>
                <w:right w:val="none" w:sz="0" w:space="0" w:color="auto"/>
              </w:divBdr>
            </w:div>
            <w:div w:id="1188637776">
              <w:marLeft w:val="0"/>
              <w:marRight w:val="0"/>
              <w:marTop w:val="0"/>
              <w:marBottom w:val="0"/>
              <w:divBdr>
                <w:top w:val="none" w:sz="0" w:space="0" w:color="auto"/>
                <w:left w:val="none" w:sz="0" w:space="0" w:color="auto"/>
                <w:bottom w:val="none" w:sz="0" w:space="0" w:color="auto"/>
                <w:right w:val="none" w:sz="0" w:space="0" w:color="auto"/>
              </w:divBdr>
            </w:div>
            <w:div w:id="553085729">
              <w:marLeft w:val="0"/>
              <w:marRight w:val="0"/>
              <w:marTop w:val="0"/>
              <w:marBottom w:val="0"/>
              <w:divBdr>
                <w:top w:val="none" w:sz="0" w:space="0" w:color="auto"/>
                <w:left w:val="none" w:sz="0" w:space="0" w:color="auto"/>
                <w:bottom w:val="none" w:sz="0" w:space="0" w:color="auto"/>
                <w:right w:val="none" w:sz="0" w:space="0" w:color="auto"/>
              </w:divBdr>
            </w:div>
            <w:div w:id="1711565354">
              <w:marLeft w:val="0"/>
              <w:marRight w:val="0"/>
              <w:marTop w:val="0"/>
              <w:marBottom w:val="0"/>
              <w:divBdr>
                <w:top w:val="none" w:sz="0" w:space="0" w:color="auto"/>
                <w:left w:val="none" w:sz="0" w:space="0" w:color="auto"/>
                <w:bottom w:val="none" w:sz="0" w:space="0" w:color="auto"/>
                <w:right w:val="none" w:sz="0" w:space="0" w:color="auto"/>
              </w:divBdr>
            </w:div>
          </w:divsChild>
        </w:div>
        <w:div w:id="19475494">
          <w:marLeft w:val="0"/>
          <w:marRight w:val="0"/>
          <w:marTop w:val="0"/>
          <w:marBottom w:val="120"/>
          <w:divBdr>
            <w:top w:val="none" w:sz="0" w:space="0" w:color="auto"/>
            <w:left w:val="none" w:sz="0" w:space="0" w:color="auto"/>
            <w:bottom w:val="none" w:sz="0" w:space="0" w:color="auto"/>
            <w:right w:val="none" w:sz="0" w:space="0" w:color="auto"/>
          </w:divBdr>
          <w:divsChild>
            <w:div w:id="1108820207">
              <w:marLeft w:val="0"/>
              <w:marRight w:val="0"/>
              <w:marTop w:val="0"/>
              <w:marBottom w:val="0"/>
              <w:divBdr>
                <w:top w:val="none" w:sz="0" w:space="0" w:color="auto"/>
                <w:left w:val="none" w:sz="0" w:space="0" w:color="auto"/>
                <w:bottom w:val="none" w:sz="0" w:space="0" w:color="auto"/>
                <w:right w:val="none" w:sz="0" w:space="0" w:color="auto"/>
              </w:divBdr>
            </w:div>
            <w:div w:id="498933166">
              <w:marLeft w:val="0"/>
              <w:marRight w:val="0"/>
              <w:marTop w:val="0"/>
              <w:marBottom w:val="0"/>
              <w:divBdr>
                <w:top w:val="none" w:sz="0" w:space="0" w:color="auto"/>
                <w:left w:val="none" w:sz="0" w:space="0" w:color="auto"/>
                <w:bottom w:val="none" w:sz="0" w:space="0" w:color="auto"/>
                <w:right w:val="none" w:sz="0" w:space="0" w:color="auto"/>
              </w:divBdr>
            </w:div>
            <w:div w:id="516383753">
              <w:marLeft w:val="0"/>
              <w:marRight w:val="0"/>
              <w:marTop w:val="0"/>
              <w:marBottom w:val="0"/>
              <w:divBdr>
                <w:top w:val="none" w:sz="0" w:space="0" w:color="auto"/>
                <w:left w:val="none" w:sz="0" w:space="0" w:color="auto"/>
                <w:bottom w:val="none" w:sz="0" w:space="0" w:color="auto"/>
                <w:right w:val="none" w:sz="0" w:space="0" w:color="auto"/>
              </w:divBdr>
            </w:div>
            <w:div w:id="1390612050">
              <w:marLeft w:val="0"/>
              <w:marRight w:val="0"/>
              <w:marTop w:val="0"/>
              <w:marBottom w:val="0"/>
              <w:divBdr>
                <w:top w:val="none" w:sz="0" w:space="0" w:color="auto"/>
                <w:left w:val="none" w:sz="0" w:space="0" w:color="auto"/>
                <w:bottom w:val="none" w:sz="0" w:space="0" w:color="auto"/>
                <w:right w:val="none" w:sz="0" w:space="0" w:color="auto"/>
              </w:divBdr>
            </w:div>
            <w:div w:id="1909417097">
              <w:marLeft w:val="0"/>
              <w:marRight w:val="0"/>
              <w:marTop w:val="0"/>
              <w:marBottom w:val="0"/>
              <w:divBdr>
                <w:top w:val="none" w:sz="0" w:space="0" w:color="auto"/>
                <w:left w:val="none" w:sz="0" w:space="0" w:color="auto"/>
                <w:bottom w:val="none" w:sz="0" w:space="0" w:color="auto"/>
                <w:right w:val="none" w:sz="0" w:space="0" w:color="auto"/>
              </w:divBdr>
            </w:div>
            <w:div w:id="1994522956">
              <w:marLeft w:val="0"/>
              <w:marRight w:val="0"/>
              <w:marTop w:val="0"/>
              <w:marBottom w:val="0"/>
              <w:divBdr>
                <w:top w:val="none" w:sz="0" w:space="0" w:color="auto"/>
                <w:left w:val="none" w:sz="0" w:space="0" w:color="auto"/>
                <w:bottom w:val="none" w:sz="0" w:space="0" w:color="auto"/>
                <w:right w:val="none" w:sz="0" w:space="0" w:color="auto"/>
              </w:divBdr>
            </w:div>
            <w:div w:id="959146255">
              <w:marLeft w:val="0"/>
              <w:marRight w:val="0"/>
              <w:marTop w:val="0"/>
              <w:marBottom w:val="0"/>
              <w:divBdr>
                <w:top w:val="none" w:sz="0" w:space="0" w:color="auto"/>
                <w:left w:val="none" w:sz="0" w:space="0" w:color="auto"/>
                <w:bottom w:val="none" w:sz="0" w:space="0" w:color="auto"/>
                <w:right w:val="none" w:sz="0" w:space="0" w:color="auto"/>
              </w:divBdr>
            </w:div>
            <w:div w:id="2061442136">
              <w:marLeft w:val="0"/>
              <w:marRight w:val="0"/>
              <w:marTop w:val="0"/>
              <w:marBottom w:val="0"/>
              <w:divBdr>
                <w:top w:val="none" w:sz="0" w:space="0" w:color="auto"/>
                <w:left w:val="none" w:sz="0" w:space="0" w:color="auto"/>
                <w:bottom w:val="none" w:sz="0" w:space="0" w:color="auto"/>
                <w:right w:val="none" w:sz="0" w:space="0" w:color="auto"/>
              </w:divBdr>
            </w:div>
            <w:div w:id="1977640856">
              <w:marLeft w:val="0"/>
              <w:marRight w:val="0"/>
              <w:marTop w:val="0"/>
              <w:marBottom w:val="0"/>
              <w:divBdr>
                <w:top w:val="none" w:sz="0" w:space="0" w:color="auto"/>
                <w:left w:val="none" w:sz="0" w:space="0" w:color="auto"/>
                <w:bottom w:val="none" w:sz="0" w:space="0" w:color="auto"/>
                <w:right w:val="none" w:sz="0" w:space="0" w:color="auto"/>
              </w:divBdr>
            </w:div>
            <w:div w:id="1593932255">
              <w:marLeft w:val="0"/>
              <w:marRight w:val="0"/>
              <w:marTop w:val="0"/>
              <w:marBottom w:val="0"/>
              <w:divBdr>
                <w:top w:val="none" w:sz="0" w:space="0" w:color="auto"/>
                <w:left w:val="none" w:sz="0" w:space="0" w:color="auto"/>
                <w:bottom w:val="none" w:sz="0" w:space="0" w:color="auto"/>
                <w:right w:val="none" w:sz="0" w:space="0" w:color="auto"/>
              </w:divBdr>
            </w:div>
            <w:div w:id="360589681">
              <w:marLeft w:val="0"/>
              <w:marRight w:val="0"/>
              <w:marTop w:val="0"/>
              <w:marBottom w:val="0"/>
              <w:divBdr>
                <w:top w:val="none" w:sz="0" w:space="0" w:color="auto"/>
                <w:left w:val="none" w:sz="0" w:space="0" w:color="auto"/>
                <w:bottom w:val="none" w:sz="0" w:space="0" w:color="auto"/>
                <w:right w:val="none" w:sz="0" w:space="0" w:color="auto"/>
              </w:divBdr>
            </w:div>
            <w:div w:id="2028754496">
              <w:marLeft w:val="0"/>
              <w:marRight w:val="0"/>
              <w:marTop w:val="0"/>
              <w:marBottom w:val="0"/>
              <w:divBdr>
                <w:top w:val="none" w:sz="0" w:space="0" w:color="auto"/>
                <w:left w:val="none" w:sz="0" w:space="0" w:color="auto"/>
                <w:bottom w:val="none" w:sz="0" w:space="0" w:color="auto"/>
                <w:right w:val="none" w:sz="0" w:space="0" w:color="auto"/>
              </w:divBdr>
            </w:div>
            <w:div w:id="1697656062">
              <w:marLeft w:val="0"/>
              <w:marRight w:val="0"/>
              <w:marTop w:val="0"/>
              <w:marBottom w:val="0"/>
              <w:divBdr>
                <w:top w:val="none" w:sz="0" w:space="0" w:color="auto"/>
                <w:left w:val="none" w:sz="0" w:space="0" w:color="auto"/>
                <w:bottom w:val="none" w:sz="0" w:space="0" w:color="auto"/>
                <w:right w:val="none" w:sz="0" w:space="0" w:color="auto"/>
              </w:divBdr>
            </w:div>
            <w:div w:id="616178377">
              <w:marLeft w:val="0"/>
              <w:marRight w:val="0"/>
              <w:marTop w:val="0"/>
              <w:marBottom w:val="0"/>
              <w:divBdr>
                <w:top w:val="none" w:sz="0" w:space="0" w:color="auto"/>
                <w:left w:val="none" w:sz="0" w:space="0" w:color="auto"/>
                <w:bottom w:val="none" w:sz="0" w:space="0" w:color="auto"/>
                <w:right w:val="none" w:sz="0" w:space="0" w:color="auto"/>
              </w:divBdr>
            </w:div>
            <w:div w:id="492766775">
              <w:marLeft w:val="0"/>
              <w:marRight w:val="0"/>
              <w:marTop w:val="0"/>
              <w:marBottom w:val="0"/>
              <w:divBdr>
                <w:top w:val="none" w:sz="0" w:space="0" w:color="auto"/>
                <w:left w:val="none" w:sz="0" w:space="0" w:color="auto"/>
                <w:bottom w:val="none" w:sz="0" w:space="0" w:color="auto"/>
                <w:right w:val="none" w:sz="0" w:space="0" w:color="auto"/>
              </w:divBdr>
            </w:div>
            <w:div w:id="4746197">
              <w:marLeft w:val="0"/>
              <w:marRight w:val="0"/>
              <w:marTop w:val="0"/>
              <w:marBottom w:val="0"/>
              <w:divBdr>
                <w:top w:val="none" w:sz="0" w:space="0" w:color="auto"/>
                <w:left w:val="none" w:sz="0" w:space="0" w:color="auto"/>
                <w:bottom w:val="none" w:sz="0" w:space="0" w:color="auto"/>
                <w:right w:val="none" w:sz="0" w:space="0" w:color="auto"/>
              </w:divBdr>
            </w:div>
            <w:div w:id="1756198993">
              <w:marLeft w:val="0"/>
              <w:marRight w:val="0"/>
              <w:marTop w:val="0"/>
              <w:marBottom w:val="0"/>
              <w:divBdr>
                <w:top w:val="none" w:sz="0" w:space="0" w:color="auto"/>
                <w:left w:val="none" w:sz="0" w:space="0" w:color="auto"/>
                <w:bottom w:val="none" w:sz="0" w:space="0" w:color="auto"/>
                <w:right w:val="none" w:sz="0" w:space="0" w:color="auto"/>
              </w:divBdr>
            </w:div>
            <w:div w:id="1803960398">
              <w:marLeft w:val="0"/>
              <w:marRight w:val="0"/>
              <w:marTop w:val="0"/>
              <w:marBottom w:val="0"/>
              <w:divBdr>
                <w:top w:val="none" w:sz="0" w:space="0" w:color="auto"/>
                <w:left w:val="none" w:sz="0" w:space="0" w:color="auto"/>
                <w:bottom w:val="none" w:sz="0" w:space="0" w:color="auto"/>
                <w:right w:val="none" w:sz="0" w:space="0" w:color="auto"/>
              </w:divBdr>
            </w:div>
            <w:div w:id="91510959">
              <w:marLeft w:val="0"/>
              <w:marRight w:val="0"/>
              <w:marTop w:val="0"/>
              <w:marBottom w:val="0"/>
              <w:divBdr>
                <w:top w:val="none" w:sz="0" w:space="0" w:color="auto"/>
                <w:left w:val="none" w:sz="0" w:space="0" w:color="auto"/>
                <w:bottom w:val="none" w:sz="0" w:space="0" w:color="auto"/>
                <w:right w:val="none" w:sz="0" w:space="0" w:color="auto"/>
              </w:divBdr>
            </w:div>
            <w:div w:id="1560745485">
              <w:marLeft w:val="0"/>
              <w:marRight w:val="0"/>
              <w:marTop w:val="0"/>
              <w:marBottom w:val="0"/>
              <w:divBdr>
                <w:top w:val="none" w:sz="0" w:space="0" w:color="auto"/>
                <w:left w:val="none" w:sz="0" w:space="0" w:color="auto"/>
                <w:bottom w:val="none" w:sz="0" w:space="0" w:color="auto"/>
                <w:right w:val="none" w:sz="0" w:space="0" w:color="auto"/>
              </w:divBdr>
            </w:div>
          </w:divsChild>
        </w:div>
        <w:div w:id="534539952">
          <w:marLeft w:val="0"/>
          <w:marRight w:val="0"/>
          <w:marTop w:val="0"/>
          <w:marBottom w:val="120"/>
          <w:divBdr>
            <w:top w:val="none" w:sz="0" w:space="0" w:color="auto"/>
            <w:left w:val="none" w:sz="0" w:space="0" w:color="auto"/>
            <w:bottom w:val="none" w:sz="0" w:space="0" w:color="auto"/>
            <w:right w:val="none" w:sz="0" w:space="0" w:color="auto"/>
          </w:divBdr>
          <w:divsChild>
            <w:div w:id="873613459">
              <w:marLeft w:val="0"/>
              <w:marRight w:val="0"/>
              <w:marTop w:val="0"/>
              <w:marBottom w:val="0"/>
              <w:divBdr>
                <w:top w:val="none" w:sz="0" w:space="0" w:color="auto"/>
                <w:left w:val="none" w:sz="0" w:space="0" w:color="auto"/>
                <w:bottom w:val="none" w:sz="0" w:space="0" w:color="auto"/>
                <w:right w:val="none" w:sz="0" w:space="0" w:color="auto"/>
              </w:divBdr>
            </w:div>
            <w:div w:id="1503156317">
              <w:marLeft w:val="0"/>
              <w:marRight w:val="0"/>
              <w:marTop w:val="0"/>
              <w:marBottom w:val="0"/>
              <w:divBdr>
                <w:top w:val="none" w:sz="0" w:space="0" w:color="auto"/>
                <w:left w:val="none" w:sz="0" w:space="0" w:color="auto"/>
                <w:bottom w:val="none" w:sz="0" w:space="0" w:color="auto"/>
                <w:right w:val="none" w:sz="0" w:space="0" w:color="auto"/>
              </w:divBdr>
            </w:div>
            <w:div w:id="2020429468">
              <w:marLeft w:val="0"/>
              <w:marRight w:val="0"/>
              <w:marTop w:val="0"/>
              <w:marBottom w:val="0"/>
              <w:divBdr>
                <w:top w:val="none" w:sz="0" w:space="0" w:color="auto"/>
                <w:left w:val="none" w:sz="0" w:space="0" w:color="auto"/>
                <w:bottom w:val="none" w:sz="0" w:space="0" w:color="auto"/>
                <w:right w:val="none" w:sz="0" w:space="0" w:color="auto"/>
              </w:divBdr>
            </w:div>
            <w:div w:id="1205554909">
              <w:marLeft w:val="0"/>
              <w:marRight w:val="0"/>
              <w:marTop w:val="0"/>
              <w:marBottom w:val="0"/>
              <w:divBdr>
                <w:top w:val="none" w:sz="0" w:space="0" w:color="auto"/>
                <w:left w:val="none" w:sz="0" w:space="0" w:color="auto"/>
                <w:bottom w:val="none" w:sz="0" w:space="0" w:color="auto"/>
                <w:right w:val="none" w:sz="0" w:space="0" w:color="auto"/>
              </w:divBdr>
            </w:div>
          </w:divsChild>
        </w:div>
        <w:div w:id="372584415">
          <w:marLeft w:val="0"/>
          <w:marRight w:val="0"/>
          <w:marTop w:val="0"/>
          <w:marBottom w:val="120"/>
          <w:divBdr>
            <w:top w:val="none" w:sz="0" w:space="0" w:color="auto"/>
            <w:left w:val="none" w:sz="0" w:space="0" w:color="auto"/>
            <w:bottom w:val="none" w:sz="0" w:space="0" w:color="auto"/>
            <w:right w:val="none" w:sz="0" w:space="0" w:color="auto"/>
          </w:divBdr>
          <w:divsChild>
            <w:div w:id="2082672767">
              <w:marLeft w:val="0"/>
              <w:marRight w:val="0"/>
              <w:marTop w:val="0"/>
              <w:marBottom w:val="0"/>
              <w:divBdr>
                <w:top w:val="none" w:sz="0" w:space="0" w:color="auto"/>
                <w:left w:val="none" w:sz="0" w:space="0" w:color="auto"/>
                <w:bottom w:val="none" w:sz="0" w:space="0" w:color="auto"/>
                <w:right w:val="none" w:sz="0" w:space="0" w:color="auto"/>
              </w:divBdr>
            </w:div>
            <w:div w:id="1417674908">
              <w:marLeft w:val="0"/>
              <w:marRight w:val="0"/>
              <w:marTop w:val="0"/>
              <w:marBottom w:val="0"/>
              <w:divBdr>
                <w:top w:val="none" w:sz="0" w:space="0" w:color="auto"/>
                <w:left w:val="none" w:sz="0" w:space="0" w:color="auto"/>
                <w:bottom w:val="none" w:sz="0" w:space="0" w:color="auto"/>
                <w:right w:val="none" w:sz="0" w:space="0" w:color="auto"/>
              </w:divBdr>
            </w:div>
            <w:div w:id="1583299052">
              <w:marLeft w:val="0"/>
              <w:marRight w:val="0"/>
              <w:marTop w:val="0"/>
              <w:marBottom w:val="0"/>
              <w:divBdr>
                <w:top w:val="none" w:sz="0" w:space="0" w:color="auto"/>
                <w:left w:val="none" w:sz="0" w:space="0" w:color="auto"/>
                <w:bottom w:val="none" w:sz="0" w:space="0" w:color="auto"/>
                <w:right w:val="none" w:sz="0" w:space="0" w:color="auto"/>
              </w:divBdr>
            </w:div>
            <w:div w:id="945771783">
              <w:marLeft w:val="0"/>
              <w:marRight w:val="0"/>
              <w:marTop w:val="0"/>
              <w:marBottom w:val="0"/>
              <w:divBdr>
                <w:top w:val="none" w:sz="0" w:space="0" w:color="auto"/>
                <w:left w:val="none" w:sz="0" w:space="0" w:color="auto"/>
                <w:bottom w:val="none" w:sz="0" w:space="0" w:color="auto"/>
                <w:right w:val="none" w:sz="0" w:space="0" w:color="auto"/>
              </w:divBdr>
            </w:div>
          </w:divsChild>
        </w:div>
        <w:div w:id="67190050">
          <w:marLeft w:val="0"/>
          <w:marRight w:val="0"/>
          <w:marTop w:val="0"/>
          <w:marBottom w:val="120"/>
          <w:divBdr>
            <w:top w:val="none" w:sz="0" w:space="0" w:color="auto"/>
            <w:left w:val="none" w:sz="0" w:space="0" w:color="auto"/>
            <w:bottom w:val="none" w:sz="0" w:space="0" w:color="auto"/>
            <w:right w:val="none" w:sz="0" w:space="0" w:color="auto"/>
          </w:divBdr>
          <w:divsChild>
            <w:div w:id="69157879">
              <w:marLeft w:val="0"/>
              <w:marRight w:val="0"/>
              <w:marTop w:val="0"/>
              <w:marBottom w:val="0"/>
              <w:divBdr>
                <w:top w:val="none" w:sz="0" w:space="0" w:color="auto"/>
                <w:left w:val="none" w:sz="0" w:space="0" w:color="auto"/>
                <w:bottom w:val="none" w:sz="0" w:space="0" w:color="auto"/>
                <w:right w:val="none" w:sz="0" w:space="0" w:color="auto"/>
              </w:divBdr>
            </w:div>
            <w:div w:id="50273573">
              <w:marLeft w:val="0"/>
              <w:marRight w:val="0"/>
              <w:marTop w:val="0"/>
              <w:marBottom w:val="0"/>
              <w:divBdr>
                <w:top w:val="none" w:sz="0" w:space="0" w:color="auto"/>
                <w:left w:val="none" w:sz="0" w:space="0" w:color="auto"/>
                <w:bottom w:val="none" w:sz="0" w:space="0" w:color="auto"/>
                <w:right w:val="none" w:sz="0" w:space="0" w:color="auto"/>
              </w:divBdr>
            </w:div>
            <w:div w:id="739057323">
              <w:marLeft w:val="0"/>
              <w:marRight w:val="0"/>
              <w:marTop w:val="0"/>
              <w:marBottom w:val="0"/>
              <w:divBdr>
                <w:top w:val="none" w:sz="0" w:space="0" w:color="auto"/>
                <w:left w:val="none" w:sz="0" w:space="0" w:color="auto"/>
                <w:bottom w:val="none" w:sz="0" w:space="0" w:color="auto"/>
                <w:right w:val="none" w:sz="0" w:space="0" w:color="auto"/>
              </w:divBdr>
            </w:div>
          </w:divsChild>
        </w:div>
        <w:div w:id="913516222">
          <w:marLeft w:val="0"/>
          <w:marRight w:val="0"/>
          <w:marTop w:val="0"/>
          <w:marBottom w:val="120"/>
          <w:divBdr>
            <w:top w:val="none" w:sz="0" w:space="0" w:color="auto"/>
            <w:left w:val="none" w:sz="0" w:space="0" w:color="auto"/>
            <w:bottom w:val="none" w:sz="0" w:space="0" w:color="auto"/>
            <w:right w:val="none" w:sz="0" w:space="0" w:color="auto"/>
          </w:divBdr>
          <w:divsChild>
            <w:div w:id="1564756422">
              <w:marLeft w:val="0"/>
              <w:marRight w:val="0"/>
              <w:marTop w:val="0"/>
              <w:marBottom w:val="0"/>
              <w:divBdr>
                <w:top w:val="none" w:sz="0" w:space="0" w:color="auto"/>
                <w:left w:val="none" w:sz="0" w:space="0" w:color="auto"/>
                <w:bottom w:val="none" w:sz="0" w:space="0" w:color="auto"/>
                <w:right w:val="none" w:sz="0" w:space="0" w:color="auto"/>
              </w:divBdr>
            </w:div>
            <w:div w:id="1456486168">
              <w:marLeft w:val="0"/>
              <w:marRight w:val="0"/>
              <w:marTop w:val="0"/>
              <w:marBottom w:val="0"/>
              <w:divBdr>
                <w:top w:val="none" w:sz="0" w:space="0" w:color="auto"/>
                <w:left w:val="none" w:sz="0" w:space="0" w:color="auto"/>
                <w:bottom w:val="none" w:sz="0" w:space="0" w:color="auto"/>
                <w:right w:val="none" w:sz="0" w:space="0" w:color="auto"/>
              </w:divBdr>
            </w:div>
            <w:div w:id="1046369258">
              <w:marLeft w:val="0"/>
              <w:marRight w:val="0"/>
              <w:marTop w:val="0"/>
              <w:marBottom w:val="0"/>
              <w:divBdr>
                <w:top w:val="none" w:sz="0" w:space="0" w:color="auto"/>
                <w:left w:val="none" w:sz="0" w:space="0" w:color="auto"/>
                <w:bottom w:val="none" w:sz="0" w:space="0" w:color="auto"/>
                <w:right w:val="none" w:sz="0" w:space="0" w:color="auto"/>
              </w:divBdr>
            </w:div>
            <w:div w:id="1664746766">
              <w:marLeft w:val="0"/>
              <w:marRight w:val="0"/>
              <w:marTop w:val="0"/>
              <w:marBottom w:val="0"/>
              <w:divBdr>
                <w:top w:val="none" w:sz="0" w:space="0" w:color="auto"/>
                <w:left w:val="none" w:sz="0" w:space="0" w:color="auto"/>
                <w:bottom w:val="none" w:sz="0" w:space="0" w:color="auto"/>
                <w:right w:val="none" w:sz="0" w:space="0" w:color="auto"/>
              </w:divBdr>
            </w:div>
            <w:div w:id="1913007931">
              <w:marLeft w:val="0"/>
              <w:marRight w:val="0"/>
              <w:marTop w:val="0"/>
              <w:marBottom w:val="0"/>
              <w:divBdr>
                <w:top w:val="none" w:sz="0" w:space="0" w:color="auto"/>
                <w:left w:val="none" w:sz="0" w:space="0" w:color="auto"/>
                <w:bottom w:val="none" w:sz="0" w:space="0" w:color="auto"/>
                <w:right w:val="none" w:sz="0" w:space="0" w:color="auto"/>
              </w:divBdr>
            </w:div>
            <w:div w:id="316307202">
              <w:marLeft w:val="0"/>
              <w:marRight w:val="0"/>
              <w:marTop w:val="0"/>
              <w:marBottom w:val="0"/>
              <w:divBdr>
                <w:top w:val="none" w:sz="0" w:space="0" w:color="auto"/>
                <w:left w:val="none" w:sz="0" w:space="0" w:color="auto"/>
                <w:bottom w:val="none" w:sz="0" w:space="0" w:color="auto"/>
                <w:right w:val="none" w:sz="0" w:space="0" w:color="auto"/>
              </w:divBdr>
            </w:div>
          </w:divsChild>
        </w:div>
        <w:div w:id="796799343">
          <w:marLeft w:val="0"/>
          <w:marRight w:val="0"/>
          <w:marTop w:val="0"/>
          <w:marBottom w:val="120"/>
          <w:divBdr>
            <w:top w:val="none" w:sz="0" w:space="0" w:color="auto"/>
            <w:left w:val="none" w:sz="0" w:space="0" w:color="auto"/>
            <w:bottom w:val="none" w:sz="0" w:space="0" w:color="auto"/>
            <w:right w:val="none" w:sz="0" w:space="0" w:color="auto"/>
          </w:divBdr>
          <w:divsChild>
            <w:div w:id="1648627562">
              <w:marLeft w:val="0"/>
              <w:marRight w:val="0"/>
              <w:marTop w:val="0"/>
              <w:marBottom w:val="0"/>
              <w:divBdr>
                <w:top w:val="none" w:sz="0" w:space="0" w:color="auto"/>
                <w:left w:val="none" w:sz="0" w:space="0" w:color="auto"/>
                <w:bottom w:val="none" w:sz="0" w:space="0" w:color="auto"/>
                <w:right w:val="none" w:sz="0" w:space="0" w:color="auto"/>
              </w:divBdr>
            </w:div>
            <w:div w:id="1913932168">
              <w:marLeft w:val="0"/>
              <w:marRight w:val="0"/>
              <w:marTop w:val="0"/>
              <w:marBottom w:val="0"/>
              <w:divBdr>
                <w:top w:val="none" w:sz="0" w:space="0" w:color="auto"/>
                <w:left w:val="none" w:sz="0" w:space="0" w:color="auto"/>
                <w:bottom w:val="none" w:sz="0" w:space="0" w:color="auto"/>
                <w:right w:val="none" w:sz="0" w:space="0" w:color="auto"/>
              </w:divBdr>
            </w:div>
            <w:div w:id="1986347053">
              <w:marLeft w:val="0"/>
              <w:marRight w:val="0"/>
              <w:marTop w:val="0"/>
              <w:marBottom w:val="0"/>
              <w:divBdr>
                <w:top w:val="none" w:sz="0" w:space="0" w:color="auto"/>
                <w:left w:val="none" w:sz="0" w:space="0" w:color="auto"/>
                <w:bottom w:val="none" w:sz="0" w:space="0" w:color="auto"/>
                <w:right w:val="none" w:sz="0" w:space="0" w:color="auto"/>
              </w:divBdr>
            </w:div>
            <w:div w:id="582106368">
              <w:marLeft w:val="0"/>
              <w:marRight w:val="0"/>
              <w:marTop w:val="0"/>
              <w:marBottom w:val="0"/>
              <w:divBdr>
                <w:top w:val="none" w:sz="0" w:space="0" w:color="auto"/>
                <w:left w:val="none" w:sz="0" w:space="0" w:color="auto"/>
                <w:bottom w:val="none" w:sz="0" w:space="0" w:color="auto"/>
                <w:right w:val="none" w:sz="0" w:space="0" w:color="auto"/>
              </w:divBdr>
            </w:div>
            <w:div w:id="830487737">
              <w:marLeft w:val="0"/>
              <w:marRight w:val="0"/>
              <w:marTop w:val="0"/>
              <w:marBottom w:val="0"/>
              <w:divBdr>
                <w:top w:val="none" w:sz="0" w:space="0" w:color="auto"/>
                <w:left w:val="none" w:sz="0" w:space="0" w:color="auto"/>
                <w:bottom w:val="none" w:sz="0" w:space="0" w:color="auto"/>
                <w:right w:val="none" w:sz="0" w:space="0" w:color="auto"/>
              </w:divBdr>
            </w:div>
          </w:divsChild>
        </w:div>
        <w:div w:id="1640188593">
          <w:marLeft w:val="0"/>
          <w:marRight w:val="0"/>
          <w:marTop w:val="0"/>
          <w:marBottom w:val="120"/>
          <w:divBdr>
            <w:top w:val="none" w:sz="0" w:space="0" w:color="auto"/>
            <w:left w:val="none" w:sz="0" w:space="0" w:color="auto"/>
            <w:bottom w:val="none" w:sz="0" w:space="0" w:color="auto"/>
            <w:right w:val="none" w:sz="0" w:space="0" w:color="auto"/>
          </w:divBdr>
          <w:divsChild>
            <w:div w:id="314995548">
              <w:marLeft w:val="0"/>
              <w:marRight w:val="0"/>
              <w:marTop w:val="0"/>
              <w:marBottom w:val="0"/>
              <w:divBdr>
                <w:top w:val="none" w:sz="0" w:space="0" w:color="auto"/>
                <w:left w:val="none" w:sz="0" w:space="0" w:color="auto"/>
                <w:bottom w:val="none" w:sz="0" w:space="0" w:color="auto"/>
                <w:right w:val="none" w:sz="0" w:space="0" w:color="auto"/>
              </w:divBdr>
            </w:div>
            <w:div w:id="1003555995">
              <w:marLeft w:val="0"/>
              <w:marRight w:val="0"/>
              <w:marTop w:val="0"/>
              <w:marBottom w:val="0"/>
              <w:divBdr>
                <w:top w:val="none" w:sz="0" w:space="0" w:color="auto"/>
                <w:left w:val="none" w:sz="0" w:space="0" w:color="auto"/>
                <w:bottom w:val="none" w:sz="0" w:space="0" w:color="auto"/>
                <w:right w:val="none" w:sz="0" w:space="0" w:color="auto"/>
              </w:divBdr>
            </w:div>
            <w:div w:id="738594305">
              <w:marLeft w:val="0"/>
              <w:marRight w:val="0"/>
              <w:marTop w:val="0"/>
              <w:marBottom w:val="0"/>
              <w:divBdr>
                <w:top w:val="none" w:sz="0" w:space="0" w:color="auto"/>
                <w:left w:val="none" w:sz="0" w:space="0" w:color="auto"/>
                <w:bottom w:val="none" w:sz="0" w:space="0" w:color="auto"/>
                <w:right w:val="none" w:sz="0" w:space="0" w:color="auto"/>
              </w:divBdr>
            </w:div>
            <w:div w:id="1268850615">
              <w:marLeft w:val="0"/>
              <w:marRight w:val="0"/>
              <w:marTop w:val="0"/>
              <w:marBottom w:val="0"/>
              <w:divBdr>
                <w:top w:val="none" w:sz="0" w:space="0" w:color="auto"/>
                <w:left w:val="none" w:sz="0" w:space="0" w:color="auto"/>
                <w:bottom w:val="none" w:sz="0" w:space="0" w:color="auto"/>
                <w:right w:val="none" w:sz="0" w:space="0" w:color="auto"/>
              </w:divBdr>
            </w:div>
            <w:div w:id="1342510043">
              <w:marLeft w:val="0"/>
              <w:marRight w:val="0"/>
              <w:marTop w:val="0"/>
              <w:marBottom w:val="0"/>
              <w:divBdr>
                <w:top w:val="none" w:sz="0" w:space="0" w:color="auto"/>
                <w:left w:val="none" w:sz="0" w:space="0" w:color="auto"/>
                <w:bottom w:val="none" w:sz="0" w:space="0" w:color="auto"/>
                <w:right w:val="none" w:sz="0" w:space="0" w:color="auto"/>
              </w:divBdr>
            </w:div>
            <w:div w:id="997533908">
              <w:marLeft w:val="0"/>
              <w:marRight w:val="0"/>
              <w:marTop w:val="0"/>
              <w:marBottom w:val="0"/>
              <w:divBdr>
                <w:top w:val="none" w:sz="0" w:space="0" w:color="auto"/>
                <w:left w:val="none" w:sz="0" w:space="0" w:color="auto"/>
                <w:bottom w:val="none" w:sz="0" w:space="0" w:color="auto"/>
                <w:right w:val="none" w:sz="0" w:space="0" w:color="auto"/>
              </w:divBdr>
            </w:div>
            <w:div w:id="1626765153">
              <w:marLeft w:val="0"/>
              <w:marRight w:val="0"/>
              <w:marTop w:val="0"/>
              <w:marBottom w:val="0"/>
              <w:divBdr>
                <w:top w:val="none" w:sz="0" w:space="0" w:color="auto"/>
                <w:left w:val="none" w:sz="0" w:space="0" w:color="auto"/>
                <w:bottom w:val="none" w:sz="0" w:space="0" w:color="auto"/>
                <w:right w:val="none" w:sz="0" w:space="0" w:color="auto"/>
              </w:divBdr>
            </w:div>
            <w:div w:id="49892500">
              <w:marLeft w:val="0"/>
              <w:marRight w:val="0"/>
              <w:marTop w:val="0"/>
              <w:marBottom w:val="0"/>
              <w:divBdr>
                <w:top w:val="none" w:sz="0" w:space="0" w:color="auto"/>
                <w:left w:val="none" w:sz="0" w:space="0" w:color="auto"/>
                <w:bottom w:val="none" w:sz="0" w:space="0" w:color="auto"/>
                <w:right w:val="none" w:sz="0" w:space="0" w:color="auto"/>
              </w:divBdr>
            </w:div>
            <w:div w:id="1538741392">
              <w:marLeft w:val="0"/>
              <w:marRight w:val="0"/>
              <w:marTop w:val="0"/>
              <w:marBottom w:val="0"/>
              <w:divBdr>
                <w:top w:val="none" w:sz="0" w:space="0" w:color="auto"/>
                <w:left w:val="none" w:sz="0" w:space="0" w:color="auto"/>
                <w:bottom w:val="none" w:sz="0" w:space="0" w:color="auto"/>
                <w:right w:val="none" w:sz="0" w:space="0" w:color="auto"/>
              </w:divBdr>
            </w:div>
            <w:div w:id="929894909">
              <w:marLeft w:val="0"/>
              <w:marRight w:val="0"/>
              <w:marTop w:val="0"/>
              <w:marBottom w:val="0"/>
              <w:divBdr>
                <w:top w:val="none" w:sz="0" w:space="0" w:color="auto"/>
                <w:left w:val="none" w:sz="0" w:space="0" w:color="auto"/>
                <w:bottom w:val="none" w:sz="0" w:space="0" w:color="auto"/>
                <w:right w:val="none" w:sz="0" w:space="0" w:color="auto"/>
              </w:divBdr>
            </w:div>
            <w:div w:id="421754585">
              <w:marLeft w:val="0"/>
              <w:marRight w:val="0"/>
              <w:marTop w:val="0"/>
              <w:marBottom w:val="0"/>
              <w:divBdr>
                <w:top w:val="none" w:sz="0" w:space="0" w:color="auto"/>
                <w:left w:val="none" w:sz="0" w:space="0" w:color="auto"/>
                <w:bottom w:val="none" w:sz="0" w:space="0" w:color="auto"/>
                <w:right w:val="none" w:sz="0" w:space="0" w:color="auto"/>
              </w:divBdr>
            </w:div>
            <w:div w:id="92894744">
              <w:marLeft w:val="0"/>
              <w:marRight w:val="0"/>
              <w:marTop w:val="0"/>
              <w:marBottom w:val="0"/>
              <w:divBdr>
                <w:top w:val="none" w:sz="0" w:space="0" w:color="auto"/>
                <w:left w:val="none" w:sz="0" w:space="0" w:color="auto"/>
                <w:bottom w:val="none" w:sz="0" w:space="0" w:color="auto"/>
                <w:right w:val="none" w:sz="0" w:space="0" w:color="auto"/>
              </w:divBdr>
            </w:div>
            <w:div w:id="482165638">
              <w:marLeft w:val="0"/>
              <w:marRight w:val="0"/>
              <w:marTop w:val="0"/>
              <w:marBottom w:val="0"/>
              <w:divBdr>
                <w:top w:val="none" w:sz="0" w:space="0" w:color="auto"/>
                <w:left w:val="none" w:sz="0" w:space="0" w:color="auto"/>
                <w:bottom w:val="none" w:sz="0" w:space="0" w:color="auto"/>
                <w:right w:val="none" w:sz="0" w:space="0" w:color="auto"/>
              </w:divBdr>
            </w:div>
            <w:div w:id="281739580">
              <w:marLeft w:val="0"/>
              <w:marRight w:val="0"/>
              <w:marTop w:val="0"/>
              <w:marBottom w:val="0"/>
              <w:divBdr>
                <w:top w:val="none" w:sz="0" w:space="0" w:color="auto"/>
                <w:left w:val="none" w:sz="0" w:space="0" w:color="auto"/>
                <w:bottom w:val="none" w:sz="0" w:space="0" w:color="auto"/>
                <w:right w:val="none" w:sz="0" w:space="0" w:color="auto"/>
              </w:divBdr>
            </w:div>
            <w:div w:id="1439527314">
              <w:marLeft w:val="0"/>
              <w:marRight w:val="0"/>
              <w:marTop w:val="0"/>
              <w:marBottom w:val="0"/>
              <w:divBdr>
                <w:top w:val="none" w:sz="0" w:space="0" w:color="auto"/>
                <w:left w:val="none" w:sz="0" w:space="0" w:color="auto"/>
                <w:bottom w:val="none" w:sz="0" w:space="0" w:color="auto"/>
                <w:right w:val="none" w:sz="0" w:space="0" w:color="auto"/>
              </w:divBdr>
            </w:div>
            <w:div w:id="349992098">
              <w:marLeft w:val="0"/>
              <w:marRight w:val="0"/>
              <w:marTop w:val="0"/>
              <w:marBottom w:val="0"/>
              <w:divBdr>
                <w:top w:val="none" w:sz="0" w:space="0" w:color="auto"/>
                <w:left w:val="none" w:sz="0" w:space="0" w:color="auto"/>
                <w:bottom w:val="none" w:sz="0" w:space="0" w:color="auto"/>
                <w:right w:val="none" w:sz="0" w:space="0" w:color="auto"/>
              </w:divBdr>
            </w:div>
            <w:div w:id="649098574">
              <w:marLeft w:val="0"/>
              <w:marRight w:val="0"/>
              <w:marTop w:val="0"/>
              <w:marBottom w:val="0"/>
              <w:divBdr>
                <w:top w:val="none" w:sz="0" w:space="0" w:color="auto"/>
                <w:left w:val="none" w:sz="0" w:space="0" w:color="auto"/>
                <w:bottom w:val="none" w:sz="0" w:space="0" w:color="auto"/>
                <w:right w:val="none" w:sz="0" w:space="0" w:color="auto"/>
              </w:divBdr>
            </w:div>
            <w:div w:id="1581331472">
              <w:marLeft w:val="0"/>
              <w:marRight w:val="0"/>
              <w:marTop w:val="0"/>
              <w:marBottom w:val="0"/>
              <w:divBdr>
                <w:top w:val="none" w:sz="0" w:space="0" w:color="auto"/>
                <w:left w:val="none" w:sz="0" w:space="0" w:color="auto"/>
                <w:bottom w:val="none" w:sz="0" w:space="0" w:color="auto"/>
                <w:right w:val="none" w:sz="0" w:space="0" w:color="auto"/>
              </w:divBdr>
            </w:div>
            <w:div w:id="1778020719">
              <w:marLeft w:val="0"/>
              <w:marRight w:val="0"/>
              <w:marTop w:val="0"/>
              <w:marBottom w:val="0"/>
              <w:divBdr>
                <w:top w:val="none" w:sz="0" w:space="0" w:color="auto"/>
                <w:left w:val="none" w:sz="0" w:space="0" w:color="auto"/>
                <w:bottom w:val="none" w:sz="0" w:space="0" w:color="auto"/>
                <w:right w:val="none" w:sz="0" w:space="0" w:color="auto"/>
              </w:divBdr>
            </w:div>
            <w:div w:id="1746609330">
              <w:marLeft w:val="0"/>
              <w:marRight w:val="0"/>
              <w:marTop w:val="0"/>
              <w:marBottom w:val="0"/>
              <w:divBdr>
                <w:top w:val="none" w:sz="0" w:space="0" w:color="auto"/>
                <w:left w:val="none" w:sz="0" w:space="0" w:color="auto"/>
                <w:bottom w:val="none" w:sz="0" w:space="0" w:color="auto"/>
                <w:right w:val="none" w:sz="0" w:space="0" w:color="auto"/>
              </w:divBdr>
            </w:div>
            <w:div w:id="1226836394">
              <w:marLeft w:val="0"/>
              <w:marRight w:val="0"/>
              <w:marTop w:val="0"/>
              <w:marBottom w:val="0"/>
              <w:divBdr>
                <w:top w:val="none" w:sz="0" w:space="0" w:color="auto"/>
                <w:left w:val="none" w:sz="0" w:space="0" w:color="auto"/>
                <w:bottom w:val="none" w:sz="0" w:space="0" w:color="auto"/>
                <w:right w:val="none" w:sz="0" w:space="0" w:color="auto"/>
              </w:divBdr>
            </w:div>
            <w:div w:id="1442605209">
              <w:marLeft w:val="0"/>
              <w:marRight w:val="0"/>
              <w:marTop w:val="0"/>
              <w:marBottom w:val="0"/>
              <w:divBdr>
                <w:top w:val="none" w:sz="0" w:space="0" w:color="auto"/>
                <w:left w:val="none" w:sz="0" w:space="0" w:color="auto"/>
                <w:bottom w:val="none" w:sz="0" w:space="0" w:color="auto"/>
                <w:right w:val="none" w:sz="0" w:space="0" w:color="auto"/>
              </w:divBdr>
            </w:div>
            <w:div w:id="1283655845">
              <w:marLeft w:val="0"/>
              <w:marRight w:val="0"/>
              <w:marTop w:val="0"/>
              <w:marBottom w:val="0"/>
              <w:divBdr>
                <w:top w:val="none" w:sz="0" w:space="0" w:color="auto"/>
                <w:left w:val="none" w:sz="0" w:space="0" w:color="auto"/>
                <w:bottom w:val="none" w:sz="0" w:space="0" w:color="auto"/>
                <w:right w:val="none" w:sz="0" w:space="0" w:color="auto"/>
              </w:divBdr>
            </w:div>
            <w:div w:id="703559129">
              <w:marLeft w:val="0"/>
              <w:marRight w:val="0"/>
              <w:marTop w:val="0"/>
              <w:marBottom w:val="0"/>
              <w:divBdr>
                <w:top w:val="none" w:sz="0" w:space="0" w:color="auto"/>
                <w:left w:val="none" w:sz="0" w:space="0" w:color="auto"/>
                <w:bottom w:val="none" w:sz="0" w:space="0" w:color="auto"/>
                <w:right w:val="none" w:sz="0" w:space="0" w:color="auto"/>
              </w:divBdr>
            </w:div>
            <w:div w:id="523061319">
              <w:marLeft w:val="0"/>
              <w:marRight w:val="0"/>
              <w:marTop w:val="0"/>
              <w:marBottom w:val="0"/>
              <w:divBdr>
                <w:top w:val="none" w:sz="0" w:space="0" w:color="auto"/>
                <w:left w:val="none" w:sz="0" w:space="0" w:color="auto"/>
                <w:bottom w:val="none" w:sz="0" w:space="0" w:color="auto"/>
                <w:right w:val="none" w:sz="0" w:space="0" w:color="auto"/>
              </w:divBdr>
            </w:div>
            <w:div w:id="2062746019">
              <w:marLeft w:val="0"/>
              <w:marRight w:val="0"/>
              <w:marTop w:val="0"/>
              <w:marBottom w:val="0"/>
              <w:divBdr>
                <w:top w:val="none" w:sz="0" w:space="0" w:color="auto"/>
                <w:left w:val="none" w:sz="0" w:space="0" w:color="auto"/>
                <w:bottom w:val="none" w:sz="0" w:space="0" w:color="auto"/>
                <w:right w:val="none" w:sz="0" w:space="0" w:color="auto"/>
              </w:divBdr>
            </w:div>
            <w:div w:id="1143234113">
              <w:marLeft w:val="0"/>
              <w:marRight w:val="0"/>
              <w:marTop w:val="0"/>
              <w:marBottom w:val="0"/>
              <w:divBdr>
                <w:top w:val="none" w:sz="0" w:space="0" w:color="auto"/>
                <w:left w:val="none" w:sz="0" w:space="0" w:color="auto"/>
                <w:bottom w:val="none" w:sz="0" w:space="0" w:color="auto"/>
                <w:right w:val="none" w:sz="0" w:space="0" w:color="auto"/>
              </w:divBdr>
            </w:div>
            <w:div w:id="2065786017">
              <w:marLeft w:val="0"/>
              <w:marRight w:val="0"/>
              <w:marTop w:val="0"/>
              <w:marBottom w:val="0"/>
              <w:divBdr>
                <w:top w:val="none" w:sz="0" w:space="0" w:color="auto"/>
                <w:left w:val="none" w:sz="0" w:space="0" w:color="auto"/>
                <w:bottom w:val="none" w:sz="0" w:space="0" w:color="auto"/>
                <w:right w:val="none" w:sz="0" w:space="0" w:color="auto"/>
              </w:divBdr>
            </w:div>
            <w:div w:id="381296108">
              <w:marLeft w:val="0"/>
              <w:marRight w:val="0"/>
              <w:marTop w:val="0"/>
              <w:marBottom w:val="0"/>
              <w:divBdr>
                <w:top w:val="none" w:sz="0" w:space="0" w:color="auto"/>
                <w:left w:val="none" w:sz="0" w:space="0" w:color="auto"/>
                <w:bottom w:val="none" w:sz="0" w:space="0" w:color="auto"/>
                <w:right w:val="none" w:sz="0" w:space="0" w:color="auto"/>
              </w:divBdr>
            </w:div>
            <w:div w:id="96411593">
              <w:marLeft w:val="0"/>
              <w:marRight w:val="0"/>
              <w:marTop w:val="0"/>
              <w:marBottom w:val="0"/>
              <w:divBdr>
                <w:top w:val="none" w:sz="0" w:space="0" w:color="auto"/>
                <w:left w:val="none" w:sz="0" w:space="0" w:color="auto"/>
                <w:bottom w:val="none" w:sz="0" w:space="0" w:color="auto"/>
                <w:right w:val="none" w:sz="0" w:space="0" w:color="auto"/>
              </w:divBdr>
            </w:div>
          </w:divsChild>
        </w:div>
        <w:div w:id="541938787">
          <w:marLeft w:val="0"/>
          <w:marRight w:val="0"/>
          <w:marTop w:val="0"/>
          <w:marBottom w:val="120"/>
          <w:divBdr>
            <w:top w:val="none" w:sz="0" w:space="0" w:color="auto"/>
            <w:left w:val="none" w:sz="0" w:space="0" w:color="auto"/>
            <w:bottom w:val="none" w:sz="0" w:space="0" w:color="auto"/>
            <w:right w:val="none" w:sz="0" w:space="0" w:color="auto"/>
          </w:divBdr>
          <w:divsChild>
            <w:div w:id="21246837">
              <w:marLeft w:val="0"/>
              <w:marRight w:val="0"/>
              <w:marTop w:val="0"/>
              <w:marBottom w:val="0"/>
              <w:divBdr>
                <w:top w:val="none" w:sz="0" w:space="0" w:color="auto"/>
                <w:left w:val="none" w:sz="0" w:space="0" w:color="auto"/>
                <w:bottom w:val="none" w:sz="0" w:space="0" w:color="auto"/>
                <w:right w:val="none" w:sz="0" w:space="0" w:color="auto"/>
              </w:divBdr>
            </w:div>
            <w:div w:id="754327712">
              <w:marLeft w:val="0"/>
              <w:marRight w:val="0"/>
              <w:marTop w:val="0"/>
              <w:marBottom w:val="0"/>
              <w:divBdr>
                <w:top w:val="none" w:sz="0" w:space="0" w:color="auto"/>
                <w:left w:val="none" w:sz="0" w:space="0" w:color="auto"/>
                <w:bottom w:val="none" w:sz="0" w:space="0" w:color="auto"/>
                <w:right w:val="none" w:sz="0" w:space="0" w:color="auto"/>
              </w:divBdr>
            </w:div>
          </w:divsChild>
        </w:div>
        <w:div w:id="1586038980">
          <w:marLeft w:val="0"/>
          <w:marRight w:val="0"/>
          <w:marTop w:val="0"/>
          <w:marBottom w:val="120"/>
          <w:divBdr>
            <w:top w:val="none" w:sz="0" w:space="0" w:color="auto"/>
            <w:left w:val="none" w:sz="0" w:space="0" w:color="auto"/>
            <w:bottom w:val="none" w:sz="0" w:space="0" w:color="auto"/>
            <w:right w:val="none" w:sz="0" w:space="0" w:color="auto"/>
          </w:divBdr>
          <w:divsChild>
            <w:div w:id="107283913">
              <w:marLeft w:val="0"/>
              <w:marRight w:val="0"/>
              <w:marTop w:val="0"/>
              <w:marBottom w:val="0"/>
              <w:divBdr>
                <w:top w:val="none" w:sz="0" w:space="0" w:color="auto"/>
                <w:left w:val="none" w:sz="0" w:space="0" w:color="auto"/>
                <w:bottom w:val="none" w:sz="0" w:space="0" w:color="auto"/>
                <w:right w:val="none" w:sz="0" w:space="0" w:color="auto"/>
              </w:divBdr>
            </w:div>
            <w:div w:id="2044011471">
              <w:marLeft w:val="0"/>
              <w:marRight w:val="0"/>
              <w:marTop w:val="0"/>
              <w:marBottom w:val="0"/>
              <w:divBdr>
                <w:top w:val="none" w:sz="0" w:space="0" w:color="auto"/>
                <w:left w:val="none" w:sz="0" w:space="0" w:color="auto"/>
                <w:bottom w:val="none" w:sz="0" w:space="0" w:color="auto"/>
                <w:right w:val="none" w:sz="0" w:space="0" w:color="auto"/>
              </w:divBdr>
            </w:div>
            <w:div w:id="1215046616">
              <w:marLeft w:val="0"/>
              <w:marRight w:val="0"/>
              <w:marTop w:val="0"/>
              <w:marBottom w:val="0"/>
              <w:divBdr>
                <w:top w:val="none" w:sz="0" w:space="0" w:color="auto"/>
                <w:left w:val="none" w:sz="0" w:space="0" w:color="auto"/>
                <w:bottom w:val="none" w:sz="0" w:space="0" w:color="auto"/>
                <w:right w:val="none" w:sz="0" w:space="0" w:color="auto"/>
              </w:divBdr>
            </w:div>
            <w:div w:id="660499801">
              <w:marLeft w:val="0"/>
              <w:marRight w:val="0"/>
              <w:marTop w:val="0"/>
              <w:marBottom w:val="0"/>
              <w:divBdr>
                <w:top w:val="none" w:sz="0" w:space="0" w:color="auto"/>
                <w:left w:val="none" w:sz="0" w:space="0" w:color="auto"/>
                <w:bottom w:val="none" w:sz="0" w:space="0" w:color="auto"/>
                <w:right w:val="none" w:sz="0" w:space="0" w:color="auto"/>
              </w:divBdr>
            </w:div>
            <w:div w:id="237516596">
              <w:marLeft w:val="0"/>
              <w:marRight w:val="0"/>
              <w:marTop w:val="0"/>
              <w:marBottom w:val="0"/>
              <w:divBdr>
                <w:top w:val="none" w:sz="0" w:space="0" w:color="auto"/>
                <w:left w:val="none" w:sz="0" w:space="0" w:color="auto"/>
                <w:bottom w:val="none" w:sz="0" w:space="0" w:color="auto"/>
                <w:right w:val="none" w:sz="0" w:space="0" w:color="auto"/>
              </w:divBdr>
            </w:div>
            <w:div w:id="1599866087">
              <w:marLeft w:val="0"/>
              <w:marRight w:val="0"/>
              <w:marTop w:val="0"/>
              <w:marBottom w:val="0"/>
              <w:divBdr>
                <w:top w:val="none" w:sz="0" w:space="0" w:color="auto"/>
                <w:left w:val="none" w:sz="0" w:space="0" w:color="auto"/>
                <w:bottom w:val="none" w:sz="0" w:space="0" w:color="auto"/>
                <w:right w:val="none" w:sz="0" w:space="0" w:color="auto"/>
              </w:divBdr>
            </w:div>
            <w:div w:id="395252010">
              <w:marLeft w:val="0"/>
              <w:marRight w:val="0"/>
              <w:marTop w:val="0"/>
              <w:marBottom w:val="0"/>
              <w:divBdr>
                <w:top w:val="none" w:sz="0" w:space="0" w:color="auto"/>
                <w:left w:val="none" w:sz="0" w:space="0" w:color="auto"/>
                <w:bottom w:val="none" w:sz="0" w:space="0" w:color="auto"/>
                <w:right w:val="none" w:sz="0" w:space="0" w:color="auto"/>
              </w:divBdr>
            </w:div>
            <w:div w:id="89856501">
              <w:marLeft w:val="0"/>
              <w:marRight w:val="0"/>
              <w:marTop w:val="0"/>
              <w:marBottom w:val="0"/>
              <w:divBdr>
                <w:top w:val="none" w:sz="0" w:space="0" w:color="auto"/>
                <w:left w:val="none" w:sz="0" w:space="0" w:color="auto"/>
                <w:bottom w:val="none" w:sz="0" w:space="0" w:color="auto"/>
                <w:right w:val="none" w:sz="0" w:space="0" w:color="auto"/>
              </w:divBdr>
            </w:div>
            <w:div w:id="1732192120">
              <w:marLeft w:val="0"/>
              <w:marRight w:val="0"/>
              <w:marTop w:val="0"/>
              <w:marBottom w:val="0"/>
              <w:divBdr>
                <w:top w:val="none" w:sz="0" w:space="0" w:color="auto"/>
                <w:left w:val="none" w:sz="0" w:space="0" w:color="auto"/>
                <w:bottom w:val="none" w:sz="0" w:space="0" w:color="auto"/>
                <w:right w:val="none" w:sz="0" w:space="0" w:color="auto"/>
              </w:divBdr>
            </w:div>
            <w:div w:id="1249729758">
              <w:marLeft w:val="0"/>
              <w:marRight w:val="0"/>
              <w:marTop w:val="0"/>
              <w:marBottom w:val="0"/>
              <w:divBdr>
                <w:top w:val="none" w:sz="0" w:space="0" w:color="auto"/>
                <w:left w:val="none" w:sz="0" w:space="0" w:color="auto"/>
                <w:bottom w:val="none" w:sz="0" w:space="0" w:color="auto"/>
                <w:right w:val="none" w:sz="0" w:space="0" w:color="auto"/>
              </w:divBdr>
            </w:div>
            <w:div w:id="1557349633">
              <w:marLeft w:val="0"/>
              <w:marRight w:val="0"/>
              <w:marTop w:val="0"/>
              <w:marBottom w:val="0"/>
              <w:divBdr>
                <w:top w:val="none" w:sz="0" w:space="0" w:color="auto"/>
                <w:left w:val="none" w:sz="0" w:space="0" w:color="auto"/>
                <w:bottom w:val="none" w:sz="0" w:space="0" w:color="auto"/>
                <w:right w:val="none" w:sz="0" w:space="0" w:color="auto"/>
              </w:divBdr>
            </w:div>
          </w:divsChild>
        </w:div>
        <w:div w:id="689374690">
          <w:marLeft w:val="0"/>
          <w:marRight w:val="0"/>
          <w:marTop w:val="0"/>
          <w:marBottom w:val="120"/>
          <w:divBdr>
            <w:top w:val="none" w:sz="0" w:space="0" w:color="auto"/>
            <w:left w:val="none" w:sz="0" w:space="0" w:color="auto"/>
            <w:bottom w:val="none" w:sz="0" w:space="0" w:color="auto"/>
            <w:right w:val="none" w:sz="0" w:space="0" w:color="auto"/>
          </w:divBdr>
          <w:divsChild>
            <w:div w:id="1389306967">
              <w:marLeft w:val="0"/>
              <w:marRight w:val="0"/>
              <w:marTop w:val="0"/>
              <w:marBottom w:val="0"/>
              <w:divBdr>
                <w:top w:val="none" w:sz="0" w:space="0" w:color="auto"/>
                <w:left w:val="none" w:sz="0" w:space="0" w:color="auto"/>
                <w:bottom w:val="none" w:sz="0" w:space="0" w:color="auto"/>
                <w:right w:val="none" w:sz="0" w:space="0" w:color="auto"/>
              </w:divBdr>
            </w:div>
            <w:div w:id="924651862">
              <w:marLeft w:val="0"/>
              <w:marRight w:val="0"/>
              <w:marTop w:val="0"/>
              <w:marBottom w:val="0"/>
              <w:divBdr>
                <w:top w:val="none" w:sz="0" w:space="0" w:color="auto"/>
                <w:left w:val="none" w:sz="0" w:space="0" w:color="auto"/>
                <w:bottom w:val="none" w:sz="0" w:space="0" w:color="auto"/>
                <w:right w:val="none" w:sz="0" w:space="0" w:color="auto"/>
              </w:divBdr>
            </w:div>
          </w:divsChild>
        </w:div>
        <w:div w:id="267389842">
          <w:marLeft w:val="0"/>
          <w:marRight w:val="0"/>
          <w:marTop w:val="0"/>
          <w:marBottom w:val="120"/>
          <w:divBdr>
            <w:top w:val="none" w:sz="0" w:space="0" w:color="auto"/>
            <w:left w:val="none" w:sz="0" w:space="0" w:color="auto"/>
            <w:bottom w:val="none" w:sz="0" w:space="0" w:color="auto"/>
            <w:right w:val="none" w:sz="0" w:space="0" w:color="auto"/>
          </w:divBdr>
          <w:divsChild>
            <w:div w:id="647511965">
              <w:marLeft w:val="0"/>
              <w:marRight w:val="0"/>
              <w:marTop w:val="0"/>
              <w:marBottom w:val="0"/>
              <w:divBdr>
                <w:top w:val="none" w:sz="0" w:space="0" w:color="auto"/>
                <w:left w:val="none" w:sz="0" w:space="0" w:color="auto"/>
                <w:bottom w:val="none" w:sz="0" w:space="0" w:color="auto"/>
                <w:right w:val="none" w:sz="0" w:space="0" w:color="auto"/>
              </w:divBdr>
            </w:div>
          </w:divsChild>
        </w:div>
        <w:div w:id="292450006">
          <w:marLeft w:val="0"/>
          <w:marRight w:val="0"/>
          <w:marTop w:val="0"/>
          <w:marBottom w:val="120"/>
          <w:divBdr>
            <w:top w:val="none" w:sz="0" w:space="0" w:color="auto"/>
            <w:left w:val="none" w:sz="0" w:space="0" w:color="auto"/>
            <w:bottom w:val="none" w:sz="0" w:space="0" w:color="auto"/>
            <w:right w:val="none" w:sz="0" w:space="0" w:color="auto"/>
          </w:divBdr>
          <w:divsChild>
            <w:div w:id="1992980157">
              <w:marLeft w:val="0"/>
              <w:marRight w:val="0"/>
              <w:marTop w:val="0"/>
              <w:marBottom w:val="0"/>
              <w:divBdr>
                <w:top w:val="none" w:sz="0" w:space="0" w:color="auto"/>
                <w:left w:val="none" w:sz="0" w:space="0" w:color="auto"/>
                <w:bottom w:val="none" w:sz="0" w:space="0" w:color="auto"/>
                <w:right w:val="none" w:sz="0" w:space="0" w:color="auto"/>
              </w:divBdr>
            </w:div>
            <w:div w:id="1608348758">
              <w:marLeft w:val="0"/>
              <w:marRight w:val="0"/>
              <w:marTop w:val="0"/>
              <w:marBottom w:val="0"/>
              <w:divBdr>
                <w:top w:val="none" w:sz="0" w:space="0" w:color="auto"/>
                <w:left w:val="none" w:sz="0" w:space="0" w:color="auto"/>
                <w:bottom w:val="none" w:sz="0" w:space="0" w:color="auto"/>
                <w:right w:val="none" w:sz="0" w:space="0" w:color="auto"/>
              </w:divBdr>
            </w:div>
            <w:div w:id="854466378">
              <w:marLeft w:val="0"/>
              <w:marRight w:val="0"/>
              <w:marTop w:val="0"/>
              <w:marBottom w:val="0"/>
              <w:divBdr>
                <w:top w:val="none" w:sz="0" w:space="0" w:color="auto"/>
                <w:left w:val="none" w:sz="0" w:space="0" w:color="auto"/>
                <w:bottom w:val="none" w:sz="0" w:space="0" w:color="auto"/>
                <w:right w:val="none" w:sz="0" w:space="0" w:color="auto"/>
              </w:divBdr>
            </w:div>
            <w:div w:id="1526941824">
              <w:marLeft w:val="0"/>
              <w:marRight w:val="0"/>
              <w:marTop w:val="0"/>
              <w:marBottom w:val="0"/>
              <w:divBdr>
                <w:top w:val="none" w:sz="0" w:space="0" w:color="auto"/>
                <w:left w:val="none" w:sz="0" w:space="0" w:color="auto"/>
                <w:bottom w:val="none" w:sz="0" w:space="0" w:color="auto"/>
                <w:right w:val="none" w:sz="0" w:space="0" w:color="auto"/>
              </w:divBdr>
            </w:div>
            <w:div w:id="1899827805">
              <w:marLeft w:val="0"/>
              <w:marRight w:val="0"/>
              <w:marTop w:val="0"/>
              <w:marBottom w:val="0"/>
              <w:divBdr>
                <w:top w:val="none" w:sz="0" w:space="0" w:color="auto"/>
                <w:left w:val="none" w:sz="0" w:space="0" w:color="auto"/>
                <w:bottom w:val="none" w:sz="0" w:space="0" w:color="auto"/>
                <w:right w:val="none" w:sz="0" w:space="0" w:color="auto"/>
              </w:divBdr>
            </w:div>
          </w:divsChild>
        </w:div>
        <w:div w:id="1249146655">
          <w:marLeft w:val="0"/>
          <w:marRight w:val="0"/>
          <w:marTop w:val="0"/>
          <w:marBottom w:val="120"/>
          <w:divBdr>
            <w:top w:val="none" w:sz="0" w:space="0" w:color="auto"/>
            <w:left w:val="none" w:sz="0" w:space="0" w:color="auto"/>
            <w:bottom w:val="none" w:sz="0" w:space="0" w:color="auto"/>
            <w:right w:val="none" w:sz="0" w:space="0" w:color="auto"/>
          </w:divBdr>
          <w:divsChild>
            <w:div w:id="1068960547">
              <w:marLeft w:val="0"/>
              <w:marRight w:val="0"/>
              <w:marTop w:val="0"/>
              <w:marBottom w:val="0"/>
              <w:divBdr>
                <w:top w:val="none" w:sz="0" w:space="0" w:color="auto"/>
                <w:left w:val="none" w:sz="0" w:space="0" w:color="auto"/>
                <w:bottom w:val="none" w:sz="0" w:space="0" w:color="auto"/>
                <w:right w:val="none" w:sz="0" w:space="0" w:color="auto"/>
              </w:divBdr>
            </w:div>
          </w:divsChild>
        </w:div>
        <w:div w:id="637757856">
          <w:marLeft w:val="0"/>
          <w:marRight w:val="0"/>
          <w:marTop w:val="0"/>
          <w:marBottom w:val="120"/>
          <w:divBdr>
            <w:top w:val="none" w:sz="0" w:space="0" w:color="auto"/>
            <w:left w:val="none" w:sz="0" w:space="0" w:color="auto"/>
            <w:bottom w:val="none" w:sz="0" w:space="0" w:color="auto"/>
            <w:right w:val="none" w:sz="0" w:space="0" w:color="auto"/>
          </w:divBdr>
          <w:divsChild>
            <w:div w:id="216163210">
              <w:marLeft w:val="0"/>
              <w:marRight w:val="0"/>
              <w:marTop w:val="0"/>
              <w:marBottom w:val="0"/>
              <w:divBdr>
                <w:top w:val="none" w:sz="0" w:space="0" w:color="auto"/>
                <w:left w:val="none" w:sz="0" w:space="0" w:color="auto"/>
                <w:bottom w:val="none" w:sz="0" w:space="0" w:color="auto"/>
                <w:right w:val="none" w:sz="0" w:space="0" w:color="auto"/>
              </w:divBdr>
            </w:div>
            <w:div w:id="1118141322">
              <w:marLeft w:val="0"/>
              <w:marRight w:val="0"/>
              <w:marTop w:val="0"/>
              <w:marBottom w:val="0"/>
              <w:divBdr>
                <w:top w:val="none" w:sz="0" w:space="0" w:color="auto"/>
                <w:left w:val="none" w:sz="0" w:space="0" w:color="auto"/>
                <w:bottom w:val="none" w:sz="0" w:space="0" w:color="auto"/>
                <w:right w:val="none" w:sz="0" w:space="0" w:color="auto"/>
              </w:divBdr>
            </w:div>
            <w:div w:id="98306615">
              <w:marLeft w:val="0"/>
              <w:marRight w:val="0"/>
              <w:marTop w:val="0"/>
              <w:marBottom w:val="0"/>
              <w:divBdr>
                <w:top w:val="none" w:sz="0" w:space="0" w:color="auto"/>
                <w:left w:val="none" w:sz="0" w:space="0" w:color="auto"/>
                <w:bottom w:val="none" w:sz="0" w:space="0" w:color="auto"/>
                <w:right w:val="none" w:sz="0" w:space="0" w:color="auto"/>
              </w:divBdr>
            </w:div>
            <w:div w:id="2101245355">
              <w:marLeft w:val="0"/>
              <w:marRight w:val="0"/>
              <w:marTop w:val="0"/>
              <w:marBottom w:val="0"/>
              <w:divBdr>
                <w:top w:val="none" w:sz="0" w:space="0" w:color="auto"/>
                <w:left w:val="none" w:sz="0" w:space="0" w:color="auto"/>
                <w:bottom w:val="none" w:sz="0" w:space="0" w:color="auto"/>
                <w:right w:val="none" w:sz="0" w:space="0" w:color="auto"/>
              </w:divBdr>
            </w:div>
            <w:div w:id="1373463733">
              <w:marLeft w:val="0"/>
              <w:marRight w:val="0"/>
              <w:marTop w:val="0"/>
              <w:marBottom w:val="0"/>
              <w:divBdr>
                <w:top w:val="none" w:sz="0" w:space="0" w:color="auto"/>
                <w:left w:val="none" w:sz="0" w:space="0" w:color="auto"/>
                <w:bottom w:val="none" w:sz="0" w:space="0" w:color="auto"/>
                <w:right w:val="none" w:sz="0" w:space="0" w:color="auto"/>
              </w:divBdr>
            </w:div>
          </w:divsChild>
        </w:div>
        <w:div w:id="965159190">
          <w:marLeft w:val="0"/>
          <w:marRight w:val="0"/>
          <w:marTop w:val="0"/>
          <w:marBottom w:val="120"/>
          <w:divBdr>
            <w:top w:val="none" w:sz="0" w:space="0" w:color="auto"/>
            <w:left w:val="none" w:sz="0" w:space="0" w:color="auto"/>
            <w:bottom w:val="none" w:sz="0" w:space="0" w:color="auto"/>
            <w:right w:val="none" w:sz="0" w:space="0" w:color="auto"/>
          </w:divBdr>
          <w:divsChild>
            <w:div w:id="1132400533">
              <w:marLeft w:val="0"/>
              <w:marRight w:val="0"/>
              <w:marTop w:val="0"/>
              <w:marBottom w:val="0"/>
              <w:divBdr>
                <w:top w:val="none" w:sz="0" w:space="0" w:color="auto"/>
                <w:left w:val="none" w:sz="0" w:space="0" w:color="auto"/>
                <w:bottom w:val="none" w:sz="0" w:space="0" w:color="auto"/>
                <w:right w:val="none" w:sz="0" w:space="0" w:color="auto"/>
              </w:divBdr>
            </w:div>
            <w:div w:id="1357852707">
              <w:marLeft w:val="0"/>
              <w:marRight w:val="0"/>
              <w:marTop w:val="0"/>
              <w:marBottom w:val="0"/>
              <w:divBdr>
                <w:top w:val="none" w:sz="0" w:space="0" w:color="auto"/>
                <w:left w:val="none" w:sz="0" w:space="0" w:color="auto"/>
                <w:bottom w:val="none" w:sz="0" w:space="0" w:color="auto"/>
                <w:right w:val="none" w:sz="0" w:space="0" w:color="auto"/>
              </w:divBdr>
            </w:div>
            <w:div w:id="855265497">
              <w:marLeft w:val="0"/>
              <w:marRight w:val="0"/>
              <w:marTop w:val="0"/>
              <w:marBottom w:val="0"/>
              <w:divBdr>
                <w:top w:val="none" w:sz="0" w:space="0" w:color="auto"/>
                <w:left w:val="none" w:sz="0" w:space="0" w:color="auto"/>
                <w:bottom w:val="none" w:sz="0" w:space="0" w:color="auto"/>
                <w:right w:val="none" w:sz="0" w:space="0" w:color="auto"/>
              </w:divBdr>
            </w:div>
            <w:div w:id="642932941">
              <w:marLeft w:val="0"/>
              <w:marRight w:val="0"/>
              <w:marTop w:val="0"/>
              <w:marBottom w:val="0"/>
              <w:divBdr>
                <w:top w:val="none" w:sz="0" w:space="0" w:color="auto"/>
                <w:left w:val="none" w:sz="0" w:space="0" w:color="auto"/>
                <w:bottom w:val="none" w:sz="0" w:space="0" w:color="auto"/>
                <w:right w:val="none" w:sz="0" w:space="0" w:color="auto"/>
              </w:divBdr>
            </w:div>
          </w:divsChild>
        </w:div>
        <w:div w:id="1655718812">
          <w:marLeft w:val="0"/>
          <w:marRight w:val="0"/>
          <w:marTop w:val="0"/>
          <w:marBottom w:val="120"/>
          <w:divBdr>
            <w:top w:val="none" w:sz="0" w:space="0" w:color="auto"/>
            <w:left w:val="none" w:sz="0" w:space="0" w:color="auto"/>
            <w:bottom w:val="none" w:sz="0" w:space="0" w:color="auto"/>
            <w:right w:val="none" w:sz="0" w:space="0" w:color="auto"/>
          </w:divBdr>
          <w:divsChild>
            <w:div w:id="975715795">
              <w:marLeft w:val="0"/>
              <w:marRight w:val="0"/>
              <w:marTop w:val="0"/>
              <w:marBottom w:val="0"/>
              <w:divBdr>
                <w:top w:val="none" w:sz="0" w:space="0" w:color="auto"/>
                <w:left w:val="none" w:sz="0" w:space="0" w:color="auto"/>
                <w:bottom w:val="none" w:sz="0" w:space="0" w:color="auto"/>
                <w:right w:val="none" w:sz="0" w:space="0" w:color="auto"/>
              </w:divBdr>
            </w:div>
          </w:divsChild>
        </w:div>
        <w:div w:id="947274713">
          <w:marLeft w:val="0"/>
          <w:marRight w:val="0"/>
          <w:marTop w:val="0"/>
          <w:marBottom w:val="120"/>
          <w:divBdr>
            <w:top w:val="none" w:sz="0" w:space="0" w:color="auto"/>
            <w:left w:val="none" w:sz="0" w:space="0" w:color="auto"/>
            <w:bottom w:val="none" w:sz="0" w:space="0" w:color="auto"/>
            <w:right w:val="none" w:sz="0" w:space="0" w:color="auto"/>
          </w:divBdr>
          <w:divsChild>
            <w:div w:id="1416323764">
              <w:marLeft w:val="0"/>
              <w:marRight w:val="0"/>
              <w:marTop w:val="0"/>
              <w:marBottom w:val="0"/>
              <w:divBdr>
                <w:top w:val="none" w:sz="0" w:space="0" w:color="auto"/>
                <w:left w:val="none" w:sz="0" w:space="0" w:color="auto"/>
                <w:bottom w:val="none" w:sz="0" w:space="0" w:color="auto"/>
                <w:right w:val="none" w:sz="0" w:space="0" w:color="auto"/>
              </w:divBdr>
            </w:div>
          </w:divsChild>
        </w:div>
        <w:div w:id="161555298">
          <w:marLeft w:val="0"/>
          <w:marRight w:val="0"/>
          <w:marTop w:val="0"/>
          <w:marBottom w:val="120"/>
          <w:divBdr>
            <w:top w:val="none" w:sz="0" w:space="0" w:color="auto"/>
            <w:left w:val="none" w:sz="0" w:space="0" w:color="auto"/>
            <w:bottom w:val="none" w:sz="0" w:space="0" w:color="auto"/>
            <w:right w:val="none" w:sz="0" w:space="0" w:color="auto"/>
          </w:divBdr>
          <w:divsChild>
            <w:div w:id="2015917828">
              <w:marLeft w:val="0"/>
              <w:marRight w:val="0"/>
              <w:marTop w:val="0"/>
              <w:marBottom w:val="0"/>
              <w:divBdr>
                <w:top w:val="none" w:sz="0" w:space="0" w:color="auto"/>
                <w:left w:val="none" w:sz="0" w:space="0" w:color="auto"/>
                <w:bottom w:val="none" w:sz="0" w:space="0" w:color="auto"/>
                <w:right w:val="none" w:sz="0" w:space="0" w:color="auto"/>
              </w:divBdr>
            </w:div>
            <w:div w:id="166947631">
              <w:marLeft w:val="0"/>
              <w:marRight w:val="0"/>
              <w:marTop w:val="0"/>
              <w:marBottom w:val="0"/>
              <w:divBdr>
                <w:top w:val="none" w:sz="0" w:space="0" w:color="auto"/>
                <w:left w:val="none" w:sz="0" w:space="0" w:color="auto"/>
                <w:bottom w:val="none" w:sz="0" w:space="0" w:color="auto"/>
                <w:right w:val="none" w:sz="0" w:space="0" w:color="auto"/>
              </w:divBdr>
            </w:div>
            <w:div w:id="502092871">
              <w:marLeft w:val="0"/>
              <w:marRight w:val="0"/>
              <w:marTop w:val="0"/>
              <w:marBottom w:val="0"/>
              <w:divBdr>
                <w:top w:val="none" w:sz="0" w:space="0" w:color="auto"/>
                <w:left w:val="none" w:sz="0" w:space="0" w:color="auto"/>
                <w:bottom w:val="none" w:sz="0" w:space="0" w:color="auto"/>
                <w:right w:val="none" w:sz="0" w:space="0" w:color="auto"/>
              </w:divBdr>
            </w:div>
            <w:div w:id="1062750443">
              <w:marLeft w:val="0"/>
              <w:marRight w:val="0"/>
              <w:marTop w:val="0"/>
              <w:marBottom w:val="0"/>
              <w:divBdr>
                <w:top w:val="none" w:sz="0" w:space="0" w:color="auto"/>
                <w:left w:val="none" w:sz="0" w:space="0" w:color="auto"/>
                <w:bottom w:val="none" w:sz="0" w:space="0" w:color="auto"/>
                <w:right w:val="none" w:sz="0" w:space="0" w:color="auto"/>
              </w:divBdr>
            </w:div>
            <w:div w:id="2066371499">
              <w:marLeft w:val="0"/>
              <w:marRight w:val="0"/>
              <w:marTop w:val="0"/>
              <w:marBottom w:val="0"/>
              <w:divBdr>
                <w:top w:val="none" w:sz="0" w:space="0" w:color="auto"/>
                <w:left w:val="none" w:sz="0" w:space="0" w:color="auto"/>
                <w:bottom w:val="none" w:sz="0" w:space="0" w:color="auto"/>
                <w:right w:val="none" w:sz="0" w:space="0" w:color="auto"/>
              </w:divBdr>
            </w:div>
            <w:div w:id="1481729814">
              <w:marLeft w:val="0"/>
              <w:marRight w:val="0"/>
              <w:marTop w:val="0"/>
              <w:marBottom w:val="0"/>
              <w:divBdr>
                <w:top w:val="none" w:sz="0" w:space="0" w:color="auto"/>
                <w:left w:val="none" w:sz="0" w:space="0" w:color="auto"/>
                <w:bottom w:val="none" w:sz="0" w:space="0" w:color="auto"/>
                <w:right w:val="none" w:sz="0" w:space="0" w:color="auto"/>
              </w:divBdr>
            </w:div>
            <w:div w:id="1770274190">
              <w:marLeft w:val="0"/>
              <w:marRight w:val="0"/>
              <w:marTop w:val="0"/>
              <w:marBottom w:val="0"/>
              <w:divBdr>
                <w:top w:val="none" w:sz="0" w:space="0" w:color="auto"/>
                <w:left w:val="none" w:sz="0" w:space="0" w:color="auto"/>
                <w:bottom w:val="none" w:sz="0" w:space="0" w:color="auto"/>
                <w:right w:val="none" w:sz="0" w:space="0" w:color="auto"/>
              </w:divBdr>
            </w:div>
          </w:divsChild>
        </w:div>
        <w:div w:id="671876961">
          <w:marLeft w:val="0"/>
          <w:marRight w:val="0"/>
          <w:marTop w:val="0"/>
          <w:marBottom w:val="120"/>
          <w:divBdr>
            <w:top w:val="none" w:sz="0" w:space="0" w:color="auto"/>
            <w:left w:val="none" w:sz="0" w:space="0" w:color="auto"/>
            <w:bottom w:val="none" w:sz="0" w:space="0" w:color="auto"/>
            <w:right w:val="none" w:sz="0" w:space="0" w:color="auto"/>
          </w:divBdr>
          <w:divsChild>
            <w:div w:id="160783014">
              <w:marLeft w:val="0"/>
              <w:marRight w:val="0"/>
              <w:marTop w:val="0"/>
              <w:marBottom w:val="0"/>
              <w:divBdr>
                <w:top w:val="none" w:sz="0" w:space="0" w:color="auto"/>
                <w:left w:val="none" w:sz="0" w:space="0" w:color="auto"/>
                <w:bottom w:val="none" w:sz="0" w:space="0" w:color="auto"/>
                <w:right w:val="none" w:sz="0" w:space="0" w:color="auto"/>
              </w:divBdr>
            </w:div>
          </w:divsChild>
        </w:div>
        <w:div w:id="1996954734">
          <w:marLeft w:val="0"/>
          <w:marRight w:val="0"/>
          <w:marTop w:val="0"/>
          <w:marBottom w:val="120"/>
          <w:divBdr>
            <w:top w:val="none" w:sz="0" w:space="0" w:color="auto"/>
            <w:left w:val="none" w:sz="0" w:space="0" w:color="auto"/>
            <w:bottom w:val="none" w:sz="0" w:space="0" w:color="auto"/>
            <w:right w:val="none" w:sz="0" w:space="0" w:color="auto"/>
          </w:divBdr>
          <w:divsChild>
            <w:div w:id="575939356">
              <w:marLeft w:val="0"/>
              <w:marRight w:val="0"/>
              <w:marTop w:val="0"/>
              <w:marBottom w:val="0"/>
              <w:divBdr>
                <w:top w:val="none" w:sz="0" w:space="0" w:color="auto"/>
                <w:left w:val="none" w:sz="0" w:space="0" w:color="auto"/>
                <w:bottom w:val="none" w:sz="0" w:space="0" w:color="auto"/>
                <w:right w:val="none" w:sz="0" w:space="0" w:color="auto"/>
              </w:divBdr>
            </w:div>
          </w:divsChild>
        </w:div>
        <w:div w:id="1747530971">
          <w:marLeft w:val="0"/>
          <w:marRight w:val="0"/>
          <w:marTop w:val="0"/>
          <w:marBottom w:val="120"/>
          <w:divBdr>
            <w:top w:val="none" w:sz="0" w:space="0" w:color="auto"/>
            <w:left w:val="none" w:sz="0" w:space="0" w:color="auto"/>
            <w:bottom w:val="none" w:sz="0" w:space="0" w:color="auto"/>
            <w:right w:val="none" w:sz="0" w:space="0" w:color="auto"/>
          </w:divBdr>
          <w:divsChild>
            <w:div w:id="752899187">
              <w:marLeft w:val="0"/>
              <w:marRight w:val="0"/>
              <w:marTop w:val="0"/>
              <w:marBottom w:val="0"/>
              <w:divBdr>
                <w:top w:val="none" w:sz="0" w:space="0" w:color="auto"/>
                <w:left w:val="none" w:sz="0" w:space="0" w:color="auto"/>
                <w:bottom w:val="none" w:sz="0" w:space="0" w:color="auto"/>
                <w:right w:val="none" w:sz="0" w:space="0" w:color="auto"/>
              </w:divBdr>
            </w:div>
          </w:divsChild>
        </w:div>
        <w:div w:id="2073580330">
          <w:marLeft w:val="0"/>
          <w:marRight w:val="0"/>
          <w:marTop w:val="0"/>
          <w:marBottom w:val="120"/>
          <w:divBdr>
            <w:top w:val="none" w:sz="0" w:space="0" w:color="auto"/>
            <w:left w:val="none" w:sz="0" w:space="0" w:color="auto"/>
            <w:bottom w:val="none" w:sz="0" w:space="0" w:color="auto"/>
            <w:right w:val="none" w:sz="0" w:space="0" w:color="auto"/>
          </w:divBdr>
          <w:divsChild>
            <w:div w:id="1365473352">
              <w:marLeft w:val="0"/>
              <w:marRight w:val="0"/>
              <w:marTop w:val="0"/>
              <w:marBottom w:val="0"/>
              <w:divBdr>
                <w:top w:val="none" w:sz="0" w:space="0" w:color="auto"/>
                <w:left w:val="none" w:sz="0" w:space="0" w:color="auto"/>
                <w:bottom w:val="none" w:sz="0" w:space="0" w:color="auto"/>
                <w:right w:val="none" w:sz="0" w:space="0" w:color="auto"/>
              </w:divBdr>
            </w:div>
          </w:divsChild>
        </w:div>
        <w:div w:id="1277903329">
          <w:marLeft w:val="0"/>
          <w:marRight w:val="0"/>
          <w:marTop w:val="0"/>
          <w:marBottom w:val="120"/>
          <w:divBdr>
            <w:top w:val="none" w:sz="0" w:space="0" w:color="auto"/>
            <w:left w:val="none" w:sz="0" w:space="0" w:color="auto"/>
            <w:bottom w:val="none" w:sz="0" w:space="0" w:color="auto"/>
            <w:right w:val="none" w:sz="0" w:space="0" w:color="auto"/>
          </w:divBdr>
          <w:divsChild>
            <w:div w:id="374235665">
              <w:marLeft w:val="0"/>
              <w:marRight w:val="0"/>
              <w:marTop w:val="0"/>
              <w:marBottom w:val="0"/>
              <w:divBdr>
                <w:top w:val="none" w:sz="0" w:space="0" w:color="auto"/>
                <w:left w:val="none" w:sz="0" w:space="0" w:color="auto"/>
                <w:bottom w:val="none" w:sz="0" w:space="0" w:color="auto"/>
                <w:right w:val="none" w:sz="0" w:space="0" w:color="auto"/>
              </w:divBdr>
            </w:div>
          </w:divsChild>
        </w:div>
        <w:div w:id="459687779">
          <w:marLeft w:val="0"/>
          <w:marRight w:val="0"/>
          <w:marTop w:val="0"/>
          <w:marBottom w:val="120"/>
          <w:divBdr>
            <w:top w:val="none" w:sz="0" w:space="0" w:color="auto"/>
            <w:left w:val="none" w:sz="0" w:space="0" w:color="auto"/>
            <w:bottom w:val="none" w:sz="0" w:space="0" w:color="auto"/>
            <w:right w:val="none" w:sz="0" w:space="0" w:color="auto"/>
          </w:divBdr>
          <w:divsChild>
            <w:div w:id="27872959">
              <w:marLeft w:val="0"/>
              <w:marRight w:val="0"/>
              <w:marTop w:val="0"/>
              <w:marBottom w:val="0"/>
              <w:divBdr>
                <w:top w:val="none" w:sz="0" w:space="0" w:color="auto"/>
                <w:left w:val="none" w:sz="0" w:space="0" w:color="auto"/>
                <w:bottom w:val="none" w:sz="0" w:space="0" w:color="auto"/>
                <w:right w:val="none" w:sz="0" w:space="0" w:color="auto"/>
              </w:divBdr>
            </w:div>
          </w:divsChild>
        </w:div>
        <w:div w:id="1783190295">
          <w:marLeft w:val="0"/>
          <w:marRight w:val="0"/>
          <w:marTop w:val="0"/>
          <w:marBottom w:val="120"/>
          <w:divBdr>
            <w:top w:val="none" w:sz="0" w:space="0" w:color="auto"/>
            <w:left w:val="none" w:sz="0" w:space="0" w:color="auto"/>
            <w:bottom w:val="none" w:sz="0" w:space="0" w:color="auto"/>
            <w:right w:val="none" w:sz="0" w:space="0" w:color="auto"/>
          </w:divBdr>
          <w:divsChild>
            <w:div w:id="751001713">
              <w:marLeft w:val="0"/>
              <w:marRight w:val="0"/>
              <w:marTop w:val="0"/>
              <w:marBottom w:val="0"/>
              <w:divBdr>
                <w:top w:val="none" w:sz="0" w:space="0" w:color="auto"/>
                <w:left w:val="none" w:sz="0" w:space="0" w:color="auto"/>
                <w:bottom w:val="none" w:sz="0" w:space="0" w:color="auto"/>
                <w:right w:val="none" w:sz="0" w:space="0" w:color="auto"/>
              </w:divBdr>
            </w:div>
          </w:divsChild>
        </w:div>
        <w:div w:id="651102260">
          <w:marLeft w:val="0"/>
          <w:marRight w:val="0"/>
          <w:marTop w:val="0"/>
          <w:marBottom w:val="120"/>
          <w:divBdr>
            <w:top w:val="none" w:sz="0" w:space="0" w:color="auto"/>
            <w:left w:val="none" w:sz="0" w:space="0" w:color="auto"/>
            <w:bottom w:val="none" w:sz="0" w:space="0" w:color="auto"/>
            <w:right w:val="none" w:sz="0" w:space="0" w:color="auto"/>
          </w:divBdr>
          <w:divsChild>
            <w:div w:id="1032607831">
              <w:marLeft w:val="0"/>
              <w:marRight w:val="0"/>
              <w:marTop w:val="0"/>
              <w:marBottom w:val="0"/>
              <w:divBdr>
                <w:top w:val="none" w:sz="0" w:space="0" w:color="auto"/>
                <w:left w:val="none" w:sz="0" w:space="0" w:color="auto"/>
                <w:bottom w:val="none" w:sz="0" w:space="0" w:color="auto"/>
                <w:right w:val="none" w:sz="0" w:space="0" w:color="auto"/>
              </w:divBdr>
            </w:div>
          </w:divsChild>
        </w:div>
        <w:div w:id="1946382122">
          <w:marLeft w:val="0"/>
          <w:marRight w:val="0"/>
          <w:marTop w:val="0"/>
          <w:marBottom w:val="120"/>
          <w:divBdr>
            <w:top w:val="none" w:sz="0" w:space="0" w:color="auto"/>
            <w:left w:val="none" w:sz="0" w:space="0" w:color="auto"/>
            <w:bottom w:val="none" w:sz="0" w:space="0" w:color="auto"/>
            <w:right w:val="none" w:sz="0" w:space="0" w:color="auto"/>
          </w:divBdr>
          <w:divsChild>
            <w:div w:id="1280835787">
              <w:marLeft w:val="0"/>
              <w:marRight w:val="0"/>
              <w:marTop w:val="0"/>
              <w:marBottom w:val="0"/>
              <w:divBdr>
                <w:top w:val="none" w:sz="0" w:space="0" w:color="auto"/>
                <w:left w:val="none" w:sz="0" w:space="0" w:color="auto"/>
                <w:bottom w:val="none" w:sz="0" w:space="0" w:color="auto"/>
                <w:right w:val="none" w:sz="0" w:space="0" w:color="auto"/>
              </w:divBdr>
            </w:div>
          </w:divsChild>
        </w:div>
        <w:div w:id="717124911">
          <w:marLeft w:val="0"/>
          <w:marRight w:val="0"/>
          <w:marTop w:val="0"/>
          <w:marBottom w:val="120"/>
          <w:divBdr>
            <w:top w:val="none" w:sz="0" w:space="0" w:color="auto"/>
            <w:left w:val="none" w:sz="0" w:space="0" w:color="auto"/>
            <w:bottom w:val="none" w:sz="0" w:space="0" w:color="auto"/>
            <w:right w:val="none" w:sz="0" w:space="0" w:color="auto"/>
          </w:divBdr>
          <w:divsChild>
            <w:div w:id="996110201">
              <w:marLeft w:val="0"/>
              <w:marRight w:val="0"/>
              <w:marTop w:val="0"/>
              <w:marBottom w:val="0"/>
              <w:divBdr>
                <w:top w:val="none" w:sz="0" w:space="0" w:color="auto"/>
                <w:left w:val="none" w:sz="0" w:space="0" w:color="auto"/>
                <w:bottom w:val="none" w:sz="0" w:space="0" w:color="auto"/>
                <w:right w:val="none" w:sz="0" w:space="0" w:color="auto"/>
              </w:divBdr>
            </w:div>
          </w:divsChild>
        </w:div>
        <w:div w:id="1364599314">
          <w:marLeft w:val="0"/>
          <w:marRight w:val="0"/>
          <w:marTop w:val="0"/>
          <w:marBottom w:val="120"/>
          <w:divBdr>
            <w:top w:val="none" w:sz="0" w:space="0" w:color="auto"/>
            <w:left w:val="none" w:sz="0" w:space="0" w:color="auto"/>
            <w:bottom w:val="none" w:sz="0" w:space="0" w:color="auto"/>
            <w:right w:val="none" w:sz="0" w:space="0" w:color="auto"/>
          </w:divBdr>
          <w:divsChild>
            <w:div w:id="1220283658">
              <w:marLeft w:val="0"/>
              <w:marRight w:val="0"/>
              <w:marTop w:val="0"/>
              <w:marBottom w:val="0"/>
              <w:divBdr>
                <w:top w:val="none" w:sz="0" w:space="0" w:color="auto"/>
                <w:left w:val="none" w:sz="0" w:space="0" w:color="auto"/>
                <w:bottom w:val="none" w:sz="0" w:space="0" w:color="auto"/>
                <w:right w:val="none" w:sz="0" w:space="0" w:color="auto"/>
              </w:divBdr>
            </w:div>
          </w:divsChild>
        </w:div>
        <w:div w:id="414865129">
          <w:marLeft w:val="0"/>
          <w:marRight w:val="0"/>
          <w:marTop w:val="0"/>
          <w:marBottom w:val="120"/>
          <w:divBdr>
            <w:top w:val="none" w:sz="0" w:space="0" w:color="auto"/>
            <w:left w:val="none" w:sz="0" w:space="0" w:color="auto"/>
            <w:bottom w:val="none" w:sz="0" w:space="0" w:color="auto"/>
            <w:right w:val="none" w:sz="0" w:space="0" w:color="auto"/>
          </w:divBdr>
          <w:divsChild>
            <w:div w:id="726338798">
              <w:marLeft w:val="0"/>
              <w:marRight w:val="0"/>
              <w:marTop w:val="0"/>
              <w:marBottom w:val="0"/>
              <w:divBdr>
                <w:top w:val="none" w:sz="0" w:space="0" w:color="auto"/>
                <w:left w:val="none" w:sz="0" w:space="0" w:color="auto"/>
                <w:bottom w:val="none" w:sz="0" w:space="0" w:color="auto"/>
                <w:right w:val="none" w:sz="0" w:space="0" w:color="auto"/>
              </w:divBdr>
            </w:div>
          </w:divsChild>
        </w:div>
        <w:div w:id="1515998442">
          <w:marLeft w:val="0"/>
          <w:marRight w:val="0"/>
          <w:marTop w:val="0"/>
          <w:marBottom w:val="120"/>
          <w:divBdr>
            <w:top w:val="none" w:sz="0" w:space="0" w:color="auto"/>
            <w:left w:val="none" w:sz="0" w:space="0" w:color="auto"/>
            <w:bottom w:val="none" w:sz="0" w:space="0" w:color="auto"/>
            <w:right w:val="none" w:sz="0" w:space="0" w:color="auto"/>
          </w:divBdr>
          <w:divsChild>
            <w:div w:id="1051223253">
              <w:marLeft w:val="0"/>
              <w:marRight w:val="0"/>
              <w:marTop w:val="0"/>
              <w:marBottom w:val="0"/>
              <w:divBdr>
                <w:top w:val="none" w:sz="0" w:space="0" w:color="auto"/>
                <w:left w:val="none" w:sz="0" w:space="0" w:color="auto"/>
                <w:bottom w:val="none" w:sz="0" w:space="0" w:color="auto"/>
                <w:right w:val="none" w:sz="0" w:space="0" w:color="auto"/>
              </w:divBdr>
            </w:div>
          </w:divsChild>
        </w:div>
        <w:div w:id="1583949356">
          <w:marLeft w:val="0"/>
          <w:marRight w:val="0"/>
          <w:marTop w:val="0"/>
          <w:marBottom w:val="120"/>
          <w:divBdr>
            <w:top w:val="none" w:sz="0" w:space="0" w:color="auto"/>
            <w:left w:val="none" w:sz="0" w:space="0" w:color="auto"/>
            <w:bottom w:val="none" w:sz="0" w:space="0" w:color="auto"/>
            <w:right w:val="none" w:sz="0" w:space="0" w:color="auto"/>
          </w:divBdr>
          <w:divsChild>
            <w:div w:id="1116489255">
              <w:marLeft w:val="0"/>
              <w:marRight w:val="0"/>
              <w:marTop w:val="0"/>
              <w:marBottom w:val="0"/>
              <w:divBdr>
                <w:top w:val="none" w:sz="0" w:space="0" w:color="auto"/>
                <w:left w:val="none" w:sz="0" w:space="0" w:color="auto"/>
                <w:bottom w:val="none" w:sz="0" w:space="0" w:color="auto"/>
                <w:right w:val="none" w:sz="0" w:space="0" w:color="auto"/>
              </w:divBdr>
            </w:div>
          </w:divsChild>
        </w:div>
        <w:div w:id="1965382288">
          <w:marLeft w:val="0"/>
          <w:marRight w:val="0"/>
          <w:marTop w:val="0"/>
          <w:marBottom w:val="120"/>
          <w:divBdr>
            <w:top w:val="none" w:sz="0" w:space="0" w:color="auto"/>
            <w:left w:val="none" w:sz="0" w:space="0" w:color="auto"/>
            <w:bottom w:val="none" w:sz="0" w:space="0" w:color="auto"/>
            <w:right w:val="none" w:sz="0" w:space="0" w:color="auto"/>
          </w:divBdr>
          <w:divsChild>
            <w:div w:id="2090731784">
              <w:marLeft w:val="0"/>
              <w:marRight w:val="0"/>
              <w:marTop w:val="0"/>
              <w:marBottom w:val="0"/>
              <w:divBdr>
                <w:top w:val="none" w:sz="0" w:space="0" w:color="auto"/>
                <w:left w:val="none" w:sz="0" w:space="0" w:color="auto"/>
                <w:bottom w:val="none" w:sz="0" w:space="0" w:color="auto"/>
                <w:right w:val="none" w:sz="0" w:space="0" w:color="auto"/>
              </w:divBdr>
            </w:div>
          </w:divsChild>
        </w:div>
        <w:div w:id="2026898884">
          <w:marLeft w:val="0"/>
          <w:marRight w:val="0"/>
          <w:marTop w:val="225"/>
          <w:marBottom w:val="0"/>
          <w:divBdr>
            <w:top w:val="none" w:sz="0" w:space="0" w:color="auto"/>
            <w:left w:val="none" w:sz="0" w:space="0" w:color="auto"/>
            <w:bottom w:val="none" w:sz="0" w:space="0" w:color="auto"/>
            <w:right w:val="none" w:sz="0" w:space="0" w:color="auto"/>
          </w:divBdr>
        </w:div>
        <w:div w:id="798112339">
          <w:marLeft w:val="0"/>
          <w:marRight w:val="0"/>
          <w:marTop w:val="0"/>
          <w:marBottom w:val="120"/>
          <w:divBdr>
            <w:top w:val="none" w:sz="0" w:space="0" w:color="auto"/>
            <w:left w:val="none" w:sz="0" w:space="0" w:color="auto"/>
            <w:bottom w:val="none" w:sz="0" w:space="0" w:color="auto"/>
            <w:right w:val="none" w:sz="0" w:space="0" w:color="auto"/>
          </w:divBdr>
          <w:divsChild>
            <w:div w:id="1070424274">
              <w:marLeft w:val="0"/>
              <w:marRight w:val="0"/>
              <w:marTop w:val="0"/>
              <w:marBottom w:val="0"/>
              <w:divBdr>
                <w:top w:val="none" w:sz="0" w:space="0" w:color="auto"/>
                <w:left w:val="none" w:sz="0" w:space="0" w:color="auto"/>
                <w:bottom w:val="none" w:sz="0" w:space="0" w:color="auto"/>
                <w:right w:val="none" w:sz="0" w:space="0" w:color="auto"/>
              </w:divBdr>
            </w:div>
            <w:div w:id="1824463656">
              <w:marLeft w:val="0"/>
              <w:marRight w:val="0"/>
              <w:marTop w:val="0"/>
              <w:marBottom w:val="0"/>
              <w:divBdr>
                <w:top w:val="none" w:sz="0" w:space="0" w:color="auto"/>
                <w:left w:val="none" w:sz="0" w:space="0" w:color="auto"/>
                <w:bottom w:val="none" w:sz="0" w:space="0" w:color="auto"/>
                <w:right w:val="none" w:sz="0" w:space="0" w:color="auto"/>
              </w:divBdr>
            </w:div>
            <w:div w:id="1555628068">
              <w:marLeft w:val="0"/>
              <w:marRight w:val="0"/>
              <w:marTop w:val="0"/>
              <w:marBottom w:val="0"/>
              <w:divBdr>
                <w:top w:val="none" w:sz="0" w:space="0" w:color="auto"/>
                <w:left w:val="none" w:sz="0" w:space="0" w:color="auto"/>
                <w:bottom w:val="none" w:sz="0" w:space="0" w:color="auto"/>
                <w:right w:val="none" w:sz="0" w:space="0" w:color="auto"/>
              </w:divBdr>
            </w:div>
            <w:div w:id="2059818109">
              <w:marLeft w:val="0"/>
              <w:marRight w:val="0"/>
              <w:marTop w:val="0"/>
              <w:marBottom w:val="0"/>
              <w:divBdr>
                <w:top w:val="none" w:sz="0" w:space="0" w:color="auto"/>
                <w:left w:val="none" w:sz="0" w:space="0" w:color="auto"/>
                <w:bottom w:val="none" w:sz="0" w:space="0" w:color="auto"/>
                <w:right w:val="none" w:sz="0" w:space="0" w:color="auto"/>
              </w:divBdr>
            </w:div>
            <w:div w:id="1533806301">
              <w:marLeft w:val="0"/>
              <w:marRight w:val="0"/>
              <w:marTop w:val="0"/>
              <w:marBottom w:val="0"/>
              <w:divBdr>
                <w:top w:val="none" w:sz="0" w:space="0" w:color="auto"/>
                <w:left w:val="none" w:sz="0" w:space="0" w:color="auto"/>
                <w:bottom w:val="none" w:sz="0" w:space="0" w:color="auto"/>
                <w:right w:val="none" w:sz="0" w:space="0" w:color="auto"/>
              </w:divBdr>
            </w:div>
            <w:div w:id="1390953947">
              <w:marLeft w:val="0"/>
              <w:marRight w:val="0"/>
              <w:marTop w:val="0"/>
              <w:marBottom w:val="0"/>
              <w:divBdr>
                <w:top w:val="none" w:sz="0" w:space="0" w:color="auto"/>
                <w:left w:val="none" w:sz="0" w:space="0" w:color="auto"/>
                <w:bottom w:val="none" w:sz="0" w:space="0" w:color="auto"/>
                <w:right w:val="none" w:sz="0" w:space="0" w:color="auto"/>
              </w:divBdr>
            </w:div>
            <w:div w:id="304237236">
              <w:marLeft w:val="0"/>
              <w:marRight w:val="0"/>
              <w:marTop w:val="0"/>
              <w:marBottom w:val="0"/>
              <w:divBdr>
                <w:top w:val="none" w:sz="0" w:space="0" w:color="auto"/>
                <w:left w:val="none" w:sz="0" w:space="0" w:color="auto"/>
                <w:bottom w:val="none" w:sz="0" w:space="0" w:color="auto"/>
                <w:right w:val="none" w:sz="0" w:space="0" w:color="auto"/>
              </w:divBdr>
            </w:div>
            <w:div w:id="1752265432">
              <w:marLeft w:val="0"/>
              <w:marRight w:val="0"/>
              <w:marTop w:val="0"/>
              <w:marBottom w:val="0"/>
              <w:divBdr>
                <w:top w:val="none" w:sz="0" w:space="0" w:color="auto"/>
                <w:left w:val="none" w:sz="0" w:space="0" w:color="auto"/>
                <w:bottom w:val="none" w:sz="0" w:space="0" w:color="auto"/>
                <w:right w:val="none" w:sz="0" w:space="0" w:color="auto"/>
              </w:divBdr>
            </w:div>
            <w:div w:id="73667501">
              <w:marLeft w:val="0"/>
              <w:marRight w:val="0"/>
              <w:marTop w:val="0"/>
              <w:marBottom w:val="0"/>
              <w:divBdr>
                <w:top w:val="none" w:sz="0" w:space="0" w:color="auto"/>
                <w:left w:val="none" w:sz="0" w:space="0" w:color="auto"/>
                <w:bottom w:val="none" w:sz="0" w:space="0" w:color="auto"/>
                <w:right w:val="none" w:sz="0" w:space="0" w:color="auto"/>
              </w:divBdr>
            </w:div>
            <w:div w:id="1531843372">
              <w:marLeft w:val="0"/>
              <w:marRight w:val="0"/>
              <w:marTop w:val="0"/>
              <w:marBottom w:val="0"/>
              <w:divBdr>
                <w:top w:val="none" w:sz="0" w:space="0" w:color="auto"/>
                <w:left w:val="none" w:sz="0" w:space="0" w:color="auto"/>
                <w:bottom w:val="none" w:sz="0" w:space="0" w:color="auto"/>
                <w:right w:val="none" w:sz="0" w:space="0" w:color="auto"/>
              </w:divBdr>
            </w:div>
            <w:div w:id="2118021468">
              <w:marLeft w:val="0"/>
              <w:marRight w:val="0"/>
              <w:marTop w:val="0"/>
              <w:marBottom w:val="0"/>
              <w:divBdr>
                <w:top w:val="none" w:sz="0" w:space="0" w:color="auto"/>
                <w:left w:val="none" w:sz="0" w:space="0" w:color="auto"/>
                <w:bottom w:val="none" w:sz="0" w:space="0" w:color="auto"/>
                <w:right w:val="none" w:sz="0" w:space="0" w:color="auto"/>
              </w:divBdr>
            </w:div>
            <w:div w:id="2099865964">
              <w:marLeft w:val="0"/>
              <w:marRight w:val="0"/>
              <w:marTop w:val="0"/>
              <w:marBottom w:val="0"/>
              <w:divBdr>
                <w:top w:val="none" w:sz="0" w:space="0" w:color="auto"/>
                <w:left w:val="none" w:sz="0" w:space="0" w:color="auto"/>
                <w:bottom w:val="none" w:sz="0" w:space="0" w:color="auto"/>
                <w:right w:val="none" w:sz="0" w:space="0" w:color="auto"/>
              </w:divBdr>
            </w:div>
            <w:div w:id="63383385">
              <w:marLeft w:val="0"/>
              <w:marRight w:val="0"/>
              <w:marTop w:val="0"/>
              <w:marBottom w:val="0"/>
              <w:divBdr>
                <w:top w:val="none" w:sz="0" w:space="0" w:color="auto"/>
                <w:left w:val="none" w:sz="0" w:space="0" w:color="auto"/>
                <w:bottom w:val="none" w:sz="0" w:space="0" w:color="auto"/>
                <w:right w:val="none" w:sz="0" w:space="0" w:color="auto"/>
              </w:divBdr>
            </w:div>
            <w:div w:id="132913029">
              <w:marLeft w:val="0"/>
              <w:marRight w:val="0"/>
              <w:marTop w:val="0"/>
              <w:marBottom w:val="0"/>
              <w:divBdr>
                <w:top w:val="none" w:sz="0" w:space="0" w:color="auto"/>
                <w:left w:val="none" w:sz="0" w:space="0" w:color="auto"/>
                <w:bottom w:val="none" w:sz="0" w:space="0" w:color="auto"/>
                <w:right w:val="none" w:sz="0" w:space="0" w:color="auto"/>
              </w:divBdr>
            </w:div>
            <w:div w:id="1193835159">
              <w:marLeft w:val="0"/>
              <w:marRight w:val="0"/>
              <w:marTop w:val="0"/>
              <w:marBottom w:val="0"/>
              <w:divBdr>
                <w:top w:val="none" w:sz="0" w:space="0" w:color="auto"/>
                <w:left w:val="none" w:sz="0" w:space="0" w:color="auto"/>
                <w:bottom w:val="none" w:sz="0" w:space="0" w:color="auto"/>
                <w:right w:val="none" w:sz="0" w:space="0" w:color="auto"/>
              </w:divBdr>
            </w:div>
            <w:div w:id="307781576">
              <w:marLeft w:val="0"/>
              <w:marRight w:val="0"/>
              <w:marTop w:val="0"/>
              <w:marBottom w:val="0"/>
              <w:divBdr>
                <w:top w:val="none" w:sz="0" w:space="0" w:color="auto"/>
                <w:left w:val="none" w:sz="0" w:space="0" w:color="auto"/>
                <w:bottom w:val="none" w:sz="0" w:space="0" w:color="auto"/>
                <w:right w:val="none" w:sz="0" w:space="0" w:color="auto"/>
              </w:divBdr>
            </w:div>
          </w:divsChild>
        </w:div>
        <w:div w:id="1403870523">
          <w:marLeft w:val="0"/>
          <w:marRight w:val="0"/>
          <w:marTop w:val="0"/>
          <w:marBottom w:val="120"/>
          <w:divBdr>
            <w:top w:val="none" w:sz="0" w:space="0" w:color="auto"/>
            <w:left w:val="none" w:sz="0" w:space="0" w:color="auto"/>
            <w:bottom w:val="none" w:sz="0" w:space="0" w:color="auto"/>
            <w:right w:val="none" w:sz="0" w:space="0" w:color="auto"/>
          </w:divBdr>
          <w:divsChild>
            <w:div w:id="543058508">
              <w:marLeft w:val="0"/>
              <w:marRight w:val="0"/>
              <w:marTop w:val="0"/>
              <w:marBottom w:val="0"/>
              <w:divBdr>
                <w:top w:val="none" w:sz="0" w:space="0" w:color="auto"/>
                <w:left w:val="none" w:sz="0" w:space="0" w:color="auto"/>
                <w:bottom w:val="none" w:sz="0" w:space="0" w:color="auto"/>
                <w:right w:val="none" w:sz="0" w:space="0" w:color="auto"/>
              </w:divBdr>
            </w:div>
            <w:div w:id="366638640">
              <w:marLeft w:val="0"/>
              <w:marRight w:val="0"/>
              <w:marTop w:val="0"/>
              <w:marBottom w:val="0"/>
              <w:divBdr>
                <w:top w:val="none" w:sz="0" w:space="0" w:color="auto"/>
                <w:left w:val="none" w:sz="0" w:space="0" w:color="auto"/>
                <w:bottom w:val="none" w:sz="0" w:space="0" w:color="auto"/>
                <w:right w:val="none" w:sz="0" w:space="0" w:color="auto"/>
              </w:divBdr>
            </w:div>
            <w:div w:id="900098449">
              <w:marLeft w:val="0"/>
              <w:marRight w:val="0"/>
              <w:marTop w:val="0"/>
              <w:marBottom w:val="0"/>
              <w:divBdr>
                <w:top w:val="none" w:sz="0" w:space="0" w:color="auto"/>
                <w:left w:val="none" w:sz="0" w:space="0" w:color="auto"/>
                <w:bottom w:val="none" w:sz="0" w:space="0" w:color="auto"/>
                <w:right w:val="none" w:sz="0" w:space="0" w:color="auto"/>
              </w:divBdr>
            </w:div>
            <w:div w:id="2081977539">
              <w:marLeft w:val="0"/>
              <w:marRight w:val="0"/>
              <w:marTop w:val="0"/>
              <w:marBottom w:val="0"/>
              <w:divBdr>
                <w:top w:val="none" w:sz="0" w:space="0" w:color="auto"/>
                <w:left w:val="none" w:sz="0" w:space="0" w:color="auto"/>
                <w:bottom w:val="none" w:sz="0" w:space="0" w:color="auto"/>
                <w:right w:val="none" w:sz="0" w:space="0" w:color="auto"/>
              </w:divBdr>
            </w:div>
            <w:div w:id="28264318">
              <w:marLeft w:val="0"/>
              <w:marRight w:val="0"/>
              <w:marTop w:val="0"/>
              <w:marBottom w:val="0"/>
              <w:divBdr>
                <w:top w:val="none" w:sz="0" w:space="0" w:color="auto"/>
                <w:left w:val="none" w:sz="0" w:space="0" w:color="auto"/>
                <w:bottom w:val="none" w:sz="0" w:space="0" w:color="auto"/>
                <w:right w:val="none" w:sz="0" w:space="0" w:color="auto"/>
              </w:divBdr>
            </w:div>
          </w:divsChild>
        </w:div>
        <w:div w:id="690961667">
          <w:marLeft w:val="0"/>
          <w:marRight w:val="0"/>
          <w:marTop w:val="0"/>
          <w:marBottom w:val="120"/>
          <w:divBdr>
            <w:top w:val="none" w:sz="0" w:space="0" w:color="auto"/>
            <w:left w:val="none" w:sz="0" w:space="0" w:color="auto"/>
            <w:bottom w:val="none" w:sz="0" w:space="0" w:color="auto"/>
            <w:right w:val="none" w:sz="0" w:space="0" w:color="auto"/>
          </w:divBdr>
          <w:divsChild>
            <w:div w:id="884365520">
              <w:marLeft w:val="0"/>
              <w:marRight w:val="0"/>
              <w:marTop w:val="0"/>
              <w:marBottom w:val="0"/>
              <w:divBdr>
                <w:top w:val="none" w:sz="0" w:space="0" w:color="auto"/>
                <w:left w:val="none" w:sz="0" w:space="0" w:color="auto"/>
                <w:bottom w:val="none" w:sz="0" w:space="0" w:color="auto"/>
                <w:right w:val="none" w:sz="0" w:space="0" w:color="auto"/>
              </w:divBdr>
            </w:div>
            <w:div w:id="1278834010">
              <w:marLeft w:val="0"/>
              <w:marRight w:val="0"/>
              <w:marTop w:val="0"/>
              <w:marBottom w:val="0"/>
              <w:divBdr>
                <w:top w:val="none" w:sz="0" w:space="0" w:color="auto"/>
                <w:left w:val="none" w:sz="0" w:space="0" w:color="auto"/>
                <w:bottom w:val="none" w:sz="0" w:space="0" w:color="auto"/>
                <w:right w:val="none" w:sz="0" w:space="0" w:color="auto"/>
              </w:divBdr>
            </w:div>
            <w:div w:id="687951637">
              <w:marLeft w:val="0"/>
              <w:marRight w:val="0"/>
              <w:marTop w:val="0"/>
              <w:marBottom w:val="0"/>
              <w:divBdr>
                <w:top w:val="none" w:sz="0" w:space="0" w:color="auto"/>
                <w:left w:val="none" w:sz="0" w:space="0" w:color="auto"/>
                <w:bottom w:val="none" w:sz="0" w:space="0" w:color="auto"/>
                <w:right w:val="none" w:sz="0" w:space="0" w:color="auto"/>
              </w:divBdr>
            </w:div>
            <w:div w:id="77095020">
              <w:marLeft w:val="0"/>
              <w:marRight w:val="0"/>
              <w:marTop w:val="0"/>
              <w:marBottom w:val="0"/>
              <w:divBdr>
                <w:top w:val="none" w:sz="0" w:space="0" w:color="auto"/>
                <w:left w:val="none" w:sz="0" w:space="0" w:color="auto"/>
                <w:bottom w:val="none" w:sz="0" w:space="0" w:color="auto"/>
                <w:right w:val="none" w:sz="0" w:space="0" w:color="auto"/>
              </w:divBdr>
            </w:div>
          </w:divsChild>
        </w:div>
        <w:div w:id="584414903">
          <w:marLeft w:val="0"/>
          <w:marRight w:val="0"/>
          <w:marTop w:val="0"/>
          <w:marBottom w:val="120"/>
          <w:divBdr>
            <w:top w:val="none" w:sz="0" w:space="0" w:color="auto"/>
            <w:left w:val="none" w:sz="0" w:space="0" w:color="auto"/>
            <w:bottom w:val="none" w:sz="0" w:space="0" w:color="auto"/>
            <w:right w:val="none" w:sz="0" w:space="0" w:color="auto"/>
          </w:divBdr>
          <w:divsChild>
            <w:div w:id="1069303975">
              <w:marLeft w:val="0"/>
              <w:marRight w:val="0"/>
              <w:marTop w:val="0"/>
              <w:marBottom w:val="0"/>
              <w:divBdr>
                <w:top w:val="none" w:sz="0" w:space="0" w:color="auto"/>
                <w:left w:val="none" w:sz="0" w:space="0" w:color="auto"/>
                <w:bottom w:val="none" w:sz="0" w:space="0" w:color="auto"/>
                <w:right w:val="none" w:sz="0" w:space="0" w:color="auto"/>
              </w:divBdr>
            </w:div>
            <w:div w:id="1194734961">
              <w:marLeft w:val="0"/>
              <w:marRight w:val="0"/>
              <w:marTop w:val="0"/>
              <w:marBottom w:val="0"/>
              <w:divBdr>
                <w:top w:val="none" w:sz="0" w:space="0" w:color="auto"/>
                <w:left w:val="none" w:sz="0" w:space="0" w:color="auto"/>
                <w:bottom w:val="none" w:sz="0" w:space="0" w:color="auto"/>
                <w:right w:val="none" w:sz="0" w:space="0" w:color="auto"/>
              </w:divBdr>
            </w:div>
            <w:div w:id="1142577064">
              <w:marLeft w:val="0"/>
              <w:marRight w:val="0"/>
              <w:marTop w:val="0"/>
              <w:marBottom w:val="0"/>
              <w:divBdr>
                <w:top w:val="none" w:sz="0" w:space="0" w:color="auto"/>
                <w:left w:val="none" w:sz="0" w:space="0" w:color="auto"/>
                <w:bottom w:val="none" w:sz="0" w:space="0" w:color="auto"/>
                <w:right w:val="none" w:sz="0" w:space="0" w:color="auto"/>
              </w:divBdr>
            </w:div>
            <w:div w:id="1912932419">
              <w:marLeft w:val="0"/>
              <w:marRight w:val="0"/>
              <w:marTop w:val="0"/>
              <w:marBottom w:val="0"/>
              <w:divBdr>
                <w:top w:val="none" w:sz="0" w:space="0" w:color="auto"/>
                <w:left w:val="none" w:sz="0" w:space="0" w:color="auto"/>
                <w:bottom w:val="none" w:sz="0" w:space="0" w:color="auto"/>
                <w:right w:val="none" w:sz="0" w:space="0" w:color="auto"/>
              </w:divBdr>
            </w:div>
            <w:div w:id="2050102923">
              <w:marLeft w:val="0"/>
              <w:marRight w:val="0"/>
              <w:marTop w:val="0"/>
              <w:marBottom w:val="0"/>
              <w:divBdr>
                <w:top w:val="none" w:sz="0" w:space="0" w:color="auto"/>
                <w:left w:val="none" w:sz="0" w:space="0" w:color="auto"/>
                <w:bottom w:val="none" w:sz="0" w:space="0" w:color="auto"/>
                <w:right w:val="none" w:sz="0" w:space="0" w:color="auto"/>
              </w:divBdr>
            </w:div>
            <w:div w:id="1808547595">
              <w:marLeft w:val="0"/>
              <w:marRight w:val="0"/>
              <w:marTop w:val="0"/>
              <w:marBottom w:val="0"/>
              <w:divBdr>
                <w:top w:val="none" w:sz="0" w:space="0" w:color="auto"/>
                <w:left w:val="none" w:sz="0" w:space="0" w:color="auto"/>
                <w:bottom w:val="none" w:sz="0" w:space="0" w:color="auto"/>
                <w:right w:val="none" w:sz="0" w:space="0" w:color="auto"/>
              </w:divBdr>
            </w:div>
            <w:div w:id="649481726">
              <w:marLeft w:val="0"/>
              <w:marRight w:val="0"/>
              <w:marTop w:val="0"/>
              <w:marBottom w:val="0"/>
              <w:divBdr>
                <w:top w:val="none" w:sz="0" w:space="0" w:color="auto"/>
                <w:left w:val="none" w:sz="0" w:space="0" w:color="auto"/>
                <w:bottom w:val="none" w:sz="0" w:space="0" w:color="auto"/>
                <w:right w:val="none" w:sz="0" w:space="0" w:color="auto"/>
              </w:divBdr>
            </w:div>
            <w:div w:id="671958370">
              <w:marLeft w:val="0"/>
              <w:marRight w:val="0"/>
              <w:marTop w:val="0"/>
              <w:marBottom w:val="0"/>
              <w:divBdr>
                <w:top w:val="none" w:sz="0" w:space="0" w:color="auto"/>
                <w:left w:val="none" w:sz="0" w:space="0" w:color="auto"/>
                <w:bottom w:val="none" w:sz="0" w:space="0" w:color="auto"/>
                <w:right w:val="none" w:sz="0" w:space="0" w:color="auto"/>
              </w:divBdr>
            </w:div>
            <w:div w:id="1293946396">
              <w:marLeft w:val="0"/>
              <w:marRight w:val="0"/>
              <w:marTop w:val="0"/>
              <w:marBottom w:val="0"/>
              <w:divBdr>
                <w:top w:val="none" w:sz="0" w:space="0" w:color="auto"/>
                <w:left w:val="none" w:sz="0" w:space="0" w:color="auto"/>
                <w:bottom w:val="none" w:sz="0" w:space="0" w:color="auto"/>
                <w:right w:val="none" w:sz="0" w:space="0" w:color="auto"/>
              </w:divBdr>
            </w:div>
            <w:div w:id="1664888761">
              <w:marLeft w:val="0"/>
              <w:marRight w:val="0"/>
              <w:marTop w:val="0"/>
              <w:marBottom w:val="0"/>
              <w:divBdr>
                <w:top w:val="none" w:sz="0" w:space="0" w:color="auto"/>
                <w:left w:val="none" w:sz="0" w:space="0" w:color="auto"/>
                <w:bottom w:val="none" w:sz="0" w:space="0" w:color="auto"/>
                <w:right w:val="none" w:sz="0" w:space="0" w:color="auto"/>
              </w:divBdr>
            </w:div>
            <w:div w:id="1893728315">
              <w:marLeft w:val="0"/>
              <w:marRight w:val="0"/>
              <w:marTop w:val="0"/>
              <w:marBottom w:val="0"/>
              <w:divBdr>
                <w:top w:val="none" w:sz="0" w:space="0" w:color="auto"/>
                <w:left w:val="none" w:sz="0" w:space="0" w:color="auto"/>
                <w:bottom w:val="none" w:sz="0" w:space="0" w:color="auto"/>
                <w:right w:val="none" w:sz="0" w:space="0" w:color="auto"/>
              </w:divBdr>
            </w:div>
            <w:div w:id="1664239605">
              <w:marLeft w:val="0"/>
              <w:marRight w:val="0"/>
              <w:marTop w:val="0"/>
              <w:marBottom w:val="0"/>
              <w:divBdr>
                <w:top w:val="none" w:sz="0" w:space="0" w:color="auto"/>
                <w:left w:val="none" w:sz="0" w:space="0" w:color="auto"/>
                <w:bottom w:val="none" w:sz="0" w:space="0" w:color="auto"/>
                <w:right w:val="none" w:sz="0" w:space="0" w:color="auto"/>
              </w:divBdr>
            </w:div>
          </w:divsChild>
        </w:div>
        <w:div w:id="1961062015">
          <w:marLeft w:val="0"/>
          <w:marRight w:val="0"/>
          <w:marTop w:val="0"/>
          <w:marBottom w:val="120"/>
          <w:divBdr>
            <w:top w:val="none" w:sz="0" w:space="0" w:color="auto"/>
            <w:left w:val="none" w:sz="0" w:space="0" w:color="auto"/>
            <w:bottom w:val="none" w:sz="0" w:space="0" w:color="auto"/>
            <w:right w:val="none" w:sz="0" w:space="0" w:color="auto"/>
          </w:divBdr>
          <w:divsChild>
            <w:div w:id="1776172501">
              <w:marLeft w:val="0"/>
              <w:marRight w:val="0"/>
              <w:marTop w:val="0"/>
              <w:marBottom w:val="0"/>
              <w:divBdr>
                <w:top w:val="none" w:sz="0" w:space="0" w:color="auto"/>
                <w:left w:val="none" w:sz="0" w:space="0" w:color="auto"/>
                <w:bottom w:val="none" w:sz="0" w:space="0" w:color="auto"/>
                <w:right w:val="none" w:sz="0" w:space="0" w:color="auto"/>
              </w:divBdr>
            </w:div>
            <w:div w:id="916600035">
              <w:marLeft w:val="0"/>
              <w:marRight w:val="0"/>
              <w:marTop w:val="0"/>
              <w:marBottom w:val="0"/>
              <w:divBdr>
                <w:top w:val="none" w:sz="0" w:space="0" w:color="auto"/>
                <w:left w:val="none" w:sz="0" w:space="0" w:color="auto"/>
                <w:bottom w:val="none" w:sz="0" w:space="0" w:color="auto"/>
                <w:right w:val="none" w:sz="0" w:space="0" w:color="auto"/>
              </w:divBdr>
            </w:div>
          </w:divsChild>
        </w:div>
        <w:div w:id="1121723465">
          <w:marLeft w:val="0"/>
          <w:marRight w:val="0"/>
          <w:marTop w:val="0"/>
          <w:marBottom w:val="120"/>
          <w:divBdr>
            <w:top w:val="none" w:sz="0" w:space="0" w:color="auto"/>
            <w:left w:val="none" w:sz="0" w:space="0" w:color="auto"/>
            <w:bottom w:val="none" w:sz="0" w:space="0" w:color="auto"/>
            <w:right w:val="none" w:sz="0" w:space="0" w:color="auto"/>
          </w:divBdr>
          <w:divsChild>
            <w:div w:id="684210643">
              <w:marLeft w:val="0"/>
              <w:marRight w:val="0"/>
              <w:marTop w:val="0"/>
              <w:marBottom w:val="0"/>
              <w:divBdr>
                <w:top w:val="none" w:sz="0" w:space="0" w:color="auto"/>
                <w:left w:val="none" w:sz="0" w:space="0" w:color="auto"/>
                <w:bottom w:val="none" w:sz="0" w:space="0" w:color="auto"/>
                <w:right w:val="none" w:sz="0" w:space="0" w:color="auto"/>
              </w:divBdr>
            </w:div>
            <w:div w:id="1590113812">
              <w:marLeft w:val="0"/>
              <w:marRight w:val="0"/>
              <w:marTop w:val="0"/>
              <w:marBottom w:val="0"/>
              <w:divBdr>
                <w:top w:val="none" w:sz="0" w:space="0" w:color="auto"/>
                <w:left w:val="none" w:sz="0" w:space="0" w:color="auto"/>
                <w:bottom w:val="none" w:sz="0" w:space="0" w:color="auto"/>
                <w:right w:val="none" w:sz="0" w:space="0" w:color="auto"/>
              </w:divBdr>
            </w:div>
            <w:div w:id="660425703">
              <w:marLeft w:val="0"/>
              <w:marRight w:val="0"/>
              <w:marTop w:val="0"/>
              <w:marBottom w:val="0"/>
              <w:divBdr>
                <w:top w:val="none" w:sz="0" w:space="0" w:color="auto"/>
                <w:left w:val="none" w:sz="0" w:space="0" w:color="auto"/>
                <w:bottom w:val="none" w:sz="0" w:space="0" w:color="auto"/>
                <w:right w:val="none" w:sz="0" w:space="0" w:color="auto"/>
              </w:divBdr>
            </w:div>
            <w:div w:id="1893495876">
              <w:marLeft w:val="0"/>
              <w:marRight w:val="0"/>
              <w:marTop w:val="0"/>
              <w:marBottom w:val="0"/>
              <w:divBdr>
                <w:top w:val="none" w:sz="0" w:space="0" w:color="auto"/>
                <w:left w:val="none" w:sz="0" w:space="0" w:color="auto"/>
                <w:bottom w:val="none" w:sz="0" w:space="0" w:color="auto"/>
                <w:right w:val="none" w:sz="0" w:space="0" w:color="auto"/>
              </w:divBdr>
            </w:div>
            <w:div w:id="262543435">
              <w:marLeft w:val="0"/>
              <w:marRight w:val="0"/>
              <w:marTop w:val="0"/>
              <w:marBottom w:val="0"/>
              <w:divBdr>
                <w:top w:val="none" w:sz="0" w:space="0" w:color="auto"/>
                <w:left w:val="none" w:sz="0" w:space="0" w:color="auto"/>
                <w:bottom w:val="none" w:sz="0" w:space="0" w:color="auto"/>
                <w:right w:val="none" w:sz="0" w:space="0" w:color="auto"/>
              </w:divBdr>
            </w:div>
            <w:div w:id="96213596">
              <w:marLeft w:val="0"/>
              <w:marRight w:val="0"/>
              <w:marTop w:val="0"/>
              <w:marBottom w:val="0"/>
              <w:divBdr>
                <w:top w:val="none" w:sz="0" w:space="0" w:color="auto"/>
                <w:left w:val="none" w:sz="0" w:space="0" w:color="auto"/>
                <w:bottom w:val="none" w:sz="0" w:space="0" w:color="auto"/>
                <w:right w:val="none" w:sz="0" w:space="0" w:color="auto"/>
              </w:divBdr>
            </w:div>
          </w:divsChild>
        </w:div>
        <w:div w:id="1080954118">
          <w:marLeft w:val="0"/>
          <w:marRight w:val="0"/>
          <w:marTop w:val="0"/>
          <w:marBottom w:val="120"/>
          <w:divBdr>
            <w:top w:val="none" w:sz="0" w:space="0" w:color="auto"/>
            <w:left w:val="none" w:sz="0" w:space="0" w:color="auto"/>
            <w:bottom w:val="none" w:sz="0" w:space="0" w:color="auto"/>
            <w:right w:val="none" w:sz="0" w:space="0" w:color="auto"/>
          </w:divBdr>
          <w:divsChild>
            <w:div w:id="150950445">
              <w:marLeft w:val="0"/>
              <w:marRight w:val="0"/>
              <w:marTop w:val="0"/>
              <w:marBottom w:val="0"/>
              <w:divBdr>
                <w:top w:val="none" w:sz="0" w:space="0" w:color="auto"/>
                <w:left w:val="none" w:sz="0" w:space="0" w:color="auto"/>
                <w:bottom w:val="none" w:sz="0" w:space="0" w:color="auto"/>
                <w:right w:val="none" w:sz="0" w:space="0" w:color="auto"/>
              </w:divBdr>
            </w:div>
            <w:div w:id="859664836">
              <w:marLeft w:val="0"/>
              <w:marRight w:val="0"/>
              <w:marTop w:val="0"/>
              <w:marBottom w:val="0"/>
              <w:divBdr>
                <w:top w:val="none" w:sz="0" w:space="0" w:color="auto"/>
                <w:left w:val="none" w:sz="0" w:space="0" w:color="auto"/>
                <w:bottom w:val="none" w:sz="0" w:space="0" w:color="auto"/>
                <w:right w:val="none" w:sz="0" w:space="0" w:color="auto"/>
              </w:divBdr>
            </w:div>
            <w:div w:id="679814465">
              <w:marLeft w:val="0"/>
              <w:marRight w:val="0"/>
              <w:marTop w:val="0"/>
              <w:marBottom w:val="0"/>
              <w:divBdr>
                <w:top w:val="none" w:sz="0" w:space="0" w:color="auto"/>
                <w:left w:val="none" w:sz="0" w:space="0" w:color="auto"/>
                <w:bottom w:val="none" w:sz="0" w:space="0" w:color="auto"/>
                <w:right w:val="none" w:sz="0" w:space="0" w:color="auto"/>
              </w:divBdr>
            </w:div>
            <w:div w:id="1246770494">
              <w:marLeft w:val="0"/>
              <w:marRight w:val="0"/>
              <w:marTop w:val="0"/>
              <w:marBottom w:val="0"/>
              <w:divBdr>
                <w:top w:val="none" w:sz="0" w:space="0" w:color="auto"/>
                <w:left w:val="none" w:sz="0" w:space="0" w:color="auto"/>
                <w:bottom w:val="none" w:sz="0" w:space="0" w:color="auto"/>
                <w:right w:val="none" w:sz="0" w:space="0" w:color="auto"/>
              </w:divBdr>
            </w:div>
            <w:div w:id="687294446">
              <w:marLeft w:val="0"/>
              <w:marRight w:val="0"/>
              <w:marTop w:val="0"/>
              <w:marBottom w:val="0"/>
              <w:divBdr>
                <w:top w:val="none" w:sz="0" w:space="0" w:color="auto"/>
                <w:left w:val="none" w:sz="0" w:space="0" w:color="auto"/>
                <w:bottom w:val="none" w:sz="0" w:space="0" w:color="auto"/>
                <w:right w:val="none" w:sz="0" w:space="0" w:color="auto"/>
              </w:divBdr>
            </w:div>
            <w:div w:id="397560018">
              <w:marLeft w:val="0"/>
              <w:marRight w:val="0"/>
              <w:marTop w:val="0"/>
              <w:marBottom w:val="0"/>
              <w:divBdr>
                <w:top w:val="none" w:sz="0" w:space="0" w:color="auto"/>
                <w:left w:val="none" w:sz="0" w:space="0" w:color="auto"/>
                <w:bottom w:val="none" w:sz="0" w:space="0" w:color="auto"/>
                <w:right w:val="none" w:sz="0" w:space="0" w:color="auto"/>
              </w:divBdr>
            </w:div>
            <w:div w:id="942806146">
              <w:marLeft w:val="0"/>
              <w:marRight w:val="0"/>
              <w:marTop w:val="0"/>
              <w:marBottom w:val="0"/>
              <w:divBdr>
                <w:top w:val="none" w:sz="0" w:space="0" w:color="auto"/>
                <w:left w:val="none" w:sz="0" w:space="0" w:color="auto"/>
                <w:bottom w:val="none" w:sz="0" w:space="0" w:color="auto"/>
                <w:right w:val="none" w:sz="0" w:space="0" w:color="auto"/>
              </w:divBdr>
            </w:div>
          </w:divsChild>
        </w:div>
        <w:div w:id="855459484">
          <w:marLeft w:val="0"/>
          <w:marRight w:val="0"/>
          <w:marTop w:val="0"/>
          <w:marBottom w:val="120"/>
          <w:divBdr>
            <w:top w:val="none" w:sz="0" w:space="0" w:color="auto"/>
            <w:left w:val="none" w:sz="0" w:space="0" w:color="auto"/>
            <w:bottom w:val="none" w:sz="0" w:space="0" w:color="auto"/>
            <w:right w:val="none" w:sz="0" w:space="0" w:color="auto"/>
          </w:divBdr>
          <w:divsChild>
            <w:div w:id="796022543">
              <w:marLeft w:val="0"/>
              <w:marRight w:val="0"/>
              <w:marTop w:val="0"/>
              <w:marBottom w:val="0"/>
              <w:divBdr>
                <w:top w:val="none" w:sz="0" w:space="0" w:color="auto"/>
                <w:left w:val="none" w:sz="0" w:space="0" w:color="auto"/>
                <w:bottom w:val="none" w:sz="0" w:space="0" w:color="auto"/>
                <w:right w:val="none" w:sz="0" w:space="0" w:color="auto"/>
              </w:divBdr>
            </w:div>
            <w:div w:id="196699961">
              <w:marLeft w:val="0"/>
              <w:marRight w:val="0"/>
              <w:marTop w:val="0"/>
              <w:marBottom w:val="0"/>
              <w:divBdr>
                <w:top w:val="none" w:sz="0" w:space="0" w:color="auto"/>
                <w:left w:val="none" w:sz="0" w:space="0" w:color="auto"/>
                <w:bottom w:val="none" w:sz="0" w:space="0" w:color="auto"/>
                <w:right w:val="none" w:sz="0" w:space="0" w:color="auto"/>
              </w:divBdr>
            </w:div>
            <w:div w:id="700864784">
              <w:marLeft w:val="0"/>
              <w:marRight w:val="0"/>
              <w:marTop w:val="0"/>
              <w:marBottom w:val="0"/>
              <w:divBdr>
                <w:top w:val="none" w:sz="0" w:space="0" w:color="auto"/>
                <w:left w:val="none" w:sz="0" w:space="0" w:color="auto"/>
                <w:bottom w:val="none" w:sz="0" w:space="0" w:color="auto"/>
                <w:right w:val="none" w:sz="0" w:space="0" w:color="auto"/>
              </w:divBdr>
            </w:div>
            <w:div w:id="1559902851">
              <w:marLeft w:val="0"/>
              <w:marRight w:val="0"/>
              <w:marTop w:val="0"/>
              <w:marBottom w:val="0"/>
              <w:divBdr>
                <w:top w:val="none" w:sz="0" w:space="0" w:color="auto"/>
                <w:left w:val="none" w:sz="0" w:space="0" w:color="auto"/>
                <w:bottom w:val="none" w:sz="0" w:space="0" w:color="auto"/>
                <w:right w:val="none" w:sz="0" w:space="0" w:color="auto"/>
              </w:divBdr>
            </w:div>
            <w:div w:id="979651781">
              <w:marLeft w:val="0"/>
              <w:marRight w:val="0"/>
              <w:marTop w:val="0"/>
              <w:marBottom w:val="0"/>
              <w:divBdr>
                <w:top w:val="none" w:sz="0" w:space="0" w:color="auto"/>
                <w:left w:val="none" w:sz="0" w:space="0" w:color="auto"/>
                <w:bottom w:val="none" w:sz="0" w:space="0" w:color="auto"/>
                <w:right w:val="none" w:sz="0" w:space="0" w:color="auto"/>
              </w:divBdr>
            </w:div>
            <w:div w:id="988243139">
              <w:marLeft w:val="0"/>
              <w:marRight w:val="0"/>
              <w:marTop w:val="0"/>
              <w:marBottom w:val="0"/>
              <w:divBdr>
                <w:top w:val="none" w:sz="0" w:space="0" w:color="auto"/>
                <w:left w:val="none" w:sz="0" w:space="0" w:color="auto"/>
                <w:bottom w:val="none" w:sz="0" w:space="0" w:color="auto"/>
                <w:right w:val="none" w:sz="0" w:space="0" w:color="auto"/>
              </w:divBdr>
            </w:div>
          </w:divsChild>
        </w:div>
        <w:div w:id="1834030605">
          <w:marLeft w:val="0"/>
          <w:marRight w:val="0"/>
          <w:marTop w:val="0"/>
          <w:marBottom w:val="120"/>
          <w:divBdr>
            <w:top w:val="none" w:sz="0" w:space="0" w:color="auto"/>
            <w:left w:val="none" w:sz="0" w:space="0" w:color="auto"/>
            <w:bottom w:val="none" w:sz="0" w:space="0" w:color="auto"/>
            <w:right w:val="none" w:sz="0" w:space="0" w:color="auto"/>
          </w:divBdr>
          <w:divsChild>
            <w:div w:id="1690763522">
              <w:marLeft w:val="0"/>
              <w:marRight w:val="0"/>
              <w:marTop w:val="0"/>
              <w:marBottom w:val="0"/>
              <w:divBdr>
                <w:top w:val="none" w:sz="0" w:space="0" w:color="auto"/>
                <w:left w:val="none" w:sz="0" w:space="0" w:color="auto"/>
                <w:bottom w:val="none" w:sz="0" w:space="0" w:color="auto"/>
                <w:right w:val="none" w:sz="0" w:space="0" w:color="auto"/>
              </w:divBdr>
            </w:div>
            <w:div w:id="821582548">
              <w:marLeft w:val="0"/>
              <w:marRight w:val="0"/>
              <w:marTop w:val="0"/>
              <w:marBottom w:val="0"/>
              <w:divBdr>
                <w:top w:val="none" w:sz="0" w:space="0" w:color="auto"/>
                <w:left w:val="none" w:sz="0" w:space="0" w:color="auto"/>
                <w:bottom w:val="none" w:sz="0" w:space="0" w:color="auto"/>
                <w:right w:val="none" w:sz="0" w:space="0" w:color="auto"/>
              </w:divBdr>
            </w:div>
            <w:div w:id="183833286">
              <w:marLeft w:val="0"/>
              <w:marRight w:val="0"/>
              <w:marTop w:val="0"/>
              <w:marBottom w:val="0"/>
              <w:divBdr>
                <w:top w:val="none" w:sz="0" w:space="0" w:color="auto"/>
                <w:left w:val="none" w:sz="0" w:space="0" w:color="auto"/>
                <w:bottom w:val="none" w:sz="0" w:space="0" w:color="auto"/>
                <w:right w:val="none" w:sz="0" w:space="0" w:color="auto"/>
              </w:divBdr>
            </w:div>
            <w:div w:id="1345477357">
              <w:marLeft w:val="0"/>
              <w:marRight w:val="0"/>
              <w:marTop w:val="0"/>
              <w:marBottom w:val="0"/>
              <w:divBdr>
                <w:top w:val="none" w:sz="0" w:space="0" w:color="auto"/>
                <w:left w:val="none" w:sz="0" w:space="0" w:color="auto"/>
                <w:bottom w:val="none" w:sz="0" w:space="0" w:color="auto"/>
                <w:right w:val="none" w:sz="0" w:space="0" w:color="auto"/>
              </w:divBdr>
            </w:div>
            <w:div w:id="1555317174">
              <w:marLeft w:val="0"/>
              <w:marRight w:val="0"/>
              <w:marTop w:val="0"/>
              <w:marBottom w:val="0"/>
              <w:divBdr>
                <w:top w:val="none" w:sz="0" w:space="0" w:color="auto"/>
                <w:left w:val="none" w:sz="0" w:space="0" w:color="auto"/>
                <w:bottom w:val="none" w:sz="0" w:space="0" w:color="auto"/>
                <w:right w:val="none" w:sz="0" w:space="0" w:color="auto"/>
              </w:divBdr>
            </w:div>
            <w:div w:id="2073040373">
              <w:marLeft w:val="0"/>
              <w:marRight w:val="0"/>
              <w:marTop w:val="0"/>
              <w:marBottom w:val="0"/>
              <w:divBdr>
                <w:top w:val="none" w:sz="0" w:space="0" w:color="auto"/>
                <w:left w:val="none" w:sz="0" w:space="0" w:color="auto"/>
                <w:bottom w:val="none" w:sz="0" w:space="0" w:color="auto"/>
                <w:right w:val="none" w:sz="0" w:space="0" w:color="auto"/>
              </w:divBdr>
            </w:div>
          </w:divsChild>
        </w:div>
        <w:div w:id="2037541950">
          <w:marLeft w:val="0"/>
          <w:marRight w:val="0"/>
          <w:marTop w:val="0"/>
          <w:marBottom w:val="120"/>
          <w:divBdr>
            <w:top w:val="none" w:sz="0" w:space="0" w:color="auto"/>
            <w:left w:val="none" w:sz="0" w:space="0" w:color="auto"/>
            <w:bottom w:val="none" w:sz="0" w:space="0" w:color="auto"/>
            <w:right w:val="none" w:sz="0" w:space="0" w:color="auto"/>
          </w:divBdr>
          <w:divsChild>
            <w:div w:id="1884638006">
              <w:marLeft w:val="0"/>
              <w:marRight w:val="0"/>
              <w:marTop w:val="0"/>
              <w:marBottom w:val="0"/>
              <w:divBdr>
                <w:top w:val="none" w:sz="0" w:space="0" w:color="auto"/>
                <w:left w:val="none" w:sz="0" w:space="0" w:color="auto"/>
                <w:bottom w:val="none" w:sz="0" w:space="0" w:color="auto"/>
                <w:right w:val="none" w:sz="0" w:space="0" w:color="auto"/>
              </w:divBdr>
            </w:div>
          </w:divsChild>
        </w:div>
        <w:div w:id="1092236125">
          <w:marLeft w:val="0"/>
          <w:marRight w:val="0"/>
          <w:marTop w:val="0"/>
          <w:marBottom w:val="120"/>
          <w:divBdr>
            <w:top w:val="none" w:sz="0" w:space="0" w:color="auto"/>
            <w:left w:val="none" w:sz="0" w:space="0" w:color="auto"/>
            <w:bottom w:val="none" w:sz="0" w:space="0" w:color="auto"/>
            <w:right w:val="none" w:sz="0" w:space="0" w:color="auto"/>
          </w:divBdr>
          <w:divsChild>
            <w:div w:id="545145431">
              <w:marLeft w:val="0"/>
              <w:marRight w:val="0"/>
              <w:marTop w:val="0"/>
              <w:marBottom w:val="0"/>
              <w:divBdr>
                <w:top w:val="none" w:sz="0" w:space="0" w:color="auto"/>
                <w:left w:val="none" w:sz="0" w:space="0" w:color="auto"/>
                <w:bottom w:val="none" w:sz="0" w:space="0" w:color="auto"/>
                <w:right w:val="none" w:sz="0" w:space="0" w:color="auto"/>
              </w:divBdr>
            </w:div>
            <w:div w:id="209272394">
              <w:marLeft w:val="0"/>
              <w:marRight w:val="0"/>
              <w:marTop w:val="0"/>
              <w:marBottom w:val="0"/>
              <w:divBdr>
                <w:top w:val="none" w:sz="0" w:space="0" w:color="auto"/>
                <w:left w:val="none" w:sz="0" w:space="0" w:color="auto"/>
                <w:bottom w:val="none" w:sz="0" w:space="0" w:color="auto"/>
                <w:right w:val="none" w:sz="0" w:space="0" w:color="auto"/>
              </w:divBdr>
            </w:div>
            <w:div w:id="982588243">
              <w:marLeft w:val="0"/>
              <w:marRight w:val="0"/>
              <w:marTop w:val="0"/>
              <w:marBottom w:val="0"/>
              <w:divBdr>
                <w:top w:val="none" w:sz="0" w:space="0" w:color="auto"/>
                <w:left w:val="none" w:sz="0" w:space="0" w:color="auto"/>
                <w:bottom w:val="none" w:sz="0" w:space="0" w:color="auto"/>
                <w:right w:val="none" w:sz="0" w:space="0" w:color="auto"/>
              </w:divBdr>
            </w:div>
          </w:divsChild>
        </w:div>
        <w:div w:id="1405369226">
          <w:marLeft w:val="0"/>
          <w:marRight w:val="0"/>
          <w:marTop w:val="0"/>
          <w:marBottom w:val="120"/>
          <w:divBdr>
            <w:top w:val="none" w:sz="0" w:space="0" w:color="auto"/>
            <w:left w:val="none" w:sz="0" w:space="0" w:color="auto"/>
            <w:bottom w:val="none" w:sz="0" w:space="0" w:color="auto"/>
            <w:right w:val="none" w:sz="0" w:space="0" w:color="auto"/>
          </w:divBdr>
          <w:divsChild>
            <w:div w:id="299192285">
              <w:marLeft w:val="0"/>
              <w:marRight w:val="0"/>
              <w:marTop w:val="0"/>
              <w:marBottom w:val="0"/>
              <w:divBdr>
                <w:top w:val="none" w:sz="0" w:space="0" w:color="auto"/>
                <w:left w:val="none" w:sz="0" w:space="0" w:color="auto"/>
                <w:bottom w:val="none" w:sz="0" w:space="0" w:color="auto"/>
                <w:right w:val="none" w:sz="0" w:space="0" w:color="auto"/>
              </w:divBdr>
            </w:div>
            <w:div w:id="1775439094">
              <w:marLeft w:val="0"/>
              <w:marRight w:val="0"/>
              <w:marTop w:val="0"/>
              <w:marBottom w:val="0"/>
              <w:divBdr>
                <w:top w:val="none" w:sz="0" w:space="0" w:color="auto"/>
                <w:left w:val="none" w:sz="0" w:space="0" w:color="auto"/>
                <w:bottom w:val="none" w:sz="0" w:space="0" w:color="auto"/>
                <w:right w:val="none" w:sz="0" w:space="0" w:color="auto"/>
              </w:divBdr>
            </w:div>
            <w:div w:id="1398015399">
              <w:marLeft w:val="0"/>
              <w:marRight w:val="0"/>
              <w:marTop w:val="0"/>
              <w:marBottom w:val="0"/>
              <w:divBdr>
                <w:top w:val="none" w:sz="0" w:space="0" w:color="auto"/>
                <w:left w:val="none" w:sz="0" w:space="0" w:color="auto"/>
                <w:bottom w:val="none" w:sz="0" w:space="0" w:color="auto"/>
                <w:right w:val="none" w:sz="0" w:space="0" w:color="auto"/>
              </w:divBdr>
            </w:div>
            <w:div w:id="1610626366">
              <w:marLeft w:val="0"/>
              <w:marRight w:val="0"/>
              <w:marTop w:val="0"/>
              <w:marBottom w:val="0"/>
              <w:divBdr>
                <w:top w:val="none" w:sz="0" w:space="0" w:color="auto"/>
                <w:left w:val="none" w:sz="0" w:space="0" w:color="auto"/>
                <w:bottom w:val="none" w:sz="0" w:space="0" w:color="auto"/>
                <w:right w:val="none" w:sz="0" w:space="0" w:color="auto"/>
              </w:divBdr>
            </w:div>
            <w:div w:id="704672357">
              <w:marLeft w:val="0"/>
              <w:marRight w:val="0"/>
              <w:marTop w:val="0"/>
              <w:marBottom w:val="0"/>
              <w:divBdr>
                <w:top w:val="none" w:sz="0" w:space="0" w:color="auto"/>
                <w:left w:val="none" w:sz="0" w:space="0" w:color="auto"/>
                <w:bottom w:val="none" w:sz="0" w:space="0" w:color="auto"/>
                <w:right w:val="none" w:sz="0" w:space="0" w:color="auto"/>
              </w:divBdr>
            </w:div>
            <w:div w:id="1200631263">
              <w:marLeft w:val="0"/>
              <w:marRight w:val="0"/>
              <w:marTop w:val="0"/>
              <w:marBottom w:val="0"/>
              <w:divBdr>
                <w:top w:val="none" w:sz="0" w:space="0" w:color="auto"/>
                <w:left w:val="none" w:sz="0" w:space="0" w:color="auto"/>
                <w:bottom w:val="none" w:sz="0" w:space="0" w:color="auto"/>
                <w:right w:val="none" w:sz="0" w:space="0" w:color="auto"/>
              </w:divBdr>
            </w:div>
            <w:div w:id="1571189368">
              <w:marLeft w:val="0"/>
              <w:marRight w:val="0"/>
              <w:marTop w:val="0"/>
              <w:marBottom w:val="0"/>
              <w:divBdr>
                <w:top w:val="none" w:sz="0" w:space="0" w:color="auto"/>
                <w:left w:val="none" w:sz="0" w:space="0" w:color="auto"/>
                <w:bottom w:val="none" w:sz="0" w:space="0" w:color="auto"/>
                <w:right w:val="none" w:sz="0" w:space="0" w:color="auto"/>
              </w:divBdr>
            </w:div>
            <w:div w:id="315497889">
              <w:marLeft w:val="0"/>
              <w:marRight w:val="0"/>
              <w:marTop w:val="0"/>
              <w:marBottom w:val="0"/>
              <w:divBdr>
                <w:top w:val="none" w:sz="0" w:space="0" w:color="auto"/>
                <w:left w:val="none" w:sz="0" w:space="0" w:color="auto"/>
                <w:bottom w:val="none" w:sz="0" w:space="0" w:color="auto"/>
                <w:right w:val="none" w:sz="0" w:space="0" w:color="auto"/>
              </w:divBdr>
            </w:div>
            <w:div w:id="1264070729">
              <w:marLeft w:val="0"/>
              <w:marRight w:val="0"/>
              <w:marTop w:val="0"/>
              <w:marBottom w:val="0"/>
              <w:divBdr>
                <w:top w:val="none" w:sz="0" w:space="0" w:color="auto"/>
                <w:left w:val="none" w:sz="0" w:space="0" w:color="auto"/>
                <w:bottom w:val="none" w:sz="0" w:space="0" w:color="auto"/>
                <w:right w:val="none" w:sz="0" w:space="0" w:color="auto"/>
              </w:divBdr>
            </w:div>
            <w:div w:id="1965236197">
              <w:marLeft w:val="0"/>
              <w:marRight w:val="0"/>
              <w:marTop w:val="0"/>
              <w:marBottom w:val="0"/>
              <w:divBdr>
                <w:top w:val="none" w:sz="0" w:space="0" w:color="auto"/>
                <w:left w:val="none" w:sz="0" w:space="0" w:color="auto"/>
                <w:bottom w:val="none" w:sz="0" w:space="0" w:color="auto"/>
                <w:right w:val="none" w:sz="0" w:space="0" w:color="auto"/>
              </w:divBdr>
            </w:div>
            <w:div w:id="529997976">
              <w:marLeft w:val="0"/>
              <w:marRight w:val="0"/>
              <w:marTop w:val="0"/>
              <w:marBottom w:val="0"/>
              <w:divBdr>
                <w:top w:val="none" w:sz="0" w:space="0" w:color="auto"/>
                <w:left w:val="none" w:sz="0" w:space="0" w:color="auto"/>
                <w:bottom w:val="none" w:sz="0" w:space="0" w:color="auto"/>
                <w:right w:val="none" w:sz="0" w:space="0" w:color="auto"/>
              </w:divBdr>
            </w:div>
            <w:div w:id="141318087">
              <w:marLeft w:val="0"/>
              <w:marRight w:val="0"/>
              <w:marTop w:val="0"/>
              <w:marBottom w:val="0"/>
              <w:divBdr>
                <w:top w:val="none" w:sz="0" w:space="0" w:color="auto"/>
                <w:left w:val="none" w:sz="0" w:space="0" w:color="auto"/>
                <w:bottom w:val="none" w:sz="0" w:space="0" w:color="auto"/>
                <w:right w:val="none" w:sz="0" w:space="0" w:color="auto"/>
              </w:divBdr>
            </w:div>
            <w:div w:id="290209318">
              <w:marLeft w:val="0"/>
              <w:marRight w:val="0"/>
              <w:marTop w:val="0"/>
              <w:marBottom w:val="0"/>
              <w:divBdr>
                <w:top w:val="none" w:sz="0" w:space="0" w:color="auto"/>
                <w:left w:val="none" w:sz="0" w:space="0" w:color="auto"/>
                <w:bottom w:val="none" w:sz="0" w:space="0" w:color="auto"/>
                <w:right w:val="none" w:sz="0" w:space="0" w:color="auto"/>
              </w:divBdr>
            </w:div>
            <w:div w:id="1582983003">
              <w:marLeft w:val="0"/>
              <w:marRight w:val="0"/>
              <w:marTop w:val="0"/>
              <w:marBottom w:val="0"/>
              <w:divBdr>
                <w:top w:val="none" w:sz="0" w:space="0" w:color="auto"/>
                <w:left w:val="none" w:sz="0" w:space="0" w:color="auto"/>
                <w:bottom w:val="none" w:sz="0" w:space="0" w:color="auto"/>
                <w:right w:val="none" w:sz="0" w:space="0" w:color="auto"/>
              </w:divBdr>
            </w:div>
            <w:div w:id="938484002">
              <w:marLeft w:val="0"/>
              <w:marRight w:val="0"/>
              <w:marTop w:val="0"/>
              <w:marBottom w:val="0"/>
              <w:divBdr>
                <w:top w:val="none" w:sz="0" w:space="0" w:color="auto"/>
                <w:left w:val="none" w:sz="0" w:space="0" w:color="auto"/>
                <w:bottom w:val="none" w:sz="0" w:space="0" w:color="auto"/>
                <w:right w:val="none" w:sz="0" w:space="0" w:color="auto"/>
              </w:divBdr>
            </w:div>
            <w:div w:id="708801814">
              <w:marLeft w:val="0"/>
              <w:marRight w:val="0"/>
              <w:marTop w:val="0"/>
              <w:marBottom w:val="0"/>
              <w:divBdr>
                <w:top w:val="none" w:sz="0" w:space="0" w:color="auto"/>
                <w:left w:val="none" w:sz="0" w:space="0" w:color="auto"/>
                <w:bottom w:val="none" w:sz="0" w:space="0" w:color="auto"/>
                <w:right w:val="none" w:sz="0" w:space="0" w:color="auto"/>
              </w:divBdr>
            </w:div>
            <w:div w:id="93674580">
              <w:marLeft w:val="0"/>
              <w:marRight w:val="0"/>
              <w:marTop w:val="0"/>
              <w:marBottom w:val="0"/>
              <w:divBdr>
                <w:top w:val="none" w:sz="0" w:space="0" w:color="auto"/>
                <w:left w:val="none" w:sz="0" w:space="0" w:color="auto"/>
                <w:bottom w:val="none" w:sz="0" w:space="0" w:color="auto"/>
                <w:right w:val="none" w:sz="0" w:space="0" w:color="auto"/>
              </w:divBdr>
            </w:div>
            <w:div w:id="412506525">
              <w:marLeft w:val="0"/>
              <w:marRight w:val="0"/>
              <w:marTop w:val="0"/>
              <w:marBottom w:val="0"/>
              <w:divBdr>
                <w:top w:val="none" w:sz="0" w:space="0" w:color="auto"/>
                <w:left w:val="none" w:sz="0" w:space="0" w:color="auto"/>
                <w:bottom w:val="none" w:sz="0" w:space="0" w:color="auto"/>
                <w:right w:val="none" w:sz="0" w:space="0" w:color="auto"/>
              </w:divBdr>
            </w:div>
            <w:div w:id="68503051">
              <w:marLeft w:val="0"/>
              <w:marRight w:val="0"/>
              <w:marTop w:val="0"/>
              <w:marBottom w:val="0"/>
              <w:divBdr>
                <w:top w:val="none" w:sz="0" w:space="0" w:color="auto"/>
                <w:left w:val="none" w:sz="0" w:space="0" w:color="auto"/>
                <w:bottom w:val="none" w:sz="0" w:space="0" w:color="auto"/>
                <w:right w:val="none" w:sz="0" w:space="0" w:color="auto"/>
              </w:divBdr>
            </w:div>
            <w:div w:id="673646992">
              <w:marLeft w:val="0"/>
              <w:marRight w:val="0"/>
              <w:marTop w:val="0"/>
              <w:marBottom w:val="0"/>
              <w:divBdr>
                <w:top w:val="none" w:sz="0" w:space="0" w:color="auto"/>
                <w:left w:val="none" w:sz="0" w:space="0" w:color="auto"/>
                <w:bottom w:val="none" w:sz="0" w:space="0" w:color="auto"/>
                <w:right w:val="none" w:sz="0" w:space="0" w:color="auto"/>
              </w:divBdr>
            </w:div>
            <w:div w:id="1613896789">
              <w:marLeft w:val="0"/>
              <w:marRight w:val="0"/>
              <w:marTop w:val="0"/>
              <w:marBottom w:val="0"/>
              <w:divBdr>
                <w:top w:val="none" w:sz="0" w:space="0" w:color="auto"/>
                <w:left w:val="none" w:sz="0" w:space="0" w:color="auto"/>
                <w:bottom w:val="none" w:sz="0" w:space="0" w:color="auto"/>
                <w:right w:val="none" w:sz="0" w:space="0" w:color="auto"/>
              </w:divBdr>
            </w:div>
            <w:div w:id="1712534071">
              <w:marLeft w:val="0"/>
              <w:marRight w:val="0"/>
              <w:marTop w:val="0"/>
              <w:marBottom w:val="0"/>
              <w:divBdr>
                <w:top w:val="none" w:sz="0" w:space="0" w:color="auto"/>
                <w:left w:val="none" w:sz="0" w:space="0" w:color="auto"/>
                <w:bottom w:val="none" w:sz="0" w:space="0" w:color="auto"/>
                <w:right w:val="none" w:sz="0" w:space="0" w:color="auto"/>
              </w:divBdr>
            </w:div>
            <w:div w:id="2100910498">
              <w:marLeft w:val="0"/>
              <w:marRight w:val="0"/>
              <w:marTop w:val="0"/>
              <w:marBottom w:val="0"/>
              <w:divBdr>
                <w:top w:val="none" w:sz="0" w:space="0" w:color="auto"/>
                <w:left w:val="none" w:sz="0" w:space="0" w:color="auto"/>
                <w:bottom w:val="none" w:sz="0" w:space="0" w:color="auto"/>
                <w:right w:val="none" w:sz="0" w:space="0" w:color="auto"/>
              </w:divBdr>
            </w:div>
            <w:div w:id="1033190406">
              <w:marLeft w:val="0"/>
              <w:marRight w:val="0"/>
              <w:marTop w:val="0"/>
              <w:marBottom w:val="0"/>
              <w:divBdr>
                <w:top w:val="none" w:sz="0" w:space="0" w:color="auto"/>
                <w:left w:val="none" w:sz="0" w:space="0" w:color="auto"/>
                <w:bottom w:val="none" w:sz="0" w:space="0" w:color="auto"/>
                <w:right w:val="none" w:sz="0" w:space="0" w:color="auto"/>
              </w:divBdr>
            </w:div>
            <w:div w:id="1004942049">
              <w:marLeft w:val="0"/>
              <w:marRight w:val="0"/>
              <w:marTop w:val="0"/>
              <w:marBottom w:val="0"/>
              <w:divBdr>
                <w:top w:val="none" w:sz="0" w:space="0" w:color="auto"/>
                <w:left w:val="none" w:sz="0" w:space="0" w:color="auto"/>
                <w:bottom w:val="none" w:sz="0" w:space="0" w:color="auto"/>
                <w:right w:val="none" w:sz="0" w:space="0" w:color="auto"/>
              </w:divBdr>
            </w:div>
            <w:div w:id="195314998">
              <w:marLeft w:val="0"/>
              <w:marRight w:val="0"/>
              <w:marTop w:val="0"/>
              <w:marBottom w:val="0"/>
              <w:divBdr>
                <w:top w:val="none" w:sz="0" w:space="0" w:color="auto"/>
                <w:left w:val="none" w:sz="0" w:space="0" w:color="auto"/>
                <w:bottom w:val="none" w:sz="0" w:space="0" w:color="auto"/>
                <w:right w:val="none" w:sz="0" w:space="0" w:color="auto"/>
              </w:divBdr>
            </w:div>
            <w:div w:id="1017928778">
              <w:marLeft w:val="0"/>
              <w:marRight w:val="0"/>
              <w:marTop w:val="0"/>
              <w:marBottom w:val="0"/>
              <w:divBdr>
                <w:top w:val="none" w:sz="0" w:space="0" w:color="auto"/>
                <w:left w:val="none" w:sz="0" w:space="0" w:color="auto"/>
                <w:bottom w:val="none" w:sz="0" w:space="0" w:color="auto"/>
                <w:right w:val="none" w:sz="0" w:space="0" w:color="auto"/>
              </w:divBdr>
            </w:div>
            <w:div w:id="513113173">
              <w:marLeft w:val="0"/>
              <w:marRight w:val="0"/>
              <w:marTop w:val="0"/>
              <w:marBottom w:val="0"/>
              <w:divBdr>
                <w:top w:val="none" w:sz="0" w:space="0" w:color="auto"/>
                <w:left w:val="none" w:sz="0" w:space="0" w:color="auto"/>
                <w:bottom w:val="none" w:sz="0" w:space="0" w:color="auto"/>
                <w:right w:val="none" w:sz="0" w:space="0" w:color="auto"/>
              </w:divBdr>
            </w:div>
            <w:div w:id="1892837878">
              <w:marLeft w:val="0"/>
              <w:marRight w:val="0"/>
              <w:marTop w:val="0"/>
              <w:marBottom w:val="0"/>
              <w:divBdr>
                <w:top w:val="none" w:sz="0" w:space="0" w:color="auto"/>
                <w:left w:val="none" w:sz="0" w:space="0" w:color="auto"/>
                <w:bottom w:val="none" w:sz="0" w:space="0" w:color="auto"/>
                <w:right w:val="none" w:sz="0" w:space="0" w:color="auto"/>
              </w:divBdr>
            </w:div>
            <w:div w:id="391268441">
              <w:marLeft w:val="0"/>
              <w:marRight w:val="0"/>
              <w:marTop w:val="0"/>
              <w:marBottom w:val="0"/>
              <w:divBdr>
                <w:top w:val="none" w:sz="0" w:space="0" w:color="auto"/>
                <w:left w:val="none" w:sz="0" w:space="0" w:color="auto"/>
                <w:bottom w:val="none" w:sz="0" w:space="0" w:color="auto"/>
                <w:right w:val="none" w:sz="0" w:space="0" w:color="auto"/>
              </w:divBdr>
            </w:div>
            <w:div w:id="592393513">
              <w:marLeft w:val="0"/>
              <w:marRight w:val="0"/>
              <w:marTop w:val="0"/>
              <w:marBottom w:val="0"/>
              <w:divBdr>
                <w:top w:val="none" w:sz="0" w:space="0" w:color="auto"/>
                <w:left w:val="none" w:sz="0" w:space="0" w:color="auto"/>
                <w:bottom w:val="none" w:sz="0" w:space="0" w:color="auto"/>
                <w:right w:val="none" w:sz="0" w:space="0" w:color="auto"/>
              </w:divBdr>
            </w:div>
            <w:div w:id="2034843076">
              <w:marLeft w:val="0"/>
              <w:marRight w:val="0"/>
              <w:marTop w:val="0"/>
              <w:marBottom w:val="0"/>
              <w:divBdr>
                <w:top w:val="none" w:sz="0" w:space="0" w:color="auto"/>
                <w:left w:val="none" w:sz="0" w:space="0" w:color="auto"/>
                <w:bottom w:val="none" w:sz="0" w:space="0" w:color="auto"/>
                <w:right w:val="none" w:sz="0" w:space="0" w:color="auto"/>
              </w:divBdr>
            </w:div>
            <w:div w:id="454057916">
              <w:marLeft w:val="0"/>
              <w:marRight w:val="0"/>
              <w:marTop w:val="0"/>
              <w:marBottom w:val="0"/>
              <w:divBdr>
                <w:top w:val="none" w:sz="0" w:space="0" w:color="auto"/>
                <w:left w:val="none" w:sz="0" w:space="0" w:color="auto"/>
                <w:bottom w:val="none" w:sz="0" w:space="0" w:color="auto"/>
                <w:right w:val="none" w:sz="0" w:space="0" w:color="auto"/>
              </w:divBdr>
            </w:div>
            <w:div w:id="1447459881">
              <w:marLeft w:val="0"/>
              <w:marRight w:val="0"/>
              <w:marTop w:val="0"/>
              <w:marBottom w:val="0"/>
              <w:divBdr>
                <w:top w:val="none" w:sz="0" w:space="0" w:color="auto"/>
                <w:left w:val="none" w:sz="0" w:space="0" w:color="auto"/>
                <w:bottom w:val="none" w:sz="0" w:space="0" w:color="auto"/>
                <w:right w:val="none" w:sz="0" w:space="0" w:color="auto"/>
              </w:divBdr>
            </w:div>
          </w:divsChild>
        </w:div>
        <w:div w:id="1932008850">
          <w:marLeft w:val="0"/>
          <w:marRight w:val="0"/>
          <w:marTop w:val="0"/>
          <w:marBottom w:val="120"/>
          <w:divBdr>
            <w:top w:val="none" w:sz="0" w:space="0" w:color="auto"/>
            <w:left w:val="none" w:sz="0" w:space="0" w:color="auto"/>
            <w:bottom w:val="none" w:sz="0" w:space="0" w:color="auto"/>
            <w:right w:val="none" w:sz="0" w:space="0" w:color="auto"/>
          </w:divBdr>
          <w:divsChild>
            <w:div w:id="613027343">
              <w:marLeft w:val="0"/>
              <w:marRight w:val="0"/>
              <w:marTop w:val="0"/>
              <w:marBottom w:val="0"/>
              <w:divBdr>
                <w:top w:val="none" w:sz="0" w:space="0" w:color="auto"/>
                <w:left w:val="none" w:sz="0" w:space="0" w:color="auto"/>
                <w:bottom w:val="none" w:sz="0" w:space="0" w:color="auto"/>
                <w:right w:val="none" w:sz="0" w:space="0" w:color="auto"/>
              </w:divBdr>
            </w:div>
          </w:divsChild>
        </w:div>
        <w:div w:id="920598807">
          <w:marLeft w:val="0"/>
          <w:marRight w:val="0"/>
          <w:marTop w:val="0"/>
          <w:marBottom w:val="120"/>
          <w:divBdr>
            <w:top w:val="none" w:sz="0" w:space="0" w:color="auto"/>
            <w:left w:val="none" w:sz="0" w:space="0" w:color="auto"/>
            <w:bottom w:val="none" w:sz="0" w:space="0" w:color="auto"/>
            <w:right w:val="none" w:sz="0" w:space="0" w:color="auto"/>
          </w:divBdr>
          <w:divsChild>
            <w:div w:id="1954248305">
              <w:marLeft w:val="0"/>
              <w:marRight w:val="0"/>
              <w:marTop w:val="0"/>
              <w:marBottom w:val="0"/>
              <w:divBdr>
                <w:top w:val="none" w:sz="0" w:space="0" w:color="auto"/>
                <w:left w:val="none" w:sz="0" w:space="0" w:color="auto"/>
                <w:bottom w:val="none" w:sz="0" w:space="0" w:color="auto"/>
                <w:right w:val="none" w:sz="0" w:space="0" w:color="auto"/>
              </w:divBdr>
            </w:div>
            <w:div w:id="1922644036">
              <w:marLeft w:val="0"/>
              <w:marRight w:val="0"/>
              <w:marTop w:val="0"/>
              <w:marBottom w:val="0"/>
              <w:divBdr>
                <w:top w:val="none" w:sz="0" w:space="0" w:color="auto"/>
                <w:left w:val="none" w:sz="0" w:space="0" w:color="auto"/>
                <w:bottom w:val="none" w:sz="0" w:space="0" w:color="auto"/>
                <w:right w:val="none" w:sz="0" w:space="0" w:color="auto"/>
              </w:divBdr>
            </w:div>
            <w:div w:id="748425112">
              <w:marLeft w:val="0"/>
              <w:marRight w:val="0"/>
              <w:marTop w:val="0"/>
              <w:marBottom w:val="0"/>
              <w:divBdr>
                <w:top w:val="none" w:sz="0" w:space="0" w:color="auto"/>
                <w:left w:val="none" w:sz="0" w:space="0" w:color="auto"/>
                <w:bottom w:val="none" w:sz="0" w:space="0" w:color="auto"/>
                <w:right w:val="none" w:sz="0" w:space="0" w:color="auto"/>
              </w:divBdr>
            </w:div>
          </w:divsChild>
        </w:div>
        <w:div w:id="489836718">
          <w:marLeft w:val="0"/>
          <w:marRight w:val="0"/>
          <w:marTop w:val="0"/>
          <w:marBottom w:val="120"/>
          <w:divBdr>
            <w:top w:val="none" w:sz="0" w:space="0" w:color="auto"/>
            <w:left w:val="none" w:sz="0" w:space="0" w:color="auto"/>
            <w:bottom w:val="none" w:sz="0" w:space="0" w:color="auto"/>
            <w:right w:val="none" w:sz="0" w:space="0" w:color="auto"/>
          </w:divBdr>
          <w:divsChild>
            <w:div w:id="864638192">
              <w:marLeft w:val="0"/>
              <w:marRight w:val="0"/>
              <w:marTop w:val="0"/>
              <w:marBottom w:val="0"/>
              <w:divBdr>
                <w:top w:val="none" w:sz="0" w:space="0" w:color="auto"/>
                <w:left w:val="none" w:sz="0" w:space="0" w:color="auto"/>
                <w:bottom w:val="none" w:sz="0" w:space="0" w:color="auto"/>
                <w:right w:val="none" w:sz="0" w:space="0" w:color="auto"/>
              </w:divBdr>
            </w:div>
            <w:div w:id="718746335">
              <w:marLeft w:val="0"/>
              <w:marRight w:val="0"/>
              <w:marTop w:val="0"/>
              <w:marBottom w:val="0"/>
              <w:divBdr>
                <w:top w:val="none" w:sz="0" w:space="0" w:color="auto"/>
                <w:left w:val="none" w:sz="0" w:space="0" w:color="auto"/>
                <w:bottom w:val="none" w:sz="0" w:space="0" w:color="auto"/>
                <w:right w:val="none" w:sz="0" w:space="0" w:color="auto"/>
              </w:divBdr>
            </w:div>
            <w:div w:id="887841152">
              <w:marLeft w:val="0"/>
              <w:marRight w:val="0"/>
              <w:marTop w:val="0"/>
              <w:marBottom w:val="0"/>
              <w:divBdr>
                <w:top w:val="none" w:sz="0" w:space="0" w:color="auto"/>
                <w:left w:val="none" w:sz="0" w:space="0" w:color="auto"/>
                <w:bottom w:val="none" w:sz="0" w:space="0" w:color="auto"/>
                <w:right w:val="none" w:sz="0" w:space="0" w:color="auto"/>
              </w:divBdr>
            </w:div>
            <w:div w:id="2104497287">
              <w:marLeft w:val="0"/>
              <w:marRight w:val="0"/>
              <w:marTop w:val="0"/>
              <w:marBottom w:val="0"/>
              <w:divBdr>
                <w:top w:val="none" w:sz="0" w:space="0" w:color="auto"/>
                <w:left w:val="none" w:sz="0" w:space="0" w:color="auto"/>
                <w:bottom w:val="none" w:sz="0" w:space="0" w:color="auto"/>
                <w:right w:val="none" w:sz="0" w:space="0" w:color="auto"/>
              </w:divBdr>
            </w:div>
            <w:div w:id="38863041">
              <w:marLeft w:val="0"/>
              <w:marRight w:val="0"/>
              <w:marTop w:val="0"/>
              <w:marBottom w:val="0"/>
              <w:divBdr>
                <w:top w:val="none" w:sz="0" w:space="0" w:color="auto"/>
                <w:left w:val="none" w:sz="0" w:space="0" w:color="auto"/>
                <w:bottom w:val="none" w:sz="0" w:space="0" w:color="auto"/>
                <w:right w:val="none" w:sz="0" w:space="0" w:color="auto"/>
              </w:divBdr>
            </w:div>
            <w:div w:id="1864778673">
              <w:marLeft w:val="0"/>
              <w:marRight w:val="0"/>
              <w:marTop w:val="0"/>
              <w:marBottom w:val="0"/>
              <w:divBdr>
                <w:top w:val="none" w:sz="0" w:space="0" w:color="auto"/>
                <w:left w:val="none" w:sz="0" w:space="0" w:color="auto"/>
                <w:bottom w:val="none" w:sz="0" w:space="0" w:color="auto"/>
                <w:right w:val="none" w:sz="0" w:space="0" w:color="auto"/>
              </w:divBdr>
            </w:div>
            <w:div w:id="38749450">
              <w:marLeft w:val="0"/>
              <w:marRight w:val="0"/>
              <w:marTop w:val="0"/>
              <w:marBottom w:val="0"/>
              <w:divBdr>
                <w:top w:val="none" w:sz="0" w:space="0" w:color="auto"/>
                <w:left w:val="none" w:sz="0" w:space="0" w:color="auto"/>
                <w:bottom w:val="none" w:sz="0" w:space="0" w:color="auto"/>
                <w:right w:val="none" w:sz="0" w:space="0" w:color="auto"/>
              </w:divBdr>
            </w:div>
            <w:div w:id="998654582">
              <w:marLeft w:val="0"/>
              <w:marRight w:val="0"/>
              <w:marTop w:val="0"/>
              <w:marBottom w:val="0"/>
              <w:divBdr>
                <w:top w:val="none" w:sz="0" w:space="0" w:color="auto"/>
                <w:left w:val="none" w:sz="0" w:space="0" w:color="auto"/>
                <w:bottom w:val="none" w:sz="0" w:space="0" w:color="auto"/>
                <w:right w:val="none" w:sz="0" w:space="0" w:color="auto"/>
              </w:divBdr>
            </w:div>
            <w:div w:id="1418861145">
              <w:marLeft w:val="0"/>
              <w:marRight w:val="0"/>
              <w:marTop w:val="0"/>
              <w:marBottom w:val="0"/>
              <w:divBdr>
                <w:top w:val="none" w:sz="0" w:space="0" w:color="auto"/>
                <w:left w:val="none" w:sz="0" w:space="0" w:color="auto"/>
                <w:bottom w:val="none" w:sz="0" w:space="0" w:color="auto"/>
                <w:right w:val="none" w:sz="0" w:space="0" w:color="auto"/>
              </w:divBdr>
            </w:div>
            <w:div w:id="1434669385">
              <w:marLeft w:val="0"/>
              <w:marRight w:val="0"/>
              <w:marTop w:val="0"/>
              <w:marBottom w:val="0"/>
              <w:divBdr>
                <w:top w:val="none" w:sz="0" w:space="0" w:color="auto"/>
                <w:left w:val="none" w:sz="0" w:space="0" w:color="auto"/>
                <w:bottom w:val="none" w:sz="0" w:space="0" w:color="auto"/>
                <w:right w:val="none" w:sz="0" w:space="0" w:color="auto"/>
              </w:divBdr>
            </w:div>
            <w:div w:id="2134522144">
              <w:marLeft w:val="0"/>
              <w:marRight w:val="0"/>
              <w:marTop w:val="0"/>
              <w:marBottom w:val="0"/>
              <w:divBdr>
                <w:top w:val="none" w:sz="0" w:space="0" w:color="auto"/>
                <w:left w:val="none" w:sz="0" w:space="0" w:color="auto"/>
                <w:bottom w:val="none" w:sz="0" w:space="0" w:color="auto"/>
                <w:right w:val="none" w:sz="0" w:space="0" w:color="auto"/>
              </w:divBdr>
            </w:div>
            <w:div w:id="343556722">
              <w:marLeft w:val="0"/>
              <w:marRight w:val="0"/>
              <w:marTop w:val="0"/>
              <w:marBottom w:val="0"/>
              <w:divBdr>
                <w:top w:val="none" w:sz="0" w:space="0" w:color="auto"/>
                <w:left w:val="none" w:sz="0" w:space="0" w:color="auto"/>
                <w:bottom w:val="none" w:sz="0" w:space="0" w:color="auto"/>
                <w:right w:val="none" w:sz="0" w:space="0" w:color="auto"/>
              </w:divBdr>
            </w:div>
          </w:divsChild>
        </w:div>
        <w:div w:id="949124649">
          <w:marLeft w:val="0"/>
          <w:marRight w:val="0"/>
          <w:marTop w:val="0"/>
          <w:marBottom w:val="120"/>
          <w:divBdr>
            <w:top w:val="none" w:sz="0" w:space="0" w:color="auto"/>
            <w:left w:val="none" w:sz="0" w:space="0" w:color="auto"/>
            <w:bottom w:val="none" w:sz="0" w:space="0" w:color="auto"/>
            <w:right w:val="none" w:sz="0" w:space="0" w:color="auto"/>
          </w:divBdr>
          <w:divsChild>
            <w:div w:id="869803669">
              <w:marLeft w:val="0"/>
              <w:marRight w:val="0"/>
              <w:marTop w:val="0"/>
              <w:marBottom w:val="0"/>
              <w:divBdr>
                <w:top w:val="none" w:sz="0" w:space="0" w:color="auto"/>
                <w:left w:val="none" w:sz="0" w:space="0" w:color="auto"/>
                <w:bottom w:val="none" w:sz="0" w:space="0" w:color="auto"/>
                <w:right w:val="none" w:sz="0" w:space="0" w:color="auto"/>
              </w:divBdr>
            </w:div>
          </w:divsChild>
        </w:div>
        <w:div w:id="778334860">
          <w:marLeft w:val="0"/>
          <w:marRight w:val="0"/>
          <w:marTop w:val="0"/>
          <w:marBottom w:val="120"/>
          <w:divBdr>
            <w:top w:val="none" w:sz="0" w:space="0" w:color="auto"/>
            <w:left w:val="none" w:sz="0" w:space="0" w:color="auto"/>
            <w:bottom w:val="none" w:sz="0" w:space="0" w:color="auto"/>
            <w:right w:val="none" w:sz="0" w:space="0" w:color="auto"/>
          </w:divBdr>
          <w:divsChild>
            <w:div w:id="675352485">
              <w:marLeft w:val="0"/>
              <w:marRight w:val="0"/>
              <w:marTop w:val="0"/>
              <w:marBottom w:val="0"/>
              <w:divBdr>
                <w:top w:val="none" w:sz="0" w:space="0" w:color="auto"/>
                <w:left w:val="none" w:sz="0" w:space="0" w:color="auto"/>
                <w:bottom w:val="none" w:sz="0" w:space="0" w:color="auto"/>
                <w:right w:val="none" w:sz="0" w:space="0" w:color="auto"/>
              </w:divBdr>
            </w:div>
          </w:divsChild>
        </w:div>
        <w:div w:id="1930850911">
          <w:marLeft w:val="0"/>
          <w:marRight w:val="0"/>
          <w:marTop w:val="0"/>
          <w:marBottom w:val="120"/>
          <w:divBdr>
            <w:top w:val="none" w:sz="0" w:space="0" w:color="auto"/>
            <w:left w:val="none" w:sz="0" w:space="0" w:color="auto"/>
            <w:bottom w:val="none" w:sz="0" w:space="0" w:color="auto"/>
            <w:right w:val="none" w:sz="0" w:space="0" w:color="auto"/>
          </w:divBdr>
          <w:divsChild>
            <w:div w:id="313143056">
              <w:marLeft w:val="0"/>
              <w:marRight w:val="0"/>
              <w:marTop w:val="0"/>
              <w:marBottom w:val="0"/>
              <w:divBdr>
                <w:top w:val="none" w:sz="0" w:space="0" w:color="auto"/>
                <w:left w:val="none" w:sz="0" w:space="0" w:color="auto"/>
                <w:bottom w:val="none" w:sz="0" w:space="0" w:color="auto"/>
                <w:right w:val="none" w:sz="0" w:space="0" w:color="auto"/>
              </w:divBdr>
            </w:div>
            <w:div w:id="13848789">
              <w:marLeft w:val="0"/>
              <w:marRight w:val="0"/>
              <w:marTop w:val="0"/>
              <w:marBottom w:val="0"/>
              <w:divBdr>
                <w:top w:val="none" w:sz="0" w:space="0" w:color="auto"/>
                <w:left w:val="none" w:sz="0" w:space="0" w:color="auto"/>
                <w:bottom w:val="none" w:sz="0" w:space="0" w:color="auto"/>
                <w:right w:val="none" w:sz="0" w:space="0" w:color="auto"/>
              </w:divBdr>
            </w:div>
            <w:div w:id="182281600">
              <w:marLeft w:val="0"/>
              <w:marRight w:val="0"/>
              <w:marTop w:val="0"/>
              <w:marBottom w:val="0"/>
              <w:divBdr>
                <w:top w:val="none" w:sz="0" w:space="0" w:color="auto"/>
                <w:left w:val="none" w:sz="0" w:space="0" w:color="auto"/>
                <w:bottom w:val="none" w:sz="0" w:space="0" w:color="auto"/>
                <w:right w:val="none" w:sz="0" w:space="0" w:color="auto"/>
              </w:divBdr>
            </w:div>
            <w:div w:id="67848456">
              <w:marLeft w:val="0"/>
              <w:marRight w:val="0"/>
              <w:marTop w:val="0"/>
              <w:marBottom w:val="0"/>
              <w:divBdr>
                <w:top w:val="none" w:sz="0" w:space="0" w:color="auto"/>
                <w:left w:val="none" w:sz="0" w:space="0" w:color="auto"/>
                <w:bottom w:val="none" w:sz="0" w:space="0" w:color="auto"/>
                <w:right w:val="none" w:sz="0" w:space="0" w:color="auto"/>
              </w:divBdr>
            </w:div>
            <w:div w:id="1420759281">
              <w:marLeft w:val="0"/>
              <w:marRight w:val="0"/>
              <w:marTop w:val="0"/>
              <w:marBottom w:val="0"/>
              <w:divBdr>
                <w:top w:val="none" w:sz="0" w:space="0" w:color="auto"/>
                <w:left w:val="none" w:sz="0" w:space="0" w:color="auto"/>
                <w:bottom w:val="none" w:sz="0" w:space="0" w:color="auto"/>
                <w:right w:val="none" w:sz="0" w:space="0" w:color="auto"/>
              </w:divBdr>
            </w:div>
          </w:divsChild>
        </w:div>
        <w:div w:id="1635863227">
          <w:marLeft w:val="0"/>
          <w:marRight w:val="0"/>
          <w:marTop w:val="0"/>
          <w:marBottom w:val="120"/>
          <w:divBdr>
            <w:top w:val="none" w:sz="0" w:space="0" w:color="auto"/>
            <w:left w:val="none" w:sz="0" w:space="0" w:color="auto"/>
            <w:bottom w:val="none" w:sz="0" w:space="0" w:color="auto"/>
            <w:right w:val="none" w:sz="0" w:space="0" w:color="auto"/>
          </w:divBdr>
          <w:divsChild>
            <w:div w:id="1306400027">
              <w:marLeft w:val="0"/>
              <w:marRight w:val="0"/>
              <w:marTop w:val="0"/>
              <w:marBottom w:val="0"/>
              <w:divBdr>
                <w:top w:val="none" w:sz="0" w:space="0" w:color="auto"/>
                <w:left w:val="none" w:sz="0" w:space="0" w:color="auto"/>
                <w:bottom w:val="none" w:sz="0" w:space="0" w:color="auto"/>
                <w:right w:val="none" w:sz="0" w:space="0" w:color="auto"/>
              </w:divBdr>
            </w:div>
            <w:div w:id="890382377">
              <w:marLeft w:val="0"/>
              <w:marRight w:val="0"/>
              <w:marTop w:val="0"/>
              <w:marBottom w:val="0"/>
              <w:divBdr>
                <w:top w:val="none" w:sz="0" w:space="0" w:color="auto"/>
                <w:left w:val="none" w:sz="0" w:space="0" w:color="auto"/>
                <w:bottom w:val="none" w:sz="0" w:space="0" w:color="auto"/>
                <w:right w:val="none" w:sz="0" w:space="0" w:color="auto"/>
              </w:divBdr>
            </w:div>
            <w:div w:id="1287389529">
              <w:marLeft w:val="0"/>
              <w:marRight w:val="0"/>
              <w:marTop w:val="0"/>
              <w:marBottom w:val="0"/>
              <w:divBdr>
                <w:top w:val="none" w:sz="0" w:space="0" w:color="auto"/>
                <w:left w:val="none" w:sz="0" w:space="0" w:color="auto"/>
                <w:bottom w:val="none" w:sz="0" w:space="0" w:color="auto"/>
                <w:right w:val="none" w:sz="0" w:space="0" w:color="auto"/>
              </w:divBdr>
            </w:div>
            <w:div w:id="1036931451">
              <w:marLeft w:val="0"/>
              <w:marRight w:val="0"/>
              <w:marTop w:val="0"/>
              <w:marBottom w:val="0"/>
              <w:divBdr>
                <w:top w:val="none" w:sz="0" w:space="0" w:color="auto"/>
                <w:left w:val="none" w:sz="0" w:space="0" w:color="auto"/>
                <w:bottom w:val="none" w:sz="0" w:space="0" w:color="auto"/>
                <w:right w:val="none" w:sz="0" w:space="0" w:color="auto"/>
              </w:divBdr>
            </w:div>
            <w:div w:id="1841196027">
              <w:marLeft w:val="0"/>
              <w:marRight w:val="0"/>
              <w:marTop w:val="0"/>
              <w:marBottom w:val="0"/>
              <w:divBdr>
                <w:top w:val="none" w:sz="0" w:space="0" w:color="auto"/>
                <w:left w:val="none" w:sz="0" w:space="0" w:color="auto"/>
                <w:bottom w:val="none" w:sz="0" w:space="0" w:color="auto"/>
                <w:right w:val="none" w:sz="0" w:space="0" w:color="auto"/>
              </w:divBdr>
            </w:div>
            <w:div w:id="887766786">
              <w:marLeft w:val="0"/>
              <w:marRight w:val="0"/>
              <w:marTop w:val="0"/>
              <w:marBottom w:val="0"/>
              <w:divBdr>
                <w:top w:val="none" w:sz="0" w:space="0" w:color="auto"/>
                <w:left w:val="none" w:sz="0" w:space="0" w:color="auto"/>
                <w:bottom w:val="none" w:sz="0" w:space="0" w:color="auto"/>
                <w:right w:val="none" w:sz="0" w:space="0" w:color="auto"/>
              </w:divBdr>
            </w:div>
            <w:div w:id="1182743077">
              <w:marLeft w:val="0"/>
              <w:marRight w:val="0"/>
              <w:marTop w:val="0"/>
              <w:marBottom w:val="0"/>
              <w:divBdr>
                <w:top w:val="none" w:sz="0" w:space="0" w:color="auto"/>
                <w:left w:val="none" w:sz="0" w:space="0" w:color="auto"/>
                <w:bottom w:val="none" w:sz="0" w:space="0" w:color="auto"/>
                <w:right w:val="none" w:sz="0" w:space="0" w:color="auto"/>
              </w:divBdr>
            </w:div>
            <w:div w:id="1003125679">
              <w:marLeft w:val="0"/>
              <w:marRight w:val="0"/>
              <w:marTop w:val="0"/>
              <w:marBottom w:val="0"/>
              <w:divBdr>
                <w:top w:val="none" w:sz="0" w:space="0" w:color="auto"/>
                <w:left w:val="none" w:sz="0" w:space="0" w:color="auto"/>
                <w:bottom w:val="none" w:sz="0" w:space="0" w:color="auto"/>
                <w:right w:val="none" w:sz="0" w:space="0" w:color="auto"/>
              </w:divBdr>
            </w:div>
            <w:div w:id="226187658">
              <w:marLeft w:val="0"/>
              <w:marRight w:val="0"/>
              <w:marTop w:val="0"/>
              <w:marBottom w:val="0"/>
              <w:divBdr>
                <w:top w:val="none" w:sz="0" w:space="0" w:color="auto"/>
                <w:left w:val="none" w:sz="0" w:space="0" w:color="auto"/>
                <w:bottom w:val="none" w:sz="0" w:space="0" w:color="auto"/>
                <w:right w:val="none" w:sz="0" w:space="0" w:color="auto"/>
              </w:divBdr>
            </w:div>
            <w:div w:id="523255242">
              <w:marLeft w:val="0"/>
              <w:marRight w:val="0"/>
              <w:marTop w:val="0"/>
              <w:marBottom w:val="0"/>
              <w:divBdr>
                <w:top w:val="none" w:sz="0" w:space="0" w:color="auto"/>
                <w:left w:val="none" w:sz="0" w:space="0" w:color="auto"/>
                <w:bottom w:val="none" w:sz="0" w:space="0" w:color="auto"/>
                <w:right w:val="none" w:sz="0" w:space="0" w:color="auto"/>
              </w:divBdr>
            </w:div>
            <w:div w:id="2031494143">
              <w:marLeft w:val="0"/>
              <w:marRight w:val="0"/>
              <w:marTop w:val="0"/>
              <w:marBottom w:val="0"/>
              <w:divBdr>
                <w:top w:val="none" w:sz="0" w:space="0" w:color="auto"/>
                <w:left w:val="none" w:sz="0" w:space="0" w:color="auto"/>
                <w:bottom w:val="none" w:sz="0" w:space="0" w:color="auto"/>
                <w:right w:val="none" w:sz="0" w:space="0" w:color="auto"/>
              </w:divBdr>
            </w:div>
            <w:div w:id="172183397">
              <w:marLeft w:val="0"/>
              <w:marRight w:val="0"/>
              <w:marTop w:val="0"/>
              <w:marBottom w:val="0"/>
              <w:divBdr>
                <w:top w:val="none" w:sz="0" w:space="0" w:color="auto"/>
                <w:left w:val="none" w:sz="0" w:space="0" w:color="auto"/>
                <w:bottom w:val="none" w:sz="0" w:space="0" w:color="auto"/>
                <w:right w:val="none" w:sz="0" w:space="0" w:color="auto"/>
              </w:divBdr>
            </w:div>
            <w:div w:id="1683358089">
              <w:marLeft w:val="0"/>
              <w:marRight w:val="0"/>
              <w:marTop w:val="0"/>
              <w:marBottom w:val="0"/>
              <w:divBdr>
                <w:top w:val="none" w:sz="0" w:space="0" w:color="auto"/>
                <w:left w:val="none" w:sz="0" w:space="0" w:color="auto"/>
                <w:bottom w:val="none" w:sz="0" w:space="0" w:color="auto"/>
                <w:right w:val="none" w:sz="0" w:space="0" w:color="auto"/>
              </w:divBdr>
            </w:div>
            <w:div w:id="2143425971">
              <w:marLeft w:val="0"/>
              <w:marRight w:val="0"/>
              <w:marTop w:val="0"/>
              <w:marBottom w:val="0"/>
              <w:divBdr>
                <w:top w:val="none" w:sz="0" w:space="0" w:color="auto"/>
                <w:left w:val="none" w:sz="0" w:space="0" w:color="auto"/>
                <w:bottom w:val="none" w:sz="0" w:space="0" w:color="auto"/>
                <w:right w:val="none" w:sz="0" w:space="0" w:color="auto"/>
              </w:divBdr>
            </w:div>
            <w:div w:id="6296026">
              <w:marLeft w:val="0"/>
              <w:marRight w:val="0"/>
              <w:marTop w:val="0"/>
              <w:marBottom w:val="0"/>
              <w:divBdr>
                <w:top w:val="none" w:sz="0" w:space="0" w:color="auto"/>
                <w:left w:val="none" w:sz="0" w:space="0" w:color="auto"/>
                <w:bottom w:val="none" w:sz="0" w:space="0" w:color="auto"/>
                <w:right w:val="none" w:sz="0" w:space="0" w:color="auto"/>
              </w:divBdr>
            </w:div>
            <w:div w:id="1523395903">
              <w:marLeft w:val="0"/>
              <w:marRight w:val="0"/>
              <w:marTop w:val="0"/>
              <w:marBottom w:val="0"/>
              <w:divBdr>
                <w:top w:val="none" w:sz="0" w:space="0" w:color="auto"/>
                <w:left w:val="none" w:sz="0" w:space="0" w:color="auto"/>
                <w:bottom w:val="none" w:sz="0" w:space="0" w:color="auto"/>
                <w:right w:val="none" w:sz="0" w:space="0" w:color="auto"/>
              </w:divBdr>
            </w:div>
          </w:divsChild>
        </w:div>
        <w:div w:id="856042439">
          <w:marLeft w:val="0"/>
          <w:marRight w:val="0"/>
          <w:marTop w:val="0"/>
          <w:marBottom w:val="120"/>
          <w:divBdr>
            <w:top w:val="none" w:sz="0" w:space="0" w:color="auto"/>
            <w:left w:val="none" w:sz="0" w:space="0" w:color="auto"/>
            <w:bottom w:val="none" w:sz="0" w:space="0" w:color="auto"/>
            <w:right w:val="none" w:sz="0" w:space="0" w:color="auto"/>
          </w:divBdr>
          <w:divsChild>
            <w:div w:id="2066374609">
              <w:marLeft w:val="0"/>
              <w:marRight w:val="0"/>
              <w:marTop w:val="0"/>
              <w:marBottom w:val="0"/>
              <w:divBdr>
                <w:top w:val="none" w:sz="0" w:space="0" w:color="auto"/>
                <w:left w:val="none" w:sz="0" w:space="0" w:color="auto"/>
                <w:bottom w:val="none" w:sz="0" w:space="0" w:color="auto"/>
                <w:right w:val="none" w:sz="0" w:space="0" w:color="auto"/>
              </w:divBdr>
            </w:div>
            <w:div w:id="1768116354">
              <w:marLeft w:val="0"/>
              <w:marRight w:val="0"/>
              <w:marTop w:val="0"/>
              <w:marBottom w:val="0"/>
              <w:divBdr>
                <w:top w:val="none" w:sz="0" w:space="0" w:color="auto"/>
                <w:left w:val="none" w:sz="0" w:space="0" w:color="auto"/>
                <w:bottom w:val="none" w:sz="0" w:space="0" w:color="auto"/>
                <w:right w:val="none" w:sz="0" w:space="0" w:color="auto"/>
              </w:divBdr>
            </w:div>
            <w:div w:id="954484721">
              <w:marLeft w:val="0"/>
              <w:marRight w:val="0"/>
              <w:marTop w:val="0"/>
              <w:marBottom w:val="0"/>
              <w:divBdr>
                <w:top w:val="none" w:sz="0" w:space="0" w:color="auto"/>
                <w:left w:val="none" w:sz="0" w:space="0" w:color="auto"/>
                <w:bottom w:val="none" w:sz="0" w:space="0" w:color="auto"/>
                <w:right w:val="none" w:sz="0" w:space="0" w:color="auto"/>
              </w:divBdr>
            </w:div>
            <w:div w:id="2113087204">
              <w:marLeft w:val="0"/>
              <w:marRight w:val="0"/>
              <w:marTop w:val="0"/>
              <w:marBottom w:val="0"/>
              <w:divBdr>
                <w:top w:val="none" w:sz="0" w:space="0" w:color="auto"/>
                <w:left w:val="none" w:sz="0" w:space="0" w:color="auto"/>
                <w:bottom w:val="none" w:sz="0" w:space="0" w:color="auto"/>
                <w:right w:val="none" w:sz="0" w:space="0" w:color="auto"/>
              </w:divBdr>
            </w:div>
            <w:div w:id="226260745">
              <w:marLeft w:val="0"/>
              <w:marRight w:val="0"/>
              <w:marTop w:val="0"/>
              <w:marBottom w:val="0"/>
              <w:divBdr>
                <w:top w:val="none" w:sz="0" w:space="0" w:color="auto"/>
                <w:left w:val="none" w:sz="0" w:space="0" w:color="auto"/>
                <w:bottom w:val="none" w:sz="0" w:space="0" w:color="auto"/>
                <w:right w:val="none" w:sz="0" w:space="0" w:color="auto"/>
              </w:divBdr>
            </w:div>
            <w:div w:id="1077095121">
              <w:marLeft w:val="0"/>
              <w:marRight w:val="0"/>
              <w:marTop w:val="0"/>
              <w:marBottom w:val="0"/>
              <w:divBdr>
                <w:top w:val="none" w:sz="0" w:space="0" w:color="auto"/>
                <w:left w:val="none" w:sz="0" w:space="0" w:color="auto"/>
                <w:bottom w:val="none" w:sz="0" w:space="0" w:color="auto"/>
                <w:right w:val="none" w:sz="0" w:space="0" w:color="auto"/>
              </w:divBdr>
            </w:div>
            <w:div w:id="396903539">
              <w:marLeft w:val="0"/>
              <w:marRight w:val="0"/>
              <w:marTop w:val="0"/>
              <w:marBottom w:val="0"/>
              <w:divBdr>
                <w:top w:val="none" w:sz="0" w:space="0" w:color="auto"/>
                <w:left w:val="none" w:sz="0" w:space="0" w:color="auto"/>
                <w:bottom w:val="none" w:sz="0" w:space="0" w:color="auto"/>
                <w:right w:val="none" w:sz="0" w:space="0" w:color="auto"/>
              </w:divBdr>
            </w:div>
            <w:div w:id="296647671">
              <w:marLeft w:val="0"/>
              <w:marRight w:val="0"/>
              <w:marTop w:val="0"/>
              <w:marBottom w:val="0"/>
              <w:divBdr>
                <w:top w:val="none" w:sz="0" w:space="0" w:color="auto"/>
                <w:left w:val="none" w:sz="0" w:space="0" w:color="auto"/>
                <w:bottom w:val="none" w:sz="0" w:space="0" w:color="auto"/>
                <w:right w:val="none" w:sz="0" w:space="0" w:color="auto"/>
              </w:divBdr>
            </w:div>
            <w:div w:id="1543446920">
              <w:marLeft w:val="0"/>
              <w:marRight w:val="0"/>
              <w:marTop w:val="0"/>
              <w:marBottom w:val="0"/>
              <w:divBdr>
                <w:top w:val="none" w:sz="0" w:space="0" w:color="auto"/>
                <w:left w:val="none" w:sz="0" w:space="0" w:color="auto"/>
                <w:bottom w:val="none" w:sz="0" w:space="0" w:color="auto"/>
                <w:right w:val="none" w:sz="0" w:space="0" w:color="auto"/>
              </w:divBdr>
            </w:div>
            <w:div w:id="1932993">
              <w:marLeft w:val="0"/>
              <w:marRight w:val="0"/>
              <w:marTop w:val="0"/>
              <w:marBottom w:val="0"/>
              <w:divBdr>
                <w:top w:val="none" w:sz="0" w:space="0" w:color="auto"/>
                <w:left w:val="none" w:sz="0" w:space="0" w:color="auto"/>
                <w:bottom w:val="none" w:sz="0" w:space="0" w:color="auto"/>
                <w:right w:val="none" w:sz="0" w:space="0" w:color="auto"/>
              </w:divBdr>
            </w:div>
            <w:div w:id="1384253109">
              <w:marLeft w:val="0"/>
              <w:marRight w:val="0"/>
              <w:marTop w:val="0"/>
              <w:marBottom w:val="0"/>
              <w:divBdr>
                <w:top w:val="none" w:sz="0" w:space="0" w:color="auto"/>
                <w:left w:val="none" w:sz="0" w:space="0" w:color="auto"/>
                <w:bottom w:val="none" w:sz="0" w:space="0" w:color="auto"/>
                <w:right w:val="none" w:sz="0" w:space="0" w:color="auto"/>
              </w:divBdr>
            </w:div>
            <w:div w:id="1535339769">
              <w:marLeft w:val="0"/>
              <w:marRight w:val="0"/>
              <w:marTop w:val="0"/>
              <w:marBottom w:val="0"/>
              <w:divBdr>
                <w:top w:val="none" w:sz="0" w:space="0" w:color="auto"/>
                <w:left w:val="none" w:sz="0" w:space="0" w:color="auto"/>
                <w:bottom w:val="none" w:sz="0" w:space="0" w:color="auto"/>
                <w:right w:val="none" w:sz="0" w:space="0" w:color="auto"/>
              </w:divBdr>
            </w:div>
          </w:divsChild>
        </w:div>
        <w:div w:id="1549030976">
          <w:marLeft w:val="0"/>
          <w:marRight w:val="0"/>
          <w:marTop w:val="0"/>
          <w:marBottom w:val="120"/>
          <w:divBdr>
            <w:top w:val="none" w:sz="0" w:space="0" w:color="auto"/>
            <w:left w:val="none" w:sz="0" w:space="0" w:color="auto"/>
            <w:bottom w:val="none" w:sz="0" w:space="0" w:color="auto"/>
            <w:right w:val="none" w:sz="0" w:space="0" w:color="auto"/>
          </w:divBdr>
          <w:divsChild>
            <w:div w:id="306471127">
              <w:marLeft w:val="0"/>
              <w:marRight w:val="0"/>
              <w:marTop w:val="0"/>
              <w:marBottom w:val="0"/>
              <w:divBdr>
                <w:top w:val="none" w:sz="0" w:space="0" w:color="auto"/>
                <w:left w:val="none" w:sz="0" w:space="0" w:color="auto"/>
                <w:bottom w:val="none" w:sz="0" w:space="0" w:color="auto"/>
                <w:right w:val="none" w:sz="0" w:space="0" w:color="auto"/>
              </w:divBdr>
            </w:div>
            <w:div w:id="1263763439">
              <w:marLeft w:val="0"/>
              <w:marRight w:val="0"/>
              <w:marTop w:val="0"/>
              <w:marBottom w:val="0"/>
              <w:divBdr>
                <w:top w:val="none" w:sz="0" w:space="0" w:color="auto"/>
                <w:left w:val="none" w:sz="0" w:space="0" w:color="auto"/>
                <w:bottom w:val="none" w:sz="0" w:space="0" w:color="auto"/>
                <w:right w:val="none" w:sz="0" w:space="0" w:color="auto"/>
              </w:divBdr>
            </w:div>
            <w:div w:id="466706686">
              <w:marLeft w:val="0"/>
              <w:marRight w:val="0"/>
              <w:marTop w:val="0"/>
              <w:marBottom w:val="0"/>
              <w:divBdr>
                <w:top w:val="none" w:sz="0" w:space="0" w:color="auto"/>
                <w:left w:val="none" w:sz="0" w:space="0" w:color="auto"/>
                <w:bottom w:val="none" w:sz="0" w:space="0" w:color="auto"/>
                <w:right w:val="none" w:sz="0" w:space="0" w:color="auto"/>
              </w:divBdr>
            </w:div>
            <w:div w:id="415596049">
              <w:marLeft w:val="0"/>
              <w:marRight w:val="0"/>
              <w:marTop w:val="0"/>
              <w:marBottom w:val="0"/>
              <w:divBdr>
                <w:top w:val="none" w:sz="0" w:space="0" w:color="auto"/>
                <w:left w:val="none" w:sz="0" w:space="0" w:color="auto"/>
                <w:bottom w:val="none" w:sz="0" w:space="0" w:color="auto"/>
                <w:right w:val="none" w:sz="0" w:space="0" w:color="auto"/>
              </w:divBdr>
            </w:div>
            <w:div w:id="1946423233">
              <w:marLeft w:val="0"/>
              <w:marRight w:val="0"/>
              <w:marTop w:val="0"/>
              <w:marBottom w:val="0"/>
              <w:divBdr>
                <w:top w:val="none" w:sz="0" w:space="0" w:color="auto"/>
                <w:left w:val="none" w:sz="0" w:space="0" w:color="auto"/>
                <w:bottom w:val="none" w:sz="0" w:space="0" w:color="auto"/>
                <w:right w:val="none" w:sz="0" w:space="0" w:color="auto"/>
              </w:divBdr>
            </w:div>
          </w:divsChild>
        </w:div>
        <w:div w:id="1869171824">
          <w:marLeft w:val="0"/>
          <w:marRight w:val="0"/>
          <w:marTop w:val="0"/>
          <w:marBottom w:val="120"/>
          <w:divBdr>
            <w:top w:val="none" w:sz="0" w:space="0" w:color="auto"/>
            <w:left w:val="none" w:sz="0" w:space="0" w:color="auto"/>
            <w:bottom w:val="none" w:sz="0" w:space="0" w:color="auto"/>
            <w:right w:val="none" w:sz="0" w:space="0" w:color="auto"/>
          </w:divBdr>
          <w:divsChild>
            <w:div w:id="1700546509">
              <w:marLeft w:val="0"/>
              <w:marRight w:val="0"/>
              <w:marTop w:val="0"/>
              <w:marBottom w:val="0"/>
              <w:divBdr>
                <w:top w:val="none" w:sz="0" w:space="0" w:color="auto"/>
                <w:left w:val="none" w:sz="0" w:space="0" w:color="auto"/>
                <w:bottom w:val="none" w:sz="0" w:space="0" w:color="auto"/>
                <w:right w:val="none" w:sz="0" w:space="0" w:color="auto"/>
              </w:divBdr>
            </w:div>
            <w:div w:id="583802138">
              <w:marLeft w:val="0"/>
              <w:marRight w:val="0"/>
              <w:marTop w:val="0"/>
              <w:marBottom w:val="0"/>
              <w:divBdr>
                <w:top w:val="none" w:sz="0" w:space="0" w:color="auto"/>
                <w:left w:val="none" w:sz="0" w:space="0" w:color="auto"/>
                <w:bottom w:val="none" w:sz="0" w:space="0" w:color="auto"/>
                <w:right w:val="none" w:sz="0" w:space="0" w:color="auto"/>
              </w:divBdr>
            </w:div>
            <w:div w:id="1912155510">
              <w:marLeft w:val="0"/>
              <w:marRight w:val="0"/>
              <w:marTop w:val="0"/>
              <w:marBottom w:val="0"/>
              <w:divBdr>
                <w:top w:val="none" w:sz="0" w:space="0" w:color="auto"/>
                <w:left w:val="none" w:sz="0" w:space="0" w:color="auto"/>
                <w:bottom w:val="none" w:sz="0" w:space="0" w:color="auto"/>
                <w:right w:val="none" w:sz="0" w:space="0" w:color="auto"/>
              </w:divBdr>
            </w:div>
            <w:div w:id="537084498">
              <w:marLeft w:val="0"/>
              <w:marRight w:val="0"/>
              <w:marTop w:val="0"/>
              <w:marBottom w:val="0"/>
              <w:divBdr>
                <w:top w:val="none" w:sz="0" w:space="0" w:color="auto"/>
                <w:left w:val="none" w:sz="0" w:space="0" w:color="auto"/>
                <w:bottom w:val="none" w:sz="0" w:space="0" w:color="auto"/>
                <w:right w:val="none" w:sz="0" w:space="0" w:color="auto"/>
              </w:divBdr>
            </w:div>
            <w:div w:id="1813406294">
              <w:marLeft w:val="0"/>
              <w:marRight w:val="0"/>
              <w:marTop w:val="0"/>
              <w:marBottom w:val="0"/>
              <w:divBdr>
                <w:top w:val="none" w:sz="0" w:space="0" w:color="auto"/>
                <w:left w:val="none" w:sz="0" w:space="0" w:color="auto"/>
                <w:bottom w:val="none" w:sz="0" w:space="0" w:color="auto"/>
                <w:right w:val="none" w:sz="0" w:space="0" w:color="auto"/>
              </w:divBdr>
            </w:div>
            <w:div w:id="513809851">
              <w:marLeft w:val="0"/>
              <w:marRight w:val="0"/>
              <w:marTop w:val="0"/>
              <w:marBottom w:val="0"/>
              <w:divBdr>
                <w:top w:val="none" w:sz="0" w:space="0" w:color="auto"/>
                <w:left w:val="none" w:sz="0" w:space="0" w:color="auto"/>
                <w:bottom w:val="none" w:sz="0" w:space="0" w:color="auto"/>
                <w:right w:val="none" w:sz="0" w:space="0" w:color="auto"/>
              </w:divBdr>
            </w:div>
            <w:div w:id="845824656">
              <w:marLeft w:val="0"/>
              <w:marRight w:val="0"/>
              <w:marTop w:val="0"/>
              <w:marBottom w:val="0"/>
              <w:divBdr>
                <w:top w:val="none" w:sz="0" w:space="0" w:color="auto"/>
                <w:left w:val="none" w:sz="0" w:space="0" w:color="auto"/>
                <w:bottom w:val="none" w:sz="0" w:space="0" w:color="auto"/>
                <w:right w:val="none" w:sz="0" w:space="0" w:color="auto"/>
              </w:divBdr>
            </w:div>
            <w:div w:id="983512764">
              <w:marLeft w:val="0"/>
              <w:marRight w:val="0"/>
              <w:marTop w:val="0"/>
              <w:marBottom w:val="0"/>
              <w:divBdr>
                <w:top w:val="none" w:sz="0" w:space="0" w:color="auto"/>
                <w:left w:val="none" w:sz="0" w:space="0" w:color="auto"/>
                <w:bottom w:val="none" w:sz="0" w:space="0" w:color="auto"/>
                <w:right w:val="none" w:sz="0" w:space="0" w:color="auto"/>
              </w:divBdr>
            </w:div>
            <w:div w:id="1854419738">
              <w:marLeft w:val="0"/>
              <w:marRight w:val="0"/>
              <w:marTop w:val="0"/>
              <w:marBottom w:val="0"/>
              <w:divBdr>
                <w:top w:val="none" w:sz="0" w:space="0" w:color="auto"/>
                <w:left w:val="none" w:sz="0" w:space="0" w:color="auto"/>
                <w:bottom w:val="none" w:sz="0" w:space="0" w:color="auto"/>
                <w:right w:val="none" w:sz="0" w:space="0" w:color="auto"/>
              </w:divBdr>
            </w:div>
            <w:div w:id="215511633">
              <w:marLeft w:val="0"/>
              <w:marRight w:val="0"/>
              <w:marTop w:val="0"/>
              <w:marBottom w:val="0"/>
              <w:divBdr>
                <w:top w:val="none" w:sz="0" w:space="0" w:color="auto"/>
                <w:left w:val="none" w:sz="0" w:space="0" w:color="auto"/>
                <w:bottom w:val="none" w:sz="0" w:space="0" w:color="auto"/>
                <w:right w:val="none" w:sz="0" w:space="0" w:color="auto"/>
              </w:divBdr>
            </w:div>
            <w:div w:id="955595689">
              <w:marLeft w:val="0"/>
              <w:marRight w:val="0"/>
              <w:marTop w:val="0"/>
              <w:marBottom w:val="0"/>
              <w:divBdr>
                <w:top w:val="none" w:sz="0" w:space="0" w:color="auto"/>
                <w:left w:val="none" w:sz="0" w:space="0" w:color="auto"/>
                <w:bottom w:val="none" w:sz="0" w:space="0" w:color="auto"/>
                <w:right w:val="none" w:sz="0" w:space="0" w:color="auto"/>
              </w:divBdr>
            </w:div>
            <w:div w:id="1308247124">
              <w:marLeft w:val="0"/>
              <w:marRight w:val="0"/>
              <w:marTop w:val="0"/>
              <w:marBottom w:val="0"/>
              <w:divBdr>
                <w:top w:val="none" w:sz="0" w:space="0" w:color="auto"/>
                <w:left w:val="none" w:sz="0" w:space="0" w:color="auto"/>
                <w:bottom w:val="none" w:sz="0" w:space="0" w:color="auto"/>
                <w:right w:val="none" w:sz="0" w:space="0" w:color="auto"/>
              </w:divBdr>
            </w:div>
            <w:div w:id="1603759507">
              <w:marLeft w:val="0"/>
              <w:marRight w:val="0"/>
              <w:marTop w:val="0"/>
              <w:marBottom w:val="0"/>
              <w:divBdr>
                <w:top w:val="none" w:sz="0" w:space="0" w:color="auto"/>
                <w:left w:val="none" w:sz="0" w:space="0" w:color="auto"/>
                <w:bottom w:val="none" w:sz="0" w:space="0" w:color="auto"/>
                <w:right w:val="none" w:sz="0" w:space="0" w:color="auto"/>
              </w:divBdr>
            </w:div>
            <w:div w:id="940186362">
              <w:marLeft w:val="0"/>
              <w:marRight w:val="0"/>
              <w:marTop w:val="0"/>
              <w:marBottom w:val="0"/>
              <w:divBdr>
                <w:top w:val="none" w:sz="0" w:space="0" w:color="auto"/>
                <w:left w:val="none" w:sz="0" w:space="0" w:color="auto"/>
                <w:bottom w:val="none" w:sz="0" w:space="0" w:color="auto"/>
                <w:right w:val="none" w:sz="0" w:space="0" w:color="auto"/>
              </w:divBdr>
            </w:div>
            <w:div w:id="2016103153">
              <w:marLeft w:val="0"/>
              <w:marRight w:val="0"/>
              <w:marTop w:val="0"/>
              <w:marBottom w:val="0"/>
              <w:divBdr>
                <w:top w:val="none" w:sz="0" w:space="0" w:color="auto"/>
                <w:left w:val="none" w:sz="0" w:space="0" w:color="auto"/>
                <w:bottom w:val="none" w:sz="0" w:space="0" w:color="auto"/>
                <w:right w:val="none" w:sz="0" w:space="0" w:color="auto"/>
              </w:divBdr>
            </w:div>
            <w:div w:id="509375835">
              <w:marLeft w:val="0"/>
              <w:marRight w:val="0"/>
              <w:marTop w:val="0"/>
              <w:marBottom w:val="0"/>
              <w:divBdr>
                <w:top w:val="none" w:sz="0" w:space="0" w:color="auto"/>
                <w:left w:val="none" w:sz="0" w:space="0" w:color="auto"/>
                <w:bottom w:val="none" w:sz="0" w:space="0" w:color="auto"/>
                <w:right w:val="none" w:sz="0" w:space="0" w:color="auto"/>
              </w:divBdr>
            </w:div>
            <w:div w:id="1075514351">
              <w:marLeft w:val="0"/>
              <w:marRight w:val="0"/>
              <w:marTop w:val="0"/>
              <w:marBottom w:val="0"/>
              <w:divBdr>
                <w:top w:val="none" w:sz="0" w:space="0" w:color="auto"/>
                <w:left w:val="none" w:sz="0" w:space="0" w:color="auto"/>
                <w:bottom w:val="none" w:sz="0" w:space="0" w:color="auto"/>
                <w:right w:val="none" w:sz="0" w:space="0" w:color="auto"/>
              </w:divBdr>
            </w:div>
            <w:div w:id="1353072628">
              <w:marLeft w:val="0"/>
              <w:marRight w:val="0"/>
              <w:marTop w:val="0"/>
              <w:marBottom w:val="0"/>
              <w:divBdr>
                <w:top w:val="none" w:sz="0" w:space="0" w:color="auto"/>
                <w:left w:val="none" w:sz="0" w:space="0" w:color="auto"/>
                <w:bottom w:val="none" w:sz="0" w:space="0" w:color="auto"/>
                <w:right w:val="none" w:sz="0" w:space="0" w:color="auto"/>
              </w:divBdr>
            </w:div>
            <w:div w:id="377779089">
              <w:marLeft w:val="0"/>
              <w:marRight w:val="0"/>
              <w:marTop w:val="0"/>
              <w:marBottom w:val="0"/>
              <w:divBdr>
                <w:top w:val="none" w:sz="0" w:space="0" w:color="auto"/>
                <w:left w:val="none" w:sz="0" w:space="0" w:color="auto"/>
                <w:bottom w:val="none" w:sz="0" w:space="0" w:color="auto"/>
                <w:right w:val="none" w:sz="0" w:space="0" w:color="auto"/>
              </w:divBdr>
            </w:div>
            <w:div w:id="471682567">
              <w:marLeft w:val="0"/>
              <w:marRight w:val="0"/>
              <w:marTop w:val="0"/>
              <w:marBottom w:val="0"/>
              <w:divBdr>
                <w:top w:val="none" w:sz="0" w:space="0" w:color="auto"/>
                <w:left w:val="none" w:sz="0" w:space="0" w:color="auto"/>
                <w:bottom w:val="none" w:sz="0" w:space="0" w:color="auto"/>
                <w:right w:val="none" w:sz="0" w:space="0" w:color="auto"/>
              </w:divBdr>
            </w:div>
          </w:divsChild>
        </w:div>
        <w:div w:id="281302885">
          <w:marLeft w:val="0"/>
          <w:marRight w:val="0"/>
          <w:marTop w:val="0"/>
          <w:marBottom w:val="120"/>
          <w:divBdr>
            <w:top w:val="none" w:sz="0" w:space="0" w:color="auto"/>
            <w:left w:val="none" w:sz="0" w:space="0" w:color="auto"/>
            <w:bottom w:val="none" w:sz="0" w:space="0" w:color="auto"/>
            <w:right w:val="none" w:sz="0" w:space="0" w:color="auto"/>
          </w:divBdr>
          <w:divsChild>
            <w:div w:id="2005474660">
              <w:marLeft w:val="0"/>
              <w:marRight w:val="0"/>
              <w:marTop w:val="0"/>
              <w:marBottom w:val="0"/>
              <w:divBdr>
                <w:top w:val="none" w:sz="0" w:space="0" w:color="auto"/>
                <w:left w:val="none" w:sz="0" w:space="0" w:color="auto"/>
                <w:bottom w:val="none" w:sz="0" w:space="0" w:color="auto"/>
                <w:right w:val="none" w:sz="0" w:space="0" w:color="auto"/>
              </w:divBdr>
            </w:div>
          </w:divsChild>
        </w:div>
        <w:div w:id="1242836932">
          <w:marLeft w:val="0"/>
          <w:marRight w:val="0"/>
          <w:marTop w:val="0"/>
          <w:marBottom w:val="120"/>
          <w:divBdr>
            <w:top w:val="none" w:sz="0" w:space="0" w:color="auto"/>
            <w:left w:val="none" w:sz="0" w:space="0" w:color="auto"/>
            <w:bottom w:val="none" w:sz="0" w:space="0" w:color="auto"/>
            <w:right w:val="none" w:sz="0" w:space="0" w:color="auto"/>
          </w:divBdr>
          <w:divsChild>
            <w:div w:id="1376156872">
              <w:marLeft w:val="0"/>
              <w:marRight w:val="0"/>
              <w:marTop w:val="0"/>
              <w:marBottom w:val="0"/>
              <w:divBdr>
                <w:top w:val="none" w:sz="0" w:space="0" w:color="auto"/>
                <w:left w:val="none" w:sz="0" w:space="0" w:color="auto"/>
                <w:bottom w:val="none" w:sz="0" w:space="0" w:color="auto"/>
                <w:right w:val="none" w:sz="0" w:space="0" w:color="auto"/>
              </w:divBdr>
            </w:div>
            <w:div w:id="1075979377">
              <w:marLeft w:val="0"/>
              <w:marRight w:val="0"/>
              <w:marTop w:val="0"/>
              <w:marBottom w:val="0"/>
              <w:divBdr>
                <w:top w:val="none" w:sz="0" w:space="0" w:color="auto"/>
                <w:left w:val="none" w:sz="0" w:space="0" w:color="auto"/>
                <w:bottom w:val="none" w:sz="0" w:space="0" w:color="auto"/>
                <w:right w:val="none" w:sz="0" w:space="0" w:color="auto"/>
              </w:divBdr>
            </w:div>
            <w:div w:id="131602051">
              <w:marLeft w:val="0"/>
              <w:marRight w:val="0"/>
              <w:marTop w:val="0"/>
              <w:marBottom w:val="0"/>
              <w:divBdr>
                <w:top w:val="none" w:sz="0" w:space="0" w:color="auto"/>
                <w:left w:val="none" w:sz="0" w:space="0" w:color="auto"/>
                <w:bottom w:val="none" w:sz="0" w:space="0" w:color="auto"/>
                <w:right w:val="none" w:sz="0" w:space="0" w:color="auto"/>
              </w:divBdr>
            </w:div>
            <w:div w:id="1080103214">
              <w:marLeft w:val="0"/>
              <w:marRight w:val="0"/>
              <w:marTop w:val="0"/>
              <w:marBottom w:val="0"/>
              <w:divBdr>
                <w:top w:val="none" w:sz="0" w:space="0" w:color="auto"/>
                <w:left w:val="none" w:sz="0" w:space="0" w:color="auto"/>
                <w:bottom w:val="none" w:sz="0" w:space="0" w:color="auto"/>
                <w:right w:val="none" w:sz="0" w:space="0" w:color="auto"/>
              </w:divBdr>
            </w:div>
            <w:div w:id="417023486">
              <w:marLeft w:val="0"/>
              <w:marRight w:val="0"/>
              <w:marTop w:val="0"/>
              <w:marBottom w:val="0"/>
              <w:divBdr>
                <w:top w:val="none" w:sz="0" w:space="0" w:color="auto"/>
                <w:left w:val="none" w:sz="0" w:space="0" w:color="auto"/>
                <w:bottom w:val="none" w:sz="0" w:space="0" w:color="auto"/>
                <w:right w:val="none" w:sz="0" w:space="0" w:color="auto"/>
              </w:divBdr>
            </w:div>
            <w:div w:id="952901297">
              <w:marLeft w:val="0"/>
              <w:marRight w:val="0"/>
              <w:marTop w:val="0"/>
              <w:marBottom w:val="0"/>
              <w:divBdr>
                <w:top w:val="none" w:sz="0" w:space="0" w:color="auto"/>
                <w:left w:val="none" w:sz="0" w:space="0" w:color="auto"/>
                <w:bottom w:val="none" w:sz="0" w:space="0" w:color="auto"/>
                <w:right w:val="none" w:sz="0" w:space="0" w:color="auto"/>
              </w:divBdr>
            </w:div>
            <w:div w:id="67312479">
              <w:marLeft w:val="0"/>
              <w:marRight w:val="0"/>
              <w:marTop w:val="0"/>
              <w:marBottom w:val="0"/>
              <w:divBdr>
                <w:top w:val="none" w:sz="0" w:space="0" w:color="auto"/>
                <w:left w:val="none" w:sz="0" w:space="0" w:color="auto"/>
                <w:bottom w:val="none" w:sz="0" w:space="0" w:color="auto"/>
                <w:right w:val="none" w:sz="0" w:space="0" w:color="auto"/>
              </w:divBdr>
            </w:div>
            <w:div w:id="536772548">
              <w:marLeft w:val="0"/>
              <w:marRight w:val="0"/>
              <w:marTop w:val="0"/>
              <w:marBottom w:val="0"/>
              <w:divBdr>
                <w:top w:val="none" w:sz="0" w:space="0" w:color="auto"/>
                <w:left w:val="none" w:sz="0" w:space="0" w:color="auto"/>
                <w:bottom w:val="none" w:sz="0" w:space="0" w:color="auto"/>
                <w:right w:val="none" w:sz="0" w:space="0" w:color="auto"/>
              </w:divBdr>
            </w:div>
            <w:div w:id="701367410">
              <w:marLeft w:val="0"/>
              <w:marRight w:val="0"/>
              <w:marTop w:val="0"/>
              <w:marBottom w:val="0"/>
              <w:divBdr>
                <w:top w:val="none" w:sz="0" w:space="0" w:color="auto"/>
                <w:left w:val="none" w:sz="0" w:space="0" w:color="auto"/>
                <w:bottom w:val="none" w:sz="0" w:space="0" w:color="auto"/>
                <w:right w:val="none" w:sz="0" w:space="0" w:color="auto"/>
              </w:divBdr>
            </w:div>
            <w:div w:id="242253781">
              <w:marLeft w:val="0"/>
              <w:marRight w:val="0"/>
              <w:marTop w:val="0"/>
              <w:marBottom w:val="0"/>
              <w:divBdr>
                <w:top w:val="none" w:sz="0" w:space="0" w:color="auto"/>
                <w:left w:val="none" w:sz="0" w:space="0" w:color="auto"/>
                <w:bottom w:val="none" w:sz="0" w:space="0" w:color="auto"/>
                <w:right w:val="none" w:sz="0" w:space="0" w:color="auto"/>
              </w:divBdr>
            </w:div>
          </w:divsChild>
        </w:div>
        <w:div w:id="2104452513">
          <w:marLeft w:val="0"/>
          <w:marRight w:val="0"/>
          <w:marTop w:val="0"/>
          <w:marBottom w:val="120"/>
          <w:divBdr>
            <w:top w:val="none" w:sz="0" w:space="0" w:color="auto"/>
            <w:left w:val="none" w:sz="0" w:space="0" w:color="auto"/>
            <w:bottom w:val="none" w:sz="0" w:space="0" w:color="auto"/>
            <w:right w:val="none" w:sz="0" w:space="0" w:color="auto"/>
          </w:divBdr>
          <w:divsChild>
            <w:div w:id="96409982">
              <w:marLeft w:val="0"/>
              <w:marRight w:val="0"/>
              <w:marTop w:val="0"/>
              <w:marBottom w:val="0"/>
              <w:divBdr>
                <w:top w:val="none" w:sz="0" w:space="0" w:color="auto"/>
                <w:left w:val="none" w:sz="0" w:space="0" w:color="auto"/>
                <w:bottom w:val="none" w:sz="0" w:space="0" w:color="auto"/>
                <w:right w:val="none" w:sz="0" w:space="0" w:color="auto"/>
              </w:divBdr>
            </w:div>
          </w:divsChild>
        </w:div>
        <w:div w:id="853611617">
          <w:marLeft w:val="0"/>
          <w:marRight w:val="0"/>
          <w:marTop w:val="0"/>
          <w:marBottom w:val="120"/>
          <w:divBdr>
            <w:top w:val="none" w:sz="0" w:space="0" w:color="auto"/>
            <w:left w:val="none" w:sz="0" w:space="0" w:color="auto"/>
            <w:bottom w:val="none" w:sz="0" w:space="0" w:color="auto"/>
            <w:right w:val="none" w:sz="0" w:space="0" w:color="auto"/>
          </w:divBdr>
          <w:divsChild>
            <w:div w:id="2038188804">
              <w:marLeft w:val="0"/>
              <w:marRight w:val="0"/>
              <w:marTop w:val="0"/>
              <w:marBottom w:val="0"/>
              <w:divBdr>
                <w:top w:val="none" w:sz="0" w:space="0" w:color="auto"/>
                <w:left w:val="none" w:sz="0" w:space="0" w:color="auto"/>
                <w:bottom w:val="none" w:sz="0" w:space="0" w:color="auto"/>
                <w:right w:val="none" w:sz="0" w:space="0" w:color="auto"/>
              </w:divBdr>
            </w:div>
            <w:div w:id="85349200">
              <w:marLeft w:val="0"/>
              <w:marRight w:val="0"/>
              <w:marTop w:val="0"/>
              <w:marBottom w:val="0"/>
              <w:divBdr>
                <w:top w:val="none" w:sz="0" w:space="0" w:color="auto"/>
                <w:left w:val="none" w:sz="0" w:space="0" w:color="auto"/>
                <w:bottom w:val="none" w:sz="0" w:space="0" w:color="auto"/>
                <w:right w:val="none" w:sz="0" w:space="0" w:color="auto"/>
              </w:divBdr>
            </w:div>
          </w:divsChild>
        </w:div>
        <w:div w:id="923800340">
          <w:marLeft w:val="0"/>
          <w:marRight w:val="0"/>
          <w:marTop w:val="0"/>
          <w:marBottom w:val="120"/>
          <w:divBdr>
            <w:top w:val="none" w:sz="0" w:space="0" w:color="auto"/>
            <w:left w:val="none" w:sz="0" w:space="0" w:color="auto"/>
            <w:bottom w:val="none" w:sz="0" w:space="0" w:color="auto"/>
            <w:right w:val="none" w:sz="0" w:space="0" w:color="auto"/>
          </w:divBdr>
          <w:divsChild>
            <w:div w:id="1826123507">
              <w:marLeft w:val="0"/>
              <w:marRight w:val="0"/>
              <w:marTop w:val="0"/>
              <w:marBottom w:val="0"/>
              <w:divBdr>
                <w:top w:val="none" w:sz="0" w:space="0" w:color="auto"/>
                <w:left w:val="none" w:sz="0" w:space="0" w:color="auto"/>
                <w:bottom w:val="none" w:sz="0" w:space="0" w:color="auto"/>
                <w:right w:val="none" w:sz="0" w:space="0" w:color="auto"/>
              </w:divBdr>
            </w:div>
            <w:div w:id="2080975722">
              <w:marLeft w:val="0"/>
              <w:marRight w:val="0"/>
              <w:marTop w:val="0"/>
              <w:marBottom w:val="0"/>
              <w:divBdr>
                <w:top w:val="none" w:sz="0" w:space="0" w:color="auto"/>
                <w:left w:val="none" w:sz="0" w:space="0" w:color="auto"/>
                <w:bottom w:val="none" w:sz="0" w:space="0" w:color="auto"/>
                <w:right w:val="none" w:sz="0" w:space="0" w:color="auto"/>
              </w:divBdr>
            </w:div>
            <w:div w:id="652368158">
              <w:marLeft w:val="0"/>
              <w:marRight w:val="0"/>
              <w:marTop w:val="0"/>
              <w:marBottom w:val="0"/>
              <w:divBdr>
                <w:top w:val="none" w:sz="0" w:space="0" w:color="auto"/>
                <w:left w:val="none" w:sz="0" w:space="0" w:color="auto"/>
                <w:bottom w:val="none" w:sz="0" w:space="0" w:color="auto"/>
                <w:right w:val="none" w:sz="0" w:space="0" w:color="auto"/>
              </w:divBdr>
            </w:div>
            <w:div w:id="1860700812">
              <w:marLeft w:val="0"/>
              <w:marRight w:val="0"/>
              <w:marTop w:val="0"/>
              <w:marBottom w:val="0"/>
              <w:divBdr>
                <w:top w:val="none" w:sz="0" w:space="0" w:color="auto"/>
                <w:left w:val="none" w:sz="0" w:space="0" w:color="auto"/>
                <w:bottom w:val="none" w:sz="0" w:space="0" w:color="auto"/>
                <w:right w:val="none" w:sz="0" w:space="0" w:color="auto"/>
              </w:divBdr>
            </w:div>
            <w:div w:id="908806806">
              <w:marLeft w:val="0"/>
              <w:marRight w:val="0"/>
              <w:marTop w:val="0"/>
              <w:marBottom w:val="0"/>
              <w:divBdr>
                <w:top w:val="none" w:sz="0" w:space="0" w:color="auto"/>
                <w:left w:val="none" w:sz="0" w:space="0" w:color="auto"/>
                <w:bottom w:val="none" w:sz="0" w:space="0" w:color="auto"/>
                <w:right w:val="none" w:sz="0" w:space="0" w:color="auto"/>
              </w:divBdr>
            </w:div>
            <w:div w:id="161165109">
              <w:marLeft w:val="0"/>
              <w:marRight w:val="0"/>
              <w:marTop w:val="0"/>
              <w:marBottom w:val="0"/>
              <w:divBdr>
                <w:top w:val="none" w:sz="0" w:space="0" w:color="auto"/>
                <w:left w:val="none" w:sz="0" w:space="0" w:color="auto"/>
                <w:bottom w:val="none" w:sz="0" w:space="0" w:color="auto"/>
                <w:right w:val="none" w:sz="0" w:space="0" w:color="auto"/>
              </w:divBdr>
            </w:div>
            <w:div w:id="475343283">
              <w:marLeft w:val="0"/>
              <w:marRight w:val="0"/>
              <w:marTop w:val="0"/>
              <w:marBottom w:val="0"/>
              <w:divBdr>
                <w:top w:val="none" w:sz="0" w:space="0" w:color="auto"/>
                <w:left w:val="none" w:sz="0" w:space="0" w:color="auto"/>
                <w:bottom w:val="none" w:sz="0" w:space="0" w:color="auto"/>
                <w:right w:val="none" w:sz="0" w:space="0" w:color="auto"/>
              </w:divBdr>
            </w:div>
            <w:div w:id="1005128940">
              <w:marLeft w:val="0"/>
              <w:marRight w:val="0"/>
              <w:marTop w:val="0"/>
              <w:marBottom w:val="0"/>
              <w:divBdr>
                <w:top w:val="none" w:sz="0" w:space="0" w:color="auto"/>
                <w:left w:val="none" w:sz="0" w:space="0" w:color="auto"/>
                <w:bottom w:val="none" w:sz="0" w:space="0" w:color="auto"/>
                <w:right w:val="none" w:sz="0" w:space="0" w:color="auto"/>
              </w:divBdr>
            </w:div>
            <w:div w:id="876161432">
              <w:marLeft w:val="0"/>
              <w:marRight w:val="0"/>
              <w:marTop w:val="0"/>
              <w:marBottom w:val="0"/>
              <w:divBdr>
                <w:top w:val="none" w:sz="0" w:space="0" w:color="auto"/>
                <w:left w:val="none" w:sz="0" w:space="0" w:color="auto"/>
                <w:bottom w:val="none" w:sz="0" w:space="0" w:color="auto"/>
                <w:right w:val="none" w:sz="0" w:space="0" w:color="auto"/>
              </w:divBdr>
            </w:div>
          </w:divsChild>
        </w:div>
        <w:div w:id="854809353">
          <w:marLeft w:val="0"/>
          <w:marRight w:val="0"/>
          <w:marTop w:val="0"/>
          <w:marBottom w:val="120"/>
          <w:divBdr>
            <w:top w:val="none" w:sz="0" w:space="0" w:color="auto"/>
            <w:left w:val="none" w:sz="0" w:space="0" w:color="auto"/>
            <w:bottom w:val="none" w:sz="0" w:space="0" w:color="auto"/>
            <w:right w:val="none" w:sz="0" w:space="0" w:color="auto"/>
          </w:divBdr>
          <w:divsChild>
            <w:div w:id="4678418">
              <w:marLeft w:val="0"/>
              <w:marRight w:val="0"/>
              <w:marTop w:val="0"/>
              <w:marBottom w:val="0"/>
              <w:divBdr>
                <w:top w:val="none" w:sz="0" w:space="0" w:color="auto"/>
                <w:left w:val="none" w:sz="0" w:space="0" w:color="auto"/>
                <w:bottom w:val="none" w:sz="0" w:space="0" w:color="auto"/>
                <w:right w:val="none" w:sz="0" w:space="0" w:color="auto"/>
              </w:divBdr>
            </w:div>
            <w:div w:id="1213617124">
              <w:marLeft w:val="0"/>
              <w:marRight w:val="0"/>
              <w:marTop w:val="0"/>
              <w:marBottom w:val="0"/>
              <w:divBdr>
                <w:top w:val="none" w:sz="0" w:space="0" w:color="auto"/>
                <w:left w:val="none" w:sz="0" w:space="0" w:color="auto"/>
                <w:bottom w:val="none" w:sz="0" w:space="0" w:color="auto"/>
                <w:right w:val="none" w:sz="0" w:space="0" w:color="auto"/>
              </w:divBdr>
            </w:div>
            <w:div w:id="1915505487">
              <w:marLeft w:val="0"/>
              <w:marRight w:val="0"/>
              <w:marTop w:val="0"/>
              <w:marBottom w:val="0"/>
              <w:divBdr>
                <w:top w:val="none" w:sz="0" w:space="0" w:color="auto"/>
                <w:left w:val="none" w:sz="0" w:space="0" w:color="auto"/>
                <w:bottom w:val="none" w:sz="0" w:space="0" w:color="auto"/>
                <w:right w:val="none" w:sz="0" w:space="0" w:color="auto"/>
              </w:divBdr>
            </w:div>
            <w:div w:id="1015617479">
              <w:marLeft w:val="0"/>
              <w:marRight w:val="0"/>
              <w:marTop w:val="0"/>
              <w:marBottom w:val="0"/>
              <w:divBdr>
                <w:top w:val="none" w:sz="0" w:space="0" w:color="auto"/>
                <w:left w:val="none" w:sz="0" w:space="0" w:color="auto"/>
                <w:bottom w:val="none" w:sz="0" w:space="0" w:color="auto"/>
                <w:right w:val="none" w:sz="0" w:space="0" w:color="auto"/>
              </w:divBdr>
            </w:div>
          </w:divsChild>
        </w:div>
        <w:div w:id="2119980349">
          <w:marLeft w:val="0"/>
          <w:marRight w:val="0"/>
          <w:marTop w:val="0"/>
          <w:marBottom w:val="120"/>
          <w:divBdr>
            <w:top w:val="none" w:sz="0" w:space="0" w:color="auto"/>
            <w:left w:val="none" w:sz="0" w:space="0" w:color="auto"/>
            <w:bottom w:val="none" w:sz="0" w:space="0" w:color="auto"/>
            <w:right w:val="none" w:sz="0" w:space="0" w:color="auto"/>
          </w:divBdr>
          <w:divsChild>
            <w:div w:id="488638770">
              <w:marLeft w:val="0"/>
              <w:marRight w:val="0"/>
              <w:marTop w:val="0"/>
              <w:marBottom w:val="0"/>
              <w:divBdr>
                <w:top w:val="none" w:sz="0" w:space="0" w:color="auto"/>
                <w:left w:val="none" w:sz="0" w:space="0" w:color="auto"/>
                <w:bottom w:val="none" w:sz="0" w:space="0" w:color="auto"/>
                <w:right w:val="none" w:sz="0" w:space="0" w:color="auto"/>
              </w:divBdr>
            </w:div>
            <w:div w:id="1606117072">
              <w:marLeft w:val="0"/>
              <w:marRight w:val="0"/>
              <w:marTop w:val="0"/>
              <w:marBottom w:val="0"/>
              <w:divBdr>
                <w:top w:val="none" w:sz="0" w:space="0" w:color="auto"/>
                <w:left w:val="none" w:sz="0" w:space="0" w:color="auto"/>
                <w:bottom w:val="none" w:sz="0" w:space="0" w:color="auto"/>
                <w:right w:val="none" w:sz="0" w:space="0" w:color="auto"/>
              </w:divBdr>
            </w:div>
            <w:div w:id="1528980389">
              <w:marLeft w:val="0"/>
              <w:marRight w:val="0"/>
              <w:marTop w:val="0"/>
              <w:marBottom w:val="0"/>
              <w:divBdr>
                <w:top w:val="none" w:sz="0" w:space="0" w:color="auto"/>
                <w:left w:val="none" w:sz="0" w:space="0" w:color="auto"/>
                <w:bottom w:val="none" w:sz="0" w:space="0" w:color="auto"/>
                <w:right w:val="none" w:sz="0" w:space="0" w:color="auto"/>
              </w:divBdr>
            </w:div>
            <w:div w:id="1552305305">
              <w:marLeft w:val="0"/>
              <w:marRight w:val="0"/>
              <w:marTop w:val="0"/>
              <w:marBottom w:val="0"/>
              <w:divBdr>
                <w:top w:val="none" w:sz="0" w:space="0" w:color="auto"/>
                <w:left w:val="none" w:sz="0" w:space="0" w:color="auto"/>
                <w:bottom w:val="none" w:sz="0" w:space="0" w:color="auto"/>
                <w:right w:val="none" w:sz="0" w:space="0" w:color="auto"/>
              </w:divBdr>
            </w:div>
            <w:div w:id="455097829">
              <w:marLeft w:val="0"/>
              <w:marRight w:val="0"/>
              <w:marTop w:val="0"/>
              <w:marBottom w:val="0"/>
              <w:divBdr>
                <w:top w:val="none" w:sz="0" w:space="0" w:color="auto"/>
                <w:left w:val="none" w:sz="0" w:space="0" w:color="auto"/>
                <w:bottom w:val="none" w:sz="0" w:space="0" w:color="auto"/>
                <w:right w:val="none" w:sz="0" w:space="0" w:color="auto"/>
              </w:divBdr>
            </w:div>
            <w:div w:id="237788822">
              <w:marLeft w:val="0"/>
              <w:marRight w:val="0"/>
              <w:marTop w:val="0"/>
              <w:marBottom w:val="0"/>
              <w:divBdr>
                <w:top w:val="none" w:sz="0" w:space="0" w:color="auto"/>
                <w:left w:val="none" w:sz="0" w:space="0" w:color="auto"/>
                <w:bottom w:val="none" w:sz="0" w:space="0" w:color="auto"/>
                <w:right w:val="none" w:sz="0" w:space="0" w:color="auto"/>
              </w:divBdr>
            </w:div>
            <w:div w:id="963391460">
              <w:marLeft w:val="0"/>
              <w:marRight w:val="0"/>
              <w:marTop w:val="0"/>
              <w:marBottom w:val="0"/>
              <w:divBdr>
                <w:top w:val="none" w:sz="0" w:space="0" w:color="auto"/>
                <w:left w:val="none" w:sz="0" w:space="0" w:color="auto"/>
                <w:bottom w:val="none" w:sz="0" w:space="0" w:color="auto"/>
                <w:right w:val="none" w:sz="0" w:space="0" w:color="auto"/>
              </w:divBdr>
            </w:div>
            <w:div w:id="1260410732">
              <w:marLeft w:val="0"/>
              <w:marRight w:val="0"/>
              <w:marTop w:val="0"/>
              <w:marBottom w:val="0"/>
              <w:divBdr>
                <w:top w:val="none" w:sz="0" w:space="0" w:color="auto"/>
                <w:left w:val="none" w:sz="0" w:space="0" w:color="auto"/>
                <w:bottom w:val="none" w:sz="0" w:space="0" w:color="auto"/>
                <w:right w:val="none" w:sz="0" w:space="0" w:color="auto"/>
              </w:divBdr>
            </w:div>
            <w:div w:id="1927155650">
              <w:marLeft w:val="0"/>
              <w:marRight w:val="0"/>
              <w:marTop w:val="0"/>
              <w:marBottom w:val="0"/>
              <w:divBdr>
                <w:top w:val="none" w:sz="0" w:space="0" w:color="auto"/>
                <w:left w:val="none" w:sz="0" w:space="0" w:color="auto"/>
                <w:bottom w:val="none" w:sz="0" w:space="0" w:color="auto"/>
                <w:right w:val="none" w:sz="0" w:space="0" w:color="auto"/>
              </w:divBdr>
            </w:div>
            <w:div w:id="336658742">
              <w:marLeft w:val="0"/>
              <w:marRight w:val="0"/>
              <w:marTop w:val="0"/>
              <w:marBottom w:val="0"/>
              <w:divBdr>
                <w:top w:val="none" w:sz="0" w:space="0" w:color="auto"/>
                <w:left w:val="none" w:sz="0" w:space="0" w:color="auto"/>
                <w:bottom w:val="none" w:sz="0" w:space="0" w:color="auto"/>
                <w:right w:val="none" w:sz="0" w:space="0" w:color="auto"/>
              </w:divBdr>
            </w:div>
          </w:divsChild>
        </w:div>
        <w:div w:id="110712236">
          <w:marLeft w:val="0"/>
          <w:marRight w:val="0"/>
          <w:marTop w:val="0"/>
          <w:marBottom w:val="120"/>
          <w:divBdr>
            <w:top w:val="none" w:sz="0" w:space="0" w:color="auto"/>
            <w:left w:val="none" w:sz="0" w:space="0" w:color="auto"/>
            <w:bottom w:val="none" w:sz="0" w:space="0" w:color="auto"/>
            <w:right w:val="none" w:sz="0" w:space="0" w:color="auto"/>
          </w:divBdr>
          <w:divsChild>
            <w:div w:id="748893505">
              <w:marLeft w:val="0"/>
              <w:marRight w:val="0"/>
              <w:marTop w:val="0"/>
              <w:marBottom w:val="0"/>
              <w:divBdr>
                <w:top w:val="none" w:sz="0" w:space="0" w:color="auto"/>
                <w:left w:val="none" w:sz="0" w:space="0" w:color="auto"/>
                <w:bottom w:val="none" w:sz="0" w:space="0" w:color="auto"/>
                <w:right w:val="none" w:sz="0" w:space="0" w:color="auto"/>
              </w:divBdr>
            </w:div>
            <w:div w:id="602877721">
              <w:marLeft w:val="0"/>
              <w:marRight w:val="0"/>
              <w:marTop w:val="0"/>
              <w:marBottom w:val="0"/>
              <w:divBdr>
                <w:top w:val="none" w:sz="0" w:space="0" w:color="auto"/>
                <w:left w:val="none" w:sz="0" w:space="0" w:color="auto"/>
                <w:bottom w:val="none" w:sz="0" w:space="0" w:color="auto"/>
                <w:right w:val="none" w:sz="0" w:space="0" w:color="auto"/>
              </w:divBdr>
            </w:div>
            <w:div w:id="1458454729">
              <w:marLeft w:val="0"/>
              <w:marRight w:val="0"/>
              <w:marTop w:val="0"/>
              <w:marBottom w:val="0"/>
              <w:divBdr>
                <w:top w:val="none" w:sz="0" w:space="0" w:color="auto"/>
                <w:left w:val="none" w:sz="0" w:space="0" w:color="auto"/>
                <w:bottom w:val="none" w:sz="0" w:space="0" w:color="auto"/>
                <w:right w:val="none" w:sz="0" w:space="0" w:color="auto"/>
              </w:divBdr>
            </w:div>
            <w:div w:id="5718315">
              <w:marLeft w:val="0"/>
              <w:marRight w:val="0"/>
              <w:marTop w:val="0"/>
              <w:marBottom w:val="0"/>
              <w:divBdr>
                <w:top w:val="none" w:sz="0" w:space="0" w:color="auto"/>
                <w:left w:val="none" w:sz="0" w:space="0" w:color="auto"/>
                <w:bottom w:val="none" w:sz="0" w:space="0" w:color="auto"/>
                <w:right w:val="none" w:sz="0" w:space="0" w:color="auto"/>
              </w:divBdr>
            </w:div>
            <w:div w:id="446656308">
              <w:marLeft w:val="0"/>
              <w:marRight w:val="0"/>
              <w:marTop w:val="0"/>
              <w:marBottom w:val="0"/>
              <w:divBdr>
                <w:top w:val="none" w:sz="0" w:space="0" w:color="auto"/>
                <w:left w:val="none" w:sz="0" w:space="0" w:color="auto"/>
                <w:bottom w:val="none" w:sz="0" w:space="0" w:color="auto"/>
                <w:right w:val="none" w:sz="0" w:space="0" w:color="auto"/>
              </w:divBdr>
            </w:div>
            <w:div w:id="1297371411">
              <w:marLeft w:val="0"/>
              <w:marRight w:val="0"/>
              <w:marTop w:val="0"/>
              <w:marBottom w:val="0"/>
              <w:divBdr>
                <w:top w:val="none" w:sz="0" w:space="0" w:color="auto"/>
                <w:left w:val="none" w:sz="0" w:space="0" w:color="auto"/>
                <w:bottom w:val="none" w:sz="0" w:space="0" w:color="auto"/>
                <w:right w:val="none" w:sz="0" w:space="0" w:color="auto"/>
              </w:divBdr>
            </w:div>
            <w:div w:id="1569343504">
              <w:marLeft w:val="0"/>
              <w:marRight w:val="0"/>
              <w:marTop w:val="0"/>
              <w:marBottom w:val="0"/>
              <w:divBdr>
                <w:top w:val="none" w:sz="0" w:space="0" w:color="auto"/>
                <w:left w:val="none" w:sz="0" w:space="0" w:color="auto"/>
                <w:bottom w:val="none" w:sz="0" w:space="0" w:color="auto"/>
                <w:right w:val="none" w:sz="0" w:space="0" w:color="auto"/>
              </w:divBdr>
            </w:div>
            <w:div w:id="578559268">
              <w:marLeft w:val="0"/>
              <w:marRight w:val="0"/>
              <w:marTop w:val="0"/>
              <w:marBottom w:val="0"/>
              <w:divBdr>
                <w:top w:val="none" w:sz="0" w:space="0" w:color="auto"/>
                <w:left w:val="none" w:sz="0" w:space="0" w:color="auto"/>
                <w:bottom w:val="none" w:sz="0" w:space="0" w:color="auto"/>
                <w:right w:val="none" w:sz="0" w:space="0" w:color="auto"/>
              </w:divBdr>
            </w:div>
            <w:div w:id="269901872">
              <w:marLeft w:val="0"/>
              <w:marRight w:val="0"/>
              <w:marTop w:val="0"/>
              <w:marBottom w:val="0"/>
              <w:divBdr>
                <w:top w:val="none" w:sz="0" w:space="0" w:color="auto"/>
                <w:left w:val="none" w:sz="0" w:space="0" w:color="auto"/>
                <w:bottom w:val="none" w:sz="0" w:space="0" w:color="auto"/>
                <w:right w:val="none" w:sz="0" w:space="0" w:color="auto"/>
              </w:divBdr>
            </w:div>
            <w:div w:id="996762681">
              <w:marLeft w:val="0"/>
              <w:marRight w:val="0"/>
              <w:marTop w:val="0"/>
              <w:marBottom w:val="0"/>
              <w:divBdr>
                <w:top w:val="none" w:sz="0" w:space="0" w:color="auto"/>
                <w:left w:val="none" w:sz="0" w:space="0" w:color="auto"/>
                <w:bottom w:val="none" w:sz="0" w:space="0" w:color="auto"/>
                <w:right w:val="none" w:sz="0" w:space="0" w:color="auto"/>
              </w:divBdr>
            </w:div>
          </w:divsChild>
        </w:div>
        <w:div w:id="76247827">
          <w:marLeft w:val="0"/>
          <w:marRight w:val="0"/>
          <w:marTop w:val="0"/>
          <w:marBottom w:val="120"/>
          <w:divBdr>
            <w:top w:val="none" w:sz="0" w:space="0" w:color="auto"/>
            <w:left w:val="none" w:sz="0" w:space="0" w:color="auto"/>
            <w:bottom w:val="none" w:sz="0" w:space="0" w:color="auto"/>
            <w:right w:val="none" w:sz="0" w:space="0" w:color="auto"/>
          </w:divBdr>
          <w:divsChild>
            <w:div w:id="1112898721">
              <w:marLeft w:val="0"/>
              <w:marRight w:val="0"/>
              <w:marTop w:val="0"/>
              <w:marBottom w:val="0"/>
              <w:divBdr>
                <w:top w:val="none" w:sz="0" w:space="0" w:color="auto"/>
                <w:left w:val="none" w:sz="0" w:space="0" w:color="auto"/>
                <w:bottom w:val="none" w:sz="0" w:space="0" w:color="auto"/>
                <w:right w:val="none" w:sz="0" w:space="0" w:color="auto"/>
              </w:divBdr>
            </w:div>
            <w:div w:id="1405181061">
              <w:marLeft w:val="0"/>
              <w:marRight w:val="0"/>
              <w:marTop w:val="0"/>
              <w:marBottom w:val="0"/>
              <w:divBdr>
                <w:top w:val="none" w:sz="0" w:space="0" w:color="auto"/>
                <w:left w:val="none" w:sz="0" w:space="0" w:color="auto"/>
                <w:bottom w:val="none" w:sz="0" w:space="0" w:color="auto"/>
                <w:right w:val="none" w:sz="0" w:space="0" w:color="auto"/>
              </w:divBdr>
            </w:div>
            <w:div w:id="1946813235">
              <w:marLeft w:val="0"/>
              <w:marRight w:val="0"/>
              <w:marTop w:val="0"/>
              <w:marBottom w:val="0"/>
              <w:divBdr>
                <w:top w:val="none" w:sz="0" w:space="0" w:color="auto"/>
                <w:left w:val="none" w:sz="0" w:space="0" w:color="auto"/>
                <w:bottom w:val="none" w:sz="0" w:space="0" w:color="auto"/>
                <w:right w:val="none" w:sz="0" w:space="0" w:color="auto"/>
              </w:divBdr>
            </w:div>
            <w:div w:id="1126698616">
              <w:marLeft w:val="0"/>
              <w:marRight w:val="0"/>
              <w:marTop w:val="0"/>
              <w:marBottom w:val="0"/>
              <w:divBdr>
                <w:top w:val="none" w:sz="0" w:space="0" w:color="auto"/>
                <w:left w:val="none" w:sz="0" w:space="0" w:color="auto"/>
                <w:bottom w:val="none" w:sz="0" w:space="0" w:color="auto"/>
                <w:right w:val="none" w:sz="0" w:space="0" w:color="auto"/>
              </w:divBdr>
            </w:div>
            <w:div w:id="534662004">
              <w:marLeft w:val="0"/>
              <w:marRight w:val="0"/>
              <w:marTop w:val="0"/>
              <w:marBottom w:val="0"/>
              <w:divBdr>
                <w:top w:val="none" w:sz="0" w:space="0" w:color="auto"/>
                <w:left w:val="none" w:sz="0" w:space="0" w:color="auto"/>
                <w:bottom w:val="none" w:sz="0" w:space="0" w:color="auto"/>
                <w:right w:val="none" w:sz="0" w:space="0" w:color="auto"/>
              </w:divBdr>
            </w:div>
            <w:div w:id="774909925">
              <w:marLeft w:val="0"/>
              <w:marRight w:val="0"/>
              <w:marTop w:val="0"/>
              <w:marBottom w:val="0"/>
              <w:divBdr>
                <w:top w:val="none" w:sz="0" w:space="0" w:color="auto"/>
                <w:left w:val="none" w:sz="0" w:space="0" w:color="auto"/>
                <w:bottom w:val="none" w:sz="0" w:space="0" w:color="auto"/>
                <w:right w:val="none" w:sz="0" w:space="0" w:color="auto"/>
              </w:divBdr>
            </w:div>
          </w:divsChild>
        </w:div>
        <w:div w:id="604969222">
          <w:marLeft w:val="0"/>
          <w:marRight w:val="0"/>
          <w:marTop w:val="0"/>
          <w:marBottom w:val="120"/>
          <w:divBdr>
            <w:top w:val="none" w:sz="0" w:space="0" w:color="auto"/>
            <w:left w:val="none" w:sz="0" w:space="0" w:color="auto"/>
            <w:bottom w:val="none" w:sz="0" w:space="0" w:color="auto"/>
            <w:right w:val="none" w:sz="0" w:space="0" w:color="auto"/>
          </w:divBdr>
          <w:divsChild>
            <w:div w:id="1223056712">
              <w:marLeft w:val="0"/>
              <w:marRight w:val="0"/>
              <w:marTop w:val="0"/>
              <w:marBottom w:val="0"/>
              <w:divBdr>
                <w:top w:val="none" w:sz="0" w:space="0" w:color="auto"/>
                <w:left w:val="none" w:sz="0" w:space="0" w:color="auto"/>
                <w:bottom w:val="none" w:sz="0" w:space="0" w:color="auto"/>
                <w:right w:val="none" w:sz="0" w:space="0" w:color="auto"/>
              </w:divBdr>
            </w:div>
            <w:div w:id="1177042002">
              <w:marLeft w:val="0"/>
              <w:marRight w:val="0"/>
              <w:marTop w:val="0"/>
              <w:marBottom w:val="0"/>
              <w:divBdr>
                <w:top w:val="none" w:sz="0" w:space="0" w:color="auto"/>
                <w:left w:val="none" w:sz="0" w:space="0" w:color="auto"/>
                <w:bottom w:val="none" w:sz="0" w:space="0" w:color="auto"/>
                <w:right w:val="none" w:sz="0" w:space="0" w:color="auto"/>
              </w:divBdr>
            </w:div>
            <w:div w:id="1004625093">
              <w:marLeft w:val="0"/>
              <w:marRight w:val="0"/>
              <w:marTop w:val="0"/>
              <w:marBottom w:val="0"/>
              <w:divBdr>
                <w:top w:val="none" w:sz="0" w:space="0" w:color="auto"/>
                <w:left w:val="none" w:sz="0" w:space="0" w:color="auto"/>
                <w:bottom w:val="none" w:sz="0" w:space="0" w:color="auto"/>
                <w:right w:val="none" w:sz="0" w:space="0" w:color="auto"/>
              </w:divBdr>
            </w:div>
          </w:divsChild>
        </w:div>
        <w:div w:id="1621836307">
          <w:marLeft w:val="0"/>
          <w:marRight w:val="0"/>
          <w:marTop w:val="0"/>
          <w:marBottom w:val="120"/>
          <w:divBdr>
            <w:top w:val="none" w:sz="0" w:space="0" w:color="auto"/>
            <w:left w:val="none" w:sz="0" w:space="0" w:color="auto"/>
            <w:bottom w:val="none" w:sz="0" w:space="0" w:color="auto"/>
            <w:right w:val="none" w:sz="0" w:space="0" w:color="auto"/>
          </w:divBdr>
          <w:divsChild>
            <w:div w:id="132798102">
              <w:marLeft w:val="0"/>
              <w:marRight w:val="0"/>
              <w:marTop w:val="0"/>
              <w:marBottom w:val="0"/>
              <w:divBdr>
                <w:top w:val="none" w:sz="0" w:space="0" w:color="auto"/>
                <w:left w:val="none" w:sz="0" w:space="0" w:color="auto"/>
                <w:bottom w:val="none" w:sz="0" w:space="0" w:color="auto"/>
                <w:right w:val="none" w:sz="0" w:space="0" w:color="auto"/>
              </w:divBdr>
            </w:div>
          </w:divsChild>
        </w:div>
        <w:div w:id="417750249">
          <w:marLeft w:val="0"/>
          <w:marRight w:val="0"/>
          <w:marTop w:val="0"/>
          <w:marBottom w:val="120"/>
          <w:divBdr>
            <w:top w:val="none" w:sz="0" w:space="0" w:color="auto"/>
            <w:left w:val="none" w:sz="0" w:space="0" w:color="auto"/>
            <w:bottom w:val="none" w:sz="0" w:space="0" w:color="auto"/>
            <w:right w:val="none" w:sz="0" w:space="0" w:color="auto"/>
          </w:divBdr>
          <w:divsChild>
            <w:div w:id="1615135653">
              <w:marLeft w:val="0"/>
              <w:marRight w:val="0"/>
              <w:marTop w:val="0"/>
              <w:marBottom w:val="0"/>
              <w:divBdr>
                <w:top w:val="none" w:sz="0" w:space="0" w:color="auto"/>
                <w:left w:val="none" w:sz="0" w:space="0" w:color="auto"/>
                <w:bottom w:val="none" w:sz="0" w:space="0" w:color="auto"/>
                <w:right w:val="none" w:sz="0" w:space="0" w:color="auto"/>
              </w:divBdr>
            </w:div>
            <w:div w:id="1439325425">
              <w:marLeft w:val="0"/>
              <w:marRight w:val="0"/>
              <w:marTop w:val="0"/>
              <w:marBottom w:val="0"/>
              <w:divBdr>
                <w:top w:val="none" w:sz="0" w:space="0" w:color="auto"/>
                <w:left w:val="none" w:sz="0" w:space="0" w:color="auto"/>
                <w:bottom w:val="none" w:sz="0" w:space="0" w:color="auto"/>
                <w:right w:val="none" w:sz="0" w:space="0" w:color="auto"/>
              </w:divBdr>
            </w:div>
            <w:div w:id="972906004">
              <w:marLeft w:val="0"/>
              <w:marRight w:val="0"/>
              <w:marTop w:val="0"/>
              <w:marBottom w:val="0"/>
              <w:divBdr>
                <w:top w:val="none" w:sz="0" w:space="0" w:color="auto"/>
                <w:left w:val="none" w:sz="0" w:space="0" w:color="auto"/>
                <w:bottom w:val="none" w:sz="0" w:space="0" w:color="auto"/>
                <w:right w:val="none" w:sz="0" w:space="0" w:color="auto"/>
              </w:divBdr>
            </w:div>
            <w:div w:id="1425541045">
              <w:marLeft w:val="0"/>
              <w:marRight w:val="0"/>
              <w:marTop w:val="0"/>
              <w:marBottom w:val="0"/>
              <w:divBdr>
                <w:top w:val="none" w:sz="0" w:space="0" w:color="auto"/>
                <w:left w:val="none" w:sz="0" w:space="0" w:color="auto"/>
                <w:bottom w:val="none" w:sz="0" w:space="0" w:color="auto"/>
                <w:right w:val="none" w:sz="0" w:space="0" w:color="auto"/>
              </w:divBdr>
            </w:div>
            <w:div w:id="904608559">
              <w:marLeft w:val="0"/>
              <w:marRight w:val="0"/>
              <w:marTop w:val="0"/>
              <w:marBottom w:val="0"/>
              <w:divBdr>
                <w:top w:val="none" w:sz="0" w:space="0" w:color="auto"/>
                <w:left w:val="none" w:sz="0" w:space="0" w:color="auto"/>
                <w:bottom w:val="none" w:sz="0" w:space="0" w:color="auto"/>
                <w:right w:val="none" w:sz="0" w:space="0" w:color="auto"/>
              </w:divBdr>
            </w:div>
            <w:div w:id="561528781">
              <w:marLeft w:val="0"/>
              <w:marRight w:val="0"/>
              <w:marTop w:val="0"/>
              <w:marBottom w:val="0"/>
              <w:divBdr>
                <w:top w:val="none" w:sz="0" w:space="0" w:color="auto"/>
                <w:left w:val="none" w:sz="0" w:space="0" w:color="auto"/>
                <w:bottom w:val="none" w:sz="0" w:space="0" w:color="auto"/>
                <w:right w:val="none" w:sz="0" w:space="0" w:color="auto"/>
              </w:divBdr>
            </w:div>
            <w:div w:id="982999601">
              <w:marLeft w:val="0"/>
              <w:marRight w:val="0"/>
              <w:marTop w:val="0"/>
              <w:marBottom w:val="0"/>
              <w:divBdr>
                <w:top w:val="none" w:sz="0" w:space="0" w:color="auto"/>
                <w:left w:val="none" w:sz="0" w:space="0" w:color="auto"/>
                <w:bottom w:val="none" w:sz="0" w:space="0" w:color="auto"/>
                <w:right w:val="none" w:sz="0" w:space="0" w:color="auto"/>
              </w:divBdr>
            </w:div>
          </w:divsChild>
        </w:div>
        <w:div w:id="956065940">
          <w:marLeft w:val="0"/>
          <w:marRight w:val="0"/>
          <w:marTop w:val="0"/>
          <w:marBottom w:val="120"/>
          <w:divBdr>
            <w:top w:val="none" w:sz="0" w:space="0" w:color="auto"/>
            <w:left w:val="none" w:sz="0" w:space="0" w:color="auto"/>
            <w:bottom w:val="none" w:sz="0" w:space="0" w:color="auto"/>
            <w:right w:val="none" w:sz="0" w:space="0" w:color="auto"/>
          </w:divBdr>
          <w:divsChild>
            <w:div w:id="1871911340">
              <w:marLeft w:val="0"/>
              <w:marRight w:val="0"/>
              <w:marTop w:val="0"/>
              <w:marBottom w:val="0"/>
              <w:divBdr>
                <w:top w:val="none" w:sz="0" w:space="0" w:color="auto"/>
                <w:left w:val="none" w:sz="0" w:space="0" w:color="auto"/>
                <w:bottom w:val="none" w:sz="0" w:space="0" w:color="auto"/>
                <w:right w:val="none" w:sz="0" w:space="0" w:color="auto"/>
              </w:divBdr>
            </w:div>
            <w:div w:id="2036148325">
              <w:marLeft w:val="0"/>
              <w:marRight w:val="0"/>
              <w:marTop w:val="0"/>
              <w:marBottom w:val="0"/>
              <w:divBdr>
                <w:top w:val="none" w:sz="0" w:space="0" w:color="auto"/>
                <w:left w:val="none" w:sz="0" w:space="0" w:color="auto"/>
                <w:bottom w:val="none" w:sz="0" w:space="0" w:color="auto"/>
                <w:right w:val="none" w:sz="0" w:space="0" w:color="auto"/>
              </w:divBdr>
            </w:div>
          </w:divsChild>
        </w:div>
        <w:div w:id="787965072">
          <w:marLeft w:val="0"/>
          <w:marRight w:val="0"/>
          <w:marTop w:val="0"/>
          <w:marBottom w:val="120"/>
          <w:divBdr>
            <w:top w:val="none" w:sz="0" w:space="0" w:color="auto"/>
            <w:left w:val="none" w:sz="0" w:space="0" w:color="auto"/>
            <w:bottom w:val="none" w:sz="0" w:space="0" w:color="auto"/>
            <w:right w:val="none" w:sz="0" w:space="0" w:color="auto"/>
          </w:divBdr>
          <w:divsChild>
            <w:div w:id="581329367">
              <w:marLeft w:val="0"/>
              <w:marRight w:val="0"/>
              <w:marTop w:val="0"/>
              <w:marBottom w:val="0"/>
              <w:divBdr>
                <w:top w:val="none" w:sz="0" w:space="0" w:color="auto"/>
                <w:left w:val="none" w:sz="0" w:space="0" w:color="auto"/>
                <w:bottom w:val="none" w:sz="0" w:space="0" w:color="auto"/>
                <w:right w:val="none" w:sz="0" w:space="0" w:color="auto"/>
              </w:divBdr>
            </w:div>
            <w:div w:id="678118278">
              <w:marLeft w:val="0"/>
              <w:marRight w:val="0"/>
              <w:marTop w:val="0"/>
              <w:marBottom w:val="0"/>
              <w:divBdr>
                <w:top w:val="none" w:sz="0" w:space="0" w:color="auto"/>
                <w:left w:val="none" w:sz="0" w:space="0" w:color="auto"/>
                <w:bottom w:val="none" w:sz="0" w:space="0" w:color="auto"/>
                <w:right w:val="none" w:sz="0" w:space="0" w:color="auto"/>
              </w:divBdr>
            </w:div>
            <w:div w:id="44762804">
              <w:marLeft w:val="0"/>
              <w:marRight w:val="0"/>
              <w:marTop w:val="0"/>
              <w:marBottom w:val="0"/>
              <w:divBdr>
                <w:top w:val="none" w:sz="0" w:space="0" w:color="auto"/>
                <w:left w:val="none" w:sz="0" w:space="0" w:color="auto"/>
                <w:bottom w:val="none" w:sz="0" w:space="0" w:color="auto"/>
                <w:right w:val="none" w:sz="0" w:space="0" w:color="auto"/>
              </w:divBdr>
            </w:div>
            <w:div w:id="541480336">
              <w:marLeft w:val="0"/>
              <w:marRight w:val="0"/>
              <w:marTop w:val="0"/>
              <w:marBottom w:val="0"/>
              <w:divBdr>
                <w:top w:val="none" w:sz="0" w:space="0" w:color="auto"/>
                <w:left w:val="none" w:sz="0" w:space="0" w:color="auto"/>
                <w:bottom w:val="none" w:sz="0" w:space="0" w:color="auto"/>
                <w:right w:val="none" w:sz="0" w:space="0" w:color="auto"/>
              </w:divBdr>
            </w:div>
            <w:div w:id="65543628">
              <w:marLeft w:val="0"/>
              <w:marRight w:val="0"/>
              <w:marTop w:val="0"/>
              <w:marBottom w:val="0"/>
              <w:divBdr>
                <w:top w:val="none" w:sz="0" w:space="0" w:color="auto"/>
                <w:left w:val="none" w:sz="0" w:space="0" w:color="auto"/>
                <w:bottom w:val="none" w:sz="0" w:space="0" w:color="auto"/>
                <w:right w:val="none" w:sz="0" w:space="0" w:color="auto"/>
              </w:divBdr>
            </w:div>
            <w:div w:id="811482791">
              <w:marLeft w:val="0"/>
              <w:marRight w:val="0"/>
              <w:marTop w:val="0"/>
              <w:marBottom w:val="0"/>
              <w:divBdr>
                <w:top w:val="none" w:sz="0" w:space="0" w:color="auto"/>
                <w:left w:val="none" w:sz="0" w:space="0" w:color="auto"/>
                <w:bottom w:val="none" w:sz="0" w:space="0" w:color="auto"/>
                <w:right w:val="none" w:sz="0" w:space="0" w:color="auto"/>
              </w:divBdr>
            </w:div>
            <w:div w:id="466122409">
              <w:marLeft w:val="0"/>
              <w:marRight w:val="0"/>
              <w:marTop w:val="0"/>
              <w:marBottom w:val="0"/>
              <w:divBdr>
                <w:top w:val="none" w:sz="0" w:space="0" w:color="auto"/>
                <w:left w:val="none" w:sz="0" w:space="0" w:color="auto"/>
                <w:bottom w:val="none" w:sz="0" w:space="0" w:color="auto"/>
                <w:right w:val="none" w:sz="0" w:space="0" w:color="auto"/>
              </w:divBdr>
            </w:div>
            <w:div w:id="1833905235">
              <w:marLeft w:val="0"/>
              <w:marRight w:val="0"/>
              <w:marTop w:val="0"/>
              <w:marBottom w:val="0"/>
              <w:divBdr>
                <w:top w:val="none" w:sz="0" w:space="0" w:color="auto"/>
                <w:left w:val="none" w:sz="0" w:space="0" w:color="auto"/>
                <w:bottom w:val="none" w:sz="0" w:space="0" w:color="auto"/>
                <w:right w:val="none" w:sz="0" w:space="0" w:color="auto"/>
              </w:divBdr>
            </w:div>
            <w:div w:id="1981300716">
              <w:marLeft w:val="0"/>
              <w:marRight w:val="0"/>
              <w:marTop w:val="0"/>
              <w:marBottom w:val="0"/>
              <w:divBdr>
                <w:top w:val="none" w:sz="0" w:space="0" w:color="auto"/>
                <w:left w:val="none" w:sz="0" w:space="0" w:color="auto"/>
                <w:bottom w:val="none" w:sz="0" w:space="0" w:color="auto"/>
                <w:right w:val="none" w:sz="0" w:space="0" w:color="auto"/>
              </w:divBdr>
            </w:div>
            <w:div w:id="1311985088">
              <w:marLeft w:val="0"/>
              <w:marRight w:val="0"/>
              <w:marTop w:val="0"/>
              <w:marBottom w:val="0"/>
              <w:divBdr>
                <w:top w:val="none" w:sz="0" w:space="0" w:color="auto"/>
                <w:left w:val="none" w:sz="0" w:space="0" w:color="auto"/>
                <w:bottom w:val="none" w:sz="0" w:space="0" w:color="auto"/>
                <w:right w:val="none" w:sz="0" w:space="0" w:color="auto"/>
              </w:divBdr>
            </w:div>
            <w:div w:id="1569224111">
              <w:marLeft w:val="0"/>
              <w:marRight w:val="0"/>
              <w:marTop w:val="0"/>
              <w:marBottom w:val="0"/>
              <w:divBdr>
                <w:top w:val="none" w:sz="0" w:space="0" w:color="auto"/>
                <w:left w:val="none" w:sz="0" w:space="0" w:color="auto"/>
                <w:bottom w:val="none" w:sz="0" w:space="0" w:color="auto"/>
                <w:right w:val="none" w:sz="0" w:space="0" w:color="auto"/>
              </w:divBdr>
            </w:div>
            <w:div w:id="1994794110">
              <w:marLeft w:val="0"/>
              <w:marRight w:val="0"/>
              <w:marTop w:val="0"/>
              <w:marBottom w:val="0"/>
              <w:divBdr>
                <w:top w:val="none" w:sz="0" w:space="0" w:color="auto"/>
                <w:left w:val="none" w:sz="0" w:space="0" w:color="auto"/>
                <w:bottom w:val="none" w:sz="0" w:space="0" w:color="auto"/>
                <w:right w:val="none" w:sz="0" w:space="0" w:color="auto"/>
              </w:divBdr>
            </w:div>
            <w:div w:id="121774816">
              <w:marLeft w:val="0"/>
              <w:marRight w:val="0"/>
              <w:marTop w:val="0"/>
              <w:marBottom w:val="0"/>
              <w:divBdr>
                <w:top w:val="none" w:sz="0" w:space="0" w:color="auto"/>
                <w:left w:val="none" w:sz="0" w:space="0" w:color="auto"/>
                <w:bottom w:val="none" w:sz="0" w:space="0" w:color="auto"/>
                <w:right w:val="none" w:sz="0" w:space="0" w:color="auto"/>
              </w:divBdr>
            </w:div>
            <w:div w:id="80418755">
              <w:marLeft w:val="0"/>
              <w:marRight w:val="0"/>
              <w:marTop w:val="0"/>
              <w:marBottom w:val="0"/>
              <w:divBdr>
                <w:top w:val="none" w:sz="0" w:space="0" w:color="auto"/>
                <w:left w:val="none" w:sz="0" w:space="0" w:color="auto"/>
                <w:bottom w:val="none" w:sz="0" w:space="0" w:color="auto"/>
                <w:right w:val="none" w:sz="0" w:space="0" w:color="auto"/>
              </w:divBdr>
            </w:div>
            <w:div w:id="803237121">
              <w:marLeft w:val="0"/>
              <w:marRight w:val="0"/>
              <w:marTop w:val="0"/>
              <w:marBottom w:val="0"/>
              <w:divBdr>
                <w:top w:val="none" w:sz="0" w:space="0" w:color="auto"/>
                <w:left w:val="none" w:sz="0" w:space="0" w:color="auto"/>
                <w:bottom w:val="none" w:sz="0" w:space="0" w:color="auto"/>
                <w:right w:val="none" w:sz="0" w:space="0" w:color="auto"/>
              </w:divBdr>
            </w:div>
            <w:div w:id="1910339336">
              <w:marLeft w:val="0"/>
              <w:marRight w:val="0"/>
              <w:marTop w:val="0"/>
              <w:marBottom w:val="0"/>
              <w:divBdr>
                <w:top w:val="none" w:sz="0" w:space="0" w:color="auto"/>
                <w:left w:val="none" w:sz="0" w:space="0" w:color="auto"/>
                <w:bottom w:val="none" w:sz="0" w:space="0" w:color="auto"/>
                <w:right w:val="none" w:sz="0" w:space="0" w:color="auto"/>
              </w:divBdr>
            </w:div>
            <w:div w:id="164710329">
              <w:marLeft w:val="0"/>
              <w:marRight w:val="0"/>
              <w:marTop w:val="0"/>
              <w:marBottom w:val="0"/>
              <w:divBdr>
                <w:top w:val="none" w:sz="0" w:space="0" w:color="auto"/>
                <w:left w:val="none" w:sz="0" w:space="0" w:color="auto"/>
                <w:bottom w:val="none" w:sz="0" w:space="0" w:color="auto"/>
                <w:right w:val="none" w:sz="0" w:space="0" w:color="auto"/>
              </w:divBdr>
            </w:div>
            <w:div w:id="309333334">
              <w:marLeft w:val="0"/>
              <w:marRight w:val="0"/>
              <w:marTop w:val="0"/>
              <w:marBottom w:val="0"/>
              <w:divBdr>
                <w:top w:val="none" w:sz="0" w:space="0" w:color="auto"/>
                <w:left w:val="none" w:sz="0" w:space="0" w:color="auto"/>
                <w:bottom w:val="none" w:sz="0" w:space="0" w:color="auto"/>
                <w:right w:val="none" w:sz="0" w:space="0" w:color="auto"/>
              </w:divBdr>
            </w:div>
          </w:divsChild>
        </w:div>
        <w:div w:id="1735739026">
          <w:marLeft w:val="0"/>
          <w:marRight w:val="0"/>
          <w:marTop w:val="0"/>
          <w:marBottom w:val="120"/>
          <w:divBdr>
            <w:top w:val="none" w:sz="0" w:space="0" w:color="auto"/>
            <w:left w:val="none" w:sz="0" w:space="0" w:color="auto"/>
            <w:bottom w:val="none" w:sz="0" w:space="0" w:color="auto"/>
            <w:right w:val="none" w:sz="0" w:space="0" w:color="auto"/>
          </w:divBdr>
          <w:divsChild>
            <w:div w:id="281542661">
              <w:marLeft w:val="0"/>
              <w:marRight w:val="0"/>
              <w:marTop w:val="0"/>
              <w:marBottom w:val="0"/>
              <w:divBdr>
                <w:top w:val="none" w:sz="0" w:space="0" w:color="auto"/>
                <w:left w:val="none" w:sz="0" w:space="0" w:color="auto"/>
                <w:bottom w:val="none" w:sz="0" w:space="0" w:color="auto"/>
                <w:right w:val="none" w:sz="0" w:space="0" w:color="auto"/>
              </w:divBdr>
            </w:div>
            <w:div w:id="1473060343">
              <w:marLeft w:val="0"/>
              <w:marRight w:val="0"/>
              <w:marTop w:val="0"/>
              <w:marBottom w:val="0"/>
              <w:divBdr>
                <w:top w:val="none" w:sz="0" w:space="0" w:color="auto"/>
                <w:left w:val="none" w:sz="0" w:space="0" w:color="auto"/>
                <w:bottom w:val="none" w:sz="0" w:space="0" w:color="auto"/>
                <w:right w:val="none" w:sz="0" w:space="0" w:color="auto"/>
              </w:divBdr>
            </w:div>
            <w:div w:id="351955703">
              <w:marLeft w:val="0"/>
              <w:marRight w:val="0"/>
              <w:marTop w:val="0"/>
              <w:marBottom w:val="0"/>
              <w:divBdr>
                <w:top w:val="none" w:sz="0" w:space="0" w:color="auto"/>
                <w:left w:val="none" w:sz="0" w:space="0" w:color="auto"/>
                <w:bottom w:val="none" w:sz="0" w:space="0" w:color="auto"/>
                <w:right w:val="none" w:sz="0" w:space="0" w:color="auto"/>
              </w:divBdr>
            </w:div>
            <w:div w:id="778571059">
              <w:marLeft w:val="0"/>
              <w:marRight w:val="0"/>
              <w:marTop w:val="0"/>
              <w:marBottom w:val="0"/>
              <w:divBdr>
                <w:top w:val="none" w:sz="0" w:space="0" w:color="auto"/>
                <w:left w:val="none" w:sz="0" w:space="0" w:color="auto"/>
                <w:bottom w:val="none" w:sz="0" w:space="0" w:color="auto"/>
                <w:right w:val="none" w:sz="0" w:space="0" w:color="auto"/>
              </w:divBdr>
            </w:div>
            <w:div w:id="1453597403">
              <w:marLeft w:val="0"/>
              <w:marRight w:val="0"/>
              <w:marTop w:val="0"/>
              <w:marBottom w:val="0"/>
              <w:divBdr>
                <w:top w:val="none" w:sz="0" w:space="0" w:color="auto"/>
                <w:left w:val="none" w:sz="0" w:space="0" w:color="auto"/>
                <w:bottom w:val="none" w:sz="0" w:space="0" w:color="auto"/>
                <w:right w:val="none" w:sz="0" w:space="0" w:color="auto"/>
              </w:divBdr>
            </w:div>
            <w:div w:id="1342581509">
              <w:marLeft w:val="0"/>
              <w:marRight w:val="0"/>
              <w:marTop w:val="0"/>
              <w:marBottom w:val="0"/>
              <w:divBdr>
                <w:top w:val="none" w:sz="0" w:space="0" w:color="auto"/>
                <w:left w:val="none" w:sz="0" w:space="0" w:color="auto"/>
                <w:bottom w:val="none" w:sz="0" w:space="0" w:color="auto"/>
                <w:right w:val="none" w:sz="0" w:space="0" w:color="auto"/>
              </w:divBdr>
            </w:div>
            <w:div w:id="12196010">
              <w:marLeft w:val="0"/>
              <w:marRight w:val="0"/>
              <w:marTop w:val="0"/>
              <w:marBottom w:val="0"/>
              <w:divBdr>
                <w:top w:val="none" w:sz="0" w:space="0" w:color="auto"/>
                <w:left w:val="none" w:sz="0" w:space="0" w:color="auto"/>
                <w:bottom w:val="none" w:sz="0" w:space="0" w:color="auto"/>
                <w:right w:val="none" w:sz="0" w:space="0" w:color="auto"/>
              </w:divBdr>
            </w:div>
            <w:div w:id="991565565">
              <w:marLeft w:val="0"/>
              <w:marRight w:val="0"/>
              <w:marTop w:val="0"/>
              <w:marBottom w:val="0"/>
              <w:divBdr>
                <w:top w:val="none" w:sz="0" w:space="0" w:color="auto"/>
                <w:left w:val="none" w:sz="0" w:space="0" w:color="auto"/>
                <w:bottom w:val="none" w:sz="0" w:space="0" w:color="auto"/>
                <w:right w:val="none" w:sz="0" w:space="0" w:color="auto"/>
              </w:divBdr>
            </w:div>
            <w:div w:id="1999383825">
              <w:marLeft w:val="0"/>
              <w:marRight w:val="0"/>
              <w:marTop w:val="0"/>
              <w:marBottom w:val="0"/>
              <w:divBdr>
                <w:top w:val="none" w:sz="0" w:space="0" w:color="auto"/>
                <w:left w:val="none" w:sz="0" w:space="0" w:color="auto"/>
                <w:bottom w:val="none" w:sz="0" w:space="0" w:color="auto"/>
                <w:right w:val="none" w:sz="0" w:space="0" w:color="auto"/>
              </w:divBdr>
            </w:div>
            <w:div w:id="2122871684">
              <w:marLeft w:val="0"/>
              <w:marRight w:val="0"/>
              <w:marTop w:val="0"/>
              <w:marBottom w:val="0"/>
              <w:divBdr>
                <w:top w:val="none" w:sz="0" w:space="0" w:color="auto"/>
                <w:left w:val="none" w:sz="0" w:space="0" w:color="auto"/>
                <w:bottom w:val="none" w:sz="0" w:space="0" w:color="auto"/>
                <w:right w:val="none" w:sz="0" w:space="0" w:color="auto"/>
              </w:divBdr>
            </w:div>
            <w:div w:id="857620413">
              <w:marLeft w:val="0"/>
              <w:marRight w:val="0"/>
              <w:marTop w:val="0"/>
              <w:marBottom w:val="0"/>
              <w:divBdr>
                <w:top w:val="none" w:sz="0" w:space="0" w:color="auto"/>
                <w:left w:val="none" w:sz="0" w:space="0" w:color="auto"/>
                <w:bottom w:val="none" w:sz="0" w:space="0" w:color="auto"/>
                <w:right w:val="none" w:sz="0" w:space="0" w:color="auto"/>
              </w:divBdr>
            </w:div>
            <w:div w:id="1341739604">
              <w:marLeft w:val="0"/>
              <w:marRight w:val="0"/>
              <w:marTop w:val="0"/>
              <w:marBottom w:val="0"/>
              <w:divBdr>
                <w:top w:val="none" w:sz="0" w:space="0" w:color="auto"/>
                <w:left w:val="none" w:sz="0" w:space="0" w:color="auto"/>
                <w:bottom w:val="none" w:sz="0" w:space="0" w:color="auto"/>
                <w:right w:val="none" w:sz="0" w:space="0" w:color="auto"/>
              </w:divBdr>
            </w:div>
            <w:div w:id="2586408">
              <w:marLeft w:val="0"/>
              <w:marRight w:val="0"/>
              <w:marTop w:val="0"/>
              <w:marBottom w:val="0"/>
              <w:divBdr>
                <w:top w:val="none" w:sz="0" w:space="0" w:color="auto"/>
                <w:left w:val="none" w:sz="0" w:space="0" w:color="auto"/>
                <w:bottom w:val="none" w:sz="0" w:space="0" w:color="auto"/>
                <w:right w:val="none" w:sz="0" w:space="0" w:color="auto"/>
              </w:divBdr>
            </w:div>
          </w:divsChild>
        </w:div>
        <w:div w:id="1950045479">
          <w:marLeft w:val="0"/>
          <w:marRight w:val="0"/>
          <w:marTop w:val="225"/>
          <w:marBottom w:val="0"/>
          <w:divBdr>
            <w:top w:val="none" w:sz="0" w:space="0" w:color="auto"/>
            <w:left w:val="none" w:sz="0" w:space="0" w:color="auto"/>
            <w:bottom w:val="none" w:sz="0" w:space="0" w:color="auto"/>
            <w:right w:val="none" w:sz="0" w:space="0" w:color="auto"/>
          </w:divBdr>
        </w:div>
        <w:div w:id="704910009">
          <w:marLeft w:val="0"/>
          <w:marRight w:val="0"/>
          <w:marTop w:val="0"/>
          <w:marBottom w:val="120"/>
          <w:divBdr>
            <w:top w:val="none" w:sz="0" w:space="0" w:color="auto"/>
            <w:left w:val="none" w:sz="0" w:space="0" w:color="auto"/>
            <w:bottom w:val="none" w:sz="0" w:space="0" w:color="auto"/>
            <w:right w:val="none" w:sz="0" w:space="0" w:color="auto"/>
          </w:divBdr>
          <w:divsChild>
            <w:div w:id="1402949437">
              <w:marLeft w:val="0"/>
              <w:marRight w:val="0"/>
              <w:marTop w:val="0"/>
              <w:marBottom w:val="0"/>
              <w:divBdr>
                <w:top w:val="none" w:sz="0" w:space="0" w:color="auto"/>
                <w:left w:val="none" w:sz="0" w:space="0" w:color="auto"/>
                <w:bottom w:val="none" w:sz="0" w:space="0" w:color="auto"/>
                <w:right w:val="none" w:sz="0" w:space="0" w:color="auto"/>
              </w:divBdr>
            </w:div>
            <w:div w:id="158933505">
              <w:marLeft w:val="0"/>
              <w:marRight w:val="0"/>
              <w:marTop w:val="0"/>
              <w:marBottom w:val="0"/>
              <w:divBdr>
                <w:top w:val="none" w:sz="0" w:space="0" w:color="auto"/>
                <w:left w:val="none" w:sz="0" w:space="0" w:color="auto"/>
                <w:bottom w:val="none" w:sz="0" w:space="0" w:color="auto"/>
                <w:right w:val="none" w:sz="0" w:space="0" w:color="auto"/>
              </w:divBdr>
            </w:div>
            <w:div w:id="537934295">
              <w:marLeft w:val="0"/>
              <w:marRight w:val="0"/>
              <w:marTop w:val="0"/>
              <w:marBottom w:val="0"/>
              <w:divBdr>
                <w:top w:val="none" w:sz="0" w:space="0" w:color="auto"/>
                <w:left w:val="none" w:sz="0" w:space="0" w:color="auto"/>
                <w:bottom w:val="none" w:sz="0" w:space="0" w:color="auto"/>
                <w:right w:val="none" w:sz="0" w:space="0" w:color="auto"/>
              </w:divBdr>
            </w:div>
            <w:div w:id="1997755652">
              <w:marLeft w:val="0"/>
              <w:marRight w:val="0"/>
              <w:marTop w:val="0"/>
              <w:marBottom w:val="0"/>
              <w:divBdr>
                <w:top w:val="none" w:sz="0" w:space="0" w:color="auto"/>
                <w:left w:val="none" w:sz="0" w:space="0" w:color="auto"/>
                <w:bottom w:val="none" w:sz="0" w:space="0" w:color="auto"/>
                <w:right w:val="none" w:sz="0" w:space="0" w:color="auto"/>
              </w:divBdr>
            </w:div>
            <w:div w:id="636111159">
              <w:marLeft w:val="0"/>
              <w:marRight w:val="0"/>
              <w:marTop w:val="0"/>
              <w:marBottom w:val="0"/>
              <w:divBdr>
                <w:top w:val="none" w:sz="0" w:space="0" w:color="auto"/>
                <w:left w:val="none" w:sz="0" w:space="0" w:color="auto"/>
                <w:bottom w:val="none" w:sz="0" w:space="0" w:color="auto"/>
                <w:right w:val="none" w:sz="0" w:space="0" w:color="auto"/>
              </w:divBdr>
            </w:div>
            <w:div w:id="1719015787">
              <w:marLeft w:val="0"/>
              <w:marRight w:val="0"/>
              <w:marTop w:val="0"/>
              <w:marBottom w:val="0"/>
              <w:divBdr>
                <w:top w:val="none" w:sz="0" w:space="0" w:color="auto"/>
                <w:left w:val="none" w:sz="0" w:space="0" w:color="auto"/>
                <w:bottom w:val="none" w:sz="0" w:space="0" w:color="auto"/>
                <w:right w:val="none" w:sz="0" w:space="0" w:color="auto"/>
              </w:divBdr>
            </w:div>
            <w:div w:id="451822810">
              <w:marLeft w:val="0"/>
              <w:marRight w:val="0"/>
              <w:marTop w:val="0"/>
              <w:marBottom w:val="0"/>
              <w:divBdr>
                <w:top w:val="none" w:sz="0" w:space="0" w:color="auto"/>
                <w:left w:val="none" w:sz="0" w:space="0" w:color="auto"/>
                <w:bottom w:val="none" w:sz="0" w:space="0" w:color="auto"/>
                <w:right w:val="none" w:sz="0" w:space="0" w:color="auto"/>
              </w:divBdr>
            </w:div>
            <w:div w:id="35203982">
              <w:marLeft w:val="0"/>
              <w:marRight w:val="0"/>
              <w:marTop w:val="0"/>
              <w:marBottom w:val="0"/>
              <w:divBdr>
                <w:top w:val="none" w:sz="0" w:space="0" w:color="auto"/>
                <w:left w:val="none" w:sz="0" w:space="0" w:color="auto"/>
                <w:bottom w:val="none" w:sz="0" w:space="0" w:color="auto"/>
                <w:right w:val="none" w:sz="0" w:space="0" w:color="auto"/>
              </w:divBdr>
            </w:div>
            <w:div w:id="65079605">
              <w:marLeft w:val="0"/>
              <w:marRight w:val="0"/>
              <w:marTop w:val="0"/>
              <w:marBottom w:val="0"/>
              <w:divBdr>
                <w:top w:val="none" w:sz="0" w:space="0" w:color="auto"/>
                <w:left w:val="none" w:sz="0" w:space="0" w:color="auto"/>
                <w:bottom w:val="none" w:sz="0" w:space="0" w:color="auto"/>
                <w:right w:val="none" w:sz="0" w:space="0" w:color="auto"/>
              </w:divBdr>
            </w:div>
            <w:div w:id="1407725364">
              <w:marLeft w:val="0"/>
              <w:marRight w:val="0"/>
              <w:marTop w:val="0"/>
              <w:marBottom w:val="0"/>
              <w:divBdr>
                <w:top w:val="none" w:sz="0" w:space="0" w:color="auto"/>
                <w:left w:val="none" w:sz="0" w:space="0" w:color="auto"/>
                <w:bottom w:val="none" w:sz="0" w:space="0" w:color="auto"/>
                <w:right w:val="none" w:sz="0" w:space="0" w:color="auto"/>
              </w:divBdr>
            </w:div>
            <w:div w:id="1794865561">
              <w:marLeft w:val="0"/>
              <w:marRight w:val="0"/>
              <w:marTop w:val="0"/>
              <w:marBottom w:val="0"/>
              <w:divBdr>
                <w:top w:val="none" w:sz="0" w:space="0" w:color="auto"/>
                <w:left w:val="none" w:sz="0" w:space="0" w:color="auto"/>
                <w:bottom w:val="none" w:sz="0" w:space="0" w:color="auto"/>
                <w:right w:val="none" w:sz="0" w:space="0" w:color="auto"/>
              </w:divBdr>
            </w:div>
            <w:div w:id="342781169">
              <w:marLeft w:val="0"/>
              <w:marRight w:val="0"/>
              <w:marTop w:val="0"/>
              <w:marBottom w:val="0"/>
              <w:divBdr>
                <w:top w:val="none" w:sz="0" w:space="0" w:color="auto"/>
                <w:left w:val="none" w:sz="0" w:space="0" w:color="auto"/>
                <w:bottom w:val="none" w:sz="0" w:space="0" w:color="auto"/>
                <w:right w:val="none" w:sz="0" w:space="0" w:color="auto"/>
              </w:divBdr>
            </w:div>
            <w:div w:id="225648688">
              <w:marLeft w:val="0"/>
              <w:marRight w:val="0"/>
              <w:marTop w:val="0"/>
              <w:marBottom w:val="0"/>
              <w:divBdr>
                <w:top w:val="none" w:sz="0" w:space="0" w:color="auto"/>
                <w:left w:val="none" w:sz="0" w:space="0" w:color="auto"/>
                <w:bottom w:val="none" w:sz="0" w:space="0" w:color="auto"/>
                <w:right w:val="none" w:sz="0" w:space="0" w:color="auto"/>
              </w:divBdr>
            </w:div>
            <w:div w:id="1624195150">
              <w:marLeft w:val="0"/>
              <w:marRight w:val="0"/>
              <w:marTop w:val="0"/>
              <w:marBottom w:val="0"/>
              <w:divBdr>
                <w:top w:val="none" w:sz="0" w:space="0" w:color="auto"/>
                <w:left w:val="none" w:sz="0" w:space="0" w:color="auto"/>
                <w:bottom w:val="none" w:sz="0" w:space="0" w:color="auto"/>
                <w:right w:val="none" w:sz="0" w:space="0" w:color="auto"/>
              </w:divBdr>
            </w:div>
            <w:div w:id="243802084">
              <w:marLeft w:val="0"/>
              <w:marRight w:val="0"/>
              <w:marTop w:val="0"/>
              <w:marBottom w:val="0"/>
              <w:divBdr>
                <w:top w:val="none" w:sz="0" w:space="0" w:color="auto"/>
                <w:left w:val="none" w:sz="0" w:space="0" w:color="auto"/>
                <w:bottom w:val="none" w:sz="0" w:space="0" w:color="auto"/>
                <w:right w:val="none" w:sz="0" w:space="0" w:color="auto"/>
              </w:divBdr>
            </w:div>
            <w:div w:id="121462006">
              <w:marLeft w:val="0"/>
              <w:marRight w:val="0"/>
              <w:marTop w:val="0"/>
              <w:marBottom w:val="0"/>
              <w:divBdr>
                <w:top w:val="none" w:sz="0" w:space="0" w:color="auto"/>
                <w:left w:val="none" w:sz="0" w:space="0" w:color="auto"/>
                <w:bottom w:val="none" w:sz="0" w:space="0" w:color="auto"/>
                <w:right w:val="none" w:sz="0" w:space="0" w:color="auto"/>
              </w:divBdr>
            </w:div>
            <w:div w:id="1563908120">
              <w:marLeft w:val="0"/>
              <w:marRight w:val="0"/>
              <w:marTop w:val="0"/>
              <w:marBottom w:val="0"/>
              <w:divBdr>
                <w:top w:val="none" w:sz="0" w:space="0" w:color="auto"/>
                <w:left w:val="none" w:sz="0" w:space="0" w:color="auto"/>
                <w:bottom w:val="none" w:sz="0" w:space="0" w:color="auto"/>
                <w:right w:val="none" w:sz="0" w:space="0" w:color="auto"/>
              </w:divBdr>
            </w:div>
            <w:div w:id="599727979">
              <w:marLeft w:val="0"/>
              <w:marRight w:val="0"/>
              <w:marTop w:val="0"/>
              <w:marBottom w:val="0"/>
              <w:divBdr>
                <w:top w:val="none" w:sz="0" w:space="0" w:color="auto"/>
                <w:left w:val="none" w:sz="0" w:space="0" w:color="auto"/>
                <w:bottom w:val="none" w:sz="0" w:space="0" w:color="auto"/>
                <w:right w:val="none" w:sz="0" w:space="0" w:color="auto"/>
              </w:divBdr>
            </w:div>
            <w:div w:id="1317145045">
              <w:marLeft w:val="0"/>
              <w:marRight w:val="0"/>
              <w:marTop w:val="0"/>
              <w:marBottom w:val="0"/>
              <w:divBdr>
                <w:top w:val="none" w:sz="0" w:space="0" w:color="auto"/>
                <w:left w:val="none" w:sz="0" w:space="0" w:color="auto"/>
                <w:bottom w:val="none" w:sz="0" w:space="0" w:color="auto"/>
                <w:right w:val="none" w:sz="0" w:space="0" w:color="auto"/>
              </w:divBdr>
            </w:div>
          </w:divsChild>
        </w:div>
        <w:div w:id="143398207">
          <w:marLeft w:val="0"/>
          <w:marRight w:val="0"/>
          <w:marTop w:val="0"/>
          <w:marBottom w:val="120"/>
          <w:divBdr>
            <w:top w:val="none" w:sz="0" w:space="0" w:color="auto"/>
            <w:left w:val="none" w:sz="0" w:space="0" w:color="auto"/>
            <w:bottom w:val="none" w:sz="0" w:space="0" w:color="auto"/>
            <w:right w:val="none" w:sz="0" w:space="0" w:color="auto"/>
          </w:divBdr>
          <w:divsChild>
            <w:div w:id="1344700330">
              <w:marLeft w:val="0"/>
              <w:marRight w:val="0"/>
              <w:marTop w:val="0"/>
              <w:marBottom w:val="0"/>
              <w:divBdr>
                <w:top w:val="none" w:sz="0" w:space="0" w:color="auto"/>
                <w:left w:val="none" w:sz="0" w:space="0" w:color="auto"/>
                <w:bottom w:val="none" w:sz="0" w:space="0" w:color="auto"/>
                <w:right w:val="none" w:sz="0" w:space="0" w:color="auto"/>
              </w:divBdr>
            </w:div>
            <w:div w:id="1075857660">
              <w:marLeft w:val="0"/>
              <w:marRight w:val="0"/>
              <w:marTop w:val="0"/>
              <w:marBottom w:val="0"/>
              <w:divBdr>
                <w:top w:val="none" w:sz="0" w:space="0" w:color="auto"/>
                <w:left w:val="none" w:sz="0" w:space="0" w:color="auto"/>
                <w:bottom w:val="none" w:sz="0" w:space="0" w:color="auto"/>
                <w:right w:val="none" w:sz="0" w:space="0" w:color="auto"/>
              </w:divBdr>
            </w:div>
          </w:divsChild>
        </w:div>
        <w:div w:id="227345926">
          <w:marLeft w:val="0"/>
          <w:marRight w:val="0"/>
          <w:marTop w:val="0"/>
          <w:marBottom w:val="120"/>
          <w:divBdr>
            <w:top w:val="none" w:sz="0" w:space="0" w:color="auto"/>
            <w:left w:val="none" w:sz="0" w:space="0" w:color="auto"/>
            <w:bottom w:val="none" w:sz="0" w:space="0" w:color="auto"/>
            <w:right w:val="none" w:sz="0" w:space="0" w:color="auto"/>
          </w:divBdr>
          <w:divsChild>
            <w:div w:id="378286492">
              <w:marLeft w:val="0"/>
              <w:marRight w:val="0"/>
              <w:marTop w:val="0"/>
              <w:marBottom w:val="0"/>
              <w:divBdr>
                <w:top w:val="none" w:sz="0" w:space="0" w:color="auto"/>
                <w:left w:val="none" w:sz="0" w:space="0" w:color="auto"/>
                <w:bottom w:val="none" w:sz="0" w:space="0" w:color="auto"/>
                <w:right w:val="none" w:sz="0" w:space="0" w:color="auto"/>
              </w:divBdr>
            </w:div>
            <w:div w:id="934897568">
              <w:marLeft w:val="0"/>
              <w:marRight w:val="0"/>
              <w:marTop w:val="0"/>
              <w:marBottom w:val="0"/>
              <w:divBdr>
                <w:top w:val="none" w:sz="0" w:space="0" w:color="auto"/>
                <w:left w:val="none" w:sz="0" w:space="0" w:color="auto"/>
                <w:bottom w:val="none" w:sz="0" w:space="0" w:color="auto"/>
                <w:right w:val="none" w:sz="0" w:space="0" w:color="auto"/>
              </w:divBdr>
            </w:div>
            <w:div w:id="436172712">
              <w:marLeft w:val="0"/>
              <w:marRight w:val="0"/>
              <w:marTop w:val="0"/>
              <w:marBottom w:val="0"/>
              <w:divBdr>
                <w:top w:val="none" w:sz="0" w:space="0" w:color="auto"/>
                <w:left w:val="none" w:sz="0" w:space="0" w:color="auto"/>
                <w:bottom w:val="none" w:sz="0" w:space="0" w:color="auto"/>
                <w:right w:val="none" w:sz="0" w:space="0" w:color="auto"/>
              </w:divBdr>
            </w:div>
            <w:div w:id="306131214">
              <w:marLeft w:val="0"/>
              <w:marRight w:val="0"/>
              <w:marTop w:val="0"/>
              <w:marBottom w:val="0"/>
              <w:divBdr>
                <w:top w:val="none" w:sz="0" w:space="0" w:color="auto"/>
                <w:left w:val="none" w:sz="0" w:space="0" w:color="auto"/>
                <w:bottom w:val="none" w:sz="0" w:space="0" w:color="auto"/>
                <w:right w:val="none" w:sz="0" w:space="0" w:color="auto"/>
              </w:divBdr>
            </w:div>
            <w:div w:id="150754804">
              <w:marLeft w:val="0"/>
              <w:marRight w:val="0"/>
              <w:marTop w:val="0"/>
              <w:marBottom w:val="0"/>
              <w:divBdr>
                <w:top w:val="none" w:sz="0" w:space="0" w:color="auto"/>
                <w:left w:val="none" w:sz="0" w:space="0" w:color="auto"/>
                <w:bottom w:val="none" w:sz="0" w:space="0" w:color="auto"/>
                <w:right w:val="none" w:sz="0" w:space="0" w:color="auto"/>
              </w:divBdr>
            </w:div>
          </w:divsChild>
        </w:div>
        <w:div w:id="2125801712">
          <w:marLeft w:val="0"/>
          <w:marRight w:val="0"/>
          <w:marTop w:val="0"/>
          <w:marBottom w:val="120"/>
          <w:divBdr>
            <w:top w:val="none" w:sz="0" w:space="0" w:color="auto"/>
            <w:left w:val="none" w:sz="0" w:space="0" w:color="auto"/>
            <w:bottom w:val="none" w:sz="0" w:space="0" w:color="auto"/>
            <w:right w:val="none" w:sz="0" w:space="0" w:color="auto"/>
          </w:divBdr>
          <w:divsChild>
            <w:div w:id="480466452">
              <w:marLeft w:val="0"/>
              <w:marRight w:val="0"/>
              <w:marTop w:val="0"/>
              <w:marBottom w:val="0"/>
              <w:divBdr>
                <w:top w:val="none" w:sz="0" w:space="0" w:color="auto"/>
                <w:left w:val="none" w:sz="0" w:space="0" w:color="auto"/>
                <w:bottom w:val="none" w:sz="0" w:space="0" w:color="auto"/>
                <w:right w:val="none" w:sz="0" w:space="0" w:color="auto"/>
              </w:divBdr>
            </w:div>
            <w:div w:id="1452280122">
              <w:marLeft w:val="0"/>
              <w:marRight w:val="0"/>
              <w:marTop w:val="0"/>
              <w:marBottom w:val="0"/>
              <w:divBdr>
                <w:top w:val="none" w:sz="0" w:space="0" w:color="auto"/>
                <w:left w:val="none" w:sz="0" w:space="0" w:color="auto"/>
                <w:bottom w:val="none" w:sz="0" w:space="0" w:color="auto"/>
                <w:right w:val="none" w:sz="0" w:space="0" w:color="auto"/>
              </w:divBdr>
            </w:div>
            <w:div w:id="1923833116">
              <w:marLeft w:val="0"/>
              <w:marRight w:val="0"/>
              <w:marTop w:val="0"/>
              <w:marBottom w:val="0"/>
              <w:divBdr>
                <w:top w:val="none" w:sz="0" w:space="0" w:color="auto"/>
                <w:left w:val="none" w:sz="0" w:space="0" w:color="auto"/>
                <w:bottom w:val="none" w:sz="0" w:space="0" w:color="auto"/>
                <w:right w:val="none" w:sz="0" w:space="0" w:color="auto"/>
              </w:divBdr>
            </w:div>
            <w:div w:id="746464086">
              <w:marLeft w:val="0"/>
              <w:marRight w:val="0"/>
              <w:marTop w:val="0"/>
              <w:marBottom w:val="0"/>
              <w:divBdr>
                <w:top w:val="none" w:sz="0" w:space="0" w:color="auto"/>
                <w:left w:val="none" w:sz="0" w:space="0" w:color="auto"/>
                <w:bottom w:val="none" w:sz="0" w:space="0" w:color="auto"/>
                <w:right w:val="none" w:sz="0" w:space="0" w:color="auto"/>
              </w:divBdr>
            </w:div>
            <w:div w:id="926815747">
              <w:marLeft w:val="0"/>
              <w:marRight w:val="0"/>
              <w:marTop w:val="0"/>
              <w:marBottom w:val="0"/>
              <w:divBdr>
                <w:top w:val="none" w:sz="0" w:space="0" w:color="auto"/>
                <w:left w:val="none" w:sz="0" w:space="0" w:color="auto"/>
                <w:bottom w:val="none" w:sz="0" w:space="0" w:color="auto"/>
                <w:right w:val="none" w:sz="0" w:space="0" w:color="auto"/>
              </w:divBdr>
            </w:div>
            <w:div w:id="163132746">
              <w:marLeft w:val="0"/>
              <w:marRight w:val="0"/>
              <w:marTop w:val="0"/>
              <w:marBottom w:val="0"/>
              <w:divBdr>
                <w:top w:val="none" w:sz="0" w:space="0" w:color="auto"/>
                <w:left w:val="none" w:sz="0" w:space="0" w:color="auto"/>
                <w:bottom w:val="none" w:sz="0" w:space="0" w:color="auto"/>
                <w:right w:val="none" w:sz="0" w:space="0" w:color="auto"/>
              </w:divBdr>
            </w:div>
            <w:div w:id="1601835358">
              <w:marLeft w:val="0"/>
              <w:marRight w:val="0"/>
              <w:marTop w:val="0"/>
              <w:marBottom w:val="0"/>
              <w:divBdr>
                <w:top w:val="none" w:sz="0" w:space="0" w:color="auto"/>
                <w:left w:val="none" w:sz="0" w:space="0" w:color="auto"/>
                <w:bottom w:val="none" w:sz="0" w:space="0" w:color="auto"/>
                <w:right w:val="none" w:sz="0" w:space="0" w:color="auto"/>
              </w:divBdr>
            </w:div>
            <w:div w:id="1169248620">
              <w:marLeft w:val="0"/>
              <w:marRight w:val="0"/>
              <w:marTop w:val="0"/>
              <w:marBottom w:val="0"/>
              <w:divBdr>
                <w:top w:val="none" w:sz="0" w:space="0" w:color="auto"/>
                <w:left w:val="none" w:sz="0" w:space="0" w:color="auto"/>
                <w:bottom w:val="none" w:sz="0" w:space="0" w:color="auto"/>
                <w:right w:val="none" w:sz="0" w:space="0" w:color="auto"/>
              </w:divBdr>
            </w:div>
            <w:div w:id="1158887129">
              <w:marLeft w:val="0"/>
              <w:marRight w:val="0"/>
              <w:marTop w:val="0"/>
              <w:marBottom w:val="0"/>
              <w:divBdr>
                <w:top w:val="none" w:sz="0" w:space="0" w:color="auto"/>
                <w:left w:val="none" w:sz="0" w:space="0" w:color="auto"/>
                <w:bottom w:val="none" w:sz="0" w:space="0" w:color="auto"/>
                <w:right w:val="none" w:sz="0" w:space="0" w:color="auto"/>
              </w:divBdr>
            </w:div>
            <w:div w:id="783768456">
              <w:marLeft w:val="0"/>
              <w:marRight w:val="0"/>
              <w:marTop w:val="0"/>
              <w:marBottom w:val="0"/>
              <w:divBdr>
                <w:top w:val="none" w:sz="0" w:space="0" w:color="auto"/>
                <w:left w:val="none" w:sz="0" w:space="0" w:color="auto"/>
                <w:bottom w:val="none" w:sz="0" w:space="0" w:color="auto"/>
                <w:right w:val="none" w:sz="0" w:space="0" w:color="auto"/>
              </w:divBdr>
            </w:div>
            <w:div w:id="226302245">
              <w:marLeft w:val="0"/>
              <w:marRight w:val="0"/>
              <w:marTop w:val="0"/>
              <w:marBottom w:val="0"/>
              <w:divBdr>
                <w:top w:val="none" w:sz="0" w:space="0" w:color="auto"/>
                <w:left w:val="none" w:sz="0" w:space="0" w:color="auto"/>
                <w:bottom w:val="none" w:sz="0" w:space="0" w:color="auto"/>
                <w:right w:val="none" w:sz="0" w:space="0" w:color="auto"/>
              </w:divBdr>
            </w:div>
            <w:div w:id="1100831413">
              <w:marLeft w:val="0"/>
              <w:marRight w:val="0"/>
              <w:marTop w:val="0"/>
              <w:marBottom w:val="0"/>
              <w:divBdr>
                <w:top w:val="none" w:sz="0" w:space="0" w:color="auto"/>
                <w:left w:val="none" w:sz="0" w:space="0" w:color="auto"/>
                <w:bottom w:val="none" w:sz="0" w:space="0" w:color="auto"/>
                <w:right w:val="none" w:sz="0" w:space="0" w:color="auto"/>
              </w:divBdr>
            </w:div>
            <w:div w:id="1816096332">
              <w:marLeft w:val="0"/>
              <w:marRight w:val="0"/>
              <w:marTop w:val="0"/>
              <w:marBottom w:val="0"/>
              <w:divBdr>
                <w:top w:val="none" w:sz="0" w:space="0" w:color="auto"/>
                <w:left w:val="none" w:sz="0" w:space="0" w:color="auto"/>
                <w:bottom w:val="none" w:sz="0" w:space="0" w:color="auto"/>
                <w:right w:val="none" w:sz="0" w:space="0" w:color="auto"/>
              </w:divBdr>
            </w:div>
            <w:div w:id="263002017">
              <w:marLeft w:val="0"/>
              <w:marRight w:val="0"/>
              <w:marTop w:val="0"/>
              <w:marBottom w:val="0"/>
              <w:divBdr>
                <w:top w:val="none" w:sz="0" w:space="0" w:color="auto"/>
                <w:left w:val="none" w:sz="0" w:space="0" w:color="auto"/>
                <w:bottom w:val="none" w:sz="0" w:space="0" w:color="auto"/>
                <w:right w:val="none" w:sz="0" w:space="0" w:color="auto"/>
              </w:divBdr>
            </w:div>
            <w:div w:id="273244977">
              <w:marLeft w:val="0"/>
              <w:marRight w:val="0"/>
              <w:marTop w:val="0"/>
              <w:marBottom w:val="0"/>
              <w:divBdr>
                <w:top w:val="none" w:sz="0" w:space="0" w:color="auto"/>
                <w:left w:val="none" w:sz="0" w:space="0" w:color="auto"/>
                <w:bottom w:val="none" w:sz="0" w:space="0" w:color="auto"/>
                <w:right w:val="none" w:sz="0" w:space="0" w:color="auto"/>
              </w:divBdr>
            </w:div>
            <w:div w:id="1913199320">
              <w:marLeft w:val="0"/>
              <w:marRight w:val="0"/>
              <w:marTop w:val="0"/>
              <w:marBottom w:val="0"/>
              <w:divBdr>
                <w:top w:val="none" w:sz="0" w:space="0" w:color="auto"/>
                <w:left w:val="none" w:sz="0" w:space="0" w:color="auto"/>
                <w:bottom w:val="none" w:sz="0" w:space="0" w:color="auto"/>
                <w:right w:val="none" w:sz="0" w:space="0" w:color="auto"/>
              </w:divBdr>
            </w:div>
            <w:div w:id="1356418133">
              <w:marLeft w:val="0"/>
              <w:marRight w:val="0"/>
              <w:marTop w:val="0"/>
              <w:marBottom w:val="0"/>
              <w:divBdr>
                <w:top w:val="none" w:sz="0" w:space="0" w:color="auto"/>
                <w:left w:val="none" w:sz="0" w:space="0" w:color="auto"/>
                <w:bottom w:val="none" w:sz="0" w:space="0" w:color="auto"/>
                <w:right w:val="none" w:sz="0" w:space="0" w:color="auto"/>
              </w:divBdr>
            </w:div>
            <w:div w:id="73548155">
              <w:marLeft w:val="0"/>
              <w:marRight w:val="0"/>
              <w:marTop w:val="0"/>
              <w:marBottom w:val="0"/>
              <w:divBdr>
                <w:top w:val="none" w:sz="0" w:space="0" w:color="auto"/>
                <w:left w:val="none" w:sz="0" w:space="0" w:color="auto"/>
                <w:bottom w:val="none" w:sz="0" w:space="0" w:color="auto"/>
                <w:right w:val="none" w:sz="0" w:space="0" w:color="auto"/>
              </w:divBdr>
            </w:div>
            <w:div w:id="870800816">
              <w:marLeft w:val="0"/>
              <w:marRight w:val="0"/>
              <w:marTop w:val="0"/>
              <w:marBottom w:val="0"/>
              <w:divBdr>
                <w:top w:val="none" w:sz="0" w:space="0" w:color="auto"/>
                <w:left w:val="none" w:sz="0" w:space="0" w:color="auto"/>
                <w:bottom w:val="none" w:sz="0" w:space="0" w:color="auto"/>
                <w:right w:val="none" w:sz="0" w:space="0" w:color="auto"/>
              </w:divBdr>
            </w:div>
            <w:div w:id="1427313204">
              <w:marLeft w:val="0"/>
              <w:marRight w:val="0"/>
              <w:marTop w:val="0"/>
              <w:marBottom w:val="0"/>
              <w:divBdr>
                <w:top w:val="none" w:sz="0" w:space="0" w:color="auto"/>
                <w:left w:val="none" w:sz="0" w:space="0" w:color="auto"/>
                <w:bottom w:val="none" w:sz="0" w:space="0" w:color="auto"/>
                <w:right w:val="none" w:sz="0" w:space="0" w:color="auto"/>
              </w:divBdr>
            </w:div>
            <w:div w:id="1622958949">
              <w:marLeft w:val="0"/>
              <w:marRight w:val="0"/>
              <w:marTop w:val="0"/>
              <w:marBottom w:val="0"/>
              <w:divBdr>
                <w:top w:val="none" w:sz="0" w:space="0" w:color="auto"/>
                <w:left w:val="none" w:sz="0" w:space="0" w:color="auto"/>
                <w:bottom w:val="none" w:sz="0" w:space="0" w:color="auto"/>
                <w:right w:val="none" w:sz="0" w:space="0" w:color="auto"/>
              </w:divBdr>
            </w:div>
            <w:div w:id="1020664399">
              <w:marLeft w:val="0"/>
              <w:marRight w:val="0"/>
              <w:marTop w:val="0"/>
              <w:marBottom w:val="0"/>
              <w:divBdr>
                <w:top w:val="none" w:sz="0" w:space="0" w:color="auto"/>
                <w:left w:val="none" w:sz="0" w:space="0" w:color="auto"/>
                <w:bottom w:val="none" w:sz="0" w:space="0" w:color="auto"/>
                <w:right w:val="none" w:sz="0" w:space="0" w:color="auto"/>
              </w:divBdr>
            </w:div>
            <w:div w:id="1411318694">
              <w:marLeft w:val="0"/>
              <w:marRight w:val="0"/>
              <w:marTop w:val="0"/>
              <w:marBottom w:val="0"/>
              <w:divBdr>
                <w:top w:val="none" w:sz="0" w:space="0" w:color="auto"/>
                <w:left w:val="none" w:sz="0" w:space="0" w:color="auto"/>
                <w:bottom w:val="none" w:sz="0" w:space="0" w:color="auto"/>
                <w:right w:val="none" w:sz="0" w:space="0" w:color="auto"/>
              </w:divBdr>
            </w:div>
            <w:div w:id="289016915">
              <w:marLeft w:val="0"/>
              <w:marRight w:val="0"/>
              <w:marTop w:val="0"/>
              <w:marBottom w:val="0"/>
              <w:divBdr>
                <w:top w:val="none" w:sz="0" w:space="0" w:color="auto"/>
                <w:left w:val="none" w:sz="0" w:space="0" w:color="auto"/>
                <w:bottom w:val="none" w:sz="0" w:space="0" w:color="auto"/>
                <w:right w:val="none" w:sz="0" w:space="0" w:color="auto"/>
              </w:divBdr>
            </w:div>
            <w:div w:id="1610157560">
              <w:marLeft w:val="0"/>
              <w:marRight w:val="0"/>
              <w:marTop w:val="0"/>
              <w:marBottom w:val="0"/>
              <w:divBdr>
                <w:top w:val="none" w:sz="0" w:space="0" w:color="auto"/>
                <w:left w:val="none" w:sz="0" w:space="0" w:color="auto"/>
                <w:bottom w:val="none" w:sz="0" w:space="0" w:color="auto"/>
                <w:right w:val="none" w:sz="0" w:space="0" w:color="auto"/>
              </w:divBdr>
            </w:div>
          </w:divsChild>
        </w:div>
        <w:div w:id="1070540166">
          <w:marLeft w:val="0"/>
          <w:marRight w:val="0"/>
          <w:marTop w:val="0"/>
          <w:marBottom w:val="120"/>
          <w:divBdr>
            <w:top w:val="none" w:sz="0" w:space="0" w:color="auto"/>
            <w:left w:val="none" w:sz="0" w:space="0" w:color="auto"/>
            <w:bottom w:val="none" w:sz="0" w:space="0" w:color="auto"/>
            <w:right w:val="none" w:sz="0" w:space="0" w:color="auto"/>
          </w:divBdr>
          <w:divsChild>
            <w:div w:id="449133659">
              <w:marLeft w:val="0"/>
              <w:marRight w:val="0"/>
              <w:marTop w:val="0"/>
              <w:marBottom w:val="0"/>
              <w:divBdr>
                <w:top w:val="none" w:sz="0" w:space="0" w:color="auto"/>
                <w:left w:val="none" w:sz="0" w:space="0" w:color="auto"/>
                <w:bottom w:val="none" w:sz="0" w:space="0" w:color="auto"/>
                <w:right w:val="none" w:sz="0" w:space="0" w:color="auto"/>
              </w:divBdr>
            </w:div>
            <w:div w:id="1995062660">
              <w:marLeft w:val="0"/>
              <w:marRight w:val="0"/>
              <w:marTop w:val="0"/>
              <w:marBottom w:val="0"/>
              <w:divBdr>
                <w:top w:val="none" w:sz="0" w:space="0" w:color="auto"/>
                <w:left w:val="none" w:sz="0" w:space="0" w:color="auto"/>
                <w:bottom w:val="none" w:sz="0" w:space="0" w:color="auto"/>
                <w:right w:val="none" w:sz="0" w:space="0" w:color="auto"/>
              </w:divBdr>
            </w:div>
            <w:div w:id="258490998">
              <w:marLeft w:val="0"/>
              <w:marRight w:val="0"/>
              <w:marTop w:val="0"/>
              <w:marBottom w:val="0"/>
              <w:divBdr>
                <w:top w:val="none" w:sz="0" w:space="0" w:color="auto"/>
                <w:left w:val="none" w:sz="0" w:space="0" w:color="auto"/>
                <w:bottom w:val="none" w:sz="0" w:space="0" w:color="auto"/>
                <w:right w:val="none" w:sz="0" w:space="0" w:color="auto"/>
              </w:divBdr>
            </w:div>
          </w:divsChild>
        </w:div>
        <w:div w:id="1448086726">
          <w:marLeft w:val="0"/>
          <w:marRight w:val="0"/>
          <w:marTop w:val="0"/>
          <w:marBottom w:val="120"/>
          <w:divBdr>
            <w:top w:val="none" w:sz="0" w:space="0" w:color="auto"/>
            <w:left w:val="none" w:sz="0" w:space="0" w:color="auto"/>
            <w:bottom w:val="none" w:sz="0" w:space="0" w:color="auto"/>
            <w:right w:val="none" w:sz="0" w:space="0" w:color="auto"/>
          </w:divBdr>
          <w:divsChild>
            <w:div w:id="271059510">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120"/>
          <w:divBdr>
            <w:top w:val="none" w:sz="0" w:space="0" w:color="auto"/>
            <w:left w:val="none" w:sz="0" w:space="0" w:color="auto"/>
            <w:bottom w:val="none" w:sz="0" w:space="0" w:color="auto"/>
            <w:right w:val="none" w:sz="0" w:space="0" w:color="auto"/>
          </w:divBdr>
          <w:divsChild>
            <w:div w:id="432171729">
              <w:marLeft w:val="0"/>
              <w:marRight w:val="0"/>
              <w:marTop w:val="0"/>
              <w:marBottom w:val="0"/>
              <w:divBdr>
                <w:top w:val="none" w:sz="0" w:space="0" w:color="auto"/>
                <w:left w:val="none" w:sz="0" w:space="0" w:color="auto"/>
                <w:bottom w:val="none" w:sz="0" w:space="0" w:color="auto"/>
                <w:right w:val="none" w:sz="0" w:space="0" w:color="auto"/>
              </w:divBdr>
            </w:div>
          </w:divsChild>
        </w:div>
        <w:div w:id="10766163">
          <w:marLeft w:val="0"/>
          <w:marRight w:val="0"/>
          <w:marTop w:val="0"/>
          <w:marBottom w:val="120"/>
          <w:divBdr>
            <w:top w:val="none" w:sz="0" w:space="0" w:color="auto"/>
            <w:left w:val="none" w:sz="0" w:space="0" w:color="auto"/>
            <w:bottom w:val="none" w:sz="0" w:space="0" w:color="auto"/>
            <w:right w:val="none" w:sz="0" w:space="0" w:color="auto"/>
          </w:divBdr>
          <w:divsChild>
            <w:div w:id="1469936930">
              <w:marLeft w:val="0"/>
              <w:marRight w:val="0"/>
              <w:marTop w:val="0"/>
              <w:marBottom w:val="0"/>
              <w:divBdr>
                <w:top w:val="none" w:sz="0" w:space="0" w:color="auto"/>
                <w:left w:val="none" w:sz="0" w:space="0" w:color="auto"/>
                <w:bottom w:val="none" w:sz="0" w:space="0" w:color="auto"/>
                <w:right w:val="none" w:sz="0" w:space="0" w:color="auto"/>
              </w:divBdr>
            </w:div>
            <w:div w:id="959917393">
              <w:marLeft w:val="0"/>
              <w:marRight w:val="0"/>
              <w:marTop w:val="0"/>
              <w:marBottom w:val="0"/>
              <w:divBdr>
                <w:top w:val="none" w:sz="0" w:space="0" w:color="auto"/>
                <w:left w:val="none" w:sz="0" w:space="0" w:color="auto"/>
                <w:bottom w:val="none" w:sz="0" w:space="0" w:color="auto"/>
                <w:right w:val="none" w:sz="0" w:space="0" w:color="auto"/>
              </w:divBdr>
            </w:div>
          </w:divsChild>
        </w:div>
        <w:div w:id="774398562">
          <w:marLeft w:val="0"/>
          <w:marRight w:val="0"/>
          <w:marTop w:val="0"/>
          <w:marBottom w:val="120"/>
          <w:divBdr>
            <w:top w:val="none" w:sz="0" w:space="0" w:color="auto"/>
            <w:left w:val="none" w:sz="0" w:space="0" w:color="auto"/>
            <w:bottom w:val="none" w:sz="0" w:space="0" w:color="auto"/>
            <w:right w:val="none" w:sz="0" w:space="0" w:color="auto"/>
          </w:divBdr>
          <w:divsChild>
            <w:div w:id="1314530886">
              <w:marLeft w:val="0"/>
              <w:marRight w:val="0"/>
              <w:marTop w:val="0"/>
              <w:marBottom w:val="0"/>
              <w:divBdr>
                <w:top w:val="none" w:sz="0" w:space="0" w:color="auto"/>
                <w:left w:val="none" w:sz="0" w:space="0" w:color="auto"/>
                <w:bottom w:val="none" w:sz="0" w:space="0" w:color="auto"/>
                <w:right w:val="none" w:sz="0" w:space="0" w:color="auto"/>
              </w:divBdr>
            </w:div>
            <w:div w:id="1873761660">
              <w:marLeft w:val="0"/>
              <w:marRight w:val="0"/>
              <w:marTop w:val="0"/>
              <w:marBottom w:val="0"/>
              <w:divBdr>
                <w:top w:val="none" w:sz="0" w:space="0" w:color="auto"/>
                <w:left w:val="none" w:sz="0" w:space="0" w:color="auto"/>
                <w:bottom w:val="none" w:sz="0" w:space="0" w:color="auto"/>
                <w:right w:val="none" w:sz="0" w:space="0" w:color="auto"/>
              </w:divBdr>
            </w:div>
            <w:div w:id="354160565">
              <w:marLeft w:val="0"/>
              <w:marRight w:val="0"/>
              <w:marTop w:val="0"/>
              <w:marBottom w:val="0"/>
              <w:divBdr>
                <w:top w:val="none" w:sz="0" w:space="0" w:color="auto"/>
                <w:left w:val="none" w:sz="0" w:space="0" w:color="auto"/>
                <w:bottom w:val="none" w:sz="0" w:space="0" w:color="auto"/>
                <w:right w:val="none" w:sz="0" w:space="0" w:color="auto"/>
              </w:divBdr>
            </w:div>
          </w:divsChild>
        </w:div>
        <w:div w:id="1219708297">
          <w:marLeft w:val="0"/>
          <w:marRight w:val="0"/>
          <w:marTop w:val="0"/>
          <w:marBottom w:val="120"/>
          <w:divBdr>
            <w:top w:val="none" w:sz="0" w:space="0" w:color="auto"/>
            <w:left w:val="none" w:sz="0" w:space="0" w:color="auto"/>
            <w:bottom w:val="none" w:sz="0" w:space="0" w:color="auto"/>
            <w:right w:val="none" w:sz="0" w:space="0" w:color="auto"/>
          </w:divBdr>
          <w:divsChild>
            <w:div w:id="2124567099">
              <w:marLeft w:val="0"/>
              <w:marRight w:val="0"/>
              <w:marTop w:val="0"/>
              <w:marBottom w:val="0"/>
              <w:divBdr>
                <w:top w:val="none" w:sz="0" w:space="0" w:color="auto"/>
                <w:left w:val="none" w:sz="0" w:space="0" w:color="auto"/>
                <w:bottom w:val="none" w:sz="0" w:space="0" w:color="auto"/>
                <w:right w:val="none" w:sz="0" w:space="0" w:color="auto"/>
              </w:divBdr>
            </w:div>
            <w:div w:id="1087848332">
              <w:marLeft w:val="0"/>
              <w:marRight w:val="0"/>
              <w:marTop w:val="0"/>
              <w:marBottom w:val="0"/>
              <w:divBdr>
                <w:top w:val="none" w:sz="0" w:space="0" w:color="auto"/>
                <w:left w:val="none" w:sz="0" w:space="0" w:color="auto"/>
                <w:bottom w:val="none" w:sz="0" w:space="0" w:color="auto"/>
                <w:right w:val="none" w:sz="0" w:space="0" w:color="auto"/>
              </w:divBdr>
            </w:div>
            <w:div w:id="1790971765">
              <w:marLeft w:val="0"/>
              <w:marRight w:val="0"/>
              <w:marTop w:val="0"/>
              <w:marBottom w:val="0"/>
              <w:divBdr>
                <w:top w:val="none" w:sz="0" w:space="0" w:color="auto"/>
                <w:left w:val="none" w:sz="0" w:space="0" w:color="auto"/>
                <w:bottom w:val="none" w:sz="0" w:space="0" w:color="auto"/>
                <w:right w:val="none" w:sz="0" w:space="0" w:color="auto"/>
              </w:divBdr>
            </w:div>
            <w:div w:id="112482898">
              <w:marLeft w:val="0"/>
              <w:marRight w:val="0"/>
              <w:marTop w:val="0"/>
              <w:marBottom w:val="0"/>
              <w:divBdr>
                <w:top w:val="none" w:sz="0" w:space="0" w:color="auto"/>
                <w:left w:val="none" w:sz="0" w:space="0" w:color="auto"/>
                <w:bottom w:val="none" w:sz="0" w:space="0" w:color="auto"/>
                <w:right w:val="none" w:sz="0" w:space="0" w:color="auto"/>
              </w:divBdr>
            </w:div>
            <w:div w:id="786973000">
              <w:marLeft w:val="0"/>
              <w:marRight w:val="0"/>
              <w:marTop w:val="0"/>
              <w:marBottom w:val="0"/>
              <w:divBdr>
                <w:top w:val="none" w:sz="0" w:space="0" w:color="auto"/>
                <w:left w:val="none" w:sz="0" w:space="0" w:color="auto"/>
                <w:bottom w:val="none" w:sz="0" w:space="0" w:color="auto"/>
                <w:right w:val="none" w:sz="0" w:space="0" w:color="auto"/>
              </w:divBdr>
            </w:div>
            <w:div w:id="1880973838">
              <w:marLeft w:val="0"/>
              <w:marRight w:val="0"/>
              <w:marTop w:val="0"/>
              <w:marBottom w:val="0"/>
              <w:divBdr>
                <w:top w:val="none" w:sz="0" w:space="0" w:color="auto"/>
                <w:left w:val="none" w:sz="0" w:space="0" w:color="auto"/>
                <w:bottom w:val="none" w:sz="0" w:space="0" w:color="auto"/>
                <w:right w:val="none" w:sz="0" w:space="0" w:color="auto"/>
              </w:divBdr>
            </w:div>
            <w:div w:id="1383366126">
              <w:marLeft w:val="0"/>
              <w:marRight w:val="0"/>
              <w:marTop w:val="0"/>
              <w:marBottom w:val="0"/>
              <w:divBdr>
                <w:top w:val="none" w:sz="0" w:space="0" w:color="auto"/>
                <w:left w:val="none" w:sz="0" w:space="0" w:color="auto"/>
                <w:bottom w:val="none" w:sz="0" w:space="0" w:color="auto"/>
                <w:right w:val="none" w:sz="0" w:space="0" w:color="auto"/>
              </w:divBdr>
            </w:div>
            <w:div w:id="1375737273">
              <w:marLeft w:val="0"/>
              <w:marRight w:val="0"/>
              <w:marTop w:val="0"/>
              <w:marBottom w:val="0"/>
              <w:divBdr>
                <w:top w:val="none" w:sz="0" w:space="0" w:color="auto"/>
                <w:left w:val="none" w:sz="0" w:space="0" w:color="auto"/>
                <w:bottom w:val="none" w:sz="0" w:space="0" w:color="auto"/>
                <w:right w:val="none" w:sz="0" w:space="0" w:color="auto"/>
              </w:divBdr>
            </w:div>
            <w:div w:id="1649280156">
              <w:marLeft w:val="0"/>
              <w:marRight w:val="0"/>
              <w:marTop w:val="0"/>
              <w:marBottom w:val="0"/>
              <w:divBdr>
                <w:top w:val="none" w:sz="0" w:space="0" w:color="auto"/>
                <w:left w:val="none" w:sz="0" w:space="0" w:color="auto"/>
                <w:bottom w:val="none" w:sz="0" w:space="0" w:color="auto"/>
                <w:right w:val="none" w:sz="0" w:space="0" w:color="auto"/>
              </w:divBdr>
            </w:div>
            <w:div w:id="1624923135">
              <w:marLeft w:val="0"/>
              <w:marRight w:val="0"/>
              <w:marTop w:val="0"/>
              <w:marBottom w:val="0"/>
              <w:divBdr>
                <w:top w:val="none" w:sz="0" w:space="0" w:color="auto"/>
                <w:left w:val="none" w:sz="0" w:space="0" w:color="auto"/>
                <w:bottom w:val="none" w:sz="0" w:space="0" w:color="auto"/>
                <w:right w:val="none" w:sz="0" w:space="0" w:color="auto"/>
              </w:divBdr>
            </w:div>
            <w:div w:id="2062094529">
              <w:marLeft w:val="0"/>
              <w:marRight w:val="0"/>
              <w:marTop w:val="0"/>
              <w:marBottom w:val="0"/>
              <w:divBdr>
                <w:top w:val="none" w:sz="0" w:space="0" w:color="auto"/>
                <w:left w:val="none" w:sz="0" w:space="0" w:color="auto"/>
                <w:bottom w:val="none" w:sz="0" w:space="0" w:color="auto"/>
                <w:right w:val="none" w:sz="0" w:space="0" w:color="auto"/>
              </w:divBdr>
            </w:div>
            <w:div w:id="1342776265">
              <w:marLeft w:val="0"/>
              <w:marRight w:val="0"/>
              <w:marTop w:val="0"/>
              <w:marBottom w:val="0"/>
              <w:divBdr>
                <w:top w:val="none" w:sz="0" w:space="0" w:color="auto"/>
                <w:left w:val="none" w:sz="0" w:space="0" w:color="auto"/>
                <w:bottom w:val="none" w:sz="0" w:space="0" w:color="auto"/>
                <w:right w:val="none" w:sz="0" w:space="0" w:color="auto"/>
              </w:divBdr>
            </w:div>
            <w:div w:id="1986230644">
              <w:marLeft w:val="0"/>
              <w:marRight w:val="0"/>
              <w:marTop w:val="0"/>
              <w:marBottom w:val="0"/>
              <w:divBdr>
                <w:top w:val="none" w:sz="0" w:space="0" w:color="auto"/>
                <w:left w:val="none" w:sz="0" w:space="0" w:color="auto"/>
                <w:bottom w:val="none" w:sz="0" w:space="0" w:color="auto"/>
                <w:right w:val="none" w:sz="0" w:space="0" w:color="auto"/>
              </w:divBdr>
            </w:div>
            <w:div w:id="8988617">
              <w:marLeft w:val="0"/>
              <w:marRight w:val="0"/>
              <w:marTop w:val="0"/>
              <w:marBottom w:val="0"/>
              <w:divBdr>
                <w:top w:val="none" w:sz="0" w:space="0" w:color="auto"/>
                <w:left w:val="none" w:sz="0" w:space="0" w:color="auto"/>
                <w:bottom w:val="none" w:sz="0" w:space="0" w:color="auto"/>
                <w:right w:val="none" w:sz="0" w:space="0" w:color="auto"/>
              </w:divBdr>
            </w:div>
            <w:div w:id="1718158429">
              <w:marLeft w:val="0"/>
              <w:marRight w:val="0"/>
              <w:marTop w:val="0"/>
              <w:marBottom w:val="0"/>
              <w:divBdr>
                <w:top w:val="none" w:sz="0" w:space="0" w:color="auto"/>
                <w:left w:val="none" w:sz="0" w:space="0" w:color="auto"/>
                <w:bottom w:val="none" w:sz="0" w:space="0" w:color="auto"/>
                <w:right w:val="none" w:sz="0" w:space="0" w:color="auto"/>
              </w:divBdr>
            </w:div>
            <w:div w:id="2040467864">
              <w:marLeft w:val="0"/>
              <w:marRight w:val="0"/>
              <w:marTop w:val="0"/>
              <w:marBottom w:val="0"/>
              <w:divBdr>
                <w:top w:val="none" w:sz="0" w:space="0" w:color="auto"/>
                <w:left w:val="none" w:sz="0" w:space="0" w:color="auto"/>
                <w:bottom w:val="none" w:sz="0" w:space="0" w:color="auto"/>
                <w:right w:val="none" w:sz="0" w:space="0" w:color="auto"/>
              </w:divBdr>
            </w:div>
            <w:div w:id="19284028">
              <w:marLeft w:val="0"/>
              <w:marRight w:val="0"/>
              <w:marTop w:val="0"/>
              <w:marBottom w:val="0"/>
              <w:divBdr>
                <w:top w:val="none" w:sz="0" w:space="0" w:color="auto"/>
                <w:left w:val="none" w:sz="0" w:space="0" w:color="auto"/>
                <w:bottom w:val="none" w:sz="0" w:space="0" w:color="auto"/>
                <w:right w:val="none" w:sz="0" w:space="0" w:color="auto"/>
              </w:divBdr>
            </w:div>
          </w:divsChild>
        </w:div>
        <w:div w:id="1970626103">
          <w:marLeft w:val="0"/>
          <w:marRight w:val="0"/>
          <w:marTop w:val="0"/>
          <w:marBottom w:val="120"/>
          <w:divBdr>
            <w:top w:val="none" w:sz="0" w:space="0" w:color="auto"/>
            <w:left w:val="none" w:sz="0" w:space="0" w:color="auto"/>
            <w:bottom w:val="none" w:sz="0" w:space="0" w:color="auto"/>
            <w:right w:val="none" w:sz="0" w:space="0" w:color="auto"/>
          </w:divBdr>
          <w:divsChild>
            <w:div w:id="893277160">
              <w:marLeft w:val="0"/>
              <w:marRight w:val="0"/>
              <w:marTop w:val="0"/>
              <w:marBottom w:val="0"/>
              <w:divBdr>
                <w:top w:val="none" w:sz="0" w:space="0" w:color="auto"/>
                <w:left w:val="none" w:sz="0" w:space="0" w:color="auto"/>
                <w:bottom w:val="none" w:sz="0" w:space="0" w:color="auto"/>
                <w:right w:val="none" w:sz="0" w:space="0" w:color="auto"/>
              </w:divBdr>
            </w:div>
            <w:div w:id="2051610191">
              <w:marLeft w:val="0"/>
              <w:marRight w:val="0"/>
              <w:marTop w:val="0"/>
              <w:marBottom w:val="0"/>
              <w:divBdr>
                <w:top w:val="none" w:sz="0" w:space="0" w:color="auto"/>
                <w:left w:val="none" w:sz="0" w:space="0" w:color="auto"/>
                <w:bottom w:val="none" w:sz="0" w:space="0" w:color="auto"/>
                <w:right w:val="none" w:sz="0" w:space="0" w:color="auto"/>
              </w:divBdr>
            </w:div>
            <w:div w:id="1974364505">
              <w:marLeft w:val="0"/>
              <w:marRight w:val="0"/>
              <w:marTop w:val="0"/>
              <w:marBottom w:val="0"/>
              <w:divBdr>
                <w:top w:val="none" w:sz="0" w:space="0" w:color="auto"/>
                <w:left w:val="none" w:sz="0" w:space="0" w:color="auto"/>
                <w:bottom w:val="none" w:sz="0" w:space="0" w:color="auto"/>
                <w:right w:val="none" w:sz="0" w:space="0" w:color="auto"/>
              </w:divBdr>
            </w:div>
            <w:div w:id="818620088">
              <w:marLeft w:val="0"/>
              <w:marRight w:val="0"/>
              <w:marTop w:val="0"/>
              <w:marBottom w:val="0"/>
              <w:divBdr>
                <w:top w:val="none" w:sz="0" w:space="0" w:color="auto"/>
                <w:left w:val="none" w:sz="0" w:space="0" w:color="auto"/>
                <w:bottom w:val="none" w:sz="0" w:space="0" w:color="auto"/>
                <w:right w:val="none" w:sz="0" w:space="0" w:color="auto"/>
              </w:divBdr>
            </w:div>
            <w:div w:id="1758401001">
              <w:marLeft w:val="0"/>
              <w:marRight w:val="0"/>
              <w:marTop w:val="0"/>
              <w:marBottom w:val="0"/>
              <w:divBdr>
                <w:top w:val="none" w:sz="0" w:space="0" w:color="auto"/>
                <w:left w:val="none" w:sz="0" w:space="0" w:color="auto"/>
                <w:bottom w:val="none" w:sz="0" w:space="0" w:color="auto"/>
                <w:right w:val="none" w:sz="0" w:space="0" w:color="auto"/>
              </w:divBdr>
            </w:div>
            <w:div w:id="336739524">
              <w:marLeft w:val="0"/>
              <w:marRight w:val="0"/>
              <w:marTop w:val="0"/>
              <w:marBottom w:val="0"/>
              <w:divBdr>
                <w:top w:val="none" w:sz="0" w:space="0" w:color="auto"/>
                <w:left w:val="none" w:sz="0" w:space="0" w:color="auto"/>
                <w:bottom w:val="none" w:sz="0" w:space="0" w:color="auto"/>
                <w:right w:val="none" w:sz="0" w:space="0" w:color="auto"/>
              </w:divBdr>
            </w:div>
            <w:div w:id="1483424273">
              <w:marLeft w:val="0"/>
              <w:marRight w:val="0"/>
              <w:marTop w:val="0"/>
              <w:marBottom w:val="0"/>
              <w:divBdr>
                <w:top w:val="none" w:sz="0" w:space="0" w:color="auto"/>
                <w:left w:val="none" w:sz="0" w:space="0" w:color="auto"/>
                <w:bottom w:val="none" w:sz="0" w:space="0" w:color="auto"/>
                <w:right w:val="none" w:sz="0" w:space="0" w:color="auto"/>
              </w:divBdr>
            </w:div>
            <w:div w:id="408431369">
              <w:marLeft w:val="0"/>
              <w:marRight w:val="0"/>
              <w:marTop w:val="0"/>
              <w:marBottom w:val="0"/>
              <w:divBdr>
                <w:top w:val="none" w:sz="0" w:space="0" w:color="auto"/>
                <w:left w:val="none" w:sz="0" w:space="0" w:color="auto"/>
                <w:bottom w:val="none" w:sz="0" w:space="0" w:color="auto"/>
                <w:right w:val="none" w:sz="0" w:space="0" w:color="auto"/>
              </w:divBdr>
            </w:div>
            <w:div w:id="469514052">
              <w:marLeft w:val="0"/>
              <w:marRight w:val="0"/>
              <w:marTop w:val="0"/>
              <w:marBottom w:val="0"/>
              <w:divBdr>
                <w:top w:val="none" w:sz="0" w:space="0" w:color="auto"/>
                <w:left w:val="none" w:sz="0" w:space="0" w:color="auto"/>
                <w:bottom w:val="none" w:sz="0" w:space="0" w:color="auto"/>
                <w:right w:val="none" w:sz="0" w:space="0" w:color="auto"/>
              </w:divBdr>
            </w:div>
            <w:div w:id="1296568886">
              <w:marLeft w:val="0"/>
              <w:marRight w:val="0"/>
              <w:marTop w:val="0"/>
              <w:marBottom w:val="0"/>
              <w:divBdr>
                <w:top w:val="none" w:sz="0" w:space="0" w:color="auto"/>
                <w:left w:val="none" w:sz="0" w:space="0" w:color="auto"/>
                <w:bottom w:val="none" w:sz="0" w:space="0" w:color="auto"/>
                <w:right w:val="none" w:sz="0" w:space="0" w:color="auto"/>
              </w:divBdr>
            </w:div>
            <w:div w:id="1104688725">
              <w:marLeft w:val="0"/>
              <w:marRight w:val="0"/>
              <w:marTop w:val="0"/>
              <w:marBottom w:val="0"/>
              <w:divBdr>
                <w:top w:val="none" w:sz="0" w:space="0" w:color="auto"/>
                <w:left w:val="none" w:sz="0" w:space="0" w:color="auto"/>
                <w:bottom w:val="none" w:sz="0" w:space="0" w:color="auto"/>
                <w:right w:val="none" w:sz="0" w:space="0" w:color="auto"/>
              </w:divBdr>
            </w:div>
          </w:divsChild>
        </w:div>
        <w:div w:id="559680482">
          <w:marLeft w:val="0"/>
          <w:marRight w:val="0"/>
          <w:marTop w:val="0"/>
          <w:marBottom w:val="120"/>
          <w:divBdr>
            <w:top w:val="none" w:sz="0" w:space="0" w:color="auto"/>
            <w:left w:val="none" w:sz="0" w:space="0" w:color="auto"/>
            <w:bottom w:val="none" w:sz="0" w:space="0" w:color="auto"/>
            <w:right w:val="none" w:sz="0" w:space="0" w:color="auto"/>
          </w:divBdr>
          <w:divsChild>
            <w:div w:id="218056776">
              <w:marLeft w:val="0"/>
              <w:marRight w:val="0"/>
              <w:marTop w:val="0"/>
              <w:marBottom w:val="0"/>
              <w:divBdr>
                <w:top w:val="none" w:sz="0" w:space="0" w:color="auto"/>
                <w:left w:val="none" w:sz="0" w:space="0" w:color="auto"/>
                <w:bottom w:val="none" w:sz="0" w:space="0" w:color="auto"/>
                <w:right w:val="none" w:sz="0" w:space="0" w:color="auto"/>
              </w:divBdr>
            </w:div>
            <w:div w:id="210730880">
              <w:marLeft w:val="0"/>
              <w:marRight w:val="0"/>
              <w:marTop w:val="0"/>
              <w:marBottom w:val="0"/>
              <w:divBdr>
                <w:top w:val="none" w:sz="0" w:space="0" w:color="auto"/>
                <w:left w:val="none" w:sz="0" w:space="0" w:color="auto"/>
                <w:bottom w:val="none" w:sz="0" w:space="0" w:color="auto"/>
                <w:right w:val="none" w:sz="0" w:space="0" w:color="auto"/>
              </w:divBdr>
            </w:div>
            <w:div w:id="115028896">
              <w:marLeft w:val="0"/>
              <w:marRight w:val="0"/>
              <w:marTop w:val="0"/>
              <w:marBottom w:val="0"/>
              <w:divBdr>
                <w:top w:val="none" w:sz="0" w:space="0" w:color="auto"/>
                <w:left w:val="none" w:sz="0" w:space="0" w:color="auto"/>
                <w:bottom w:val="none" w:sz="0" w:space="0" w:color="auto"/>
                <w:right w:val="none" w:sz="0" w:space="0" w:color="auto"/>
              </w:divBdr>
            </w:div>
          </w:divsChild>
        </w:div>
        <w:div w:id="593438041">
          <w:marLeft w:val="0"/>
          <w:marRight w:val="0"/>
          <w:marTop w:val="0"/>
          <w:marBottom w:val="120"/>
          <w:divBdr>
            <w:top w:val="none" w:sz="0" w:space="0" w:color="auto"/>
            <w:left w:val="none" w:sz="0" w:space="0" w:color="auto"/>
            <w:bottom w:val="none" w:sz="0" w:space="0" w:color="auto"/>
            <w:right w:val="none" w:sz="0" w:space="0" w:color="auto"/>
          </w:divBdr>
          <w:divsChild>
            <w:div w:id="1973320977">
              <w:marLeft w:val="0"/>
              <w:marRight w:val="0"/>
              <w:marTop w:val="0"/>
              <w:marBottom w:val="0"/>
              <w:divBdr>
                <w:top w:val="none" w:sz="0" w:space="0" w:color="auto"/>
                <w:left w:val="none" w:sz="0" w:space="0" w:color="auto"/>
                <w:bottom w:val="none" w:sz="0" w:space="0" w:color="auto"/>
                <w:right w:val="none" w:sz="0" w:space="0" w:color="auto"/>
              </w:divBdr>
            </w:div>
            <w:div w:id="810489398">
              <w:marLeft w:val="0"/>
              <w:marRight w:val="0"/>
              <w:marTop w:val="0"/>
              <w:marBottom w:val="0"/>
              <w:divBdr>
                <w:top w:val="none" w:sz="0" w:space="0" w:color="auto"/>
                <w:left w:val="none" w:sz="0" w:space="0" w:color="auto"/>
                <w:bottom w:val="none" w:sz="0" w:space="0" w:color="auto"/>
                <w:right w:val="none" w:sz="0" w:space="0" w:color="auto"/>
              </w:divBdr>
            </w:div>
          </w:divsChild>
        </w:div>
        <w:div w:id="1403941208">
          <w:marLeft w:val="0"/>
          <w:marRight w:val="0"/>
          <w:marTop w:val="0"/>
          <w:marBottom w:val="120"/>
          <w:divBdr>
            <w:top w:val="none" w:sz="0" w:space="0" w:color="auto"/>
            <w:left w:val="none" w:sz="0" w:space="0" w:color="auto"/>
            <w:bottom w:val="none" w:sz="0" w:space="0" w:color="auto"/>
            <w:right w:val="none" w:sz="0" w:space="0" w:color="auto"/>
          </w:divBdr>
          <w:divsChild>
            <w:div w:id="1651055764">
              <w:marLeft w:val="0"/>
              <w:marRight w:val="0"/>
              <w:marTop w:val="0"/>
              <w:marBottom w:val="0"/>
              <w:divBdr>
                <w:top w:val="none" w:sz="0" w:space="0" w:color="auto"/>
                <w:left w:val="none" w:sz="0" w:space="0" w:color="auto"/>
                <w:bottom w:val="none" w:sz="0" w:space="0" w:color="auto"/>
                <w:right w:val="none" w:sz="0" w:space="0" w:color="auto"/>
              </w:divBdr>
            </w:div>
            <w:div w:id="1608468582">
              <w:marLeft w:val="0"/>
              <w:marRight w:val="0"/>
              <w:marTop w:val="0"/>
              <w:marBottom w:val="0"/>
              <w:divBdr>
                <w:top w:val="none" w:sz="0" w:space="0" w:color="auto"/>
                <w:left w:val="none" w:sz="0" w:space="0" w:color="auto"/>
                <w:bottom w:val="none" w:sz="0" w:space="0" w:color="auto"/>
                <w:right w:val="none" w:sz="0" w:space="0" w:color="auto"/>
              </w:divBdr>
            </w:div>
            <w:div w:id="315842902">
              <w:marLeft w:val="0"/>
              <w:marRight w:val="0"/>
              <w:marTop w:val="0"/>
              <w:marBottom w:val="0"/>
              <w:divBdr>
                <w:top w:val="none" w:sz="0" w:space="0" w:color="auto"/>
                <w:left w:val="none" w:sz="0" w:space="0" w:color="auto"/>
                <w:bottom w:val="none" w:sz="0" w:space="0" w:color="auto"/>
                <w:right w:val="none" w:sz="0" w:space="0" w:color="auto"/>
              </w:divBdr>
            </w:div>
            <w:div w:id="957876197">
              <w:marLeft w:val="0"/>
              <w:marRight w:val="0"/>
              <w:marTop w:val="0"/>
              <w:marBottom w:val="0"/>
              <w:divBdr>
                <w:top w:val="none" w:sz="0" w:space="0" w:color="auto"/>
                <w:left w:val="none" w:sz="0" w:space="0" w:color="auto"/>
                <w:bottom w:val="none" w:sz="0" w:space="0" w:color="auto"/>
                <w:right w:val="none" w:sz="0" w:space="0" w:color="auto"/>
              </w:divBdr>
            </w:div>
          </w:divsChild>
        </w:div>
        <w:div w:id="1157965139">
          <w:marLeft w:val="0"/>
          <w:marRight w:val="0"/>
          <w:marTop w:val="0"/>
          <w:marBottom w:val="120"/>
          <w:divBdr>
            <w:top w:val="none" w:sz="0" w:space="0" w:color="auto"/>
            <w:left w:val="none" w:sz="0" w:space="0" w:color="auto"/>
            <w:bottom w:val="none" w:sz="0" w:space="0" w:color="auto"/>
            <w:right w:val="none" w:sz="0" w:space="0" w:color="auto"/>
          </w:divBdr>
          <w:divsChild>
            <w:div w:id="1918009025">
              <w:marLeft w:val="0"/>
              <w:marRight w:val="0"/>
              <w:marTop w:val="0"/>
              <w:marBottom w:val="0"/>
              <w:divBdr>
                <w:top w:val="none" w:sz="0" w:space="0" w:color="auto"/>
                <w:left w:val="none" w:sz="0" w:space="0" w:color="auto"/>
                <w:bottom w:val="none" w:sz="0" w:space="0" w:color="auto"/>
                <w:right w:val="none" w:sz="0" w:space="0" w:color="auto"/>
              </w:divBdr>
            </w:div>
            <w:div w:id="1909921288">
              <w:marLeft w:val="0"/>
              <w:marRight w:val="0"/>
              <w:marTop w:val="0"/>
              <w:marBottom w:val="0"/>
              <w:divBdr>
                <w:top w:val="none" w:sz="0" w:space="0" w:color="auto"/>
                <w:left w:val="none" w:sz="0" w:space="0" w:color="auto"/>
                <w:bottom w:val="none" w:sz="0" w:space="0" w:color="auto"/>
                <w:right w:val="none" w:sz="0" w:space="0" w:color="auto"/>
              </w:divBdr>
            </w:div>
          </w:divsChild>
        </w:div>
        <w:div w:id="2107193845">
          <w:marLeft w:val="0"/>
          <w:marRight w:val="0"/>
          <w:marTop w:val="0"/>
          <w:marBottom w:val="120"/>
          <w:divBdr>
            <w:top w:val="none" w:sz="0" w:space="0" w:color="auto"/>
            <w:left w:val="none" w:sz="0" w:space="0" w:color="auto"/>
            <w:bottom w:val="none" w:sz="0" w:space="0" w:color="auto"/>
            <w:right w:val="none" w:sz="0" w:space="0" w:color="auto"/>
          </w:divBdr>
          <w:divsChild>
            <w:div w:id="1694727457">
              <w:marLeft w:val="0"/>
              <w:marRight w:val="0"/>
              <w:marTop w:val="0"/>
              <w:marBottom w:val="0"/>
              <w:divBdr>
                <w:top w:val="none" w:sz="0" w:space="0" w:color="auto"/>
                <w:left w:val="none" w:sz="0" w:space="0" w:color="auto"/>
                <w:bottom w:val="none" w:sz="0" w:space="0" w:color="auto"/>
                <w:right w:val="none" w:sz="0" w:space="0" w:color="auto"/>
              </w:divBdr>
            </w:div>
            <w:div w:id="352924415">
              <w:marLeft w:val="0"/>
              <w:marRight w:val="0"/>
              <w:marTop w:val="0"/>
              <w:marBottom w:val="0"/>
              <w:divBdr>
                <w:top w:val="none" w:sz="0" w:space="0" w:color="auto"/>
                <w:left w:val="none" w:sz="0" w:space="0" w:color="auto"/>
                <w:bottom w:val="none" w:sz="0" w:space="0" w:color="auto"/>
                <w:right w:val="none" w:sz="0" w:space="0" w:color="auto"/>
              </w:divBdr>
            </w:div>
            <w:div w:id="2078430940">
              <w:marLeft w:val="0"/>
              <w:marRight w:val="0"/>
              <w:marTop w:val="0"/>
              <w:marBottom w:val="0"/>
              <w:divBdr>
                <w:top w:val="none" w:sz="0" w:space="0" w:color="auto"/>
                <w:left w:val="none" w:sz="0" w:space="0" w:color="auto"/>
                <w:bottom w:val="none" w:sz="0" w:space="0" w:color="auto"/>
                <w:right w:val="none" w:sz="0" w:space="0" w:color="auto"/>
              </w:divBdr>
            </w:div>
            <w:div w:id="1253392399">
              <w:marLeft w:val="0"/>
              <w:marRight w:val="0"/>
              <w:marTop w:val="0"/>
              <w:marBottom w:val="0"/>
              <w:divBdr>
                <w:top w:val="none" w:sz="0" w:space="0" w:color="auto"/>
                <w:left w:val="none" w:sz="0" w:space="0" w:color="auto"/>
                <w:bottom w:val="none" w:sz="0" w:space="0" w:color="auto"/>
                <w:right w:val="none" w:sz="0" w:space="0" w:color="auto"/>
              </w:divBdr>
            </w:div>
            <w:div w:id="298655262">
              <w:marLeft w:val="0"/>
              <w:marRight w:val="0"/>
              <w:marTop w:val="0"/>
              <w:marBottom w:val="0"/>
              <w:divBdr>
                <w:top w:val="none" w:sz="0" w:space="0" w:color="auto"/>
                <w:left w:val="none" w:sz="0" w:space="0" w:color="auto"/>
                <w:bottom w:val="none" w:sz="0" w:space="0" w:color="auto"/>
                <w:right w:val="none" w:sz="0" w:space="0" w:color="auto"/>
              </w:divBdr>
            </w:div>
            <w:div w:id="46078388">
              <w:marLeft w:val="0"/>
              <w:marRight w:val="0"/>
              <w:marTop w:val="0"/>
              <w:marBottom w:val="0"/>
              <w:divBdr>
                <w:top w:val="none" w:sz="0" w:space="0" w:color="auto"/>
                <w:left w:val="none" w:sz="0" w:space="0" w:color="auto"/>
                <w:bottom w:val="none" w:sz="0" w:space="0" w:color="auto"/>
                <w:right w:val="none" w:sz="0" w:space="0" w:color="auto"/>
              </w:divBdr>
            </w:div>
            <w:div w:id="613908057">
              <w:marLeft w:val="0"/>
              <w:marRight w:val="0"/>
              <w:marTop w:val="0"/>
              <w:marBottom w:val="0"/>
              <w:divBdr>
                <w:top w:val="none" w:sz="0" w:space="0" w:color="auto"/>
                <w:left w:val="none" w:sz="0" w:space="0" w:color="auto"/>
                <w:bottom w:val="none" w:sz="0" w:space="0" w:color="auto"/>
                <w:right w:val="none" w:sz="0" w:space="0" w:color="auto"/>
              </w:divBdr>
            </w:div>
            <w:div w:id="1443577186">
              <w:marLeft w:val="0"/>
              <w:marRight w:val="0"/>
              <w:marTop w:val="0"/>
              <w:marBottom w:val="0"/>
              <w:divBdr>
                <w:top w:val="none" w:sz="0" w:space="0" w:color="auto"/>
                <w:left w:val="none" w:sz="0" w:space="0" w:color="auto"/>
                <w:bottom w:val="none" w:sz="0" w:space="0" w:color="auto"/>
                <w:right w:val="none" w:sz="0" w:space="0" w:color="auto"/>
              </w:divBdr>
            </w:div>
            <w:div w:id="1841264562">
              <w:marLeft w:val="0"/>
              <w:marRight w:val="0"/>
              <w:marTop w:val="0"/>
              <w:marBottom w:val="0"/>
              <w:divBdr>
                <w:top w:val="none" w:sz="0" w:space="0" w:color="auto"/>
                <w:left w:val="none" w:sz="0" w:space="0" w:color="auto"/>
                <w:bottom w:val="none" w:sz="0" w:space="0" w:color="auto"/>
                <w:right w:val="none" w:sz="0" w:space="0" w:color="auto"/>
              </w:divBdr>
            </w:div>
            <w:div w:id="567766491">
              <w:marLeft w:val="0"/>
              <w:marRight w:val="0"/>
              <w:marTop w:val="0"/>
              <w:marBottom w:val="0"/>
              <w:divBdr>
                <w:top w:val="none" w:sz="0" w:space="0" w:color="auto"/>
                <w:left w:val="none" w:sz="0" w:space="0" w:color="auto"/>
                <w:bottom w:val="none" w:sz="0" w:space="0" w:color="auto"/>
                <w:right w:val="none" w:sz="0" w:space="0" w:color="auto"/>
              </w:divBdr>
            </w:div>
            <w:div w:id="284775136">
              <w:marLeft w:val="0"/>
              <w:marRight w:val="0"/>
              <w:marTop w:val="0"/>
              <w:marBottom w:val="0"/>
              <w:divBdr>
                <w:top w:val="none" w:sz="0" w:space="0" w:color="auto"/>
                <w:left w:val="none" w:sz="0" w:space="0" w:color="auto"/>
                <w:bottom w:val="none" w:sz="0" w:space="0" w:color="auto"/>
                <w:right w:val="none" w:sz="0" w:space="0" w:color="auto"/>
              </w:divBdr>
            </w:div>
            <w:div w:id="171534116">
              <w:marLeft w:val="0"/>
              <w:marRight w:val="0"/>
              <w:marTop w:val="0"/>
              <w:marBottom w:val="0"/>
              <w:divBdr>
                <w:top w:val="none" w:sz="0" w:space="0" w:color="auto"/>
                <w:left w:val="none" w:sz="0" w:space="0" w:color="auto"/>
                <w:bottom w:val="none" w:sz="0" w:space="0" w:color="auto"/>
                <w:right w:val="none" w:sz="0" w:space="0" w:color="auto"/>
              </w:divBdr>
            </w:div>
          </w:divsChild>
        </w:div>
        <w:div w:id="265120172">
          <w:marLeft w:val="0"/>
          <w:marRight w:val="0"/>
          <w:marTop w:val="225"/>
          <w:marBottom w:val="0"/>
          <w:divBdr>
            <w:top w:val="none" w:sz="0" w:space="0" w:color="auto"/>
            <w:left w:val="none" w:sz="0" w:space="0" w:color="auto"/>
            <w:bottom w:val="none" w:sz="0" w:space="0" w:color="auto"/>
            <w:right w:val="none" w:sz="0" w:space="0" w:color="auto"/>
          </w:divBdr>
        </w:div>
        <w:div w:id="449399695">
          <w:marLeft w:val="0"/>
          <w:marRight w:val="0"/>
          <w:marTop w:val="150"/>
          <w:marBottom w:val="0"/>
          <w:divBdr>
            <w:top w:val="none" w:sz="0" w:space="0" w:color="auto"/>
            <w:left w:val="none" w:sz="0" w:space="0" w:color="auto"/>
            <w:bottom w:val="none" w:sz="0" w:space="0" w:color="auto"/>
            <w:right w:val="none" w:sz="0" w:space="0" w:color="auto"/>
          </w:divBdr>
        </w:div>
        <w:div w:id="1717511513">
          <w:marLeft w:val="0"/>
          <w:marRight w:val="0"/>
          <w:marTop w:val="0"/>
          <w:marBottom w:val="120"/>
          <w:divBdr>
            <w:top w:val="none" w:sz="0" w:space="0" w:color="auto"/>
            <w:left w:val="none" w:sz="0" w:space="0" w:color="auto"/>
            <w:bottom w:val="none" w:sz="0" w:space="0" w:color="auto"/>
            <w:right w:val="none" w:sz="0" w:space="0" w:color="auto"/>
          </w:divBdr>
          <w:divsChild>
            <w:div w:id="1456634493">
              <w:marLeft w:val="0"/>
              <w:marRight w:val="0"/>
              <w:marTop w:val="0"/>
              <w:marBottom w:val="0"/>
              <w:divBdr>
                <w:top w:val="none" w:sz="0" w:space="0" w:color="auto"/>
                <w:left w:val="none" w:sz="0" w:space="0" w:color="auto"/>
                <w:bottom w:val="none" w:sz="0" w:space="0" w:color="auto"/>
                <w:right w:val="none" w:sz="0" w:space="0" w:color="auto"/>
              </w:divBdr>
            </w:div>
            <w:div w:id="1216350960">
              <w:marLeft w:val="0"/>
              <w:marRight w:val="0"/>
              <w:marTop w:val="0"/>
              <w:marBottom w:val="0"/>
              <w:divBdr>
                <w:top w:val="none" w:sz="0" w:space="0" w:color="auto"/>
                <w:left w:val="none" w:sz="0" w:space="0" w:color="auto"/>
                <w:bottom w:val="none" w:sz="0" w:space="0" w:color="auto"/>
                <w:right w:val="none" w:sz="0" w:space="0" w:color="auto"/>
              </w:divBdr>
            </w:div>
            <w:div w:id="302005851">
              <w:marLeft w:val="0"/>
              <w:marRight w:val="0"/>
              <w:marTop w:val="0"/>
              <w:marBottom w:val="0"/>
              <w:divBdr>
                <w:top w:val="none" w:sz="0" w:space="0" w:color="auto"/>
                <w:left w:val="none" w:sz="0" w:space="0" w:color="auto"/>
                <w:bottom w:val="none" w:sz="0" w:space="0" w:color="auto"/>
                <w:right w:val="none" w:sz="0" w:space="0" w:color="auto"/>
              </w:divBdr>
            </w:div>
            <w:div w:id="1270309935">
              <w:marLeft w:val="0"/>
              <w:marRight w:val="0"/>
              <w:marTop w:val="0"/>
              <w:marBottom w:val="0"/>
              <w:divBdr>
                <w:top w:val="none" w:sz="0" w:space="0" w:color="auto"/>
                <w:left w:val="none" w:sz="0" w:space="0" w:color="auto"/>
                <w:bottom w:val="none" w:sz="0" w:space="0" w:color="auto"/>
                <w:right w:val="none" w:sz="0" w:space="0" w:color="auto"/>
              </w:divBdr>
            </w:div>
            <w:div w:id="1978677861">
              <w:marLeft w:val="0"/>
              <w:marRight w:val="0"/>
              <w:marTop w:val="0"/>
              <w:marBottom w:val="0"/>
              <w:divBdr>
                <w:top w:val="none" w:sz="0" w:space="0" w:color="auto"/>
                <w:left w:val="none" w:sz="0" w:space="0" w:color="auto"/>
                <w:bottom w:val="none" w:sz="0" w:space="0" w:color="auto"/>
                <w:right w:val="none" w:sz="0" w:space="0" w:color="auto"/>
              </w:divBdr>
            </w:div>
            <w:div w:id="1333413438">
              <w:marLeft w:val="0"/>
              <w:marRight w:val="0"/>
              <w:marTop w:val="0"/>
              <w:marBottom w:val="0"/>
              <w:divBdr>
                <w:top w:val="none" w:sz="0" w:space="0" w:color="auto"/>
                <w:left w:val="none" w:sz="0" w:space="0" w:color="auto"/>
                <w:bottom w:val="none" w:sz="0" w:space="0" w:color="auto"/>
                <w:right w:val="none" w:sz="0" w:space="0" w:color="auto"/>
              </w:divBdr>
            </w:div>
            <w:div w:id="1612394780">
              <w:marLeft w:val="0"/>
              <w:marRight w:val="0"/>
              <w:marTop w:val="0"/>
              <w:marBottom w:val="0"/>
              <w:divBdr>
                <w:top w:val="none" w:sz="0" w:space="0" w:color="auto"/>
                <w:left w:val="none" w:sz="0" w:space="0" w:color="auto"/>
                <w:bottom w:val="none" w:sz="0" w:space="0" w:color="auto"/>
                <w:right w:val="none" w:sz="0" w:space="0" w:color="auto"/>
              </w:divBdr>
            </w:div>
            <w:div w:id="419958802">
              <w:marLeft w:val="0"/>
              <w:marRight w:val="0"/>
              <w:marTop w:val="0"/>
              <w:marBottom w:val="0"/>
              <w:divBdr>
                <w:top w:val="none" w:sz="0" w:space="0" w:color="auto"/>
                <w:left w:val="none" w:sz="0" w:space="0" w:color="auto"/>
                <w:bottom w:val="none" w:sz="0" w:space="0" w:color="auto"/>
                <w:right w:val="none" w:sz="0" w:space="0" w:color="auto"/>
              </w:divBdr>
            </w:div>
            <w:div w:id="503978867">
              <w:marLeft w:val="0"/>
              <w:marRight w:val="0"/>
              <w:marTop w:val="0"/>
              <w:marBottom w:val="0"/>
              <w:divBdr>
                <w:top w:val="none" w:sz="0" w:space="0" w:color="auto"/>
                <w:left w:val="none" w:sz="0" w:space="0" w:color="auto"/>
                <w:bottom w:val="none" w:sz="0" w:space="0" w:color="auto"/>
                <w:right w:val="none" w:sz="0" w:space="0" w:color="auto"/>
              </w:divBdr>
            </w:div>
            <w:div w:id="421729950">
              <w:marLeft w:val="0"/>
              <w:marRight w:val="0"/>
              <w:marTop w:val="0"/>
              <w:marBottom w:val="0"/>
              <w:divBdr>
                <w:top w:val="none" w:sz="0" w:space="0" w:color="auto"/>
                <w:left w:val="none" w:sz="0" w:space="0" w:color="auto"/>
                <w:bottom w:val="none" w:sz="0" w:space="0" w:color="auto"/>
                <w:right w:val="none" w:sz="0" w:space="0" w:color="auto"/>
              </w:divBdr>
            </w:div>
            <w:div w:id="1232542608">
              <w:marLeft w:val="0"/>
              <w:marRight w:val="0"/>
              <w:marTop w:val="0"/>
              <w:marBottom w:val="0"/>
              <w:divBdr>
                <w:top w:val="none" w:sz="0" w:space="0" w:color="auto"/>
                <w:left w:val="none" w:sz="0" w:space="0" w:color="auto"/>
                <w:bottom w:val="none" w:sz="0" w:space="0" w:color="auto"/>
                <w:right w:val="none" w:sz="0" w:space="0" w:color="auto"/>
              </w:divBdr>
            </w:div>
            <w:div w:id="1909029100">
              <w:marLeft w:val="0"/>
              <w:marRight w:val="0"/>
              <w:marTop w:val="0"/>
              <w:marBottom w:val="0"/>
              <w:divBdr>
                <w:top w:val="none" w:sz="0" w:space="0" w:color="auto"/>
                <w:left w:val="none" w:sz="0" w:space="0" w:color="auto"/>
                <w:bottom w:val="none" w:sz="0" w:space="0" w:color="auto"/>
                <w:right w:val="none" w:sz="0" w:space="0" w:color="auto"/>
              </w:divBdr>
            </w:div>
            <w:div w:id="329798603">
              <w:marLeft w:val="0"/>
              <w:marRight w:val="0"/>
              <w:marTop w:val="0"/>
              <w:marBottom w:val="0"/>
              <w:divBdr>
                <w:top w:val="none" w:sz="0" w:space="0" w:color="auto"/>
                <w:left w:val="none" w:sz="0" w:space="0" w:color="auto"/>
                <w:bottom w:val="none" w:sz="0" w:space="0" w:color="auto"/>
                <w:right w:val="none" w:sz="0" w:space="0" w:color="auto"/>
              </w:divBdr>
            </w:div>
            <w:div w:id="674963272">
              <w:marLeft w:val="0"/>
              <w:marRight w:val="0"/>
              <w:marTop w:val="0"/>
              <w:marBottom w:val="0"/>
              <w:divBdr>
                <w:top w:val="none" w:sz="0" w:space="0" w:color="auto"/>
                <w:left w:val="none" w:sz="0" w:space="0" w:color="auto"/>
                <w:bottom w:val="none" w:sz="0" w:space="0" w:color="auto"/>
                <w:right w:val="none" w:sz="0" w:space="0" w:color="auto"/>
              </w:divBdr>
            </w:div>
            <w:div w:id="755370741">
              <w:marLeft w:val="0"/>
              <w:marRight w:val="0"/>
              <w:marTop w:val="0"/>
              <w:marBottom w:val="0"/>
              <w:divBdr>
                <w:top w:val="none" w:sz="0" w:space="0" w:color="auto"/>
                <w:left w:val="none" w:sz="0" w:space="0" w:color="auto"/>
                <w:bottom w:val="none" w:sz="0" w:space="0" w:color="auto"/>
                <w:right w:val="none" w:sz="0" w:space="0" w:color="auto"/>
              </w:divBdr>
            </w:div>
          </w:divsChild>
        </w:div>
        <w:div w:id="220481398">
          <w:marLeft w:val="0"/>
          <w:marRight w:val="0"/>
          <w:marTop w:val="0"/>
          <w:marBottom w:val="120"/>
          <w:divBdr>
            <w:top w:val="none" w:sz="0" w:space="0" w:color="auto"/>
            <w:left w:val="none" w:sz="0" w:space="0" w:color="auto"/>
            <w:bottom w:val="none" w:sz="0" w:space="0" w:color="auto"/>
            <w:right w:val="none" w:sz="0" w:space="0" w:color="auto"/>
          </w:divBdr>
          <w:divsChild>
            <w:div w:id="1669670922">
              <w:marLeft w:val="0"/>
              <w:marRight w:val="0"/>
              <w:marTop w:val="0"/>
              <w:marBottom w:val="0"/>
              <w:divBdr>
                <w:top w:val="none" w:sz="0" w:space="0" w:color="auto"/>
                <w:left w:val="none" w:sz="0" w:space="0" w:color="auto"/>
                <w:bottom w:val="none" w:sz="0" w:space="0" w:color="auto"/>
                <w:right w:val="none" w:sz="0" w:space="0" w:color="auto"/>
              </w:divBdr>
            </w:div>
          </w:divsChild>
        </w:div>
        <w:div w:id="1222868810">
          <w:marLeft w:val="0"/>
          <w:marRight w:val="0"/>
          <w:marTop w:val="0"/>
          <w:marBottom w:val="120"/>
          <w:divBdr>
            <w:top w:val="none" w:sz="0" w:space="0" w:color="auto"/>
            <w:left w:val="none" w:sz="0" w:space="0" w:color="auto"/>
            <w:bottom w:val="none" w:sz="0" w:space="0" w:color="auto"/>
            <w:right w:val="none" w:sz="0" w:space="0" w:color="auto"/>
          </w:divBdr>
          <w:divsChild>
            <w:div w:id="645164442">
              <w:marLeft w:val="0"/>
              <w:marRight w:val="0"/>
              <w:marTop w:val="0"/>
              <w:marBottom w:val="0"/>
              <w:divBdr>
                <w:top w:val="none" w:sz="0" w:space="0" w:color="auto"/>
                <w:left w:val="none" w:sz="0" w:space="0" w:color="auto"/>
                <w:bottom w:val="none" w:sz="0" w:space="0" w:color="auto"/>
                <w:right w:val="none" w:sz="0" w:space="0" w:color="auto"/>
              </w:divBdr>
            </w:div>
            <w:div w:id="1495337546">
              <w:marLeft w:val="0"/>
              <w:marRight w:val="0"/>
              <w:marTop w:val="0"/>
              <w:marBottom w:val="0"/>
              <w:divBdr>
                <w:top w:val="none" w:sz="0" w:space="0" w:color="auto"/>
                <w:left w:val="none" w:sz="0" w:space="0" w:color="auto"/>
                <w:bottom w:val="none" w:sz="0" w:space="0" w:color="auto"/>
                <w:right w:val="none" w:sz="0" w:space="0" w:color="auto"/>
              </w:divBdr>
            </w:div>
          </w:divsChild>
        </w:div>
        <w:div w:id="1915778800">
          <w:marLeft w:val="0"/>
          <w:marRight w:val="0"/>
          <w:marTop w:val="0"/>
          <w:marBottom w:val="120"/>
          <w:divBdr>
            <w:top w:val="none" w:sz="0" w:space="0" w:color="auto"/>
            <w:left w:val="none" w:sz="0" w:space="0" w:color="auto"/>
            <w:bottom w:val="none" w:sz="0" w:space="0" w:color="auto"/>
            <w:right w:val="none" w:sz="0" w:space="0" w:color="auto"/>
          </w:divBdr>
          <w:divsChild>
            <w:div w:id="1967614930">
              <w:marLeft w:val="0"/>
              <w:marRight w:val="0"/>
              <w:marTop w:val="0"/>
              <w:marBottom w:val="0"/>
              <w:divBdr>
                <w:top w:val="none" w:sz="0" w:space="0" w:color="auto"/>
                <w:left w:val="none" w:sz="0" w:space="0" w:color="auto"/>
                <w:bottom w:val="none" w:sz="0" w:space="0" w:color="auto"/>
                <w:right w:val="none" w:sz="0" w:space="0" w:color="auto"/>
              </w:divBdr>
            </w:div>
            <w:div w:id="265116402">
              <w:marLeft w:val="0"/>
              <w:marRight w:val="0"/>
              <w:marTop w:val="0"/>
              <w:marBottom w:val="0"/>
              <w:divBdr>
                <w:top w:val="none" w:sz="0" w:space="0" w:color="auto"/>
                <w:left w:val="none" w:sz="0" w:space="0" w:color="auto"/>
                <w:bottom w:val="none" w:sz="0" w:space="0" w:color="auto"/>
                <w:right w:val="none" w:sz="0" w:space="0" w:color="auto"/>
              </w:divBdr>
            </w:div>
            <w:div w:id="437533266">
              <w:marLeft w:val="0"/>
              <w:marRight w:val="0"/>
              <w:marTop w:val="0"/>
              <w:marBottom w:val="0"/>
              <w:divBdr>
                <w:top w:val="none" w:sz="0" w:space="0" w:color="auto"/>
                <w:left w:val="none" w:sz="0" w:space="0" w:color="auto"/>
                <w:bottom w:val="none" w:sz="0" w:space="0" w:color="auto"/>
                <w:right w:val="none" w:sz="0" w:space="0" w:color="auto"/>
              </w:divBdr>
            </w:div>
            <w:div w:id="1942948809">
              <w:marLeft w:val="0"/>
              <w:marRight w:val="0"/>
              <w:marTop w:val="0"/>
              <w:marBottom w:val="0"/>
              <w:divBdr>
                <w:top w:val="none" w:sz="0" w:space="0" w:color="auto"/>
                <w:left w:val="none" w:sz="0" w:space="0" w:color="auto"/>
                <w:bottom w:val="none" w:sz="0" w:space="0" w:color="auto"/>
                <w:right w:val="none" w:sz="0" w:space="0" w:color="auto"/>
              </w:divBdr>
            </w:div>
            <w:div w:id="453255053">
              <w:marLeft w:val="0"/>
              <w:marRight w:val="0"/>
              <w:marTop w:val="0"/>
              <w:marBottom w:val="0"/>
              <w:divBdr>
                <w:top w:val="none" w:sz="0" w:space="0" w:color="auto"/>
                <w:left w:val="none" w:sz="0" w:space="0" w:color="auto"/>
                <w:bottom w:val="none" w:sz="0" w:space="0" w:color="auto"/>
                <w:right w:val="none" w:sz="0" w:space="0" w:color="auto"/>
              </w:divBdr>
            </w:div>
          </w:divsChild>
        </w:div>
        <w:div w:id="1012536837">
          <w:marLeft w:val="0"/>
          <w:marRight w:val="0"/>
          <w:marTop w:val="0"/>
          <w:marBottom w:val="120"/>
          <w:divBdr>
            <w:top w:val="none" w:sz="0" w:space="0" w:color="auto"/>
            <w:left w:val="none" w:sz="0" w:space="0" w:color="auto"/>
            <w:bottom w:val="none" w:sz="0" w:space="0" w:color="auto"/>
            <w:right w:val="none" w:sz="0" w:space="0" w:color="auto"/>
          </w:divBdr>
          <w:divsChild>
            <w:div w:id="1913615074">
              <w:marLeft w:val="0"/>
              <w:marRight w:val="0"/>
              <w:marTop w:val="0"/>
              <w:marBottom w:val="0"/>
              <w:divBdr>
                <w:top w:val="none" w:sz="0" w:space="0" w:color="auto"/>
                <w:left w:val="none" w:sz="0" w:space="0" w:color="auto"/>
                <w:bottom w:val="none" w:sz="0" w:space="0" w:color="auto"/>
                <w:right w:val="none" w:sz="0" w:space="0" w:color="auto"/>
              </w:divBdr>
            </w:div>
            <w:div w:id="1800221965">
              <w:marLeft w:val="0"/>
              <w:marRight w:val="0"/>
              <w:marTop w:val="0"/>
              <w:marBottom w:val="0"/>
              <w:divBdr>
                <w:top w:val="none" w:sz="0" w:space="0" w:color="auto"/>
                <w:left w:val="none" w:sz="0" w:space="0" w:color="auto"/>
                <w:bottom w:val="none" w:sz="0" w:space="0" w:color="auto"/>
                <w:right w:val="none" w:sz="0" w:space="0" w:color="auto"/>
              </w:divBdr>
            </w:div>
            <w:div w:id="1309436574">
              <w:marLeft w:val="0"/>
              <w:marRight w:val="0"/>
              <w:marTop w:val="0"/>
              <w:marBottom w:val="0"/>
              <w:divBdr>
                <w:top w:val="none" w:sz="0" w:space="0" w:color="auto"/>
                <w:left w:val="none" w:sz="0" w:space="0" w:color="auto"/>
                <w:bottom w:val="none" w:sz="0" w:space="0" w:color="auto"/>
                <w:right w:val="none" w:sz="0" w:space="0" w:color="auto"/>
              </w:divBdr>
            </w:div>
            <w:div w:id="1644192871">
              <w:marLeft w:val="0"/>
              <w:marRight w:val="0"/>
              <w:marTop w:val="0"/>
              <w:marBottom w:val="0"/>
              <w:divBdr>
                <w:top w:val="none" w:sz="0" w:space="0" w:color="auto"/>
                <w:left w:val="none" w:sz="0" w:space="0" w:color="auto"/>
                <w:bottom w:val="none" w:sz="0" w:space="0" w:color="auto"/>
                <w:right w:val="none" w:sz="0" w:space="0" w:color="auto"/>
              </w:divBdr>
            </w:div>
            <w:div w:id="1717925517">
              <w:marLeft w:val="0"/>
              <w:marRight w:val="0"/>
              <w:marTop w:val="0"/>
              <w:marBottom w:val="0"/>
              <w:divBdr>
                <w:top w:val="none" w:sz="0" w:space="0" w:color="auto"/>
                <w:left w:val="none" w:sz="0" w:space="0" w:color="auto"/>
                <w:bottom w:val="none" w:sz="0" w:space="0" w:color="auto"/>
                <w:right w:val="none" w:sz="0" w:space="0" w:color="auto"/>
              </w:divBdr>
            </w:div>
            <w:div w:id="532420153">
              <w:marLeft w:val="0"/>
              <w:marRight w:val="0"/>
              <w:marTop w:val="0"/>
              <w:marBottom w:val="0"/>
              <w:divBdr>
                <w:top w:val="none" w:sz="0" w:space="0" w:color="auto"/>
                <w:left w:val="none" w:sz="0" w:space="0" w:color="auto"/>
                <w:bottom w:val="none" w:sz="0" w:space="0" w:color="auto"/>
                <w:right w:val="none" w:sz="0" w:space="0" w:color="auto"/>
              </w:divBdr>
            </w:div>
            <w:div w:id="205721732">
              <w:marLeft w:val="0"/>
              <w:marRight w:val="0"/>
              <w:marTop w:val="0"/>
              <w:marBottom w:val="0"/>
              <w:divBdr>
                <w:top w:val="none" w:sz="0" w:space="0" w:color="auto"/>
                <w:left w:val="none" w:sz="0" w:space="0" w:color="auto"/>
                <w:bottom w:val="none" w:sz="0" w:space="0" w:color="auto"/>
                <w:right w:val="none" w:sz="0" w:space="0" w:color="auto"/>
              </w:divBdr>
            </w:div>
            <w:div w:id="321082282">
              <w:marLeft w:val="0"/>
              <w:marRight w:val="0"/>
              <w:marTop w:val="0"/>
              <w:marBottom w:val="0"/>
              <w:divBdr>
                <w:top w:val="none" w:sz="0" w:space="0" w:color="auto"/>
                <w:left w:val="none" w:sz="0" w:space="0" w:color="auto"/>
                <w:bottom w:val="none" w:sz="0" w:space="0" w:color="auto"/>
                <w:right w:val="none" w:sz="0" w:space="0" w:color="auto"/>
              </w:divBdr>
            </w:div>
            <w:div w:id="1362054665">
              <w:marLeft w:val="0"/>
              <w:marRight w:val="0"/>
              <w:marTop w:val="0"/>
              <w:marBottom w:val="0"/>
              <w:divBdr>
                <w:top w:val="none" w:sz="0" w:space="0" w:color="auto"/>
                <w:left w:val="none" w:sz="0" w:space="0" w:color="auto"/>
                <w:bottom w:val="none" w:sz="0" w:space="0" w:color="auto"/>
                <w:right w:val="none" w:sz="0" w:space="0" w:color="auto"/>
              </w:divBdr>
            </w:div>
            <w:div w:id="1369800030">
              <w:marLeft w:val="0"/>
              <w:marRight w:val="0"/>
              <w:marTop w:val="0"/>
              <w:marBottom w:val="0"/>
              <w:divBdr>
                <w:top w:val="none" w:sz="0" w:space="0" w:color="auto"/>
                <w:left w:val="none" w:sz="0" w:space="0" w:color="auto"/>
                <w:bottom w:val="none" w:sz="0" w:space="0" w:color="auto"/>
                <w:right w:val="none" w:sz="0" w:space="0" w:color="auto"/>
              </w:divBdr>
            </w:div>
            <w:div w:id="648900532">
              <w:marLeft w:val="0"/>
              <w:marRight w:val="0"/>
              <w:marTop w:val="0"/>
              <w:marBottom w:val="0"/>
              <w:divBdr>
                <w:top w:val="none" w:sz="0" w:space="0" w:color="auto"/>
                <w:left w:val="none" w:sz="0" w:space="0" w:color="auto"/>
                <w:bottom w:val="none" w:sz="0" w:space="0" w:color="auto"/>
                <w:right w:val="none" w:sz="0" w:space="0" w:color="auto"/>
              </w:divBdr>
            </w:div>
            <w:div w:id="1734039249">
              <w:marLeft w:val="0"/>
              <w:marRight w:val="0"/>
              <w:marTop w:val="0"/>
              <w:marBottom w:val="0"/>
              <w:divBdr>
                <w:top w:val="none" w:sz="0" w:space="0" w:color="auto"/>
                <w:left w:val="none" w:sz="0" w:space="0" w:color="auto"/>
                <w:bottom w:val="none" w:sz="0" w:space="0" w:color="auto"/>
                <w:right w:val="none" w:sz="0" w:space="0" w:color="auto"/>
              </w:divBdr>
            </w:div>
            <w:div w:id="1141843462">
              <w:marLeft w:val="0"/>
              <w:marRight w:val="0"/>
              <w:marTop w:val="0"/>
              <w:marBottom w:val="0"/>
              <w:divBdr>
                <w:top w:val="none" w:sz="0" w:space="0" w:color="auto"/>
                <w:left w:val="none" w:sz="0" w:space="0" w:color="auto"/>
                <w:bottom w:val="none" w:sz="0" w:space="0" w:color="auto"/>
                <w:right w:val="none" w:sz="0" w:space="0" w:color="auto"/>
              </w:divBdr>
            </w:div>
            <w:div w:id="1048381806">
              <w:marLeft w:val="0"/>
              <w:marRight w:val="0"/>
              <w:marTop w:val="0"/>
              <w:marBottom w:val="0"/>
              <w:divBdr>
                <w:top w:val="none" w:sz="0" w:space="0" w:color="auto"/>
                <w:left w:val="none" w:sz="0" w:space="0" w:color="auto"/>
                <w:bottom w:val="none" w:sz="0" w:space="0" w:color="auto"/>
                <w:right w:val="none" w:sz="0" w:space="0" w:color="auto"/>
              </w:divBdr>
            </w:div>
            <w:div w:id="1273783551">
              <w:marLeft w:val="0"/>
              <w:marRight w:val="0"/>
              <w:marTop w:val="0"/>
              <w:marBottom w:val="0"/>
              <w:divBdr>
                <w:top w:val="none" w:sz="0" w:space="0" w:color="auto"/>
                <w:left w:val="none" w:sz="0" w:space="0" w:color="auto"/>
                <w:bottom w:val="none" w:sz="0" w:space="0" w:color="auto"/>
                <w:right w:val="none" w:sz="0" w:space="0" w:color="auto"/>
              </w:divBdr>
            </w:div>
            <w:div w:id="682784841">
              <w:marLeft w:val="0"/>
              <w:marRight w:val="0"/>
              <w:marTop w:val="0"/>
              <w:marBottom w:val="0"/>
              <w:divBdr>
                <w:top w:val="none" w:sz="0" w:space="0" w:color="auto"/>
                <w:left w:val="none" w:sz="0" w:space="0" w:color="auto"/>
                <w:bottom w:val="none" w:sz="0" w:space="0" w:color="auto"/>
                <w:right w:val="none" w:sz="0" w:space="0" w:color="auto"/>
              </w:divBdr>
            </w:div>
          </w:divsChild>
        </w:div>
        <w:div w:id="1016227784">
          <w:marLeft w:val="0"/>
          <w:marRight w:val="0"/>
          <w:marTop w:val="150"/>
          <w:marBottom w:val="0"/>
          <w:divBdr>
            <w:top w:val="none" w:sz="0" w:space="0" w:color="auto"/>
            <w:left w:val="none" w:sz="0" w:space="0" w:color="auto"/>
            <w:bottom w:val="none" w:sz="0" w:space="0" w:color="auto"/>
            <w:right w:val="none" w:sz="0" w:space="0" w:color="auto"/>
          </w:divBdr>
        </w:div>
        <w:div w:id="419762068">
          <w:marLeft w:val="0"/>
          <w:marRight w:val="0"/>
          <w:marTop w:val="0"/>
          <w:marBottom w:val="120"/>
          <w:divBdr>
            <w:top w:val="none" w:sz="0" w:space="0" w:color="auto"/>
            <w:left w:val="none" w:sz="0" w:space="0" w:color="auto"/>
            <w:bottom w:val="none" w:sz="0" w:space="0" w:color="auto"/>
            <w:right w:val="none" w:sz="0" w:space="0" w:color="auto"/>
          </w:divBdr>
          <w:divsChild>
            <w:div w:id="249966019">
              <w:marLeft w:val="0"/>
              <w:marRight w:val="0"/>
              <w:marTop w:val="0"/>
              <w:marBottom w:val="0"/>
              <w:divBdr>
                <w:top w:val="none" w:sz="0" w:space="0" w:color="auto"/>
                <w:left w:val="none" w:sz="0" w:space="0" w:color="auto"/>
                <w:bottom w:val="none" w:sz="0" w:space="0" w:color="auto"/>
                <w:right w:val="none" w:sz="0" w:space="0" w:color="auto"/>
              </w:divBdr>
            </w:div>
            <w:div w:id="756488164">
              <w:marLeft w:val="0"/>
              <w:marRight w:val="0"/>
              <w:marTop w:val="0"/>
              <w:marBottom w:val="0"/>
              <w:divBdr>
                <w:top w:val="none" w:sz="0" w:space="0" w:color="auto"/>
                <w:left w:val="none" w:sz="0" w:space="0" w:color="auto"/>
                <w:bottom w:val="none" w:sz="0" w:space="0" w:color="auto"/>
                <w:right w:val="none" w:sz="0" w:space="0" w:color="auto"/>
              </w:divBdr>
            </w:div>
            <w:div w:id="542444108">
              <w:marLeft w:val="0"/>
              <w:marRight w:val="0"/>
              <w:marTop w:val="0"/>
              <w:marBottom w:val="0"/>
              <w:divBdr>
                <w:top w:val="none" w:sz="0" w:space="0" w:color="auto"/>
                <w:left w:val="none" w:sz="0" w:space="0" w:color="auto"/>
                <w:bottom w:val="none" w:sz="0" w:space="0" w:color="auto"/>
                <w:right w:val="none" w:sz="0" w:space="0" w:color="auto"/>
              </w:divBdr>
            </w:div>
          </w:divsChild>
        </w:div>
        <w:div w:id="1422674882">
          <w:marLeft w:val="0"/>
          <w:marRight w:val="0"/>
          <w:marTop w:val="0"/>
          <w:marBottom w:val="120"/>
          <w:divBdr>
            <w:top w:val="none" w:sz="0" w:space="0" w:color="auto"/>
            <w:left w:val="none" w:sz="0" w:space="0" w:color="auto"/>
            <w:bottom w:val="none" w:sz="0" w:space="0" w:color="auto"/>
            <w:right w:val="none" w:sz="0" w:space="0" w:color="auto"/>
          </w:divBdr>
          <w:divsChild>
            <w:div w:id="590427885">
              <w:marLeft w:val="0"/>
              <w:marRight w:val="0"/>
              <w:marTop w:val="0"/>
              <w:marBottom w:val="0"/>
              <w:divBdr>
                <w:top w:val="none" w:sz="0" w:space="0" w:color="auto"/>
                <w:left w:val="none" w:sz="0" w:space="0" w:color="auto"/>
                <w:bottom w:val="none" w:sz="0" w:space="0" w:color="auto"/>
                <w:right w:val="none" w:sz="0" w:space="0" w:color="auto"/>
              </w:divBdr>
            </w:div>
            <w:div w:id="751850380">
              <w:marLeft w:val="0"/>
              <w:marRight w:val="0"/>
              <w:marTop w:val="0"/>
              <w:marBottom w:val="0"/>
              <w:divBdr>
                <w:top w:val="none" w:sz="0" w:space="0" w:color="auto"/>
                <w:left w:val="none" w:sz="0" w:space="0" w:color="auto"/>
                <w:bottom w:val="none" w:sz="0" w:space="0" w:color="auto"/>
                <w:right w:val="none" w:sz="0" w:space="0" w:color="auto"/>
              </w:divBdr>
            </w:div>
            <w:div w:id="1400518345">
              <w:marLeft w:val="0"/>
              <w:marRight w:val="0"/>
              <w:marTop w:val="0"/>
              <w:marBottom w:val="0"/>
              <w:divBdr>
                <w:top w:val="none" w:sz="0" w:space="0" w:color="auto"/>
                <w:left w:val="none" w:sz="0" w:space="0" w:color="auto"/>
                <w:bottom w:val="none" w:sz="0" w:space="0" w:color="auto"/>
                <w:right w:val="none" w:sz="0" w:space="0" w:color="auto"/>
              </w:divBdr>
            </w:div>
          </w:divsChild>
        </w:div>
        <w:div w:id="1270115540">
          <w:marLeft w:val="0"/>
          <w:marRight w:val="0"/>
          <w:marTop w:val="0"/>
          <w:marBottom w:val="120"/>
          <w:divBdr>
            <w:top w:val="none" w:sz="0" w:space="0" w:color="auto"/>
            <w:left w:val="none" w:sz="0" w:space="0" w:color="auto"/>
            <w:bottom w:val="none" w:sz="0" w:space="0" w:color="auto"/>
            <w:right w:val="none" w:sz="0" w:space="0" w:color="auto"/>
          </w:divBdr>
          <w:divsChild>
            <w:div w:id="1772629479">
              <w:marLeft w:val="0"/>
              <w:marRight w:val="0"/>
              <w:marTop w:val="0"/>
              <w:marBottom w:val="0"/>
              <w:divBdr>
                <w:top w:val="none" w:sz="0" w:space="0" w:color="auto"/>
                <w:left w:val="none" w:sz="0" w:space="0" w:color="auto"/>
                <w:bottom w:val="none" w:sz="0" w:space="0" w:color="auto"/>
                <w:right w:val="none" w:sz="0" w:space="0" w:color="auto"/>
              </w:divBdr>
            </w:div>
            <w:div w:id="416026846">
              <w:marLeft w:val="0"/>
              <w:marRight w:val="0"/>
              <w:marTop w:val="0"/>
              <w:marBottom w:val="0"/>
              <w:divBdr>
                <w:top w:val="none" w:sz="0" w:space="0" w:color="auto"/>
                <w:left w:val="none" w:sz="0" w:space="0" w:color="auto"/>
                <w:bottom w:val="none" w:sz="0" w:space="0" w:color="auto"/>
                <w:right w:val="none" w:sz="0" w:space="0" w:color="auto"/>
              </w:divBdr>
            </w:div>
            <w:div w:id="305818200">
              <w:marLeft w:val="0"/>
              <w:marRight w:val="0"/>
              <w:marTop w:val="0"/>
              <w:marBottom w:val="0"/>
              <w:divBdr>
                <w:top w:val="none" w:sz="0" w:space="0" w:color="auto"/>
                <w:left w:val="none" w:sz="0" w:space="0" w:color="auto"/>
                <w:bottom w:val="none" w:sz="0" w:space="0" w:color="auto"/>
                <w:right w:val="none" w:sz="0" w:space="0" w:color="auto"/>
              </w:divBdr>
            </w:div>
            <w:div w:id="1750734248">
              <w:marLeft w:val="0"/>
              <w:marRight w:val="0"/>
              <w:marTop w:val="0"/>
              <w:marBottom w:val="0"/>
              <w:divBdr>
                <w:top w:val="none" w:sz="0" w:space="0" w:color="auto"/>
                <w:left w:val="none" w:sz="0" w:space="0" w:color="auto"/>
                <w:bottom w:val="none" w:sz="0" w:space="0" w:color="auto"/>
                <w:right w:val="none" w:sz="0" w:space="0" w:color="auto"/>
              </w:divBdr>
            </w:div>
            <w:div w:id="1456098663">
              <w:marLeft w:val="0"/>
              <w:marRight w:val="0"/>
              <w:marTop w:val="0"/>
              <w:marBottom w:val="0"/>
              <w:divBdr>
                <w:top w:val="none" w:sz="0" w:space="0" w:color="auto"/>
                <w:left w:val="none" w:sz="0" w:space="0" w:color="auto"/>
                <w:bottom w:val="none" w:sz="0" w:space="0" w:color="auto"/>
                <w:right w:val="none" w:sz="0" w:space="0" w:color="auto"/>
              </w:divBdr>
            </w:div>
            <w:div w:id="193813782">
              <w:marLeft w:val="0"/>
              <w:marRight w:val="0"/>
              <w:marTop w:val="0"/>
              <w:marBottom w:val="0"/>
              <w:divBdr>
                <w:top w:val="none" w:sz="0" w:space="0" w:color="auto"/>
                <w:left w:val="none" w:sz="0" w:space="0" w:color="auto"/>
                <w:bottom w:val="none" w:sz="0" w:space="0" w:color="auto"/>
                <w:right w:val="none" w:sz="0" w:space="0" w:color="auto"/>
              </w:divBdr>
            </w:div>
            <w:div w:id="1212885201">
              <w:marLeft w:val="0"/>
              <w:marRight w:val="0"/>
              <w:marTop w:val="0"/>
              <w:marBottom w:val="0"/>
              <w:divBdr>
                <w:top w:val="none" w:sz="0" w:space="0" w:color="auto"/>
                <w:left w:val="none" w:sz="0" w:space="0" w:color="auto"/>
                <w:bottom w:val="none" w:sz="0" w:space="0" w:color="auto"/>
                <w:right w:val="none" w:sz="0" w:space="0" w:color="auto"/>
              </w:divBdr>
            </w:div>
            <w:div w:id="2082167515">
              <w:marLeft w:val="0"/>
              <w:marRight w:val="0"/>
              <w:marTop w:val="0"/>
              <w:marBottom w:val="0"/>
              <w:divBdr>
                <w:top w:val="none" w:sz="0" w:space="0" w:color="auto"/>
                <w:left w:val="none" w:sz="0" w:space="0" w:color="auto"/>
                <w:bottom w:val="none" w:sz="0" w:space="0" w:color="auto"/>
                <w:right w:val="none" w:sz="0" w:space="0" w:color="auto"/>
              </w:divBdr>
            </w:div>
            <w:div w:id="511603266">
              <w:marLeft w:val="0"/>
              <w:marRight w:val="0"/>
              <w:marTop w:val="0"/>
              <w:marBottom w:val="0"/>
              <w:divBdr>
                <w:top w:val="none" w:sz="0" w:space="0" w:color="auto"/>
                <w:left w:val="none" w:sz="0" w:space="0" w:color="auto"/>
                <w:bottom w:val="none" w:sz="0" w:space="0" w:color="auto"/>
                <w:right w:val="none" w:sz="0" w:space="0" w:color="auto"/>
              </w:divBdr>
            </w:div>
            <w:div w:id="2050496180">
              <w:marLeft w:val="0"/>
              <w:marRight w:val="0"/>
              <w:marTop w:val="0"/>
              <w:marBottom w:val="0"/>
              <w:divBdr>
                <w:top w:val="none" w:sz="0" w:space="0" w:color="auto"/>
                <w:left w:val="none" w:sz="0" w:space="0" w:color="auto"/>
                <w:bottom w:val="none" w:sz="0" w:space="0" w:color="auto"/>
                <w:right w:val="none" w:sz="0" w:space="0" w:color="auto"/>
              </w:divBdr>
            </w:div>
            <w:div w:id="238292462">
              <w:marLeft w:val="0"/>
              <w:marRight w:val="0"/>
              <w:marTop w:val="0"/>
              <w:marBottom w:val="0"/>
              <w:divBdr>
                <w:top w:val="none" w:sz="0" w:space="0" w:color="auto"/>
                <w:left w:val="none" w:sz="0" w:space="0" w:color="auto"/>
                <w:bottom w:val="none" w:sz="0" w:space="0" w:color="auto"/>
                <w:right w:val="none" w:sz="0" w:space="0" w:color="auto"/>
              </w:divBdr>
            </w:div>
            <w:div w:id="2127890059">
              <w:marLeft w:val="0"/>
              <w:marRight w:val="0"/>
              <w:marTop w:val="0"/>
              <w:marBottom w:val="0"/>
              <w:divBdr>
                <w:top w:val="none" w:sz="0" w:space="0" w:color="auto"/>
                <w:left w:val="none" w:sz="0" w:space="0" w:color="auto"/>
                <w:bottom w:val="none" w:sz="0" w:space="0" w:color="auto"/>
                <w:right w:val="none" w:sz="0" w:space="0" w:color="auto"/>
              </w:divBdr>
            </w:div>
            <w:div w:id="313410938">
              <w:marLeft w:val="0"/>
              <w:marRight w:val="0"/>
              <w:marTop w:val="0"/>
              <w:marBottom w:val="0"/>
              <w:divBdr>
                <w:top w:val="none" w:sz="0" w:space="0" w:color="auto"/>
                <w:left w:val="none" w:sz="0" w:space="0" w:color="auto"/>
                <w:bottom w:val="none" w:sz="0" w:space="0" w:color="auto"/>
                <w:right w:val="none" w:sz="0" w:space="0" w:color="auto"/>
              </w:divBdr>
            </w:div>
            <w:div w:id="1783264050">
              <w:marLeft w:val="0"/>
              <w:marRight w:val="0"/>
              <w:marTop w:val="0"/>
              <w:marBottom w:val="0"/>
              <w:divBdr>
                <w:top w:val="none" w:sz="0" w:space="0" w:color="auto"/>
                <w:left w:val="none" w:sz="0" w:space="0" w:color="auto"/>
                <w:bottom w:val="none" w:sz="0" w:space="0" w:color="auto"/>
                <w:right w:val="none" w:sz="0" w:space="0" w:color="auto"/>
              </w:divBdr>
            </w:div>
            <w:div w:id="1814054763">
              <w:marLeft w:val="0"/>
              <w:marRight w:val="0"/>
              <w:marTop w:val="0"/>
              <w:marBottom w:val="0"/>
              <w:divBdr>
                <w:top w:val="none" w:sz="0" w:space="0" w:color="auto"/>
                <w:left w:val="none" w:sz="0" w:space="0" w:color="auto"/>
                <w:bottom w:val="none" w:sz="0" w:space="0" w:color="auto"/>
                <w:right w:val="none" w:sz="0" w:space="0" w:color="auto"/>
              </w:divBdr>
            </w:div>
            <w:div w:id="1796825677">
              <w:marLeft w:val="0"/>
              <w:marRight w:val="0"/>
              <w:marTop w:val="0"/>
              <w:marBottom w:val="0"/>
              <w:divBdr>
                <w:top w:val="none" w:sz="0" w:space="0" w:color="auto"/>
                <w:left w:val="none" w:sz="0" w:space="0" w:color="auto"/>
                <w:bottom w:val="none" w:sz="0" w:space="0" w:color="auto"/>
                <w:right w:val="none" w:sz="0" w:space="0" w:color="auto"/>
              </w:divBdr>
            </w:div>
            <w:div w:id="1063799732">
              <w:marLeft w:val="0"/>
              <w:marRight w:val="0"/>
              <w:marTop w:val="0"/>
              <w:marBottom w:val="0"/>
              <w:divBdr>
                <w:top w:val="none" w:sz="0" w:space="0" w:color="auto"/>
                <w:left w:val="none" w:sz="0" w:space="0" w:color="auto"/>
                <w:bottom w:val="none" w:sz="0" w:space="0" w:color="auto"/>
                <w:right w:val="none" w:sz="0" w:space="0" w:color="auto"/>
              </w:divBdr>
            </w:div>
            <w:div w:id="1368724041">
              <w:marLeft w:val="0"/>
              <w:marRight w:val="0"/>
              <w:marTop w:val="0"/>
              <w:marBottom w:val="0"/>
              <w:divBdr>
                <w:top w:val="none" w:sz="0" w:space="0" w:color="auto"/>
                <w:left w:val="none" w:sz="0" w:space="0" w:color="auto"/>
                <w:bottom w:val="none" w:sz="0" w:space="0" w:color="auto"/>
                <w:right w:val="none" w:sz="0" w:space="0" w:color="auto"/>
              </w:divBdr>
            </w:div>
            <w:div w:id="41708896">
              <w:marLeft w:val="0"/>
              <w:marRight w:val="0"/>
              <w:marTop w:val="0"/>
              <w:marBottom w:val="0"/>
              <w:divBdr>
                <w:top w:val="none" w:sz="0" w:space="0" w:color="auto"/>
                <w:left w:val="none" w:sz="0" w:space="0" w:color="auto"/>
                <w:bottom w:val="none" w:sz="0" w:space="0" w:color="auto"/>
                <w:right w:val="none" w:sz="0" w:space="0" w:color="auto"/>
              </w:divBdr>
            </w:div>
            <w:div w:id="499539007">
              <w:marLeft w:val="0"/>
              <w:marRight w:val="0"/>
              <w:marTop w:val="0"/>
              <w:marBottom w:val="0"/>
              <w:divBdr>
                <w:top w:val="none" w:sz="0" w:space="0" w:color="auto"/>
                <w:left w:val="none" w:sz="0" w:space="0" w:color="auto"/>
                <w:bottom w:val="none" w:sz="0" w:space="0" w:color="auto"/>
                <w:right w:val="none" w:sz="0" w:space="0" w:color="auto"/>
              </w:divBdr>
            </w:div>
            <w:div w:id="1839148114">
              <w:marLeft w:val="0"/>
              <w:marRight w:val="0"/>
              <w:marTop w:val="0"/>
              <w:marBottom w:val="0"/>
              <w:divBdr>
                <w:top w:val="none" w:sz="0" w:space="0" w:color="auto"/>
                <w:left w:val="none" w:sz="0" w:space="0" w:color="auto"/>
                <w:bottom w:val="none" w:sz="0" w:space="0" w:color="auto"/>
                <w:right w:val="none" w:sz="0" w:space="0" w:color="auto"/>
              </w:divBdr>
            </w:div>
          </w:divsChild>
        </w:div>
        <w:div w:id="2090226025">
          <w:marLeft w:val="0"/>
          <w:marRight w:val="0"/>
          <w:marTop w:val="0"/>
          <w:marBottom w:val="120"/>
          <w:divBdr>
            <w:top w:val="none" w:sz="0" w:space="0" w:color="auto"/>
            <w:left w:val="none" w:sz="0" w:space="0" w:color="auto"/>
            <w:bottom w:val="none" w:sz="0" w:space="0" w:color="auto"/>
            <w:right w:val="none" w:sz="0" w:space="0" w:color="auto"/>
          </w:divBdr>
          <w:divsChild>
            <w:div w:id="844976452">
              <w:marLeft w:val="0"/>
              <w:marRight w:val="0"/>
              <w:marTop w:val="0"/>
              <w:marBottom w:val="0"/>
              <w:divBdr>
                <w:top w:val="none" w:sz="0" w:space="0" w:color="auto"/>
                <w:left w:val="none" w:sz="0" w:space="0" w:color="auto"/>
                <w:bottom w:val="none" w:sz="0" w:space="0" w:color="auto"/>
                <w:right w:val="none" w:sz="0" w:space="0" w:color="auto"/>
              </w:divBdr>
            </w:div>
            <w:div w:id="857429765">
              <w:marLeft w:val="0"/>
              <w:marRight w:val="0"/>
              <w:marTop w:val="0"/>
              <w:marBottom w:val="0"/>
              <w:divBdr>
                <w:top w:val="none" w:sz="0" w:space="0" w:color="auto"/>
                <w:left w:val="none" w:sz="0" w:space="0" w:color="auto"/>
                <w:bottom w:val="none" w:sz="0" w:space="0" w:color="auto"/>
                <w:right w:val="none" w:sz="0" w:space="0" w:color="auto"/>
              </w:divBdr>
            </w:div>
          </w:divsChild>
        </w:div>
        <w:div w:id="1058288936">
          <w:marLeft w:val="0"/>
          <w:marRight w:val="0"/>
          <w:marTop w:val="0"/>
          <w:marBottom w:val="120"/>
          <w:divBdr>
            <w:top w:val="none" w:sz="0" w:space="0" w:color="auto"/>
            <w:left w:val="none" w:sz="0" w:space="0" w:color="auto"/>
            <w:bottom w:val="none" w:sz="0" w:space="0" w:color="auto"/>
            <w:right w:val="none" w:sz="0" w:space="0" w:color="auto"/>
          </w:divBdr>
          <w:divsChild>
            <w:div w:id="1222794451">
              <w:marLeft w:val="0"/>
              <w:marRight w:val="0"/>
              <w:marTop w:val="0"/>
              <w:marBottom w:val="0"/>
              <w:divBdr>
                <w:top w:val="none" w:sz="0" w:space="0" w:color="auto"/>
                <w:left w:val="none" w:sz="0" w:space="0" w:color="auto"/>
                <w:bottom w:val="none" w:sz="0" w:space="0" w:color="auto"/>
                <w:right w:val="none" w:sz="0" w:space="0" w:color="auto"/>
              </w:divBdr>
            </w:div>
            <w:div w:id="461265636">
              <w:marLeft w:val="0"/>
              <w:marRight w:val="0"/>
              <w:marTop w:val="0"/>
              <w:marBottom w:val="0"/>
              <w:divBdr>
                <w:top w:val="none" w:sz="0" w:space="0" w:color="auto"/>
                <w:left w:val="none" w:sz="0" w:space="0" w:color="auto"/>
                <w:bottom w:val="none" w:sz="0" w:space="0" w:color="auto"/>
                <w:right w:val="none" w:sz="0" w:space="0" w:color="auto"/>
              </w:divBdr>
            </w:div>
            <w:div w:id="144854168">
              <w:marLeft w:val="0"/>
              <w:marRight w:val="0"/>
              <w:marTop w:val="0"/>
              <w:marBottom w:val="0"/>
              <w:divBdr>
                <w:top w:val="none" w:sz="0" w:space="0" w:color="auto"/>
                <w:left w:val="none" w:sz="0" w:space="0" w:color="auto"/>
                <w:bottom w:val="none" w:sz="0" w:space="0" w:color="auto"/>
                <w:right w:val="none" w:sz="0" w:space="0" w:color="auto"/>
              </w:divBdr>
            </w:div>
            <w:div w:id="98331416">
              <w:marLeft w:val="0"/>
              <w:marRight w:val="0"/>
              <w:marTop w:val="0"/>
              <w:marBottom w:val="0"/>
              <w:divBdr>
                <w:top w:val="none" w:sz="0" w:space="0" w:color="auto"/>
                <w:left w:val="none" w:sz="0" w:space="0" w:color="auto"/>
                <w:bottom w:val="none" w:sz="0" w:space="0" w:color="auto"/>
                <w:right w:val="none" w:sz="0" w:space="0" w:color="auto"/>
              </w:divBdr>
            </w:div>
            <w:div w:id="272136727">
              <w:marLeft w:val="0"/>
              <w:marRight w:val="0"/>
              <w:marTop w:val="0"/>
              <w:marBottom w:val="0"/>
              <w:divBdr>
                <w:top w:val="none" w:sz="0" w:space="0" w:color="auto"/>
                <w:left w:val="none" w:sz="0" w:space="0" w:color="auto"/>
                <w:bottom w:val="none" w:sz="0" w:space="0" w:color="auto"/>
                <w:right w:val="none" w:sz="0" w:space="0" w:color="auto"/>
              </w:divBdr>
            </w:div>
            <w:div w:id="2094279617">
              <w:marLeft w:val="0"/>
              <w:marRight w:val="0"/>
              <w:marTop w:val="0"/>
              <w:marBottom w:val="0"/>
              <w:divBdr>
                <w:top w:val="none" w:sz="0" w:space="0" w:color="auto"/>
                <w:left w:val="none" w:sz="0" w:space="0" w:color="auto"/>
                <w:bottom w:val="none" w:sz="0" w:space="0" w:color="auto"/>
                <w:right w:val="none" w:sz="0" w:space="0" w:color="auto"/>
              </w:divBdr>
            </w:div>
            <w:div w:id="432016044">
              <w:marLeft w:val="0"/>
              <w:marRight w:val="0"/>
              <w:marTop w:val="0"/>
              <w:marBottom w:val="0"/>
              <w:divBdr>
                <w:top w:val="none" w:sz="0" w:space="0" w:color="auto"/>
                <w:left w:val="none" w:sz="0" w:space="0" w:color="auto"/>
                <w:bottom w:val="none" w:sz="0" w:space="0" w:color="auto"/>
                <w:right w:val="none" w:sz="0" w:space="0" w:color="auto"/>
              </w:divBdr>
            </w:div>
            <w:div w:id="1812215210">
              <w:marLeft w:val="0"/>
              <w:marRight w:val="0"/>
              <w:marTop w:val="0"/>
              <w:marBottom w:val="0"/>
              <w:divBdr>
                <w:top w:val="none" w:sz="0" w:space="0" w:color="auto"/>
                <w:left w:val="none" w:sz="0" w:space="0" w:color="auto"/>
                <w:bottom w:val="none" w:sz="0" w:space="0" w:color="auto"/>
                <w:right w:val="none" w:sz="0" w:space="0" w:color="auto"/>
              </w:divBdr>
            </w:div>
            <w:div w:id="1419710791">
              <w:marLeft w:val="0"/>
              <w:marRight w:val="0"/>
              <w:marTop w:val="0"/>
              <w:marBottom w:val="0"/>
              <w:divBdr>
                <w:top w:val="none" w:sz="0" w:space="0" w:color="auto"/>
                <w:left w:val="none" w:sz="0" w:space="0" w:color="auto"/>
                <w:bottom w:val="none" w:sz="0" w:space="0" w:color="auto"/>
                <w:right w:val="none" w:sz="0" w:space="0" w:color="auto"/>
              </w:divBdr>
            </w:div>
            <w:div w:id="1773742839">
              <w:marLeft w:val="0"/>
              <w:marRight w:val="0"/>
              <w:marTop w:val="0"/>
              <w:marBottom w:val="0"/>
              <w:divBdr>
                <w:top w:val="none" w:sz="0" w:space="0" w:color="auto"/>
                <w:left w:val="none" w:sz="0" w:space="0" w:color="auto"/>
                <w:bottom w:val="none" w:sz="0" w:space="0" w:color="auto"/>
                <w:right w:val="none" w:sz="0" w:space="0" w:color="auto"/>
              </w:divBdr>
            </w:div>
            <w:div w:id="1200239652">
              <w:marLeft w:val="0"/>
              <w:marRight w:val="0"/>
              <w:marTop w:val="0"/>
              <w:marBottom w:val="0"/>
              <w:divBdr>
                <w:top w:val="none" w:sz="0" w:space="0" w:color="auto"/>
                <w:left w:val="none" w:sz="0" w:space="0" w:color="auto"/>
                <w:bottom w:val="none" w:sz="0" w:space="0" w:color="auto"/>
                <w:right w:val="none" w:sz="0" w:space="0" w:color="auto"/>
              </w:divBdr>
            </w:div>
            <w:div w:id="1716390449">
              <w:marLeft w:val="0"/>
              <w:marRight w:val="0"/>
              <w:marTop w:val="0"/>
              <w:marBottom w:val="0"/>
              <w:divBdr>
                <w:top w:val="none" w:sz="0" w:space="0" w:color="auto"/>
                <w:left w:val="none" w:sz="0" w:space="0" w:color="auto"/>
                <w:bottom w:val="none" w:sz="0" w:space="0" w:color="auto"/>
                <w:right w:val="none" w:sz="0" w:space="0" w:color="auto"/>
              </w:divBdr>
            </w:div>
            <w:div w:id="2038920833">
              <w:marLeft w:val="0"/>
              <w:marRight w:val="0"/>
              <w:marTop w:val="0"/>
              <w:marBottom w:val="0"/>
              <w:divBdr>
                <w:top w:val="none" w:sz="0" w:space="0" w:color="auto"/>
                <w:left w:val="none" w:sz="0" w:space="0" w:color="auto"/>
                <w:bottom w:val="none" w:sz="0" w:space="0" w:color="auto"/>
                <w:right w:val="none" w:sz="0" w:space="0" w:color="auto"/>
              </w:divBdr>
            </w:div>
            <w:div w:id="1305237096">
              <w:marLeft w:val="0"/>
              <w:marRight w:val="0"/>
              <w:marTop w:val="0"/>
              <w:marBottom w:val="0"/>
              <w:divBdr>
                <w:top w:val="none" w:sz="0" w:space="0" w:color="auto"/>
                <w:left w:val="none" w:sz="0" w:space="0" w:color="auto"/>
                <w:bottom w:val="none" w:sz="0" w:space="0" w:color="auto"/>
                <w:right w:val="none" w:sz="0" w:space="0" w:color="auto"/>
              </w:divBdr>
            </w:div>
            <w:div w:id="1680737932">
              <w:marLeft w:val="0"/>
              <w:marRight w:val="0"/>
              <w:marTop w:val="0"/>
              <w:marBottom w:val="0"/>
              <w:divBdr>
                <w:top w:val="none" w:sz="0" w:space="0" w:color="auto"/>
                <w:left w:val="none" w:sz="0" w:space="0" w:color="auto"/>
                <w:bottom w:val="none" w:sz="0" w:space="0" w:color="auto"/>
                <w:right w:val="none" w:sz="0" w:space="0" w:color="auto"/>
              </w:divBdr>
            </w:div>
            <w:div w:id="973412532">
              <w:marLeft w:val="0"/>
              <w:marRight w:val="0"/>
              <w:marTop w:val="0"/>
              <w:marBottom w:val="0"/>
              <w:divBdr>
                <w:top w:val="none" w:sz="0" w:space="0" w:color="auto"/>
                <w:left w:val="none" w:sz="0" w:space="0" w:color="auto"/>
                <w:bottom w:val="none" w:sz="0" w:space="0" w:color="auto"/>
                <w:right w:val="none" w:sz="0" w:space="0" w:color="auto"/>
              </w:divBdr>
            </w:div>
            <w:div w:id="790637572">
              <w:marLeft w:val="0"/>
              <w:marRight w:val="0"/>
              <w:marTop w:val="0"/>
              <w:marBottom w:val="0"/>
              <w:divBdr>
                <w:top w:val="none" w:sz="0" w:space="0" w:color="auto"/>
                <w:left w:val="none" w:sz="0" w:space="0" w:color="auto"/>
                <w:bottom w:val="none" w:sz="0" w:space="0" w:color="auto"/>
                <w:right w:val="none" w:sz="0" w:space="0" w:color="auto"/>
              </w:divBdr>
            </w:div>
            <w:div w:id="857427517">
              <w:marLeft w:val="0"/>
              <w:marRight w:val="0"/>
              <w:marTop w:val="0"/>
              <w:marBottom w:val="0"/>
              <w:divBdr>
                <w:top w:val="none" w:sz="0" w:space="0" w:color="auto"/>
                <w:left w:val="none" w:sz="0" w:space="0" w:color="auto"/>
                <w:bottom w:val="none" w:sz="0" w:space="0" w:color="auto"/>
                <w:right w:val="none" w:sz="0" w:space="0" w:color="auto"/>
              </w:divBdr>
            </w:div>
            <w:div w:id="689336379">
              <w:marLeft w:val="0"/>
              <w:marRight w:val="0"/>
              <w:marTop w:val="0"/>
              <w:marBottom w:val="0"/>
              <w:divBdr>
                <w:top w:val="none" w:sz="0" w:space="0" w:color="auto"/>
                <w:left w:val="none" w:sz="0" w:space="0" w:color="auto"/>
                <w:bottom w:val="none" w:sz="0" w:space="0" w:color="auto"/>
                <w:right w:val="none" w:sz="0" w:space="0" w:color="auto"/>
              </w:divBdr>
            </w:div>
          </w:divsChild>
        </w:div>
        <w:div w:id="960963839">
          <w:marLeft w:val="0"/>
          <w:marRight w:val="0"/>
          <w:marTop w:val="0"/>
          <w:marBottom w:val="120"/>
          <w:divBdr>
            <w:top w:val="none" w:sz="0" w:space="0" w:color="auto"/>
            <w:left w:val="none" w:sz="0" w:space="0" w:color="auto"/>
            <w:bottom w:val="none" w:sz="0" w:space="0" w:color="auto"/>
            <w:right w:val="none" w:sz="0" w:space="0" w:color="auto"/>
          </w:divBdr>
          <w:divsChild>
            <w:div w:id="1641812098">
              <w:marLeft w:val="0"/>
              <w:marRight w:val="0"/>
              <w:marTop w:val="0"/>
              <w:marBottom w:val="0"/>
              <w:divBdr>
                <w:top w:val="none" w:sz="0" w:space="0" w:color="auto"/>
                <w:left w:val="none" w:sz="0" w:space="0" w:color="auto"/>
                <w:bottom w:val="none" w:sz="0" w:space="0" w:color="auto"/>
                <w:right w:val="none" w:sz="0" w:space="0" w:color="auto"/>
              </w:divBdr>
            </w:div>
            <w:div w:id="1268731926">
              <w:marLeft w:val="0"/>
              <w:marRight w:val="0"/>
              <w:marTop w:val="0"/>
              <w:marBottom w:val="0"/>
              <w:divBdr>
                <w:top w:val="none" w:sz="0" w:space="0" w:color="auto"/>
                <w:left w:val="none" w:sz="0" w:space="0" w:color="auto"/>
                <w:bottom w:val="none" w:sz="0" w:space="0" w:color="auto"/>
                <w:right w:val="none" w:sz="0" w:space="0" w:color="auto"/>
              </w:divBdr>
            </w:div>
            <w:div w:id="2085910221">
              <w:marLeft w:val="0"/>
              <w:marRight w:val="0"/>
              <w:marTop w:val="0"/>
              <w:marBottom w:val="0"/>
              <w:divBdr>
                <w:top w:val="none" w:sz="0" w:space="0" w:color="auto"/>
                <w:left w:val="none" w:sz="0" w:space="0" w:color="auto"/>
                <w:bottom w:val="none" w:sz="0" w:space="0" w:color="auto"/>
                <w:right w:val="none" w:sz="0" w:space="0" w:color="auto"/>
              </w:divBdr>
            </w:div>
            <w:div w:id="1082533279">
              <w:marLeft w:val="0"/>
              <w:marRight w:val="0"/>
              <w:marTop w:val="0"/>
              <w:marBottom w:val="0"/>
              <w:divBdr>
                <w:top w:val="none" w:sz="0" w:space="0" w:color="auto"/>
                <w:left w:val="none" w:sz="0" w:space="0" w:color="auto"/>
                <w:bottom w:val="none" w:sz="0" w:space="0" w:color="auto"/>
                <w:right w:val="none" w:sz="0" w:space="0" w:color="auto"/>
              </w:divBdr>
            </w:div>
            <w:div w:id="1360665413">
              <w:marLeft w:val="0"/>
              <w:marRight w:val="0"/>
              <w:marTop w:val="0"/>
              <w:marBottom w:val="0"/>
              <w:divBdr>
                <w:top w:val="none" w:sz="0" w:space="0" w:color="auto"/>
                <w:left w:val="none" w:sz="0" w:space="0" w:color="auto"/>
                <w:bottom w:val="none" w:sz="0" w:space="0" w:color="auto"/>
                <w:right w:val="none" w:sz="0" w:space="0" w:color="auto"/>
              </w:divBdr>
            </w:div>
            <w:div w:id="1109737787">
              <w:marLeft w:val="0"/>
              <w:marRight w:val="0"/>
              <w:marTop w:val="0"/>
              <w:marBottom w:val="0"/>
              <w:divBdr>
                <w:top w:val="none" w:sz="0" w:space="0" w:color="auto"/>
                <w:left w:val="none" w:sz="0" w:space="0" w:color="auto"/>
                <w:bottom w:val="none" w:sz="0" w:space="0" w:color="auto"/>
                <w:right w:val="none" w:sz="0" w:space="0" w:color="auto"/>
              </w:divBdr>
            </w:div>
            <w:div w:id="470947222">
              <w:marLeft w:val="0"/>
              <w:marRight w:val="0"/>
              <w:marTop w:val="0"/>
              <w:marBottom w:val="0"/>
              <w:divBdr>
                <w:top w:val="none" w:sz="0" w:space="0" w:color="auto"/>
                <w:left w:val="none" w:sz="0" w:space="0" w:color="auto"/>
                <w:bottom w:val="none" w:sz="0" w:space="0" w:color="auto"/>
                <w:right w:val="none" w:sz="0" w:space="0" w:color="auto"/>
              </w:divBdr>
            </w:div>
          </w:divsChild>
        </w:div>
        <w:div w:id="1420709711">
          <w:marLeft w:val="0"/>
          <w:marRight w:val="0"/>
          <w:marTop w:val="0"/>
          <w:marBottom w:val="120"/>
          <w:divBdr>
            <w:top w:val="none" w:sz="0" w:space="0" w:color="auto"/>
            <w:left w:val="none" w:sz="0" w:space="0" w:color="auto"/>
            <w:bottom w:val="none" w:sz="0" w:space="0" w:color="auto"/>
            <w:right w:val="none" w:sz="0" w:space="0" w:color="auto"/>
          </w:divBdr>
          <w:divsChild>
            <w:div w:id="1596403235">
              <w:marLeft w:val="0"/>
              <w:marRight w:val="0"/>
              <w:marTop w:val="0"/>
              <w:marBottom w:val="0"/>
              <w:divBdr>
                <w:top w:val="none" w:sz="0" w:space="0" w:color="auto"/>
                <w:left w:val="none" w:sz="0" w:space="0" w:color="auto"/>
                <w:bottom w:val="none" w:sz="0" w:space="0" w:color="auto"/>
                <w:right w:val="none" w:sz="0" w:space="0" w:color="auto"/>
              </w:divBdr>
            </w:div>
            <w:div w:id="304548837">
              <w:marLeft w:val="0"/>
              <w:marRight w:val="0"/>
              <w:marTop w:val="0"/>
              <w:marBottom w:val="0"/>
              <w:divBdr>
                <w:top w:val="none" w:sz="0" w:space="0" w:color="auto"/>
                <w:left w:val="none" w:sz="0" w:space="0" w:color="auto"/>
                <w:bottom w:val="none" w:sz="0" w:space="0" w:color="auto"/>
                <w:right w:val="none" w:sz="0" w:space="0" w:color="auto"/>
              </w:divBdr>
            </w:div>
            <w:div w:id="1473865677">
              <w:marLeft w:val="0"/>
              <w:marRight w:val="0"/>
              <w:marTop w:val="0"/>
              <w:marBottom w:val="0"/>
              <w:divBdr>
                <w:top w:val="none" w:sz="0" w:space="0" w:color="auto"/>
                <w:left w:val="none" w:sz="0" w:space="0" w:color="auto"/>
                <w:bottom w:val="none" w:sz="0" w:space="0" w:color="auto"/>
                <w:right w:val="none" w:sz="0" w:space="0" w:color="auto"/>
              </w:divBdr>
            </w:div>
            <w:div w:id="1070619855">
              <w:marLeft w:val="0"/>
              <w:marRight w:val="0"/>
              <w:marTop w:val="0"/>
              <w:marBottom w:val="0"/>
              <w:divBdr>
                <w:top w:val="none" w:sz="0" w:space="0" w:color="auto"/>
                <w:left w:val="none" w:sz="0" w:space="0" w:color="auto"/>
                <w:bottom w:val="none" w:sz="0" w:space="0" w:color="auto"/>
                <w:right w:val="none" w:sz="0" w:space="0" w:color="auto"/>
              </w:divBdr>
            </w:div>
            <w:div w:id="434640150">
              <w:marLeft w:val="0"/>
              <w:marRight w:val="0"/>
              <w:marTop w:val="0"/>
              <w:marBottom w:val="0"/>
              <w:divBdr>
                <w:top w:val="none" w:sz="0" w:space="0" w:color="auto"/>
                <w:left w:val="none" w:sz="0" w:space="0" w:color="auto"/>
                <w:bottom w:val="none" w:sz="0" w:space="0" w:color="auto"/>
                <w:right w:val="none" w:sz="0" w:space="0" w:color="auto"/>
              </w:divBdr>
            </w:div>
            <w:div w:id="1918517199">
              <w:marLeft w:val="0"/>
              <w:marRight w:val="0"/>
              <w:marTop w:val="0"/>
              <w:marBottom w:val="0"/>
              <w:divBdr>
                <w:top w:val="none" w:sz="0" w:space="0" w:color="auto"/>
                <w:left w:val="none" w:sz="0" w:space="0" w:color="auto"/>
                <w:bottom w:val="none" w:sz="0" w:space="0" w:color="auto"/>
                <w:right w:val="none" w:sz="0" w:space="0" w:color="auto"/>
              </w:divBdr>
            </w:div>
            <w:div w:id="310405418">
              <w:marLeft w:val="0"/>
              <w:marRight w:val="0"/>
              <w:marTop w:val="0"/>
              <w:marBottom w:val="0"/>
              <w:divBdr>
                <w:top w:val="none" w:sz="0" w:space="0" w:color="auto"/>
                <w:left w:val="none" w:sz="0" w:space="0" w:color="auto"/>
                <w:bottom w:val="none" w:sz="0" w:space="0" w:color="auto"/>
                <w:right w:val="none" w:sz="0" w:space="0" w:color="auto"/>
              </w:divBdr>
            </w:div>
            <w:div w:id="257105862">
              <w:marLeft w:val="0"/>
              <w:marRight w:val="0"/>
              <w:marTop w:val="0"/>
              <w:marBottom w:val="0"/>
              <w:divBdr>
                <w:top w:val="none" w:sz="0" w:space="0" w:color="auto"/>
                <w:left w:val="none" w:sz="0" w:space="0" w:color="auto"/>
                <w:bottom w:val="none" w:sz="0" w:space="0" w:color="auto"/>
                <w:right w:val="none" w:sz="0" w:space="0" w:color="auto"/>
              </w:divBdr>
            </w:div>
            <w:div w:id="1851068962">
              <w:marLeft w:val="0"/>
              <w:marRight w:val="0"/>
              <w:marTop w:val="0"/>
              <w:marBottom w:val="0"/>
              <w:divBdr>
                <w:top w:val="none" w:sz="0" w:space="0" w:color="auto"/>
                <w:left w:val="none" w:sz="0" w:space="0" w:color="auto"/>
                <w:bottom w:val="none" w:sz="0" w:space="0" w:color="auto"/>
                <w:right w:val="none" w:sz="0" w:space="0" w:color="auto"/>
              </w:divBdr>
            </w:div>
            <w:div w:id="637105656">
              <w:marLeft w:val="0"/>
              <w:marRight w:val="0"/>
              <w:marTop w:val="0"/>
              <w:marBottom w:val="0"/>
              <w:divBdr>
                <w:top w:val="none" w:sz="0" w:space="0" w:color="auto"/>
                <w:left w:val="none" w:sz="0" w:space="0" w:color="auto"/>
                <w:bottom w:val="none" w:sz="0" w:space="0" w:color="auto"/>
                <w:right w:val="none" w:sz="0" w:space="0" w:color="auto"/>
              </w:divBdr>
            </w:div>
            <w:div w:id="1168597404">
              <w:marLeft w:val="0"/>
              <w:marRight w:val="0"/>
              <w:marTop w:val="0"/>
              <w:marBottom w:val="0"/>
              <w:divBdr>
                <w:top w:val="none" w:sz="0" w:space="0" w:color="auto"/>
                <w:left w:val="none" w:sz="0" w:space="0" w:color="auto"/>
                <w:bottom w:val="none" w:sz="0" w:space="0" w:color="auto"/>
                <w:right w:val="none" w:sz="0" w:space="0" w:color="auto"/>
              </w:divBdr>
            </w:div>
          </w:divsChild>
        </w:div>
        <w:div w:id="333580548">
          <w:marLeft w:val="0"/>
          <w:marRight w:val="0"/>
          <w:marTop w:val="0"/>
          <w:marBottom w:val="120"/>
          <w:divBdr>
            <w:top w:val="none" w:sz="0" w:space="0" w:color="auto"/>
            <w:left w:val="none" w:sz="0" w:space="0" w:color="auto"/>
            <w:bottom w:val="none" w:sz="0" w:space="0" w:color="auto"/>
            <w:right w:val="none" w:sz="0" w:space="0" w:color="auto"/>
          </w:divBdr>
          <w:divsChild>
            <w:div w:id="766193517">
              <w:marLeft w:val="0"/>
              <w:marRight w:val="0"/>
              <w:marTop w:val="0"/>
              <w:marBottom w:val="0"/>
              <w:divBdr>
                <w:top w:val="none" w:sz="0" w:space="0" w:color="auto"/>
                <w:left w:val="none" w:sz="0" w:space="0" w:color="auto"/>
                <w:bottom w:val="none" w:sz="0" w:space="0" w:color="auto"/>
                <w:right w:val="none" w:sz="0" w:space="0" w:color="auto"/>
              </w:divBdr>
            </w:div>
            <w:div w:id="1928273067">
              <w:marLeft w:val="0"/>
              <w:marRight w:val="0"/>
              <w:marTop w:val="0"/>
              <w:marBottom w:val="0"/>
              <w:divBdr>
                <w:top w:val="none" w:sz="0" w:space="0" w:color="auto"/>
                <w:left w:val="none" w:sz="0" w:space="0" w:color="auto"/>
                <w:bottom w:val="none" w:sz="0" w:space="0" w:color="auto"/>
                <w:right w:val="none" w:sz="0" w:space="0" w:color="auto"/>
              </w:divBdr>
            </w:div>
            <w:div w:id="1304117774">
              <w:marLeft w:val="0"/>
              <w:marRight w:val="0"/>
              <w:marTop w:val="0"/>
              <w:marBottom w:val="0"/>
              <w:divBdr>
                <w:top w:val="none" w:sz="0" w:space="0" w:color="auto"/>
                <w:left w:val="none" w:sz="0" w:space="0" w:color="auto"/>
                <w:bottom w:val="none" w:sz="0" w:space="0" w:color="auto"/>
                <w:right w:val="none" w:sz="0" w:space="0" w:color="auto"/>
              </w:divBdr>
            </w:div>
            <w:div w:id="914046681">
              <w:marLeft w:val="0"/>
              <w:marRight w:val="0"/>
              <w:marTop w:val="0"/>
              <w:marBottom w:val="0"/>
              <w:divBdr>
                <w:top w:val="none" w:sz="0" w:space="0" w:color="auto"/>
                <w:left w:val="none" w:sz="0" w:space="0" w:color="auto"/>
                <w:bottom w:val="none" w:sz="0" w:space="0" w:color="auto"/>
                <w:right w:val="none" w:sz="0" w:space="0" w:color="auto"/>
              </w:divBdr>
            </w:div>
            <w:div w:id="376204662">
              <w:marLeft w:val="0"/>
              <w:marRight w:val="0"/>
              <w:marTop w:val="0"/>
              <w:marBottom w:val="0"/>
              <w:divBdr>
                <w:top w:val="none" w:sz="0" w:space="0" w:color="auto"/>
                <w:left w:val="none" w:sz="0" w:space="0" w:color="auto"/>
                <w:bottom w:val="none" w:sz="0" w:space="0" w:color="auto"/>
                <w:right w:val="none" w:sz="0" w:space="0" w:color="auto"/>
              </w:divBdr>
            </w:div>
            <w:div w:id="1614289742">
              <w:marLeft w:val="0"/>
              <w:marRight w:val="0"/>
              <w:marTop w:val="0"/>
              <w:marBottom w:val="0"/>
              <w:divBdr>
                <w:top w:val="none" w:sz="0" w:space="0" w:color="auto"/>
                <w:left w:val="none" w:sz="0" w:space="0" w:color="auto"/>
                <w:bottom w:val="none" w:sz="0" w:space="0" w:color="auto"/>
                <w:right w:val="none" w:sz="0" w:space="0" w:color="auto"/>
              </w:divBdr>
            </w:div>
          </w:divsChild>
        </w:div>
        <w:div w:id="1468888911">
          <w:marLeft w:val="0"/>
          <w:marRight w:val="0"/>
          <w:marTop w:val="0"/>
          <w:marBottom w:val="120"/>
          <w:divBdr>
            <w:top w:val="none" w:sz="0" w:space="0" w:color="auto"/>
            <w:left w:val="none" w:sz="0" w:space="0" w:color="auto"/>
            <w:bottom w:val="none" w:sz="0" w:space="0" w:color="auto"/>
            <w:right w:val="none" w:sz="0" w:space="0" w:color="auto"/>
          </w:divBdr>
          <w:divsChild>
            <w:div w:id="1994409875">
              <w:marLeft w:val="0"/>
              <w:marRight w:val="0"/>
              <w:marTop w:val="0"/>
              <w:marBottom w:val="0"/>
              <w:divBdr>
                <w:top w:val="none" w:sz="0" w:space="0" w:color="auto"/>
                <w:left w:val="none" w:sz="0" w:space="0" w:color="auto"/>
                <w:bottom w:val="none" w:sz="0" w:space="0" w:color="auto"/>
                <w:right w:val="none" w:sz="0" w:space="0" w:color="auto"/>
              </w:divBdr>
            </w:div>
            <w:div w:id="1567061056">
              <w:marLeft w:val="0"/>
              <w:marRight w:val="0"/>
              <w:marTop w:val="0"/>
              <w:marBottom w:val="0"/>
              <w:divBdr>
                <w:top w:val="none" w:sz="0" w:space="0" w:color="auto"/>
                <w:left w:val="none" w:sz="0" w:space="0" w:color="auto"/>
                <w:bottom w:val="none" w:sz="0" w:space="0" w:color="auto"/>
                <w:right w:val="none" w:sz="0" w:space="0" w:color="auto"/>
              </w:divBdr>
            </w:div>
            <w:div w:id="1449623383">
              <w:marLeft w:val="0"/>
              <w:marRight w:val="0"/>
              <w:marTop w:val="0"/>
              <w:marBottom w:val="0"/>
              <w:divBdr>
                <w:top w:val="none" w:sz="0" w:space="0" w:color="auto"/>
                <w:left w:val="none" w:sz="0" w:space="0" w:color="auto"/>
                <w:bottom w:val="none" w:sz="0" w:space="0" w:color="auto"/>
                <w:right w:val="none" w:sz="0" w:space="0" w:color="auto"/>
              </w:divBdr>
            </w:div>
            <w:div w:id="1696732058">
              <w:marLeft w:val="0"/>
              <w:marRight w:val="0"/>
              <w:marTop w:val="0"/>
              <w:marBottom w:val="0"/>
              <w:divBdr>
                <w:top w:val="none" w:sz="0" w:space="0" w:color="auto"/>
                <w:left w:val="none" w:sz="0" w:space="0" w:color="auto"/>
                <w:bottom w:val="none" w:sz="0" w:space="0" w:color="auto"/>
                <w:right w:val="none" w:sz="0" w:space="0" w:color="auto"/>
              </w:divBdr>
            </w:div>
            <w:div w:id="210920694">
              <w:marLeft w:val="0"/>
              <w:marRight w:val="0"/>
              <w:marTop w:val="0"/>
              <w:marBottom w:val="0"/>
              <w:divBdr>
                <w:top w:val="none" w:sz="0" w:space="0" w:color="auto"/>
                <w:left w:val="none" w:sz="0" w:space="0" w:color="auto"/>
                <w:bottom w:val="none" w:sz="0" w:space="0" w:color="auto"/>
                <w:right w:val="none" w:sz="0" w:space="0" w:color="auto"/>
              </w:divBdr>
            </w:div>
            <w:div w:id="1272737307">
              <w:marLeft w:val="0"/>
              <w:marRight w:val="0"/>
              <w:marTop w:val="0"/>
              <w:marBottom w:val="0"/>
              <w:divBdr>
                <w:top w:val="none" w:sz="0" w:space="0" w:color="auto"/>
                <w:left w:val="none" w:sz="0" w:space="0" w:color="auto"/>
                <w:bottom w:val="none" w:sz="0" w:space="0" w:color="auto"/>
                <w:right w:val="none" w:sz="0" w:space="0" w:color="auto"/>
              </w:divBdr>
            </w:div>
            <w:div w:id="509567258">
              <w:marLeft w:val="0"/>
              <w:marRight w:val="0"/>
              <w:marTop w:val="0"/>
              <w:marBottom w:val="0"/>
              <w:divBdr>
                <w:top w:val="none" w:sz="0" w:space="0" w:color="auto"/>
                <w:left w:val="none" w:sz="0" w:space="0" w:color="auto"/>
                <w:bottom w:val="none" w:sz="0" w:space="0" w:color="auto"/>
                <w:right w:val="none" w:sz="0" w:space="0" w:color="auto"/>
              </w:divBdr>
            </w:div>
          </w:divsChild>
        </w:div>
        <w:div w:id="603684844">
          <w:marLeft w:val="0"/>
          <w:marRight w:val="0"/>
          <w:marTop w:val="0"/>
          <w:marBottom w:val="120"/>
          <w:divBdr>
            <w:top w:val="none" w:sz="0" w:space="0" w:color="auto"/>
            <w:left w:val="none" w:sz="0" w:space="0" w:color="auto"/>
            <w:bottom w:val="none" w:sz="0" w:space="0" w:color="auto"/>
            <w:right w:val="none" w:sz="0" w:space="0" w:color="auto"/>
          </w:divBdr>
          <w:divsChild>
            <w:div w:id="1334918852">
              <w:marLeft w:val="0"/>
              <w:marRight w:val="0"/>
              <w:marTop w:val="0"/>
              <w:marBottom w:val="0"/>
              <w:divBdr>
                <w:top w:val="none" w:sz="0" w:space="0" w:color="auto"/>
                <w:left w:val="none" w:sz="0" w:space="0" w:color="auto"/>
                <w:bottom w:val="none" w:sz="0" w:space="0" w:color="auto"/>
                <w:right w:val="none" w:sz="0" w:space="0" w:color="auto"/>
              </w:divBdr>
            </w:div>
            <w:div w:id="171802052">
              <w:marLeft w:val="0"/>
              <w:marRight w:val="0"/>
              <w:marTop w:val="0"/>
              <w:marBottom w:val="0"/>
              <w:divBdr>
                <w:top w:val="none" w:sz="0" w:space="0" w:color="auto"/>
                <w:left w:val="none" w:sz="0" w:space="0" w:color="auto"/>
                <w:bottom w:val="none" w:sz="0" w:space="0" w:color="auto"/>
                <w:right w:val="none" w:sz="0" w:space="0" w:color="auto"/>
              </w:divBdr>
            </w:div>
            <w:div w:id="1864056589">
              <w:marLeft w:val="0"/>
              <w:marRight w:val="0"/>
              <w:marTop w:val="0"/>
              <w:marBottom w:val="0"/>
              <w:divBdr>
                <w:top w:val="none" w:sz="0" w:space="0" w:color="auto"/>
                <w:left w:val="none" w:sz="0" w:space="0" w:color="auto"/>
                <w:bottom w:val="none" w:sz="0" w:space="0" w:color="auto"/>
                <w:right w:val="none" w:sz="0" w:space="0" w:color="auto"/>
              </w:divBdr>
            </w:div>
            <w:div w:id="2023968374">
              <w:marLeft w:val="0"/>
              <w:marRight w:val="0"/>
              <w:marTop w:val="0"/>
              <w:marBottom w:val="0"/>
              <w:divBdr>
                <w:top w:val="none" w:sz="0" w:space="0" w:color="auto"/>
                <w:left w:val="none" w:sz="0" w:space="0" w:color="auto"/>
                <w:bottom w:val="none" w:sz="0" w:space="0" w:color="auto"/>
                <w:right w:val="none" w:sz="0" w:space="0" w:color="auto"/>
              </w:divBdr>
            </w:div>
          </w:divsChild>
        </w:div>
        <w:div w:id="450630452">
          <w:marLeft w:val="0"/>
          <w:marRight w:val="0"/>
          <w:marTop w:val="0"/>
          <w:marBottom w:val="120"/>
          <w:divBdr>
            <w:top w:val="none" w:sz="0" w:space="0" w:color="auto"/>
            <w:left w:val="none" w:sz="0" w:space="0" w:color="auto"/>
            <w:bottom w:val="none" w:sz="0" w:space="0" w:color="auto"/>
            <w:right w:val="none" w:sz="0" w:space="0" w:color="auto"/>
          </w:divBdr>
          <w:divsChild>
            <w:div w:id="676540131">
              <w:marLeft w:val="0"/>
              <w:marRight w:val="0"/>
              <w:marTop w:val="0"/>
              <w:marBottom w:val="0"/>
              <w:divBdr>
                <w:top w:val="none" w:sz="0" w:space="0" w:color="auto"/>
                <w:left w:val="none" w:sz="0" w:space="0" w:color="auto"/>
                <w:bottom w:val="none" w:sz="0" w:space="0" w:color="auto"/>
                <w:right w:val="none" w:sz="0" w:space="0" w:color="auto"/>
              </w:divBdr>
            </w:div>
            <w:div w:id="1545824684">
              <w:marLeft w:val="0"/>
              <w:marRight w:val="0"/>
              <w:marTop w:val="0"/>
              <w:marBottom w:val="0"/>
              <w:divBdr>
                <w:top w:val="none" w:sz="0" w:space="0" w:color="auto"/>
                <w:left w:val="none" w:sz="0" w:space="0" w:color="auto"/>
                <w:bottom w:val="none" w:sz="0" w:space="0" w:color="auto"/>
                <w:right w:val="none" w:sz="0" w:space="0" w:color="auto"/>
              </w:divBdr>
            </w:div>
            <w:div w:id="631129976">
              <w:marLeft w:val="0"/>
              <w:marRight w:val="0"/>
              <w:marTop w:val="0"/>
              <w:marBottom w:val="0"/>
              <w:divBdr>
                <w:top w:val="none" w:sz="0" w:space="0" w:color="auto"/>
                <w:left w:val="none" w:sz="0" w:space="0" w:color="auto"/>
                <w:bottom w:val="none" w:sz="0" w:space="0" w:color="auto"/>
                <w:right w:val="none" w:sz="0" w:space="0" w:color="auto"/>
              </w:divBdr>
            </w:div>
            <w:div w:id="1871338268">
              <w:marLeft w:val="0"/>
              <w:marRight w:val="0"/>
              <w:marTop w:val="0"/>
              <w:marBottom w:val="0"/>
              <w:divBdr>
                <w:top w:val="none" w:sz="0" w:space="0" w:color="auto"/>
                <w:left w:val="none" w:sz="0" w:space="0" w:color="auto"/>
                <w:bottom w:val="none" w:sz="0" w:space="0" w:color="auto"/>
                <w:right w:val="none" w:sz="0" w:space="0" w:color="auto"/>
              </w:divBdr>
            </w:div>
            <w:div w:id="1734768499">
              <w:marLeft w:val="0"/>
              <w:marRight w:val="0"/>
              <w:marTop w:val="0"/>
              <w:marBottom w:val="0"/>
              <w:divBdr>
                <w:top w:val="none" w:sz="0" w:space="0" w:color="auto"/>
                <w:left w:val="none" w:sz="0" w:space="0" w:color="auto"/>
                <w:bottom w:val="none" w:sz="0" w:space="0" w:color="auto"/>
                <w:right w:val="none" w:sz="0" w:space="0" w:color="auto"/>
              </w:divBdr>
            </w:div>
            <w:div w:id="444034208">
              <w:marLeft w:val="0"/>
              <w:marRight w:val="0"/>
              <w:marTop w:val="0"/>
              <w:marBottom w:val="0"/>
              <w:divBdr>
                <w:top w:val="none" w:sz="0" w:space="0" w:color="auto"/>
                <w:left w:val="none" w:sz="0" w:space="0" w:color="auto"/>
                <w:bottom w:val="none" w:sz="0" w:space="0" w:color="auto"/>
                <w:right w:val="none" w:sz="0" w:space="0" w:color="auto"/>
              </w:divBdr>
            </w:div>
            <w:div w:id="1504784789">
              <w:marLeft w:val="0"/>
              <w:marRight w:val="0"/>
              <w:marTop w:val="0"/>
              <w:marBottom w:val="0"/>
              <w:divBdr>
                <w:top w:val="none" w:sz="0" w:space="0" w:color="auto"/>
                <w:left w:val="none" w:sz="0" w:space="0" w:color="auto"/>
                <w:bottom w:val="none" w:sz="0" w:space="0" w:color="auto"/>
                <w:right w:val="none" w:sz="0" w:space="0" w:color="auto"/>
              </w:divBdr>
            </w:div>
            <w:div w:id="786504149">
              <w:marLeft w:val="0"/>
              <w:marRight w:val="0"/>
              <w:marTop w:val="0"/>
              <w:marBottom w:val="0"/>
              <w:divBdr>
                <w:top w:val="none" w:sz="0" w:space="0" w:color="auto"/>
                <w:left w:val="none" w:sz="0" w:space="0" w:color="auto"/>
                <w:bottom w:val="none" w:sz="0" w:space="0" w:color="auto"/>
                <w:right w:val="none" w:sz="0" w:space="0" w:color="auto"/>
              </w:divBdr>
            </w:div>
          </w:divsChild>
        </w:div>
        <w:div w:id="1189757851">
          <w:marLeft w:val="0"/>
          <w:marRight w:val="0"/>
          <w:marTop w:val="150"/>
          <w:marBottom w:val="0"/>
          <w:divBdr>
            <w:top w:val="none" w:sz="0" w:space="0" w:color="auto"/>
            <w:left w:val="none" w:sz="0" w:space="0" w:color="auto"/>
            <w:bottom w:val="none" w:sz="0" w:space="0" w:color="auto"/>
            <w:right w:val="none" w:sz="0" w:space="0" w:color="auto"/>
          </w:divBdr>
        </w:div>
        <w:div w:id="756365906">
          <w:marLeft w:val="0"/>
          <w:marRight w:val="0"/>
          <w:marTop w:val="0"/>
          <w:marBottom w:val="120"/>
          <w:divBdr>
            <w:top w:val="none" w:sz="0" w:space="0" w:color="auto"/>
            <w:left w:val="none" w:sz="0" w:space="0" w:color="auto"/>
            <w:bottom w:val="none" w:sz="0" w:space="0" w:color="auto"/>
            <w:right w:val="none" w:sz="0" w:space="0" w:color="auto"/>
          </w:divBdr>
          <w:divsChild>
            <w:div w:id="473565072">
              <w:marLeft w:val="0"/>
              <w:marRight w:val="0"/>
              <w:marTop w:val="0"/>
              <w:marBottom w:val="0"/>
              <w:divBdr>
                <w:top w:val="none" w:sz="0" w:space="0" w:color="auto"/>
                <w:left w:val="none" w:sz="0" w:space="0" w:color="auto"/>
                <w:bottom w:val="none" w:sz="0" w:space="0" w:color="auto"/>
                <w:right w:val="none" w:sz="0" w:space="0" w:color="auto"/>
              </w:divBdr>
            </w:div>
          </w:divsChild>
        </w:div>
        <w:div w:id="2046634985">
          <w:marLeft w:val="0"/>
          <w:marRight w:val="0"/>
          <w:marTop w:val="0"/>
          <w:marBottom w:val="120"/>
          <w:divBdr>
            <w:top w:val="none" w:sz="0" w:space="0" w:color="auto"/>
            <w:left w:val="none" w:sz="0" w:space="0" w:color="auto"/>
            <w:bottom w:val="none" w:sz="0" w:space="0" w:color="auto"/>
            <w:right w:val="none" w:sz="0" w:space="0" w:color="auto"/>
          </w:divBdr>
          <w:divsChild>
            <w:div w:id="1770732698">
              <w:marLeft w:val="0"/>
              <w:marRight w:val="0"/>
              <w:marTop w:val="0"/>
              <w:marBottom w:val="0"/>
              <w:divBdr>
                <w:top w:val="none" w:sz="0" w:space="0" w:color="auto"/>
                <w:left w:val="none" w:sz="0" w:space="0" w:color="auto"/>
                <w:bottom w:val="none" w:sz="0" w:space="0" w:color="auto"/>
                <w:right w:val="none" w:sz="0" w:space="0" w:color="auto"/>
              </w:divBdr>
            </w:div>
          </w:divsChild>
        </w:div>
        <w:div w:id="235941483">
          <w:marLeft w:val="0"/>
          <w:marRight w:val="0"/>
          <w:marTop w:val="0"/>
          <w:marBottom w:val="120"/>
          <w:divBdr>
            <w:top w:val="none" w:sz="0" w:space="0" w:color="auto"/>
            <w:left w:val="none" w:sz="0" w:space="0" w:color="auto"/>
            <w:bottom w:val="none" w:sz="0" w:space="0" w:color="auto"/>
            <w:right w:val="none" w:sz="0" w:space="0" w:color="auto"/>
          </w:divBdr>
          <w:divsChild>
            <w:div w:id="807011715">
              <w:marLeft w:val="0"/>
              <w:marRight w:val="0"/>
              <w:marTop w:val="0"/>
              <w:marBottom w:val="0"/>
              <w:divBdr>
                <w:top w:val="none" w:sz="0" w:space="0" w:color="auto"/>
                <w:left w:val="none" w:sz="0" w:space="0" w:color="auto"/>
                <w:bottom w:val="none" w:sz="0" w:space="0" w:color="auto"/>
                <w:right w:val="none" w:sz="0" w:space="0" w:color="auto"/>
              </w:divBdr>
            </w:div>
          </w:divsChild>
        </w:div>
        <w:div w:id="1565216743">
          <w:marLeft w:val="0"/>
          <w:marRight w:val="0"/>
          <w:marTop w:val="0"/>
          <w:marBottom w:val="120"/>
          <w:divBdr>
            <w:top w:val="none" w:sz="0" w:space="0" w:color="auto"/>
            <w:left w:val="none" w:sz="0" w:space="0" w:color="auto"/>
            <w:bottom w:val="none" w:sz="0" w:space="0" w:color="auto"/>
            <w:right w:val="none" w:sz="0" w:space="0" w:color="auto"/>
          </w:divBdr>
          <w:divsChild>
            <w:div w:id="1602298441">
              <w:marLeft w:val="0"/>
              <w:marRight w:val="0"/>
              <w:marTop w:val="0"/>
              <w:marBottom w:val="0"/>
              <w:divBdr>
                <w:top w:val="none" w:sz="0" w:space="0" w:color="auto"/>
                <w:left w:val="none" w:sz="0" w:space="0" w:color="auto"/>
                <w:bottom w:val="none" w:sz="0" w:space="0" w:color="auto"/>
                <w:right w:val="none" w:sz="0" w:space="0" w:color="auto"/>
              </w:divBdr>
            </w:div>
          </w:divsChild>
        </w:div>
        <w:div w:id="1163933837">
          <w:marLeft w:val="0"/>
          <w:marRight w:val="0"/>
          <w:marTop w:val="0"/>
          <w:marBottom w:val="120"/>
          <w:divBdr>
            <w:top w:val="none" w:sz="0" w:space="0" w:color="auto"/>
            <w:left w:val="none" w:sz="0" w:space="0" w:color="auto"/>
            <w:bottom w:val="none" w:sz="0" w:space="0" w:color="auto"/>
            <w:right w:val="none" w:sz="0" w:space="0" w:color="auto"/>
          </w:divBdr>
          <w:divsChild>
            <w:div w:id="2068870411">
              <w:marLeft w:val="0"/>
              <w:marRight w:val="0"/>
              <w:marTop w:val="0"/>
              <w:marBottom w:val="0"/>
              <w:divBdr>
                <w:top w:val="none" w:sz="0" w:space="0" w:color="auto"/>
                <w:left w:val="none" w:sz="0" w:space="0" w:color="auto"/>
                <w:bottom w:val="none" w:sz="0" w:space="0" w:color="auto"/>
                <w:right w:val="none" w:sz="0" w:space="0" w:color="auto"/>
              </w:divBdr>
            </w:div>
          </w:divsChild>
        </w:div>
        <w:div w:id="463931077">
          <w:marLeft w:val="0"/>
          <w:marRight w:val="0"/>
          <w:marTop w:val="150"/>
          <w:marBottom w:val="0"/>
          <w:divBdr>
            <w:top w:val="none" w:sz="0" w:space="0" w:color="auto"/>
            <w:left w:val="none" w:sz="0" w:space="0" w:color="auto"/>
            <w:bottom w:val="none" w:sz="0" w:space="0" w:color="auto"/>
            <w:right w:val="none" w:sz="0" w:space="0" w:color="auto"/>
          </w:divBdr>
        </w:div>
        <w:div w:id="1466191269">
          <w:marLeft w:val="0"/>
          <w:marRight w:val="0"/>
          <w:marTop w:val="0"/>
          <w:marBottom w:val="120"/>
          <w:divBdr>
            <w:top w:val="none" w:sz="0" w:space="0" w:color="auto"/>
            <w:left w:val="none" w:sz="0" w:space="0" w:color="auto"/>
            <w:bottom w:val="none" w:sz="0" w:space="0" w:color="auto"/>
            <w:right w:val="none" w:sz="0" w:space="0" w:color="auto"/>
          </w:divBdr>
          <w:divsChild>
            <w:div w:id="894658880">
              <w:marLeft w:val="0"/>
              <w:marRight w:val="0"/>
              <w:marTop w:val="0"/>
              <w:marBottom w:val="0"/>
              <w:divBdr>
                <w:top w:val="none" w:sz="0" w:space="0" w:color="auto"/>
                <w:left w:val="none" w:sz="0" w:space="0" w:color="auto"/>
                <w:bottom w:val="none" w:sz="0" w:space="0" w:color="auto"/>
                <w:right w:val="none" w:sz="0" w:space="0" w:color="auto"/>
              </w:divBdr>
            </w:div>
            <w:div w:id="1465077966">
              <w:marLeft w:val="0"/>
              <w:marRight w:val="0"/>
              <w:marTop w:val="0"/>
              <w:marBottom w:val="0"/>
              <w:divBdr>
                <w:top w:val="none" w:sz="0" w:space="0" w:color="auto"/>
                <w:left w:val="none" w:sz="0" w:space="0" w:color="auto"/>
                <w:bottom w:val="none" w:sz="0" w:space="0" w:color="auto"/>
                <w:right w:val="none" w:sz="0" w:space="0" w:color="auto"/>
              </w:divBdr>
            </w:div>
            <w:div w:id="143474641">
              <w:marLeft w:val="0"/>
              <w:marRight w:val="0"/>
              <w:marTop w:val="0"/>
              <w:marBottom w:val="0"/>
              <w:divBdr>
                <w:top w:val="none" w:sz="0" w:space="0" w:color="auto"/>
                <w:left w:val="none" w:sz="0" w:space="0" w:color="auto"/>
                <w:bottom w:val="none" w:sz="0" w:space="0" w:color="auto"/>
                <w:right w:val="none" w:sz="0" w:space="0" w:color="auto"/>
              </w:divBdr>
            </w:div>
            <w:div w:id="1366905442">
              <w:marLeft w:val="0"/>
              <w:marRight w:val="0"/>
              <w:marTop w:val="0"/>
              <w:marBottom w:val="0"/>
              <w:divBdr>
                <w:top w:val="none" w:sz="0" w:space="0" w:color="auto"/>
                <w:left w:val="none" w:sz="0" w:space="0" w:color="auto"/>
                <w:bottom w:val="none" w:sz="0" w:space="0" w:color="auto"/>
                <w:right w:val="none" w:sz="0" w:space="0" w:color="auto"/>
              </w:divBdr>
            </w:div>
            <w:div w:id="259720375">
              <w:marLeft w:val="0"/>
              <w:marRight w:val="0"/>
              <w:marTop w:val="0"/>
              <w:marBottom w:val="0"/>
              <w:divBdr>
                <w:top w:val="none" w:sz="0" w:space="0" w:color="auto"/>
                <w:left w:val="none" w:sz="0" w:space="0" w:color="auto"/>
                <w:bottom w:val="none" w:sz="0" w:space="0" w:color="auto"/>
                <w:right w:val="none" w:sz="0" w:space="0" w:color="auto"/>
              </w:divBdr>
            </w:div>
            <w:div w:id="1651983629">
              <w:marLeft w:val="0"/>
              <w:marRight w:val="0"/>
              <w:marTop w:val="0"/>
              <w:marBottom w:val="0"/>
              <w:divBdr>
                <w:top w:val="none" w:sz="0" w:space="0" w:color="auto"/>
                <w:left w:val="none" w:sz="0" w:space="0" w:color="auto"/>
                <w:bottom w:val="none" w:sz="0" w:space="0" w:color="auto"/>
                <w:right w:val="none" w:sz="0" w:space="0" w:color="auto"/>
              </w:divBdr>
            </w:div>
            <w:div w:id="712971416">
              <w:marLeft w:val="0"/>
              <w:marRight w:val="0"/>
              <w:marTop w:val="0"/>
              <w:marBottom w:val="0"/>
              <w:divBdr>
                <w:top w:val="none" w:sz="0" w:space="0" w:color="auto"/>
                <w:left w:val="none" w:sz="0" w:space="0" w:color="auto"/>
                <w:bottom w:val="none" w:sz="0" w:space="0" w:color="auto"/>
                <w:right w:val="none" w:sz="0" w:space="0" w:color="auto"/>
              </w:divBdr>
            </w:div>
            <w:div w:id="734090161">
              <w:marLeft w:val="0"/>
              <w:marRight w:val="0"/>
              <w:marTop w:val="0"/>
              <w:marBottom w:val="0"/>
              <w:divBdr>
                <w:top w:val="none" w:sz="0" w:space="0" w:color="auto"/>
                <w:left w:val="none" w:sz="0" w:space="0" w:color="auto"/>
                <w:bottom w:val="none" w:sz="0" w:space="0" w:color="auto"/>
                <w:right w:val="none" w:sz="0" w:space="0" w:color="auto"/>
              </w:divBdr>
            </w:div>
          </w:divsChild>
        </w:div>
        <w:div w:id="56438707">
          <w:marLeft w:val="0"/>
          <w:marRight w:val="0"/>
          <w:marTop w:val="0"/>
          <w:marBottom w:val="120"/>
          <w:divBdr>
            <w:top w:val="none" w:sz="0" w:space="0" w:color="auto"/>
            <w:left w:val="none" w:sz="0" w:space="0" w:color="auto"/>
            <w:bottom w:val="none" w:sz="0" w:space="0" w:color="auto"/>
            <w:right w:val="none" w:sz="0" w:space="0" w:color="auto"/>
          </w:divBdr>
          <w:divsChild>
            <w:div w:id="1423793711">
              <w:marLeft w:val="0"/>
              <w:marRight w:val="0"/>
              <w:marTop w:val="0"/>
              <w:marBottom w:val="0"/>
              <w:divBdr>
                <w:top w:val="none" w:sz="0" w:space="0" w:color="auto"/>
                <w:left w:val="none" w:sz="0" w:space="0" w:color="auto"/>
                <w:bottom w:val="none" w:sz="0" w:space="0" w:color="auto"/>
                <w:right w:val="none" w:sz="0" w:space="0" w:color="auto"/>
              </w:divBdr>
            </w:div>
            <w:div w:id="1749615015">
              <w:marLeft w:val="0"/>
              <w:marRight w:val="0"/>
              <w:marTop w:val="0"/>
              <w:marBottom w:val="0"/>
              <w:divBdr>
                <w:top w:val="none" w:sz="0" w:space="0" w:color="auto"/>
                <w:left w:val="none" w:sz="0" w:space="0" w:color="auto"/>
                <w:bottom w:val="none" w:sz="0" w:space="0" w:color="auto"/>
                <w:right w:val="none" w:sz="0" w:space="0" w:color="auto"/>
              </w:divBdr>
            </w:div>
            <w:div w:id="1620406727">
              <w:marLeft w:val="0"/>
              <w:marRight w:val="0"/>
              <w:marTop w:val="0"/>
              <w:marBottom w:val="0"/>
              <w:divBdr>
                <w:top w:val="none" w:sz="0" w:space="0" w:color="auto"/>
                <w:left w:val="none" w:sz="0" w:space="0" w:color="auto"/>
                <w:bottom w:val="none" w:sz="0" w:space="0" w:color="auto"/>
                <w:right w:val="none" w:sz="0" w:space="0" w:color="auto"/>
              </w:divBdr>
            </w:div>
          </w:divsChild>
        </w:div>
        <w:div w:id="1582593598">
          <w:marLeft w:val="0"/>
          <w:marRight w:val="0"/>
          <w:marTop w:val="0"/>
          <w:marBottom w:val="120"/>
          <w:divBdr>
            <w:top w:val="none" w:sz="0" w:space="0" w:color="auto"/>
            <w:left w:val="none" w:sz="0" w:space="0" w:color="auto"/>
            <w:bottom w:val="none" w:sz="0" w:space="0" w:color="auto"/>
            <w:right w:val="none" w:sz="0" w:space="0" w:color="auto"/>
          </w:divBdr>
          <w:divsChild>
            <w:div w:id="1789855998">
              <w:marLeft w:val="0"/>
              <w:marRight w:val="0"/>
              <w:marTop w:val="0"/>
              <w:marBottom w:val="0"/>
              <w:divBdr>
                <w:top w:val="none" w:sz="0" w:space="0" w:color="auto"/>
                <w:left w:val="none" w:sz="0" w:space="0" w:color="auto"/>
                <w:bottom w:val="none" w:sz="0" w:space="0" w:color="auto"/>
                <w:right w:val="none" w:sz="0" w:space="0" w:color="auto"/>
              </w:divBdr>
            </w:div>
            <w:div w:id="2055233159">
              <w:marLeft w:val="0"/>
              <w:marRight w:val="0"/>
              <w:marTop w:val="0"/>
              <w:marBottom w:val="0"/>
              <w:divBdr>
                <w:top w:val="none" w:sz="0" w:space="0" w:color="auto"/>
                <w:left w:val="none" w:sz="0" w:space="0" w:color="auto"/>
                <w:bottom w:val="none" w:sz="0" w:space="0" w:color="auto"/>
                <w:right w:val="none" w:sz="0" w:space="0" w:color="auto"/>
              </w:divBdr>
            </w:div>
            <w:div w:id="2033457012">
              <w:marLeft w:val="0"/>
              <w:marRight w:val="0"/>
              <w:marTop w:val="0"/>
              <w:marBottom w:val="0"/>
              <w:divBdr>
                <w:top w:val="none" w:sz="0" w:space="0" w:color="auto"/>
                <w:left w:val="none" w:sz="0" w:space="0" w:color="auto"/>
                <w:bottom w:val="none" w:sz="0" w:space="0" w:color="auto"/>
                <w:right w:val="none" w:sz="0" w:space="0" w:color="auto"/>
              </w:divBdr>
            </w:div>
            <w:div w:id="1078599374">
              <w:marLeft w:val="0"/>
              <w:marRight w:val="0"/>
              <w:marTop w:val="0"/>
              <w:marBottom w:val="0"/>
              <w:divBdr>
                <w:top w:val="none" w:sz="0" w:space="0" w:color="auto"/>
                <w:left w:val="none" w:sz="0" w:space="0" w:color="auto"/>
                <w:bottom w:val="none" w:sz="0" w:space="0" w:color="auto"/>
                <w:right w:val="none" w:sz="0" w:space="0" w:color="auto"/>
              </w:divBdr>
            </w:div>
          </w:divsChild>
        </w:div>
        <w:div w:id="1555047681">
          <w:marLeft w:val="0"/>
          <w:marRight w:val="0"/>
          <w:marTop w:val="225"/>
          <w:marBottom w:val="0"/>
          <w:divBdr>
            <w:top w:val="none" w:sz="0" w:space="0" w:color="auto"/>
            <w:left w:val="none" w:sz="0" w:space="0" w:color="auto"/>
            <w:bottom w:val="none" w:sz="0" w:space="0" w:color="auto"/>
            <w:right w:val="none" w:sz="0" w:space="0" w:color="auto"/>
          </w:divBdr>
        </w:div>
        <w:div w:id="409931133">
          <w:marLeft w:val="0"/>
          <w:marRight w:val="0"/>
          <w:marTop w:val="0"/>
          <w:marBottom w:val="120"/>
          <w:divBdr>
            <w:top w:val="none" w:sz="0" w:space="0" w:color="auto"/>
            <w:left w:val="none" w:sz="0" w:space="0" w:color="auto"/>
            <w:bottom w:val="none" w:sz="0" w:space="0" w:color="auto"/>
            <w:right w:val="none" w:sz="0" w:space="0" w:color="auto"/>
          </w:divBdr>
          <w:divsChild>
            <w:div w:id="780879746">
              <w:marLeft w:val="0"/>
              <w:marRight w:val="0"/>
              <w:marTop w:val="0"/>
              <w:marBottom w:val="0"/>
              <w:divBdr>
                <w:top w:val="none" w:sz="0" w:space="0" w:color="auto"/>
                <w:left w:val="none" w:sz="0" w:space="0" w:color="auto"/>
                <w:bottom w:val="none" w:sz="0" w:space="0" w:color="auto"/>
                <w:right w:val="none" w:sz="0" w:space="0" w:color="auto"/>
              </w:divBdr>
            </w:div>
            <w:div w:id="1742214403">
              <w:marLeft w:val="0"/>
              <w:marRight w:val="0"/>
              <w:marTop w:val="0"/>
              <w:marBottom w:val="0"/>
              <w:divBdr>
                <w:top w:val="none" w:sz="0" w:space="0" w:color="auto"/>
                <w:left w:val="none" w:sz="0" w:space="0" w:color="auto"/>
                <w:bottom w:val="none" w:sz="0" w:space="0" w:color="auto"/>
                <w:right w:val="none" w:sz="0" w:space="0" w:color="auto"/>
              </w:divBdr>
            </w:div>
          </w:divsChild>
        </w:div>
        <w:div w:id="186337062">
          <w:marLeft w:val="0"/>
          <w:marRight w:val="0"/>
          <w:marTop w:val="0"/>
          <w:marBottom w:val="120"/>
          <w:divBdr>
            <w:top w:val="none" w:sz="0" w:space="0" w:color="auto"/>
            <w:left w:val="none" w:sz="0" w:space="0" w:color="auto"/>
            <w:bottom w:val="none" w:sz="0" w:space="0" w:color="auto"/>
            <w:right w:val="none" w:sz="0" w:space="0" w:color="auto"/>
          </w:divBdr>
          <w:divsChild>
            <w:div w:id="171724579">
              <w:marLeft w:val="0"/>
              <w:marRight w:val="0"/>
              <w:marTop w:val="0"/>
              <w:marBottom w:val="0"/>
              <w:divBdr>
                <w:top w:val="none" w:sz="0" w:space="0" w:color="auto"/>
                <w:left w:val="none" w:sz="0" w:space="0" w:color="auto"/>
                <w:bottom w:val="none" w:sz="0" w:space="0" w:color="auto"/>
                <w:right w:val="none" w:sz="0" w:space="0" w:color="auto"/>
              </w:divBdr>
            </w:div>
          </w:divsChild>
        </w:div>
        <w:div w:id="560168277">
          <w:marLeft w:val="0"/>
          <w:marRight w:val="0"/>
          <w:marTop w:val="0"/>
          <w:marBottom w:val="120"/>
          <w:divBdr>
            <w:top w:val="none" w:sz="0" w:space="0" w:color="auto"/>
            <w:left w:val="none" w:sz="0" w:space="0" w:color="auto"/>
            <w:bottom w:val="none" w:sz="0" w:space="0" w:color="auto"/>
            <w:right w:val="none" w:sz="0" w:space="0" w:color="auto"/>
          </w:divBdr>
          <w:divsChild>
            <w:div w:id="585653540">
              <w:marLeft w:val="0"/>
              <w:marRight w:val="0"/>
              <w:marTop w:val="0"/>
              <w:marBottom w:val="0"/>
              <w:divBdr>
                <w:top w:val="none" w:sz="0" w:space="0" w:color="auto"/>
                <w:left w:val="none" w:sz="0" w:space="0" w:color="auto"/>
                <w:bottom w:val="none" w:sz="0" w:space="0" w:color="auto"/>
                <w:right w:val="none" w:sz="0" w:space="0" w:color="auto"/>
              </w:divBdr>
            </w:div>
            <w:div w:id="1571842539">
              <w:marLeft w:val="0"/>
              <w:marRight w:val="0"/>
              <w:marTop w:val="0"/>
              <w:marBottom w:val="0"/>
              <w:divBdr>
                <w:top w:val="none" w:sz="0" w:space="0" w:color="auto"/>
                <w:left w:val="none" w:sz="0" w:space="0" w:color="auto"/>
                <w:bottom w:val="none" w:sz="0" w:space="0" w:color="auto"/>
                <w:right w:val="none" w:sz="0" w:space="0" w:color="auto"/>
              </w:divBdr>
            </w:div>
            <w:div w:id="2079473079">
              <w:marLeft w:val="0"/>
              <w:marRight w:val="0"/>
              <w:marTop w:val="0"/>
              <w:marBottom w:val="0"/>
              <w:divBdr>
                <w:top w:val="none" w:sz="0" w:space="0" w:color="auto"/>
                <w:left w:val="none" w:sz="0" w:space="0" w:color="auto"/>
                <w:bottom w:val="none" w:sz="0" w:space="0" w:color="auto"/>
                <w:right w:val="none" w:sz="0" w:space="0" w:color="auto"/>
              </w:divBdr>
            </w:div>
            <w:div w:id="580602156">
              <w:marLeft w:val="0"/>
              <w:marRight w:val="0"/>
              <w:marTop w:val="0"/>
              <w:marBottom w:val="0"/>
              <w:divBdr>
                <w:top w:val="none" w:sz="0" w:space="0" w:color="auto"/>
                <w:left w:val="none" w:sz="0" w:space="0" w:color="auto"/>
                <w:bottom w:val="none" w:sz="0" w:space="0" w:color="auto"/>
                <w:right w:val="none" w:sz="0" w:space="0" w:color="auto"/>
              </w:divBdr>
            </w:div>
            <w:div w:id="1020398408">
              <w:marLeft w:val="0"/>
              <w:marRight w:val="0"/>
              <w:marTop w:val="0"/>
              <w:marBottom w:val="0"/>
              <w:divBdr>
                <w:top w:val="none" w:sz="0" w:space="0" w:color="auto"/>
                <w:left w:val="none" w:sz="0" w:space="0" w:color="auto"/>
                <w:bottom w:val="none" w:sz="0" w:space="0" w:color="auto"/>
                <w:right w:val="none" w:sz="0" w:space="0" w:color="auto"/>
              </w:divBdr>
            </w:div>
            <w:div w:id="1386181776">
              <w:marLeft w:val="0"/>
              <w:marRight w:val="0"/>
              <w:marTop w:val="0"/>
              <w:marBottom w:val="0"/>
              <w:divBdr>
                <w:top w:val="none" w:sz="0" w:space="0" w:color="auto"/>
                <w:left w:val="none" w:sz="0" w:space="0" w:color="auto"/>
                <w:bottom w:val="none" w:sz="0" w:space="0" w:color="auto"/>
                <w:right w:val="none" w:sz="0" w:space="0" w:color="auto"/>
              </w:divBdr>
            </w:div>
            <w:div w:id="1627420348">
              <w:marLeft w:val="0"/>
              <w:marRight w:val="0"/>
              <w:marTop w:val="0"/>
              <w:marBottom w:val="0"/>
              <w:divBdr>
                <w:top w:val="none" w:sz="0" w:space="0" w:color="auto"/>
                <w:left w:val="none" w:sz="0" w:space="0" w:color="auto"/>
                <w:bottom w:val="none" w:sz="0" w:space="0" w:color="auto"/>
                <w:right w:val="none" w:sz="0" w:space="0" w:color="auto"/>
              </w:divBdr>
            </w:div>
            <w:div w:id="969557345">
              <w:marLeft w:val="0"/>
              <w:marRight w:val="0"/>
              <w:marTop w:val="0"/>
              <w:marBottom w:val="0"/>
              <w:divBdr>
                <w:top w:val="none" w:sz="0" w:space="0" w:color="auto"/>
                <w:left w:val="none" w:sz="0" w:space="0" w:color="auto"/>
                <w:bottom w:val="none" w:sz="0" w:space="0" w:color="auto"/>
                <w:right w:val="none" w:sz="0" w:space="0" w:color="auto"/>
              </w:divBdr>
            </w:div>
            <w:div w:id="1020938286">
              <w:marLeft w:val="0"/>
              <w:marRight w:val="0"/>
              <w:marTop w:val="0"/>
              <w:marBottom w:val="0"/>
              <w:divBdr>
                <w:top w:val="none" w:sz="0" w:space="0" w:color="auto"/>
                <w:left w:val="none" w:sz="0" w:space="0" w:color="auto"/>
                <w:bottom w:val="none" w:sz="0" w:space="0" w:color="auto"/>
                <w:right w:val="none" w:sz="0" w:space="0" w:color="auto"/>
              </w:divBdr>
            </w:div>
            <w:div w:id="850070947">
              <w:marLeft w:val="0"/>
              <w:marRight w:val="0"/>
              <w:marTop w:val="0"/>
              <w:marBottom w:val="0"/>
              <w:divBdr>
                <w:top w:val="none" w:sz="0" w:space="0" w:color="auto"/>
                <w:left w:val="none" w:sz="0" w:space="0" w:color="auto"/>
                <w:bottom w:val="none" w:sz="0" w:space="0" w:color="auto"/>
                <w:right w:val="none" w:sz="0" w:space="0" w:color="auto"/>
              </w:divBdr>
            </w:div>
            <w:div w:id="572666112">
              <w:marLeft w:val="0"/>
              <w:marRight w:val="0"/>
              <w:marTop w:val="0"/>
              <w:marBottom w:val="0"/>
              <w:divBdr>
                <w:top w:val="none" w:sz="0" w:space="0" w:color="auto"/>
                <w:left w:val="none" w:sz="0" w:space="0" w:color="auto"/>
                <w:bottom w:val="none" w:sz="0" w:space="0" w:color="auto"/>
                <w:right w:val="none" w:sz="0" w:space="0" w:color="auto"/>
              </w:divBdr>
            </w:div>
            <w:div w:id="1950890940">
              <w:marLeft w:val="0"/>
              <w:marRight w:val="0"/>
              <w:marTop w:val="0"/>
              <w:marBottom w:val="0"/>
              <w:divBdr>
                <w:top w:val="none" w:sz="0" w:space="0" w:color="auto"/>
                <w:left w:val="none" w:sz="0" w:space="0" w:color="auto"/>
                <w:bottom w:val="none" w:sz="0" w:space="0" w:color="auto"/>
                <w:right w:val="none" w:sz="0" w:space="0" w:color="auto"/>
              </w:divBdr>
            </w:div>
            <w:div w:id="991132653">
              <w:marLeft w:val="0"/>
              <w:marRight w:val="0"/>
              <w:marTop w:val="0"/>
              <w:marBottom w:val="0"/>
              <w:divBdr>
                <w:top w:val="none" w:sz="0" w:space="0" w:color="auto"/>
                <w:left w:val="none" w:sz="0" w:space="0" w:color="auto"/>
                <w:bottom w:val="none" w:sz="0" w:space="0" w:color="auto"/>
                <w:right w:val="none" w:sz="0" w:space="0" w:color="auto"/>
              </w:divBdr>
            </w:div>
            <w:div w:id="1655335263">
              <w:marLeft w:val="0"/>
              <w:marRight w:val="0"/>
              <w:marTop w:val="0"/>
              <w:marBottom w:val="0"/>
              <w:divBdr>
                <w:top w:val="none" w:sz="0" w:space="0" w:color="auto"/>
                <w:left w:val="none" w:sz="0" w:space="0" w:color="auto"/>
                <w:bottom w:val="none" w:sz="0" w:space="0" w:color="auto"/>
                <w:right w:val="none" w:sz="0" w:space="0" w:color="auto"/>
              </w:divBdr>
            </w:div>
            <w:div w:id="135998092">
              <w:marLeft w:val="0"/>
              <w:marRight w:val="0"/>
              <w:marTop w:val="0"/>
              <w:marBottom w:val="0"/>
              <w:divBdr>
                <w:top w:val="none" w:sz="0" w:space="0" w:color="auto"/>
                <w:left w:val="none" w:sz="0" w:space="0" w:color="auto"/>
                <w:bottom w:val="none" w:sz="0" w:space="0" w:color="auto"/>
                <w:right w:val="none" w:sz="0" w:space="0" w:color="auto"/>
              </w:divBdr>
            </w:div>
            <w:div w:id="1105466055">
              <w:marLeft w:val="0"/>
              <w:marRight w:val="0"/>
              <w:marTop w:val="0"/>
              <w:marBottom w:val="0"/>
              <w:divBdr>
                <w:top w:val="none" w:sz="0" w:space="0" w:color="auto"/>
                <w:left w:val="none" w:sz="0" w:space="0" w:color="auto"/>
                <w:bottom w:val="none" w:sz="0" w:space="0" w:color="auto"/>
                <w:right w:val="none" w:sz="0" w:space="0" w:color="auto"/>
              </w:divBdr>
            </w:div>
            <w:div w:id="2014068665">
              <w:marLeft w:val="0"/>
              <w:marRight w:val="0"/>
              <w:marTop w:val="0"/>
              <w:marBottom w:val="0"/>
              <w:divBdr>
                <w:top w:val="none" w:sz="0" w:space="0" w:color="auto"/>
                <w:left w:val="none" w:sz="0" w:space="0" w:color="auto"/>
                <w:bottom w:val="none" w:sz="0" w:space="0" w:color="auto"/>
                <w:right w:val="none" w:sz="0" w:space="0" w:color="auto"/>
              </w:divBdr>
            </w:div>
            <w:div w:id="872499897">
              <w:marLeft w:val="0"/>
              <w:marRight w:val="0"/>
              <w:marTop w:val="0"/>
              <w:marBottom w:val="0"/>
              <w:divBdr>
                <w:top w:val="none" w:sz="0" w:space="0" w:color="auto"/>
                <w:left w:val="none" w:sz="0" w:space="0" w:color="auto"/>
                <w:bottom w:val="none" w:sz="0" w:space="0" w:color="auto"/>
                <w:right w:val="none" w:sz="0" w:space="0" w:color="auto"/>
              </w:divBdr>
            </w:div>
            <w:div w:id="1031498150">
              <w:marLeft w:val="0"/>
              <w:marRight w:val="0"/>
              <w:marTop w:val="0"/>
              <w:marBottom w:val="0"/>
              <w:divBdr>
                <w:top w:val="none" w:sz="0" w:space="0" w:color="auto"/>
                <w:left w:val="none" w:sz="0" w:space="0" w:color="auto"/>
                <w:bottom w:val="none" w:sz="0" w:space="0" w:color="auto"/>
                <w:right w:val="none" w:sz="0" w:space="0" w:color="auto"/>
              </w:divBdr>
            </w:div>
          </w:divsChild>
        </w:div>
        <w:div w:id="1322810299">
          <w:marLeft w:val="0"/>
          <w:marRight w:val="0"/>
          <w:marTop w:val="0"/>
          <w:marBottom w:val="120"/>
          <w:divBdr>
            <w:top w:val="none" w:sz="0" w:space="0" w:color="auto"/>
            <w:left w:val="none" w:sz="0" w:space="0" w:color="auto"/>
            <w:bottom w:val="none" w:sz="0" w:space="0" w:color="auto"/>
            <w:right w:val="none" w:sz="0" w:space="0" w:color="auto"/>
          </w:divBdr>
          <w:divsChild>
            <w:div w:id="1257251004">
              <w:marLeft w:val="0"/>
              <w:marRight w:val="0"/>
              <w:marTop w:val="0"/>
              <w:marBottom w:val="0"/>
              <w:divBdr>
                <w:top w:val="none" w:sz="0" w:space="0" w:color="auto"/>
                <w:left w:val="none" w:sz="0" w:space="0" w:color="auto"/>
                <w:bottom w:val="none" w:sz="0" w:space="0" w:color="auto"/>
                <w:right w:val="none" w:sz="0" w:space="0" w:color="auto"/>
              </w:divBdr>
            </w:div>
          </w:divsChild>
        </w:div>
        <w:div w:id="884365460">
          <w:marLeft w:val="0"/>
          <w:marRight w:val="0"/>
          <w:marTop w:val="0"/>
          <w:marBottom w:val="120"/>
          <w:divBdr>
            <w:top w:val="none" w:sz="0" w:space="0" w:color="auto"/>
            <w:left w:val="none" w:sz="0" w:space="0" w:color="auto"/>
            <w:bottom w:val="none" w:sz="0" w:space="0" w:color="auto"/>
            <w:right w:val="none" w:sz="0" w:space="0" w:color="auto"/>
          </w:divBdr>
          <w:divsChild>
            <w:div w:id="1771318520">
              <w:marLeft w:val="0"/>
              <w:marRight w:val="0"/>
              <w:marTop w:val="0"/>
              <w:marBottom w:val="0"/>
              <w:divBdr>
                <w:top w:val="none" w:sz="0" w:space="0" w:color="auto"/>
                <w:left w:val="none" w:sz="0" w:space="0" w:color="auto"/>
                <w:bottom w:val="none" w:sz="0" w:space="0" w:color="auto"/>
                <w:right w:val="none" w:sz="0" w:space="0" w:color="auto"/>
              </w:divBdr>
            </w:div>
          </w:divsChild>
        </w:div>
        <w:div w:id="1876572934">
          <w:marLeft w:val="0"/>
          <w:marRight w:val="0"/>
          <w:marTop w:val="0"/>
          <w:marBottom w:val="120"/>
          <w:divBdr>
            <w:top w:val="none" w:sz="0" w:space="0" w:color="auto"/>
            <w:left w:val="none" w:sz="0" w:space="0" w:color="auto"/>
            <w:bottom w:val="none" w:sz="0" w:space="0" w:color="auto"/>
            <w:right w:val="none" w:sz="0" w:space="0" w:color="auto"/>
          </w:divBdr>
          <w:divsChild>
            <w:div w:id="899289701">
              <w:marLeft w:val="0"/>
              <w:marRight w:val="0"/>
              <w:marTop w:val="0"/>
              <w:marBottom w:val="0"/>
              <w:divBdr>
                <w:top w:val="none" w:sz="0" w:space="0" w:color="auto"/>
                <w:left w:val="none" w:sz="0" w:space="0" w:color="auto"/>
                <w:bottom w:val="none" w:sz="0" w:space="0" w:color="auto"/>
                <w:right w:val="none" w:sz="0" w:space="0" w:color="auto"/>
              </w:divBdr>
            </w:div>
            <w:div w:id="735665093">
              <w:marLeft w:val="0"/>
              <w:marRight w:val="0"/>
              <w:marTop w:val="0"/>
              <w:marBottom w:val="0"/>
              <w:divBdr>
                <w:top w:val="none" w:sz="0" w:space="0" w:color="auto"/>
                <w:left w:val="none" w:sz="0" w:space="0" w:color="auto"/>
                <w:bottom w:val="none" w:sz="0" w:space="0" w:color="auto"/>
                <w:right w:val="none" w:sz="0" w:space="0" w:color="auto"/>
              </w:divBdr>
            </w:div>
            <w:div w:id="973101455">
              <w:marLeft w:val="0"/>
              <w:marRight w:val="0"/>
              <w:marTop w:val="0"/>
              <w:marBottom w:val="0"/>
              <w:divBdr>
                <w:top w:val="none" w:sz="0" w:space="0" w:color="auto"/>
                <w:left w:val="none" w:sz="0" w:space="0" w:color="auto"/>
                <w:bottom w:val="none" w:sz="0" w:space="0" w:color="auto"/>
                <w:right w:val="none" w:sz="0" w:space="0" w:color="auto"/>
              </w:divBdr>
            </w:div>
            <w:div w:id="1763530447">
              <w:marLeft w:val="0"/>
              <w:marRight w:val="0"/>
              <w:marTop w:val="0"/>
              <w:marBottom w:val="0"/>
              <w:divBdr>
                <w:top w:val="none" w:sz="0" w:space="0" w:color="auto"/>
                <w:left w:val="none" w:sz="0" w:space="0" w:color="auto"/>
                <w:bottom w:val="none" w:sz="0" w:space="0" w:color="auto"/>
                <w:right w:val="none" w:sz="0" w:space="0" w:color="auto"/>
              </w:divBdr>
            </w:div>
            <w:div w:id="1891189667">
              <w:marLeft w:val="0"/>
              <w:marRight w:val="0"/>
              <w:marTop w:val="0"/>
              <w:marBottom w:val="0"/>
              <w:divBdr>
                <w:top w:val="none" w:sz="0" w:space="0" w:color="auto"/>
                <w:left w:val="none" w:sz="0" w:space="0" w:color="auto"/>
                <w:bottom w:val="none" w:sz="0" w:space="0" w:color="auto"/>
                <w:right w:val="none" w:sz="0" w:space="0" w:color="auto"/>
              </w:divBdr>
            </w:div>
            <w:div w:id="1858544205">
              <w:marLeft w:val="0"/>
              <w:marRight w:val="0"/>
              <w:marTop w:val="0"/>
              <w:marBottom w:val="0"/>
              <w:divBdr>
                <w:top w:val="none" w:sz="0" w:space="0" w:color="auto"/>
                <w:left w:val="none" w:sz="0" w:space="0" w:color="auto"/>
                <w:bottom w:val="none" w:sz="0" w:space="0" w:color="auto"/>
                <w:right w:val="none" w:sz="0" w:space="0" w:color="auto"/>
              </w:divBdr>
            </w:div>
            <w:div w:id="1714690525">
              <w:marLeft w:val="0"/>
              <w:marRight w:val="0"/>
              <w:marTop w:val="0"/>
              <w:marBottom w:val="0"/>
              <w:divBdr>
                <w:top w:val="none" w:sz="0" w:space="0" w:color="auto"/>
                <w:left w:val="none" w:sz="0" w:space="0" w:color="auto"/>
                <w:bottom w:val="none" w:sz="0" w:space="0" w:color="auto"/>
                <w:right w:val="none" w:sz="0" w:space="0" w:color="auto"/>
              </w:divBdr>
            </w:div>
            <w:div w:id="1237596175">
              <w:marLeft w:val="0"/>
              <w:marRight w:val="0"/>
              <w:marTop w:val="0"/>
              <w:marBottom w:val="0"/>
              <w:divBdr>
                <w:top w:val="none" w:sz="0" w:space="0" w:color="auto"/>
                <w:left w:val="none" w:sz="0" w:space="0" w:color="auto"/>
                <w:bottom w:val="none" w:sz="0" w:space="0" w:color="auto"/>
                <w:right w:val="none" w:sz="0" w:space="0" w:color="auto"/>
              </w:divBdr>
            </w:div>
            <w:div w:id="989869919">
              <w:marLeft w:val="0"/>
              <w:marRight w:val="0"/>
              <w:marTop w:val="0"/>
              <w:marBottom w:val="0"/>
              <w:divBdr>
                <w:top w:val="none" w:sz="0" w:space="0" w:color="auto"/>
                <w:left w:val="none" w:sz="0" w:space="0" w:color="auto"/>
                <w:bottom w:val="none" w:sz="0" w:space="0" w:color="auto"/>
                <w:right w:val="none" w:sz="0" w:space="0" w:color="auto"/>
              </w:divBdr>
            </w:div>
            <w:div w:id="1583370826">
              <w:marLeft w:val="0"/>
              <w:marRight w:val="0"/>
              <w:marTop w:val="0"/>
              <w:marBottom w:val="0"/>
              <w:divBdr>
                <w:top w:val="none" w:sz="0" w:space="0" w:color="auto"/>
                <w:left w:val="none" w:sz="0" w:space="0" w:color="auto"/>
                <w:bottom w:val="none" w:sz="0" w:space="0" w:color="auto"/>
                <w:right w:val="none" w:sz="0" w:space="0" w:color="auto"/>
              </w:divBdr>
            </w:div>
            <w:div w:id="167991069">
              <w:marLeft w:val="0"/>
              <w:marRight w:val="0"/>
              <w:marTop w:val="0"/>
              <w:marBottom w:val="0"/>
              <w:divBdr>
                <w:top w:val="none" w:sz="0" w:space="0" w:color="auto"/>
                <w:left w:val="none" w:sz="0" w:space="0" w:color="auto"/>
                <w:bottom w:val="none" w:sz="0" w:space="0" w:color="auto"/>
                <w:right w:val="none" w:sz="0" w:space="0" w:color="auto"/>
              </w:divBdr>
            </w:div>
            <w:div w:id="484317375">
              <w:marLeft w:val="0"/>
              <w:marRight w:val="0"/>
              <w:marTop w:val="0"/>
              <w:marBottom w:val="0"/>
              <w:divBdr>
                <w:top w:val="none" w:sz="0" w:space="0" w:color="auto"/>
                <w:left w:val="none" w:sz="0" w:space="0" w:color="auto"/>
                <w:bottom w:val="none" w:sz="0" w:space="0" w:color="auto"/>
                <w:right w:val="none" w:sz="0" w:space="0" w:color="auto"/>
              </w:divBdr>
            </w:div>
            <w:div w:id="1621953747">
              <w:marLeft w:val="0"/>
              <w:marRight w:val="0"/>
              <w:marTop w:val="0"/>
              <w:marBottom w:val="0"/>
              <w:divBdr>
                <w:top w:val="none" w:sz="0" w:space="0" w:color="auto"/>
                <w:left w:val="none" w:sz="0" w:space="0" w:color="auto"/>
                <w:bottom w:val="none" w:sz="0" w:space="0" w:color="auto"/>
                <w:right w:val="none" w:sz="0" w:space="0" w:color="auto"/>
              </w:divBdr>
            </w:div>
            <w:div w:id="75981839">
              <w:marLeft w:val="0"/>
              <w:marRight w:val="0"/>
              <w:marTop w:val="0"/>
              <w:marBottom w:val="0"/>
              <w:divBdr>
                <w:top w:val="none" w:sz="0" w:space="0" w:color="auto"/>
                <w:left w:val="none" w:sz="0" w:space="0" w:color="auto"/>
                <w:bottom w:val="none" w:sz="0" w:space="0" w:color="auto"/>
                <w:right w:val="none" w:sz="0" w:space="0" w:color="auto"/>
              </w:divBdr>
            </w:div>
            <w:div w:id="713237528">
              <w:marLeft w:val="0"/>
              <w:marRight w:val="0"/>
              <w:marTop w:val="0"/>
              <w:marBottom w:val="0"/>
              <w:divBdr>
                <w:top w:val="none" w:sz="0" w:space="0" w:color="auto"/>
                <w:left w:val="none" w:sz="0" w:space="0" w:color="auto"/>
                <w:bottom w:val="none" w:sz="0" w:space="0" w:color="auto"/>
                <w:right w:val="none" w:sz="0" w:space="0" w:color="auto"/>
              </w:divBdr>
            </w:div>
            <w:div w:id="1312830110">
              <w:marLeft w:val="0"/>
              <w:marRight w:val="0"/>
              <w:marTop w:val="0"/>
              <w:marBottom w:val="0"/>
              <w:divBdr>
                <w:top w:val="none" w:sz="0" w:space="0" w:color="auto"/>
                <w:left w:val="none" w:sz="0" w:space="0" w:color="auto"/>
                <w:bottom w:val="none" w:sz="0" w:space="0" w:color="auto"/>
                <w:right w:val="none" w:sz="0" w:space="0" w:color="auto"/>
              </w:divBdr>
            </w:div>
            <w:div w:id="1941178982">
              <w:marLeft w:val="0"/>
              <w:marRight w:val="0"/>
              <w:marTop w:val="0"/>
              <w:marBottom w:val="0"/>
              <w:divBdr>
                <w:top w:val="none" w:sz="0" w:space="0" w:color="auto"/>
                <w:left w:val="none" w:sz="0" w:space="0" w:color="auto"/>
                <w:bottom w:val="none" w:sz="0" w:space="0" w:color="auto"/>
                <w:right w:val="none" w:sz="0" w:space="0" w:color="auto"/>
              </w:divBdr>
            </w:div>
            <w:div w:id="73940176">
              <w:marLeft w:val="0"/>
              <w:marRight w:val="0"/>
              <w:marTop w:val="0"/>
              <w:marBottom w:val="0"/>
              <w:divBdr>
                <w:top w:val="none" w:sz="0" w:space="0" w:color="auto"/>
                <w:left w:val="none" w:sz="0" w:space="0" w:color="auto"/>
                <w:bottom w:val="none" w:sz="0" w:space="0" w:color="auto"/>
                <w:right w:val="none" w:sz="0" w:space="0" w:color="auto"/>
              </w:divBdr>
            </w:div>
            <w:div w:id="532306656">
              <w:marLeft w:val="0"/>
              <w:marRight w:val="0"/>
              <w:marTop w:val="0"/>
              <w:marBottom w:val="0"/>
              <w:divBdr>
                <w:top w:val="none" w:sz="0" w:space="0" w:color="auto"/>
                <w:left w:val="none" w:sz="0" w:space="0" w:color="auto"/>
                <w:bottom w:val="none" w:sz="0" w:space="0" w:color="auto"/>
                <w:right w:val="none" w:sz="0" w:space="0" w:color="auto"/>
              </w:divBdr>
            </w:div>
            <w:div w:id="1507209322">
              <w:marLeft w:val="0"/>
              <w:marRight w:val="0"/>
              <w:marTop w:val="0"/>
              <w:marBottom w:val="0"/>
              <w:divBdr>
                <w:top w:val="none" w:sz="0" w:space="0" w:color="auto"/>
                <w:left w:val="none" w:sz="0" w:space="0" w:color="auto"/>
                <w:bottom w:val="none" w:sz="0" w:space="0" w:color="auto"/>
                <w:right w:val="none" w:sz="0" w:space="0" w:color="auto"/>
              </w:divBdr>
            </w:div>
          </w:divsChild>
        </w:div>
        <w:div w:id="2013950580">
          <w:marLeft w:val="0"/>
          <w:marRight w:val="0"/>
          <w:marTop w:val="0"/>
          <w:marBottom w:val="120"/>
          <w:divBdr>
            <w:top w:val="none" w:sz="0" w:space="0" w:color="auto"/>
            <w:left w:val="none" w:sz="0" w:space="0" w:color="auto"/>
            <w:bottom w:val="none" w:sz="0" w:space="0" w:color="auto"/>
            <w:right w:val="none" w:sz="0" w:space="0" w:color="auto"/>
          </w:divBdr>
          <w:divsChild>
            <w:div w:id="2001230163">
              <w:marLeft w:val="0"/>
              <w:marRight w:val="0"/>
              <w:marTop w:val="0"/>
              <w:marBottom w:val="0"/>
              <w:divBdr>
                <w:top w:val="none" w:sz="0" w:space="0" w:color="auto"/>
                <w:left w:val="none" w:sz="0" w:space="0" w:color="auto"/>
                <w:bottom w:val="none" w:sz="0" w:space="0" w:color="auto"/>
                <w:right w:val="none" w:sz="0" w:space="0" w:color="auto"/>
              </w:divBdr>
            </w:div>
          </w:divsChild>
        </w:div>
        <w:div w:id="1368947171">
          <w:marLeft w:val="0"/>
          <w:marRight w:val="0"/>
          <w:marTop w:val="0"/>
          <w:marBottom w:val="120"/>
          <w:divBdr>
            <w:top w:val="none" w:sz="0" w:space="0" w:color="auto"/>
            <w:left w:val="none" w:sz="0" w:space="0" w:color="auto"/>
            <w:bottom w:val="none" w:sz="0" w:space="0" w:color="auto"/>
            <w:right w:val="none" w:sz="0" w:space="0" w:color="auto"/>
          </w:divBdr>
          <w:divsChild>
            <w:div w:id="1873033877">
              <w:marLeft w:val="0"/>
              <w:marRight w:val="0"/>
              <w:marTop w:val="0"/>
              <w:marBottom w:val="0"/>
              <w:divBdr>
                <w:top w:val="none" w:sz="0" w:space="0" w:color="auto"/>
                <w:left w:val="none" w:sz="0" w:space="0" w:color="auto"/>
                <w:bottom w:val="none" w:sz="0" w:space="0" w:color="auto"/>
                <w:right w:val="none" w:sz="0" w:space="0" w:color="auto"/>
              </w:divBdr>
            </w:div>
            <w:div w:id="1988898946">
              <w:marLeft w:val="0"/>
              <w:marRight w:val="0"/>
              <w:marTop w:val="0"/>
              <w:marBottom w:val="0"/>
              <w:divBdr>
                <w:top w:val="none" w:sz="0" w:space="0" w:color="auto"/>
                <w:left w:val="none" w:sz="0" w:space="0" w:color="auto"/>
                <w:bottom w:val="none" w:sz="0" w:space="0" w:color="auto"/>
                <w:right w:val="none" w:sz="0" w:space="0" w:color="auto"/>
              </w:divBdr>
            </w:div>
            <w:div w:id="134763628">
              <w:marLeft w:val="0"/>
              <w:marRight w:val="0"/>
              <w:marTop w:val="0"/>
              <w:marBottom w:val="0"/>
              <w:divBdr>
                <w:top w:val="none" w:sz="0" w:space="0" w:color="auto"/>
                <w:left w:val="none" w:sz="0" w:space="0" w:color="auto"/>
                <w:bottom w:val="none" w:sz="0" w:space="0" w:color="auto"/>
                <w:right w:val="none" w:sz="0" w:space="0" w:color="auto"/>
              </w:divBdr>
            </w:div>
            <w:div w:id="1165588500">
              <w:marLeft w:val="0"/>
              <w:marRight w:val="0"/>
              <w:marTop w:val="0"/>
              <w:marBottom w:val="0"/>
              <w:divBdr>
                <w:top w:val="none" w:sz="0" w:space="0" w:color="auto"/>
                <w:left w:val="none" w:sz="0" w:space="0" w:color="auto"/>
                <w:bottom w:val="none" w:sz="0" w:space="0" w:color="auto"/>
                <w:right w:val="none" w:sz="0" w:space="0" w:color="auto"/>
              </w:divBdr>
            </w:div>
          </w:divsChild>
        </w:div>
        <w:div w:id="694424493">
          <w:marLeft w:val="0"/>
          <w:marRight w:val="0"/>
          <w:marTop w:val="0"/>
          <w:marBottom w:val="120"/>
          <w:divBdr>
            <w:top w:val="none" w:sz="0" w:space="0" w:color="auto"/>
            <w:left w:val="none" w:sz="0" w:space="0" w:color="auto"/>
            <w:bottom w:val="none" w:sz="0" w:space="0" w:color="auto"/>
            <w:right w:val="none" w:sz="0" w:space="0" w:color="auto"/>
          </w:divBdr>
          <w:divsChild>
            <w:div w:id="763300549">
              <w:marLeft w:val="0"/>
              <w:marRight w:val="0"/>
              <w:marTop w:val="0"/>
              <w:marBottom w:val="0"/>
              <w:divBdr>
                <w:top w:val="none" w:sz="0" w:space="0" w:color="auto"/>
                <w:left w:val="none" w:sz="0" w:space="0" w:color="auto"/>
                <w:bottom w:val="none" w:sz="0" w:space="0" w:color="auto"/>
                <w:right w:val="none" w:sz="0" w:space="0" w:color="auto"/>
              </w:divBdr>
            </w:div>
          </w:divsChild>
        </w:div>
        <w:div w:id="1646543962">
          <w:marLeft w:val="0"/>
          <w:marRight w:val="0"/>
          <w:marTop w:val="225"/>
          <w:marBottom w:val="0"/>
          <w:divBdr>
            <w:top w:val="none" w:sz="0" w:space="0" w:color="auto"/>
            <w:left w:val="none" w:sz="0" w:space="0" w:color="auto"/>
            <w:bottom w:val="none" w:sz="0" w:space="0" w:color="auto"/>
            <w:right w:val="none" w:sz="0" w:space="0" w:color="auto"/>
          </w:divBdr>
        </w:div>
        <w:div w:id="1978487175">
          <w:marLeft w:val="0"/>
          <w:marRight w:val="0"/>
          <w:marTop w:val="0"/>
          <w:marBottom w:val="120"/>
          <w:divBdr>
            <w:top w:val="none" w:sz="0" w:space="0" w:color="auto"/>
            <w:left w:val="none" w:sz="0" w:space="0" w:color="auto"/>
            <w:bottom w:val="none" w:sz="0" w:space="0" w:color="auto"/>
            <w:right w:val="none" w:sz="0" w:space="0" w:color="auto"/>
          </w:divBdr>
          <w:divsChild>
            <w:div w:id="1392314532">
              <w:marLeft w:val="0"/>
              <w:marRight w:val="0"/>
              <w:marTop w:val="0"/>
              <w:marBottom w:val="0"/>
              <w:divBdr>
                <w:top w:val="none" w:sz="0" w:space="0" w:color="auto"/>
                <w:left w:val="none" w:sz="0" w:space="0" w:color="auto"/>
                <w:bottom w:val="none" w:sz="0" w:space="0" w:color="auto"/>
                <w:right w:val="none" w:sz="0" w:space="0" w:color="auto"/>
              </w:divBdr>
            </w:div>
          </w:divsChild>
        </w:div>
        <w:div w:id="1664580518">
          <w:marLeft w:val="0"/>
          <w:marRight w:val="0"/>
          <w:marTop w:val="0"/>
          <w:marBottom w:val="120"/>
          <w:divBdr>
            <w:top w:val="none" w:sz="0" w:space="0" w:color="auto"/>
            <w:left w:val="none" w:sz="0" w:space="0" w:color="auto"/>
            <w:bottom w:val="none" w:sz="0" w:space="0" w:color="auto"/>
            <w:right w:val="none" w:sz="0" w:space="0" w:color="auto"/>
          </w:divBdr>
          <w:divsChild>
            <w:div w:id="1318069166">
              <w:marLeft w:val="0"/>
              <w:marRight w:val="0"/>
              <w:marTop w:val="0"/>
              <w:marBottom w:val="0"/>
              <w:divBdr>
                <w:top w:val="none" w:sz="0" w:space="0" w:color="auto"/>
                <w:left w:val="none" w:sz="0" w:space="0" w:color="auto"/>
                <w:bottom w:val="none" w:sz="0" w:space="0" w:color="auto"/>
                <w:right w:val="none" w:sz="0" w:space="0" w:color="auto"/>
              </w:divBdr>
            </w:div>
            <w:div w:id="1844733723">
              <w:marLeft w:val="0"/>
              <w:marRight w:val="0"/>
              <w:marTop w:val="0"/>
              <w:marBottom w:val="0"/>
              <w:divBdr>
                <w:top w:val="none" w:sz="0" w:space="0" w:color="auto"/>
                <w:left w:val="none" w:sz="0" w:space="0" w:color="auto"/>
                <w:bottom w:val="none" w:sz="0" w:space="0" w:color="auto"/>
                <w:right w:val="none" w:sz="0" w:space="0" w:color="auto"/>
              </w:divBdr>
            </w:div>
            <w:div w:id="283539010">
              <w:marLeft w:val="0"/>
              <w:marRight w:val="0"/>
              <w:marTop w:val="0"/>
              <w:marBottom w:val="0"/>
              <w:divBdr>
                <w:top w:val="none" w:sz="0" w:space="0" w:color="auto"/>
                <w:left w:val="none" w:sz="0" w:space="0" w:color="auto"/>
                <w:bottom w:val="none" w:sz="0" w:space="0" w:color="auto"/>
                <w:right w:val="none" w:sz="0" w:space="0" w:color="auto"/>
              </w:divBdr>
            </w:div>
            <w:div w:id="1768886349">
              <w:marLeft w:val="0"/>
              <w:marRight w:val="0"/>
              <w:marTop w:val="0"/>
              <w:marBottom w:val="0"/>
              <w:divBdr>
                <w:top w:val="none" w:sz="0" w:space="0" w:color="auto"/>
                <w:left w:val="none" w:sz="0" w:space="0" w:color="auto"/>
                <w:bottom w:val="none" w:sz="0" w:space="0" w:color="auto"/>
                <w:right w:val="none" w:sz="0" w:space="0" w:color="auto"/>
              </w:divBdr>
            </w:div>
          </w:divsChild>
        </w:div>
        <w:div w:id="1233929525">
          <w:marLeft w:val="0"/>
          <w:marRight w:val="0"/>
          <w:marTop w:val="0"/>
          <w:marBottom w:val="120"/>
          <w:divBdr>
            <w:top w:val="none" w:sz="0" w:space="0" w:color="auto"/>
            <w:left w:val="none" w:sz="0" w:space="0" w:color="auto"/>
            <w:bottom w:val="none" w:sz="0" w:space="0" w:color="auto"/>
            <w:right w:val="none" w:sz="0" w:space="0" w:color="auto"/>
          </w:divBdr>
          <w:divsChild>
            <w:div w:id="928193511">
              <w:marLeft w:val="0"/>
              <w:marRight w:val="0"/>
              <w:marTop w:val="0"/>
              <w:marBottom w:val="0"/>
              <w:divBdr>
                <w:top w:val="none" w:sz="0" w:space="0" w:color="auto"/>
                <w:left w:val="none" w:sz="0" w:space="0" w:color="auto"/>
                <w:bottom w:val="none" w:sz="0" w:space="0" w:color="auto"/>
                <w:right w:val="none" w:sz="0" w:space="0" w:color="auto"/>
              </w:divBdr>
            </w:div>
            <w:div w:id="106506802">
              <w:marLeft w:val="0"/>
              <w:marRight w:val="0"/>
              <w:marTop w:val="0"/>
              <w:marBottom w:val="0"/>
              <w:divBdr>
                <w:top w:val="none" w:sz="0" w:space="0" w:color="auto"/>
                <w:left w:val="none" w:sz="0" w:space="0" w:color="auto"/>
                <w:bottom w:val="none" w:sz="0" w:space="0" w:color="auto"/>
                <w:right w:val="none" w:sz="0" w:space="0" w:color="auto"/>
              </w:divBdr>
            </w:div>
          </w:divsChild>
        </w:div>
        <w:div w:id="1059398261">
          <w:marLeft w:val="0"/>
          <w:marRight w:val="0"/>
          <w:marTop w:val="0"/>
          <w:marBottom w:val="120"/>
          <w:divBdr>
            <w:top w:val="none" w:sz="0" w:space="0" w:color="auto"/>
            <w:left w:val="none" w:sz="0" w:space="0" w:color="auto"/>
            <w:bottom w:val="none" w:sz="0" w:space="0" w:color="auto"/>
            <w:right w:val="none" w:sz="0" w:space="0" w:color="auto"/>
          </w:divBdr>
          <w:divsChild>
            <w:div w:id="660044093">
              <w:marLeft w:val="0"/>
              <w:marRight w:val="0"/>
              <w:marTop w:val="0"/>
              <w:marBottom w:val="0"/>
              <w:divBdr>
                <w:top w:val="none" w:sz="0" w:space="0" w:color="auto"/>
                <w:left w:val="none" w:sz="0" w:space="0" w:color="auto"/>
                <w:bottom w:val="none" w:sz="0" w:space="0" w:color="auto"/>
                <w:right w:val="none" w:sz="0" w:space="0" w:color="auto"/>
              </w:divBdr>
            </w:div>
          </w:divsChild>
        </w:div>
        <w:div w:id="1647976552">
          <w:marLeft w:val="0"/>
          <w:marRight w:val="0"/>
          <w:marTop w:val="0"/>
          <w:marBottom w:val="120"/>
          <w:divBdr>
            <w:top w:val="none" w:sz="0" w:space="0" w:color="auto"/>
            <w:left w:val="none" w:sz="0" w:space="0" w:color="auto"/>
            <w:bottom w:val="none" w:sz="0" w:space="0" w:color="auto"/>
            <w:right w:val="none" w:sz="0" w:space="0" w:color="auto"/>
          </w:divBdr>
          <w:divsChild>
            <w:div w:id="1980112180">
              <w:marLeft w:val="0"/>
              <w:marRight w:val="0"/>
              <w:marTop w:val="0"/>
              <w:marBottom w:val="0"/>
              <w:divBdr>
                <w:top w:val="none" w:sz="0" w:space="0" w:color="auto"/>
                <w:left w:val="none" w:sz="0" w:space="0" w:color="auto"/>
                <w:bottom w:val="none" w:sz="0" w:space="0" w:color="auto"/>
                <w:right w:val="none" w:sz="0" w:space="0" w:color="auto"/>
              </w:divBdr>
            </w:div>
          </w:divsChild>
        </w:div>
        <w:div w:id="155072457">
          <w:marLeft w:val="0"/>
          <w:marRight w:val="0"/>
          <w:marTop w:val="0"/>
          <w:marBottom w:val="120"/>
          <w:divBdr>
            <w:top w:val="none" w:sz="0" w:space="0" w:color="auto"/>
            <w:left w:val="none" w:sz="0" w:space="0" w:color="auto"/>
            <w:bottom w:val="none" w:sz="0" w:space="0" w:color="auto"/>
            <w:right w:val="none" w:sz="0" w:space="0" w:color="auto"/>
          </w:divBdr>
          <w:divsChild>
            <w:div w:id="1263025557">
              <w:marLeft w:val="0"/>
              <w:marRight w:val="0"/>
              <w:marTop w:val="0"/>
              <w:marBottom w:val="0"/>
              <w:divBdr>
                <w:top w:val="none" w:sz="0" w:space="0" w:color="auto"/>
                <w:left w:val="none" w:sz="0" w:space="0" w:color="auto"/>
                <w:bottom w:val="none" w:sz="0" w:space="0" w:color="auto"/>
                <w:right w:val="none" w:sz="0" w:space="0" w:color="auto"/>
              </w:divBdr>
            </w:div>
          </w:divsChild>
        </w:div>
        <w:div w:id="552236397">
          <w:marLeft w:val="0"/>
          <w:marRight w:val="0"/>
          <w:marTop w:val="225"/>
          <w:marBottom w:val="0"/>
          <w:divBdr>
            <w:top w:val="none" w:sz="0" w:space="0" w:color="auto"/>
            <w:left w:val="none" w:sz="0" w:space="0" w:color="auto"/>
            <w:bottom w:val="none" w:sz="0" w:space="0" w:color="auto"/>
            <w:right w:val="none" w:sz="0" w:space="0" w:color="auto"/>
          </w:divBdr>
        </w:div>
        <w:div w:id="1182012629">
          <w:marLeft w:val="0"/>
          <w:marRight w:val="0"/>
          <w:marTop w:val="0"/>
          <w:marBottom w:val="120"/>
          <w:divBdr>
            <w:top w:val="none" w:sz="0" w:space="0" w:color="auto"/>
            <w:left w:val="none" w:sz="0" w:space="0" w:color="auto"/>
            <w:bottom w:val="none" w:sz="0" w:space="0" w:color="auto"/>
            <w:right w:val="none" w:sz="0" w:space="0" w:color="auto"/>
          </w:divBdr>
          <w:divsChild>
            <w:div w:id="330373198">
              <w:marLeft w:val="0"/>
              <w:marRight w:val="0"/>
              <w:marTop w:val="0"/>
              <w:marBottom w:val="0"/>
              <w:divBdr>
                <w:top w:val="none" w:sz="0" w:space="0" w:color="auto"/>
                <w:left w:val="none" w:sz="0" w:space="0" w:color="auto"/>
                <w:bottom w:val="none" w:sz="0" w:space="0" w:color="auto"/>
                <w:right w:val="none" w:sz="0" w:space="0" w:color="auto"/>
              </w:divBdr>
            </w:div>
            <w:div w:id="1944416364">
              <w:marLeft w:val="0"/>
              <w:marRight w:val="0"/>
              <w:marTop w:val="0"/>
              <w:marBottom w:val="0"/>
              <w:divBdr>
                <w:top w:val="none" w:sz="0" w:space="0" w:color="auto"/>
                <w:left w:val="none" w:sz="0" w:space="0" w:color="auto"/>
                <w:bottom w:val="none" w:sz="0" w:space="0" w:color="auto"/>
                <w:right w:val="none" w:sz="0" w:space="0" w:color="auto"/>
              </w:divBdr>
            </w:div>
            <w:div w:id="2072649533">
              <w:marLeft w:val="0"/>
              <w:marRight w:val="0"/>
              <w:marTop w:val="0"/>
              <w:marBottom w:val="0"/>
              <w:divBdr>
                <w:top w:val="none" w:sz="0" w:space="0" w:color="auto"/>
                <w:left w:val="none" w:sz="0" w:space="0" w:color="auto"/>
                <w:bottom w:val="none" w:sz="0" w:space="0" w:color="auto"/>
                <w:right w:val="none" w:sz="0" w:space="0" w:color="auto"/>
              </w:divBdr>
            </w:div>
            <w:div w:id="1741516901">
              <w:marLeft w:val="0"/>
              <w:marRight w:val="0"/>
              <w:marTop w:val="0"/>
              <w:marBottom w:val="0"/>
              <w:divBdr>
                <w:top w:val="none" w:sz="0" w:space="0" w:color="auto"/>
                <w:left w:val="none" w:sz="0" w:space="0" w:color="auto"/>
                <w:bottom w:val="none" w:sz="0" w:space="0" w:color="auto"/>
                <w:right w:val="none" w:sz="0" w:space="0" w:color="auto"/>
              </w:divBdr>
            </w:div>
            <w:div w:id="2049256987">
              <w:marLeft w:val="0"/>
              <w:marRight w:val="0"/>
              <w:marTop w:val="0"/>
              <w:marBottom w:val="0"/>
              <w:divBdr>
                <w:top w:val="none" w:sz="0" w:space="0" w:color="auto"/>
                <w:left w:val="none" w:sz="0" w:space="0" w:color="auto"/>
                <w:bottom w:val="none" w:sz="0" w:space="0" w:color="auto"/>
                <w:right w:val="none" w:sz="0" w:space="0" w:color="auto"/>
              </w:divBdr>
            </w:div>
          </w:divsChild>
        </w:div>
        <w:div w:id="1727801816">
          <w:marLeft w:val="0"/>
          <w:marRight w:val="0"/>
          <w:marTop w:val="0"/>
          <w:marBottom w:val="120"/>
          <w:divBdr>
            <w:top w:val="none" w:sz="0" w:space="0" w:color="auto"/>
            <w:left w:val="none" w:sz="0" w:space="0" w:color="auto"/>
            <w:bottom w:val="none" w:sz="0" w:space="0" w:color="auto"/>
            <w:right w:val="none" w:sz="0" w:space="0" w:color="auto"/>
          </w:divBdr>
          <w:divsChild>
            <w:div w:id="797333836">
              <w:marLeft w:val="0"/>
              <w:marRight w:val="0"/>
              <w:marTop w:val="0"/>
              <w:marBottom w:val="0"/>
              <w:divBdr>
                <w:top w:val="none" w:sz="0" w:space="0" w:color="auto"/>
                <w:left w:val="none" w:sz="0" w:space="0" w:color="auto"/>
                <w:bottom w:val="none" w:sz="0" w:space="0" w:color="auto"/>
                <w:right w:val="none" w:sz="0" w:space="0" w:color="auto"/>
              </w:divBdr>
            </w:div>
            <w:div w:id="1566532292">
              <w:marLeft w:val="0"/>
              <w:marRight w:val="0"/>
              <w:marTop w:val="0"/>
              <w:marBottom w:val="0"/>
              <w:divBdr>
                <w:top w:val="none" w:sz="0" w:space="0" w:color="auto"/>
                <w:left w:val="none" w:sz="0" w:space="0" w:color="auto"/>
                <w:bottom w:val="none" w:sz="0" w:space="0" w:color="auto"/>
                <w:right w:val="none" w:sz="0" w:space="0" w:color="auto"/>
              </w:divBdr>
            </w:div>
            <w:div w:id="700130996">
              <w:marLeft w:val="0"/>
              <w:marRight w:val="0"/>
              <w:marTop w:val="0"/>
              <w:marBottom w:val="0"/>
              <w:divBdr>
                <w:top w:val="none" w:sz="0" w:space="0" w:color="auto"/>
                <w:left w:val="none" w:sz="0" w:space="0" w:color="auto"/>
                <w:bottom w:val="none" w:sz="0" w:space="0" w:color="auto"/>
                <w:right w:val="none" w:sz="0" w:space="0" w:color="auto"/>
              </w:divBdr>
            </w:div>
          </w:divsChild>
        </w:div>
        <w:div w:id="2023509301">
          <w:marLeft w:val="0"/>
          <w:marRight w:val="0"/>
          <w:marTop w:val="0"/>
          <w:marBottom w:val="120"/>
          <w:divBdr>
            <w:top w:val="none" w:sz="0" w:space="0" w:color="auto"/>
            <w:left w:val="none" w:sz="0" w:space="0" w:color="auto"/>
            <w:bottom w:val="none" w:sz="0" w:space="0" w:color="auto"/>
            <w:right w:val="none" w:sz="0" w:space="0" w:color="auto"/>
          </w:divBdr>
          <w:divsChild>
            <w:div w:id="1440831999">
              <w:marLeft w:val="0"/>
              <w:marRight w:val="0"/>
              <w:marTop w:val="0"/>
              <w:marBottom w:val="0"/>
              <w:divBdr>
                <w:top w:val="none" w:sz="0" w:space="0" w:color="auto"/>
                <w:left w:val="none" w:sz="0" w:space="0" w:color="auto"/>
                <w:bottom w:val="none" w:sz="0" w:space="0" w:color="auto"/>
                <w:right w:val="none" w:sz="0" w:space="0" w:color="auto"/>
              </w:divBdr>
            </w:div>
            <w:div w:id="517502901">
              <w:marLeft w:val="0"/>
              <w:marRight w:val="0"/>
              <w:marTop w:val="0"/>
              <w:marBottom w:val="0"/>
              <w:divBdr>
                <w:top w:val="none" w:sz="0" w:space="0" w:color="auto"/>
                <w:left w:val="none" w:sz="0" w:space="0" w:color="auto"/>
                <w:bottom w:val="none" w:sz="0" w:space="0" w:color="auto"/>
                <w:right w:val="none" w:sz="0" w:space="0" w:color="auto"/>
              </w:divBdr>
            </w:div>
          </w:divsChild>
        </w:div>
        <w:div w:id="418059525">
          <w:marLeft w:val="0"/>
          <w:marRight w:val="0"/>
          <w:marTop w:val="0"/>
          <w:marBottom w:val="120"/>
          <w:divBdr>
            <w:top w:val="none" w:sz="0" w:space="0" w:color="auto"/>
            <w:left w:val="none" w:sz="0" w:space="0" w:color="auto"/>
            <w:bottom w:val="none" w:sz="0" w:space="0" w:color="auto"/>
            <w:right w:val="none" w:sz="0" w:space="0" w:color="auto"/>
          </w:divBdr>
          <w:divsChild>
            <w:div w:id="257756595">
              <w:marLeft w:val="0"/>
              <w:marRight w:val="0"/>
              <w:marTop w:val="0"/>
              <w:marBottom w:val="0"/>
              <w:divBdr>
                <w:top w:val="none" w:sz="0" w:space="0" w:color="auto"/>
                <w:left w:val="none" w:sz="0" w:space="0" w:color="auto"/>
                <w:bottom w:val="none" w:sz="0" w:space="0" w:color="auto"/>
                <w:right w:val="none" w:sz="0" w:space="0" w:color="auto"/>
              </w:divBdr>
            </w:div>
            <w:div w:id="630669706">
              <w:marLeft w:val="0"/>
              <w:marRight w:val="0"/>
              <w:marTop w:val="0"/>
              <w:marBottom w:val="0"/>
              <w:divBdr>
                <w:top w:val="none" w:sz="0" w:space="0" w:color="auto"/>
                <w:left w:val="none" w:sz="0" w:space="0" w:color="auto"/>
                <w:bottom w:val="none" w:sz="0" w:space="0" w:color="auto"/>
                <w:right w:val="none" w:sz="0" w:space="0" w:color="auto"/>
              </w:divBdr>
            </w:div>
            <w:div w:id="1417484017">
              <w:marLeft w:val="0"/>
              <w:marRight w:val="0"/>
              <w:marTop w:val="0"/>
              <w:marBottom w:val="0"/>
              <w:divBdr>
                <w:top w:val="none" w:sz="0" w:space="0" w:color="auto"/>
                <w:left w:val="none" w:sz="0" w:space="0" w:color="auto"/>
                <w:bottom w:val="none" w:sz="0" w:space="0" w:color="auto"/>
                <w:right w:val="none" w:sz="0" w:space="0" w:color="auto"/>
              </w:divBdr>
            </w:div>
            <w:div w:id="691154528">
              <w:marLeft w:val="0"/>
              <w:marRight w:val="0"/>
              <w:marTop w:val="0"/>
              <w:marBottom w:val="0"/>
              <w:divBdr>
                <w:top w:val="none" w:sz="0" w:space="0" w:color="auto"/>
                <w:left w:val="none" w:sz="0" w:space="0" w:color="auto"/>
                <w:bottom w:val="none" w:sz="0" w:space="0" w:color="auto"/>
                <w:right w:val="none" w:sz="0" w:space="0" w:color="auto"/>
              </w:divBdr>
            </w:div>
            <w:div w:id="750196564">
              <w:marLeft w:val="0"/>
              <w:marRight w:val="0"/>
              <w:marTop w:val="0"/>
              <w:marBottom w:val="0"/>
              <w:divBdr>
                <w:top w:val="none" w:sz="0" w:space="0" w:color="auto"/>
                <w:left w:val="none" w:sz="0" w:space="0" w:color="auto"/>
                <w:bottom w:val="none" w:sz="0" w:space="0" w:color="auto"/>
                <w:right w:val="none" w:sz="0" w:space="0" w:color="auto"/>
              </w:divBdr>
            </w:div>
            <w:div w:id="1978295103">
              <w:marLeft w:val="0"/>
              <w:marRight w:val="0"/>
              <w:marTop w:val="0"/>
              <w:marBottom w:val="0"/>
              <w:divBdr>
                <w:top w:val="none" w:sz="0" w:space="0" w:color="auto"/>
                <w:left w:val="none" w:sz="0" w:space="0" w:color="auto"/>
                <w:bottom w:val="none" w:sz="0" w:space="0" w:color="auto"/>
                <w:right w:val="none" w:sz="0" w:space="0" w:color="auto"/>
              </w:divBdr>
            </w:div>
            <w:div w:id="352848009">
              <w:marLeft w:val="0"/>
              <w:marRight w:val="0"/>
              <w:marTop w:val="0"/>
              <w:marBottom w:val="0"/>
              <w:divBdr>
                <w:top w:val="none" w:sz="0" w:space="0" w:color="auto"/>
                <w:left w:val="none" w:sz="0" w:space="0" w:color="auto"/>
                <w:bottom w:val="none" w:sz="0" w:space="0" w:color="auto"/>
                <w:right w:val="none" w:sz="0" w:space="0" w:color="auto"/>
              </w:divBdr>
            </w:div>
            <w:div w:id="2104908314">
              <w:marLeft w:val="0"/>
              <w:marRight w:val="0"/>
              <w:marTop w:val="0"/>
              <w:marBottom w:val="0"/>
              <w:divBdr>
                <w:top w:val="none" w:sz="0" w:space="0" w:color="auto"/>
                <w:left w:val="none" w:sz="0" w:space="0" w:color="auto"/>
                <w:bottom w:val="none" w:sz="0" w:space="0" w:color="auto"/>
                <w:right w:val="none" w:sz="0" w:space="0" w:color="auto"/>
              </w:divBdr>
            </w:div>
            <w:div w:id="1171481597">
              <w:marLeft w:val="0"/>
              <w:marRight w:val="0"/>
              <w:marTop w:val="0"/>
              <w:marBottom w:val="0"/>
              <w:divBdr>
                <w:top w:val="none" w:sz="0" w:space="0" w:color="auto"/>
                <w:left w:val="none" w:sz="0" w:space="0" w:color="auto"/>
                <w:bottom w:val="none" w:sz="0" w:space="0" w:color="auto"/>
                <w:right w:val="none" w:sz="0" w:space="0" w:color="auto"/>
              </w:divBdr>
            </w:div>
            <w:div w:id="415135057">
              <w:marLeft w:val="0"/>
              <w:marRight w:val="0"/>
              <w:marTop w:val="0"/>
              <w:marBottom w:val="0"/>
              <w:divBdr>
                <w:top w:val="none" w:sz="0" w:space="0" w:color="auto"/>
                <w:left w:val="none" w:sz="0" w:space="0" w:color="auto"/>
                <w:bottom w:val="none" w:sz="0" w:space="0" w:color="auto"/>
                <w:right w:val="none" w:sz="0" w:space="0" w:color="auto"/>
              </w:divBdr>
            </w:div>
            <w:div w:id="1627270827">
              <w:marLeft w:val="0"/>
              <w:marRight w:val="0"/>
              <w:marTop w:val="0"/>
              <w:marBottom w:val="0"/>
              <w:divBdr>
                <w:top w:val="none" w:sz="0" w:space="0" w:color="auto"/>
                <w:left w:val="none" w:sz="0" w:space="0" w:color="auto"/>
                <w:bottom w:val="none" w:sz="0" w:space="0" w:color="auto"/>
                <w:right w:val="none" w:sz="0" w:space="0" w:color="auto"/>
              </w:divBdr>
            </w:div>
            <w:div w:id="1887834878">
              <w:marLeft w:val="0"/>
              <w:marRight w:val="0"/>
              <w:marTop w:val="0"/>
              <w:marBottom w:val="0"/>
              <w:divBdr>
                <w:top w:val="none" w:sz="0" w:space="0" w:color="auto"/>
                <w:left w:val="none" w:sz="0" w:space="0" w:color="auto"/>
                <w:bottom w:val="none" w:sz="0" w:space="0" w:color="auto"/>
                <w:right w:val="none" w:sz="0" w:space="0" w:color="auto"/>
              </w:divBdr>
            </w:div>
            <w:div w:id="860358597">
              <w:marLeft w:val="0"/>
              <w:marRight w:val="0"/>
              <w:marTop w:val="0"/>
              <w:marBottom w:val="0"/>
              <w:divBdr>
                <w:top w:val="none" w:sz="0" w:space="0" w:color="auto"/>
                <w:left w:val="none" w:sz="0" w:space="0" w:color="auto"/>
                <w:bottom w:val="none" w:sz="0" w:space="0" w:color="auto"/>
                <w:right w:val="none" w:sz="0" w:space="0" w:color="auto"/>
              </w:divBdr>
            </w:div>
            <w:div w:id="614869345">
              <w:marLeft w:val="0"/>
              <w:marRight w:val="0"/>
              <w:marTop w:val="0"/>
              <w:marBottom w:val="0"/>
              <w:divBdr>
                <w:top w:val="none" w:sz="0" w:space="0" w:color="auto"/>
                <w:left w:val="none" w:sz="0" w:space="0" w:color="auto"/>
                <w:bottom w:val="none" w:sz="0" w:space="0" w:color="auto"/>
                <w:right w:val="none" w:sz="0" w:space="0" w:color="auto"/>
              </w:divBdr>
            </w:div>
            <w:div w:id="231551263">
              <w:marLeft w:val="0"/>
              <w:marRight w:val="0"/>
              <w:marTop w:val="0"/>
              <w:marBottom w:val="0"/>
              <w:divBdr>
                <w:top w:val="none" w:sz="0" w:space="0" w:color="auto"/>
                <w:left w:val="none" w:sz="0" w:space="0" w:color="auto"/>
                <w:bottom w:val="none" w:sz="0" w:space="0" w:color="auto"/>
                <w:right w:val="none" w:sz="0" w:space="0" w:color="auto"/>
              </w:divBdr>
            </w:div>
            <w:div w:id="24984057">
              <w:marLeft w:val="0"/>
              <w:marRight w:val="0"/>
              <w:marTop w:val="0"/>
              <w:marBottom w:val="0"/>
              <w:divBdr>
                <w:top w:val="none" w:sz="0" w:space="0" w:color="auto"/>
                <w:left w:val="none" w:sz="0" w:space="0" w:color="auto"/>
                <w:bottom w:val="none" w:sz="0" w:space="0" w:color="auto"/>
                <w:right w:val="none" w:sz="0" w:space="0" w:color="auto"/>
              </w:divBdr>
            </w:div>
            <w:div w:id="485980004">
              <w:marLeft w:val="0"/>
              <w:marRight w:val="0"/>
              <w:marTop w:val="0"/>
              <w:marBottom w:val="0"/>
              <w:divBdr>
                <w:top w:val="none" w:sz="0" w:space="0" w:color="auto"/>
                <w:left w:val="none" w:sz="0" w:space="0" w:color="auto"/>
                <w:bottom w:val="none" w:sz="0" w:space="0" w:color="auto"/>
                <w:right w:val="none" w:sz="0" w:space="0" w:color="auto"/>
              </w:divBdr>
            </w:div>
            <w:div w:id="1947272198">
              <w:marLeft w:val="0"/>
              <w:marRight w:val="0"/>
              <w:marTop w:val="0"/>
              <w:marBottom w:val="0"/>
              <w:divBdr>
                <w:top w:val="none" w:sz="0" w:space="0" w:color="auto"/>
                <w:left w:val="none" w:sz="0" w:space="0" w:color="auto"/>
                <w:bottom w:val="none" w:sz="0" w:space="0" w:color="auto"/>
                <w:right w:val="none" w:sz="0" w:space="0" w:color="auto"/>
              </w:divBdr>
            </w:div>
            <w:div w:id="1933858073">
              <w:marLeft w:val="0"/>
              <w:marRight w:val="0"/>
              <w:marTop w:val="0"/>
              <w:marBottom w:val="0"/>
              <w:divBdr>
                <w:top w:val="none" w:sz="0" w:space="0" w:color="auto"/>
                <w:left w:val="none" w:sz="0" w:space="0" w:color="auto"/>
                <w:bottom w:val="none" w:sz="0" w:space="0" w:color="auto"/>
                <w:right w:val="none" w:sz="0" w:space="0" w:color="auto"/>
              </w:divBdr>
            </w:div>
            <w:div w:id="1187479104">
              <w:marLeft w:val="0"/>
              <w:marRight w:val="0"/>
              <w:marTop w:val="0"/>
              <w:marBottom w:val="0"/>
              <w:divBdr>
                <w:top w:val="none" w:sz="0" w:space="0" w:color="auto"/>
                <w:left w:val="none" w:sz="0" w:space="0" w:color="auto"/>
                <w:bottom w:val="none" w:sz="0" w:space="0" w:color="auto"/>
                <w:right w:val="none" w:sz="0" w:space="0" w:color="auto"/>
              </w:divBdr>
            </w:div>
          </w:divsChild>
        </w:div>
        <w:div w:id="958679320">
          <w:marLeft w:val="0"/>
          <w:marRight w:val="0"/>
          <w:marTop w:val="0"/>
          <w:marBottom w:val="120"/>
          <w:divBdr>
            <w:top w:val="none" w:sz="0" w:space="0" w:color="auto"/>
            <w:left w:val="none" w:sz="0" w:space="0" w:color="auto"/>
            <w:bottom w:val="none" w:sz="0" w:space="0" w:color="auto"/>
            <w:right w:val="none" w:sz="0" w:space="0" w:color="auto"/>
          </w:divBdr>
          <w:divsChild>
            <w:div w:id="1965770932">
              <w:marLeft w:val="0"/>
              <w:marRight w:val="0"/>
              <w:marTop w:val="0"/>
              <w:marBottom w:val="0"/>
              <w:divBdr>
                <w:top w:val="none" w:sz="0" w:space="0" w:color="auto"/>
                <w:left w:val="none" w:sz="0" w:space="0" w:color="auto"/>
                <w:bottom w:val="none" w:sz="0" w:space="0" w:color="auto"/>
                <w:right w:val="none" w:sz="0" w:space="0" w:color="auto"/>
              </w:divBdr>
            </w:div>
          </w:divsChild>
        </w:div>
        <w:div w:id="1796019170">
          <w:marLeft w:val="0"/>
          <w:marRight w:val="0"/>
          <w:marTop w:val="0"/>
          <w:marBottom w:val="120"/>
          <w:divBdr>
            <w:top w:val="none" w:sz="0" w:space="0" w:color="auto"/>
            <w:left w:val="none" w:sz="0" w:space="0" w:color="auto"/>
            <w:bottom w:val="none" w:sz="0" w:space="0" w:color="auto"/>
            <w:right w:val="none" w:sz="0" w:space="0" w:color="auto"/>
          </w:divBdr>
          <w:divsChild>
            <w:div w:id="746922305">
              <w:marLeft w:val="0"/>
              <w:marRight w:val="0"/>
              <w:marTop w:val="0"/>
              <w:marBottom w:val="0"/>
              <w:divBdr>
                <w:top w:val="none" w:sz="0" w:space="0" w:color="auto"/>
                <w:left w:val="none" w:sz="0" w:space="0" w:color="auto"/>
                <w:bottom w:val="none" w:sz="0" w:space="0" w:color="auto"/>
                <w:right w:val="none" w:sz="0" w:space="0" w:color="auto"/>
              </w:divBdr>
            </w:div>
            <w:div w:id="1005742921">
              <w:marLeft w:val="0"/>
              <w:marRight w:val="0"/>
              <w:marTop w:val="0"/>
              <w:marBottom w:val="0"/>
              <w:divBdr>
                <w:top w:val="none" w:sz="0" w:space="0" w:color="auto"/>
                <w:left w:val="none" w:sz="0" w:space="0" w:color="auto"/>
                <w:bottom w:val="none" w:sz="0" w:space="0" w:color="auto"/>
                <w:right w:val="none" w:sz="0" w:space="0" w:color="auto"/>
              </w:divBdr>
            </w:div>
            <w:div w:id="1946767749">
              <w:marLeft w:val="0"/>
              <w:marRight w:val="0"/>
              <w:marTop w:val="0"/>
              <w:marBottom w:val="0"/>
              <w:divBdr>
                <w:top w:val="none" w:sz="0" w:space="0" w:color="auto"/>
                <w:left w:val="none" w:sz="0" w:space="0" w:color="auto"/>
                <w:bottom w:val="none" w:sz="0" w:space="0" w:color="auto"/>
                <w:right w:val="none" w:sz="0" w:space="0" w:color="auto"/>
              </w:divBdr>
            </w:div>
            <w:div w:id="1794714596">
              <w:marLeft w:val="0"/>
              <w:marRight w:val="0"/>
              <w:marTop w:val="0"/>
              <w:marBottom w:val="0"/>
              <w:divBdr>
                <w:top w:val="none" w:sz="0" w:space="0" w:color="auto"/>
                <w:left w:val="none" w:sz="0" w:space="0" w:color="auto"/>
                <w:bottom w:val="none" w:sz="0" w:space="0" w:color="auto"/>
                <w:right w:val="none" w:sz="0" w:space="0" w:color="auto"/>
              </w:divBdr>
            </w:div>
            <w:div w:id="1875535689">
              <w:marLeft w:val="0"/>
              <w:marRight w:val="0"/>
              <w:marTop w:val="0"/>
              <w:marBottom w:val="0"/>
              <w:divBdr>
                <w:top w:val="none" w:sz="0" w:space="0" w:color="auto"/>
                <w:left w:val="none" w:sz="0" w:space="0" w:color="auto"/>
                <w:bottom w:val="none" w:sz="0" w:space="0" w:color="auto"/>
                <w:right w:val="none" w:sz="0" w:space="0" w:color="auto"/>
              </w:divBdr>
            </w:div>
            <w:div w:id="2037540988">
              <w:marLeft w:val="0"/>
              <w:marRight w:val="0"/>
              <w:marTop w:val="0"/>
              <w:marBottom w:val="0"/>
              <w:divBdr>
                <w:top w:val="none" w:sz="0" w:space="0" w:color="auto"/>
                <w:left w:val="none" w:sz="0" w:space="0" w:color="auto"/>
                <w:bottom w:val="none" w:sz="0" w:space="0" w:color="auto"/>
                <w:right w:val="none" w:sz="0" w:space="0" w:color="auto"/>
              </w:divBdr>
            </w:div>
            <w:div w:id="37945633">
              <w:marLeft w:val="0"/>
              <w:marRight w:val="0"/>
              <w:marTop w:val="0"/>
              <w:marBottom w:val="0"/>
              <w:divBdr>
                <w:top w:val="none" w:sz="0" w:space="0" w:color="auto"/>
                <w:left w:val="none" w:sz="0" w:space="0" w:color="auto"/>
                <w:bottom w:val="none" w:sz="0" w:space="0" w:color="auto"/>
                <w:right w:val="none" w:sz="0" w:space="0" w:color="auto"/>
              </w:divBdr>
            </w:div>
            <w:div w:id="1492716824">
              <w:marLeft w:val="0"/>
              <w:marRight w:val="0"/>
              <w:marTop w:val="0"/>
              <w:marBottom w:val="0"/>
              <w:divBdr>
                <w:top w:val="none" w:sz="0" w:space="0" w:color="auto"/>
                <w:left w:val="none" w:sz="0" w:space="0" w:color="auto"/>
                <w:bottom w:val="none" w:sz="0" w:space="0" w:color="auto"/>
                <w:right w:val="none" w:sz="0" w:space="0" w:color="auto"/>
              </w:divBdr>
            </w:div>
          </w:divsChild>
        </w:div>
        <w:div w:id="60297459">
          <w:marLeft w:val="0"/>
          <w:marRight w:val="0"/>
          <w:marTop w:val="0"/>
          <w:marBottom w:val="120"/>
          <w:divBdr>
            <w:top w:val="none" w:sz="0" w:space="0" w:color="auto"/>
            <w:left w:val="none" w:sz="0" w:space="0" w:color="auto"/>
            <w:bottom w:val="none" w:sz="0" w:space="0" w:color="auto"/>
            <w:right w:val="none" w:sz="0" w:space="0" w:color="auto"/>
          </w:divBdr>
          <w:divsChild>
            <w:div w:id="1157067093">
              <w:marLeft w:val="0"/>
              <w:marRight w:val="0"/>
              <w:marTop w:val="0"/>
              <w:marBottom w:val="0"/>
              <w:divBdr>
                <w:top w:val="none" w:sz="0" w:space="0" w:color="auto"/>
                <w:left w:val="none" w:sz="0" w:space="0" w:color="auto"/>
                <w:bottom w:val="none" w:sz="0" w:space="0" w:color="auto"/>
                <w:right w:val="none" w:sz="0" w:space="0" w:color="auto"/>
              </w:divBdr>
            </w:div>
            <w:div w:id="2121682052">
              <w:marLeft w:val="0"/>
              <w:marRight w:val="0"/>
              <w:marTop w:val="0"/>
              <w:marBottom w:val="0"/>
              <w:divBdr>
                <w:top w:val="none" w:sz="0" w:space="0" w:color="auto"/>
                <w:left w:val="none" w:sz="0" w:space="0" w:color="auto"/>
                <w:bottom w:val="none" w:sz="0" w:space="0" w:color="auto"/>
                <w:right w:val="none" w:sz="0" w:space="0" w:color="auto"/>
              </w:divBdr>
            </w:div>
            <w:div w:id="3485825">
              <w:marLeft w:val="0"/>
              <w:marRight w:val="0"/>
              <w:marTop w:val="0"/>
              <w:marBottom w:val="0"/>
              <w:divBdr>
                <w:top w:val="none" w:sz="0" w:space="0" w:color="auto"/>
                <w:left w:val="none" w:sz="0" w:space="0" w:color="auto"/>
                <w:bottom w:val="none" w:sz="0" w:space="0" w:color="auto"/>
                <w:right w:val="none" w:sz="0" w:space="0" w:color="auto"/>
              </w:divBdr>
            </w:div>
            <w:div w:id="1369529249">
              <w:marLeft w:val="0"/>
              <w:marRight w:val="0"/>
              <w:marTop w:val="0"/>
              <w:marBottom w:val="0"/>
              <w:divBdr>
                <w:top w:val="none" w:sz="0" w:space="0" w:color="auto"/>
                <w:left w:val="none" w:sz="0" w:space="0" w:color="auto"/>
                <w:bottom w:val="none" w:sz="0" w:space="0" w:color="auto"/>
                <w:right w:val="none" w:sz="0" w:space="0" w:color="auto"/>
              </w:divBdr>
            </w:div>
            <w:div w:id="1466315654">
              <w:marLeft w:val="0"/>
              <w:marRight w:val="0"/>
              <w:marTop w:val="0"/>
              <w:marBottom w:val="0"/>
              <w:divBdr>
                <w:top w:val="none" w:sz="0" w:space="0" w:color="auto"/>
                <w:left w:val="none" w:sz="0" w:space="0" w:color="auto"/>
                <w:bottom w:val="none" w:sz="0" w:space="0" w:color="auto"/>
                <w:right w:val="none" w:sz="0" w:space="0" w:color="auto"/>
              </w:divBdr>
            </w:div>
            <w:div w:id="936209801">
              <w:marLeft w:val="0"/>
              <w:marRight w:val="0"/>
              <w:marTop w:val="0"/>
              <w:marBottom w:val="0"/>
              <w:divBdr>
                <w:top w:val="none" w:sz="0" w:space="0" w:color="auto"/>
                <w:left w:val="none" w:sz="0" w:space="0" w:color="auto"/>
                <w:bottom w:val="none" w:sz="0" w:space="0" w:color="auto"/>
                <w:right w:val="none" w:sz="0" w:space="0" w:color="auto"/>
              </w:divBdr>
            </w:div>
            <w:div w:id="1515077169">
              <w:marLeft w:val="0"/>
              <w:marRight w:val="0"/>
              <w:marTop w:val="0"/>
              <w:marBottom w:val="0"/>
              <w:divBdr>
                <w:top w:val="none" w:sz="0" w:space="0" w:color="auto"/>
                <w:left w:val="none" w:sz="0" w:space="0" w:color="auto"/>
                <w:bottom w:val="none" w:sz="0" w:space="0" w:color="auto"/>
                <w:right w:val="none" w:sz="0" w:space="0" w:color="auto"/>
              </w:divBdr>
            </w:div>
          </w:divsChild>
        </w:div>
        <w:div w:id="1389960549">
          <w:marLeft w:val="0"/>
          <w:marRight w:val="0"/>
          <w:marTop w:val="0"/>
          <w:marBottom w:val="120"/>
          <w:divBdr>
            <w:top w:val="none" w:sz="0" w:space="0" w:color="auto"/>
            <w:left w:val="none" w:sz="0" w:space="0" w:color="auto"/>
            <w:bottom w:val="none" w:sz="0" w:space="0" w:color="auto"/>
            <w:right w:val="none" w:sz="0" w:space="0" w:color="auto"/>
          </w:divBdr>
          <w:divsChild>
            <w:div w:id="1068189826">
              <w:marLeft w:val="0"/>
              <w:marRight w:val="0"/>
              <w:marTop w:val="0"/>
              <w:marBottom w:val="0"/>
              <w:divBdr>
                <w:top w:val="none" w:sz="0" w:space="0" w:color="auto"/>
                <w:left w:val="none" w:sz="0" w:space="0" w:color="auto"/>
                <w:bottom w:val="none" w:sz="0" w:space="0" w:color="auto"/>
                <w:right w:val="none" w:sz="0" w:space="0" w:color="auto"/>
              </w:divBdr>
            </w:div>
            <w:div w:id="1351906241">
              <w:marLeft w:val="0"/>
              <w:marRight w:val="0"/>
              <w:marTop w:val="0"/>
              <w:marBottom w:val="0"/>
              <w:divBdr>
                <w:top w:val="none" w:sz="0" w:space="0" w:color="auto"/>
                <w:left w:val="none" w:sz="0" w:space="0" w:color="auto"/>
                <w:bottom w:val="none" w:sz="0" w:space="0" w:color="auto"/>
                <w:right w:val="none" w:sz="0" w:space="0" w:color="auto"/>
              </w:divBdr>
            </w:div>
            <w:div w:id="1303539098">
              <w:marLeft w:val="0"/>
              <w:marRight w:val="0"/>
              <w:marTop w:val="0"/>
              <w:marBottom w:val="0"/>
              <w:divBdr>
                <w:top w:val="none" w:sz="0" w:space="0" w:color="auto"/>
                <w:left w:val="none" w:sz="0" w:space="0" w:color="auto"/>
                <w:bottom w:val="none" w:sz="0" w:space="0" w:color="auto"/>
                <w:right w:val="none" w:sz="0" w:space="0" w:color="auto"/>
              </w:divBdr>
            </w:div>
            <w:div w:id="1425611353">
              <w:marLeft w:val="0"/>
              <w:marRight w:val="0"/>
              <w:marTop w:val="0"/>
              <w:marBottom w:val="0"/>
              <w:divBdr>
                <w:top w:val="none" w:sz="0" w:space="0" w:color="auto"/>
                <w:left w:val="none" w:sz="0" w:space="0" w:color="auto"/>
                <w:bottom w:val="none" w:sz="0" w:space="0" w:color="auto"/>
                <w:right w:val="none" w:sz="0" w:space="0" w:color="auto"/>
              </w:divBdr>
            </w:div>
            <w:div w:id="1702439072">
              <w:marLeft w:val="0"/>
              <w:marRight w:val="0"/>
              <w:marTop w:val="0"/>
              <w:marBottom w:val="0"/>
              <w:divBdr>
                <w:top w:val="none" w:sz="0" w:space="0" w:color="auto"/>
                <w:left w:val="none" w:sz="0" w:space="0" w:color="auto"/>
                <w:bottom w:val="none" w:sz="0" w:space="0" w:color="auto"/>
                <w:right w:val="none" w:sz="0" w:space="0" w:color="auto"/>
              </w:divBdr>
            </w:div>
            <w:div w:id="613752759">
              <w:marLeft w:val="0"/>
              <w:marRight w:val="0"/>
              <w:marTop w:val="0"/>
              <w:marBottom w:val="0"/>
              <w:divBdr>
                <w:top w:val="none" w:sz="0" w:space="0" w:color="auto"/>
                <w:left w:val="none" w:sz="0" w:space="0" w:color="auto"/>
                <w:bottom w:val="none" w:sz="0" w:space="0" w:color="auto"/>
                <w:right w:val="none" w:sz="0" w:space="0" w:color="auto"/>
              </w:divBdr>
            </w:div>
          </w:divsChild>
        </w:div>
        <w:div w:id="827476156">
          <w:marLeft w:val="0"/>
          <w:marRight w:val="0"/>
          <w:marTop w:val="0"/>
          <w:marBottom w:val="120"/>
          <w:divBdr>
            <w:top w:val="none" w:sz="0" w:space="0" w:color="auto"/>
            <w:left w:val="none" w:sz="0" w:space="0" w:color="auto"/>
            <w:bottom w:val="none" w:sz="0" w:space="0" w:color="auto"/>
            <w:right w:val="none" w:sz="0" w:space="0" w:color="auto"/>
          </w:divBdr>
          <w:divsChild>
            <w:div w:id="1042897662">
              <w:marLeft w:val="0"/>
              <w:marRight w:val="0"/>
              <w:marTop w:val="0"/>
              <w:marBottom w:val="0"/>
              <w:divBdr>
                <w:top w:val="none" w:sz="0" w:space="0" w:color="auto"/>
                <w:left w:val="none" w:sz="0" w:space="0" w:color="auto"/>
                <w:bottom w:val="none" w:sz="0" w:space="0" w:color="auto"/>
                <w:right w:val="none" w:sz="0" w:space="0" w:color="auto"/>
              </w:divBdr>
            </w:div>
            <w:div w:id="1921325464">
              <w:marLeft w:val="0"/>
              <w:marRight w:val="0"/>
              <w:marTop w:val="0"/>
              <w:marBottom w:val="0"/>
              <w:divBdr>
                <w:top w:val="none" w:sz="0" w:space="0" w:color="auto"/>
                <w:left w:val="none" w:sz="0" w:space="0" w:color="auto"/>
                <w:bottom w:val="none" w:sz="0" w:space="0" w:color="auto"/>
                <w:right w:val="none" w:sz="0" w:space="0" w:color="auto"/>
              </w:divBdr>
            </w:div>
            <w:div w:id="1529561974">
              <w:marLeft w:val="0"/>
              <w:marRight w:val="0"/>
              <w:marTop w:val="0"/>
              <w:marBottom w:val="0"/>
              <w:divBdr>
                <w:top w:val="none" w:sz="0" w:space="0" w:color="auto"/>
                <w:left w:val="none" w:sz="0" w:space="0" w:color="auto"/>
                <w:bottom w:val="none" w:sz="0" w:space="0" w:color="auto"/>
                <w:right w:val="none" w:sz="0" w:space="0" w:color="auto"/>
              </w:divBdr>
            </w:div>
            <w:div w:id="476995051">
              <w:marLeft w:val="0"/>
              <w:marRight w:val="0"/>
              <w:marTop w:val="0"/>
              <w:marBottom w:val="0"/>
              <w:divBdr>
                <w:top w:val="none" w:sz="0" w:space="0" w:color="auto"/>
                <w:left w:val="none" w:sz="0" w:space="0" w:color="auto"/>
                <w:bottom w:val="none" w:sz="0" w:space="0" w:color="auto"/>
                <w:right w:val="none" w:sz="0" w:space="0" w:color="auto"/>
              </w:divBdr>
            </w:div>
          </w:divsChild>
        </w:div>
        <w:div w:id="880289961">
          <w:marLeft w:val="0"/>
          <w:marRight w:val="0"/>
          <w:marTop w:val="0"/>
          <w:marBottom w:val="120"/>
          <w:divBdr>
            <w:top w:val="none" w:sz="0" w:space="0" w:color="auto"/>
            <w:left w:val="none" w:sz="0" w:space="0" w:color="auto"/>
            <w:bottom w:val="none" w:sz="0" w:space="0" w:color="auto"/>
            <w:right w:val="none" w:sz="0" w:space="0" w:color="auto"/>
          </w:divBdr>
          <w:divsChild>
            <w:div w:id="2127458103">
              <w:marLeft w:val="0"/>
              <w:marRight w:val="0"/>
              <w:marTop w:val="0"/>
              <w:marBottom w:val="0"/>
              <w:divBdr>
                <w:top w:val="none" w:sz="0" w:space="0" w:color="auto"/>
                <w:left w:val="none" w:sz="0" w:space="0" w:color="auto"/>
                <w:bottom w:val="none" w:sz="0" w:space="0" w:color="auto"/>
                <w:right w:val="none" w:sz="0" w:space="0" w:color="auto"/>
              </w:divBdr>
            </w:div>
          </w:divsChild>
        </w:div>
        <w:div w:id="1849297123">
          <w:marLeft w:val="0"/>
          <w:marRight w:val="0"/>
          <w:marTop w:val="0"/>
          <w:marBottom w:val="120"/>
          <w:divBdr>
            <w:top w:val="none" w:sz="0" w:space="0" w:color="auto"/>
            <w:left w:val="none" w:sz="0" w:space="0" w:color="auto"/>
            <w:bottom w:val="none" w:sz="0" w:space="0" w:color="auto"/>
            <w:right w:val="none" w:sz="0" w:space="0" w:color="auto"/>
          </w:divBdr>
          <w:divsChild>
            <w:div w:id="1596548821">
              <w:marLeft w:val="0"/>
              <w:marRight w:val="0"/>
              <w:marTop w:val="0"/>
              <w:marBottom w:val="0"/>
              <w:divBdr>
                <w:top w:val="none" w:sz="0" w:space="0" w:color="auto"/>
                <w:left w:val="none" w:sz="0" w:space="0" w:color="auto"/>
                <w:bottom w:val="none" w:sz="0" w:space="0" w:color="auto"/>
                <w:right w:val="none" w:sz="0" w:space="0" w:color="auto"/>
              </w:divBdr>
            </w:div>
            <w:div w:id="845556895">
              <w:marLeft w:val="0"/>
              <w:marRight w:val="0"/>
              <w:marTop w:val="0"/>
              <w:marBottom w:val="0"/>
              <w:divBdr>
                <w:top w:val="none" w:sz="0" w:space="0" w:color="auto"/>
                <w:left w:val="none" w:sz="0" w:space="0" w:color="auto"/>
                <w:bottom w:val="none" w:sz="0" w:space="0" w:color="auto"/>
                <w:right w:val="none" w:sz="0" w:space="0" w:color="auto"/>
              </w:divBdr>
            </w:div>
            <w:div w:id="1971400819">
              <w:marLeft w:val="0"/>
              <w:marRight w:val="0"/>
              <w:marTop w:val="0"/>
              <w:marBottom w:val="0"/>
              <w:divBdr>
                <w:top w:val="none" w:sz="0" w:space="0" w:color="auto"/>
                <w:left w:val="none" w:sz="0" w:space="0" w:color="auto"/>
                <w:bottom w:val="none" w:sz="0" w:space="0" w:color="auto"/>
                <w:right w:val="none" w:sz="0" w:space="0" w:color="auto"/>
              </w:divBdr>
            </w:div>
            <w:div w:id="1400714808">
              <w:marLeft w:val="0"/>
              <w:marRight w:val="0"/>
              <w:marTop w:val="0"/>
              <w:marBottom w:val="0"/>
              <w:divBdr>
                <w:top w:val="none" w:sz="0" w:space="0" w:color="auto"/>
                <w:left w:val="none" w:sz="0" w:space="0" w:color="auto"/>
                <w:bottom w:val="none" w:sz="0" w:space="0" w:color="auto"/>
                <w:right w:val="none" w:sz="0" w:space="0" w:color="auto"/>
              </w:divBdr>
            </w:div>
            <w:div w:id="723798919">
              <w:marLeft w:val="0"/>
              <w:marRight w:val="0"/>
              <w:marTop w:val="0"/>
              <w:marBottom w:val="0"/>
              <w:divBdr>
                <w:top w:val="none" w:sz="0" w:space="0" w:color="auto"/>
                <w:left w:val="none" w:sz="0" w:space="0" w:color="auto"/>
                <w:bottom w:val="none" w:sz="0" w:space="0" w:color="auto"/>
                <w:right w:val="none" w:sz="0" w:space="0" w:color="auto"/>
              </w:divBdr>
            </w:div>
            <w:div w:id="249511132">
              <w:marLeft w:val="0"/>
              <w:marRight w:val="0"/>
              <w:marTop w:val="0"/>
              <w:marBottom w:val="0"/>
              <w:divBdr>
                <w:top w:val="none" w:sz="0" w:space="0" w:color="auto"/>
                <w:left w:val="none" w:sz="0" w:space="0" w:color="auto"/>
                <w:bottom w:val="none" w:sz="0" w:space="0" w:color="auto"/>
                <w:right w:val="none" w:sz="0" w:space="0" w:color="auto"/>
              </w:divBdr>
            </w:div>
          </w:divsChild>
        </w:div>
        <w:div w:id="124854672">
          <w:marLeft w:val="0"/>
          <w:marRight w:val="0"/>
          <w:marTop w:val="0"/>
          <w:marBottom w:val="120"/>
          <w:divBdr>
            <w:top w:val="none" w:sz="0" w:space="0" w:color="auto"/>
            <w:left w:val="none" w:sz="0" w:space="0" w:color="auto"/>
            <w:bottom w:val="none" w:sz="0" w:space="0" w:color="auto"/>
            <w:right w:val="none" w:sz="0" w:space="0" w:color="auto"/>
          </w:divBdr>
          <w:divsChild>
            <w:div w:id="72899530">
              <w:marLeft w:val="0"/>
              <w:marRight w:val="0"/>
              <w:marTop w:val="0"/>
              <w:marBottom w:val="0"/>
              <w:divBdr>
                <w:top w:val="none" w:sz="0" w:space="0" w:color="auto"/>
                <w:left w:val="none" w:sz="0" w:space="0" w:color="auto"/>
                <w:bottom w:val="none" w:sz="0" w:space="0" w:color="auto"/>
                <w:right w:val="none" w:sz="0" w:space="0" w:color="auto"/>
              </w:divBdr>
            </w:div>
            <w:div w:id="1757943904">
              <w:marLeft w:val="0"/>
              <w:marRight w:val="0"/>
              <w:marTop w:val="0"/>
              <w:marBottom w:val="0"/>
              <w:divBdr>
                <w:top w:val="none" w:sz="0" w:space="0" w:color="auto"/>
                <w:left w:val="none" w:sz="0" w:space="0" w:color="auto"/>
                <w:bottom w:val="none" w:sz="0" w:space="0" w:color="auto"/>
                <w:right w:val="none" w:sz="0" w:space="0" w:color="auto"/>
              </w:divBdr>
            </w:div>
            <w:div w:id="906913584">
              <w:marLeft w:val="0"/>
              <w:marRight w:val="0"/>
              <w:marTop w:val="0"/>
              <w:marBottom w:val="0"/>
              <w:divBdr>
                <w:top w:val="none" w:sz="0" w:space="0" w:color="auto"/>
                <w:left w:val="none" w:sz="0" w:space="0" w:color="auto"/>
                <w:bottom w:val="none" w:sz="0" w:space="0" w:color="auto"/>
                <w:right w:val="none" w:sz="0" w:space="0" w:color="auto"/>
              </w:divBdr>
            </w:div>
            <w:div w:id="1064719080">
              <w:marLeft w:val="0"/>
              <w:marRight w:val="0"/>
              <w:marTop w:val="0"/>
              <w:marBottom w:val="0"/>
              <w:divBdr>
                <w:top w:val="none" w:sz="0" w:space="0" w:color="auto"/>
                <w:left w:val="none" w:sz="0" w:space="0" w:color="auto"/>
                <w:bottom w:val="none" w:sz="0" w:space="0" w:color="auto"/>
                <w:right w:val="none" w:sz="0" w:space="0" w:color="auto"/>
              </w:divBdr>
            </w:div>
            <w:div w:id="949118767">
              <w:marLeft w:val="0"/>
              <w:marRight w:val="0"/>
              <w:marTop w:val="0"/>
              <w:marBottom w:val="0"/>
              <w:divBdr>
                <w:top w:val="none" w:sz="0" w:space="0" w:color="auto"/>
                <w:left w:val="none" w:sz="0" w:space="0" w:color="auto"/>
                <w:bottom w:val="none" w:sz="0" w:space="0" w:color="auto"/>
                <w:right w:val="none" w:sz="0" w:space="0" w:color="auto"/>
              </w:divBdr>
            </w:div>
            <w:div w:id="703092197">
              <w:marLeft w:val="0"/>
              <w:marRight w:val="0"/>
              <w:marTop w:val="0"/>
              <w:marBottom w:val="0"/>
              <w:divBdr>
                <w:top w:val="none" w:sz="0" w:space="0" w:color="auto"/>
                <w:left w:val="none" w:sz="0" w:space="0" w:color="auto"/>
                <w:bottom w:val="none" w:sz="0" w:space="0" w:color="auto"/>
                <w:right w:val="none" w:sz="0" w:space="0" w:color="auto"/>
              </w:divBdr>
            </w:div>
            <w:div w:id="1204754341">
              <w:marLeft w:val="0"/>
              <w:marRight w:val="0"/>
              <w:marTop w:val="0"/>
              <w:marBottom w:val="0"/>
              <w:divBdr>
                <w:top w:val="none" w:sz="0" w:space="0" w:color="auto"/>
                <w:left w:val="none" w:sz="0" w:space="0" w:color="auto"/>
                <w:bottom w:val="none" w:sz="0" w:space="0" w:color="auto"/>
                <w:right w:val="none" w:sz="0" w:space="0" w:color="auto"/>
              </w:divBdr>
            </w:div>
            <w:div w:id="789053784">
              <w:marLeft w:val="0"/>
              <w:marRight w:val="0"/>
              <w:marTop w:val="0"/>
              <w:marBottom w:val="0"/>
              <w:divBdr>
                <w:top w:val="none" w:sz="0" w:space="0" w:color="auto"/>
                <w:left w:val="none" w:sz="0" w:space="0" w:color="auto"/>
                <w:bottom w:val="none" w:sz="0" w:space="0" w:color="auto"/>
                <w:right w:val="none" w:sz="0" w:space="0" w:color="auto"/>
              </w:divBdr>
            </w:div>
            <w:div w:id="671765250">
              <w:marLeft w:val="0"/>
              <w:marRight w:val="0"/>
              <w:marTop w:val="0"/>
              <w:marBottom w:val="0"/>
              <w:divBdr>
                <w:top w:val="none" w:sz="0" w:space="0" w:color="auto"/>
                <w:left w:val="none" w:sz="0" w:space="0" w:color="auto"/>
                <w:bottom w:val="none" w:sz="0" w:space="0" w:color="auto"/>
                <w:right w:val="none" w:sz="0" w:space="0" w:color="auto"/>
              </w:divBdr>
            </w:div>
          </w:divsChild>
        </w:div>
        <w:div w:id="812723122">
          <w:marLeft w:val="0"/>
          <w:marRight w:val="0"/>
          <w:marTop w:val="0"/>
          <w:marBottom w:val="120"/>
          <w:divBdr>
            <w:top w:val="none" w:sz="0" w:space="0" w:color="auto"/>
            <w:left w:val="none" w:sz="0" w:space="0" w:color="auto"/>
            <w:bottom w:val="none" w:sz="0" w:space="0" w:color="auto"/>
            <w:right w:val="none" w:sz="0" w:space="0" w:color="auto"/>
          </w:divBdr>
          <w:divsChild>
            <w:div w:id="444497125">
              <w:marLeft w:val="0"/>
              <w:marRight w:val="0"/>
              <w:marTop w:val="0"/>
              <w:marBottom w:val="0"/>
              <w:divBdr>
                <w:top w:val="none" w:sz="0" w:space="0" w:color="auto"/>
                <w:left w:val="none" w:sz="0" w:space="0" w:color="auto"/>
                <w:bottom w:val="none" w:sz="0" w:space="0" w:color="auto"/>
                <w:right w:val="none" w:sz="0" w:space="0" w:color="auto"/>
              </w:divBdr>
            </w:div>
            <w:div w:id="132676975">
              <w:marLeft w:val="0"/>
              <w:marRight w:val="0"/>
              <w:marTop w:val="0"/>
              <w:marBottom w:val="0"/>
              <w:divBdr>
                <w:top w:val="none" w:sz="0" w:space="0" w:color="auto"/>
                <w:left w:val="none" w:sz="0" w:space="0" w:color="auto"/>
                <w:bottom w:val="none" w:sz="0" w:space="0" w:color="auto"/>
                <w:right w:val="none" w:sz="0" w:space="0" w:color="auto"/>
              </w:divBdr>
            </w:div>
          </w:divsChild>
        </w:div>
        <w:div w:id="1151561235">
          <w:marLeft w:val="0"/>
          <w:marRight w:val="0"/>
          <w:marTop w:val="0"/>
          <w:marBottom w:val="120"/>
          <w:divBdr>
            <w:top w:val="none" w:sz="0" w:space="0" w:color="auto"/>
            <w:left w:val="none" w:sz="0" w:space="0" w:color="auto"/>
            <w:bottom w:val="none" w:sz="0" w:space="0" w:color="auto"/>
            <w:right w:val="none" w:sz="0" w:space="0" w:color="auto"/>
          </w:divBdr>
          <w:divsChild>
            <w:div w:id="1315648074">
              <w:marLeft w:val="0"/>
              <w:marRight w:val="0"/>
              <w:marTop w:val="0"/>
              <w:marBottom w:val="0"/>
              <w:divBdr>
                <w:top w:val="none" w:sz="0" w:space="0" w:color="auto"/>
                <w:left w:val="none" w:sz="0" w:space="0" w:color="auto"/>
                <w:bottom w:val="none" w:sz="0" w:space="0" w:color="auto"/>
                <w:right w:val="none" w:sz="0" w:space="0" w:color="auto"/>
              </w:divBdr>
            </w:div>
          </w:divsChild>
        </w:div>
        <w:div w:id="1387802267">
          <w:marLeft w:val="0"/>
          <w:marRight w:val="0"/>
          <w:marTop w:val="0"/>
          <w:marBottom w:val="120"/>
          <w:divBdr>
            <w:top w:val="none" w:sz="0" w:space="0" w:color="auto"/>
            <w:left w:val="none" w:sz="0" w:space="0" w:color="auto"/>
            <w:bottom w:val="none" w:sz="0" w:space="0" w:color="auto"/>
            <w:right w:val="none" w:sz="0" w:space="0" w:color="auto"/>
          </w:divBdr>
          <w:divsChild>
            <w:div w:id="5258290">
              <w:marLeft w:val="0"/>
              <w:marRight w:val="0"/>
              <w:marTop w:val="0"/>
              <w:marBottom w:val="0"/>
              <w:divBdr>
                <w:top w:val="none" w:sz="0" w:space="0" w:color="auto"/>
                <w:left w:val="none" w:sz="0" w:space="0" w:color="auto"/>
                <w:bottom w:val="none" w:sz="0" w:space="0" w:color="auto"/>
                <w:right w:val="none" w:sz="0" w:space="0" w:color="auto"/>
              </w:divBdr>
            </w:div>
          </w:divsChild>
        </w:div>
        <w:div w:id="485781294">
          <w:marLeft w:val="0"/>
          <w:marRight w:val="0"/>
          <w:marTop w:val="0"/>
          <w:marBottom w:val="120"/>
          <w:divBdr>
            <w:top w:val="none" w:sz="0" w:space="0" w:color="auto"/>
            <w:left w:val="none" w:sz="0" w:space="0" w:color="auto"/>
            <w:bottom w:val="none" w:sz="0" w:space="0" w:color="auto"/>
            <w:right w:val="none" w:sz="0" w:space="0" w:color="auto"/>
          </w:divBdr>
          <w:divsChild>
            <w:div w:id="1965035732">
              <w:marLeft w:val="0"/>
              <w:marRight w:val="0"/>
              <w:marTop w:val="0"/>
              <w:marBottom w:val="0"/>
              <w:divBdr>
                <w:top w:val="none" w:sz="0" w:space="0" w:color="auto"/>
                <w:left w:val="none" w:sz="0" w:space="0" w:color="auto"/>
                <w:bottom w:val="none" w:sz="0" w:space="0" w:color="auto"/>
                <w:right w:val="none" w:sz="0" w:space="0" w:color="auto"/>
              </w:divBdr>
            </w:div>
          </w:divsChild>
        </w:div>
        <w:div w:id="42027793">
          <w:marLeft w:val="0"/>
          <w:marRight w:val="0"/>
          <w:marTop w:val="0"/>
          <w:marBottom w:val="120"/>
          <w:divBdr>
            <w:top w:val="none" w:sz="0" w:space="0" w:color="auto"/>
            <w:left w:val="none" w:sz="0" w:space="0" w:color="auto"/>
            <w:bottom w:val="none" w:sz="0" w:space="0" w:color="auto"/>
            <w:right w:val="none" w:sz="0" w:space="0" w:color="auto"/>
          </w:divBdr>
          <w:divsChild>
            <w:div w:id="1936206841">
              <w:marLeft w:val="0"/>
              <w:marRight w:val="0"/>
              <w:marTop w:val="0"/>
              <w:marBottom w:val="0"/>
              <w:divBdr>
                <w:top w:val="none" w:sz="0" w:space="0" w:color="auto"/>
                <w:left w:val="none" w:sz="0" w:space="0" w:color="auto"/>
                <w:bottom w:val="none" w:sz="0" w:space="0" w:color="auto"/>
                <w:right w:val="none" w:sz="0" w:space="0" w:color="auto"/>
              </w:divBdr>
            </w:div>
            <w:div w:id="95487313">
              <w:marLeft w:val="0"/>
              <w:marRight w:val="0"/>
              <w:marTop w:val="0"/>
              <w:marBottom w:val="0"/>
              <w:divBdr>
                <w:top w:val="none" w:sz="0" w:space="0" w:color="auto"/>
                <w:left w:val="none" w:sz="0" w:space="0" w:color="auto"/>
                <w:bottom w:val="none" w:sz="0" w:space="0" w:color="auto"/>
                <w:right w:val="none" w:sz="0" w:space="0" w:color="auto"/>
              </w:divBdr>
            </w:div>
          </w:divsChild>
        </w:div>
        <w:div w:id="284777031">
          <w:marLeft w:val="0"/>
          <w:marRight w:val="0"/>
          <w:marTop w:val="0"/>
          <w:marBottom w:val="120"/>
          <w:divBdr>
            <w:top w:val="none" w:sz="0" w:space="0" w:color="auto"/>
            <w:left w:val="none" w:sz="0" w:space="0" w:color="auto"/>
            <w:bottom w:val="none" w:sz="0" w:space="0" w:color="auto"/>
            <w:right w:val="none" w:sz="0" w:space="0" w:color="auto"/>
          </w:divBdr>
          <w:divsChild>
            <w:div w:id="1490974470">
              <w:marLeft w:val="0"/>
              <w:marRight w:val="0"/>
              <w:marTop w:val="0"/>
              <w:marBottom w:val="0"/>
              <w:divBdr>
                <w:top w:val="none" w:sz="0" w:space="0" w:color="auto"/>
                <w:left w:val="none" w:sz="0" w:space="0" w:color="auto"/>
                <w:bottom w:val="none" w:sz="0" w:space="0" w:color="auto"/>
                <w:right w:val="none" w:sz="0" w:space="0" w:color="auto"/>
              </w:divBdr>
            </w:div>
            <w:div w:id="1298343628">
              <w:marLeft w:val="0"/>
              <w:marRight w:val="0"/>
              <w:marTop w:val="0"/>
              <w:marBottom w:val="0"/>
              <w:divBdr>
                <w:top w:val="none" w:sz="0" w:space="0" w:color="auto"/>
                <w:left w:val="none" w:sz="0" w:space="0" w:color="auto"/>
                <w:bottom w:val="none" w:sz="0" w:space="0" w:color="auto"/>
                <w:right w:val="none" w:sz="0" w:space="0" w:color="auto"/>
              </w:divBdr>
            </w:div>
            <w:div w:id="1701006442">
              <w:marLeft w:val="0"/>
              <w:marRight w:val="0"/>
              <w:marTop w:val="0"/>
              <w:marBottom w:val="0"/>
              <w:divBdr>
                <w:top w:val="none" w:sz="0" w:space="0" w:color="auto"/>
                <w:left w:val="none" w:sz="0" w:space="0" w:color="auto"/>
                <w:bottom w:val="none" w:sz="0" w:space="0" w:color="auto"/>
                <w:right w:val="none" w:sz="0" w:space="0" w:color="auto"/>
              </w:divBdr>
            </w:div>
            <w:div w:id="446967418">
              <w:marLeft w:val="0"/>
              <w:marRight w:val="0"/>
              <w:marTop w:val="0"/>
              <w:marBottom w:val="0"/>
              <w:divBdr>
                <w:top w:val="none" w:sz="0" w:space="0" w:color="auto"/>
                <w:left w:val="none" w:sz="0" w:space="0" w:color="auto"/>
                <w:bottom w:val="none" w:sz="0" w:space="0" w:color="auto"/>
                <w:right w:val="none" w:sz="0" w:space="0" w:color="auto"/>
              </w:divBdr>
            </w:div>
            <w:div w:id="595601166">
              <w:marLeft w:val="0"/>
              <w:marRight w:val="0"/>
              <w:marTop w:val="0"/>
              <w:marBottom w:val="0"/>
              <w:divBdr>
                <w:top w:val="none" w:sz="0" w:space="0" w:color="auto"/>
                <w:left w:val="none" w:sz="0" w:space="0" w:color="auto"/>
                <w:bottom w:val="none" w:sz="0" w:space="0" w:color="auto"/>
                <w:right w:val="none" w:sz="0" w:space="0" w:color="auto"/>
              </w:divBdr>
            </w:div>
            <w:div w:id="1274098845">
              <w:marLeft w:val="0"/>
              <w:marRight w:val="0"/>
              <w:marTop w:val="0"/>
              <w:marBottom w:val="0"/>
              <w:divBdr>
                <w:top w:val="none" w:sz="0" w:space="0" w:color="auto"/>
                <w:left w:val="none" w:sz="0" w:space="0" w:color="auto"/>
                <w:bottom w:val="none" w:sz="0" w:space="0" w:color="auto"/>
                <w:right w:val="none" w:sz="0" w:space="0" w:color="auto"/>
              </w:divBdr>
            </w:div>
          </w:divsChild>
        </w:div>
        <w:div w:id="70397169">
          <w:marLeft w:val="0"/>
          <w:marRight w:val="0"/>
          <w:marTop w:val="225"/>
          <w:marBottom w:val="0"/>
          <w:divBdr>
            <w:top w:val="none" w:sz="0" w:space="0" w:color="auto"/>
            <w:left w:val="none" w:sz="0" w:space="0" w:color="auto"/>
            <w:bottom w:val="none" w:sz="0" w:space="0" w:color="auto"/>
            <w:right w:val="none" w:sz="0" w:space="0" w:color="auto"/>
          </w:divBdr>
        </w:div>
        <w:div w:id="881290457">
          <w:marLeft w:val="0"/>
          <w:marRight w:val="0"/>
          <w:marTop w:val="0"/>
          <w:marBottom w:val="120"/>
          <w:divBdr>
            <w:top w:val="none" w:sz="0" w:space="0" w:color="auto"/>
            <w:left w:val="none" w:sz="0" w:space="0" w:color="auto"/>
            <w:bottom w:val="none" w:sz="0" w:space="0" w:color="auto"/>
            <w:right w:val="none" w:sz="0" w:space="0" w:color="auto"/>
          </w:divBdr>
          <w:divsChild>
            <w:div w:id="869413349">
              <w:marLeft w:val="0"/>
              <w:marRight w:val="0"/>
              <w:marTop w:val="0"/>
              <w:marBottom w:val="0"/>
              <w:divBdr>
                <w:top w:val="none" w:sz="0" w:space="0" w:color="auto"/>
                <w:left w:val="none" w:sz="0" w:space="0" w:color="auto"/>
                <w:bottom w:val="none" w:sz="0" w:space="0" w:color="auto"/>
                <w:right w:val="none" w:sz="0" w:space="0" w:color="auto"/>
              </w:divBdr>
            </w:div>
          </w:divsChild>
        </w:div>
        <w:div w:id="1962567472">
          <w:marLeft w:val="0"/>
          <w:marRight w:val="0"/>
          <w:marTop w:val="0"/>
          <w:marBottom w:val="120"/>
          <w:divBdr>
            <w:top w:val="none" w:sz="0" w:space="0" w:color="auto"/>
            <w:left w:val="none" w:sz="0" w:space="0" w:color="auto"/>
            <w:bottom w:val="none" w:sz="0" w:space="0" w:color="auto"/>
            <w:right w:val="none" w:sz="0" w:space="0" w:color="auto"/>
          </w:divBdr>
          <w:divsChild>
            <w:div w:id="1850900061">
              <w:marLeft w:val="0"/>
              <w:marRight w:val="0"/>
              <w:marTop w:val="0"/>
              <w:marBottom w:val="0"/>
              <w:divBdr>
                <w:top w:val="none" w:sz="0" w:space="0" w:color="auto"/>
                <w:left w:val="none" w:sz="0" w:space="0" w:color="auto"/>
                <w:bottom w:val="none" w:sz="0" w:space="0" w:color="auto"/>
                <w:right w:val="none" w:sz="0" w:space="0" w:color="auto"/>
              </w:divBdr>
            </w:div>
          </w:divsChild>
        </w:div>
        <w:div w:id="1424109847">
          <w:marLeft w:val="0"/>
          <w:marRight w:val="0"/>
          <w:marTop w:val="0"/>
          <w:marBottom w:val="120"/>
          <w:divBdr>
            <w:top w:val="none" w:sz="0" w:space="0" w:color="auto"/>
            <w:left w:val="none" w:sz="0" w:space="0" w:color="auto"/>
            <w:bottom w:val="none" w:sz="0" w:space="0" w:color="auto"/>
            <w:right w:val="none" w:sz="0" w:space="0" w:color="auto"/>
          </w:divBdr>
          <w:divsChild>
            <w:div w:id="1243484764">
              <w:marLeft w:val="0"/>
              <w:marRight w:val="0"/>
              <w:marTop w:val="0"/>
              <w:marBottom w:val="0"/>
              <w:divBdr>
                <w:top w:val="none" w:sz="0" w:space="0" w:color="auto"/>
                <w:left w:val="none" w:sz="0" w:space="0" w:color="auto"/>
                <w:bottom w:val="none" w:sz="0" w:space="0" w:color="auto"/>
                <w:right w:val="none" w:sz="0" w:space="0" w:color="auto"/>
              </w:divBdr>
            </w:div>
          </w:divsChild>
        </w:div>
        <w:div w:id="1482234852">
          <w:marLeft w:val="0"/>
          <w:marRight w:val="0"/>
          <w:marTop w:val="0"/>
          <w:marBottom w:val="120"/>
          <w:divBdr>
            <w:top w:val="none" w:sz="0" w:space="0" w:color="auto"/>
            <w:left w:val="none" w:sz="0" w:space="0" w:color="auto"/>
            <w:bottom w:val="none" w:sz="0" w:space="0" w:color="auto"/>
            <w:right w:val="none" w:sz="0" w:space="0" w:color="auto"/>
          </w:divBdr>
          <w:divsChild>
            <w:div w:id="1530529274">
              <w:marLeft w:val="0"/>
              <w:marRight w:val="0"/>
              <w:marTop w:val="0"/>
              <w:marBottom w:val="0"/>
              <w:divBdr>
                <w:top w:val="none" w:sz="0" w:space="0" w:color="auto"/>
                <w:left w:val="none" w:sz="0" w:space="0" w:color="auto"/>
                <w:bottom w:val="none" w:sz="0" w:space="0" w:color="auto"/>
                <w:right w:val="none" w:sz="0" w:space="0" w:color="auto"/>
              </w:divBdr>
            </w:div>
          </w:divsChild>
        </w:div>
        <w:div w:id="161164658">
          <w:marLeft w:val="0"/>
          <w:marRight w:val="0"/>
          <w:marTop w:val="0"/>
          <w:marBottom w:val="120"/>
          <w:divBdr>
            <w:top w:val="none" w:sz="0" w:space="0" w:color="auto"/>
            <w:left w:val="none" w:sz="0" w:space="0" w:color="auto"/>
            <w:bottom w:val="none" w:sz="0" w:space="0" w:color="auto"/>
            <w:right w:val="none" w:sz="0" w:space="0" w:color="auto"/>
          </w:divBdr>
          <w:divsChild>
            <w:div w:id="2125686908">
              <w:marLeft w:val="0"/>
              <w:marRight w:val="0"/>
              <w:marTop w:val="0"/>
              <w:marBottom w:val="0"/>
              <w:divBdr>
                <w:top w:val="none" w:sz="0" w:space="0" w:color="auto"/>
                <w:left w:val="none" w:sz="0" w:space="0" w:color="auto"/>
                <w:bottom w:val="none" w:sz="0" w:space="0" w:color="auto"/>
                <w:right w:val="none" w:sz="0" w:space="0" w:color="auto"/>
              </w:divBdr>
            </w:div>
          </w:divsChild>
        </w:div>
        <w:div w:id="379598579">
          <w:marLeft w:val="0"/>
          <w:marRight w:val="0"/>
          <w:marTop w:val="225"/>
          <w:marBottom w:val="0"/>
          <w:divBdr>
            <w:top w:val="none" w:sz="0" w:space="0" w:color="auto"/>
            <w:left w:val="none" w:sz="0" w:space="0" w:color="auto"/>
            <w:bottom w:val="none" w:sz="0" w:space="0" w:color="auto"/>
            <w:right w:val="none" w:sz="0" w:space="0" w:color="auto"/>
          </w:divBdr>
        </w:div>
        <w:div w:id="1203177755">
          <w:marLeft w:val="0"/>
          <w:marRight w:val="0"/>
          <w:marTop w:val="0"/>
          <w:marBottom w:val="120"/>
          <w:divBdr>
            <w:top w:val="none" w:sz="0" w:space="0" w:color="auto"/>
            <w:left w:val="none" w:sz="0" w:space="0" w:color="auto"/>
            <w:bottom w:val="none" w:sz="0" w:space="0" w:color="auto"/>
            <w:right w:val="none" w:sz="0" w:space="0" w:color="auto"/>
          </w:divBdr>
          <w:divsChild>
            <w:div w:id="834077087">
              <w:marLeft w:val="0"/>
              <w:marRight w:val="0"/>
              <w:marTop w:val="0"/>
              <w:marBottom w:val="0"/>
              <w:divBdr>
                <w:top w:val="none" w:sz="0" w:space="0" w:color="auto"/>
                <w:left w:val="none" w:sz="0" w:space="0" w:color="auto"/>
                <w:bottom w:val="none" w:sz="0" w:space="0" w:color="auto"/>
                <w:right w:val="none" w:sz="0" w:space="0" w:color="auto"/>
              </w:divBdr>
            </w:div>
            <w:div w:id="1106844756">
              <w:marLeft w:val="0"/>
              <w:marRight w:val="0"/>
              <w:marTop w:val="0"/>
              <w:marBottom w:val="0"/>
              <w:divBdr>
                <w:top w:val="none" w:sz="0" w:space="0" w:color="auto"/>
                <w:left w:val="none" w:sz="0" w:space="0" w:color="auto"/>
                <w:bottom w:val="none" w:sz="0" w:space="0" w:color="auto"/>
                <w:right w:val="none" w:sz="0" w:space="0" w:color="auto"/>
              </w:divBdr>
            </w:div>
            <w:div w:id="1089304311">
              <w:marLeft w:val="0"/>
              <w:marRight w:val="0"/>
              <w:marTop w:val="0"/>
              <w:marBottom w:val="0"/>
              <w:divBdr>
                <w:top w:val="none" w:sz="0" w:space="0" w:color="auto"/>
                <w:left w:val="none" w:sz="0" w:space="0" w:color="auto"/>
                <w:bottom w:val="none" w:sz="0" w:space="0" w:color="auto"/>
                <w:right w:val="none" w:sz="0" w:space="0" w:color="auto"/>
              </w:divBdr>
            </w:div>
            <w:div w:id="534125468">
              <w:marLeft w:val="0"/>
              <w:marRight w:val="0"/>
              <w:marTop w:val="0"/>
              <w:marBottom w:val="0"/>
              <w:divBdr>
                <w:top w:val="none" w:sz="0" w:space="0" w:color="auto"/>
                <w:left w:val="none" w:sz="0" w:space="0" w:color="auto"/>
                <w:bottom w:val="none" w:sz="0" w:space="0" w:color="auto"/>
                <w:right w:val="none" w:sz="0" w:space="0" w:color="auto"/>
              </w:divBdr>
            </w:div>
            <w:div w:id="1051030673">
              <w:marLeft w:val="0"/>
              <w:marRight w:val="0"/>
              <w:marTop w:val="0"/>
              <w:marBottom w:val="0"/>
              <w:divBdr>
                <w:top w:val="none" w:sz="0" w:space="0" w:color="auto"/>
                <w:left w:val="none" w:sz="0" w:space="0" w:color="auto"/>
                <w:bottom w:val="none" w:sz="0" w:space="0" w:color="auto"/>
                <w:right w:val="none" w:sz="0" w:space="0" w:color="auto"/>
              </w:divBdr>
            </w:div>
            <w:div w:id="451247138">
              <w:marLeft w:val="0"/>
              <w:marRight w:val="0"/>
              <w:marTop w:val="0"/>
              <w:marBottom w:val="0"/>
              <w:divBdr>
                <w:top w:val="none" w:sz="0" w:space="0" w:color="auto"/>
                <w:left w:val="none" w:sz="0" w:space="0" w:color="auto"/>
                <w:bottom w:val="none" w:sz="0" w:space="0" w:color="auto"/>
                <w:right w:val="none" w:sz="0" w:space="0" w:color="auto"/>
              </w:divBdr>
            </w:div>
          </w:divsChild>
        </w:div>
        <w:div w:id="933592420">
          <w:marLeft w:val="0"/>
          <w:marRight w:val="0"/>
          <w:marTop w:val="0"/>
          <w:marBottom w:val="120"/>
          <w:divBdr>
            <w:top w:val="none" w:sz="0" w:space="0" w:color="auto"/>
            <w:left w:val="none" w:sz="0" w:space="0" w:color="auto"/>
            <w:bottom w:val="none" w:sz="0" w:space="0" w:color="auto"/>
            <w:right w:val="none" w:sz="0" w:space="0" w:color="auto"/>
          </w:divBdr>
          <w:divsChild>
            <w:div w:id="1400977069">
              <w:marLeft w:val="0"/>
              <w:marRight w:val="0"/>
              <w:marTop w:val="0"/>
              <w:marBottom w:val="0"/>
              <w:divBdr>
                <w:top w:val="none" w:sz="0" w:space="0" w:color="auto"/>
                <w:left w:val="none" w:sz="0" w:space="0" w:color="auto"/>
                <w:bottom w:val="none" w:sz="0" w:space="0" w:color="auto"/>
                <w:right w:val="none" w:sz="0" w:space="0" w:color="auto"/>
              </w:divBdr>
            </w:div>
            <w:div w:id="886601062">
              <w:marLeft w:val="0"/>
              <w:marRight w:val="0"/>
              <w:marTop w:val="0"/>
              <w:marBottom w:val="0"/>
              <w:divBdr>
                <w:top w:val="none" w:sz="0" w:space="0" w:color="auto"/>
                <w:left w:val="none" w:sz="0" w:space="0" w:color="auto"/>
                <w:bottom w:val="none" w:sz="0" w:space="0" w:color="auto"/>
                <w:right w:val="none" w:sz="0" w:space="0" w:color="auto"/>
              </w:divBdr>
            </w:div>
            <w:div w:id="1860585572">
              <w:marLeft w:val="0"/>
              <w:marRight w:val="0"/>
              <w:marTop w:val="0"/>
              <w:marBottom w:val="0"/>
              <w:divBdr>
                <w:top w:val="none" w:sz="0" w:space="0" w:color="auto"/>
                <w:left w:val="none" w:sz="0" w:space="0" w:color="auto"/>
                <w:bottom w:val="none" w:sz="0" w:space="0" w:color="auto"/>
                <w:right w:val="none" w:sz="0" w:space="0" w:color="auto"/>
              </w:divBdr>
            </w:div>
          </w:divsChild>
        </w:div>
        <w:div w:id="2047442744">
          <w:marLeft w:val="0"/>
          <w:marRight w:val="0"/>
          <w:marTop w:val="0"/>
          <w:marBottom w:val="120"/>
          <w:divBdr>
            <w:top w:val="none" w:sz="0" w:space="0" w:color="auto"/>
            <w:left w:val="none" w:sz="0" w:space="0" w:color="auto"/>
            <w:bottom w:val="none" w:sz="0" w:space="0" w:color="auto"/>
            <w:right w:val="none" w:sz="0" w:space="0" w:color="auto"/>
          </w:divBdr>
          <w:divsChild>
            <w:div w:id="354574181">
              <w:marLeft w:val="0"/>
              <w:marRight w:val="0"/>
              <w:marTop w:val="0"/>
              <w:marBottom w:val="0"/>
              <w:divBdr>
                <w:top w:val="none" w:sz="0" w:space="0" w:color="auto"/>
                <w:left w:val="none" w:sz="0" w:space="0" w:color="auto"/>
                <w:bottom w:val="none" w:sz="0" w:space="0" w:color="auto"/>
                <w:right w:val="none" w:sz="0" w:space="0" w:color="auto"/>
              </w:divBdr>
            </w:div>
            <w:div w:id="1186213457">
              <w:marLeft w:val="0"/>
              <w:marRight w:val="0"/>
              <w:marTop w:val="0"/>
              <w:marBottom w:val="0"/>
              <w:divBdr>
                <w:top w:val="none" w:sz="0" w:space="0" w:color="auto"/>
                <w:left w:val="none" w:sz="0" w:space="0" w:color="auto"/>
                <w:bottom w:val="none" w:sz="0" w:space="0" w:color="auto"/>
                <w:right w:val="none" w:sz="0" w:space="0" w:color="auto"/>
              </w:divBdr>
            </w:div>
          </w:divsChild>
        </w:div>
        <w:div w:id="1829978706">
          <w:marLeft w:val="0"/>
          <w:marRight w:val="0"/>
          <w:marTop w:val="0"/>
          <w:marBottom w:val="120"/>
          <w:divBdr>
            <w:top w:val="none" w:sz="0" w:space="0" w:color="auto"/>
            <w:left w:val="none" w:sz="0" w:space="0" w:color="auto"/>
            <w:bottom w:val="none" w:sz="0" w:space="0" w:color="auto"/>
            <w:right w:val="none" w:sz="0" w:space="0" w:color="auto"/>
          </w:divBdr>
          <w:divsChild>
            <w:div w:id="632756672">
              <w:marLeft w:val="0"/>
              <w:marRight w:val="0"/>
              <w:marTop w:val="0"/>
              <w:marBottom w:val="0"/>
              <w:divBdr>
                <w:top w:val="none" w:sz="0" w:space="0" w:color="auto"/>
                <w:left w:val="none" w:sz="0" w:space="0" w:color="auto"/>
                <w:bottom w:val="none" w:sz="0" w:space="0" w:color="auto"/>
                <w:right w:val="none" w:sz="0" w:space="0" w:color="auto"/>
              </w:divBdr>
            </w:div>
          </w:divsChild>
        </w:div>
        <w:div w:id="801727450">
          <w:marLeft w:val="0"/>
          <w:marRight w:val="0"/>
          <w:marTop w:val="0"/>
          <w:marBottom w:val="120"/>
          <w:divBdr>
            <w:top w:val="none" w:sz="0" w:space="0" w:color="auto"/>
            <w:left w:val="none" w:sz="0" w:space="0" w:color="auto"/>
            <w:bottom w:val="none" w:sz="0" w:space="0" w:color="auto"/>
            <w:right w:val="none" w:sz="0" w:space="0" w:color="auto"/>
          </w:divBdr>
          <w:divsChild>
            <w:div w:id="1565602550">
              <w:marLeft w:val="0"/>
              <w:marRight w:val="0"/>
              <w:marTop w:val="0"/>
              <w:marBottom w:val="0"/>
              <w:divBdr>
                <w:top w:val="none" w:sz="0" w:space="0" w:color="auto"/>
                <w:left w:val="none" w:sz="0" w:space="0" w:color="auto"/>
                <w:bottom w:val="none" w:sz="0" w:space="0" w:color="auto"/>
                <w:right w:val="none" w:sz="0" w:space="0" w:color="auto"/>
              </w:divBdr>
            </w:div>
            <w:div w:id="767039524">
              <w:marLeft w:val="0"/>
              <w:marRight w:val="0"/>
              <w:marTop w:val="0"/>
              <w:marBottom w:val="0"/>
              <w:divBdr>
                <w:top w:val="none" w:sz="0" w:space="0" w:color="auto"/>
                <w:left w:val="none" w:sz="0" w:space="0" w:color="auto"/>
                <w:bottom w:val="none" w:sz="0" w:space="0" w:color="auto"/>
                <w:right w:val="none" w:sz="0" w:space="0" w:color="auto"/>
              </w:divBdr>
            </w:div>
          </w:divsChild>
        </w:div>
        <w:div w:id="334724857">
          <w:marLeft w:val="0"/>
          <w:marRight w:val="0"/>
          <w:marTop w:val="0"/>
          <w:marBottom w:val="120"/>
          <w:divBdr>
            <w:top w:val="none" w:sz="0" w:space="0" w:color="auto"/>
            <w:left w:val="none" w:sz="0" w:space="0" w:color="auto"/>
            <w:bottom w:val="none" w:sz="0" w:space="0" w:color="auto"/>
            <w:right w:val="none" w:sz="0" w:space="0" w:color="auto"/>
          </w:divBdr>
          <w:divsChild>
            <w:div w:id="1229531929">
              <w:marLeft w:val="0"/>
              <w:marRight w:val="0"/>
              <w:marTop w:val="0"/>
              <w:marBottom w:val="0"/>
              <w:divBdr>
                <w:top w:val="none" w:sz="0" w:space="0" w:color="auto"/>
                <w:left w:val="none" w:sz="0" w:space="0" w:color="auto"/>
                <w:bottom w:val="none" w:sz="0" w:space="0" w:color="auto"/>
                <w:right w:val="none" w:sz="0" w:space="0" w:color="auto"/>
              </w:divBdr>
            </w:div>
            <w:div w:id="1808161265">
              <w:marLeft w:val="0"/>
              <w:marRight w:val="0"/>
              <w:marTop w:val="0"/>
              <w:marBottom w:val="0"/>
              <w:divBdr>
                <w:top w:val="none" w:sz="0" w:space="0" w:color="auto"/>
                <w:left w:val="none" w:sz="0" w:space="0" w:color="auto"/>
                <w:bottom w:val="none" w:sz="0" w:space="0" w:color="auto"/>
                <w:right w:val="none" w:sz="0" w:space="0" w:color="auto"/>
              </w:divBdr>
            </w:div>
            <w:div w:id="665203920">
              <w:marLeft w:val="0"/>
              <w:marRight w:val="0"/>
              <w:marTop w:val="0"/>
              <w:marBottom w:val="0"/>
              <w:divBdr>
                <w:top w:val="none" w:sz="0" w:space="0" w:color="auto"/>
                <w:left w:val="none" w:sz="0" w:space="0" w:color="auto"/>
                <w:bottom w:val="none" w:sz="0" w:space="0" w:color="auto"/>
                <w:right w:val="none" w:sz="0" w:space="0" w:color="auto"/>
              </w:divBdr>
            </w:div>
            <w:div w:id="731394704">
              <w:marLeft w:val="0"/>
              <w:marRight w:val="0"/>
              <w:marTop w:val="0"/>
              <w:marBottom w:val="0"/>
              <w:divBdr>
                <w:top w:val="none" w:sz="0" w:space="0" w:color="auto"/>
                <w:left w:val="none" w:sz="0" w:space="0" w:color="auto"/>
                <w:bottom w:val="none" w:sz="0" w:space="0" w:color="auto"/>
                <w:right w:val="none" w:sz="0" w:space="0" w:color="auto"/>
              </w:divBdr>
            </w:div>
            <w:div w:id="1447962550">
              <w:marLeft w:val="0"/>
              <w:marRight w:val="0"/>
              <w:marTop w:val="0"/>
              <w:marBottom w:val="0"/>
              <w:divBdr>
                <w:top w:val="none" w:sz="0" w:space="0" w:color="auto"/>
                <w:left w:val="none" w:sz="0" w:space="0" w:color="auto"/>
                <w:bottom w:val="none" w:sz="0" w:space="0" w:color="auto"/>
                <w:right w:val="none" w:sz="0" w:space="0" w:color="auto"/>
              </w:divBdr>
            </w:div>
          </w:divsChild>
        </w:div>
        <w:div w:id="548034580">
          <w:marLeft w:val="0"/>
          <w:marRight w:val="0"/>
          <w:marTop w:val="0"/>
          <w:marBottom w:val="120"/>
          <w:divBdr>
            <w:top w:val="none" w:sz="0" w:space="0" w:color="auto"/>
            <w:left w:val="none" w:sz="0" w:space="0" w:color="auto"/>
            <w:bottom w:val="none" w:sz="0" w:space="0" w:color="auto"/>
            <w:right w:val="none" w:sz="0" w:space="0" w:color="auto"/>
          </w:divBdr>
          <w:divsChild>
            <w:div w:id="1372027736">
              <w:marLeft w:val="0"/>
              <w:marRight w:val="0"/>
              <w:marTop w:val="0"/>
              <w:marBottom w:val="0"/>
              <w:divBdr>
                <w:top w:val="none" w:sz="0" w:space="0" w:color="auto"/>
                <w:left w:val="none" w:sz="0" w:space="0" w:color="auto"/>
                <w:bottom w:val="none" w:sz="0" w:space="0" w:color="auto"/>
                <w:right w:val="none" w:sz="0" w:space="0" w:color="auto"/>
              </w:divBdr>
            </w:div>
            <w:div w:id="337970805">
              <w:marLeft w:val="0"/>
              <w:marRight w:val="0"/>
              <w:marTop w:val="0"/>
              <w:marBottom w:val="0"/>
              <w:divBdr>
                <w:top w:val="none" w:sz="0" w:space="0" w:color="auto"/>
                <w:left w:val="none" w:sz="0" w:space="0" w:color="auto"/>
                <w:bottom w:val="none" w:sz="0" w:space="0" w:color="auto"/>
                <w:right w:val="none" w:sz="0" w:space="0" w:color="auto"/>
              </w:divBdr>
            </w:div>
            <w:div w:id="1383406209">
              <w:marLeft w:val="0"/>
              <w:marRight w:val="0"/>
              <w:marTop w:val="0"/>
              <w:marBottom w:val="0"/>
              <w:divBdr>
                <w:top w:val="none" w:sz="0" w:space="0" w:color="auto"/>
                <w:left w:val="none" w:sz="0" w:space="0" w:color="auto"/>
                <w:bottom w:val="none" w:sz="0" w:space="0" w:color="auto"/>
                <w:right w:val="none" w:sz="0" w:space="0" w:color="auto"/>
              </w:divBdr>
            </w:div>
            <w:div w:id="1327784030">
              <w:marLeft w:val="0"/>
              <w:marRight w:val="0"/>
              <w:marTop w:val="0"/>
              <w:marBottom w:val="0"/>
              <w:divBdr>
                <w:top w:val="none" w:sz="0" w:space="0" w:color="auto"/>
                <w:left w:val="none" w:sz="0" w:space="0" w:color="auto"/>
                <w:bottom w:val="none" w:sz="0" w:space="0" w:color="auto"/>
                <w:right w:val="none" w:sz="0" w:space="0" w:color="auto"/>
              </w:divBdr>
            </w:div>
            <w:div w:id="343938485">
              <w:marLeft w:val="0"/>
              <w:marRight w:val="0"/>
              <w:marTop w:val="0"/>
              <w:marBottom w:val="0"/>
              <w:divBdr>
                <w:top w:val="none" w:sz="0" w:space="0" w:color="auto"/>
                <w:left w:val="none" w:sz="0" w:space="0" w:color="auto"/>
                <w:bottom w:val="none" w:sz="0" w:space="0" w:color="auto"/>
                <w:right w:val="none" w:sz="0" w:space="0" w:color="auto"/>
              </w:divBdr>
            </w:div>
            <w:div w:id="1478956875">
              <w:marLeft w:val="0"/>
              <w:marRight w:val="0"/>
              <w:marTop w:val="0"/>
              <w:marBottom w:val="0"/>
              <w:divBdr>
                <w:top w:val="none" w:sz="0" w:space="0" w:color="auto"/>
                <w:left w:val="none" w:sz="0" w:space="0" w:color="auto"/>
                <w:bottom w:val="none" w:sz="0" w:space="0" w:color="auto"/>
                <w:right w:val="none" w:sz="0" w:space="0" w:color="auto"/>
              </w:divBdr>
            </w:div>
            <w:div w:id="416943487">
              <w:marLeft w:val="0"/>
              <w:marRight w:val="0"/>
              <w:marTop w:val="0"/>
              <w:marBottom w:val="0"/>
              <w:divBdr>
                <w:top w:val="none" w:sz="0" w:space="0" w:color="auto"/>
                <w:left w:val="none" w:sz="0" w:space="0" w:color="auto"/>
                <w:bottom w:val="none" w:sz="0" w:space="0" w:color="auto"/>
                <w:right w:val="none" w:sz="0" w:space="0" w:color="auto"/>
              </w:divBdr>
            </w:div>
            <w:div w:id="1250652916">
              <w:marLeft w:val="0"/>
              <w:marRight w:val="0"/>
              <w:marTop w:val="0"/>
              <w:marBottom w:val="0"/>
              <w:divBdr>
                <w:top w:val="none" w:sz="0" w:space="0" w:color="auto"/>
                <w:left w:val="none" w:sz="0" w:space="0" w:color="auto"/>
                <w:bottom w:val="none" w:sz="0" w:space="0" w:color="auto"/>
                <w:right w:val="none" w:sz="0" w:space="0" w:color="auto"/>
              </w:divBdr>
            </w:div>
            <w:div w:id="882404616">
              <w:marLeft w:val="0"/>
              <w:marRight w:val="0"/>
              <w:marTop w:val="0"/>
              <w:marBottom w:val="0"/>
              <w:divBdr>
                <w:top w:val="none" w:sz="0" w:space="0" w:color="auto"/>
                <w:left w:val="none" w:sz="0" w:space="0" w:color="auto"/>
                <w:bottom w:val="none" w:sz="0" w:space="0" w:color="auto"/>
                <w:right w:val="none" w:sz="0" w:space="0" w:color="auto"/>
              </w:divBdr>
            </w:div>
            <w:div w:id="2142724621">
              <w:marLeft w:val="0"/>
              <w:marRight w:val="0"/>
              <w:marTop w:val="0"/>
              <w:marBottom w:val="0"/>
              <w:divBdr>
                <w:top w:val="none" w:sz="0" w:space="0" w:color="auto"/>
                <w:left w:val="none" w:sz="0" w:space="0" w:color="auto"/>
                <w:bottom w:val="none" w:sz="0" w:space="0" w:color="auto"/>
                <w:right w:val="none" w:sz="0" w:space="0" w:color="auto"/>
              </w:divBdr>
            </w:div>
            <w:div w:id="913276214">
              <w:marLeft w:val="0"/>
              <w:marRight w:val="0"/>
              <w:marTop w:val="0"/>
              <w:marBottom w:val="0"/>
              <w:divBdr>
                <w:top w:val="none" w:sz="0" w:space="0" w:color="auto"/>
                <w:left w:val="none" w:sz="0" w:space="0" w:color="auto"/>
                <w:bottom w:val="none" w:sz="0" w:space="0" w:color="auto"/>
                <w:right w:val="none" w:sz="0" w:space="0" w:color="auto"/>
              </w:divBdr>
            </w:div>
            <w:div w:id="740951491">
              <w:marLeft w:val="0"/>
              <w:marRight w:val="0"/>
              <w:marTop w:val="0"/>
              <w:marBottom w:val="0"/>
              <w:divBdr>
                <w:top w:val="none" w:sz="0" w:space="0" w:color="auto"/>
                <w:left w:val="none" w:sz="0" w:space="0" w:color="auto"/>
                <w:bottom w:val="none" w:sz="0" w:space="0" w:color="auto"/>
                <w:right w:val="none" w:sz="0" w:space="0" w:color="auto"/>
              </w:divBdr>
            </w:div>
          </w:divsChild>
        </w:div>
        <w:div w:id="1356226051">
          <w:marLeft w:val="0"/>
          <w:marRight w:val="0"/>
          <w:marTop w:val="0"/>
          <w:marBottom w:val="120"/>
          <w:divBdr>
            <w:top w:val="none" w:sz="0" w:space="0" w:color="auto"/>
            <w:left w:val="none" w:sz="0" w:space="0" w:color="auto"/>
            <w:bottom w:val="none" w:sz="0" w:space="0" w:color="auto"/>
            <w:right w:val="none" w:sz="0" w:space="0" w:color="auto"/>
          </w:divBdr>
          <w:divsChild>
            <w:div w:id="582687763">
              <w:marLeft w:val="0"/>
              <w:marRight w:val="0"/>
              <w:marTop w:val="0"/>
              <w:marBottom w:val="0"/>
              <w:divBdr>
                <w:top w:val="none" w:sz="0" w:space="0" w:color="auto"/>
                <w:left w:val="none" w:sz="0" w:space="0" w:color="auto"/>
                <w:bottom w:val="none" w:sz="0" w:space="0" w:color="auto"/>
                <w:right w:val="none" w:sz="0" w:space="0" w:color="auto"/>
              </w:divBdr>
            </w:div>
            <w:div w:id="611212072">
              <w:marLeft w:val="0"/>
              <w:marRight w:val="0"/>
              <w:marTop w:val="0"/>
              <w:marBottom w:val="0"/>
              <w:divBdr>
                <w:top w:val="none" w:sz="0" w:space="0" w:color="auto"/>
                <w:left w:val="none" w:sz="0" w:space="0" w:color="auto"/>
                <w:bottom w:val="none" w:sz="0" w:space="0" w:color="auto"/>
                <w:right w:val="none" w:sz="0" w:space="0" w:color="auto"/>
              </w:divBdr>
            </w:div>
            <w:div w:id="572200064">
              <w:marLeft w:val="0"/>
              <w:marRight w:val="0"/>
              <w:marTop w:val="0"/>
              <w:marBottom w:val="0"/>
              <w:divBdr>
                <w:top w:val="none" w:sz="0" w:space="0" w:color="auto"/>
                <w:left w:val="none" w:sz="0" w:space="0" w:color="auto"/>
                <w:bottom w:val="none" w:sz="0" w:space="0" w:color="auto"/>
                <w:right w:val="none" w:sz="0" w:space="0" w:color="auto"/>
              </w:divBdr>
            </w:div>
            <w:div w:id="2088067705">
              <w:marLeft w:val="0"/>
              <w:marRight w:val="0"/>
              <w:marTop w:val="0"/>
              <w:marBottom w:val="0"/>
              <w:divBdr>
                <w:top w:val="none" w:sz="0" w:space="0" w:color="auto"/>
                <w:left w:val="none" w:sz="0" w:space="0" w:color="auto"/>
                <w:bottom w:val="none" w:sz="0" w:space="0" w:color="auto"/>
                <w:right w:val="none" w:sz="0" w:space="0" w:color="auto"/>
              </w:divBdr>
            </w:div>
            <w:div w:id="1557888770">
              <w:marLeft w:val="0"/>
              <w:marRight w:val="0"/>
              <w:marTop w:val="0"/>
              <w:marBottom w:val="0"/>
              <w:divBdr>
                <w:top w:val="none" w:sz="0" w:space="0" w:color="auto"/>
                <w:left w:val="none" w:sz="0" w:space="0" w:color="auto"/>
                <w:bottom w:val="none" w:sz="0" w:space="0" w:color="auto"/>
                <w:right w:val="none" w:sz="0" w:space="0" w:color="auto"/>
              </w:divBdr>
            </w:div>
            <w:div w:id="547768870">
              <w:marLeft w:val="0"/>
              <w:marRight w:val="0"/>
              <w:marTop w:val="0"/>
              <w:marBottom w:val="0"/>
              <w:divBdr>
                <w:top w:val="none" w:sz="0" w:space="0" w:color="auto"/>
                <w:left w:val="none" w:sz="0" w:space="0" w:color="auto"/>
                <w:bottom w:val="none" w:sz="0" w:space="0" w:color="auto"/>
                <w:right w:val="none" w:sz="0" w:space="0" w:color="auto"/>
              </w:divBdr>
            </w:div>
            <w:div w:id="728264522">
              <w:marLeft w:val="0"/>
              <w:marRight w:val="0"/>
              <w:marTop w:val="0"/>
              <w:marBottom w:val="0"/>
              <w:divBdr>
                <w:top w:val="none" w:sz="0" w:space="0" w:color="auto"/>
                <w:left w:val="none" w:sz="0" w:space="0" w:color="auto"/>
                <w:bottom w:val="none" w:sz="0" w:space="0" w:color="auto"/>
                <w:right w:val="none" w:sz="0" w:space="0" w:color="auto"/>
              </w:divBdr>
            </w:div>
            <w:div w:id="485899036">
              <w:marLeft w:val="0"/>
              <w:marRight w:val="0"/>
              <w:marTop w:val="0"/>
              <w:marBottom w:val="0"/>
              <w:divBdr>
                <w:top w:val="none" w:sz="0" w:space="0" w:color="auto"/>
                <w:left w:val="none" w:sz="0" w:space="0" w:color="auto"/>
                <w:bottom w:val="none" w:sz="0" w:space="0" w:color="auto"/>
                <w:right w:val="none" w:sz="0" w:space="0" w:color="auto"/>
              </w:divBdr>
            </w:div>
            <w:div w:id="1087772398">
              <w:marLeft w:val="0"/>
              <w:marRight w:val="0"/>
              <w:marTop w:val="0"/>
              <w:marBottom w:val="0"/>
              <w:divBdr>
                <w:top w:val="none" w:sz="0" w:space="0" w:color="auto"/>
                <w:left w:val="none" w:sz="0" w:space="0" w:color="auto"/>
                <w:bottom w:val="none" w:sz="0" w:space="0" w:color="auto"/>
                <w:right w:val="none" w:sz="0" w:space="0" w:color="auto"/>
              </w:divBdr>
            </w:div>
            <w:div w:id="1095056209">
              <w:marLeft w:val="0"/>
              <w:marRight w:val="0"/>
              <w:marTop w:val="0"/>
              <w:marBottom w:val="0"/>
              <w:divBdr>
                <w:top w:val="none" w:sz="0" w:space="0" w:color="auto"/>
                <w:left w:val="none" w:sz="0" w:space="0" w:color="auto"/>
                <w:bottom w:val="none" w:sz="0" w:space="0" w:color="auto"/>
                <w:right w:val="none" w:sz="0" w:space="0" w:color="auto"/>
              </w:divBdr>
            </w:div>
            <w:div w:id="583150663">
              <w:marLeft w:val="0"/>
              <w:marRight w:val="0"/>
              <w:marTop w:val="0"/>
              <w:marBottom w:val="0"/>
              <w:divBdr>
                <w:top w:val="none" w:sz="0" w:space="0" w:color="auto"/>
                <w:left w:val="none" w:sz="0" w:space="0" w:color="auto"/>
                <w:bottom w:val="none" w:sz="0" w:space="0" w:color="auto"/>
                <w:right w:val="none" w:sz="0" w:space="0" w:color="auto"/>
              </w:divBdr>
            </w:div>
            <w:div w:id="1125930784">
              <w:marLeft w:val="0"/>
              <w:marRight w:val="0"/>
              <w:marTop w:val="0"/>
              <w:marBottom w:val="0"/>
              <w:divBdr>
                <w:top w:val="none" w:sz="0" w:space="0" w:color="auto"/>
                <w:left w:val="none" w:sz="0" w:space="0" w:color="auto"/>
                <w:bottom w:val="none" w:sz="0" w:space="0" w:color="auto"/>
                <w:right w:val="none" w:sz="0" w:space="0" w:color="auto"/>
              </w:divBdr>
            </w:div>
            <w:div w:id="22749723">
              <w:marLeft w:val="0"/>
              <w:marRight w:val="0"/>
              <w:marTop w:val="0"/>
              <w:marBottom w:val="0"/>
              <w:divBdr>
                <w:top w:val="none" w:sz="0" w:space="0" w:color="auto"/>
                <w:left w:val="none" w:sz="0" w:space="0" w:color="auto"/>
                <w:bottom w:val="none" w:sz="0" w:space="0" w:color="auto"/>
                <w:right w:val="none" w:sz="0" w:space="0" w:color="auto"/>
              </w:divBdr>
            </w:div>
            <w:div w:id="1810972605">
              <w:marLeft w:val="0"/>
              <w:marRight w:val="0"/>
              <w:marTop w:val="0"/>
              <w:marBottom w:val="0"/>
              <w:divBdr>
                <w:top w:val="none" w:sz="0" w:space="0" w:color="auto"/>
                <w:left w:val="none" w:sz="0" w:space="0" w:color="auto"/>
                <w:bottom w:val="none" w:sz="0" w:space="0" w:color="auto"/>
                <w:right w:val="none" w:sz="0" w:space="0" w:color="auto"/>
              </w:divBdr>
            </w:div>
            <w:div w:id="1310282815">
              <w:marLeft w:val="0"/>
              <w:marRight w:val="0"/>
              <w:marTop w:val="0"/>
              <w:marBottom w:val="0"/>
              <w:divBdr>
                <w:top w:val="none" w:sz="0" w:space="0" w:color="auto"/>
                <w:left w:val="none" w:sz="0" w:space="0" w:color="auto"/>
                <w:bottom w:val="none" w:sz="0" w:space="0" w:color="auto"/>
                <w:right w:val="none" w:sz="0" w:space="0" w:color="auto"/>
              </w:divBdr>
            </w:div>
            <w:div w:id="382560417">
              <w:marLeft w:val="0"/>
              <w:marRight w:val="0"/>
              <w:marTop w:val="0"/>
              <w:marBottom w:val="0"/>
              <w:divBdr>
                <w:top w:val="none" w:sz="0" w:space="0" w:color="auto"/>
                <w:left w:val="none" w:sz="0" w:space="0" w:color="auto"/>
                <w:bottom w:val="none" w:sz="0" w:space="0" w:color="auto"/>
                <w:right w:val="none" w:sz="0" w:space="0" w:color="auto"/>
              </w:divBdr>
            </w:div>
            <w:div w:id="219948216">
              <w:marLeft w:val="0"/>
              <w:marRight w:val="0"/>
              <w:marTop w:val="0"/>
              <w:marBottom w:val="0"/>
              <w:divBdr>
                <w:top w:val="none" w:sz="0" w:space="0" w:color="auto"/>
                <w:left w:val="none" w:sz="0" w:space="0" w:color="auto"/>
                <w:bottom w:val="none" w:sz="0" w:space="0" w:color="auto"/>
                <w:right w:val="none" w:sz="0" w:space="0" w:color="auto"/>
              </w:divBdr>
            </w:div>
            <w:div w:id="817384086">
              <w:marLeft w:val="0"/>
              <w:marRight w:val="0"/>
              <w:marTop w:val="0"/>
              <w:marBottom w:val="0"/>
              <w:divBdr>
                <w:top w:val="none" w:sz="0" w:space="0" w:color="auto"/>
                <w:left w:val="none" w:sz="0" w:space="0" w:color="auto"/>
                <w:bottom w:val="none" w:sz="0" w:space="0" w:color="auto"/>
                <w:right w:val="none" w:sz="0" w:space="0" w:color="auto"/>
              </w:divBdr>
            </w:div>
            <w:div w:id="214320712">
              <w:marLeft w:val="0"/>
              <w:marRight w:val="0"/>
              <w:marTop w:val="0"/>
              <w:marBottom w:val="0"/>
              <w:divBdr>
                <w:top w:val="none" w:sz="0" w:space="0" w:color="auto"/>
                <w:left w:val="none" w:sz="0" w:space="0" w:color="auto"/>
                <w:bottom w:val="none" w:sz="0" w:space="0" w:color="auto"/>
                <w:right w:val="none" w:sz="0" w:space="0" w:color="auto"/>
              </w:divBdr>
            </w:div>
            <w:div w:id="1228689991">
              <w:marLeft w:val="0"/>
              <w:marRight w:val="0"/>
              <w:marTop w:val="0"/>
              <w:marBottom w:val="0"/>
              <w:divBdr>
                <w:top w:val="none" w:sz="0" w:space="0" w:color="auto"/>
                <w:left w:val="none" w:sz="0" w:space="0" w:color="auto"/>
                <w:bottom w:val="none" w:sz="0" w:space="0" w:color="auto"/>
                <w:right w:val="none" w:sz="0" w:space="0" w:color="auto"/>
              </w:divBdr>
            </w:div>
            <w:div w:id="129129357">
              <w:marLeft w:val="0"/>
              <w:marRight w:val="0"/>
              <w:marTop w:val="0"/>
              <w:marBottom w:val="0"/>
              <w:divBdr>
                <w:top w:val="none" w:sz="0" w:space="0" w:color="auto"/>
                <w:left w:val="none" w:sz="0" w:space="0" w:color="auto"/>
                <w:bottom w:val="none" w:sz="0" w:space="0" w:color="auto"/>
                <w:right w:val="none" w:sz="0" w:space="0" w:color="auto"/>
              </w:divBdr>
            </w:div>
            <w:div w:id="1686244568">
              <w:marLeft w:val="0"/>
              <w:marRight w:val="0"/>
              <w:marTop w:val="0"/>
              <w:marBottom w:val="0"/>
              <w:divBdr>
                <w:top w:val="none" w:sz="0" w:space="0" w:color="auto"/>
                <w:left w:val="none" w:sz="0" w:space="0" w:color="auto"/>
                <w:bottom w:val="none" w:sz="0" w:space="0" w:color="auto"/>
                <w:right w:val="none" w:sz="0" w:space="0" w:color="auto"/>
              </w:divBdr>
            </w:div>
          </w:divsChild>
        </w:div>
        <w:div w:id="437719388">
          <w:marLeft w:val="0"/>
          <w:marRight w:val="0"/>
          <w:marTop w:val="0"/>
          <w:marBottom w:val="120"/>
          <w:divBdr>
            <w:top w:val="none" w:sz="0" w:space="0" w:color="auto"/>
            <w:left w:val="none" w:sz="0" w:space="0" w:color="auto"/>
            <w:bottom w:val="none" w:sz="0" w:space="0" w:color="auto"/>
            <w:right w:val="none" w:sz="0" w:space="0" w:color="auto"/>
          </w:divBdr>
          <w:divsChild>
            <w:div w:id="930547471">
              <w:marLeft w:val="0"/>
              <w:marRight w:val="0"/>
              <w:marTop w:val="0"/>
              <w:marBottom w:val="0"/>
              <w:divBdr>
                <w:top w:val="none" w:sz="0" w:space="0" w:color="auto"/>
                <w:left w:val="none" w:sz="0" w:space="0" w:color="auto"/>
                <w:bottom w:val="none" w:sz="0" w:space="0" w:color="auto"/>
                <w:right w:val="none" w:sz="0" w:space="0" w:color="auto"/>
              </w:divBdr>
            </w:div>
            <w:div w:id="1568418509">
              <w:marLeft w:val="0"/>
              <w:marRight w:val="0"/>
              <w:marTop w:val="0"/>
              <w:marBottom w:val="0"/>
              <w:divBdr>
                <w:top w:val="none" w:sz="0" w:space="0" w:color="auto"/>
                <w:left w:val="none" w:sz="0" w:space="0" w:color="auto"/>
                <w:bottom w:val="none" w:sz="0" w:space="0" w:color="auto"/>
                <w:right w:val="none" w:sz="0" w:space="0" w:color="auto"/>
              </w:divBdr>
            </w:div>
          </w:divsChild>
        </w:div>
        <w:div w:id="919019541">
          <w:marLeft w:val="0"/>
          <w:marRight w:val="0"/>
          <w:marTop w:val="0"/>
          <w:marBottom w:val="120"/>
          <w:divBdr>
            <w:top w:val="none" w:sz="0" w:space="0" w:color="auto"/>
            <w:left w:val="none" w:sz="0" w:space="0" w:color="auto"/>
            <w:bottom w:val="none" w:sz="0" w:space="0" w:color="auto"/>
            <w:right w:val="none" w:sz="0" w:space="0" w:color="auto"/>
          </w:divBdr>
          <w:divsChild>
            <w:div w:id="207302390">
              <w:marLeft w:val="0"/>
              <w:marRight w:val="0"/>
              <w:marTop w:val="0"/>
              <w:marBottom w:val="0"/>
              <w:divBdr>
                <w:top w:val="none" w:sz="0" w:space="0" w:color="auto"/>
                <w:left w:val="none" w:sz="0" w:space="0" w:color="auto"/>
                <w:bottom w:val="none" w:sz="0" w:space="0" w:color="auto"/>
                <w:right w:val="none" w:sz="0" w:space="0" w:color="auto"/>
              </w:divBdr>
            </w:div>
            <w:div w:id="925845180">
              <w:marLeft w:val="0"/>
              <w:marRight w:val="0"/>
              <w:marTop w:val="0"/>
              <w:marBottom w:val="0"/>
              <w:divBdr>
                <w:top w:val="none" w:sz="0" w:space="0" w:color="auto"/>
                <w:left w:val="none" w:sz="0" w:space="0" w:color="auto"/>
                <w:bottom w:val="none" w:sz="0" w:space="0" w:color="auto"/>
                <w:right w:val="none" w:sz="0" w:space="0" w:color="auto"/>
              </w:divBdr>
            </w:div>
          </w:divsChild>
        </w:div>
        <w:div w:id="1889796294">
          <w:marLeft w:val="0"/>
          <w:marRight w:val="0"/>
          <w:marTop w:val="0"/>
          <w:marBottom w:val="120"/>
          <w:divBdr>
            <w:top w:val="none" w:sz="0" w:space="0" w:color="auto"/>
            <w:left w:val="none" w:sz="0" w:space="0" w:color="auto"/>
            <w:bottom w:val="none" w:sz="0" w:space="0" w:color="auto"/>
            <w:right w:val="none" w:sz="0" w:space="0" w:color="auto"/>
          </w:divBdr>
          <w:divsChild>
            <w:div w:id="1599825668">
              <w:marLeft w:val="0"/>
              <w:marRight w:val="0"/>
              <w:marTop w:val="0"/>
              <w:marBottom w:val="0"/>
              <w:divBdr>
                <w:top w:val="none" w:sz="0" w:space="0" w:color="auto"/>
                <w:left w:val="none" w:sz="0" w:space="0" w:color="auto"/>
                <w:bottom w:val="none" w:sz="0" w:space="0" w:color="auto"/>
                <w:right w:val="none" w:sz="0" w:space="0" w:color="auto"/>
              </w:divBdr>
            </w:div>
            <w:div w:id="1023938050">
              <w:marLeft w:val="0"/>
              <w:marRight w:val="0"/>
              <w:marTop w:val="0"/>
              <w:marBottom w:val="0"/>
              <w:divBdr>
                <w:top w:val="none" w:sz="0" w:space="0" w:color="auto"/>
                <w:left w:val="none" w:sz="0" w:space="0" w:color="auto"/>
                <w:bottom w:val="none" w:sz="0" w:space="0" w:color="auto"/>
                <w:right w:val="none" w:sz="0" w:space="0" w:color="auto"/>
              </w:divBdr>
            </w:div>
            <w:div w:id="1645038027">
              <w:marLeft w:val="0"/>
              <w:marRight w:val="0"/>
              <w:marTop w:val="0"/>
              <w:marBottom w:val="0"/>
              <w:divBdr>
                <w:top w:val="none" w:sz="0" w:space="0" w:color="auto"/>
                <w:left w:val="none" w:sz="0" w:space="0" w:color="auto"/>
                <w:bottom w:val="none" w:sz="0" w:space="0" w:color="auto"/>
                <w:right w:val="none" w:sz="0" w:space="0" w:color="auto"/>
              </w:divBdr>
            </w:div>
            <w:div w:id="485559259">
              <w:marLeft w:val="0"/>
              <w:marRight w:val="0"/>
              <w:marTop w:val="0"/>
              <w:marBottom w:val="0"/>
              <w:divBdr>
                <w:top w:val="none" w:sz="0" w:space="0" w:color="auto"/>
                <w:left w:val="none" w:sz="0" w:space="0" w:color="auto"/>
                <w:bottom w:val="none" w:sz="0" w:space="0" w:color="auto"/>
                <w:right w:val="none" w:sz="0" w:space="0" w:color="auto"/>
              </w:divBdr>
            </w:div>
            <w:div w:id="1453524411">
              <w:marLeft w:val="0"/>
              <w:marRight w:val="0"/>
              <w:marTop w:val="0"/>
              <w:marBottom w:val="0"/>
              <w:divBdr>
                <w:top w:val="none" w:sz="0" w:space="0" w:color="auto"/>
                <w:left w:val="none" w:sz="0" w:space="0" w:color="auto"/>
                <w:bottom w:val="none" w:sz="0" w:space="0" w:color="auto"/>
                <w:right w:val="none" w:sz="0" w:space="0" w:color="auto"/>
              </w:divBdr>
            </w:div>
            <w:div w:id="1511019072">
              <w:marLeft w:val="0"/>
              <w:marRight w:val="0"/>
              <w:marTop w:val="0"/>
              <w:marBottom w:val="0"/>
              <w:divBdr>
                <w:top w:val="none" w:sz="0" w:space="0" w:color="auto"/>
                <w:left w:val="none" w:sz="0" w:space="0" w:color="auto"/>
                <w:bottom w:val="none" w:sz="0" w:space="0" w:color="auto"/>
                <w:right w:val="none" w:sz="0" w:space="0" w:color="auto"/>
              </w:divBdr>
            </w:div>
          </w:divsChild>
        </w:div>
        <w:div w:id="1223565720">
          <w:marLeft w:val="0"/>
          <w:marRight w:val="0"/>
          <w:marTop w:val="0"/>
          <w:marBottom w:val="120"/>
          <w:divBdr>
            <w:top w:val="none" w:sz="0" w:space="0" w:color="auto"/>
            <w:left w:val="none" w:sz="0" w:space="0" w:color="auto"/>
            <w:bottom w:val="none" w:sz="0" w:space="0" w:color="auto"/>
            <w:right w:val="none" w:sz="0" w:space="0" w:color="auto"/>
          </w:divBdr>
          <w:divsChild>
            <w:div w:id="819343933">
              <w:marLeft w:val="0"/>
              <w:marRight w:val="0"/>
              <w:marTop w:val="0"/>
              <w:marBottom w:val="0"/>
              <w:divBdr>
                <w:top w:val="none" w:sz="0" w:space="0" w:color="auto"/>
                <w:left w:val="none" w:sz="0" w:space="0" w:color="auto"/>
                <w:bottom w:val="none" w:sz="0" w:space="0" w:color="auto"/>
                <w:right w:val="none" w:sz="0" w:space="0" w:color="auto"/>
              </w:divBdr>
            </w:div>
            <w:div w:id="1968118282">
              <w:marLeft w:val="0"/>
              <w:marRight w:val="0"/>
              <w:marTop w:val="0"/>
              <w:marBottom w:val="0"/>
              <w:divBdr>
                <w:top w:val="none" w:sz="0" w:space="0" w:color="auto"/>
                <w:left w:val="none" w:sz="0" w:space="0" w:color="auto"/>
                <w:bottom w:val="none" w:sz="0" w:space="0" w:color="auto"/>
                <w:right w:val="none" w:sz="0" w:space="0" w:color="auto"/>
              </w:divBdr>
            </w:div>
            <w:div w:id="2038583892">
              <w:marLeft w:val="0"/>
              <w:marRight w:val="0"/>
              <w:marTop w:val="0"/>
              <w:marBottom w:val="0"/>
              <w:divBdr>
                <w:top w:val="none" w:sz="0" w:space="0" w:color="auto"/>
                <w:left w:val="none" w:sz="0" w:space="0" w:color="auto"/>
                <w:bottom w:val="none" w:sz="0" w:space="0" w:color="auto"/>
                <w:right w:val="none" w:sz="0" w:space="0" w:color="auto"/>
              </w:divBdr>
            </w:div>
            <w:div w:id="2122725360">
              <w:marLeft w:val="0"/>
              <w:marRight w:val="0"/>
              <w:marTop w:val="0"/>
              <w:marBottom w:val="0"/>
              <w:divBdr>
                <w:top w:val="none" w:sz="0" w:space="0" w:color="auto"/>
                <w:left w:val="none" w:sz="0" w:space="0" w:color="auto"/>
                <w:bottom w:val="none" w:sz="0" w:space="0" w:color="auto"/>
                <w:right w:val="none" w:sz="0" w:space="0" w:color="auto"/>
              </w:divBdr>
            </w:div>
            <w:div w:id="2083601571">
              <w:marLeft w:val="0"/>
              <w:marRight w:val="0"/>
              <w:marTop w:val="0"/>
              <w:marBottom w:val="0"/>
              <w:divBdr>
                <w:top w:val="none" w:sz="0" w:space="0" w:color="auto"/>
                <w:left w:val="none" w:sz="0" w:space="0" w:color="auto"/>
                <w:bottom w:val="none" w:sz="0" w:space="0" w:color="auto"/>
                <w:right w:val="none" w:sz="0" w:space="0" w:color="auto"/>
              </w:divBdr>
            </w:div>
            <w:div w:id="1463036102">
              <w:marLeft w:val="0"/>
              <w:marRight w:val="0"/>
              <w:marTop w:val="0"/>
              <w:marBottom w:val="0"/>
              <w:divBdr>
                <w:top w:val="none" w:sz="0" w:space="0" w:color="auto"/>
                <w:left w:val="none" w:sz="0" w:space="0" w:color="auto"/>
                <w:bottom w:val="none" w:sz="0" w:space="0" w:color="auto"/>
                <w:right w:val="none" w:sz="0" w:space="0" w:color="auto"/>
              </w:divBdr>
            </w:div>
            <w:div w:id="921139060">
              <w:marLeft w:val="0"/>
              <w:marRight w:val="0"/>
              <w:marTop w:val="0"/>
              <w:marBottom w:val="0"/>
              <w:divBdr>
                <w:top w:val="none" w:sz="0" w:space="0" w:color="auto"/>
                <w:left w:val="none" w:sz="0" w:space="0" w:color="auto"/>
                <w:bottom w:val="none" w:sz="0" w:space="0" w:color="auto"/>
                <w:right w:val="none" w:sz="0" w:space="0" w:color="auto"/>
              </w:divBdr>
            </w:div>
          </w:divsChild>
        </w:div>
        <w:div w:id="345835470">
          <w:marLeft w:val="0"/>
          <w:marRight w:val="0"/>
          <w:marTop w:val="0"/>
          <w:marBottom w:val="120"/>
          <w:divBdr>
            <w:top w:val="none" w:sz="0" w:space="0" w:color="auto"/>
            <w:left w:val="none" w:sz="0" w:space="0" w:color="auto"/>
            <w:bottom w:val="none" w:sz="0" w:space="0" w:color="auto"/>
            <w:right w:val="none" w:sz="0" w:space="0" w:color="auto"/>
          </w:divBdr>
          <w:divsChild>
            <w:div w:id="1199322151">
              <w:marLeft w:val="0"/>
              <w:marRight w:val="0"/>
              <w:marTop w:val="0"/>
              <w:marBottom w:val="0"/>
              <w:divBdr>
                <w:top w:val="none" w:sz="0" w:space="0" w:color="auto"/>
                <w:left w:val="none" w:sz="0" w:space="0" w:color="auto"/>
                <w:bottom w:val="none" w:sz="0" w:space="0" w:color="auto"/>
                <w:right w:val="none" w:sz="0" w:space="0" w:color="auto"/>
              </w:divBdr>
            </w:div>
            <w:div w:id="1306473626">
              <w:marLeft w:val="0"/>
              <w:marRight w:val="0"/>
              <w:marTop w:val="0"/>
              <w:marBottom w:val="0"/>
              <w:divBdr>
                <w:top w:val="none" w:sz="0" w:space="0" w:color="auto"/>
                <w:left w:val="none" w:sz="0" w:space="0" w:color="auto"/>
                <w:bottom w:val="none" w:sz="0" w:space="0" w:color="auto"/>
                <w:right w:val="none" w:sz="0" w:space="0" w:color="auto"/>
              </w:divBdr>
            </w:div>
            <w:div w:id="567032735">
              <w:marLeft w:val="0"/>
              <w:marRight w:val="0"/>
              <w:marTop w:val="0"/>
              <w:marBottom w:val="0"/>
              <w:divBdr>
                <w:top w:val="none" w:sz="0" w:space="0" w:color="auto"/>
                <w:left w:val="none" w:sz="0" w:space="0" w:color="auto"/>
                <w:bottom w:val="none" w:sz="0" w:space="0" w:color="auto"/>
                <w:right w:val="none" w:sz="0" w:space="0" w:color="auto"/>
              </w:divBdr>
            </w:div>
            <w:div w:id="1352562049">
              <w:marLeft w:val="0"/>
              <w:marRight w:val="0"/>
              <w:marTop w:val="0"/>
              <w:marBottom w:val="0"/>
              <w:divBdr>
                <w:top w:val="none" w:sz="0" w:space="0" w:color="auto"/>
                <w:left w:val="none" w:sz="0" w:space="0" w:color="auto"/>
                <w:bottom w:val="none" w:sz="0" w:space="0" w:color="auto"/>
                <w:right w:val="none" w:sz="0" w:space="0" w:color="auto"/>
              </w:divBdr>
            </w:div>
            <w:div w:id="1954088794">
              <w:marLeft w:val="0"/>
              <w:marRight w:val="0"/>
              <w:marTop w:val="0"/>
              <w:marBottom w:val="0"/>
              <w:divBdr>
                <w:top w:val="none" w:sz="0" w:space="0" w:color="auto"/>
                <w:left w:val="none" w:sz="0" w:space="0" w:color="auto"/>
                <w:bottom w:val="none" w:sz="0" w:space="0" w:color="auto"/>
                <w:right w:val="none" w:sz="0" w:space="0" w:color="auto"/>
              </w:divBdr>
            </w:div>
          </w:divsChild>
        </w:div>
        <w:div w:id="641228008">
          <w:marLeft w:val="0"/>
          <w:marRight w:val="0"/>
          <w:marTop w:val="0"/>
          <w:marBottom w:val="120"/>
          <w:divBdr>
            <w:top w:val="none" w:sz="0" w:space="0" w:color="auto"/>
            <w:left w:val="none" w:sz="0" w:space="0" w:color="auto"/>
            <w:bottom w:val="none" w:sz="0" w:space="0" w:color="auto"/>
            <w:right w:val="none" w:sz="0" w:space="0" w:color="auto"/>
          </w:divBdr>
          <w:divsChild>
            <w:div w:id="1744792700">
              <w:marLeft w:val="0"/>
              <w:marRight w:val="0"/>
              <w:marTop w:val="0"/>
              <w:marBottom w:val="0"/>
              <w:divBdr>
                <w:top w:val="none" w:sz="0" w:space="0" w:color="auto"/>
                <w:left w:val="none" w:sz="0" w:space="0" w:color="auto"/>
                <w:bottom w:val="none" w:sz="0" w:space="0" w:color="auto"/>
                <w:right w:val="none" w:sz="0" w:space="0" w:color="auto"/>
              </w:divBdr>
            </w:div>
            <w:div w:id="1925406917">
              <w:marLeft w:val="0"/>
              <w:marRight w:val="0"/>
              <w:marTop w:val="0"/>
              <w:marBottom w:val="0"/>
              <w:divBdr>
                <w:top w:val="none" w:sz="0" w:space="0" w:color="auto"/>
                <w:left w:val="none" w:sz="0" w:space="0" w:color="auto"/>
                <w:bottom w:val="none" w:sz="0" w:space="0" w:color="auto"/>
                <w:right w:val="none" w:sz="0" w:space="0" w:color="auto"/>
              </w:divBdr>
            </w:div>
            <w:div w:id="329453489">
              <w:marLeft w:val="0"/>
              <w:marRight w:val="0"/>
              <w:marTop w:val="0"/>
              <w:marBottom w:val="0"/>
              <w:divBdr>
                <w:top w:val="none" w:sz="0" w:space="0" w:color="auto"/>
                <w:left w:val="none" w:sz="0" w:space="0" w:color="auto"/>
                <w:bottom w:val="none" w:sz="0" w:space="0" w:color="auto"/>
                <w:right w:val="none" w:sz="0" w:space="0" w:color="auto"/>
              </w:divBdr>
            </w:div>
            <w:div w:id="2027360531">
              <w:marLeft w:val="0"/>
              <w:marRight w:val="0"/>
              <w:marTop w:val="0"/>
              <w:marBottom w:val="0"/>
              <w:divBdr>
                <w:top w:val="none" w:sz="0" w:space="0" w:color="auto"/>
                <w:left w:val="none" w:sz="0" w:space="0" w:color="auto"/>
                <w:bottom w:val="none" w:sz="0" w:space="0" w:color="auto"/>
                <w:right w:val="none" w:sz="0" w:space="0" w:color="auto"/>
              </w:divBdr>
            </w:div>
            <w:div w:id="451098830">
              <w:marLeft w:val="0"/>
              <w:marRight w:val="0"/>
              <w:marTop w:val="0"/>
              <w:marBottom w:val="0"/>
              <w:divBdr>
                <w:top w:val="none" w:sz="0" w:space="0" w:color="auto"/>
                <w:left w:val="none" w:sz="0" w:space="0" w:color="auto"/>
                <w:bottom w:val="none" w:sz="0" w:space="0" w:color="auto"/>
                <w:right w:val="none" w:sz="0" w:space="0" w:color="auto"/>
              </w:divBdr>
            </w:div>
            <w:div w:id="1255358940">
              <w:marLeft w:val="0"/>
              <w:marRight w:val="0"/>
              <w:marTop w:val="0"/>
              <w:marBottom w:val="0"/>
              <w:divBdr>
                <w:top w:val="none" w:sz="0" w:space="0" w:color="auto"/>
                <w:left w:val="none" w:sz="0" w:space="0" w:color="auto"/>
                <w:bottom w:val="none" w:sz="0" w:space="0" w:color="auto"/>
                <w:right w:val="none" w:sz="0" w:space="0" w:color="auto"/>
              </w:divBdr>
            </w:div>
          </w:divsChild>
        </w:div>
        <w:div w:id="1730568313">
          <w:marLeft w:val="0"/>
          <w:marRight w:val="0"/>
          <w:marTop w:val="225"/>
          <w:marBottom w:val="0"/>
          <w:divBdr>
            <w:top w:val="none" w:sz="0" w:space="0" w:color="auto"/>
            <w:left w:val="none" w:sz="0" w:space="0" w:color="auto"/>
            <w:bottom w:val="none" w:sz="0" w:space="0" w:color="auto"/>
            <w:right w:val="none" w:sz="0" w:space="0" w:color="auto"/>
          </w:divBdr>
        </w:div>
        <w:div w:id="697463279">
          <w:marLeft w:val="0"/>
          <w:marRight w:val="0"/>
          <w:marTop w:val="0"/>
          <w:marBottom w:val="120"/>
          <w:divBdr>
            <w:top w:val="none" w:sz="0" w:space="0" w:color="auto"/>
            <w:left w:val="none" w:sz="0" w:space="0" w:color="auto"/>
            <w:bottom w:val="none" w:sz="0" w:space="0" w:color="auto"/>
            <w:right w:val="none" w:sz="0" w:space="0" w:color="auto"/>
          </w:divBdr>
          <w:divsChild>
            <w:div w:id="951785794">
              <w:marLeft w:val="0"/>
              <w:marRight w:val="0"/>
              <w:marTop w:val="0"/>
              <w:marBottom w:val="0"/>
              <w:divBdr>
                <w:top w:val="none" w:sz="0" w:space="0" w:color="auto"/>
                <w:left w:val="none" w:sz="0" w:space="0" w:color="auto"/>
                <w:bottom w:val="none" w:sz="0" w:space="0" w:color="auto"/>
                <w:right w:val="none" w:sz="0" w:space="0" w:color="auto"/>
              </w:divBdr>
            </w:div>
            <w:div w:id="2014994008">
              <w:marLeft w:val="0"/>
              <w:marRight w:val="0"/>
              <w:marTop w:val="0"/>
              <w:marBottom w:val="0"/>
              <w:divBdr>
                <w:top w:val="none" w:sz="0" w:space="0" w:color="auto"/>
                <w:left w:val="none" w:sz="0" w:space="0" w:color="auto"/>
                <w:bottom w:val="none" w:sz="0" w:space="0" w:color="auto"/>
                <w:right w:val="none" w:sz="0" w:space="0" w:color="auto"/>
              </w:divBdr>
            </w:div>
            <w:div w:id="1806580612">
              <w:marLeft w:val="0"/>
              <w:marRight w:val="0"/>
              <w:marTop w:val="0"/>
              <w:marBottom w:val="0"/>
              <w:divBdr>
                <w:top w:val="none" w:sz="0" w:space="0" w:color="auto"/>
                <w:left w:val="none" w:sz="0" w:space="0" w:color="auto"/>
                <w:bottom w:val="none" w:sz="0" w:space="0" w:color="auto"/>
                <w:right w:val="none" w:sz="0" w:space="0" w:color="auto"/>
              </w:divBdr>
            </w:div>
            <w:div w:id="1354839358">
              <w:marLeft w:val="0"/>
              <w:marRight w:val="0"/>
              <w:marTop w:val="0"/>
              <w:marBottom w:val="0"/>
              <w:divBdr>
                <w:top w:val="none" w:sz="0" w:space="0" w:color="auto"/>
                <w:left w:val="none" w:sz="0" w:space="0" w:color="auto"/>
                <w:bottom w:val="none" w:sz="0" w:space="0" w:color="auto"/>
                <w:right w:val="none" w:sz="0" w:space="0" w:color="auto"/>
              </w:divBdr>
            </w:div>
          </w:divsChild>
        </w:div>
        <w:div w:id="1988196032">
          <w:marLeft w:val="0"/>
          <w:marRight w:val="0"/>
          <w:marTop w:val="0"/>
          <w:marBottom w:val="120"/>
          <w:divBdr>
            <w:top w:val="none" w:sz="0" w:space="0" w:color="auto"/>
            <w:left w:val="none" w:sz="0" w:space="0" w:color="auto"/>
            <w:bottom w:val="none" w:sz="0" w:space="0" w:color="auto"/>
            <w:right w:val="none" w:sz="0" w:space="0" w:color="auto"/>
          </w:divBdr>
          <w:divsChild>
            <w:div w:id="52046862">
              <w:marLeft w:val="0"/>
              <w:marRight w:val="0"/>
              <w:marTop w:val="0"/>
              <w:marBottom w:val="0"/>
              <w:divBdr>
                <w:top w:val="none" w:sz="0" w:space="0" w:color="auto"/>
                <w:left w:val="none" w:sz="0" w:space="0" w:color="auto"/>
                <w:bottom w:val="none" w:sz="0" w:space="0" w:color="auto"/>
                <w:right w:val="none" w:sz="0" w:space="0" w:color="auto"/>
              </w:divBdr>
            </w:div>
            <w:div w:id="828448040">
              <w:marLeft w:val="0"/>
              <w:marRight w:val="0"/>
              <w:marTop w:val="0"/>
              <w:marBottom w:val="0"/>
              <w:divBdr>
                <w:top w:val="none" w:sz="0" w:space="0" w:color="auto"/>
                <w:left w:val="none" w:sz="0" w:space="0" w:color="auto"/>
                <w:bottom w:val="none" w:sz="0" w:space="0" w:color="auto"/>
                <w:right w:val="none" w:sz="0" w:space="0" w:color="auto"/>
              </w:divBdr>
            </w:div>
            <w:div w:id="572200750">
              <w:marLeft w:val="0"/>
              <w:marRight w:val="0"/>
              <w:marTop w:val="0"/>
              <w:marBottom w:val="0"/>
              <w:divBdr>
                <w:top w:val="none" w:sz="0" w:space="0" w:color="auto"/>
                <w:left w:val="none" w:sz="0" w:space="0" w:color="auto"/>
                <w:bottom w:val="none" w:sz="0" w:space="0" w:color="auto"/>
                <w:right w:val="none" w:sz="0" w:space="0" w:color="auto"/>
              </w:divBdr>
            </w:div>
            <w:div w:id="1638534861">
              <w:marLeft w:val="0"/>
              <w:marRight w:val="0"/>
              <w:marTop w:val="0"/>
              <w:marBottom w:val="0"/>
              <w:divBdr>
                <w:top w:val="none" w:sz="0" w:space="0" w:color="auto"/>
                <w:left w:val="none" w:sz="0" w:space="0" w:color="auto"/>
                <w:bottom w:val="none" w:sz="0" w:space="0" w:color="auto"/>
                <w:right w:val="none" w:sz="0" w:space="0" w:color="auto"/>
              </w:divBdr>
            </w:div>
            <w:div w:id="1631982968">
              <w:marLeft w:val="0"/>
              <w:marRight w:val="0"/>
              <w:marTop w:val="0"/>
              <w:marBottom w:val="0"/>
              <w:divBdr>
                <w:top w:val="none" w:sz="0" w:space="0" w:color="auto"/>
                <w:left w:val="none" w:sz="0" w:space="0" w:color="auto"/>
                <w:bottom w:val="none" w:sz="0" w:space="0" w:color="auto"/>
                <w:right w:val="none" w:sz="0" w:space="0" w:color="auto"/>
              </w:divBdr>
            </w:div>
            <w:div w:id="634992537">
              <w:marLeft w:val="0"/>
              <w:marRight w:val="0"/>
              <w:marTop w:val="0"/>
              <w:marBottom w:val="0"/>
              <w:divBdr>
                <w:top w:val="none" w:sz="0" w:space="0" w:color="auto"/>
                <w:left w:val="none" w:sz="0" w:space="0" w:color="auto"/>
                <w:bottom w:val="none" w:sz="0" w:space="0" w:color="auto"/>
                <w:right w:val="none" w:sz="0" w:space="0" w:color="auto"/>
              </w:divBdr>
            </w:div>
            <w:div w:id="2051149121">
              <w:marLeft w:val="0"/>
              <w:marRight w:val="0"/>
              <w:marTop w:val="0"/>
              <w:marBottom w:val="0"/>
              <w:divBdr>
                <w:top w:val="none" w:sz="0" w:space="0" w:color="auto"/>
                <w:left w:val="none" w:sz="0" w:space="0" w:color="auto"/>
                <w:bottom w:val="none" w:sz="0" w:space="0" w:color="auto"/>
                <w:right w:val="none" w:sz="0" w:space="0" w:color="auto"/>
              </w:divBdr>
            </w:div>
          </w:divsChild>
        </w:div>
        <w:div w:id="1836456346">
          <w:marLeft w:val="0"/>
          <w:marRight w:val="0"/>
          <w:marTop w:val="0"/>
          <w:marBottom w:val="120"/>
          <w:divBdr>
            <w:top w:val="none" w:sz="0" w:space="0" w:color="auto"/>
            <w:left w:val="none" w:sz="0" w:space="0" w:color="auto"/>
            <w:bottom w:val="none" w:sz="0" w:space="0" w:color="auto"/>
            <w:right w:val="none" w:sz="0" w:space="0" w:color="auto"/>
          </w:divBdr>
          <w:divsChild>
            <w:div w:id="1131480701">
              <w:marLeft w:val="0"/>
              <w:marRight w:val="0"/>
              <w:marTop w:val="0"/>
              <w:marBottom w:val="0"/>
              <w:divBdr>
                <w:top w:val="none" w:sz="0" w:space="0" w:color="auto"/>
                <w:left w:val="none" w:sz="0" w:space="0" w:color="auto"/>
                <w:bottom w:val="none" w:sz="0" w:space="0" w:color="auto"/>
                <w:right w:val="none" w:sz="0" w:space="0" w:color="auto"/>
              </w:divBdr>
            </w:div>
            <w:div w:id="1867448504">
              <w:marLeft w:val="0"/>
              <w:marRight w:val="0"/>
              <w:marTop w:val="0"/>
              <w:marBottom w:val="0"/>
              <w:divBdr>
                <w:top w:val="none" w:sz="0" w:space="0" w:color="auto"/>
                <w:left w:val="none" w:sz="0" w:space="0" w:color="auto"/>
                <w:bottom w:val="none" w:sz="0" w:space="0" w:color="auto"/>
                <w:right w:val="none" w:sz="0" w:space="0" w:color="auto"/>
              </w:divBdr>
            </w:div>
            <w:div w:id="322393705">
              <w:marLeft w:val="0"/>
              <w:marRight w:val="0"/>
              <w:marTop w:val="0"/>
              <w:marBottom w:val="0"/>
              <w:divBdr>
                <w:top w:val="none" w:sz="0" w:space="0" w:color="auto"/>
                <w:left w:val="none" w:sz="0" w:space="0" w:color="auto"/>
                <w:bottom w:val="none" w:sz="0" w:space="0" w:color="auto"/>
                <w:right w:val="none" w:sz="0" w:space="0" w:color="auto"/>
              </w:divBdr>
            </w:div>
            <w:div w:id="293801703">
              <w:marLeft w:val="0"/>
              <w:marRight w:val="0"/>
              <w:marTop w:val="0"/>
              <w:marBottom w:val="0"/>
              <w:divBdr>
                <w:top w:val="none" w:sz="0" w:space="0" w:color="auto"/>
                <w:left w:val="none" w:sz="0" w:space="0" w:color="auto"/>
                <w:bottom w:val="none" w:sz="0" w:space="0" w:color="auto"/>
                <w:right w:val="none" w:sz="0" w:space="0" w:color="auto"/>
              </w:divBdr>
            </w:div>
            <w:div w:id="914706522">
              <w:marLeft w:val="0"/>
              <w:marRight w:val="0"/>
              <w:marTop w:val="0"/>
              <w:marBottom w:val="0"/>
              <w:divBdr>
                <w:top w:val="none" w:sz="0" w:space="0" w:color="auto"/>
                <w:left w:val="none" w:sz="0" w:space="0" w:color="auto"/>
                <w:bottom w:val="none" w:sz="0" w:space="0" w:color="auto"/>
                <w:right w:val="none" w:sz="0" w:space="0" w:color="auto"/>
              </w:divBdr>
            </w:div>
            <w:div w:id="1003778862">
              <w:marLeft w:val="0"/>
              <w:marRight w:val="0"/>
              <w:marTop w:val="0"/>
              <w:marBottom w:val="0"/>
              <w:divBdr>
                <w:top w:val="none" w:sz="0" w:space="0" w:color="auto"/>
                <w:left w:val="none" w:sz="0" w:space="0" w:color="auto"/>
                <w:bottom w:val="none" w:sz="0" w:space="0" w:color="auto"/>
                <w:right w:val="none" w:sz="0" w:space="0" w:color="auto"/>
              </w:divBdr>
            </w:div>
            <w:div w:id="1281255034">
              <w:marLeft w:val="0"/>
              <w:marRight w:val="0"/>
              <w:marTop w:val="0"/>
              <w:marBottom w:val="0"/>
              <w:divBdr>
                <w:top w:val="none" w:sz="0" w:space="0" w:color="auto"/>
                <w:left w:val="none" w:sz="0" w:space="0" w:color="auto"/>
                <w:bottom w:val="none" w:sz="0" w:space="0" w:color="auto"/>
                <w:right w:val="none" w:sz="0" w:space="0" w:color="auto"/>
              </w:divBdr>
            </w:div>
            <w:div w:id="1852184255">
              <w:marLeft w:val="0"/>
              <w:marRight w:val="0"/>
              <w:marTop w:val="0"/>
              <w:marBottom w:val="0"/>
              <w:divBdr>
                <w:top w:val="none" w:sz="0" w:space="0" w:color="auto"/>
                <w:left w:val="none" w:sz="0" w:space="0" w:color="auto"/>
                <w:bottom w:val="none" w:sz="0" w:space="0" w:color="auto"/>
                <w:right w:val="none" w:sz="0" w:space="0" w:color="auto"/>
              </w:divBdr>
            </w:div>
            <w:div w:id="780807549">
              <w:marLeft w:val="0"/>
              <w:marRight w:val="0"/>
              <w:marTop w:val="0"/>
              <w:marBottom w:val="0"/>
              <w:divBdr>
                <w:top w:val="none" w:sz="0" w:space="0" w:color="auto"/>
                <w:left w:val="none" w:sz="0" w:space="0" w:color="auto"/>
                <w:bottom w:val="none" w:sz="0" w:space="0" w:color="auto"/>
                <w:right w:val="none" w:sz="0" w:space="0" w:color="auto"/>
              </w:divBdr>
            </w:div>
            <w:div w:id="926038099">
              <w:marLeft w:val="0"/>
              <w:marRight w:val="0"/>
              <w:marTop w:val="0"/>
              <w:marBottom w:val="0"/>
              <w:divBdr>
                <w:top w:val="none" w:sz="0" w:space="0" w:color="auto"/>
                <w:left w:val="none" w:sz="0" w:space="0" w:color="auto"/>
                <w:bottom w:val="none" w:sz="0" w:space="0" w:color="auto"/>
                <w:right w:val="none" w:sz="0" w:space="0" w:color="auto"/>
              </w:divBdr>
            </w:div>
          </w:divsChild>
        </w:div>
        <w:div w:id="1041442374">
          <w:marLeft w:val="0"/>
          <w:marRight w:val="0"/>
          <w:marTop w:val="0"/>
          <w:marBottom w:val="120"/>
          <w:divBdr>
            <w:top w:val="none" w:sz="0" w:space="0" w:color="auto"/>
            <w:left w:val="none" w:sz="0" w:space="0" w:color="auto"/>
            <w:bottom w:val="none" w:sz="0" w:space="0" w:color="auto"/>
            <w:right w:val="none" w:sz="0" w:space="0" w:color="auto"/>
          </w:divBdr>
          <w:divsChild>
            <w:div w:id="1262300263">
              <w:marLeft w:val="0"/>
              <w:marRight w:val="0"/>
              <w:marTop w:val="0"/>
              <w:marBottom w:val="0"/>
              <w:divBdr>
                <w:top w:val="none" w:sz="0" w:space="0" w:color="auto"/>
                <w:left w:val="none" w:sz="0" w:space="0" w:color="auto"/>
                <w:bottom w:val="none" w:sz="0" w:space="0" w:color="auto"/>
                <w:right w:val="none" w:sz="0" w:space="0" w:color="auto"/>
              </w:divBdr>
            </w:div>
            <w:div w:id="1959558354">
              <w:marLeft w:val="0"/>
              <w:marRight w:val="0"/>
              <w:marTop w:val="0"/>
              <w:marBottom w:val="0"/>
              <w:divBdr>
                <w:top w:val="none" w:sz="0" w:space="0" w:color="auto"/>
                <w:left w:val="none" w:sz="0" w:space="0" w:color="auto"/>
                <w:bottom w:val="none" w:sz="0" w:space="0" w:color="auto"/>
                <w:right w:val="none" w:sz="0" w:space="0" w:color="auto"/>
              </w:divBdr>
            </w:div>
          </w:divsChild>
        </w:div>
        <w:div w:id="1385635943">
          <w:marLeft w:val="0"/>
          <w:marRight w:val="0"/>
          <w:marTop w:val="0"/>
          <w:marBottom w:val="120"/>
          <w:divBdr>
            <w:top w:val="none" w:sz="0" w:space="0" w:color="auto"/>
            <w:left w:val="none" w:sz="0" w:space="0" w:color="auto"/>
            <w:bottom w:val="none" w:sz="0" w:space="0" w:color="auto"/>
            <w:right w:val="none" w:sz="0" w:space="0" w:color="auto"/>
          </w:divBdr>
          <w:divsChild>
            <w:div w:id="1711569841">
              <w:marLeft w:val="0"/>
              <w:marRight w:val="0"/>
              <w:marTop w:val="0"/>
              <w:marBottom w:val="0"/>
              <w:divBdr>
                <w:top w:val="none" w:sz="0" w:space="0" w:color="auto"/>
                <w:left w:val="none" w:sz="0" w:space="0" w:color="auto"/>
                <w:bottom w:val="none" w:sz="0" w:space="0" w:color="auto"/>
                <w:right w:val="none" w:sz="0" w:space="0" w:color="auto"/>
              </w:divBdr>
            </w:div>
          </w:divsChild>
        </w:div>
        <w:div w:id="181669433">
          <w:marLeft w:val="0"/>
          <w:marRight w:val="0"/>
          <w:marTop w:val="0"/>
          <w:marBottom w:val="120"/>
          <w:divBdr>
            <w:top w:val="none" w:sz="0" w:space="0" w:color="auto"/>
            <w:left w:val="none" w:sz="0" w:space="0" w:color="auto"/>
            <w:bottom w:val="none" w:sz="0" w:space="0" w:color="auto"/>
            <w:right w:val="none" w:sz="0" w:space="0" w:color="auto"/>
          </w:divBdr>
          <w:divsChild>
            <w:div w:id="584075306">
              <w:marLeft w:val="0"/>
              <w:marRight w:val="0"/>
              <w:marTop w:val="0"/>
              <w:marBottom w:val="0"/>
              <w:divBdr>
                <w:top w:val="none" w:sz="0" w:space="0" w:color="auto"/>
                <w:left w:val="none" w:sz="0" w:space="0" w:color="auto"/>
                <w:bottom w:val="none" w:sz="0" w:space="0" w:color="auto"/>
                <w:right w:val="none" w:sz="0" w:space="0" w:color="auto"/>
              </w:divBdr>
            </w:div>
          </w:divsChild>
        </w:div>
        <w:div w:id="102893479">
          <w:marLeft w:val="0"/>
          <w:marRight w:val="0"/>
          <w:marTop w:val="0"/>
          <w:marBottom w:val="120"/>
          <w:divBdr>
            <w:top w:val="none" w:sz="0" w:space="0" w:color="auto"/>
            <w:left w:val="none" w:sz="0" w:space="0" w:color="auto"/>
            <w:bottom w:val="none" w:sz="0" w:space="0" w:color="auto"/>
            <w:right w:val="none" w:sz="0" w:space="0" w:color="auto"/>
          </w:divBdr>
          <w:divsChild>
            <w:div w:id="875655170">
              <w:marLeft w:val="0"/>
              <w:marRight w:val="0"/>
              <w:marTop w:val="0"/>
              <w:marBottom w:val="0"/>
              <w:divBdr>
                <w:top w:val="none" w:sz="0" w:space="0" w:color="auto"/>
                <w:left w:val="none" w:sz="0" w:space="0" w:color="auto"/>
                <w:bottom w:val="none" w:sz="0" w:space="0" w:color="auto"/>
                <w:right w:val="none" w:sz="0" w:space="0" w:color="auto"/>
              </w:divBdr>
            </w:div>
            <w:div w:id="629937077">
              <w:marLeft w:val="0"/>
              <w:marRight w:val="0"/>
              <w:marTop w:val="0"/>
              <w:marBottom w:val="0"/>
              <w:divBdr>
                <w:top w:val="none" w:sz="0" w:space="0" w:color="auto"/>
                <w:left w:val="none" w:sz="0" w:space="0" w:color="auto"/>
                <w:bottom w:val="none" w:sz="0" w:space="0" w:color="auto"/>
                <w:right w:val="none" w:sz="0" w:space="0" w:color="auto"/>
              </w:divBdr>
            </w:div>
          </w:divsChild>
        </w:div>
        <w:div w:id="729501193">
          <w:marLeft w:val="0"/>
          <w:marRight w:val="0"/>
          <w:marTop w:val="225"/>
          <w:marBottom w:val="0"/>
          <w:divBdr>
            <w:top w:val="none" w:sz="0" w:space="0" w:color="auto"/>
            <w:left w:val="none" w:sz="0" w:space="0" w:color="auto"/>
            <w:bottom w:val="none" w:sz="0" w:space="0" w:color="auto"/>
            <w:right w:val="none" w:sz="0" w:space="0" w:color="auto"/>
          </w:divBdr>
        </w:div>
        <w:div w:id="1255282318">
          <w:marLeft w:val="0"/>
          <w:marRight w:val="0"/>
          <w:marTop w:val="0"/>
          <w:marBottom w:val="120"/>
          <w:divBdr>
            <w:top w:val="none" w:sz="0" w:space="0" w:color="auto"/>
            <w:left w:val="none" w:sz="0" w:space="0" w:color="auto"/>
            <w:bottom w:val="none" w:sz="0" w:space="0" w:color="auto"/>
            <w:right w:val="none" w:sz="0" w:space="0" w:color="auto"/>
          </w:divBdr>
          <w:divsChild>
            <w:div w:id="1214776755">
              <w:marLeft w:val="0"/>
              <w:marRight w:val="0"/>
              <w:marTop w:val="0"/>
              <w:marBottom w:val="0"/>
              <w:divBdr>
                <w:top w:val="none" w:sz="0" w:space="0" w:color="auto"/>
                <w:left w:val="none" w:sz="0" w:space="0" w:color="auto"/>
                <w:bottom w:val="none" w:sz="0" w:space="0" w:color="auto"/>
                <w:right w:val="none" w:sz="0" w:space="0" w:color="auto"/>
              </w:divBdr>
            </w:div>
            <w:div w:id="1030566598">
              <w:marLeft w:val="0"/>
              <w:marRight w:val="0"/>
              <w:marTop w:val="0"/>
              <w:marBottom w:val="0"/>
              <w:divBdr>
                <w:top w:val="none" w:sz="0" w:space="0" w:color="auto"/>
                <w:left w:val="none" w:sz="0" w:space="0" w:color="auto"/>
                <w:bottom w:val="none" w:sz="0" w:space="0" w:color="auto"/>
                <w:right w:val="none" w:sz="0" w:space="0" w:color="auto"/>
              </w:divBdr>
            </w:div>
            <w:div w:id="1865482982">
              <w:marLeft w:val="0"/>
              <w:marRight w:val="0"/>
              <w:marTop w:val="0"/>
              <w:marBottom w:val="0"/>
              <w:divBdr>
                <w:top w:val="none" w:sz="0" w:space="0" w:color="auto"/>
                <w:left w:val="none" w:sz="0" w:space="0" w:color="auto"/>
                <w:bottom w:val="none" w:sz="0" w:space="0" w:color="auto"/>
                <w:right w:val="none" w:sz="0" w:space="0" w:color="auto"/>
              </w:divBdr>
            </w:div>
            <w:div w:id="961615126">
              <w:marLeft w:val="0"/>
              <w:marRight w:val="0"/>
              <w:marTop w:val="0"/>
              <w:marBottom w:val="0"/>
              <w:divBdr>
                <w:top w:val="none" w:sz="0" w:space="0" w:color="auto"/>
                <w:left w:val="none" w:sz="0" w:space="0" w:color="auto"/>
                <w:bottom w:val="none" w:sz="0" w:space="0" w:color="auto"/>
                <w:right w:val="none" w:sz="0" w:space="0" w:color="auto"/>
              </w:divBdr>
            </w:div>
            <w:div w:id="16279784">
              <w:marLeft w:val="0"/>
              <w:marRight w:val="0"/>
              <w:marTop w:val="0"/>
              <w:marBottom w:val="0"/>
              <w:divBdr>
                <w:top w:val="none" w:sz="0" w:space="0" w:color="auto"/>
                <w:left w:val="none" w:sz="0" w:space="0" w:color="auto"/>
                <w:bottom w:val="none" w:sz="0" w:space="0" w:color="auto"/>
                <w:right w:val="none" w:sz="0" w:space="0" w:color="auto"/>
              </w:divBdr>
            </w:div>
            <w:div w:id="599678895">
              <w:marLeft w:val="0"/>
              <w:marRight w:val="0"/>
              <w:marTop w:val="0"/>
              <w:marBottom w:val="0"/>
              <w:divBdr>
                <w:top w:val="none" w:sz="0" w:space="0" w:color="auto"/>
                <w:left w:val="none" w:sz="0" w:space="0" w:color="auto"/>
                <w:bottom w:val="none" w:sz="0" w:space="0" w:color="auto"/>
                <w:right w:val="none" w:sz="0" w:space="0" w:color="auto"/>
              </w:divBdr>
            </w:div>
            <w:div w:id="1338195982">
              <w:marLeft w:val="0"/>
              <w:marRight w:val="0"/>
              <w:marTop w:val="0"/>
              <w:marBottom w:val="0"/>
              <w:divBdr>
                <w:top w:val="none" w:sz="0" w:space="0" w:color="auto"/>
                <w:left w:val="none" w:sz="0" w:space="0" w:color="auto"/>
                <w:bottom w:val="none" w:sz="0" w:space="0" w:color="auto"/>
                <w:right w:val="none" w:sz="0" w:space="0" w:color="auto"/>
              </w:divBdr>
            </w:div>
            <w:div w:id="103154430">
              <w:marLeft w:val="0"/>
              <w:marRight w:val="0"/>
              <w:marTop w:val="0"/>
              <w:marBottom w:val="0"/>
              <w:divBdr>
                <w:top w:val="none" w:sz="0" w:space="0" w:color="auto"/>
                <w:left w:val="none" w:sz="0" w:space="0" w:color="auto"/>
                <w:bottom w:val="none" w:sz="0" w:space="0" w:color="auto"/>
                <w:right w:val="none" w:sz="0" w:space="0" w:color="auto"/>
              </w:divBdr>
            </w:div>
            <w:div w:id="1334643421">
              <w:marLeft w:val="0"/>
              <w:marRight w:val="0"/>
              <w:marTop w:val="0"/>
              <w:marBottom w:val="0"/>
              <w:divBdr>
                <w:top w:val="none" w:sz="0" w:space="0" w:color="auto"/>
                <w:left w:val="none" w:sz="0" w:space="0" w:color="auto"/>
                <w:bottom w:val="none" w:sz="0" w:space="0" w:color="auto"/>
                <w:right w:val="none" w:sz="0" w:space="0" w:color="auto"/>
              </w:divBdr>
            </w:div>
          </w:divsChild>
        </w:div>
        <w:div w:id="1332682697">
          <w:marLeft w:val="0"/>
          <w:marRight w:val="0"/>
          <w:marTop w:val="0"/>
          <w:marBottom w:val="120"/>
          <w:divBdr>
            <w:top w:val="none" w:sz="0" w:space="0" w:color="auto"/>
            <w:left w:val="none" w:sz="0" w:space="0" w:color="auto"/>
            <w:bottom w:val="none" w:sz="0" w:space="0" w:color="auto"/>
            <w:right w:val="none" w:sz="0" w:space="0" w:color="auto"/>
          </w:divBdr>
          <w:divsChild>
            <w:div w:id="1300575633">
              <w:marLeft w:val="0"/>
              <w:marRight w:val="0"/>
              <w:marTop w:val="0"/>
              <w:marBottom w:val="0"/>
              <w:divBdr>
                <w:top w:val="none" w:sz="0" w:space="0" w:color="auto"/>
                <w:left w:val="none" w:sz="0" w:space="0" w:color="auto"/>
                <w:bottom w:val="none" w:sz="0" w:space="0" w:color="auto"/>
                <w:right w:val="none" w:sz="0" w:space="0" w:color="auto"/>
              </w:divBdr>
            </w:div>
            <w:div w:id="352613613">
              <w:marLeft w:val="0"/>
              <w:marRight w:val="0"/>
              <w:marTop w:val="0"/>
              <w:marBottom w:val="0"/>
              <w:divBdr>
                <w:top w:val="none" w:sz="0" w:space="0" w:color="auto"/>
                <w:left w:val="none" w:sz="0" w:space="0" w:color="auto"/>
                <w:bottom w:val="none" w:sz="0" w:space="0" w:color="auto"/>
                <w:right w:val="none" w:sz="0" w:space="0" w:color="auto"/>
              </w:divBdr>
            </w:div>
            <w:div w:id="1486971675">
              <w:marLeft w:val="0"/>
              <w:marRight w:val="0"/>
              <w:marTop w:val="0"/>
              <w:marBottom w:val="0"/>
              <w:divBdr>
                <w:top w:val="none" w:sz="0" w:space="0" w:color="auto"/>
                <w:left w:val="none" w:sz="0" w:space="0" w:color="auto"/>
                <w:bottom w:val="none" w:sz="0" w:space="0" w:color="auto"/>
                <w:right w:val="none" w:sz="0" w:space="0" w:color="auto"/>
              </w:divBdr>
            </w:div>
            <w:div w:id="726296206">
              <w:marLeft w:val="0"/>
              <w:marRight w:val="0"/>
              <w:marTop w:val="0"/>
              <w:marBottom w:val="0"/>
              <w:divBdr>
                <w:top w:val="none" w:sz="0" w:space="0" w:color="auto"/>
                <w:left w:val="none" w:sz="0" w:space="0" w:color="auto"/>
                <w:bottom w:val="none" w:sz="0" w:space="0" w:color="auto"/>
                <w:right w:val="none" w:sz="0" w:space="0" w:color="auto"/>
              </w:divBdr>
            </w:div>
            <w:div w:id="2078358090">
              <w:marLeft w:val="0"/>
              <w:marRight w:val="0"/>
              <w:marTop w:val="0"/>
              <w:marBottom w:val="0"/>
              <w:divBdr>
                <w:top w:val="none" w:sz="0" w:space="0" w:color="auto"/>
                <w:left w:val="none" w:sz="0" w:space="0" w:color="auto"/>
                <w:bottom w:val="none" w:sz="0" w:space="0" w:color="auto"/>
                <w:right w:val="none" w:sz="0" w:space="0" w:color="auto"/>
              </w:divBdr>
            </w:div>
            <w:div w:id="1159886040">
              <w:marLeft w:val="0"/>
              <w:marRight w:val="0"/>
              <w:marTop w:val="0"/>
              <w:marBottom w:val="0"/>
              <w:divBdr>
                <w:top w:val="none" w:sz="0" w:space="0" w:color="auto"/>
                <w:left w:val="none" w:sz="0" w:space="0" w:color="auto"/>
                <w:bottom w:val="none" w:sz="0" w:space="0" w:color="auto"/>
                <w:right w:val="none" w:sz="0" w:space="0" w:color="auto"/>
              </w:divBdr>
            </w:div>
            <w:div w:id="850996455">
              <w:marLeft w:val="0"/>
              <w:marRight w:val="0"/>
              <w:marTop w:val="0"/>
              <w:marBottom w:val="0"/>
              <w:divBdr>
                <w:top w:val="none" w:sz="0" w:space="0" w:color="auto"/>
                <w:left w:val="none" w:sz="0" w:space="0" w:color="auto"/>
                <w:bottom w:val="none" w:sz="0" w:space="0" w:color="auto"/>
                <w:right w:val="none" w:sz="0" w:space="0" w:color="auto"/>
              </w:divBdr>
            </w:div>
            <w:div w:id="606811183">
              <w:marLeft w:val="0"/>
              <w:marRight w:val="0"/>
              <w:marTop w:val="0"/>
              <w:marBottom w:val="0"/>
              <w:divBdr>
                <w:top w:val="none" w:sz="0" w:space="0" w:color="auto"/>
                <w:left w:val="none" w:sz="0" w:space="0" w:color="auto"/>
                <w:bottom w:val="none" w:sz="0" w:space="0" w:color="auto"/>
                <w:right w:val="none" w:sz="0" w:space="0" w:color="auto"/>
              </w:divBdr>
            </w:div>
            <w:div w:id="244389026">
              <w:marLeft w:val="0"/>
              <w:marRight w:val="0"/>
              <w:marTop w:val="0"/>
              <w:marBottom w:val="0"/>
              <w:divBdr>
                <w:top w:val="none" w:sz="0" w:space="0" w:color="auto"/>
                <w:left w:val="none" w:sz="0" w:space="0" w:color="auto"/>
                <w:bottom w:val="none" w:sz="0" w:space="0" w:color="auto"/>
                <w:right w:val="none" w:sz="0" w:space="0" w:color="auto"/>
              </w:divBdr>
            </w:div>
            <w:div w:id="597758680">
              <w:marLeft w:val="0"/>
              <w:marRight w:val="0"/>
              <w:marTop w:val="0"/>
              <w:marBottom w:val="0"/>
              <w:divBdr>
                <w:top w:val="none" w:sz="0" w:space="0" w:color="auto"/>
                <w:left w:val="none" w:sz="0" w:space="0" w:color="auto"/>
                <w:bottom w:val="none" w:sz="0" w:space="0" w:color="auto"/>
                <w:right w:val="none" w:sz="0" w:space="0" w:color="auto"/>
              </w:divBdr>
            </w:div>
            <w:div w:id="100036764">
              <w:marLeft w:val="0"/>
              <w:marRight w:val="0"/>
              <w:marTop w:val="0"/>
              <w:marBottom w:val="0"/>
              <w:divBdr>
                <w:top w:val="none" w:sz="0" w:space="0" w:color="auto"/>
                <w:left w:val="none" w:sz="0" w:space="0" w:color="auto"/>
                <w:bottom w:val="none" w:sz="0" w:space="0" w:color="auto"/>
                <w:right w:val="none" w:sz="0" w:space="0" w:color="auto"/>
              </w:divBdr>
            </w:div>
            <w:div w:id="879972424">
              <w:marLeft w:val="0"/>
              <w:marRight w:val="0"/>
              <w:marTop w:val="0"/>
              <w:marBottom w:val="0"/>
              <w:divBdr>
                <w:top w:val="none" w:sz="0" w:space="0" w:color="auto"/>
                <w:left w:val="none" w:sz="0" w:space="0" w:color="auto"/>
                <w:bottom w:val="none" w:sz="0" w:space="0" w:color="auto"/>
                <w:right w:val="none" w:sz="0" w:space="0" w:color="auto"/>
              </w:divBdr>
            </w:div>
            <w:div w:id="1740590540">
              <w:marLeft w:val="0"/>
              <w:marRight w:val="0"/>
              <w:marTop w:val="0"/>
              <w:marBottom w:val="0"/>
              <w:divBdr>
                <w:top w:val="none" w:sz="0" w:space="0" w:color="auto"/>
                <w:left w:val="none" w:sz="0" w:space="0" w:color="auto"/>
                <w:bottom w:val="none" w:sz="0" w:space="0" w:color="auto"/>
                <w:right w:val="none" w:sz="0" w:space="0" w:color="auto"/>
              </w:divBdr>
            </w:div>
            <w:div w:id="770128259">
              <w:marLeft w:val="0"/>
              <w:marRight w:val="0"/>
              <w:marTop w:val="0"/>
              <w:marBottom w:val="0"/>
              <w:divBdr>
                <w:top w:val="none" w:sz="0" w:space="0" w:color="auto"/>
                <w:left w:val="none" w:sz="0" w:space="0" w:color="auto"/>
                <w:bottom w:val="none" w:sz="0" w:space="0" w:color="auto"/>
                <w:right w:val="none" w:sz="0" w:space="0" w:color="auto"/>
              </w:divBdr>
            </w:div>
            <w:div w:id="2090613818">
              <w:marLeft w:val="0"/>
              <w:marRight w:val="0"/>
              <w:marTop w:val="0"/>
              <w:marBottom w:val="0"/>
              <w:divBdr>
                <w:top w:val="none" w:sz="0" w:space="0" w:color="auto"/>
                <w:left w:val="none" w:sz="0" w:space="0" w:color="auto"/>
                <w:bottom w:val="none" w:sz="0" w:space="0" w:color="auto"/>
                <w:right w:val="none" w:sz="0" w:space="0" w:color="auto"/>
              </w:divBdr>
            </w:div>
            <w:div w:id="263684054">
              <w:marLeft w:val="0"/>
              <w:marRight w:val="0"/>
              <w:marTop w:val="0"/>
              <w:marBottom w:val="0"/>
              <w:divBdr>
                <w:top w:val="none" w:sz="0" w:space="0" w:color="auto"/>
                <w:left w:val="none" w:sz="0" w:space="0" w:color="auto"/>
                <w:bottom w:val="none" w:sz="0" w:space="0" w:color="auto"/>
                <w:right w:val="none" w:sz="0" w:space="0" w:color="auto"/>
              </w:divBdr>
            </w:div>
            <w:div w:id="1638607193">
              <w:marLeft w:val="0"/>
              <w:marRight w:val="0"/>
              <w:marTop w:val="0"/>
              <w:marBottom w:val="0"/>
              <w:divBdr>
                <w:top w:val="none" w:sz="0" w:space="0" w:color="auto"/>
                <w:left w:val="none" w:sz="0" w:space="0" w:color="auto"/>
                <w:bottom w:val="none" w:sz="0" w:space="0" w:color="auto"/>
                <w:right w:val="none" w:sz="0" w:space="0" w:color="auto"/>
              </w:divBdr>
            </w:div>
            <w:div w:id="1285817349">
              <w:marLeft w:val="0"/>
              <w:marRight w:val="0"/>
              <w:marTop w:val="0"/>
              <w:marBottom w:val="0"/>
              <w:divBdr>
                <w:top w:val="none" w:sz="0" w:space="0" w:color="auto"/>
                <w:left w:val="none" w:sz="0" w:space="0" w:color="auto"/>
                <w:bottom w:val="none" w:sz="0" w:space="0" w:color="auto"/>
                <w:right w:val="none" w:sz="0" w:space="0" w:color="auto"/>
              </w:divBdr>
            </w:div>
            <w:div w:id="865026214">
              <w:marLeft w:val="0"/>
              <w:marRight w:val="0"/>
              <w:marTop w:val="0"/>
              <w:marBottom w:val="0"/>
              <w:divBdr>
                <w:top w:val="none" w:sz="0" w:space="0" w:color="auto"/>
                <w:left w:val="none" w:sz="0" w:space="0" w:color="auto"/>
                <w:bottom w:val="none" w:sz="0" w:space="0" w:color="auto"/>
                <w:right w:val="none" w:sz="0" w:space="0" w:color="auto"/>
              </w:divBdr>
            </w:div>
            <w:div w:id="1145318526">
              <w:marLeft w:val="0"/>
              <w:marRight w:val="0"/>
              <w:marTop w:val="0"/>
              <w:marBottom w:val="0"/>
              <w:divBdr>
                <w:top w:val="none" w:sz="0" w:space="0" w:color="auto"/>
                <w:left w:val="none" w:sz="0" w:space="0" w:color="auto"/>
                <w:bottom w:val="none" w:sz="0" w:space="0" w:color="auto"/>
                <w:right w:val="none" w:sz="0" w:space="0" w:color="auto"/>
              </w:divBdr>
            </w:div>
            <w:div w:id="1853107437">
              <w:marLeft w:val="0"/>
              <w:marRight w:val="0"/>
              <w:marTop w:val="0"/>
              <w:marBottom w:val="0"/>
              <w:divBdr>
                <w:top w:val="none" w:sz="0" w:space="0" w:color="auto"/>
                <w:left w:val="none" w:sz="0" w:space="0" w:color="auto"/>
                <w:bottom w:val="none" w:sz="0" w:space="0" w:color="auto"/>
                <w:right w:val="none" w:sz="0" w:space="0" w:color="auto"/>
              </w:divBdr>
            </w:div>
            <w:div w:id="74475522">
              <w:marLeft w:val="0"/>
              <w:marRight w:val="0"/>
              <w:marTop w:val="0"/>
              <w:marBottom w:val="0"/>
              <w:divBdr>
                <w:top w:val="none" w:sz="0" w:space="0" w:color="auto"/>
                <w:left w:val="none" w:sz="0" w:space="0" w:color="auto"/>
                <w:bottom w:val="none" w:sz="0" w:space="0" w:color="auto"/>
                <w:right w:val="none" w:sz="0" w:space="0" w:color="auto"/>
              </w:divBdr>
            </w:div>
            <w:div w:id="1005942655">
              <w:marLeft w:val="0"/>
              <w:marRight w:val="0"/>
              <w:marTop w:val="0"/>
              <w:marBottom w:val="0"/>
              <w:divBdr>
                <w:top w:val="none" w:sz="0" w:space="0" w:color="auto"/>
                <w:left w:val="none" w:sz="0" w:space="0" w:color="auto"/>
                <w:bottom w:val="none" w:sz="0" w:space="0" w:color="auto"/>
                <w:right w:val="none" w:sz="0" w:space="0" w:color="auto"/>
              </w:divBdr>
            </w:div>
            <w:div w:id="2069330234">
              <w:marLeft w:val="0"/>
              <w:marRight w:val="0"/>
              <w:marTop w:val="0"/>
              <w:marBottom w:val="0"/>
              <w:divBdr>
                <w:top w:val="none" w:sz="0" w:space="0" w:color="auto"/>
                <w:left w:val="none" w:sz="0" w:space="0" w:color="auto"/>
                <w:bottom w:val="none" w:sz="0" w:space="0" w:color="auto"/>
                <w:right w:val="none" w:sz="0" w:space="0" w:color="auto"/>
              </w:divBdr>
            </w:div>
            <w:div w:id="1620064415">
              <w:marLeft w:val="0"/>
              <w:marRight w:val="0"/>
              <w:marTop w:val="0"/>
              <w:marBottom w:val="0"/>
              <w:divBdr>
                <w:top w:val="none" w:sz="0" w:space="0" w:color="auto"/>
                <w:left w:val="none" w:sz="0" w:space="0" w:color="auto"/>
                <w:bottom w:val="none" w:sz="0" w:space="0" w:color="auto"/>
                <w:right w:val="none" w:sz="0" w:space="0" w:color="auto"/>
              </w:divBdr>
            </w:div>
            <w:div w:id="1330014465">
              <w:marLeft w:val="0"/>
              <w:marRight w:val="0"/>
              <w:marTop w:val="0"/>
              <w:marBottom w:val="0"/>
              <w:divBdr>
                <w:top w:val="none" w:sz="0" w:space="0" w:color="auto"/>
                <w:left w:val="none" w:sz="0" w:space="0" w:color="auto"/>
                <w:bottom w:val="none" w:sz="0" w:space="0" w:color="auto"/>
                <w:right w:val="none" w:sz="0" w:space="0" w:color="auto"/>
              </w:divBdr>
            </w:div>
            <w:div w:id="1656253589">
              <w:marLeft w:val="0"/>
              <w:marRight w:val="0"/>
              <w:marTop w:val="0"/>
              <w:marBottom w:val="0"/>
              <w:divBdr>
                <w:top w:val="none" w:sz="0" w:space="0" w:color="auto"/>
                <w:left w:val="none" w:sz="0" w:space="0" w:color="auto"/>
                <w:bottom w:val="none" w:sz="0" w:space="0" w:color="auto"/>
                <w:right w:val="none" w:sz="0" w:space="0" w:color="auto"/>
              </w:divBdr>
            </w:div>
            <w:div w:id="1129085758">
              <w:marLeft w:val="0"/>
              <w:marRight w:val="0"/>
              <w:marTop w:val="0"/>
              <w:marBottom w:val="0"/>
              <w:divBdr>
                <w:top w:val="none" w:sz="0" w:space="0" w:color="auto"/>
                <w:left w:val="none" w:sz="0" w:space="0" w:color="auto"/>
                <w:bottom w:val="none" w:sz="0" w:space="0" w:color="auto"/>
                <w:right w:val="none" w:sz="0" w:space="0" w:color="auto"/>
              </w:divBdr>
            </w:div>
            <w:div w:id="507643556">
              <w:marLeft w:val="0"/>
              <w:marRight w:val="0"/>
              <w:marTop w:val="0"/>
              <w:marBottom w:val="0"/>
              <w:divBdr>
                <w:top w:val="none" w:sz="0" w:space="0" w:color="auto"/>
                <w:left w:val="none" w:sz="0" w:space="0" w:color="auto"/>
                <w:bottom w:val="none" w:sz="0" w:space="0" w:color="auto"/>
                <w:right w:val="none" w:sz="0" w:space="0" w:color="auto"/>
              </w:divBdr>
            </w:div>
            <w:div w:id="1221792797">
              <w:marLeft w:val="0"/>
              <w:marRight w:val="0"/>
              <w:marTop w:val="0"/>
              <w:marBottom w:val="0"/>
              <w:divBdr>
                <w:top w:val="none" w:sz="0" w:space="0" w:color="auto"/>
                <w:left w:val="none" w:sz="0" w:space="0" w:color="auto"/>
                <w:bottom w:val="none" w:sz="0" w:space="0" w:color="auto"/>
                <w:right w:val="none" w:sz="0" w:space="0" w:color="auto"/>
              </w:divBdr>
            </w:div>
            <w:div w:id="782071464">
              <w:marLeft w:val="0"/>
              <w:marRight w:val="0"/>
              <w:marTop w:val="0"/>
              <w:marBottom w:val="0"/>
              <w:divBdr>
                <w:top w:val="none" w:sz="0" w:space="0" w:color="auto"/>
                <w:left w:val="none" w:sz="0" w:space="0" w:color="auto"/>
                <w:bottom w:val="none" w:sz="0" w:space="0" w:color="auto"/>
                <w:right w:val="none" w:sz="0" w:space="0" w:color="auto"/>
              </w:divBdr>
            </w:div>
            <w:div w:id="782847529">
              <w:marLeft w:val="0"/>
              <w:marRight w:val="0"/>
              <w:marTop w:val="0"/>
              <w:marBottom w:val="0"/>
              <w:divBdr>
                <w:top w:val="none" w:sz="0" w:space="0" w:color="auto"/>
                <w:left w:val="none" w:sz="0" w:space="0" w:color="auto"/>
                <w:bottom w:val="none" w:sz="0" w:space="0" w:color="auto"/>
                <w:right w:val="none" w:sz="0" w:space="0" w:color="auto"/>
              </w:divBdr>
            </w:div>
            <w:div w:id="738790336">
              <w:marLeft w:val="0"/>
              <w:marRight w:val="0"/>
              <w:marTop w:val="0"/>
              <w:marBottom w:val="0"/>
              <w:divBdr>
                <w:top w:val="none" w:sz="0" w:space="0" w:color="auto"/>
                <w:left w:val="none" w:sz="0" w:space="0" w:color="auto"/>
                <w:bottom w:val="none" w:sz="0" w:space="0" w:color="auto"/>
                <w:right w:val="none" w:sz="0" w:space="0" w:color="auto"/>
              </w:divBdr>
            </w:div>
            <w:div w:id="1285621985">
              <w:marLeft w:val="0"/>
              <w:marRight w:val="0"/>
              <w:marTop w:val="0"/>
              <w:marBottom w:val="0"/>
              <w:divBdr>
                <w:top w:val="none" w:sz="0" w:space="0" w:color="auto"/>
                <w:left w:val="none" w:sz="0" w:space="0" w:color="auto"/>
                <w:bottom w:val="none" w:sz="0" w:space="0" w:color="auto"/>
                <w:right w:val="none" w:sz="0" w:space="0" w:color="auto"/>
              </w:divBdr>
            </w:div>
            <w:div w:id="956064410">
              <w:marLeft w:val="0"/>
              <w:marRight w:val="0"/>
              <w:marTop w:val="0"/>
              <w:marBottom w:val="0"/>
              <w:divBdr>
                <w:top w:val="none" w:sz="0" w:space="0" w:color="auto"/>
                <w:left w:val="none" w:sz="0" w:space="0" w:color="auto"/>
                <w:bottom w:val="none" w:sz="0" w:space="0" w:color="auto"/>
                <w:right w:val="none" w:sz="0" w:space="0" w:color="auto"/>
              </w:divBdr>
            </w:div>
          </w:divsChild>
        </w:div>
        <w:div w:id="1940335856">
          <w:marLeft w:val="0"/>
          <w:marRight w:val="0"/>
          <w:marTop w:val="0"/>
          <w:marBottom w:val="120"/>
          <w:divBdr>
            <w:top w:val="none" w:sz="0" w:space="0" w:color="auto"/>
            <w:left w:val="none" w:sz="0" w:space="0" w:color="auto"/>
            <w:bottom w:val="none" w:sz="0" w:space="0" w:color="auto"/>
            <w:right w:val="none" w:sz="0" w:space="0" w:color="auto"/>
          </w:divBdr>
          <w:divsChild>
            <w:div w:id="2043283820">
              <w:marLeft w:val="0"/>
              <w:marRight w:val="0"/>
              <w:marTop w:val="0"/>
              <w:marBottom w:val="0"/>
              <w:divBdr>
                <w:top w:val="none" w:sz="0" w:space="0" w:color="auto"/>
                <w:left w:val="none" w:sz="0" w:space="0" w:color="auto"/>
                <w:bottom w:val="none" w:sz="0" w:space="0" w:color="auto"/>
                <w:right w:val="none" w:sz="0" w:space="0" w:color="auto"/>
              </w:divBdr>
            </w:div>
            <w:div w:id="85852162">
              <w:marLeft w:val="0"/>
              <w:marRight w:val="0"/>
              <w:marTop w:val="0"/>
              <w:marBottom w:val="0"/>
              <w:divBdr>
                <w:top w:val="none" w:sz="0" w:space="0" w:color="auto"/>
                <w:left w:val="none" w:sz="0" w:space="0" w:color="auto"/>
                <w:bottom w:val="none" w:sz="0" w:space="0" w:color="auto"/>
                <w:right w:val="none" w:sz="0" w:space="0" w:color="auto"/>
              </w:divBdr>
            </w:div>
            <w:div w:id="1535922902">
              <w:marLeft w:val="0"/>
              <w:marRight w:val="0"/>
              <w:marTop w:val="0"/>
              <w:marBottom w:val="0"/>
              <w:divBdr>
                <w:top w:val="none" w:sz="0" w:space="0" w:color="auto"/>
                <w:left w:val="none" w:sz="0" w:space="0" w:color="auto"/>
                <w:bottom w:val="none" w:sz="0" w:space="0" w:color="auto"/>
                <w:right w:val="none" w:sz="0" w:space="0" w:color="auto"/>
              </w:divBdr>
            </w:div>
            <w:div w:id="256061919">
              <w:marLeft w:val="0"/>
              <w:marRight w:val="0"/>
              <w:marTop w:val="0"/>
              <w:marBottom w:val="0"/>
              <w:divBdr>
                <w:top w:val="none" w:sz="0" w:space="0" w:color="auto"/>
                <w:left w:val="none" w:sz="0" w:space="0" w:color="auto"/>
                <w:bottom w:val="none" w:sz="0" w:space="0" w:color="auto"/>
                <w:right w:val="none" w:sz="0" w:space="0" w:color="auto"/>
              </w:divBdr>
            </w:div>
            <w:div w:id="1044015717">
              <w:marLeft w:val="0"/>
              <w:marRight w:val="0"/>
              <w:marTop w:val="0"/>
              <w:marBottom w:val="0"/>
              <w:divBdr>
                <w:top w:val="none" w:sz="0" w:space="0" w:color="auto"/>
                <w:left w:val="none" w:sz="0" w:space="0" w:color="auto"/>
                <w:bottom w:val="none" w:sz="0" w:space="0" w:color="auto"/>
                <w:right w:val="none" w:sz="0" w:space="0" w:color="auto"/>
              </w:divBdr>
            </w:div>
            <w:div w:id="1297684250">
              <w:marLeft w:val="0"/>
              <w:marRight w:val="0"/>
              <w:marTop w:val="0"/>
              <w:marBottom w:val="0"/>
              <w:divBdr>
                <w:top w:val="none" w:sz="0" w:space="0" w:color="auto"/>
                <w:left w:val="none" w:sz="0" w:space="0" w:color="auto"/>
                <w:bottom w:val="none" w:sz="0" w:space="0" w:color="auto"/>
                <w:right w:val="none" w:sz="0" w:space="0" w:color="auto"/>
              </w:divBdr>
            </w:div>
            <w:div w:id="1589195952">
              <w:marLeft w:val="0"/>
              <w:marRight w:val="0"/>
              <w:marTop w:val="0"/>
              <w:marBottom w:val="0"/>
              <w:divBdr>
                <w:top w:val="none" w:sz="0" w:space="0" w:color="auto"/>
                <w:left w:val="none" w:sz="0" w:space="0" w:color="auto"/>
                <w:bottom w:val="none" w:sz="0" w:space="0" w:color="auto"/>
                <w:right w:val="none" w:sz="0" w:space="0" w:color="auto"/>
              </w:divBdr>
            </w:div>
            <w:div w:id="1713915976">
              <w:marLeft w:val="0"/>
              <w:marRight w:val="0"/>
              <w:marTop w:val="0"/>
              <w:marBottom w:val="0"/>
              <w:divBdr>
                <w:top w:val="none" w:sz="0" w:space="0" w:color="auto"/>
                <w:left w:val="none" w:sz="0" w:space="0" w:color="auto"/>
                <w:bottom w:val="none" w:sz="0" w:space="0" w:color="auto"/>
                <w:right w:val="none" w:sz="0" w:space="0" w:color="auto"/>
              </w:divBdr>
            </w:div>
            <w:div w:id="2089232227">
              <w:marLeft w:val="0"/>
              <w:marRight w:val="0"/>
              <w:marTop w:val="0"/>
              <w:marBottom w:val="0"/>
              <w:divBdr>
                <w:top w:val="none" w:sz="0" w:space="0" w:color="auto"/>
                <w:left w:val="none" w:sz="0" w:space="0" w:color="auto"/>
                <w:bottom w:val="none" w:sz="0" w:space="0" w:color="auto"/>
                <w:right w:val="none" w:sz="0" w:space="0" w:color="auto"/>
              </w:divBdr>
            </w:div>
            <w:div w:id="386537585">
              <w:marLeft w:val="0"/>
              <w:marRight w:val="0"/>
              <w:marTop w:val="0"/>
              <w:marBottom w:val="0"/>
              <w:divBdr>
                <w:top w:val="none" w:sz="0" w:space="0" w:color="auto"/>
                <w:left w:val="none" w:sz="0" w:space="0" w:color="auto"/>
                <w:bottom w:val="none" w:sz="0" w:space="0" w:color="auto"/>
                <w:right w:val="none" w:sz="0" w:space="0" w:color="auto"/>
              </w:divBdr>
            </w:div>
            <w:div w:id="1087775245">
              <w:marLeft w:val="0"/>
              <w:marRight w:val="0"/>
              <w:marTop w:val="0"/>
              <w:marBottom w:val="0"/>
              <w:divBdr>
                <w:top w:val="none" w:sz="0" w:space="0" w:color="auto"/>
                <w:left w:val="none" w:sz="0" w:space="0" w:color="auto"/>
                <w:bottom w:val="none" w:sz="0" w:space="0" w:color="auto"/>
                <w:right w:val="none" w:sz="0" w:space="0" w:color="auto"/>
              </w:divBdr>
            </w:div>
            <w:div w:id="1862742498">
              <w:marLeft w:val="0"/>
              <w:marRight w:val="0"/>
              <w:marTop w:val="0"/>
              <w:marBottom w:val="0"/>
              <w:divBdr>
                <w:top w:val="none" w:sz="0" w:space="0" w:color="auto"/>
                <w:left w:val="none" w:sz="0" w:space="0" w:color="auto"/>
                <w:bottom w:val="none" w:sz="0" w:space="0" w:color="auto"/>
                <w:right w:val="none" w:sz="0" w:space="0" w:color="auto"/>
              </w:divBdr>
            </w:div>
            <w:div w:id="824321205">
              <w:marLeft w:val="0"/>
              <w:marRight w:val="0"/>
              <w:marTop w:val="0"/>
              <w:marBottom w:val="0"/>
              <w:divBdr>
                <w:top w:val="none" w:sz="0" w:space="0" w:color="auto"/>
                <w:left w:val="none" w:sz="0" w:space="0" w:color="auto"/>
                <w:bottom w:val="none" w:sz="0" w:space="0" w:color="auto"/>
                <w:right w:val="none" w:sz="0" w:space="0" w:color="auto"/>
              </w:divBdr>
            </w:div>
            <w:div w:id="1039159836">
              <w:marLeft w:val="0"/>
              <w:marRight w:val="0"/>
              <w:marTop w:val="0"/>
              <w:marBottom w:val="0"/>
              <w:divBdr>
                <w:top w:val="none" w:sz="0" w:space="0" w:color="auto"/>
                <w:left w:val="none" w:sz="0" w:space="0" w:color="auto"/>
                <w:bottom w:val="none" w:sz="0" w:space="0" w:color="auto"/>
                <w:right w:val="none" w:sz="0" w:space="0" w:color="auto"/>
              </w:divBdr>
            </w:div>
            <w:div w:id="506484677">
              <w:marLeft w:val="0"/>
              <w:marRight w:val="0"/>
              <w:marTop w:val="0"/>
              <w:marBottom w:val="0"/>
              <w:divBdr>
                <w:top w:val="none" w:sz="0" w:space="0" w:color="auto"/>
                <w:left w:val="none" w:sz="0" w:space="0" w:color="auto"/>
                <w:bottom w:val="none" w:sz="0" w:space="0" w:color="auto"/>
                <w:right w:val="none" w:sz="0" w:space="0" w:color="auto"/>
              </w:divBdr>
            </w:div>
            <w:div w:id="991101967">
              <w:marLeft w:val="0"/>
              <w:marRight w:val="0"/>
              <w:marTop w:val="0"/>
              <w:marBottom w:val="0"/>
              <w:divBdr>
                <w:top w:val="none" w:sz="0" w:space="0" w:color="auto"/>
                <w:left w:val="none" w:sz="0" w:space="0" w:color="auto"/>
                <w:bottom w:val="none" w:sz="0" w:space="0" w:color="auto"/>
                <w:right w:val="none" w:sz="0" w:space="0" w:color="auto"/>
              </w:divBdr>
            </w:div>
            <w:div w:id="858008058">
              <w:marLeft w:val="0"/>
              <w:marRight w:val="0"/>
              <w:marTop w:val="0"/>
              <w:marBottom w:val="0"/>
              <w:divBdr>
                <w:top w:val="none" w:sz="0" w:space="0" w:color="auto"/>
                <w:left w:val="none" w:sz="0" w:space="0" w:color="auto"/>
                <w:bottom w:val="none" w:sz="0" w:space="0" w:color="auto"/>
                <w:right w:val="none" w:sz="0" w:space="0" w:color="auto"/>
              </w:divBdr>
            </w:div>
          </w:divsChild>
        </w:div>
        <w:div w:id="748044457">
          <w:marLeft w:val="0"/>
          <w:marRight w:val="0"/>
          <w:marTop w:val="0"/>
          <w:marBottom w:val="120"/>
          <w:divBdr>
            <w:top w:val="none" w:sz="0" w:space="0" w:color="auto"/>
            <w:left w:val="none" w:sz="0" w:space="0" w:color="auto"/>
            <w:bottom w:val="none" w:sz="0" w:space="0" w:color="auto"/>
            <w:right w:val="none" w:sz="0" w:space="0" w:color="auto"/>
          </w:divBdr>
          <w:divsChild>
            <w:div w:id="2073455775">
              <w:marLeft w:val="0"/>
              <w:marRight w:val="0"/>
              <w:marTop w:val="0"/>
              <w:marBottom w:val="0"/>
              <w:divBdr>
                <w:top w:val="none" w:sz="0" w:space="0" w:color="auto"/>
                <w:left w:val="none" w:sz="0" w:space="0" w:color="auto"/>
                <w:bottom w:val="none" w:sz="0" w:space="0" w:color="auto"/>
                <w:right w:val="none" w:sz="0" w:space="0" w:color="auto"/>
              </w:divBdr>
            </w:div>
            <w:div w:id="677930076">
              <w:marLeft w:val="0"/>
              <w:marRight w:val="0"/>
              <w:marTop w:val="0"/>
              <w:marBottom w:val="0"/>
              <w:divBdr>
                <w:top w:val="none" w:sz="0" w:space="0" w:color="auto"/>
                <w:left w:val="none" w:sz="0" w:space="0" w:color="auto"/>
                <w:bottom w:val="none" w:sz="0" w:space="0" w:color="auto"/>
                <w:right w:val="none" w:sz="0" w:space="0" w:color="auto"/>
              </w:divBdr>
            </w:div>
            <w:div w:id="862473699">
              <w:marLeft w:val="0"/>
              <w:marRight w:val="0"/>
              <w:marTop w:val="0"/>
              <w:marBottom w:val="0"/>
              <w:divBdr>
                <w:top w:val="none" w:sz="0" w:space="0" w:color="auto"/>
                <w:left w:val="none" w:sz="0" w:space="0" w:color="auto"/>
                <w:bottom w:val="none" w:sz="0" w:space="0" w:color="auto"/>
                <w:right w:val="none" w:sz="0" w:space="0" w:color="auto"/>
              </w:divBdr>
            </w:div>
            <w:div w:id="643900157">
              <w:marLeft w:val="0"/>
              <w:marRight w:val="0"/>
              <w:marTop w:val="0"/>
              <w:marBottom w:val="0"/>
              <w:divBdr>
                <w:top w:val="none" w:sz="0" w:space="0" w:color="auto"/>
                <w:left w:val="none" w:sz="0" w:space="0" w:color="auto"/>
                <w:bottom w:val="none" w:sz="0" w:space="0" w:color="auto"/>
                <w:right w:val="none" w:sz="0" w:space="0" w:color="auto"/>
              </w:divBdr>
            </w:div>
            <w:div w:id="1425493035">
              <w:marLeft w:val="0"/>
              <w:marRight w:val="0"/>
              <w:marTop w:val="0"/>
              <w:marBottom w:val="0"/>
              <w:divBdr>
                <w:top w:val="none" w:sz="0" w:space="0" w:color="auto"/>
                <w:left w:val="none" w:sz="0" w:space="0" w:color="auto"/>
                <w:bottom w:val="none" w:sz="0" w:space="0" w:color="auto"/>
                <w:right w:val="none" w:sz="0" w:space="0" w:color="auto"/>
              </w:divBdr>
            </w:div>
            <w:div w:id="809638213">
              <w:marLeft w:val="0"/>
              <w:marRight w:val="0"/>
              <w:marTop w:val="0"/>
              <w:marBottom w:val="0"/>
              <w:divBdr>
                <w:top w:val="none" w:sz="0" w:space="0" w:color="auto"/>
                <w:left w:val="none" w:sz="0" w:space="0" w:color="auto"/>
                <w:bottom w:val="none" w:sz="0" w:space="0" w:color="auto"/>
                <w:right w:val="none" w:sz="0" w:space="0" w:color="auto"/>
              </w:divBdr>
            </w:div>
            <w:div w:id="1754860789">
              <w:marLeft w:val="0"/>
              <w:marRight w:val="0"/>
              <w:marTop w:val="0"/>
              <w:marBottom w:val="0"/>
              <w:divBdr>
                <w:top w:val="none" w:sz="0" w:space="0" w:color="auto"/>
                <w:left w:val="none" w:sz="0" w:space="0" w:color="auto"/>
                <w:bottom w:val="none" w:sz="0" w:space="0" w:color="auto"/>
                <w:right w:val="none" w:sz="0" w:space="0" w:color="auto"/>
              </w:divBdr>
            </w:div>
            <w:div w:id="274098019">
              <w:marLeft w:val="0"/>
              <w:marRight w:val="0"/>
              <w:marTop w:val="0"/>
              <w:marBottom w:val="0"/>
              <w:divBdr>
                <w:top w:val="none" w:sz="0" w:space="0" w:color="auto"/>
                <w:left w:val="none" w:sz="0" w:space="0" w:color="auto"/>
                <w:bottom w:val="none" w:sz="0" w:space="0" w:color="auto"/>
                <w:right w:val="none" w:sz="0" w:space="0" w:color="auto"/>
              </w:divBdr>
            </w:div>
            <w:div w:id="2014260796">
              <w:marLeft w:val="0"/>
              <w:marRight w:val="0"/>
              <w:marTop w:val="0"/>
              <w:marBottom w:val="0"/>
              <w:divBdr>
                <w:top w:val="none" w:sz="0" w:space="0" w:color="auto"/>
                <w:left w:val="none" w:sz="0" w:space="0" w:color="auto"/>
                <w:bottom w:val="none" w:sz="0" w:space="0" w:color="auto"/>
                <w:right w:val="none" w:sz="0" w:space="0" w:color="auto"/>
              </w:divBdr>
            </w:div>
            <w:div w:id="1084689204">
              <w:marLeft w:val="0"/>
              <w:marRight w:val="0"/>
              <w:marTop w:val="0"/>
              <w:marBottom w:val="0"/>
              <w:divBdr>
                <w:top w:val="none" w:sz="0" w:space="0" w:color="auto"/>
                <w:left w:val="none" w:sz="0" w:space="0" w:color="auto"/>
                <w:bottom w:val="none" w:sz="0" w:space="0" w:color="auto"/>
                <w:right w:val="none" w:sz="0" w:space="0" w:color="auto"/>
              </w:divBdr>
            </w:div>
            <w:div w:id="1219509609">
              <w:marLeft w:val="0"/>
              <w:marRight w:val="0"/>
              <w:marTop w:val="0"/>
              <w:marBottom w:val="0"/>
              <w:divBdr>
                <w:top w:val="none" w:sz="0" w:space="0" w:color="auto"/>
                <w:left w:val="none" w:sz="0" w:space="0" w:color="auto"/>
                <w:bottom w:val="none" w:sz="0" w:space="0" w:color="auto"/>
                <w:right w:val="none" w:sz="0" w:space="0" w:color="auto"/>
              </w:divBdr>
            </w:div>
            <w:div w:id="1860002937">
              <w:marLeft w:val="0"/>
              <w:marRight w:val="0"/>
              <w:marTop w:val="0"/>
              <w:marBottom w:val="0"/>
              <w:divBdr>
                <w:top w:val="none" w:sz="0" w:space="0" w:color="auto"/>
                <w:left w:val="none" w:sz="0" w:space="0" w:color="auto"/>
                <w:bottom w:val="none" w:sz="0" w:space="0" w:color="auto"/>
                <w:right w:val="none" w:sz="0" w:space="0" w:color="auto"/>
              </w:divBdr>
            </w:div>
            <w:div w:id="422652565">
              <w:marLeft w:val="0"/>
              <w:marRight w:val="0"/>
              <w:marTop w:val="0"/>
              <w:marBottom w:val="0"/>
              <w:divBdr>
                <w:top w:val="none" w:sz="0" w:space="0" w:color="auto"/>
                <w:left w:val="none" w:sz="0" w:space="0" w:color="auto"/>
                <w:bottom w:val="none" w:sz="0" w:space="0" w:color="auto"/>
                <w:right w:val="none" w:sz="0" w:space="0" w:color="auto"/>
              </w:divBdr>
            </w:div>
            <w:div w:id="561330271">
              <w:marLeft w:val="0"/>
              <w:marRight w:val="0"/>
              <w:marTop w:val="0"/>
              <w:marBottom w:val="0"/>
              <w:divBdr>
                <w:top w:val="none" w:sz="0" w:space="0" w:color="auto"/>
                <w:left w:val="none" w:sz="0" w:space="0" w:color="auto"/>
                <w:bottom w:val="none" w:sz="0" w:space="0" w:color="auto"/>
                <w:right w:val="none" w:sz="0" w:space="0" w:color="auto"/>
              </w:divBdr>
            </w:div>
          </w:divsChild>
        </w:div>
        <w:div w:id="1101224560">
          <w:marLeft w:val="0"/>
          <w:marRight w:val="0"/>
          <w:marTop w:val="0"/>
          <w:marBottom w:val="120"/>
          <w:divBdr>
            <w:top w:val="none" w:sz="0" w:space="0" w:color="auto"/>
            <w:left w:val="none" w:sz="0" w:space="0" w:color="auto"/>
            <w:bottom w:val="none" w:sz="0" w:space="0" w:color="auto"/>
            <w:right w:val="none" w:sz="0" w:space="0" w:color="auto"/>
          </w:divBdr>
          <w:divsChild>
            <w:div w:id="587080684">
              <w:marLeft w:val="0"/>
              <w:marRight w:val="0"/>
              <w:marTop w:val="0"/>
              <w:marBottom w:val="0"/>
              <w:divBdr>
                <w:top w:val="none" w:sz="0" w:space="0" w:color="auto"/>
                <w:left w:val="none" w:sz="0" w:space="0" w:color="auto"/>
                <w:bottom w:val="none" w:sz="0" w:space="0" w:color="auto"/>
                <w:right w:val="none" w:sz="0" w:space="0" w:color="auto"/>
              </w:divBdr>
            </w:div>
            <w:div w:id="547186302">
              <w:marLeft w:val="0"/>
              <w:marRight w:val="0"/>
              <w:marTop w:val="0"/>
              <w:marBottom w:val="0"/>
              <w:divBdr>
                <w:top w:val="none" w:sz="0" w:space="0" w:color="auto"/>
                <w:left w:val="none" w:sz="0" w:space="0" w:color="auto"/>
                <w:bottom w:val="none" w:sz="0" w:space="0" w:color="auto"/>
                <w:right w:val="none" w:sz="0" w:space="0" w:color="auto"/>
              </w:divBdr>
            </w:div>
            <w:div w:id="336470085">
              <w:marLeft w:val="0"/>
              <w:marRight w:val="0"/>
              <w:marTop w:val="0"/>
              <w:marBottom w:val="0"/>
              <w:divBdr>
                <w:top w:val="none" w:sz="0" w:space="0" w:color="auto"/>
                <w:left w:val="none" w:sz="0" w:space="0" w:color="auto"/>
                <w:bottom w:val="none" w:sz="0" w:space="0" w:color="auto"/>
                <w:right w:val="none" w:sz="0" w:space="0" w:color="auto"/>
              </w:divBdr>
            </w:div>
            <w:div w:id="1708213">
              <w:marLeft w:val="0"/>
              <w:marRight w:val="0"/>
              <w:marTop w:val="0"/>
              <w:marBottom w:val="0"/>
              <w:divBdr>
                <w:top w:val="none" w:sz="0" w:space="0" w:color="auto"/>
                <w:left w:val="none" w:sz="0" w:space="0" w:color="auto"/>
                <w:bottom w:val="none" w:sz="0" w:space="0" w:color="auto"/>
                <w:right w:val="none" w:sz="0" w:space="0" w:color="auto"/>
              </w:divBdr>
            </w:div>
            <w:div w:id="1797068540">
              <w:marLeft w:val="0"/>
              <w:marRight w:val="0"/>
              <w:marTop w:val="0"/>
              <w:marBottom w:val="0"/>
              <w:divBdr>
                <w:top w:val="none" w:sz="0" w:space="0" w:color="auto"/>
                <w:left w:val="none" w:sz="0" w:space="0" w:color="auto"/>
                <w:bottom w:val="none" w:sz="0" w:space="0" w:color="auto"/>
                <w:right w:val="none" w:sz="0" w:space="0" w:color="auto"/>
              </w:divBdr>
            </w:div>
            <w:div w:id="1129861404">
              <w:marLeft w:val="0"/>
              <w:marRight w:val="0"/>
              <w:marTop w:val="0"/>
              <w:marBottom w:val="0"/>
              <w:divBdr>
                <w:top w:val="none" w:sz="0" w:space="0" w:color="auto"/>
                <w:left w:val="none" w:sz="0" w:space="0" w:color="auto"/>
                <w:bottom w:val="none" w:sz="0" w:space="0" w:color="auto"/>
                <w:right w:val="none" w:sz="0" w:space="0" w:color="auto"/>
              </w:divBdr>
            </w:div>
            <w:div w:id="1172376985">
              <w:marLeft w:val="0"/>
              <w:marRight w:val="0"/>
              <w:marTop w:val="0"/>
              <w:marBottom w:val="0"/>
              <w:divBdr>
                <w:top w:val="none" w:sz="0" w:space="0" w:color="auto"/>
                <w:left w:val="none" w:sz="0" w:space="0" w:color="auto"/>
                <w:bottom w:val="none" w:sz="0" w:space="0" w:color="auto"/>
                <w:right w:val="none" w:sz="0" w:space="0" w:color="auto"/>
              </w:divBdr>
            </w:div>
            <w:div w:id="690454275">
              <w:marLeft w:val="0"/>
              <w:marRight w:val="0"/>
              <w:marTop w:val="0"/>
              <w:marBottom w:val="0"/>
              <w:divBdr>
                <w:top w:val="none" w:sz="0" w:space="0" w:color="auto"/>
                <w:left w:val="none" w:sz="0" w:space="0" w:color="auto"/>
                <w:bottom w:val="none" w:sz="0" w:space="0" w:color="auto"/>
                <w:right w:val="none" w:sz="0" w:space="0" w:color="auto"/>
              </w:divBdr>
            </w:div>
          </w:divsChild>
        </w:div>
        <w:div w:id="263462872">
          <w:marLeft w:val="0"/>
          <w:marRight w:val="0"/>
          <w:marTop w:val="225"/>
          <w:marBottom w:val="0"/>
          <w:divBdr>
            <w:top w:val="none" w:sz="0" w:space="0" w:color="auto"/>
            <w:left w:val="none" w:sz="0" w:space="0" w:color="auto"/>
            <w:bottom w:val="none" w:sz="0" w:space="0" w:color="auto"/>
            <w:right w:val="none" w:sz="0" w:space="0" w:color="auto"/>
          </w:divBdr>
        </w:div>
        <w:div w:id="999043019">
          <w:marLeft w:val="0"/>
          <w:marRight w:val="0"/>
          <w:marTop w:val="0"/>
          <w:marBottom w:val="120"/>
          <w:divBdr>
            <w:top w:val="none" w:sz="0" w:space="0" w:color="auto"/>
            <w:left w:val="none" w:sz="0" w:space="0" w:color="auto"/>
            <w:bottom w:val="none" w:sz="0" w:space="0" w:color="auto"/>
            <w:right w:val="none" w:sz="0" w:space="0" w:color="auto"/>
          </w:divBdr>
          <w:divsChild>
            <w:div w:id="888348529">
              <w:marLeft w:val="0"/>
              <w:marRight w:val="0"/>
              <w:marTop w:val="0"/>
              <w:marBottom w:val="0"/>
              <w:divBdr>
                <w:top w:val="none" w:sz="0" w:space="0" w:color="auto"/>
                <w:left w:val="none" w:sz="0" w:space="0" w:color="auto"/>
                <w:bottom w:val="none" w:sz="0" w:space="0" w:color="auto"/>
                <w:right w:val="none" w:sz="0" w:space="0" w:color="auto"/>
              </w:divBdr>
            </w:div>
            <w:div w:id="992486325">
              <w:marLeft w:val="0"/>
              <w:marRight w:val="0"/>
              <w:marTop w:val="0"/>
              <w:marBottom w:val="0"/>
              <w:divBdr>
                <w:top w:val="none" w:sz="0" w:space="0" w:color="auto"/>
                <w:left w:val="none" w:sz="0" w:space="0" w:color="auto"/>
                <w:bottom w:val="none" w:sz="0" w:space="0" w:color="auto"/>
                <w:right w:val="none" w:sz="0" w:space="0" w:color="auto"/>
              </w:divBdr>
            </w:div>
            <w:div w:id="1741975919">
              <w:marLeft w:val="0"/>
              <w:marRight w:val="0"/>
              <w:marTop w:val="0"/>
              <w:marBottom w:val="0"/>
              <w:divBdr>
                <w:top w:val="none" w:sz="0" w:space="0" w:color="auto"/>
                <w:left w:val="none" w:sz="0" w:space="0" w:color="auto"/>
                <w:bottom w:val="none" w:sz="0" w:space="0" w:color="auto"/>
                <w:right w:val="none" w:sz="0" w:space="0" w:color="auto"/>
              </w:divBdr>
            </w:div>
            <w:div w:id="1218008504">
              <w:marLeft w:val="0"/>
              <w:marRight w:val="0"/>
              <w:marTop w:val="0"/>
              <w:marBottom w:val="0"/>
              <w:divBdr>
                <w:top w:val="none" w:sz="0" w:space="0" w:color="auto"/>
                <w:left w:val="none" w:sz="0" w:space="0" w:color="auto"/>
                <w:bottom w:val="none" w:sz="0" w:space="0" w:color="auto"/>
                <w:right w:val="none" w:sz="0" w:space="0" w:color="auto"/>
              </w:divBdr>
            </w:div>
            <w:div w:id="184100856">
              <w:marLeft w:val="0"/>
              <w:marRight w:val="0"/>
              <w:marTop w:val="0"/>
              <w:marBottom w:val="0"/>
              <w:divBdr>
                <w:top w:val="none" w:sz="0" w:space="0" w:color="auto"/>
                <w:left w:val="none" w:sz="0" w:space="0" w:color="auto"/>
                <w:bottom w:val="none" w:sz="0" w:space="0" w:color="auto"/>
                <w:right w:val="none" w:sz="0" w:space="0" w:color="auto"/>
              </w:divBdr>
            </w:div>
            <w:div w:id="1525360621">
              <w:marLeft w:val="0"/>
              <w:marRight w:val="0"/>
              <w:marTop w:val="0"/>
              <w:marBottom w:val="0"/>
              <w:divBdr>
                <w:top w:val="none" w:sz="0" w:space="0" w:color="auto"/>
                <w:left w:val="none" w:sz="0" w:space="0" w:color="auto"/>
                <w:bottom w:val="none" w:sz="0" w:space="0" w:color="auto"/>
                <w:right w:val="none" w:sz="0" w:space="0" w:color="auto"/>
              </w:divBdr>
            </w:div>
            <w:div w:id="1211188781">
              <w:marLeft w:val="0"/>
              <w:marRight w:val="0"/>
              <w:marTop w:val="0"/>
              <w:marBottom w:val="0"/>
              <w:divBdr>
                <w:top w:val="none" w:sz="0" w:space="0" w:color="auto"/>
                <w:left w:val="none" w:sz="0" w:space="0" w:color="auto"/>
                <w:bottom w:val="none" w:sz="0" w:space="0" w:color="auto"/>
                <w:right w:val="none" w:sz="0" w:space="0" w:color="auto"/>
              </w:divBdr>
            </w:div>
            <w:div w:id="1205755296">
              <w:marLeft w:val="0"/>
              <w:marRight w:val="0"/>
              <w:marTop w:val="0"/>
              <w:marBottom w:val="0"/>
              <w:divBdr>
                <w:top w:val="none" w:sz="0" w:space="0" w:color="auto"/>
                <w:left w:val="none" w:sz="0" w:space="0" w:color="auto"/>
                <w:bottom w:val="none" w:sz="0" w:space="0" w:color="auto"/>
                <w:right w:val="none" w:sz="0" w:space="0" w:color="auto"/>
              </w:divBdr>
            </w:div>
            <w:div w:id="1951428247">
              <w:marLeft w:val="0"/>
              <w:marRight w:val="0"/>
              <w:marTop w:val="0"/>
              <w:marBottom w:val="0"/>
              <w:divBdr>
                <w:top w:val="none" w:sz="0" w:space="0" w:color="auto"/>
                <w:left w:val="none" w:sz="0" w:space="0" w:color="auto"/>
                <w:bottom w:val="none" w:sz="0" w:space="0" w:color="auto"/>
                <w:right w:val="none" w:sz="0" w:space="0" w:color="auto"/>
              </w:divBdr>
            </w:div>
          </w:divsChild>
        </w:div>
        <w:div w:id="1924951534">
          <w:marLeft w:val="0"/>
          <w:marRight w:val="0"/>
          <w:marTop w:val="0"/>
          <w:marBottom w:val="120"/>
          <w:divBdr>
            <w:top w:val="none" w:sz="0" w:space="0" w:color="auto"/>
            <w:left w:val="none" w:sz="0" w:space="0" w:color="auto"/>
            <w:bottom w:val="none" w:sz="0" w:space="0" w:color="auto"/>
            <w:right w:val="none" w:sz="0" w:space="0" w:color="auto"/>
          </w:divBdr>
          <w:divsChild>
            <w:div w:id="225186888">
              <w:marLeft w:val="0"/>
              <w:marRight w:val="0"/>
              <w:marTop w:val="0"/>
              <w:marBottom w:val="0"/>
              <w:divBdr>
                <w:top w:val="none" w:sz="0" w:space="0" w:color="auto"/>
                <w:left w:val="none" w:sz="0" w:space="0" w:color="auto"/>
                <w:bottom w:val="none" w:sz="0" w:space="0" w:color="auto"/>
                <w:right w:val="none" w:sz="0" w:space="0" w:color="auto"/>
              </w:divBdr>
            </w:div>
            <w:div w:id="483082452">
              <w:marLeft w:val="0"/>
              <w:marRight w:val="0"/>
              <w:marTop w:val="0"/>
              <w:marBottom w:val="0"/>
              <w:divBdr>
                <w:top w:val="none" w:sz="0" w:space="0" w:color="auto"/>
                <w:left w:val="none" w:sz="0" w:space="0" w:color="auto"/>
                <w:bottom w:val="none" w:sz="0" w:space="0" w:color="auto"/>
                <w:right w:val="none" w:sz="0" w:space="0" w:color="auto"/>
              </w:divBdr>
            </w:div>
            <w:div w:id="421921879">
              <w:marLeft w:val="0"/>
              <w:marRight w:val="0"/>
              <w:marTop w:val="0"/>
              <w:marBottom w:val="0"/>
              <w:divBdr>
                <w:top w:val="none" w:sz="0" w:space="0" w:color="auto"/>
                <w:left w:val="none" w:sz="0" w:space="0" w:color="auto"/>
                <w:bottom w:val="none" w:sz="0" w:space="0" w:color="auto"/>
                <w:right w:val="none" w:sz="0" w:space="0" w:color="auto"/>
              </w:divBdr>
            </w:div>
            <w:div w:id="2029599537">
              <w:marLeft w:val="0"/>
              <w:marRight w:val="0"/>
              <w:marTop w:val="0"/>
              <w:marBottom w:val="0"/>
              <w:divBdr>
                <w:top w:val="none" w:sz="0" w:space="0" w:color="auto"/>
                <w:left w:val="none" w:sz="0" w:space="0" w:color="auto"/>
                <w:bottom w:val="none" w:sz="0" w:space="0" w:color="auto"/>
                <w:right w:val="none" w:sz="0" w:space="0" w:color="auto"/>
              </w:divBdr>
            </w:div>
            <w:div w:id="1500462998">
              <w:marLeft w:val="0"/>
              <w:marRight w:val="0"/>
              <w:marTop w:val="0"/>
              <w:marBottom w:val="0"/>
              <w:divBdr>
                <w:top w:val="none" w:sz="0" w:space="0" w:color="auto"/>
                <w:left w:val="none" w:sz="0" w:space="0" w:color="auto"/>
                <w:bottom w:val="none" w:sz="0" w:space="0" w:color="auto"/>
                <w:right w:val="none" w:sz="0" w:space="0" w:color="auto"/>
              </w:divBdr>
            </w:div>
          </w:divsChild>
        </w:div>
        <w:div w:id="1150176523">
          <w:marLeft w:val="0"/>
          <w:marRight w:val="0"/>
          <w:marTop w:val="0"/>
          <w:marBottom w:val="120"/>
          <w:divBdr>
            <w:top w:val="none" w:sz="0" w:space="0" w:color="auto"/>
            <w:left w:val="none" w:sz="0" w:space="0" w:color="auto"/>
            <w:bottom w:val="none" w:sz="0" w:space="0" w:color="auto"/>
            <w:right w:val="none" w:sz="0" w:space="0" w:color="auto"/>
          </w:divBdr>
          <w:divsChild>
            <w:div w:id="1548450076">
              <w:marLeft w:val="0"/>
              <w:marRight w:val="0"/>
              <w:marTop w:val="0"/>
              <w:marBottom w:val="0"/>
              <w:divBdr>
                <w:top w:val="none" w:sz="0" w:space="0" w:color="auto"/>
                <w:left w:val="none" w:sz="0" w:space="0" w:color="auto"/>
                <w:bottom w:val="none" w:sz="0" w:space="0" w:color="auto"/>
                <w:right w:val="none" w:sz="0" w:space="0" w:color="auto"/>
              </w:divBdr>
            </w:div>
            <w:div w:id="1498619449">
              <w:marLeft w:val="0"/>
              <w:marRight w:val="0"/>
              <w:marTop w:val="0"/>
              <w:marBottom w:val="0"/>
              <w:divBdr>
                <w:top w:val="none" w:sz="0" w:space="0" w:color="auto"/>
                <w:left w:val="none" w:sz="0" w:space="0" w:color="auto"/>
                <w:bottom w:val="none" w:sz="0" w:space="0" w:color="auto"/>
                <w:right w:val="none" w:sz="0" w:space="0" w:color="auto"/>
              </w:divBdr>
            </w:div>
            <w:div w:id="1966227606">
              <w:marLeft w:val="0"/>
              <w:marRight w:val="0"/>
              <w:marTop w:val="0"/>
              <w:marBottom w:val="0"/>
              <w:divBdr>
                <w:top w:val="none" w:sz="0" w:space="0" w:color="auto"/>
                <w:left w:val="none" w:sz="0" w:space="0" w:color="auto"/>
                <w:bottom w:val="none" w:sz="0" w:space="0" w:color="auto"/>
                <w:right w:val="none" w:sz="0" w:space="0" w:color="auto"/>
              </w:divBdr>
            </w:div>
            <w:div w:id="1345325231">
              <w:marLeft w:val="0"/>
              <w:marRight w:val="0"/>
              <w:marTop w:val="0"/>
              <w:marBottom w:val="0"/>
              <w:divBdr>
                <w:top w:val="none" w:sz="0" w:space="0" w:color="auto"/>
                <w:left w:val="none" w:sz="0" w:space="0" w:color="auto"/>
                <w:bottom w:val="none" w:sz="0" w:space="0" w:color="auto"/>
                <w:right w:val="none" w:sz="0" w:space="0" w:color="auto"/>
              </w:divBdr>
            </w:div>
            <w:div w:id="511339819">
              <w:marLeft w:val="0"/>
              <w:marRight w:val="0"/>
              <w:marTop w:val="0"/>
              <w:marBottom w:val="0"/>
              <w:divBdr>
                <w:top w:val="none" w:sz="0" w:space="0" w:color="auto"/>
                <w:left w:val="none" w:sz="0" w:space="0" w:color="auto"/>
                <w:bottom w:val="none" w:sz="0" w:space="0" w:color="auto"/>
                <w:right w:val="none" w:sz="0" w:space="0" w:color="auto"/>
              </w:divBdr>
            </w:div>
            <w:div w:id="782726884">
              <w:marLeft w:val="0"/>
              <w:marRight w:val="0"/>
              <w:marTop w:val="0"/>
              <w:marBottom w:val="0"/>
              <w:divBdr>
                <w:top w:val="none" w:sz="0" w:space="0" w:color="auto"/>
                <w:left w:val="none" w:sz="0" w:space="0" w:color="auto"/>
                <w:bottom w:val="none" w:sz="0" w:space="0" w:color="auto"/>
                <w:right w:val="none" w:sz="0" w:space="0" w:color="auto"/>
              </w:divBdr>
            </w:div>
            <w:div w:id="1179464821">
              <w:marLeft w:val="0"/>
              <w:marRight w:val="0"/>
              <w:marTop w:val="0"/>
              <w:marBottom w:val="0"/>
              <w:divBdr>
                <w:top w:val="none" w:sz="0" w:space="0" w:color="auto"/>
                <w:left w:val="none" w:sz="0" w:space="0" w:color="auto"/>
                <w:bottom w:val="none" w:sz="0" w:space="0" w:color="auto"/>
                <w:right w:val="none" w:sz="0" w:space="0" w:color="auto"/>
              </w:divBdr>
            </w:div>
            <w:div w:id="1960723293">
              <w:marLeft w:val="0"/>
              <w:marRight w:val="0"/>
              <w:marTop w:val="0"/>
              <w:marBottom w:val="0"/>
              <w:divBdr>
                <w:top w:val="none" w:sz="0" w:space="0" w:color="auto"/>
                <w:left w:val="none" w:sz="0" w:space="0" w:color="auto"/>
                <w:bottom w:val="none" w:sz="0" w:space="0" w:color="auto"/>
                <w:right w:val="none" w:sz="0" w:space="0" w:color="auto"/>
              </w:divBdr>
            </w:div>
            <w:div w:id="1342272434">
              <w:marLeft w:val="0"/>
              <w:marRight w:val="0"/>
              <w:marTop w:val="0"/>
              <w:marBottom w:val="0"/>
              <w:divBdr>
                <w:top w:val="none" w:sz="0" w:space="0" w:color="auto"/>
                <w:left w:val="none" w:sz="0" w:space="0" w:color="auto"/>
                <w:bottom w:val="none" w:sz="0" w:space="0" w:color="auto"/>
                <w:right w:val="none" w:sz="0" w:space="0" w:color="auto"/>
              </w:divBdr>
            </w:div>
            <w:div w:id="561671224">
              <w:marLeft w:val="0"/>
              <w:marRight w:val="0"/>
              <w:marTop w:val="0"/>
              <w:marBottom w:val="0"/>
              <w:divBdr>
                <w:top w:val="none" w:sz="0" w:space="0" w:color="auto"/>
                <w:left w:val="none" w:sz="0" w:space="0" w:color="auto"/>
                <w:bottom w:val="none" w:sz="0" w:space="0" w:color="auto"/>
                <w:right w:val="none" w:sz="0" w:space="0" w:color="auto"/>
              </w:divBdr>
            </w:div>
            <w:div w:id="1076631459">
              <w:marLeft w:val="0"/>
              <w:marRight w:val="0"/>
              <w:marTop w:val="0"/>
              <w:marBottom w:val="0"/>
              <w:divBdr>
                <w:top w:val="none" w:sz="0" w:space="0" w:color="auto"/>
                <w:left w:val="none" w:sz="0" w:space="0" w:color="auto"/>
                <w:bottom w:val="none" w:sz="0" w:space="0" w:color="auto"/>
                <w:right w:val="none" w:sz="0" w:space="0" w:color="auto"/>
              </w:divBdr>
            </w:div>
          </w:divsChild>
        </w:div>
        <w:div w:id="116947544">
          <w:marLeft w:val="0"/>
          <w:marRight w:val="0"/>
          <w:marTop w:val="0"/>
          <w:marBottom w:val="120"/>
          <w:divBdr>
            <w:top w:val="none" w:sz="0" w:space="0" w:color="auto"/>
            <w:left w:val="none" w:sz="0" w:space="0" w:color="auto"/>
            <w:bottom w:val="none" w:sz="0" w:space="0" w:color="auto"/>
            <w:right w:val="none" w:sz="0" w:space="0" w:color="auto"/>
          </w:divBdr>
          <w:divsChild>
            <w:div w:id="1337608555">
              <w:marLeft w:val="0"/>
              <w:marRight w:val="0"/>
              <w:marTop w:val="0"/>
              <w:marBottom w:val="0"/>
              <w:divBdr>
                <w:top w:val="none" w:sz="0" w:space="0" w:color="auto"/>
                <w:left w:val="none" w:sz="0" w:space="0" w:color="auto"/>
                <w:bottom w:val="none" w:sz="0" w:space="0" w:color="auto"/>
                <w:right w:val="none" w:sz="0" w:space="0" w:color="auto"/>
              </w:divBdr>
            </w:div>
            <w:div w:id="984627294">
              <w:marLeft w:val="0"/>
              <w:marRight w:val="0"/>
              <w:marTop w:val="0"/>
              <w:marBottom w:val="0"/>
              <w:divBdr>
                <w:top w:val="none" w:sz="0" w:space="0" w:color="auto"/>
                <w:left w:val="none" w:sz="0" w:space="0" w:color="auto"/>
                <w:bottom w:val="none" w:sz="0" w:space="0" w:color="auto"/>
                <w:right w:val="none" w:sz="0" w:space="0" w:color="auto"/>
              </w:divBdr>
            </w:div>
            <w:div w:id="128285938">
              <w:marLeft w:val="0"/>
              <w:marRight w:val="0"/>
              <w:marTop w:val="0"/>
              <w:marBottom w:val="0"/>
              <w:divBdr>
                <w:top w:val="none" w:sz="0" w:space="0" w:color="auto"/>
                <w:left w:val="none" w:sz="0" w:space="0" w:color="auto"/>
                <w:bottom w:val="none" w:sz="0" w:space="0" w:color="auto"/>
                <w:right w:val="none" w:sz="0" w:space="0" w:color="auto"/>
              </w:divBdr>
            </w:div>
            <w:div w:id="1879080259">
              <w:marLeft w:val="0"/>
              <w:marRight w:val="0"/>
              <w:marTop w:val="0"/>
              <w:marBottom w:val="0"/>
              <w:divBdr>
                <w:top w:val="none" w:sz="0" w:space="0" w:color="auto"/>
                <w:left w:val="none" w:sz="0" w:space="0" w:color="auto"/>
                <w:bottom w:val="none" w:sz="0" w:space="0" w:color="auto"/>
                <w:right w:val="none" w:sz="0" w:space="0" w:color="auto"/>
              </w:divBdr>
            </w:div>
            <w:div w:id="351732811">
              <w:marLeft w:val="0"/>
              <w:marRight w:val="0"/>
              <w:marTop w:val="0"/>
              <w:marBottom w:val="0"/>
              <w:divBdr>
                <w:top w:val="none" w:sz="0" w:space="0" w:color="auto"/>
                <w:left w:val="none" w:sz="0" w:space="0" w:color="auto"/>
                <w:bottom w:val="none" w:sz="0" w:space="0" w:color="auto"/>
                <w:right w:val="none" w:sz="0" w:space="0" w:color="auto"/>
              </w:divBdr>
            </w:div>
            <w:div w:id="800808339">
              <w:marLeft w:val="0"/>
              <w:marRight w:val="0"/>
              <w:marTop w:val="0"/>
              <w:marBottom w:val="0"/>
              <w:divBdr>
                <w:top w:val="none" w:sz="0" w:space="0" w:color="auto"/>
                <w:left w:val="none" w:sz="0" w:space="0" w:color="auto"/>
                <w:bottom w:val="none" w:sz="0" w:space="0" w:color="auto"/>
                <w:right w:val="none" w:sz="0" w:space="0" w:color="auto"/>
              </w:divBdr>
            </w:div>
            <w:div w:id="1848054332">
              <w:marLeft w:val="0"/>
              <w:marRight w:val="0"/>
              <w:marTop w:val="0"/>
              <w:marBottom w:val="0"/>
              <w:divBdr>
                <w:top w:val="none" w:sz="0" w:space="0" w:color="auto"/>
                <w:left w:val="none" w:sz="0" w:space="0" w:color="auto"/>
                <w:bottom w:val="none" w:sz="0" w:space="0" w:color="auto"/>
                <w:right w:val="none" w:sz="0" w:space="0" w:color="auto"/>
              </w:divBdr>
            </w:div>
            <w:div w:id="571621974">
              <w:marLeft w:val="0"/>
              <w:marRight w:val="0"/>
              <w:marTop w:val="0"/>
              <w:marBottom w:val="0"/>
              <w:divBdr>
                <w:top w:val="none" w:sz="0" w:space="0" w:color="auto"/>
                <w:left w:val="none" w:sz="0" w:space="0" w:color="auto"/>
                <w:bottom w:val="none" w:sz="0" w:space="0" w:color="auto"/>
                <w:right w:val="none" w:sz="0" w:space="0" w:color="auto"/>
              </w:divBdr>
            </w:div>
          </w:divsChild>
        </w:div>
        <w:div w:id="221135171">
          <w:marLeft w:val="0"/>
          <w:marRight w:val="0"/>
          <w:marTop w:val="0"/>
          <w:marBottom w:val="120"/>
          <w:divBdr>
            <w:top w:val="none" w:sz="0" w:space="0" w:color="auto"/>
            <w:left w:val="none" w:sz="0" w:space="0" w:color="auto"/>
            <w:bottom w:val="none" w:sz="0" w:space="0" w:color="auto"/>
            <w:right w:val="none" w:sz="0" w:space="0" w:color="auto"/>
          </w:divBdr>
          <w:divsChild>
            <w:div w:id="470483223">
              <w:marLeft w:val="0"/>
              <w:marRight w:val="0"/>
              <w:marTop w:val="0"/>
              <w:marBottom w:val="0"/>
              <w:divBdr>
                <w:top w:val="none" w:sz="0" w:space="0" w:color="auto"/>
                <w:left w:val="none" w:sz="0" w:space="0" w:color="auto"/>
                <w:bottom w:val="none" w:sz="0" w:space="0" w:color="auto"/>
                <w:right w:val="none" w:sz="0" w:space="0" w:color="auto"/>
              </w:divBdr>
            </w:div>
            <w:div w:id="1276911281">
              <w:marLeft w:val="0"/>
              <w:marRight w:val="0"/>
              <w:marTop w:val="0"/>
              <w:marBottom w:val="0"/>
              <w:divBdr>
                <w:top w:val="none" w:sz="0" w:space="0" w:color="auto"/>
                <w:left w:val="none" w:sz="0" w:space="0" w:color="auto"/>
                <w:bottom w:val="none" w:sz="0" w:space="0" w:color="auto"/>
                <w:right w:val="none" w:sz="0" w:space="0" w:color="auto"/>
              </w:divBdr>
            </w:div>
          </w:divsChild>
        </w:div>
        <w:div w:id="1226375880">
          <w:marLeft w:val="0"/>
          <w:marRight w:val="0"/>
          <w:marTop w:val="0"/>
          <w:marBottom w:val="120"/>
          <w:divBdr>
            <w:top w:val="none" w:sz="0" w:space="0" w:color="auto"/>
            <w:left w:val="none" w:sz="0" w:space="0" w:color="auto"/>
            <w:bottom w:val="none" w:sz="0" w:space="0" w:color="auto"/>
            <w:right w:val="none" w:sz="0" w:space="0" w:color="auto"/>
          </w:divBdr>
          <w:divsChild>
            <w:div w:id="982194076">
              <w:marLeft w:val="0"/>
              <w:marRight w:val="0"/>
              <w:marTop w:val="0"/>
              <w:marBottom w:val="0"/>
              <w:divBdr>
                <w:top w:val="none" w:sz="0" w:space="0" w:color="auto"/>
                <w:left w:val="none" w:sz="0" w:space="0" w:color="auto"/>
                <w:bottom w:val="none" w:sz="0" w:space="0" w:color="auto"/>
                <w:right w:val="none" w:sz="0" w:space="0" w:color="auto"/>
              </w:divBdr>
            </w:div>
          </w:divsChild>
        </w:div>
        <w:div w:id="1001661595">
          <w:marLeft w:val="0"/>
          <w:marRight w:val="0"/>
          <w:marTop w:val="225"/>
          <w:marBottom w:val="0"/>
          <w:divBdr>
            <w:top w:val="none" w:sz="0" w:space="0" w:color="auto"/>
            <w:left w:val="none" w:sz="0" w:space="0" w:color="auto"/>
            <w:bottom w:val="none" w:sz="0" w:space="0" w:color="auto"/>
            <w:right w:val="none" w:sz="0" w:space="0" w:color="auto"/>
          </w:divBdr>
        </w:div>
        <w:div w:id="1670255823">
          <w:marLeft w:val="0"/>
          <w:marRight w:val="0"/>
          <w:marTop w:val="0"/>
          <w:marBottom w:val="120"/>
          <w:divBdr>
            <w:top w:val="none" w:sz="0" w:space="0" w:color="auto"/>
            <w:left w:val="none" w:sz="0" w:space="0" w:color="auto"/>
            <w:bottom w:val="none" w:sz="0" w:space="0" w:color="auto"/>
            <w:right w:val="none" w:sz="0" w:space="0" w:color="auto"/>
          </w:divBdr>
          <w:divsChild>
            <w:div w:id="1917664773">
              <w:marLeft w:val="0"/>
              <w:marRight w:val="0"/>
              <w:marTop w:val="0"/>
              <w:marBottom w:val="0"/>
              <w:divBdr>
                <w:top w:val="none" w:sz="0" w:space="0" w:color="auto"/>
                <w:left w:val="none" w:sz="0" w:space="0" w:color="auto"/>
                <w:bottom w:val="none" w:sz="0" w:space="0" w:color="auto"/>
                <w:right w:val="none" w:sz="0" w:space="0" w:color="auto"/>
              </w:divBdr>
            </w:div>
          </w:divsChild>
        </w:div>
        <w:div w:id="1037202463">
          <w:marLeft w:val="0"/>
          <w:marRight w:val="0"/>
          <w:marTop w:val="0"/>
          <w:marBottom w:val="120"/>
          <w:divBdr>
            <w:top w:val="none" w:sz="0" w:space="0" w:color="auto"/>
            <w:left w:val="none" w:sz="0" w:space="0" w:color="auto"/>
            <w:bottom w:val="none" w:sz="0" w:space="0" w:color="auto"/>
            <w:right w:val="none" w:sz="0" w:space="0" w:color="auto"/>
          </w:divBdr>
          <w:divsChild>
            <w:div w:id="1338189033">
              <w:marLeft w:val="0"/>
              <w:marRight w:val="0"/>
              <w:marTop w:val="0"/>
              <w:marBottom w:val="0"/>
              <w:divBdr>
                <w:top w:val="none" w:sz="0" w:space="0" w:color="auto"/>
                <w:left w:val="none" w:sz="0" w:space="0" w:color="auto"/>
                <w:bottom w:val="none" w:sz="0" w:space="0" w:color="auto"/>
                <w:right w:val="none" w:sz="0" w:space="0" w:color="auto"/>
              </w:divBdr>
            </w:div>
            <w:div w:id="339476904">
              <w:marLeft w:val="0"/>
              <w:marRight w:val="0"/>
              <w:marTop w:val="0"/>
              <w:marBottom w:val="0"/>
              <w:divBdr>
                <w:top w:val="none" w:sz="0" w:space="0" w:color="auto"/>
                <w:left w:val="none" w:sz="0" w:space="0" w:color="auto"/>
                <w:bottom w:val="none" w:sz="0" w:space="0" w:color="auto"/>
                <w:right w:val="none" w:sz="0" w:space="0" w:color="auto"/>
              </w:divBdr>
            </w:div>
            <w:div w:id="234900675">
              <w:marLeft w:val="0"/>
              <w:marRight w:val="0"/>
              <w:marTop w:val="0"/>
              <w:marBottom w:val="0"/>
              <w:divBdr>
                <w:top w:val="none" w:sz="0" w:space="0" w:color="auto"/>
                <w:left w:val="none" w:sz="0" w:space="0" w:color="auto"/>
                <w:bottom w:val="none" w:sz="0" w:space="0" w:color="auto"/>
                <w:right w:val="none" w:sz="0" w:space="0" w:color="auto"/>
              </w:divBdr>
            </w:div>
            <w:div w:id="65957027">
              <w:marLeft w:val="0"/>
              <w:marRight w:val="0"/>
              <w:marTop w:val="0"/>
              <w:marBottom w:val="0"/>
              <w:divBdr>
                <w:top w:val="none" w:sz="0" w:space="0" w:color="auto"/>
                <w:left w:val="none" w:sz="0" w:space="0" w:color="auto"/>
                <w:bottom w:val="none" w:sz="0" w:space="0" w:color="auto"/>
                <w:right w:val="none" w:sz="0" w:space="0" w:color="auto"/>
              </w:divBdr>
            </w:div>
            <w:div w:id="1688408301">
              <w:marLeft w:val="0"/>
              <w:marRight w:val="0"/>
              <w:marTop w:val="0"/>
              <w:marBottom w:val="0"/>
              <w:divBdr>
                <w:top w:val="none" w:sz="0" w:space="0" w:color="auto"/>
                <w:left w:val="none" w:sz="0" w:space="0" w:color="auto"/>
                <w:bottom w:val="none" w:sz="0" w:space="0" w:color="auto"/>
                <w:right w:val="none" w:sz="0" w:space="0" w:color="auto"/>
              </w:divBdr>
            </w:div>
            <w:div w:id="1331130529">
              <w:marLeft w:val="0"/>
              <w:marRight w:val="0"/>
              <w:marTop w:val="0"/>
              <w:marBottom w:val="0"/>
              <w:divBdr>
                <w:top w:val="none" w:sz="0" w:space="0" w:color="auto"/>
                <w:left w:val="none" w:sz="0" w:space="0" w:color="auto"/>
                <w:bottom w:val="none" w:sz="0" w:space="0" w:color="auto"/>
                <w:right w:val="none" w:sz="0" w:space="0" w:color="auto"/>
              </w:divBdr>
            </w:div>
            <w:div w:id="71244620">
              <w:marLeft w:val="0"/>
              <w:marRight w:val="0"/>
              <w:marTop w:val="0"/>
              <w:marBottom w:val="0"/>
              <w:divBdr>
                <w:top w:val="none" w:sz="0" w:space="0" w:color="auto"/>
                <w:left w:val="none" w:sz="0" w:space="0" w:color="auto"/>
                <w:bottom w:val="none" w:sz="0" w:space="0" w:color="auto"/>
                <w:right w:val="none" w:sz="0" w:space="0" w:color="auto"/>
              </w:divBdr>
            </w:div>
          </w:divsChild>
        </w:div>
        <w:div w:id="142360068">
          <w:marLeft w:val="0"/>
          <w:marRight w:val="0"/>
          <w:marTop w:val="0"/>
          <w:marBottom w:val="120"/>
          <w:divBdr>
            <w:top w:val="none" w:sz="0" w:space="0" w:color="auto"/>
            <w:left w:val="none" w:sz="0" w:space="0" w:color="auto"/>
            <w:bottom w:val="none" w:sz="0" w:space="0" w:color="auto"/>
            <w:right w:val="none" w:sz="0" w:space="0" w:color="auto"/>
          </w:divBdr>
          <w:divsChild>
            <w:div w:id="2094273592">
              <w:marLeft w:val="0"/>
              <w:marRight w:val="0"/>
              <w:marTop w:val="0"/>
              <w:marBottom w:val="0"/>
              <w:divBdr>
                <w:top w:val="none" w:sz="0" w:space="0" w:color="auto"/>
                <w:left w:val="none" w:sz="0" w:space="0" w:color="auto"/>
                <w:bottom w:val="none" w:sz="0" w:space="0" w:color="auto"/>
                <w:right w:val="none" w:sz="0" w:space="0" w:color="auto"/>
              </w:divBdr>
            </w:div>
            <w:div w:id="1024360287">
              <w:marLeft w:val="0"/>
              <w:marRight w:val="0"/>
              <w:marTop w:val="0"/>
              <w:marBottom w:val="0"/>
              <w:divBdr>
                <w:top w:val="none" w:sz="0" w:space="0" w:color="auto"/>
                <w:left w:val="none" w:sz="0" w:space="0" w:color="auto"/>
                <w:bottom w:val="none" w:sz="0" w:space="0" w:color="auto"/>
                <w:right w:val="none" w:sz="0" w:space="0" w:color="auto"/>
              </w:divBdr>
            </w:div>
          </w:divsChild>
        </w:div>
        <w:div w:id="1116563140">
          <w:marLeft w:val="0"/>
          <w:marRight w:val="0"/>
          <w:marTop w:val="75"/>
          <w:marBottom w:val="0"/>
          <w:divBdr>
            <w:top w:val="none" w:sz="0" w:space="0" w:color="auto"/>
            <w:left w:val="none" w:sz="0" w:space="0" w:color="auto"/>
            <w:bottom w:val="none" w:sz="0" w:space="0" w:color="auto"/>
            <w:right w:val="none" w:sz="0" w:space="0" w:color="auto"/>
          </w:divBdr>
        </w:div>
        <w:div w:id="1172186249">
          <w:marLeft w:val="0"/>
          <w:marRight w:val="0"/>
          <w:marTop w:val="0"/>
          <w:marBottom w:val="150"/>
          <w:divBdr>
            <w:top w:val="none" w:sz="0" w:space="0" w:color="auto"/>
            <w:left w:val="none" w:sz="0" w:space="0" w:color="auto"/>
            <w:bottom w:val="none" w:sz="0" w:space="0" w:color="auto"/>
            <w:right w:val="none" w:sz="0" w:space="0" w:color="auto"/>
          </w:divBdr>
          <w:divsChild>
            <w:div w:id="624850270">
              <w:marLeft w:val="0"/>
              <w:marRight w:val="0"/>
              <w:marTop w:val="0"/>
              <w:marBottom w:val="0"/>
              <w:divBdr>
                <w:top w:val="none" w:sz="0" w:space="0" w:color="auto"/>
                <w:left w:val="none" w:sz="0" w:space="0" w:color="auto"/>
                <w:bottom w:val="none" w:sz="0" w:space="0" w:color="auto"/>
                <w:right w:val="none" w:sz="0" w:space="0" w:color="auto"/>
              </w:divBdr>
            </w:div>
            <w:div w:id="997419349">
              <w:marLeft w:val="0"/>
              <w:marRight w:val="0"/>
              <w:marTop w:val="0"/>
              <w:marBottom w:val="0"/>
              <w:divBdr>
                <w:top w:val="none" w:sz="0" w:space="0" w:color="auto"/>
                <w:left w:val="none" w:sz="0" w:space="0" w:color="auto"/>
                <w:bottom w:val="none" w:sz="0" w:space="0" w:color="auto"/>
                <w:right w:val="none" w:sz="0" w:space="0" w:color="auto"/>
              </w:divBdr>
            </w:div>
            <w:div w:id="98835503">
              <w:marLeft w:val="0"/>
              <w:marRight w:val="0"/>
              <w:marTop w:val="0"/>
              <w:marBottom w:val="0"/>
              <w:divBdr>
                <w:top w:val="none" w:sz="0" w:space="0" w:color="auto"/>
                <w:left w:val="none" w:sz="0" w:space="0" w:color="auto"/>
                <w:bottom w:val="none" w:sz="0" w:space="0" w:color="auto"/>
                <w:right w:val="none" w:sz="0" w:space="0" w:color="auto"/>
              </w:divBdr>
            </w:div>
            <w:div w:id="1420248634">
              <w:marLeft w:val="0"/>
              <w:marRight w:val="0"/>
              <w:marTop w:val="0"/>
              <w:marBottom w:val="0"/>
              <w:divBdr>
                <w:top w:val="none" w:sz="0" w:space="0" w:color="auto"/>
                <w:left w:val="none" w:sz="0" w:space="0" w:color="auto"/>
                <w:bottom w:val="none" w:sz="0" w:space="0" w:color="auto"/>
                <w:right w:val="none" w:sz="0" w:space="0" w:color="auto"/>
              </w:divBdr>
            </w:div>
          </w:divsChild>
        </w:div>
        <w:div w:id="1970668883">
          <w:marLeft w:val="0"/>
          <w:marRight w:val="0"/>
          <w:marTop w:val="0"/>
          <w:marBottom w:val="150"/>
          <w:divBdr>
            <w:top w:val="none" w:sz="0" w:space="0" w:color="auto"/>
            <w:left w:val="none" w:sz="0" w:space="0" w:color="auto"/>
            <w:bottom w:val="none" w:sz="0" w:space="0" w:color="auto"/>
            <w:right w:val="none" w:sz="0" w:space="0" w:color="auto"/>
          </w:divBdr>
          <w:divsChild>
            <w:div w:id="815338217">
              <w:marLeft w:val="0"/>
              <w:marRight w:val="0"/>
              <w:marTop w:val="0"/>
              <w:marBottom w:val="0"/>
              <w:divBdr>
                <w:top w:val="none" w:sz="0" w:space="0" w:color="auto"/>
                <w:left w:val="none" w:sz="0" w:space="0" w:color="auto"/>
                <w:bottom w:val="none" w:sz="0" w:space="0" w:color="auto"/>
                <w:right w:val="none" w:sz="0" w:space="0" w:color="auto"/>
              </w:divBdr>
            </w:div>
          </w:divsChild>
        </w:div>
        <w:div w:id="177349829">
          <w:marLeft w:val="0"/>
          <w:marRight w:val="0"/>
          <w:marTop w:val="0"/>
          <w:marBottom w:val="150"/>
          <w:divBdr>
            <w:top w:val="none" w:sz="0" w:space="0" w:color="auto"/>
            <w:left w:val="none" w:sz="0" w:space="0" w:color="auto"/>
            <w:bottom w:val="none" w:sz="0" w:space="0" w:color="auto"/>
            <w:right w:val="none" w:sz="0" w:space="0" w:color="auto"/>
          </w:divBdr>
          <w:divsChild>
            <w:div w:id="1479105763">
              <w:marLeft w:val="0"/>
              <w:marRight w:val="0"/>
              <w:marTop w:val="0"/>
              <w:marBottom w:val="0"/>
              <w:divBdr>
                <w:top w:val="none" w:sz="0" w:space="0" w:color="auto"/>
                <w:left w:val="none" w:sz="0" w:space="0" w:color="auto"/>
                <w:bottom w:val="none" w:sz="0" w:space="0" w:color="auto"/>
                <w:right w:val="none" w:sz="0" w:space="0" w:color="auto"/>
              </w:divBdr>
            </w:div>
            <w:div w:id="261383362">
              <w:marLeft w:val="0"/>
              <w:marRight w:val="0"/>
              <w:marTop w:val="0"/>
              <w:marBottom w:val="0"/>
              <w:divBdr>
                <w:top w:val="none" w:sz="0" w:space="0" w:color="auto"/>
                <w:left w:val="none" w:sz="0" w:space="0" w:color="auto"/>
                <w:bottom w:val="none" w:sz="0" w:space="0" w:color="auto"/>
                <w:right w:val="none" w:sz="0" w:space="0" w:color="auto"/>
              </w:divBdr>
            </w:div>
          </w:divsChild>
        </w:div>
        <w:div w:id="1337491053">
          <w:marLeft w:val="0"/>
          <w:marRight w:val="0"/>
          <w:marTop w:val="0"/>
          <w:marBottom w:val="150"/>
          <w:divBdr>
            <w:top w:val="none" w:sz="0" w:space="0" w:color="auto"/>
            <w:left w:val="none" w:sz="0" w:space="0" w:color="auto"/>
            <w:bottom w:val="none" w:sz="0" w:space="0" w:color="auto"/>
            <w:right w:val="none" w:sz="0" w:space="0" w:color="auto"/>
          </w:divBdr>
          <w:divsChild>
            <w:div w:id="807555808">
              <w:marLeft w:val="0"/>
              <w:marRight w:val="0"/>
              <w:marTop w:val="0"/>
              <w:marBottom w:val="0"/>
              <w:divBdr>
                <w:top w:val="none" w:sz="0" w:space="0" w:color="auto"/>
                <w:left w:val="none" w:sz="0" w:space="0" w:color="auto"/>
                <w:bottom w:val="none" w:sz="0" w:space="0" w:color="auto"/>
                <w:right w:val="none" w:sz="0" w:space="0" w:color="auto"/>
              </w:divBdr>
            </w:div>
            <w:div w:id="1935089576">
              <w:marLeft w:val="0"/>
              <w:marRight w:val="0"/>
              <w:marTop w:val="0"/>
              <w:marBottom w:val="0"/>
              <w:divBdr>
                <w:top w:val="none" w:sz="0" w:space="0" w:color="auto"/>
                <w:left w:val="none" w:sz="0" w:space="0" w:color="auto"/>
                <w:bottom w:val="none" w:sz="0" w:space="0" w:color="auto"/>
                <w:right w:val="none" w:sz="0" w:space="0" w:color="auto"/>
              </w:divBdr>
            </w:div>
            <w:div w:id="2049986634">
              <w:marLeft w:val="0"/>
              <w:marRight w:val="0"/>
              <w:marTop w:val="0"/>
              <w:marBottom w:val="0"/>
              <w:divBdr>
                <w:top w:val="none" w:sz="0" w:space="0" w:color="auto"/>
                <w:left w:val="none" w:sz="0" w:space="0" w:color="auto"/>
                <w:bottom w:val="none" w:sz="0" w:space="0" w:color="auto"/>
                <w:right w:val="none" w:sz="0" w:space="0" w:color="auto"/>
              </w:divBdr>
            </w:div>
            <w:div w:id="978732208">
              <w:marLeft w:val="0"/>
              <w:marRight w:val="0"/>
              <w:marTop w:val="0"/>
              <w:marBottom w:val="0"/>
              <w:divBdr>
                <w:top w:val="none" w:sz="0" w:space="0" w:color="auto"/>
                <w:left w:val="none" w:sz="0" w:space="0" w:color="auto"/>
                <w:bottom w:val="none" w:sz="0" w:space="0" w:color="auto"/>
                <w:right w:val="none" w:sz="0" w:space="0" w:color="auto"/>
              </w:divBdr>
            </w:div>
            <w:div w:id="991983830">
              <w:marLeft w:val="0"/>
              <w:marRight w:val="0"/>
              <w:marTop w:val="0"/>
              <w:marBottom w:val="0"/>
              <w:divBdr>
                <w:top w:val="none" w:sz="0" w:space="0" w:color="auto"/>
                <w:left w:val="none" w:sz="0" w:space="0" w:color="auto"/>
                <w:bottom w:val="none" w:sz="0" w:space="0" w:color="auto"/>
                <w:right w:val="none" w:sz="0" w:space="0" w:color="auto"/>
              </w:divBdr>
            </w:div>
            <w:div w:id="1227183616">
              <w:marLeft w:val="0"/>
              <w:marRight w:val="0"/>
              <w:marTop w:val="0"/>
              <w:marBottom w:val="0"/>
              <w:divBdr>
                <w:top w:val="none" w:sz="0" w:space="0" w:color="auto"/>
                <w:left w:val="none" w:sz="0" w:space="0" w:color="auto"/>
                <w:bottom w:val="none" w:sz="0" w:space="0" w:color="auto"/>
                <w:right w:val="none" w:sz="0" w:space="0" w:color="auto"/>
              </w:divBdr>
            </w:div>
            <w:div w:id="1778332387">
              <w:marLeft w:val="0"/>
              <w:marRight w:val="0"/>
              <w:marTop w:val="0"/>
              <w:marBottom w:val="0"/>
              <w:divBdr>
                <w:top w:val="none" w:sz="0" w:space="0" w:color="auto"/>
                <w:left w:val="none" w:sz="0" w:space="0" w:color="auto"/>
                <w:bottom w:val="none" w:sz="0" w:space="0" w:color="auto"/>
                <w:right w:val="none" w:sz="0" w:space="0" w:color="auto"/>
              </w:divBdr>
            </w:div>
          </w:divsChild>
        </w:div>
        <w:div w:id="139544668">
          <w:marLeft w:val="0"/>
          <w:marRight w:val="0"/>
          <w:marTop w:val="0"/>
          <w:marBottom w:val="150"/>
          <w:divBdr>
            <w:top w:val="none" w:sz="0" w:space="0" w:color="auto"/>
            <w:left w:val="none" w:sz="0" w:space="0" w:color="auto"/>
            <w:bottom w:val="none" w:sz="0" w:space="0" w:color="auto"/>
            <w:right w:val="none" w:sz="0" w:space="0" w:color="auto"/>
          </w:divBdr>
          <w:divsChild>
            <w:div w:id="1417900130">
              <w:marLeft w:val="0"/>
              <w:marRight w:val="0"/>
              <w:marTop w:val="0"/>
              <w:marBottom w:val="0"/>
              <w:divBdr>
                <w:top w:val="none" w:sz="0" w:space="0" w:color="auto"/>
                <w:left w:val="none" w:sz="0" w:space="0" w:color="auto"/>
                <w:bottom w:val="none" w:sz="0" w:space="0" w:color="auto"/>
                <w:right w:val="none" w:sz="0" w:space="0" w:color="auto"/>
              </w:divBdr>
            </w:div>
          </w:divsChild>
        </w:div>
        <w:div w:id="884560284">
          <w:marLeft w:val="0"/>
          <w:marRight w:val="0"/>
          <w:marTop w:val="0"/>
          <w:marBottom w:val="150"/>
          <w:divBdr>
            <w:top w:val="none" w:sz="0" w:space="0" w:color="auto"/>
            <w:left w:val="none" w:sz="0" w:space="0" w:color="auto"/>
            <w:bottom w:val="none" w:sz="0" w:space="0" w:color="auto"/>
            <w:right w:val="none" w:sz="0" w:space="0" w:color="auto"/>
          </w:divBdr>
          <w:divsChild>
            <w:div w:id="326635876">
              <w:marLeft w:val="0"/>
              <w:marRight w:val="0"/>
              <w:marTop w:val="0"/>
              <w:marBottom w:val="0"/>
              <w:divBdr>
                <w:top w:val="none" w:sz="0" w:space="0" w:color="auto"/>
                <w:left w:val="none" w:sz="0" w:space="0" w:color="auto"/>
                <w:bottom w:val="none" w:sz="0" w:space="0" w:color="auto"/>
                <w:right w:val="none" w:sz="0" w:space="0" w:color="auto"/>
              </w:divBdr>
            </w:div>
          </w:divsChild>
        </w:div>
        <w:div w:id="953437751">
          <w:marLeft w:val="0"/>
          <w:marRight w:val="0"/>
          <w:marTop w:val="0"/>
          <w:marBottom w:val="150"/>
          <w:divBdr>
            <w:top w:val="none" w:sz="0" w:space="0" w:color="auto"/>
            <w:left w:val="none" w:sz="0" w:space="0" w:color="auto"/>
            <w:bottom w:val="none" w:sz="0" w:space="0" w:color="auto"/>
            <w:right w:val="none" w:sz="0" w:space="0" w:color="auto"/>
          </w:divBdr>
          <w:divsChild>
            <w:div w:id="1844708524">
              <w:marLeft w:val="0"/>
              <w:marRight w:val="0"/>
              <w:marTop w:val="0"/>
              <w:marBottom w:val="0"/>
              <w:divBdr>
                <w:top w:val="none" w:sz="0" w:space="0" w:color="auto"/>
                <w:left w:val="none" w:sz="0" w:space="0" w:color="auto"/>
                <w:bottom w:val="none" w:sz="0" w:space="0" w:color="auto"/>
                <w:right w:val="none" w:sz="0" w:space="0" w:color="auto"/>
              </w:divBdr>
            </w:div>
          </w:divsChild>
        </w:div>
        <w:div w:id="977034286">
          <w:marLeft w:val="0"/>
          <w:marRight w:val="0"/>
          <w:marTop w:val="0"/>
          <w:marBottom w:val="150"/>
          <w:divBdr>
            <w:top w:val="none" w:sz="0" w:space="0" w:color="auto"/>
            <w:left w:val="none" w:sz="0" w:space="0" w:color="auto"/>
            <w:bottom w:val="none" w:sz="0" w:space="0" w:color="auto"/>
            <w:right w:val="none" w:sz="0" w:space="0" w:color="auto"/>
          </w:divBdr>
          <w:divsChild>
            <w:div w:id="921599964">
              <w:marLeft w:val="0"/>
              <w:marRight w:val="0"/>
              <w:marTop w:val="0"/>
              <w:marBottom w:val="0"/>
              <w:divBdr>
                <w:top w:val="none" w:sz="0" w:space="0" w:color="auto"/>
                <w:left w:val="none" w:sz="0" w:space="0" w:color="auto"/>
                <w:bottom w:val="none" w:sz="0" w:space="0" w:color="auto"/>
                <w:right w:val="none" w:sz="0" w:space="0" w:color="auto"/>
              </w:divBdr>
            </w:div>
            <w:div w:id="1146778560">
              <w:marLeft w:val="0"/>
              <w:marRight w:val="0"/>
              <w:marTop w:val="0"/>
              <w:marBottom w:val="0"/>
              <w:divBdr>
                <w:top w:val="none" w:sz="0" w:space="0" w:color="auto"/>
                <w:left w:val="none" w:sz="0" w:space="0" w:color="auto"/>
                <w:bottom w:val="none" w:sz="0" w:space="0" w:color="auto"/>
                <w:right w:val="none" w:sz="0" w:space="0" w:color="auto"/>
              </w:divBdr>
            </w:div>
            <w:div w:id="780104160">
              <w:marLeft w:val="0"/>
              <w:marRight w:val="0"/>
              <w:marTop w:val="0"/>
              <w:marBottom w:val="0"/>
              <w:divBdr>
                <w:top w:val="none" w:sz="0" w:space="0" w:color="auto"/>
                <w:left w:val="none" w:sz="0" w:space="0" w:color="auto"/>
                <w:bottom w:val="none" w:sz="0" w:space="0" w:color="auto"/>
                <w:right w:val="none" w:sz="0" w:space="0" w:color="auto"/>
              </w:divBdr>
            </w:div>
          </w:divsChild>
        </w:div>
        <w:div w:id="670529897">
          <w:marLeft w:val="0"/>
          <w:marRight w:val="0"/>
          <w:marTop w:val="0"/>
          <w:marBottom w:val="150"/>
          <w:divBdr>
            <w:top w:val="none" w:sz="0" w:space="0" w:color="auto"/>
            <w:left w:val="none" w:sz="0" w:space="0" w:color="auto"/>
            <w:bottom w:val="none" w:sz="0" w:space="0" w:color="auto"/>
            <w:right w:val="none" w:sz="0" w:space="0" w:color="auto"/>
          </w:divBdr>
          <w:divsChild>
            <w:div w:id="1639259399">
              <w:marLeft w:val="0"/>
              <w:marRight w:val="0"/>
              <w:marTop w:val="0"/>
              <w:marBottom w:val="0"/>
              <w:divBdr>
                <w:top w:val="none" w:sz="0" w:space="0" w:color="auto"/>
                <w:left w:val="none" w:sz="0" w:space="0" w:color="auto"/>
                <w:bottom w:val="none" w:sz="0" w:space="0" w:color="auto"/>
                <w:right w:val="none" w:sz="0" w:space="0" w:color="auto"/>
              </w:divBdr>
            </w:div>
          </w:divsChild>
        </w:div>
        <w:div w:id="985746676">
          <w:marLeft w:val="0"/>
          <w:marRight w:val="0"/>
          <w:marTop w:val="0"/>
          <w:marBottom w:val="150"/>
          <w:divBdr>
            <w:top w:val="none" w:sz="0" w:space="0" w:color="auto"/>
            <w:left w:val="none" w:sz="0" w:space="0" w:color="auto"/>
            <w:bottom w:val="none" w:sz="0" w:space="0" w:color="auto"/>
            <w:right w:val="none" w:sz="0" w:space="0" w:color="auto"/>
          </w:divBdr>
          <w:divsChild>
            <w:div w:id="1322469042">
              <w:marLeft w:val="0"/>
              <w:marRight w:val="0"/>
              <w:marTop w:val="0"/>
              <w:marBottom w:val="0"/>
              <w:divBdr>
                <w:top w:val="none" w:sz="0" w:space="0" w:color="auto"/>
                <w:left w:val="none" w:sz="0" w:space="0" w:color="auto"/>
                <w:bottom w:val="none" w:sz="0" w:space="0" w:color="auto"/>
                <w:right w:val="none" w:sz="0" w:space="0" w:color="auto"/>
              </w:divBdr>
            </w:div>
            <w:div w:id="1010183921">
              <w:marLeft w:val="0"/>
              <w:marRight w:val="0"/>
              <w:marTop w:val="0"/>
              <w:marBottom w:val="0"/>
              <w:divBdr>
                <w:top w:val="none" w:sz="0" w:space="0" w:color="auto"/>
                <w:left w:val="none" w:sz="0" w:space="0" w:color="auto"/>
                <w:bottom w:val="none" w:sz="0" w:space="0" w:color="auto"/>
                <w:right w:val="none" w:sz="0" w:space="0" w:color="auto"/>
              </w:divBdr>
            </w:div>
            <w:div w:id="2007246652">
              <w:marLeft w:val="0"/>
              <w:marRight w:val="0"/>
              <w:marTop w:val="0"/>
              <w:marBottom w:val="0"/>
              <w:divBdr>
                <w:top w:val="none" w:sz="0" w:space="0" w:color="auto"/>
                <w:left w:val="none" w:sz="0" w:space="0" w:color="auto"/>
                <w:bottom w:val="none" w:sz="0" w:space="0" w:color="auto"/>
                <w:right w:val="none" w:sz="0" w:space="0" w:color="auto"/>
              </w:divBdr>
            </w:div>
          </w:divsChild>
        </w:div>
        <w:div w:id="1077633936">
          <w:marLeft w:val="0"/>
          <w:marRight w:val="0"/>
          <w:marTop w:val="0"/>
          <w:marBottom w:val="150"/>
          <w:divBdr>
            <w:top w:val="none" w:sz="0" w:space="0" w:color="auto"/>
            <w:left w:val="none" w:sz="0" w:space="0" w:color="auto"/>
            <w:bottom w:val="none" w:sz="0" w:space="0" w:color="auto"/>
            <w:right w:val="none" w:sz="0" w:space="0" w:color="auto"/>
          </w:divBdr>
          <w:divsChild>
            <w:div w:id="1138374334">
              <w:marLeft w:val="0"/>
              <w:marRight w:val="0"/>
              <w:marTop w:val="0"/>
              <w:marBottom w:val="0"/>
              <w:divBdr>
                <w:top w:val="none" w:sz="0" w:space="0" w:color="auto"/>
                <w:left w:val="none" w:sz="0" w:space="0" w:color="auto"/>
                <w:bottom w:val="none" w:sz="0" w:space="0" w:color="auto"/>
                <w:right w:val="none" w:sz="0" w:space="0" w:color="auto"/>
              </w:divBdr>
            </w:div>
          </w:divsChild>
        </w:div>
        <w:div w:id="429204341">
          <w:marLeft w:val="0"/>
          <w:marRight w:val="0"/>
          <w:marTop w:val="0"/>
          <w:marBottom w:val="150"/>
          <w:divBdr>
            <w:top w:val="none" w:sz="0" w:space="0" w:color="auto"/>
            <w:left w:val="none" w:sz="0" w:space="0" w:color="auto"/>
            <w:bottom w:val="none" w:sz="0" w:space="0" w:color="auto"/>
            <w:right w:val="none" w:sz="0" w:space="0" w:color="auto"/>
          </w:divBdr>
          <w:divsChild>
            <w:div w:id="899560812">
              <w:marLeft w:val="0"/>
              <w:marRight w:val="0"/>
              <w:marTop w:val="0"/>
              <w:marBottom w:val="0"/>
              <w:divBdr>
                <w:top w:val="none" w:sz="0" w:space="0" w:color="auto"/>
                <w:left w:val="none" w:sz="0" w:space="0" w:color="auto"/>
                <w:bottom w:val="none" w:sz="0" w:space="0" w:color="auto"/>
                <w:right w:val="none" w:sz="0" w:space="0" w:color="auto"/>
              </w:divBdr>
            </w:div>
          </w:divsChild>
        </w:div>
        <w:div w:id="975795582">
          <w:marLeft w:val="0"/>
          <w:marRight w:val="0"/>
          <w:marTop w:val="0"/>
          <w:marBottom w:val="150"/>
          <w:divBdr>
            <w:top w:val="none" w:sz="0" w:space="0" w:color="auto"/>
            <w:left w:val="none" w:sz="0" w:space="0" w:color="auto"/>
            <w:bottom w:val="none" w:sz="0" w:space="0" w:color="auto"/>
            <w:right w:val="none" w:sz="0" w:space="0" w:color="auto"/>
          </w:divBdr>
          <w:divsChild>
            <w:div w:id="1237864512">
              <w:marLeft w:val="0"/>
              <w:marRight w:val="0"/>
              <w:marTop w:val="0"/>
              <w:marBottom w:val="0"/>
              <w:divBdr>
                <w:top w:val="none" w:sz="0" w:space="0" w:color="auto"/>
                <w:left w:val="none" w:sz="0" w:space="0" w:color="auto"/>
                <w:bottom w:val="none" w:sz="0" w:space="0" w:color="auto"/>
                <w:right w:val="none" w:sz="0" w:space="0" w:color="auto"/>
              </w:divBdr>
            </w:div>
          </w:divsChild>
        </w:div>
        <w:div w:id="2103067141">
          <w:marLeft w:val="0"/>
          <w:marRight w:val="0"/>
          <w:marTop w:val="150"/>
          <w:marBottom w:val="0"/>
          <w:divBdr>
            <w:top w:val="none" w:sz="0" w:space="0" w:color="auto"/>
            <w:left w:val="none" w:sz="0" w:space="0" w:color="auto"/>
            <w:bottom w:val="none" w:sz="0" w:space="0" w:color="auto"/>
            <w:right w:val="none" w:sz="0" w:space="0" w:color="auto"/>
          </w:divBdr>
        </w:div>
        <w:div w:id="1149516971">
          <w:marLeft w:val="0"/>
          <w:marRight w:val="0"/>
          <w:marTop w:val="0"/>
          <w:marBottom w:val="150"/>
          <w:divBdr>
            <w:top w:val="none" w:sz="0" w:space="0" w:color="auto"/>
            <w:left w:val="none" w:sz="0" w:space="0" w:color="auto"/>
            <w:bottom w:val="none" w:sz="0" w:space="0" w:color="auto"/>
            <w:right w:val="none" w:sz="0" w:space="0" w:color="auto"/>
          </w:divBdr>
          <w:divsChild>
            <w:div w:id="1598751265">
              <w:marLeft w:val="0"/>
              <w:marRight w:val="0"/>
              <w:marTop w:val="0"/>
              <w:marBottom w:val="0"/>
              <w:divBdr>
                <w:top w:val="none" w:sz="0" w:space="0" w:color="auto"/>
                <w:left w:val="none" w:sz="0" w:space="0" w:color="auto"/>
                <w:bottom w:val="none" w:sz="0" w:space="0" w:color="auto"/>
                <w:right w:val="none" w:sz="0" w:space="0" w:color="auto"/>
              </w:divBdr>
            </w:div>
          </w:divsChild>
        </w:div>
        <w:div w:id="1691495006">
          <w:marLeft w:val="0"/>
          <w:marRight w:val="0"/>
          <w:marTop w:val="0"/>
          <w:marBottom w:val="150"/>
          <w:divBdr>
            <w:top w:val="none" w:sz="0" w:space="0" w:color="auto"/>
            <w:left w:val="none" w:sz="0" w:space="0" w:color="auto"/>
            <w:bottom w:val="none" w:sz="0" w:space="0" w:color="auto"/>
            <w:right w:val="none" w:sz="0" w:space="0" w:color="auto"/>
          </w:divBdr>
          <w:divsChild>
            <w:div w:id="384960015">
              <w:marLeft w:val="0"/>
              <w:marRight w:val="0"/>
              <w:marTop w:val="0"/>
              <w:marBottom w:val="0"/>
              <w:divBdr>
                <w:top w:val="none" w:sz="0" w:space="0" w:color="auto"/>
                <w:left w:val="none" w:sz="0" w:space="0" w:color="auto"/>
                <w:bottom w:val="none" w:sz="0" w:space="0" w:color="auto"/>
                <w:right w:val="none" w:sz="0" w:space="0" w:color="auto"/>
              </w:divBdr>
            </w:div>
          </w:divsChild>
        </w:div>
        <w:div w:id="126121268">
          <w:marLeft w:val="0"/>
          <w:marRight w:val="0"/>
          <w:marTop w:val="0"/>
          <w:marBottom w:val="150"/>
          <w:divBdr>
            <w:top w:val="none" w:sz="0" w:space="0" w:color="auto"/>
            <w:left w:val="none" w:sz="0" w:space="0" w:color="auto"/>
            <w:bottom w:val="none" w:sz="0" w:space="0" w:color="auto"/>
            <w:right w:val="none" w:sz="0" w:space="0" w:color="auto"/>
          </w:divBdr>
          <w:divsChild>
            <w:div w:id="1587417683">
              <w:marLeft w:val="0"/>
              <w:marRight w:val="0"/>
              <w:marTop w:val="0"/>
              <w:marBottom w:val="0"/>
              <w:divBdr>
                <w:top w:val="none" w:sz="0" w:space="0" w:color="auto"/>
                <w:left w:val="none" w:sz="0" w:space="0" w:color="auto"/>
                <w:bottom w:val="none" w:sz="0" w:space="0" w:color="auto"/>
                <w:right w:val="none" w:sz="0" w:space="0" w:color="auto"/>
              </w:divBdr>
            </w:div>
          </w:divsChild>
        </w:div>
        <w:div w:id="738526531">
          <w:marLeft w:val="0"/>
          <w:marRight w:val="0"/>
          <w:marTop w:val="0"/>
          <w:marBottom w:val="150"/>
          <w:divBdr>
            <w:top w:val="none" w:sz="0" w:space="0" w:color="auto"/>
            <w:left w:val="none" w:sz="0" w:space="0" w:color="auto"/>
            <w:bottom w:val="none" w:sz="0" w:space="0" w:color="auto"/>
            <w:right w:val="none" w:sz="0" w:space="0" w:color="auto"/>
          </w:divBdr>
          <w:divsChild>
            <w:div w:id="1921060111">
              <w:marLeft w:val="0"/>
              <w:marRight w:val="0"/>
              <w:marTop w:val="0"/>
              <w:marBottom w:val="0"/>
              <w:divBdr>
                <w:top w:val="none" w:sz="0" w:space="0" w:color="auto"/>
                <w:left w:val="none" w:sz="0" w:space="0" w:color="auto"/>
                <w:bottom w:val="none" w:sz="0" w:space="0" w:color="auto"/>
                <w:right w:val="none" w:sz="0" w:space="0" w:color="auto"/>
              </w:divBdr>
            </w:div>
            <w:div w:id="1985965525">
              <w:marLeft w:val="0"/>
              <w:marRight w:val="0"/>
              <w:marTop w:val="0"/>
              <w:marBottom w:val="0"/>
              <w:divBdr>
                <w:top w:val="none" w:sz="0" w:space="0" w:color="auto"/>
                <w:left w:val="none" w:sz="0" w:space="0" w:color="auto"/>
                <w:bottom w:val="none" w:sz="0" w:space="0" w:color="auto"/>
                <w:right w:val="none" w:sz="0" w:space="0" w:color="auto"/>
              </w:divBdr>
            </w:div>
          </w:divsChild>
        </w:div>
        <w:div w:id="654527249">
          <w:marLeft w:val="0"/>
          <w:marRight w:val="0"/>
          <w:marTop w:val="0"/>
          <w:marBottom w:val="150"/>
          <w:divBdr>
            <w:top w:val="none" w:sz="0" w:space="0" w:color="auto"/>
            <w:left w:val="none" w:sz="0" w:space="0" w:color="auto"/>
            <w:bottom w:val="none" w:sz="0" w:space="0" w:color="auto"/>
            <w:right w:val="none" w:sz="0" w:space="0" w:color="auto"/>
          </w:divBdr>
          <w:divsChild>
            <w:div w:id="1756435171">
              <w:marLeft w:val="0"/>
              <w:marRight w:val="0"/>
              <w:marTop w:val="0"/>
              <w:marBottom w:val="0"/>
              <w:divBdr>
                <w:top w:val="none" w:sz="0" w:space="0" w:color="auto"/>
                <w:left w:val="none" w:sz="0" w:space="0" w:color="auto"/>
                <w:bottom w:val="none" w:sz="0" w:space="0" w:color="auto"/>
                <w:right w:val="none" w:sz="0" w:space="0" w:color="auto"/>
              </w:divBdr>
            </w:div>
          </w:divsChild>
        </w:div>
        <w:div w:id="1819806335">
          <w:marLeft w:val="0"/>
          <w:marRight w:val="0"/>
          <w:marTop w:val="0"/>
          <w:marBottom w:val="150"/>
          <w:divBdr>
            <w:top w:val="none" w:sz="0" w:space="0" w:color="auto"/>
            <w:left w:val="none" w:sz="0" w:space="0" w:color="auto"/>
            <w:bottom w:val="none" w:sz="0" w:space="0" w:color="auto"/>
            <w:right w:val="none" w:sz="0" w:space="0" w:color="auto"/>
          </w:divBdr>
          <w:divsChild>
            <w:div w:id="1743597147">
              <w:marLeft w:val="0"/>
              <w:marRight w:val="0"/>
              <w:marTop w:val="0"/>
              <w:marBottom w:val="0"/>
              <w:divBdr>
                <w:top w:val="none" w:sz="0" w:space="0" w:color="auto"/>
                <w:left w:val="none" w:sz="0" w:space="0" w:color="auto"/>
                <w:bottom w:val="none" w:sz="0" w:space="0" w:color="auto"/>
                <w:right w:val="none" w:sz="0" w:space="0" w:color="auto"/>
              </w:divBdr>
            </w:div>
          </w:divsChild>
        </w:div>
        <w:div w:id="547109445">
          <w:marLeft w:val="0"/>
          <w:marRight w:val="0"/>
          <w:marTop w:val="0"/>
          <w:marBottom w:val="150"/>
          <w:divBdr>
            <w:top w:val="none" w:sz="0" w:space="0" w:color="auto"/>
            <w:left w:val="none" w:sz="0" w:space="0" w:color="auto"/>
            <w:bottom w:val="none" w:sz="0" w:space="0" w:color="auto"/>
            <w:right w:val="none" w:sz="0" w:space="0" w:color="auto"/>
          </w:divBdr>
          <w:divsChild>
            <w:div w:id="853107480">
              <w:marLeft w:val="0"/>
              <w:marRight w:val="0"/>
              <w:marTop w:val="0"/>
              <w:marBottom w:val="0"/>
              <w:divBdr>
                <w:top w:val="none" w:sz="0" w:space="0" w:color="auto"/>
                <w:left w:val="none" w:sz="0" w:space="0" w:color="auto"/>
                <w:bottom w:val="none" w:sz="0" w:space="0" w:color="auto"/>
                <w:right w:val="none" w:sz="0" w:space="0" w:color="auto"/>
              </w:divBdr>
            </w:div>
            <w:div w:id="734664486">
              <w:marLeft w:val="0"/>
              <w:marRight w:val="0"/>
              <w:marTop w:val="0"/>
              <w:marBottom w:val="0"/>
              <w:divBdr>
                <w:top w:val="none" w:sz="0" w:space="0" w:color="auto"/>
                <w:left w:val="none" w:sz="0" w:space="0" w:color="auto"/>
                <w:bottom w:val="none" w:sz="0" w:space="0" w:color="auto"/>
                <w:right w:val="none" w:sz="0" w:space="0" w:color="auto"/>
              </w:divBdr>
            </w:div>
          </w:divsChild>
        </w:div>
        <w:div w:id="54857240">
          <w:marLeft w:val="0"/>
          <w:marRight w:val="0"/>
          <w:marTop w:val="0"/>
          <w:marBottom w:val="150"/>
          <w:divBdr>
            <w:top w:val="none" w:sz="0" w:space="0" w:color="auto"/>
            <w:left w:val="none" w:sz="0" w:space="0" w:color="auto"/>
            <w:bottom w:val="none" w:sz="0" w:space="0" w:color="auto"/>
            <w:right w:val="none" w:sz="0" w:space="0" w:color="auto"/>
          </w:divBdr>
          <w:divsChild>
            <w:div w:id="1868908016">
              <w:marLeft w:val="0"/>
              <w:marRight w:val="0"/>
              <w:marTop w:val="0"/>
              <w:marBottom w:val="0"/>
              <w:divBdr>
                <w:top w:val="none" w:sz="0" w:space="0" w:color="auto"/>
                <w:left w:val="none" w:sz="0" w:space="0" w:color="auto"/>
                <w:bottom w:val="none" w:sz="0" w:space="0" w:color="auto"/>
                <w:right w:val="none" w:sz="0" w:space="0" w:color="auto"/>
              </w:divBdr>
            </w:div>
            <w:div w:id="510535477">
              <w:marLeft w:val="0"/>
              <w:marRight w:val="0"/>
              <w:marTop w:val="0"/>
              <w:marBottom w:val="0"/>
              <w:divBdr>
                <w:top w:val="none" w:sz="0" w:space="0" w:color="auto"/>
                <w:left w:val="none" w:sz="0" w:space="0" w:color="auto"/>
                <w:bottom w:val="none" w:sz="0" w:space="0" w:color="auto"/>
                <w:right w:val="none" w:sz="0" w:space="0" w:color="auto"/>
              </w:divBdr>
            </w:div>
            <w:div w:id="551161445">
              <w:marLeft w:val="0"/>
              <w:marRight w:val="0"/>
              <w:marTop w:val="0"/>
              <w:marBottom w:val="0"/>
              <w:divBdr>
                <w:top w:val="none" w:sz="0" w:space="0" w:color="auto"/>
                <w:left w:val="none" w:sz="0" w:space="0" w:color="auto"/>
                <w:bottom w:val="none" w:sz="0" w:space="0" w:color="auto"/>
                <w:right w:val="none" w:sz="0" w:space="0" w:color="auto"/>
              </w:divBdr>
            </w:div>
            <w:div w:id="1133134880">
              <w:marLeft w:val="0"/>
              <w:marRight w:val="0"/>
              <w:marTop w:val="0"/>
              <w:marBottom w:val="0"/>
              <w:divBdr>
                <w:top w:val="none" w:sz="0" w:space="0" w:color="auto"/>
                <w:left w:val="none" w:sz="0" w:space="0" w:color="auto"/>
                <w:bottom w:val="none" w:sz="0" w:space="0" w:color="auto"/>
                <w:right w:val="none" w:sz="0" w:space="0" w:color="auto"/>
              </w:divBdr>
            </w:div>
            <w:div w:id="398870473">
              <w:marLeft w:val="0"/>
              <w:marRight w:val="0"/>
              <w:marTop w:val="0"/>
              <w:marBottom w:val="0"/>
              <w:divBdr>
                <w:top w:val="none" w:sz="0" w:space="0" w:color="auto"/>
                <w:left w:val="none" w:sz="0" w:space="0" w:color="auto"/>
                <w:bottom w:val="none" w:sz="0" w:space="0" w:color="auto"/>
                <w:right w:val="none" w:sz="0" w:space="0" w:color="auto"/>
              </w:divBdr>
            </w:div>
            <w:div w:id="1959986547">
              <w:marLeft w:val="0"/>
              <w:marRight w:val="0"/>
              <w:marTop w:val="0"/>
              <w:marBottom w:val="0"/>
              <w:divBdr>
                <w:top w:val="none" w:sz="0" w:space="0" w:color="auto"/>
                <w:left w:val="none" w:sz="0" w:space="0" w:color="auto"/>
                <w:bottom w:val="none" w:sz="0" w:space="0" w:color="auto"/>
                <w:right w:val="none" w:sz="0" w:space="0" w:color="auto"/>
              </w:divBdr>
            </w:div>
            <w:div w:id="178588686">
              <w:marLeft w:val="0"/>
              <w:marRight w:val="0"/>
              <w:marTop w:val="0"/>
              <w:marBottom w:val="0"/>
              <w:divBdr>
                <w:top w:val="none" w:sz="0" w:space="0" w:color="auto"/>
                <w:left w:val="none" w:sz="0" w:space="0" w:color="auto"/>
                <w:bottom w:val="none" w:sz="0" w:space="0" w:color="auto"/>
                <w:right w:val="none" w:sz="0" w:space="0" w:color="auto"/>
              </w:divBdr>
            </w:div>
            <w:div w:id="319777121">
              <w:marLeft w:val="0"/>
              <w:marRight w:val="0"/>
              <w:marTop w:val="0"/>
              <w:marBottom w:val="0"/>
              <w:divBdr>
                <w:top w:val="none" w:sz="0" w:space="0" w:color="auto"/>
                <w:left w:val="none" w:sz="0" w:space="0" w:color="auto"/>
                <w:bottom w:val="none" w:sz="0" w:space="0" w:color="auto"/>
                <w:right w:val="none" w:sz="0" w:space="0" w:color="auto"/>
              </w:divBdr>
            </w:div>
            <w:div w:id="1245141039">
              <w:marLeft w:val="0"/>
              <w:marRight w:val="0"/>
              <w:marTop w:val="0"/>
              <w:marBottom w:val="0"/>
              <w:divBdr>
                <w:top w:val="none" w:sz="0" w:space="0" w:color="auto"/>
                <w:left w:val="none" w:sz="0" w:space="0" w:color="auto"/>
                <w:bottom w:val="none" w:sz="0" w:space="0" w:color="auto"/>
                <w:right w:val="none" w:sz="0" w:space="0" w:color="auto"/>
              </w:divBdr>
            </w:div>
            <w:div w:id="660083108">
              <w:marLeft w:val="0"/>
              <w:marRight w:val="0"/>
              <w:marTop w:val="0"/>
              <w:marBottom w:val="0"/>
              <w:divBdr>
                <w:top w:val="none" w:sz="0" w:space="0" w:color="auto"/>
                <w:left w:val="none" w:sz="0" w:space="0" w:color="auto"/>
                <w:bottom w:val="none" w:sz="0" w:space="0" w:color="auto"/>
                <w:right w:val="none" w:sz="0" w:space="0" w:color="auto"/>
              </w:divBdr>
            </w:div>
            <w:div w:id="1390031261">
              <w:marLeft w:val="0"/>
              <w:marRight w:val="0"/>
              <w:marTop w:val="0"/>
              <w:marBottom w:val="0"/>
              <w:divBdr>
                <w:top w:val="none" w:sz="0" w:space="0" w:color="auto"/>
                <w:left w:val="none" w:sz="0" w:space="0" w:color="auto"/>
                <w:bottom w:val="none" w:sz="0" w:space="0" w:color="auto"/>
                <w:right w:val="none" w:sz="0" w:space="0" w:color="auto"/>
              </w:divBdr>
            </w:div>
            <w:div w:id="1814177234">
              <w:marLeft w:val="0"/>
              <w:marRight w:val="0"/>
              <w:marTop w:val="0"/>
              <w:marBottom w:val="0"/>
              <w:divBdr>
                <w:top w:val="none" w:sz="0" w:space="0" w:color="auto"/>
                <w:left w:val="none" w:sz="0" w:space="0" w:color="auto"/>
                <w:bottom w:val="none" w:sz="0" w:space="0" w:color="auto"/>
                <w:right w:val="none" w:sz="0" w:space="0" w:color="auto"/>
              </w:divBdr>
            </w:div>
            <w:div w:id="244649044">
              <w:marLeft w:val="0"/>
              <w:marRight w:val="0"/>
              <w:marTop w:val="0"/>
              <w:marBottom w:val="0"/>
              <w:divBdr>
                <w:top w:val="none" w:sz="0" w:space="0" w:color="auto"/>
                <w:left w:val="none" w:sz="0" w:space="0" w:color="auto"/>
                <w:bottom w:val="none" w:sz="0" w:space="0" w:color="auto"/>
                <w:right w:val="none" w:sz="0" w:space="0" w:color="auto"/>
              </w:divBdr>
            </w:div>
          </w:divsChild>
        </w:div>
        <w:div w:id="1371761850">
          <w:marLeft w:val="0"/>
          <w:marRight w:val="0"/>
          <w:marTop w:val="0"/>
          <w:marBottom w:val="150"/>
          <w:divBdr>
            <w:top w:val="none" w:sz="0" w:space="0" w:color="auto"/>
            <w:left w:val="none" w:sz="0" w:space="0" w:color="auto"/>
            <w:bottom w:val="none" w:sz="0" w:space="0" w:color="auto"/>
            <w:right w:val="none" w:sz="0" w:space="0" w:color="auto"/>
          </w:divBdr>
          <w:divsChild>
            <w:div w:id="1149176147">
              <w:marLeft w:val="0"/>
              <w:marRight w:val="0"/>
              <w:marTop w:val="0"/>
              <w:marBottom w:val="0"/>
              <w:divBdr>
                <w:top w:val="none" w:sz="0" w:space="0" w:color="auto"/>
                <w:left w:val="none" w:sz="0" w:space="0" w:color="auto"/>
                <w:bottom w:val="none" w:sz="0" w:space="0" w:color="auto"/>
                <w:right w:val="none" w:sz="0" w:space="0" w:color="auto"/>
              </w:divBdr>
            </w:div>
          </w:divsChild>
        </w:div>
        <w:div w:id="1195386656">
          <w:marLeft w:val="0"/>
          <w:marRight w:val="0"/>
          <w:marTop w:val="0"/>
          <w:marBottom w:val="150"/>
          <w:divBdr>
            <w:top w:val="none" w:sz="0" w:space="0" w:color="auto"/>
            <w:left w:val="none" w:sz="0" w:space="0" w:color="auto"/>
            <w:bottom w:val="none" w:sz="0" w:space="0" w:color="auto"/>
            <w:right w:val="none" w:sz="0" w:space="0" w:color="auto"/>
          </w:divBdr>
          <w:divsChild>
            <w:div w:id="1137382280">
              <w:marLeft w:val="0"/>
              <w:marRight w:val="0"/>
              <w:marTop w:val="0"/>
              <w:marBottom w:val="0"/>
              <w:divBdr>
                <w:top w:val="none" w:sz="0" w:space="0" w:color="auto"/>
                <w:left w:val="none" w:sz="0" w:space="0" w:color="auto"/>
                <w:bottom w:val="none" w:sz="0" w:space="0" w:color="auto"/>
                <w:right w:val="none" w:sz="0" w:space="0" w:color="auto"/>
              </w:divBdr>
            </w:div>
          </w:divsChild>
        </w:div>
        <w:div w:id="236138557">
          <w:marLeft w:val="0"/>
          <w:marRight w:val="0"/>
          <w:marTop w:val="0"/>
          <w:marBottom w:val="150"/>
          <w:divBdr>
            <w:top w:val="none" w:sz="0" w:space="0" w:color="auto"/>
            <w:left w:val="none" w:sz="0" w:space="0" w:color="auto"/>
            <w:bottom w:val="none" w:sz="0" w:space="0" w:color="auto"/>
            <w:right w:val="none" w:sz="0" w:space="0" w:color="auto"/>
          </w:divBdr>
          <w:divsChild>
            <w:div w:id="147479755">
              <w:marLeft w:val="0"/>
              <w:marRight w:val="0"/>
              <w:marTop w:val="0"/>
              <w:marBottom w:val="0"/>
              <w:divBdr>
                <w:top w:val="none" w:sz="0" w:space="0" w:color="auto"/>
                <w:left w:val="none" w:sz="0" w:space="0" w:color="auto"/>
                <w:bottom w:val="none" w:sz="0" w:space="0" w:color="auto"/>
                <w:right w:val="none" w:sz="0" w:space="0" w:color="auto"/>
              </w:divBdr>
            </w:div>
          </w:divsChild>
        </w:div>
        <w:div w:id="2059816205">
          <w:marLeft w:val="0"/>
          <w:marRight w:val="0"/>
          <w:marTop w:val="0"/>
          <w:marBottom w:val="150"/>
          <w:divBdr>
            <w:top w:val="none" w:sz="0" w:space="0" w:color="auto"/>
            <w:left w:val="none" w:sz="0" w:space="0" w:color="auto"/>
            <w:bottom w:val="none" w:sz="0" w:space="0" w:color="auto"/>
            <w:right w:val="none" w:sz="0" w:space="0" w:color="auto"/>
          </w:divBdr>
          <w:divsChild>
            <w:div w:id="399595693">
              <w:marLeft w:val="0"/>
              <w:marRight w:val="0"/>
              <w:marTop w:val="0"/>
              <w:marBottom w:val="0"/>
              <w:divBdr>
                <w:top w:val="none" w:sz="0" w:space="0" w:color="auto"/>
                <w:left w:val="none" w:sz="0" w:space="0" w:color="auto"/>
                <w:bottom w:val="none" w:sz="0" w:space="0" w:color="auto"/>
                <w:right w:val="none" w:sz="0" w:space="0" w:color="auto"/>
              </w:divBdr>
            </w:div>
            <w:div w:id="1967156064">
              <w:marLeft w:val="0"/>
              <w:marRight w:val="0"/>
              <w:marTop w:val="0"/>
              <w:marBottom w:val="0"/>
              <w:divBdr>
                <w:top w:val="none" w:sz="0" w:space="0" w:color="auto"/>
                <w:left w:val="none" w:sz="0" w:space="0" w:color="auto"/>
                <w:bottom w:val="none" w:sz="0" w:space="0" w:color="auto"/>
                <w:right w:val="none" w:sz="0" w:space="0" w:color="auto"/>
              </w:divBdr>
            </w:div>
          </w:divsChild>
        </w:div>
        <w:div w:id="1897743368">
          <w:marLeft w:val="0"/>
          <w:marRight w:val="0"/>
          <w:marTop w:val="0"/>
          <w:marBottom w:val="150"/>
          <w:divBdr>
            <w:top w:val="none" w:sz="0" w:space="0" w:color="auto"/>
            <w:left w:val="none" w:sz="0" w:space="0" w:color="auto"/>
            <w:bottom w:val="none" w:sz="0" w:space="0" w:color="auto"/>
            <w:right w:val="none" w:sz="0" w:space="0" w:color="auto"/>
          </w:divBdr>
          <w:divsChild>
            <w:div w:id="236091246">
              <w:marLeft w:val="0"/>
              <w:marRight w:val="0"/>
              <w:marTop w:val="0"/>
              <w:marBottom w:val="0"/>
              <w:divBdr>
                <w:top w:val="none" w:sz="0" w:space="0" w:color="auto"/>
                <w:left w:val="none" w:sz="0" w:space="0" w:color="auto"/>
                <w:bottom w:val="none" w:sz="0" w:space="0" w:color="auto"/>
                <w:right w:val="none" w:sz="0" w:space="0" w:color="auto"/>
              </w:divBdr>
            </w:div>
          </w:divsChild>
        </w:div>
        <w:div w:id="164131982">
          <w:marLeft w:val="0"/>
          <w:marRight w:val="0"/>
          <w:marTop w:val="150"/>
          <w:marBottom w:val="0"/>
          <w:divBdr>
            <w:top w:val="none" w:sz="0" w:space="0" w:color="auto"/>
            <w:left w:val="none" w:sz="0" w:space="0" w:color="auto"/>
            <w:bottom w:val="none" w:sz="0" w:space="0" w:color="auto"/>
            <w:right w:val="none" w:sz="0" w:space="0" w:color="auto"/>
          </w:divBdr>
        </w:div>
        <w:div w:id="300548856">
          <w:marLeft w:val="0"/>
          <w:marRight w:val="0"/>
          <w:marTop w:val="0"/>
          <w:marBottom w:val="150"/>
          <w:divBdr>
            <w:top w:val="none" w:sz="0" w:space="0" w:color="auto"/>
            <w:left w:val="none" w:sz="0" w:space="0" w:color="auto"/>
            <w:bottom w:val="none" w:sz="0" w:space="0" w:color="auto"/>
            <w:right w:val="none" w:sz="0" w:space="0" w:color="auto"/>
          </w:divBdr>
          <w:divsChild>
            <w:div w:id="234509794">
              <w:marLeft w:val="0"/>
              <w:marRight w:val="0"/>
              <w:marTop w:val="0"/>
              <w:marBottom w:val="0"/>
              <w:divBdr>
                <w:top w:val="none" w:sz="0" w:space="0" w:color="auto"/>
                <w:left w:val="none" w:sz="0" w:space="0" w:color="auto"/>
                <w:bottom w:val="none" w:sz="0" w:space="0" w:color="auto"/>
                <w:right w:val="none" w:sz="0" w:space="0" w:color="auto"/>
              </w:divBdr>
            </w:div>
            <w:div w:id="1333945975">
              <w:marLeft w:val="0"/>
              <w:marRight w:val="0"/>
              <w:marTop w:val="0"/>
              <w:marBottom w:val="0"/>
              <w:divBdr>
                <w:top w:val="none" w:sz="0" w:space="0" w:color="auto"/>
                <w:left w:val="none" w:sz="0" w:space="0" w:color="auto"/>
                <w:bottom w:val="none" w:sz="0" w:space="0" w:color="auto"/>
                <w:right w:val="none" w:sz="0" w:space="0" w:color="auto"/>
              </w:divBdr>
            </w:div>
          </w:divsChild>
        </w:div>
        <w:div w:id="1811241029">
          <w:marLeft w:val="0"/>
          <w:marRight w:val="0"/>
          <w:marTop w:val="150"/>
          <w:marBottom w:val="0"/>
          <w:divBdr>
            <w:top w:val="none" w:sz="0" w:space="0" w:color="auto"/>
            <w:left w:val="none" w:sz="0" w:space="0" w:color="auto"/>
            <w:bottom w:val="none" w:sz="0" w:space="0" w:color="auto"/>
            <w:right w:val="none" w:sz="0" w:space="0" w:color="auto"/>
          </w:divBdr>
        </w:div>
        <w:div w:id="1735270974">
          <w:marLeft w:val="0"/>
          <w:marRight w:val="0"/>
          <w:marTop w:val="0"/>
          <w:marBottom w:val="150"/>
          <w:divBdr>
            <w:top w:val="none" w:sz="0" w:space="0" w:color="auto"/>
            <w:left w:val="none" w:sz="0" w:space="0" w:color="auto"/>
            <w:bottom w:val="none" w:sz="0" w:space="0" w:color="auto"/>
            <w:right w:val="none" w:sz="0" w:space="0" w:color="auto"/>
          </w:divBdr>
          <w:divsChild>
            <w:div w:id="1981420561">
              <w:marLeft w:val="0"/>
              <w:marRight w:val="0"/>
              <w:marTop w:val="0"/>
              <w:marBottom w:val="0"/>
              <w:divBdr>
                <w:top w:val="none" w:sz="0" w:space="0" w:color="auto"/>
                <w:left w:val="none" w:sz="0" w:space="0" w:color="auto"/>
                <w:bottom w:val="none" w:sz="0" w:space="0" w:color="auto"/>
                <w:right w:val="none" w:sz="0" w:space="0" w:color="auto"/>
              </w:divBdr>
            </w:div>
            <w:div w:id="1540898166">
              <w:marLeft w:val="0"/>
              <w:marRight w:val="0"/>
              <w:marTop w:val="0"/>
              <w:marBottom w:val="0"/>
              <w:divBdr>
                <w:top w:val="none" w:sz="0" w:space="0" w:color="auto"/>
                <w:left w:val="none" w:sz="0" w:space="0" w:color="auto"/>
                <w:bottom w:val="none" w:sz="0" w:space="0" w:color="auto"/>
                <w:right w:val="none" w:sz="0" w:space="0" w:color="auto"/>
              </w:divBdr>
            </w:div>
          </w:divsChild>
        </w:div>
        <w:div w:id="786660823">
          <w:marLeft w:val="0"/>
          <w:marRight w:val="0"/>
          <w:marTop w:val="150"/>
          <w:marBottom w:val="0"/>
          <w:divBdr>
            <w:top w:val="none" w:sz="0" w:space="0" w:color="auto"/>
            <w:left w:val="none" w:sz="0" w:space="0" w:color="auto"/>
            <w:bottom w:val="none" w:sz="0" w:space="0" w:color="auto"/>
            <w:right w:val="none" w:sz="0" w:space="0" w:color="auto"/>
          </w:divBdr>
        </w:div>
        <w:div w:id="1583493581">
          <w:marLeft w:val="0"/>
          <w:marRight w:val="0"/>
          <w:marTop w:val="0"/>
          <w:marBottom w:val="150"/>
          <w:divBdr>
            <w:top w:val="none" w:sz="0" w:space="0" w:color="auto"/>
            <w:left w:val="none" w:sz="0" w:space="0" w:color="auto"/>
            <w:bottom w:val="none" w:sz="0" w:space="0" w:color="auto"/>
            <w:right w:val="none" w:sz="0" w:space="0" w:color="auto"/>
          </w:divBdr>
          <w:divsChild>
            <w:div w:id="1170489155">
              <w:marLeft w:val="0"/>
              <w:marRight w:val="0"/>
              <w:marTop w:val="0"/>
              <w:marBottom w:val="0"/>
              <w:divBdr>
                <w:top w:val="none" w:sz="0" w:space="0" w:color="auto"/>
                <w:left w:val="none" w:sz="0" w:space="0" w:color="auto"/>
                <w:bottom w:val="none" w:sz="0" w:space="0" w:color="auto"/>
                <w:right w:val="none" w:sz="0" w:space="0" w:color="auto"/>
              </w:divBdr>
            </w:div>
            <w:div w:id="188882419">
              <w:marLeft w:val="0"/>
              <w:marRight w:val="0"/>
              <w:marTop w:val="0"/>
              <w:marBottom w:val="0"/>
              <w:divBdr>
                <w:top w:val="none" w:sz="0" w:space="0" w:color="auto"/>
                <w:left w:val="none" w:sz="0" w:space="0" w:color="auto"/>
                <w:bottom w:val="none" w:sz="0" w:space="0" w:color="auto"/>
                <w:right w:val="none" w:sz="0" w:space="0" w:color="auto"/>
              </w:divBdr>
            </w:div>
            <w:div w:id="350493809">
              <w:marLeft w:val="0"/>
              <w:marRight w:val="0"/>
              <w:marTop w:val="0"/>
              <w:marBottom w:val="0"/>
              <w:divBdr>
                <w:top w:val="none" w:sz="0" w:space="0" w:color="auto"/>
                <w:left w:val="none" w:sz="0" w:space="0" w:color="auto"/>
                <w:bottom w:val="none" w:sz="0" w:space="0" w:color="auto"/>
                <w:right w:val="none" w:sz="0" w:space="0" w:color="auto"/>
              </w:divBdr>
            </w:div>
            <w:div w:id="734280628">
              <w:marLeft w:val="0"/>
              <w:marRight w:val="0"/>
              <w:marTop w:val="0"/>
              <w:marBottom w:val="0"/>
              <w:divBdr>
                <w:top w:val="none" w:sz="0" w:space="0" w:color="auto"/>
                <w:left w:val="none" w:sz="0" w:space="0" w:color="auto"/>
                <w:bottom w:val="none" w:sz="0" w:space="0" w:color="auto"/>
                <w:right w:val="none" w:sz="0" w:space="0" w:color="auto"/>
              </w:divBdr>
            </w:div>
            <w:div w:id="328991403">
              <w:marLeft w:val="0"/>
              <w:marRight w:val="0"/>
              <w:marTop w:val="0"/>
              <w:marBottom w:val="0"/>
              <w:divBdr>
                <w:top w:val="none" w:sz="0" w:space="0" w:color="auto"/>
                <w:left w:val="none" w:sz="0" w:space="0" w:color="auto"/>
                <w:bottom w:val="none" w:sz="0" w:space="0" w:color="auto"/>
                <w:right w:val="none" w:sz="0" w:space="0" w:color="auto"/>
              </w:divBdr>
            </w:div>
          </w:divsChild>
        </w:div>
        <w:div w:id="462307418">
          <w:marLeft w:val="0"/>
          <w:marRight w:val="0"/>
          <w:marTop w:val="0"/>
          <w:marBottom w:val="150"/>
          <w:divBdr>
            <w:top w:val="none" w:sz="0" w:space="0" w:color="auto"/>
            <w:left w:val="none" w:sz="0" w:space="0" w:color="auto"/>
            <w:bottom w:val="none" w:sz="0" w:space="0" w:color="auto"/>
            <w:right w:val="none" w:sz="0" w:space="0" w:color="auto"/>
          </w:divBdr>
          <w:divsChild>
            <w:div w:id="554314752">
              <w:marLeft w:val="0"/>
              <w:marRight w:val="0"/>
              <w:marTop w:val="0"/>
              <w:marBottom w:val="0"/>
              <w:divBdr>
                <w:top w:val="none" w:sz="0" w:space="0" w:color="auto"/>
                <w:left w:val="none" w:sz="0" w:space="0" w:color="auto"/>
                <w:bottom w:val="none" w:sz="0" w:space="0" w:color="auto"/>
                <w:right w:val="none" w:sz="0" w:space="0" w:color="auto"/>
              </w:divBdr>
            </w:div>
          </w:divsChild>
        </w:div>
        <w:div w:id="1821263073">
          <w:marLeft w:val="0"/>
          <w:marRight w:val="0"/>
          <w:marTop w:val="0"/>
          <w:marBottom w:val="150"/>
          <w:divBdr>
            <w:top w:val="none" w:sz="0" w:space="0" w:color="auto"/>
            <w:left w:val="none" w:sz="0" w:space="0" w:color="auto"/>
            <w:bottom w:val="none" w:sz="0" w:space="0" w:color="auto"/>
            <w:right w:val="none" w:sz="0" w:space="0" w:color="auto"/>
          </w:divBdr>
          <w:divsChild>
            <w:div w:id="1393701601">
              <w:marLeft w:val="0"/>
              <w:marRight w:val="0"/>
              <w:marTop w:val="0"/>
              <w:marBottom w:val="0"/>
              <w:divBdr>
                <w:top w:val="none" w:sz="0" w:space="0" w:color="auto"/>
                <w:left w:val="none" w:sz="0" w:space="0" w:color="auto"/>
                <w:bottom w:val="none" w:sz="0" w:space="0" w:color="auto"/>
                <w:right w:val="none" w:sz="0" w:space="0" w:color="auto"/>
              </w:divBdr>
            </w:div>
          </w:divsChild>
        </w:div>
        <w:div w:id="1141196715">
          <w:marLeft w:val="0"/>
          <w:marRight w:val="0"/>
          <w:marTop w:val="0"/>
          <w:marBottom w:val="150"/>
          <w:divBdr>
            <w:top w:val="none" w:sz="0" w:space="0" w:color="auto"/>
            <w:left w:val="none" w:sz="0" w:space="0" w:color="auto"/>
            <w:bottom w:val="none" w:sz="0" w:space="0" w:color="auto"/>
            <w:right w:val="none" w:sz="0" w:space="0" w:color="auto"/>
          </w:divBdr>
          <w:divsChild>
            <w:div w:id="2022471223">
              <w:marLeft w:val="0"/>
              <w:marRight w:val="0"/>
              <w:marTop w:val="0"/>
              <w:marBottom w:val="0"/>
              <w:divBdr>
                <w:top w:val="none" w:sz="0" w:space="0" w:color="auto"/>
                <w:left w:val="none" w:sz="0" w:space="0" w:color="auto"/>
                <w:bottom w:val="none" w:sz="0" w:space="0" w:color="auto"/>
                <w:right w:val="none" w:sz="0" w:space="0" w:color="auto"/>
              </w:divBdr>
            </w:div>
          </w:divsChild>
        </w:div>
        <w:div w:id="2038847336">
          <w:marLeft w:val="0"/>
          <w:marRight w:val="0"/>
          <w:marTop w:val="0"/>
          <w:marBottom w:val="150"/>
          <w:divBdr>
            <w:top w:val="none" w:sz="0" w:space="0" w:color="auto"/>
            <w:left w:val="none" w:sz="0" w:space="0" w:color="auto"/>
            <w:bottom w:val="none" w:sz="0" w:space="0" w:color="auto"/>
            <w:right w:val="none" w:sz="0" w:space="0" w:color="auto"/>
          </w:divBdr>
          <w:divsChild>
            <w:div w:id="2008514195">
              <w:marLeft w:val="0"/>
              <w:marRight w:val="0"/>
              <w:marTop w:val="0"/>
              <w:marBottom w:val="0"/>
              <w:divBdr>
                <w:top w:val="none" w:sz="0" w:space="0" w:color="auto"/>
                <w:left w:val="none" w:sz="0" w:space="0" w:color="auto"/>
                <w:bottom w:val="none" w:sz="0" w:space="0" w:color="auto"/>
                <w:right w:val="none" w:sz="0" w:space="0" w:color="auto"/>
              </w:divBdr>
            </w:div>
          </w:divsChild>
        </w:div>
        <w:div w:id="445546268">
          <w:marLeft w:val="0"/>
          <w:marRight w:val="0"/>
          <w:marTop w:val="0"/>
          <w:marBottom w:val="150"/>
          <w:divBdr>
            <w:top w:val="none" w:sz="0" w:space="0" w:color="auto"/>
            <w:left w:val="none" w:sz="0" w:space="0" w:color="auto"/>
            <w:bottom w:val="none" w:sz="0" w:space="0" w:color="auto"/>
            <w:right w:val="none" w:sz="0" w:space="0" w:color="auto"/>
          </w:divBdr>
          <w:divsChild>
            <w:div w:id="1261718881">
              <w:marLeft w:val="0"/>
              <w:marRight w:val="0"/>
              <w:marTop w:val="0"/>
              <w:marBottom w:val="0"/>
              <w:divBdr>
                <w:top w:val="none" w:sz="0" w:space="0" w:color="auto"/>
                <w:left w:val="none" w:sz="0" w:space="0" w:color="auto"/>
                <w:bottom w:val="none" w:sz="0" w:space="0" w:color="auto"/>
                <w:right w:val="none" w:sz="0" w:space="0" w:color="auto"/>
              </w:divBdr>
            </w:div>
          </w:divsChild>
        </w:div>
        <w:div w:id="2034181597">
          <w:marLeft w:val="0"/>
          <w:marRight w:val="0"/>
          <w:marTop w:val="0"/>
          <w:marBottom w:val="150"/>
          <w:divBdr>
            <w:top w:val="none" w:sz="0" w:space="0" w:color="auto"/>
            <w:left w:val="none" w:sz="0" w:space="0" w:color="auto"/>
            <w:bottom w:val="none" w:sz="0" w:space="0" w:color="auto"/>
            <w:right w:val="none" w:sz="0" w:space="0" w:color="auto"/>
          </w:divBdr>
          <w:divsChild>
            <w:div w:id="313610088">
              <w:marLeft w:val="0"/>
              <w:marRight w:val="0"/>
              <w:marTop w:val="0"/>
              <w:marBottom w:val="0"/>
              <w:divBdr>
                <w:top w:val="none" w:sz="0" w:space="0" w:color="auto"/>
                <w:left w:val="none" w:sz="0" w:space="0" w:color="auto"/>
                <w:bottom w:val="none" w:sz="0" w:space="0" w:color="auto"/>
                <w:right w:val="none" w:sz="0" w:space="0" w:color="auto"/>
              </w:divBdr>
            </w:div>
          </w:divsChild>
        </w:div>
        <w:div w:id="397552208">
          <w:marLeft w:val="0"/>
          <w:marRight w:val="0"/>
          <w:marTop w:val="0"/>
          <w:marBottom w:val="150"/>
          <w:divBdr>
            <w:top w:val="none" w:sz="0" w:space="0" w:color="auto"/>
            <w:left w:val="none" w:sz="0" w:space="0" w:color="auto"/>
            <w:bottom w:val="none" w:sz="0" w:space="0" w:color="auto"/>
            <w:right w:val="none" w:sz="0" w:space="0" w:color="auto"/>
          </w:divBdr>
          <w:divsChild>
            <w:div w:id="658925225">
              <w:marLeft w:val="0"/>
              <w:marRight w:val="0"/>
              <w:marTop w:val="0"/>
              <w:marBottom w:val="0"/>
              <w:divBdr>
                <w:top w:val="none" w:sz="0" w:space="0" w:color="auto"/>
                <w:left w:val="none" w:sz="0" w:space="0" w:color="auto"/>
                <w:bottom w:val="none" w:sz="0" w:space="0" w:color="auto"/>
                <w:right w:val="none" w:sz="0" w:space="0" w:color="auto"/>
              </w:divBdr>
            </w:div>
          </w:divsChild>
        </w:div>
        <w:div w:id="580068580">
          <w:marLeft w:val="0"/>
          <w:marRight w:val="0"/>
          <w:marTop w:val="0"/>
          <w:marBottom w:val="150"/>
          <w:divBdr>
            <w:top w:val="none" w:sz="0" w:space="0" w:color="auto"/>
            <w:left w:val="none" w:sz="0" w:space="0" w:color="auto"/>
            <w:bottom w:val="none" w:sz="0" w:space="0" w:color="auto"/>
            <w:right w:val="none" w:sz="0" w:space="0" w:color="auto"/>
          </w:divBdr>
          <w:divsChild>
            <w:div w:id="1497458146">
              <w:marLeft w:val="0"/>
              <w:marRight w:val="0"/>
              <w:marTop w:val="0"/>
              <w:marBottom w:val="0"/>
              <w:divBdr>
                <w:top w:val="none" w:sz="0" w:space="0" w:color="auto"/>
                <w:left w:val="none" w:sz="0" w:space="0" w:color="auto"/>
                <w:bottom w:val="none" w:sz="0" w:space="0" w:color="auto"/>
                <w:right w:val="none" w:sz="0" w:space="0" w:color="auto"/>
              </w:divBdr>
            </w:div>
          </w:divsChild>
        </w:div>
        <w:div w:id="1491410657">
          <w:marLeft w:val="0"/>
          <w:marRight w:val="0"/>
          <w:marTop w:val="150"/>
          <w:marBottom w:val="0"/>
          <w:divBdr>
            <w:top w:val="none" w:sz="0" w:space="0" w:color="auto"/>
            <w:left w:val="none" w:sz="0" w:space="0" w:color="auto"/>
            <w:bottom w:val="none" w:sz="0" w:space="0" w:color="auto"/>
            <w:right w:val="none" w:sz="0" w:space="0" w:color="auto"/>
          </w:divBdr>
        </w:div>
        <w:div w:id="2084981805">
          <w:marLeft w:val="0"/>
          <w:marRight w:val="0"/>
          <w:marTop w:val="0"/>
          <w:marBottom w:val="150"/>
          <w:divBdr>
            <w:top w:val="none" w:sz="0" w:space="0" w:color="auto"/>
            <w:left w:val="none" w:sz="0" w:space="0" w:color="auto"/>
            <w:bottom w:val="none" w:sz="0" w:space="0" w:color="auto"/>
            <w:right w:val="none" w:sz="0" w:space="0" w:color="auto"/>
          </w:divBdr>
          <w:divsChild>
            <w:div w:id="583073887">
              <w:marLeft w:val="0"/>
              <w:marRight w:val="0"/>
              <w:marTop w:val="0"/>
              <w:marBottom w:val="0"/>
              <w:divBdr>
                <w:top w:val="none" w:sz="0" w:space="0" w:color="auto"/>
                <w:left w:val="none" w:sz="0" w:space="0" w:color="auto"/>
                <w:bottom w:val="none" w:sz="0" w:space="0" w:color="auto"/>
                <w:right w:val="none" w:sz="0" w:space="0" w:color="auto"/>
              </w:divBdr>
            </w:div>
            <w:div w:id="1339307015">
              <w:marLeft w:val="0"/>
              <w:marRight w:val="0"/>
              <w:marTop w:val="0"/>
              <w:marBottom w:val="0"/>
              <w:divBdr>
                <w:top w:val="none" w:sz="0" w:space="0" w:color="auto"/>
                <w:left w:val="none" w:sz="0" w:space="0" w:color="auto"/>
                <w:bottom w:val="none" w:sz="0" w:space="0" w:color="auto"/>
                <w:right w:val="none" w:sz="0" w:space="0" w:color="auto"/>
              </w:divBdr>
            </w:div>
          </w:divsChild>
        </w:div>
        <w:div w:id="1176920657">
          <w:marLeft w:val="0"/>
          <w:marRight w:val="0"/>
          <w:marTop w:val="0"/>
          <w:marBottom w:val="150"/>
          <w:divBdr>
            <w:top w:val="none" w:sz="0" w:space="0" w:color="auto"/>
            <w:left w:val="none" w:sz="0" w:space="0" w:color="auto"/>
            <w:bottom w:val="none" w:sz="0" w:space="0" w:color="auto"/>
            <w:right w:val="none" w:sz="0" w:space="0" w:color="auto"/>
          </w:divBdr>
          <w:divsChild>
            <w:div w:id="1924875824">
              <w:marLeft w:val="0"/>
              <w:marRight w:val="0"/>
              <w:marTop w:val="0"/>
              <w:marBottom w:val="0"/>
              <w:divBdr>
                <w:top w:val="none" w:sz="0" w:space="0" w:color="auto"/>
                <w:left w:val="none" w:sz="0" w:space="0" w:color="auto"/>
                <w:bottom w:val="none" w:sz="0" w:space="0" w:color="auto"/>
                <w:right w:val="none" w:sz="0" w:space="0" w:color="auto"/>
              </w:divBdr>
            </w:div>
          </w:divsChild>
        </w:div>
        <w:div w:id="1961522340">
          <w:marLeft w:val="0"/>
          <w:marRight w:val="0"/>
          <w:marTop w:val="75"/>
          <w:marBottom w:val="0"/>
          <w:divBdr>
            <w:top w:val="none" w:sz="0" w:space="0" w:color="auto"/>
            <w:left w:val="none" w:sz="0" w:space="0" w:color="auto"/>
            <w:bottom w:val="none" w:sz="0" w:space="0" w:color="auto"/>
            <w:right w:val="none" w:sz="0" w:space="0" w:color="auto"/>
          </w:divBdr>
        </w:div>
        <w:div w:id="198671102">
          <w:marLeft w:val="0"/>
          <w:marRight w:val="0"/>
          <w:marTop w:val="0"/>
          <w:marBottom w:val="150"/>
          <w:divBdr>
            <w:top w:val="none" w:sz="0" w:space="0" w:color="auto"/>
            <w:left w:val="none" w:sz="0" w:space="0" w:color="auto"/>
            <w:bottom w:val="none" w:sz="0" w:space="0" w:color="auto"/>
            <w:right w:val="none" w:sz="0" w:space="0" w:color="auto"/>
          </w:divBdr>
          <w:divsChild>
            <w:div w:id="1689406170">
              <w:marLeft w:val="0"/>
              <w:marRight w:val="0"/>
              <w:marTop w:val="0"/>
              <w:marBottom w:val="0"/>
              <w:divBdr>
                <w:top w:val="none" w:sz="0" w:space="0" w:color="auto"/>
                <w:left w:val="none" w:sz="0" w:space="0" w:color="auto"/>
                <w:bottom w:val="none" w:sz="0" w:space="0" w:color="auto"/>
                <w:right w:val="none" w:sz="0" w:space="0" w:color="auto"/>
              </w:divBdr>
            </w:div>
            <w:div w:id="845168091">
              <w:marLeft w:val="0"/>
              <w:marRight w:val="0"/>
              <w:marTop w:val="0"/>
              <w:marBottom w:val="0"/>
              <w:divBdr>
                <w:top w:val="none" w:sz="0" w:space="0" w:color="auto"/>
                <w:left w:val="none" w:sz="0" w:space="0" w:color="auto"/>
                <w:bottom w:val="none" w:sz="0" w:space="0" w:color="auto"/>
                <w:right w:val="none" w:sz="0" w:space="0" w:color="auto"/>
              </w:divBdr>
            </w:div>
          </w:divsChild>
        </w:div>
        <w:div w:id="511652366">
          <w:marLeft w:val="0"/>
          <w:marRight w:val="0"/>
          <w:marTop w:val="150"/>
          <w:marBottom w:val="0"/>
          <w:divBdr>
            <w:top w:val="none" w:sz="0" w:space="0" w:color="auto"/>
            <w:left w:val="none" w:sz="0" w:space="0" w:color="auto"/>
            <w:bottom w:val="none" w:sz="0" w:space="0" w:color="auto"/>
            <w:right w:val="none" w:sz="0" w:space="0" w:color="auto"/>
          </w:divBdr>
        </w:div>
        <w:div w:id="2066103273">
          <w:marLeft w:val="0"/>
          <w:marRight w:val="0"/>
          <w:marTop w:val="0"/>
          <w:marBottom w:val="150"/>
          <w:divBdr>
            <w:top w:val="none" w:sz="0" w:space="0" w:color="auto"/>
            <w:left w:val="none" w:sz="0" w:space="0" w:color="auto"/>
            <w:bottom w:val="none" w:sz="0" w:space="0" w:color="auto"/>
            <w:right w:val="none" w:sz="0" w:space="0" w:color="auto"/>
          </w:divBdr>
          <w:divsChild>
            <w:div w:id="1416895357">
              <w:marLeft w:val="0"/>
              <w:marRight w:val="0"/>
              <w:marTop w:val="0"/>
              <w:marBottom w:val="0"/>
              <w:divBdr>
                <w:top w:val="none" w:sz="0" w:space="0" w:color="auto"/>
                <w:left w:val="none" w:sz="0" w:space="0" w:color="auto"/>
                <w:bottom w:val="none" w:sz="0" w:space="0" w:color="auto"/>
                <w:right w:val="none" w:sz="0" w:space="0" w:color="auto"/>
              </w:divBdr>
            </w:div>
            <w:div w:id="497959744">
              <w:marLeft w:val="0"/>
              <w:marRight w:val="0"/>
              <w:marTop w:val="0"/>
              <w:marBottom w:val="0"/>
              <w:divBdr>
                <w:top w:val="none" w:sz="0" w:space="0" w:color="auto"/>
                <w:left w:val="none" w:sz="0" w:space="0" w:color="auto"/>
                <w:bottom w:val="none" w:sz="0" w:space="0" w:color="auto"/>
                <w:right w:val="none" w:sz="0" w:space="0" w:color="auto"/>
              </w:divBdr>
            </w:div>
          </w:divsChild>
        </w:div>
        <w:div w:id="2045908816">
          <w:marLeft w:val="0"/>
          <w:marRight w:val="0"/>
          <w:marTop w:val="150"/>
          <w:marBottom w:val="0"/>
          <w:divBdr>
            <w:top w:val="none" w:sz="0" w:space="0" w:color="auto"/>
            <w:left w:val="none" w:sz="0" w:space="0" w:color="auto"/>
            <w:bottom w:val="none" w:sz="0" w:space="0" w:color="auto"/>
            <w:right w:val="none" w:sz="0" w:space="0" w:color="auto"/>
          </w:divBdr>
        </w:div>
        <w:div w:id="519588600">
          <w:marLeft w:val="0"/>
          <w:marRight w:val="0"/>
          <w:marTop w:val="0"/>
          <w:marBottom w:val="150"/>
          <w:divBdr>
            <w:top w:val="none" w:sz="0" w:space="0" w:color="auto"/>
            <w:left w:val="none" w:sz="0" w:space="0" w:color="auto"/>
            <w:bottom w:val="none" w:sz="0" w:space="0" w:color="auto"/>
            <w:right w:val="none" w:sz="0" w:space="0" w:color="auto"/>
          </w:divBdr>
          <w:divsChild>
            <w:div w:id="1670710508">
              <w:marLeft w:val="0"/>
              <w:marRight w:val="0"/>
              <w:marTop w:val="0"/>
              <w:marBottom w:val="0"/>
              <w:divBdr>
                <w:top w:val="none" w:sz="0" w:space="0" w:color="auto"/>
                <w:left w:val="none" w:sz="0" w:space="0" w:color="auto"/>
                <w:bottom w:val="none" w:sz="0" w:space="0" w:color="auto"/>
                <w:right w:val="none" w:sz="0" w:space="0" w:color="auto"/>
              </w:divBdr>
            </w:div>
            <w:div w:id="1366296031">
              <w:marLeft w:val="0"/>
              <w:marRight w:val="0"/>
              <w:marTop w:val="0"/>
              <w:marBottom w:val="0"/>
              <w:divBdr>
                <w:top w:val="none" w:sz="0" w:space="0" w:color="auto"/>
                <w:left w:val="none" w:sz="0" w:space="0" w:color="auto"/>
                <w:bottom w:val="none" w:sz="0" w:space="0" w:color="auto"/>
                <w:right w:val="none" w:sz="0" w:space="0" w:color="auto"/>
              </w:divBdr>
            </w:div>
            <w:div w:id="923685678">
              <w:marLeft w:val="0"/>
              <w:marRight w:val="0"/>
              <w:marTop w:val="0"/>
              <w:marBottom w:val="0"/>
              <w:divBdr>
                <w:top w:val="none" w:sz="0" w:space="0" w:color="auto"/>
                <w:left w:val="none" w:sz="0" w:space="0" w:color="auto"/>
                <w:bottom w:val="none" w:sz="0" w:space="0" w:color="auto"/>
                <w:right w:val="none" w:sz="0" w:space="0" w:color="auto"/>
              </w:divBdr>
            </w:div>
          </w:divsChild>
        </w:div>
        <w:div w:id="1628390139">
          <w:marLeft w:val="0"/>
          <w:marRight w:val="0"/>
          <w:marTop w:val="0"/>
          <w:marBottom w:val="150"/>
          <w:divBdr>
            <w:top w:val="none" w:sz="0" w:space="0" w:color="auto"/>
            <w:left w:val="none" w:sz="0" w:space="0" w:color="auto"/>
            <w:bottom w:val="none" w:sz="0" w:space="0" w:color="auto"/>
            <w:right w:val="none" w:sz="0" w:space="0" w:color="auto"/>
          </w:divBdr>
          <w:divsChild>
            <w:div w:id="844439717">
              <w:marLeft w:val="0"/>
              <w:marRight w:val="0"/>
              <w:marTop w:val="0"/>
              <w:marBottom w:val="0"/>
              <w:divBdr>
                <w:top w:val="none" w:sz="0" w:space="0" w:color="auto"/>
                <w:left w:val="none" w:sz="0" w:space="0" w:color="auto"/>
                <w:bottom w:val="none" w:sz="0" w:space="0" w:color="auto"/>
                <w:right w:val="none" w:sz="0" w:space="0" w:color="auto"/>
              </w:divBdr>
            </w:div>
          </w:divsChild>
        </w:div>
        <w:div w:id="624433025">
          <w:marLeft w:val="0"/>
          <w:marRight w:val="0"/>
          <w:marTop w:val="150"/>
          <w:marBottom w:val="0"/>
          <w:divBdr>
            <w:top w:val="none" w:sz="0" w:space="0" w:color="auto"/>
            <w:left w:val="none" w:sz="0" w:space="0" w:color="auto"/>
            <w:bottom w:val="none" w:sz="0" w:space="0" w:color="auto"/>
            <w:right w:val="none" w:sz="0" w:space="0" w:color="auto"/>
          </w:divBdr>
        </w:div>
        <w:div w:id="1719157789">
          <w:marLeft w:val="0"/>
          <w:marRight w:val="0"/>
          <w:marTop w:val="0"/>
          <w:marBottom w:val="150"/>
          <w:divBdr>
            <w:top w:val="none" w:sz="0" w:space="0" w:color="auto"/>
            <w:left w:val="none" w:sz="0" w:space="0" w:color="auto"/>
            <w:bottom w:val="none" w:sz="0" w:space="0" w:color="auto"/>
            <w:right w:val="none" w:sz="0" w:space="0" w:color="auto"/>
          </w:divBdr>
          <w:divsChild>
            <w:div w:id="1172986792">
              <w:marLeft w:val="0"/>
              <w:marRight w:val="0"/>
              <w:marTop w:val="0"/>
              <w:marBottom w:val="0"/>
              <w:divBdr>
                <w:top w:val="none" w:sz="0" w:space="0" w:color="auto"/>
                <w:left w:val="none" w:sz="0" w:space="0" w:color="auto"/>
                <w:bottom w:val="none" w:sz="0" w:space="0" w:color="auto"/>
                <w:right w:val="none" w:sz="0" w:space="0" w:color="auto"/>
              </w:divBdr>
            </w:div>
            <w:div w:id="1628462393">
              <w:marLeft w:val="0"/>
              <w:marRight w:val="0"/>
              <w:marTop w:val="0"/>
              <w:marBottom w:val="0"/>
              <w:divBdr>
                <w:top w:val="none" w:sz="0" w:space="0" w:color="auto"/>
                <w:left w:val="none" w:sz="0" w:space="0" w:color="auto"/>
                <w:bottom w:val="none" w:sz="0" w:space="0" w:color="auto"/>
                <w:right w:val="none" w:sz="0" w:space="0" w:color="auto"/>
              </w:divBdr>
            </w:div>
          </w:divsChild>
        </w:div>
        <w:div w:id="669988770">
          <w:marLeft w:val="0"/>
          <w:marRight w:val="0"/>
          <w:marTop w:val="150"/>
          <w:marBottom w:val="0"/>
          <w:divBdr>
            <w:top w:val="none" w:sz="0" w:space="0" w:color="auto"/>
            <w:left w:val="none" w:sz="0" w:space="0" w:color="auto"/>
            <w:bottom w:val="none" w:sz="0" w:space="0" w:color="auto"/>
            <w:right w:val="none" w:sz="0" w:space="0" w:color="auto"/>
          </w:divBdr>
        </w:div>
        <w:div w:id="948321644">
          <w:marLeft w:val="0"/>
          <w:marRight w:val="0"/>
          <w:marTop w:val="0"/>
          <w:marBottom w:val="150"/>
          <w:divBdr>
            <w:top w:val="none" w:sz="0" w:space="0" w:color="auto"/>
            <w:left w:val="none" w:sz="0" w:space="0" w:color="auto"/>
            <w:bottom w:val="none" w:sz="0" w:space="0" w:color="auto"/>
            <w:right w:val="none" w:sz="0" w:space="0" w:color="auto"/>
          </w:divBdr>
          <w:divsChild>
            <w:div w:id="1253273874">
              <w:marLeft w:val="0"/>
              <w:marRight w:val="0"/>
              <w:marTop w:val="0"/>
              <w:marBottom w:val="0"/>
              <w:divBdr>
                <w:top w:val="none" w:sz="0" w:space="0" w:color="auto"/>
                <w:left w:val="none" w:sz="0" w:space="0" w:color="auto"/>
                <w:bottom w:val="none" w:sz="0" w:space="0" w:color="auto"/>
                <w:right w:val="none" w:sz="0" w:space="0" w:color="auto"/>
              </w:divBdr>
            </w:div>
            <w:div w:id="1530530114">
              <w:marLeft w:val="0"/>
              <w:marRight w:val="0"/>
              <w:marTop w:val="0"/>
              <w:marBottom w:val="0"/>
              <w:divBdr>
                <w:top w:val="none" w:sz="0" w:space="0" w:color="auto"/>
                <w:left w:val="none" w:sz="0" w:space="0" w:color="auto"/>
                <w:bottom w:val="none" w:sz="0" w:space="0" w:color="auto"/>
                <w:right w:val="none" w:sz="0" w:space="0" w:color="auto"/>
              </w:divBdr>
            </w:div>
          </w:divsChild>
        </w:div>
        <w:div w:id="1713337999">
          <w:marLeft w:val="0"/>
          <w:marRight w:val="0"/>
          <w:marTop w:val="0"/>
          <w:marBottom w:val="150"/>
          <w:divBdr>
            <w:top w:val="none" w:sz="0" w:space="0" w:color="auto"/>
            <w:left w:val="none" w:sz="0" w:space="0" w:color="auto"/>
            <w:bottom w:val="none" w:sz="0" w:space="0" w:color="auto"/>
            <w:right w:val="none" w:sz="0" w:space="0" w:color="auto"/>
          </w:divBdr>
          <w:divsChild>
            <w:div w:id="1855849021">
              <w:marLeft w:val="0"/>
              <w:marRight w:val="0"/>
              <w:marTop w:val="0"/>
              <w:marBottom w:val="0"/>
              <w:divBdr>
                <w:top w:val="none" w:sz="0" w:space="0" w:color="auto"/>
                <w:left w:val="none" w:sz="0" w:space="0" w:color="auto"/>
                <w:bottom w:val="none" w:sz="0" w:space="0" w:color="auto"/>
                <w:right w:val="none" w:sz="0" w:space="0" w:color="auto"/>
              </w:divBdr>
            </w:div>
          </w:divsChild>
        </w:div>
        <w:div w:id="1201242032">
          <w:marLeft w:val="0"/>
          <w:marRight w:val="0"/>
          <w:marTop w:val="0"/>
          <w:marBottom w:val="150"/>
          <w:divBdr>
            <w:top w:val="none" w:sz="0" w:space="0" w:color="auto"/>
            <w:left w:val="none" w:sz="0" w:space="0" w:color="auto"/>
            <w:bottom w:val="none" w:sz="0" w:space="0" w:color="auto"/>
            <w:right w:val="none" w:sz="0" w:space="0" w:color="auto"/>
          </w:divBdr>
          <w:divsChild>
            <w:div w:id="57628910">
              <w:marLeft w:val="0"/>
              <w:marRight w:val="0"/>
              <w:marTop w:val="0"/>
              <w:marBottom w:val="0"/>
              <w:divBdr>
                <w:top w:val="none" w:sz="0" w:space="0" w:color="auto"/>
                <w:left w:val="none" w:sz="0" w:space="0" w:color="auto"/>
                <w:bottom w:val="none" w:sz="0" w:space="0" w:color="auto"/>
                <w:right w:val="none" w:sz="0" w:space="0" w:color="auto"/>
              </w:divBdr>
            </w:div>
          </w:divsChild>
        </w:div>
        <w:div w:id="1922249149">
          <w:marLeft w:val="0"/>
          <w:marRight w:val="0"/>
          <w:marTop w:val="0"/>
          <w:marBottom w:val="150"/>
          <w:divBdr>
            <w:top w:val="none" w:sz="0" w:space="0" w:color="auto"/>
            <w:left w:val="none" w:sz="0" w:space="0" w:color="auto"/>
            <w:bottom w:val="none" w:sz="0" w:space="0" w:color="auto"/>
            <w:right w:val="none" w:sz="0" w:space="0" w:color="auto"/>
          </w:divBdr>
          <w:divsChild>
            <w:div w:id="654915950">
              <w:marLeft w:val="0"/>
              <w:marRight w:val="0"/>
              <w:marTop w:val="0"/>
              <w:marBottom w:val="0"/>
              <w:divBdr>
                <w:top w:val="none" w:sz="0" w:space="0" w:color="auto"/>
                <w:left w:val="none" w:sz="0" w:space="0" w:color="auto"/>
                <w:bottom w:val="none" w:sz="0" w:space="0" w:color="auto"/>
                <w:right w:val="none" w:sz="0" w:space="0" w:color="auto"/>
              </w:divBdr>
            </w:div>
            <w:div w:id="1216045182">
              <w:marLeft w:val="0"/>
              <w:marRight w:val="0"/>
              <w:marTop w:val="0"/>
              <w:marBottom w:val="0"/>
              <w:divBdr>
                <w:top w:val="none" w:sz="0" w:space="0" w:color="auto"/>
                <w:left w:val="none" w:sz="0" w:space="0" w:color="auto"/>
                <w:bottom w:val="none" w:sz="0" w:space="0" w:color="auto"/>
                <w:right w:val="none" w:sz="0" w:space="0" w:color="auto"/>
              </w:divBdr>
            </w:div>
            <w:div w:id="1836531945">
              <w:marLeft w:val="0"/>
              <w:marRight w:val="0"/>
              <w:marTop w:val="0"/>
              <w:marBottom w:val="0"/>
              <w:divBdr>
                <w:top w:val="none" w:sz="0" w:space="0" w:color="auto"/>
                <w:left w:val="none" w:sz="0" w:space="0" w:color="auto"/>
                <w:bottom w:val="none" w:sz="0" w:space="0" w:color="auto"/>
                <w:right w:val="none" w:sz="0" w:space="0" w:color="auto"/>
              </w:divBdr>
            </w:div>
            <w:div w:id="1005204516">
              <w:marLeft w:val="0"/>
              <w:marRight w:val="0"/>
              <w:marTop w:val="0"/>
              <w:marBottom w:val="0"/>
              <w:divBdr>
                <w:top w:val="none" w:sz="0" w:space="0" w:color="auto"/>
                <w:left w:val="none" w:sz="0" w:space="0" w:color="auto"/>
                <w:bottom w:val="none" w:sz="0" w:space="0" w:color="auto"/>
                <w:right w:val="none" w:sz="0" w:space="0" w:color="auto"/>
              </w:divBdr>
            </w:div>
          </w:divsChild>
        </w:div>
        <w:div w:id="296497474">
          <w:marLeft w:val="0"/>
          <w:marRight w:val="0"/>
          <w:marTop w:val="0"/>
          <w:marBottom w:val="150"/>
          <w:divBdr>
            <w:top w:val="none" w:sz="0" w:space="0" w:color="auto"/>
            <w:left w:val="none" w:sz="0" w:space="0" w:color="auto"/>
            <w:bottom w:val="none" w:sz="0" w:space="0" w:color="auto"/>
            <w:right w:val="none" w:sz="0" w:space="0" w:color="auto"/>
          </w:divBdr>
          <w:divsChild>
            <w:div w:id="955798634">
              <w:marLeft w:val="0"/>
              <w:marRight w:val="0"/>
              <w:marTop w:val="0"/>
              <w:marBottom w:val="0"/>
              <w:divBdr>
                <w:top w:val="none" w:sz="0" w:space="0" w:color="auto"/>
                <w:left w:val="none" w:sz="0" w:space="0" w:color="auto"/>
                <w:bottom w:val="none" w:sz="0" w:space="0" w:color="auto"/>
                <w:right w:val="none" w:sz="0" w:space="0" w:color="auto"/>
              </w:divBdr>
            </w:div>
          </w:divsChild>
        </w:div>
        <w:div w:id="998771803">
          <w:marLeft w:val="0"/>
          <w:marRight w:val="0"/>
          <w:marTop w:val="150"/>
          <w:marBottom w:val="0"/>
          <w:divBdr>
            <w:top w:val="none" w:sz="0" w:space="0" w:color="auto"/>
            <w:left w:val="none" w:sz="0" w:space="0" w:color="auto"/>
            <w:bottom w:val="none" w:sz="0" w:space="0" w:color="auto"/>
            <w:right w:val="none" w:sz="0" w:space="0" w:color="auto"/>
          </w:divBdr>
        </w:div>
        <w:div w:id="1355154638">
          <w:marLeft w:val="0"/>
          <w:marRight w:val="0"/>
          <w:marTop w:val="0"/>
          <w:marBottom w:val="150"/>
          <w:divBdr>
            <w:top w:val="none" w:sz="0" w:space="0" w:color="auto"/>
            <w:left w:val="none" w:sz="0" w:space="0" w:color="auto"/>
            <w:bottom w:val="none" w:sz="0" w:space="0" w:color="auto"/>
            <w:right w:val="none" w:sz="0" w:space="0" w:color="auto"/>
          </w:divBdr>
          <w:divsChild>
            <w:div w:id="445082137">
              <w:marLeft w:val="0"/>
              <w:marRight w:val="0"/>
              <w:marTop w:val="0"/>
              <w:marBottom w:val="0"/>
              <w:divBdr>
                <w:top w:val="none" w:sz="0" w:space="0" w:color="auto"/>
                <w:left w:val="none" w:sz="0" w:space="0" w:color="auto"/>
                <w:bottom w:val="none" w:sz="0" w:space="0" w:color="auto"/>
                <w:right w:val="none" w:sz="0" w:space="0" w:color="auto"/>
              </w:divBdr>
            </w:div>
            <w:div w:id="1643190670">
              <w:marLeft w:val="0"/>
              <w:marRight w:val="0"/>
              <w:marTop w:val="0"/>
              <w:marBottom w:val="0"/>
              <w:divBdr>
                <w:top w:val="none" w:sz="0" w:space="0" w:color="auto"/>
                <w:left w:val="none" w:sz="0" w:space="0" w:color="auto"/>
                <w:bottom w:val="none" w:sz="0" w:space="0" w:color="auto"/>
                <w:right w:val="none" w:sz="0" w:space="0" w:color="auto"/>
              </w:divBdr>
            </w:div>
            <w:div w:id="1968663025">
              <w:marLeft w:val="0"/>
              <w:marRight w:val="0"/>
              <w:marTop w:val="0"/>
              <w:marBottom w:val="0"/>
              <w:divBdr>
                <w:top w:val="none" w:sz="0" w:space="0" w:color="auto"/>
                <w:left w:val="none" w:sz="0" w:space="0" w:color="auto"/>
                <w:bottom w:val="none" w:sz="0" w:space="0" w:color="auto"/>
                <w:right w:val="none" w:sz="0" w:space="0" w:color="auto"/>
              </w:divBdr>
            </w:div>
            <w:div w:id="2005276842">
              <w:marLeft w:val="0"/>
              <w:marRight w:val="0"/>
              <w:marTop w:val="0"/>
              <w:marBottom w:val="0"/>
              <w:divBdr>
                <w:top w:val="none" w:sz="0" w:space="0" w:color="auto"/>
                <w:left w:val="none" w:sz="0" w:space="0" w:color="auto"/>
                <w:bottom w:val="none" w:sz="0" w:space="0" w:color="auto"/>
                <w:right w:val="none" w:sz="0" w:space="0" w:color="auto"/>
              </w:divBdr>
            </w:div>
            <w:div w:id="1186485943">
              <w:marLeft w:val="0"/>
              <w:marRight w:val="0"/>
              <w:marTop w:val="0"/>
              <w:marBottom w:val="0"/>
              <w:divBdr>
                <w:top w:val="none" w:sz="0" w:space="0" w:color="auto"/>
                <w:left w:val="none" w:sz="0" w:space="0" w:color="auto"/>
                <w:bottom w:val="none" w:sz="0" w:space="0" w:color="auto"/>
                <w:right w:val="none" w:sz="0" w:space="0" w:color="auto"/>
              </w:divBdr>
            </w:div>
          </w:divsChild>
        </w:div>
        <w:div w:id="1226143134">
          <w:marLeft w:val="0"/>
          <w:marRight w:val="0"/>
          <w:marTop w:val="0"/>
          <w:marBottom w:val="150"/>
          <w:divBdr>
            <w:top w:val="none" w:sz="0" w:space="0" w:color="auto"/>
            <w:left w:val="none" w:sz="0" w:space="0" w:color="auto"/>
            <w:bottom w:val="none" w:sz="0" w:space="0" w:color="auto"/>
            <w:right w:val="none" w:sz="0" w:space="0" w:color="auto"/>
          </w:divBdr>
          <w:divsChild>
            <w:div w:id="1448887505">
              <w:marLeft w:val="0"/>
              <w:marRight w:val="0"/>
              <w:marTop w:val="0"/>
              <w:marBottom w:val="0"/>
              <w:divBdr>
                <w:top w:val="none" w:sz="0" w:space="0" w:color="auto"/>
                <w:left w:val="none" w:sz="0" w:space="0" w:color="auto"/>
                <w:bottom w:val="none" w:sz="0" w:space="0" w:color="auto"/>
                <w:right w:val="none" w:sz="0" w:space="0" w:color="auto"/>
              </w:divBdr>
            </w:div>
            <w:div w:id="384334264">
              <w:marLeft w:val="0"/>
              <w:marRight w:val="0"/>
              <w:marTop w:val="0"/>
              <w:marBottom w:val="0"/>
              <w:divBdr>
                <w:top w:val="none" w:sz="0" w:space="0" w:color="auto"/>
                <w:left w:val="none" w:sz="0" w:space="0" w:color="auto"/>
                <w:bottom w:val="none" w:sz="0" w:space="0" w:color="auto"/>
                <w:right w:val="none" w:sz="0" w:space="0" w:color="auto"/>
              </w:divBdr>
            </w:div>
            <w:div w:id="1036929040">
              <w:marLeft w:val="0"/>
              <w:marRight w:val="0"/>
              <w:marTop w:val="0"/>
              <w:marBottom w:val="0"/>
              <w:divBdr>
                <w:top w:val="none" w:sz="0" w:space="0" w:color="auto"/>
                <w:left w:val="none" w:sz="0" w:space="0" w:color="auto"/>
                <w:bottom w:val="none" w:sz="0" w:space="0" w:color="auto"/>
                <w:right w:val="none" w:sz="0" w:space="0" w:color="auto"/>
              </w:divBdr>
            </w:div>
            <w:div w:id="723412868">
              <w:marLeft w:val="0"/>
              <w:marRight w:val="0"/>
              <w:marTop w:val="0"/>
              <w:marBottom w:val="0"/>
              <w:divBdr>
                <w:top w:val="none" w:sz="0" w:space="0" w:color="auto"/>
                <w:left w:val="none" w:sz="0" w:space="0" w:color="auto"/>
                <w:bottom w:val="none" w:sz="0" w:space="0" w:color="auto"/>
                <w:right w:val="none" w:sz="0" w:space="0" w:color="auto"/>
              </w:divBdr>
            </w:div>
            <w:div w:id="1465349002">
              <w:marLeft w:val="0"/>
              <w:marRight w:val="0"/>
              <w:marTop w:val="0"/>
              <w:marBottom w:val="0"/>
              <w:divBdr>
                <w:top w:val="none" w:sz="0" w:space="0" w:color="auto"/>
                <w:left w:val="none" w:sz="0" w:space="0" w:color="auto"/>
                <w:bottom w:val="none" w:sz="0" w:space="0" w:color="auto"/>
                <w:right w:val="none" w:sz="0" w:space="0" w:color="auto"/>
              </w:divBdr>
            </w:div>
            <w:div w:id="609239227">
              <w:marLeft w:val="0"/>
              <w:marRight w:val="0"/>
              <w:marTop w:val="0"/>
              <w:marBottom w:val="0"/>
              <w:divBdr>
                <w:top w:val="none" w:sz="0" w:space="0" w:color="auto"/>
                <w:left w:val="none" w:sz="0" w:space="0" w:color="auto"/>
                <w:bottom w:val="none" w:sz="0" w:space="0" w:color="auto"/>
                <w:right w:val="none" w:sz="0" w:space="0" w:color="auto"/>
              </w:divBdr>
            </w:div>
            <w:div w:id="1470707863">
              <w:marLeft w:val="0"/>
              <w:marRight w:val="0"/>
              <w:marTop w:val="0"/>
              <w:marBottom w:val="0"/>
              <w:divBdr>
                <w:top w:val="none" w:sz="0" w:space="0" w:color="auto"/>
                <w:left w:val="none" w:sz="0" w:space="0" w:color="auto"/>
                <w:bottom w:val="none" w:sz="0" w:space="0" w:color="auto"/>
                <w:right w:val="none" w:sz="0" w:space="0" w:color="auto"/>
              </w:divBdr>
            </w:div>
            <w:div w:id="377507726">
              <w:marLeft w:val="0"/>
              <w:marRight w:val="0"/>
              <w:marTop w:val="0"/>
              <w:marBottom w:val="0"/>
              <w:divBdr>
                <w:top w:val="none" w:sz="0" w:space="0" w:color="auto"/>
                <w:left w:val="none" w:sz="0" w:space="0" w:color="auto"/>
                <w:bottom w:val="none" w:sz="0" w:space="0" w:color="auto"/>
                <w:right w:val="none" w:sz="0" w:space="0" w:color="auto"/>
              </w:divBdr>
            </w:div>
            <w:div w:id="727800106">
              <w:marLeft w:val="0"/>
              <w:marRight w:val="0"/>
              <w:marTop w:val="0"/>
              <w:marBottom w:val="0"/>
              <w:divBdr>
                <w:top w:val="none" w:sz="0" w:space="0" w:color="auto"/>
                <w:left w:val="none" w:sz="0" w:space="0" w:color="auto"/>
                <w:bottom w:val="none" w:sz="0" w:space="0" w:color="auto"/>
                <w:right w:val="none" w:sz="0" w:space="0" w:color="auto"/>
              </w:divBdr>
            </w:div>
            <w:div w:id="907375306">
              <w:marLeft w:val="0"/>
              <w:marRight w:val="0"/>
              <w:marTop w:val="0"/>
              <w:marBottom w:val="0"/>
              <w:divBdr>
                <w:top w:val="none" w:sz="0" w:space="0" w:color="auto"/>
                <w:left w:val="none" w:sz="0" w:space="0" w:color="auto"/>
                <w:bottom w:val="none" w:sz="0" w:space="0" w:color="auto"/>
                <w:right w:val="none" w:sz="0" w:space="0" w:color="auto"/>
              </w:divBdr>
            </w:div>
          </w:divsChild>
        </w:div>
        <w:div w:id="1297220497">
          <w:marLeft w:val="0"/>
          <w:marRight w:val="0"/>
          <w:marTop w:val="0"/>
          <w:marBottom w:val="150"/>
          <w:divBdr>
            <w:top w:val="none" w:sz="0" w:space="0" w:color="auto"/>
            <w:left w:val="none" w:sz="0" w:space="0" w:color="auto"/>
            <w:bottom w:val="none" w:sz="0" w:space="0" w:color="auto"/>
            <w:right w:val="none" w:sz="0" w:space="0" w:color="auto"/>
          </w:divBdr>
          <w:divsChild>
            <w:div w:id="1409886002">
              <w:marLeft w:val="0"/>
              <w:marRight w:val="0"/>
              <w:marTop w:val="0"/>
              <w:marBottom w:val="0"/>
              <w:divBdr>
                <w:top w:val="none" w:sz="0" w:space="0" w:color="auto"/>
                <w:left w:val="none" w:sz="0" w:space="0" w:color="auto"/>
                <w:bottom w:val="none" w:sz="0" w:space="0" w:color="auto"/>
                <w:right w:val="none" w:sz="0" w:space="0" w:color="auto"/>
              </w:divBdr>
            </w:div>
            <w:div w:id="1261646476">
              <w:marLeft w:val="0"/>
              <w:marRight w:val="0"/>
              <w:marTop w:val="0"/>
              <w:marBottom w:val="0"/>
              <w:divBdr>
                <w:top w:val="none" w:sz="0" w:space="0" w:color="auto"/>
                <w:left w:val="none" w:sz="0" w:space="0" w:color="auto"/>
                <w:bottom w:val="none" w:sz="0" w:space="0" w:color="auto"/>
                <w:right w:val="none" w:sz="0" w:space="0" w:color="auto"/>
              </w:divBdr>
            </w:div>
            <w:div w:id="956449882">
              <w:marLeft w:val="0"/>
              <w:marRight w:val="0"/>
              <w:marTop w:val="0"/>
              <w:marBottom w:val="0"/>
              <w:divBdr>
                <w:top w:val="none" w:sz="0" w:space="0" w:color="auto"/>
                <w:left w:val="none" w:sz="0" w:space="0" w:color="auto"/>
                <w:bottom w:val="none" w:sz="0" w:space="0" w:color="auto"/>
                <w:right w:val="none" w:sz="0" w:space="0" w:color="auto"/>
              </w:divBdr>
            </w:div>
          </w:divsChild>
        </w:div>
        <w:div w:id="1617252463">
          <w:marLeft w:val="0"/>
          <w:marRight w:val="0"/>
          <w:marTop w:val="0"/>
          <w:marBottom w:val="150"/>
          <w:divBdr>
            <w:top w:val="none" w:sz="0" w:space="0" w:color="auto"/>
            <w:left w:val="none" w:sz="0" w:space="0" w:color="auto"/>
            <w:bottom w:val="none" w:sz="0" w:space="0" w:color="auto"/>
            <w:right w:val="none" w:sz="0" w:space="0" w:color="auto"/>
          </w:divBdr>
          <w:divsChild>
            <w:div w:id="1479418598">
              <w:marLeft w:val="0"/>
              <w:marRight w:val="0"/>
              <w:marTop w:val="0"/>
              <w:marBottom w:val="0"/>
              <w:divBdr>
                <w:top w:val="none" w:sz="0" w:space="0" w:color="auto"/>
                <w:left w:val="none" w:sz="0" w:space="0" w:color="auto"/>
                <w:bottom w:val="none" w:sz="0" w:space="0" w:color="auto"/>
                <w:right w:val="none" w:sz="0" w:space="0" w:color="auto"/>
              </w:divBdr>
            </w:div>
            <w:div w:id="1360349171">
              <w:marLeft w:val="0"/>
              <w:marRight w:val="0"/>
              <w:marTop w:val="0"/>
              <w:marBottom w:val="0"/>
              <w:divBdr>
                <w:top w:val="none" w:sz="0" w:space="0" w:color="auto"/>
                <w:left w:val="none" w:sz="0" w:space="0" w:color="auto"/>
                <w:bottom w:val="none" w:sz="0" w:space="0" w:color="auto"/>
                <w:right w:val="none" w:sz="0" w:space="0" w:color="auto"/>
              </w:divBdr>
            </w:div>
          </w:divsChild>
        </w:div>
        <w:div w:id="1957443869">
          <w:marLeft w:val="0"/>
          <w:marRight w:val="0"/>
          <w:marTop w:val="0"/>
          <w:marBottom w:val="150"/>
          <w:divBdr>
            <w:top w:val="none" w:sz="0" w:space="0" w:color="auto"/>
            <w:left w:val="none" w:sz="0" w:space="0" w:color="auto"/>
            <w:bottom w:val="none" w:sz="0" w:space="0" w:color="auto"/>
            <w:right w:val="none" w:sz="0" w:space="0" w:color="auto"/>
          </w:divBdr>
          <w:divsChild>
            <w:div w:id="1097604441">
              <w:marLeft w:val="0"/>
              <w:marRight w:val="0"/>
              <w:marTop w:val="0"/>
              <w:marBottom w:val="0"/>
              <w:divBdr>
                <w:top w:val="none" w:sz="0" w:space="0" w:color="auto"/>
                <w:left w:val="none" w:sz="0" w:space="0" w:color="auto"/>
                <w:bottom w:val="none" w:sz="0" w:space="0" w:color="auto"/>
                <w:right w:val="none" w:sz="0" w:space="0" w:color="auto"/>
              </w:divBdr>
            </w:div>
          </w:divsChild>
        </w:div>
        <w:div w:id="2058897586">
          <w:marLeft w:val="0"/>
          <w:marRight w:val="0"/>
          <w:marTop w:val="0"/>
          <w:marBottom w:val="150"/>
          <w:divBdr>
            <w:top w:val="none" w:sz="0" w:space="0" w:color="auto"/>
            <w:left w:val="none" w:sz="0" w:space="0" w:color="auto"/>
            <w:bottom w:val="none" w:sz="0" w:space="0" w:color="auto"/>
            <w:right w:val="none" w:sz="0" w:space="0" w:color="auto"/>
          </w:divBdr>
          <w:divsChild>
            <w:div w:id="405803094">
              <w:marLeft w:val="0"/>
              <w:marRight w:val="0"/>
              <w:marTop w:val="0"/>
              <w:marBottom w:val="0"/>
              <w:divBdr>
                <w:top w:val="none" w:sz="0" w:space="0" w:color="auto"/>
                <w:left w:val="none" w:sz="0" w:space="0" w:color="auto"/>
                <w:bottom w:val="none" w:sz="0" w:space="0" w:color="auto"/>
                <w:right w:val="none" w:sz="0" w:space="0" w:color="auto"/>
              </w:divBdr>
            </w:div>
            <w:div w:id="868299793">
              <w:marLeft w:val="0"/>
              <w:marRight w:val="0"/>
              <w:marTop w:val="0"/>
              <w:marBottom w:val="0"/>
              <w:divBdr>
                <w:top w:val="none" w:sz="0" w:space="0" w:color="auto"/>
                <w:left w:val="none" w:sz="0" w:space="0" w:color="auto"/>
                <w:bottom w:val="none" w:sz="0" w:space="0" w:color="auto"/>
                <w:right w:val="none" w:sz="0" w:space="0" w:color="auto"/>
              </w:divBdr>
            </w:div>
          </w:divsChild>
        </w:div>
        <w:div w:id="2099209117">
          <w:marLeft w:val="0"/>
          <w:marRight w:val="0"/>
          <w:marTop w:val="0"/>
          <w:marBottom w:val="150"/>
          <w:divBdr>
            <w:top w:val="none" w:sz="0" w:space="0" w:color="auto"/>
            <w:left w:val="none" w:sz="0" w:space="0" w:color="auto"/>
            <w:bottom w:val="none" w:sz="0" w:space="0" w:color="auto"/>
            <w:right w:val="none" w:sz="0" w:space="0" w:color="auto"/>
          </w:divBdr>
          <w:divsChild>
            <w:div w:id="2127575564">
              <w:marLeft w:val="0"/>
              <w:marRight w:val="0"/>
              <w:marTop w:val="0"/>
              <w:marBottom w:val="0"/>
              <w:divBdr>
                <w:top w:val="none" w:sz="0" w:space="0" w:color="auto"/>
                <w:left w:val="none" w:sz="0" w:space="0" w:color="auto"/>
                <w:bottom w:val="none" w:sz="0" w:space="0" w:color="auto"/>
                <w:right w:val="none" w:sz="0" w:space="0" w:color="auto"/>
              </w:divBdr>
            </w:div>
          </w:divsChild>
        </w:div>
        <w:div w:id="1417357344">
          <w:marLeft w:val="0"/>
          <w:marRight w:val="0"/>
          <w:marTop w:val="0"/>
          <w:marBottom w:val="150"/>
          <w:divBdr>
            <w:top w:val="none" w:sz="0" w:space="0" w:color="auto"/>
            <w:left w:val="none" w:sz="0" w:space="0" w:color="auto"/>
            <w:bottom w:val="none" w:sz="0" w:space="0" w:color="auto"/>
            <w:right w:val="none" w:sz="0" w:space="0" w:color="auto"/>
          </w:divBdr>
          <w:divsChild>
            <w:div w:id="610212745">
              <w:marLeft w:val="0"/>
              <w:marRight w:val="0"/>
              <w:marTop w:val="0"/>
              <w:marBottom w:val="0"/>
              <w:divBdr>
                <w:top w:val="none" w:sz="0" w:space="0" w:color="auto"/>
                <w:left w:val="none" w:sz="0" w:space="0" w:color="auto"/>
                <w:bottom w:val="none" w:sz="0" w:space="0" w:color="auto"/>
                <w:right w:val="none" w:sz="0" w:space="0" w:color="auto"/>
              </w:divBdr>
            </w:div>
            <w:div w:id="1622572281">
              <w:marLeft w:val="0"/>
              <w:marRight w:val="0"/>
              <w:marTop w:val="0"/>
              <w:marBottom w:val="0"/>
              <w:divBdr>
                <w:top w:val="none" w:sz="0" w:space="0" w:color="auto"/>
                <w:left w:val="none" w:sz="0" w:space="0" w:color="auto"/>
                <w:bottom w:val="none" w:sz="0" w:space="0" w:color="auto"/>
                <w:right w:val="none" w:sz="0" w:space="0" w:color="auto"/>
              </w:divBdr>
            </w:div>
            <w:div w:id="2025356627">
              <w:marLeft w:val="0"/>
              <w:marRight w:val="0"/>
              <w:marTop w:val="0"/>
              <w:marBottom w:val="0"/>
              <w:divBdr>
                <w:top w:val="none" w:sz="0" w:space="0" w:color="auto"/>
                <w:left w:val="none" w:sz="0" w:space="0" w:color="auto"/>
                <w:bottom w:val="none" w:sz="0" w:space="0" w:color="auto"/>
                <w:right w:val="none" w:sz="0" w:space="0" w:color="auto"/>
              </w:divBdr>
            </w:div>
            <w:div w:id="1988625917">
              <w:marLeft w:val="0"/>
              <w:marRight w:val="0"/>
              <w:marTop w:val="0"/>
              <w:marBottom w:val="0"/>
              <w:divBdr>
                <w:top w:val="none" w:sz="0" w:space="0" w:color="auto"/>
                <w:left w:val="none" w:sz="0" w:space="0" w:color="auto"/>
                <w:bottom w:val="none" w:sz="0" w:space="0" w:color="auto"/>
                <w:right w:val="none" w:sz="0" w:space="0" w:color="auto"/>
              </w:divBdr>
            </w:div>
          </w:divsChild>
        </w:div>
        <w:div w:id="286856198">
          <w:marLeft w:val="0"/>
          <w:marRight w:val="0"/>
          <w:marTop w:val="0"/>
          <w:marBottom w:val="150"/>
          <w:divBdr>
            <w:top w:val="none" w:sz="0" w:space="0" w:color="auto"/>
            <w:left w:val="none" w:sz="0" w:space="0" w:color="auto"/>
            <w:bottom w:val="none" w:sz="0" w:space="0" w:color="auto"/>
            <w:right w:val="none" w:sz="0" w:space="0" w:color="auto"/>
          </w:divBdr>
          <w:divsChild>
            <w:div w:id="1585067312">
              <w:marLeft w:val="0"/>
              <w:marRight w:val="0"/>
              <w:marTop w:val="0"/>
              <w:marBottom w:val="0"/>
              <w:divBdr>
                <w:top w:val="none" w:sz="0" w:space="0" w:color="auto"/>
                <w:left w:val="none" w:sz="0" w:space="0" w:color="auto"/>
                <w:bottom w:val="none" w:sz="0" w:space="0" w:color="auto"/>
                <w:right w:val="none" w:sz="0" w:space="0" w:color="auto"/>
              </w:divBdr>
            </w:div>
          </w:divsChild>
        </w:div>
        <w:div w:id="1002926283">
          <w:marLeft w:val="0"/>
          <w:marRight w:val="0"/>
          <w:marTop w:val="0"/>
          <w:marBottom w:val="150"/>
          <w:divBdr>
            <w:top w:val="none" w:sz="0" w:space="0" w:color="auto"/>
            <w:left w:val="none" w:sz="0" w:space="0" w:color="auto"/>
            <w:bottom w:val="none" w:sz="0" w:space="0" w:color="auto"/>
            <w:right w:val="none" w:sz="0" w:space="0" w:color="auto"/>
          </w:divBdr>
          <w:divsChild>
            <w:div w:id="976885166">
              <w:marLeft w:val="0"/>
              <w:marRight w:val="0"/>
              <w:marTop w:val="0"/>
              <w:marBottom w:val="0"/>
              <w:divBdr>
                <w:top w:val="none" w:sz="0" w:space="0" w:color="auto"/>
                <w:left w:val="none" w:sz="0" w:space="0" w:color="auto"/>
                <w:bottom w:val="none" w:sz="0" w:space="0" w:color="auto"/>
                <w:right w:val="none" w:sz="0" w:space="0" w:color="auto"/>
              </w:divBdr>
            </w:div>
          </w:divsChild>
        </w:div>
        <w:div w:id="891962151">
          <w:marLeft w:val="0"/>
          <w:marRight w:val="0"/>
          <w:marTop w:val="150"/>
          <w:marBottom w:val="0"/>
          <w:divBdr>
            <w:top w:val="none" w:sz="0" w:space="0" w:color="auto"/>
            <w:left w:val="none" w:sz="0" w:space="0" w:color="auto"/>
            <w:bottom w:val="none" w:sz="0" w:space="0" w:color="auto"/>
            <w:right w:val="none" w:sz="0" w:space="0" w:color="auto"/>
          </w:divBdr>
        </w:div>
        <w:div w:id="660622127">
          <w:marLeft w:val="0"/>
          <w:marRight w:val="0"/>
          <w:marTop w:val="0"/>
          <w:marBottom w:val="150"/>
          <w:divBdr>
            <w:top w:val="none" w:sz="0" w:space="0" w:color="auto"/>
            <w:left w:val="none" w:sz="0" w:space="0" w:color="auto"/>
            <w:bottom w:val="none" w:sz="0" w:space="0" w:color="auto"/>
            <w:right w:val="none" w:sz="0" w:space="0" w:color="auto"/>
          </w:divBdr>
          <w:divsChild>
            <w:div w:id="972634964">
              <w:marLeft w:val="0"/>
              <w:marRight w:val="0"/>
              <w:marTop w:val="0"/>
              <w:marBottom w:val="0"/>
              <w:divBdr>
                <w:top w:val="none" w:sz="0" w:space="0" w:color="auto"/>
                <w:left w:val="none" w:sz="0" w:space="0" w:color="auto"/>
                <w:bottom w:val="none" w:sz="0" w:space="0" w:color="auto"/>
                <w:right w:val="none" w:sz="0" w:space="0" w:color="auto"/>
              </w:divBdr>
            </w:div>
            <w:div w:id="350568874">
              <w:marLeft w:val="0"/>
              <w:marRight w:val="0"/>
              <w:marTop w:val="0"/>
              <w:marBottom w:val="0"/>
              <w:divBdr>
                <w:top w:val="none" w:sz="0" w:space="0" w:color="auto"/>
                <w:left w:val="none" w:sz="0" w:space="0" w:color="auto"/>
                <w:bottom w:val="none" w:sz="0" w:space="0" w:color="auto"/>
                <w:right w:val="none" w:sz="0" w:space="0" w:color="auto"/>
              </w:divBdr>
            </w:div>
          </w:divsChild>
        </w:div>
        <w:div w:id="2069836294">
          <w:marLeft w:val="0"/>
          <w:marRight w:val="0"/>
          <w:marTop w:val="150"/>
          <w:marBottom w:val="0"/>
          <w:divBdr>
            <w:top w:val="none" w:sz="0" w:space="0" w:color="auto"/>
            <w:left w:val="none" w:sz="0" w:space="0" w:color="auto"/>
            <w:bottom w:val="none" w:sz="0" w:space="0" w:color="auto"/>
            <w:right w:val="none" w:sz="0" w:space="0" w:color="auto"/>
          </w:divBdr>
        </w:div>
        <w:div w:id="1258365260">
          <w:marLeft w:val="0"/>
          <w:marRight w:val="0"/>
          <w:marTop w:val="0"/>
          <w:marBottom w:val="150"/>
          <w:divBdr>
            <w:top w:val="none" w:sz="0" w:space="0" w:color="auto"/>
            <w:left w:val="none" w:sz="0" w:space="0" w:color="auto"/>
            <w:bottom w:val="none" w:sz="0" w:space="0" w:color="auto"/>
            <w:right w:val="none" w:sz="0" w:space="0" w:color="auto"/>
          </w:divBdr>
          <w:divsChild>
            <w:div w:id="879171033">
              <w:marLeft w:val="0"/>
              <w:marRight w:val="0"/>
              <w:marTop w:val="0"/>
              <w:marBottom w:val="0"/>
              <w:divBdr>
                <w:top w:val="none" w:sz="0" w:space="0" w:color="auto"/>
                <w:left w:val="none" w:sz="0" w:space="0" w:color="auto"/>
                <w:bottom w:val="none" w:sz="0" w:space="0" w:color="auto"/>
                <w:right w:val="none" w:sz="0" w:space="0" w:color="auto"/>
              </w:divBdr>
            </w:div>
            <w:div w:id="1059018111">
              <w:marLeft w:val="0"/>
              <w:marRight w:val="0"/>
              <w:marTop w:val="0"/>
              <w:marBottom w:val="0"/>
              <w:divBdr>
                <w:top w:val="none" w:sz="0" w:space="0" w:color="auto"/>
                <w:left w:val="none" w:sz="0" w:space="0" w:color="auto"/>
                <w:bottom w:val="none" w:sz="0" w:space="0" w:color="auto"/>
                <w:right w:val="none" w:sz="0" w:space="0" w:color="auto"/>
              </w:divBdr>
            </w:div>
            <w:div w:id="249775272">
              <w:marLeft w:val="0"/>
              <w:marRight w:val="0"/>
              <w:marTop w:val="0"/>
              <w:marBottom w:val="0"/>
              <w:divBdr>
                <w:top w:val="none" w:sz="0" w:space="0" w:color="auto"/>
                <w:left w:val="none" w:sz="0" w:space="0" w:color="auto"/>
                <w:bottom w:val="none" w:sz="0" w:space="0" w:color="auto"/>
                <w:right w:val="none" w:sz="0" w:space="0" w:color="auto"/>
              </w:divBdr>
            </w:div>
            <w:div w:id="1876112944">
              <w:marLeft w:val="0"/>
              <w:marRight w:val="0"/>
              <w:marTop w:val="0"/>
              <w:marBottom w:val="0"/>
              <w:divBdr>
                <w:top w:val="none" w:sz="0" w:space="0" w:color="auto"/>
                <w:left w:val="none" w:sz="0" w:space="0" w:color="auto"/>
                <w:bottom w:val="none" w:sz="0" w:space="0" w:color="auto"/>
                <w:right w:val="none" w:sz="0" w:space="0" w:color="auto"/>
              </w:divBdr>
            </w:div>
            <w:div w:id="1734888950">
              <w:marLeft w:val="0"/>
              <w:marRight w:val="0"/>
              <w:marTop w:val="0"/>
              <w:marBottom w:val="0"/>
              <w:divBdr>
                <w:top w:val="none" w:sz="0" w:space="0" w:color="auto"/>
                <w:left w:val="none" w:sz="0" w:space="0" w:color="auto"/>
                <w:bottom w:val="none" w:sz="0" w:space="0" w:color="auto"/>
                <w:right w:val="none" w:sz="0" w:space="0" w:color="auto"/>
              </w:divBdr>
            </w:div>
            <w:div w:id="1689023340">
              <w:marLeft w:val="0"/>
              <w:marRight w:val="0"/>
              <w:marTop w:val="0"/>
              <w:marBottom w:val="0"/>
              <w:divBdr>
                <w:top w:val="none" w:sz="0" w:space="0" w:color="auto"/>
                <w:left w:val="none" w:sz="0" w:space="0" w:color="auto"/>
                <w:bottom w:val="none" w:sz="0" w:space="0" w:color="auto"/>
                <w:right w:val="none" w:sz="0" w:space="0" w:color="auto"/>
              </w:divBdr>
            </w:div>
            <w:div w:id="290789816">
              <w:marLeft w:val="0"/>
              <w:marRight w:val="0"/>
              <w:marTop w:val="0"/>
              <w:marBottom w:val="0"/>
              <w:divBdr>
                <w:top w:val="none" w:sz="0" w:space="0" w:color="auto"/>
                <w:left w:val="none" w:sz="0" w:space="0" w:color="auto"/>
                <w:bottom w:val="none" w:sz="0" w:space="0" w:color="auto"/>
                <w:right w:val="none" w:sz="0" w:space="0" w:color="auto"/>
              </w:divBdr>
            </w:div>
            <w:div w:id="1100301013">
              <w:marLeft w:val="0"/>
              <w:marRight w:val="0"/>
              <w:marTop w:val="0"/>
              <w:marBottom w:val="0"/>
              <w:divBdr>
                <w:top w:val="none" w:sz="0" w:space="0" w:color="auto"/>
                <w:left w:val="none" w:sz="0" w:space="0" w:color="auto"/>
                <w:bottom w:val="none" w:sz="0" w:space="0" w:color="auto"/>
                <w:right w:val="none" w:sz="0" w:space="0" w:color="auto"/>
              </w:divBdr>
            </w:div>
            <w:div w:id="144585743">
              <w:marLeft w:val="0"/>
              <w:marRight w:val="0"/>
              <w:marTop w:val="0"/>
              <w:marBottom w:val="0"/>
              <w:divBdr>
                <w:top w:val="none" w:sz="0" w:space="0" w:color="auto"/>
                <w:left w:val="none" w:sz="0" w:space="0" w:color="auto"/>
                <w:bottom w:val="none" w:sz="0" w:space="0" w:color="auto"/>
                <w:right w:val="none" w:sz="0" w:space="0" w:color="auto"/>
              </w:divBdr>
            </w:div>
            <w:div w:id="816452801">
              <w:marLeft w:val="0"/>
              <w:marRight w:val="0"/>
              <w:marTop w:val="0"/>
              <w:marBottom w:val="0"/>
              <w:divBdr>
                <w:top w:val="none" w:sz="0" w:space="0" w:color="auto"/>
                <w:left w:val="none" w:sz="0" w:space="0" w:color="auto"/>
                <w:bottom w:val="none" w:sz="0" w:space="0" w:color="auto"/>
                <w:right w:val="none" w:sz="0" w:space="0" w:color="auto"/>
              </w:divBdr>
            </w:div>
          </w:divsChild>
        </w:div>
        <w:div w:id="483662514">
          <w:marLeft w:val="0"/>
          <w:marRight w:val="0"/>
          <w:marTop w:val="0"/>
          <w:marBottom w:val="150"/>
          <w:divBdr>
            <w:top w:val="none" w:sz="0" w:space="0" w:color="auto"/>
            <w:left w:val="none" w:sz="0" w:space="0" w:color="auto"/>
            <w:bottom w:val="none" w:sz="0" w:space="0" w:color="auto"/>
            <w:right w:val="none" w:sz="0" w:space="0" w:color="auto"/>
          </w:divBdr>
          <w:divsChild>
            <w:div w:id="1607612998">
              <w:marLeft w:val="0"/>
              <w:marRight w:val="0"/>
              <w:marTop w:val="0"/>
              <w:marBottom w:val="0"/>
              <w:divBdr>
                <w:top w:val="none" w:sz="0" w:space="0" w:color="auto"/>
                <w:left w:val="none" w:sz="0" w:space="0" w:color="auto"/>
                <w:bottom w:val="none" w:sz="0" w:space="0" w:color="auto"/>
                <w:right w:val="none" w:sz="0" w:space="0" w:color="auto"/>
              </w:divBdr>
            </w:div>
            <w:div w:id="899172100">
              <w:marLeft w:val="0"/>
              <w:marRight w:val="0"/>
              <w:marTop w:val="0"/>
              <w:marBottom w:val="0"/>
              <w:divBdr>
                <w:top w:val="none" w:sz="0" w:space="0" w:color="auto"/>
                <w:left w:val="none" w:sz="0" w:space="0" w:color="auto"/>
                <w:bottom w:val="none" w:sz="0" w:space="0" w:color="auto"/>
                <w:right w:val="none" w:sz="0" w:space="0" w:color="auto"/>
              </w:divBdr>
            </w:div>
            <w:div w:id="263878943">
              <w:marLeft w:val="0"/>
              <w:marRight w:val="0"/>
              <w:marTop w:val="0"/>
              <w:marBottom w:val="0"/>
              <w:divBdr>
                <w:top w:val="none" w:sz="0" w:space="0" w:color="auto"/>
                <w:left w:val="none" w:sz="0" w:space="0" w:color="auto"/>
                <w:bottom w:val="none" w:sz="0" w:space="0" w:color="auto"/>
                <w:right w:val="none" w:sz="0" w:space="0" w:color="auto"/>
              </w:divBdr>
            </w:div>
            <w:div w:id="1320379964">
              <w:marLeft w:val="0"/>
              <w:marRight w:val="0"/>
              <w:marTop w:val="0"/>
              <w:marBottom w:val="0"/>
              <w:divBdr>
                <w:top w:val="none" w:sz="0" w:space="0" w:color="auto"/>
                <w:left w:val="none" w:sz="0" w:space="0" w:color="auto"/>
                <w:bottom w:val="none" w:sz="0" w:space="0" w:color="auto"/>
                <w:right w:val="none" w:sz="0" w:space="0" w:color="auto"/>
              </w:divBdr>
            </w:div>
            <w:div w:id="785346367">
              <w:marLeft w:val="0"/>
              <w:marRight w:val="0"/>
              <w:marTop w:val="0"/>
              <w:marBottom w:val="0"/>
              <w:divBdr>
                <w:top w:val="none" w:sz="0" w:space="0" w:color="auto"/>
                <w:left w:val="none" w:sz="0" w:space="0" w:color="auto"/>
                <w:bottom w:val="none" w:sz="0" w:space="0" w:color="auto"/>
                <w:right w:val="none" w:sz="0" w:space="0" w:color="auto"/>
              </w:divBdr>
            </w:div>
            <w:div w:id="1615167121">
              <w:marLeft w:val="0"/>
              <w:marRight w:val="0"/>
              <w:marTop w:val="0"/>
              <w:marBottom w:val="0"/>
              <w:divBdr>
                <w:top w:val="none" w:sz="0" w:space="0" w:color="auto"/>
                <w:left w:val="none" w:sz="0" w:space="0" w:color="auto"/>
                <w:bottom w:val="none" w:sz="0" w:space="0" w:color="auto"/>
                <w:right w:val="none" w:sz="0" w:space="0" w:color="auto"/>
              </w:divBdr>
            </w:div>
            <w:div w:id="1059551601">
              <w:marLeft w:val="0"/>
              <w:marRight w:val="0"/>
              <w:marTop w:val="0"/>
              <w:marBottom w:val="0"/>
              <w:divBdr>
                <w:top w:val="none" w:sz="0" w:space="0" w:color="auto"/>
                <w:left w:val="none" w:sz="0" w:space="0" w:color="auto"/>
                <w:bottom w:val="none" w:sz="0" w:space="0" w:color="auto"/>
                <w:right w:val="none" w:sz="0" w:space="0" w:color="auto"/>
              </w:divBdr>
            </w:div>
            <w:div w:id="372464451">
              <w:marLeft w:val="0"/>
              <w:marRight w:val="0"/>
              <w:marTop w:val="0"/>
              <w:marBottom w:val="0"/>
              <w:divBdr>
                <w:top w:val="none" w:sz="0" w:space="0" w:color="auto"/>
                <w:left w:val="none" w:sz="0" w:space="0" w:color="auto"/>
                <w:bottom w:val="none" w:sz="0" w:space="0" w:color="auto"/>
                <w:right w:val="none" w:sz="0" w:space="0" w:color="auto"/>
              </w:divBdr>
            </w:div>
            <w:div w:id="1260330023">
              <w:marLeft w:val="0"/>
              <w:marRight w:val="0"/>
              <w:marTop w:val="0"/>
              <w:marBottom w:val="0"/>
              <w:divBdr>
                <w:top w:val="none" w:sz="0" w:space="0" w:color="auto"/>
                <w:left w:val="none" w:sz="0" w:space="0" w:color="auto"/>
                <w:bottom w:val="none" w:sz="0" w:space="0" w:color="auto"/>
                <w:right w:val="none" w:sz="0" w:space="0" w:color="auto"/>
              </w:divBdr>
            </w:div>
            <w:div w:id="120655355">
              <w:marLeft w:val="0"/>
              <w:marRight w:val="0"/>
              <w:marTop w:val="0"/>
              <w:marBottom w:val="0"/>
              <w:divBdr>
                <w:top w:val="none" w:sz="0" w:space="0" w:color="auto"/>
                <w:left w:val="none" w:sz="0" w:space="0" w:color="auto"/>
                <w:bottom w:val="none" w:sz="0" w:space="0" w:color="auto"/>
                <w:right w:val="none" w:sz="0" w:space="0" w:color="auto"/>
              </w:divBdr>
            </w:div>
            <w:div w:id="1809206735">
              <w:marLeft w:val="0"/>
              <w:marRight w:val="0"/>
              <w:marTop w:val="0"/>
              <w:marBottom w:val="0"/>
              <w:divBdr>
                <w:top w:val="none" w:sz="0" w:space="0" w:color="auto"/>
                <w:left w:val="none" w:sz="0" w:space="0" w:color="auto"/>
                <w:bottom w:val="none" w:sz="0" w:space="0" w:color="auto"/>
                <w:right w:val="none" w:sz="0" w:space="0" w:color="auto"/>
              </w:divBdr>
            </w:div>
          </w:divsChild>
        </w:div>
        <w:div w:id="459886551">
          <w:marLeft w:val="0"/>
          <w:marRight w:val="0"/>
          <w:marTop w:val="0"/>
          <w:marBottom w:val="150"/>
          <w:divBdr>
            <w:top w:val="none" w:sz="0" w:space="0" w:color="auto"/>
            <w:left w:val="none" w:sz="0" w:space="0" w:color="auto"/>
            <w:bottom w:val="none" w:sz="0" w:space="0" w:color="auto"/>
            <w:right w:val="none" w:sz="0" w:space="0" w:color="auto"/>
          </w:divBdr>
          <w:divsChild>
            <w:div w:id="770704578">
              <w:marLeft w:val="0"/>
              <w:marRight w:val="0"/>
              <w:marTop w:val="0"/>
              <w:marBottom w:val="0"/>
              <w:divBdr>
                <w:top w:val="none" w:sz="0" w:space="0" w:color="auto"/>
                <w:left w:val="none" w:sz="0" w:space="0" w:color="auto"/>
                <w:bottom w:val="none" w:sz="0" w:space="0" w:color="auto"/>
                <w:right w:val="none" w:sz="0" w:space="0" w:color="auto"/>
              </w:divBdr>
            </w:div>
          </w:divsChild>
        </w:div>
        <w:div w:id="825585290">
          <w:marLeft w:val="0"/>
          <w:marRight w:val="0"/>
          <w:marTop w:val="0"/>
          <w:marBottom w:val="150"/>
          <w:divBdr>
            <w:top w:val="none" w:sz="0" w:space="0" w:color="auto"/>
            <w:left w:val="none" w:sz="0" w:space="0" w:color="auto"/>
            <w:bottom w:val="none" w:sz="0" w:space="0" w:color="auto"/>
            <w:right w:val="none" w:sz="0" w:space="0" w:color="auto"/>
          </w:divBdr>
          <w:divsChild>
            <w:div w:id="37558522">
              <w:marLeft w:val="0"/>
              <w:marRight w:val="0"/>
              <w:marTop w:val="0"/>
              <w:marBottom w:val="0"/>
              <w:divBdr>
                <w:top w:val="none" w:sz="0" w:space="0" w:color="auto"/>
                <w:left w:val="none" w:sz="0" w:space="0" w:color="auto"/>
                <w:bottom w:val="none" w:sz="0" w:space="0" w:color="auto"/>
                <w:right w:val="none" w:sz="0" w:space="0" w:color="auto"/>
              </w:divBdr>
            </w:div>
          </w:divsChild>
        </w:div>
        <w:div w:id="405760944">
          <w:marLeft w:val="0"/>
          <w:marRight w:val="0"/>
          <w:marTop w:val="0"/>
          <w:marBottom w:val="150"/>
          <w:divBdr>
            <w:top w:val="none" w:sz="0" w:space="0" w:color="auto"/>
            <w:left w:val="none" w:sz="0" w:space="0" w:color="auto"/>
            <w:bottom w:val="none" w:sz="0" w:space="0" w:color="auto"/>
            <w:right w:val="none" w:sz="0" w:space="0" w:color="auto"/>
          </w:divBdr>
          <w:divsChild>
            <w:div w:id="1337883427">
              <w:marLeft w:val="0"/>
              <w:marRight w:val="0"/>
              <w:marTop w:val="0"/>
              <w:marBottom w:val="0"/>
              <w:divBdr>
                <w:top w:val="none" w:sz="0" w:space="0" w:color="auto"/>
                <w:left w:val="none" w:sz="0" w:space="0" w:color="auto"/>
                <w:bottom w:val="none" w:sz="0" w:space="0" w:color="auto"/>
                <w:right w:val="none" w:sz="0" w:space="0" w:color="auto"/>
              </w:divBdr>
            </w:div>
          </w:divsChild>
        </w:div>
        <w:div w:id="2071418016">
          <w:marLeft w:val="0"/>
          <w:marRight w:val="0"/>
          <w:marTop w:val="0"/>
          <w:marBottom w:val="150"/>
          <w:divBdr>
            <w:top w:val="none" w:sz="0" w:space="0" w:color="auto"/>
            <w:left w:val="none" w:sz="0" w:space="0" w:color="auto"/>
            <w:bottom w:val="none" w:sz="0" w:space="0" w:color="auto"/>
            <w:right w:val="none" w:sz="0" w:space="0" w:color="auto"/>
          </w:divBdr>
          <w:divsChild>
            <w:div w:id="1911698445">
              <w:marLeft w:val="0"/>
              <w:marRight w:val="0"/>
              <w:marTop w:val="0"/>
              <w:marBottom w:val="0"/>
              <w:divBdr>
                <w:top w:val="none" w:sz="0" w:space="0" w:color="auto"/>
                <w:left w:val="none" w:sz="0" w:space="0" w:color="auto"/>
                <w:bottom w:val="none" w:sz="0" w:space="0" w:color="auto"/>
                <w:right w:val="none" w:sz="0" w:space="0" w:color="auto"/>
              </w:divBdr>
            </w:div>
            <w:div w:id="1565068998">
              <w:marLeft w:val="0"/>
              <w:marRight w:val="0"/>
              <w:marTop w:val="0"/>
              <w:marBottom w:val="0"/>
              <w:divBdr>
                <w:top w:val="none" w:sz="0" w:space="0" w:color="auto"/>
                <w:left w:val="none" w:sz="0" w:space="0" w:color="auto"/>
                <w:bottom w:val="none" w:sz="0" w:space="0" w:color="auto"/>
                <w:right w:val="none" w:sz="0" w:space="0" w:color="auto"/>
              </w:divBdr>
            </w:div>
            <w:div w:id="1456753536">
              <w:marLeft w:val="0"/>
              <w:marRight w:val="0"/>
              <w:marTop w:val="0"/>
              <w:marBottom w:val="0"/>
              <w:divBdr>
                <w:top w:val="none" w:sz="0" w:space="0" w:color="auto"/>
                <w:left w:val="none" w:sz="0" w:space="0" w:color="auto"/>
                <w:bottom w:val="none" w:sz="0" w:space="0" w:color="auto"/>
                <w:right w:val="none" w:sz="0" w:space="0" w:color="auto"/>
              </w:divBdr>
            </w:div>
            <w:div w:id="2137330806">
              <w:marLeft w:val="0"/>
              <w:marRight w:val="0"/>
              <w:marTop w:val="0"/>
              <w:marBottom w:val="0"/>
              <w:divBdr>
                <w:top w:val="none" w:sz="0" w:space="0" w:color="auto"/>
                <w:left w:val="none" w:sz="0" w:space="0" w:color="auto"/>
                <w:bottom w:val="none" w:sz="0" w:space="0" w:color="auto"/>
                <w:right w:val="none" w:sz="0" w:space="0" w:color="auto"/>
              </w:divBdr>
            </w:div>
          </w:divsChild>
        </w:div>
        <w:div w:id="1012729791">
          <w:marLeft w:val="0"/>
          <w:marRight w:val="0"/>
          <w:marTop w:val="0"/>
          <w:marBottom w:val="150"/>
          <w:divBdr>
            <w:top w:val="none" w:sz="0" w:space="0" w:color="auto"/>
            <w:left w:val="none" w:sz="0" w:space="0" w:color="auto"/>
            <w:bottom w:val="none" w:sz="0" w:space="0" w:color="auto"/>
            <w:right w:val="none" w:sz="0" w:space="0" w:color="auto"/>
          </w:divBdr>
          <w:divsChild>
            <w:div w:id="303195554">
              <w:marLeft w:val="0"/>
              <w:marRight w:val="0"/>
              <w:marTop w:val="0"/>
              <w:marBottom w:val="0"/>
              <w:divBdr>
                <w:top w:val="none" w:sz="0" w:space="0" w:color="auto"/>
                <w:left w:val="none" w:sz="0" w:space="0" w:color="auto"/>
                <w:bottom w:val="none" w:sz="0" w:space="0" w:color="auto"/>
                <w:right w:val="none" w:sz="0" w:space="0" w:color="auto"/>
              </w:divBdr>
            </w:div>
            <w:div w:id="359938020">
              <w:marLeft w:val="0"/>
              <w:marRight w:val="0"/>
              <w:marTop w:val="0"/>
              <w:marBottom w:val="0"/>
              <w:divBdr>
                <w:top w:val="none" w:sz="0" w:space="0" w:color="auto"/>
                <w:left w:val="none" w:sz="0" w:space="0" w:color="auto"/>
                <w:bottom w:val="none" w:sz="0" w:space="0" w:color="auto"/>
                <w:right w:val="none" w:sz="0" w:space="0" w:color="auto"/>
              </w:divBdr>
            </w:div>
            <w:div w:id="851454336">
              <w:marLeft w:val="0"/>
              <w:marRight w:val="0"/>
              <w:marTop w:val="0"/>
              <w:marBottom w:val="0"/>
              <w:divBdr>
                <w:top w:val="none" w:sz="0" w:space="0" w:color="auto"/>
                <w:left w:val="none" w:sz="0" w:space="0" w:color="auto"/>
                <w:bottom w:val="none" w:sz="0" w:space="0" w:color="auto"/>
                <w:right w:val="none" w:sz="0" w:space="0" w:color="auto"/>
              </w:divBdr>
            </w:div>
            <w:div w:id="881795473">
              <w:marLeft w:val="0"/>
              <w:marRight w:val="0"/>
              <w:marTop w:val="0"/>
              <w:marBottom w:val="0"/>
              <w:divBdr>
                <w:top w:val="none" w:sz="0" w:space="0" w:color="auto"/>
                <w:left w:val="none" w:sz="0" w:space="0" w:color="auto"/>
                <w:bottom w:val="none" w:sz="0" w:space="0" w:color="auto"/>
                <w:right w:val="none" w:sz="0" w:space="0" w:color="auto"/>
              </w:divBdr>
            </w:div>
          </w:divsChild>
        </w:div>
        <w:div w:id="412090648">
          <w:marLeft w:val="0"/>
          <w:marRight w:val="0"/>
          <w:marTop w:val="0"/>
          <w:marBottom w:val="150"/>
          <w:divBdr>
            <w:top w:val="none" w:sz="0" w:space="0" w:color="auto"/>
            <w:left w:val="none" w:sz="0" w:space="0" w:color="auto"/>
            <w:bottom w:val="none" w:sz="0" w:space="0" w:color="auto"/>
            <w:right w:val="none" w:sz="0" w:space="0" w:color="auto"/>
          </w:divBdr>
          <w:divsChild>
            <w:div w:id="672996596">
              <w:marLeft w:val="0"/>
              <w:marRight w:val="0"/>
              <w:marTop w:val="0"/>
              <w:marBottom w:val="0"/>
              <w:divBdr>
                <w:top w:val="none" w:sz="0" w:space="0" w:color="auto"/>
                <w:left w:val="none" w:sz="0" w:space="0" w:color="auto"/>
                <w:bottom w:val="none" w:sz="0" w:space="0" w:color="auto"/>
                <w:right w:val="none" w:sz="0" w:space="0" w:color="auto"/>
              </w:divBdr>
            </w:div>
            <w:div w:id="1090543766">
              <w:marLeft w:val="0"/>
              <w:marRight w:val="0"/>
              <w:marTop w:val="0"/>
              <w:marBottom w:val="0"/>
              <w:divBdr>
                <w:top w:val="none" w:sz="0" w:space="0" w:color="auto"/>
                <w:left w:val="none" w:sz="0" w:space="0" w:color="auto"/>
                <w:bottom w:val="none" w:sz="0" w:space="0" w:color="auto"/>
                <w:right w:val="none" w:sz="0" w:space="0" w:color="auto"/>
              </w:divBdr>
            </w:div>
            <w:div w:id="2033724116">
              <w:marLeft w:val="0"/>
              <w:marRight w:val="0"/>
              <w:marTop w:val="0"/>
              <w:marBottom w:val="0"/>
              <w:divBdr>
                <w:top w:val="none" w:sz="0" w:space="0" w:color="auto"/>
                <w:left w:val="none" w:sz="0" w:space="0" w:color="auto"/>
                <w:bottom w:val="none" w:sz="0" w:space="0" w:color="auto"/>
                <w:right w:val="none" w:sz="0" w:space="0" w:color="auto"/>
              </w:divBdr>
            </w:div>
          </w:divsChild>
        </w:div>
        <w:div w:id="543562006">
          <w:marLeft w:val="0"/>
          <w:marRight w:val="0"/>
          <w:marTop w:val="0"/>
          <w:marBottom w:val="150"/>
          <w:divBdr>
            <w:top w:val="none" w:sz="0" w:space="0" w:color="auto"/>
            <w:left w:val="none" w:sz="0" w:space="0" w:color="auto"/>
            <w:bottom w:val="none" w:sz="0" w:space="0" w:color="auto"/>
            <w:right w:val="none" w:sz="0" w:space="0" w:color="auto"/>
          </w:divBdr>
          <w:divsChild>
            <w:div w:id="1979458840">
              <w:marLeft w:val="0"/>
              <w:marRight w:val="0"/>
              <w:marTop w:val="0"/>
              <w:marBottom w:val="0"/>
              <w:divBdr>
                <w:top w:val="none" w:sz="0" w:space="0" w:color="auto"/>
                <w:left w:val="none" w:sz="0" w:space="0" w:color="auto"/>
                <w:bottom w:val="none" w:sz="0" w:space="0" w:color="auto"/>
                <w:right w:val="none" w:sz="0" w:space="0" w:color="auto"/>
              </w:divBdr>
            </w:div>
          </w:divsChild>
        </w:div>
        <w:div w:id="653920386">
          <w:marLeft w:val="0"/>
          <w:marRight w:val="0"/>
          <w:marTop w:val="0"/>
          <w:marBottom w:val="150"/>
          <w:divBdr>
            <w:top w:val="none" w:sz="0" w:space="0" w:color="auto"/>
            <w:left w:val="none" w:sz="0" w:space="0" w:color="auto"/>
            <w:bottom w:val="none" w:sz="0" w:space="0" w:color="auto"/>
            <w:right w:val="none" w:sz="0" w:space="0" w:color="auto"/>
          </w:divBdr>
          <w:divsChild>
            <w:div w:id="1957322529">
              <w:marLeft w:val="0"/>
              <w:marRight w:val="0"/>
              <w:marTop w:val="0"/>
              <w:marBottom w:val="0"/>
              <w:divBdr>
                <w:top w:val="none" w:sz="0" w:space="0" w:color="auto"/>
                <w:left w:val="none" w:sz="0" w:space="0" w:color="auto"/>
                <w:bottom w:val="none" w:sz="0" w:space="0" w:color="auto"/>
                <w:right w:val="none" w:sz="0" w:space="0" w:color="auto"/>
              </w:divBdr>
            </w:div>
            <w:div w:id="136529109">
              <w:marLeft w:val="0"/>
              <w:marRight w:val="0"/>
              <w:marTop w:val="0"/>
              <w:marBottom w:val="0"/>
              <w:divBdr>
                <w:top w:val="none" w:sz="0" w:space="0" w:color="auto"/>
                <w:left w:val="none" w:sz="0" w:space="0" w:color="auto"/>
                <w:bottom w:val="none" w:sz="0" w:space="0" w:color="auto"/>
                <w:right w:val="none" w:sz="0" w:space="0" w:color="auto"/>
              </w:divBdr>
            </w:div>
            <w:div w:id="1085419514">
              <w:marLeft w:val="0"/>
              <w:marRight w:val="0"/>
              <w:marTop w:val="0"/>
              <w:marBottom w:val="0"/>
              <w:divBdr>
                <w:top w:val="none" w:sz="0" w:space="0" w:color="auto"/>
                <w:left w:val="none" w:sz="0" w:space="0" w:color="auto"/>
                <w:bottom w:val="none" w:sz="0" w:space="0" w:color="auto"/>
                <w:right w:val="none" w:sz="0" w:space="0" w:color="auto"/>
              </w:divBdr>
            </w:div>
          </w:divsChild>
        </w:div>
        <w:div w:id="678239037">
          <w:marLeft w:val="0"/>
          <w:marRight w:val="0"/>
          <w:marTop w:val="0"/>
          <w:marBottom w:val="150"/>
          <w:divBdr>
            <w:top w:val="none" w:sz="0" w:space="0" w:color="auto"/>
            <w:left w:val="none" w:sz="0" w:space="0" w:color="auto"/>
            <w:bottom w:val="none" w:sz="0" w:space="0" w:color="auto"/>
            <w:right w:val="none" w:sz="0" w:space="0" w:color="auto"/>
          </w:divBdr>
          <w:divsChild>
            <w:div w:id="2101247672">
              <w:marLeft w:val="0"/>
              <w:marRight w:val="0"/>
              <w:marTop w:val="0"/>
              <w:marBottom w:val="0"/>
              <w:divBdr>
                <w:top w:val="none" w:sz="0" w:space="0" w:color="auto"/>
                <w:left w:val="none" w:sz="0" w:space="0" w:color="auto"/>
                <w:bottom w:val="none" w:sz="0" w:space="0" w:color="auto"/>
                <w:right w:val="none" w:sz="0" w:space="0" w:color="auto"/>
              </w:divBdr>
            </w:div>
            <w:div w:id="1999381909">
              <w:marLeft w:val="0"/>
              <w:marRight w:val="0"/>
              <w:marTop w:val="0"/>
              <w:marBottom w:val="0"/>
              <w:divBdr>
                <w:top w:val="none" w:sz="0" w:space="0" w:color="auto"/>
                <w:left w:val="none" w:sz="0" w:space="0" w:color="auto"/>
                <w:bottom w:val="none" w:sz="0" w:space="0" w:color="auto"/>
                <w:right w:val="none" w:sz="0" w:space="0" w:color="auto"/>
              </w:divBdr>
            </w:div>
            <w:div w:id="1616136525">
              <w:marLeft w:val="0"/>
              <w:marRight w:val="0"/>
              <w:marTop w:val="0"/>
              <w:marBottom w:val="0"/>
              <w:divBdr>
                <w:top w:val="none" w:sz="0" w:space="0" w:color="auto"/>
                <w:left w:val="none" w:sz="0" w:space="0" w:color="auto"/>
                <w:bottom w:val="none" w:sz="0" w:space="0" w:color="auto"/>
                <w:right w:val="none" w:sz="0" w:space="0" w:color="auto"/>
              </w:divBdr>
            </w:div>
            <w:div w:id="1038045037">
              <w:marLeft w:val="0"/>
              <w:marRight w:val="0"/>
              <w:marTop w:val="0"/>
              <w:marBottom w:val="0"/>
              <w:divBdr>
                <w:top w:val="none" w:sz="0" w:space="0" w:color="auto"/>
                <w:left w:val="none" w:sz="0" w:space="0" w:color="auto"/>
                <w:bottom w:val="none" w:sz="0" w:space="0" w:color="auto"/>
                <w:right w:val="none" w:sz="0" w:space="0" w:color="auto"/>
              </w:divBdr>
            </w:div>
          </w:divsChild>
        </w:div>
        <w:div w:id="1790663894">
          <w:marLeft w:val="0"/>
          <w:marRight w:val="0"/>
          <w:marTop w:val="0"/>
          <w:marBottom w:val="150"/>
          <w:divBdr>
            <w:top w:val="none" w:sz="0" w:space="0" w:color="auto"/>
            <w:left w:val="none" w:sz="0" w:space="0" w:color="auto"/>
            <w:bottom w:val="none" w:sz="0" w:space="0" w:color="auto"/>
            <w:right w:val="none" w:sz="0" w:space="0" w:color="auto"/>
          </w:divBdr>
          <w:divsChild>
            <w:div w:id="22442855">
              <w:marLeft w:val="0"/>
              <w:marRight w:val="0"/>
              <w:marTop w:val="0"/>
              <w:marBottom w:val="0"/>
              <w:divBdr>
                <w:top w:val="none" w:sz="0" w:space="0" w:color="auto"/>
                <w:left w:val="none" w:sz="0" w:space="0" w:color="auto"/>
                <w:bottom w:val="none" w:sz="0" w:space="0" w:color="auto"/>
                <w:right w:val="none" w:sz="0" w:space="0" w:color="auto"/>
              </w:divBdr>
            </w:div>
          </w:divsChild>
        </w:div>
        <w:div w:id="1353071784">
          <w:marLeft w:val="0"/>
          <w:marRight w:val="0"/>
          <w:marTop w:val="0"/>
          <w:marBottom w:val="150"/>
          <w:divBdr>
            <w:top w:val="none" w:sz="0" w:space="0" w:color="auto"/>
            <w:left w:val="none" w:sz="0" w:space="0" w:color="auto"/>
            <w:bottom w:val="none" w:sz="0" w:space="0" w:color="auto"/>
            <w:right w:val="none" w:sz="0" w:space="0" w:color="auto"/>
          </w:divBdr>
          <w:divsChild>
            <w:div w:id="444081974">
              <w:marLeft w:val="0"/>
              <w:marRight w:val="0"/>
              <w:marTop w:val="0"/>
              <w:marBottom w:val="0"/>
              <w:divBdr>
                <w:top w:val="none" w:sz="0" w:space="0" w:color="auto"/>
                <w:left w:val="none" w:sz="0" w:space="0" w:color="auto"/>
                <w:bottom w:val="none" w:sz="0" w:space="0" w:color="auto"/>
                <w:right w:val="none" w:sz="0" w:space="0" w:color="auto"/>
              </w:divBdr>
            </w:div>
          </w:divsChild>
        </w:div>
        <w:div w:id="156239039">
          <w:marLeft w:val="0"/>
          <w:marRight w:val="0"/>
          <w:marTop w:val="0"/>
          <w:marBottom w:val="150"/>
          <w:divBdr>
            <w:top w:val="none" w:sz="0" w:space="0" w:color="auto"/>
            <w:left w:val="none" w:sz="0" w:space="0" w:color="auto"/>
            <w:bottom w:val="none" w:sz="0" w:space="0" w:color="auto"/>
            <w:right w:val="none" w:sz="0" w:space="0" w:color="auto"/>
          </w:divBdr>
          <w:divsChild>
            <w:div w:id="183835110">
              <w:marLeft w:val="0"/>
              <w:marRight w:val="0"/>
              <w:marTop w:val="0"/>
              <w:marBottom w:val="0"/>
              <w:divBdr>
                <w:top w:val="none" w:sz="0" w:space="0" w:color="auto"/>
                <w:left w:val="none" w:sz="0" w:space="0" w:color="auto"/>
                <w:bottom w:val="none" w:sz="0" w:space="0" w:color="auto"/>
                <w:right w:val="none" w:sz="0" w:space="0" w:color="auto"/>
              </w:divBdr>
            </w:div>
          </w:divsChild>
        </w:div>
        <w:div w:id="166751382">
          <w:marLeft w:val="0"/>
          <w:marRight w:val="0"/>
          <w:marTop w:val="75"/>
          <w:marBottom w:val="0"/>
          <w:divBdr>
            <w:top w:val="none" w:sz="0" w:space="0" w:color="auto"/>
            <w:left w:val="none" w:sz="0" w:space="0" w:color="auto"/>
            <w:bottom w:val="none" w:sz="0" w:space="0" w:color="auto"/>
            <w:right w:val="none" w:sz="0" w:space="0" w:color="auto"/>
          </w:divBdr>
        </w:div>
        <w:div w:id="276916878">
          <w:marLeft w:val="0"/>
          <w:marRight w:val="0"/>
          <w:marTop w:val="0"/>
          <w:marBottom w:val="150"/>
          <w:divBdr>
            <w:top w:val="none" w:sz="0" w:space="0" w:color="auto"/>
            <w:left w:val="none" w:sz="0" w:space="0" w:color="auto"/>
            <w:bottom w:val="none" w:sz="0" w:space="0" w:color="auto"/>
            <w:right w:val="none" w:sz="0" w:space="0" w:color="auto"/>
          </w:divBdr>
          <w:divsChild>
            <w:div w:id="1514496929">
              <w:marLeft w:val="0"/>
              <w:marRight w:val="0"/>
              <w:marTop w:val="0"/>
              <w:marBottom w:val="0"/>
              <w:divBdr>
                <w:top w:val="none" w:sz="0" w:space="0" w:color="auto"/>
                <w:left w:val="none" w:sz="0" w:space="0" w:color="auto"/>
                <w:bottom w:val="none" w:sz="0" w:space="0" w:color="auto"/>
                <w:right w:val="none" w:sz="0" w:space="0" w:color="auto"/>
              </w:divBdr>
            </w:div>
            <w:div w:id="1174420001">
              <w:marLeft w:val="0"/>
              <w:marRight w:val="0"/>
              <w:marTop w:val="0"/>
              <w:marBottom w:val="0"/>
              <w:divBdr>
                <w:top w:val="none" w:sz="0" w:space="0" w:color="auto"/>
                <w:left w:val="none" w:sz="0" w:space="0" w:color="auto"/>
                <w:bottom w:val="none" w:sz="0" w:space="0" w:color="auto"/>
                <w:right w:val="none" w:sz="0" w:space="0" w:color="auto"/>
              </w:divBdr>
            </w:div>
          </w:divsChild>
        </w:div>
        <w:div w:id="1687057917">
          <w:marLeft w:val="0"/>
          <w:marRight w:val="0"/>
          <w:marTop w:val="150"/>
          <w:marBottom w:val="0"/>
          <w:divBdr>
            <w:top w:val="none" w:sz="0" w:space="0" w:color="auto"/>
            <w:left w:val="none" w:sz="0" w:space="0" w:color="auto"/>
            <w:bottom w:val="none" w:sz="0" w:space="0" w:color="auto"/>
            <w:right w:val="none" w:sz="0" w:space="0" w:color="auto"/>
          </w:divBdr>
        </w:div>
        <w:div w:id="890724643">
          <w:marLeft w:val="0"/>
          <w:marRight w:val="0"/>
          <w:marTop w:val="0"/>
          <w:marBottom w:val="150"/>
          <w:divBdr>
            <w:top w:val="none" w:sz="0" w:space="0" w:color="auto"/>
            <w:left w:val="none" w:sz="0" w:space="0" w:color="auto"/>
            <w:bottom w:val="none" w:sz="0" w:space="0" w:color="auto"/>
            <w:right w:val="none" w:sz="0" w:space="0" w:color="auto"/>
          </w:divBdr>
          <w:divsChild>
            <w:div w:id="507645534">
              <w:marLeft w:val="0"/>
              <w:marRight w:val="0"/>
              <w:marTop w:val="0"/>
              <w:marBottom w:val="0"/>
              <w:divBdr>
                <w:top w:val="none" w:sz="0" w:space="0" w:color="auto"/>
                <w:left w:val="none" w:sz="0" w:space="0" w:color="auto"/>
                <w:bottom w:val="none" w:sz="0" w:space="0" w:color="auto"/>
                <w:right w:val="none" w:sz="0" w:space="0" w:color="auto"/>
              </w:divBdr>
            </w:div>
            <w:div w:id="832259061">
              <w:marLeft w:val="0"/>
              <w:marRight w:val="0"/>
              <w:marTop w:val="0"/>
              <w:marBottom w:val="0"/>
              <w:divBdr>
                <w:top w:val="none" w:sz="0" w:space="0" w:color="auto"/>
                <w:left w:val="none" w:sz="0" w:space="0" w:color="auto"/>
                <w:bottom w:val="none" w:sz="0" w:space="0" w:color="auto"/>
                <w:right w:val="none" w:sz="0" w:space="0" w:color="auto"/>
              </w:divBdr>
            </w:div>
            <w:div w:id="1028794205">
              <w:marLeft w:val="0"/>
              <w:marRight w:val="0"/>
              <w:marTop w:val="0"/>
              <w:marBottom w:val="0"/>
              <w:divBdr>
                <w:top w:val="none" w:sz="0" w:space="0" w:color="auto"/>
                <w:left w:val="none" w:sz="0" w:space="0" w:color="auto"/>
                <w:bottom w:val="none" w:sz="0" w:space="0" w:color="auto"/>
                <w:right w:val="none" w:sz="0" w:space="0" w:color="auto"/>
              </w:divBdr>
            </w:div>
            <w:div w:id="823281566">
              <w:marLeft w:val="0"/>
              <w:marRight w:val="0"/>
              <w:marTop w:val="0"/>
              <w:marBottom w:val="0"/>
              <w:divBdr>
                <w:top w:val="none" w:sz="0" w:space="0" w:color="auto"/>
                <w:left w:val="none" w:sz="0" w:space="0" w:color="auto"/>
                <w:bottom w:val="none" w:sz="0" w:space="0" w:color="auto"/>
                <w:right w:val="none" w:sz="0" w:space="0" w:color="auto"/>
              </w:divBdr>
            </w:div>
            <w:div w:id="278881011">
              <w:marLeft w:val="0"/>
              <w:marRight w:val="0"/>
              <w:marTop w:val="0"/>
              <w:marBottom w:val="0"/>
              <w:divBdr>
                <w:top w:val="none" w:sz="0" w:space="0" w:color="auto"/>
                <w:left w:val="none" w:sz="0" w:space="0" w:color="auto"/>
                <w:bottom w:val="none" w:sz="0" w:space="0" w:color="auto"/>
                <w:right w:val="none" w:sz="0" w:space="0" w:color="auto"/>
              </w:divBdr>
            </w:div>
            <w:div w:id="514423111">
              <w:marLeft w:val="0"/>
              <w:marRight w:val="0"/>
              <w:marTop w:val="0"/>
              <w:marBottom w:val="0"/>
              <w:divBdr>
                <w:top w:val="none" w:sz="0" w:space="0" w:color="auto"/>
                <w:left w:val="none" w:sz="0" w:space="0" w:color="auto"/>
                <w:bottom w:val="none" w:sz="0" w:space="0" w:color="auto"/>
                <w:right w:val="none" w:sz="0" w:space="0" w:color="auto"/>
              </w:divBdr>
            </w:div>
            <w:div w:id="1015155472">
              <w:marLeft w:val="0"/>
              <w:marRight w:val="0"/>
              <w:marTop w:val="0"/>
              <w:marBottom w:val="0"/>
              <w:divBdr>
                <w:top w:val="none" w:sz="0" w:space="0" w:color="auto"/>
                <w:left w:val="none" w:sz="0" w:space="0" w:color="auto"/>
                <w:bottom w:val="none" w:sz="0" w:space="0" w:color="auto"/>
                <w:right w:val="none" w:sz="0" w:space="0" w:color="auto"/>
              </w:divBdr>
            </w:div>
            <w:div w:id="1755977693">
              <w:marLeft w:val="0"/>
              <w:marRight w:val="0"/>
              <w:marTop w:val="0"/>
              <w:marBottom w:val="0"/>
              <w:divBdr>
                <w:top w:val="none" w:sz="0" w:space="0" w:color="auto"/>
                <w:left w:val="none" w:sz="0" w:space="0" w:color="auto"/>
                <w:bottom w:val="none" w:sz="0" w:space="0" w:color="auto"/>
                <w:right w:val="none" w:sz="0" w:space="0" w:color="auto"/>
              </w:divBdr>
            </w:div>
            <w:div w:id="2017027401">
              <w:marLeft w:val="0"/>
              <w:marRight w:val="0"/>
              <w:marTop w:val="0"/>
              <w:marBottom w:val="0"/>
              <w:divBdr>
                <w:top w:val="none" w:sz="0" w:space="0" w:color="auto"/>
                <w:left w:val="none" w:sz="0" w:space="0" w:color="auto"/>
                <w:bottom w:val="none" w:sz="0" w:space="0" w:color="auto"/>
                <w:right w:val="none" w:sz="0" w:space="0" w:color="auto"/>
              </w:divBdr>
            </w:div>
            <w:div w:id="1143430629">
              <w:marLeft w:val="0"/>
              <w:marRight w:val="0"/>
              <w:marTop w:val="0"/>
              <w:marBottom w:val="0"/>
              <w:divBdr>
                <w:top w:val="none" w:sz="0" w:space="0" w:color="auto"/>
                <w:left w:val="none" w:sz="0" w:space="0" w:color="auto"/>
                <w:bottom w:val="none" w:sz="0" w:space="0" w:color="auto"/>
                <w:right w:val="none" w:sz="0" w:space="0" w:color="auto"/>
              </w:divBdr>
            </w:div>
          </w:divsChild>
        </w:div>
        <w:div w:id="660424119">
          <w:marLeft w:val="0"/>
          <w:marRight w:val="0"/>
          <w:marTop w:val="0"/>
          <w:marBottom w:val="150"/>
          <w:divBdr>
            <w:top w:val="none" w:sz="0" w:space="0" w:color="auto"/>
            <w:left w:val="none" w:sz="0" w:space="0" w:color="auto"/>
            <w:bottom w:val="none" w:sz="0" w:space="0" w:color="auto"/>
            <w:right w:val="none" w:sz="0" w:space="0" w:color="auto"/>
          </w:divBdr>
          <w:divsChild>
            <w:div w:id="275069176">
              <w:marLeft w:val="0"/>
              <w:marRight w:val="0"/>
              <w:marTop w:val="0"/>
              <w:marBottom w:val="0"/>
              <w:divBdr>
                <w:top w:val="none" w:sz="0" w:space="0" w:color="auto"/>
                <w:left w:val="none" w:sz="0" w:space="0" w:color="auto"/>
                <w:bottom w:val="none" w:sz="0" w:space="0" w:color="auto"/>
                <w:right w:val="none" w:sz="0" w:space="0" w:color="auto"/>
              </w:divBdr>
            </w:div>
          </w:divsChild>
        </w:div>
        <w:div w:id="232006544">
          <w:marLeft w:val="0"/>
          <w:marRight w:val="0"/>
          <w:marTop w:val="0"/>
          <w:marBottom w:val="150"/>
          <w:divBdr>
            <w:top w:val="none" w:sz="0" w:space="0" w:color="auto"/>
            <w:left w:val="none" w:sz="0" w:space="0" w:color="auto"/>
            <w:bottom w:val="none" w:sz="0" w:space="0" w:color="auto"/>
            <w:right w:val="none" w:sz="0" w:space="0" w:color="auto"/>
          </w:divBdr>
          <w:divsChild>
            <w:div w:id="376005891">
              <w:marLeft w:val="0"/>
              <w:marRight w:val="0"/>
              <w:marTop w:val="0"/>
              <w:marBottom w:val="0"/>
              <w:divBdr>
                <w:top w:val="none" w:sz="0" w:space="0" w:color="auto"/>
                <w:left w:val="none" w:sz="0" w:space="0" w:color="auto"/>
                <w:bottom w:val="none" w:sz="0" w:space="0" w:color="auto"/>
                <w:right w:val="none" w:sz="0" w:space="0" w:color="auto"/>
              </w:divBdr>
            </w:div>
            <w:div w:id="1134375403">
              <w:marLeft w:val="0"/>
              <w:marRight w:val="0"/>
              <w:marTop w:val="0"/>
              <w:marBottom w:val="0"/>
              <w:divBdr>
                <w:top w:val="none" w:sz="0" w:space="0" w:color="auto"/>
                <w:left w:val="none" w:sz="0" w:space="0" w:color="auto"/>
                <w:bottom w:val="none" w:sz="0" w:space="0" w:color="auto"/>
                <w:right w:val="none" w:sz="0" w:space="0" w:color="auto"/>
              </w:divBdr>
            </w:div>
          </w:divsChild>
        </w:div>
        <w:div w:id="827288345">
          <w:marLeft w:val="0"/>
          <w:marRight w:val="0"/>
          <w:marTop w:val="0"/>
          <w:marBottom w:val="150"/>
          <w:divBdr>
            <w:top w:val="none" w:sz="0" w:space="0" w:color="auto"/>
            <w:left w:val="none" w:sz="0" w:space="0" w:color="auto"/>
            <w:bottom w:val="none" w:sz="0" w:space="0" w:color="auto"/>
            <w:right w:val="none" w:sz="0" w:space="0" w:color="auto"/>
          </w:divBdr>
          <w:divsChild>
            <w:div w:id="1410730533">
              <w:marLeft w:val="0"/>
              <w:marRight w:val="0"/>
              <w:marTop w:val="0"/>
              <w:marBottom w:val="0"/>
              <w:divBdr>
                <w:top w:val="none" w:sz="0" w:space="0" w:color="auto"/>
                <w:left w:val="none" w:sz="0" w:space="0" w:color="auto"/>
                <w:bottom w:val="none" w:sz="0" w:space="0" w:color="auto"/>
                <w:right w:val="none" w:sz="0" w:space="0" w:color="auto"/>
              </w:divBdr>
            </w:div>
          </w:divsChild>
        </w:div>
        <w:div w:id="1213691217">
          <w:marLeft w:val="0"/>
          <w:marRight w:val="0"/>
          <w:marTop w:val="0"/>
          <w:marBottom w:val="150"/>
          <w:divBdr>
            <w:top w:val="none" w:sz="0" w:space="0" w:color="auto"/>
            <w:left w:val="none" w:sz="0" w:space="0" w:color="auto"/>
            <w:bottom w:val="none" w:sz="0" w:space="0" w:color="auto"/>
            <w:right w:val="none" w:sz="0" w:space="0" w:color="auto"/>
          </w:divBdr>
          <w:divsChild>
            <w:div w:id="1215777545">
              <w:marLeft w:val="0"/>
              <w:marRight w:val="0"/>
              <w:marTop w:val="0"/>
              <w:marBottom w:val="0"/>
              <w:divBdr>
                <w:top w:val="none" w:sz="0" w:space="0" w:color="auto"/>
                <w:left w:val="none" w:sz="0" w:space="0" w:color="auto"/>
                <w:bottom w:val="none" w:sz="0" w:space="0" w:color="auto"/>
                <w:right w:val="none" w:sz="0" w:space="0" w:color="auto"/>
              </w:divBdr>
            </w:div>
          </w:divsChild>
        </w:div>
        <w:div w:id="1283462531">
          <w:marLeft w:val="0"/>
          <w:marRight w:val="0"/>
          <w:marTop w:val="0"/>
          <w:marBottom w:val="150"/>
          <w:divBdr>
            <w:top w:val="none" w:sz="0" w:space="0" w:color="auto"/>
            <w:left w:val="none" w:sz="0" w:space="0" w:color="auto"/>
            <w:bottom w:val="none" w:sz="0" w:space="0" w:color="auto"/>
            <w:right w:val="none" w:sz="0" w:space="0" w:color="auto"/>
          </w:divBdr>
          <w:divsChild>
            <w:div w:id="1114977362">
              <w:marLeft w:val="0"/>
              <w:marRight w:val="0"/>
              <w:marTop w:val="0"/>
              <w:marBottom w:val="0"/>
              <w:divBdr>
                <w:top w:val="none" w:sz="0" w:space="0" w:color="auto"/>
                <w:left w:val="none" w:sz="0" w:space="0" w:color="auto"/>
                <w:bottom w:val="none" w:sz="0" w:space="0" w:color="auto"/>
                <w:right w:val="none" w:sz="0" w:space="0" w:color="auto"/>
              </w:divBdr>
            </w:div>
            <w:div w:id="1402025830">
              <w:marLeft w:val="0"/>
              <w:marRight w:val="0"/>
              <w:marTop w:val="0"/>
              <w:marBottom w:val="0"/>
              <w:divBdr>
                <w:top w:val="none" w:sz="0" w:space="0" w:color="auto"/>
                <w:left w:val="none" w:sz="0" w:space="0" w:color="auto"/>
                <w:bottom w:val="none" w:sz="0" w:space="0" w:color="auto"/>
                <w:right w:val="none" w:sz="0" w:space="0" w:color="auto"/>
              </w:divBdr>
            </w:div>
          </w:divsChild>
        </w:div>
        <w:div w:id="1681930331">
          <w:marLeft w:val="0"/>
          <w:marRight w:val="0"/>
          <w:marTop w:val="0"/>
          <w:marBottom w:val="150"/>
          <w:divBdr>
            <w:top w:val="none" w:sz="0" w:space="0" w:color="auto"/>
            <w:left w:val="none" w:sz="0" w:space="0" w:color="auto"/>
            <w:bottom w:val="none" w:sz="0" w:space="0" w:color="auto"/>
            <w:right w:val="none" w:sz="0" w:space="0" w:color="auto"/>
          </w:divBdr>
          <w:divsChild>
            <w:div w:id="1085613745">
              <w:marLeft w:val="0"/>
              <w:marRight w:val="0"/>
              <w:marTop w:val="0"/>
              <w:marBottom w:val="0"/>
              <w:divBdr>
                <w:top w:val="none" w:sz="0" w:space="0" w:color="auto"/>
                <w:left w:val="none" w:sz="0" w:space="0" w:color="auto"/>
                <w:bottom w:val="none" w:sz="0" w:space="0" w:color="auto"/>
                <w:right w:val="none" w:sz="0" w:space="0" w:color="auto"/>
              </w:divBdr>
            </w:div>
          </w:divsChild>
        </w:div>
        <w:div w:id="684215150">
          <w:marLeft w:val="0"/>
          <w:marRight w:val="0"/>
          <w:marTop w:val="0"/>
          <w:marBottom w:val="150"/>
          <w:divBdr>
            <w:top w:val="none" w:sz="0" w:space="0" w:color="auto"/>
            <w:left w:val="none" w:sz="0" w:space="0" w:color="auto"/>
            <w:bottom w:val="none" w:sz="0" w:space="0" w:color="auto"/>
            <w:right w:val="none" w:sz="0" w:space="0" w:color="auto"/>
          </w:divBdr>
          <w:divsChild>
            <w:div w:id="380321849">
              <w:marLeft w:val="0"/>
              <w:marRight w:val="0"/>
              <w:marTop w:val="0"/>
              <w:marBottom w:val="0"/>
              <w:divBdr>
                <w:top w:val="none" w:sz="0" w:space="0" w:color="auto"/>
                <w:left w:val="none" w:sz="0" w:space="0" w:color="auto"/>
                <w:bottom w:val="none" w:sz="0" w:space="0" w:color="auto"/>
                <w:right w:val="none" w:sz="0" w:space="0" w:color="auto"/>
              </w:divBdr>
            </w:div>
            <w:div w:id="1451897440">
              <w:marLeft w:val="0"/>
              <w:marRight w:val="0"/>
              <w:marTop w:val="0"/>
              <w:marBottom w:val="0"/>
              <w:divBdr>
                <w:top w:val="none" w:sz="0" w:space="0" w:color="auto"/>
                <w:left w:val="none" w:sz="0" w:space="0" w:color="auto"/>
                <w:bottom w:val="none" w:sz="0" w:space="0" w:color="auto"/>
                <w:right w:val="none" w:sz="0" w:space="0" w:color="auto"/>
              </w:divBdr>
            </w:div>
          </w:divsChild>
        </w:div>
        <w:div w:id="757217517">
          <w:marLeft w:val="0"/>
          <w:marRight w:val="0"/>
          <w:marTop w:val="0"/>
          <w:marBottom w:val="150"/>
          <w:divBdr>
            <w:top w:val="none" w:sz="0" w:space="0" w:color="auto"/>
            <w:left w:val="none" w:sz="0" w:space="0" w:color="auto"/>
            <w:bottom w:val="none" w:sz="0" w:space="0" w:color="auto"/>
            <w:right w:val="none" w:sz="0" w:space="0" w:color="auto"/>
          </w:divBdr>
          <w:divsChild>
            <w:div w:id="1505969178">
              <w:marLeft w:val="0"/>
              <w:marRight w:val="0"/>
              <w:marTop w:val="0"/>
              <w:marBottom w:val="0"/>
              <w:divBdr>
                <w:top w:val="none" w:sz="0" w:space="0" w:color="auto"/>
                <w:left w:val="none" w:sz="0" w:space="0" w:color="auto"/>
                <w:bottom w:val="none" w:sz="0" w:space="0" w:color="auto"/>
                <w:right w:val="none" w:sz="0" w:space="0" w:color="auto"/>
              </w:divBdr>
            </w:div>
          </w:divsChild>
        </w:div>
        <w:div w:id="1316185259">
          <w:marLeft w:val="0"/>
          <w:marRight w:val="0"/>
          <w:marTop w:val="0"/>
          <w:marBottom w:val="150"/>
          <w:divBdr>
            <w:top w:val="none" w:sz="0" w:space="0" w:color="auto"/>
            <w:left w:val="none" w:sz="0" w:space="0" w:color="auto"/>
            <w:bottom w:val="none" w:sz="0" w:space="0" w:color="auto"/>
            <w:right w:val="none" w:sz="0" w:space="0" w:color="auto"/>
          </w:divBdr>
          <w:divsChild>
            <w:div w:id="3288766">
              <w:marLeft w:val="0"/>
              <w:marRight w:val="0"/>
              <w:marTop w:val="0"/>
              <w:marBottom w:val="0"/>
              <w:divBdr>
                <w:top w:val="none" w:sz="0" w:space="0" w:color="auto"/>
                <w:left w:val="none" w:sz="0" w:space="0" w:color="auto"/>
                <w:bottom w:val="none" w:sz="0" w:space="0" w:color="auto"/>
                <w:right w:val="none" w:sz="0" w:space="0" w:color="auto"/>
              </w:divBdr>
            </w:div>
          </w:divsChild>
        </w:div>
        <w:div w:id="666515640">
          <w:marLeft w:val="0"/>
          <w:marRight w:val="0"/>
          <w:marTop w:val="0"/>
          <w:marBottom w:val="150"/>
          <w:divBdr>
            <w:top w:val="none" w:sz="0" w:space="0" w:color="auto"/>
            <w:left w:val="none" w:sz="0" w:space="0" w:color="auto"/>
            <w:bottom w:val="none" w:sz="0" w:space="0" w:color="auto"/>
            <w:right w:val="none" w:sz="0" w:space="0" w:color="auto"/>
          </w:divBdr>
          <w:divsChild>
            <w:div w:id="683751859">
              <w:marLeft w:val="0"/>
              <w:marRight w:val="0"/>
              <w:marTop w:val="0"/>
              <w:marBottom w:val="0"/>
              <w:divBdr>
                <w:top w:val="none" w:sz="0" w:space="0" w:color="auto"/>
                <w:left w:val="none" w:sz="0" w:space="0" w:color="auto"/>
                <w:bottom w:val="none" w:sz="0" w:space="0" w:color="auto"/>
                <w:right w:val="none" w:sz="0" w:space="0" w:color="auto"/>
              </w:divBdr>
            </w:div>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 w:id="18166256">
          <w:marLeft w:val="0"/>
          <w:marRight w:val="0"/>
          <w:marTop w:val="150"/>
          <w:marBottom w:val="0"/>
          <w:divBdr>
            <w:top w:val="none" w:sz="0" w:space="0" w:color="auto"/>
            <w:left w:val="none" w:sz="0" w:space="0" w:color="auto"/>
            <w:bottom w:val="none" w:sz="0" w:space="0" w:color="auto"/>
            <w:right w:val="none" w:sz="0" w:space="0" w:color="auto"/>
          </w:divBdr>
        </w:div>
        <w:div w:id="1514957782">
          <w:marLeft w:val="0"/>
          <w:marRight w:val="0"/>
          <w:marTop w:val="0"/>
          <w:marBottom w:val="150"/>
          <w:divBdr>
            <w:top w:val="none" w:sz="0" w:space="0" w:color="auto"/>
            <w:left w:val="none" w:sz="0" w:space="0" w:color="auto"/>
            <w:bottom w:val="none" w:sz="0" w:space="0" w:color="auto"/>
            <w:right w:val="none" w:sz="0" w:space="0" w:color="auto"/>
          </w:divBdr>
          <w:divsChild>
            <w:div w:id="1840778467">
              <w:marLeft w:val="0"/>
              <w:marRight w:val="0"/>
              <w:marTop w:val="0"/>
              <w:marBottom w:val="0"/>
              <w:divBdr>
                <w:top w:val="none" w:sz="0" w:space="0" w:color="auto"/>
                <w:left w:val="none" w:sz="0" w:space="0" w:color="auto"/>
                <w:bottom w:val="none" w:sz="0" w:space="0" w:color="auto"/>
                <w:right w:val="none" w:sz="0" w:space="0" w:color="auto"/>
              </w:divBdr>
            </w:div>
            <w:div w:id="1585801162">
              <w:marLeft w:val="0"/>
              <w:marRight w:val="0"/>
              <w:marTop w:val="0"/>
              <w:marBottom w:val="0"/>
              <w:divBdr>
                <w:top w:val="none" w:sz="0" w:space="0" w:color="auto"/>
                <w:left w:val="none" w:sz="0" w:space="0" w:color="auto"/>
                <w:bottom w:val="none" w:sz="0" w:space="0" w:color="auto"/>
                <w:right w:val="none" w:sz="0" w:space="0" w:color="auto"/>
              </w:divBdr>
            </w:div>
          </w:divsChild>
        </w:div>
        <w:div w:id="544223744">
          <w:marLeft w:val="0"/>
          <w:marRight w:val="0"/>
          <w:marTop w:val="75"/>
          <w:marBottom w:val="0"/>
          <w:divBdr>
            <w:top w:val="none" w:sz="0" w:space="0" w:color="auto"/>
            <w:left w:val="none" w:sz="0" w:space="0" w:color="auto"/>
            <w:bottom w:val="none" w:sz="0" w:space="0" w:color="auto"/>
            <w:right w:val="none" w:sz="0" w:space="0" w:color="auto"/>
          </w:divBdr>
        </w:div>
        <w:div w:id="1087308413">
          <w:marLeft w:val="0"/>
          <w:marRight w:val="0"/>
          <w:marTop w:val="0"/>
          <w:marBottom w:val="150"/>
          <w:divBdr>
            <w:top w:val="none" w:sz="0" w:space="0" w:color="auto"/>
            <w:left w:val="none" w:sz="0" w:space="0" w:color="auto"/>
            <w:bottom w:val="none" w:sz="0" w:space="0" w:color="auto"/>
            <w:right w:val="none" w:sz="0" w:space="0" w:color="auto"/>
          </w:divBdr>
          <w:divsChild>
            <w:div w:id="770127384">
              <w:marLeft w:val="0"/>
              <w:marRight w:val="0"/>
              <w:marTop w:val="0"/>
              <w:marBottom w:val="0"/>
              <w:divBdr>
                <w:top w:val="none" w:sz="0" w:space="0" w:color="auto"/>
                <w:left w:val="none" w:sz="0" w:space="0" w:color="auto"/>
                <w:bottom w:val="none" w:sz="0" w:space="0" w:color="auto"/>
                <w:right w:val="none" w:sz="0" w:space="0" w:color="auto"/>
              </w:divBdr>
            </w:div>
            <w:div w:id="1443113181">
              <w:marLeft w:val="0"/>
              <w:marRight w:val="0"/>
              <w:marTop w:val="0"/>
              <w:marBottom w:val="0"/>
              <w:divBdr>
                <w:top w:val="none" w:sz="0" w:space="0" w:color="auto"/>
                <w:left w:val="none" w:sz="0" w:space="0" w:color="auto"/>
                <w:bottom w:val="none" w:sz="0" w:space="0" w:color="auto"/>
                <w:right w:val="none" w:sz="0" w:space="0" w:color="auto"/>
              </w:divBdr>
            </w:div>
            <w:div w:id="861436408">
              <w:marLeft w:val="0"/>
              <w:marRight w:val="0"/>
              <w:marTop w:val="0"/>
              <w:marBottom w:val="0"/>
              <w:divBdr>
                <w:top w:val="none" w:sz="0" w:space="0" w:color="auto"/>
                <w:left w:val="none" w:sz="0" w:space="0" w:color="auto"/>
                <w:bottom w:val="none" w:sz="0" w:space="0" w:color="auto"/>
                <w:right w:val="none" w:sz="0" w:space="0" w:color="auto"/>
              </w:divBdr>
            </w:div>
            <w:div w:id="1429618543">
              <w:marLeft w:val="0"/>
              <w:marRight w:val="0"/>
              <w:marTop w:val="0"/>
              <w:marBottom w:val="0"/>
              <w:divBdr>
                <w:top w:val="none" w:sz="0" w:space="0" w:color="auto"/>
                <w:left w:val="none" w:sz="0" w:space="0" w:color="auto"/>
                <w:bottom w:val="none" w:sz="0" w:space="0" w:color="auto"/>
                <w:right w:val="none" w:sz="0" w:space="0" w:color="auto"/>
              </w:divBdr>
            </w:div>
            <w:div w:id="766969191">
              <w:marLeft w:val="0"/>
              <w:marRight w:val="0"/>
              <w:marTop w:val="0"/>
              <w:marBottom w:val="0"/>
              <w:divBdr>
                <w:top w:val="none" w:sz="0" w:space="0" w:color="auto"/>
                <w:left w:val="none" w:sz="0" w:space="0" w:color="auto"/>
                <w:bottom w:val="none" w:sz="0" w:space="0" w:color="auto"/>
                <w:right w:val="none" w:sz="0" w:space="0" w:color="auto"/>
              </w:divBdr>
            </w:div>
          </w:divsChild>
        </w:div>
        <w:div w:id="2015263042">
          <w:marLeft w:val="0"/>
          <w:marRight w:val="0"/>
          <w:marTop w:val="150"/>
          <w:marBottom w:val="0"/>
          <w:divBdr>
            <w:top w:val="none" w:sz="0" w:space="0" w:color="auto"/>
            <w:left w:val="none" w:sz="0" w:space="0" w:color="auto"/>
            <w:bottom w:val="none" w:sz="0" w:space="0" w:color="auto"/>
            <w:right w:val="none" w:sz="0" w:space="0" w:color="auto"/>
          </w:divBdr>
        </w:div>
        <w:div w:id="1093627025">
          <w:marLeft w:val="0"/>
          <w:marRight w:val="0"/>
          <w:marTop w:val="0"/>
          <w:marBottom w:val="150"/>
          <w:divBdr>
            <w:top w:val="none" w:sz="0" w:space="0" w:color="auto"/>
            <w:left w:val="none" w:sz="0" w:space="0" w:color="auto"/>
            <w:bottom w:val="none" w:sz="0" w:space="0" w:color="auto"/>
            <w:right w:val="none" w:sz="0" w:space="0" w:color="auto"/>
          </w:divBdr>
          <w:divsChild>
            <w:div w:id="399207749">
              <w:marLeft w:val="0"/>
              <w:marRight w:val="0"/>
              <w:marTop w:val="0"/>
              <w:marBottom w:val="0"/>
              <w:divBdr>
                <w:top w:val="none" w:sz="0" w:space="0" w:color="auto"/>
                <w:left w:val="none" w:sz="0" w:space="0" w:color="auto"/>
                <w:bottom w:val="none" w:sz="0" w:space="0" w:color="auto"/>
                <w:right w:val="none" w:sz="0" w:space="0" w:color="auto"/>
              </w:divBdr>
            </w:div>
            <w:div w:id="433521432">
              <w:marLeft w:val="0"/>
              <w:marRight w:val="0"/>
              <w:marTop w:val="0"/>
              <w:marBottom w:val="0"/>
              <w:divBdr>
                <w:top w:val="none" w:sz="0" w:space="0" w:color="auto"/>
                <w:left w:val="none" w:sz="0" w:space="0" w:color="auto"/>
                <w:bottom w:val="none" w:sz="0" w:space="0" w:color="auto"/>
                <w:right w:val="none" w:sz="0" w:space="0" w:color="auto"/>
              </w:divBdr>
            </w:div>
          </w:divsChild>
        </w:div>
        <w:div w:id="597180955">
          <w:marLeft w:val="0"/>
          <w:marRight w:val="0"/>
          <w:marTop w:val="75"/>
          <w:marBottom w:val="0"/>
          <w:divBdr>
            <w:top w:val="none" w:sz="0" w:space="0" w:color="auto"/>
            <w:left w:val="none" w:sz="0" w:space="0" w:color="auto"/>
            <w:bottom w:val="none" w:sz="0" w:space="0" w:color="auto"/>
            <w:right w:val="none" w:sz="0" w:space="0" w:color="auto"/>
          </w:divBdr>
        </w:div>
        <w:div w:id="278074871">
          <w:marLeft w:val="0"/>
          <w:marRight w:val="0"/>
          <w:marTop w:val="0"/>
          <w:marBottom w:val="150"/>
          <w:divBdr>
            <w:top w:val="none" w:sz="0" w:space="0" w:color="auto"/>
            <w:left w:val="none" w:sz="0" w:space="0" w:color="auto"/>
            <w:bottom w:val="none" w:sz="0" w:space="0" w:color="auto"/>
            <w:right w:val="none" w:sz="0" w:space="0" w:color="auto"/>
          </w:divBdr>
          <w:divsChild>
            <w:div w:id="276720457">
              <w:marLeft w:val="0"/>
              <w:marRight w:val="0"/>
              <w:marTop w:val="0"/>
              <w:marBottom w:val="0"/>
              <w:divBdr>
                <w:top w:val="none" w:sz="0" w:space="0" w:color="auto"/>
                <w:left w:val="none" w:sz="0" w:space="0" w:color="auto"/>
                <w:bottom w:val="none" w:sz="0" w:space="0" w:color="auto"/>
                <w:right w:val="none" w:sz="0" w:space="0" w:color="auto"/>
              </w:divBdr>
            </w:div>
            <w:div w:id="147405981">
              <w:marLeft w:val="0"/>
              <w:marRight w:val="0"/>
              <w:marTop w:val="0"/>
              <w:marBottom w:val="0"/>
              <w:divBdr>
                <w:top w:val="none" w:sz="0" w:space="0" w:color="auto"/>
                <w:left w:val="none" w:sz="0" w:space="0" w:color="auto"/>
                <w:bottom w:val="none" w:sz="0" w:space="0" w:color="auto"/>
                <w:right w:val="none" w:sz="0" w:space="0" w:color="auto"/>
              </w:divBdr>
            </w:div>
            <w:div w:id="1988394547">
              <w:marLeft w:val="0"/>
              <w:marRight w:val="0"/>
              <w:marTop w:val="0"/>
              <w:marBottom w:val="0"/>
              <w:divBdr>
                <w:top w:val="none" w:sz="0" w:space="0" w:color="auto"/>
                <w:left w:val="none" w:sz="0" w:space="0" w:color="auto"/>
                <w:bottom w:val="none" w:sz="0" w:space="0" w:color="auto"/>
                <w:right w:val="none" w:sz="0" w:space="0" w:color="auto"/>
              </w:divBdr>
            </w:div>
          </w:divsChild>
        </w:div>
        <w:div w:id="1127117080">
          <w:marLeft w:val="0"/>
          <w:marRight w:val="0"/>
          <w:marTop w:val="150"/>
          <w:marBottom w:val="0"/>
          <w:divBdr>
            <w:top w:val="none" w:sz="0" w:space="0" w:color="auto"/>
            <w:left w:val="none" w:sz="0" w:space="0" w:color="auto"/>
            <w:bottom w:val="none" w:sz="0" w:space="0" w:color="auto"/>
            <w:right w:val="none" w:sz="0" w:space="0" w:color="auto"/>
          </w:divBdr>
        </w:div>
        <w:div w:id="404762206">
          <w:marLeft w:val="0"/>
          <w:marRight w:val="0"/>
          <w:marTop w:val="0"/>
          <w:marBottom w:val="150"/>
          <w:divBdr>
            <w:top w:val="none" w:sz="0" w:space="0" w:color="auto"/>
            <w:left w:val="none" w:sz="0" w:space="0" w:color="auto"/>
            <w:bottom w:val="none" w:sz="0" w:space="0" w:color="auto"/>
            <w:right w:val="none" w:sz="0" w:space="0" w:color="auto"/>
          </w:divBdr>
          <w:divsChild>
            <w:div w:id="1528835823">
              <w:marLeft w:val="0"/>
              <w:marRight w:val="0"/>
              <w:marTop w:val="0"/>
              <w:marBottom w:val="0"/>
              <w:divBdr>
                <w:top w:val="none" w:sz="0" w:space="0" w:color="auto"/>
                <w:left w:val="none" w:sz="0" w:space="0" w:color="auto"/>
                <w:bottom w:val="none" w:sz="0" w:space="0" w:color="auto"/>
                <w:right w:val="none" w:sz="0" w:space="0" w:color="auto"/>
              </w:divBdr>
            </w:div>
            <w:div w:id="164172915">
              <w:marLeft w:val="0"/>
              <w:marRight w:val="0"/>
              <w:marTop w:val="0"/>
              <w:marBottom w:val="0"/>
              <w:divBdr>
                <w:top w:val="none" w:sz="0" w:space="0" w:color="auto"/>
                <w:left w:val="none" w:sz="0" w:space="0" w:color="auto"/>
                <w:bottom w:val="none" w:sz="0" w:space="0" w:color="auto"/>
                <w:right w:val="none" w:sz="0" w:space="0" w:color="auto"/>
              </w:divBdr>
            </w:div>
            <w:div w:id="443112635">
              <w:marLeft w:val="0"/>
              <w:marRight w:val="0"/>
              <w:marTop w:val="0"/>
              <w:marBottom w:val="0"/>
              <w:divBdr>
                <w:top w:val="none" w:sz="0" w:space="0" w:color="auto"/>
                <w:left w:val="none" w:sz="0" w:space="0" w:color="auto"/>
                <w:bottom w:val="none" w:sz="0" w:space="0" w:color="auto"/>
                <w:right w:val="none" w:sz="0" w:space="0" w:color="auto"/>
              </w:divBdr>
            </w:div>
          </w:divsChild>
        </w:div>
        <w:div w:id="486435757">
          <w:marLeft w:val="0"/>
          <w:marRight w:val="0"/>
          <w:marTop w:val="0"/>
          <w:marBottom w:val="150"/>
          <w:divBdr>
            <w:top w:val="none" w:sz="0" w:space="0" w:color="auto"/>
            <w:left w:val="none" w:sz="0" w:space="0" w:color="auto"/>
            <w:bottom w:val="none" w:sz="0" w:space="0" w:color="auto"/>
            <w:right w:val="none" w:sz="0" w:space="0" w:color="auto"/>
          </w:divBdr>
          <w:divsChild>
            <w:div w:id="1727023250">
              <w:marLeft w:val="0"/>
              <w:marRight w:val="0"/>
              <w:marTop w:val="0"/>
              <w:marBottom w:val="0"/>
              <w:divBdr>
                <w:top w:val="none" w:sz="0" w:space="0" w:color="auto"/>
                <w:left w:val="none" w:sz="0" w:space="0" w:color="auto"/>
                <w:bottom w:val="none" w:sz="0" w:space="0" w:color="auto"/>
                <w:right w:val="none" w:sz="0" w:space="0" w:color="auto"/>
              </w:divBdr>
            </w:div>
          </w:divsChild>
        </w:div>
        <w:div w:id="1292444228">
          <w:marLeft w:val="0"/>
          <w:marRight w:val="0"/>
          <w:marTop w:val="0"/>
          <w:marBottom w:val="150"/>
          <w:divBdr>
            <w:top w:val="none" w:sz="0" w:space="0" w:color="auto"/>
            <w:left w:val="none" w:sz="0" w:space="0" w:color="auto"/>
            <w:bottom w:val="none" w:sz="0" w:space="0" w:color="auto"/>
            <w:right w:val="none" w:sz="0" w:space="0" w:color="auto"/>
          </w:divBdr>
          <w:divsChild>
            <w:div w:id="1697776615">
              <w:marLeft w:val="0"/>
              <w:marRight w:val="0"/>
              <w:marTop w:val="0"/>
              <w:marBottom w:val="0"/>
              <w:divBdr>
                <w:top w:val="none" w:sz="0" w:space="0" w:color="auto"/>
                <w:left w:val="none" w:sz="0" w:space="0" w:color="auto"/>
                <w:bottom w:val="none" w:sz="0" w:space="0" w:color="auto"/>
                <w:right w:val="none" w:sz="0" w:space="0" w:color="auto"/>
              </w:divBdr>
            </w:div>
            <w:div w:id="972520992">
              <w:marLeft w:val="0"/>
              <w:marRight w:val="0"/>
              <w:marTop w:val="0"/>
              <w:marBottom w:val="0"/>
              <w:divBdr>
                <w:top w:val="none" w:sz="0" w:space="0" w:color="auto"/>
                <w:left w:val="none" w:sz="0" w:space="0" w:color="auto"/>
                <w:bottom w:val="none" w:sz="0" w:space="0" w:color="auto"/>
                <w:right w:val="none" w:sz="0" w:space="0" w:color="auto"/>
              </w:divBdr>
            </w:div>
            <w:div w:id="1305739923">
              <w:marLeft w:val="0"/>
              <w:marRight w:val="0"/>
              <w:marTop w:val="0"/>
              <w:marBottom w:val="0"/>
              <w:divBdr>
                <w:top w:val="none" w:sz="0" w:space="0" w:color="auto"/>
                <w:left w:val="none" w:sz="0" w:space="0" w:color="auto"/>
                <w:bottom w:val="none" w:sz="0" w:space="0" w:color="auto"/>
                <w:right w:val="none" w:sz="0" w:space="0" w:color="auto"/>
              </w:divBdr>
            </w:div>
          </w:divsChild>
        </w:div>
        <w:div w:id="490173569">
          <w:marLeft w:val="0"/>
          <w:marRight w:val="0"/>
          <w:marTop w:val="0"/>
          <w:marBottom w:val="150"/>
          <w:divBdr>
            <w:top w:val="none" w:sz="0" w:space="0" w:color="auto"/>
            <w:left w:val="none" w:sz="0" w:space="0" w:color="auto"/>
            <w:bottom w:val="none" w:sz="0" w:space="0" w:color="auto"/>
            <w:right w:val="none" w:sz="0" w:space="0" w:color="auto"/>
          </w:divBdr>
          <w:divsChild>
            <w:div w:id="542836373">
              <w:marLeft w:val="0"/>
              <w:marRight w:val="0"/>
              <w:marTop w:val="0"/>
              <w:marBottom w:val="0"/>
              <w:divBdr>
                <w:top w:val="none" w:sz="0" w:space="0" w:color="auto"/>
                <w:left w:val="none" w:sz="0" w:space="0" w:color="auto"/>
                <w:bottom w:val="none" w:sz="0" w:space="0" w:color="auto"/>
                <w:right w:val="none" w:sz="0" w:space="0" w:color="auto"/>
              </w:divBdr>
            </w:div>
            <w:div w:id="243415579">
              <w:marLeft w:val="0"/>
              <w:marRight w:val="0"/>
              <w:marTop w:val="0"/>
              <w:marBottom w:val="0"/>
              <w:divBdr>
                <w:top w:val="none" w:sz="0" w:space="0" w:color="auto"/>
                <w:left w:val="none" w:sz="0" w:space="0" w:color="auto"/>
                <w:bottom w:val="none" w:sz="0" w:space="0" w:color="auto"/>
                <w:right w:val="none" w:sz="0" w:space="0" w:color="auto"/>
              </w:divBdr>
            </w:div>
            <w:div w:id="1004824530">
              <w:marLeft w:val="0"/>
              <w:marRight w:val="0"/>
              <w:marTop w:val="0"/>
              <w:marBottom w:val="0"/>
              <w:divBdr>
                <w:top w:val="none" w:sz="0" w:space="0" w:color="auto"/>
                <w:left w:val="none" w:sz="0" w:space="0" w:color="auto"/>
                <w:bottom w:val="none" w:sz="0" w:space="0" w:color="auto"/>
                <w:right w:val="none" w:sz="0" w:space="0" w:color="auto"/>
              </w:divBdr>
            </w:div>
            <w:div w:id="2086491404">
              <w:marLeft w:val="0"/>
              <w:marRight w:val="0"/>
              <w:marTop w:val="0"/>
              <w:marBottom w:val="0"/>
              <w:divBdr>
                <w:top w:val="none" w:sz="0" w:space="0" w:color="auto"/>
                <w:left w:val="none" w:sz="0" w:space="0" w:color="auto"/>
                <w:bottom w:val="none" w:sz="0" w:space="0" w:color="auto"/>
                <w:right w:val="none" w:sz="0" w:space="0" w:color="auto"/>
              </w:divBdr>
            </w:div>
            <w:div w:id="1161773201">
              <w:marLeft w:val="0"/>
              <w:marRight w:val="0"/>
              <w:marTop w:val="0"/>
              <w:marBottom w:val="0"/>
              <w:divBdr>
                <w:top w:val="none" w:sz="0" w:space="0" w:color="auto"/>
                <w:left w:val="none" w:sz="0" w:space="0" w:color="auto"/>
                <w:bottom w:val="none" w:sz="0" w:space="0" w:color="auto"/>
                <w:right w:val="none" w:sz="0" w:space="0" w:color="auto"/>
              </w:divBdr>
            </w:div>
            <w:div w:id="85273573">
              <w:marLeft w:val="0"/>
              <w:marRight w:val="0"/>
              <w:marTop w:val="0"/>
              <w:marBottom w:val="0"/>
              <w:divBdr>
                <w:top w:val="none" w:sz="0" w:space="0" w:color="auto"/>
                <w:left w:val="none" w:sz="0" w:space="0" w:color="auto"/>
                <w:bottom w:val="none" w:sz="0" w:space="0" w:color="auto"/>
                <w:right w:val="none" w:sz="0" w:space="0" w:color="auto"/>
              </w:divBdr>
            </w:div>
            <w:div w:id="284779714">
              <w:marLeft w:val="0"/>
              <w:marRight w:val="0"/>
              <w:marTop w:val="0"/>
              <w:marBottom w:val="0"/>
              <w:divBdr>
                <w:top w:val="none" w:sz="0" w:space="0" w:color="auto"/>
                <w:left w:val="none" w:sz="0" w:space="0" w:color="auto"/>
                <w:bottom w:val="none" w:sz="0" w:space="0" w:color="auto"/>
                <w:right w:val="none" w:sz="0" w:space="0" w:color="auto"/>
              </w:divBdr>
            </w:div>
          </w:divsChild>
        </w:div>
        <w:div w:id="133181194">
          <w:marLeft w:val="0"/>
          <w:marRight w:val="0"/>
          <w:marTop w:val="0"/>
          <w:marBottom w:val="150"/>
          <w:divBdr>
            <w:top w:val="none" w:sz="0" w:space="0" w:color="auto"/>
            <w:left w:val="none" w:sz="0" w:space="0" w:color="auto"/>
            <w:bottom w:val="none" w:sz="0" w:space="0" w:color="auto"/>
            <w:right w:val="none" w:sz="0" w:space="0" w:color="auto"/>
          </w:divBdr>
          <w:divsChild>
            <w:div w:id="769737302">
              <w:marLeft w:val="0"/>
              <w:marRight w:val="0"/>
              <w:marTop w:val="0"/>
              <w:marBottom w:val="0"/>
              <w:divBdr>
                <w:top w:val="none" w:sz="0" w:space="0" w:color="auto"/>
                <w:left w:val="none" w:sz="0" w:space="0" w:color="auto"/>
                <w:bottom w:val="none" w:sz="0" w:space="0" w:color="auto"/>
                <w:right w:val="none" w:sz="0" w:space="0" w:color="auto"/>
              </w:divBdr>
            </w:div>
          </w:divsChild>
        </w:div>
        <w:div w:id="1087845737">
          <w:marLeft w:val="0"/>
          <w:marRight w:val="0"/>
          <w:marTop w:val="0"/>
          <w:marBottom w:val="150"/>
          <w:divBdr>
            <w:top w:val="none" w:sz="0" w:space="0" w:color="auto"/>
            <w:left w:val="none" w:sz="0" w:space="0" w:color="auto"/>
            <w:bottom w:val="none" w:sz="0" w:space="0" w:color="auto"/>
            <w:right w:val="none" w:sz="0" w:space="0" w:color="auto"/>
          </w:divBdr>
          <w:divsChild>
            <w:div w:id="654266796">
              <w:marLeft w:val="0"/>
              <w:marRight w:val="0"/>
              <w:marTop w:val="0"/>
              <w:marBottom w:val="0"/>
              <w:divBdr>
                <w:top w:val="none" w:sz="0" w:space="0" w:color="auto"/>
                <w:left w:val="none" w:sz="0" w:space="0" w:color="auto"/>
                <w:bottom w:val="none" w:sz="0" w:space="0" w:color="auto"/>
                <w:right w:val="none" w:sz="0" w:space="0" w:color="auto"/>
              </w:divBdr>
            </w:div>
          </w:divsChild>
        </w:div>
        <w:div w:id="1752386056">
          <w:marLeft w:val="0"/>
          <w:marRight w:val="0"/>
          <w:marTop w:val="0"/>
          <w:marBottom w:val="150"/>
          <w:divBdr>
            <w:top w:val="none" w:sz="0" w:space="0" w:color="auto"/>
            <w:left w:val="none" w:sz="0" w:space="0" w:color="auto"/>
            <w:bottom w:val="none" w:sz="0" w:space="0" w:color="auto"/>
            <w:right w:val="none" w:sz="0" w:space="0" w:color="auto"/>
          </w:divBdr>
          <w:divsChild>
            <w:div w:id="107549934">
              <w:marLeft w:val="0"/>
              <w:marRight w:val="0"/>
              <w:marTop w:val="0"/>
              <w:marBottom w:val="0"/>
              <w:divBdr>
                <w:top w:val="none" w:sz="0" w:space="0" w:color="auto"/>
                <w:left w:val="none" w:sz="0" w:space="0" w:color="auto"/>
                <w:bottom w:val="none" w:sz="0" w:space="0" w:color="auto"/>
                <w:right w:val="none" w:sz="0" w:space="0" w:color="auto"/>
              </w:divBdr>
            </w:div>
            <w:div w:id="1815758415">
              <w:marLeft w:val="0"/>
              <w:marRight w:val="0"/>
              <w:marTop w:val="0"/>
              <w:marBottom w:val="0"/>
              <w:divBdr>
                <w:top w:val="none" w:sz="0" w:space="0" w:color="auto"/>
                <w:left w:val="none" w:sz="0" w:space="0" w:color="auto"/>
                <w:bottom w:val="none" w:sz="0" w:space="0" w:color="auto"/>
                <w:right w:val="none" w:sz="0" w:space="0" w:color="auto"/>
              </w:divBdr>
            </w:div>
          </w:divsChild>
        </w:div>
        <w:div w:id="886644998">
          <w:marLeft w:val="0"/>
          <w:marRight w:val="0"/>
          <w:marTop w:val="150"/>
          <w:marBottom w:val="0"/>
          <w:divBdr>
            <w:top w:val="none" w:sz="0" w:space="0" w:color="auto"/>
            <w:left w:val="none" w:sz="0" w:space="0" w:color="auto"/>
            <w:bottom w:val="none" w:sz="0" w:space="0" w:color="auto"/>
            <w:right w:val="none" w:sz="0" w:space="0" w:color="auto"/>
          </w:divBdr>
        </w:div>
        <w:div w:id="5793618">
          <w:marLeft w:val="0"/>
          <w:marRight w:val="0"/>
          <w:marTop w:val="0"/>
          <w:marBottom w:val="150"/>
          <w:divBdr>
            <w:top w:val="none" w:sz="0" w:space="0" w:color="auto"/>
            <w:left w:val="none" w:sz="0" w:space="0" w:color="auto"/>
            <w:bottom w:val="none" w:sz="0" w:space="0" w:color="auto"/>
            <w:right w:val="none" w:sz="0" w:space="0" w:color="auto"/>
          </w:divBdr>
          <w:divsChild>
            <w:div w:id="1703093324">
              <w:marLeft w:val="0"/>
              <w:marRight w:val="0"/>
              <w:marTop w:val="0"/>
              <w:marBottom w:val="0"/>
              <w:divBdr>
                <w:top w:val="none" w:sz="0" w:space="0" w:color="auto"/>
                <w:left w:val="none" w:sz="0" w:space="0" w:color="auto"/>
                <w:bottom w:val="none" w:sz="0" w:space="0" w:color="auto"/>
                <w:right w:val="none" w:sz="0" w:space="0" w:color="auto"/>
              </w:divBdr>
            </w:div>
            <w:div w:id="314457849">
              <w:marLeft w:val="0"/>
              <w:marRight w:val="0"/>
              <w:marTop w:val="0"/>
              <w:marBottom w:val="0"/>
              <w:divBdr>
                <w:top w:val="none" w:sz="0" w:space="0" w:color="auto"/>
                <w:left w:val="none" w:sz="0" w:space="0" w:color="auto"/>
                <w:bottom w:val="none" w:sz="0" w:space="0" w:color="auto"/>
                <w:right w:val="none" w:sz="0" w:space="0" w:color="auto"/>
              </w:divBdr>
            </w:div>
          </w:divsChild>
        </w:div>
        <w:div w:id="1506360644">
          <w:marLeft w:val="0"/>
          <w:marRight w:val="0"/>
          <w:marTop w:val="150"/>
          <w:marBottom w:val="0"/>
          <w:divBdr>
            <w:top w:val="none" w:sz="0" w:space="0" w:color="auto"/>
            <w:left w:val="none" w:sz="0" w:space="0" w:color="auto"/>
            <w:bottom w:val="none" w:sz="0" w:space="0" w:color="auto"/>
            <w:right w:val="none" w:sz="0" w:space="0" w:color="auto"/>
          </w:divBdr>
        </w:div>
        <w:div w:id="840853275">
          <w:marLeft w:val="0"/>
          <w:marRight w:val="0"/>
          <w:marTop w:val="0"/>
          <w:marBottom w:val="150"/>
          <w:divBdr>
            <w:top w:val="none" w:sz="0" w:space="0" w:color="auto"/>
            <w:left w:val="none" w:sz="0" w:space="0" w:color="auto"/>
            <w:bottom w:val="none" w:sz="0" w:space="0" w:color="auto"/>
            <w:right w:val="none" w:sz="0" w:space="0" w:color="auto"/>
          </w:divBdr>
          <w:divsChild>
            <w:div w:id="2091729987">
              <w:marLeft w:val="0"/>
              <w:marRight w:val="0"/>
              <w:marTop w:val="0"/>
              <w:marBottom w:val="0"/>
              <w:divBdr>
                <w:top w:val="none" w:sz="0" w:space="0" w:color="auto"/>
                <w:left w:val="none" w:sz="0" w:space="0" w:color="auto"/>
                <w:bottom w:val="none" w:sz="0" w:space="0" w:color="auto"/>
                <w:right w:val="none" w:sz="0" w:space="0" w:color="auto"/>
              </w:divBdr>
            </w:div>
            <w:div w:id="1415080090">
              <w:marLeft w:val="0"/>
              <w:marRight w:val="0"/>
              <w:marTop w:val="0"/>
              <w:marBottom w:val="0"/>
              <w:divBdr>
                <w:top w:val="none" w:sz="0" w:space="0" w:color="auto"/>
                <w:left w:val="none" w:sz="0" w:space="0" w:color="auto"/>
                <w:bottom w:val="none" w:sz="0" w:space="0" w:color="auto"/>
                <w:right w:val="none" w:sz="0" w:space="0" w:color="auto"/>
              </w:divBdr>
            </w:div>
            <w:div w:id="1962803355">
              <w:marLeft w:val="0"/>
              <w:marRight w:val="0"/>
              <w:marTop w:val="0"/>
              <w:marBottom w:val="0"/>
              <w:divBdr>
                <w:top w:val="none" w:sz="0" w:space="0" w:color="auto"/>
                <w:left w:val="none" w:sz="0" w:space="0" w:color="auto"/>
                <w:bottom w:val="none" w:sz="0" w:space="0" w:color="auto"/>
                <w:right w:val="none" w:sz="0" w:space="0" w:color="auto"/>
              </w:divBdr>
            </w:div>
          </w:divsChild>
        </w:div>
        <w:div w:id="615215351">
          <w:marLeft w:val="0"/>
          <w:marRight w:val="0"/>
          <w:marTop w:val="0"/>
          <w:marBottom w:val="150"/>
          <w:divBdr>
            <w:top w:val="none" w:sz="0" w:space="0" w:color="auto"/>
            <w:left w:val="none" w:sz="0" w:space="0" w:color="auto"/>
            <w:bottom w:val="none" w:sz="0" w:space="0" w:color="auto"/>
            <w:right w:val="none" w:sz="0" w:space="0" w:color="auto"/>
          </w:divBdr>
          <w:divsChild>
            <w:div w:id="274482055">
              <w:marLeft w:val="0"/>
              <w:marRight w:val="0"/>
              <w:marTop w:val="0"/>
              <w:marBottom w:val="0"/>
              <w:divBdr>
                <w:top w:val="none" w:sz="0" w:space="0" w:color="auto"/>
                <w:left w:val="none" w:sz="0" w:space="0" w:color="auto"/>
                <w:bottom w:val="none" w:sz="0" w:space="0" w:color="auto"/>
                <w:right w:val="none" w:sz="0" w:space="0" w:color="auto"/>
              </w:divBdr>
            </w:div>
          </w:divsChild>
        </w:div>
        <w:div w:id="1363096593">
          <w:marLeft w:val="0"/>
          <w:marRight w:val="0"/>
          <w:marTop w:val="150"/>
          <w:marBottom w:val="0"/>
          <w:divBdr>
            <w:top w:val="none" w:sz="0" w:space="0" w:color="auto"/>
            <w:left w:val="none" w:sz="0" w:space="0" w:color="auto"/>
            <w:bottom w:val="none" w:sz="0" w:space="0" w:color="auto"/>
            <w:right w:val="none" w:sz="0" w:space="0" w:color="auto"/>
          </w:divBdr>
        </w:div>
        <w:div w:id="948318152">
          <w:marLeft w:val="0"/>
          <w:marRight w:val="0"/>
          <w:marTop w:val="0"/>
          <w:marBottom w:val="150"/>
          <w:divBdr>
            <w:top w:val="none" w:sz="0" w:space="0" w:color="auto"/>
            <w:left w:val="none" w:sz="0" w:space="0" w:color="auto"/>
            <w:bottom w:val="none" w:sz="0" w:space="0" w:color="auto"/>
            <w:right w:val="none" w:sz="0" w:space="0" w:color="auto"/>
          </w:divBdr>
          <w:divsChild>
            <w:div w:id="2078279684">
              <w:marLeft w:val="0"/>
              <w:marRight w:val="0"/>
              <w:marTop w:val="0"/>
              <w:marBottom w:val="0"/>
              <w:divBdr>
                <w:top w:val="none" w:sz="0" w:space="0" w:color="auto"/>
                <w:left w:val="none" w:sz="0" w:space="0" w:color="auto"/>
                <w:bottom w:val="none" w:sz="0" w:space="0" w:color="auto"/>
                <w:right w:val="none" w:sz="0" w:space="0" w:color="auto"/>
              </w:divBdr>
            </w:div>
            <w:div w:id="248663910">
              <w:marLeft w:val="0"/>
              <w:marRight w:val="0"/>
              <w:marTop w:val="0"/>
              <w:marBottom w:val="0"/>
              <w:divBdr>
                <w:top w:val="none" w:sz="0" w:space="0" w:color="auto"/>
                <w:left w:val="none" w:sz="0" w:space="0" w:color="auto"/>
                <w:bottom w:val="none" w:sz="0" w:space="0" w:color="auto"/>
                <w:right w:val="none" w:sz="0" w:space="0" w:color="auto"/>
              </w:divBdr>
            </w:div>
            <w:div w:id="749422167">
              <w:marLeft w:val="0"/>
              <w:marRight w:val="0"/>
              <w:marTop w:val="0"/>
              <w:marBottom w:val="0"/>
              <w:divBdr>
                <w:top w:val="none" w:sz="0" w:space="0" w:color="auto"/>
                <w:left w:val="none" w:sz="0" w:space="0" w:color="auto"/>
                <w:bottom w:val="none" w:sz="0" w:space="0" w:color="auto"/>
                <w:right w:val="none" w:sz="0" w:space="0" w:color="auto"/>
              </w:divBdr>
            </w:div>
            <w:div w:id="111100613">
              <w:marLeft w:val="0"/>
              <w:marRight w:val="0"/>
              <w:marTop w:val="0"/>
              <w:marBottom w:val="0"/>
              <w:divBdr>
                <w:top w:val="none" w:sz="0" w:space="0" w:color="auto"/>
                <w:left w:val="none" w:sz="0" w:space="0" w:color="auto"/>
                <w:bottom w:val="none" w:sz="0" w:space="0" w:color="auto"/>
                <w:right w:val="none" w:sz="0" w:space="0" w:color="auto"/>
              </w:divBdr>
            </w:div>
            <w:div w:id="251428544">
              <w:marLeft w:val="0"/>
              <w:marRight w:val="0"/>
              <w:marTop w:val="0"/>
              <w:marBottom w:val="0"/>
              <w:divBdr>
                <w:top w:val="none" w:sz="0" w:space="0" w:color="auto"/>
                <w:left w:val="none" w:sz="0" w:space="0" w:color="auto"/>
                <w:bottom w:val="none" w:sz="0" w:space="0" w:color="auto"/>
                <w:right w:val="none" w:sz="0" w:space="0" w:color="auto"/>
              </w:divBdr>
            </w:div>
            <w:div w:id="1243032170">
              <w:marLeft w:val="0"/>
              <w:marRight w:val="0"/>
              <w:marTop w:val="0"/>
              <w:marBottom w:val="0"/>
              <w:divBdr>
                <w:top w:val="none" w:sz="0" w:space="0" w:color="auto"/>
                <w:left w:val="none" w:sz="0" w:space="0" w:color="auto"/>
                <w:bottom w:val="none" w:sz="0" w:space="0" w:color="auto"/>
                <w:right w:val="none" w:sz="0" w:space="0" w:color="auto"/>
              </w:divBdr>
            </w:div>
          </w:divsChild>
        </w:div>
        <w:div w:id="619457531">
          <w:marLeft w:val="0"/>
          <w:marRight w:val="0"/>
          <w:marTop w:val="150"/>
          <w:marBottom w:val="0"/>
          <w:divBdr>
            <w:top w:val="none" w:sz="0" w:space="0" w:color="auto"/>
            <w:left w:val="none" w:sz="0" w:space="0" w:color="auto"/>
            <w:bottom w:val="none" w:sz="0" w:space="0" w:color="auto"/>
            <w:right w:val="none" w:sz="0" w:space="0" w:color="auto"/>
          </w:divBdr>
        </w:div>
        <w:div w:id="759640432">
          <w:marLeft w:val="0"/>
          <w:marRight w:val="0"/>
          <w:marTop w:val="0"/>
          <w:marBottom w:val="150"/>
          <w:divBdr>
            <w:top w:val="none" w:sz="0" w:space="0" w:color="auto"/>
            <w:left w:val="none" w:sz="0" w:space="0" w:color="auto"/>
            <w:bottom w:val="none" w:sz="0" w:space="0" w:color="auto"/>
            <w:right w:val="none" w:sz="0" w:space="0" w:color="auto"/>
          </w:divBdr>
          <w:divsChild>
            <w:div w:id="1054356906">
              <w:marLeft w:val="0"/>
              <w:marRight w:val="0"/>
              <w:marTop w:val="0"/>
              <w:marBottom w:val="0"/>
              <w:divBdr>
                <w:top w:val="none" w:sz="0" w:space="0" w:color="auto"/>
                <w:left w:val="none" w:sz="0" w:space="0" w:color="auto"/>
                <w:bottom w:val="none" w:sz="0" w:space="0" w:color="auto"/>
                <w:right w:val="none" w:sz="0" w:space="0" w:color="auto"/>
              </w:divBdr>
            </w:div>
            <w:div w:id="1707677222">
              <w:marLeft w:val="0"/>
              <w:marRight w:val="0"/>
              <w:marTop w:val="0"/>
              <w:marBottom w:val="0"/>
              <w:divBdr>
                <w:top w:val="none" w:sz="0" w:space="0" w:color="auto"/>
                <w:left w:val="none" w:sz="0" w:space="0" w:color="auto"/>
                <w:bottom w:val="none" w:sz="0" w:space="0" w:color="auto"/>
                <w:right w:val="none" w:sz="0" w:space="0" w:color="auto"/>
              </w:divBdr>
            </w:div>
          </w:divsChild>
        </w:div>
        <w:div w:id="77483811">
          <w:marLeft w:val="0"/>
          <w:marRight w:val="0"/>
          <w:marTop w:val="0"/>
          <w:marBottom w:val="150"/>
          <w:divBdr>
            <w:top w:val="none" w:sz="0" w:space="0" w:color="auto"/>
            <w:left w:val="none" w:sz="0" w:space="0" w:color="auto"/>
            <w:bottom w:val="none" w:sz="0" w:space="0" w:color="auto"/>
            <w:right w:val="none" w:sz="0" w:space="0" w:color="auto"/>
          </w:divBdr>
          <w:divsChild>
            <w:div w:id="1025446633">
              <w:marLeft w:val="0"/>
              <w:marRight w:val="0"/>
              <w:marTop w:val="0"/>
              <w:marBottom w:val="0"/>
              <w:divBdr>
                <w:top w:val="none" w:sz="0" w:space="0" w:color="auto"/>
                <w:left w:val="none" w:sz="0" w:space="0" w:color="auto"/>
                <w:bottom w:val="none" w:sz="0" w:space="0" w:color="auto"/>
                <w:right w:val="none" w:sz="0" w:space="0" w:color="auto"/>
              </w:divBdr>
            </w:div>
          </w:divsChild>
        </w:div>
        <w:div w:id="382874792">
          <w:marLeft w:val="0"/>
          <w:marRight w:val="0"/>
          <w:marTop w:val="0"/>
          <w:marBottom w:val="150"/>
          <w:divBdr>
            <w:top w:val="none" w:sz="0" w:space="0" w:color="auto"/>
            <w:left w:val="none" w:sz="0" w:space="0" w:color="auto"/>
            <w:bottom w:val="none" w:sz="0" w:space="0" w:color="auto"/>
            <w:right w:val="none" w:sz="0" w:space="0" w:color="auto"/>
          </w:divBdr>
          <w:divsChild>
            <w:div w:id="98188820">
              <w:marLeft w:val="0"/>
              <w:marRight w:val="0"/>
              <w:marTop w:val="0"/>
              <w:marBottom w:val="0"/>
              <w:divBdr>
                <w:top w:val="none" w:sz="0" w:space="0" w:color="auto"/>
                <w:left w:val="none" w:sz="0" w:space="0" w:color="auto"/>
                <w:bottom w:val="none" w:sz="0" w:space="0" w:color="auto"/>
                <w:right w:val="none" w:sz="0" w:space="0" w:color="auto"/>
              </w:divBdr>
            </w:div>
          </w:divsChild>
        </w:div>
        <w:div w:id="1050960429">
          <w:marLeft w:val="0"/>
          <w:marRight w:val="0"/>
          <w:marTop w:val="0"/>
          <w:marBottom w:val="150"/>
          <w:divBdr>
            <w:top w:val="none" w:sz="0" w:space="0" w:color="auto"/>
            <w:left w:val="none" w:sz="0" w:space="0" w:color="auto"/>
            <w:bottom w:val="none" w:sz="0" w:space="0" w:color="auto"/>
            <w:right w:val="none" w:sz="0" w:space="0" w:color="auto"/>
          </w:divBdr>
          <w:divsChild>
            <w:div w:id="445850836">
              <w:marLeft w:val="0"/>
              <w:marRight w:val="0"/>
              <w:marTop w:val="0"/>
              <w:marBottom w:val="0"/>
              <w:divBdr>
                <w:top w:val="none" w:sz="0" w:space="0" w:color="auto"/>
                <w:left w:val="none" w:sz="0" w:space="0" w:color="auto"/>
                <w:bottom w:val="none" w:sz="0" w:space="0" w:color="auto"/>
                <w:right w:val="none" w:sz="0" w:space="0" w:color="auto"/>
              </w:divBdr>
            </w:div>
            <w:div w:id="2051567422">
              <w:marLeft w:val="0"/>
              <w:marRight w:val="0"/>
              <w:marTop w:val="0"/>
              <w:marBottom w:val="0"/>
              <w:divBdr>
                <w:top w:val="none" w:sz="0" w:space="0" w:color="auto"/>
                <w:left w:val="none" w:sz="0" w:space="0" w:color="auto"/>
                <w:bottom w:val="none" w:sz="0" w:space="0" w:color="auto"/>
                <w:right w:val="none" w:sz="0" w:space="0" w:color="auto"/>
              </w:divBdr>
            </w:div>
          </w:divsChild>
        </w:div>
        <w:div w:id="44912980">
          <w:marLeft w:val="0"/>
          <w:marRight w:val="0"/>
          <w:marTop w:val="0"/>
          <w:marBottom w:val="150"/>
          <w:divBdr>
            <w:top w:val="none" w:sz="0" w:space="0" w:color="auto"/>
            <w:left w:val="none" w:sz="0" w:space="0" w:color="auto"/>
            <w:bottom w:val="none" w:sz="0" w:space="0" w:color="auto"/>
            <w:right w:val="none" w:sz="0" w:space="0" w:color="auto"/>
          </w:divBdr>
          <w:divsChild>
            <w:div w:id="1835141911">
              <w:marLeft w:val="0"/>
              <w:marRight w:val="0"/>
              <w:marTop w:val="0"/>
              <w:marBottom w:val="0"/>
              <w:divBdr>
                <w:top w:val="none" w:sz="0" w:space="0" w:color="auto"/>
                <w:left w:val="none" w:sz="0" w:space="0" w:color="auto"/>
                <w:bottom w:val="none" w:sz="0" w:space="0" w:color="auto"/>
                <w:right w:val="none" w:sz="0" w:space="0" w:color="auto"/>
              </w:divBdr>
            </w:div>
          </w:divsChild>
        </w:div>
        <w:div w:id="946162480">
          <w:marLeft w:val="0"/>
          <w:marRight w:val="0"/>
          <w:marTop w:val="0"/>
          <w:marBottom w:val="150"/>
          <w:divBdr>
            <w:top w:val="none" w:sz="0" w:space="0" w:color="auto"/>
            <w:left w:val="none" w:sz="0" w:space="0" w:color="auto"/>
            <w:bottom w:val="none" w:sz="0" w:space="0" w:color="auto"/>
            <w:right w:val="none" w:sz="0" w:space="0" w:color="auto"/>
          </w:divBdr>
          <w:divsChild>
            <w:div w:id="431122248">
              <w:marLeft w:val="0"/>
              <w:marRight w:val="0"/>
              <w:marTop w:val="0"/>
              <w:marBottom w:val="0"/>
              <w:divBdr>
                <w:top w:val="none" w:sz="0" w:space="0" w:color="auto"/>
                <w:left w:val="none" w:sz="0" w:space="0" w:color="auto"/>
                <w:bottom w:val="none" w:sz="0" w:space="0" w:color="auto"/>
                <w:right w:val="none" w:sz="0" w:space="0" w:color="auto"/>
              </w:divBdr>
            </w:div>
            <w:div w:id="1856260137">
              <w:marLeft w:val="0"/>
              <w:marRight w:val="0"/>
              <w:marTop w:val="0"/>
              <w:marBottom w:val="0"/>
              <w:divBdr>
                <w:top w:val="none" w:sz="0" w:space="0" w:color="auto"/>
                <w:left w:val="none" w:sz="0" w:space="0" w:color="auto"/>
                <w:bottom w:val="none" w:sz="0" w:space="0" w:color="auto"/>
                <w:right w:val="none" w:sz="0" w:space="0" w:color="auto"/>
              </w:divBdr>
            </w:div>
            <w:div w:id="1685787166">
              <w:marLeft w:val="0"/>
              <w:marRight w:val="0"/>
              <w:marTop w:val="0"/>
              <w:marBottom w:val="0"/>
              <w:divBdr>
                <w:top w:val="none" w:sz="0" w:space="0" w:color="auto"/>
                <w:left w:val="none" w:sz="0" w:space="0" w:color="auto"/>
                <w:bottom w:val="none" w:sz="0" w:space="0" w:color="auto"/>
                <w:right w:val="none" w:sz="0" w:space="0" w:color="auto"/>
              </w:divBdr>
            </w:div>
            <w:div w:id="579944729">
              <w:marLeft w:val="0"/>
              <w:marRight w:val="0"/>
              <w:marTop w:val="0"/>
              <w:marBottom w:val="0"/>
              <w:divBdr>
                <w:top w:val="none" w:sz="0" w:space="0" w:color="auto"/>
                <w:left w:val="none" w:sz="0" w:space="0" w:color="auto"/>
                <w:bottom w:val="none" w:sz="0" w:space="0" w:color="auto"/>
                <w:right w:val="none" w:sz="0" w:space="0" w:color="auto"/>
              </w:divBdr>
            </w:div>
            <w:div w:id="65959389">
              <w:marLeft w:val="0"/>
              <w:marRight w:val="0"/>
              <w:marTop w:val="0"/>
              <w:marBottom w:val="0"/>
              <w:divBdr>
                <w:top w:val="none" w:sz="0" w:space="0" w:color="auto"/>
                <w:left w:val="none" w:sz="0" w:space="0" w:color="auto"/>
                <w:bottom w:val="none" w:sz="0" w:space="0" w:color="auto"/>
                <w:right w:val="none" w:sz="0" w:space="0" w:color="auto"/>
              </w:divBdr>
            </w:div>
            <w:div w:id="1211382328">
              <w:marLeft w:val="0"/>
              <w:marRight w:val="0"/>
              <w:marTop w:val="0"/>
              <w:marBottom w:val="0"/>
              <w:divBdr>
                <w:top w:val="none" w:sz="0" w:space="0" w:color="auto"/>
                <w:left w:val="none" w:sz="0" w:space="0" w:color="auto"/>
                <w:bottom w:val="none" w:sz="0" w:space="0" w:color="auto"/>
                <w:right w:val="none" w:sz="0" w:space="0" w:color="auto"/>
              </w:divBdr>
            </w:div>
            <w:div w:id="509175218">
              <w:marLeft w:val="0"/>
              <w:marRight w:val="0"/>
              <w:marTop w:val="0"/>
              <w:marBottom w:val="0"/>
              <w:divBdr>
                <w:top w:val="none" w:sz="0" w:space="0" w:color="auto"/>
                <w:left w:val="none" w:sz="0" w:space="0" w:color="auto"/>
                <w:bottom w:val="none" w:sz="0" w:space="0" w:color="auto"/>
                <w:right w:val="none" w:sz="0" w:space="0" w:color="auto"/>
              </w:divBdr>
            </w:div>
            <w:div w:id="324015839">
              <w:marLeft w:val="0"/>
              <w:marRight w:val="0"/>
              <w:marTop w:val="0"/>
              <w:marBottom w:val="0"/>
              <w:divBdr>
                <w:top w:val="none" w:sz="0" w:space="0" w:color="auto"/>
                <w:left w:val="none" w:sz="0" w:space="0" w:color="auto"/>
                <w:bottom w:val="none" w:sz="0" w:space="0" w:color="auto"/>
                <w:right w:val="none" w:sz="0" w:space="0" w:color="auto"/>
              </w:divBdr>
            </w:div>
            <w:div w:id="143358557">
              <w:marLeft w:val="0"/>
              <w:marRight w:val="0"/>
              <w:marTop w:val="0"/>
              <w:marBottom w:val="0"/>
              <w:divBdr>
                <w:top w:val="none" w:sz="0" w:space="0" w:color="auto"/>
                <w:left w:val="none" w:sz="0" w:space="0" w:color="auto"/>
                <w:bottom w:val="none" w:sz="0" w:space="0" w:color="auto"/>
                <w:right w:val="none" w:sz="0" w:space="0" w:color="auto"/>
              </w:divBdr>
            </w:div>
            <w:div w:id="24454094">
              <w:marLeft w:val="0"/>
              <w:marRight w:val="0"/>
              <w:marTop w:val="0"/>
              <w:marBottom w:val="0"/>
              <w:divBdr>
                <w:top w:val="none" w:sz="0" w:space="0" w:color="auto"/>
                <w:left w:val="none" w:sz="0" w:space="0" w:color="auto"/>
                <w:bottom w:val="none" w:sz="0" w:space="0" w:color="auto"/>
                <w:right w:val="none" w:sz="0" w:space="0" w:color="auto"/>
              </w:divBdr>
            </w:div>
          </w:divsChild>
        </w:div>
        <w:div w:id="1051923548">
          <w:marLeft w:val="0"/>
          <w:marRight w:val="0"/>
          <w:marTop w:val="0"/>
          <w:marBottom w:val="150"/>
          <w:divBdr>
            <w:top w:val="none" w:sz="0" w:space="0" w:color="auto"/>
            <w:left w:val="none" w:sz="0" w:space="0" w:color="auto"/>
            <w:bottom w:val="none" w:sz="0" w:space="0" w:color="auto"/>
            <w:right w:val="none" w:sz="0" w:space="0" w:color="auto"/>
          </w:divBdr>
          <w:divsChild>
            <w:div w:id="202527506">
              <w:marLeft w:val="0"/>
              <w:marRight w:val="0"/>
              <w:marTop w:val="0"/>
              <w:marBottom w:val="0"/>
              <w:divBdr>
                <w:top w:val="none" w:sz="0" w:space="0" w:color="auto"/>
                <w:left w:val="none" w:sz="0" w:space="0" w:color="auto"/>
                <w:bottom w:val="none" w:sz="0" w:space="0" w:color="auto"/>
                <w:right w:val="none" w:sz="0" w:space="0" w:color="auto"/>
              </w:divBdr>
            </w:div>
            <w:div w:id="1922719812">
              <w:marLeft w:val="0"/>
              <w:marRight w:val="0"/>
              <w:marTop w:val="0"/>
              <w:marBottom w:val="0"/>
              <w:divBdr>
                <w:top w:val="none" w:sz="0" w:space="0" w:color="auto"/>
                <w:left w:val="none" w:sz="0" w:space="0" w:color="auto"/>
                <w:bottom w:val="none" w:sz="0" w:space="0" w:color="auto"/>
                <w:right w:val="none" w:sz="0" w:space="0" w:color="auto"/>
              </w:divBdr>
            </w:div>
            <w:div w:id="774596577">
              <w:marLeft w:val="0"/>
              <w:marRight w:val="0"/>
              <w:marTop w:val="0"/>
              <w:marBottom w:val="0"/>
              <w:divBdr>
                <w:top w:val="none" w:sz="0" w:space="0" w:color="auto"/>
                <w:left w:val="none" w:sz="0" w:space="0" w:color="auto"/>
                <w:bottom w:val="none" w:sz="0" w:space="0" w:color="auto"/>
                <w:right w:val="none" w:sz="0" w:space="0" w:color="auto"/>
              </w:divBdr>
            </w:div>
          </w:divsChild>
        </w:div>
        <w:div w:id="359554353">
          <w:marLeft w:val="0"/>
          <w:marRight w:val="0"/>
          <w:marTop w:val="75"/>
          <w:marBottom w:val="0"/>
          <w:divBdr>
            <w:top w:val="none" w:sz="0" w:space="0" w:color="auto"/>
            <w:left w:val="none" w:sz="0" w:space="0" w:color="auto"/>
            <w:bottom w:val="none" w:sz="0" w:space="0" w:color="auto"/>
            <w:right w:val="none" w:sz="0" w:space="0" w:color="auto"/>
          </w:divBdr>
        </w:div>
        <w:div w:id="953361419">
          <w:marLeft w:val="0"/>
          <w:marRight w:val="0"/>
          <w:marTop w:val="0"/>
          <w:marBottom w:val="150"/>
          <w:divBdr>
            <w:top w:val="none" w:sz="0" w:space="0" w:color="auto"/>
            <w:left w:val="none" w:sz="0" w:space="0" w:color="auto"/>
            <w:bottom w:val="none" w:sz="0" w:space="0" w:color="auto"/>
            <w:right w:val="none" w:sz="0" w:space="0" w:color="auto"/>
          </w:divBdr>
          <w:divsChild>
            <w:div w:id="1272662058">
              <w:marLeft w:val="0"/>
              <w:marRight w:val="0"/>
              <w:marTop w:val="0"/>
              <w:marBottom w:val="0"/>
              <w:divBdr>
                <w:top w:val="none" w:sz="0" w:space="0" w:color="auto"/>
                <w:left w:val="none" w:sz="0" w:space="0" w:color="auto"/>
                <w:bottom w:val="none" w:sz="0" w:space="0" w:color="auto"/>
                <w:right w:val="none" w:sz="0" w:space="0" w:color="auto"/>
              </w:divBdr>
            </w:div>
            <w:div w:id="192035979">
              <w:marLeft w:val="0"/>
              <w:marRight w:val="0"/>
              <w:marTop w:val="0"/>
              <w:marBottom w:val="0"/>
              <w:divBdr>
                <w:top w:val="none" w:sz="0" w:space="0" w:color="auto"/>
                <w:left w:val="none" w:sz="0" w:space="0" w:color="auto"/>
                <w:bottom w:val="none" w:sz="0" w:space="0" w:color="auto"/>
                <w:right w:val="none" w:sz="0" w:space="0" w:color="auto"/>
              </w:divBdr>
            </w:div>
          </w:divsChild>
        </w:div>
        <w:div w:id="980504908">
          <w:marLeft w:val="0"/>
          <w:marRight w:val="0"/>
          <w:marTop w:val="150"/>
          <w:marBottom w:val="0"/>
          <w:divBdr>
            <w:top w:val="none" w:sz="0" w:space="0" w:color="auto"/>
            <w:left w:val="none" w:sz="0" w:space="0" w:color="auto"/>
            <w:bottom w:val="none" w:sz="0" w:space="0" w:color="auto"/>
            <w:right w:val="none" w:sz="0" w:space="0" w:color="auto"/>
          </w:divBdr>
        </w:div>
        <w:div w:id="2078086304">
          <w:marLeft w:val="0"/>
          <w:marRight w:val="0"/>
          <w:marTop w:val="0"/>
          <w:marBottom w:val="150"/>
          <w:divBdr>
            <w:top w:val="none" w:sz="0" w:space="0" w:color="auto"/>
            <w:left w:val="none" w:sz="0" w:space="0" w:color="auto"/>
            <w:bottom w:val="none" w:sz="0" w:space="0" w:color="auto"/>
            <w:right w:val="none" w:sz="0" w:space="0" w:color="auto"/>
          </w:divBdr>
          <w:divsChild>
            <w:div w:id="1950119501">
              <w:marLeft w:val="0"/>
              <w:marRight w:val="0"/>
              <w:marTop w:val="0"/>
              <w:marBottom w:val="0"/>
              <w:divBdr>
                <w:top w:val="none" w:sz="0" w:space="0" w:color="auto"/>
                <w:left w:val="none" w:sz="0" w:space="0" w:color="auto"/>
                <w:bottom w:val="none" w:sz="0" w:space="0" w:color="auto"/>
                <w:right w:val="none" w:sz="0" w:space="0" w:color="auto"/>
              </w:divBdr>
            </w:div>
            <w:div w:id="352073073">
              <w:marLeft w:val="0"/>
              <w:marRight w:val="0"/>
              <w:marTop w:val="0"/>
              <w:marBottom w:val="0"/>
              <w:divBdr>
                <w:top w:val="none" w:sz="0" w:space="0" w:color="auto"/>
                <w:left w:val="none" w:sz="0" w:space="0" w:color="auto"/>
                <w:bottom w:val="none" w:sz="0" w:space="0" w:color="auto"/>
                <w:right w:val="none" w:sz="0" w:space="0" w:color="auto"/>
              </w:divBdr>
            </w:div>
            <w:div w:id="1349332378">
              <w:marLeft w:val="0"/>
              <w:marRight w:val="0"/>
              <w:marTop w:val="0"/>
              <w:marBottom w:val="0"/>
              <w:divBdr>
                <w:top w:val="none" w:sz="0" w:space="0" w:color="auto"/>
                <w:left w:val="none" w:sz="0" w:space="0" w:color="auto"/>
                <w:bottom w:val="none" w:sz="0" w:space="0" w:color="auto"/>
                <w:right w:val="none" w:sz="0" w:space="0" w:color="auto"/>
              </w:divBdr>
            </w:div>
          </w:divsChild>
        </w:div>
        <w:div w:id="1201941817">
          <w:marLeft w:val="0"/>
          <w:marRight w:val="0"/>
          <w:marTop w:val="0"/>
          <w:marBottom w:val="150"/>
          <w:divBdr>
            <w:top w:val="none" w:sz="0" w:space="0" w:color="auto"/>
            <w:left w:val="none" w:sz="0" w:space="0" w:color="auto"/>
            <w:bottom w:val="none" w:sz="0" w:space="0" w:color="auto"/>
            <w:right w:val="none" w:sz="0" w:space="0" w:color="auto"/>
          </w:divBdr>
          <w:divsChild>
            <w:div w:id="1455364732">
              <w:marLeft w:val="0"/>
              <w:marRight w:val="0"/>
              <w:marTop w:val="0"/>
              <w:marBottom w:val="0"/>
              <w:divBdr>
                <w:top w:val="none" w:sz="0" w:space="0" w:color="auto"/>
                <w:left w:val="none" w:sz="0" w:space="0" w:color="auto"/>
                <w:bottom w:val="none" w:sz="0" w:space="0" w:color="auto"/>
                <w:right w:val="none" w:sz="0" w:space="0" w:color="auto"/>
              </w:divBdr>
            </w:div>
            <w:div w:id="346911951">
              <w:marLeft w:val="0"/>
              <w:marRight w:val="0"/>
              <w:marTop w:val="0"/>
              <w:marBottom w:val="0"/>
              <w:divBdr>
                <w:top w:val="none" w:sz="0" w:space="0" w:color="auto"/>
                <w:left w:val="none" w:sz="0" w:space="0" w:color="auto"/>
                <w:bottom w:val="none" w:sz="0" w:space="0" w:color="auto"/>
                <w:right w:val="none" w:sz="0" w:space="0" w:color="auto"/>
              </w:divBdr>
            </w:div>
            <w:div w:id="1172178539">
              <w:marLeft w:val="0"/>
              <w:marRight w:val="0"/>
              <w:marTop w:val="0"/>
              <w:marBottom w:val="0"/>
              <w:divBdr>
                <w:top w:val="none" w:sz="0" w:space="0" w:color="auto"/>
                <w:left w:val="none" w:sz="0" w:space="0" w:color="auto"/>
                <w:bottom w:val="none" w:sz="0" w:space="0" w:color="auto"/>
                <w:right w:val="none" w:sz="0" w:space="0" w:color="auto"/>
              </w:divBdr>
            </w:div>
            <w:div w:id="1100219661">
              <w:marLeft w:val="0"/>
              <w:marRight w:val="0"/>
              <w:marTop w:val="0"/>
              <w:marBottom w:val="0"/>
              <w:divBdr>
                <w:top w:val="none" w:sz="0" w:space="0" w:color="auto"/>
                <w:left w:val="none" w:sz="0" w:space="0" w:color="auto"/>
                <w:bottom w:val="none" w:sz="0" w:space="0" w:color="auto"/>
                <w:right w:val="none" w:sz="0" w:space="0" w:color="auto"/>
              </w:divBdr>
            </w:div>
          </w:divsChild>
        </w:div>
        <w:div w:id="1800146357">
          <w:marLeft w:val="0"/>
          <w:marRight w:val="0"/>
          <w:marTop w:val="0"/>
          <w:marBottom w:val="150"/>
          <w:divBdr>
            <w:top w:val="none" w:sz="0" w:space="0" w:color="auto"/>
            <w:left w:val="none" w:sz="0" w:space="0" w:color="auto"/>
            <w:bottom w:val="none" w:sz="0" w:space="0" w:color="auto"/>
            <w:right w:val="none" w:sz="0" w:space="0" w:color="auto"/>
          </w:divBdr>
          <w:divsChild>
            <w:div w:id="2133590547">
              <w:marLeft w:val="0"/>
              <w:marRight w:val="0"/>
              <w:marTop w:val="0"/>
              <w:marBottom w:val="0"/>
              <w:divBdr>
                <w:top w:val="none" w:sz="0" w:space="0" w:color="auto"/>
                <w:left w:val="none" w:sz="0" w:space="0" w:color="auto"/>
                <w:bottom w:val="none" w:sz="0" w:space="0" w:color="auto"/>
                <w:right w:val="none" w:sz="0" w:space="0" w:color="auto"/>
              </w:divBdr>
            </w:div>
            <w:div w:id="642924468">
              <w:marLeft w:val="0"/>
              <w:marRight w:val="0"/>
              <w:marTop w:val="0"/>
              <w:marBottom w:val="0"/>
              <w:divBdr>
                <w:top w:val="none" w:sz="0" w:space="0" w:color="auto"/>
                <w:left w:val="none" w:sz="0" w:space="0" w:color="auto"/>
                <w:bottom w:val="none" w:sz="0" w:space="0" w:color="auto"/>
                <w:right w:val="none" w:sz="0" w:space="0" w:color="auto"/>
              </w:divBdr>
            </w:div>
            <w:div w:id="100302473">
              <w:marLeft w:val="0"/>
              <w:marRight w:val="0"/>
              <w:marTop w:val="0"/>
              <w:marBottom w:val="0"/>
              <w:divBdr>
                <w:top w:val="none" w:sz="0" w:space="0" w:color="auto"/>
                <w:left w:val="none" w:sz="0" w:space="0" w:color="auto"/>
                <w:bottom w:val="none" w:sz="0" w:space="0" w:color="auto"/>
                <w:right w:val="none" w:sz="0" w:space="0" w:color="auto"/>
              </w:divBdr>
            </w:div>
          </w:divsChild>
        </w:div>
        <w:div w:id="398945157">
          <w:marLeft w:val="0"/>
          <w:marRight w:val="0"/>
          <w:marTop w:val="0"/>
          <w:marBottom w:val="150"/>
          <w:divBdr>
            <w:top w:val="none" w:sz="0" w:space="0" w:color="auto"/>
            <w:left w:val="none" w:sz="0" w:space="0" w:color="auto"/>
            <w:bottom w:val="none" w:sz="0" w:space="0" w:color="auto"/>
            <w:right w:val="none" w:sz="0" w:space="0" w:color="auto"/>
          </w:divBdr>
          <w:divsChild>
            <w:div w:id="1971864124">
              <w:marLeft w:val="0"/>
              <w:marRight w:val="0"/>
              <w:marTop w:val="0"/>
              <w:marBottom w:val="0"/>
              <w:divBdr>
                <w:top w:val="none" w:sz="0" w:space="0" w:color="auto"/>
                <w:left w:val="none" w:sz="0" w:space="0" w:color="auto"/>
                <w:bottom w:val="none" w:sz="0" w:space="0" w:color="auto"/>
                <w:right w:val="none" w:sz="0" w:space="0" w:color="auto"/>
              </w:divBdr>
            </w:div>
          </w:divsChild>
        </w:div>
        <w:div w:id="133909496">
          <w:marLeft w:val="0"/>
          <w:marRight w:val="0"/>
          <w:marTop w:val="150"/>
          <w:marBottom w:val="0"/>
          <w:divBdr>
            <w:top w:val="none" w:sz="0" w:space="0" w:color="auto"/>
            <w:left w:val="none" w:sz="0" w:space="0" w:color="auto"/>
            <w:bottom w:val="none" w:sz="0" w:space="0" w:color="auto"/>
            <w:right w:val="none" w:sz="0" w:space="0" w:color="auto"/>
          </w:divBdr>
        </w:div>
        <w:div w:id="1694725668">
          <w:marLeft w:val="0"/>
          <w:marRight w:val="0"/>
          <w:marTop w:val="0"/>
          <w:marBottom w:val="150"/>
          <w:divBdr>
            <w:top w:val="none" w:sz="0" w:space="0" w:color="auto"/>
            <w:left w:val="none" w:sz="0" w:space="0" w:color="auto"/>
            <w:bottom w:val="none" w:sz="0" w:space="0" w:color="auto"/>
            <w:right w:val="none" w:sz="0" w:space="0" w:color="auto"/>
          </w:divBdr>
          <w:divsChild>
            <w:div w:id="384913698">
              <w:marLeft w:val="0"/>
              <w:marRight w:val="0"/>
              <w:marTop w:val="0"/>
              <w:marBottom w:val="0"/>
              <w:divBdr>
                <w:top w:val="none" w:sz="0" w:space="0" w:color="auto"/>
                <w:left w:val="none" w:sz="0" w:space="0" w:color="auto"/>
                <w:bottom w:val="none" w:sz="0" w:space="0" w:color="auto"/>
                <w:right w:val="none" w:sz="0" w:space="0" w:color="auto"/>
              </w:divBdr>
            </w:div>
            <w:div w:id="417948585">
              <w:marLeft w:val="0"/>
              <w:marRight w:val="0"/>
              <w:marTop w:val="0"/>
              <w:marBottom w:val="0"/>
              <w:divBdr>
                <w:top w:val="none" w:sz="0" w:space="0" w:color="auto"/>
                <w:left w:val="none" w:sz="0" w:space="0" w:color="auto"/>
                <w:bottom w:val="none" w:sz="0" w:space="0" w:color="auto"/>
                <w:right w:val="none" w:sz="0" w:space="0" w:color="auto"/>
              </w:divBdr>
            </w:div>
          </w:divsChild>
        </w:div>
        <w:div w:id="1642803976">
          <w:marLeft w:val="0"/>
          <w:marRight w:val="0"/>
          <w:marTop w:val="150"/>
          <w:marBottom w:val="0"/>
          <w:divBdr>
            <w:top w:val="none" w:sz="0" w:space="0" w:color="auto"/>
            <w:left w:val="none" w:sz="0" w:space="0" w:color="auto"/>
            <w:bottom w:val="none" w:sz="0" w:space="0" w:color="auto"/>
            <w:right w:val="none" w:sz="0" w:space="0" w:color="auto"/>
          </w:divBdr>
        </w:div>
        <w:div w:id="775247657">
          <w:marLeft w:val="0"/>
          <w:marRight w:val="0"/>
          <w:marTop w:val="0"/>
          <w:marBottom w:val="150"/>
          <w:divBdr>
            <w:top w:val="none" w:sz="0" w:space="0" w:color="auto"/>
            <w:left w:val="none" w:sz="0" w:space="0" w:color="auto"/>
            <w:bottom w:val="none" w:sz="0" w:space="0" w:color="auto"/>
            <w:right w:val="none" w:sz="0" w:space="0" w:color="auto"/>
          </w:divBdr>
          <w:divsChild>
            <w:div w:id="1374387170">
              <w:marLeft w:val="0"/>
              <w:marRight w:val="0"/>
              <w:marTop w:val="0"/>
              <w:marBottom w:val="0"/>
              <w:divBdr>
                <w:top w:val="none" w:sz="0" w:space="0" w:color="auto"/>
                <w:left w:val="none" w:sz="0" w:space="0" w:color="auto"/>
                <w:bottom w:val="none" w:sz="0" w:space="0" w:color="auto"/>
                <w:right w:val="none" w:sz="0" w:space="0" w:color="auto"/>
              </w:divBdr>
            </w:div>
            <w:div w:id="893735543">
              <w:marLeft w:val="0"/>
              <w:marRight w:val="0"/>
              <w:marTop w:val="0"/>
              <w:marBottom w:val="0"/>
              <w:divBdr>
                <w:top w:val="none" w:sz="0" w:space="0" w:color="auto"/>
                <w:left w:val="none" w:sz="0" w:space="0" w:color="auto"/>
                <w:bottom w:val="none" w:sz="0" w:space="0" w:color="auto"/>
                <w:right w:val="none" w:sz="0" w:space="0" w:color="auto"/>
              </w:divBdr>
            </w:div>
          </w:divsChild>
        </w:div>
        <w:div w:id="1993220421">
          <w:marLeft w:val="0"/>
          <w:marRight w:val="0"/>
          <w:marTop w:val="0"/>
          <w:marBottom w:val="150"/>
          <w:divBdr>
            <w:top w:val="none" w:sz="0" w:space="0" w:color="auto"/>
            <w:left w:val="none" w:sz="0" w:space="0" w:color="auto"/>
            <w:bottom w:val="none" w:sz="0" w:space="0" w:color="auto"/>
            <w:right w:val="none" w:sz="0" w:space="0" w:color="auto"/>
          </w:divBdr>
          <w:divsChild>
            <w:div w:id="1429961479">
              <w:marLeft w:val="0"/>
              <w:marRight w:val="0"/>
              <w:marTop w:val="0"/>
              <w:marBottom w:val="0"/>
              <w:divBdr>
                <w:top w:val="none" w:sz="0" w:space="0" w:color="auto"/>
                <w:left w:val="none" w:sz="0" w:space="0" w:color="auto"/>
                <w:bottom w:val="none" w:sz="0" w:space="0" w:color="auto"/>
                <w:right w:val="none" w:sz="0" w:space="0" w:color="auto"/>
              </w:divBdr>
            </w:div>
          </w:divsChild>
        </w:div>
        <w:div w:id="322896347">
          <w:marLeft w:val="0"/>
          <w:marRight w:val="0"/>
          <w:marTop w:val="0"/>
          <w:marBottom w:val="150"/>
          <w:divBdr>
            <w:top w:val="none" w:sz="0" w:space="0" w:color="auto"/>
            <w:left w:val="none" w:sz="0" w:space="0" w:color="auto"/>
            <w:bottom w:val="none" w:sz="0" w:space="0" w:color="auto"/>
            <w:right w:val="none" w:sz="0" w:space="0" w:color="auto"/>
          </w:divBdr>
          <w:divsChild>
            <w:div w:id="1464889823">
              <w:marLeft w:val="0"/>
              <w:marRight w:val="0"/>
              <w:marTop w:val="0"/>
              <w:marBottom w:val="0"/>
              <w:divBdr>
                <w:top w:val="none" w:sz="0" w:space="0" w:color="auto"/>
                <w:left w:val="none" w:sz="0" w:space="0" w:color="auto"/>
                <w:bottom w:val="none" w:sz="0" w:space="0" w:color="auto"/>
                <w:right w:val="none" w:sz="0" w:space="0" w:color="auto"/>
              </w:divBdr>
            </w:div>
          </w:divsChild>
        </w:div>
        <w:div w:id="604461003">
          <w:marLeft w:val="0"/>
          <w:marRight w:val="0"/>
          <w:marTop w:val="0"/>
          <w:marBottom w:val="150"/>
          <w:divBdr>
            <w:top w:val="none" w:sz="0" w:space="0" w:color="auto"/>
            <w:left w:val="none" w:sz="0" w:space="0" w:color="auto"/>
            <w:bottom w:val="none" w:sz="0" w:space="0" w:color="auto"/>
            <w:right w:val="none" w:sz="0" w:space="0" w:color="auto"/>
          </w:divBdr>
          <w:divsChild>
            <w:div w:id="958340292">
              <w:marLeft w:val="0"/>
              <w:marRight w:val="0"/>
              <w:marTop w:val="0"/>
              <w:marBottom w:val="0"/>
              <w:divBdr>
                <w:top w:val="none" w:sz="0" w:space="0" w:color="auto"/>
                <w:left w:val="none" w:sz="0" w:space="0" w:color="auto"/>
                <w:bottom w:val="none" w:sz="0" w:space="0" w:color="auto"/>
                <w:right w:val="none" w:sz="0" w:space="0" w:color="auto"/>
              </w:divBdr>
            </w:div>
            <w:div w:id="731273076">
              <w:marLeft w:val="0"/>
              <w:marRight w:val="0"/>
              <w:marTop w:val="0"/>
              <w:marBottom w:val="0"/>
              <w:divBdr>
                <w:top w:val="none" w:sz="0" w:space="0" w:color="auto"/>
                <w:left w:val="none" w:sz="0" w:space="0" w:color="auto"/>
                <w:bottom w:val="none" w:sz="0" w:space="0" w:color="auto"/>
                <w:right w:val="none" w:sz="0" w:space="0" w:color="auto"/>
              </w:divBdr>
            </w:div>
          </w:divsChild>
        </w:div>
        <w:div w:id="448091531">
          <w:marLeft w:val="0"/>
          <w:marRight w:val="0"/>
          <w:marTop w:val="0"/>
          <w:marBottom w:val="150"/>
          <w:divBdr>
            <w:top w:val="none" w:sz="0" w:space="0" w:color="auto"/>
            <w:left w:val="none" w:sz="0" w:space="0" w:color="auto"/>
            <w:bottom w:val="none" w:sz="0" w:space="0" w:color="auto"/>
            <w:right w:val="none" w:sz="0" w:space="0" w:color="auto"/>
          </w:divBdr>
          <w:divsChild>
            <w:div w:id="939146742">
              <w:marLeft w:val="0"/>
              <w:marRight w:val="0"/>
              <w:marTop w:val="0"/>
              <w:marBottom w:val="0"/>
              <w:divBdr>
                <w:top w:val="none" w:sz="0" w:space="0" w:color="auto"/>
                <w:left w:val="none" w:sz="0" w:space="0" w:color="auto"/>
                <w:bottom w:val="none" w:sz="0" w:space="0" w:color="auto"/>
                <w:right w:val="none" w:sz="0" w:space="0" w:color="auto"/>
              </w:divBdr>
            </w:div>
            <w:div w:id="530338142">
              <w:marLeft w:val="0"/>
              <w:marRight w:val="0"/>
              <w:marTop w:val="0"/>
              <w:marBottom w:val="0"/>
              <w:divBdr>
                <w:top w:val="none" w:sz="0" w:space="0" w:color="auto"/>
                <w:left w:val="none" w:sz="0" w:space="0" w:color="auto"/>
                <w:bottom w:val="none" w:sz="0" w:space="0" w:color="auto"/>
                <w:right w:val="none" w:sz="0" w:space="0" w:color="auto"/>
              </w:divBdr>
            </w:div>
            <w:div w:id="770395192">
              <w:marLeft w:val="0"/>
              <w:marRight w:val="0"/>
              <w:marTop w:val="0"/>
              <w:marBottom w:val="0"/>
              <w:divBdr>
                <w:top w:val="none" w:sz="0" w:space="0" w:color="auto"/>
                <w:left w:val="none" w:sz="0" w:space="0" w:color="auto"/>
                <w:bottom w:val="none" w:sz="0" w:space="0" w:color="auto"/>
                <w:right w:val="none" w:sz="0" w:space="0" w:color="auto"/>
              </w:divBdr>
            </w:div>
          </w:divsChild>
        </w:div>
        <w:div w:id="1026366122">
          <w:marLeft w:val="0"/>
          <w:marRight w:val="0"/>
          <w:marTop w:val="0"/>
          <w:marBottom w:val="150"/>
          <w:divBdr>
            <w:top w:val="none" w:sz="0" w:space="0" w:color="auto"/>
            <w:left w:val="none" w:sz="0" w:space="0" w:color="auto"/>
            <w:bottom w:val="none" w:sz="0" w:space="0" w:color="auto"/>
            <w:right w:val="none" w:sz="0" w:space="0" w:color="auto"/>
          </w:divBdr>
          <w:divsChild>
            <w:div w:id="1708598710">
              <w:marLeft w:val="0"/>
              <w:marRight w:val="0"/>
              <w:marTop w:val="0"/>
              <w:marBottom w:val="0"/>
              <w:divBdr>
                <w:top w:val="none" w:sz="0" w:space="0" w:color="auto"/>
                <w:left w:val="none" w:sz="0" w:space="0" w:color="auto"/>
                <w:bottom w:val="none" w:sz="0" w:space="0" w:color="auto"/>
                <w:right w:val="none" w:sz="0" w:space="0" w:color="auto"/>
              </w:divBdr>
            </w:div>
          </w:divsChild>
        </w:div>
        <w:div w:id="1952742389">
          <w:marLeft w:val="0"/>
          <w:marRight w:val="0"/>
          <w:marTop w:val="150"/>
          <w:marBottom w:val="0"/>
          <w:divBdr>
            <w:top w:val="none" w:sz="0" w:space="0" w:color="auto"/>
            <w:left w:val="none" w:sz="0" w:space="0" w:color="auto"/>
            <w:bottom w:val="none" w:sz="0" w:space="0" w:color="auto"/>
            <w:right w:val="none" w:sz="0" w:space="0" w:color="auto"/>
          </w:divBdr>
        </w:div>
        <w:div w:id="2004694415">
          <w:marLeft w:val="0"/>
          <w:marRight w:val="0"/>
          <w:marTop w:val="0"/>
          <w:marBottom w:val="150"/>
          <w:divBdr>
            <w:top w:val="none" w:sz="0" w:space="0" w:color="auto"/>
            <w:left w:val="none" w:sz="0" w:space="0" w:color="auto"/>
            <w:bottom w:val="none" w:sz="0" w:space="0" w:color="auto"/>
            <w:right w:val="none" w:sz="0" w:space="0" w:color="auto"/>
          </w:divBdr>
          <w:divsChild>
            <w:div w:id="34041011">
              <w:marLeft w:val="0"/>
              <w:marRight w:val="0"/>
              <w:marTop w:val="0"/>
              <w:marBottom w:val="0"/>
              <w:divBdr>
                <w:top w:val="none" w:sz="0" w:space="0" w:color="auto"/>
                <w:left w:val="none" w:sz="0" w:space="0" w:color="auto"/>
                <w:bottom w:val="none" w:sz="0" w:space="0" w:color="auto"/>
                <w:right w:val="none" w:sz="0" w:space="0" w:color="auto"/>
              </w:divBdr>
            </w:div>
            <w:div w:id="925185396">
              <w:marLeft w:val="0"/>
              <w:marRight w:val="0"/>
              <w:marTop w:val="0"/>
              <w:marBottom w:val="0"/>
              <w:divBdr>
                <w:top w:val="none" w:sz="0" w:space="0" w:color="auto"/>
                <w:left w:val="none" w:sz="0" w:space="0" w:color="auto"/>
                <w:bottom w:val="none" w:sz="0" w:space="0" w:color="auto"/>
                <w:right w:val="none" w:sz="0" w:space="0" w:color="auto"/>
              </w:divBdr>
            </w:div>
            <w:div w:id="705981664">
              <w:marLeft w:val="0"/>
              <w:marRight w:val="0"/>
              <w:marTop w:val="0"/>
              <w:marBottom w:val="0"/>
              <w:divBdr>
                <w:top w:val="none" w:sz="0" w:space="0" w:color="auto"/>
                <w:left w:val="none" w:sz="0" w:space="0" w:color="auto"/>
                <w:bottom w:val="none" w:sz="0" w:space="0" w:color="auto"/>
                <w:right w:val="none" w:sz="0" w:space="0" w:color="auto"/>
              </w:divBdr>
            </w:div>
          </w:divsChild>
        </w:div>
        <w:div w:id="1033268851">
          <w:marLeft w:val="0"/>
          <w:marRight w:val="0"/>
          <w:marTop w:val="150"/>
          <w:marBottom w:val="0"/>
          <w:divBdr>
            <w:top w:val="none" w:sz="0" w:space="0" w:color="auto"/>
            <w:left w:val="none" w:sz="0" w:space="0" w:color="auto"/>
            <w:bottom w:val="none" w:sz="0" w:space="0" w:color="auto"/>
            <w:right w:val="none" w:sz="0" w:space="0" w:color="auto"/>
          </w:divBdr>
        </w:div>
        <w:div w:id="1398213171">
          <w:marLeft w:val="0"/>
          <w:marRight w:val="0"/>
          <w:marTop w:val="0"/>
          <w:marBottom w:val="150"/>
          <w:divBdr>
            <w:top w:val="none" w:sz="0" w:space="0" w:color="auto"/>
            <w:left w:val="none" w:sz="0" w:space="0" w:color="auto"/>
            <w:bottom w:val="none" w:sz="0" w:space="0" w:color="auto"/>
            <w:right w:val="none" w:sz="0" w:space="0" w:color="auto"/>
          </w:divBdr>
          <w:divsChild>
            <w:div w:id="1398742699">
              <w:marLeft w:val="0"/>
              <w:marRight w:val="0"/>
              <w:marTop w:val="0"/>
              <w:marBottom w:val="0"/>
              <w:divBdr>
                <w:top w:val="none" w:sz="0" w:space="0" w:color="auto"/>
                <w:left w:val="none" w:sz="0" w:space="0" w:color="auto"/>
                <w:bottom w:val="none" w:sz="0" w:space="0" w:color="auto"/>
                <w:right w:val="none" w:sz="0" w:space="0" w:color="auto"/>
              </w:divBdr>
            </w:div>
            <w:div w:id="155342481">
              <w:marLeft w:val="0"/>
              <w:marRight w:val="0"/>
              <w:marTop w:val="0"/>
              <w:marBottom w:val="0"/>
              <w:divBdr>
                <w:top w:val="none" w:sz="0" w:space="0" w:color="auto"/>
                <w:left w:val="none" w:sz="0" w:space="0" w:color="auto"/>
                <w:bottom w:val="none" w:sz="0" w:space="0" w:color="auto"/>
                <w:right w:val="none" w:sz="0" w:space="0" w:color="auto"/>
              </w:divBdr>
            </w:div>
            <w:div w:id="136001432">
              <w:marLeft w:val="0"/>
              <w:marRight w:val="0"/>
              <w:marTop w:val="0"/>
              <w:marBottom w:val="0"/>
              <w:divBdr>
                <w:top w:val="none" w:sz="0" w:space="0" w:color="auto"/>
                <w:left w:val="none" w:sz="0" w:space="0" w:color="auto"/>
                <w:bottom w:val="none" w:sz="0" w:space="0" w:color="auto"/>
                <w:right w:val="none" w:sz="0" w:space="0" w:color="auto"/>
              </w:divBdr>
            </w:div>
          </w:divsChild>
        </w:div>
        <w:div w:id="1877541380">
          <w:marLeft w:val="0"/>
          <w:marRight w:val="0"/>
          <w:marTop w:val="0"/>
          <w:marBottom w:val="150"/>
          <w:divBdr>
            <w:top w:val="none" w:sz="0" w:space="0" w:color="auto"/>
            <w:left w:val="none" w:sz="0" w:space="0" w:color="auto"/>
            <w:bottom w:val="none" w:sz="0" w:space="0" w:color="auto"/>
            <w:right w:val="none" w:sz="0" w:space="0" w:color="auto"/>
          </w:divBdr>
          <w:divsChild>
            <w:div w:id="1092703898">
              <w:marLeft w:val="0"/>
              <w:marRight w:val="0"/>
              <w:marTop w:val="0"/>
              <w:marBottom w:val="0"/>
              <w:divBdr>
                <w:top w:val="none" w:sz="0" w:space="0" w:color="auto"/>
                <w:left w:val="none" w:sz="0" w:space="0" w:color="auto"/>
                <w:bottom w:val="none" w:sz="0" w:space="0" w:color="auto"/>
                <w:right w:val="none" w:sz="0" w:space="0" w:color="auto"/>
              </w:divBdr>
            </w:div>
          </w:divsChild>
        </w:div>
        <w:div w:id="1555506878">
          <w:marLeft w:val="0"/>
          <w:marRight w:val="0"/>
          <w:marTop w:val="150"/>
          <w:marBottom w:val="0"/>
          <w:divBdr>
            <w:top w:val="none" w:sz="0" w:space="0" w:color="auto"/>
            <w:left w:val="none" w:sz="0" w:space="0" w:color="auto"/>
            <w:bottom w:val="none" w:sz="0" w:space="0" w:color="auto"/>
            <w:right w:val="none" w:sz="0" w:space="0" w:color="auto"/>
          </w:divBdr>
        </w:div>
        <w:div w:id="1196886810">
          <w:marLeft w:val="0"/>
          <w:marRight w:val="0"/>
          <w:marTop w:val="0"/>
          <w:marBottom w:val="150"/>
          <w:divBdr>
            <w:top w:val="none" w:sz="0" w:space="0" w:color="auto"/>
            <w:left w:val="none" w:sz="0" w:space="0" w:color="auto"/>
            <w:bottom w:val="none" w:sz="0" w:space="0" w:color="auto"/>
            <w:right w:val="none" w:sz="0" w:space="0" w:color="auto"/>
          </w:divBdr>
          <w:divsChild>
            <w:div w:id="1318150576">
              <w:marLeft w:val="0"/>
              <w:marRight w:val="0"/>
              <w:marTop w:val="0"/>
              <w:marBottom w:val="0"/>
              <w:divBdr>
                <w:top w:val="none" w:sz="0" w:space="0" w:color="auto"/>
                <w:left w:val="none" w:sz="0" w:space="0" w:color="auto"/>
                <w:bottom w:val="none" w:sz="0" w:space="0" w:color="auto"/>
                <w:right w:val="none" w:sz="0" w:space="0" w:color="auto"/>
              </w:divBdr>
            </w:div>
            <w:div w:id="1055619843">
              <w:marLeft w:val="0"/>
              <w:marRight w:val="0"/>
              <w:marTop w:val="0"/>
              <w:marBottom w:val="0"/>
              <w:divBdr>
                <w:top w:val="none" w:sz="0" w:space="0" w:color="auto"/>
                <w:left w:val="none" w:sz="0" w:space="0" w:color="auto"/>
                <w:bottom w:val="none" w:sz="0" w:space="0" w:color="auto"/>
                <w:right w:val="none" w:sz="0" w:space="0" w:color="auto"/>
              </w:divBdr>
            </w:div>
          </w:divsChild>
        </w:div>
        <w:div w:id="1475027071">
          <w:marLeft w:val="0"/>
          <w:marRight w:val="0"/>
          <w:marTop w:val="0"/>
          <w:marBottom w:val="150"/>
          <w:divBdr>
            <w:top w:val="none" w:sz="0" w:space="0" w:color="auto"/>
            <w:left w:val="none" w:sz="0" w:space="0" w:color="auto"/>
            <w:bottom w:val="none" w:sz="0" w:space="0" w:color="auto"/>
            <w:right w:val="none" w:sz="0" w:space="0" w:color="auto"/>
          </w:divBdr>
          <w:divsChild>
            <w:div w:id="1932618908">
              <w:marLeft w:val="0"/>
              <w:marRight w:val="0"/>
              <w:marTop w:val="0"/>
              <w:marBottom w:val="0"/>
              <w:divBdr>
                <w:top w:val="none" w:sz="0" w:space="0" w:color="auto"/>
                <w:left w:val="none" w:sz="0" w:space="0" w:color="auto"/>
                <w:bottom w:val="none" w:sz="0" w:space="0" w:color="auto"/>
                <w:right w:val="none" w:sz="0" w:space="0" w:color="auto"/>
              </w:divBdr>
            </w:div>
          </w:divsChild>
        </w:div>
        <w:div w:id="1070467095">
          <w:marLeft w:val="0"/>
          <w:marRight w:val="0"/>
          <w:marTop w:val="150"/>
          <w:marBottom w:val="0"/>
          <w:divBdr>
            <w:top w:val="none" w:sz="0" w:space="0" w:color="auto"/>
            <w:left w:val="none" w:sz="0" w:space="0" w:color="auto"/>
            <w:bottom w:val="none" w:sz="0" w:space="0" w:color="auto"/>
            <w:right w:val="none" w:sz="0" w:space="0" w:color="auto"/>
          </w:divBdr>
        </w:div>
        <w:div w:id="368993248">
          <w:marLeft w:val="0"/>
          <w:marRight w:val="0"/>
          <w:marTop w:val="0"/>
          <w:marBottom w:val="150"/>
          <w:divBdr>
            <w:top w:val="none" w:sz="0" w:space="0" w:color="auto"/>
            <w:left w:val="none" w:sz="0" w:space="0" w:color="auto"/>
            <w:bottom w:val="none" w:sz="0" w:space="0" w:color="auto"/>
            <w:right w:val="none" w:sz="0" w:space="0" w:color="auto"/>
          </w:divBdr>
          <w:divsChild>
            <w:div w:id="1812744897">
              <w:marLeft w:val="0"/>
              <w:marRight w:val="0"/>
              <w:marTop w:val="0"/>
              <w:marBottom w:val="0"/>
              <w:divBdr>
                <w:top w:val="none" w:sz="0" w:space="0" w:color="auto"/>
                <w:left w:val="none" w:sz="0" w:space="0" w:color="auto"/>
                <w:bottom w:val="none" w:sz="0" w:space="0" w:color="auto"/>
                <w:right w:val="none" w:sz="0" w:space="0" w:color="auto"/>
              </w:divBdr>
            </w:div>
            <w:div w:id="2055502914">
              <w:marLeft w:val="0"/>
              <w:marRight w:val="0"/>
              <w:marTop w:val="0"/>
              <w:marBottom w:val="0"/>
              <w:divBdr>
                <w:top w:val="none" w:sz="0" w:space="0" w:color="auto"/>
                <w:left w:val="none" w:sz="0" w:space="0" w:color="auto"/>
                <w:bottom w:val="none" w:sz="0" w:space="0" w:color="auto"/>
                <w:right w:val="none" w:sz="0" w:space="0" w:color="auto"/>
              </w:divBdr>
            </w:div>
          </w:divsChild>
        </w:div>
        <w:div w:id="713165039">
          <w:marLeft w:val="0"/>
          <w:marRight w:val="0"/>
          <w:marTop w:val="75"/>
          <w:marBottom w:val="0"/>
          <w:divBdr>
            <w:top w:val="none" w:sz="0" w:space="0" w:color="auto"/>
            <w:left w:val="none" w:sz="0" w:space="0" w:color="auto"/>
            <w:bottom w:val="none" w:sz="0" w:space="0" w:color="auto"/>
            <w:right w:val="none" w:sz="0" w:space="0" w:color="auto"/>
          </w:divBdr>
        </w:div>
        <w:div w:id="2014139641">
          <w:marLeft w:val="0"/>
          <w:marRight w:val="0"/>
          <w:marTop w:val="0"/>
          <w:marBottom w:val="150"/>
          <w:divBdr>
            <w:top w:val="none" w:sz="0" w:space="0" w:color="auto"/>
            <w:left w:val="none" w:sz="0" w:space="0" w:color="auto"/>
            <w:bottom w:val="none" w:sz="0" w:space="0" w:color="auto"/>
            <w:right w:val="none" w:sz="0" w:space="0" w:color="auto"/>
          </w:divBdr>
          <w:divsChild>
            <w:div w:id="1290890899">
              <w:marLeft w:val="0"/>
              <w:marRight w:val="0"/>
              <w:marTop w:val="0"/>
              <w:marBottom w:val="0"/>
              <w:divBdr>
                <w:top w:val="none" w:sz="0" w:space="0" w:color="auto"/>
                <w:left w:val="none" w:sz="0" w:space="0" w:color="auto"/>
                <w:bottom w:val="none" w:sz="0" w:space="0" w:color="auto"/>
                <w:right w:val="none" w:sz="0" w:space="0" w:color="auto"/>
              </w:divBdr>
            </w:div>
            <w:div w:id="706880117">
              <w:marLeft w:val="0"/>
              <w:marRight w:val="0"/>
              <w:marTop w:val="0"/>
              <w:marBottom w:val="0"/>
              <w:divBdr>
                <w:top w:val="none" w:sz="0" w:space="0" w:color="auto"/>
                <w:left w:val="none" w:sz="0" w:space="0" w:color="auto"/>
                <w:bottom w:val="none" w:sz="0" w:space="0" w:color="auto"/>
                <w:right w:val="none" w:sz="0" w:space="0" w:color="auto"/>
              </w:divBdr>
            </w:div>
          </w:divsChild>
        </w:div>
        <w:div w:id="1897618858">
          <w:marLeft w:val="0"/>
          <w:marRight w:val="0"/>
          <w:marTop w:val="150"/>
          <w:marBottom w:val="0"/>
          <w:divBdr>
            <w:top w:val="none" w:sz="0" w:space="0" w:color="auto"/>
            <w:left w:val="none" w:sz="0" w:space="0" w:color="auto"/>
            <w:bottom w:val="none" w:sz="0" w:space="0" w:color="auto"/>
            <w:right w:val="none" w:sz="0" w:space="0" w:color="auto"/>
          </w:divBdr>
        </w:div>
        <w:div w:id="1160198129">
          <w:marLeft w:val="0"/>
          <w:marRight w:val="0"/>
          <w:marTop w:val="0"/>
          <w:marBottom w:val="150"/>
          <w:divBdr>
            <w:top w:val="none" w:sz="0" w:space="0" w:color="auto"/>
            <w:left w:val="none" w:sz="0" w:space="0" w:color="auto"/>
            <w:bottom w:val="none" w:sz="0" w:space="0" w:color="auto"/>
            <w:right w:val="none" w:sz="0" w:space="0" w:color="auto"/>
          </w:divBdr>
          <w:divsChild>
            <w:div w:id="1605989872">
              <w:marLeft w:val="0"/>
              <w:marRight w:val="0"/>
              <w:marTop w:val="0"/>
              <w:marBottom w:val="0"/>
              <w:divBdr>
                <w:top w:val="none" w:sz="0" w:space="0" w:color="auto"/>
                <w:left w:val="none" w:sz="0" w:space="0" w:color="auto"/>
                <w:bottom w:val="none" w:sz="0" w:space="0" w:color="auto"/>
                <w:right w:val="none" w:sz="0" w:space="0" w:color="auto"/>
              </w:divBdr>
            </w:div>
            <w:div w:id="641228129">
              <w:marLeft w:val="0"/>
              <w:marRight w:val="0"/>
              <w:marTop w:val="0"/>
              <w:marBottom w:val="0"/>
              <w:divBdr>
                <w:top w:val="none" w:sz="0" w:space="0" w:color="auto"/>
                <w:left w:val="none" w:sz="0" w:space="0" w:color="auto"/>
                <w:bottom w:val="none" w:sz="0" w:space="0" w:color="auto"/>
                <w:right w:val="none" w:sz="0" w:space="0" w:color="auto"/>
              </w:divBdr>
            </w:div>
            <w:div w:id="1854606642">
              <w:marLeft w:val="0"/>
              <w:marRight w:val="0"/>
              <w:marTop w:val="0"/>
              <w:marBottom w:val="0"/>
              <w:divBdr>
                <w:top w:val="none" w:sz="0" w:space="0" w:color="auto"/>
                <w:left w:val="none" w:sz="0" w:space="0" w:color="auto"/>
                <w:bottom w:val="none" w:sz="0" w:space="0" w:color="auto"/>
                <w:right w:val="none" w:sz="0" w:space="0" w:color="auto"/>
              </w:divBdr>
            </w:div>
          </w:divsChild>
        </w:div>
        <w:div w:id="700474112">
          <w:marLeft w:val="0"/>
          <w:marRight w:val="0"/>
          <w:marTop w:val="0"/>
          <w:marBottom w:val="150"/>
          <w:divBdr>
            <w:top w:val="none" w:sz="0" w:space="0" w:color="auto"/>
            <w:left w:val="none" w:sz="0" w:space="0" w:color="auto"/>
            <w:bottom w:val="none" w:sz="0" w:space="0" w:color="auto"/>
            <w:right w:val="none" w:sz="0" w:space="0" w:color="auto"/>
          </w:divBdr>
          <w:divsChild>
            <w:div w:id="553080978">
              <w:marLeft w:val="0"/>
              <w:marRight w:val="0"/>
              <w:marTop w:val="0"/>
              <w:marBottom w:val="0"/>
              <w:divBdr>
                <w:top w:val="none" w:sz="0" w:space="0" w:color="auto"/>
                <w:left w:val="none" w:sz="0" w:space="0" w:color="auto"/>
                <w:bottom w:val="none" w:sz="0" w:space="0" w:color="auto"/>
                <w:right w:val="none" w:sz="0" w:space="0" w:color="auto"/>
              </w:divBdr>
            </w:div>
            <w:div w:id="74478538">
              <w:marLeft w:val="0"/>
              <w:marRight w:val="0"/>
              <w:marTop w:val="0"/>
              <w:marBottom w:val="0"/>
              <w:divBdr>
                <w:top w:val="none" w:sz="0" w:space="0" w:color="auto"/>
                <w:left w:val="none" w:sz="0" w:space="0" w:color="auto"/>
                <w:bottom w:val="none" w:sz="0" w:space="0" w:color="auto"/>
                <w:right w:val="none" w:sz="0" w:space="0" w:color="auto"/>
              </w:divBdr>
            </w:div>
          </w:divsChild>
        </w:div>
        <w:div w:id="314459994">
          <w:marLeft w:val="0"/>
          <w:marRight w:val="0"/>
          <w:marTop w:val="0"/>
          <w:marBottom w:val="150"/>
          <w:divBdr>
            <w:top w:val="none" w:sz="0" w:space="0" w:color="auto"/>
            <w:left w:val="none" w:sz="0" w:space="0" w:color="auto"/>
            <w:bottom w:val="none" w:sz="0" w:space="0" w:color="auto"/>
            <w:right w:val="none" w:sz="0" w:space="0" w:color="auto"/>
          </w:divBdr>
          <w:divsChild>
            <w:div w:id="646595169">
              <w:marLeft w:val="0"/>
              <w:marRight w:val="0"/>
              <w:marTop w:val="0"/>
              <w:marBottom w:val="0"/>
              <w:divBdr>
                <w:top w:val="none" w:sz="0" w:space="0" w:color="auto"/>
                <w:left w:val="none" w:sz="0" w:space="0" w:color="auto"/>
                <w:bottom w:val="none" w:sz="0" w:space="0" w:color="auto"/>
                <w:right w:val="none" w:sz="0" w:space="0" w:color="auto"/>
              </w:divBdr>
            </w:div>
          </w:divsChild>
        </w:div>
        <w:div w:id="1928802483">
          <w:marLeft w:val="0"/>
          <w:marRight w:val="0"/>
          <w:marTop w:val="150"/>
          <w:marBottom w:val="0"/>
          <w:divBdr>
            <w:top w:val="none" w:sz="0" w:space="0" w:color="auto"/>
            <w:left w:val="none" w:sz="0" w:space="0" w:color="auto"/>
            <w:bottom w:val="none" w:sz="0" w:space="0" w:color="auto"/>
            <w:right w:val="none" w:sz="0" w:space="0" w:color="auto"/>
          </w:divBdr>
        </w:div>
        <w:div w:id="2116175054">
          <w:marLeft w:val="0"/>
          <w:marRight w:val="0"/>
          <w:marTop w:val="0"/>
          <w:marBottom w:val="150"/>
          <w:divBdr>
            <w:top w:val="none" w:sz="0" w:space="0" w:color="auto"/>
            <w:left w:val="none" w:sz="0" w:space="0" w:color="auto"/>
            <w:bottom w:val="none" w:sz="0" w:space="0" w:color="auto"/>
            <w:right w:val="none" w:sz="0" w:space="0" w:color="auto"/>
          </w:divBdr>
          <w:divsChild>
            <w:div w:id="1487821911">
              <w:marLeft w:val="0"/>
              <w:marRight w:val="0"/>
              <w:marTop w:val="0"/>
              <w:marBottom w:val="0"/>
              <w:divBdr>
                <w:top w:val="none" w:sz="0" w:space="0" w:color="auto"/>
                <w:left w:val="none" w:sz="0" w:space="0" w:color="auto"/>
                <w:bottom w:val="none" w:sz="0" w:space="0" w:color="auto"/>
                <w:right w:val="none" w:sz="0" w:space="0" w:color="auto"/>
              </w:divBdr>
            </w:div>
            <w:div w:id="604653830">
              <w:marLeft w:val="0"/>
              <w:marRight w:val="0"/>
              <w:marTop w:val="0"/>
              <w:marBottom w:val="0"/>
              <w:divBdr>
                <w:top w:val="none" w:sz="0" w:space="0" w:color="auto"/>
                <w:left w:val="none" w:sz="0" w:space="0" w:color="auto"/>
                <w:bottom w:val="none" w:sz="0" w:space="0" w:color="auto"/>
                <w:right w:val="none" w:sz="0" w:space="0" w:color="auto"/>
              </w:divBdr>
            </w:div>
          </w:divsChild>
        </w:div>
        <w:div w:id="1842238540">
          <w:marLeft w:val="0"/>
          <w:marRight w:val="0"/>
          <w:marTop w:val="0"/>
          <w:marBottom w:val="150"/>
          <w:divBdr>
            <w:top w:val="none" w:sz="0" w:space="0" w:color="auto"/>
            <w:left w:val="none" w:sz="0" w:space="0" w:color="auto"/>
            <w:bottom w:val="none" w:sz="0" w:space="0" w:color="auto"/>
            <w:right w:val="none" w:sz="0" w:space="0" w:color="auto"/>
          </w:divBdr>
          <w:divsChild>
            <w:div w:id="582446871">
              <w:marLeft w:val="0"/>
              <w:marRight w:val="0"/>
              <w:marTop w:val="0"/>
              <w:marBottom w:val="0"/>
              <w:divBdr>
                <w:top w:val="none" w:sz="0" w:space="0" w:color="auto"/>
                <w:left w:val="none" w:sz="0" w:space="0" w:color="auto"/>
                <w:bottom w:val="none" w:sz="0" w:space="0" w:color="auto"/>
                <w:right w:val="none" w:sz="0" w:space="0" w:color="auto"/>
              </w:divBdr>
            </w:div>
          </w:divsChild>
        </w:div>
        <w:div w:id="643781084">
          <w:marLeft w:val="0"/>
          <w:marRight w:val="0"/>
          <w:marTop w:val="0"/>
          <w:marBottom w:val="150"/>
          <w:divBdr>
            <w:top w:val="none" w:sz="0" w:space="0" w:color="auto"/>
            <w:left w:val="none" w:sz="0" w:space="0" w:color="auto"/>
            <w:bottom w:val="none" w:sz="0" w:space="0" w:color="auto"/>
            <w:right w:val="none" w:sz="0" w:space="0" w:color="auto"/>
          </w:divBdr>
          <w:divsChild>
            <w:div w:id="209613046">
              <w:marLeft w:val="0"/>
              <w:marRight w:val="0"/>
              <w:marTop w:val="0"/>
              <w:marBottom w:val="0"/>
              <w:divBdr>
                <w:top w:val="none" w:sz="0" w:space="0" w:color="auto"/>
                <w:left w:val="none" w:sz="0" w:space="0" w:color="auto"/>
                <w:bottom w:val="none" w:sz="0" w:space="0" w:color="auto"/>
                <w:right w:val="none" w:sz="0" w:space="0" w:color="auto"/>
              </w:divBdr>
            </w:div>
          </w:divsChild>
        </w:div>
        <w:div w:id="1369256860">
          <w:marLeft w:val="0"/>
          <w:marRight w:val="0"/>
          <w:marTop w:val="0"/>
          <w:marBottom w:val="150"/>
          <w:divBdr>
            <w:top w:val="none" w:sz="0" w:space="0" w:color="auto"/>
            <w:left w:val="none" w:sz="0" w:space="0" w:color="auto"/>
            <w:bottom w:val="none" w:sz="0" w:space="0" w:color="auto"/>
            <w:right w:val="none" w:sz="0" w:space="0" w:color="auto"/>
          </w:divBdr>
          <w:divsChild>
            <w:div w:id="3481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59763</Words>
  <Characters>340650</Characters>
  <Application>Microsoft Office Word</Application>
  <DocSecurity>0</DocSecurity>
  <Lines>2838</Lines>
  <Paragraphs>799</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399614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2021-07-29T07:56:00Z</dcterms:created>
  <dcterms:modified xsi:type="dcterms:W3CDTF">2021-07-29T07:56:00Z</dcterms:modified>
</cp:coreProperties>
</file>