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78" w:rsidRDefault="005C1678" w:rsidP="00CC24B9">
      <w:pPr>
        <w:spacing w:line="360" w:lineRule="auto"/>
        <w:jc w:val="center"/>
        <w:rPr>
          <w:rFonts w:ascii="Verdana" w:hAnsi="Verdana"/>
          <w:b/>
        </w:rPr>
      </w:pPr>
    </w:p>
    <w:p w:rsidR="00CC24B9" w:rsidRDefault="00CC24B9" w:rsidP="005C1678">
      <w:pPr>
        <w:jc w:val="center"/>
        <w:rPr>
          <w:rFonts w:ascii="Verdana" w:hAnsi="Verdana"/>
          <w:b/>
          <w:lang w:val="bg-BG"/>
        </w:rPr>
      </w:pPr>
      <w:r w:rsidRPr="00076D65">
        <w:rPr>
          <w:rFonts w:ascii="Verdana" w:hAnsi="Verdana"/>
          <w:b/>
          <w:lang w:val="bg-BG"/>
        </w:rPr>
        <w:t>О Б Я В Л Е Н И Е</w:t>
      </w:r>
    </w:p>
    <w:p w:rsidR="00344781" w:rsidRPr="00076D65" w:rsidRDefault="00344781" w:rsidP="005C1678">
      <w:pPr>
        <w:jc w:val="center"/>
        <w:rPr>
          <w:rFonts w:ascii="Verdana" w:hAnsi="Verdana"/>
          <w:b/>
          <w:lang w:val="ru-RU"/>
        </w:rPr>
      </w:pPr>
    </w:p>
    <w:p w:rsidR="008813C9" w:rsidRPr="00E26119" w:rsidRDefault="008813C9" w:rsidP="008813C9">
      <w:pPr>
        <w:pStyle w:val="a7"/>
        <w:jc w:val="center"/>
        <w:rPr>
          <w:rFonts w:ascii="Verdana" w:hAnsi="Verdana"/>
        </w:rPr>
      </w:pPr>
      <w:r w:rsidRPr="00E26119">
        <w:rPr>
          <w:rFonts w:ascii="Verdana" w:hAnsi="Verdana"/>
        </w:rPr>
        <w:t>Област</w:t>
      </w:r>
      <w:r w:rsidR="00B8437E">
        <w:rPr>
          <w:rFonts w:ascii="Verdana" w:hAnsi="Verdana"/>
        </w:rPr>
        <w:t>на дирекция „Земеделие“ - Враца</w:t>
      </w:r>
    </w:p>
    <w:p w:rsidR="008813C9" w:rsidRPr="0034619D" w:rsidRDefault="008813C9" w:rsidP="008813C9">
      <w:pPr>
        <w:pStyle w:val="a7"/>
        <w:jc w:val="center"/>
        <w:rPr>
          <w:rFonts w:ascii="Verdana" w:hAnsi="Verdana"/>
          <w:b/>
          <w:bCs/>
        </w:rPr>
      </w:pPr>
      <w:r>
        <w:rPr>
          <w:rFonts w:ascii="Verdana" w:hAnsi="Verdana"/>
        </w:rPr>
        <w:t>н</w:t>
      </w:r>
      <w:r w:rsidRPr="00E26119">
        <w:rPr>
          <w:rFonts w:ascii="Verdana" w:hAnsi="Verdana"/>
        </w:rPr>
        <w:t xml:space="preserve">а основание чл.10а, ал.2 от Закона за държавния служител във връзка с чл. 14 от Наредбата за </w:t>
      </w:r>
      <w:proofErr w:type="spellStart"/>
      <w:r w:rsidRPr="00DF4013">
        <w:rPr>
          <w:rFonts w:ascii="Verdana" w:hAnsi="Verdana"/>
          <w:bCs/>
          <w:lang w:val="en-US"/>
        </w:rPr>
        <w:t>провеждане</w:t>
      </w:r>
      <w:proofErr w:type="spellEnd"/>
      <w:r w:rsidRPr="00DF4013">
        <w:rPr>
          <w:rFonts w:ascii="Verdana" w:hAnsi="Verdana"/>
          <w:bCs/>
          <w:lang w:val="en-US"/>
        </w:rPr>
        <w:t xml:space="preserve"> </w:t>
      </w:r>
      <w:proofErr w:type="spellStart"/>
      <w:r w:rsidRPr="00DF4013">
        <w:rPr>
          <w:rFonts w:ascii="Verdana" w:hAnsi="Verdana"/>
          <w:bCs/>
          <w:lang w:val="en-US"/>
        </w:rPr>
        <w:t>на</w:t>
      </w:r>
      <w:proofErr w:type="spellEnd"/>
      <w:r w:rsidRPr="00DF4013">
        <w:rPr>
          <w:rFonts w:ascii="Verdana" w:hAnsi="Verdana"/>
          <w:bCs/>
          <w:lang w:val="en-US"/>
        </w:rPr>
        <w:t xml:space="preserve"> </w:t>
      </w:r>
      <w:proofErr w:type="spellStart"/>
      <w:r w:rsidRPr="00DF4013">
        <w:rPr>
          <w:rFonts w:ascii="Verdana" w:hAnsi="Verdana"/>
          <w:bCs/>
          <w:lang w:val="en-US"/>
        </w:rPr>
        <w:t>конкурсите</w:t>
      </w:r>
      <w:proofErr w:type="spellEnd"/>
      <w:r w:rsidRPr="00DF4013">
        <w:rPr>
          <w:rFonts w:ascii="Verdana" w:hAnsi="Verdana"/>
          <w:bCs/>
          <w:lang w:val="en-US"/>
        </w:rPr>
        <w:t xml:space="preserve"> и </w:t>
      </w:r>
      <w:proofErr w:type="spellStart"/>
      <w:r w:rsidRPr="00DF4013">
        <w:rPr>
          <w:rFonts w:ascii="Verdana" w:hAnsi="Verdana"/>
          <w:bCs/>
          <w:lang w:val="en-US"/>
        </w:rPr>
        <w:t>подбора</w:t>
      </w:r>
      <w:proofErr w:type="spellEnd"/>
      <w:r w:rsidRPr="00DF4013">
        <w:rPr>
          <w:rFonts w:ascii="Verdana" w:hAnsi="Verdana"/>
          <w:bCs/>
          <w:lang w:val="en-US"/>
        </w:rPr>
        <w:t xml:space="preserve"> </w:t>
      </w:r>
      <w:proofErr w:type="spellStart"/>
      <w:r w:rsidRPr="00DF4013">
        <w:rPr>
          <w:rFonts w:ascii="Verdana" w:hAnsi="Verdana"/>
          <w:bCs/>
          <w:lang w:val="en-US"/>
        </w:rPr>
        <w:t>при</w:t>
      </w:r>
      <w:proofErr w:type="spellEnd"/>
      <w:r w:rsidRPr="00DF4013">
        <w:rPr>
          <w:rFonts w:ascii="Verdana" w:hAnsi="Verdana"/>
          <w:bCs/>
          <w:lang w:val="en-US"/>
        </w:rPr>
        <w:t xml:space="preserve"> </w:t>
      </w:r>
      <w:proofErr w:type="spellStart"/>
      <w:r w:rsidRPr="00DF4013">
        <w:rPr>
          <w:rFonts w:ascii="Verdana" w:hAnsi="Verdana"/>
          <w:bCs/>
          <w:lang w:val="en-US"/>
        </w:rPr>
        <w:t>мобилност</w:t>
      </w:r>
      <w:proofErr w:type="spellEnd"/>
      <w:r w:rsidRPr="00DF4013">
        <w:rPr>
          <w:rFonts w:ascii="Verdana" w:hAnsi="Verdana"/>
          <w:bCs/>
          <w:lang w:val="en-US"/>
        </w:rPr>
        <w:t xml:space="preserve"> </w:t>
      </w:r>
      <w:proofErr w:type="spellStart"/>
      <w:r w:rsidRPr="00DF4013">
        <w:rPr>
          <w:rFonts w:ascii="Verdana" w:hAnsi="Verdana"/>
          <w:bCs/>
          <w:lang w:val="en-US"/>
        </w:rPr>
        <w:t>на</w:t>
      </w:r>
      <w:proofErr w:type="spellEnd"/>
      <w:r w:rsidRPr="00DF4013">
        <w:rPr>
          <w:rFonts w:ascii="Verdana" w:hAnsi="Verdana"/>
          <w:bCs/>
          <w:lang w:val="en-US"/>
        </w:rPr>
        <w:t xml:space="preserve"> </w:t>
      </w:r>
      <w:proofErr w:type="spellStart"/>
      <w:r w:rsidRPr="00DF4013">
        <w:rPr>
          <w:rFonts w:ascii="Verdana" w:hAnsi="Verdana"/>
          <w:bCs/>
          <w:lang w:val="en-US"/>
        </w:rPr>
        <w:t>държавни</w:t>
      </w:r>
      <w:proofErr w:type="spellEnd"/>
      <w:r w:rsidRPr="00DF4013">
        <w:rPr>
          <w:rFonts w:ascii="Verdana" w:hAnsi="Verdana"/>
          <w:bCs/>
          <w:lang w:val="en-US"/>
        </w:rPr>
        <w:t xml:space="preserve"> </w:t>
      </w:r>
      <w:proofErr w:type="spellStart"/>
      <w:r w:rsidRPr="00DF4013">
        <w:rPr>
          <w:rFonts w:ascii="Verdana" w:hAnsi="Verdana"/>
          <w:bCs/>
          <w:lang w:val="en-US"/>
        </w:rPr>
        <w:t>служители</w:t>
      </w:r>
      <w:proofErr w:type="spellEnd"/>
      <w:r w:rsidR="00FF503D">
        <w:rPr>
          <w:rFonts w:ascii="Verdana" w:hAnsi="Verdana"/>
          <w:bCs/>
        </w:rPr>
        <w:t xml:space="preserve"> и Заповед № </w:t>
      </w:r>
      <w:r w:rsidR="002B189D">
        <w:rPr>
          <w:rFonts w:ascii="Verdana" w:hAnsi="Verdana"/>
          <w:bCs/>
        </w:rPr>
        <w:t>170</w:t>
      </w:r>
      <w:r w:rsidR="00342509">
        <w:rPr>
          <w:rFonts w:ascii="Verdana" w:hAnsi="Verdana"/>
          <w:bCs/>
        </w:rPr>
        <w:t>/</w:t>
      </w:r>
      <w:r w:rsidR="002B189D">
        <w:rPr>
          <w:rFonts w:ascii="Verdana" w:hAnsi="Verdana"/>
          <w:bCs/>
        </w:rPr>
        <w:t>18.06.2025</w:t>
      </w:r>
      <w:r w:rsidR="00F30373">
        <w:rPr>
          <w:rFonts w:ascii="Verdana" w:hAnsi="Verdana"/>
          <w:bCs/>
        </w:rPr>
        <w:t>.</w:t>
      </w:r>
      <w:r w:rsidR="007B7BFE">
        <w:rPr>
          <w:rFonts w:ascii="Verdana" w:hAnsi="Verdana"/>
          <w:bCs/>
        </w:rPr>
        <w:t xml:space="preserve"> </w:t>
      </w:r>
      <w:r w:rsidRPr="000B0FFB">
        <w:rPr>
          <w:rFonts w:ascii="Verdana" w:hAnsi="Verdana"/>
          <w:bCs/>
        </w:rPr>
        <w:t>г. на</w:t>
      </w:r>
      <w:r>
        <w:rPr>
          <w:rFonts w:ascii="Verdana" w:hAnsi="Verdana"/>
          <w:bCs/>
        </w:rPr>
        <w:t xml:space="preserve"> Директора на </w:t>
      </w:r>
      <w:proofErr w:type="spellStart"/>
      <w:r w:rsidRPr="0034619D">
        <w:rPr>
          <w:rFonts w:ascii="Verdana" w:hAnsi="Verdana"/>
          <w:bCs/>
          <w:lang w:val="en-US"/>
        </w:rPr>
        <w:t>Областна</w:t>
      </w:r>
      <w:proofErr w:type="spellEnd"/>
      <w:r w:rsidRPr="0034619D">
        <w:rPr>
          <w:rFonts w:ascii="Verdana" w:hAnsi="Verdana"/>
          <w:bCs/>
          <w:lang w:val="en-US"/>
        </w:rPr>
        <w:t xml:space="preserve"> </w:t>
      </w:r>
      <w:proofErr w:type="spellStart"/>
      <w:r w:rsidRPr="0034619D">
        <w:rPr>
          <w:rFonts w:ascii="Verdana" w:hAnsi="Verdana"/>
          <w:bCs/>
          <w:lang w:val="en-US"/>
        </w:rPr>
        <w:t>дирекция</w:t>
      </w:r>
      <w:proofErr w:type="spellEnd"/>
      <w:r w:rsidRPr="0034619D">
        <w:rPr>
          <w:rFonts w:ascii="Verdana" w:hAnsi="Verdana"/>
          <w:bCs/>
          <w:lang w:val="en-US"/>
        </w:rPr>
        <w:t xml:space="preserve"> “</w:t>
      </w:r>
      <w:proofErr w:type="spellStart"/>
      <w:r w:rsidRPr="0034619D">
        <w:rPr>
          <w:rFonts w:ascii="Verdana" w:hAnsi="Verdana"/>
          <w:bCs/>
          <w:lang w:val="en-US"/>
        </w:rPr>
        <w:t>Земеделие</w:t>
      </w:r>
      <w:proofErr w:type="spellEnd"/>
      <w:r w:rsidRPr="0034619D">
        <w:rPr>
          <w:rFonts w:ascii="Verdana" w:hAnsi="Verdana"/>
          <w:bCs/>
          <w:lang w:val="en-US"/>
        </w:rPr>
        <w:t>”</w:t>
      </w:r>
      <w:r w:rsidRPr="0034619D">
        <w:rPr>
          <w:rFonts w:ascii="Verdana" w:hAnsi="Verdana"/>
          <w:b/>
          <w:bCs/>
          <w:lang w:val="en-US"/>
        </w:rPr>
        <w:t xml:space="preserve"> </w:t>
      </w:r>
      <w:r w:rsidR="00B8437E">
        <w:rPr>
          <w:rFonts w:ascii="Verdana" w:hAnsi="Verdana"/>
          <w:bCs/>
          <w:lang w:val="en-US"/>
        </w:rPr>
        <w:t xml:space="preserve">– </w:t>
      </w:r>
      <w:proofErr w:type="spellStart"/>
      <w:r w:rsidR="00B8437E">
        <w:rPr>
          <w:rFonts w:ascii="Verdana" w:hAnsi="Verdana"/>
          <w:bCs/>
          <w:lang w:val="en-US"/>
        </w:rPr>
        <w:t>Враца</w:t>
      </w:r>
      <w:proofErr w:type="spellEnd"/>
    </w:p>
    <w:p w:rsidR="008813C9" w:rsidRDefault="008813C9" w:rsidP="008813C9">
      <w:pPr>
        <w:pStyle w:val="a7"/>
        <w:jc w:val="center"/>
        <w:rPr>
          <w:rFonts w:ascii="Verdana" w:hAnsi="Verdana"/>
          <w:b/>
        </w:rPr>
      </w:pPr>
    </w:p>
    <w:p w:rsidR="008813C9" w:rsidRPr="00076D65" w:rsidRDefault="008813C9" w:rsidP="008813C9">
      <w:pPr>
        <w:pStyle w:val="a7"/>
        <w:jc w:val="center"/>
        <w:rPr>
          <w:rFonts w:ascii="Verdana" w:hAnsi="Verdana"/>
          <w:b/>
        </w:rPr>
      </w:pPr>
      <w:r w:rsidRPr="00076D65">
        <w:rPr>
          <w:rFonts w:ascii="Verdana" w:hAnsi="Verdana"/>
          <w:b/>
        </w:rPr>
        <w:t>О Б Я В Я В А:</w:t>
      </w:r>
    </w:p>
    <w:p w:rsidR="008813C9" w:rsidRDefault="008813C9" w:rsidP="00937081">
      <w:pPr>
        <w:pStyle w:val="2"/>
        <w:jc w:val="both"/>
        <w:rPr>
          <w:rFonts w:ascii="Verdana" w:hAnsi="Verdana"/>
          <w:b/>
          <w:u w:val="none"/>
        </w:rPr>
      </w:pPr>
    </w:p>
    <w:p w:rsidR="00937081" w:rsidRDefault="00937081" w:rsidP="00937081">
      <w:pPr>
        <w:pStyle w:val="2"/>
        <w:jc w:val="both"/>
        <w:rPr>
          <w:rFonts w:ascii="Verdana" w:hAnsi="Verdana"/>
          <w:b/>
          <w:u w:val="none"/>
        </w:rPr>
      </w:pPr>
      <w:r w:rsidRPr="008813C9">
        <w:rPr>
          <w:rFonts w:ascii="Verdana" w:hAnsi="Verdana"/>
          <w:b/>
          <w:u w:val="none"/>
        </w:rPr>
        <w:t xml:space="preserve"> Конкурс за заемане на длъжността </w:t>
      </w:r>
      <w:r w:rsidR="00426CF8" w:rsidRPr="008813C9">
        <w:rPr>
          <w:rFonts w:ascii="Verdana" w:hAnsi="Verdana"/>
          <w:b/>
          <w:u w:val="none"/>
          <w:lang w:val="en-US"/>
        </w:rPr>
        <w:t>„</w:t>
      </w:r>
      <w:r w:rsidR="009F6030">
        <w:rPr>
          <w:rFonts w:ascii="Verdana" w:hAnsi="Verdana"/>
          <w:b/>
          <w:u w:val="none"/>
        </w:rPr>
        <w:t>главен</w:t>
      </w:r>
      <w:r w:rsidR="00B47B30">
        <w:rPr>
          <w:rFonts w:ascii="Verdana" w:hAnsi="Verdana"/>
          <w:b/>
          <w:u w:val="none"/>
        </w:rPr>
        <w:t xml:space="preserve"> експерт</w:t>
      </w:r>
      <w:r w:rsidR="00B8437E">
        <w:rPr>
          <w:rFonts w:ascii="Verdana" w:hAnsi="Verdana"/>
          <w:b/>
          <w:u w:val="none"/>
        </w:rPr>
        <w:t>”-</w:t>
      </w:r>
      <w:r w:rsidR="009F6030">
        <w:rPr>
          <w:rFonts w:ascii="Verdana" w:hAnsi="Verdana"/>
          <w:b/>
          <w:u w:val="none"/>
        </w:rPr>
        <w:t xml:space="preserve"> в</w:t>
      </w:r>
      <w:r w:rsidR="00B8437E">
        <w:rPr>
          <w:rFonts w:ascii="Verdana" w:hAnsi="Verdana"/>
          <w:b/>
          <w:u w:val="none"/>
        </w:rPr>
        <w:t xml:space="preserve"> Главна дирекция „Аграрно развитие</w:t>
      </w:r>
      <w:r w:rsidR="009F6030">
        <w:rPr>
          <w:rFonts w:ascii="Verdana" w:hAnsi="Verdana"/>
          <w:b/>
          <w:u w:val="none"/>
        </w:rPr>
        <w:t>” при</w:t>
      </w:r>
      <w:r w:rsidRPr="008813C9">
        <w:rPr>
          <w:rFonts w:ascii="Verdana" w:hAnsi="Verdana"/>
          <w:b/>
          <w:u w:val="none"/>
        </w:rPr>
        <w:t xml:space="preserve"> Областна дирекция </w:t>
      </w:r>
      <w:r w:rsidR="00426CF8" w:rsidRPr="008813C9">
        <w:rPr>
          <w:rFonts w:ascii="Verdana" w:hAnsi="Verdana"/>
          <w:b/>
          <w:u w:val="none"/>
          <w:lang w:val="en-US"/>
        </w:rPr>
        <w:t>„</w:t>
      </w:r>
      <w:r w:rsidR="000E08FF">
        <w:rPr>
          <w:rFonts w:ascii="Verdana" w:hAnsi="Verdana"/>
          <w:b/>
          <w:u w:val="none"/>
        </w:rPr>
        <w:t>Земеделие” – Враца</w:t>
      </w:r>
      <w:r w:rsidRPr="008813C9">
        <w:rPr>
          <w:rFonts w:ascii="Verdana" w:hAnsi="Verdana"/>
          <w:b/>
          <w:u w:val="none"/>
        </w:rPr>
        <w:t xml:space="preserve"> и определя:</w:t>
      </w:r>
    </w:p>
    <w:p w:rsidR="008813C9" w:rsidRPr="008813C9" w:rsidRDefault="008813C9" w:rsidP="008813C9">
      <w:pPr>
        <w:rPr>
          <w:lang w:val="bg-BG"/>
        </w:rPr>
      </w:pPr>
    </w:p>
    <w:p w:rsidR="008813C9" w:rsidRPr="006C4889" w:rsidRDefault="008813C9" w:rsidP="008813C9">
      <w:pPr>
        <w:jc w:val="both"/>
        <w:rPr>
          <w:rFonts w:ascii="Verdana" w:hAnsi="Verdana"/>
          <w:b/>
          <w:lang w:val="bg-BG"/>
        </w:rPr>
      </w:pPr>
      <w:r w:rsidRPr="00076D65">
        <w:rPr>
          <w:rFonts w:ascii="Verdana" w:hAnsi="Verdana"/>
          <w:b/>
          <w:lang w:val="bg-BG"/>
        </w:rPr>
        <w:t>1.</w:t>
      </w:r>
      <w:r w:rsidRPr="00076D65">
        <w:rPr>
          <w:rFonts w:ascii="Verdana" w:hAnsi="Verdana"/>
          <w:lang w:val="bg-BG"/>
        </w:rPr>
        <w:t xml:space="preserve"> </w:t>
      </w:r>
      <w:r w:rsidRPr="006C4889">
        <w:rPr>
          <w:rFonts w:ascii="Verdana" w:hAnsi="Verdana"/>
          <w:b/>
          <w:lang w:val="bg-BG"/>
        </w:rPr>
        <w:t>Изисквания за заемане на длъжността:</w:t>
      </w:r>
    </w:p>
    <w:p w:rsidR="008813C9" w:rsidRPr="00076D65" w:rsidRDefault="008813C9" w:rsidP="008813C9">
      <w:pPr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1.1. </w:t>
      </w:r>
      <w:proofErr w:type="spellStart"/>
      <w:r w:rsidRPr="00076D65">
        <w:rPr>
          <w:rFonts w:ascii="Verdana" w:hAnsi="Verdana"/>
          <w:b/>
        </w:rPr>
        <w:t>Минимални</w:t>
      </w:r>
      <w:proofErr w:type="spellEnd"/>
      <w:r w:rsidRPr="00076D65">
        <w:rPr>
          <w:rFonts w:ascii="Verdana" w:hAnsi="Verdana"/>
          <w:b/>
        </w:rPr>
        <w:t xml:space="preserve"> </w:t>
      </w:r>
      <w:proofErr w:type="spellStart"/>
      <w:r w:rsidRPr="00076D65">
        <w:rPr>
          <w:rFonts w:ascii="Verdana" w:hAnsi="Verdana"/>
          <w:b/>
        </w:rPr>
        <w:t>изисквания</w:t>
      </w:r>
      <w:proofErr w:type="spellEnd"/>
      <w:r w:rsidRPr="00076D65">
        <w:rPr>
          <w:rFonts w:ascii="Verdana" w:hAnsi="Verdana"/>
          <w:b/>
        </w:rPr>
        <w:t xml:space="preserve"> </w:t>
      </w:r>
      <w:proofErr w:type="spellStart"/>
      <w:r w:rsidRPr="00076D65">
        <w:rPr>
          <w:rFonts w:ascii="Verdana" w:hAnsi="Verdana"/>
          <w:b/>
        </w:rPr>
        <w:t>за</w:t>
      </w:r>
      <w:proofErr w:type="spellEnd"/>
      <w:r w:rsidRPr="00076D65">
        <w:rPr>
          <w:rFonts w:ascii="Verdana" w:hAnsi="Verdana"/>
          <w:b/>
        </w:rPr>
        <w:t xml:space="preserve"> </w:t>
      </w:r>
      <w:proofErr w:type="spellStart"/>
      <w:r w:rsidRPr="00076D65">
        <w:rPr>
          <w:rFonts w:ascii="Verdana" w:hAnsi="Verdana"/>
          <w:b/>
        </w:rPr>
        <w:t>заемане</w:t>
      </w:r>
      <w:proofErr w:type="spellEnd"/>
      <w:r w:rsidRPr="00076D65">
        <w:rPr>
          <w:rFonts w:ascii="Verdana" w:hAnsi="Verdana"/>
          <w:b/>
        </w:rPr>
        <w:t xml:space="preserve"> </w:t>
      </w:r>
      <w:proofErr w:type="spellStart"/>
      <w:r w:rsidRPr="00076D65">
        <w:rPr>
          <w:rFonts w:ascii="Verdana" w:hAnsi="Verdana"/>
          <w:b/>
        </w:rPr>
        <w:t>на</w:t>
      </w:r>
      <w:proofErr w:type="spellEnd"/>
      <w:r w:rsidRPr="00076D65">
        <w:rPr>
          <w:rFonts w:ascii="Verdana" w:hAnsi="Verdana"/>
          <w:b/>
        </w:rPr>
        <w:t xml:space="preserve"> </w:t>
      </w:r>
      <w:proofErr w:type="spellStart"/>
      <w:r w:rsidRPr="00076D65">
        <w:rPr>
          <w:rFonts w:ascii="Verdana" w:hAnsi="Verdana"/>
          <w:b/>
        </w:rPr>
        <w:t>длъжността</w:t>
      </w:r>
      <w:proofErr w:type="spellEnd"/>
      <w:r>
        <w:rPr>
          <w:rFonts w:ascii="Verdana" w:hAnsi="Verdana"/>
          <w:b/>
          <w:lang w:val="bg-BG"/>
        </w:rPr>
        <w:t xml:space="preserve"> </w:t>
      </w:r>
      <w:proofErr w:type="spellStart"/>
      <w:r w:rsidRPr="00A17030">
        <w:rPr>
          <w:rFonts w:ascii="Verdana" w:hAnsi="Verdana"/>
          <w:b/>
        </w:rPr>
        <w:t>съгласно</w:t>
      </w:r>
      <w:proofErr w:type="spellEnd"/>
      <w:r w:rsidRPr="00A17030">
        <w:rPr>
          <w:rFonts w:ascii="Verdana" w:hAnsi="Verdana"/>
          <w:b/>
        </w:rPr>
        <w:t xml:space="preserve"> </w:t>
      </w:r>
      <w:proofErr w:type="spellStart"/>
      <w:r w:rsidRPr="00A17030">
        <w:rPr>
          <w:rFonts w:ascii="Verdana" w:hAnsi="Verdana"/>
          <w:b/>
        </w:rPr>
        <w:t>Класификатора</w:t>
      </w:r>
      <w:proofErr w:type="spellEnd"/>
      <w:r w:rsidRPr="00A17030">
        <w:rPr>
          <w:rFonts w:ascii="Verdana" w:hAnsi="Verdana"/>
          <w:b/>
        </w:rPr>
        <w:t xml:space="preserve"> </w:t>
      </w:r>
      <w:proofErr w:type="spellStart"/>
      <w:r w:rsidRPr="00A17030">
        <w:rPr>
          <w:rFonts w:ascii="Verdana" w:hAnsi="Verdana"/>
          <w:b/>
        </w:rPr>
        <w:t>на</w:t>
      </w:r>
      <w:proofErr w:type="spellEnd"/>
      <w:r w:rsidRPr="00A17030">
        <w:rPr>
          <w:rFonts w:ascii="Verdana" w:hAnsi="Verdana"/>
          <w:b/>
        </w:rPr>
        <w:t xml:space="preserve"> </w:t>
      </w:r>
      <w:proofErr w:type="spellStart"/>
      <w:r w:rsidRPr="00A17030">
        <w:rPr>
          <w:rFonts w:ascii="Verdana" w:hAnsi="Verdana"/>
          <w:b/>
        </w:rPr>
        <w:t>длъжностите</w:t>
      </w:r>
      <w:proofErr w:type="spellEnd"/>
      <w:r w:rsidRPr="00A17030">
        <w:rPr>
          <w:rFonts w:ascii="Verdana" w:hAnsi="Verdana"/>
          <w:b/>
        </w:rPr>
        <w:t xml:space="preserve"> в </w:t>
      </w:r>
      <w:proofErr w:type="spellStart"/>
      <w:r w:rsidRPr="00A17030">
        <w:rPr>
          <w:rFonts w:ascii="Verdana" w:hAnsi="Verdana"/>
          <w:b/>
        </w:rPr>
        <w:t>администрацията</w:t>
      </w:r>
      <w:proofErr w:type="spellEnd"/>
      <w:r w:rsidRPr="00076D65">
        <w:rPr>
          <w:rFonts w:ascii="Verdana" w:hAnsi="Verdana"/>
          <w:b/>
        </w:rPr>
        <w:t>:</w:t>
      </w:r>
    </w:p>
    <w:p w:rsidR="008813C9" w:rsidRDefault="009F0A22" w:rsidP="00937081">
      <w:pPr>
        <w:jc w:val="both"/>
        <w:rPr>
          <w:rFonts w:ascii="Verdana" w:hAnsi="Verdana"/>
          <w:lang w:val="bg-BG"/>
        </w:rPr>
      </w:pPr>
      <w:r w:rsidRPr="00076D65">
        <w:rPr>
          <w:rFonts w:ascii="Verdana" w:hAnsi="Verdana"/>
          <w:lang w:val="bg-BG"/>
        </w:rPr>
        <w:t>- с</w:t>
      </w:r>
      <w:r w:rsidR="00937081" w:rsidRPr="00076D65">
        <w:rPr>
          <w:rFonts w:ascii="Verdana" w:hAnsi="Verdana"/>
          <w:lang w:val="bg-BG"/>
        </w:rPr>
        <w:t xml:space="preserve">тепен на завършено образование – </w:t>
      </w:r>
      <w:r w:rsidR="007F161E" w:rsidRPr="00076D65">
        <w:rPr>
          <w:rFonts w:ascii="Verdana" w:hAnsi="Verdana"/>
          <w:lang w:val="bg-BG"/>
        </w:rPr>
        <w:t xml:space="preserve">висше, </w:t>
      </w:r>
    </w:p>
    <w:p w:rsidR="00937081" w:rsidRPr="00076D65" w:rsidRDefault="008813C9" w:rsidP="00937081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 м</w:t>
      </w:r>
      <w:r w:rsidRPr="008813C9">
        <w:rPr>
          <w:rFonts w:ascii="Verdana" w:hAnsi="Verdana"/>
          <w:lang w:val="bg-BG"/>
        </w:rPr>
        <w:t xml:space="preserve">инимална образователна степен </w:t>
      </w:r>
      <w:r>
        <w:rPr>
          <w:rFonts w:ascii="Verdana" w:hAnsi="Verdana"/>
          <w:lang w:val="bg-BG"/>
        </w:rPr>
        <w:t xml:space="preserve">- </w:t>
      </w:r>
      <w:r w:rsidR="007F161E" w:rsidRPr="00076D65">
        <w:rPr>
          <w:rFonts w:ascii="Verdana" w:hAnsi="Verdana"/>
          <w:lang w:val="bg-BG"/>
        </w:rPr>
        <w:t>„</w:t>
      </w:r>
      <w:r w:rsidR="00937081" w:rsidRPr="00076D65">
        <w:rPr>
          <w:rFonts w:ascii="Verdana" w:hAnsi="Verdana"/>
          <w:lang w:val="bg-BG"/>
        </w:rPr>
        <w:t>бакалавър</w:t>
      </w:r>
      <w:r w:rsidR="007F161E" w:rsidRPr="00076D65">
        <w:rPr>
          <w:rFonts w:ascii="Verdana" w:hAnsi="Verdana"/>
          <w:lang w:val="bg-BG"/>
        </w:rPr>
        <w:t>”</w:t>
      </w:r>
      <w:r w:rsidR="00937081" w:rsidRPr="00076D65">
        <w:rPr>
          <w:rFonts w:ascii="Verdana" w:hAnsi="Verdana"/>
          <w:lang w:val="bg-BG"/>
        </w:rPr>
        <w:t>;</w:t>
      </w:r>
    </w:p>
    <w:p w:rsidR="00937081" w:rsidRDefault="008813C9" w:rsidP="009F0A22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- </w:t>
      </w:r>
      <w:r w:rsidR="009F0A22" w:rsidRPr="00076D65">
        <w:rPr>
          <w:rFonts w:ascii="Verdana" w:hAnsi="Verdana"/>
          <w:lang w:val="bg-BG"/>
        </w:rPr>
        <w:t>м</w:t>
      </w:r>
      <w:r w:rsidR="00937081" w:rsidRPr="00076D65">
        <w:rPr>
          <w:rFonts w:ascii="Verdana" w:hAnsi="Verdana"/>
          <w:lang w:val="bg-BG"/>
        </w:rPr>
        <w:t xml:space="preserve">инимален професионален опит – </w:t>
      </w:r>
      <w:r w:rsidR="009F6030">
        <w:rPr>
          <w:rFonts w:ascii="Verdana" w:hAnsi="Verdana"/>
          <w:lang w:val="bg-BG"/>
        </w:rPr>
        <w:t>2 години</w:t>
      </w:r>
      <w:r w:rsidR="00B8437E">
        <w:rPr>
          <w:rFonts w:ascii="Verdana" w:hAnsi="Verdana"/>
        </w:rPr>
        <w:t xml:space="preserve"> </w:t>
      </w:r>
      <w:proofErr w:type="spellStart"/>
      <w:r w:rsidR="00B8437E">
        <w:rPr>
          <w:rFonts w:ascii="Verdana" w:hAnsi="Verdana"/>
        </w:rPr>
        <w:t>или</w:t>
      </w:r>
      <w:proofErr w:type="spellEnd"/>
      <w:r w:rsidR="00B8437E">
        <w:rPr>
          <w:rFonts w:ascii="Verdana" w:hAnsi="Verdana"/>
        </w:rPr>
        <w:t xml:space="preserve"> </w:t>
      </w:r>
      <w:proofErr w:type="spellStart"/>
      <w:r w:rsidR="00B8437E">
        <w:rPr>
          <w:rFonts w:ascii="Verdana" w:hAnsi="Verdana"/>
        </w:rPr>
        <w:t>придобит</w:t>
      </w:r>
      <w:proofErr w:type="spellEnd"/>
      <w:r w:rsidR="00B8437E">
        <w:rPr>
          <w:rFonts w:ascii="Verdana" w:hAnsi="Verdana"/>
        </w:rPr>
        <w:t xml:space="preserve"> </w:t>
      </w:r>
      <w:r w:rsidR="009F6030">
        <w:rPr>
          <w:rFonts w:ascii="Verdana" w:hAnsi="Verdana"/>
        </w:rPr>
        <w:t>I</w:t>
      </w:r>
      <w:r w:rsidR="00B47B30">
        <w:rPr>
          <w:rFonts w:ascii="Verdana" w:hAnsi="Verdana"/>
        </w:rPr>
        <w:t>V</w:t>
      </w:r>
      <w:r w:rsidR="00937081" w:rsidRPr="00076D65">
        <w:rPr>
          <w:rFonts w:ascii="Verdana" w:hAnsi="Verdana"/>
        </w:rPr>
        <w:t xml:space="preserve"> </w:t>
      </w:r>
      <w:proofErr w:type="spellStart"/>
      <w:r w:rsidR="00937081" w:rsidRPr="00076D65">
        <w:rPr>
          <w:rFonts w:ascii="Verdana" w:hAnsi="Verdana"/>
        </w:rPr>
        <w:t>младши</w:t>
      </w:r>
      <w:proofErr w:type="spellEnd"/>
      <w:r w:rsidR="00937081" w:rsidRPr="00076D65">
        <w:rPr>
          <w:rFonts w:ascii="Verdana" w:hAnsi="Verdana"/>
        </w:rPr>
        <w:t xml:space="preserve"> </w:t>
      </w:r>
      <w:proofErr w:type="spellStart"/>
      <w:r w:rsidR="00937081" w:rsidRPr="00076D65">
        <w:rPr>
          <w:rFonts w:ascii="Verdana" w:hAnsi="Verdana"/>
        </w:rPr>
        <w:t>ранг</w:t>
      </w:r>
      <w:proofErr w:type="spellEnd"/>
      <w:r w:rsidR="00937081" w:rsidRPr="00076D65">
        <w:rPr>
          <w:rFonts w:ascii="Verdana" w:hAnsi="Verdana"/>
          <w:lang w:val="ru-RU"/>
        </w:rPr>
        <w:t>;</w:t>
      </w:r>
    </w:p>
    <w:p w:rsidR="008813C9" w:rsidRDefault="008813C9" w:rsidP="008813C9">
      <w:pPr>
        <w:jc w:val="both"/>
        <w:rPr>
          <w:rFonts w:ascii="Verdana" w:hAnsi="Verdana"/>
          <w:b/>
          <w:lang w:val="bg-BG"/>
        </w:rPr>
      </w:pPr>
      <w:r w:rsidRPr="006C4889">
        <w:rPr>
          <w:rFonts w:ascii="Verdana" w:hAnsi="Verdana"/>
          <w:b/>
          <w:lang w:val="bg-BG"/>
        </w:rPr>
        <w:t>1.2. Допълнителни изисквания за заемане на длъжността:</w:t>
      </w:r>
    </w:p>
    <w:p w:rsidR="00CC2D1C" w:rsidRPr="00CC2D1C" w:rsidRDefault="008813C9" w:rsidP="00CC2D1C">
      <w:pPr>
        <w:ind w:right="-14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Verdana" w:hAnsi="Verdana"/>
          <w:b/>
          <w:lang w:val="bg-BG"/>
        </w:rPr>
        <w:t xml:space="preserve">-  </w:t>
      </w:r>
      <w:r>
        <w:rPr>
          <w:rFonts w:ascii="Verdana" w:hAnsi="Verdana"/>
          <w:lang w:val="bg-BG"/>
        </w:rPr>
        <w:t>п</w:t>
      </w:r>
      <w:r w:rsidRPr="006C4889">
        <w:rPr>
          <w:rFonts w:ascii="Verdana" w:hAnsi="Verdana"/>
          <w:lang w:val="bg-BG"/>
        </w:rPr>
        <w:t>рофесионална област</w:t>
      </w:r>
      <w:r>
        <w:rPr>
          <w:rFonts w:ascii="Verdana" w:hAnsi="Verdana"/>
          <w:lang w:val="bg-BG"/>
        </w:rPr>
        <w:t xml:space="preserve"> </w:t>
      </w:r>
      <w:r w:rsidR="00CC2D1C">
        <w:rPr>
          <w:rFonts w:ascii="Verdana" w:hAnsi="Verdana"/>
        </w:rPr>
        <w:t>-</w:t>
      </w:r>
      <w:r w:rsidR="00CC2D1C" w:rsidRPr="00CC2D1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CC2D1C" w:rsidRPr="00CC2D1C">
        <w:rPr>
          <w:rFonts w:ascii="Times New Roman" w:hAnsi="Times New Roman"/>
          <w:sz w:val="24"/>
          <w:szCs w:val="24"/>
          <w:lang w:eastAsia="bg-BG"/>
        </w:rPr>
        <w:t>селско</w:t>
      </w:r>
      <w:proofErr w:type="spellEnd"/>
      <w:r w:rsidR="00CC2D1C" w:rsidRPr="00CC2D1C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CC2D1C" w:rsidRPr="00CC2D1C">
        <w:rPr>
          <w:rFonts w:ascii="Times New Roman" w:hAnsi="Times New Roman"/>
          <w:sz w:val="24"/>
          <w:szCs w:val="24"/>
          <w:lang w:eastAsia="bg-BG"/>
        </w:rPr>
        <w:t>горското</w:t>
      </w:r>
      <w:proofErr w:type="spellEnd"/>
      <w:r w:rsidR="00CC2D1C" w:rsidRPr="00CC2D1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CC2D1C" w:rsidRPr="00CC2D1C">
        <w:rPr>
          <w:rFonts w:ascii="Times New Roman" w:hAnsi="Times New Roman"/>
          <w:sz w:val="24"/>
          <w:szCs w:val="24"/>
          <w:lang w:eastAsia="bg-BG"/>
        </w:rPr>
        <w:t>стопанство</w:t>
      </w:r>
      <w:proofErr w:type="spellEnd"/>
      <w:r w:rsidR="00CC2D1C" w:rsidRPr="00CC2D1C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CC2D1C" w:rsidRPr="00CC2D1C">
        <w:rPr>
          <w:rFonts w:ascii="Times New Roman" w:hAnsi="Times New Roman"/>
          <w:sz w:val="24"/>
          <w:szCs w:val="24"/>
          <w:lang w:eastAsia="bg-BG"/>
        </w:rPr>
        <w:t>геодезия</w:t>
      </w:r>
      <w:proofErr w:type="spellEnd"/>
      <w:r w:rsidR="00CC2D1C" w:rsidRPr="00CC2D1C">
        <w:rPr>
          <w:rFonts w:ascii="Times New Roman" w:hAnsi="Times New Roman"/>
          <w:sz w:val="24"/>
          <w:szCs w:val="24"/>
          <w:lang w:eastAsia="bg-BG"/>
        </w:rPr>
        <w:t xml:space="preserve">; </w:t>
      </w:r>
      <w:proofErr w:type="spellStart"/>
      <w:r w:rsidR="00CC2D1C" w:rsidRPr="00CC2D1C">
        <w:rPr>
          <w:rFonts w:ascii="Times New Roman" w:hAnsi="Times New Roman"/>
          <w:sz w:val="24"/>
          <w:szCs w:val="24"/>
          <w:lang w:eastAsia="bg-BG"/>
        </w:rPr>
        <w:t>агрономство</w:t>
      </w:r>
      <w:proofErr w:type="spellEnd"/>
      <w:r w:rsidR="00CC2D1C" w:rsidRPr="00CC2D1C">
        <w:rPr>
          <w:rFonts w:ascii="Times New Roman" w:hAnsi="Times New Roman"/>
          <w:sz w:val="24"/>
          <w:szCs w:val="24"/>
          <w:lang w:eastAsia="bg-BG"/>
        </w:rPr>
        <w:t>;</w:t>
      </w:r>
      <w:r w:rsidR="00BB6E7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BB6E75">
        <w:rPr>
          <w:rFonts w:ascii="Times New Roman" w:hAnsi="Times New Roman"/>
          <w:sz w:val="24"/>
          <w:szCs w:val="24"/>
          <w:lang w:eastAsia="bg-BG"/>
        </w:rPr>
        <w:t>агроинженерство</w:t>
      </w:r>
      <w:proofErr w:type="spellEnd"/>
      <w:r w:rsidR="00BB6E75">
        <w:rPr>
          <w:rFonts w:ascii="Times New Roman" w:hAnsi="Times New Roman"/>
          <w:sz w:val="24"/>
          <w:szCs w:val="24"/>
          <w:lang w:eastAsia="bg-BG"/>
        </w:rPr>
        <w:t xml:space="preserve">; </w:t>
      </w:r>
      <w:proofErr w:type="spellStart"/>
      <w:r w:rsidR="00BB6E75">
        <w:rPr>
          <w:rFonts w:ascii="Times New Roman" w:hAnsi="Times New Roman"/>
          <w:sz w:val="24"/>
          <w:szCs w:val="24"/>
          <w:lang w:eastAsia="bg-BG"/>
        </w:rPr>
        <w:t>агроикономика</w:t>
      </w:r>
      <w:proofErr w:type="spellEnd"/>
      <w:r w:rsidR="00CC2D1C" w:rsidRPr="00CC2D1C">
        <w:rPr>
          <w:rFonts w:ascii="Times New Roman" w:hAnsi="Times New Roman"/>
          <w:sz w:val="24"/>
          <w:szCs w:val="24"/>
          <w:lang w:eastAsia="bg-BG"/>
        </w:rPr>
        <w:t xml:space="preserve">; </w:t>
      </w:r>
      <w:proofErr w:type="spellStart"/>
      <w:r w:rsidR="00CC2D1C" w:rsidRPr="00CC2D1C">
        <w:rPr>
          <w:rFonts w:ascii="Times New Roman" w:hAnsi="Times New Roman"/>
          <w:sz w:val="24"/>
          <w:szCs w:val="24"/>
          <w:lang w:eastAsia="bg-BG"/>
        </w:rPr>
        <w:t>икономика</w:t>
      </w:r>
      <w:proofErr w:type="spellEnd"/>
      <w:r w:rsidR="00CC2D1C" w:rsidRPr="00CC2D1C">
        <w:rPr>
          <w:rFonts w:ascii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CC2D1C" w:rsidRPr="00CC2D1C">
        <w:rPr>
          <w:rFonts w:ascii="Times New Roman" w:hAnsi="Times New Roman"/>
          <w:sz w:val="24"/>
          <w:szCs w:val="24"/>
          <w:lang w:eastAsia="bg-BG"/>
        </w:rPr>
        <w:t>технически</w:t>
      </w:r>
      <w:proofErr w:type="spellEnd"/>
      <w:r w:rsidR="00CC2D1C" w:rsidRPr="00CC2D1C">
        <w:rPr>
          <w:rFonts w:ascii="Times New Roman" w:hAnsi="Times New Roman"/>
          <w:sz w:val="24"/>
          <w:szCs w:val="24"/>
          <w:lang w:eastAsia="bg-BG"/>
        </w:rPr>
        <w:t xml:space="preserve"> и </w:t>
      </w:r>
      <w:proofErr w:type="spellStart"/>
      <w:r w:rsidR="00CC2D1C" w:rsidRPr="00CC2D1C">
        <w:rPr>
          <w:rFonts w:ascii="Times New Roman" w:hAnsi="Times New Roman"/>
          <w:sz w:val="24"/>
          <w:szCs w:val="24"/>
          <w:lang w:eastAsia="bg-BG"/>
        </w:rPr>
        <w:t>инженерни</w:t>
      </w:r>
      <w:proofErr w:type="spellEnd"/>
      <w:r w:rsidR="00CC2D1C" w:rsidRPr="00CC2D1C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CC2D1C" w:rsidRPr="00CC2D1C">
        <w:rPr>
          <w:rFonts w:ascii="Times New Roman" w:hAnsi="Times New Roman"/>
          <w:sz w:val="24"/>
          <w:szCs w:val="24"/>
          <w:lang w:eastAsia="bg-BG"/>
        </w:rPr>
        <w:t>специалности</w:t>
      </w:r>
      <w:proofErr w:type="spellEnd"/>
    </w:p>
    <w:p w:rsidR="008813C9" w:rsidRPr="00CC2D1C" w:rsidRDefault="008813C9" w:rsidP="008813C9">
      <w:pPr>
        <w:ind w:right="-142"/>
        <w:jc w:val="both"/>
        <w:rPr>
          <w:rFonts w:ascii="Verdana" w:hAnsi="Verdana"/>
        </w:rPr>
      </w:pPr>
    </w:p>
    <w:p w:rsidR="00426CF8" w:rsidRPr="00426CF8" w:rsidRDefault="00937081" w:rsidP="00426CF8">
      <w:pPr>
        <w:tabs>
          <w:tab w:val="num" w:pos="2580"/>
        </w:tabs>
        <w:jc w:val="both"/>
        <w:rPr>
          <w:rFonts w:ascii="Verdana" w:hAnsi="Verdana"/>
          <w:lang w:val="bg-BG"/>
        </w:rPr>
      </w:pPr>
      <w:r w:rsidRPr="00076D65">
        <w:rPr>
          <w:rFonts w:ascii="Verdana" w:hAnsi="Verdana"/>
        </w:rPr>
        <w:t xml:space="preserve">- </w:t>
      </w:r>
      <w:proofErr w:type="spellStart"/>
      <w:r w:rsidR="00426CF8" w:rsidRPr="00426CF8">
        <w:rPr>
          <w:rFonts w:ascii="Verdana" w:hAnsi="Verdana"/>
        </w:rPr>
        <w:t>умения</w:t>
      </w:r>
      <w:proofErr w:type="spellEnd"/>
      <w:r w:rsidR="00426CF8" w:rsidRPr="00426CF8">
        <w:rPr>
          <w:rFonts w:ascii="Verdana" w:hAnsi="Verdana"/>
          <w:lang w:val="bg-BG"/>
        </w:rPr>
        <w:t>:</w:t>
      </w:r>
      <w:r w:rsidR="00432A2D">
        <w:rPr>
          <w:rFonts w:ascii="Verdana" w:hAnsi="Verdana"/>
        </w:rPr>
        <w:t xml:space="preserve"> </w:t>
      </w:r>
      <w:proofErr w:type="spellStart"/>
      <w:r w:rsidR="00432A2D">
        <w:rPr>
          <w:rFonts w:ascii="Verdana" w:hAnsi="Verdana"/>
        </w:rPr>
        <w:t>O</w:t>
      </w:r>
      <w:r w:rsidR="00426CF8" w:rsidRPr="00426CF8">
        <w:rPr>
          <w:rFonts w:ascii="Verdana" w:hAnsi="Verdana"/>
        </w:rPr>
        <w:t>риентация</w:t>
      </w:r>
      <w:proofErr w:type="spellEnd"/>
      <w:r w:rsidR="00426CF8" w:rsidRPr="00426CF8">
        <w:rPr>
          <w:rFonts w:ascii="Verdana" w:hAnsi="Verdana"/>
        </w:rPr>
        <w:t xml:space="preserve"> </w:t>
      </w:r>
      <w:proofErr w:type="spellStart"/>
      <w:r w:rsidR="00426CF8" w:rsidRPr="00426CF8">
        <w:rPr>
          <w:rFonts w:ascii="Verdana" w:hAnsi="Verdana"/>
        </w:rPr>
        <w:t>към</w:t>
      </w:r>
      <w:proofErr w:type="spellEnd"/>
      <w:r w:rsidR="00426CF8" w:rsidRPr="00426CF8">
        <w:rPr>
          <w:rFonts w:ascii="Verdana" w:hAnsi="Verdana"/>
        </w:rPr>
        <w:t xml:space="preserve"> </w:t>
      </w:r>
      <w:proofErr w:type="spellStart"/>
      <w:r w:rsidR="00426CF8" w:rsidRPr="00426CF8">
        <w:rPr>
          <w:rFonts w:ascii="Verdana" w:hAnsi="Verdana"/>
        </w:rPr>
        <w:t>резултати</w:t>
      </w:r>
      <w:proofErr w:type="spellEnd"/>
      <w:r w:rsidR="00426CF8" w:rsidRPr="00426CF8">
        <w:rPr>
          <w:rFonts w:ascii="Verdana" w:hAnsi="Verdana"/>
          <w:lang w:val="bg-BG"/>
        </w:rPr>
        <w:t>, р</w:t>
      </w:r>
      <w:proofErr w:type="spellStart"/>
      <w:r w:rsidR="00426CF8" w:rsidRPr="00426CF8">
        <w:rPr>
          <w:rFonts w:ascii="Verdana" w:hAnsi="Verdana"/>
        </w:rPr>
        <w:t>абота</w:t>
      </w:r>
      <w:proofErr w:type="spellEnd"/>
      <w:r w:rsidR="00426CF8" w:rsidRPr="00426CF8">
        <w:rPr>
          <w:rFonts w:ascii="Verdana" w:hAnsi="Verdana"/>
        </w:rPr>
        <w:t xml:space="preserve"> в </w:t>
      </w:r>
      <w:proofErr w:type="spellStart"/>
      <w:r w:rsidR="00426CF8" w:rsidRPr="00426CF8">
        <w:rPr>
          <w:rFonts w:ascii="Verdana" w:hAnsi="Verdana"/>
        </w:rPr>
        <w:t>екип</w:t>
      </w:r>
      <w:proofErr w:type="spellEnd"/>
      <w:r w:rsidR="00426CF8" w:rsidRPr="00426CF8">
        <w:rPr>
          <w:rFonts w:ascii="Verdana" w:hAnsi="Verdana"/>
          <w:lang w:val="bg-BG"/>
        </w:rPr>
        <w:t>,</w:t>
      </w:r>
      <w:r w:rsidR="00426CF8" w:rsidRPr="00426CF8">
        <w:rPr>
          <w:rFonts w:ascii="Verdana" w:hAnsi="Verdana"/>
        </w:rPr>
        <w:t xml:space="preserve"> </w:t>
      </w:r>
      <w:r w:rsidR="00426CF8" w:rsidRPr="00426CF8">
        <w:rPr>
          <w:rFonts w:ascii="Verdana" w:hAnsi="Verdana"/>
          <w:lang w:val="bg-BG"/>
        </w:rPr>
        <w:t>ф</w:t>
      </w:r>
      <w:proofErr w:type="spellStart"/>
      <w:r w:rsidR="00426CF8" w:rsidRPr="00426CF8">
        <w:rPr>
          <w:rFonts w:ascii="Verdana" w:hAnsi="Verdana"/>
        </w:rPr>
        <w:t>окус</w:t>
      </w:r>
      <w:proofErr w:type="spellEnd"/>
      <w:r w:rsidR="00426CF8" w:rsidRPr="00426CF8">
        <w:rPr>
          <w:rFonts w:ascii="Verdana" w:hAnsi="Verdana"/>
        </w:rPr>
        <w:t xml:space="preserve"> </w:t>
      </w:r>
      <w:proofErr w:type="spellStart"/>
      <w:r w:rsidR="00426CF8" w:rsidRPr="00426CF8">
        <w:rPr>
          <w:rFonts w:ascii="Verdana" w:hAnsi="Verdana"/>
        </w:rPr>
        <w:t>към</w:t>
      </w:r>
      <w:proofErr w:type="spellEnd"/>
      <w:r w:rsidR="00426CF8" w:rsidRPr="00426CF8">
        <w:rPr>
          <w:rFonts w:ascii="Verdana" w:hAnsi="Verdana"/>
        </w:rPr>
        <w:t xml:space="preserve"> </w:t>
      </w:r>
      <w:proofErr w:type="spellStart"/>
      <w:r w:rsidR="00426CF8" w:rsidRPr="00426CF8">
        <w:rPr>
          <w:rFonts w:ascii="Verdana" w:hAnsi="Verdana"/>
        </w:rPr>
        <w:t>клиента</w:t>
      </w:r>
      <w:proofErr w:type="spellEnd"/>
      <w:r w:rsidR="00426CF8" w:rsidRPr="00426CF8">
        <w:rPr>
          <w:rFonts w:ascii="Verdana" w:hAnsi="Verdana"/>
        </w:rPr>
        <w:t>(</w:t>
      </w:r>
      <w:proofErr w:type="spellStart"/>
      <w:r w:rsidR="00426CF8" w:rsidRPr="00426CF8">
        <w:rPr>
          <w:rFonts w:ascii="Verdana" w:hAnsi="Verdana"/>
        </w:rPr>
        <w:t>вътрешен</w:t>
      </w:r>
      <w:proofErr w:type="spellEnd"/>
      <w:r w:rsidR="00426CF8" w:rsidRPr="00426CF8">
        <w:rPr>
          <w:rFonts w:ascii="Verdana" w:hAnsi="Verdana"/>
        </w:rPr>
        <w:t>/</w:t>
      </w:r>
      <w:proofErr w:type="spellStart"/>
      <w:r w:rsidR="00426CF8" w:rsidRPr="00426CF8">
        <w:rPr>
          <w:rFonts w:ascii="Verdana" w:hAnsi="Verdana"/>
        </w:rPr>
        <w:t>външен</w:t>
      </w:r>
      <w:proofErr w:type="spellEnd"/>
      <w:r w:rsidR="00426CF8" w:rsidRPr="00426CF8">
        <w:rPr>
          <w:rFonts w:ascii="Verdana" w:hAnsi="Verdana"/>
        </w:rPr>
        <w:t>)</w:t>
      </w:r>
      <w:r w:rsidR="00426CF8" w:rsidRPr="00426CF8">
        <w:rPr>
          <w:rFonts w:ascii="Verdana" w:hAnsi="Verdana"/>
          <w:lang w:val="bg-BG"/>
        </w:rPr>
        <w:t>, к</w:t>
      </w:r>
      <w:proofErr w:type="spellStart"/>
      <w:r w:rsidR="00426CF8" w:rsidRPr="00426CF8">
        <w:rPr>
          <w:rFonts w:ascii="Verdana" w:hAnsi="Verdana"/>
        </w:rPr>
        <w:t>омуникативна</w:t>
      </w:r>
      <w:proofErr w:type="spellEnd"/>
      <w:r w:rsidR="00426CF8" w:rsidRPr="00426CF8">
        <w:rPr>
          <w:rFonts w:ascii="Verdana" w:hAnsi="Verdana"/>
        </w:rPr>
        <w:t xml:space="preserve"> </w:t>
      </w:r>
      <w:proofErr w:type="spellStart"/>
      <w:r w:rsidR="00426CF8" w:rsidRPr="00426CF8">
        <w:rPr>
          <w:rFonts w:ascii="Verdana" w:hAnsi="Verdana"/>
        </w:rPr>
        <w:t>компетентност</w:t>
      </w:r>
      <w:proofErr w:type="spellEnd"/>
      <w:r w:rsidR="00426CF8" w:rsidRPr="00426CF8">
        <w:rPr>
          <w:rFonts w:ascii="Verdana" w:hAnsi="Verdana"/>
          <w:lang w:val="bg-BG"/>
        </w:rPr>
        <w:t>,</w:t>
      </w:r>
      <w:r w:rsidR="00426CF8" w:rsidRPr="00426CF8">
        <w:rPr>
          <w:rFonts w:ascii="Verdana" w:hAnsi="Verdana"/>
        </w:rPr>
        <w:t xml:space="preserve"> </w:t>
      </w:r>
      <w:r w:rsidR="00426CF8" w:rsidRPr="00426CF8">
        <w:rPr>
          <w:rFonts w:ascii="Verdana" w:hAnsi="Verdana"/>
          <w:lang w:val="bg-BG"/>
        </w:rPr>
        <w:t>п</w:t>
      </w:r>
      <w:proofErr w:type="spellStart"/>
      <w:r w:rsidR="00426CF8" w:rsidRPr="00426CF8">
        <w:rPr>
          <w:rFonts w:ascii="Verdana" w:hAnsi="Verdana"/>
        </w:rPr>
        <w:t>рофесионална</w:t>
      </w:r>
      <w:proofErr w:type="spellEnd"/>
      <w:r w:rsidR="00426CF8" w:rsidRPr="00426CF8">
        <w:rPr>
          <w:rFonts w:ascii="Verdana" w:hAnsi="Verdana"/>
        </w:rPr>
        <w:t xml:space="preserve"> </w:t>
      </w:r>
      <w:proofErr w:type="spellStart"/>
      <w:r w:rsidR="00426CF8" w:rsidRPr="00426CF8">
        <w:rPr>
          <w:rFonts w:ascii="Verdana" w:hAnsi="Verdana"/>
        </w:rPr>
        <w:t>компетентност</w:t>
      </w:r>
      <w:proofErr w:type="spellEnd"/>
      <w:r w:rsidR="00426CF8" w:rsidRPr="00426CF8">
        <w:rPr>
          <w:rFonts w:ascii="Verdana" w:hAnsi="Verdana"/>
          <w:lang w:val="bg-BG"/>
        </w:rPr>
        <w:t>, дигитална компетентност -</w:t>
      </w:r>
      <w:r w:rsidR="00426CF8" w:rsidRPr="00426CF8">
        <w:rPr>
          <w:rFonts w:ascii="Verdana" w:hAnsi="Verdana"/>
        </w:rPr>
        <w:t xml:space="preserve"> </w:t>
      </w:r>
      <w:r w:rsidR="00426CF8" w:rsidRPr="00426CF8">
        <w:rPr>
          <w:rFonts w:ascii="Verdana" w:hAnsi="Verdana"/>
          <w:lang w:val="bg-BG"/>
        </w:rPr>
        <w:t>умения за работа с компютър и ползване на MS Office, MS Word, MS Excel, Internet;</w:t>
      </w:r>
    </w:p>
    <w:p w:rsidR="00426CF8" w:rsidRDefault="00426CF8" w:rsidP="00426CF8">
      <w:pPr>
        <w:tabs>
          <w:tab w:val="num" w:pos="2580"/>
        </w:tabs>
        <w:jc w:val="both"/>
        <w:rPr>
          <w:rFonts w:ascii="Verdana" w:hAnsi="Verdana"/>
          <w:lang w:val="bg-BG"/>
        </w:rPr>
      </w:pPr>
      <w:r w:rsidRPr="00426CF8">
        <w:rPr>
          <w:rFonts w:ascii="Verdana" w:hAnsi="Verdana"/>
        </w:rPr>
        <w:t xml:space="preserve">- </w:t>
      </w:r>
      <w:r w:rsidRPr="00426CF8">
        <w:rPr>
          <w:rFonts w:ascii="Verdana" w:hAnsi="Verdana"/>
          <w:lang w:val="bg-BG"/>
        </w:rPr>
        <w:t xml:space="preserve"> </w:t>
      </w:r>
      <w:proofErr w:type="spellStart"/>
      <w:r w:rsidRPr="00426CF8">
        <w:rPr>
          <w:rFonts w:ascii="Verdana" w:hAnsi="Verdana"/>
        </w:rPr>
        <w:t>кандидатите</w:t>
      </w:r>
      <w:proofErr w:type="spellEnd"/>
      <w:r w:rsidRPr="00426CF8">
        <w:rPr>
          <w:rFonts w:ascii="Verdana" w:hAnsi="Verdana"/>
        </w:rPr>
        <w:t xml:space="preserve"> </w:t>
      </w:r>
      <w:proofErr w:type="spellStart"/>
      <w:r w:rsidRPr="00426CF8">
        <w:rPr>
          <w:rFonts w:ascii="Verdana" w:hAnsi="Verdana"/>
        </w:rPr>
        <w:t>да</w:t>
      </w:r>
      <w:proofErr w:type="spellEnd"/>
      <w:r w:rsidRPr="00426CF8">
        <w:rPr>
          <w:rFonts w:ascii="Verdana" w:hAnsi="Verdana"/>
        </w:rPr>
        <w:t xml:space="preserve"> </w:t>
      </w:r>
      <w:proofErr w:type="spellStart"/>
      <w:r w:rsidRPr="00426CF8">
        <w:rPr>
          <w:rFonts w:ascii="Verdana" w:hAnsi="Verdana"/>
        </w:rPr>
        <w:t>отговарят</w:t>
      </w:r>
      <w:proofErr w:type="spellEnd"/>
      <w:r w:rsidRPr="00426CF8">
        <w:rPr>
          <w:rFonts w:ascii="Verdana" w:hAnsi="Verdana"/>
        </w:rPr>
        <w:t xml:space="preserve"> </w:t>
      </w:r>
      <w:proofErr w:type="spellStart"/>
      <w:r w:rsidRPr="00426CF8">
        <w:rPr>
          <w:rFonts w:ascii="Verdana" w:hAnsi="Verdana"/>
        </w:rPr>
        <w:t>на</w:t>
      </w:r>
      <w:proofErr w:type="spellEnd"/>
      <w:r w:rsidRPr="00426CF8">
        <w:rPr>
          <w:rFonts w:ascii="Verdana" w:hAnsi="Verdana"/>
        </w:rPr>
        <w:t xml:space="preserve"> </w:t>
      </w:r>
      <w:proofErr w:type="spellStart"/>
      <w:r w:rsidRPr="00426CF8">
        <w:rPr>
          <w:rFonts w:ascii="Verdana" w:hAnsi="Verdana"/>
        </w:rPr>
        <w:t>условията</w:t>
      </w:r>
      <w:proofErr w:type="spellEnd"/>
      <w:r w:rsidRPr="00426CF8">
        <w:rPr>
          <w:rFonts w:ascii="Verdana" w:hAnsi="Verdana"/>
        </w:rPr>
        <w:t xml:space="preserve"> </w:t>
      </w:r>
      <w:proofErr w:type="spellStart"/>
      <w:r w:rsidRPr="00426CF8">
        <w:rPr>
          <w:rFonts w:ascii="Verdana" w:hAnsi="Verdana"/>
        </w:rPr>
        <w:t>на</w:t>
      </w:r>
      <w:proofErr w:type="spellEnd"/>
      <w:r w:rsidRPr="00426CF8">
        <w:rPr>
          <w:rFonts w:ascii="Verdana" w:hAnsi="Verdana"/>
        </w:rPr>
        <w:t xml:space="preserve"> </w:t>
      </w:r>
      <w:proofErr w:type="spellStart"/>
      <w:r w:rsidRPr="00426CF8">
        <w:rPr>
          <w:rFonts w:ascii="Verdana" w:hAnsi="Verdana"/>
        </w:rPr>
        <w:t>чл</w:t>
      </w:r>
      <w:proofErr w:type="spellEnd"/>
      <w:r w:rsidRPr="00426CF8">
        <w:rPr>
          <w:rFonts w:ascii="Verdana" w:hAnsi="Verdana"/>
        </w:rPr>
        <w:t xml:space="preserve">. 7 </w:t>
      </w:r>
      <w:proofErr w:type="spellStart"/>
      <w:r w:rsidRPr="00426CF8">
        <w:rPr>
          <w:rFonts w:ascii="Verdana" w:hAnsi="Verdana"/>
        </w:rPr>
        <w:t>от</w:t>
      </w:r>
      <w:proofErr w:type="spellEnd"/>
      <w:r w:rsidRPr="00426CF8">
        <w:rPr>
          <w:rFonts w:ascii="Verdana" w:hAnsi="Verdana"/>
        </w:rPr>
        <w:t xml:space="preserve"> </w:t>
      </w:r>
      <w:proofErr w:type="spellStart"/>
      <w:r w:rsidRPr="00426CF8">
        <w:rPr>
          <w:rFonts w:ascii="Verdana" w:hAnsi="Verdana"/>
        </w:rPr>
        <w:t>Закона</w:t>
      </w:r>
      <w:proofErr w:type="spellEnd"/>
      <w:r w:rsidRPr="00426CF8">
        <w:rPr>
          <w:rFonts w:ascii="Verdana" w:hAnsi="Verdana"/>
        </w:rPr>
        <w:t xml:space="preserve"> </w:t>
      </w:r>
      <w:proofErr w:type="spellStart"/>
      <w:r w:rsidRPr="00426CF8">
        <w:rPr>
          <w:rFonts w:ascii="Verdana" w:hAnsi="Verdana"/>
        </w:rPr>
        <w:t>за</w:t>
      </w:r>
      <w:proofErr w:type="spellEnd"/>
      <w:r w:rsidRPr="00426CF8">
        <w:rPr>
          <w:rFonts w:ascii="Verdana" w:hAnsi="Verdana"/>
        </w:rPr>
        <w:t xml:space="preserve"> </w:t>
      </w:r>
      <w:proofErr w:type="spellStart"/>
      <w:r w:rsidRPr="00426CF8">
        <w:rPr>
          <w:rFonts w:ascii="Verdana" w:hAnsi="Verdana"/>
        </w:rPr>
        <w:t>държавния</w:t>
      </w:r>
      <w:proofErr w:type="spellEnd"/>
      <w:r w:rsidRPr="00426CF8">
        <w:rPr>
          <w:rFonts w:ascii="Verdana" w:hAnsi="Verdana"/>
        </w:rPr>
        <w:t xml:space="preserve"> </w:t>
      </w:r>
      <w:proofErr w:type="spellStart"/>
      <w:r w:rsidRPr="00426CF8">
        <w:rPr>
          <w:rFonts w:ascii="Verdana" w:hAnsi="Verdana"/>
        </w:rPr>
        <w:t>служител</w:t>
      </w:r>
      <w:proofErr w:type="spellEnd"/>
      <w:r w:rsidRPr="00426CF8">
        <w:rPr>
          <w:rFonts w:ascii="Verdana" w:hAnsi="Verdana"/>
        </w:rPr>
        <w:t>.</w:t>
      </w:r>
    </w:p>
    <w:p w:rsidR="005A507E" w:rsidRPr="005A507E" w:rsidRDefault="005A507E" w:rsidP="00426CF8">
      <w:pPr>
        <w:tabs>
          <w:tab w:val="num" w:pos="2580"/>
        </w:tabs>
        <w:jc w:val="both"/>
        <w:rPr>
          <w:rFonts w:ascii="Verdana" w:hAnsi="Verdana"/>
          <w:lang w:val="bg-BG"/>
        </w:rPr>
      </w:pPr>
    </w:p>
    <w:p w:rsidR="00426CF8" w:rsidRPr="00426CF8" w:rsidRDefault="008813C9" w:rsidP="00426CF8">
      <w:pPr>
        <w:tabs>
          <w:tab w:val="num" w:pos="2580"/>
        </w:tabs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b/>
          <w:i/>
          <w:lang w:val="ru-RU"/>
        </w:rPr>
        <w:t xml:space="preserve">* </w:t>
      </w:r>
      <w:proofErr w:type="spellStart"/>
      <w:r w:rsidR="00426CF8" w:rsidRPr="00426CF8">
        <w:rPr>
          <w:rFonts w:ascii="Verdana" w:hAnsi="Verdana"/>
          <w:b/>
          <w:i/>
          <w:lang w:val="ru-RU"/>
        </w:rPr>
        <w:t>Допълнителни</w:t>
      </w:r>
      <w:proofErr w:type="spellEnd"/>
      <w:r w:rsidR="00426CF8" w:rsidRPr="00426CF8">
        <w:rPr>
          <w:rFonts w:ascii="Verdana" w:hAnsi="Verdana"/>
          <w:b/>
          <w:i/>
          <w:lang w:val="ru-RU"/>
        </w:rPr>
        <w:t xml:space="preserve"> умения и квалификации, </w:t>
      </w:r>
      <w:proofErr w:type="spellStart"/>
      <w:r w:rsidR="00426CF8" w:rsidRPr="00426CF8">
        <w:rPr>
          <w:rFonts w:ascii="Verdana" w:hAnsi="Verdana"/>
          <w:b/>
          <w:i/>
          <w:lang w:val="ru-RU"/>
        </w:rPr>
        <w:t>носещи</w:t>
      </w:r>
      <w:proofErr w:type="spellEnd"/>
      <w:r w:rsidR="00426CF8" w:rsidRPr="00426CF8">
        <w:rPr>
          <w:rFonts w:ascii="Verdana" w:hAnsi="Verdana"/>
          <w:b/>
          <w:i/>
          <w:lang w:val="ru-RU"/>
        </w:rPr>
        <w:t xml:space="preserve"> </w:t>
      </w:r>
      <w:proofErr w:type="spellStart"/>
      <w:r w:rsidR="00426CF8" w:rsidRPr="00426CF8">
        <w:rPr>
          <w:rFonts w:ascii="Verdana" w:hAnsi="Verdana"/>
          <w:b/>
          <w:i/>
          <w:lang w:val="ru-RU"/>
        </w:rPr>
        <w:t>предимство</w:t>
      </w:r>
      <w:proofErr w:type="spellEnd"/>
      <w:r w:rsidR="00426CF8" w:rsidRPr="00426CF8">
        <w:rPr>
          <w:rFonts w:ascii="Verdana" w:hAnsi="Verdana"/>
          <w:b/>
          <w:i/>
          <w:lang w:val="ru-RU"/>
        </w:rPr>
        <w:t xml:space="preserve"> за </w:t>
      </w:r>
      <w:proofErr w:type="spellStart"/>
      <w:r w:rsidR="00426CF8" w:rsidRPr="00426CF8">
        <w:rPr>
          <w:rFonts w:ascii="Verdana" w:hAnsi="Verdana"/>
          <w:b/>
          <w:i/>
          <w:lang w:val="ru-RU"/>
        </w:rPr>
        <w:t>кандидатите</w:t>
      </w:r>
      <w:proofErr w:type="spellEnd"/>
      <w:r w:rsidR="00426CF8" w:rsidRPr="00426CF8">
        <w:rPr>
          <w:rFonts w:ascii="Verdana" w:hAnsi="Verdana"/>
          <w:b/>
          <w:i/>
          <w:lang w:val="ru-RU"/>
        </w:rPr>
        <w:t>:</w:t>
      </w:r>
      <w:r w:rsidR="00426CF8" w:rsidRPr="00426CF8">
        <w:rPr>
          <w:rFonts w:ascii="Verdana" w:hAnsi="Verdana"/>
          <w:i/>
          <w:lang w:val="ru-RU"/>
        </w:rPr>
        <w:t xml:space="preserve"> </w:t>
      </w:r>
    </w:p>
    <w:p w:rsidR="00426CF8" w:rsidRDefault="00426CF8" w:rsidP="00426CF8">
      <w:pPr>
        <w:tabs>
          <w:tab w:val="num" w:pos="2580"/>
        </w:tabs>
        <w:jc w:val="both"/>
        <w:rPr>
          <w:rFonts w:ascii="Verdana" w:hAnsi="Verdana"/>
          <w:lang w:val="bg-BG"/>
        </w:rPr>
      </w:pPr>
      <w:r w:rsidRPr="00426CF8">
        <w:rPr>
          <w:rFonts w:ascii="Verdana" w:hAnsi="Verdana"/>
          <w:lang w:val="bg-BG"/>
        </w:rPr>
        <w:t>Свидетелство за управление на МПС.</w:t>
      </w:r>
    </w:p>
    <w:p w:rsidR="008813C9" w:rsidRPr="00426CF8" w:rsidRDefault="008813C9" w:rsidP="00426CF8">
      <w:pPr>
        <w:tabs>
          <w:tab w:val="num" w:pos="2580"/>
        </w:tabs>
        <w:jc w:val="both"/>
        <w:rPr>
          <w:rFonts w:ascii="Verdana" w:hAnsi="Verdana"/>
          <w:b/>
          <w:i/>
          <w:lang w:val="bg-BG"/>
        </w:rPr>
      </w:pPr>
    </w:p>
    <w:p w:rsidR="008813C9" w:rsidRPr="00E7291E" w:rsidRDefault="008813C9" w:rsidP="008813C9">
      <w:pPr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</w:rPr>
        <w:t>2</w:t>
      </w:r>
      <w:r w:rsidRPr="00E7291E">
        <w:rPr>
          <w:rFonts w:ascii="Verdana" w:hAnsi="Verdana"/>
          <w:b/>
          <w:color w:val="000000"/>
          <w:lang w:val="bg-BG"/>
        </w:rPr>
        <w:t>. Описание на длъжността</w:t>
      </w:r>
      <w:r w:rsidRPr="00E7291E">
        <w:rPr>
          <w:rFonts w:ascii="Verdana" w:hAnsi="Verdana"/>
          <w:color w:val="000000"/>
          <w:lang w:val="bg-BG"/>
        </w:rPr>
        <w:t xml:space="preserve">: </w:t>
      </w:r>
    </w:p>
    <w:p w:rsidR="00432A2D" w:rsidRPr="00E7291E" w:rsidRDefault="006F5C10" w:rsidP="00EB0F8E">
      <w:pPr>
        <w:ind w:firstLine="426"/>
        <w:jc w:val="both"/>
        <w:rPr>
          <w:rFonts w:ascii="Verdana" w:hAnsi="Verdana"/>
          <w:color w:val="000000"/>
          <w:lang w:val="bg-BG"/>
        </w:rPr>
      </w:pPr>
      <w:r w:rsidRPr="00E7291E">
        <w:rPr>
          <w:rFonts w:ascii="Verdana" w:hAnsi="Verdana"/>
          <w:color w:val="000000"/>
          <w:lang w:val="bg-BG"/>
        </w:rPr>
        <w:t>Подпомага действията на Директора на Областна дирекция „Земеделие”, Главния секретар и Главния директор на Главна дирекция „Аграрно развитие”</w:t>
      </w:r>
      <w:r w:rsidR="00432A2D" w:rsidRPr="00E7291E">
        <w:rPr>
          <w:rFonts w:ascii="Verdana" w:hAnsi="Verdana"/>
          <w:color w:val="000000"/>
          <w:lang w:val="bg-BG"/>
        </w:rPr>
        <w:t xml:space="preserve"> при осъществяване на правомощията им за ефективно провеждане на държавната политика в об</w:t>
      </w:r>
      <w:r w:rsidR="001B63F3" w:rsidRPr="00E7291E">
        <w:rPr>
          <w:rFonts w:ascii="Verdana" w:hAnsi="Verdana"/>
          <w:color w:val="000000"/>
          <w:lang w:val="bg-BG"/>
        </w:rPr>
        <w:t xml:space="preserve">ластта на земеделието и </w:t>
      </w:r>
      <w:proofErr w:type="spellStart"/>
      <w:r w:rsidR="001B63F3" w:rsidRPr="00E7291E">
        <w:rPr>
          <w:rFonts w:ascii="Verdana" w:hAnsi="Verdana"/>
          <w:color w:val="000000"/>
          <w:lang w:val="bg-BG"/>
        </w:rPr>
        <w:t>горите.</w:t>
      </w:r>
      <w:r w:rsidR="00055E02">
        <w:rPr>
          <w:rFonts w:ascii="Verdana" w:hAnsi="Verdana"/>
          <w:color w:val="000000"/>
          <w:lang w:val="bg-BG"/>
        </w:rPr>
        <w:t>Изготвя</w:t>
      </w:r>
      <w:proofErr w:type="spellEnd"/>
      <w:r w:rsidR="00055E02">
        <w:rPr>
          <w:rFonts w:ascii="Verdana" w:hAnsi="Verdana"/>
          <w:color w:val="000000"/>
          <w:lang w:val="bg-BG"/>
        </w:rPr>
        <w:t xml:space="preserve"> </w:t>
      </w:r>
      <w:proofErr w:type="spellStart"/>
      <w:r w:rsidR="001B63F3" w:rsidRPr="00E7291E">
        <w:rPr>
          <w:rFonts w:ascii="Verdana" w:hAnsi="Verdana"/>
          <w:color w:val="000000"/>
        </w:rPr>
        <w:t>отчети</w:t>
      </w:r>
      <w:proofErr w:type="spellEnd"/>
      <w:r w:rsidR="001B63F3" w:rsidRPr="00E7291E">
        <w:rPr>
          <w:rFonts w:ascii="Verdana" w:hAnsi="Verdana"/>
          <w:color w:val="000000"/>
        </w:rPr>
        <w:t xml:space="preserve">, </w:t>
      </w:r>
      <w:proofErr w:type="spellStart"/>
      <w:r w:rsidR="001B63F3" w:rsidRPr="00E7291E">
        <w:rPr>
          <w:rFonts w:ascii="Verdana" w:hAnsi="Verdana"/>
          <w:color w:val="000000"/>
        </w:rPr>
        <w:t>анализи</w:t>
      </w:r>
      <w:proofErr w:type="spellEnd"/>
      <w:r w:rsidR="001B63F3" w:rsidRPr="00E7291E">
        <w:rPr>
          <w:rFonts w:ascii="Verdana" w:hAnsi="Verdana"/>
          <w:color w:val="000000"/>
        </w:rPr>
        <w:t xml:space="preserve"> и </w:t>
      </w:r>
      <w:proofErr w:type="spellStart"/>
      <w:r w:rsidR="001B63F3" w:rsidRPr="00E7291E">
        <w:rPr>
          <w:rFonts w:ascii="Verdana" w:hAnsi="Verdana"/>
          <w:color w:val="000000"/>
        </w:rPr>
        <w:t>доклади</w:t>
      </w:r>
      <w:proofErr w:type="spellEnd"/>
      <w:r w:rsidR="001B63F3" w:rsidRPr="00E7291E">
        <w:rPr>
          <w:rFonts w:ascii="Verdana" w:hAnsi="Verdana"/>
          <w:color w:val="000000"/>
        </w:rPr>
        <w:t xml:space="preserve"> </w:t>
      </w:r>
      <w:proofErr w:type="spellStart"/>
      <w:r w:rsidR="001B63F3" w:rsidRPr="00E7291E">
        <w:rPr>
          <w:rFonts w:ascii="Verdana" w:hAnsi="Verdana"/>
          <w:color w:val="000000"/>
        </w:rPr>
        <w:t>за</w:t>
      </w:r>
      <w:proofErr w:type="spellEnd"/>
      <w:r w:rsidR="001B63F3" w:rsidRPr="00E7291E">
        <w:rPr>
          <w:rFonts w:ascii="Verdana" w:hAnsi="Verdana"/>
          <w:color w:val="000000"/>
        </w:rPr>
        <w:t xml:space="preserve"> </w:t>
      </w:r>
      <w:proofErr w:type="spellStart"/>
      <w:r w:rsidR="001B63F3" w:rsidRPr="00E7291E">
        <w:rPr>
          <w:rFonts w:ascii="Verdana" w:hAnsi="Verdana"/>
          <w:color w:val="000000"/>
        </w:rPr>
        <w:t>състоянието</w:t>
      </w:r>
      <w:proofErr w:type="spellEnd"/>
      <w:r w:rsidR="001B63F3" w:rsidRPr="00E7291E">
        <w:rPr>
          <w:rFonts w:ascii="Verdana" w:hAnsi="Verdana"/>
          <w:color w:val="000000"/>
        </w:rPr>
        <w:t xml:space="preserve"> </w:t>
      </w:r>
      <w:proofErr w:type="spellStart"/>
      <w:r w:rsidR="001B63F3" w:rsidRPr="00E7291E">
        <w:rPr>
          <w:rFonts w:ascii="Verdana" w:hAnsi="Verdana"/>
          <w:color w:val="000000"/>
        </w:rPr>
        <w:t>на</w:t>
      </w:r>
      <w:proofErr w:type="spellEnd"/>
      <w:r w:rsidR="001B63F3" w:rsidRPr="00E7291E">
        <w:rPr>
          <w:rFonts w:ascii="Verdana" w:hAnsi="Verdana"/>
          <w:color w:val="000000"/>
        </w:rPr>
        <w:t xml:space="preserve"> </w:t>
      </w:r>
      <w:proofErr w:type="spellStart"/>
      <w:r w:rsidR="001B63F3" w:rsidRPr="00E7291E">
        <w:rPr>
          <w:rFonts w:ascii="Verdana" w:hAnsi="Verdana"/>
          <w:color w:val="000000"/>
        </w:rPr>
        <w:t>земеделето</w:t>
      </w:r>
      <w:proofErr w:type="spellEnd"/>
      <w:r w:rsidR="001B63F3" w:rsidRPr="00E7291E">
        <w:rPr>
          <w:rFonts w:ascii="Verdana" w:hAnsi="Verdana"/>
          <w:color w:val="000000"/>
        </w:rPr>
        <w:t xml:space="preserve"> </w:t>
      </w:r>
      <w:proofErr w:type="spellStart"/>
      <w:r w:rsidR="001B63F3" w:rsidRPr="00E7291E">
        <w:rPr>
          <w:rFonts w:ascii="Verdana" w:hAnsi="Verdana"/>
          <w:color w:val="000000"/>
        </w:rPr>
        <w:t>на</w:t>
      </w:r>
      <w:proofErr w:type="spellEnd"/>
      <w:r w:rsidR="001B63F3" w:rsidRPr="00E7291E">
        <w:rPr>
          <w:rFonts w:ascii="Verdana" w:hAnsi="Verdana"/>
          <w:color w:val="000000"/>
        </w:rPr>
        <w:t xml:space="preserve"> </w:t>
      </w:r>
      <w:proofErr w:type="spellStart"/>
      <w:r w:rsidR="001B63F3" w:rsidRPr="00E7291E">
        <w:rPr>
          <w:rFonts w:ascii="Verdana" w:hAnsi="Verdana"/>
          <w:color w:val="000000"/>
        </w:rPr>
        <w:t>територията</w:t>
      </w:r>
      <w:proofErr w:type="spellEnd"/>
      <w:r w:rsidR="001B63F3" w:rsidRPr="00E7291E">
        <w:rPr>
          <w:rFonts w:ascii="Verdana" w:hAnsi="Verdana"/>
          <w:color w:val="000000"/>
        </w:rPr>
        <w:t xml:space="preserve"> </w:t>
      </w:r>
      <w:proofErr w:type="spellStart"/>
      <w:r w:rsidR="001B63F3" w:rsidRPr="00E7291E">
        <w:rPr>
          <w:rFonts w:ascii="Verdana" w:hAnsi="Verdana"/>
          <w:color w:val="000000"/>
        </w:rPr>
        <w:t>на</w:t>
      </w:r>
      <w:proofErr w:type="spellEnd"/>
      <w:r w:rsidR="001B63F3" w:rsidRPr="00E7291E">
        <w:rPr>
          <w:rFonts w:ascii="Verdana" w:hAnsi="Verdana"/>
          <w:color w:val="000000"/>
        </w:rPr>
        <w:t xml:space="preserve"> </w:t>
      </w:r>
      <w:proofErr w:type="spellStart"/>
      <w:r w:rsidR="001B63F3" w:rsidRPr="00E7291E">
        <w:rPr>
          <w:rFonts w:ascii="Verdana" w:hAnsi="Verdana"/>
          <w:color w:val="000000"/>
        </w:rPr>
        <w:t>област</w:t>
      </w:r>
      <w:proofErr w:type="spellEnd"/>
      <w:r w:rsidR="001B63F3" w:rsidRPr="00E7291E">
        <w:rPr>
          <w:rFonts w:ascii="Verdana" w:hAnsi="Verdana"/>
          <w:color w:val="000000"/>
        </w:rPr>
        <w:t xml:space="preserve"> </w:t>
      </w:r>
      <w:r w:rsidR="001B63F3" w:rsidRPr="00E7291E">
        <w:rPr>
          <w:rFonts w:ascii="Verdana" w:hAnsi="Verdana"/>
          <w:color w:val="000000"/>
          <w:lang w:val="bg-BG"/>
        </w:rPr>
        <w:t>Враца</w:t>
      </w:r>
      <w:r w:rsidR="001B63F3" w:rsidRPr="00E7291E">
        <w:rPr>
          <w:rFonts w:ascii="Verdana" w:hAnsi="Verdana"/>
          <w:color w:val="000000"/>
        </w:rPr>
        <w:t xml:space="preserve"> и </w:t>
      </w:r>
      <w:proofErr w:type="spellStart"/>
      <w:r w:rsidR="001B63F3" w:rsidRPr="00E7291E">
        <w:rPr>
          <w:rFonts w:ascii="Verdana" w:hAnsi="Verdana"/>
          <w:color w:val="000000"/>
        </w:rPr>
        <w:t>прави</w:t>
      </w:r>
      <w:proofErr w:type="spellEnd"/>
      <w:r w:rsidR="001B63F3" w:rsidRPr="00E7291E">
        <w:rPr>
          <w:rFonts w:ascii="Verdana" w:hAnsi="Verdana"/>
          <w:color w:val="000000"/>
        </w:rPr>
        <w:t xml:space="preserve"> </w:t>
      </w:r>
      <w:proofErr w:type="spellStart"/>
      <w:r w:rsidR="001B63F3" w:rsidRPr="00E7291E">
        <w:rPr>
          <w:rFonts w:ascii="Verdana" w:hAnsi="Verdana"/>
          <w:color w:val="000000"/>
        </w:rPr>
        <w:t>конкретни</w:t>
      </w:r>
      <w:proofErr w:type="spellEnd"/>
      <w:r w:rsidR="001B63F3" w:rsidRPr="00E7291E">
        <w:rPr>
          <w:rFonts w:ascii="Verdana" w:hAnsi="Verdana"/>
          <w:color w:val="000000"/>
        </w:rPr>
        <w:t xml:space="preserve"> </w:t>
      </w:r>
      <w:proofErr w:type="spellStart"/>
      <w:r w:rsidR="001B63F3" w:rsidRPr="00E7291E">
        <w:rPr>
          <w:rFonts w:ascii="Verdana" w:hAnsi="Verdana"/>
          <w:color w:val="000000"/>
        </w:rPr>
        <w:t>предложения</w:t>
      </w:r>
      <w:proofErr w:type="spellEnd"/>
      <w:r w:rsidR="001B63F3" w:rsidRPr="00E7291E">
        <w:rPr>
          <w:rFonts w:ascii="Verdana" w:hAnsi="Verdana"/>
          <w:color w:val="000000"/>
        </w:rPr>
        <w:t xml:space="preserve"> </w:t>
      </w:r>
      <w:proofErr w:type="spellStart"/>
      <w:r w:rsidR="001B63F3" w:rsidRPr="00E7291E">
        <w:rPr>
          <w:rFonts w:ascii="Verdana" w:hAnsi="Verdana"/>
          <w:color w:val="000000"/>
        </w:rPr>
        <w:t>за</w:t>
      </w:r>
      <w:proofErr w:type="spellEnd"/>
      <w:r w:rsidR="001B63F3" w:rsidRPr="00E7291E">
        <w:rPr>
          <w:rFonts w:ascii="Verdana" w:hAnsi="Verdana"/>
          <w:color w:val="000000"/>
        </w:rPr>
        <w:t xml:space="preserve"> </w:t>
      </w:r>
      <w:proofErr w:type="spellStart"/>
      <w:r w:rsidR="001B63F3" w:rsidRPr="00E7291E">
        <w:rPr>
          <w:rFonts w:ascii="Verdana" w:hAnsi="Verdana"/>
          <w:color w:val="000000"/>
        </w:rPr>
        <w:t>развитието</w:t>
      </w:r>
      <w:proofErr w:type="spellEnd"/>
      <w:r w:rsidR="001B63F3" w:rsidRPr="00E7291E">
        <w:rPr>
          <w:rFonts w:ascii="Verdana" w:hAnsi="Verdana"/>
          <w:color w:val="000000"/>
        </w:rPr>
        <w:t xml:space="preserve"> </w:t>
      </w:r>
      <w:proofErr w:type="spellStart"/>
      <w:r w:rsidR="001B63F3" w:rsidRPr="00E7291E">
        <w:rPr>
          <w:rFonts w:ascii="Verdana" w:hAnsi="Verdana"/>
          <w:color w:val="000000"/>
        </w:rPr>
        <w:t>му</w:t>
      </w:r>
      <w:proofErr w:type="spellEnd"/>
      <w:r w:rsidR="001B63F3" w:rsidRPr="00E7291E">
        <w:rPr>
          <w:rFonts w:ascii="Verdana" w:hAnsi="Verdana"/>
          <w:color w:val="000000"/>
        </w:rPr>
        <w:t>;</w:t>
      </w:r>
      <w:r w:rsidR="00D70C63" w:rsidRPr="00E7291E">
        <w:rPr>
          <w:rFonts w:ascii="Verdana" w:hAnsi="Verdana"/>
          <w:color w:val="000000"/>
        </w:rPr>
        <w:t xml:space="preserve"> </w:t>
      </w:r>
      <w:r w:rsidR="00D70C63" w:rsidRPr="00E7291E">
        <w:rPr>
          <w:rFonts w:ascii="Verdana" w:hAnsi="Verdana"/>
          <w:color w:val="000000"/>
          <w:lang w:val="bg-BG"/>
        </w:rPr>
        <w:t>Изпълнява дейности в съответствие с българското законодателство и нормативните документи на ЕС, свързани с провеждането на аграрната и държавната политика на територията на общинската служби по земеделие.</w:t>
      </w:r>
    </w:p>
    <w:p w:rsidR="00F84E1A" w:rsidRPr="007B7BFE" w:rsidRDefault="00F84E1A" w:rsidP="007B7BF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84E1A">
        <w:rPr>
          <w:rFonts w:ascii="Verdana" w:hAnsi="Verdana"/>
          <w:lang w:val="bg-BG" w:eastAsia="bg-BG"/>
        </w:rPr>
        <w:t xml:space="preserve">      </w:t>
      </w:r>
      <w:proofErr w:type="spellStart"/>
      <w:r w:rsidRPr="00F84E1A">
        <w:rPr>
          <w:rFonts w:ascii="Verdana" w:hAnsi="Verdana"/>
          <w:lang w:eastAsia="bg-BG"/>
        </w:rPr>
        <w:t>Познаване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на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нормативната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уредба</w:t>
      </w:r>
      <w:proofErr w:type="spellEnd"/>
      <w:r w:rsidRPr="00F84E1A">
        <w:rPr>
          <w:rFonts w:ascii="Verdana" w:hAnsi="Verdana"/>
          <w:lang w:eastAsia="bg-BG"/>
        </w:rPr>
        <w:t xml:space="preserve">, </w:t>
      </w:r>
      <w:proofErr w:type="spellStart"/>
      <w:r w:rsidRPr="00F84E1A">
        <w:rPr>
          <w:rFonts w:ascii="Verdana" w:hAnsi="Verdana"/>
          <w:lang w:eastAsia="bg-BG"/>
        </w:rPr>
        <w:t>свързана</w:t>
      </w:r>
      <w:proofErr w:type="spellEnd"/>
      <w:r w:rsidRPr="00F84E1A">
        <w:rPr>
          <w:rFonts w:ascii="Verdana" w:hAnsi="Verdana"/>
          <w:lang w:eastAsia="bg-BG"/>
        </w:rPr>
        <w:t xml:space="preserve"> с </w:t>
      </w:r>
      <w:proofErr w:type="spellStart"/>
      <w:r w:rsidRPr="00F84E1A">
        <w:rPr>
          <w:rFonts w:ascii="Verdana" w:hAnsi="Verdana"/>
          <w:lang w:eastAsia="bg-BG"/>
        </w:rPr>
        <w:t>дейността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на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Областна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дирекция</w:t>
      </w:r>
      <w:proofErr w:type="spellEnd"/>
      <w:r w:rsidRPr="00F84E1A">
        <w:rPr>
          <w:rFonts w:ascii="Verdana" w:hAnsi="Verdana"/>
          <w:lang w:eastAsia="bg-BG"/>
        </w:rPr>
        <w:t xml:space="preserve"> “</w:t>
      </w:r>
      <w:proofErr w:type="spellStart"/>
      <w:r w:rsidRPr="00F84E1A">
        <w:rPr>
          <w:rFonts w:ascii="Verdana" w:hAnsi="Verdana"/>
          <w:lang w:eastAsia="bg-BG"/>
        </w:rPr>
        <w:t>Земеделие</w:t>
      </w:r>
      <w:proofErr w:type="spellEnd"/>
      <w:r w:rsidRPr="00F84E1A">
        <w:rPr>
          <w:rFonts w:ascii="Verdana" w:hAnsi="Verdana"/>
          <w:lang w:eastAsia="bg-BG"/>
        </w:rPr>
        <w:t xml:space="preserve">” – </w:t>
      </w:r>
      <w:proofErr w:type="spellStart"/>
      <w:r w:rsidRPr="00F84E1A">
        <w:rPr>
          <w:rFonts w:ascii="Verdana" w:hAnsi="Verdana"/>
          <w:lang w:eastAsia="bg-BG"/>
        </w:rPr>
        <w:t>Враца</w:t>
      </w:r>
      <w:proofErr w:type="spellEnd"/>
      <w:r w:rsidRPr="00F84E1A">
        <w:rPr>
          <w:rFonts w:ascii="Verdana" w:hAnsi="Verdana"/>
          <w:lang w:eastAsia="bg-BG"/>
        </w:rPr>
        <w:t xml:space="preserve"> – </w:t>
      </w:r>
      <w:proofErr w:type="spellStart"/>
      <w:r w:rsidRPr="00F84E1A">
        <w:rPr>
          <w:rFonts w:ascii="Verdana" w:hAnsi="Verdana"/>
          <w:lang w:eastAsia="bg-BG"/>
        </w:rPr>
        <w:t>Закон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за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собствеността</w:t>
      </w:r>
      <w:proofErr w:type="spellEnd"/>
      <w:r w:rsidRPr="00F84E1A">
        <w:rPr>
          <w:rFonts w:ascii="Verdana" w:hAnsi="Verdana"/>
          <w:lang w:eastAsia="bg-BG"/>
        </w:rPr>
        <w:t xml:space="preserve"> и </w:t>
      </w:r>
      <w:proofErr w:type="spellStart"/>
      <w:r w:rsidRPr="00F84E1A">
        <w:rPr>
          <w:rFonts w:ascii="Verdana" w:hAnsi="Verdana"/>
          <w:lang w:eastAsia="bg-BG"/>
        </w:rPr>
        <w:t>ползването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на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земеделските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земи</w:t>
      </w:r>
      <w:proofErr w:type="spellEnd"/>
      <w:r w:rsidRPr="00F84E1A">
        <w:rPr>
          <w:rFonts w:ascii="Verdana" w:hAnsi="Verdana"/>
          <w:lang w:eastAsia="bg-BG"/>
        </w:rPr>
        <w:t xml:space="preserve"> /ЗСПЗЗ/, </w:t>
      </w:r>
      <w:proofErr w:type="spellStart"/>
      <w:r w:rsidRPr="00F84E1A">
        <w:rPr>
          <w:rFonts w:ascii="Verdana" w:hAnsi="Verdana"/>
          <w:lang w:eastAsia="bg-BG"/>
        </w:rPr>
        <w:t>Правилник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за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прилагане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на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закона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за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собствеността</w:t>
      </w:r>
      <w:proofErr w:type="spellEnd"/>
      <w:r w:rsidRPr="00F84E1A">
        <w:rPr>
          <w:rFonts w:ascii="Verdana" w:hAnsi="Verdana"/>
          <w:lang w:eastAsia="bg-BG"/>
        </w:rPr>
        <w:t xml:space="preserve"> и </w:t>
      </w:r>
      <w:proofErr w:type="spellStart"/>
      <w:r w:rsidRPr="00F84E1A">
        <w:rPr>
          <w:rFonts w:ascii="Verdana" w:hAnsi="Verdana"/>
          <w:lang w:eastAsia="bg-BG"/>
        </w:rPr>
        <w:t>ползването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на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земеделските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земи</w:t>
      </w:r>
      <w:proofErr w:type="spellEnd"/>
      <w:r w:rsidRPr="00F84E1A">
        <w:rPr>
          <w:rFonts w:ascii="Verdana" w:hAnsi="Verdana"/>
          <w:lang w:eastAsia="bg-BG"/>
        </w:rPr>
        <w:t xml:space="preserve"> /ППЗСПЗЗ/, </w:t>
      </w:r>
      <w:proofErr w:type="spellStart"/>
      <w:r w:rsidRPr="00F84E1A">
        <w:rPr>
          <w:rFonts w:ascii="Verdana" w:hAnsi="Verdana"/>
          <w:lang w:eastAsia="bg-BG"/>
        </w:rPr>
        <w:t>Закон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за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възстановяване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на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собствеността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върху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горите</w:t>
      </w:r>
      <w:proofErr w:type="spellEnd"/>
      <w:r w:rsidRPr="00F84E1A">
        <w:rPr>
          <w:rFonts w:ascii="Verdana" w:hAnsi="Verdana"/>
          <w:lang w:eastAsia="bg-BG"/>
        </w:rPr>
        <w:t xml:space="preserve"> и </w:t>
      </w:r>
      <w:proofErr w:type="spellStart"/>
      <w:r w:rsidRPr="00F84E1A">
        <w:rPr>
          <w:rFonts w:ascii="Verdana" w:hAnsi="Verdana"/>
          <w:lang w:eastAsia="bg-BG"/>
        </w:rPr>
        <w:t>земите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от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горския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фонд</w:t>
      </w:r>
      <w:proofErr w:type="spellEnd"/>
      <w:r w:rsidRPr="00F84E1A">
        <w:rPr>
          <w:rFonts w:ascii="Verdana" w:hAnsi="Verdana"/>
          <w:lang w:eastAsia="bg-BG"/>
        </w:rPr>
        <w:t xml:space="preserve"> /ЗВСГЗГФ/, </w:t>
      </w:r>
      <w:proofErr w:type="spellStart"/>
      <w:r w:rsidRPr="00F84E1A">
        <w:rPr>
          <w:rFonts w:ascii="Verdana" w:hAnsi="Verdana"/>
          <w:lang w:eastAsia="bg-BG"/>
        </w:rPr>
        <w:t>Правилник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за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прилагане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на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закона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за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възстановяване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на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собствеността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върху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горите</w:t>
      </w:r>
      <w:proofErr w:type="spellEnd"/>
      <w:r w:rsidRPr="00F84E1A">
        <w:rPr>
          <w:rFonts w:ascii="Verdana" w:hAnsi="Verdana"/>
          <w:lang w:eastAsia="bg-BG"/>
        </w:rPr>
        <w:t xml:space="preserve"> и </w:t>
      </w:r>
      <w:proofErr w:type="spellStart"/>
      <w:r w:rsidRPr="00F84E1A">
        <w:rPr>
          <w:rFonts w:ascii="Verdana" w:hAnsi="Verdana"/>
          <w:lang w:eastAsia="bg-BG"/>
        </w:rPr>
        <w:t>земите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от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горския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фонд</w:t>
      </w:r>
      <w:proofErr w:type="spellEnd"/>
      <w:r w:rsidRPr="00F84E1A">
        <w:rPr>
          <w:rFonts w:ascii="Verdana" w:hAnsi="Verdana"/>
          <w:lang w:eastAsia="bg-BG"/>
        </w:rPr>
        <w:t xml:space="preserve"> /ППЗВСГЗГФ/, </w:t>
      </w:r>
      <w:proofErr w:type="spellStart"/>
      <w:r w:rsidRPr="00F84E1A">
        <w:rPr>
          <w:rFonts w:ascii="Verdana" w:hAnsi="Verdana"/>
          <w:lang w:eastAsia="bg-BG"/>
        </w:rPr>
        <w:t>Закон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за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подпомагане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на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земеделските</w:t>
      </w:r>
      <w:proofErr w:type="spellEnd"/>
      <w:r w:rsidRPr="00F84E1A">
        <w:rPr>
          <w:rFonts w:ascii="Verdana" w:hAnsi="Verdana"/>
          <w:lang w:eastAsia="bg-BG"/>
        </w:rPr>
        <w:t xml:space="preserve"> </w:t>
      </w:r>
      <w:proofErr w:type="spellStart"/>
      <w:r w:rsidRPr="00F84E1A">
        <w:rPr>
          <w:rFonts w:ascii="Verdana" w:hAnsi="Verdana"/>
          <w:lang w:eastAsia="bg-BG"/>
        </w:rPr>
        <w:t>производители</w:t>
      </w:r>
      <w:proofErr w:type="spellEnd"/>
      <w:r w:rsidRPr="00F84E1A">
        <w:rPr>
          <w:rFonts w:ascii="Verdana" w:hAnsi="Verdana"/>
          <w:lang w:eastAsia="bg-BG"/>
        </w:rPr>
        <w:t xml:space="preserve">, </w:t>
      </w:r>
      <w:proofErr w:type="spellStart"/>
      <w:r w:rsidRPr="00F84E1A">
        <w:rPr>
          <w:rFonts w:ascii="Verdana" w:hAnsi="Verdana"/>
          <w:color w:val="000000"/>
          <w:lang w:eastAsia="bg-BG"/>
        </w:rPr>
        <w:t>Закон</w:t>
      </w:r>
      <w:proofErr w:type="spellEnd"/>
      <w:r w:rsidRPr="00F84E1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84E1A">
        <w:rPr>
          <w:rFonts w:ascii="Verdana" w:hAnsi="Verdana"/>
          <w:color w:val="000000"/>
          <w:lang w:eastAsia="bg-BG"/>
        </w:rPr>
        <w:t>за</w:t>
      </w:r>
      <w:proofErr w:type="spellEnd"/>
      <w:r w:rsidRPr="00F84E1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84E1A">
        <w:rPr>
          <w:rFonts w:ascii="Verdana" w:hAnsi="Verdana"/>
          <w:color w:val="000000"/>
          <w:lang w:eastAsia="bg-BG"/>
        </w:rPr>
        <w:t>арендата</w:t>
      </w:r>
      <w:proofErr w:type="spellEnd"/>
      <w:r w:rsidRPr="00F84E1A">
        <w:rPr>
          <w:rFonts w:ascii="Verdana" w:hAnsi="Verdana"/>
          <w:color w:val="000000"/>
          <w:lang w:eastAsia="bg-BG"/>
        </w:rPr>
        <w:t xml:space="preserve"> в </w:t>
      </w:r>
      <w:proofErr w:type="spellStart"/>
      <w:r w:rsidRPr="00F84E1A">
        <w:rPr>
          <w:rFonts w:ascii="Verdana" w:hAnsi="Verdana"/>
          <w:color w:val="000000"/>
          <w:lang w:eastAsia="bg-BG"/>
        </w:rPr>
        <w:t>земеделието</w:t>
      </w:r>
      <w:proofErr w:type="spellEnd"/>
      <w:r w:rsidRPr="00F84E1A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84E1A">
        <w:rPr>
          <w:rFonts w:ascii="Verdana" w:hAnsi="Verdana"/>
          <w:color w:val="000000"/>
          <w:lang w:eastAsia="bg-BG"/>
        </w:rPr>
        <w:t>Закон</w:t>
      </w:r>
      <w:proofErr w:type="spellEnd"/>
      <w:r w:rsidRPr="00F84E1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84E1A">
        <w:rPr>
          <w:rFonts w:ascii="Verdana" w:hAnsi="Verdana"/>
          <w:color w:val="000000"/>
          <w:lang w:eastAsia="bg-BG"/>
        </w:rPr>
        <w:t>за</w:t>
      </w:r>
      <w:proofErr w:type="spellEnd"/>
      <w:r w:rsidRPr="00F84E1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84E1A">
        <w:rPr>
          <w:rFonts w:ascii="Verdana" w:hAnsi="Verdana"/>
          <w:color w:val="000000"/>
          <w:lang w:eastAsia="bg-BG"/>
        </w:rPr>
        <w:lastRenderedPageBreak/>
        <w:t>опазване</w:t>
      </w:r>
      <w:proofErr w:type="spellEnd"/>
      <w:r w:rsidRPr="00F84E1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84E1A">
        <w:rPr>
          <w:rFonts w:ascii="Verdana" w:hAnsi="Verdana"/>
          <w:color w:val="000000"/>
          <w:lang w:eastAsia="bg-BG"/>
        </w:rPr>
        <w:t>на</w:t>
      </w:r>
      <w:proofErr w:type="spellEnd"/>
      <w:r w:rsidRPr="00F84E1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84E1A">
        <w:rPr>
          <w:rFonts w:ascii="Verdana" w:hAnsi="Verdana"/>
          <w:color w:val="000000"/>
          <w:lang w:eastAsia="bg-BG"/>
        </w:rPr>
        <w:t>земеделските</w:t>
      </w:r>
      <w:proofErr w:type="spellEnd"/>
      <w:r w:rsidRPr="00F84E1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84E1A">
        <w:rPr>
          <w:rFonts w:ascii="Verdana" w:hAnsi="Verdana"/>
          <w:color w:val="000000"/>
          <w:lang w:eastAsia="bg-BG"/>
        </w:rPr>
        <w:t>земи</w:t>
      </w:r>
      <w:proofErr w:type="spellEnd"/>
      <w:r w:rsidRPr="00F84E1A">
        <w:rPr>
          <w:rFonts w:ascii="Verdana" w:hAnsi="Verdana"/>
          <w:lang w:eastAsia="bg-BG"/>
        </w:rPr>
        <w:t xml:space="preserve">, </w:t>
      </w:r>
      <w:proofErr w:type="spellStart"/>
      <w:r w:rsidRPr="00F84E1A">
        <w:rPr>
          <w:rFonts w:ascii="Verdana" w:hAnsi="Verdana"/>
        </w:rPr>
        <w:t>Кодекса</w:t>
      </w:r>
      <w:proofErr w:type="spellEnd"/>
      <w:r w:rsidRPr="00F84E1A">
        <w:rPr>
          <w:rFonts w:ascii="Verdana" w:hAnsi="Verdana"/>
        </w:rPr>
        <w:t xml:space="preserve"> </w:t>
      </w:r>
      <w:proofErr w:type="spellStart"/>
      <w:r w:rsidRPr="00F84E1A">
        <w:rPr>
          <w:rFonts w:ascii="Verdana" w:hAnsi="Verdana"/>
        </w:rPr>
        <w:t>за</w:t>
      </w:r>
      <w:proofErr w:type="spellEnd"/>
      <w:r w:rsidRPr="00F84E1A">
        <w:rPr>
          <w:rFonts w:ascii="Verdana" w:hAnsi="Verdana"/>
        </w:rPr>
        <w:t xml:space="preserve"> </w:t>
      </w:r>
      <w:proofErr w:type="spellStart"/>
      <w:r w:rsidRPr="00F84E1A">
        <w:rPr>
          <w:rFonts w:ascii="Verdana" w:hAnsi="Verdana"/>
        </w:rPr>
        <w:t>поведение</w:t>
      </w:r>
      <w:proofErr w:type="spellEnd"/>
      <w:r w:rsidRPr="00F84E1A">
        <w:rPr>
          <w:rFonts w:ascii="Verdana" w:hAnsi="Verdana"/>
        </w:rPr>
        <w:t xml:space="preserve"> </w:t>
      </w:r>
      <w:proofErr w:type="spellStart"/>
      <w:r w:rsidRPr="00F84E1A">
        <w:rPr>
          <w:rFonts w:ascii="Verdana" w:hAnsi="Verdana"/>
        </w:rPr>
        <w:t>на</w:t>
      </w:r>
      <w:proofErr w:type="spellEnd"/>
      <w:r w:rsidRPr="00F84E1A">
        <w:rPr>
          <w:rFonts w:ascii="Verdana" w:hAnsi="Verdana"/>
        </w:rPr>
        <w:t xml:space="preserve"> </w:t>
      </w:r>
      <w:proofErr w:type="spellStart"/>
      <w:r w:rsidRPr="00F84E1A">
        <w:rPr>
          <w:rFonts w:ascii="Verdana" w:hAnsi="Verdana"/>
        </w:rPr>
        <w:t>служителите</w:t>
      </w:r>
      <w:proofErr w:type="spellEnd"/>
      <w:r w:rsidRPr="00F84E1A">
        <w:rPr>
          <w:rFonts w:ascii="Verdana" w:hAnsi="Verdana"/>
        </w:rPr>
        <w:t xml:space="preserve"> в </w:t>
      </w:r>
      <w:proofErr w:type="spellStart"/>
      <w:r w:rsidRPr="00F84E1A">
        <w:rPr>
          <w:rFonts w:ascii="Verdana" w:hAnsi="Verdana"/>
        </w:rPr>
        <w:t>държавната</w:t>
      </w:r>
      <w:proofErr w:type="spellEnd"/>
      <w:r w:rsidRPr="00F84E1A">
        <w:rPr>
          <w:rFonts w:ascii="Verdana" w:hAnsi="Verdana"/>
        </w:rPr>
        <w:t xml:space="preserve"> </w:t>
      </w:r>
      <w:proofErr w:type="spellStart"/>
      <w:r w:rsidRPr="00F84E1A">
        <w:rPr>
          <w:rFonts w:ascii="Verdana" w:hAnsi="Verdana"/>
        </w:rPr>
        <w:t>администрация</w:t>
      </w:r>
      <w:proofErr w:type="spellEnd"/>
      <w:r w:rsidRPr="00F84E1A">
        <w:rPr>
          <w:rFonts w:ascii="Verdana" w:hAnsi="Verdana"/>
        </w:rPr>
        <w:t xml:space="preserve">, </w:t>
      </w:r>
      <w:proofErr w:type="spellStart"/>
      <w:r w:rsidRPr="00F84E1A">
        <w:rPr>
          <w:rFonts w:ascii="Verdana" w:hAnsi="Verdana"/>
        </w:rPr>
        <w:t>Устройствения</w:t>
      </w:r>
      <w:proofErr w:type="spellEnd"/>
      <w:r w:rsidRPr="00F84E1A">
        <w:rPr>
          <w:rFonts w:ascii="Verdana" w:hAnsi="Verdana"/>
        </w:rPr>
        <w:t xml:space="preserve"> </w:t>
      </w:r>
      <w:proofErr w:type="spellStart"/>
      <w:r w:rsidRPr="00F84E1A">
        <w:rPr>
          <w:rFonts w:ascii="Verdana" w:hAnsi="Verdana"/>
        </w:rPr>
        <w:t>правилник</w:t>
      </w:r>
      <w:proofErr w:type="spellEnd"/>
      <w:r w:rsidRPr="00F84E1A">
        <w:rPr>
          <w:rFonts w:ascii="Verdana" w:hAnsi="Verdana"/>
        </w:rPr>
        <w:t xml:space="preserve"> </w:t>
      </w:r>
      <w:proofErr w:type="spellStart"/>
      <w:r w:rsidRPr="00F84E1A">
        <w:rPr>
          <w:rFonts w:ascii="Verdana" w:hAnsi="Verdana"/>
        </w:rPr>
        <w:t>на</w:t>
      </w:r>
      <w:proofErr w:type="spellEnd"/>
      <w:r w:rsidRPr="00F84E1A">
        <w:rPr>
          <w:rFonts w:ascii="Verdana" w:hAnsi="Verdana"/>
        </w:rPr>
        <w:t xml:space="preserve"> </w:t>
      </w:r>
      <w:r w:rsidRPr="00F84E1A">
        <w:rPr>
          <w:rFonts w:ascii="Verdana" w:hAnsi="Verdana"/>
          <w:lang w:val="bg-BG"/>
        </w:rPr>
        <w:t>О</w:t>
      </w:r>
      <w:proofErr w:type="spellStart"/>
      <w:r w:rsidRPr="00F84E1A">
        <w:rPr>
          <w:rFonts w:ascii="Verdana" w:hAnsi="Verdana"/>
        </w:rPr>
        <w:t>бластните</w:t>
      </w:r>
      <w:proofErr w:type="spellEnd"/>
      <w:r w:rsidRPr="00F84E1A">
        <w:rPr>
          <w:rFonts w:ascii="Verdana" w:hAnsi="Verdana"/>
        </w:rPr>
        <w:t xml:space="preserve"> </w:t>
      </w:r>
      <w:proofErr w:type="spellStart"/>
      <w:r w:rsidRPr="00F84E1A">
        <w:rPr>
          <w:rFonts w:ascii="Verdana" w:hAnsi="Verdana"/>
        </w:rPr>
        <w:t>дирекции</w:t>
      </w:r>
      <w:proofErr w:type="spellEnd"/>
      <w:r w:rsidRPr="00F84E1A">
        <w:rPr>
          <w:rFonts w:ascii="Verdana" w:hAnsi="Verdana"/>
        </w:rPr>
        <w:t xml:space="preserve"> „</w:t>
      </w:r>
      <w:proofErr w:type="spellStart"/>
      <w:r w:rsidRPr="00F84E1A">
        <w:rPr>
          <w:rFonts w:ascii="Verdana" w:hAnsi="Verdana"/>
        </w:rPr>
        <w:t>Земеделие</w:t>
      </w:r>
      <w:proofErr w:type="spellEnd"/>
      <w:r w:rsidRPr="00F84E1A">
        <w:rPr>
          <w:rFonts w:ascii="Verdana" w:hAnsi="Verdana"/>
          <w:lang w:val="bg-BG"/>
        </w:rPr>
        <w:t xml:space="preserve">“ </w:t>
      </w:r>
      <w:r w:rsidRPr="00F84E1A">
        <w:rPr>
          <w:rFonts w:ascii="Verdana" w:hAnsi="Verdana"/>
        </w:rPr>
        <w:t>”</w:t>
      </w:r>
      <w:r w:rsidRPr="00F84E1A">
        <w:rPr>
          <w:rFonts w:ascii="Verdana" w:hAnsi="Verdana"/>
          <w:lang w:val="bg-BG"/>
        </w:rPr>
        <w:t xml:space="preserve"> </w:t>
      </w:r>
      <w:r w:rsidRPr="00F84E1A">
        <w:rPr>
          <w:rFonts w:ascii="Verdana" w:hAnsi="Verdana"/>
        </w:rPr>
        <w:t xml:space="preserve">и </w:t>
      </w:r>
      <w:proofErr w:type="spellStart"/>
      <w:r w:rsidRPr="00F84E1A">
        <w:rPr>
          <w:rFonts w:ascii="Verdana" w:hAnsi="Verdana"/>
        </w:rPr>
        <w:t>други</w:t>
      </w:r>
      <w:proofErr w:type="spellEnd"/>
      <w:r w:rsidRPr="00F84E1A">
        <w:rPr>
          <w:rFonts w:ascii="Verdana" w:hAnsi="Verdana"/>
        </w:rPr>
        <w:t xml:space="preserve">, </w:t>
      </w:r>
      <w:proofErr w:type="spellStart"/>
      <w:r w:rsidRPr="00F84E1A">
        <w:rPr>
          <w:rFonts w:ascii="Verdana" w:hAnsi="Verdana"/>
        </w:rPr>
        <w:t>свързани</w:t>
      </w:r>
      <w:proofErr w:type="spellEnd"/>
      <w:r w:rsidRPr="00F84E1A">
        <w:rPr>
          <w:rFonts w:ascii="Verdana" w:hAnsi="Verdana"/>
        </w:rPr>
        <w:t xml:space="preserve"> с </w:t>
      </w:r>
      <w:proofErr w:type="spellStart"/>
      <w:r w:rsidRPr="00F84E1A">
        <w:rPr>
          <w:rFonts w:ascii="Verdana" w:hAnsi="Verdana"/>
        </w:rPr>
        <w:t>работата</w:t>
      </w:r>
      <w:proofErr w:type="spellEnd"/>
      <w:r w:rsidRPr="00F84E1A">
        <w:rPr>
          <w:rFonts w:ascii="Verdana" w:hAnsi="Verdana"/>
        </w:rPr>
        <w:t xml:space="preserve"> и </w:t>
      </w:r>
      <w:proofErr w:type="spellStart"/>
      <w:r w:rsidRPr="00F84E1A">
        <w:rPr>
          <w:rFonts w:ascii="Verdana" w:hAnsi="Verdana"/>
        </w:rPr>
        <w:t>преките</w:t>
      </w:r>
      <w:proofErr w:type="spellEnd"/>
      <w:r w:rsidRPr="00F84E1A">
        <w:rPr>
          <w:rFonts w:ascii="Verdana" w:hAnsi="Verdana"/>
        </w:rPr>
        <w:t xml:space="preserve"> </w:t>
      </w:r>
      <w:proofErr w:type="spellStart"/>
      <w:r w:rsidRPr="00F84E1A">
        <w:rPr>
          <w:rFonts w:ascii="Verdana" w:hAnsi="Verdana"/>
        </w:rPr>
        <w:t>задължения</w:t>
      </w:r>
      <w:proofErr w:type="spellEnd"/>
      <w:r w:rsidRPr="00F84E1A">
        <w:rPr>
          <w:rFonts w:ascii="Verdana" w:hAnsi="Verdana"/>
        </w:rPr>
        <w:t xml:space="preserve">, </w:t>
      </w:r>
      <w:proofErr w:type="spellStart"/>
      <w:r w:rsidRPr="00F84E1A">
        <w:rPr>
          <w:rFonts w:ascii="Verdana" w:hAnsi="Verdana"/>
        </w:rPr>
        <w:t>произтичащи</w:t>
      </w:r>
      <w:proofErr w:type="spellEnd"/>
      <w:r w:rsidRPr="00F84E1A">
        <w:rPr>
          <w:rFonts w:ascii="Verdana" w:hAnsi="Verdana"/>
        </w:rPr>
        <w:t xml:space="preserve"> </w:t>
      </w:r>
      <w:proofErr w:type="spellStart"/>
      <w:r w:rsidRPr="00F84E1A">
        <w:rPr>
          <w:rFonts w:ascii="Verdana" w:hAnsi="Verdana"/>
        </w:rPr>
        <w:t>от</w:t>
      </w:r>
      <w:proofErr w:type="spellEnd"/>
      <w:r w:rsidRPr="00F84E1A">
        <w:rPr>
          <w:rFonts w:ascii="Verdana" w:hAnsi="Verdana"/>
        </w:rPr>
        <w:t xml:space="preserve"> </w:t>
      </w:r>
      <w:proofErr w:type="spellStart"/>
      <w:r w:rsidRPr="00F84E1A">
        <w:rPr>
          <w:rFonts w:ascii="Verdana" w:hAnsi="Verdana"/>
        </w:rPr>
        <w:t>заеманата</w:t>
      </w:r>
      <w:proofErr w:type="spellEnd"/>
      <w:r w:rsidRPr="00F84E1A">
        <w:rPr>
          <w:rFonts w:ascii="Verdana" w:hAnsi="Verdana"/>
        </w:rPr>
        <w:t xml:space="preserve">  </w:t>
      </w:r>
      <w:proofErr w:type="spellStart"/>
      <w:r w:rsidRPr="00F84E1A">
        <w:rPr>
          <w:rFonts w:ascii="Verdana" w:hAnsi="Verdana"/>
        </w:rPr>
        <w:t>длъ</w:t>
      </w:r>
      <w:proofErr w:type="spellEnd"/>
      <w:r w:rsidRPr="00F84E1A">
        <w:rPr>
          <w:rFonts w:ascii="Verdana" w:hAnsi="Verdana"/>
          <w:lang w:val="bg-BG"/>
        </w:rPr>
        <w:t>ж</w:t>
      </w:r>
      <w:proofErr w:type="spellStart"/>
      <w:r w:rsidRPr="00F84E1A">
        <w:rPr>
          <w:rFonts w:ascii="Verdana" w:hAnsi="Verdana"/>
        </w:rPr>
        <w:t>ност</w:t>
      </w:r>
      <w:proofErr w:type="spellEnd"/>
      <w:r w:rsidRPr="00F84E1A">
        <w:rPr>
          <w:rFonts w:ascii="Verdana" w:hAnsi="Verdana"/>
          <w:lang w:val="bg-BG"/>
        </w:rPr>
        <w:t>.</w:t>
      </w:r>
    </w:p>
    <w:p w:rsidR="00F84E1A" w:rsidRDefault="00F84E1A" w:rsidP="008813C9">
      <w:pPr>
        <w:jc w:val="both"/>
        <w:rPr>
          <w:rFonts w:ascii="Verdana" w:hAnsi="Verdana"/>
          <w:lang w:val="bg-BG"/>
        </w:rPr>
      </w:pPr>
    </w:p>
    <w:p w:rsidR="008813C9" w:rsidRDefault="008813C9" w:rsidP="008813C9">
      <w:pPr>
        <w:pStyle w:val="a5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3</w:t>
      </w:r>
      <w:r w:rsidRPr="00DC6331">
        <w:rPr>
          <w:rFonts w:ascii="Verdana" w:hAnsi="Verdana"/>
          <w:b/>
        </w:rPr>
        <w:t xml:space="preserve">. </w:t>
      </w:r>
      <w:proofErr w:type="spellStart"/>
      <w:r w:rsidRPr="00DC6331">
        <w:rPr>
          <w:rFonts w:ascii="Verdana" w:hAnsi="Verdana"/>
          <w:b/>
        </w:rPr>
        <w:t>Начин</w:t>
      </w:r>
      <w:proofErr w:type="spellEnd"/>
      <w:r w:rsidRPr="00DC6331">
        <w:rPr>
          <w:rFonts w:ascii="Verdana" w:hAnsi="Verdana"/>
          <w:b/>
        </w:rPr>
        <w:t xml:space="preserve"> </w:t>
      </w:r>
      <w:proofErr w:type="spellStart"/>
      <w:r w:rsidRPr="00DC6331">
        <w:rPr>
          <w:rFonts w:ascii="Verdana" w:hAnsi="Verdana"/>
          <w:b/>
        </w:rPr>
        <w:t>за</w:t>
      </w:r>
      <w:proofErr w:type="spellEnd"/>
      <w:r w:rsidRPr="00DC6331">
        <w:rPr>
          <w:rFonts w:ascii="Verdana" w:hAnsi="Verdana"/>
          <w:b/>
        </w:rPr>
        <w:t xml:space="preserve"> </w:t>
      </w:r>
      <w:proofErr w:type="spellStart"/>
      <w:r w:rsidRPr="00DC6331">
        <w:rPr>
          <w:rFonts w:ascii="Verdana" w:hAnsi="Verdana"/>
          <w:b/>
        </w:rPr>
        <w:t>провеждане</w:t>
      </w:r>
      <w:proofErr w:type="spellEnd"/>
      <w:r w:rsidRPr="00DC6331">
        <w:rPr>
          <w:rFonts w:ascii="Verdana" w:hAnsi="Verdana"/>
          <w:b/>
        </w:rPr>
        <w:t xml:space="preserve"> </w:t>
      </w:r>
      <w:proofErr w:type="spellStart"/>
      <w:r w:rsidRPr="00DC6331">
        <w:rPr>
          <w:rFonts w:ascii="Verdana" w:hAnsi="Verdana"/>
          <w:b/>
        </w:rPr>
        <w:t>на</w:t>
      </w:r>
      <w:proofErr w:type="spellEnd"/>
      <w:r w:rsidRPr="00DC6331">
        <w:rPr>
          <w:rFonts w:ascii="Verdana" w:hAnsi="Verdana"/>
          <w:b/>
        </w:rPr>
        <w:t xml:space="preserve"> </w:t>
      </w:r>
      <w:proofErr w:type="spellStart"/>
      <w:r w:rsidRPr="00DC6331">
        <w:rPr>
          <w:rFonts w:ascii="Verdana" w:hAnsi="Verdana"/>
          <w:b/>
        </w:rPr>
        <w:t>конкурса</w:t>
      </w:r>
      <w:proofErr w:type="spellEnd"/>
      <w:r w:rsidRPr="00DC6331">
        <w:rPr>
          <w:rFonts w:ascii="Verdana" w:hAnsi="Verdana"/>
          <w:b/>
        </w:rPr>
        <w:t>:</w:t>
      </w:r>
    </w:p>
    <w:p w:rsidR="007B7BFE" w:rsidRPr="00DC6331" w:rsidRDefault="007B7BFE" w:rsidP="008813C9">
      <w:pPr>
        <w:pStyle w:val="a5"/>
        <w:jc w:val="both"/>
        <w:rPr>
          <w:rFonts w:ascii="Verdana" w:hAnsi="Verdana"/>
          <w:b/>
        </w:rPr>
      </w:pPr>
    </w:p>
    <w:p w:rsidR="008813C9" w:rsidRPr="007B7BFE" w:rsidRDefault="007B7BFE" w:rsidP="007B7BFE">
      <w:pPr>
        <w:pStyle w:val="aa"/>
        <w:spacing w:after="0"/>
        <w:ind w:left="0" w:right="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  <w:lang w:val="bg-BG"/>
        </w:rPr>
        <w:t xml:space="preserve">- </w:t>
      </w:r>
      <w:proofErr w:type="spellStart"/>
      <w:r w:rsidRPr="007B7BFE">
        <w:rPr>
          <w:rFonts w:ascii="Verdana" w:hAnsi="Verdana"/>
        </w:rPr>
        <w:t>Тест</w:t>
      </w:r>
      <w:proofErr w:type="spellEnd"/>
      <w:r w:rsidRPr="007B7BFE">
        <w:rPr>
          <w:rFonts w:ascii="Verdana" w:hAnsi="Verdana"/>
          <w:lang w:val="bg-BG"/>
        </w:rPr>
        <w:t xml:space="preserve"> за познания от професионалната област на длъжността и относно администрацията</w:t>
      </w:r>
    </w:p>
    <w:p w:rsidR="00937081" w:rsidRPr="00076D65" w:rsidRDefault="008813C9" w:rsidP="00937081">
      <w:pPr>
        <w:pStyle w:val="aa"/>
        <w:spacing w:after="0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 </w:t>
      </w:r>
      <w:proofErr w:type="spellStart"/>
      <w:r w:rsidR="00937081" w:rsidRPr="00076D65">
        <w:rPr>
          <w:rFonts w:ascii="Verdana" w:hAnsi="Verdana"/>
        </w:rPr>
        <w:t>Интервю</w:t>
      </w:r>
      <w:proofErr w:type="spellEnd"/>
      <w:r w:rsidR="00937081" w:rsidRPr="00076D65">
        <w:rPr>
          <w:rFonts w:ascii="Verdana" w:hAnsi="Verdana"/>
          <w:lang w:val="bg-BG"/>
        </w:rPr>
        <w:t>.</w:t>
      </w:r>
    </w:p>
    <w:p w:rsidR="008813C9" w:rsidRDefault="008813C9" w:rsidP="00426CF8">
      <w:pPr>
        <w:jc w:val="both"/>
        <w:rPr>
          <w:rFonts w:ascii="Verdana" w:hAnsi="Verdana"/>
          <w:b/>
          <w:lang w:val="bg-BG"/>
        </w:rPr>
      </w:pPr>
    </w:p>
    <w:p w:rsidR="008813C9" w:rsidRDefault="008813C9" w:rsidP="008813C9">
      <w:pPr>
        <w:jc w:val="both"/>
        <w:rPr>
          <w:rFonts w:ascii="Verdana" w:hAnsi="Verdana"/>
          <w:b/>
          <w:lang w:val="bg-BG"/>
        </w:rPr>
      </w:pPr>
      <w:r w:rsidRPr="00076D65">
        <w:rPr>
          <w:rFonts w:ascii="Verdana" w:hAnsi="Verdana"/>
          <w:b/>
          <w:lang w:val="bg-BG"/>
        </w:rPr>
        <w:t xml:space="preserve">4. </w:t>
      </w:r>
      <w:r w:rsidRPr="00461850">
        <w:rPr>
          <w:rFonts w:ascii="Verdana" w:hAnsi="Verdana"/>
          <w:b/>
          <w:lang w:val="bg-BG"/>
        </w:rPr>
        <w:t>Необходими документи за кандидатстване:</w:t>
      </w:r>
    </w:p>
    <w:p w:rsidR="008813C9" w:rsidRPr="00461850" w:rsidRDefault="008813C9" w:rsidP="008813C9">
      <w:pPr>
        <w:ind w:firstLine="72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- </w:t>
      </w:r>
      <w:r w:rsidRPr="00461850">
        <w:rPr>
          <w:rFonts w:ascii="Verdana" w:hAnsi="Verdana"/>
          <w:lang w:val="bg-BG"/>
        </w:rPr>
        <w:t>Заявление за участие в конкурса съгласно Приложение № 3 към чл. 17, ал. 2 от Наредбата за провеждане на конкурсите и подбора при мобилност на държавни служители;</w:t>
      </w:r>
    </w:p>
    <w:p w:rsidR="008813C9" w:rsidRPr="00461850" w:rsidRDefault="008813C9" w:rsidP="008813C9">
      <w:pPr>
        <w:ind w:firstLine="720"/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ru-RU"/>
        </w:rPr>
        <w:t xml:space="preserve">- </w:t>
      </w:r>
      <w:r w:rsidRPr="00461850">
        <w:rPr>
          <w:rFonts w:ascii="Verdana" w:hAnsi="Verdana"/>
          <w:bCs/>
          <w:lang w:val="ru-RU"/>
        </w:rPr>
        <w:t>Декларация</w:t>
      </w:r>
      <w:r w:rsidRPr="00461850">
        <w:rPr>
          <w:rFonts w:ascii="Verdana" w:hAnsi="Verdana"/>
          <w:lang w:val="bg-BG"/>
        </w:rPr>
        <w:t xml:space="preserve">, </w:t>
      </w:r>
      <w:proofErr w:type="spellStart"/>
      <w:r w:rsidRPr="00461850">
        <w:rPr>
          <w:rFonts w:ascii="Verdana" w:hAnsi="Verdana"/>
        </w:rPr>
        <w:t>съгласно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чл</w:t>
      </w:r>
      <w:proofErr w:type="spellEnd"/>
      <w:r w:rsidRPr="00461850">
        <w:rPr>
          <w:rFonts w:ascii="Verdana" w:hAnsi="Verdana"/>
        </w:rPr>
        <w:t xml:space="preserve">. 17, </w:t>
      </w:r>
      <w:proofErr w:type="spellStart"/>
      <w:r w:rsidRPr="00461850">
        <w:rPr>
          <w:rFonts w:ascii="Verdana" w:hAnsi="Verdana"/>
        </w:rPr>
        <w:t>ал</w:t>
      </w:r>
      <w:proofErr w:type="spellEnd"/>
      <w:r w:rsidRPr="00461850">
        <w:rPr>
          <w:rFonts w:ascii="Verdana" w:hAnsi="Verdana"/>
        </w:rPr>
        <w:t>.</w:t>
      </w:r>
      <w:r w:rsidRPr="00461850">
        <w:rPr>
          <w:rFonts w:ascii="Verdana" w:hAnsi="Verdana"/>
          <w:lang w:val="bg-BG"/>
        </w:rPr>
        <w:t>3, т.1</w:t>
      </w:r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на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Наредбата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за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  <w:bCs/>
        </w:rPr>
        <w:t>провеждане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на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конкурсите</w:t>
      </w:r>
      <w:proofErr w:type="spellEnd"/>
      <w:r w:rsidRPr="00461850">
        <w:rPr>
          <w:rFonts w:ascii="Verdana" w:hAnsi="Verdana"/>
          <w:bCs/>
        </w:rPr>
        <w:t xml:space="preserve"> и </w:t>
      </w:r>
      <w:proofErr w:type="spellStart"/>
      <w:r w:rsidRPr="00461850">
        <w:rPr>
          <w:rFonts w:ascii="Verdana" w:hAnsi="Verdana"/>
          <w:bCs/>
        </w:rPr>
        <w:t>подбора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при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мобилност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на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държавни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служители</w:t>
      </w:r>
      <w:proofErr w:type="spellEnd"/>
      <w:r w:rsidRPr="00461850">
        <w:rPr>
          <w:rFonts w:ascii="Verdana" w:hAnsi="Verdana"/>
        </w:rPr>
        <w:t xml:space="preserve"> </w:t>
      </w:r>
      <w:r w:rsidRPr="00461850">
        <w:rPr>
          <w:rFonts w:ascii="Verdana" w:hAnsi="Verdana"/>
          <w:bCs/>
          <w:lang w:val="ru-RU"/>
        </w:rPr>
        <w:t xml:space="preserve">от </w:t>
      </w:r>
      <w:proofErr w:type="spellStart"/>
      <w:r w:rsidRPr="00461850">
        <w:rPr>
          <w:rFonts w:ascii="Verdana" w:hAnsi="Verdana"/>
          <w:bCs/>
        </w:rPr>
        <w:t>лицето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за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неговото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гражданство</w:t>
      </w:r>
      <w:proofErr w:type="spellEnd"/>
      <w:r w:rsidRPr="00461850">
        <w:rPr>
          <w:rFonts w:ascii="Verdana" w:hAnsi="Verdana"/>
          <w:bCs/>
        </w:rPr>
        <w:t xml:space="preserve">, </w:t>
      </w:r>
      <w:proofErr w:type="spellStart"/>
      <w:r w:rsidRPr="00461850">
        <w:rPr>
          <w:rFonts w:ascii="Verdana" w:hAnsi="Verdana"/>
          <w:bCs/>
        </w:rPr>
        <w:t>както</w:t>
      </w:r>
      <w:proofErr w:type="spellEnd"/>
      <w:r w:rsidRPr="00461850">
        <w:rPr>
          <w:rFonts w:ascii="Verdana" w:hAnsi="Verdana"/>
          <w:bCs/>
        </w:rPr>
        <w:t xml:space="preserve"> и </w:t>
      </w:r>
      <w:proofErr w:type="spellStart"/>
      <w:r w:rsidRPr="00461850">
        <w:rPr>
          <w:rFonts w:ascii="Verdana" w:hAnsi="Verdana"/>
          <w:bCs/>
        </w:rPr>
        <w:t>за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обстоятелствата</w:t>
      </w:r>
      <w:proofErr w:type="spellEnd"/>
      <w:r w:rsidRPr="00461850">
        <w:rPr>
          <w:rFonts w:ascii="Verdana" w:hAnsi="Verdana"/>
          <w:bCs/>
        </w:rPr>
        <w:t xml:space="preserve">, </w:t>
      </w:r>
      <w:proofErr w:type="spellStart"/>
      <w:r w:rsidRPr="00461850">
        <w:rPr>
          <w:rFonts w:ascii="Verdana" w:hAnsi="Verdana"/>
          <w:bCs/>
        </w:rPr>
        <w:t>че</w:t>
      </w:r>
      <w:proofErr w:type="spellEnd"/>
      <w:r w:rsidRPr="00461850">
        <w:rPr>
          <w:rFonts w:ascii="Verdana" w:hAnsi="Verdana"/>
          <w:bCs/>
        </w:rPr>
        <w:t xml:space="preserve"> е </w:t>
      </w:r>
      <w:proofErr w:type="spellStart"/>
      <w:r w:rsidRPr="00461850">
        <w:rPr>
          <w:rFonts w:ascii="Verdana" w:hAnsi="Verdana"/>
          <w:bCs/>
        </w:rPr>
        <w:t>пълнолетно</w:t>
      </w:r>
      <w:proofErr w:type="spellEnd"/>
      <w:r w:rsidRPr="00461850">
        <w:rPr>
          <w:rFonts w:ascii="Verdana" w:hAnsi="Verdana"/>
          <w:bCs/>
        </w:rPr>
        <w:t xml:space="preserve">, </w:t>
      </w:r>
      <w:proofErr w:type="spellStart"/>
      <w:r w:rsidRPr="00461850">
        <w:rPr>
          <w:rFonts w:ascii="Verdana" w:hAnsi="Verdana"/>
          <w:bCs/>
        </w:rPr>
        <w:t>не</w:t>
      </w:r>
      <w:proofErr w:type="spellEnd"/>
      <w:r w:rsidRPr="00461850">
        <w:rPr>
          <w:rFonts w:ascii="Verdana" w:hAnsi="Verdana"/>
          <w:bCs/>
        </w:rPr>
        <w:t xml:space="preserve"> е </w:t>
      </w:r>
      <w:proofErr w:type="spellStart"/>
      <w:r w:rsidRPr="00461850">
        <w:rPr>
          <w:rFonts w:ascii="Verdana" w:hAnsi="Verdana"/>
          <w:bCs/>
        </w:rPr>
        <w:t>поставено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под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запрещение</w:t>
      </w:r>
      <w:proofErr w:type="spellEnd"/>
      <w:r w:rsidRPr="00461850">
        <w:rPr>
          <w:rFonts w:ascii="Verdana" w:hAnsi="Verdana"/>
          <w:bCs/>
        </w:rPr>
        <w:t xml:space="preserve">, </w:t>
      </w:r>
      <w:proofErr w:type="spellStart"/>
      <w:r w:rsidRPr="00461850">
        <w:rPr>
          <w:rFonts w:ascii="Verdana" w:hAnsi="Verdana"/>
          <w:bCs/>
        </w:rPr>
        <w:t>не</w:t>
      </w:r>
      <w:proofErr w:type="spellEnd"/>
      <w:r w:rsidRPr="00461850">
        <w:rPr>
          <w:rFonts w:ascii="Verdana" w:hAnsi="Verdana"/>
          <w:bCs/>
        </w:rPr>
        <w:t xml:space="preserve"> е </w:t>
      </w:r>
      <w:proofErr w:type="spellStart"/>
      <w:r w:rsidRPr="00461850">
        <w:rPr>
          <w:rFonts w:ascii="Verdana" w:hAnsi="Verdana"/>
          <w:bCs/>
        </w:rPr>
        <w:t>осъждано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за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умишлено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престъпление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от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общ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характер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на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лишаване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proofErr w:type="gramStart"/>
      <w:r w:rsidRPr="00461850">
        <w:rPr>
          <w:rFonts w:ascii="Verdana" w:hAnsi="Verdana"/>
          <w:bCs/>
        </w:rPr>
        <w:t>от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свобода</w:t>
      </w:r>
      <w:proofErr w:type="spellEnd"/>
      <w:proofErr w:type="gramEnd"/>
      <w:r w:rsidRPr="00461850">
        <w:rPr>
          <w:rFonts w:ascii="Verdana" w:hAnsi="Verdana"/>
          <w:bCs/>
        </w:rPr>
        <w:t xml:space="preserve"> и </w:t>
      </w:r>
      <w:proofErr w:type="spellStart"/>
      <w:r w:rsidRPr="00461850">
        <w:rPr>
          <w:rFonts w:ascii="Verdana" w:hAnsi="Verdana"/>
          <w:bCs/>
        </w:rPr>
        <w:t>не</w:t>
      </w:r>
      <w:proofErr w:type="spellEnd"/>
      <w:r w:rsidRPr="00461850">
        <w:rPr>
          <w:rFonts w:ascii="Verdana" w:hAnsi="Verdana"/>
          <w:bCs/>
        </w:rPr>
        <w:t xml:space="preserve"> е </w:t>
      </w:r>
      <w:proofErr w:type="spellStart"/>
      <w:r w:rsidRPr="00461850">
        <w:rPr>
          <w:rFonts w:ascii="Verdana" w:hAnsi="Verdana"/>
          <w:bCs/>
        </w:rPr>
        <w:t>лишено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по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съответен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ред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от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правото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да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заема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определена</w:t>
      </w:r>
      <w:proofErr w:type="spellEnd"/>
      <w:r w:rsidRPr="00461850">
        <w:rPr>
          <w:rFonts w:ascii="Verdana" w:hAnsi="Verdana"/>
          <w:bCs/>
        </w:rPr>
        <w:t xml:space="preserve"> </w:t>
      </w:r>
      <w:proofErr w:type="spellStart"/>
      <w:r w:rsidRPr="00461850">
        <w:rPr>
          <w:rFonts w:ascii="Verdana" w:hAnsi="Verdana"/>
          <w:bCs/>
        </w:rPr>
        <w:t>длъжност</w:t>
      </w:r>
      <w:proofErr w:type="spellEnd"/>
      <w:r w:rsidRPr="00461850">
        <w:rPr>
          <w:rFonts w:ascii="Verdana" w:hAnsi="Verdana"/>
          <w:bCs/>
          <w:lang w:val="ru-RU"/>
        </w:rPr>
        <w:t xml:space="preserve"> (по образец);</w:t>
      </w:r>
    </w:p>
    <w:p w:rsidR="008813C9" w:rsidRPr="00461850" w:rsidRDefault="008813C9" w:rsidP="008813C9">
      <w:pPr>
        <w:tabs>
          <w:tab w:val="num" w:pos="28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     - </w:t>
      </w:r>
      <w:r w:rsidRPr="00461850">
        <w:rPr>
          <w:rFonts w:ascii="Verdana" w:hAnsi="Verdana"/>
          <w:lang w:val="bg-BG"/>
        </w:rPr>
        <w:t>К</w:t>
      </w:r>
      <w:proofErr w:type="spellStart"/>
      <w:r w:rsidRPr="00461850">
        <w:rPr>
          <w:rFonts w:ascii="Verdana" w:hAnsi="Verdana"/>
        </w:rPr>
        <w:t>опия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от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документи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за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придобитата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образователно-квалификационна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степен</w:t>
      </w:r>
      <w:proofErr w:type="spellEnd"/>
      <w:r w:rsidRPr="00461850">
        <w:rPr>
          <w:rFonts w:ascii="Verdana" w:hAnsi="Verdana"/>
        </w:rPr>
        <w:t xml:space="preserve">, </w:t>
      </w:r>
      <w:proofErr w:type="spellStart"/>
      <w:r w:rsidRPr="00461850">
        <w:rPr>
          <w:rFonts w:ascii="Verdana" w:hAnsi="Verdana"/>
        </w:rPr>
        <w:t>допълнителна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квалификация</w:t>
      </w:r>
      <w:proofErr w:type="spellEnd"/>
      <w:r w:rsidRPr="00461850">
        <w:rPr>
          <w:rFonts w:ascii="Verdana" w:hAnsi="Verdana"/>
        </w:rPr>
        <w:t xml:space="preserve"> и </w:t>
      </w:r>
      <w:proofErr w:type="spellStart"/>
      <w:r w:rsidRPr="00461850">
        <w:rPr>
          <w:rFonts w:ascii="Verdana" w:hAnsi="Verdana"/>
        </w:rPr>
        <w:t>правоспособност</w:t>
      </w:r>
      <w:proofErr w:type="spellEnd"/>
      <w:r w:rsidRPr="00461850">
        <w:rPr>
          <w:rFonts w:ascii="Verdana" w:hAnsi="Verdana"/>
        </w:rPr>
        <w:t xml:space="preserve">, </w:t>
      </w:r>
      <w:proofErr w:type="spellStart"/>
      <w:r w:rsidRPr="00461850">
        <w:rPr>
          <w:rFonts w:ascii="Verdana" w:hAnsi="Verdana"/>
        </w:rPr>
        <w:t>които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се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изискват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за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длъжността</w:t>
      </w:r>
      <w:proofErr w:type="spellEnd"/>
      <w:r w:rsidRPr="00461850">
        <w:rPr>
          <w:rFonts w:ascii="Verdana" w:hAnsi="Verdana"/>
        </w:rPr>
        <w:t xml:space="preserve">; </w:t>
      </w:r>
      <w:proofErr w:type="spellStart"/>
      <w:r w:rsidRPr="00461850">
        <w:rPr>
          <w:rFonts w:ascii="Verdana" w:hAnsi="Verdana"/>
        </w:rPr>
        <w:t>ако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дипломата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на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кандидата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за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придобито</w:t>
      </w:r>
      <w:proofErr w:type="spellEnd"/>
      <w:r w:rsidRPr="00461850">
        <w:rPr>
          <w:rFonts w:ascii="Verdana" w:hAnsi="Verdana"/>
        </w:rPr>
        <w:t xml:space="preserve"> в </w:t>
      </w:r>
      <w:proofErr w:type="spellStart"/>
      <w:r w:rsidRPr="00461850">
        <w:rPr>
          <w:rFonts w:ascii="Verdana" w:hAnsi="Verdana"/>
        </w:rPr>
        <w:t>Република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България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образование</w:t>
      </w:r>
      <w:proofErr w:type="spellEnd"/>
      <w:r w:rsidRPr="00461850">
        <w:rPr>
          <w:rFonts w:ascii="Verdana" w:hAnsi="Verdana"/>
        </w:rPr>
        <w:t xml:space="preserve"> е </w:t>
      </w:r>
      <w:proofErr w:type="spellStart"/>
      <w:r w:rsidRPr="00461850">
        <w:rPr>
          <w:rFonts w:ascii="Verdana" w:hAnsi="Verdana"/>
        </w:rPr>
        <w:t>вписана</w:t>
      </w:r>
      <w:proofErr w:type="spellEnd"/>
      <w:r w:rsidRPr="00461850">
        <w:rPr>
          <w:rFonts w:ascii="Verdana" w:hAnsi="Verdana"/>
        </w:rPr>
        <w:t xml:space="preserve"> в </w:t>
      </w:r>
      <w:proofErr w:type="spellStart"/>
      <w:r w:rsidRPr="00461850">
        <w:rPr>
          <w:rFonts w:ascii="Verdana" w:hAnsi="Verdana"/>
        </w:rPr>
        <w:t>Регистъра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на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завършилите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студенти</w:t>
      </w:r>
      <w:proofErr w:type="spellEnd"/>
      <w:r w:rsidRPr="00461850">
        <w:rPr>
          <w:rFonts w:ascii="Verdana" w:hAnsi="Verdana"/>
        </w:rPr>
        <w:t xml:space="preserve"> и </w:t>
      </w:r>
      <w:proofErr w:type="spellStart"/>
      <w:r w:rsidRPr="00461850">
        <w:rPr>
          <w:rFonts w:ascii="Verdana" w:hAnsi="Verdana"/>
        </w:rPr>
        <w:t>докторанти</w:t>
      </w:r>
      <w:proofErr w:type="spellEnd"/>
      <w:r w:rsidRPr="00461850">
        <w:rPr>
          <w:rFonts w:ascii="Verdana" w:hAnsi="Verdana"/>
        </w:rPr>
        <w:t xml:space="preserve">, в </w:t>
      </w:r>
      <w:proofErr w:type="spellStart"/>
      <w:r w:rsidRPr="00461850">
        <w:rPr>
          <w:rFonts w:ascii="Verdana" w:hAnsi="Verdana"/>
        </w:rPr>
        <w:t>заявлението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се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посочват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номер</w:t>
      </w:r>
      <w:proofErr w:type="spellEnd"/>
      <w:r w:rsidRPr="00461850">
        <w:rPr>
          <w:rFonts w:ascii="Verdana" w:hAnsi="Verdana"/>
        </w:rPr>
        <w:t xml:space="preserve">, </w:t>
      </w:r>
      <w:proofErr w:type="spellStart"/>
      <w:r w:rsidRPr="00461850">
        <w:rPr>
          <w:rFonts w:ascii="Verdana" w:hAnsi="Verdana"/>
        </w:rPr>
        <w:t>дата</w:t>
      </w:r>
      <w:proofErr w:type="spellEnd"/>
      <w:r w:rsidRPr="00461850">
        <w:rPr>
          <w:rFonts w:ascii="Verdana" w:hAnsi="Verdana"/>
        </w:rPr>
        <w:t xml:space="preserve"> и </w:t>
      </w:r>
      <w:proofErr w:type="spellStart"/>
      <w:r w:rsidRPr="00461850">
        <w:rPr>
          <w:rFonts w:ascii="Verdana" w:hAnsi="Verdana"/>
        </w:rPr>
        <w:t>издател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на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дипломата</w:t>
      </w:r>
      <w:proofErr w:type="spellEnd"/>
      <w:r w:rsidRPr="00461850">
        <w:rPr>
          <w:rFonts w:ascii="Verdana" w:hAnsi="Verdana"/>
        </w:rPr>
        <w:t xml:space="preserve">, а </w:t>
      </w:r>
      <w:proofErr w:type="spellStart"/>
      <w:r w:rsidRPr="00461850">
        <w:rPr>
          <w:rFonts w:ascii="Verdana" w:hAnsi="Verdana"/>
        </w:rPr>
        <w:t>ако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документът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за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признаване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на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придобитото</w:t>
      </w:r>
      <w:proofErr w:type="spellEnd"/>
      <w:r w:rsidRPr="00461850">
        <w:rPr>
          <w:rFonts w:ascii="Verdana" w:hAnsi="Verdana"/>
        </w:rPr>
        <w:t xml:space="preserve"> в </w:t>
      </w:r>
      <w:proofErr w:type="spellStart"/>
      <w:r w:rsidRPr="00461850">
        <w:rPr>
          <w:rFonts w:ascii="Verdana" w:hAnsi="Verdana"/>
        </w:rPr>
        <w:t>чужбина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образование</w:t>
      </w:r>
      <w:proofErr w:type="spellEnd"/>
      <w:r w:rsidRPr="00461850">
        <w:rPr>
          <w:rFonts w:ascii="Verdana" w:hAnsi="Verdana"/>
        </w:rPr>
        <w:t xml:space="preserve"> е </w:t>
      </w:r>
      <w:proofErr w:type="spellStart"/>
      <w:r w:rsidRPr="00461850">
        <w:rPr>
          <w:rFonts w:ascii="Verdana" w:hAnsi="Verdana"/>
        </w:rPr>
        <w:t>вписан</w:t>
      </w:r>
      <w:proofErr w:type="spellEnd"/>
      <w:r w:rsidRPr="00461850">
        <w:rPr>
          <w:rFonts w:ascii="Verdana" w:hAnsi="Verdana"/>
        </w:rPr>
        <w:t xml:space="preserve"> в </w:t>
      </w:r>
      <w:proofErr w:type="spellStart"/>
      <w:r w:rsidRPr="00461850">
        <w:rPr>
          <w:rFonts w:ascii="Verdana" w:hAnsi="Verdana"/>
        </w:rPr>
        <w:t>регистрите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за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академично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признаване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на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Националния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център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за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информация</w:t>
      </w:r>
      <w:proofErr w:type="spellEnd"/>
      <w:r w:rsidRPr="00461850">
        <w:rPr>
          <w:rFonts w:ascii="Verdana" w:hAnsi="Verdana"/>
        </w:rPr>
        <w:t xml:space="preserve"> и </w:t>
      </w:r>
      <w:proofErr w:type="spellStart"/>
      <w:r w:rsidRPr="00461850">
        <w:rPr>
          <w:rFonts w:ascii="Verdana" w:hAnsi="Verdana"/>
        </w:rPr>
        <w:t>документация</w:t>
      </w:r>
      <w:proofErr w:type="spellEnd"/>
      <w:r w:rsidRPr="00461850">
        <w:rPr>
          <w:rFonts w:ascii="Verdana" w:hAnsi="Verdana"/>
        </w:rPr>
        <w:t xml:space="preserve">, в </w:t>
      </w:r>
      <w:proofErr w:type="spellStart"/>
      <w:r w:rsidRPr="00461850">
        <w:rPr>
          <w:rFonts w:ascii="Verdana" w:hAnsi="Verdana"/>
        </w:rPr>
        <w:t>заявлението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се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посочват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номер</w:t>
      </w:r>
      <w:proofErr w:type="spellEnd"/>
      <w:r w:rsidRPr="00461850">
        <w:rPr>
          <w:rFonts w:ascii="Verdana" w:hAnsi="Verdana"/>
        </w:rPr>
        <w:t xml:space="preserve">, </w:t>
      </w:r>
      <w:proofErr w:type="spellStart"/>
      <w:r w:rsidRPr="00461850">
        <w:rPr>
          <w:rFonts w:ascii="Verdana" w:hAnsi="Verdana"/>
        </w:rPr>
        <w:t>дата</w:t>
      </w:r>
      <w:proofErr w:type="spellEnd"/>
      <w:r w:rsidRPr="00461850">
        <w:rPr>
          <w:rFonts w:ascii="Verdana" w:hAnsi="Verdana"/>
        </w:rPr>
        <w:t xml:space="preserve"> и </w:t>
      </w:r>
      <w:proofErr w:type="spellStart"/>
      <w:r w:rsidRPr="00461850">
        <w:rPr>
          <w:rFonts w:ascii="Verdana" w:hAnsi="Verdana"/>
        </w:rPr>
        <w:t>издател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на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документа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за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признаване</w:t>
      </w:r>
      <w:proofErr w:type="spellEnd"/>
      <w:r w:rsidRPr="00461850">
        <w:rPr>
          <w:rFonts w:ascii="Verdana" w:hAnsi="Verdana"/>
        </w:rPr>
        <w:t xml:space="preserve">, </w:t>
      </w:r>
      <w:proofErr w:type="spellStart"/>
      <w:r w:rsidRPr="00461850">
        <w:rPr>
          <w:rFonts w:ascii="Verdana" w:hAnsi="Verdana"/>
        </w:rPr>
        <w:t>като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копие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на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диплома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не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се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прилага</w:t>
      </w:r>
      <w:proofErr w:type="spellEnd"/>
      <w:r w:rsidRPr="00461850">
        <w:rPr>
          <w:rFonts w:ascii="Verdana" w:hAnsi="Verdana"/>
          <w:lang w:val="bg-BG"/>
        </w:rPr>
        <w:t xml:space="preserve">; </w:t>
      </w:r>
    </w:p>
    <w:p w:rsidR="008813C9" w:rsidRPr="006F5C10" w:rsidRDefault="008813C9" w:rsidP="008813C9">
      <w:pPr>
        <w:tabs>
          <w:tab w:val="num" w:pos="0"/>
        </w:tabs>
        <w:rPr>
          <w:rFonts w:ascii="Verdana" w:hAnsi="Verdana"/>
          <w:lang w:val="bg-BG"/>
        </w:rPr>
      </w:pPr>
      <w:r w:rsidRPr="006F5C10">
        <w:rPr>
          <w:rFonts w:ascii="Verdana" w:hAnsi="Verdana"/>
          <w:lang w:val="bg-BG"/>
        </w:rPr>
        <w:t xml:space="preserve">         - Копие от документи, удостоверяващи продължителността на професионалния опит или придобития ранг като държавен служител;</w:t>
      </w:r>
    </w:p>
    <w:p w:rsidR="008813C9" w:rsidRPr="00461850" w:rsidRDefault="008813C9" w:rsidP="008813C9">
      <w:pPr>
        <w:tabs>
          <w:tab w:val="num" w:pos="28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    - </w:t>
      </w:r>
      <w:r w:rsidRPr="00461850">
        <w:rPr>
          <w:rFonts w:ascii="Verdana" w:hAnsi="Verdana"/>
          <w:lang w:val="bg-BG"/>
        </w:rPr>
        <w:t>Други документи, свързани с изискванията за заемане на длъжността;</w:t>
      </w:r>
    </w:p>
    <w:p w:rsidR="008813C9" w:rsidRPr="00461850" w:rsidRDefault="008813C9" w:rsidP="008813C9">
      <w:pPr>
        <w:tabs>
          <w:tab w:val="num" w:pos="284"/>
        </w:tabs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- </w:t>
      </w:r>
      <w:r w:rsidRPr="00461850">
        <w:rPr>
          <w:rFonts w:ascii="Verdana" w:hAnsi="Verdana"/>
          <w:lang w:val="bg-BG"/>
        </w:rPr>
        <w:t>Автобиография.</w:t>
      </w:r>
    </w:p>
    <w:p w:rsidR="00F84E1A" w:rsidRPr="00F84E1A" w:rsidRDefault="008813C9" w:rsidP="00F84E1A">
      <w:pPr>
        <w:widowControl w:val="0"/>
        <w:jc w:val="both"/>
        <w:rPr>
          <w:rFonts w:ascii="Verdana" w:hAnsi="Verdana" w:cs="Arial"/>
          <w:b/>
          <w:color w:val="000000"/>
          <w:sz w:val="18"/>
          <w:szCs w:val="18"/>
          <w:lang w:val="bg-BG"/>
        </w:rPr>
      </w:pPr>
      <w:r w:rsidRPr="00461850">
        <w:rPr>
          <w:rFonts w:ascii="Verdana" w:hAnsi="Verdana"/>
          <w:lang w:val="bg-BG"/>
        </w:rPr>
        <w:tab/>
        <w:t xml:space="preserve">   Образци от: Заявление за участие в конкурса, </w:t>
      </w:r>
      <w:proofErr w:type="spellStart"/>
      <w:r w:rsidRPr="00461850">
        <w:rPr>
          <w:rFonts w:ascii="Verdana" w:hAnsi="Verdana"/>
        </w:rPr>
        <w:t>съгласно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Приложение</w:t>
      </w:r>
      <w:proofErr w:type="spellEnd"/>
      <w:r w:rsidRPr="00461850">
        <w:rPr>
          <w:rFonts w:ascii="Verdana" w:hAnsi="Verdana"/>
        </w:rPr>
        <w:t xml:space="preserve"> № 3 </w:t>
      </w:r>
      <w:proofErr w:type="spellStart"/>
      <w:r w:rsidRPr="00461850">
        <w:rPr>
          <w:rFonts w:ascii="Verdana" w:hAnsi="Verdana"/>
        </w:rPr>
        <w:t>към</w:t>
      </w:r>
      <w:proofErr w:type="spellEnd"/>
      <w:r w:rsidRPr="00461850">
        <w:rPr>
          <w:rFonts w:ascii="Verdana" w:hAnsi="Verdana"/>
        </w:rPr>
        <w:t xml:space="preserve"> </w:t>
      </w:r>
      <w:proofErr w:type="spellStart"/>
      <w:r w:rsidRPr="00461850">
        <w:rPr>
          <w:rFonts w:ascii="Verdana" w:hAnsi="Verdana"/>
        </w:rPr>
        <w:t>чл</w:t>
      </w:r>
      <w:proofErr w:type="spellEnd"/>
      <w:r w:rsidRPr="00461850">
        <w:rPr>
          <w:rFonts w:ascii="Verdana" w:hAnsi="Verdana"/>
        </w:rPr>
        <w:t xml:space="preserve">. 17, </w:t>
      </w:r>
      <w:proofErr w:type="spellStart"/>
      <w:r w:rsidRPr="00461850">
        <w:rPr>
          <w:rFonts w:ascii="Verdana" w:hAnsi="Verdana"/>
        </w:rPr>
        <w:t>ал</w:t>
      </w:r>
      <w:proofErr w:type="spellEnd"/>
      <w:r w:rsidRPr="00461850">
        <w:rPr>
          <w:rFonts w:ascii="Verdana" w:hAnsi="Verdana"/>
        </w:rPr>
        <w:t>. 2</w:t>
      </w:r>
      <w:r w:rsidRPr="00461850">
        <w:rPr>
          <w:rFonts w:ascii="Verdana" w:hAnsi="Verdana"/>
          <w:lang w:val="bg-BG"/>
        </w:rPr>
        <w:t xml:space="preserve"> от НПКПМДС; Декларация (образец), съгласно чл.17, ал.3, т.1 от НПКПМДС; Декларация (образец), съгласно чл.7 от ЗДСл; Декларация за идентичност на лице с различни имена (образец) и длъжностната характеристика за конкурсната длъжност се получават в Област</w:t>
      </w:r>
      <w:r w:rsidR="00F84E1A">
        <w:rPr>
          <w:rFonts w:ascii="Verdana" w:hAnsi="Verdana"/>
          <w:lang w:val="bg-BG"/>
        </w:rPr>
        <w:t>на дирекция “Земеделие” - Враца</w:t>
      </w:r>
      <w:r w:rsidRPr="00461850">
        <w:rPr>
          <w:rFonts w:ascii="Verdana" w:hAnsi="Verdana"/>
          <w:lang w:val="bg-BG"/>
        </w:rPr>
        <w:t xml:space="preserve">, </w:t>
      </w:r>
      <w:r w:rsidRPr="00461850">
        <w:rPr>
          <w:rFonts w:ascii="Verdana" w:hAnsi="Verdana"/>
          <w:bCs/>
          <w:lang w:val="ru-RU"/>
        </w:rPr>
        <w:t xml:space="preserve">гр. </w:t>
      </w:r>
      <w:r w:rsidR="00F84E1A">
        <w:rPr>
          <w:rFonts w:ascii="Verdana" w:hAnsi="Verdana"/>
          <w:bCs/>
          <w:lang w:val="bg-BG"/>
        </w:rPr>
        <w:t>Враца</w:t>
      </w:r>
      <w:r w:rsidRPr="00461850">
        <w:rPr>
          <w:rFonts w:ascii="Verdana" w:hAnsi="Verdana"/>
          <w:bCs/>
          <w:lang w:val="ru-RU"/>
        </w:rPr>
        <w:t xml:space="preserve">, </w:t>
      </w:r>
      <w:r w:rsidR="00F84E1A">
        <w:rPr>
          <w:rFonts w:ascii="Verdana" w:hAnsi="Verdana"/>
          <w:bCs/>
          <w:lang w:val="ru-RU"/>
        </w:rPr>
        <w:t>б</w:t>
      </w:r>
      <w:r w:rsidRPr="00461850">
        <w:rPr>
          <w:rFonts w:ascii="Verdana" w:hAnsi="Verdana"/>
          <w:lang w:val="ru-RU"/>
        </w:rPr>
        <w:t>ул. “</w:t>
      </w:r>
      <w:r w:rsidR="00F84E1A">
        <w:rPr>
          <w:rFonts w:ascii="Verdana" w:hAnsi="Verdana"/>
          <w:lang w:val="bg-BG"/>
        </w:rPr>
        <w:t>Христо Ботев</w:t>
      </w:r>
      <w:r w:rsidR="00F84E1A">
        <w:rPr>
          <w:rFonts w:ascii="Verdana" w:hAnsi="Verdana"/>
          <w:lang w:val="ru-RU"/>
        </w:rPr>
        <w:t>” № 78</w:t>
      </w:r>
      <w:r w:rsidRPr="00461850">
        <w:rPr>
          <w:rFonts w:ascii="Verdana" w:hAnsi="Verdana"/>
          <w:lang w:val="ru-RU"/>
        </w:rPr>
        <w:t xml:space="preserve">, </w:t>
      </w:r>
      <w:proofErr w:type="spellStart"/>
      <w:r w:rsidRPr="00461850">
        <w:rPr>
          <w:rFonts w:ascii="Verdana" w:hAnsi="Verdana"/>
          <w:lang w:val="ru-RU"/>
        </w:rPr>
        <w:t>ет</w:t>
      </w:r>
      <w:r w:rsidRPr="00461850">
        <w:rPr>
          <w:rFonts w:ascii="Verdana" w:hAnsi="Verdana"/>
          <w:lang w:val="bg-BG"/>
        </w:rPr>
        <w:t>аж</w:t>
      </w:r>
      <w:proofErr w:type="spellEnd"/>
      <w:r w:rsidRPr="00461850">
        <w:rPr>
          <w:rFonts w:ascii="Verdana" w:hAnsi="Verdana"/>
          <w:lang w:val="ru-RU"/>
        </w:rPr>
        <w:t xml:space="preserve"> 1</w:t>
      </w:r>
      <w:r w:rsidR="00F84E1A">
        <w:rPr>
          <w:rFonts w:ascii="Verdana" w:hAnsi="Verdana"/>
          <w:lang w:val="ru-RU"/>
        </w:rPr>
        <w:t>, стая 7</w:t>
      </w:r>
      <w:r w:rsidR="00F84E1A">
        <w:rPr>
          <w:rFonts w:ascii="Verdana" w:hAnsi="Verdana"/>
          <w:lang w:val="bg-BG"/>
        </w:rPr>
        <w:t>, тел. 092/649328</w:t>
      </w:r>
      <w:r w:rsidRPr="00461850">
        <w:rPr>
          <w:rFonts w:ascii="Verdana" w:hAnsi="Verdana"/>
          <w:lang w:val="bg-BG"/>
        </w:rPr>
        <w:t xml:space="preserve"> и на </w:t>
      </w:r>
      <w:r w:rsidR="00F84E1A">
        <w:rPr>
          <w:rFonts w:ascii="Verdana" w:hAnsi="Verdana"/>
          <w:lang w:val="bg-BG"/>
        </w:rPr>
        <w:t>сайта на ОД „Земеделие” - Враца</w:t>
      </w:r>
      <w:r w:rsidRPr="00461850">
        <w:rPr>
          <w:rFonts w:ascii="Verdana" w:hAnsi="Verdana"/>
          <w:lang w:val="bg-BG"/>
        </w:rPr>
        <w:t xml:space="preserve">: </w:t>
      </w:r>
      <w:hyperlink r:id="rId8" w:history="1">
        <w:r w:rsidR="00F84E1A" w:rsidRPr="00F84E1A">
          <w:rPr>
            <w:rFonts w:ascii="Verdana" w:hAnsi="Verdana" w:cs="Arial"/>
            <w:b/>
            <w:color w:val="000000"/>
            <w:sz w:val="18"/>
            <w:szCs w:val="18"/>
            <w:u w:val="single"/>
            <w:lang w:val="bg-BG"/>
          </w:rPr>
          <w:t>http://www.mzh.government.bg/ODZ-Vratza/bg/Home.aspx</w:t>
        </w:r>
      </w:hyperlink>
      <w:r w:rsidR="00F84E1A" w:rsidRPr="00F84E1A">
        <w:rPr>
          <w:rFonts w:ascii="Verdana" w:hAnsi="Verdana" w:cs="Arial"/>
          <w:b/>
          <w:color w:val="000000"/>
          <w:sz w:val="18"/>
          <w:szCs w:val="18"/>
          <w:lang w:val="bg-BG"/>
        </w:rPr>
        <w:t>.</w:t>
      </w:r>
    </w:p>
    <w:p w:rsidR="00F84E1A" w:rsidRPr="00F84E1A" w:rsidRDefault="00F84E1A" w:rsidP="00F84E1A">
      <w:pPr>
        <w:widowControl w:val="0"/>
        <w:overflowPunct/>
        <w:autoSpaceDE/>
        <w:autoSpaceDN/>
        <w:adjustRightInd/>
        <w:jc w:val="both"/>
        <w:textAlignment w:val="auto"/>
        <w:rPr>
          <w:rFonts w:ascii="Verdana" w:hAnsi="Verdana" w:cs="Arial"/>
          <w:b/>
          <w:color w:val="000000"/>
          <w:sz w:val="18"/>
          <w:szCs w:val="18"/>
          <w:lang w:val="bg-BG"/>
        </w:rPr>
      </w:pPr>
    </w:p>
    <w:p w:rsidR="008813C9" w:rsidRDefault="008813C9" w:rsidP="008813C9">
      <w:pPr>
        <w:jc w:val="both"/>
        <w:rPr>
          <w:rFonts w:ascii="Verdana" w:hAnsi="Verdana"/>
          <w:b/>
          <w:lang w:val="bg-BG"/>
        </w:rPr>
      </w:pPr>
      <w:r w:rsidRPr="008507C3">
        <w:rPr>
          <w:rFonts w:ascii="Verdana" w:hAnsi="Verdana"/>
          <w:b/>
          <w:lang w:val="bg-BG"/>
        </w:rPr>
        <w:t xml:space="preserve">     </w:t>
      </w:r>
      <w:r>
        <w:rPr>
          <w:rFonts w:ascii="Verdana" w:hAnsi="Verdana"/>
          <w:b/>
          <w:lang w:val="bg-BG"/>
        </w:rPr>
        <w:t>*</w:t>
      </w:r>
      <w:r w:rsidRPr="008507C3">
        <w:rPr>
          <w:rFonts w:ascii="Verdana" w:hAnsi="Verdana"/>
          <w:b/>
          <w:lang w:val="bg-BG"/>
        </w:rPr>
        <w:t xml:space="preserve"> Забележка:</w:t>
      </w:r>
    </w:p>
    <w:p w:rsidR="008813C9" w:rsidRPr="008507C3" w:rsidRDefault="008813C9" w:rsidP="008813C9">
      <w:pPr>
        <w:ind w:firstLine="720"/>
        <w:jc w:val="both"/>
        <w:rPr>
          <w:rFonts w:ascii="Verdana" w:hAnsi="Verdana"/>
          <w:b/>
          <w:lang w:val="bg-BG"/>
        </w:rPr>
      </w:pPr>
      <w:r w:rsidRPr="008507C3">
        <w:rPr>
          <w:rFonts w:ascii="Verdana" w:hAnsi="Verdana"/>
          <w:b/>
          <w:lang w:val="bg-BG"/>
        </w:rPr>
        <w:t>1.Копията на документите, приложени към заявлението от кандидата, се заверяват саморъчно от лицето с: „Вярно с оригинала” и подпис.</w:t>
      </w:r>
    </w:p>
    <w:p w:rsidR="008813C9" w:rsidRPr="008507C3" w:rsidRDefault="007B7BFE" w:rsidP="008813C9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   2.</w:t>
      </w:r>
      <w:r w:rsidR="008813C9" w:rsidRPr="008507C3">
        <w:rPr>
          <w:rFonts w:ascii="Verdana" w:hAnsi="Verdana"/>
          <w:b/>
          <w:lang w:val="bg-BG"/>
        </w:rPr>
        <w:t>При различия на личните имена на подалия заявление кандидат и приложените документи за кандидатстване към него, се представя саморъчно подписана Декларация за идентичност на лице с различни имена.</w:t>
      </w:r>
    </w:p>
    <w:p w:rsidR="008813C9" w:rsidRDefault="008813C9" w:rsidP="008813C9">
      <w:pPr>
        <w:jc w:val="both"/>
        <w:rPr>
          <w:rFonts w:ascii="Verdana" w:hAnsi="Verdana"/>
          <w:b/>
          <w:lang w:val="bg-BG"/>
        </w:rPr>
      </w:pPr>
    </w:p>
    <w:p w:rsidR="008813C9" w:rsidRPr="008507C3" w:rsidRDefault="008813C9" w:rsidP="008813C9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5. </w:t>
      </w:r>
      <w:r w:rsidRPr="008507C3">
        <w:rPr>
          <w:rFonts w:ascii="Verdana" w:hAnsi="Verdana"/>
          <w:b/>
          <w:lang w:val="bg-BG"/>
        </w:rPr>
        <w:t xml:space="preserve">Срок за подаване на документите - </w:t>
      </w:r>
      <w:r w:rsidR="00F84E1A">
        <w:rPr>
          <w:rFonts w:ascii="Verdana" w:hAnsi="Verdana"/>
          <w:b/>
          <w:lang w:val="bg-BG"/>
        </w:rPr>
        <w:t>10</w:t>
      </w:r>
      <w:r w:rsidRPr="008507C3">
        <w:rPr>
          <w:rFonts w:ascii="Verdana" w:hAnsi="Verdana"/>
          <w:lang w:val="bg-BG"/>
        </w:rPr>
        <w:t xml:space="preserve"> календарни дни от датата на публикуване на обявлението.   </w:t>
      </w:r>
    </w:p>
    <w:p w:rsidR="008813C9" w:rsidRDefault="008813C9" w:rsidP="008813C9">
      <w:pPr>
        <w:jc w:val="both"/>
        <w:rPr>
          <w:rFonts w:ascii="Verdana" w:hAnsi="Verdana"/>
          <w:b/>
          <w:lang w:val="bg-BG"/>
        </w:rPr>
      </w:pPr>
      <w:r w:rsidRPr="008507C3">
        <w:rPr>
          <w:rFonts w:ascii="Verdana" w:hAnsi="Verdana"/>
          <w:b/>
          <w:lang w:val="bg-BG"/>
        </w:rPr>
        <w:t xml:space="preserve">Краен срок за подаване на документите – </w:t>
      </w:r>
      <w:bookmarkStart w:id="0" w:name="_GoBack"/>
      <w:r w:rsidR="00FD3992" w:rsidRPr="00311730">
        <w:rPr>
          <w:rFonts w:ascii="Verdana" w:hAnsi="Verdana"/>
          <w:b/>
          <w:color w:val="000000" w:themeColor="text1"/>
          <w:lang w:val="bg-BG"/>
        </w:rPr>
        <w:t>30.06</w:t>
      </w:r>
      <w:r w:rsidR="00D05A08" w:rsidRPr="00311730">
        <w:rPr>
          <w:rFonts w:ascii="Verdana" w:hAnsi="Verdana"/>
          <w:b/>
          <w:color w:val="000000" w:themeColor="text1"/>
          <w:lang w:val="bg-BG"/>
        </w:rPr>
        <w:t>.2025</w:t>
      </w:r>
      <w:r w:rsidRPr="00311730">
        <w:rPr>
          <w:rFonts w:ascii="Verdana" w:hAnsi="Verdana"/>
          <w:b/>
          <w:color w:val="000000" w:themeColor="text1"/>
          <w:lang w:val="bg-BG"/>
        </w:rPr>
        <w:t xml:space="preserve"> г.</w:t>
      </w:r>
      <w:bookmarkEnd w:id="0"/>
    </w:p>
    <w:p w:rsidR="008813C9" w:rsidRDefault="008813C9" w:rsidP="008813C9">
      <w:pPr>
        <w:jc w:val="both"/>
        <w:rPr>
          <w:rFonts w:ascii="Verdana" w:hAnsi="Verdana"/>
          <w:b/>
          <w:lang w:val="bg-BG"/>
        </w:rPr>
      </w:pPr>
    </w:p>
    <w:p w:rsidR="008813C9" w:rsidRPr="00076D65" w:rsidRDefault="008813C9" w:rsidP="008813C9">
      <w:pPr>
        <w:pStyle w:val="aa"/>
        <w:tabs>
          <w:tab w:val="left" w:pos="709"/>
        </w:tabs>
        <w:ind w:left="0"/>
        <w:jc w:val="both"/>
        <w:rPr>
          <w:rFonts w:ascii="Verdana" w:hAnsi="Verdana"/>
          <w:bCs/>
        </w:rPr>
      </w:pPr>
      <w:r>
        <w:rPr>
          <w:rFonts w:ascii="Verdana" w:hAnsi="Verdana"/>
          <w:b/>
          <w:lang w:val="bg-BG"/>
        </w:rPr>
        <w:t xml:space="preserve">6. </w:t>
      </w:r>
      <w:proofErr w:type="spellStart"/>
      <w:r w:rsidRPr="00076D65">
        <w:rPr>
          <w:rFonts w:ascii="Verdana" w:hAnsi="Verdana"/>
          <w:b/>
        </w:rPr>
        <w:t>Място</w:t>
      </w:r>
      <w:proofErr w:type="spellEnd"/>
      <w:r w:rsidRPr="00076D65">
        <w:rPr>
          <w:rFonts w:ascii="Verdana" w:hAnsi="Verdana"/>
          <w:b/>
        </w:rPr>
        <w:t xml:space="preserve"> </w:t>
      </w:r>
      <w:proofErr w:type="spellStart"/>
      <w:r w:rsidRPr="00076D65">
        <w:rPr>
          <w:rFonts w:ascii="Verdana" w:hAnsi="Verdana"/>
          <w:b/>
        </w:rPr>
        <w:t>за</w:t>
      </w:r>
      <w:proofErr w:type="spellEnd"/>
      <w:r w:rsidRPr="00076D65">
        <w:rPr>
          <w:rFonts w:ascii="Verdana" w:hAnsi="Verdana"/>
          <w:b/>
        </w:rPr>
        <w:t xml:space="preserve"> </w:t>
      </w:r>
      <w:proofErr w:type="spellStart"/>
      <w:r w:rsidRPr="00076D65">
        <w:rPr>
          <w:rFonts w:ascii="Verdana" w:hAnsi="Verdana"/>
          <w:b/>
        </w:rPr>
        <w:t>подаване</w:t>
      </w:r>
      <w:proofErr w:type="spellEnd"/>
      <w:r w:rsidRPr="00076D65">
        <w:rPr>
          <w:rFonts w:ascii="Verdana" w:hAnsi="Verdana"/>
          <w:b/>
        </w:rPr>
        <w:t xml:space="preserve"> </w:t>
      </w:r>
      <w:proofErr w:type="spellStart"/>
      <w:r w:rsidRPr="00076D65">
        <w:rPr>
          <w:rFonts w:ascii="Verdana" w:hAnsi="Verdana"/>
          <w:b/>
        </w:rPr>
        <w:t>на</w:t>
      </w:r>
      <w:proofErr w:type="spellEnd"/>
      <w:r w:rsidRPr="00076D65">
        <w:rPr>
          <w:rFonts w:ascii="Verdana" w:hAnsi="Verdana"/>
          <w:b/>
        </w:rPr>
        <w:t xml:space="preserve"> </w:t>
      </w:r>
      <w:proofErr w:type="spellStart"/>
      <w:r w:rsidRPr="00076D65">
        <w:rPr>
          <w:rFonts w:ascii="Verdana" w:hAnsi="Verdana"/>
          <w:b/>
        </w:rPr>
        <w:t>документите</w:t>
      </w:r>
      <w:proofErr w:type="spellEnd"/>
      <w:r w:rsidRPr="00076D65">
        <w:rPr>
          <w:rFonts w:ascii="Verdana" w:hAnsi="Verdana"/>
          <w:b/>
        </w:rPr>
        <w:t>:</w:t>
      </w:r>
    </w:p>
    <w:p w:rsidR="008813C9" w:rsidRDefault="008813C9" w:rsidP="008813C9">
      <w:pPr>
        <w:pStyle w:val="aa"/>
        <w:ind w:left="0"/>
        <w:jc w:val="both"/>
        <w:rPr>
          <w:rFonts w:ascii="Verdana" w:hAnsi="Verdana"/>
          <w:lang w:val="bg-BG"/>
        </w:rPr>
      </w:pPr>
      <w:proofErr w:type="spellStart"/>
      <w:r w:rsidRPr="00076D65">
        <w:rPr>
          <w:rFonts w:ascii="Verdana" w:hAnsi="Verdana"/>
          <w:bCs/>
        </w:rPr>
        <w:t>Кандидатите</w:t>
      </w:r>
      <w:proofErr w:type="spellEnd"/>
      <w:r w:rsidRPr="00076D65">
        <w:rPr>
          <w:rFonts w:ascii="Verdana" w:hAnsi="Verdana"/>
          <w:bCs/>
        </w:rPr>
        <w:t xml:space="preserve"> </w:t>
      </w:r>
      <w:proofErr w:type="spellStart"/>
      <w:r w:rsidRPr="00076D65">
        <w:rPr>
          <w:rFonts w:ascii="Verdana" w:hAnsi="Verdana"/>
          <w:bCs/>
        </w:rPr>
        <w:t>следва</w:t>
      </w:r>
      <w:proofErr w:type="spellEnd"/>
      <w:r w:rsidRPr="00076D65">
        <w:rPr>
          <w:rFonts w:ascii="Verdana" w:hAnsi="Verdana"/>
          <w:bCs/>
        </w:rPr>
        <w:t xml:space="preserve"> </w:t>
      </w:r>
      <w:proofErr w:type="spellStart"/>
      <w:r w:rsidRPr="00076D65">
        <w:rPr>
          <w:rFonts w:ascii="Verdana" w:hAnsi="Verdana"/>
          <w:bCs/>
        </w:rPr>
        <w:t>да</w:t>
      </w:r>
      <w:proofErr w:type="spellEnd"/>
      <w:r w:rsidRPr="00076D65">
        <w:rPr>
          <w:rFonts w:ascii="Verdana" w:hAnsi="Verdana"/>
          <w:bCs/>
        </w:rPr>
        <w:t xml:space="preserve"> </w:t>
      </w:r>
      <w:proofErr w:type="spellStart"/>
      <w:r w:rsidRPr="00076D65">
        <w:rPr>
          <w:rFonts w:ascii="Verdana" w:hAnsi="Verdana"/>
          <w:bCs/>
        </w:rPr>
        <w:t>подадат</w:t>
      </w:r>
      <w:proofErr w:type="spellEnd"/>
      <w:r w:rsidRPr="00076D65">
        <w:rPr>
          <w:rFonts w:ascii="Verdana" w:hAnsi="Verdana"/>
          <w:bCs/>
        </w:rPr>
        <w:t xml:space="preserve"> </w:t>
      </w:r>
      <w:proofErr w:type="spellStart"/>
      <w:r w:rsidRPr="00076D65">
        <w:rPr>
          <w:rFonts w:ascii="Verdana" w:hAnsi="Verdana"/>
          <w:bCs/>
        </w:rPr>
        <w:t>документите</w:t>
      </w:r>
      <w:proofErr w:type="spellEnd"/>
      <w:r w:rsidRPr="00076D65">
        <w:rPr>
          <w:rFonts w:ascii="Verdana" w:hAnsi="Verdana"/>
          <w:bCs/>
        </w:rPr>
        <w:t xml:space="preserve"> </w:t>
      </w:r>
      <w:proofErr w:type="spellStart"/>
      <w:r w:rsidRPr="00076D65">
        <w:rPr>
          <w:rFonts w:ascii="Verdana" w:hAnsi="Verdana"/>
          <w:bCs/>
        </w:rPr>
        <w:t>си</w:t>
      </w:r>
      <w:proofErr w:type="spellEnd"/>
      <w:r w:rsidRPr="00076D65">
        <w:rPr>
          <w:rFonts w:ascii="Verdana" w:hAnsi="Verdana"/>
          <w:bCs/>
        </w:rPr>
        <w:t xml:space="preserve"> в </w:t>
      </w:r>
      <w:r w:rsidRPr="00076D65">
        <w:rPr>
          <w:rFonts w:ascii="Verdana" w:hAnsi="Verdana"/>
          <w:bCs/>
          <w:lang w:val="bg-BG"/>
        </w:rPr>
        <w:t>О</w:t>
      </w:r>
      <w:proofErr w:type="spellStart"/>
      <w:r w:rsidRPr="00076D65">
        <w:rPr>
          <w:rFonts w:ascii="Verdana" w:hAnsi="Verdana"/>
        </w:rPr>
        <w:t>блас</w:t>
      </w:r>
      <w:r w:rsidR="00F84E1A">
        <w:rPr>
          <w:rFonts w:ascii="Verdana" w:hAnsi="Verdana"/>
        </w:rPr>
        <w:t>тна</w:t>
      </w:r>
      <w:proofErr w:type="spellEnd"/>
      <w:r w:rsidR="00F84E1A">
        <w:rPr>
          <w:rFonts w:ascii="Verdana" w:hAnsi="Verdana"/>
        </w:rPr>
        <w:t xml:space="preserve"> </w:t>
      </w:r>
      <w:proofErr w:type="spellStart"/>
      <w:r w:rsidR="00F84E1A">
        <w:rPr>
          <w:rFonts w:ascii="Verdana" w:hAnsi="Verdana"/>
        </w:rPr>
        <w:t>дирекция</w:t>
      </w:r>
      <w:proofErr w:type="spellEnd"/>
      <w:r w:rsidR="00F84E1A">
        <w:rPr>
          <w:rFonts w:ascii="Verdana" w:hAnsi="Verdana"/>
        </w:rPr>
        <w:t xml:space="preserve"> “</w:t>
      </w:r>
      <w:proofErr w:type="spellStart"/>
      <w:r w:rsidR="00F84E1A">
        <w:rPr>
          <w:rFonts w:ascii="Verdana" w:hAnsi="Verdana"/>
        </w:rPr>
        <w:t>Земеделие</w:t>
      </w:r>
      <w:proofErr w:type="spellEnd"/>
      <w:r w:rsidR="00F84E1A">
        <w:rPr>
          <w:rFonts w:ascii="Verdana" w:hAnsi="Verdana"/>
        </w:rPr>
        <w:t xml:space="preserve">”– </w:t>
      </w:r>
      <w:proofErr w:type="spellStart"/>
      <w:r w:rsidR="00F84E1A">
        <w:rPr>
          <w:rFonts w:ascii="Verdana" w:hAnsi="Verdana"/>
        </w:rPr>
        <w:t>Враца</w:t>
      </w:r>
      <w:proofErr w:type="spellEnd"/>
      <w:r w:rsidRPr="00076D65">
        <w:rPr>
          <w:rFonts w:ascii="Verdana" w:hAnsi="Verdana"/>
          <w:bCs/>
        </w:rPr>
        <w:t xml:space="preserve"> </w:t>
      </w:r>
      <w:proofErr w:type="spellStart"/>
      <w:r w:rsidRPr="00076D65">
        <w:rPr>
          <w:rFonts w:ascii="Verdana" w:hAnsi="Verdana"/>
          <w:bCs/>
        </w:rPr>
        <w:t>лично</w:t>
      </w:r>
      <w:proofErr w:type="spellEnd"/>
      <w:r w:rsidRPr="00076D65">
        <w:rPr>
          <w:rFonts w:ascii="Verdana" w:hAnsi="Verdana"/>
          <w:bCs/>
        </w:rPr>
        <w:t xml:space="preserve"> </w:t>
      </w:r>
      <w:proofErr w:type="spellStart"/>
      <w:r w:rsidRPr="00076D65">
        <w:rPr>
          <w:rFonts w:ascii="Verdana" w:hAnsi="Verdana"/>
          <w:bCs/>
        </w:rPr>
        <w:t>или</w:t>
      </w:r>
      <w:proofErr w:type="spellEnd"/>
      <w:r w:rsidRPr="00076D65">
        <w:rPr>
          <w:rFonts w:ascii="Verdana" w:hAnsi="Verdana"/>
          <w:bCs/>
        </w:rPr>
        <w:t xml:space="preserve"> </w:t>
      </w:r>
      <w:proofErr w:type="spellStart"/>
      <w:r w:rsidRPr="00076D65">
        <w:rPr>
          <w:rFonts w:ascii="Verdana" w:hAnsi="Verdana"/>
          <w:bCs/>
        </w:rPr>
        <w:t>чрез</w:t>
      </w:r>
      <w:proofErr w:type="spellEnd"/>
      <w:r w:rsidRPr="00076D65">
        <w:rPr>
          <w:rFonts w:ascii="Verdana" w:hAnsi="Verdana"/>
          <w:bCs/>
        </w:rPr>
        <w:t xml:space="preserve"> </w:t>
      </w:r>
      <w:proofErr w:type="spellStart"/>
      <w:r w:rsidR="00F84E1A">
        <w:rPr>
          <w:rFonts w:ascii="Verdana" w:hAnsi="Verdana"/>
          <w:bCs/>
        </w:rPr>
        <w:t>пълномощник</w:t>
      </w:r>
      <w:proofErr w:type="spellEnd"/>
      <w:r w:rsidR="00F84E1A">
        <w:rPr>
          <w:rFonts w:ascii="Verdana" w:hAnsi="Verdana"/>
          <w:bCs/>
        </w:rPr>
        <w:t xml:space="preserve"> </w:t>
      </w:r>
      <w:proofErr w:type="spellStart"/>
      <w:r w:rsidR="00F84E1A">
        <w:rPr>
          <w:rFonts w:ascii="Verdana" w:hAnsi="Verdana"/>
          <w:bCs/>
        </w:rPr>
        <w:t>на</w:t>
      </w:r>
      <w:proofErr w:type="spellEnd"/>
      <w:r w:rsidR="00F84E1A">
        <w:rPr>
          <w:rFonts w:ascii="Verdana" w:hAnsi="Verdana"/>
          <w:bCs/>
        </w:rPr>
        <w:t xml:space="preserve"> </w:t>
      </w:r>
      <w:proofErr w:type="spellStart"/>
      <w:r w:rsidR="00F84E1A">
        <w:rPr>
          <w:rFonts w:ascii="Verdana" w:hAnsi="Verdana"/>
          <w:bCs/>
        </w:rPr>
        <w:t>адрес</w:t>
      </w:r>
      <w:proofErr w:type="spellEnd"/>
      <w:r w:rsidR="00F84E1A">
        <w:rPr>
          <w:rFonts w:ascii="Verdana" w:hAnsi="Verdana"/>
          <w:bCs/>
        </w:rPr>
        <w:t xml:space="preserve">: </w:t>
      </w:r>
      <w:proofErr w:type="spellStart"/>
      <w:r w:rsidR="00F84E1A">
        <w:rPr>
          <w:rFonts w:ascii="Verdana" w:hAnsi="Verdana"/>
          <w:bCs/>
        </w:rPr>
        <w:t>гр</w:t>
      </w:r>
      <w:proofErr w:type="spellEnd"/>
      <w:r w:rsidR="00F84E1A">
        <w:rPr>
          <w:rFonts w:ascii="Verdana" w:hAnsi="Verdana"/>
          <w:bCs/>
        </w:rPr>
        <w:t xml:space="preserve">. </w:t>
      </w:r>
      <w:proofErr w:type="spellStart"/>
      <w:r w:rsidR="00F84E1A">
        <w:rPr>
          <w:rFonts w:ascii="Verdana" w:hAnsi="Verdana"/>
          <w:bCs/>
        </w:rPr>
        <w:t>Враца</w:t>
      </w:r>
      <w:proofErr w:type="spellEnd"/>
      <w:r w:rsidRPr="00076D65">
        <w:rPr>
          <w:rFonts w:ascii="Verdana" w:hAnsi="Verdana"/>
          <w:bCs/>
        </w:rPr>
        <w:t xml:space="preserve">, </w:t>
      </w:r>
      <w:r w:rsidR="00F84E1A">
        <w:rPr>
          <w:rFonts w:ascii="Verdana" w:hAnsi="Verdana"/>
          <w:bCs/>
          <w:lang w:val="bg-BG"/>
        </w:rPr>
        <w:t>б</w:t>
      </w:r>
      <w:proofErr w:type="spellStart"/>
      <w:r w:rsidR="00F84E1A">
        <w:rPr>
          <w:rFonts w:ascii="Verdana" w:hAnsi="Verdana"/>
        </w:rPr>
        <w:t>ул</w:t>
      </w:r>
      <w:proofErr w:type="spellEnd"/>
      <w:r w:rsidR="00F84E1A">
        <w:rPr>
          <w:rFonts w:ascii="Verdana" w:hAnsi="Verdana"/>
        </w:rPr>
        <w:t>. “</w:t>
      </w:r>
      <w:proofErr w:type="spellStart"/>
      <w:r w:rsidR="00F84E1A">
        <w:rPr>
          <w:rFonts w:ascii="Verdana" w:hAnsi="Verdana"/>
        </w:rPr>
        <w:t>Христо</w:t>
      </w:r>
      <w:proofErr w:type="spellEnd"/>
      <w:r w:rsidR="00F84E1A">
        <w:rPr>
          <w:rFonts w:ascii="Verdana" w:hAnsi="Verdana"/>
        </w:rPr>
        <w:t xml:space="preserve"> </w:t>
      </w:r>
      <w:proofErr w:type="spellStart"/>
      <w:r w:rsidR="00F84E1A">
        <w:rPr>
          <w:rFonts w:ascii="Verdana" w:hAnsi="Verdana"/>
        </w:rPr>
        <w:t>Ботев</w:t>
      </w:r>
      <w:proofErr w:type="spellEnd"/>
      <w:r w:rsidR="00F84E1A">
        <w:rPr>
          <w:rFonts w:ascii="Verdana" w:hAnsi="Verdana"/>
        </w:rPr>
        <w:t xml:space="preserve">” № 78, </w:t>
      </w:r>
      <w:proofErr w:type="spellStart"/>
      <w:r w:rsidR="00F84E1A">
        <w:rPr>
          <w:rFonts w:ascii="Verdana" w:hAnsi="Verdana"/>
        </w:rPr>
        <w:t>етаж</w:t>
      </w:r>
      <w:proofErr w:type="spellEnd"/>
      <w:r w:rsidR="00F84E1A">
        <w:rPr>
          <w:rFonts w:ascii="Verdana" w:hAnsi="Verdana"/>
        </w:rPr>
        <w:t xml:space="preserve"> 1, </w:t>
      </w:r>
      <w:proofErr w:type="spellStart"/>
      <w:r w:rsidR="00F84E1A">
        <w:rPr>
          <w:rFonts w:ascii="Verdana" w:hAnsi="Verdana"/>
        </w:rPr>
        <w:t>стая</w:t>
      </w:r>
      <w:proofErr w:type="spellEnd"/>
      <w:r w:rsidR="00F84E1A">
        <w:rPr>
          <w:rFonts w:ascii="Verdana" w:hAnsi="Verdana"/>
        </w:rPr>
        <w:t xml:space="preserve"> 7, </w:t>
      </w:r>
      <w:proofErr w:type="spellStart"/>
      <w:r w:rsidR="00F84E1A">
        <w:rPr>
          <w:rFonts w:ascii="Verdana" w:hAnsi="Verdana"/>
        </w:rPr>
        <w:t>тел</w:t>
      </w:r>
      <w:proofErr w:type="spellEnd"/>
      <w:r w:rsidR="00F84E1A">
        <w:rPr>
          <w:rFonts w:ascii="Verdana" w:hAnsi="Verdana"/>
        </w:rPr>
        <w:t>. 092/649328</w:t>
      </w:r>
      <w:r w:rsidRPr="00076D65">
        <w:rPr>
          <w:rFonts w:ascii="Verdana" w:hAnsi="Verdana"/>
        </w:rPr>
        <w:t>.</w:t>
      </w:r>
    </w:p>
    <w:p w:rsidR="008813C9" w:rsidRPr="00537BC6" w:rsidRDefault="008813C9" w:rsidP="008813C9">
      <w:pPr>
        <w:pStyle w:val="aa"/>
        <w:ind w:left="0"/>
        <w:jc w:val="both"/>
        <w:rPr>
          <w:rFonts w:ascii="Verdana" w:hAnsi="Verdana"/>
          <w:lang w:val="bg-BG"/>
        </w:rPr>
      </w:pPr>
      <w:proofErr w:type="spellStart"/>
      <w:r w:rsidRPr="00537BC6">
        <w:rPr>
          <w:rFonts w:ascii="Verdana" w:hAnsi="Verdana"/>
        </w:rPr>
        <w:t>Документите</w:t>
      </w:r>
      <w:proofErr w:type="spellEnd"/>
      <w:r w:rsidRPr="00537BC6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си кандидатите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мо</w:t>
      </w:r>
      <w:r>
        <w:rPr>
          <w:rFonts w:ascii="Verdana" w:hAnsi="Verdana"/>
          <w:lang w:val="bg-BG"/>
        </w:rPr>
        <w:t>гат</w:t>
      </w:r>
      <w:proofErr w:type="spellEnd"/>
      <w:r w:rsidRPr="00537BC6">
        <w:rPr>
          <w:rFonts w:ascii="Verdana" w:hAnsi="Verdana"/>
        </w:rPr>
        <w:t xml:space="preserve"> </w:t>
      </w:r>
      <w:proofErr w:type="spellStart"/>
      <w:r w:rsidRPr="00537BC6">
        <w:rPr>
          <w:rFonts w:ascii="Verdana" w:hAnsi="Verdana"/>
        </w:rPr>
        <w:t>да</w:t>
      </w:r>
      <w:proofErr w:type="spellEnd"/>
      <w:r w:rsidRPr="00537BC6">
        <w:rPr>
          <w:rFonts w:ascii="Verdana" w:hAnsi="Verdana"/>
        </w:rPr>
        <w:t xml:space="preserve"> </w:t>
      </w:r>
      <w:proofErr w:type="spellStart"/>
      <w:r w:rsidRPr="00537BC6">
        <w:rPr>
          <w:rFonts w:ascii="Verdana" w:hAnsi="Verdana"/>
        </w:rPr>
        <w:t>подават</w:t>
      </w:r>
      <w:proofErr w:type="spellEnd"/>
      <w:r w:rsidRPr="00537BC6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и </w:t>
      </w:r>
      <w:proofErr w:type="spellStart"/>
      <w:r w:rsidRPr="00537BC6">
        <w:rPr>
          <w:rFonts w:ascii="Verdana" w:hAnsi="Verdana"/>
        </w:rPr>
        <w:t>по</w:t>
      </w:r>
      <w:proofErr w:type="spellEnd"/>
      <w:r w:rsidRPr="00537BC6">
        <w:rPr>
          <w:rFonts w:ascii="Verdana" w:hAnsi="Verdana"/>
        </w:rPr>
        <w:t xml:space="preserve"> </w:t>
      </w:r>
      <w:proofErr w:type="spellStart"/>
      <w:r w:rsidRPr="00537BC6">
        <w:rPr>
          <w:rFonts w:ascii="Verdana" w:hAnsi="Verdana"/>
        </w:rPr>
        <w:t>електронен</w:t>
      </w:r>
      <w:proofErr w:type="spellEnd"/>
      <w:r w:rsidRPr="00537BC6">
        <w:rPr>
          <w:rFonts w:ascii="Verdana" w:hAnsi="Verdana"/>
        </w:rPr>
        <w:t xml:space="preserve"> </w:t>
      </w:r>
      <w:proofErr w:type="spellStart"/>
      <w:r w:rsidRPr="00537BC6">
        <w:rPr>
          <w:rFonts w:ascii="Verdana" w:hAnsi="Verdana"/>
        </w:rPr>
        <w:t>път</w:t>
      </w:r>
      <w:proofErr w:type="spellEnd"/>
      <w:r>
        <w:rPr>
          <w:rFonts w:ascii="Verdana" w:hAnsi="Verdana"/>
          <w:lang w:val="bg-BG"/>
        </w:rPr>
        <w:t xml:space="preserve"> на официалната електронна поща на </w:t>
      </w:r>
      <w:proofErr w:type="spellStart"/>
      <w:r w:rsidRPr="00A064E6">
        <w:rPr>
          <w:rFonts w:ascii="Verdana" w:hAnsi="Verdana"/>
          <w:lang w:val="ru-RU"/>
        </w:rPr>
        <w:t>Областна</w:t>
      </w:r>
      <w:proofErr w:type="spellEnd"/>
      <w:r w:rsidRPr="00A064E6">
        <w:rPr>
          <w:rFonts w:ascii="Verdana" w:hAnsi="Verdana"/>
          <w:lang w:val="ru-RU"/>
        </w:rPr>
        <w:t xml:space="preserve"> дирекция “</w:t>
      </w:r>
      <w:proofErr w:type="spellStart"/>
      <w:r w:rsidRPr="00A064E6">
        <w:rPr>
          <w:rFonts w:ascii="Verdana" w:hAnsi="Verdana"/>
          <w:lang w:val="ru-RU"/>
        </w:rPr>
        <w:t>Земеделие</w:t>
      </w:r>
      <w:proofErr w:type="spellEnd"/>
      <w:r w:rsidRPr="00A064E6">
        <w:rPr>
          <w:rFonts w:ascii="Verdana" w:hAnsi="Verdana"/>
          <w:lang w:val="ru-RU"/>
        </w:rPr>
        <w:t xml:space="preserve">” – </w:t>
      </w:r>
      <w:r w:rsidR="00F84E1A">
        <w:rPr>
          <w:rFonts w:ascii="Verdana" w:hAnsi="Verdana"/>
          <w:lang w:val="bg-BG"/>
        </w:rPr>
        <w:t>Враца</w:t>
      </w:r>
      <w:r>
        <w:rPr>
          <w:rFonts w:ascii="Verdana" w:hAnsi="Verdana"/>
          <w:lang w:val="bg-BG"/>
        </w:rPr>
        <w:t>:</w:t>
      </w:r>
      <w:r>
        <w:rPr>
          <w:rFonts w:ascii="Verdana" w:hAnsi="Verdana"/>
        </w:rPr>
        <w:t xml:space="preserve"> </w:t>
      </w:r>
      <w:r w:rsidR="00F84E1A">
        <w:rPr>
          <w:rFonts w:ascii="Verdana" w:hAnsi="Verdana"/>
        </w:rPr>
        <w:t>odzg_vraca@mzh.government.bg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като</w:t>
      </w:r>
      <w:proofErr w:type="spellEnd"/>
      <w:r w:rsidRPr="00537BC6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з</w:t>
      </w:r>
      <w:r w:rsidRPr="007B49D7">
        <w:rPr>
          <w:rFonts w:ascii="Verdana" w:hAnsi="Verdana"/>
          <w:lang w:val="bg-BG"/>
        </w:rPr>
        <w:t>аявление</w:t>
      </w:r>
      <w:r>
        <w:rPr>
          <w:rFonts w:ascii="Verdana" w:hAnsi="Verdana"/>
          <w:lang w:val="bg-BG"/>
        </w:rPr>
        <w:t>то</w:t>
      </w:r>
      <w:r w:rsidRPr="007B49D7">
        <w:rPr>
          <w:rFonts w:ascii="Verdana" w:hAnsi="Verdana"/>
          <w:lang w:val="bg-BG"/>
        </w:rPr>
        <w:t xml:space="preserve"> за участие в конкурса, </w:t>
      </w:r>
      <w:proofErr w:type="spellStart"/>
      <w:r w:rsidRPr="007B49D7">
        <w:rPr>
          <w:rFonts w:ascii="Verdana" w:hAnsi="Verdana"/>
        </w:rPr>
        <w:t>съгласно</w:t>
      </w:r>
      <w:proofErr w:type="spellEnd"/>
      <w:r w:rsidRPr="007B49D7">
        <w:rPr>
          <w:rFonts w:ascii="Verdana" w:hAnsi="Verdana"/>
        </w:rPr>
        <w:t xml:space="preserve"> </w:t>
      </w:r>
      <w:proofErr w:type="spellStart"/>
      <w:r w:rsidRPr="007B49D7">
        <w:rPr>
          <w:rFonts w:ascii="Verdana" w:hAnsi="Verdana"/>
        </w:rPr>
        <w:t>Приложение</w:t>
      </w:r>
      <w:proofErr w:type="spellEnd"/>
      <w:r w:rsidRPr="007B49D7">
        <w:rPr>
          <w:rFonts w:ascii="Verdana" w:hAnsi="Verdana"/>
        </w:rPr>
        <w:t xml:space="preserve"> № 3 </w:t>
      </w:r>
      <w:proofErr w:type="spellStart"/>
      <w:r w:rsidRPr="007B49D7">
        <w:rPr>
          <w:rFonts w:ascii="Verdana" w:hAnsi="Verdana"/>
        </w:rPr>
        <w:t>към</w:t>
      </w:r>
      <w:proofErr w:type="spellEnd"/>
      <w:r w:rsidRPr="007B49D7">
        <w:rPr>
          <w:rFonts w:ascii="Verdana" w:hAnsi="Verdana"/>
        </w:rPr>
        <w:t xml:space="preserve"> </w:t>
      </w:r>
      <w:proofErr w:type="spellStart"/>
      <w:r w:rsidRPr="007B49D7">
        <w:rPr>
          <w:rFonts w:ascii="Verdana" w:hAnsi="Verdana"/>
        </w:rPr>
        <w:t>чл</w:t>
      </w:r>
      <w:proofErr w:type="spellEnd"/>
      <w:r w:rsidRPr="007B49D7">
        <w:rPr>
          <w:rFonts w:ascii="Verdana" w:hAnsi="Verdana"/>
        </w:rPr>
        <w:t xml:space="preserve">. 17, </w:t>
      </w:r>
      <w:proofErr w:type="spellStart"/>
      <w:r w:rsidRPr="007B49D7">
        <w:rPr>
          <w:rFonts w:ascii="Verdana" w:hAnsi="Verdana"/>
        </w:rPr>
        <w:t>ал</w:t>
      </w:r>
      <w:proofErr w:type="spellEnd"/>
      <w:r w:rsidRPr="007B49D7">
        <w:rPr>
          <w:rFonts w:ascii="Verdana" w:hAnsi="Verdana"/>
        </w:rPr>
        <w:t>. 2</w:t>
      </w:r>
      <w:r w:rsidRPr="007B49D7">
        <w:rPr>
          <w:rFonts w:ascii="Verdana" w:hAnsi="Verdana"/>
          <w:lang w:val="bg-BG"/>
        </w:rPr>
        <w:t xml:space="preserve"> от НПКПМДС</w:t>
      </w:r>
      <w:r>
        <w:rPr>
          <w:rFonts w:ascii="Verdana" w:hAnsi="Verdana"/>
          <w:lang w:val="bg-BG"/>
        </w:rPr>
        <w:t xml:space="preserve"> и</w:t>
      </w:r>
      <w:r w:rsidRPr="007B49D7">
        <w:rPr>
          <w:rFonts w:ascii="Verdana" w:hAnsi="Verdana"/>
          <w:lang w:val="bg-BG"/>
        </w:rPr>
        <w:t xml:space="preserve"> Декларация</w:t>
      </w:r>
      <w:r>
        <w:rPr>
          <w:rFonts w:ascii="Verdana" w:hAnsi="Verdana"/>
          <w:lang w:val="bg-BG"/>
        </w:rPr>
        <w:t>та</w:t>
      </w:r>
      <w:r w:rsidRPr="007B49D7">
        <w:rPr>
          <w:rFonts w:ascii="Verdana" w:hAnsi="Verdana"/>
          <w:lang w:val="bg-BG"/>
        </w:rPr>
        <w:t xml:space="preserve"> (образец), съгласно чл.17, </w:t>
      </w:r>
      <w:r w:rsidRPr="007B49D7">
        <w:rPr>
          <w:rFonts w:ascii="Verdana" w:hAnsi="Verdana"/>
          <w:lang w:val="bg-BG"/>
        </w:rPr>
        <w:lastRenderedPageBreak/>
        <w:t>ал.3, т.1 от НПКПМДС</w:t>
      </w:r>
      <w:r w:rsidRPr="007B49D7">
        <w:rPr>
          <w:rFonts w:ascii="Verdana" w:hAnsi="Verdana"/>
        </w:rPr>
        <w:t xml:space="preserve"> </w:t>
      </w:r>
      <w:proofErr w:type="spellStart"/>
      <w:r w:rsidRPr="00537BC6">
        <w:rPr>
          <w:rFonts w:ascii="Verdana" w:hAnsi="Verdana"/>
        </w:rPr>
        <w:t>следва</w:t>
      </w:r>
      <w:proofErr w:type="spellEnd"/>
      <w:r w:rsidRPr="00537BC6">
        <w:rPr>
          <w:rFonts w:ascii="Verdana" w:hAnsi="Verdana"/>
        </w:rPr>
        <w:t xml:space="preserve"> </w:t>
      </w:r>
      <w:proofErr w:type="spellStart"/>
      <w:r w:rsidRPr="00537BC6">
        <w:rPr>
          <w:rFonts w:ascii="Verdana" w:hAnsi="Verdana"/>
        </w:rPr>
        <w:t>да</w:t>
      </w:r>
      <w:proofErr w:type="spellEnd"/>
      <w:r w:rsidRPr="00537BC6">
        <w:rPr>
          <w:rFonts w:ascii="Verdana" w:hAnsi="Verdana"/>
        </w:rPr>
        <w:t xml:space="preserve"> </w:t>
      </w:r>
      <w:proofErr w:type="spellStart"/>
      <w:r w:rsidRPr="00537BC6">
        <w:rPr>
          <w:rFonts w:ascii="Verdana" w:hAnsi="Verdana"/>
        </w:rPr>
        <w:t>бъдат</w:t>
      </w:r>
      <w:proofErr w:type="spellEnd"/>
      <w:r w:rsidRPr="00537BC6">
        <w:rPr>
          <w:rFonts w:ascii="Verdana" w:hAnsi="Verdana"/>
        </w:rPr>
        <w:t xml:space="preserve"> </w:t>
      </w:r>
      <w:proofErr w:type="spellStart"/>
      <w:r w:rsidRPr="00537BC6">
        <w:rPr>
          <w:rFonts w:ascii="Verdana" w:hAnsi="Verdana"/>
        </w:rPr>
        <w:t>подписани</w:t>
      </w:r>
      <w:proofErr w:type="spellEnd"/>
      <w:r w:rsidRPr="00537BC6">
        <w:rPr>
          <w:rFonts w:ascii="Verdana" w:hAnsi="Verdana"/>
        </w:rPr>
        <w:t xml:space="preserve"> </w:t>
      </w:r>
      <w:proofErr w:type="spellStart"/>
      <w:r w:rsidRPr="00537BC6">
        <w:rPr>
          <w:rFonts w:ascii="Verdana" w:hAnsi="Verdana"/>
        </w:rPr>
        <w:t>от</w:t>
      </w:r>
      <w:proofErr w:type="spellEnd"/>
      <w:r w:rsidRPr="00537BC6">
        <w:rPr>
          <w:rFonts w:ascii="Verdana" w:hAnsi="Verdana"/>
        </w:rPr>
        <w:t xml:space="preserve"> </w:t>
      </w:r>
      <w:proofErr w:type="spellStart"/>
      <w:r w:rsidRPr="00537BC6">
        <w:rPr>
          <w:rFonts w:ascii="Verdana" w:hAnsi="Verdana"/>
        </w:rPr>
        <w:t>кандидата</w:t>
      </w:r>
      <w:proofErr w:type="spellEnd"/>
      <w:r w:rsidRPr="00537BC6">
        <w:rPr>
          <w:rFonts w:ascii="Verdana" w:hAnsi="Verdana"/>
        </w:rPr>
        <w:t xml:space="preserve"> с </w:t>
      </w:r>
      <w:proofErr w:type="spellStart"/>
      <w:r w:rsidRPr="00537BC6">
        <w:rPr>
          <w:rFonts w:ascii="Verdana" w:hAnsi="Verdana"/>
        </w:rPr>
        <w:t>електронен</w:t>
      </w:r>
      <w:proofErr w:type="spellEnd"/>
      <w:r w:rsidRPr="00537BC6">
        <w:rPr>
          <w:rFonts w:ascii="Verdana" w:hAnsi="Verdana"/>
        </w:rPr>
        <w:t xml:space="preserve"> </w:t>
      </w:r>
      <w:proofErr w:type="spellStart"/>
      <w:r w:rsidRPr="00537BC6">
        <w:rPr>
          <w:rFonts w:ascii="Verdana" w:hAnsi="Verdana"/>
        </w:rPr>
        <w:t>подпис</w:t>
      </w:r>
      <w:proofErr w:type="spellEnd"/>
      <w:r w:rsidRPr="00537BC6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A064E6">
        <w:rPr>
          <w:rFonts w:ascii="Verdana" w:hAnsi="Verdana"/>
        </w:rPr>
        <w:t xml:space="preserve">В </w:t>
      </w:r>
      <w:proofErr w:type="spellStart"/>
      <w:r w:rsidRPr="00A064E6">
        <w:rPr>
          <w:rFonts w:ascii="Verdana" w:hAnsi="Verdana"/>
        </w:rPr>
        <w:t>този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случай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длъжностна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характеристика</w:t>
      </w:r>
      <w:proofErr w:type="spellEnd"/>
      <w:r w:rsidRPr="00A064E6">
        <w:rPr>
          <w:rFonts w:ascii="Verdana" w:hAnsi="Verdana"/>
        </w:rPr>
        <w:t xml:space="preserve"> и </w:t>
      </w:r>
      <w:proofErr w:type="spellStart"/>
      <w:r w:rsidRPr="00A064E6">
        <w:rPr>
          <w:rFonts w:ascii="Verdana" w:hAnsi="Verdana"/>
        </w:rPr>
        <w:t>информация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относно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пречките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за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назначаване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на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държавна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служба</w:t>
      </w:r>
      <w:proofErr w:type="spellEnd"/>
      <w:r w:rsidRPr="00A064E6">
        <w:rPr>
          <w:rFonts w:ascii="Verdana" w:hAnsi="Verdana"/>
        </w:rPr>
        <w:t xml:space="preserve">, </w:t>
      </w:r>
      <w:proofErr w:type="spellStart"/>
      <w:r w:rsidRPr="00A064E6">
        <w:rPr>
          <w:rFonts w:ascii="Verdana" w:hAnsi="Verdana"/>
        </w:rPr>
        <w:t>посочени</w:t>
      </w:r>
      <w:proofErr w:type="spellEnd"/>
      <w:r w:rsidRPr="00A064E6">
        <w:rPr>
          <w:rFonts w:ascii="Verdana" w:hAnsi="Verdana"/>
        </w:rPr>
        <w:t xml:space="preserve"> в </w:t>
      </w:r>
      <w:proofErr w:type="spellStart"/>
      <w:r w:rsidRPr="00A064E6">
        <w:rPr>
          <w:rFonts w:ascii="Verdana" w:hAnsi="Verdana"/>
        </w:rPr>
        <w:t>чл</w:t>
      </w:r>
      <w:proofErr w:type="spellEnd"/>
      <w:r w:rsidRPr="00A064E6">
        <w:rPr>
          <w:rFonts w:ascii="Verdana" w:hAnsi="Verdana"/>
        </w:rPr>
        <w:t xml:space="preserve">. 7, </w:t>
      </w:r>
      <w:proofErr w:type="spellStart"/>
      <w:r w:rsidRPr="00A064E6">
        <w:rPr>
          <w:rFonts w:ascii="Verdana" w:hAnsi="Verdana"/>
        </w:rPr>
        <w:t>ал</w:t>
      </w:r>
      <w:proofErr w:type="spellEnd"/>
      <w:r w:rsidRPr="00A064E6">
        <w:rPr>
          <w:rFonts w:ascii="Verdana" w:hAnsi="Verdana"/>
        </w:rPr>
        <w:t xml:space="preserve">. 2 </w:t>
      </w:r>
      <w:proofErr w:type="spellStart"/>
      <w:r w:rsidRPr="00A064E6">
        <w:rPr>
          <w:rFonts w:ascii="Verdana" w:hAnsi="Verdana"/>
        </w:rPr>
        <w:t>от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Закона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за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държавния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служител</w:t>
      </w:r>
      <w:proofErr w:type="spellEnd"/>
      <w:r w:rsidRPr="00A064E6">
        <w:rPr>
          <w:rFonts w:ascii="Verdana" w:hAnsi="Verdana"/>
        </w:rPr>
        <w:t xml:space="preserve">, </w:t>
      </w:r>
      <w:proofErr w:type="spellStart"/>
      <w:r w:rsidRPr="00A064E6">
        <w:rPr>
          <w:rFonts w:ascii="Verdana" w:hAnsi="Verdana"/>
        </w:rPr>
        <w:t>се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изпращат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на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кандидата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по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електронен</w:t>
      </w:r>
      <w:proofErr w:type="spellEnd"/>
      <w:r w:rsidRPr="00A064E6">
        <w:rPr>
          <w:rFonts w:ascii="Verdana" w:hAnsi="Verdana"/>
        </w:rPr>
        <w:t xml:space="preserve"> </w:t>
      </w:r>
      <w:proofErr w:type="spellStart"/>
      <w:r w:rsidRPr="00A064E6">
        <w:rPr>
          <w:rFonts w:ascii="Verdana" w:hAnsi="Verdana"/>
        </w:rPr>
        <w:t>път</w:t>
      </w:r>
      <w:proofErr w:type="spellEnd"/>
      <w:r w:rsidRPr="00A064E6">
        <w:rPr>
          <w:rFonts w:ascii="Verdana" w:hAnsi="Verdana"/>
        </w:rPr>
        <w:t>.</w:t>
      </w:r>
      <w:r>
        <w:t>  </w:t>
      </w:r>
    </w:p>
    <w:p w:rsidR="00F84E1A" w:rsidRPr="00F84E1A" w:rsidRDefault="008813C9" w:rsidP="00F84E1A">
      <w:pPr>
        <w:pStyle w:val="af"/>
        <w:shd w:val="clear" w:color="auto" w:fill="FFFFFF"/>
        <w:jc w:val="both"/>
      </w:pPr>
      <w:r w:rsidRPr="00F84E1A">
        <w:rPr>
          <w:rFonts w:ascii="Verdana" w:hAnsi="Verdana"/>
          <w:b/>
          <w:sz w:val="20"/>
          <w:szCs w:val="20"/>
          <w:lang w:val="bg-BG"/>
        </w:rPr>
        <w:t>7.</w:t>
      </w:r>
      <w:r w:rsidRPr="00F84E1A">
        <w:rPr>
          <w:rFonts w:ascii="Verdana" w:hAnsi="Verdana"/>
          <w:b/>
          <w:sz w:val="18"/>
          <w:szCs w:val="18"/>
          <w:lang w:val="bg-BG"/>
        </w:rPr>
        <w:t xml:space="preserve"> </w:t>
      </w:r>
      <w:proofErr w:type="spellStart"/>
      <w:r w:rsidRPr="00F84E1A">
        <w:rPr>
          <w:rFonts w:ascii="Verdana" w:hAnsi="Verdana"/>
          <w:b/>
          <w:sz w:val="18"/>
          <w:szCs w:val="18"/>
        </w:rPr>
        <w:t>Общодостъпно</w:t>
      </w:r>
      <w:proofErr w:type="spellEnd"/>
      <w:r w:rsidRPr="00F84E1A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84E1A">
        <w:rPr>
          <w:rFonts w:ascii="Verdana" w:hAnsi="Verdana"/>
          <w:b/>
          <w:sz w:val="18"/>
          <w:szCs w:val="18"/>
        </w:rPr>
        <w:t>място</w:t>
      </w:r>
      <w:proofErr w:type="spellEnd"/>
      <w:r w:rsidRPr="00F84E1A">
        <w:rPr>
          <w:rFonts w:ascii="Verdana" w:hAnsi="Verdana"/>
          <w:b/>
          <w:sz w:val="18"/>
          <w:szCs w:val="18"/>
        </w:rPr>
        <w:t xml:space="preserve">, </w:t>
      </w:r>
      <w:proofErr w:type="spellStart"/>
      <w:r w:rsidRPr="00F84E1A">
        <w:rPr>
          <w:rFonts w:ascii="Verdana" w:hAnsi="Verdana"/>
          <w:b/>
          <w:sz w:val="18"/>
          <w:szCs w:val="18"/>
        </w:rPr>
        <w:t>на</w:t>
      </w:r>
      <w:proofErr w:type="spellEnd"/>
      <w:r w:rsidRPr="00F84E1A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84E1A">
        <w:rPr>
          <w:rFonts w:ascii="Verdana" w:hAnsi="Verdana"/>
          <w:b/>
          <w:sz w:val="18"/>
          <w:szCs w:val="18"/>
        </w:rPr>
        <w:t>което</w:t>
      </w:r>
      <w:proofErr w:type="spellEnd"/>
      <w:r w:rsidRPr="00F84E1A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84E1A">
        <w:rPr>
          <w:rFonts w:ascii="Verdana" w:hAnsi="Verdana"/>
          <w:b/>
          <w:sz w:val="18"/>
          <w:szCs w:val="18"/>
        </w:rPr>
        <w:t>ще</w:t>
      </w:r>
      <w:proofErr w:type="spellEnd"/>
      <w:r w:rsidRPr="00F84E1A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84E1A">
        <w:rPr>
          <w:rFonts w:ascii="Verdana" w:hAnsi="Verdana"/>
          <w:b/>
          <w:sz w:val="18"/>
          <w:szCs w:val="18"/>
        </w:rPr>
        <w:t>се</w:t>
      </w:r>
      <w:proofErr w:type="spellEnd"/>
      <w:r w:rsidRPr="00F84E1A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84E1A">
        <w:rPr>
          <w:rFonts w:ascii="Verdana" w:hAnsi="Verdana"/>
          <w:b/>
          <w:sz w:val="18"/>
          <w:szCs w:val="18"/>
        </w:rPr>
        <w:t>обявяват</w:t>
      </w:r>
      <w:proofErr w:type="spellEnd"/>
      <w:r w:rsidRPr="00F84E1A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84E1A">
        <w:rPr>
          <w:rFonts w:ascii="Verdana" w:hAnsi="Verdana"/>
          <w:b/>
          <w:sz w:val="18"/>
          <w:szCs w:val="18"/>
        </w:rPr>
        <w:t>списъци</w:t>
      </w:r>
      <w:proofErr w:type="spellEnd"/>
      <w:r w:rsidRPr="00F84E1A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84E1A">
        <w:rPr>
          <w:rFonts w:ascii="Verdana" w:hAnsi="Verdana"/>
          <w:b/>
          <w:sz w:val="18"/>
          <w:szCs w:val="18"/>
        </w:rPr>
        <w:t>или</w:t>
      </w:r>
      <w:proofErr w:type="spellEnd"/>
      <w:r w:rsidRPr="00F84E1A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84E1A">
        <w:rPr>
          <w:rFonts w:ascii="Verdana" w:hAnsi="Verdana"/>
          <w:b/>
          <w:sz w:val="18"/>
          <w:szCs w:val="18"/>
        </w:rPr>
        <w:t>други</w:t>
      </w:r>
      <w:proofErr w:type="spellEnd"/>
      <w:r w:rsidRPr="00F84E1A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F84E1A">
        <w:rPr>
          <w:rFonts w:ascii="Verdana" w:hAnsi="Verdana"/>
          <w:b/>
          <w:sz w:val="18"/>
          <w:szCs w:val="18"/>
        </w:rPr>
        <w:t>съобщения</w:t>
      </w:r>
      <w:proofErr w:type="spellEnd"/>
      <w:r w:rsidRPr="00F84E1A">
        <w:rPr>
          <w:rFonts w:ascii="Verdana" w:hAnsi="Verdana"/>
          <w:b/>
          <w:sz w:val="18"/>
          <w:szCs w:val="18"/>
        </w:rPr>
        <w:t xml:space="preserve">, </w:t>
      </w:r>
      <w:proofErr w:type="spellStart"/>
      <w:r w:rsidRPr="00F84E1A">
        <w:rPr>
          <w:rFonts w:ascii="Verdana" w:hAnsi="Verdana"/>
          <w:b/>
          <w:sz w:val="18"/>
          <w:szCs w:val="18"/>
        </w:rPr>
        <w:t>свързани</w:t>
      </w:r>
      <w:proofErr w:type="spellEnd"/>
      <w:r w:rsidRPr="00F84E1A">
        <w:rPr>
          <w:rFonts w:ascii="Verdana" w:hAnsi="Verdana"/>
          <w:b/>
          <w:sz w:val="18"/>
          <w:szCs w:val="18"/>
        </w:rPr>
        <w:t xml:space="preserve"> с </w:t>
      </w:r>
      <w:proofErr w:type="spellStart"/>
      <w:r w:rsidRPr="00F84E1A">
        <w:rPr>
          <w:rFonts w:ascii="Verdana" w:hAnsi="Verdana"/>
          <w:b/>
          <w:sz w:val="18"/>
          <w:szCs w:val="18"/>
        </w:rPr>
        <w:t>конкурс</w:t>
      </w:r>
      <w:r w:rsidRPr="00F84E1A">
        <w:rPr>
          <w:rFonts w:ascii="Verdana" w:hAnsi="Verdana"/>
          <w:b/>
          <w:sz w:val="18"/>
          <w:szCs w:val="18"/>
          <w:lang w:val="bg-BG"/>
        </w:rPr>
        <w:t>ите</w:t>
      </w:r>
      <w:proofErr w:type="spellEnd"/>
      <w:r w:rsidRPr="00076D65">
        <w:rPr>
          <w:rFonts w:ascii="Verdana" w:hAnsi="Verdana"/>
        </w:rPr>
        <w:t>:</w:t>
      </w:r>
      <w:r w:rsidR="00F84E1A" w:rsidRPr="00F84E1A">
        <w:rPr>
          <w:b/>
        </w:rPr>
        <w:t xml:space="preserve"> </w:t>
      </w:r>
      <w:proofErr w:type="spellStart"/>
      <w:r w:rsidR="00F84E1A" w:rsidRPr="00F84E1A">
        <w:t>Информационното</w:t>
      </w:r>
      <w:proofErr w:type="spellEnd"/>
      <w:r w:rsidR="00F84E1A" w:rsidRPr="00F84E1A">
        <w:t xml:space="preserve"> </w:t>
      </w:r>
      <w:proofErr w:type="spellStart"/>
      <w:r w:rsidR="00F84E1A" w:rsidRPr="00F84E1A">
        <w:t>табло</w:t>
      </w:r>
      <w:proofErr w:type="spellEnd"/>
      <w:r w:rsidR="00F84E1A" w:rsidRPr="00F84E1A">
        <w:t xml:space="preserve"> </w:t>
      </w:r>
      <w:proofErr w:type="spellStart"/>
      <w:r w:rsidR="00F84E1A" w:rsidRPr="00F84E1A">
        <w:t>на</w:t>
      </w:r>
      <w:proofErr w:type="spellEnd"/>
      <w:r w:rsidR="00F84E1A" w:rsidRPr="00F84E1A">
        <w:t xml:space="preserve"> </w:t>
      </w:r>
      <w:proofErr w:type="spellStart"/>
      <w:r w:rsidR="00F84E1A" w:rsidRPr="00F84E1A">
        <w:t>Областна</w:t>
      </w:r>
      <w:proofErr w:type="spellEnd"/>
      <w:r w:rsidR="00F84E1A" w:rsidRPr="00F84E1A">
        <w:t xml:space="preserve"> </w:t>
      </w:r>
      <w:proofErr w:type="spellStart"/>
      <w:r w:rsidR="00F84E1A" w:rsidRPr="00F84E1A">
        <w:t>дирекция</w:t>
      </w:r>
      <w:proofErr w:type="spellEnd"/>
      <w:r w:rsidR="00F84E1A" w:rsidRPr="00F84E1A">
        <w:t xml:space="preserve"> “</w:t>
      </w:r>
      <w:proofErr w:type="spellStart"/>
      <w:r w:rsidR="00F84E1A" w:rsidRPr="00F84E1A">
        <w:t>Земеделие</w:t>
      </w:r>
      <w:proofErr w:type="spellEnd"/>
      <w:r w:rsidR="00F84E1A" w:rsidRPr="00F84E1A">
        <w:t xml:space="preserve">” – </w:t>
      </w:r>
      <w:proofErr w:type="spellStart"/>
      <w:r w:rsidR="00F84E1A" w:rsidRPr="00F84E1A">
        <w:t>Враца</w:t>
      </w:r>
      <w:proofErr w:type="spellEnd"/>
      <w:r w:rsidR="00F84E1A" w:rsidRPr="00F84E1A">
        <w:t xml:space="preserve">, </w:t>
      </w:r>
      <w:proofErr w:type="spellStart"/>
      <w:r w:rsidR="00F84E1A" w:rsidRPr="00F84E1A">
        <w:t>гр</w:t>
      </w:r>
      <w:proofErr w:type="spellEnd"/>
      <w:r w:rsidR="00F84E1A" w:rsidRPr="00F84E1A">
        <w:t xml:space="preserve">. </w:t>
      </w:r>
      <w:proofErr w:type="spellStart"/>
      <w:r w:rsidR="00F84E1A" w:rsidRPr="00F84E1A">
        <w:t>Враца</w:t>
      </w:r>
      <w:proofErr w:type="spellEnd"/>
      <w:r w:rsidR="00F84E1A" w:rsidRPr="00F84E1A">
        <w:t xml:space="preserve">, </w:t>
      </w:r>
      <w:proofErr w:type="spellStart"/>
      <w:r w:rsidR="00BB2C3F">
        <w:t>ул</w:t>
      </w:r>
      <w:proofErr w:type="spellEnd"/>
      <w:r w:rsidR="00BB2C3F">
        <w:t>.”</w:t>
      </w:r>
      <w:proofErr w:type="spellStart"/>
      <w:r w:rsidR="00BB2C3F">
        <w:t>Христо</w:t>
      </w:r>
      <w:proofErr w:type="spellEnd"/>
      <w:r w:rsidR="00BB2C3F">
        <w:t xml:space="preserve"> </w:t>
      </w:r>
      <w:proofErr w:type="spellStart"/>
      <w:r w:rsidR="00BB2C3F">
        <w:t>Ботев</w:t>
      </w:r>
      <w:proofErr w:type="spellEnd"/>
      <w:r w:rsidR="00BB2C3F">
        <w:t xml:space="preserve">” № 78, </w:t>
      </w:r>
      <w:proofErr w:type="spellStart"/>
      <w:r w:rsidR="00BB2C3F">
        <w:t>етаж</w:t>
      </w:r>
      <w:proofErr w:type="spellEnd"/>
      <w:r w:rsidR="00BB2C3F">
        <w:t xml:space="preserve"> 1 </w:t>
      </w:r>
      <w:r w:rsidR="00F84E1A" w:rsidRPr="00F84E1A">
        <w:t xml:space="preserve">и </w:t>
      </w:r>
      <w:proofErr w:type="spellStart"/>
      <w:r w:rsidR="00F84E1A" w:rsidRPr="00F84E1A">
        <w:t>интернет</w:t>
      </w:r>
      <w:proofErr w:type="spellEnd"/>
      <w:r w:rsidR="00F84E1A" w:rsidRPr="00F84E1A">
        <w:t xml:space="preserve"> </w:t>
      </w:r>
      <w:proofErr w:type="spellStart"/>
      <w:r w:rsidR="00F84E1A" w:rsidRPr="00F84E1A">
        <w:t>страницата</w:t>
      </w:r>
      <w:proofErr w:type="spellEnd"/>
      <w:r w:rsidR="00F84E1A" w:rsidRPr="00F84E1A">
        <w:t xml:space="preserve"> </w:t>
      </w:r>
      <w:proofErr w:type="spellStart"/>
      <w:r w:rsidR="00F84E1A" w:rsidRPr="00F84E1A">
        <w:t>на</w:t>
      </w:r>
      <w:proofErr w:type="spellEnd"/>
      <w:r w:rsidR="00F84E1A" w:rsidRPr="00F84E1A">
        <w:rPr>
          <w:lang w:val="bg-BG"/>
        </w:rPr>
        <w:t xml:space="preserve"> </w:t>
      </w:r>
      <w:r w:rsidR="00F84E1A" w:rsidRPr="00F84E1A">
        <w:t>ОД „</w:t>
      </w:r>
      <w:proofErr w:type="spellStart"/>
      <w:r w:rsidR="00F84E1A" w:rsidRPr="00F84E1A">
        <w:t>Земеделие</w:t>
      </w:r>
      <w:proofErr w:type="spellEnd"/>
      <w:r w:rsidR="00F84E1A" w:rsidRPr="00F84E1A">
        <w:t xml:space="preserve">” - </w:t>
      </w:r>
      <w:proofErr w:type="spellStart"/>
      <w:r w:rsidR="00F84E1A" w:rsidRPr="00F84E1A">
        <w:t>Враца</w:t>
      </w:r>
      <w:proofErr w:type="spellEnd"/>
      <w:r w:rsidR="00F84E1A" w:rsidRPr="00F84E1A">
        <w:t xml:space="preserve"> </w:t>
      </w:r>
      <w:proofErr w:type="spellStart"/>
      <w:r w:rsidR="00F84E1A" w:rsidRPr="00F84E1A">
        <w:t>на</w:t>
      </w:r>
      <w:proofErr w:type="spellEnd"/>
      <w:r w:rsidR="00F84E1A" w:rsidRPr="00F84E1A">
        <w:t xml:space="preserve"> </w:t>
      </w:r>
      <w:proofErr w:type="spellStart"/>
      <w:r w:rsidR="00F84E1A" w:rsidRPr="00F84E1A">
        <w:t>адрес</w:t>
      </w:r>
      <w:proofErr w:type="spellEnd"/>
      <w:r w:rsidR="00F84E1A" w:rsidRPr="00F84E1A">
        <w:t xml:space="preserve">: </w:t>
      </w:r>
      <w:hyperlink r:id="rId9" w:history="1">
        <w:r w:rsidR="00F84E1A" w:rsidRPr="00F84E1A">
          <w:rPr>
            <w:b/>
            <w:color w:val="0000FF"/>
            <w:u w:val="single"/>
          </w:rPr>
          <w:t>http://www.mzh.government.bg/ODZ-Vratza/bg/Home.aspx</w:t>
        </w:r>
      </w:hyperlink>
    </w:p>
    <w:p w:rsidR="008813C9" w:rsidRPr="008507C3" w:rsidRDefault="008813C9" w:rsidP="008813C9">
      <w:pPr>
        <w:jc w:val="both"/>
        <w:rPr>
          <w:rFonts w:ascii="Verdana" w:hAnsi="Verdana"/>
          <w:b/>
          <w:lang w:val="bg-BG"/>
        </w:rPr>
      </w:pPr>
    </w:p>
    <w:p w:rsidR="008813C9" w:rsidRDefault="008813C9" w:rsidP="008813C9">
      <w:pPr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8. </w:t>
      </w:r>
      <w:r w:rsidRPr="005576B6">
        <w:rPr>
          <w:rFonts w:ascii="Verdana" w:hAnsi="Verdana"/>
          <w:b/>
          <w:bCs/>
          <w:lang w:val="bg-BG"/>
        </w:rPr>
        <w:t>Минимал</w:t>
      </w:r>
      <w:r>
        <w:rPr>
          <w:rFonts w:ascii="Verdana" w:hAnsi="Verdana"/>
          <w:b/>
          <w:bCs/>
          <w:lang w:val="bg-BG"/>
        </w:rPr>
        <w:t>ен размер на основна</w:t>
      </w:r>
      <w:r w:rsidRPr="005576B6">
        <w:rPr>
          <w:rFonts w:ascii="Verdana" w:hAnsi="Verdana"/>
          <w:b/>
          <w:bCs/>
          <w:lang w:val="bg-BG"/>
        </w:rPr>
        <w:t xml:space="preserve"> заплата за длъжността</w:t>
      </w:r>
      <w:r>
        <w:rPr>
          <w:rFonts w:ascii="Verdana" w:hAnsi="Verdana"/>
          <w:b/>
          <w:bCs/>
          <w:lang w:val="bg-BG"/>
        </w:rPr>
        <w:t>:</w:t>
      </w:r>
      <w:r w:rsidRPr="005576B6">
        <w:rPr>
          <w:rFonts w:ascii="Verdana" w:hAnsi="Verdana"/>
          <w:b/>
          <w:bCs/>
          <w:lang w:val="bg-BG"/>
        </w:rPr>
        <w:t xml:space="preserve"> </w:t>
      </w:r>
      <w:r w:rsidR="009C6E65" w:rsidRPr="00311730">
        <w:rPr>
          <w:rFonts w:ascii="Verdana" w:hAnsi="Verdana"/>
          <w:b/>
          <w:bCs/>
          <w:color w:val="000000" w:themeColor="text1"/>
        </w:rPr>
        <w:t>1077</w:t>
      </w:r>
      <w:r w:rsidRPr="00311730">
        <w:rPr>
          <w:rFonts w:ascii="Verdana" w:hAnsi="Verdana"/>
          <w:b/>
          <w:bCs/>
          <w:color w:val="000000" w:themeColor="text1"/>
          <w:lang w:val="bg-BG"/>
        </w:rPr>
        <w:t xml:space="preserve"> лв</w:t>
      </w:r>
      <w:r w:rsidRPr="00B54171">
        <w:rPr>
          <w:rFonts w:ascii="Verdana" w:hAnsi="Verdana"/>
          <w:b/>
          <w:bCs/>
          <w:color w:val="FF0000"/>
          <w:lang w:val="bg-BG"/>
        </w:rPr>
        <w:t>.</w:t>
      </w:r>
    </w:p>
    <w:p w:rsidR="008813C9" w:rsidRDefault="008813C9" w:rsidP="008813C9">
      <w:pPr>
        <w:rPr>
          <w:rFonts w:ascii="Verdana" w:hAnsi="Verdana"/>
          <w:bCs/>
          <w:lang w:val="bg-BG"/>
        </w:rPr>
      </w:pPr>
      <w:r w:rsidRPr="003109B7">
        <w:rPr>
          <w:rFonts w:ascii="Verdana" w:hAnsi="Verdana"/>
          <w:bCs/>
        </w:rPr>
        <w:t xml:space="preserve">* </w:t>
      </w:r>
      <w:proofErr w:type="spellStart"/>
      <w:r w:rsidRPr="003109B7">
        <w:rPr>
          <w:rFonts w:ascii="Verdana" w:hAnsi="Verdana"/>
          <w:bCs/>
        </w:rPr>
        <w:t>Индивидуалният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размер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на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основната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месечна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заплата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ще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бъде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определен</w:t>
      </w:r>
      <w:proofErr w:type="spellEnd"/>
      <w:r w:rsidRPr="003109B7">
        <w:rPr>
          <w:rFonts w:ascii="Verdana" w:hAnsi="Verdana"/>
          <w:bCs/>
        </w:rPr>
        <w:t xml:space="preserve"> в </w:t>
      </w:r>
      <w:proofErr w:type="spellStart"/>
      <w:r w:rsidRPr="003109B7">
        <w:rPr>
          <w:rFonts w:ascii="Verdana" w:hAnsi="Verdana"/>
          <w:bCs/>
        </w:rPr>
        <w:t>зависимост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от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професионалния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опит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на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спечелилия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конкурса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кандидат</w:t>
      </w:r>
      <w:proofErr w:type="spellEnd"/>
      <w:r w:rsidRPr="003109B7">
        <w:rPr>
          <w:rFonts w:ascii="Verdana" w:hAnsi="Verdana"/>
          <w:bCs/>
        </w:rPr>
        <w:t xml:space="preserve">, </w:t>
      </w:r>
      <w:proofErr w:type="spellStart"/>
      <w:r w:rsidRPr="003109B7">
        <w:rPr>
          <w:rFonts w:ascii="Verdana" w:hAnsi="Verdana"/>
          <w:bCs/>
        </w:rPr>
        <w:t>съгласно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Наредбата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за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заплатите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на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служителите</w:t>
      </w:r>
      <w:proofErr w:type="spellEnd"/>
      <w:r w:rsidRPr="003109B7">
        <w:rPr>
          <w:rFonts w:ascii="Verdana" w:hAnsi="Verdana"/>
          <w:bCs/>
        </w:rPr>
        <w:t xml:space="preserve"> в </w:t>
      </w:r>
      <w:proofErr w:type="spellStart"/>
      <w:r w:rsidRPr="003109B7">
        <w:rPr>
          <w:rFonts w:ascii="Verdana" w:hAnsi="Verdana"/>
          <w:bCs/>
        </w:rPr>
        <w:t>държавната</w:t>
      </w:r>
      <w:proofErr w:type="spellEnd"/>
      <w:r w:rsidRPr="003109B7">
        <w:rPr>
          <w:rFonts w:ascii="Verdana" w:hAnsi="Verdana"/>
          <w:bCs/>
        </w:rPr>
        <w:t xml:space="preserve"> </w:t>
      </w:r>
      <w:proofErr w:type="spellStart"/>
      <w:r w:rsidRPr="003109B7">
        <w:rPr>
          <w:rFonts w:ascii="Verdana" w:hAnsi="Verdana"/>
          <w:bCs/>
        </w:rPr>
        <w:t>администрация</w:t>
      </w:r>
      <w:proofErr w:type="spellEnd"/>
      <w:r w:rsidRPr="003109B7">
        <w:rPr>
          <w:rFonts w:ascii="Verdana" w:hAnsi="Verdana"/>
          <w:bCs/>
        </w:rPr>
        <w:t xml:space="preserve">. </w:t>
      </w:r>
    </w:p>
    <w:p w:rsidR="008813C9" w:rsidRDefault="008813C9" w:rsidP="008813C9">
      <w:pPr>
        <w:rPr>
          <w:rFonts w:ascii="Verdana" w:hAnsi="Verdana"/>
          <w:bCs/>
          <w:lang w:val="bg-BG"/>
        </w:rPr>
      </w:pPr>
    </w:p>
    <w:p w:rsidR="008813C9" w:rsidRPr="004713DA" w:rsidRDefault="008813C9" w:rsidP="008813C9">
      <w:pPr>
        <w:rPr>
          <w:rFonts w:ascii="Verdana" w:hAnsi="Verdana"/>
          <w:b/>
          <w:lang w:val="bg-BG"/>
        </w:rPr>
      </w:pPr>
      <w:r w:rsidRPr="00AD75E9">
        <w:rPr>
          <w:rFonts w:ascii="Verdana" w:hAnsi="Verdana"/>
          <w:b/>
          <w:lang w:val="bg-BG"/>
        </w:rPr>
        <w:t>9.</w:t>
      </w:r>
      <w:r>
        <w:rPr>
          <w:rFonts w:ascii="Verdana" w:hAnsi="Verdana"/>
          <w:lang w:val="bg-BG"/>
        </w:rPr>
        <w:t xml:space="preserve"> </w:t>
      </w:r>
      <w:r w:rsidRPr="004713DA">
        <w:rPr>
          <w:rFonts w:ascii="Verdana" w:hAnsi="Verdana"/>
          <w:b/>
          <w:lang w:val="bg-BG"/>
        </w:rPr>
        <w:t>Допълнителна информация:</w:t>
      </w:r>
    </w:p>
    <w:p w:rsidR="008813C9" w:rsidRPr="004713DA" w:rsidRDefault="008813C9" w:rsidP="008813C9">
      <w:pPr>
        <w:jc w:val="both"/>
        <w:rPr>
          <w:rFonts w:ascii="Verdana" w:hAnsi="Verdana"/>
          <w:lang w:val="bg-BG"/>
        </w:rPr>
      </w:pPr>
      <w:r w:rsidRPr="004713DA">
        <w:rPr>
          <w:rFonts w:ascii="Verdana" w:hAnsi="Verdana"/>
          <w:lang w:val="bg-BG"/>
        </w:rPr>
        <w:t xml:space="preserve">Съгласно чл. 14, ал. 4 от </w:t>
      </w:r>
      <w:proofErr w:type="spellStart"/>
      <w:r w:rsidRPr="004713DA">
        <w:rPr>
          <w:rFonts w:ascii="Verdana" w:hAnsi="Verdana"/>
          <w:lang w:val="bg-BG"/>
        </w:rPr>
        <w:t>НПКПМДСл</w:t>
      </w:r>
      <w:proofErr w:type="spellEnd"/>
      <w:r w:rsidRPr="004713DA">
        <w:rPr>
          <w:rFonts w:ascii="Verdana" w:hAnsi="Verdana"/>
          <w:lang w:val="bg-BG"/>
        </w:rPr>
        <w:t xml:space="preserve">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постигнати равни крайни резултати от проведената процедура.</w:t>
      </w:r>
    </w:p>
    <w:p w:rsidR="00426CF8" w:rsidRPr="00076D65" w:rsidRDefault="00426CF8" w:rsidP="00426CF8">
      <w:pPr>
        <w:rPr>
          <w:rFonts w:ascii="Verdana" w:hAnsi="Verdana"/>
          <w:lang w:val="ru-RU"/>
        </w:rPr>
      </w:pPr>
    </w:p>
    <w:p w:rsidR="004D3EB2" w:rsidRDefault="004D3EB2" w:rsidP="00426CF8">
      <w:pPr>
        <w:pStyle w:val="CharCharCharCharChar"/>
        <w:jc w:val="both"/>
        <w:rPr>
          <w:rFonts w:ascii="Verdana" w:hAnsi="Verdana"/>
          <w:lang w:val="ru-RU"/>
        </w:rPr>
      </w:pPr>
    </w:p>
    <w:p w:rsidR="000D0606" w:rsidRPr="00076D65" w:rsidRDefault="000D0606" w:rsidP="00426CF8">
      <w:pPr>
        <w:pStyle w:val="CharCharCharCharChar"/>
        <w:jc w:val="both"/>
        <w:rPr>
          <w:rFonts w:ascii="Verdana" w:hAnsi="Verdana"/>
          <w:lang w:val="ru-RU"/>
        </w:rPr>
      </w:pPr>
    </w:p>
    <w:sectPr w:rsidR="000D0606" w:rsidRPr="00076D65" w:rsidSect="002A21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851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9F" w:rsidRDefault="000E389F">
      <w:r>
        <w:separator/>
      </w:r>
    </w:p>
  </w:endnote>
  <w:endnote w:type="continuationSeparator" w:id="0">
    <w:p w:rsidR="000E389F" w:rsidRDefault="000E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B0" w:rsidRDefault="00C135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196" w:rsidRDefault="002A2196">
    <w:pPr>
      <w:pStyle w:val="a5"/>
      <w:jc w:val="right"/>
    </w:pPr>
  </w:p>
  <w:p w:rsidR="002A2196" w:rsidRDefault="002A219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11730" w:rsidRPr="00311730">
      <w:rPr>
        <w:noProof/>
        <w:lang w:val="bg-BG"/>
      </w:rPr>
      <w:t>2</w:t>
    </w:r>
    <w:r>
      <w:fldChar w:fldCharType="end"/>
    </w:r>
  </w:p>
  <w:p w:rsidR="002A2196" w:rsidRPr="002A2196" w:rsidRDefault="002A2196">
    <w:pPr>
      <w:pStyle w:val="a5"/>
      <w:rPr>
        <w:rFonts w:ascii="Verdana" w:hAnsi="Verdana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196" w:rsidRPr="002A2196" w:rsidRDefault="002A2196">
    <w:pPr>
      <w:pStyle w:val="a5"/>
      <w:jc w:val="right"/>
      <w:rPr>
        <w:rFonts w:ascii="Verdana" w:hAnsi="Verdana"/>
      </w:rPr>
    </w:pPr>
    <w:r w:rsidRPr="002A2196">
      <w:rPr>
        <w:rFonts w:ascii="Verdana" w:hAnsi="Verdana"/>
      </w:rPr>
      <w:fldChar w:fldCharType="begin"/>
    </w:r>
    <w:r w:rsidRPr="002A2196">
      <w:rPr>
        <w:rFonts w:ascii="Verdana" w:hAnsi="Verdana"/>
      </w:rPr>
      <w:instrText>PAGE   \* MERGEFORMAT</w:instrText>
    </w:r>
    <w:r w:rsidRPr="002A2196">
      <w:rPr>
        <w:rFonts w:ascii="Verdana" w:hAnsi="Verdana"/>
      </w:rPr>
      <w:fldChar w:fldCharType="separate"/>
    </w:r>
    <w:r w:rsidR="00311730" w:rsidRPr="00311730">
      <w:rPr>
        <w:rFonts w:ascii="Verdana" w:hAnsi="Verdana"/>
        <w:noProof/>
        <w:lang w:val="bg-BG"/>
      </w:rPr>
      <w:t>1</w:t>
    </w:r>
    <w:r w:rsidRPr="002A2196">
      <w:rPr>
        <w:rFonts w:ascii="Verdana" w:hAnsi="Verdana"/>
      </w:rPr>
      <w:fldChar w:fldCharType="end"/>
    </w:r>
  </w:p>
  <w:p w:rsidR="00497AFA" w:rsidRDefault="00497AFA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9F" w:rsidRDefault="000E389F">
      <w:r>
        <w:separator/>
      </w:r>
    </w:p>
  </w:footnote>
  <w:footnote w:type="continuationSeparator" w:id="0">
    <w:p w:rsidR="000E389F" w:rsidRDefault="000E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B0" w:rsidRDefault="00C135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5B0" w:rsidRDefault="00C135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AFA" w:rsidRPr="00DA2595" w:rsidRDefault="00B93BEF" w:rsidP="00CC24B9">
    <w:pPr>
      <w:pStyle w:val="ac"/>
      <w:tabs>
        <w:tab w:val="left" w:pos="3780"/>
        <w:tab w:val="left" w:pos="9000"/>
      </w:tabs>
      <w:ind w:left="-540" w:right="602"/>
      <w:rPr>
        <w:rFonts w:ascii="Times New Roman" w:hAnsi="Times New Roman" w:cs="Times New Roman"/>
        <w:b/>
        <w:sz w:val="24"/>
        <w:szCs w:val="24"/>
      </w:rPr>
    </w:pPr>
    <w:r w:rsidRPr="005B69F7">
      <w:rPr>
        <w:rStyle w:val="a9"/>
        <w:noProof/>
        <w:sz w:val="2"/>
        <w:szCs w:val="2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201930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9F7">
      <w:rPr>
        <w:rStyle w:val="a9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608330</wp:posOffset>
              </wp:positionH>
              <wp:positionV relativeFrom="paragraph">
                <wp:posOffset>86360</wp:posOffset>
              </wp:positionV>
              <wp:extent cx="635" cy="102870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28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EC9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7.9pt;margin-top:6.8pt;width:.0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"/>
          </w:pict>
        </mc:Fallback>
      </mc:AlternateContent>
    </w:r>
    <w:r w:rsidR="00497AFA" w:rsidRPr="009705D6">
      <w:t xml:space="preserve">                                                                                              </w:t>
    </w:r>
    <w:r w:rsidR="00497AFA">
      <w:t xml:space="preserve">        </w:t>
    </w:r>
    <w:r w:rsidR="00497AFA" w:rsidRPr="009705D6">
      <w:t xml:space="preserve">    </w:t>
    </w:r>
  </w:p>
  <w:p w:rsidR="00497AFA" w:rsidRPr="007B7BFE" w:rsidRDefault="00497AFA" w:rsidP="00CC24B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Cs w:val="24"/>
      </w:rPr>
    </w:pPr>
    <w:r>
      <w:rPr>
        <w:sz w:val="36"/>
        <w:szCs w:val="36"/>
      </w:rPr>
      <w:t xml:space="preserve">  </w:t>
    </w:r>
    <w:r w:rsidRPr="003C3829">
      <w:rPr>
        <w:sz w:val="36"/>
        <w:szCs w:val="36"/>
        <w:lang w:val="ru-RU"/>
      </w:rPr>
      <w:t xml:space="preserve">     </w:t>
    </w:r>
    <w:r w:rsidRPr="007B7BFE">
      <w:rPr>
        <w:rFonts w:ascii="Verdana" w:hAnsi="Verdana"/>
        <w:spacing w:val="40"/>
        <w:szCs w:val="24"/>
      </w:rPr>
      <w:t>РЕПУБЛИКА БЪЛГАРИЯ</w:t>
    </w:r>
  </w:p>
  <w:p w:rsidR="00497AFA" w:rsidRPr="007B7BFE" w:rsidRDefault="00497AFA" w:rsidP="00CC24B9">
    <w:pPr>
      <w:pStyle w:val="1"/>
      <w:framePr w:w="0" w:hRule="auto" w:wrap="auto" w:vAnchor="margin" w:hAnchor="text" w:xAlign="left" w:yAlign="inline"/>
      <w:tabs>
        <w:tab w:val="left" w:pos="1080"/>
      </w:tabs>
      <w:jc w:val="left"/>
      <w:rPr>
        <w:rFonts w:ascii="Verdana" w:hAnsi="Verdana"/>
        <w:b w:val="0"/>
        <w:spacing w:val="40"/>
        <w:szCs w:val="24"/>
      </w:rPr>
    </w:pPr>
    <w:r w:rsidRPr="007B7BFE">
      <w:rPr>
        <w:rFonts w:ascii="Verdana" w:hAnsi="Verdana"/>
        <w:szCs w:val="24"/>
      </w:rPr>
      <w:t xml:space="preserve"> </w:t>
    </w:r>
    <w:r w:rsidRPr="007B7BFE">
      <w:rPr>
        <w:rFonts w:ascii="Verdana" w:hAnsi="Verdana"/>
        <w:szCs w:val="24"/>
        <w:lang w:val="ru-RU"/>
      </w:rPr>
      <w:t xml:space="preserve">  </w:t>
    </w:r>
    <w:r w:rsidR="007B7BFE">
      <w:rPr>
        <w:rFonts w:ascii="Verdana" w:hAnsi="Verdana"/>
        <w:szCs w:val="24"/>
        <w:lang w:val="ru-RU"/>
      </w:rPr>
      <w:t xml:space="preserve">   </w:t>
    </w:r>
    <w:r w:rsidRPr="007B7BFE">
      <w:rPr>
        <w:rFonts w:ascii="Verdana" w:hAnsi="Verdana"/>
        <w:szCs w:val="24"/>
        <w:lang w:val="ru-RU"/>
      </w:rPr>
      <w:t xml:space="preserve">    </w:t>
    </w:r>
    <w:r w:rsidR="001C20D0" w:rsidRPr="007B7BFE">
      <w:rPr>
        <w:rFonts w:ascii="Verdana" w:hAnsi="Verdana"/>
        <w:b w:val="0"/>
        <w:spacing w:val="40"/>
        <w:szCs w:val="24"/>
      </w:rPr>
      <w:t>Министерство на земеделието</w:t>
    </w:r>
    <w:r w:rsidR="00C135B0">
      <w:rPr>
        <w:rFonts w:ascii="Verdana" w:hAnsi="Verdana"/>
        <w:b w:val="0"/>
        <w:spacing w:val="40"/>
        <w:szCs w:val="24"/>
      </w:rPr>
      <w:t xml:space="preserve"> и храните</w:t>
    </w:r>
  </w:p>
  <w:p w:rsidR="00497AFA" w:rsidRPr="007B7BFE" w:rsidRDefault="002A2196" w:rsidP="002A2196">
    <w:pPr>
      <w:pStyle w:val="1"/>
      <w:framePr w:w="8383" w:wrap="auto" w:x="2281" w:y="2326"/>
      <w:spacing w:line="260" w:lineRule="exact"/>
      <w:jc w:val="left"/>
      <w:rPr>
        <w:rFonts w:ascii="Verdana" w:hAnsi="Verdana"/>
        <w:b w:val="0"/>
        <w:spacing w:val="40"/>
        <w:szCs w:val="24"/>
      </w:rPr>
    </w:pPr>
    <w:r>
      <w:rPr>
        <w:rFonts w:ascii="Verdana" w:hAnsi="Verdana"/>
        <w:b w:val="0"/>
        <w:spacing w:val="40"/>
        <w:szCs w:val="24"/>
      </w:rPr>
      <w:t xml:space="preserve"> </w:t>
    </w:r>
    <w:r w:rsidR="00497AFA" w:rsidRPr="007B7BFE">
      <w:rPr>
        <w:rFonts w:ascii="Verdana" w:hAnsi="Verdana"/>
        <w:b w:val="0"/>
        <w:spacing w:val="40"/>
        <w:szCs w:val="24"/>
      </w:rPr>
      <w:t>ОБЛАСТ</w:t>
    </w:r>
    <w:r w:rsidR="00B8437E" w:rsidRPr="007B7BFE">
      <w:rPr>
        <w:rFonts w:ascii="Verdana" w:hAnsi="Verdana"/>
        <w:b w:val="0"/>
        <w:spacing w:val="40"/>
        <w:szCs w:val="24"/>
      </w:rPr>
      <w:t>НА ДИРЕКЦИЯ "ЗЕМЕДЕЛИЕ" - ВРАЦА</w:t>
    </w:r>
  </w:p>
  <w:p w:rsidR="00497AFA" w:rsidRPr="003C3829" w:rsidRDefault="00B93BEF" w:rsidP="00CC24B9">
    <w:pPr>
      <w:tabs>
        <w:tab w:val="left" w:pos="0"/>
      </w:tabs>
      <w:rPr>
        <w:b/>
        <w:bCs/>
        <w:spacing w:val="20"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D7E6C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+X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Mq5H5e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97AFA" w:rsidRPr="003C3829">
      <w:rPr>
        <w:b/>
        <w:bCs/>
        <w:spacing w:val="20"/>
        <w:lang w:val="ru-RU"/>
      </w:rPr>
      <w:t xml:space="preserve">             </w:t>
    </w:r>
  </w:p>
  <w:p w:rsidR="00497AFA" w:rsidRDefault="00497AFA" w:rsidP="00CC24B9">
    <w:pPr>
      <w:pStyle w:val="ac"/>
      <w:tabs>
        <w:tab w:val="left" w:pos="4860"/>
        <w:tab w:val="left" w:pos="9000"/>
      </w:tabs>
      <w:ind w:left="-540" w:right="602"/>
      <w:rPr>
        <w:rFonts w:ascii="Times New Roman" w:hAnsi="Times New Roman" w:cs="Times New Roman"/>
        <w:b/>
        <w:sz w:val="24"/>
        <w:szCs w:val="24"/>
      </w:rPr>
    </w:pPr>
  </w:p>
  <w:p w:rsidR="00497AFA" w:rsidRPr="003C3829" w:rsidRDefault="00497AFA" w:rsidP="00CC24B9">
    <w:pPr>
      <w:spacing w:line="360" w:lineRule="auto"/>
      <w:jc w:val="center"/>
      <w:rPr>
        <w:rFonts w:ascii="Verdana" w:hAnsi="Verdana"/>
        <w:b/>
        <w:lang w:val="ru-RU"/>
      </w:rPr>
    </w:pPr>
  </w:p>
  <w:p w:rsidR="00497AFA" w:rsidRPr="003C3829" w:rsidRDefault="00497AFA" w:rsidP="00CC24B9">
    <w:pPr>
      <w:pStyle w:val="2"/>
      <w:jc w:val="left"/>
      <w:rPr>
        <w:i/>
        <w:iCs/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DAA"/>
    <w:multiLevelType w:val="hybridMultilevel"/>
    <w:tmpl w:val="CAE8DB92"/>
    <w:lvl w:ilvl="0" w:tplc="5CC683C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330F"/>
    <w:multiLevelType w:val="multilevel"/>
    <w:tmpl w:val="97A63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F124C6"/>
    <w:multiLevelType w:val="hybridMultilevel"/>
    <w:tmpl w:val="2E20ED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7CE959CC"/>
    <w:multiLevelType w:val="hybridMultilevel"/>
    <w:tmpl w:val="A40A8D1E"/>
    <w:lvl w:ilvl="0" w:tplc="5C3E0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AE8"/>
    <w:rsid w:val="0001391C"/>
    <w:rsid w:val="0002299B"/>
    <w:rsid w:val="00031AA7"/>
    <w:rsid w:val="00045A2C"/>
    <w:rsid w:val="00055E02"/>
    <w:rsid w:val="00056A47"/>
    <w:rsid w:val="00057684"/>
    <w:rsid w:val="00063BD4"/>
    <w:rsid w:val="00071426"/>
    <w:rsid w:val="00072A0F"/>
    <w:rsid w:val="00076D65"/>
    <w:rsid w:val="000801F8"/>
    <w:rsid w:val="000810B8"/>
    <w:rsid w:val="0009360E"/>
    <w:rsid w:val="00093707"/>
    <w:rsid w:val="00096335"/>
    <w:rsid w:val="000A5F40"/>
    <w:rsid w:val="000B0C01"/>
    <w:rsid w:val="000B0FFB"/>
    <w:rsid w:val="000D0606"/>
    <w:rsid w:val="000D163C"/>
    <w:rsid w:val="000D2B7D"/>
    <w:rsid w:val="000D389E"/>
    <w:rsid w:val="000D6532"/>
    <w:rsid w:val="000E08FF"/>
    <w:rsid w:val="000E389F"/>
    <w:rsid w:val="000E3960"/>
    <w:rsid w:val="000E5F3B"/>
    <w:rsid w:val="000F12A3"/>
    <w:rsid w:val="000F5FFE"/>
    <w:rsid w:val="00100F1D"/>
    <w:rsid w:val="00101F13"/>
    <w:rsid w:val="00106CF9"/>
    <w:rsid w:val="001134F2"/>
    <w:rsid w:val="00114D9D"/>
    <w:rsid w:val="00131D55"/>
    <w:rsid w:val="00135255"/>
    <w:rsid w:val="00136798"/>
    <w:rsid w:val="00137C3C"/>
    <w:rsid w:val="00142844"/>
    <w:rsid w:val="001523BD"/>
    <w:rsid w:val="00157D1E"/>
    <w:rsid w:val="00162661"/>
    <w:rsid w:val="001643E4"/>
    <w:rsid w:val="00174FEF"/>
    <w:rsid w:val="00185515"/>
    <w:rsid w:val="001932EC"/>
    <w:rsid w:val="001A03BB"/>
    <w:rsid w:val="001A6EA6"/>
    <w:rsid w:val="001B1D78"/>
    <w:rsid w:val="001B4BA5"/>
    <w:rsid w:val="001B57E8"/>
    <w:rsid w:val="001B63F3"/>
    <w:rsid w:val="001C20D0"/>
    <w:rsid w:val="001C23B2"/>
    <w:rsid w:val="001D5C5B"/>
    <w:rsid w:val="001E3B83"/>
    <w:rsid w:val="001E4356"/>
    <w:rsid w:val="001E5C98"/>
    <w:rsid w:val="001F5C67"/>
    <w:rsid w:val="0020653E"/>
    <w:rsid w:val="00215878"/>
    <w:rsid w:val="002400F9"/>
    <w:rsid w:val="0024542C"/>
    <w:rsid w:val="00254975"/>
    <w:rsid w:val="002569FA"/>
    <w:rsid w:val="00263D64"/>
    <w:rsid w:val="00266D04"/>
    <w:rsid w:val="00274791"/>
    <w:rsid w:val="00283B51"/>
    <w:rsid w:val="002847F6"/>
    <w:rsid w:val="002901CE"/>
    <w:rsid w:val="002974D9"/>
    <w:rsid w:val="002A2196"/>
    <w:rsid w:val="002A5F3C"/>
    <w:rsid w:val="002A7084"/>
    <w:rsid w:val="002B189D"/>
    <w:rsid w:val="002B1F92"/>
    <w:rsid w:val="002B76E7"/>
    <w:rsid w:val="002E220E"/>
    <w:rsid w:val="002E25EF"/>
    <w:rsid w:val="002E3147"/>
    <w:rsid w:val="002E7DF1"/>
    <w:rsid w:val="002F49E9"/>
    <w:rsid w:val="0030060B"/>
    <w:rsid w:val="003019F3"/>
    <w:rsid w:val="003026DC"/>
    <w:rsid w:val="00306C14"/>
    <w:rsid w:val="00311730"/>
    <w:rsid w:val="00311E5A"/>
    <w:rsid w:val="00320509"/>
    <w:rsid w:val="00321FE8"/>
    <w:rsid w:val="00322AFA"/>
    <w:rsid w:val="003270E0"/>
    <w:rsid w:val="00331EBB"/>
    <w:rsid w:val="00333526"/>
    <w:rsid w:val="003357E9"/>
    <w:rsid w:val="00341931"/>
    <w:rsid w:val="00342509"/>
    <w:rsid w:val="00344781"/>
    <w:rsid w:val="0037274F"/>
    <w:rsid w:val="003728DF"/>
    <w:rsid w:val="00377E94"/>
    <w:rsid w:val="0038321D"/>
    <w:rsid w:val="00390658"/>
    <w:rsid w:val="00394E31"/>
    <w:rsid w:val="003A4733"/>
    <w:rsid w:val="003A64A2"/>
    <w:rsid w:val="003B04E3"/>
    <w:rsid w:val="003B4E76"/>
    <w:rsid w:val="003C00BA"/>
    <w:rsid w:val="003C294B"/>
    <w:rsid w:val="003C3829"/>
    <w:rsid w:val="003E5EF8"/>
    <w:rsid w:val="003E7003"/>
    <w:rsid w:val="003E7706"/>
    <w:rsid w:val="003F0395"/>
    <w:rsid w:val="0040169E"/>
    <w:rsid w:val="00401771"/>
    <w:rsid w:val="0040382E"/>
    <w:rsid w:val="004158EC"/>
    <w:rsid w:val="0042258B"/>
    <w:rsid w:val="00426CF8"/>
    <w:rsid w:val="00427C0B"/>
    <w:rsid w:val="00432A2D"/>
    <w:rsid w:val="0044216E"/>
    <w:rsid w:val="00445B33"/>
    <w:rsid w:val="00446795"/>
    <w:rsid w:val="004576FE"/>
    <w:rsid w:val="004640C4"/>
    <w:rsid w:val="00476443"/>
    <w:rsid w:val="00481798"/>
    <w:rsid w:val="004869DE"/>
    <w:rsid w:val="0049119B"/>
    <w:rsid w:val="004919F8"/>
    <w:rsid w:val="00493772"/>
    <w:rsid w:val="0049436F"/>
    <w:rsid w:val="00497AFA"/>
    <w:rsid w:val="004C3144"/>
    <w:rsid w:val="004D3EB2"/>
    <w:rsid w:val="004D69E7"/>
    <w:rsid w:val="004E4176"/>
    <w:rsid w:val="004E6B4D"/>
    <w:rsid w:val="004F765C"/>
    <w:rsid w:val="00502D19"/>
    <w:rsid w:val="00506A92"/>
    <w:rsid w:val="00515229"/>
    <w:rsid w:val="0052026C"/>
    <w:rsid w:val="00522CEA"/>
    <w:rsid w:val="00534406"/>
    <w:rsid w:val="00540D6D"/>
    <w:rsid w:val="00560010"/>
    <w:rsid w:val="005666A2"/>
    <w:rsid w:val="0057056E"/>
    <w:rsid w:val="00572CC4"/>
    <w:rsid w:val="00576444"/>
    <w:rsid w:val="00582BB8"/>
    <w:rsid w:val="00591317"/>
    <w:rsid w:val="005944C8"/>
    <w:rsid w:val="005A1612"/>
    <w:rsid w:val="005A27B7"/>
    <w:rsid w:val="005A3B17"/>
    <w:rsid w:val="005A507E"/>
    <w:rsid w:val="005A7F5A"/>
    <w:rsid w:val="005B0355"/>
    <w:rsid w:val="005B69F7"/>
    <w:rsid w:val="005B7C78"/>
    <w:rsid w:val="005C1678"/>
    <w:rsid w:val="005C17D4"/>
    <w:rsid w:val="005C759C"/>
    <w:rsid w:val="005D1109"/>
    <w:rsid w:val="005D7788"/>
    <w:rsid w:val="005E72B5"/>
    <w:rsid w:val="005F308F"/>
    <w:rsid w:val="005F66E9"/>
    <w:rsid w:val="005F69B5"/>
    <w:rsid w:val="0060136C"/>
    <w:rsid w:val="00602A0B"/>
    <w:rsid w:val="00602D18"/>
    <w:rsid w:val="00621850"/>
    <w:rsid w:val="00622ABD"/>
    <w:rsid w:val="0064070B"/>
    <w:rsid w:val="0064293F"/>
    <w:rsid w:val="006551BB"/>
    <w:rsid w:val="00662BC8"/>
    <w:rsid w:val="006715EA"/>
    <w:rsid w:val="006733F5"/>
    <w:rsid w:val="00697201"/>
    <w:rsid w:val="006B0B9A"/>
    <w:rsid w:val="006E1608"/>
    <w:rsid w:val="006E5D4E"/>
    <w:rsid w:val="006E680F"/>
    <w:rsid w:val="006E7468"/>
    <w:rsid w:val="006F5C10"/>
    <w:rsid w:val="006F6124"/>
    <w:rsid w:val="006F65FF"/>
    <w:rsid w:val="00704FDC"/>
    <w:rsid w:val="007100F0"/>
    <w:rsid w:val="007102E6"/>
    <w:rsid w:val="00721804"/>
    <w:rsid w:val="00722077"/>
    <w:rsid w:val="00723880"/>
    <w:rsid w:val="00723B40"/>
    <w:rsid w:val="00735898"/>
    <w:rsid w:val="007618E2"/>
    <w:rsid w:val="00764CC6"/>
    <w:rsid w:val="007708D4"/>
    <w:rsid w:val="00770B5A"/>
    <w:rsid w:val="00793B96"/>
    <w:rsid w:val="007A3EAF"/>
    <w:rsid w:val="007A41B8"/>
    <w:rsid w:val="007A6290"/>
    <w:rsid w:val="007B025D"/>
    <w:rsid w:val="007B0BFC"/>
    <w:rsid w:val="007B50EC"/>
    <w:rsid w:val="007B7BFE"/>
    <w:rsid w:val="007C4464"/>
    <w:rsid w:val="007D23ED"/>
    <w:rsid w:val="007D5620"/>
    <w:rsid w:val="007F161E"/>
    <w:rsid w:val="007F1CB4"/>
    <w:rsid w:val="007F6ACE"/>
    <w:rsid w:val="00803B17"/>
    <w:rsid w:val="00824550"/>
    <w:rsid w:val="0083660C"/>
    <w:rsid w:val="00836A27"/>
    <w:rsid w:val="00850914"/>
    <w:rsid w:val="00851F96"/>
    <w:rsid w:val="008521AC"/>
    <w:rsid w:val="0085348A"/>
    <w:rsid w:val="008558BD"/>
    <w:rsid w:val="0086034A"/>
    <w:rsid w:val="008632EF"/>
    <w:rsid w:val="0087270D"/>
    <w:rsid w:val="00880AF0"/>
    <w:rsid w:val="008813C9"/>
    <w:rsid w:val="00881C8C"/>
    <w:rsid w:val="00885BBA"/>
    <w:rsid w:val="008870EF"/>
    <w:rsid w:val="00887EC6"/>
    <w:rsid w:val="008A29A0"/>
    <w:rsid w:val="008A31AF"/>
    <w:rsid w:val="008B0206"/>
    <w:rsid w:val="008B1300"/>
    <w:rsid w:val="008B5626"/>
    <w:rsid w:val="008B5CB3"/>
    <w:rsid w:val="008C2118"/>
    <w:rsid w:val="008D09D0"/>
    <w:rsid w:val="008E01D1"/>
    <w:rsid w:val="008E0607"/>
    <w:rsid w:val="008E5E26"/>
    <w:rsid w:val="008F2905"/>
    <w:rsid w:val="008F7DAA"/>
    <w:rsid w:val="00907288"/>
    <w:rsid w:val="00912C0F"/>
    <w:rsid w:val="00920E22"/>
    <w:rsid w:val="00925D38"/>
    <w:rsid w:val="009318BF"/>
    <w:rsid w:val="0093592D"/>
    <w:rsid w:val="00936425"/>
    <w:rsid w:val="00937081"/>
    <w:rsid w:val="009453BB"/>
    <w:rsid w:val="00946D85"/>
    <w:rsid w:val="0095577C"/>
    <w:rsid w:val="00956CA8"/>
    <w:rsid w:val="00957254"/>
    <w:rsid w:val="00967C09"/>
    <w:rsid w:val="00967E36"/>
    <w:rsid w:val="00974546"/>
    <w:rsid w:val="00975CBC"/>
    <w:rsid w:val="009849DF"/>
    <w:rsid w:val="0098702C"/>
    <w:rsid w:val="00992F01"/>
    <w:rsid w:val="00994EEE"/>
    <w:rsid w:val="009A3C1A"/>
    <w:rsid w:val="009A49E5"/>
    <w:rsid w:val="009B2E3C"/>
    <w:rsid w:val="009B3953"/>
    <w:rsid w:val="009B3A37"/>
    <w:rsid w:val="009C330C"/>
    <w:rsid w:val="009C6E65"/>
    <w:rsid w:val="009C7945"/>
    <w:rsid w:val="009D0E70"/>
    <w:rsid w:val="009D1DB6"/>
    <w:rsid w:val="009D376F"/>
    <w:rsid w:val="009D67BE"/>
    <w:rsid w:val="009E277B"/>
    <w:rsid w:val="009E4A60"/>
    <w:rsid w:val="009E7D8E"/>
    <w:rsid w:val="009F0A22"/>
    <w:rsid w:val="009F16FF"/>
    <w:rsid w:val="009F6030"/>
    <w:rsid w:val="00A00DE1"/>
    <w:rsid w:val="00A0241F"/>
    <w:rsid w:val="00A36264"/>
    <w:rsid w:val="00A40E56"/>
    <w:rsid w:val="00A44170"/>
    <w:rsid w:val="00A571F1"/>
    <w:rsid w:val="00A64EF9"/>
    <w:rsid w:val="00A65898"/>
    <w:rsid w:val="00A873CA"/>
    <w:rsid w:val="00AA212A"/>
    <w:rsid w:val="00AA264E"/>
    <w:rsid w:val="00AB4528"/>
    <w:rsid w:val="00AD13E8"/>
    <w:rsid w:val="00AD3409"/>
    <w:rsid w:val="00AE0E5D"/>
    <w:rsid w:val="00AE6835"/>
    <w:rsid w:val="00B0431C"/>
    <w:rsid w:val="00B05C35"/>
    <w:rsid w:val="00B23955"/>
    <w:rsid w:val="00B31919"/>
    <w:rsid w:val="00B31B95"/>
    <w:rsid w:val="00B32802"/>
    <w:rsid w:val="00B35DA1"/>
    <w:rsid w:val="00B47B30"/>
    <w:rsid w:val="00B54171"/>
    <w:rsid w:val="00B63823"/>
    <w:rsid w:val="00B8437E"/>
    <w:rsid w:val="00B86193"/>
    <w:rsid w:val="00B93BEF"/>
    <w:rsid w:val="00B95437"/>
    <w:rsid w:val="00BA0C76"/>
    <w:rsid w:val="00BA2B63"/>
    <w:rsid w:val="00BB2C3F"/>
    <w:rsid w:val="00BB6A94"/>
    <w:rsid w:val="00BB6E75"/>
    <w:rsid w:val="00BC65F1"/>
    <w:rsid w:val="00BE16DA"/>
    <w:rsid w:val="00BE5B27"/>
    <w:rsid w:val="00BE6129"/>
    <w:rsid w:val="00BF20F6"/>
    <w:rsid w:val="00BF6439"/>
    <w:rsid w:val="00C00904"/>
    <w:rsid w:val="00C02136"/>
    <w:rsid w:val="00C03449"/>
    <w:rsid w:val="00C1353D"/>
    <w:rsid w:val="00C135B0"/>
    <w:rsid w:val="00C21504"/>
    <w:rsid w:val="00C23430"/>
    <w:rsid w:val="00C36847"/>
    <w:rsid w:val="00C43674"/>
    <w:rsid w:val="00C46025"/>
    <w:rsid w:val="00C473A4"/>
    <w:rsid w:val="00C537CA"/>
    <w:rsid w:val="00C53CEA"/>
    <w:rsid w:val="00C56038"/>
    <w:rsid w:val="00C62100"/>
    <w:rsid w:val="00C71E85"/>
    <w:rsid w:val="00C72F3F"/>
    <w:rsid w:val="00C77A53"/>
    <w:rsid w:val="00C82B22"/>
    <w:rsid w:val="00C873E2"/>
    <w:rsid w:val="00CA031E"/>
    <w:rsid w:val="00CA2E85"/>
    <w:rsid w:val="00CA3258"/>
    <w:rsid w:val="00CA59B4"/>
    <w:rsid w:val="00CA7447"/>
    <w:rsid w:val="00CA7A14"/>
    <w:rsid w:val="00CB1F87"/>
    <w:rsid w:val="00CB31FB"/>
    <w:rsid w:val="00CB79F1"/>
    <w:rsid w:val="00CC09FE"/>
    <w:rsid w:val="00CC0C90"/>
    <w:rsid w:val="00CC24B9"/>
    <w:rsid w:val="00CC2D1C"/>
    <w:rsid w:val="00CC6A9B"/>
    <w:rsid w:val="00CD12C2"/>
    <w:rsid w:val="00CD3C1D"/>
    <w:rsid w:val="00CE3C62"/>
    <w:rsid w:val="00CE4AEC"/>
    <w:rsid w:val="00CE75E1"/>
    <w:rsid w:val="00CF7E9C"/>
    <w:rsid w:val="00D05A08"/>
    <w:rsid w:val="00D121BB"/>
    <w:rsid w:val="00D12427"/>
    <w:rsid w:val="00D17BA1"/>
    <w:rsid w:val="00D17E55"/>
    <w:rsid w:val="00D23FAE"/>
    <w:rsid w:val="00D259F5"/>
    <w:rsid w:val="00D2610B"/>
    <w:rsid w:val="00D31129"/>
    <w:rsid w:val="00D3352D"/>
    <w:rsid w:val="00D36746"/>
    <w:rsid w:val="00D407A9"/>
    <w:rsid w:val="00D450FA"/>
    <w:rsid w:val="00D61AE4"/>
    <w:rsid w:val="00D63B1B"/>
    <w:rsid w:val="00D70C63"/>
    <w:rsid w:val="00D70DE7"/>
    <w:rsid w:val="00D7472F"/>
    <w:rsid w:val="00D76471"/>
    <w:rsid w:val="00D77F40"/>
    <w:rsid w:val="00D8233B"/>
    <w:rsid w:val="00D85069"/>
    <w:rsid w:val="00D87230"/>
    <w:rsid w:val="00DA19A8"/>
    <w:rsid w:val="00DA674C"/>
    <w:rsid w:val="00DA78BA"/>
    <w:rsid w:val="00DB1847"/>
    <w:rsid w:val="00DB36A1"/>
    <w:rsid w:val="00DC3E3D"/>
    <w:rsid w:val="00DC3F01"/>
    <w:rsid w:val="00DE0966"/>
    <w:rsid w:val="00DE3845"/>
    <w:rsid w:val="00DF34E6"/>
    <w:rsid w:val="00DF5145"/>
    <w:rsid w:val="00DF73AF"/>
    <w:rsid w:val="00E0156B"/>
    <w:rsid w:val="00E02400"/>
    <w:rsid w:val="00E0252C"/>
    <w:rsid w:val="00E0623D"/>
    <w:rsid w:val="00E17B6F"/>
    <w:rsid w:val="00E23368"/>
    <w:rsid w:val="00E2572C"/>
    <w:rsid w:val="00E30893"/>
    <w:rsid w:val="00E32D3B"/>
    <w:rsid w:val="00E3317C"/>
    <w:rsid w:val="00E33B2E"/>
    <w:rsid w:val="00E4573A"/>
    <w:rsid w:val="00E61FC6"/>
    <w:rsid w:val="00E67D25"/>
    <w:rsid w:val="00E7291E"/>
    <w:rsid w:val="00E94AA4"/>
    <w:rsid w:val="00E94C6C"/>
    <w:rsid w:val="00EA3B1F"/>
    <w:rsid w:val="00EB0F8E"/>
    <w:rsid w:val="00EB5473"/>
    <w:rsid w:val="00EB5DA2"/>
    <w:rsid w:val="00EC5324"/>
    <w:rsid w:val="00ED0AF9"/>
    <w:rsid w:val="00ED1589"/>
    <w:rsid w:val="00ED66C0"/>
    <w:rsid w:val="00EE49CC"/>
    <w:rsid w:val="00EF44C9"/>
    <w:rsid w:val="00EF610A"/>
    <w:rsid w:val="00EF6676"/>
    <w:rsid w:val="00F1534D"/>
    <w:rsid w:val="00F2546E"/>
    <w:rsid w:val="00F27455"/>
    <w:rsid w:val="00F30373"/>
    <w:rsid w:val="00F3547A"/>
    <w:rsid w:val="00F6398C"/>
    <w:rsid w:val="00F63AC2"/>
    <w:rsid w:val="00F63D1B"/>
    <w:rsid w:val="00F72CF1"/>
    <w:rsid w:val="00F73A1B"/>
    <w:rsid w:val="00F83064"/>
    <w:rsid w:val="00F84E1A"/>
    <w:rsid w:val="00F8683A"/>
    <w:rsid w:val="00F95738"/>
    <w:rsid w:val="00F97103"/>
    <w:rsid w:val="00FC1D29"/>
    <w:rsid w:val="00FC49DC"/>
    <w:rsid w:val="00FD3992"/>
    <w:rsid w:val="00FD4B54"/>
    <w:rsid w:val="00FD6E7C"/>
    <w:rsid w:val="00FE0147"/>
    <w:rsid w:val="00FE3452"/>
    <w:rsid w:val="00FF503D"/>
    <w:rsid w:val="00FF75F9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D992FA6"/>
  <w15:chartTrackingRefBased/>
  <w15:docId w15:val="{C01DF5E5-7709-412F-BAAD-5C4B5467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ody Text Indent"/>
    <w:basedOn w:val="a"/>
    <w:link w:val="ab"/>
    <w:rsid w:val="007708D4"/>
    <w:pPr>
      <w:spacing w:after="120"/>
      <w:ind w:left="283"/>
    </w:pPr>
  </w:style>
  <w:style w:type="paragraph" w:styleId="30">
    <w:name w:val="Body Text 3"/>
    <w:basedOn w:val="a"/>
    <w:rsid w:val="007708D4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7708D4"/>
    <w:pPr>
      <w:spacing w:after="120"/>
      <w:ind w:left="283"/>
    </w:pPr>
    <w:rPr>
      <w:sz w:val="16"/>
      <w:szCs w:val="16"/>
    </w:rPr>
  </w:style>
  <w:style w:type="paragraph" w:customStyle="1" w:styleId="CharCharCharCharChar">
    <w:name w:val="Char Char Char Char Char"/>
    <w:basedOn w:val="a"/>
    <w:rsid w:val="00F63AC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">
    <w:name w:val="Char"/>
    <w:basedOn w:val="a"/>
    <w:rsid w:val="00EF44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0">
    <w:name w:val="Char Знак Знак Знак Знак Знак"/>
    <w:basedOn w:val="a"/>
    <w:rsid w:val="00003AE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Plain Text"/>
    <w:basedOn w:val="a"/>
    <w:rsid w:val="00CC24B9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CharCharCharCharCharCharCharChar">
    <w:name w:val="Char Char Char Char Char Char Char Char"/>
    <w:basedOn w:val="a"/>
    <w:rsid w:val="005B035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a"/>
    <w:rsid w:val="00C4602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b">
    <w:name w:val="Основен текст с отстъп Знак"/>
    <w:link w:val="aa"/>
    <w:rsid w:val="008813C9"/>
    <w:rPr>
      <w:rFonts w:ascii="Arial" w:hAnsi="Arial"/>
    </w:rPr>
  </w:style>
  <w:style w:type="paragraph" w:styleId="ad">
    <w:name w:val="Balloon Text"/>
    <w:basedOn w:val="a"/>
    <w:link w:val="ae"/>
    <w:rsid w:val="000D0606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link w:val="ad"/>
    <w:rsid w:val="000D0606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F84E1A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a4">
    <w:name w:val="Горен колонтитул Знак"/>
    <w:link w:val="a3"/>
    <w:uiPriority w:val="99"/>
    <w:rsid w:val="002A2196"/>
    <w:rPr>
      <w:rFonts w:ascii="Arial" w:hAnsi="Arial"/>
      <w:lang w:val="en-US" w:eastAsia="en-US"/>
    </w:rPr>
  </w:style>
  <w:style w:type="character" w:customStyle="1" w:styleId="a6">
    <w:name w:val="Долен колонтитул Знак"/>
    <w:link w:val="a5"/>
    <w:uiPriority w:val="99"/>
    <w:rsid w:val="002A219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Vratza/bg/Home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Vratza/bg/Home.aspx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463C2-D245-4806-AC86-11ECB22F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7396</CharactersWithSpaces>
  <SharedDoc>false</SharedDoc>
  <HLinks>
    <vt:vector size="12" baseType="variant"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http://www.mzh.government.bg/ODZ-Vratza/bg/Home.aspx</vt:lpwstr>
      </vt:variant>
      <vt:variant>
        <vt:lpwstr/>
      </vt:variant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http://www.mzh.government.bg/ODZ-Vratza/bg/Home.aspx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DELL Vostro 1</cp:lastModifiedBy>
  <cp:revision>5</cp:revision>
  <cp:lastPrinted>2025-06-17T10:00:00Z</cp:lastPrinted>
  <dcterms:created xsi:type="dcterms:W3CDTF">2025-06-18T11:32:00Z</dcterms:created>
  <dcterms:modified xsi:type="dcterms:W3CDTF">2025-06-18T13:32:00Z</dcterms:modified>
</cp:coreProperties>
</file>