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4C5A">
      <w:pPr>
        <w:spacing w:before="100" w:beforeAutospacing="1" w:after="100" w:afterAutospacing="1" w:line="240" w:lineRule="auto"/>
        <w:jc w:val="center"/>
        <w:textAlignment w:val="center"/>
        <w:divId w:val="49575872"/>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ЗАКОН ЗА ЗАДЪЛЖЕНИЯТА И ДОГОВОРИТЕ</w:t>
      </w:r>
    </w:p>
    <w:bookmarkEnd w:id="0"/>
    <w:p w:rsidR="00000000" w:rsidRDefault="00A74C5A">
      <w:pPr>
        <w:spacing w:after="0" w:line="240" w:lineRule="auto"/>
        <w:ind w:firstLine="1155"/>
        <w:textAlignment w:val="center"/>
        <w:divId w:val="90098953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A74C5A">
      <w:pPr>
        <w:spacing w:before="100" w:beforeAutospacing="1" w:after="100" w:afterAutospacing="1" w:line="240" w:lineRule="auto"/>
        <w:ind w:firstLine="1155"/>
        <w:jc w:val="both"/>
        <w:textAlignment w:val="center"/>
        <w:divId w:val="1304122408"/>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Попр. ДВ. бр.2 от 5 декември 1950г., </w:t>
      </w: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бр.275 от 22 ноември 1950г., изм. ДВ. бр.69 от 28 август 1951г., изм. ДВ. бр.92 от 7 ноември 1952г., изм. ДВ. бр.85 от 1 ноември 1963г., изм. ДВ. бр.27 от 3 април 1973г., изм. ДВ. бр.16 от 25 февруари 1977г., и</w:t>
      </w:r>
      <w:r>
        <w:rPr>
          <w:rFonts w:ascii="Times New Roman" w:hAnsi="Times New Roman" w:cs="Times New Roman"/>
          <w:i/>
          <w:iCs/>
          <w:color w:val="000000"/>
          <w:sz w:val="24"/>
          <w:szCs w:val="24"/>
        </w:rPr>
        <w:t>зм. ДВ. бр.28 от 9 април 1982г., изм. ДВ. бр.30 от 13 април 1990г., изм. ДВ. бр.12 от 12 февруари 1993г., изм. ДВ. бр.56 от 29 юни 1993г., изм. ДВ. бр.83 от 1 октомври 1996г., изм. ДВ. бр.104 от 6 декември 1996г., изм. ДВ. бр.83 от 21 септември 1999г., изм</w:t>
      </w:r>
      <w:r>
        <w:rPr>
          <w:rFonts w:ascii="Times New Roman" w:hAnsi="Times New Roman" w:cs="Times New Roman"/>
          <w:i/>
          <w:iCs/>
          <w:color w:val="000000"/>
          <w:sz w:val="24"/>
          <w:szCs w:val="24"/>
        </w:rPr>
        <w:t>. ДВ. бр.103 от 30 ноември 1999г., изм. ДВ. бр.34 от 25 април 2000г., доп. ДВ. бр.19 от 28 февруари 2003г., изм. ДВ. бр.42 от 17 май 2005г., изм. ДВ. бр.43 от 20 май 2005г., изм. ДВ. бр.36 от 2 май 2006г., изм. ДВ. бр.59 от 20 юли 2007г., изм. ДВ. бр.92 от</w:t>
      </w:r>
      <w:r>
        <w:rPr>
          <w:rFonts w:ascii="Times New Roman" w:hAnsi="Times New Roman" w:cs="Times New Roman"/>
          <w:i/>
          <w:iCs/>
          <w:color w:val="000000"/>
          <w:sz w:val="24"/>
          <w:szCs w:val="24"/>
        </w:rPr>
        <w:t xml:space="preserve"> 13 ноември 2007г., изм. ДВ. бр.50 от 30 май 2008г., изм. ДВ. бр.96 от 1 декември 2017г., доп. ДВ. бр.42 от 22 май 2018г., доп. ДВ. бр.102 от 1 декември 2020г., изм. ДВ. бр.35 от 27 април 2021г.</w:t>
      </w:r>
    </w:p>
    <w:p w:rsidR="00000000" w:rsidRDefault="00A74C5A">
      <w:pPr>
        <w:spacing w:after="0" w:line="240" w:lineRule="auto"/>
        <w:ind w:firstLine="1155"/>
        <w:jc w:val="both"/>
        <w:textAlignment w:val="center"/>
        <w:divId w:val="35430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(Отм. - ДВ, бр. 12 от 1993 г.)</w:t>
      </w:r>
    </w:p>
    <w:p w:rsidR="00000000" w:rsidRDefault="00A74C5A">
      <w:pPr>
        <w:spacing w:after="120" w:line="240" w:lineRule="auto"/>
        <w:ind w:firstLine="1155"/>
        <w:jc w:val="both"/>
        <w:textAlignment w:val="center"/>
        <w:divId w:val="51284022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952907100"/>
        <w:rPr>
          <w:rFonts w:ascii="Times New Roman" w:hAnsi="Times New Roman" w:cs="Times New Roman"/>
          <w:b/>
          <w:bCs/>
          <w:color w:val="000000"/>
          <w:sz w:val="26"/>
          <w:szCs w:val="26"/>
        </w:rPr>
      </w:pPr>
      <w:r>
        <w:rPr>
          <w:rFonts w:ascii="Times New Roman" w:hAnsi="Times New Roman" w:cs="Times New Roman"/>
          <w:b/>
          <w:bCs/>
          <w:color w:val="000000"/>
          <w:sz w:val="26"/>
          <w:szCs w:val="26"/>
        </w:rPr>
        <w:t>ОБЩА ЧАСТ</w:t>
      </w:r>
    </w:p>
    <w:p w:rsidR="00000000" w:rsidRDefault="00A74C5A">
      <w:pPr>
        <w:spacing w:before="100" w:beforeAutospacing="1" w:after="100" w:afterAutospacing="1" w:line="240" w:lineRule="auto"/>
        <w:jc w:val="center"/>
        <w:textAlignment w:val="center"/>
        <w:divId w:val="265431318"/>
        <w:rPr>
          <w:rFonts w:ascii="Times New Roman" w:hAnsi="Times New Roman" w:cs="Times New Roman"/>
          <w:b/>
          <w:bCs/>
          <w:color w:val="000000"/>
          <w:sz w:val="26"/>
          <w:szCs w:val="26"/>
        </w:rPr>
      </w:pPr>
      <w:r>
        <w:rPr>
          <w:rFonts w:ascii="Times New Roman" w:hAnsi="Times New Roman" w:cs="Times New Roman"/>
          <w:b/>
          <w:bCs/>
          <w:color w:val="000000"/>
          <w:sz w:val="26"/>
          <w:szCs w:val="26"/>
        </w:rPr>
        <w:t>I. ОСНОВН</w:t>
      </w:r>
      <w:r>
        <w:rPr>
          <w:rFonts w:ascii="Times New Roman" w:hAnsi="Times New Roman" w:cs="Times New Roman"/>
          <w:b/>
          <w:bCs/>
          <w:color w:val="000000"/>
          <w:sz w:val="26"/>
          <w:szCs w:val="26"/>
        </w:rPr>
        <w:t>И ПРАВИЛА</w:t>
      </w:r>
    </w:p>
    <w:p w:rsidR="00000000" w:rsidRDefault="00A74C5A">
      <w:pPr>
        <w:spacing w:after="0" w:line="240" w:lineRule="auto"/>
        <w:ind w:firstLine="1155"/>
        <w:jc w:val="both"/>
        <w:textAlignment w:val="center"/>
        <w:divId w:val="110947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(Отм. - ДВ, бр. 27 от 1973 г.)</w:t>
      </w:r>
    </w:p>
    <w:p w:rsidR="00000000" w:rsidRDefault="00A74C5A">
      <w:pPr>
        <w:spacing w:after="120" w:line="240" w:lineRule="auto"/>
        <w:ind w:firstLine="1155"/>
        <w:jc w:val="both"/>
        <w:textAlignment w:val="center"/>
        <w:divId w:val="1553897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88937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(Отм. - ДВ, бр. 12 от 1993 г.)</w:t>
      </w:r>
    </w:p>
    <w:p w:rsidR="00000000" w:rsidRDefault="00A74C5A">
      <w:pPr>
        <w:spacing w:after="120" w:line="240" w:lineRule="auto"/>
        <w:ind w:firstLine="1155"/>
        <w:jc w:val="both"/>
        <w:textAlignment w:val="center"/>
        <w:divId w:val="18855542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98422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(Отм. - ДВ, бр. 12 от 1993 г.)</w:t>
      </w:r>
    </w:p>
    <w:p w:rsidR="00000000" w:rsidRDefault="00A74C5A">
      <w:pPr>
        <w:spacing w:after="120" w:line="240" w:lineRule="auto"/>
        <w:ind w:firstLine="1155"/>
        <w:jc w:val="both"/>
        <w:textAlignment w:val="center"/>
        <w:divId w:val="187816051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628119319"/>
        <w:rPr>
          <w:rFonts w:ascii="Times New Roman" w:hAnsi="Times New Roman" w:cs="Times New Roman"/>
          <w:b/>
          <w:bCs/>
          <w:color w:val="000000"/>
          <w:sz w:val="26"/>
          <w:szCs w:val="26"/>
        </w:rPr>
      </w:pPr>
      <w:r>
        <w:rPr>
          <w:rFonts w:ascii="Times New Roman" w:hAnsi="Times New Roman" w:cs="Times New Roman"/>
          <w:b/>
          <w:bCs/>
          <w:color w:val="000000"/>
          <w:sz w:val="26"/>
          <w:szCs w:val="26"/>
        </w:rPr>
        <w:t>II. ИЗТОЧНИЦИ НА ЗАДЪЛЖЕНИЯТА</w:t>
      </w:r>
    </w:p>
    <w:p w:rsidR="00000000" w:rsidRDefault="00A74C5A">
      <w:pPr>
        <w:spacing w:before="100" w:beforeAutospacing="1" w:after="100" w:afterAutospacing="1" w:line="240" w:lineRule="auto"/>
        <w:jc w:val="center"/>
        <w:textAlignment w:val="center"/>
        <w:divId w:val="19548184"/>
        <w:rPr>
          <w:rFonts w:ascii="Times New Roman" w:hAnsi="Times New Roman" w:cs="Times New Roman"/>
          <w:b/>
          <w:bCs/>
          <w:color w:val="000000"/>
          <w:sz w:val="26"/>
          <w:szCs w:val="26"/>
        </w:rPr>
      </w:pPr>
      <w:r>
        <w:rPr>
          <w:rFonts w:ascii="Times New Roman" w:hAnsi="Times New Roman" w:cs="Times New Roman"/>
          <w:b/>
          <w:bCs/>
          <w:color w:val="000000"/>
          <w:sz w:val="26"/>
          <w:szCs w:val="26"/>
        </w:rPr>
        <w:t>1. АКТОВЕ ЗА ПЛАНИРАНЕ И РЕГУЛИРАНЕ НА НАРОДНОТО СТОПАНСТВО</w:t>
      </w:r>
    </w:p>
    <w:p w:rsidR="00000000" w:rsidRDefault="00A74C5A">
      <w:pPr>
        <w:spacing w:after="0" w:line="240" w:lineRule="auto"/>
        <w:ind w:firstLine="1155"/>
        <w:jc w:val="both"/>
        <w:textAlignment w:val="center"/>
        <w:divId w:val="136421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(Отм. - ДВ, бр. 12 от 1993</w:t>
      </w:r>
      <w:r>
        <w:rPr>
          <w:rFonts w:ascii="Times New Roman" w:eastAsia="Times New Roman" w:hAnsi="Times New Roman" w:cs="Times New Roman"/>
          <w:color w:val="000000"/>
          <w:sz w:val="24"/>
          <w:szCs w:val="24"/>
        </w:rPr>
        <w:t xml:space="preserve"> г.)</w:t>
      </w:r>
    </w:p>
    <w:p w:rsidR="00000000" w:rsidRDefault="00A74C5A">
      <w:pPr>
        <w:spacing w:after="120" w:line="240" w:lineRule="auto"/>
        <w:ind w:firstLine="1155"/>
        <w:jc w:val="both"/>
        <w:textAlignment w:val="center"/>
        <w:divId w:val="19906713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79228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(Отм. - ДВ, бр. 12 от 1993 г.)</w:t>
      </w:r>
    </w:p>
    <w:p w:rsidR="00000000" w:rsidRDefault="00A74C5A">
      <w:pPr>
        <w:spacing w:after="120" w:line="240" w:lineRule="auto"/>
        <w:ind w:firstLine="1155"/>
        <w:jc w:val="both"/>
        <w:textAlignment w:val="center"/>
        <w:divId w:val="85403053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6215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 12 от 1993 г.)</w:t>
      </w:r>
    </w:p>
    <w:p w:rsidR="00000000" w:rsidRDefault="00A74C5A">
      <w:pPr>
        <w:spacing w:after="120" w:line="240" w:lineRule="auto"/>
        <w:ind w:firstLine="1155"/>
        <w:jc w:val="both"/>
        <w:textAlignment w:val="center"/>
        <w:divId w:val="96851640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041784693"/>
        <w:rPr>
          <w:rFonts w:ascii="Times New Roman" w:hAnsi="Times New Roman" w:cs="Times New Roman"/>
          <w:b/>
          <w:bCs/>
          <w:color w:val="000000"/>
          <w:sz w:val="26"/>
          <w:szCs w:val="26"/>
        </w:rPr>
      </w:pPr>
      <w:r>
        <w:rPr>
          <w:rFonts w:ascii="Times New Roman" w:hAnsi="Times New Roman" w:cs="Times New Roman"/>
          <w:b/>
          <w:bCs/>
          <w:color w:val="000000"/>
          <w:sz w:val="26"/>
          <w:szCs w:val="26"/>
        </w:rPr>
        <w:t>2. ДОГОВОРИ</w:t>
      </w:r>
    </w:p>
    <w:p w:rsidR="00000000" w:rsidRDefault="00A74C5A">
      <w:pPr>
        <w:spacing w:before="100" w:beforeAutospacing="1" w:after="100" w:afterAutospacing="1" w:line="240" w:lineRule="auto"/>
        <w:jc w:val="center"/>
        <w:textAlignment w:val="center"/>
        <w:divId w:val="953945339"/>
        <w:rPr>
          <w:rFonts w:ascii="Times New Roman" w:hAnsi="Times New Roman" w:cs="Times New Roman"/>
          <w:b/>
          <w:bCs/>
          <w:color w:val="000000"/>
          <w:sz w:val="26"/>
          <w:szCs w:val="26"/>
        </w:rPr>
      </w:pPr>
      <w:r>
        <w:rPr>
          <w:rFonts w:ascii="Times New Roman" w:hAnsi="Times New Roman" w:cs="Times New Roman"/>
          <w:b/>
          <w:bCs/>
          <w:color w:val="000000"/>
          <w:sz w:val="26"/>
          <w:szCs w:val="26"/>
        </w:rPr>
        <w:t>А) СКЛЮЧВАНЕ НА ДОГОВОРИТЕ</w:t>
      </w:r>
    </w:p>
    <w:p w:rsidR="00000000" w:rsidRDefault="00A74C5A">
      <w:pPr>
        <w:spacing w:after="0" w:line="240" w:lineRule="auto"/>
        <w:ind w:firstLine="1155"/>
        <w:jc w:val="both"/>
        <w:textAlignment w:val="center"/>
        <w:divId w:val="196804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 (Изм. - ДВ, бр. 12 от 1993 г.) Договорът е съглашение между две или повече лица, за да се създаде, уреди или унищожи една</w:t>
      </w:r>
      <w:r>
        <w:rPr>
          <w:rFonts w:ascii="Times New Roman" w:eastAsia="Times New Roman" w:hAnsi="Times New Roman" w:cs="Times New Roman"/>
          <w:color w:val="000000"/>
          <w:sz w:val="24"/>
          <w:szCs w:val="24"/>
        </w:rPr>
        <w:t xml:space="preserve"> правна връзка между тях.</w:t>
      </w:r>
    </w:p>
    <w:p w:rsidR="00000000" w:rsidRDefault="00A74C5A">
      <w:pPr>
        <w:spacing w:after="0" w:line="240" w:lineRule="auto"/>
        <w:ind w:firstLine="1155"/>
        <w:jc w:val="both"/>
        <w:textAlignment w:val="center"/>
        <w:divId w:val="124086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Лицата се ползуват от правата си, за да задоволяват своите интереси. Те не могат да упражняват тези права в противоречие с интересите на обществото.</w:t>
      </w:r>
    </w:p>
    <w:p w:rsidR="00000000" w:rsidRDefault="00A74C5A">
      <w:pPr>
        <w:spacing w:after="120" w:line="240" w:lineRule="auto"/>
        <w:ind w:firstLine="1155"/>
        <w:jc w:val="both"/>
        <w:textAlignment w:val="center"/>
        <w:divId w:val="184582417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81309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12 от 1993 г.) Страните могат свободно да определят съдържанието на договора, доколкото то не противоречи на повелителните норми на закона и на добрите нрави.</w:t>
      </w:r>
    </w:p>
    <w:p w:rsidR="00000000" w:rsidRDefault="00A74C5A">
      <w:pPr>
        <w:spacing w:after="0" w:line="240" w:lineRule="auto"/>
        <w:ind w:firstLine="1155"/>
        <w:jc w:val="both"/>
        <w:textAlignment w:val="center"/>
        <w:divId w:val="1588223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6792335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9541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(Ал. 1 отм. - ДВ, бр. 83 от</w:t>
      </w:r>
      <w:r>
        <w:rPr>
          <w:rFonts w:ascii="Times New Roman" w:eastAsia="Times New Roman" w:hAnsi="Times New Roman" w:cs="Times New Roman"/>
          <w:color w:val="000000"/>
          <w:sz w:val="24"/>
          <w:szCs w:val="24"/>
        </w:rPr>
        <w:t xml:space="preserve"> 1999 г., в сила от 01.01.2000 г.)</w:t>
      </w:r>
    </w:p>
    <w:p w:rsidR="00000000" w:rsidRDefault="00A74C5A">
      <w:pPr>
        <w:spacing w:after="0" w:line="240" w:lineRule="auto"/>
        <w:ind w:firstLine="1155"/>
        <w:jc w:val="both"/>
        <w:textAlignment w:val="center"/>
        <w:divId w:val="160002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Лихви могат да се уговарят до размер, определен от Министерския съвет. Ако уговореният размер е по-голям, той се намалява по право до този размер.</w:t>
      </w:r>
    </w:p>
    <w:p w:rsidR="00000000" w:rsidRDefault="00A74C5A">
      <w:pPr>
        <w:spacing w:after="0" w:line="240" w:lineRule="auto"/>
        <w:ind w:firstLine="1155"/>
        <w:jc w:val="both"/>
        <w:textAlignment w:val="center"/>
        <w:divId w:val="351297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Олихвяването на изтекли лихви става съобразно наредбите на Българската нар</w:t>
      </w:r>
      <w:r>
        <w:rPr>
          <w:rFonts w:ascii="Times New Roman" w:eastAsia="Times New Roman" w:hAnsi="Times New Roman" w:cs="Times New Roman"/>
          <w:color w:val="000000"/>
          <w:sz w:val="24"/>
          <w:szCs w:val="24"/>
        </w:rPr>
        <w:t>одна банка.</w:t>
      </w:r>
    </w:p>
    <w:p w:rsidR="00000000" w:rsidRDefault="00A74C5A">
      <w:pPr>
        <w:spacing w:after="120" w:line="240" w:lineRule="auto"/>
        <w:ind w:firstLine="1155"/>
        <w:jc w:val="both"/>
        <w:textAlignment w:val="center"/>
        <w:divId w:val="8823255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3680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12 от 1993 г.)</w:t>
      </w:r>
    </w:p>
    <w:p w:rsidR="00000000" w:rsidRDefault="00A74C5A">
      <w:pPr>
        <w:spacing w:after="120" w:line="240" w:lineRule="auto"/>
        <w:ind w:firstLine="1155"/>
        <w:jc w:val="both"/>
        <w:textAlignment w:val="center"/>
        <w:divId w:val="99649811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4010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(Изм. - ДВ, бр. 12 от 1993 г.) При воденето на преговори и сключването на договори страните трябва да </w:t>
      </w:r>
      <w:proofErr w:type="spellStart"/>
      <w:r>
        <w:rPr>
          <w:rFonts w:ascii="Times New Roman" w:eastAsia="Times New Roman" w:hAnsi="Times New Roman" w:cs="Times New Roman"/>
          <w:color w:val="000000"/>
          <w:sz w:val="24"/>
          <w:szCs w:val="24"/>
        </w:rPr>
        <w:t>действуват</w:t>
      </w:r>
      <w:proofErr w:type="spellEnd"/>
      <w:r>
        <w:rPr>
          <w:rFonts w:ascii="Times New Roman" w:eastAsia="Times New Roman" w:hAnsi="Times New Roman" w:cs="Times New Roman"/>
          <w:color w:val="000000"/>
          <w:sz w:val="24"/>
          <w:szCs w:val="24"/>
        </w:rPr>
        <w:t xml:space="preserve"> добросъвестно. В противен случай те дължат обезщетение.</w:t>
      </w:r>
    </w:p>
    <w:p w:rsidR="00000000" w:rsidRDefault="00A74C5A">
      <w:pPr>
        <w:spacing w:after="120" w:line="240" w:lineRule="auto"/>
        <w:ind w:firstLine="1155"/>
        <w:jc w:val="both"/>
        <w:textAlignment w:val="center"/>
        <w:divId w:val="186477930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0742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 Предложителят </w:t>
      </w:r>
      <w:r>
        <w:rPr>
          <w:rFonts w:ascii="Times New Roman" w:eastAsia="Times New Roman" w:hAnsi="Times New Roman" w:cs="Times New Roman"/>
          <w:color w:val="000000"/>
          <w:sz w:val="24"/>
          <w:szCs w:val="24"/>
        </w:rPr>
        <w:t>е обвързан с предложението до изтичането на срока, който е определен в него или е обикновено нужен според обстоятелствата, за да пристигне приемането.</w:t>
      </w:r>
    </w:p>
    <w:p w:rsidR="00000000" w:rsidRDefault="00A74C5A">
      <w:pPr>
        <w:spacing w:after="0" w:line="240" w:lineRule="auto"/>
        <w:ind w:firstLine="1155"/>
        <w:jc w:val="both"/>
        <w:textAlignment w:val="center"/>
        <w:divId w:val="112554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предложението бъде оттеглено, то няма действие, когато съобщението за оттеглянето му пристигне преди </w:t>
      </w:r>
      <w:r>
        <w:rPr>
          <w:rFonts w:ascii="Times New Roman" w:eastAsia="Times New Roman" w:hAnsi="Times New Roman" w:cs="Times New Roman"/>
          <w:color w:val="000000"/>
          <w:sz w:val="24"/>
          <w:szCs w:val="24"/>
        </w:rPr>
        <w:t>или най-късно едновременно с предложението.</w:t>
      </w:r>
    </w:p>
    <w:p w:rsidR="00000000" w:rsidRDefault="00A74C5A">
      <w:pPr>
        <w:spacing w:after="0" w:line="240" w:lineRule="auto"/>
        <w:ind w:firstLine="1155"/>
        <w:jc w:val="both"/>
        <w:textAlignment w:val="center"/>
        <w:divId w:val="91547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липса на срок за приемане, предложението, направено на </w:t>
      </w:r>
      <w:proofErr w:type="spellStart"/>
      <w:r>
        <w:rPr>
          <w:rFonts w:ascii="Times New Roman" w:eastAsia="Times New Roman" w:hAnsi="Times New Roman" w:cs="Times New Roman"/>
          <w:color w:val="000000"/>
          <w:sz w:val="24"/>
          <w:szCs w:val="24"/>
        </w:rPr>
        <w:t>присъствуващ</w:t>
      </w:r>
      <w:proofErr w:type="spellEnd"/>
      <w:r>
        <w:rPr>
          <w:rFonts w:ascii="Times New Roman" w:eastAsia="Times New Roman" w:hAnsi="Times New Roman" w:cs="Times New Roman"/>
          <w:color w:val="000000"/>
          <w:sz w:val="24"/>
          <w:szCs w:val="24"/>
        </w:rPr>
        <w:t>, губи силата си, ако той не го приеме незабавно, а предложението, отправено до неприсъствуващ, губи силата си след изтичане на толкова време</w:t>
      </w:r>
      <w:r>
        <w:rPr>
          <w:rFonts w:ascii="Times New Roman" w:eastAsia="Times New Roman" w:hAnsi="Times New Roman" w:cs="Times New Roman"/>
          <w:color w:val="000000"/>
          <w:sz w:val="24"/>
          <w:szCs w:val="24"/>
        </w:rPr>
        <w:t>, колкото е обикновено нужно според обстоятелствата, за да пристигне приемането.</w:t>
      </w:r>
    </w:p>
    <w:p w:rsidR="00000000" w:rsidRDefault="00A74C5A">
      <w:pPr>
        <w:spacing w:after="0" w:line="240" w:lineRule="auto"/>
        <w:ind w:firstLine="1155"/>
        <w:jc w:val="both"/>
        <w:textAlignment w:val="center"/>
        <w:divId w:val="139173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Приемането няма сила, ако съобщението за оттеглянето му стигне у предложителя преди или най-късно едновременно с него.</w:t>
      </w:r>
    </w:p>
    <w:p w:rsidR="00000000" w:rsidRDefault="00A74C5A">
      <w:pPr>
        <w:spacing w:after="0" w:line="240" w:lineRule="auto"/>
        <w:ind w:firstLine="1155"/>
        <w:jc w:val="both"/>
        <w:textAlignment w:val="center"/>
        <w:divId w:val="1269309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от късно пристигналото приемане на предложението се </w:t>
      </w:r>
      <w:r>
        <w:rPr>
          <w:rFonts w:ascii="Times New Roman" w:eastAsia="Times New Roman" w:hAnsi="Times New Roman" w:cs="Times New Roman"/>
          <w:color w:val="000000"/>
          <w:sz w:val="24"/>
          <w:szCs w:val="24"/>
        </w:rPr>
        <w:t>вижда, че е било изпратено навреме, договорът се счита сключен, освен ако предложителят незабавно извести другата страна, че счита приемането за закъсняло.</w:t>
      </w:r>
    </w:p>
    <w:p w:rsidR="00000000" w:rsidRDefault="00A74C5A">
      <w:pPr>
        <w:spacing w:after="120" w:line="240" w:lineRule="auto"/>
        <w:ind w:firstLine="1155"/>
        <w:jc w:val="both"/>
        <w:textAlignment w:val="center"/>
        <w:divId w:val="193485011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7608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Договорът се смята сключен в момента, в който приемането достигне у предложителя.</w:t>
      </w:r>
    </w:p>
    <w:p w:rsidR="00000000" w:rsidRDefault="00A74C5A">
      <w:pPr>
        <w:spacing w:after="0" w:line="240" w:lineRule="auto"/>
        <w:ind w:firstLine="1155"/>
        <w:jc w:val="both"/>
        <w:textAlignment w:val="center"/>
        <w:divId w:val="64304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след</w:t>
      </w:r>
      <w:r>
        <w:rPr>
          <w:rFonts w:ascii="Times New Roman" w:eastAsia="Times New Roman" w:hAnsi="Times New Roman" w:cs="Times New Roman"/>
          <w:color w:val="000000"/>
          <w:sz w:val="24"/>
          <w:szCs w:val="24"/>
        </w:rPr>
        <w:t xml:space="preserve"> изпращане на приемането някоя от страните умре или изпадне в състояние, което е причина за поставяне под запрещение, договорът се смята сключен.</w:t>
      </w:r>
    </w:p>
    <w:p w:rsidR="00000000" w:rsidRDefault="00A74C5A">
      <w:pPr>
        <w:spacing w:after="0" w:line="240" w:lineRule="auto"/>
        <w:ind w:firstLine="1155"/>
        <w:jc w:val="both"/>
        <w:textAlignment w:val="center"/>
        <w:divId w:val="741372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Договорът се смята сключен в мястото, където е направено предложението.</w:t>
      </w:r>
    </w:p>
    <w:p w:rsidR="00000000" w:rsidRDefault="00A74C5A">
      <w:pPr>
        <w:spacing w:after="120" w:line="240" w:lineRule="auto"/>
        <w:ind w:firstLine="1155"/>
        <w:jc w:val="both"/>
        <w:textAlignment w:val="center"/>
        <w:divId w:val="4044969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2618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(Отм. - ДВ, бр. 12 от 1993 г</w:t>
      </w:r>
      <w:r>
        <w:rPr>
          <w:rFonts w:ascii="Times New Roman" w:eastAsia="Times New Roman" w:hAnsi="Times New Roman" w:cs="Times New Roman"/>
          <w:color w:val="000000"/>
          <w:sz w:val="24"/>
          <w:szCs w:val="24"/>
        </w:rPr>
        <w:t>.)</w:t>
      </w:r>
    </w:p>
    <w:p w:rsidR="00000000" w:rsidRDefault="00A74C5A">
      <w:pPr>
        <w:spacing w:after="120" w:line="240" w:lineRule="auto"/>
        <w:ind w:firstLine="1155"/>
        <w:jc w:val="both"/>
        <w:textAlignment w:val="center"/>
        <w:divId w:val="2475467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50772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(Ал. 1 изм. - ДВ, бр. 12 от 1993 г.) Когато предложението включва общи условия, приемането е действително, ако съдържа писмено потвърждение на общите условия.</w:t>
      </w:r>
    </w:p>
    <w:p w:rsidR="00000000" w:rsidRDefault="00A74C5A">
      <w:pPr>
        <w:spacing w:after="0" w:line="240" w:lineRule="auto"/>
        <w:ind w:firstLine="1155"/>
        <w:jc w:val="both"/>
        <w:textAlignment w:val="center"/>
        <w:divId w:val="201098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несъответствие между вписани уговорки и уговорки в общите условия имат сила първ</w:t>
      </w:r>
      <w:r>
        <w:rPr>
          <w:rFonts w:ascii="Times New Roman" w:eastAsia="Times New Roman" w:hAnsi="Times New Roman" w:cs="Times New Roman"/>
          <w:color w:val="000000"/>
          <w:sz w:val="24"/>
          <w:szCs w:val="24"/>
        </w:rPr>
        <w:t>ите, макар и вторите да не са заличени.</w:t>
      </w:r>
    </w:p>
    <w:p w:rsidR="00000000" w:rsidRDefault="00A74C5A">
      <w:pPr>
        <w:spacing w:after="0" w:line="240" w:lineRule="auto"/>
        <w:ind w:firstLine="1155"/>
        <w:jc w:val="both"/>
        <w:textAlignment w:val="center"/>
        <w:divId w:val="887691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договори с продължително изпълнение </w:t>
      </w:r>
      <w:proofErr w:type="spellStart"/>
      <w:r>
        <w:rPr>
          <w:rFonts w:ascii="Times New Roman" w:eastAsia="Times New Roman" w:hAnsi="Times New Roman" w:cs="Times New Roman"/>
          <w:color w:val="000000"/>
          <w:sz w:val="24"/>
          <w:szCs w:val="24"/>
        </w:rPr>
        <w:t>изменяването</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заменяването</w:t>
      </w:r>
      <w:proofErr w:type="spellEnd"/>
      <w:r>
        <w:rPr>
          <w:rFonts w:ascii="Times New Roman" w:eastAsia="Times New Roman" w:hAnsi="Times New Roman" w:cs="Times New Roman"/>
          <w:color w:val="000000"/>
          <w:sz w:val="24"/>
          <w:szCs w:val="24"/>
        </w:rPr>
        <w:t xml:space="preserve"> на общите условия има сила за насрещната страна по заварен договор само ако ѝ е било съобщено и ако тя не е заявила в дадения ѝ писмено достатъчен</w:t>
      </w:r>
      <w:r>
        <w:rPr>
          <w:rFonts w:ascii="Times New Roman" w:eastAsia="Times New Roman" w:hAnsi="Times New Roman" w:cs="Times New Roman"/>
          <w:color w:val="000000"/>
          <w:sz w:val="24"/>
          <w:szCs w:val="24"/>
        </w:rPr>
        <w:t xml:space="preserve"> срок, че го отхвърля.</w:t>
      </w:r>
    </w:p>
    <w:p w:rsidR="00000000" w:rsidRDefault="00A74C5A">
      <w:pPr>
        <w:spacing w:after="120" w:line="240" w:lineRule="auto"/>
        <w:ind w:firstLine="1155"/>
        <w:jc w:val="both"/>
        <w:textAlignment w:val="center"/>
        <w:divId w:val="145629412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61620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Ако страните прикрият сключеното между тях съглашение с едно привидно съглашение, прилагат се правилата относно прикритото, ако са налице изискванията за неговата действителност.</w:t>
      </w:r>
    </w:p>
    <w:p w:rsidR="00000000" w:rsidRDefault="00A74C5A">
      <w:pPr>
        <w:spacing w:after="0" w:line="240" w:lineRule="auto"/>
        <w:ind w:firstLine="1155"/>
        <w:jc w:val="both"/>
        <w:textAlignment w:val="center"/>
        <w:divId w:val="4117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Правата, които трети лица са придобили добросъвестно от приобретателя по привидното съглашение, се запазват, освен ако се отнася до права върху недвижими имоти, придобити след вписването на иска за установяване на привидността.</w:t>
      </w:r>
    </w:p>
    <w:p w:rsidR="00000000" w:rsidRDefault="00A74C5A">
      <w:pPr>
        <w:spacing w:after="0" w:line="240" w:lineRule="auto"/>
        <w:ind w:firstLine="1155"/>
        <w:jc w:val="both"/>
        <w:textAlignment w:val="center"/>
        <w:divId w:val="162099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правило се прилага и сп</w:t>
      </w:r>
      <w:r>
        <w:rPr>
          <w:rFonts w:ascii="Times New Roman" w:eastAsia="Times New Roman" w:hAnsi="Times New Roman" w:cs="Times New Roman"/>
          <w:color w:val="000000"/>
          <w:sz w:val="24"/>
          <w:szCs w:val="24"/>
        </w:rPr>
        <w:t>рямо кредиторите на приобретателя по привидното съглашение, които са наложили запор или възбрана върху предмета, до който то се отнася.</w:t>
      </w:r>
    </w:p>
    <w:p w:rsidR="00000000" w:rsidRDefault="00A74C5A">
      <w:pPr>
        <w:spacing w:after="120" w:line="240" w:lineRule="auto"/>
        <w:ind w:firstLine="1155"/>
        <w:jc w:val="both"/>
        <w:textAlignment w:val="center"/>
        <w:divId w:val="163718321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4578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Договорите за прехвърляне на собственост или за учредяване на други вещни права върху недвижими имоти трябва д</w:t>
      </w:r>
      <w:r>
        <w:rPr>
          <w:rFonts w:ascii="Times New Roman" w:eastAsia="Times New Roman" w:hAnsi="Times New Roman" w:cs="Times New Roman"/>
          <w:color w:val="000000"/>
          <w:sz w:val="24"/>
          <w:szCs w:val="24"/>
        </w:rPr>
        <w:t>а бъдат извършени с нотариален акт.</w:t>
      </w:r>
    </w:p>
    <w:p w:rsidR="00000000" w:rsidRDefault="00A74C5A">
      <w:pPr>
        <w:spacing w:after="120" w:line="240" w:lineRule="auto"/>
        <w:ind w:firstLine="1155"/>
        <w:jc w:val="both"/>
        <w:textAlignment w:val="center"/>
        <w:divId w:val="169568823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015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Предварителният договор за сключване на определен окончателен договор, за който се изисква нотариална или нотариално заверена форма, трябва да се сключи в писмена форма.</w:t>
      </w:r>
    </w:p>
    <w:p w:rsidR="00000000" w:rsidRDefault="00A74C5A">
      <w:pPr>
        <w:spacing w:after="0" w:line="240" w:lineRule="auto"/>
        <w:ind w:firstLine="1155"/>
        <w:jc w:val="both"/>
        <w:textAlignment w:val="center"/>
        <w:divId w:val="628248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Предварителният договор трябва да съдърж</w:t>
      </w:r>
      <w:r>
        <w:rPr>
          <w:rFonts w:ascii="Times New Roman" w:eastAsia="Times New Roman" w:hAnsi="Times New Roman" w:cs="Times New Roman"/>
          <w:color w:val="000000"/>
          <w:sz w:val="24"/>
          <w:szCs w:val="24"/>
        </w:rPr>
        <w:t>а уговорки относно съществените условия на окончателния договор.</w:t>
      </w:r>
    </w:p>
    <w:p w:rsidR="00000000" w:rsidRDefault="00A74C5A">
      <w:pPr>
        <w:spacing w:after="0" w:line="240" w:lineRule="auto"/>
        <w:ind w:firstLine="1155"/>
        <w:jc w:val="both"/>
        <w:textAlignment w:val="center"/>
        <w:divId w:val="1977445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от страните по предварителния договор може да предяви иск за сключване на окончателния договор. В такъв случай договорът се счита сключен в момента, в който решението влезе в законна си</w:t>
      </w:r>
      <w:r>
        <w:rPr>
          <w:rFonts w:ascii="Times New Roman" w:eastAsia="Times New Roman" w:hAnsi="Times New Roman" w:cs="Times New Roman"/>
          <w:color w:val="000000"/>
          <w:sz w:val="24"/>
          <w:szCs w:val="24"/>
        </w:rPr>
        <w:t>ла.</w:t>
      </w:r>
    </w:p>
    <w:p w:rsidR="00000000" w:rsidRDefault="00A74C5A">
      <w:pPr>
        <w:spacing w:after="120" w:line="240" w:lineRule="auto"/>
        <w:ind w:firstLine="1155"/>
        <w:jc w:val="both"/>
        <w:textAlignment w:val="center"/>
        <w:divId w:val="114924595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20801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При тълкуването на договорите трябва да се търси действителната обща воля на страните. Отделните уговорки трябва да се тълкуват във връзка едни с други и всяка една да се схваща в смисъла, който произтича от целия договор, с оглед целта на до</w:t>
      </w:r>
      <w:r>
        <w:rPr>
          <w:rFonts w:ascii="Times New Roman" w:eastAsia="Times New Roman" w:hAnsi="Times New Roman" w:cs="Times New Roman"/>
          <w:color w:val="000000"/>
          <w:sz w:val="24"/>
          <w:szCs w:val="24"/>
        </w:rPr>
        <w:t>говора, обичаите в практиката и добросъвестността.</w:t>
      </w:r>
    </w:p>
    <w:p w:rsidR="00000000" w:rsidRDefault="00A74C5A">
      <w:pPr>
        <w:spacing w:after="120" w:line="240" w:lineRule="auto"/>
        <w:ind w:firstLine="1155"/>
        <w:jc w:val="both"/>
        <w:textAlignment w:val="center"/>
        <w:divId w:val="192349237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572541783"/>
        <w:rPr>
          <w:rFonts w:ascii="Times New Roman" w:hAnsi="Times New Roman" w:cs="Times New Roman"/>
          <w:b/>
          <w:bCs/>
          <w:color w:val="000000"/>
          <w:sz w:val="26"/>
          <w:szCs w:val="26"/>
        </w:rPr>
      </w:pPr>
      <w:r>
        <w:rPr>
          <w:rFonts w:ascii="Times New Roman" w:hAnsi="Times New Roman" w:cs="Times New Roman"/>
          <w:b/>
          <w:bCs/>
          <w:color w:val="000000"/>
          <w:sz w:val="26"/>
          <w:szCs w:val="26"/>
        </w:rPr>
        <w:t>Б) ДЕЙСТВИЕ НА ДОГОВОРИТЕ</w:t>
      </w:r>
    </w:p>
    <w:p w:rsidR="00000000" w:rsidRDefault="00A74C5A">
      <w:pPr>
        <w:spacing w:after="0" w:line="240" w:lineRule="auto"/>
        <w:ind w:firstLine="1155"/>
        <w:jc w:val="both"/>
        <w:textAlignment w:val="center"/>
        <w:divId w:val="164380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20а. (Нов - ДВ, бр. 12 от 1993 г.) Договорите имат сила на закон за тези, които са ги сключили.</w:t>
      </w:r>
    </w:p>
    <w:p w:rsidR="00000000" w:rsidRDefault="00A74C5A">
      <w:pPr>
        <w:spacing w:after="0" w:line="240" w:lineRule="auto"/>
        <w:ind w:firstLine="1155"/>
        <w:jc w:val="both"/>
        <w:textAlignment w:val="center"/>
        <w:divId w:val="45017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Договорите могат да бъдат изменени, прекратени, разваляни или отменени само </w:t>
      </w:r>
      <w:r>
        <w:rPr>
          <w:rFonts w:ascii="Times New Roman" w:eastAsia="Times New Roman" w:hAnsi="Times New Roman" w:cs="Times New Roman"/>
          <w:color w:val="000000"/>
          <w:sz w:val="24"/>
          <w:szCs w:val="24"/>
        </w:rPr>
        <w:t>по взаимно съгласие на страните или на основания, предвидени в закона.</w:t>
      </w:r>
    </w:p>
    <w:p w:rsidR="00000000" w:rsidRDefault="00A74C5A">
      <w:pPr>
        <w:spacing w:after="120" w:line="240" w:lineRule="auto"/>
        <w:ind w:firstLine="1155"/>
        <w:jc w:val="both"/>
        <w:textAlignment w:val="center"/>
        <w:divId w:val="134775085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0814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Договорът поражда действия между страните, а спрямо трети лица - само в предвидените в закона случаи.</w:t>
      </w:r>
    </w:p>
    <w:p w:rsidR="00000000" w:rsidRDefault="00A74C5A">
      <w:pPr>
        <w:spacing w:after="0" w:line="240" w:lineRule="auto"/>
        <w:ind w:firstLine="1155"/>
        <w:jc w:val="both"/>
        <w:textAlignment w:val="center"/>
        <w:divId w:val="64489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Трети лица, които недобросъвестно попречат за изпълняването на договора, </w:t>
      </w:r>
      <w:r>
        <w:rPr>
          <w:rFonts w:ascii="Times New Roman" w:eastAsia="Times New Roman" w:hAnsi="Times New Roman" w:cs="Times New Roman"/>
          <w:color w:val="000000"/>
          <w:sz w:val="24"/>
          <w:szCs w:val="24"/>
        </w:rPr>
        <w:t>дължат обезщетение.</w:t>
      </w:r>
    </w:p>
    <w:p w:rsidR="00000000" w:rsidRDefault="00A74C5A">
      <w:pPr>
        <w:spacing w:after="120" w:line="240" w:lineRule="auto"/>
        <w:ind w:firstLine="1155"/>
        <w:jc w:val="both"/>
        <w:textAlignment w:val="center"/>
        <w:divId w:val="19599887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8211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Може да се договаря и в полза на трето лице. Уговорката в полза на третото лице не може да бъде отменена, след като то е заявило на обещателя или на уговарящия, че иска да се ползува от нея. Уговарящият може да си запази право</w:t>
      </w:r>
      <w:r>
        <w:rPr>
          <w:rFonts w:ascii="Times New Roman" w:eastAsia="Times New Roman" w:hAnsi="Times New Roman" w:cs="Times New Roman"/>
          <w:color w:val="000000"/>
          <w:sz w:val="24"/>
          <w:szCs w:val="24"/>
        </w:rPr>
        <w:t>то да отмени тая уговорка или да замени третото лице.</w:t>
      </w:r>
    </w:p>
    <w:p w:rsidR="00000000" w:rsidRDefault="00A74C5A">
      <w:pPr>
        <w:spacing w:after="0" w:line="240" w:lineRule="auto"/>
        <w:ind w:firstLine="1155"/>
        <w:jc w:val="both"/>
        <w:textAlignment w:val="center"/>
        <w:divId w:val="155512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Обещателят може да противопостави на третото лице възраженията, които произтичат от договора, но не и възраженията от други отношения с уговарящия.</w:t>
      </w:r>
    </w:p>
    <w:p w:rsidR="00000000" w:rsidRDefault="00A74C5A">
      <w:pPr>
        <w:spacing w:after="0" w:line="240" w:lineRule="auto"/>
        <w:ind w:firstLine="1155"/>
        <w:jc w:val="both"/>
        <w:textAlignment w:val="center"/>
        <w:divId w:val="2080862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договорът, от който третото лице черпи правото си,</w:t>
      </w:r>
      <w:r>
        <w:rPr>
          <w:rFonts w:ascii="Times New Roman" w:eastAsia="Times New Roman" w:hAnsi="Times New Roman" w:cs="Times New Roman"/>
          <w:color w:val="000000"/>
          <w:sz w:val="24"/>
          <w:szCs w:val="24"/>
        </w:rPr>
        <w:t xml:space="preserve"> бъде отменен по иск на кредиторите на уговарящия, третото лице е длъжно да върне само онова, което уговарящият е дал по договора.</w:t>
      </w:r>
    </w:p>
    <w:p w:rsidR="00000000" w:rsidRDefault="00A74C5A">
      <w:pPr>
        <w:spacing w:after="120" w:line="240" w:lineRule="auto"/>
        <w:ind w:firstLine="1155"/>
        <w:jc w:val="both"/>
        <w:textAlignment w:val="center"/>
        <w:divId w:val="130516103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747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Този, който е обещал задължението или действието на едно трето лице, е длъжен да обезщети другата страна, ако трето</w:t>
      </w:r>
      <w:r>
        <w:rPr>
          <w:rFonts w:ascii="Times New Roman" w:eastAsia="Times New Roman" w:hAnsi="Times New Roman" w:cs="Times New Roman"/>
          <w:color w:val="000000"/>
          <w:sz w:val="24"/>
          <w:szCs w:val="24"/>
        </w:rPr>
        <w:t>то лице откаже да се задължи или ако не извърши обещаното действие.</w:t>
      </w:r>
    </w:p>
    <w:p w:rsidR="00000000" w:rsidRDefault="00A74C5A">
      <w:pPr>
        <w:spacing w:after="120" w:line="240" w:lineRule="auto"/>
        <w:ind w:firstLine="1155"/>
        <w:jc w:val="both"/>
        <w:textAlignment w:val="center"/>
        <w:divId w:val="208425638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96510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При договори за прехвърляне на собственост и за учредяване или прехвърляне на друго вещно право върху определена вещ прехвърлянето или учредяването настъпва по силата на самия до</w:t>
      </w:r>
      <w:r>
        <w:rPr>
          <w:rFonts w:ascii="Times New Roman" w:eastAsia="Times New Roman" w:hAnsi="Times New Roman" w:cs="Times New Roman"/>
          <w:color w:val="000000"/>
          <w:sz w:val="24"/>
          <w:szCs w:val="24"/>
        </w:rPr>
        <w:t>говор, без да е нужно да се предаде вещта.</w:t>
      </w:r>
    </w:p>
    <w:p w:rsidR="00000000" w:rsidRDefault="00A74C5A">
      <w:pPr>
        <w:spacing w:after="0" w:line="240" w:lineRule="auto"/>
        <w:ind w:firstLine="1155"/>
        <w:jc w:val="both"/>
        <w:textAlignment w:val="center"/>
        <w:divId w:val="136474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договори за прехвърляне на собственост върху вещи, определени по своя род, собствеността се прехвърля, щом вещите бъдат определени по съгласие на страните, а при липса на такова, когато бъдат предадени.</w:t>
      </w:r>
    </w:p>
    <w:p w:rsidR="00000000" w:rsidRDefault="00A74C5A">
      <w:pPr>
        <w:spacing w:after="120" w:line="240" w:lineRule="auto"/>
        <w:ind w:firstLine="1155"/>
        <w:jc w:val="both"/>
        <w:textAlignment w:val="center"/>
        <w:divId w:val="138163044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49250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 xml:space="preserve">25. Действието на договора или прекратяването му може да бъде поставено в зависимост от едно бъдещо несигурно събитие. Смята се, че условието се е сбъднало, ако страната, която има интерес от </w:t>
      </w:r>
      <w:proofErr w:type="spellStart"/>
      <w:r>
        <w:rPr>
          <w:rFonts w:ascii="Times New Roman" w:eastAsia="Times New Roman" w:hAnsi="Times New Roman" w:cs="Times New Roman"/>
          <w:color w:val="000000"/>
          <w:sz w:val="24"/>
          <w:szCs w:val="24"/>
        </w:rPr>
        <w:t>несбъдването</w:t>
      </w:r>
      <w:proofErr w:type="spellEnd"/>
      <w:r>
        <w:rPr>
          <w:rFonts w:ascii="Times New Roman" w:eastAsia="Times New Roman" w:hAnsi="Times New Roman" w:cs="Times New Roman"/>
          <w:color w:val="000000"/>
          <w:sz w:val="24"/>
          <w:szCs w:val="24"/>
        </w:rPr>
        <w:t xml:space="preserve"> му, недобросъвестно е попречила да настъпи то. </w:t>
      </w:r>
    </w:p>
    <w:p w:rsidR="00000000" w:rsidRDefault="00A74C5A">
      <w:pPr>
        <w:spacing w:after="0" w:line="240" w:lineRule="auto"/>
        <w:ind w:firstLine="1155"/>
        <w:jc w:val="both"/>
        <w:textAlignment w:val="center"/>
        <w:divId w:val="1558928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Сбъдването на условието има обратно действие.</w:t>
      </w:r>
    </w:p>
    <w:p w:rsidR="00000000" w:rsidRDefault="00A74C5A">
      <w:pPr>
        <w:spacing w:after="120" w:line="240" w:lineRule="auto"/>
        <w:ind w:firstLine="1155"/>
        <w:jc w:val="both"/>
        <w:textAlignment w:val="center"/>
        <w:divId w:val="61166588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117212106"/>
        <w:rPr>
          <w:rFonts w:ascii="Times New Roman" w:hAnsi="Times New Roman" w:cs="Times New Roman"/>
          <w:b/>
          <w:bCs/>
          <w:color w:val="000000"/>
          <w:sz w:val="26"/>
          <w:szCs w:val="26"/>
        </w:rPr>
      </w:pPr>
      <w:r>
        <w:rPr>
          <w:rFonts w:ascii="Times New Roman" w:hAnsi="Times New Roman" w:cs="Times New Roman"/>
          <w:b/>
          <w:bCs/>
          <w:color w:val="000000"/>
          <w:sz w:val="26"/>
          <w:szCs w:val="26"/>
        </w:rPr>
        <w:t>В) НЕДЕЙСТВИТЕЛНОСТ НА ДОГОВОРИТЕ</w:t>
      </w:r>
    </w:p>
    <w:p w:rsidR="00000000" w:rsidRDefault="00A74C5A">
      <w:pPr>
        <w:spacing w:after="0" w:line="240" w:lineRule="auto"/>
        <w:ind w:firstLine="1155"/>
        <w:jc w:val="both"/>
        <w:textAlignment w:val="center"/>
        <w:divId w:val="622350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(Ал. 1 изм. - ДВ, бр. 12 от 1993 г.) Нищожни са договорите, които противоречат на закона или го заобикалят, както и договорите, които накърняват добрите нрави, включ</w:t>
      </w:r>
      <w:r>
        <w:rPr>
          <w:rFonts w:ascii="Times New Roman" w:eastAsia="Times New Roman" w:hAnsi="Times New Roman" w:cs="Times New Roman"/>
          <w:color w:val="000000"/>
          <w:sz w:val="24"/>
          <w:szCs w:val="24"/>
        </w:rPr>
        <w:t>ително и договорите върху неоткрити наследства.</w:t>
      </w:r>
    </w:p>
    <w:p w:rsidR="00000000" w:rsidRDefault="00A74C5A">
      <w:pPr>
        <w:spacing w:after="0" w:line="240" w:lineRule="auto"/>
        <w:ind w:firstLine="1155"/>
        <w:jc w:val="both"/>
        <w:textAlignment w:val="center"/>
        <w:divId w:val="180180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Нищожни са и договорите, които имат невъзможен предмет, договорите, при които липсва съгласие, предписана от закона форма, основание, както и привидните договори. Основанието се предполага до доказване на про</w:t>
      </w:r>
      <w:r>
        <w:rPr>
          <w:rFonts w:ascii="Times New Roman" w:eastAsia="Times New Roman" w:hAnsi="Times New Roman" w:cs="Times New Roman"/>
          <w:color w:val="000000"/>
          <w:sz w:val="24"/>
          <w:szCs w:val="24"/>
        </w:rPr>
        <w:t>тивното.</w:t>
      </w:r>
    </w:p>
    <w:p w:rsidR="00000000" w:rsidRDefault="00A74C5A">
      <w:pPr>
        <w:spacing w:after="0" w:line="240" w:lineRule="auto"/>
        <w:ind w:firstLine="1155"/>
        <w:jc w:val="both"/>
        <w:textAlignment w:val="center"/>
        <w:divId w:val="30659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отм. - ДВ, бр. 30 от 1990 г.)</w:t>
      </w:r>
    </w:p>
    <w:p w:rsidR="00000000" w:rsidRDefault="00A74C5A">
      <w:pPr>
        <w:spacing w:after="0" w:line="240" w:lineRule="auto"/>
        <w:ind w:firstLine="1155"/>
        <w:jc w:val="both"/>
        <w:textAlignment w:val="center"/>
        <w:divId w:val="152413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4 изм. - ДВ, бр. 12 от 1993 г.) Нищожността на отделни части не влече нищожност на договора, когато те са заместени по право от повелителни правила на закона или когато може да се предположи, че сделката б</w:t>
      </w:r>
      <w:r>
        <w:rPr>
          <w:rFonts w:ascii="Times New Roman" w:eastAsia="Times New Roman" w:hAnsi="Times New Roman" w:cs="Times New Roman"/>
          <w:color w:val="000000"/>
          <w:sz w:val="24"/>
          <w:szCs w:val="24"/>
        </w:rPr>
        <w:t>и била сключена и без недействителните ѝ части.</w:t>
      </w:r>
    </w:p>
    <w:p w:rsidR="00000000" w:rsidRDefault="00A74C5A">
      <w:pPr>
        <w:spacing w:after="120" w:line="240" w:lineRule="auto"/>
        <w:ind w:firstLine="1155"/>
        <w:jc w:val="both"/>
        <w:textAlignment w:val="center"/>
        <w:divId w:val="4209494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30414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w:t>
      </w:r>
      <w:proofErr w:type="spellStart"/>
      <w:r>
        <w:rPr>
          <w:rFonts w:ascii="Times New Roman" w:eastAsia="Times New Roman" w:hAnsi="Times New Roman" w:cs="Times New Roman"/>
          <w:color w:val="000000"/>
          <w:sz w:val="24"/>
          <w:szCs w:val="24"/>
        </w:rPr>
        <w:t>Унищожаеми</w:t>
      </w:r>
      <w:proofErr w:type="spellEnd"/>
      <w:r>
        <w:rPr>
          <w:rFonts w:ascii="Times New Roman" w:eastAsia="Times New Roman" w:hAnsi="Times New Roman" w:cs="Times New Roman"/>
          <w:color w:val="000000"/>
          <w:sz w:val="24"/>
          <w:szCs w:val="24"/>
        </w:rPr>
        <w:t xml:space="preserve"> са договорите, сключени от недееспособни или сключени от техен представител без спазване изискванията, установени за тях, както и договорите, сключени при грешка, измама, заплашване или к</w:t>
      </w:r>
      <w:r>
        <w:rPr>
          <w:rFonts w:ascii="Times New Roman" w:eastAsia="Times New Roman" w:hAnsi="Times New Roman" w:cs="Times New Roman"/>
          <w:color w:val="000000"/>
          <w:sz w:val="24"/>
          <w:szCs w:val="24"/>
        </w:rPr>
        <w:t>райна нужда.</w:t>
      </w:r>
    </w:p>
    <w:p w:rsidR="00000000" w:rsidRDefault="00A74C5A">
      <w:pPr>
        <w:spacing w:after="120" w:line="240" w:lineRule="auto"/>
        <w:ind w:firstLine="1155"/>
        <w:jc w:val="both"/>
        <w:textAlignment w:val="center"/>
        <w:divId w:val="109058462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5549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Грешка в предмета е основание за унищожение на договора, когато се отнася до съществени качества на същия. Грешка в лицето е основание за унищожение, когато договорът е сключен с оглед на личността.</w:t>
      </w:r>
    </w:p>
    <w:p w:rsidR="00000000" w:rsidRDefault="00A74C5A">
      <w:pPr>
        <w:spacing w:after="0" w:line="240" w:lineRule="auto"/>
        <w:ind w:firstLine="1155"/>
        <w:jc w:val="both"/>
        <w:textAlignment w:val="center"/>
        <w:divId w:val="1631012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Грешка, която се отнася само до пр</w:t>
      </w:r>
      <w:r>
        <w:rPr>
          <w:rFonts w:ascii="Times New Roman" w:eastAsia="Times New Roman" w:hAnsi="Times New Roman" w:cs="Times New Roman"/>
          <w:color w:val="000000"/>
          <w:sz w:val="24"/>
          <w:szCs w:val="24"/>
        </w:rPr>
        <w:t>есмятането, не е основание за унищожение, а подлежи на поправяне.</w:t>
      </w:r>
    </w:p>
    <w:p w:rsidR="00000000" w:rsidRDefault="00A74C5A">
      <w:pPr>
        <w:spacing w:after="0" w:line="240" w:lineRule="auto"/>
        <w:ind w:firstLine="1155"/>
        <w:jc w:val="both"/>
        <w:textAlignment w:val="center"/>
        <w:divId w:val="208819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Страната, която иска унищожението, е длъжна да обезщети другата страна за вредите, които ѝ са причинени от сключването на унищожения договор, освен ако докаже, че няма вина за изпадането си </w:t>
      </w:r>
      <w:r>
        <w:rPr>
          <w:rFonts w:ascii="Times New Roman" w:eastAsia="Times New Roman" w:hAnsi="Times New Roman" w:cs="Times New Roman"/>
          <w:color w:val="000000"/>
          <w:sz w:val="24"/>
          <w:szCs w:val="24"/>
        </w:rPr>
        <w:t>в грешка или че другата страна е знаела за грешката.</w:t>
      </w:r>
    </w:p>
    <w:p w:rsidR="00000000" w:rsidRDefault="00A74C5A">
      <w:pPr>
        <w:spacing w:after="120" w:line="240" w:lineRule="auto"/>
        <w:ind w:firstLine="1155"/>
        <w:jc w:val="both"/>
        <w:textAlignment w:val="center"/>
        <w:divId w:val="197416914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9154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Измамата е основание за унищожение на договора, когато едната страна е била подведена от другата да го сключи чрез умишлено въвеждане в заблуждение.</w:t>
      </w:r>
    </w:p>
    <w:p w:rsidR="00000000" w:rsidRDefault="00A74C5A">
      <w:pPr>
        <w:spacing w:after="0" w:line="240" w:lineRule="auto"/>
        <w:ind w:firstLine="1155"/>
        <w:jc w:val="both"/>
        <w:textAlignment w:val="center"/>
        <w:divId w:val="1212376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измамата изхожда от трето лице, измам</w:t>
      </w:r>
      <w:r>
        <w:rPr>
          <w:rFonts w:ascii="Times New Roman" w:eastAsia="Times New Roman" w:hAnsi="Times New Roman" w:cs="Times New Roman"/>
          <w:color w:val="000000"/>
          <w:sz w:val="24"/>
          <w:szCs w:val="24"/>
        </w:rPr>
        <w:t>ената страна може да иска унищожението на договора само ако при сключването му другата страна е знаела или не е могла да не знае за нея.</w:t>
      </w:r>
    </w:p>
    <w:p w:rsidR="00000000" w:rsidRDefault="00A74C5A">
      <w:pPr>
        <w:spacing w:after="120" w:line="240" w:lineRule="auto"/>
        <w:ind w:firstLine="1155"/>
        <w:jc w:val="both"/>
        <w:textAlignment w:val="center"/>
        <w:divId w:val="17981823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45180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12 от 1993 г.) Заплашването е основание за унищожение на договора, когато едната страна е бил</w:t>
      </w:r>
      <w:r>
        <w:rPr>
          <w:rFonts w:ascii="Times New Roman" w:eastAsia="Times New Roman" w:hAnsi="Times New Roman" w:cs="Times New Roman"/>
          <w:color w:val="000000"/>
          <w:sz w:val="24"/>
          <w:szCs w:val="24"/>
        </w:rPr>
        <w:t>а принудена от другата страна или от трето лице да сключи договора чрез възбуждане на основателен страх.</w:t>
      </w:r>
    </w:p>
    <w:p w:rsidR="00000000" w:rsidRDefault="00A74C5A">
      <w:pPr>
        <w:spacing w:after="120" w:line="240" w:lineRule="auto"/>
        <w:ind w:firstLine="1155"/>
        <w:jc w:val="both"/>
        <w:textAlignment w:val="center"/>
        <w:divId w:val="132304952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14372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w:t>
      </w:r>
      <w:proofErr w:type="spellStart"/>
      <w:r>
        <w:rPr>
          <w:rFonts w:ascii="Times New Roman" w:eastAsia="Times New Roman" w:hAnsi="Times New Roman" w:cs="Times New Roman"/>
          <w:color w:val="000000"/>
          <w:sz w:val="24"/>
          <w:szCs w:val="24"/>
        </w:rPr>
        <w:t>Унищожаем</w:t>
      </w:r>
      <w:proofErr w:type="spellEnd"/>
      <w:r>
        <w:rPr>
          <w:rFonts w:ascii="Times New Roman" w:eastAsia="Times New Roman" w:hAnsi="Times New Roman" w:cs="Times New Roman"/>
          <w:color w:val="000000"/>
          <w:sz w:val="24"/>
          <w:szCs w:val="24"/>
        </w:rPr>
        <w:t xml:space="preserve"> е договорът, сключен от дееспособно лице, ако то при сключването му не е могло да разбира или да ръководи действията си.</w:t>
      </w:r>
    </w:p>
    <w:p w:rsidR="00000000" w:rsidRDefault="00A74C5A">
      <w:pPr>
        <w:spacing w:after="0" w:line="240" w:lineRule="auto"/>
        <w:ind w:firstLine="1155"/>
        <w:jc w:val="both"/>
        <w:textAlignment w:val="center"/>
        <w:divId w:val="135988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Унищожение</w:t>
      </w:r>
      <w:r>
        <w:rPr>
          <w:rFonts w:ascii="Times New Roman" w:eastAsia="Times New Roman" w:hAnsi="Times New Roman" w:cs="Times New Roman"/>
          <w:color w:val="000000"/>
          <w:sz w:val="24"/>
          <w:szCs w:val="24"/>
        </w:rPr>
        <w:t>то на такъв договор не може да се иска след смъртта на лицето, освен ако преди смъртта е било поискано поставянето му под запрещение или ако доказателството за недееспособността произлиза от същия договор.</w:t>
      </w:r>
    </w:p>
    <w:p w:rsidR="00000000" w:rsidRDefault="00A74C5A">
      <w:pPr>
        <w:spacing w:after="120" w:line="240" w:lineRule="auto"/>
        <w:ind w:firstLine="1155"/>
        <w:jc w:val="both"/>
        <w:textAlignment w:val="center"/>
        <w:divId w:val="11818481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5624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Унищожение може да иска само страната, в</w:t>
      </w:r>
      <w:r>
        <w:rPr>
          <w:rFonts w:ascii="Times New Roman" w:eastAsia="Times New Roman" w:hAnsi="Times New Roman" w:cs="Times New Roman"/>
          <w:color w:val="000000"/>
          <w:sz w:val="24"/>
          <w:szCs w:val="24"/>
        </w:rPr>
        <w:t xml:space="preserve"> чийто интерес законът допуска унищожаемостта.</w:t>
      </w:r>
    </w:p>
    <w:p w:rsidR="00000000" w:rsidRDefault="00A74C5A">
      <w:pPr>
        <w:spacing w:after="0" w:line="240" w:lineRule="auto"/>
        <w:ind w:firstLine="1155"/>
        <w:jc w:val="both"/>
        <w:textAlignment w:val="center"/>
        <w:divId w:val="1956326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Правото да се иска унищожение се погасява с тригодишна давност. Давността почва да тече от деня, в който лицето е навършило пълнолетие, </w:t>
      </w:r>
      <w:r>
        <w:rPr>
          <w:rFonts w:ascii="Times New Roman" w:eastAsia="Times New Roman" w:hAnsi="Times New Roman" w:cs="Times New Roman"/>
          <w:color w:val="000000"/>
          <w:sz w:val="24"/>
          <w:szCs w:val="24"/>
        </w:rPr>
        <w:lastRenderedPageBreak/>
        <w:t>запрещението е било вдигнато, грешката или измамата са били открити или з</w:t>
      </w:r>
      <w:r>
        <w:rPr>
          <w:rFonts w:ascii="Times New Roman" w:eastAsia="Times New Roman" w:hAnsi="Times New Roman" w:cs="Times New Roman"/>
          <w:color w:val="000000"/>
          <w:sz w:val="24"/>
          <w:szCs w:val="24"/>
        </w:rPr>
        <w:t>аплашването е престанало, а в останалите случаи - от деня на сключването на договора.</w:t>
      </w:r>
    </w:p>
    <w:p w:rsidR="00000000" w:rsidRDefault="00A74C5A">
      <w:pPr>
        <w:spacing w:after="0" w:line="240" w:lineRule="auto"/>
        <w:ind w:firstLine="1155"/>
        <w:jc w:val="both"/>
        <w:textAlignment w:val="center"/>
        <w:divId w:val="1726105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Ответникът по иск за изпълнение на </w:t>
      </w:r>
      <w:proofErr w:type="spellStart"/>
      <w:r>
        <w:rPr>
          <w:rFonts w:ascii="Times New Roman" w:eastAsia="Times New Roman" w:hAnsi="Times New Roman" w:cs="Times New Roman"/>
          <w:color w:val="000000"/>
          <w:sz w:val="24"/>
          <w:szCs w:val="24"/>
        </w:rPr>
        <w:t>унищожаем</w:t>
      </w:r>
      <w:proofErr w:type="spellEnd"/>
      <w:r>
        <w:rPr>
          <w:rFonts w:ascii="Times New Roman" w:eastAsia="Times New Roman" w:hAnsi="Times New Roman" w:cs="Times New Roman"/>
          <w:color w:val="000000"/>
          <w:sz w:val="24"/>
          <w:szCs w:val="24"/>
        </w:rPr>
        <w:t xml:space="preserve"> договор може да поиска унищожението чрез възражение и след като давността е изтекла.</w:t>
      </w:r>
    </w:p>
    <w:p w:rsidR="00000000" w:rsidRDefault="00A74C5A">
      <w:pPr>
        <w:spacing w:after="120" w:line="240" w:lineRule="auto"/>
        <w:ind w:firstLine="1155"/>
        <w:jc w:val="both"/>
        <w:textAlignment w:val="center"/>
        <w:divId w:val="141211604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59336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w:t>
      </w:r>
      <w:proofErr w:type="spellStart"/>
      <w:r>
        <w:rPr>
          <w:rFonts w:ascii="Times New Roman" w:eastAsia="Times New Roman" w:hAnsi="Times New Roman" w:cs="Times New Roman"/>
          <w:color w:val="000000"/>
          <w:sz w:val="24"/>
          <w:szCs w:val="24"/>
        </w:rPr>
        <w:t>Унищожаем</w:t>
      </w:r>
      <w:proofErr w:type="spellEnd"/>
      <w:r>
        <w:rPr>
          <w:rFonts w:ascii="Times New Roman" w:eastAsia="Times New Roman" w:hAnsi="Times New Roman" w:cs="Times New Roman"/>
          <w:color w:val="000000"/>
          <w:sz w:val="24"/>
          <w:szCs w:val="24"/>
        </w:rPr>
        <w:t xml:space="preserve"> е договорът, сключен</w:t>
      </w:r>
      <w:r>
        <w:rPr>
          <w:rFonts w:ascii="Times New Roman" w:eastAsia="Times New Roman" w:hAnsi="Times New Roman" w:cs="Times New Roman"/>
          <w:color w:val="000000"/>
          <w:sz w:val="24"/>
          <w:szCs w:val="24"/>
        </w:rPr>
        <w:t xml:space="preserve"> поради крайна нужда при явно неизгодни условия. Съдът може да унищожи такъв договор изцяло или само за в бъдеще. Унищожение не се допуска, ако другата страна предложи да отстрани ощетяването.</w:t>
      </w:r>
    </w:p>
    <w:p w:rsidR="00000000" w:rsidRDefault="00A74C5A">
      <w:pPr>
        <w:spacing w:after="0" w:line="240" w:lineRule="auto"/>
        <w:ind w:firstLine="1155"/>
        <w:jc w:val="both"/>
        <w:textAlignment w:val="center"/>
        <w:divId w:val="54718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Правото да се иска унищожение се погасява в едногодишен срок от</w:t>
      </w:r>
      <w:r>
        <w:rPr>
          <w:rFonts w:ascii="Times New Roman" w:eastAsia="Times New Roman" w:hAnsi="Times New Roman" w:cs="Times New Roman"/>
          <w:color w:val="000000"/>
          <w:sz w:val="24"/>
          <w:szCs w:val="24"/>
        </w:rPr>
        <w:t xml:space="preserve"> сключването на договора.</w:t>
      </w:r>
    </w:p>
    <w:p w:rsidR="00000000" w:rsidRDefault="00A74C5A">
      <w:pPr>
        <w:spacing w:after="0" w:line="240" w:lineRule="auto"/>
        <w:ind w:firstLine="1155"/>
        <w:jc w:val="both"/>
        <w:textAlignment w:val="center"/>
        <w:divId w:val="1840273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Унищожението поради крайна нужда не засяга правата, придобити от трети лица преди вписването на исковата молба.</w:t>
      </w:r>
    </w:p>
    <w:p w:rsidR="00000000" w:rsidRDefault="00A74C5A">
      <w:pPr>
        <w:spacing w:after="120" w:line="240" w:lineRule="auto"/>
        <w:ind w:firstLine="1155"/>
        <w:jc w:val="both"/>
        <w:textAlignment w:val="center"/>
        <w:divId w:val="90965145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923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12 от 1993 г.) Когато договорът бъде признат за нищожен или бъде унищожен, всяка от страните трябва да върне на другата страна всичко, което е получила от нея.</w:t>
      </w:r>
    </w:p>
    <w:p w:rsidR="00000000" w:rsidRDefault="00A74C5A">
      <w:pPr>
        <w:spacing w:after="0" w:line="240" w:lineRule="auto"/>
        <w:ind w:firstLine="1155"/>
        <w:jc w:val="both"/>
        <w:textAlignment w:val="center"/>
        <w:divId w:val="183468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 2, 3, 4, 5,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12 от 1993 г.)</w:t>
      </w:r>
    </w:p>
    <w:p w:rsidR="00000000" w:rsidRDefault="00A74C5A">
      <w:pPr>
        <w:spacing w:after="120" w:line="240" w:lineRule="auto"/>
        <w:ind w:firstLine="1155"/>
        <w:jc w:val="both"/>
        <w:textAlignment w:val="center"/>
        <w:divId w:val="18324083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075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 </w:t>
      </w:r>
      <w:proofErr w:type="spellStart"/>
      <w:r>
        <w:rPr>
          <w:rFonts w:ascii="Times New Roman" w:eastAsia="Times New Roman" w:hAnsi="Times New Roman" w:cs="Times New Roman"/>
          <w:color w:val="000000"/>
          <w:sz w:val="24"/>
          <w:szCs w:val="24"/>
        </w:rPr>
        <w:t>Унищожаемият</w:t>
      </w:r>
      <w:proofErr w:type="spellEnd"/>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z w:val="24"/>
          <w:szCs w:val="24"/>
        </w:rPr>
        <w:t>говор може да бъде потвърден от страната, която има право да иска унищожението му, чрез писмен акт, в който трябва да се посочи и основанието за унищожаемостта.</w:t>
      </w:r>
    </w:p>
    <w:p w:rsidR="00000000" w:rsidRDefault="00A74C5A">
      <w:pPr>
        <w:spacing w:after="0" w:line="240" w:lineRule="auto"/>
        <w:ind w:firstLine="1155"/>
        <w:jc w:val="both"/>
        <w:textAlignment w:val="center"/>
        <w:divId w:val="1562864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Договорът се потвърждава и когато страната, която има право да иска унищожението му, го изпълни</w:t>
      </w:r>
      <w:r>
        <w:rPr>
          <w:rFonts w:ascii="Times New Roman" w:eastAsia="Times New Roman" w:hAnsi="Times New Roman" w:cs="Times New Roman"/>
          <w:color w:val="000000"/>
          <w:sz w:val="24"/>
          <w:szCs w:val="24"/>
        </w:rPr>
        <w:t xml:space="preserve"> доброволно изцяло или частично, като знае основанието за унищожаемостта му.</w:t>
      </w:r>
    </w:p>
    <w:p w:rsidR="00000000" w:rsidRDefault="00A74C5A">
      <w:pPr>
        <w:spacing w:after="0" w:line="240" w:lineRule="auto"/>
        <w:ind w:firstLine="1155"/>
        <w:jc w:val="both"/>
        <w:textAlignment w:val="center"/>
        <w:divId w:val="1109933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w:t>
      </w:r>
      <w:proofErr w:type="spellStart"/>
      <w:r>
        <w:rPr>
          <w:rFonts w:ascii="Times New Roman" w:eastAsia="Times New Roman" w:hAnsi="Times New Roman" w:cs="Times New Roman"/>
          <w:color w:val="000000"/>
          <w:sz w:val="24"/>
          <w:szCs w:val="24"/>
        </w:rPr>
        <w:t>унищожаем</w:t>
      </w:r>
      <w:proofErr w:type="spellEnd"/>
      <w:r>
        <w:rPr>
          <w:rFonts w:ascii="Times New Roman" w:eastAsia="Times New Roman" w:hAnsi="Times New Roman" w:cs="Times New Roman"/>
          <w:color w:val="000000"/>
          <w:sz w:val="24"/>
          <w:szCs w:val="24"/>
        </w:rPr>
        <w:t xml:space="preserve"> поради крайна нужда, не може да се потвърждава.</w:t>
      </w:r>
    </w:p>
    <w:p w:rsidR="00000000" w:rsidRDefault="00A74C5A">
      <w:pPr>
        <w:spacing w:after="120" w:line="240" w:lineRule="auto"/>
        <w:ind w:firstLine="1155"/>
        <w:jc w:val="both"/>
        <w:textAlignment w:val="center"/>
        <w:divId w:val="150223661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519738901"/>
        <w:rPr>
          <w:rFonts w:ascii="Times New Roman" w:hAnsi="Times New Roman" w:cs="Times New Roman"/>
          <w:b/>
          <w:bCs/>
          <w:color w:val="000000"/>
          <w:sz w:val="26"/>
          <w:szCs w:val="26"/>
        </w:rPr>
      </w:pPr>
      <w:r>
        <w:rPr>
          <w:rFonts w:ascii="Times New Roman" w:hAnsi="Times New Roman" w:cs="Times New Roman"/>
          <w:b/>
          <w:bCs/>
          <w:color w:val="000000"/>
          <w:sz w:val="26"/>
          <w:szCs w:val="26"/>
        </w:rPr>
        <w:t>Г) ПРЕДСТАВИТЕЛСТВО</w:t>
      </w:r>
    </w:p>
    <w:p w:rsidR="00000000" w:rsidRDefault="00A74C5A">
      <w:pPr>
        <w:spacing w:after="0" w:line="240" w:lineRule="auto"/>
        <w:ind w:firstLine="1155"/>
        <w:jc w:val="both"/>
        <w:textAlignment w:val="center"/>
        <w:divId w:val="923533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Едно лице може да представлява друго по разпоредба на закона или по волята на пре</w:t>
      </w:r>
      <w:r>
        <w:rPr>
          <w:rFonts w:ascii="Times New Roman" w:eastAsia="Times New Roman" w:hAnsi="Times New Roman" w:cs="Times New Roman"/>
          <w:color w:val="000000"/>
          <w:sz w:val="24"/>
          <w:szCs w:val="24"/>
        </w:rPr>
        <w:t>дставлявания.</w:t>
      </w:r>
    </w:p>
    <w:p w:rsidR="00000000" w:rsidRDefault="00A74C5A">
      <w:pPr>
        <w:spacing w:after="0" w:line="240" w:lineRule="auto"/>
        <w:ind w:firstLine="1155"/>
        <w:jc w:val="both"/>
        <w:textAlignment w:val="center"/>
        <w:divId w:val="97891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Последиците от правните действия, които представителят извършва, възникват направо за представлявания.</w:t>
      </w:r>
    </w:p>
    <w:p w:rsidR="00000000" w:rsidRDefault="00A74C5A">
      <w:pPr>
        <w:spacing w:after="120" w:line="240" w:lineRule="auto"/>
        <w:ind w:firstLine="1155"/>
        <w:jc w:val="both"/>
        <w:textAlignment w:val="center"/>
        <w:divId w:val="27671964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68632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(Изм. - ДВ, бр. 59 от 2007 г., в сила от 01.03.2008 г.) Упълномощаването за сключване на договори, за които законът изисква особе</w:t>
      </w:r>
      <w:r>
        <w:rPr>
          <w:rFonts w:ascii="Times New Roman" w:eastAsia="Times New Roman" w:hAnsi="Times New Roman" w:cs="Times New Roman"/>
          <w:color w:val="000000"/>
          <w:sz w:val="24"/>
          <w:szCs w:val="24"/>
        </w:rPr>
        <w:t>на форма, трябва да бъде дадено в същата форма; но ако договорът трябва да бъде сключен в нотариална форма, упълномощаването може да бъде направено и писмено с нотариално удостоверяване на подписа и съдържанието, извършени едновременно.</w:t>
      </w:r>
    </w:p>
    <w:p w:rsidR="00000000" w:rsidRDefault="00A74C5A">
      <w:pPr>
        <w:spacing w:after="120" w:line="240" w:lineRule="auto"/>
        <w:ind w:firstLine="1155"/>
        <w:jc w:val="both"/>
        <w:textAlignment w:val="center"/>
        <w:divId w:val="8922341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492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Представи</w:t>
      </w:r>
      <w:r>
        <w:rPr>
          <w:rFonts w:ascii="Times New Roman" w:eastAsia="Times New Roman" w:hAnsi="Times New Roman" w:cs="Times New Roman"/>
          <w:color w:val="000000"/>
          <w:sz w:val="24"/>
          <w:szCs w:val="24"/>
        </w:rPr>
        <w:t>телят не може да договаря от името на представлявания нито лично със себе си, нито с друго лице, което той също представлява, освен ако представляваният е дал съгласието си за това.</w:t>
      </w:r>
    </w:p>
    <w:p w:rsidR="00000000" w:rsidRDefault="00A74C5A">
      <w:pPr>
        <w:spacing w:after="0" w:line="240" w:lineRule="auto"/>
        <w:ind w:firstLine="1155"/>
        <w:jc w:val="both"/>
        <w:textAlignment w:val="center"/>
        <w:divId w:val="156167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Упълномощителят има право винаги да оттегли пълномощието, а пълномощникът </w:t>
      </w:r>
      <w:r>
        <w:rPr>
          <w:rFonts w:ascii="Times New Roman" w:eastAsia="Times New Roman" w:hAnsi="Times New Roman" w:cs="Times New Roman"/>
          <w:color w:val="000000"/>
          <w:sz w:val="24"/>
          <w:szCs w:val="24"/>
        </w:rPr>
        <w:t>- да се откаже от него. Отказването от това право от страна на упълномощителя или пълномощника е недействително.</w:t>
      </w:r>
    </w:p>
    <w:p w:rsidR="00000000" w:rsidRDefault="00A74C5A">
      <w:pPr>
        <w:spacing w:after="120" w:line="240" w:lineRule="auto"/>
        <w:ind w:firstLine="1155"/>
        <w:jc w:val="both"/>
        <w:textAlignment w:val="center"/>
        <w:divId w:val="207658832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8896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Обемът на представителната власт на пълномощника спрямо третите лица се определя според това, което упълномощителят е изявил.</w:t>
      </w:r>
    </w:p>
    <w:p w:rsidR="00000000" w:rsidRDefault="00A74C5A">
      <w:pPr>
        <w:spacing w:after="0" w:line="240" w:lineRule="auto"/>
        <w:ind w:firstLine="1155"/>
        <w:jc w:val="both"/>
        <w:textAlignment w:val="center"/>
        <w:divId w:val="208479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w:t>
      </w:r>
      <w:r>
        <w:rPr>
          <w:rFonts w:ascii="Times New Roman" w:eastAsia="Times New Roman" w:hAnsi="Times New Roman" w:cs="Times New Roman"/>
          <w:color w:val="000000"/>
          <w:sz w:val="24"/>
          <w:szCs w:val="24"/>
        </w:rPr>
        <w:t>за известно действие са били овластени неколцина, всеки от тях може да извърши сам действието, ако от овластяването не следва друго.</w:t>
      </w:r>
    </w:p>
    <w:p w:rsidR="00000000" w:rsidRDefault="00A74C5A">
      <w:pPr>
        <w:spacing w:after="120" w:line="240" w:lineRule="auto"/>
        <w:ind w:firstLine="1155"/>
        <w:jc w:val="both"/>
        <w:textAlignment w:val="center"/>
        <w:divId w:val="181590309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6335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Ако представителят и лицето, с което той договаря, се споразумеят във вреда на представлявания, договорът не прои</w:t>
      </w:r>
      <w:r>
        <w:rPr>
          <w:rFonts w:ascii="Times New Roman" w:eastAsia="Times New Roman" w:hAnsi="Times New Roman" w:cs="Times New Roman"/>
          <w:color w:val="000000"/>
          <w:sz w:val="24"/>
          <w:szCs w:val="24"/>
        </w:rPr>
        <w:t>звежда действие за представлявания.</w:t>
      </w:r>
    </w:p>
    <w:p w:rsidR="00000000" w:rsidRDefault="00A74C5A">
      <w:pPr>
        <w:spacing w:after="120" w:line="240" w:lineRule="auto"/>
        <w:ind w:firstLine="1155"/>
        <w:jc w:val="both"/>
        <w:textAlignment w:val="center"/>
        <w:divId w:val="213944762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5416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Пълномощието се прекратява с оттеглянето му или с отказването от него, със смъртта на упълномощителя или на пълномощника или с поставянето им под запрещение, а когато упълномощител или пълномощник са юридически</w:t>
      </w:r>
      <w:r>
        <w:rPr>
          <w:rFonts w:ascii="Times New Roman" w:eastAsia="Times New Roman" w:hAnsi="Times New Roman" w:cs="Times New Roman"/>
          <w:color w:val="000000"/>
          <w:sz w:val="24"/>
          <w:szCs w:val="24"/>
        </w:rPr>
        <w:t xml:space="preserve"> лица - с прекратяването им.</w:t>
      </w:r>
    </w:p>
    <w:p w:rsidR="00000000" w:rsidRDefault="00A74C5A">
      <w:pPr>
        <w:spacing w:after="0" w:line="240" w:lineRule="auto"/>
        <w:ind w:firstLine="1155"/>
        <w:jc w:val="both"/>
        <w:textAlignment w:val="center"/>
        <w:divId w:val="212199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Прекратяването на пълномощието не може да се противопостави на трети лица, които добросъвестно са договаряли с пълномощника, освен ако прекратяването е подлежало на вписване и то е било извършено.</w:t>
      </w:r>
    </w:p>
    <w:p w:rsidR="00000000" w:rsidRDefault="00A74C5A">
      <w:pPr>
        <w:spacing w:after="120" w:line="240" w:lineRule="auto"/>
        <w:ind w:firstLine="1155"/>
        <w:jc w:val="both"/>
        <w:textAlignment w:val="center"/>
        <w:divId w:val="17913647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51700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 Лицето, което е </w:t>
      </w:r>
      <w:proofErr w:type="spellStart"/>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sz w:val="24"/>
          <w:szCs w:val="24"/>
        </w:rPr>
        <w:t>твувало</w:t>
      </w:r>
      <w:proofErr w:type="spellEnd"/>
      <w:r>
        <w:rPr>
          <w:rFonts w:ascii="Times New Roman" w:eastAsia="Times New Roman" w:hAnsi="Times New Roman" w:cs="Times New Roman"/>
          <w:color w:val="000000"/>
          <w:sz w:val="24"/>
          <w:szCs w:val="24"/>
        </w:rPr>
        <w:t xml:space="preserve"> като представител, без да има представителна власт, дължи обезщетение на другата страна, ако тя е била добросъвестна.</w:t>
      </w:r>
    </w:p>
    <w:p w:rsidR="00000000" w:rsidRDefault="00A74C5A">
      <w:pPr>
        <w:spacing w:after="0" w:line="240" w:lineRule="auto"/>
        <w:ind w:firstLine="1155"/>
        <w:jc w:val="both"/>
        <w:textAlignment w:val="center"/>
        <w:divId w:val="1606691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Лицето, от името на което е сключен договор без представителна власт, може да го потвърди. За потвърждаването се изисква същата фо</w:t>
      </w:r>
      <w:r>
        <w:rPr>
          <w:rFonts w:ascii="Times New Roman" w:eastAsia="Times New Roman" w:hAnsi="Times New Roman" w:cs="Times New Roman"/>
          <w:color w:val="000000"/>
          <w:sz w:val="24"/>
          <w:szCs w:val="24"/>
        </w:rPr>
        <w:t>рма, която е предвидена за упълномощаването за сключване на договора.</w:t>
      </w:r>
    </w:p>
    <w:p w:rsidR="00000000" w:rsidRDefault="00A74C5A">
      <w:pPr>
        <w:spacing w:after="120" w:line="240" w:lineRule="auto"/>
        <w:ind w:firstLine="1155"/>
        <w:jc w:val="both"/>
        <w:textAlignment w:val="center"/>
        <w:divId w:val="79424944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6097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Пълномощникът може да </w:t>
      </w:r>
      <w:proofErr w:type="spellStart"/>
      <w:r>
        <w:rPr>
          <w:rFonts w:ascii="Times New Roman" w:eastAsia="Times New Roman" w:hAnsi="Times New Roman" w:cs="Times New Roman"/>
          <w:color w:val="000000"/>
          <w:sz w:val="24"/>
          <w:szCs w:val="24"/>
        </w:rPr>
        <w:t>преупълномощи</w:t>
      </w:r>
      <w:proofErr w:type="spellEnd"/>
      <w:r>
        <w:rPr>
          <w:rFonts w:ascii="Times New Roman" w:eastAsia="Times New Roman" w:hAnsi="Times New Roman" w:cs="Times New Roman"/>
          <w:color w:val="000000"/>
          <w:sz w:val="24"/>
          <w:szCs w:val="24"/>
        </w:rPr>
        <w:t xml:space="preserve"> друго лице, ако е овластен за това или ако преупълномощаването е станало необходимо за запазване интересите на упълномощителя.</w:t>
      </w:r>
    </w:p>
    <w:p w:rsidR="00000000" w:rsidRDefault="00A74C5A">
      <w:pPr>
        <w:spacing w:after="0" w:line="240" w:lineRule="auto"/>
        <w:ind w:firstLine="1155"/>
        <w:jc w:val="both"/>
        <w:textAlignment w:val="center"/>
        <w:divId w:val="190860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Преупълномощаването може да бъде оттеглено както от упълномощителя, така и от </w:t>
      </w:r>
      <w:proofErr w:type="spellStart"/>
      <w:r>
        <w:rPr>
          <w:rFonts w:ascii="Times New Roman" w:eastAsia="Times New Roman" w:hAnsi="Times New Roman" w:cs="Times New Roman"/>
          <w:color w:val="000000"/>
          <w:sz w:val="24"/>
          <w:szCs w:val="24"/>
        </w:rPr>
        <w:t>преупълномощителя</w:t>
      </w:r>
      <w:proofErr w:type="spellEnd"/>
      <w:r>
        <w:rPr>
          <w:rFonts w:ascii="Times New Roman" w:eastAsia="Times New Roman" w:hAnsi="Times New Roman" w:cs="Times New Roman"/>
          <w:color w:val="000000"/>
          <w:sz w:val="24"/>
          <w:szCs w:val="24"/>
        </w:rPr>
        <w:t>.</w:t>
      </w:r>
    </w:p>
    <w:p w:rsidR="00000000" w:rsidRDefault="00A74C5A">
      <w:pPr>
        <w:spacing w:after="0" w:line="240" w:lineRule="auto"/>
        <w:ind w:firstLine="1155"/>
        <w:jc w:val="both"/>
        <w:textAlignment w:val="center"/>
        <w:divId w:val="27941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Пълномощникът е длъжен незабавно да извести упълномощителя за преупълномощаването и да му даде необходимите сведения за </w:t>
      </w:r>
      <w:proofErr w:type="spellStart"/>
      <w:r>
        <w:rPr>
          <w:rFonts w:ascii="Times New Roman" w:eastAsia="Times New Roman" w:hAnsi="Times New Roman" w:cs="Times New Roman"/>
          <w:color w:val="000000"/>
          <w:sz w:val="24"/>
          <w:szCs w:val="24"/>
        </w:rPr>
        <w:t>преупълномощения</w:t>
      </w:r>
      <w:proofErr w:type="spellEnd"/>
      <w:r>
        <w:rPr>
          <w:rFonts w:ascii="Times New Roman" w:eastAsia="Times New Roman" w:hAnsi="Times New Roman" w:cs="Times New Roman"/>
          <w:color w:val="000000"/>
          <w:sz w:val="24"/>
          <w:szCs w:val="24"/>
        </w:rPr>
        <w:t xml:space="preserve">. Ако пълномощникът не </w:t>
      </w:r>
      <w:r>
        <w:rPr>
          <w:rFonts w:ascii="Times New Roman" w:eastAsia="Times New Roman" w:hAnsi="Times New Roman" w:cs="Times New Roman"/>
          <w:color w:val="000000"/>
          <w:sz w:val="24"/>
          <w:szCs w:val="24"/>
        </w:rPr>
        <w:t>изпълни това задължение, той отговаря за действията на това лице като за свои действия.</w:t>
      </w:r>
    </w:p>
    <w:p w:rsidR="00000000" w:rsidRDefault="00A74C5A">
      <w:pPr>
        <w:spacing w:after="120" w:line="240" w:lineRule="auto"/>
        <w:ind w:firstLine="1155"/>
        <w:jc w:val="both"/>
        <w:textAlignment w:val="center"/>
        <w:divId w:val="137307524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10465965"/>
        <w:rPr>
          <w:rFonts w:ascii="Times New Roman" w:hAnsi="Times New Roman" w:cs="Times New Roman"/>
          <w:b/>
          <w:bCs/>
          <w:color w:val="000000"/>
          <w:sz w:val="26"/>
          <w:szCs w:val="26"/>
        </w:rPr>
      </w:pPr>
      <w:r>
        <w:rPr>
          <w:rFonts w:ascii="Times New Roman" w:hAnsi="Times New Roman" w:cs="Times New Roman"/>
          <w:b/>
          <w:bCs/>
          <w:color w:val="000000"/>
          <w:sz w:val="26"/>
          <w:szCs w:val="26"/>
        </w:rPr>
        <w:t>3. ЕДНОСТРАННИ ВОЛЕИЗЯВЛЕНИЯ</w:t>
      </w:r>
    </w:p>
    <w:p w:rsidR="00000000" w:rsidRDefault="00A74C5A">
      <w:pPr>
        <w:spacing w:after="0" w:line="240" w:lineRule="auto"/>
        <w:ind w:firstLine="1155"/>
        <w:jc w:val="both"/>
        <w:textAlignment w:val="center"/>
        <w:divId w:val="80982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Правилата относно договорите намират съответно приложение към едностранните волеизявления в случаите, в които законът допуска те</w:t>
      </w:r>
      <w:r>
        <w:rPr>
          <w:rFonts w:ascii="Times New Roman" w:eastAsia="Times New Roman" w:hAnsi="Times New Roman" w:cs="Times New Roman"/>
          <w:color w:val="000000"/>
          <w:sz w:val="24"/>
          <w:szCs w:val="24"/>
        </w:rPr>
        <w:t xml:space="preserve"> да пораждат, изменят или прекратяват права и задължения.</w:t>
      </w:r>
    </w:p>
    <w:p w:rsidR="00000000" w:rsidRDefault="00A74C5A">
      <w:pPr>
        <w:spacing w:after="120" w:line="240" w:lineRule="auto"/>
        <w:ind w:firstLine="1155"/>
        <w:jc w:val="both"/>
        <w:textAlignment w:val="center"/>
        <w:divId w:val="15284065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172111505"/>
        <w:rPr>
          <w:rFonts w:ascii="Times New Roman" w:hAnsi="Times New Roman" w:cs="Times New Roman"/>
          <w:b/>
          <w:bCs/>
          <w:color w:val="000000"/>
          <w:sz w:val="26"/>
          <w:szCs w:val="26"/>
        </w:rPr>
      </w:pPr>
      <w:r>
        <w:rPr>
          <w:rFonts w:ascii="Times New Roman" w:hAnsi="Times New Roman" w:cs="Times New Roman"/>
          <w:b/>
          <w:bCs/>
          <w:color w:val="000000"/>
          <w:sz w:val="26"/>
          <w:szCs w:val="26"/>
        </w:rPr>
        <w:t>4. НЕПОЗВОЛЕНО УВРЕЖДАНЕ</w:t>
      </w:r>
    </w:p>
    <w:p w:rsidR="00000000" w:rsidRDefault="00A74C5A">
      <w:pPr>
        <w:spacing w:after="0" w:line="240" w:lineRule="auto"/>
        <w:ind w:firstLine="1155"/>
        <w:jc w:val="both"/>
        <w:textAlignment w:val="center"/>
        <w:divId w:val="1237781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45. Всеки е длъжен да поправи вредите, които виновно е причинил другиму.</w:t>
      </w:r>
    </w:p>
    <w:p w:rsidR="00000000" w:rsidRDefault="00A74C5A">
      <w:pPr>
        <w:spacing w:after="0" w:line="240" w:lineRule="auto"/>
        <w:ind w:firstLine="1155"/>
        <w:jc w:val="both"/>
        <w:textAlignment w:val="center"/>
        <w:divId w:val="104996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Във всички случаи на непозволено увреждане вината се предполага до доказване на противното.</w:t>
      </w:r>
    </w:p>
    <w:p w:rsidR="00000000" w:rsidRDefault="00A74C5A">
      <w:pPr>
        <w:spacing w:after="120" w:line="240" w:lineRule="auto"/>
        <w:ind w:firstLine="1155"/>
        <w:jc w:val="both"/>
        <w:textAlignment w:val="center"/>
        <w:divId w:val="20892997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29622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При неизбежна отбрана няма отговорност за вреди.</w:t>
      </w:r>
    </w:p>
    <w:p w:rsidR="00000000" w:rsidRDefault="00A74C5A">
      <w:pPr>
        <w:spacing w:after="0" w:line="240" w:lineRule="auto"/>
        <w:ind w:firstLine="1155"/>
        <w:jc w:val="both"/>
        <w:textAlignment w:val="center"/>
        <w:divId w:val="1147088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крайна необходимост се дължи поправяне на причинените вреди.</w:t>
      </w:r>
    </w:p>
    <w:p w:rsidR="00000000" w:rsidRDefault="00A74C5A">
      <w:pPr>
        <w:spacing w:after="120" w:line="240" w:lineRule="auto"/>
        <w:ind w:firstLine="1155"/>
        <w:jc w:val="both"/>
        <w:textAlignment w:val="center"/>
        <w:divId w:val="14346688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4558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 Неспособният да разбира или да ръководи постъпките си не отговаря за вредите, които е причинил в това състояние, освен ако </w:t>
      </w:r>
      <w:r>
        <w:rPr>
          <w:rFonts w:ascii="Times New Roman" w:eastAsia="Times New Roman" w:hAnsi="Times New Roman" w:cs="Times New Roman"/>
          <w:color w:val="000000"/>
          <w:sz w:val="24"/>
          <w:szCs w:val="24"/>
        </w:rPr>
        <w:t>неспособността е причинена виновно от самия него.</w:t>
      </w:r>
    </w:p>
    <w:p w:rsidR="00000000" w:rsidRDefault="00A74C5A">
      <w:pPr>
        <w:spacing w:after="0" w:line="240" w:lineRule="auto"/>
        <w:ind w:firstLine="1155"/>
        <w:jc w:val="both"/>
        <w:textAlignment w:val="center"/>
        <w:divId w:val="48786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вредите, причинени от неспособен, отговаря лицето, което е задължено да упражнява надзор над него, освен ако то не е било в състояние да предотврати настъпването им.</w:t>
      </w:r>
    </w:p>
    <w:p w:rsidR="00000000" w:rsidRDefault="00A74C5A">
      <w:pPr>
        <w:spacing w:after="120" w:line="240" w:lineRule="auto"/>
        <w:ind w:firstLine="1155"/>
        <w:jc w:val="both"/>
        <w:textAlignment w:val="center"/>
        <w:divId w:val="3750078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9214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Родителите и осиновителите,</w:t>
      </w:r>
      <w:r>
        <w:rPr>
          <w:rFonts w:ascii="Times New Roman" w:eastAsia="Times New Roman" w:hAnsi="Times New Roman" w:cs="Times New Roman"/>
          <w:color w:val="000000"/>
          <w:sz w:val="24"/>
          <w:szCs w:val="24"/>
        </w:rPr>
        <w:t xml:space="preserve"> които упражняват родителските права, отговарят за вредите, причинени от децата им, които не са навършили пълнолетие и живеят при тях.</w:t>
      </w:r>
    </w:p>
    <w:p w:rsidR="00000000" w:rsidRDefault="00A74C5A">
      <w:pPr>
        <w:spacing w:after="0" w:line="240" w:lineRule="auto"/>
        <w:ind w:firstLine="1155"/>
        <w:jc w:val="both"/>
        <w:textAlignment w:val="center"/>
        <w:divId w:val="81202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Настойникът отговаря за вредите, причинени от малолетния, който се намира под негово настойничество и живее при него.</w:t>
      </w:r>
    </w:p>
    <w:p w:rsidR="00000000" w:rsidRDefault="00A74C5A">
      <w:pPr>
        <w:spacing w:after="0" w:line="240" w:lineRule="auto"/>
        <w:ind w:firstLine="1155"/>
        <w:jc w:val="both"/>
        <w:textAlignment w:val="center"/>
        <w:divId w:val="63059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z w:val="24"/>
          <w:szCs w:val="24"/>
        </w:rPr>
        <w:t xml:space="preserve"> лица не отговарят, ако не са били в състояние да предотвратят настъпването на вредите.</w:t>
      </w:r>
    </w:p>
    <w:p w:rsidR="00000000" w:rsidRDefault="00A74C5A">
      <w:pPr>
        <w:spacing w:after="120" w:line="240" w:lineRule="auto"/>
        <w:ind w:firstLine="1155"/>
        <w:jc w:val="both"/>
        <w:textAlignment w:val="center"/>
        <w:divId w:val="71796884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93960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Този, който е възложил на друго лице някаква работа, отговаря за вредите, причинени от него при или по повод изпълнението на тази работа.</w:t>
      </w:r>
    </w:p>
    <w:p w:rsidR="00000000" w:rsidRDefault="00A74C5A">
      <w:pPr>
        <w:spacing w:after="120" w:line="240" w:lineRule="auto"/>
        <w:ind w:firstLine="1155"/>
        <w:jc w:val="both"/>
        <w:textAlignment w:val="center"/>
        <w:divId w:val="98421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9715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За вредите</w:t>
      </w:r>
      <w:r>
        <w:rPr>
          <w:rFonts w:ascii="Times New Roman" w:eastAsia="Times New Roman" w:hAnsi="Times New Roman" w:cs="Times New Roman"/>
          <w:color w:val="000000"/>
          <w:sz w:val="24"/>
          <w:szCs w:val="24"/>
        </w:rPr>
        <w:t>, произлезли от каквито и да са вещи, отговарят солидарно собственикът и лицето, под чийто надзор те се намират. Ако вредите са причинени от животно, тези лица отговарят и когато животното е избягало или се е изгубило.</w:t>
      </w:r>
    </w:p>
    <w:p w:rsidR="00000000" w:rsidRDefault="00A74C5A">
      <w:pPr>
        <w:spacing w:after="120" w:line="240" w:lineRule="auto"/>
        <w:ind w:firstLine="1155"/>
        <w:jc w:val="both"/>
        <w:textAlignment w:val="center"/>
        <w:divId w:val="15984399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083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Обезщетение се дължи за вси</w:t>
      </w:r>
      <w:r>
        <w:rPr>
          <w:rFonts w:ascii="Times New Roman" w:eastAsia="Times New Roman" w:hAnsi="Times New Roman" w:cs="Times New Roman"/>
          <w:color w:val="000000"/>
          <w:sz w:val="24"/>
          <w:szCs w:val="24"/>
        </w:rPr>
        <w:t>чки вреди, които са пряка и непосредствена последица от увреждането. То може да бъде платимо еднократно или периодически.</w:t>
      </w:r>
    </w:p>
    <w:p w:rsidR="00000000" w:rsidRDefault="00A74C5A">
      <w:pPr>
        <w:spacing w:after="0" w:line="240" w:lineRule="auto"/>
        <w:ind w:firstLine="1155"/>
        <w:jc w:val="both"/>
        <w:textAlignment w:val="center"/>
        <w:divId w:val="188490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увреденият е допринесъл за настъпването на вредите, обезщетението може да се намали.</w:t>
      </w:r>
    </w:p>
    <w:p w:rsidR="00000000" w:rsidRDefault="00A74C5A">
      <w:pPr>
        <w:spacing w:after="0" w:line="240" w:lineRule="auto"/>
        <w:ind w:firstLine="1155"/>
        <w:jc w:val="both"/>
        <w:textAlignment w:val="center"/>
        <w:divId w:val="90591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е присъдено обезщетение за изгубена работоспособност, то може да бъде намалено или увеличено, ако се промени работоспособността на увредения във връзка с причинените вреди.</w:t>
      </w:r>
    </w:p>
    <w:p w:rsidR="00000000" w:rsidRDefault="00A74C5A">
      <w:pPr>
        <w:spacing w:after="120" w:line="240" w:lineRule="auto"/>
        <w:ind w:firstLine="1155"/>
        <w:jc w:val="both"/>
        <w:textAlignment w:val="center"/>
        <w:divId w:val="9400683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27398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Обезщетение за неимуществени вреди се определя от съда по справедл</w:t>
      </w:r>
      <w:r>
        <w:rPr>
          <w:rFonts w:ascii="Times New Roman" w:eastAsia="Times New Roman" w:hAnsi="Times New Roman" w:cs="Times New Roman"/>
          <w:color w:val="000000"/>
          <w:sz w:val="24"/>
          <w:szCs w:val="24"/>
        </w:rPr>
        <w:t>ивост.</w:t>
      </w:r>
    </w:p>
    <w:p w:rsidR="00000000" w:rsidRDefault="00A74C5A">
      <w:pPr>
        <w:spacing w:after="120" w:line="240" w:lineRule="auto"/>
        <w:ind w:firstLine="1155"/>
        <w:jc w:val="both"/>
        <w:textAlignment w:val="center"/>
        <w:divId w:val="196237605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9725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Ако увреждането е причинено от неколцина, те отговарят солидарно.</w:t>
      </w:r>
    </w:p>
    <w:p w:rsidR="00000000" w:rsidRDefault="00A74C5A">
      <w:pPr>
        <w:spacing w:after="120" w:line="240" w:lineRule="auto"/>
        <w:ind w:firstLine="1155"/>
        <w:jc w:val="both"/>
        <w:textAlignment w:val="center"/>
        <w:divId w:val="17271416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5130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Лицето, което отговаря за вреди, причинени виновно от другиго, има иск против него за това, което е платил.</w:t>
      </w:r>
    </w:p>
    <w:p w:rsidR="00000000" w:rsidRDefault="00A74C5A">
      <w:pPr>
        <w:spacing w:after="120" w:line="240" w:lineRule="auto"/>
        <w:ind w:firstLine="1155"/>
        <w:jc w:val="both"/>
        <w:textAlignment w:val="center"/>
        <w:divId w:val="134501282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726075936"/>
        <w:rPr>
          <w:rFonts w:ascii="Times New Roman" w:hAnsi="Times New Roman" w:cs="Times New Roman"/>
          <w:b/>
          <w:bCs/>
          <w:color w:val="000000"/>
          <w:sz w:val="26"/>
          <w:szCs w:val="26"/>
        </w:rPr>
      </w:pPr>
      <w:r>
        <w:rPr>
          <w:rFonts w:ascii="Times New Roman" w:hAnsi="Times New Roman" w:cs="Times New Roman"/>
          <w:b/>
          <w:bCs/>
          <w:color w:val="000000"/>
          <w:sz w:val="26"/>
          <w:szCs w:val="26"/>
        </w:rPr>
        <w:t>5. НЕОСНОВАТЕЛНО ОБОГАТЯВАНЕ</w:t>
      </w:r>
    </w:p>
    <w:p w:rsidR="00000000" w:rsidRDefault="00A74C5A">
      <w:pPr>
        <w:spacing w:after="0" w:line="240" w:lineRule="auto"/>
        <w:ind w:firstLine="1155"/>
        <w:jc w:val="both"/>
        <w:textAlignment w:val="center"/>
        <w:divId w:val="1955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Който е получил</w:t>
      </w:r>
      <w:r>
        <w:rPr>
          <w:rFonts w:ascii="Times New Roman" w:eastAsia="Times New Roman" w:hAnsi="Times New Roman" w:cs="Times New Roman"/>
          <w:color w:val="000000"/>
          <w:sz w:val="24"/>
          <w:szCs w:val="24"/>
        </w:rPr>
        <w:t xml:space="preserve"> нещо без основание или с оглед на неосъществено или отпаднало основание, е длъжен да го върне.</w:t>
      </w:r>
    </w:p>
    <w:p w:rsidR="00000000" w:rsidRDefault="00A74C5A">
      <w:pPr>
        <w:spacing w:after="0" w:line="240" w:lineRule="auto"/>
        <w:ind w:firstLine="1155"/>
        <w:jc w:val="both"/>
        <w:textAlignment w:val="center"/>
        <w:divId w:val="60385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може да иска връщане онзи, който съзнателно е изпълнил един свой нравствен дълг.</w:t>
      </w:r>
    </w:p>
    <w:p w:rsidR="00000000" w:rsidRDefault="00A74C5A">
      <w:pPr>
        <w:spacing w:after="120" w:line="240" w:lineRule="auto"/>
        <w:ind w:firstLine="1155"/>
        <w:jc w:val="both"/>
        <w:textAlignment w:val="center"/>
        <w:divId w:val="19436828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1575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Който поради грешка е изпълнил чуждо задължение, може да иска връщ</w:t>
      </w:r>
      <w:r>
        <w:rPr>
          <w:rFonts w:ascii="Times New Roman" w:eastAsia="Times New Roman" w:hAnsi="Times New Roman" w:cs="Times New Roman"/>
          <w:color w:val="000000"/>
          <w:sz w:val="24"/>
          <w:szCs w:val="24"/>
        </w:rPr>
        <w:t>ане от кредитора, освен ако последният се е лишил добросъвестно от документа или от обезпечението на задължението. В последния случай този, който е изпълнил задължението, встъпва в правата на кредитора.</w:t>
      </w:r>
    </w:p>
    <w:p w:rsidR="00000000" w:rsidRDefault="00A74C5A">
      <w:pPr>
        <w:spacing w:after="120" w:line="240" w:lineRule="auto"/>
        <w:ind w:firstLine="1155"/>
        <w:jc w:val="both"/>
        <w:textAlignment w:val="center"/>
        <w:divId w:val="187731022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7302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Ако се дължи връщане на определена вещ, пол</w:t>
      </w:r>
      <w:r>
        <w:rPr>
          <w:rFonts w:ascii="Times New Roman" w:eastAsia="Times New Roman" w:hAnsi="Times New Roman" w:cs="Times New Roman"/>
          <w:color w:val="000000"/>
          <w:sz w:val="24"/>
          <w:szCs w:val="24"/>
        </w:rPr>
        <w:t>учателят дължи плодовете от момента на поканването.</w:t>
      </w:r>
    </w:p>
    <w:p w:rsidR="00000000" w:rsidRDefault="00A74C5A">
      <w:pPr>
        <w:spacing w:after="0" w:line="240" w:lineRule="auto"/>
        <w:ind w:firstLine="1155"/>
        <w:jc w:val="both"/>
        <w:textAlignment w:val="center"/>
        <w:divId w:val="4017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подлежащата на връщане вещ погине след поканата или ако получателят я е отчуждил или изразходвал, след като е узнал, че я държи без основание, той дължи действителната ѝ стойност или получената цена з</w:t>
      </w:r>
      <w:r>
        <w:rPr>
          <w:rFonts w:ascii="Times New Roman" w:eastAsia="Times New Roman" w:hAnsi="Times New Roman" w:cs="Times New Roman"/>
          <w:color w:val="000000"/>
          <w:sz w:val="24"/>
          <w:szCs w:val="24"/>
        </w:rPr>
        <w:t xml:space="preserve">а нея, когато последната е по-висока. Но ако вещта е погинала или ако получателят я е отчуждил или изразходвал преди поканата, той дължи само онова, от което се е </w:t>
      </w:r>
      <w:proofErr w:type="spellStart"/>
      <w:r>
        <w:rPr>
          <w:rFonts w:ascii="Times New Roman" w:eastAsia="Times New Roman" w:hAnsi="Times New Roman" w:cs="Times New Roman"/>
          <w:color w:val="000000"/>
          <w:sz w:val="24"/>
          <w:szCs w:val="24"/>
        </w:rPr>
        <w:t>възползувал</w:t>
      </w:r>
      <w:proofErr w:type="spellEnd"/>
      <w:r>
        <w:rPr>
          <w:rFonts w:ascii="Times New Roman" w:eastAsia="Times New Roman" w:hAnsi="Times New Roman" w:cs="Times New Roman"/>
          <w:color w:val="000000"/>
          <w:sz w:val="24"/>
          <w:szCs w:val="24"/>
        </w:rPr>
        <w:t>, с изключение на плодовете.</w:t>
      </w:r>
    </w:p>
    <w:p w:rsidR="00000000" w:rsidRDefault="00A74C5A">
      <w:pPr>
        <w:spacing w:after="120" w:line="240" w:lineRule="auto"/>
        <w:ind w:firstLine="1155"/>
        <w:jc w:val="both"/>
        <w:textAlignment w:val="center"/>
        <w:divId w:val="86474934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2706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Когато се дължи връщане от недееспособен, о</w:t>
      </w:r>
      <w:r>
        <w:rPr>
          <w:rFonts w:ascii="Times New Roman" w:eastAsia="Times New Roman" w:hAnsi="Times New Roman" w:cs="Times New Roman"/>
          <w:color w:val="000000"/>
          <w:sz w:val="24"/>
          <w:szCs w:val="24"/>
        </w:rPr>
        <w:t>т него може да се иска само това, което е отишло в негова полза.</w:t>
      </w:r>
    </w:p>
    <w:p w:rsidR="00000000" w:rsidRDefault="00A74C5A">
      <w:pPr>
        <w:spacing w:after="120" w:line="240" w:lineRule="auto"/>
        <w:ind w:firstLine="1155"/>
        <w:jc w:val="both"/>
        <w:textAlignment w:val="center"/>
        <w:divId w:val="18924240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51465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Вън от горните случаи, всеки, който се е обогатил без основание за сметка на другиго, дължи да му върне онова, с което се е обогатил, до размера на обедняването.</w:t>
      </w:r>
    </w:p>
    <w:p w:rsidR="00000000" w:rsidRDefault="00A74C5A">
      <w:pPr>
        <w:spacing w:after="0" w:line="240" w:lineRule="auto"/>
        <w:ind w:firstLine="1155"/>
        <w:jc w:val="both"/>
        <w:textAlignment w:val="center"/>
        <w:divId w:val="150296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право възниква</w:t>
      </w:r>
      <w:r>
        <w:rPr>
          <w:rFonts w:ascii="Times New Roman" w:eastAsia="Times New Roman" w:hAnsi="Times New Roman" w:cs="Times New Roman"/>
          <w:color w:val="000000"/>
          <w:sz w:val="24"/>
          <w:szCs w:val="24"/>
        </w:rPr>
        <w:t>, когато няма друг иск, с който обеднелият може да се защити.</w:t>
      </w:r>
    </w:p>
    <w:p w:rsidR="00000000" w:rsidRDefault="00A74C5A">
      <w:pPr>
        <w:spacing w:after="120" w:line="240" w:lineRule="auto"/>
        <w:ind w:firstLine="1155"/>
        <w:jc w:val="both"/>
        <w:textAlignment w:val="center"/>
        <w:divId w:val="111182400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58447"/>
        <w:rPr>
          <w:rFonts w:ascii="Times New Roman" w:hAnsi="Times New Roman" w:cs="Times New Roman"/>
          <w:b/>
          <w:bCs/>
          <w:color w:val="000000"/>
          <w:sz w:val="26"/>
          <w:szCs w:val="26"/>
        </w:rPr>
      </w:pPr>
      <w:r>
        <w:rPr>
          <w:rFonts w:ascii="Times New Roman" w:hAnsi="Times New Roman" w:cs="Times New Roman"/>
          <w:b/>
          <w:bCs/>
          <w:color w:val="000000"/>
          <w:sz w:val="26"/>
          <w:szCs w:val="26"/>
        </w:rPr>
        <w:t>6. ВОДЕНЕ ЧУЖДА РАБОТА БЕЗ ПЪЛНОМОЩИЕ</w:t>
      </w:r>
    </w:p>
    <w:p w:rsidR="00000000" w:rsidRDefault="00A74C5A">
      <w:pPr>
        <w:spacing w:after="0" w:line="240" w:lineRule="auto"/>
        <w:ind w:firstLine="1155"/>
        <w:jc w:val="both"/>
        <w:textAlignment w:val="center"/>
        <w:divId w:val="105258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Който предприеме управлението на работа, за която знае, че е чужда, без да е натоварен, длъжен е да се грижи за нея, докато заинтересуваният може</w:t>
      </w:r>
      <w:r>
        <w:rPr>
          <w:rFonts w:ascii="Times New Roman" w:eastAsia="Times New Roman" w:hAnsi="Times New Roman" w:cs="Times New Roman"/>
          <w:color w:val="000000"/>
          <w:sz w:val="24"/>
          <w:szCs w:val="24"/>
        </w:rPr>
        <w:t xml:space="preserve"> да я поеме.</w:t>
      </w:r>
    </w:p>
    <w:p w:rsidR="00000000" w:rsidRDefault="00A74C5A">
      <w:pPr>
        <w:spacing w:after="0" w:line="240" w:lineRule="auto"/>
        <w:ind w:firstLine="1155"/>
        <w:jc w:val="both"/>
        <w:textAlignment w:val="center"/>
        <w:divId w:val="2031056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е длъжен да се грижи за работата, както ако би бил упълномощен.</w:t>
      </w:r>
    </w:p>
    <w:p w:rsidR="00000000" w:rsidRDefault="00A74C5A">
      <w:pPr>
        <w:spacing w:after="0" w:line="240" w:lineRule="auto"/>
        <w:ind w:firstLine="1155"/>
        <w:jc w:val="both"/>
        <w:textAlignment w:val="center"/>
        <w:divId w:val="110391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Неговата отговорност може да бъде намалена с оглед на особените обстоятелства, при които той е поел грижата за чужда работа.</w:t>
      </w:r>
    </w:p>
    <w:p w:rsidR="00000000" w:rsidRDefault="00A74C5A">
      <w:pPr>
        <w:spacing w:after="120" w:line="240" w:lineRule="auto"/>
        <w:ind w:firstLine="1155"/>
        <w:jc w:val="both"/>
        <w:textAlignment w:val="center"/>
        <w:divId w:val="44416076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16854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61. Ако работата е била предприета уместно и</w:t>
      </w:r>
      <w:r>
        <w:rPr>
          <w:rFonts w:ascii="Times New Roman" w:eastAsia="Times New Roman" w:hAnsi="Times New Roman" w:cs="Times New Roman"/>
          <w:color w:val="000000"/>
          <w:sz w:val="24"/>
          <w:szCs w:val="24"/>
        </w:rPr>
        <w:t xml:space="preserve"> е била добре управлявана в чужд интерес, заинтересуваният е длъжен да изпълни задълженията, сключени от негово име, да обезщети управителя на работата за личните задължения, които той е поел, и да му върне необходимите и полезни разноски заедно с лихвите </w:t>
      </w:r>
      <w:r>
        <w:rPr>
          <w:rFonts w:ascii="Times New Roman" w:eastAsia="Times New Roman" w:hAnsi="Times New Roman" w:cs="Times New Roman"/>
          <w:color w:val="000000"/>
          <w:sz w:val="24"/>
          <w:szCs w:val="24"/>
        </w:rPr>
        <w:t>от деня на изразходването им.</w:t>
      </w:r>
    </w:p>
    <w:p w:rsidR="00000000" w:rsidRDefault="00A74C5A">
      <w:pPr>
        <w:spacing w:after="0" w:line="240" w:lineRule="auto"/>
        <w:ind w:firstLine="1155"/>
        <w:jc w:val="both"/>
        <w:textAlignment w:val="center"/>
        <w:divId w:val="967783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работата е била предприета и в собствен интерес, заинтересуваният отговаря само до размера на обогатяването му.</w:t>
      </w:r>
    </w:p>
    <w:p w:rsidR="00000000" w:rsidRDefault="00A74C5A">
      <w:pPr>
        <w:spacing w:after="0" w:line="240" w:lineRule="auto"/>
        <w:ind w:firstLine="1155"/>
        <w:jc w:val="both"/>
        <w:textAlignment w:val="center"/>
        <w:divId w:val="50085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някой е предприел чужда работа въпреки волята на заинтересувания, последният отговаря по правилата за неоснователното обогатяване.</w:t>
      </w:r>
    </w:p>
    <w:p w:rsidR="00000000" w:rsidRDefault="00A74C5A">
      <w:pPr>
        <w:spacing w:after="120" w:line="240" w:lineRule="auto"/>
        <w:ind w:firstLine="1155"/>
        <w:jc w:val="both"/>
        <w:textAlignment w:val="center"/>
        <w:divId w:val="20615120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6508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Ако заинтересуваният е одобрил управлението на работата, важат правилата за пълномощието.</w:t>
      </w:r>
    </w:p>
    <w:p w:rsidR="00000000" w:rsidRDefault="00A74C5A">
      <w:pPr>
        <w:spacing w:after="120" w:line="240" w:lineRule="auto"/>
        <w:ind w:firstLine="1155"/>
        <w:jc w:val="both"/>
        <w:textAlignment w:val="center"/>
        <w:divId w:val="106699302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679890224"/>
        <w:rPr>
          <w:rFonts w:ascii="Times New Roman" w:hAnsi="Times New Roman" w:cs="Times New Roman"/>
          <w:b/>
          <w:bCs/>
          <w:color w:val="000000"/>
          <w:sz w:val="26"/>
          <w:szCs w:val="26"/>
        </w:rPr>
      </w:pPr>
      <w:r>
        <w:rPr>
          <w:rFonts w:ascii="Times New Roman" w:hAnsi="Times New Roman" w:cs="Times New Roman"/>
          <w:b/>
          <w:bCs/>
          <w:color w:val="000000"/>
          <w:sz w:val="26"/>
          <w:szCs w:val="26"/>
        </w:rPr>
        <w:t>III. ДЕЙСТВИЯ НА ЗА</w:t>
      </w:r>
      <w:r>
        <w:rPr>
          <w:rFonts w:ascii="Times New Roman" w:hAnsi="Times New Roman" w:cs="Times New Roman"/>
          <w:b/>
          <w:bCs/>
          <w:color w:val="000000"/>
          <w:sz w:val="26"/>
          <w:szCs w:val="26"/>
        </w:rPr>
        <w:t>ДЪЛЖЕНИЯТА</w:t>
      </w:r>
    </w:p>
    <w:p w:rsidR="00000000" w:rsidRDefault="00A74C5A">
      <w:pPr>
        <w:spacing w:before="100" w:beforeAutospacing="1" w:after="100" w:afterAutospacing="1" w:line="240" w:lineRule="auto"/>
        <w:jc w:val="center"/>
        <w:textAlignment w:val="center"/>
        <w:divId w:val="1389568078"/>
        <w:rPr>
          <w:rFonts w:ascii="Times New Roman" w:hAnsi="Times New Roman" w:cs="Times New Roman"/>
          <w:b/>
          <w:bCs/>
          <w:color w:val="000000"/>
          <w:sz w:val="26"/>
          <w:szCs w:val="26"/>
        </w:rPr>
      </w:pPr>
      <w:r>
        <w:rPr>
          <w:rFonts w:ascii="Times New Roman" w:hAnsi="Times New Roman" w:cs="Times New Roman"/>
          <w:b/>
          <w:bCs/>
          <w:color w:val="000000"/>
          <w:sz w:val="26"/>
          <w:szCs w:val="26"/>
        </w:rPr>
        <w:t>1. ИЗПЪЛНЕНИЕ</w:t>
      </w:r>
    </w:p>
    <w:p w:rsidR="00000000" w:rsidRDefault="00A74C5A">
      <w:pPr>
        <w:spacing w:after="0" w:line="240" w:lineRule="auto"/>
        <w:ind w:firstLine="1155"/>
        <w:jc w:val="both"/>
        <w:textAlignment w:val="center"/>
        <w:divId w:val="1497916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(Ал. 1 изм. - ДВ, бр. 12 от 1993 г.) Всяка от страните по договора трябва да изпълнява задълженията си по него точно и добросъвестно, съобразно изискванията на закона и да не пречи на другата страна да изпълнява и тя свои</w:t>
      </w:r>
      <w:r>
        <w:rPr>
          <w:rFonts w:ascii="Times New Roman" w:eastAsia="Times New Roman" w:hAnsi="Times New Roman" w:cs="Times New Roman"/>
          <w:color w:val="000000"/>
          <w:sz w:val="24"/>
          <w:szCs w:val="24"/>
        </w:rPr>
        <w:t>те задължения по същия начин.</w:t>
      </w:r>
    </w:p>
    <w:p w:rsidR="00000000" w:rsidRDefault="00A74C5A">
      <w:pPr>
        <w:spacing w:after="0" w:line="240" w:lineRule="auto"/>
        <w:ind w:firstLine="1155"/>
        <w:jc w:val="both"/>
        <w:textAlignment w:val="center"/>
        <w:divId w:val="1753620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Задължението трябва да бъде изпълнено с грижата на добър стопанин освен в случаите, в които законът изисква друга грижа.</w:t>
      </w:r>
    </w:p>
    <w:p w:rsidR="00000000" w:rsidRDefault="00A74C5A">
      <w:pPr>
        <w:spacing w:after="120" w:line="240" w:lineRule="auto"/>
        <w:ind w:firstLine="1155"/>
        <w:jc w:val="both"/>
        <w:textAlignment w:val="center"/>
        <w:divId w:val="3354273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7198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Когато се дължи вещ, определена само по своя род, длъжникът трябва да даде вещ поне от средно к</w:t>
      </w:r>
      <w:r>
        <w:rPr>
          <w:rFonts w:ascii="Times New Roman" w:eastAsia="Times New Roman" w:hAnsi="Times New Roman" w:cs="Times New Roman"/>
          <w:color w:val="000000"/>
          <w:sz w:val="24"/>
          <w:szCs w:val="24"/>
        </w:rPr>
        <w:t>ачество.</w:t>
      </w:r>
    </w:p>
    <w:p w:rsidR="00000000" w:rsidRDefault="00A74C5A">
      <w:pPr>
        <w:spacing w:after="120" w:line="240" w:lineRule="auto"/>
        <w:ind w:firstLine="1155"/>
        <w:jc w:val="both"/>
        <w:textAlignment w:val="center"/>
        <w:divId w:val="45097895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3328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Кредиторът не може да бъде принуден да приеме в изпълнение нещо, различно от дължимото.</w:t>
      </w:r>
    </w:p>
    <w:p w:rsidR="00000000" w:rsidRDefault="00A74C5A">
      <w:pPr>
        <w:spacing w:after="0" w:line="240" w:lineRule="auto"/>
        <w:ind w:firstLine="1155"/>
        <w:jc w:val="both"/>
        <w:textAlignment w:val="center"/>
        <w:divId w:val="131098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кредиторът се съгласи да получи в собственост нещо друго вместо дължимото, то при съдебно отстранение или при скрити недостатъци на полученото се</w:t>
      </w:r>
      <w:r>
        <w:rPr>
          <w:rFonts w:ascii="Times New Roman" w:eastAsia="Times New Roman" w:hAnsi="Times New Roman" w:cs="Times New Roman"/>
          <w:color w:val="000000"/>
          <w:sz w:val="24"/>
          <w:szCs w:val="24"/>
        </w:rPr>
        <w:t xml:space="preserve"> прилагат съответно правилата за продажбата.</w:t>
      </w:r>
    </w:p>
    <w:p w:rsidR="00000000" w:rsidRDefault="00A74C5A">
      <w:pPr>
        <w:spacing w:after="0" w:line="240" w:lineRule="auto"/>
        <w:ind w:firstLine="1155"/>
        <w:jc w:val="both"/>
        <w:textAlignment w:val="center"/>
        <w:divId w:val="1297443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на кредитора е прехвърлено едно вземане вместо дължимото, задължението се погасява, след като бъде събрано вземането, ако не е уговорено друго.</w:t>
      </w:r>
    </w:p>
    <w:p w:rsidR="00000000" w:rsidRDefault="00A74C5A">
      <w:pPr>
        <w:spacing w:after="120" w:line="240" w:lineRule="auto"/>
        <w:ind w:firstLine="1155"/>
        <w:jc w:val="both"/>
        <w:textAlignment w:val="center"/>
        <w:divId w:val="11782326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5864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Кредиторът не може да бъде принуден да приеме изпъ</w:t>
      </w:r>
      <w:r>
        <w:rPr>
          <w:rFonts w:ascii="Times New Roman" w:eastAsia="Times New Roman" w:hAnsi="Times New Roman" w:cs="Times New Roman"/>
          <w:color w:val="000000"/>
          <w:sz w:val="24"/>
          <w:szCs w:val="24"/>
        </w:rPr>
        <w:t>лнение на части, макар задължението да е делимо.</w:t>
      </w:r>
    </w:p>
    <w:p w:rsidR="00000000" w:rsidRDefault="00A74C5A">
      <w:pPr>
        <w:spacing w:after="120" w:line="240" w:lineRule="auto"/>
        <w:ind w:firstLine="1155"/>
        <w:jc w:val="both"/>
        <w:textAlignment w:val="center"/>
        <w:divId w:val="28581995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68857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(Отм. - ДВ, бр. 12 от 1993 г.)</w:t>
      </w:r>
    </w:p>
    <w:p w:rsidR="00000000" w:rsidRDefault="00A74C5A">
      <w:pPr>
        <w:spacing w:after="120" w:line="240" w:lineRule="auto"/>
        <w:ind w:firstLine="1155"/>
        <w:jc w:val="both"/>
        <w:textAlignment w:val="center"/>
        <w:divId w:val="42187985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7440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68. Ако </w:t>
      </w:r>
      <w:proofErr w:type="spellStart"/>
      <w:r>
        <w:rPr>
          <w:rFonts w:ascii="Times New Roman" w:eastAsia="Times New Roman" w:hAnsi="Times New Roman" w:cs="Times New Roman"/>
          <w:color w:val="000000"/>
          <w:sz w:val="24"/>
          <w:szCs w:val="24"/>
        </w:rPr>
        <w:t>местоизпълнението</w:t>
      </w:r>
      <w:proofErr w:type="spellEnd"/>
      <w:r>
        <w:rPr>
          <w:rFonts w:ascii="Times New Roman" w:eastAsia="Times New Roman" w:hAnsi="Times New Roman" w:cs="Times New Roman"/>
          <w:color w:val="000000"/>
          <w:sz w:val="24"/>
          <w:szCs w:val="24"/>
        </w:rPr>
        <w:t xml:space="preserve"> не е определено от закона, от договора или от естеството на задължението, изпълнението трябва да се извърши:</w:t>
      </w:r>
    </w:p>
    <w:p w:rsidR="00000000" w:rsidRDefault="00A74C5A">
      <w:pPr>
        <w:spacing w:after="0" w:line="240" w:lineRule="auto"/>
        <w:ind w:firstLine="1155"/>
        <w:jc w:val="both"/>
        <w:textAlignment w:val="center"/>
        <w:divId w:val="213883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при паричните задължен</w:t>
      </w:r>
      <w:r>
        <w:rPr>
          <w:rFonts w:ascii="Times New Roman" w:eastAsia="Times New Roman" w:hAnsi="Times New Roman" w:cs="Times New Roman"/>
          <w:color w:val="000000"/>
          <w:sz w:val="24"/>
          <w:szCs w:val="24"/>
        </w:rPr>
        <w:t>ия - в местожителството на кредитора по време на изпълнение на задължението;</w:t>
      </w:r>
    </w:p>
    <w:p w:rsidR="00000000" w:rsidRDefault="00A74C5A">
      <w:pPr>
        <w:spacing w:after="0" w:line="240" w:lineRule="auto"/>
        <w:ind w:firstLine="1155"/>
        <w:jc w:val="both"/>
        <w:textAlignment w:val="center"/>
        <w:divId w:val="20526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задължение да се даде определена вещ - в местонахождението на вещта по време на пораждане на задължението ѝ;</w:t>
      </w:r>
    </w:p>
    <w:p w:rsidR="00000000" w:rsidRDefault="00A74C5A">
      <w:pPr>
        <w:spacing w:after="0" w:line="240" w:lineRule="auto"/>
        <w:ind w:firstLine="1155"/>
        <w:jc w:val="both"/>
        <w:textAlignment w:val="center"/>
        <w:divId w:val="172841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във всички други случаи - в местожителството на длъжника по </w:t>
      </w:r>
      <w:r>
        <w:rPr>
          <w:rFonts w:ascii="Times New Roman" w:eastAsia="Times New Roman" w:hAnsi="Times New Roman" w:cs="Times New Roman"/>
          <w:color w:val="000000"/>
          <w:sz w:val="24"/>
          <w:szCs w:val="24"/>
        </w:rPr>
        <w:t>време на пораждане на задължението.</w:t>
      </w:r>
    </w:p>
    <w:p w:rsidR="00000000" w:rsidRDefault="00A74C5A">
      <w:pPr>
        <w:spacing w:after="120" w:line="240" w:lineRule="auto"/>
        <w:ind w:firstLine="1155"/>
        <w:jc w:val="both"/>
        <w:textAlignment w:val="center"/>
        <w:divId w:val="165093490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6627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Ако задължението е без срок, кредиторът може да иска изпълнението му веднага.</w:t>
      </w:r>
    </w:p>
    <w:p w:rsidR="00000000" w:rsidRDefault="00A74C5A">
      <w:pPr>
        <w:spacing w:after="0" w:line="240" w:lineRule="auto"/>
        <w:ind w:firstLine="1155"/>
        <w:jc w:val="both"/>
        <w:textAlignment w:val="center"/>
        <w:divId w:val="1747335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изпълнението е предоставено на волята или на възможностите на длъжника, кредиторът може да поиска от районния съд да даде на длъ</w:t>
      </w:r>
      <w:r>
        <w:rPr>
          <w:rFonts w:ascii="Times New Roman" w:eastAsia="Times New Roman" w:hAnsi="Times New Roman" w:cs="Times New Roman"/>
          <w:color w:val="000000"/>
          <w:sz w:val="24"/>
          <w:szCs w:val="24"/>
        </w:rPr>
        <w:t>жника достатъчен срок.</w:t>
      </w:r>
    </w:p>
    <w:p w:rsidR="00000000" w:rsidRDefault="00A74C5A">
      <w:pPr>
        <w:spacing w:after="120" w:line="240" w:lineRule="auto"/>
        <w:ind w:firstLine="1155"/>
        <w:jc w:val="both"/>
        <w:textAlignment w:val="center"/>
        <w:divId w:val="128014386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1937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Срокът се смята уговорен в полза на длъжника, ако не следва друго от волята на страните или от естеството на задължението.</w:t>
      </w:r>
    </w:p>
    <w:p w:rsidR="00000000" w:rsidRDefault="00A74C5A">
      <w:pPr>
        <w:spacing w:after="0" w:line="240" w:lineRule="auto"/>
        <w:ind w:firstLine="1155"/>
        <w:jc w:val="both"/>
        <w:textAlignment w:val="center"/>
        <w:divId w:val="1792018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Длъжникът може да изпълни задължението си предсрочно, освен ако срокът е уговорен и в полза на кредитора.</w:t>
      </w:r>
    </w:p>
    <w:p w:rsidR="00000000" w:rsidRDefault="00A74C5A">
      <w:pPr>
        <w:spacing w:after="0" w:line="240" w:lineRule="auto"/>
        <w:ind w:firstLine="1155"/>
        <w:jc w:val="both"/>
        <w:textAlignment w:val="center"/>
        <w:divId w:val="172086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лихвоносно парично задължение длъжникът може да плати преди срока и да приспадне лихвите за времето до края на срока.</w:t>
      </w:r>
    </w:p>
    <w:p w:rsidR="00000000" w:rsidRDefault="00A74C5A">
      <w:pPr>
        <w:spacing w:after="120" w:line="240" w:lineRule="auto"/>
        <w:ind w:firstLine="1155"/>
        <w:jc w:val="both"/>
        <w:textAlignment w:val="center"/>
        <w:divId w:val="172675493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73268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Изпълнението на ср</w:t>
      </w:r>
      <w:r>
        <w:rPr>
          <w:rFonts w:ascii="Times New Roman" w:eastAsia="Times New Roman" w:hAnsi="Times New Roman" w:cs="Times New Roman"/>
          <w:color w:val="000000"/>
          <w:sz w:val="24"/>
          <w:szCs w:val="24"/>
        </w:rPr>
        <w:t>очното задължение може да бъде искано от кредитора и преди срока, когато длъжникът е станал неплатежоспособен, или със своите действия е намалил дадените на кредитора обезпечения, или не му е дал обещаните обезпечения.</w:t>
      </w:r>
    </w:p>
    <w:p w:rsidR="00000000" w:rsidRDefault="00A74C5A">
      <w:pPr>
        <w:spacing w:after="120" w:line="240" w:lineRule="auto"/>
        <w:ind w:firstLine="1155"/>
        <w:jc w:val="both"/>
        <w:textAlignment w:val="center"/>
        <w:divId w:val="173828335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32260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Срокът, който се брои по ме</w:t>
      </w:r>
      <w:r>
        <w:rPr>
          <w:rFonts w:ascii="Times New Roman" w:eastAsia="Times New Roman" w:hAnsi="Times New Roman" w:cs="Times New Roman"/>
          <w:color w:val="000000"/>
          <w:sz w:val="24"/>
          <w:szCs w:val="24"/>
        </w:rPr>
        <w:t>сеци, изтича в съответното число на последния месец; ако този месец няма съответно число, срокът изтича в последния му ден. Срокът, който се брои по седмици, изтича в съответния ден на последната седмица. Когато срокът се брои по дни, не се брои денят на с</w:t>
      </w:r>
      <w:r>
        <w:rPr>
          <w:rFonts w:ascii="Times New Roman" w:eastAsia="Times New Roman" w:hAnsi="Times New Roman" w:cs="Times New Roman"/>
          <w:color w:val="000000"/>
          <w:sz w:val="24"/>
          <w:szCs w:val="24"/>
        </w:rPr>
        <w:t>ъбитието или на момента, от който започва да тече срокът. Срокът изтича в края на последния ден.</w:t>
      </w:r>
    </w:p>
    <w:p w:rsidR="00000000" w:rsidRDefault="00A74C5A">
      <w:pPr>
        <w:spacing w:after="0" w:line="240" w:lineRule="auto"/>
        <w:ind w:firstLine="1155"/>
        <w:jc w:val="both"/>
        <w:textAlignment w:val="center"/>
        <w:divId w:val="99025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последният ден от срока е неприсъствен, срокът свършва в първия следващ присъствен ден.</w:t>
      </w:r>
    </w:p>
    <w:p w:rsidR="00000000" w:rsidRDefault="00A74C5A">
      <w:pPr>
        <w:spacing w:after="0" w:line="240" w:lineRule="auto"/>
        <w:ind w:firstLine="1155"/>
        <w:jc w:val="both"/>
        <w:textAlignment w:val="center"/>
        <w:divId w:val="87203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срокът изтича определено число дни преди известен ден, то</w:t>
      </w:r>
      <w:r>
        <w:rPr>
          <w:rFonts w:ascii="Times New Roman" w:eastAsia="Times New Roman" w:hAnsi="Times New Roman" w:cs="Times New Roman"/>
          <w:color w:val="000000"/>
          <w:sz w:val="24"/>
          <w:szCs w:val="24"/>
        </w:rPr>
        <w:t>зи ден, както и денят на изтичането на срока не се броят.</w:t>
      </w:r>
    </w:p>
    <w:p w:rsidR="00000000" w:rsidRDefault="00A74C5A">
      <w:pPr>
        <w:spacing w:after="0" w:line="240" w:lineRule="auto"/>
        <w:ind w:firstLine="1155"/>
        <w:jc w:val="both"/>
        <w:textAlignment w:val="center"/>
        <w:divId w:val="122968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Писмените изявления и съобщения, от каквото и да било естество, се считат за извършени в срока, ако са предадени на пощата, по телеграфа или с радиограма до изтичането на двадесет и четвъртия час от</w:t>
      </w:r>
      <w:r>
        <w:rPr>
          <w:rFonts w:ascii="Times New Roman" w:eastAsia="Times New Roman" w:hAnsi="Times New Roman" w:cs="Times New Roman"/>
          <w:color w:val="000000"/>
          <w:sz w:val="24"/>
          <w:szCs w:val="24"/>
        </w:rPr>
        <w:t xml:space="preserve"> последния ден на срока.</w:t>
      </w:r>
    </w:p>
    <w:p w:rsidR="00000000" w:rsidRDefault="00A74C5A">
      <w:pPr>
        <w:spacing w:after="0" w:line="240" w:lineRule="auto"/>
        <w:ind w:firstLine="1155"/>
        <w:jc w:val="both"/>
        <w:textAlignment w:val="center"/>
        <w:divId w:val="94242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начало на месеца се разбира първото число, под среда на месеца - петнадесетото число и под край на месеца - последният ден на месеца.</w:t>
      </w:r>
    </w:p>
    <w:p w:rsidR="00000000" w:rsidRDefault="00A74C5A">
      <w:pPr>
        <w:spacing w:after="120" w:line="240" w:lineRule="auto"/>
        <w:ind w:firstLine="1155"/>
        <w:jc w:val="both"/>
        <w:textAlignment w:val="center"/>
        <w:divId w:val="149776718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78885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 Задължението може да бъде изпълнено от трето лице дори против волята на кредитора, </w:t>
      </w:r>
      <w:r>
        <w:rPr>
          <w:rFonts w:ascii="Times New Roman" w:eastAsia="Times New Roman" w:hAnsi="Times New Roman" w:cs="Times New Roman"/>
          <w:color w:val="000000"/>
          <w:sz w:val="24"/>
          <w:szCs w:val="24"/>
        </w:rPr>
        <w:t>освен ако той има интерес то да бъде изпълнено лично от длъжника.</w:t>
      </w:r>
    </w:p>
    <w:p w:rsidR="00000000" w:rsidRDefault="00A74C5A">
      <w:pPr>
        <w:spacing w:after="0" w:line="240" w:lineRule="auto"/>
        <w:ind w:firstLine="1155"/>
        <w:jc w:val="both"/>
        <w:textAlignment w:val="center"/>
        <w:divId w:val="209573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5904366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0105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74. Този, който е изпълнил едно чуждо задължение, като е имал правен интерес да стори това, встъпва в правата на кредитора.</w:t>
      </w:r>
    </w:p>
    <w:p w:rsidR="00000000" w:rsidRDefault="00A74C5A">
      <w:pPr>
        <w:spacing w:after="120" w:line="240" w:lineRule="auto"/>
        <w:ind w:firstLine="1155"/>
        <w:jc w:val="both"/>
        <w:textAlignment w:val="center"/>
        <w:divId w:val="139959509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3081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 Изпълнението </w:t>
      </w:r>
      <w:r>
        <w:rPr>
          <w:rFonts w:ascii="Times New Roman" w:eastAsia="Times New Roman" w:hAnsi="Times New Roman" w:cs="Times New Roman"/>
          <w:color w:val="000000"/>
          <w:sz w:val="24"/>
          <w:szCs w:val="24"/>
        </w:rPr>
        <w:t xml:space="preserve">на задължението трябва да бъде направено на кредитора или на овластено от него, от съда или от закона лице. В противен случай то е действително само ако кредиторът го е потвърдил или се е </w:t>
      </w:r>
      <w:proofErr w:type="spellStart"/>
      <w:r>
        <w:rPr>
          <w:rFonts w:ascii="Times New Roman" w:eastAsia="Times New Roman" w:hAnsi="Times New Roman" w:cs="Times New Roman"/>
          <w:color w:val="000000"/>
          <w:sz w:val="24"/>
          <w:szCs w:val="24"/>
        </w:rPr>
        <w:t>възползувал</w:t>
      </w:r>
      <w:proofErr w:type="spellEnd"/>
      <w:r>
        <w:rPr>
          <w:rFonts w:ascii="Times New Roman" w:eastAsia="Times New Roman" w:hAnsi="Times New Roman" w:cs="Times New Roman"/>
          <w:color w:val="000000"/>
          <w:sz w:val="24"/>
          <w:szCs w:val="24"/>
        </w:rPr>
        <w:t xml:space="preserve"> от него.</w:t>
      </w:r>
    </w:p>
    <w:p w:rsidR="00000000" w:rsidRDefault="00A74C5A">
      <w:pPr>
        <w:spacing w:after="0" w:line="240" w:lineRule="auto"/>
        <w:ind w:firstLine="1155"/>
        <w:jc w:val="both"/>
        <w:textAlignment w:val="center"/>
        <w:divId w:val="81953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Длъжникът се освобождава, ако добросъвестно е и</w:t>
      </w:r>
      <w:r>
        <w:rPr>
          <w:rFonts w:ascii="Times New Roman" w:eastAsia="Times New Roman" w:hAnsi="Times New Roman" w:cs="Times New Roman"/>
          <w:color w:val="000000"/>
          <w:sz w:val="24"/>
          <w:szCs w:val="24"/>
        </w:rPr>
        <w:t>зпълнил задължението си към лице, което въз основа на недвусмислени обстоятелства, се явява овластено да получи изпълнението. Истинският кредитор има право на иск срещу лицето, което е получило изпълнението. Изпълнението към недееспособен кредитор освобожд</w:t>
      </w:r>
      <w:r>
        <w:rPr>
          <w:rFonts w:ascii="Times New Roman" w:eastAsia="Times New Roman" w:hAnsi="Times New Roman" w:cs="Times New Roman"/>
          <w:color w:val="000000"/>
          <w:sz w:val="24"/>
          <w:szCs w:val="24"/>
        </w:rPr>
        <w:t>ава длъжника, ако то е отишло в полза на кредитора.</w:t>
      </w:r>
    </w:p>
    <w:p w:rsidR="00000000" w:rsidRDefault="00A74C5A">
      <w:pPr>
        <w:spacing w:after="0" w:line="240" w:lineRule="auto"/>
        <w:ind w:firstLine="1155"/>
        <w:jc w:val="both"/>
        <w:textAlignment w:val="center"/>
        <w:divId w:val="156101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 - ДВ, бр. 83 от 1996 г.) Когато плащането става чрез задължаване и заверяване на банкова сметка, задължението се счита за погасено със заверяване сметката на кредитора.</w:t>
      </w:r>
    </w:p>
    <w:p w:rsidR="00000000" w:rsidRDefault="00A74C5A">
      <w:pPr>
        <w:spacing w:after="120" w:line="240" w:lineRule="auto"/>
        <w:ind w:firstLine="1155"/>
        <w:jc w:val="both"/>
        <w:textAlignment w:val="center"/>
        <w:divId w:val="51990384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58138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Този, който има към</w:t>
      </w:r>
      <w:r>
        <w:rPr>
          <w:rFonts w:ascii="Times New Roman" w:eastAsia="Times New Roman" w:hAnsi="Times New Roman" w:cs="Times New Roman"/>
          <w:color w:val="000000"/>
          <w:sz w:val="24"/>
          <w:szCs w:val="24"/>
        </w:rPr>
        <w:t xml:space="preserve"> едно и също лице няколко еднородни задължения, ако изпълнението не е достатъчно да погаси всичките, може да заяви кое от тях погасява. Ако не е заявил това, погасява се най-обременителното за него задължение. При няколко еднакво обременителни задължения, </w:t>
      </w:r>
      <w:r>
        <w:rPr>
          <w:rFonts w:ascii="Times New Roman" w:eastAsia="Times New Roman" w:hAnsi="Times New Roman" w:cs="Times New Roman"/>
          <w:color w:val="000000"/>
          <w:sz w:val="24"/>
          <w:szCs w:val="24"/>
        </w:rPr>
        <w:t>погасява се най-старото, а ако всички са възникнали едновременно, те се погасяват съразмерно.</w:t>
      </w:r>
    </w:p>
    <w:p w:rsidR="00000000" w:rsidRDefault="00A74C5A">
      <w:pPr>
        <w:spacing w:after="0" w:line="240" w:lineRule="auto"/>
        <w:ind w:firstLine="1155"/>
        <w:jc w:val="both"/>
        <w:textAlignment w:val="center"/>
        <w:divId w:val="174286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изпълнението не е достатъчно да покрие лихвите, разноските и главницата, погасяват се най-напред разноските, след това лихвите и най-после главницата.</w:t>
      </w:r>
    </w:p>
    <w:p w:rsidR="00000000" w:rsidRDefault="00A74C5A">
      <w:pPr>
        <w:spacing w:after="120" w:line="240" w:lineRule="auto"/>
        <w:ind w:firstLine="1155"/>
        <w:jc w:val="both"/>
        <w:textAlignment w:val="center"/>
        <w:divId w:val="88906963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07513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77. При изпълнението длъжникът може да поиска от кредитора разписка.</w:t>
      </w:r>
    </w:p>
    <w:p w:rsidR="00000000" w:rsidRDefault="00A74C5A">
      <w:pPr>
        <w:spacing w:after="0" w:line="240" w:lineRule="auto"/>
        <w:ind w:firstLine="1155"/>
        <w:jc w:val="both"/>
        <w:textAlignment w:val="center"/>
        <w:divId w:val="194676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за вземането е бил издаден особен документ от длъжника, той може да поиска връщането му.</w:t>
      </w:r>
    </w:p>
    <w:p w:rsidR="00000000" w:rsidRDefault="00A74C5A">
      <w:pPr>
        <w:spacing w:after="0" w:line="240" w:lineRule="auto"/>
        <w:ind w:firstLine="1155"/>
        <w:jc w:val="both"/>
        <w:textAlignment w:val="center"/>
        <w:divId w:val="15126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документът се отнася и до други права на кредитора или ако длъжникът е изпълнил задължен</w:t>
      </w:r>
      <w:r>
        <w:rPr>
          <w:rFonts w:ascii="Times New Roman" w:eastAsia="Times New Roman" w:hAnsi="Times New Roman" w:cs="Times New Roman"/>
          <w:color w:val="000000"/>
          <w:sz w:val="24"/>
          <w:szCs w:val="24"/>
        </w:rPr>
        <w:t>ието си само отчасти, кредиторът е длъжен да отбележи върху документа полученото изпълнение и да даде разписка на длъжника.</w:t>
      </w:r>
    </w:p>
    <w:p w:rsidR="00000000" w:rsidRDefault="00A74C5A">
      <w:pPr>
        <w:spacing w:after="0" w:line="240" w:lineRule="auto"/>
        <w:ind w:firstLine="1155"/>
        <w:jc w:val="both"/>
        <w:textAlignment w:val="center"/>
        <w:divId w:val="45549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документът е изгубен, в издадената разписка кредиторът е длъжен да отбележи и това обстоятелство.</w:t>
      </w:r>
    </w:p>
    <w:p w:rsidR="00000000" w:rsidRDefault="00A74C5A">
      <w:pPr>
        <w:spacing w:after="120" w:line="240" w:lineRule="auto"/>
        <w:ind w:firstLine="1155"/>
        <w:jc w:val="both"/>
        <w:textAlignment w:val="center"/>
        <w:divId w:val="20712223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5787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78. Разноските по изпълнението са в тежест на длъжника, а при промяна на </w:t>
      </w:r>
      <w:proofErr w:type="spellStart"/>
      <w:r>
        <w:rPr>
          <w:rFonts w:ascii="Times New Roman" w:eastAsia="Times New Roman" w:hAnsi="Times New Roman" w:cs="Times New Roman"/>
          <w:color w:val="000000"/>
          <w:sz w:val="24"/>
          <w:szCs w:val="24"/>
        </w:rPr>
        <w:t>местоизпълнението</w:t>
      </w:r>
      <w:proofErr w:type="spellEnd"/>
      <w:r>
        <w:rPr>
          <w:rFonts w:ascii="Times New Roman" w:eastAsia="Times New Roman" w:hAnsi="Times New Roman" w:cs="Times New Roman"/>
          <w:color w:val="000000"/>
          <w:sz w:val="24"/>
          <w:szCs w:val="24"/>
        </w:rPr>
        <w:t xml:space="preserve"> увеличените от промяната разноски са в тежест на този, който ги е причинил.</w:t>
      </w:r>
    </w:p>
    <w:p w:rsidR="00000000" w:rsidRDefault="00A74C5A">
      <w:pPr>
        <w:spacing w:after="120" w:line="240" w:lineRule="auto"/>
        <w:ind w:firstLine="1155"/>
        <w:jc w:val="both"/>
        <w:textAlignment w:val="center"/>
        <w:divId w:val="159744517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41428941"/>
        <w:rPr>
          <w:rFonts w:ascii="Times New Roman" w:hAnsi="Times New Roman" w:cs="Times New Roman"/>
          <w:b/>
          <w:bCs/>
          <w:color w:val="000000"/>
          <w:sz w:val="26"/>
          <w:szCs w:val="26"/>
        </w:rPr>
      </w:pPr>
      <w:r>
        <w:rPr>
          <w:rFonts w:ascii="Times New Roman" w:hAnsi="Times New Roman" w:cs="Times New Roman"/>
          <w:b/>
          <w:bCs/>
          <w:color w:val="000000"/>
          <w:sz w:val="26"/>
          <w:szCs w:val="26"/>
        </w:rPr>
        <w:t>2. НЕИЗПЪЛНЕНИЕ</w:t>
      </w:r>
    </w:p>
    <w:p w:rsidR="00000000" w:rsidRDefault="00A74C5A">
      <w:pPr>
        <w:spacing w:after="0" w:line="240" w:lineRule="auto"/>
        <w:ind w:firstLine="1155"/>
        <w:jc w:val="both"/>
        <w:textAlignment w:val="center"/>
        <w:divId w:val="85846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Ако длъжникът не изпълни точно задължението си, кредиторът</w:t>
      </w:r>
      <w:r>
        <w:rPr>
          <w:rFonts w:ascii="Times New Roman" w:eastAsia="Times New Roman" w:hAnsi="Times New Roman" w:cs="Times New Roman"/>
          <w:color w:val="000000"/>
          <w:sz w:val="24"/>
          <w:szCs w:val="24"/>
        </w:rPr>
        <w:t xml:space="preserve"> има право да иска изпълнението заедно с обезщетение за забавата или да иска обезщетение за неизпълнение.</w:t>
      </w:r>
    </w:p>
    <w:p w:rsidR="00000000" w:rsidRDefault="00A74C5A">
      <w:pPr>
        <w:spacing w:after="0" w:line="240" w:lineRule="auto"/>
        <w:ind w:firstLine="1155"/>
        <w:jc w:val="both"/>
        <w:textAlignment w:val="center"/>
        <w:divId w:val="432361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Когато се иска обезщетение вместо изпълнение, длъжникът може да предложи първоначално дължимото заедно с обезщетение за забавата, ако кредиторът има о</w:t>
      </w:r>
      <w:r>
        <w:rPr>
          <w:rFonts w:ascii="Times New Roman" w:eastAsia="Times New Roman" w:hAnsi="Times New Roman" w:cs="Times New Roman"/>
          <w:color w:val="000000"/>
          <w:sz w:val="24"/>
          <w:szCs w:val="24"/>
        </w:rPr>
        <w:t>ще интерес от изпълнението.</w:t>
      </w:r>
    </w:p>
    <w:p w:rsidR="00000000" w:rsidRDefault="00A74C5A">
      <w:pPr>
        <w:spacing w:after="120" w:line="240" w:lineRule="auto"/>
        <w:ind w:firstLine="1155"/>
        <w:jc w:val="both"/>
        <w:textAlignment w:val="center"/>
        <w:divId w:val="1267011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3956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Когато задължението е за действие, което може да бъде извършено от друго лице, кредиторът има право да иска да му се разреши да извърши това действие за сметка на длъжника.</w:t>
      </w:r>
    </w:p>
    <w:p w:rsidR="00000000" w:rsidRDefault="00A74C5A">
      <w:pPr>
        <w:spacing w:after="0" w:line="240" w:lineRule="auto"/>
        <w:ind w:firstLine="1155"/>
        <w:jc w:val="both"/>
        <w:textAlignment w:val="center"/>
        <w:divId w:val="1857382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задължението е да не се върши нещо, кр</w:t>
      </w:r>
      <w:r>
        <w:rPr>
          <w:rFonts w:ascii="Times New Roman" w:eastAsia="Times New Roman" w:hAnsi="Times New Roman" w:cs="Times New Roman"/>
          <w:color w:val="000000"/>
          <w:sz w:val="24"/>
          <w:szCs w:val="24"/>
        </w:rPr>
        <w:t>едиторът може да иска да му се разреши да премахне за сметка на длъжника това, което е било направено в нарушение на задължението.</w:t>
      </w:r>
    </w:p>
    <w:p w:rsidR="00000000" w:rsidRDefault="00A74C5A">
      <w:pPr>
        <w:spacing w:after="120" w:line="240" w:lineRule="auto"/>
        <w:ind w:firstLine="1155"/>
        <w:jc w:val="both"/>
        <w:textAlignment w:val="center"/>
        <w:divId w:val="109976397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2181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Длъжникът не отговаря, ако невъзможността за изпълнението се дължи на причина, която не може да му се вмени във вин</w:t>
      </w:r>
      <w:r>
        <w:rPr>
          <w:rFonts w:ascii="Times New Roman" w:eastAsia="Times New Roman" w:hAnsi="Times New Roman" w:cs="Times New Roman"/>
          <w:color w:val="000000"/>
          <w:sz w:val="24"/>
          <w:szCs w:val="24"/>
        </w:rPr>
        <w:t>а.</w:t>
      </w:r>
    </w:p>
    <w:p w:rsidR="00000000" w:rsidRDefault="00A74C5A">
      <w:pPr>
        <w:spacing w:after="0" w:line="240" w:lineRule="auto"/>
        <w:ind w:firstLine="1155"/>
        <w:jc w:val="both"/>
        <w:textAlignment w:val="center"/>
        <w:divId w:val="125508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Обстоятелството, че длъжникът не разполага с парични средства за изпълнение на задължението, не го освобождава от отговорност.</w:t>
      </w:r>
    </w:p>
    <w:p w:rsidR="00000000" w:rsidRDefault="00A74C5A">
      <w:pPr>
        <w:spacing w:after="120" w:line="240" w:lineRule="auto"/>
        <w:ind w:firstLine="1155"/>
        <w:jc w:val="both"/>
        <w:textAlignment w:val="center"/>
        <w:divId w:val="79378986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576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82. Обезщетението обхваща претърпяната загуба и пропуснатата полза, доколкото те са пряка и непосредствена последица от </w:t>
      </w:r>
      <w:r>
        <w:rPr>
          <w:rFonts w:ascii="Times New Roman" w:eastAsia="Times New Roman" w:hAnsi="Times New Roman" w:cs="Times New Roman"/>
          <w:color w:val="000000"/>
          <w:sz w:val="24"/>
          <w:szCs w:val="24"/>
        </w:rPr>
        <w:t>неизпълнението и са могли да бъдат предвидени при пораждане на задължението. Но ако длъжникът е бил недобросъвестен, той отговаря за всички преки и непосредствени вреди.</w:t>
      </w:r>
    </w:p>
    <w:p w:rsidR="00000000" w:rsidRDefault="00A74C5A">
      <w:pPr>
        <w:spacing w:after="120" w:line="240" w:lineRule="auto"/>
        <w:ind w:firstLine="1155"/>
        <w:jc w:val="both"/>
        <w:textAlignment w:val="center"/>
        <w:divId w:val="55910092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29405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Ако неизпълнението се дължи и на обстоятелства, за които кредиторът е отгово</w:t>
      </w:r>
      <w:r>
        <w:rPr>
          <w:rFonts w:ascii="Times New Roman" w:eastAsia="Times New Roman" w:hAnsi="Times New Roman" w:cs="Times New Roman"/>
          <w:color w:val="000000"/>
          <w:sz w:val="24"/>
          <w:szCs w:val="24"/>
        </w:rPr>
        <w:t>рен, съдът може да намали обезщетението или да освободи длъжника от отговорност.</w:t>
      </w:r>
    </w:p>
    <w:p w:rsidR="00000000" w:rsidRDefault="00A74C5A">
      <w:pPr>
        <w:spacing w:after="0" w:line="240" w:lineRule="auto"/>
        <w:ind w:firstLine="1155"/>
        <w:jc w:val="both"/>
        <w:textAlignment w:val="center"/>
        <w:divId w:val="174195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Длъжникът не дължи обезщетение за вредите, които кредиторът би могъл да избегне, като положи грижи на добър стопанин.</w:t>
      </w:r>
    </w:p>
    <w:p w:rsidR="00000000" w:rsidRDefault="00A74C5A">
      <w:pPr>
        <w:spacing w:after="120" w:line="240" w:lineRule="auto"/>
        <w:ind w:firstLine="1155"/>
        <w:jc w:val="both"/>
        <w:textAlignment w:val="center"/>
        <w:divId w:val="94727446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5546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Когато денят за изпълнение на задължението е оп</w:t>
      </w:r>
      <w:r>
        <w:rPr>
          <w:rFonts w:ascii="Times New Roman" w:eastAsia="Times New Roman" w:hAnsi="Times New Roman" w:cs="Times New Roman"/>
          <w:color w:val="000000"/>
          <w:sz w:val="24"/>
          <w:szCs w:val="24"/>
        </w:rPr>
        <w:t>ределен, длъжникът изпада в забава след изтичането му. Но ако този ден е изтекъл след смъртта на длъжника, неговите наследници изпадат в забава след изтичане на 7 дни от поканата.</w:t>
      </w:r>
    </w:p>
    <w:p w:rsidR="00000000" w:rsidRDefault="00A74C5A">
      <w:pPr>
        <w:spacing w:after="0" w:line="240" w:lineRule="auto"/>
        <w:ind w:firstLine="1155"/>
        <w:jc w:val="both"/>
        <w:textAlignment w:val="center"/>
        <w:divId w:val="1279412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няма определен ден за изпълнение, длъжникът изпада в забава, след кат</w:t>
      </w:r>
      <w:r>
        <w:rPr>
          <w:rFonts w:ascii="Times New Roman" w:eastAsia="Times New Roman" w:hAnsi="Times New Roman" w:cs="Times New Roman"/>
          <w:color w:val="000000"/>
          <w:sz w:val="24"/>
          <w:szCs w:val="24"/>
        </w:rPr>
        <w:t>о бъде поканен от кредитора.</w:t>
      </w:r>
    </w:p>
    <w:p w:rsidR="00000000" w:rsidRDefault="00A74C5A">
      <w:pPr>
        <w:spacing w:after="0" w:line="240" w:lineRule="auto"/>
        <w:ind w:firstLine="1155"/>
        <w:jc w:val="both"/>
        <w:textAlignment w:val="center"/>
        <w:divId w:val="1767340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задължение от непозволено увреждане длъжникът се смята в забава и без покана.</w:t>
      </w:r>
    </w:p>
    <w:p w:rsidR="00000000" w:rsidRDefault="00A74C5A">
      <w:pPr>
        <w:spacing w:after="120" w:line="240" w:lineRule="auto"/>
        <w:ind w:firstLine="1155"/>
        <w:jc w:val="both"/>
        <w:textAlignment w:val="center"/>
        <w:divId w:val="6537276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8240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Когато длъжникът е в забава, той дължи обезщетение дори ако изпълнението стане невъзможно поради причина, за която преди това не би отг</w:t>
      </w:r>
      <w:r>
        <w:rPr>
          <w:rFonts w:ascii="Times New Roman" w:eastAsia="Times New Roman" w:hAnsi="Times New Roman" w:cs="Times New Roman"/>
          <w:color w:val="000000"/>
          <w:sz w:val="24"/>
          <w:szCs w:val="24"/>
        </w:rPr>
        <w:t>оварял, освен ако докаже, че кредиторът би претърпял вредите и при своевременно изпълнение.</w:t>
      </w:r>
    </w:p>
    <w:p w:rsidR="00000000" w:rsidRDefault="00A74C5A">
      <w:pPr>
        <w:spacing w:after="120" w:line="240" w:lineRule="auto"/>
        <w:ind w:firstLine="1155"/>
        <w:jc w:val="both"/>
        <w:textAlignment w:val="center"/>
        <w:divId w:val="64219574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7402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При неизпълнение на парично задължение длъжникът дължи обезщетение в размер на законната лихва от деня на забавата. За действително претърпени вреди в по-</w:t>
      </w:r>
      <w:r>
        <w:rPr>
          <w:rFonts w:ascii="Times New Roman" w:eastAsia="Times New Roman" w:hAnsi="Times New Roman" w:cs="Times New Roman"/>
          <w:color w:val="000000"/>
          <w:sz w:val="24"/>
          <w:szCs w:val="24"/>
        </w:rPr>
        <w:t>висок размер кредиторът може да иска обезщетение съобразно общите правила.</w:t>
      </w:r>
    </w:p>
    <w:p w:rsidR="00000000" w:rsidRDefault="00A74C5A">
      <w:pPr>
        <w:spacing w:after="0" w:line="240" w:lineRule="auto"/>
        <w:ind w:firstLine="1155"/>
        <w:jc w:val="both"/>
        <w:textAlignment w:val="center"/>
        <w:divId w:val="986981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Размерът на законната лихва се определя от Министерския съвет.</w:t>
      </w:r>
    </w:p>
    <w:p w:rsidR="00000000" w:rsidRDefault="00A74C5A">
      <w:pPr>
        <w:spacing w:after="120" w:line="240" w:lineRule="auto"/>
        <w:ind w:firstLine="1155"/>
        <w:jc w:val="both"/>
        <w:textAlignment w:val="center"/>
        <w:divId w:val="206001194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6811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Когато длъжникът по един двустранен договор не изпълни задължението си поради причина, за която той отговаря</w:t>
      </w:r>
      <w:r>
        <w:rPr>
          <w:rFonts w:ascii="Times New Roman" w:eastAsia="Times New Roman" w:hAnsi="Times New Roman" w:cs="Times New Roman"/>
          <w:color w:val="000000"/>
          <w:sz w:val="24"/>
          <w:szCs w:val="24"/>
        </w:rPr>
        <w:t>, кредиторът може да развали договора, като даде на длъжника подходящ срок за изпълнение с предупреждение, че след изтичането на срока ще смята договора за развален. Предупреждението трябва да се направи писмено, когато договорът е сключен в писмена форма.</w:t>
      </w:r>
    </w:p>
    <w:p w:rsidR="00000000" w:rsidRDefault="00A74C5A">
      <w:pPr>
        <w:spacing w:after="0" w:line="240" w:lineRule="auto"/>
        <w:ind w:firstLine="1155"/>
        <w:jc w:val="both"/>
        <w:textAlignment w:val="center"/>
        <w:divId w:val="196438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Кредиторът може да заяви на длъжника, че разваля договора и без да даде срок, ако изпълнението е станало невъзможно изцяло или отчасти, ако поради забава на длъжника то е станало безполезно или ако задължението е трябвало да се изпълни непременно в уговоре</w:t>
      </w:r>
      <w:r>
        <w:rPr>
          <w:rFonts w:ascii="Times New Roman" w:eastAsia="Times New Roman" w:hAnsi="Times New Roman" w:cs="Times New Roman"/>
          <w:color w:val="000000"/>
          <w:sz w:val="24"/>
          <w:szCs w:val="24"/>
        </w:rPr>
        <w:t>ното време.</w:t>
      </w:r>
    </w:p>
    <w:p w:rsidR="00000000" w:rsidRDefault="00A74C5A">
      <w:pPr>
        <w:spacing w:after="0" w:line="240" w:lineRule="auto"/>
        <w:ind w:firstLine="1155"/>
        <w:jc w:val="both"/>
        <w:textAlignment w:val="center"/>
        <w:divId w:val="148492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Развалянето на договорите, с които се прехвърлят, учредяват, признават или прекратяват вещни права върху недвижими имоти, става по съдебен ред. Ако ответникът предложи изпълнение в течение на процеса, съдът може да даде според обстоятелствата с</w:t>
      </w:r>
      <w:r>
        <w:rPr>
          <w:rFonts w:ascii="Times New Roman" w:eastAsia="Times New Roman" w:hAnsi="Times New Roman" w:cs="Times New Roman"/>
          <w:color w:val="000000"/>
          <w:sz w:val="24"/>
          <w:szCs w:val="24"/>
        </w:rPr>
        <w:t>рок за това.</w:t>
      </w:r>
    </w:p>
    <w:p w:rsidR="00000000" w:rsidRDefault="00A74C5A">
      <w:pPr>
        <w:spacing w:after="0" w:line="240" w:lineRule="auto"/>
        <w:ind w:firstLine="1155"/>
        <w:jc w:val="both"/>
        <w:textAlignment w:val="center"/>
        <w:divId w:val="665980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Разваляне на договора не се </w:t>
      </w:r>
      <w:proofErr w:type="spellStart"/>
      <w:r>
        <w:rPr>
          <w:rFonts w:ascii="Times New Roman" w:eastAsia="Times New Roman" w:hAnsi="Times New Roman" w:cs="Times New Roman"/>
          <w:color w:val="000000"/>
          <w:sz w:val="24"/>
          <w:szCs w:val="24"/>
        </w:rPr>
        <w:t>допуща</w:t>
      </w:r>
      <w:proofErr w:type="spellEnd"/>
      <w:r>
        <w:rPr>
          <w:rFonts w:ascii="Times New Roman" w:eastAsia="Times New Roman" w:hAnsi="Times New Roman" w:cs="Times New Roman"/>
          <w:color w:val="000000"/>
          <w:sz w:val="24"/>
          <w:szCs w:val="24"/>
        </w:rPr>
        <w:t>, когато неизпълнената част от задължението е незначителна с оглед на интереса на кредитора.</w:t>
      </w:r>
    </w:p>
    <w:p w:rsidR="00000000" w:rsidRDefault="00A74C5A">
      <w:pPr>
        <w:spacing w:after="0" w:line="240" w:lineRule="auto"/>
        <w:ind w:firstLine="1155"/>
        <w:jc w:val="both"/>
        <w:textAlignment w:val="center"/>
        <w:divId w:val="174163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Правото да се разваля договорът се погасява с петгодишна давност.</w:t>
      </w:r>
    </w:p>
    <w:p w:rsidR="00000000" w:rsidRDefault="00A74C5A">
      <w:pPr>
        <w:spacing w:after="120" w:line="240" w:lineRule="auto"/>
        <w:ind w:firstLine="1155"/>
        <w:jc w:val="both"/>
        <w:textAlignment w:val="center"/>
        <w:divId w:val="3678066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474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Развалянето има обратно действие освен п</w:t>
      </w:r>
      <w:r>
        <w:rPr>
          <w:rFonts w:ascii="Times New Roman" w:eastAsia="Times New Roman" w:hAnsi="Times New Roman" w:cs="Times New Roman"/>
          <w:color w:val="000000"/>
          <w:sz w:val="24"/>
          <w:szCs w:val="24"/>
        </w:rPr>
        <w:t>ри договорите за продължително или периодично изпълнение. Кредиторът има право на обезщетение за вредите от неизпълнението на договора.</w:t>
      </w:r>
    </w:p>
    <w:p w:rsidR="00000000" w:rsidRDefault="00A74C5A">
      <w:pPr>
        <w:spacing w:after="0" w:line="240" w:lineRule="auto"/>
        <w:ind w:firstLine="1155"/>
        <w:jc w:val="both"/>
        <w:textAlignment w:val="center"/>
        <w:divId w:val="32702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Развалянето на договори, които подлежат на вписване, не засяга правата, придобити от трети лица преди вписване на искова</w:t>
      </w:r>
      <w:r>
        <w:rPr>
          <w:rFonts w:ascii="Times New Roman" w:eastAsia="Times New Roman" w:hAnsi="Times New Roman" w:cs="Times New Roman"/>
          <w:color w:val="000000"/>
          <w:sz w:val="24"/>
          <w:szCs w:val="24"/>
        </w:rPr>
        <w:t>та молба.</w:t>
      </w:r>
    </w:p>
    <w:p w:rsidR="00000000" w:rsidRDefault="00A74C5A">
      <w:pPr>
        <w:spacing w:after="120" w:line="240" w:lineRule="auto"/>
        <w:ind w:firstLine="1155"/>
        <w:jc w:val="both"/>
        <w:textAlignment w:val="center"/>
        <w:divId w:val="95244332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08710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При двустранните договори, ако задължението на едната страна се погаси поради невъзможност за изпълнение, договорът се разваля по право. Когато невъзможността е само частична, другата страна може да иска съответно намаляване на своето з</w:t>
      </w:r>
      <w:r>
        <w:rPr>
          <w:rFonts w:ascii="Times New Roman" w:eastAsia="Times New Roman" w:hAnsi="Times New Roman" w:cs="Times New Roman"/>
          <w:color w:val="000000"/>
          <w:sz w:val="24"/>
          <w:szCs w:val="24"/>
        </w:rPr>
        <w:t>адължение или разваляне на договора по съдебен ред, ако няма достатъчен интерес от частичното изпълнение.</w:t>
      </w:r>
    </w:p>
    <w:p w:rsidR="00000000" w:rsidRDefault="00A74C5A">
      <w:pPr>
        <w:spacing w:after="120" w:line="240" w:lineRule="auto"/>
        <w:ind w:firstLine="1155"/>
        <w:jc w:val="both"/>
        <w:textAlignment w:val="center"/>
        <w:divId w:val="157813034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03563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Длъжникът, който има срещу кредитора си изискуемо вземане от същото правно отношение, от което произтича и неговото задължение, може да отка</w:t>
      </w:r>
      <w:r>
        <w:rPr>
          <w:rFonts w:ascii="Times New Roman" w:eastAsia="Times New Roman" w:hAnsi="Times New Roman" w:cs="Times New Roman"/>
          <w:color w:val="000000"/>
          <w:sz w:val="24"/>
          <w:szCs w:val="24"/>
        </w:rPr>
        <w:t>же да изпълни задължението си, докато кредиторът не изпълни своето. В такъв случай ответникът се осъжда да изпълни едновременно с ищеца.</w:t>
      </w:r>
    </w:p>
    <w:p w:rsidR="00000000" w:rsidRDefault="00A74C5A">
      <w:pPr>
        <w:spacing w:after="0" w:line="240" w:lineRule="auto"/>
        <w:ind w:firstLine="1155"/>
        <w:jc w:val="both"/>
        <w:textAlignment w:val="center"/>
        <w:divId w:val="137168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от обстоятелствата е ясно, че има опасност едната от страните да не изпълни задължението си, другата страна може</w:t>
      </w:r>
      <w:r>
        <w:rPr>
          <w:rFonts w:ascii="Times New Roman" w:eastAsia="Times New Roman" w:hAnsi="Times New Roman" w:cs="Times New Roman"/>
          <w:color w:val="000000"/>
          <w:sz w:val="24"/>
          <w:szCs w:val="24"/>
        </w:rPr>
        <w:t xml:space="preserve"> да откаже да изпълни своето задължение, освен ако ѝ се даде надлежно обезпечение.</w:t>
      </w:r>
    </w:p>
    <w:p w:rsidR="00000000" w:rsidRDefault="00A74C5A">
      <w:pPr>
        <w:spacing w:after="120" w:line="240" w:lineRule="auto"/>
        <w:ind w:firstLine="1155"/>
        <w:jc w:val="both"/>
        <w:textAlignment w:val="center"/>
        <w:divId w:val="14459969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1342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Който има изискуемо вземане във връзка със запазване, поддържане, поправяне или подобрение на чужда движима вещ или за вреди, причинени от нея, има право да я задъ</w:t>
      </w:r>
      <w:r>
        <w:rPr>
          <w:rFonts w:ascii="Times New Roman" w:eastAsia="Times New Roman" w:hAnsi="Times New Roman" w:cs="Times New Roman"/>
          <w:color w:val="000000"/>
          <w:sz w:val="24"/>
          <w:szCs w:val="24"/>
        </w:rPr>
        <w:t>ржи, докато бъде удовлетворен, освен ако е недобросъвестен.</w:t>
      </w:r>
    </w:p>
    <w:p w:rsidR="00000000" w:rsidRDefault="00A74C5A">
      <w:pPr>
        <w:spacing w:after="0" w:line="240" w:lineRule="auto"/>
        <w:ind w:firstLine="1155"/>
        <w:jc w:val="both"/>
        <w:textAlignment w:val="center"/>
        <w:divId w:val="845706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предмет на задържането са стоки, кредиторът може да задържи такова количество от тях, колкото е потребно за удовлетворяване неговото вземане.</w:t>
      </w:r>
    </w:p>
    <w:p w:rsidR="00000000" w:rsidRDefault="00A74C5A">
      <w:pPr>
        <w:spacing w:after="0" w:line="240" w:lineRule="auto"/>
        <w:ind w:firstLine="1155"/>
        <w:jc w:val="both"/>
        <w:textAlignment w:val="center"/>
        <w:divId w:val="23694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отм. - ДВ, бр. 12 от 1993 г.)</w:t>
      </w:r>
    </w:p>
    <w:p w:rsidR="00000000" w:rsidRDefault="00A74C5A">
      <w:pPr>
        <w:spacing w:after="0" w:line="240" w:lineRule="auto"/>
        <w:ind w:firstLine="1155"/>
        <w:jc w:val="both"/>
        <w:textAlignment w:val="center"/>
        <w:divId w:val="1813138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Задържане </w:t>
      </w:r>
      <w:r>
        <w:rPr>
          <w:rFonts w:ascii="Times New Roman" w:eastAsia="Times New Roman" w:hAnsi="Times New Roman" w:cs="Times New Roman"/>
          <w:color w:val="000000"/>
          <w:sz w:val="24"/>
          <w:szCs w:val="24"/>
        </w:rPr>
        <w:t>не се допуска, ако се представи надлежно обезпечение.</w:t>
      </w:r>
    </w:p>
    <w:p w:rsidR="00000000" w:rsidRDefault="00A74C5A">
      <w:pPr>
        <w:spacing w:after="0" w:line="240" w:lineRule="auto"/>
        <w:ind w:firstLine="1155"/>
        <w:jc w:val="both"/>
        <w:textAlignment w:val="center"/>
        <w:divId w:val="255752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Кредиторът, който упражнява задържането, има право на предпочтително удовлетворение от стойността на задържаната вещ.</w:t>
      </w:r>
    </w:p>
    <w:p w:rsidR="00000000" w:rsidRDefault="00A74C5A">
      <w:pPr>
        <w:spacing w:after="0" w:line="240" w:lineRule="auto"/>
        <w:ind w:firstLine="1155"/>
        <w:jc w:val="both"/>
        <w:textAlignment w:val="center"/>
        <w:divId w:val="188660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6 отм. - ДВ, бр. 12 от 1993 г.)</w:t>
      </w:r>
    </w:p>
    <w:p w:rsidR="00000000" w:rsidRDefault="00A74C5A">
      <w:pPr>
        <w:spacing w:after="120" w:line="240" w:lineRule="auto"/>
        <w:ind w:firstLine="1155"/>
        <w:jc w:val="both"/>
        <w:textAlignment w:val="center"/>
        <w:divId w:val="7511217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17096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Неустойката обезпечава изпълнението н</w:t>
      </w:r>
      <w:r>
        <w:rPr>
          <w:rFonts w:ascii="Times New Roman" w:eastAsia="Times New Roman" w:hAnsi="Times New Roman" w:cs="Times New Roman"/>
          <w:color w:val="000000"/>
          <w:sz w:val="24"/>
          <w:szCs w:val="24"/>
        </w:rPr>
        <w:t>а задължението и служи като обезщетение за вредите от неизпълнението, без да е нужно те да се доказват. Кредиторът може да иска обезщетение и за по-големи вреди.</w:t>
      </w:r>
    </w:p>
    <w:p w:rsidR="00000000" w:rsidRDefault="00A74C5A">
      <w:pPr>
        <w:spacing w:after="0" w:line="240" w:lineRule="auto"/>
        <w:ind w:firstLine="1155"/>
        <w:jc w:val="both"/>
        <w:textAlignment w:val="center"/>
        <w:divId w:val="196557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 нова - ДВ, бр. 83 от 1996 г.) Ако неустойката е прекомерн</w:t>
      </w:r>
      <w:r>
        <w:rPr>
          <w:rFonts w:ascii="Times New Roman" w:eastAsia="Times New Roman" w:hAnsi="Times New Roman" w:cs="Times New Roman"/>
          <w:color w:val="000000"/>
          <w:sz w:val="24"/>
          <w:szCs w:val="24"/>
        </w:rPr>
        <w:t>о голяма в сравнение с претърпените вреди или ако задължението е изпълнено неправилно или отчасти, съдът може да намали нейния размер.</w:t>
      </w:r>
    </w:p>
    <w:p w:rsidR="00000000" w:rsidRDefault="00A74C5A">
      <w:pPr>
        <w:spacing w:after="0" w:line="240" w:lineRule="auto"/>
        <w:ind w:firstLine="1155"/>
        <w:jc w:val="both"/>
        <w:textAlignment w:val="center"/>
        <w:divId w:val="1058018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и 4 отм. - ДВ, бр. 12 от 1993 г.)</w:t>
      </w:r>
    </w:p>
    <w:p w:rsidR="00000000" w:rsidRDefault="00A74C5A">
      <w:pPr>
        <w:spacing w:after="120" w:line="240" w:lineRule="auto"/>
        <w:ind w:firstLine="1155"/>
        <w:jc w:val="both"/>
        <w:textAlignment w:val="center"/>
        <w:divId w:val="6075936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9969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93. Задатъкът служи за доказателство, че е сключен договорът и обезпечава </w:t>
      </w:r>
      <w:r>
        <w:rPr>
          <w:rFonts w:ascii="Times New Roman" w:eastAsia="Times New Roman" w:hAnsi="Times New Roman" w:cs="Times New Roman"/>
          <w:color w:val="000000"/>
          <w:sz w:val="24"/>
          <w:szCs w:val="24"/>
        </w:rPr>
        <w:t>неговото изпълнение.</w:t>
      </w:r>
    </w:p>
    <w:p w:rsidR="00000000" w:rsidRDefault="00A74C5A">
      <w:pPr>
        <w:spacing w:after="0" w:line="240" w:lineRule="auto"/>
        <w:ind w:firstLine="1155"/>
        <w:jc w:val="both"/>
        <w:textAlignment w:val="center"/>
        <w:divId w:val="71377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страната, която е дала задатъка, не изпълни задължението си, другата страна може да се откаже от договора и да задържи задатъка. Ако задължението не е изпълнено от страната, която е получила задатъка, другата страна при отказ от до</w:t>
      </w:r>
      <w:r>
        <w:rPr>
          <w:rFonts w:ascii="Times New Roman" w:eastAsia="Times New Roman" w:hAnsi="Times New Roman" w:cs="Times New Roman"/>
          <w:color w:val="000000"/>
          <w:sz w:val="24"/>
          <w:szCs w:val="24"/>
        </w:rPr>
        <w:t>говора може да иска задатъка в двоен размер.</w:t>
      </w:r>
    </w:p>
    <w:p w:rsidR="00000000" w:rsidRDefault="00A74C5A">
      <w:pPr>
        <w:spacing w:after="0" w:line="240" w:lineRule="auto"/>
        <w:ind w:firstLine="1155"/>
        <w:jc w:val="both"/>
        <w:textAlignment w:val="center"/>
        <w:divId w:val="37639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изправната страна предпочита да иска изпълнение на договора, обезщетението за вредите се определя по общите правила.</w:t>
      </w:r>
    </w:p>
    <w:p w:rsidR="00000000" w:rsidRDefault="00A74C5A">
      <w:pPr>
        <w:spacing w:after="120" w:line="240" w:lineRule="auto"/>
        <w:ind w:firstLine="1155"/>
        <w:jc w:val="both"/>
        <w:textAlignment w:val="center"/>
        <w:divId w:val="128773476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7370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Недействителни са уговорките, с които предварително се изключва или ограничава отговорността на длъжника за умисъл или за груба небрежност.</w:t>
      </w:r>
    </w:p>
    <w:p w:rsidR="00000000" w:rsidRDefault="00A74C5A">
      <w:pPr>
        <w:spacing w:after="0" w:line="240" w:lineRule="auto"/>
        <w:ind w:firstLine="1155"/>
        <w:jc w:val="both"/>
        <w:textAlignment w:val="center"/>
        <w:divId w:val="46893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392242752"/>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030717115"/>
        <w:rPr>
          <w:rFonts w:ascii="Times New Roman" w:hAnsi="Times New Roman" w:cs="Times New Roman"/>
          <w:b/>
          <w:bCs/>
          <w:color w:val="000000"/>
          <w:sz w:val="26"/>
          <w:szCs w:val="26"/>
        </w:rPr>
      </w:pPr>
      <w:r>
        <w:rPr>
          <w:rFonts w:ascii="Times New Roman" w:hAnsi="Times New Roman" w:cs="Times New Roman"/>
          <w:b/>
          <w:bCs/>
          <w:color w:val="000000"/>
          <w:sz w:val="26"/>
          <w:szCs w:val="26"/>
        </w:rPr>
        <w:t>3. ЗАБАВА НА КРЕДИТОРА</w:t>
      </w:r>
    </w:p>
    <w:p w:rsidR="00000000" w:rsidRDefault="00A74C5A">
      <w:pPr>
        <w:spacing w:after="0" w:line="240" w:lineRule="auto"/>
        <w:ind w:firstLine="1155"/>
        <w:jc w:val="both"/>
        <w:textAlignment w:val="center"/>
        <w:divId w:val="149575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Кредиторът е в забава, когато неоправ</w:t>
      </w:r>
      <w:r>
        <w:rPr>
          <w:rFonts w:ascii="Times New Roman" w:eastAsia="Times New Roman" w:hAnsi="Times New Roman" w:cs="Times New Roman"/>
          <w:color w:val="000000"/>
          <w:sz w:val="24"/>
          <w:szCs w:val="24"/>
        </w:rPr>
        <w:t>дано не приеме предложеното му от длъжника изпълнение или не даде необходимото съдействие, без което длъжникът не би могъл да изпълни задължението си.</w:t>
      </w:r>
    </w:p>
    <w:p w:rsidR="00000000" w:rsidRDefault="00A74C5A">
      <w:pPr>
        <w:spacing w:after="120" w:line="240" w:lineRule="auto"/>
        <w:ind w:firstLine="1155"/>
        <w:jc w:val="both"/>
        <w:textAlignment w:val="center"/>
        <w:divId w:val="198130392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6298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96. Когато кредиторът е в забава, рискът преминава върху него; ако и длъжникът е бил в забава, той </w:t>
      </w:r>
      <w:r>
        <w:rPr>
          <w:rFonts w:ascii="Times New Roman" w:eastAsia="Times New Roman" w:hAnsi="Times New Roman" w:cs="Times New Roman"/>
          <w:color w:val="000000"/>
          <w:sz w:val="24"/>
          <w:szCs w:val="24"/>
        </w:rPr>
        <w:t>се освобождава от нейните последици.</w:t>
      </w:r>
    </w:p>
    <w:p w:rsidR="00000000" w:rsidRDefault="00A74C5A">
      <w:pPr>
        <w:spacing w:after="0" w:line="240" w:lineRule="auto"/>
        <w:ind w:firstLine="1155"/>
        <w:jc w:val="both"/>
        <w:textAlignment w:val="center"/>
        <w:divId w:val="47811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тежест на кредитора са необходимите разноски, направени поради неговата забава.</w:t>
      </w:r>
    </w:p>
    <w:p w:rsidR="00000000" w:rsidRDefault="00A74C5A">
      <w:pPr>
        <w:spacing w:after="120" w:line="240" w:lineRule="auto"/>
        <w:ind w:firstLine="1155"/>
        <w:jc w:val="both"/>
        <w:textAlignment w:val="center"/>
        <w:divId w:val="138949509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1415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Ако задължението е да се предаде нещо и кредиторът е в забава, длъжникът може да се освободи, като предаде дължимото за пазене </w:t>
      </w:r>
      <w:r>
        <w:rPr>
          <w:rFonts w:ascii="Times New Roman" w:eastAsia="Times New Roman" w:hAnsi="Times New Roman" w:cs="Times New Roman"/>
          <w:color w:val="000000"/>
          <w:sz w:val="24"/>
          <w:szCs w:val="24"/>
        </w:rPr>
        <w:t xml:space="preserve">в подходящо място, определено от районния съд по </w:t>
      </w:r>
      <w:proofErr w:type="spellStart"/>
      <w:r>
        <w:rPr>
          <w:rFonts w:ascii="Times New Roman" w:eastAsia="Times New Roman" w:hAnsi="Times New Roman" w:cs="Times New Roman"/>
          <w:color w:val="000000"/>
          <w:sz w:val="24"/>
          <w:szCs w:val="24"/>
        </w:rPr>
        <w:t>местоизпълнението</w:t>
      </w:r>
      <w:proofErr w:type="spellEnd"/>
      <w:r>
        <w:rPr>
          <w:rFonts w:ascii="Times New Roman" w:eastAsia="Times New Roman" w:hAnsi="Times New Roman" w:cs="Times New Roman"/>
          <w:color w:val="000000"/>
          <w:sz w:val="24"/>
          <w:szCs w:val="24"/>
        </w:rPr>
        <w:t xml:space="preserve">. Пари, ценни книжа и ценности могат да се оставят за пазене в банка по </w:t>
      </w:r>
      <w:proofErr w:type="spellStart"/>
      <w:r>
        <w:rPr>
          <w:rFonts w:ascii="Times New Roman" w:eastAsia="Times New Roman" w:hAnsi="Times New Roman" w:cs="Times New Roman"/>
          <w:color w:val="000000"/>
          <w:sz w:val="24"/>
          <w:szCs w:val="24"/>
        </w:rPr>
        <w:t>местоизпълнението</w:t>
      </w:r>
      <w:proofErr w:type="spellEnd"/>
      <w:r>
        <w:rPr>
          <w:rFonts w:ascii="Times New Roman" w:eastAsia="Times New Roman" w:hAnsi="Times New Roman" w:cs="Times New Roman"/>
          <w:color w:val="000000"/>
          <w:sz w:val="24"/>
          <w:szCs w:val="24"/>
        </w:rPr>
        <w:t xml:space="preserve"> и без разрешение от съда.</w:t>
      </w:r>
    </w:p>
    <w:p w:rsidR="00000000" w:rsidRDefault="00A74C5A">
      <w:pPr>
        <w:spacing w:after="0" w:line="240" w:lineRule="auto"/>
        <w:ind w:firstLine="1155"/>
        <w:jc w:val="both"/>
        <w:textAlignment w:val="center"/>
        <w:divId w:val="134605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дължимото подлежи на бърза развала или предаването му за пазене е с</w:t>
      </w:r>
      <w:r>
        <w:rPr>
          <w:rFonts w:ascii="Times New Roman" w:eastAsia="Times New Roman" w:hAnsi="Times New Roman" w:cs="Times New Roman"/>
          <w:color w:val="000000"/>
          <w:sz w:val="24"/>
          <w:szCs w:val="24"/>
        </w:rPr>
        <w:t xml:space="preserve">ъпроводено със значителни разноски или неудобства, а също и когато то по естеството си не може да се вложи, длъжникът, след като предизвести </w:t>
      </w:r>
      <w:r>
        <w:rPr>
          <w:rFonts w:ascii="Times New Roman" w:eastAsia="Times New Roman" w:hAnsi="Times New Roman" w:cs="Times New Roman"/>
          <w:color w:val="000000"/>
          <w:sz w:val="24"/>
          <w:szCs w:val="24"/>
        </w:rPr>
        <w:lastRenderedPageBreak/>
        <w:t xml:space="preserve">кредитора, може да поиска от районния съд да му разреши да продаде дължимото и получената сума да внесе в банка на </w:t>
      </w:r>
      <w:r>
        <w:rPr>
          <w:rFonts w:ascii="Times New Roman" w:eastAsia="Times New Roman" w:hAnsi="Times New Roman" w:cs="Times New Roman"/>
          <w:color w:val="000000"/>
          <w:sz w:val="24"/>
          <w:szCs w:val="24"/>
        </w:rPr>
        <w:t>името на кредитора.</w:t>
      </w:r>
    </w:p>
    <w:p w:rsidR="00000000" w:rsidRDefault="00A74C5A">
      <w:pPr>
        <w:spacing w:after="0" w:line="240" w:lineRule="auto"/>
        <w:ind w:firstLine="1155"/>
        <w:jc w:val="both"/>
        <w:textAlignment w:val="center"/>
        <w:divId w:val="3331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Предаването за пазене не произвежда действие, ако длъжникът изтегли вложеното, преди да е прието от кредитора.</w:t>
      </w:r>
    </w:p>
    <w:p w:rsidR="00000000" w:rsidRDefault="00A74C5A">
      <w:pPr>
        <w:spacing w:after="120" w:line="240" w:lineRule="auto"/>
        <w:ind w:firstLine="1155"/>
        <w:jc w:val="both"/>
        <w:textAlignment w:val="center"/>
        <w:divId w:val="58511658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7633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Ако задължението няма за предмет да се предаде нещо и кредиторът откаже да приеме изпълнението или да даде необходи</w:t>
      </w:r>
      <w:r>
        <w:rPr>
          <w:rFonts w:ascii="Times New Roman" w:eastAsia="Times New Roman" w:hAnsi="Times New Roman" w:cs="Times New Roman"/>
          <w:color w:val="000000"/>
          <w:sz w:val="24"/>
          <w:szCs w:val="24"/>
        </w:rPr>
        <w:t>мото съдействие, длъжникът може да се откаже от договора и да иска обезщетение за необходимите разноски, направени поради забавата на кредитора.</w:t>
      </w:r>
    </w:p>
    <w:p w:rsidR="00000000" w:rsidRDefault="00A74C5A">
      <w:pPr>
        <w:spacing w:after="120" w:line="240" w:lineRule="auto"/>
        <w:ind w:firstLine="1155"/>
        <w:jc w:val="both"/>
        <w:textAlignment w:val="center"/>
        <w:divId w:val="523133579"/>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48319269"/>
        <w:rPr>
          <w:rFonts w:ascii="Times New Roman" w:hAnsi="Times New Roman" w:cs="Times New Roman"/>
          <w:b/>
          <w:bCs/>
          <w:color w:val="000000"/>
          <w:sz w:val="26"/>
          <w:szCs w:val="26"/>
        </w:rPr>
      </w:pPr>
      <w:r>
        <w:rPr>
          <w:rFonts w:ascii="Times New Roman" w:hAnsi="Times New Roman" w:cs="Times New Roman"/>
          <w:b/>
          <w:bCs/>
          <w:color w:val="000000"/>
          <w:sz w:val="26"/>
          <w:szCs w:val="26"/>
        </w:rPr>
        <w:t>IV. ПРЕХВЪРЛЯНЕ НА ВЗЕМАНИЯ И ЗАДЪЛЖЕНИЯ</w:t>
      </w:r>
    </w:p>
    <w:p w:rsidR="00000000" w:rsidRDefault="00A74C5A">
      <w:pPr>
        <w:spacing w:after="0" w:line="240" w:lineRule="auto"/>
        <w:ind w:firstLine="1155"/>
        <w:jc w:val="both"/>
        <w:textAlignment w:val="center"/>
        <w:divId w:val="1229806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Кредиторът може да прехвърли своето вземане, освен ако зако</w:t>
      </w:r>
      <w:r>
        <w:rPr>
          <w:rFonts w:ascii="Times New Roman" w:eastAsia="Times New Roman" w:hAnsi="Times New Roman" w:cs="Times New Roman"/>
          <w:color w:val="000000"/>
          <w:sz w:val="24"/>
          <w:szCs w:val="24"/>
        </w:rPr>
        <w:t>нът, договорът или естеството на вземането не допускат това.</w:t>
      </w:r>
    </w:p>
    <w:p w:rsidR="00000000" w:rsidRDefault="00A74C5A">
      <w:pPr>
        <w:spacing w:after="0" w:line="240" w:lineRule="auto"/>
        <w:ind w:firstLine="1155"/>
        <w:jc w:val="both"/>
        <w:textAlignment w:val="center"/>
        <w:divId w:val="152220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Прехвърленото вземане преминава върху новия кредитор с привилегиите,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и другите му принадлежности, включително с изтеклите лихви, ако не е уговорено противното.</w:t>
      </w:r>
    </w:p>
    <w:p w:rsidR="00000000" w:rsidRDefault="00A74C5A">
      <w:pPr>
        <w:spacing w:after="0" w:line="240" w:lineRule="auto"/>
        <w:ind w:firstLine="1155"/>
        <w:jc w:val="both"/>
        <w:textAlignment w:val="center"/>
        <w:divId w:val="88086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Предишният кредитор е</w:t>
      </w:r>
      <w:r>
        <w:rPr>
          <w:rFonts w:ascii="Times New Roman" w:eastAsia="Times New Roman" w:hAnsi="Times New Roman" w:cs="Times New Roman"/>
          <w:color w:val="000000"/>
          <w:sz w:val="24"/>
          <w:szCs w:val="24"/>
        </w:rPr>
        <w:t xml:space="preserve"> длъжен да съобщи на длъжника прехвърлянето и да предаде на новия кредитор намиращите се у него документи, които установяват вземането, както и да му потвърди писмено станалото прехвърляне.</w:t>
      </w:r>
    </w:p>
    <w:p w:rsidR="00000000" w:rsidRDefault="00A74C5A">
      <w:pPr>
        <w:spacing w:after="0" w:line="240" w:lineRule="auto"/>
        <w:ind w:firstLine="1155"/>
        <w:jc w:val="both"/>
        <w:textAlignment w:val="center"/>
        <w:divId w:val="178731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Прехвърлянето има действие спрямо третите лица и спрямо длъжника о</w:t>
      </w:r>
      <w:r>
        <w:rPr>
          <w:rFonts w:ascii="Times New Roman" w:eastAsia="Times New Roman" w:hAnsi="Times New Roman" w:cs="Times New Roman"/>
          <w:color w:val="000000"/>
          <w:sz w:val="24"/>
          <w:szCs w:val="24"/>
        </w:rPr>
        <w:t>т деня, когато то бъде съобщено на последния от предишния кредитор.</w:t>
      </w:r>
    </w:p>
    <w:p w:rsidR="00000000" w:rsidRDefault="00A74C5A">
      <w:pPr>
        <w:spacing w:after="120" w:line="240" w:lineRule="auto"/>
        <w:ind w:firstLine="1155"/>
        <w:jc w:val="both"/>
        <w:textAlignment w:val="center"/>
        <w:divId w:val="7597643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3274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Ако прехвърлянето е възмездно, кредиторът отговаря за съществуването на вземането по време на прехвърлянето.</w:t>
      </w:r>
    </w:p>
    <w:p w:rsidR="00000000" w:rsidRDefault="00A74C5A">
      <w:pPr>
        <w:spacing w:after="0" w:line="240" w:lineRule="auto"/>
        <w:ind w:firstLine="1155"/>
        <w:jc w:val="both"/>
        <w:textAlignment w:val="center"/>
        <w:divId w:val="2814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не отговаря за платежоспособността на длъжника, освен ако се е з</w:t>
      </w:r>
      <w:r>
        <w:rPr>
          <w:rFonts w:ascii="Times New Roman" w:eastAsia="Times New Roman" w:hAnsi="Times New Roman" w:cs="Times New Roman"/>
          <w:color w:val="000000"/>
          <w:sz w:val="24"/>
          <w:szCs w:val="24"/>
        </w:rPr>
        <w:t>адължил за това, и то само до размера на онова, което е получил срещу прехвърленото вземане.</w:t>
      </w:r>
    </w:p>
    <w:p w:rsidR="00000000" w:rsidRDefault="00A74C5A">
      <w:pPr>
        <w:spacing w:after="120" w:line="240" w:lineRule="auto"/>
        <w:ind w:firstLine="1155"/>
        <w:jc w:val="both"/>
        <w:textAlignment w:val="center"/>
        <w:divId w:val="80218898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52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Трето лице може да встъпи като съдлъжник в определено задължение по съглашение с кредитора или с длъжника. Ако кредиторът е одобрил съглашението за встъ</w:t>
      </w:r>
      <w:r>
        <w:rPr>
          <w:rFonts w:ascii="Times New Roman" w:eastAsia="Times New Roman" w:hAnsi="Times New Roman" w:cs="Times New Roman"/>
          <w:color w:val="000000"/>
          <w:sz w:val="24"/>
          <w:szCs w:val="24"/>
        </w:rPr>
        <w:t>пване, то не може да бъде отменено или изменено без негово съгласие. Първоначалният длъжник и встъпилото лице отговарят към кредитора като солидарни длъжници.</w:t>
      </w:r>
    </w:p>
    <w:p w:rsidR="00000000" w:rsidRDefault="00A74C5A">
      <w:pPr>
        <w:spacing w:after="120" w:line="240" w:lineRule="auto"/>
        <w:ind w:firstLine="1155"/>
        <w:jc w:val="both"/>
        <w:textAlignment w:val="center"/>
        <w:divId w:val="108121532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8413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102. Трето лице може да замести длъжника само с изрично съгласие на кредитора. Заместеният </w:t>
      </w:r>
      <w:r>
        <w:rPr>
          <w:rFonts w:ascii="Times New Roman" w:eastAsia="Times New Roman" w:hAnsi="Times New Roman" w:cs="Times New Roman"/>
          <w:color w:val="000000"/>
          <w:sz w:val="24"/>
          <w:szCs w:val="24"/>
        </w:rPr>
        <w:t>длъжник се освобождава от отговорност към кредитора.</w:t>
      </w:r>
    </w:p>
    <w:p w:rsidR="00000000" w:rsidRDefault="00A74C5A">
      <w:pPr>
        <w:spacing w:after="0" w:line="240" w:lineRule="auto"/>
        <w:ind w:firstLine="1155"/>
        <w:jc w:val="both"/>
        <w:textAlignment w:val="center"/>
        <w:divId w:val="95147420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дадени от трети лица, се погасяват, ако те не се съгласят тези обезпечения да служат за новия длъжник. Залогът и ипотеката, дадени от първоначалния длъжник, остават в сила.</w:t>
      </w:r>
    </w:p>
    <w:p w:rsidR="00000000" w:rsidRDefault="00A74C5A">
      <w:pPr>
        <w:spacing w:after="0" w:line="240" w:lineRule="auto"/>
        <w:ind w:firstLine="1155"/>
        <w:jc w:val="both"/>
        <w:textAlignment w:val="center"/>
        <w:divId w:val="1127117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Новият длъжник може да противопостави на кредитора възраженията, които е имал старият длъжник, произтичащи от прехвърленото правоотношение.</w:t>
      </w:r>
    </w:p>
    <w:p w:rsidR="00000000" w:rsidRDefault="00A74C5A">
      <w:pPr>
        <w:spacing w:after="120" w:line="240" w:lineRule="auto"/>
        <w:ind w:firstLine="1155"/>
        <w:jc w:val="both"/>
        <w:textAlignment w:val="center"/>
        <w:divId w:val="161790445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20140659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V. ПОГАСЯВАНЕ НА ЗАДЪЛЖЕНИЯТА</w:t>
      </w:r>
    </w:p>
    <w:p w:rsidR="00000000" w:rsidRDefault="00A74C5A">
      <w:pPr>
        <w:spacing w:before="100" w:beforeAutospacing="1" w:after="100" w:afterAutospacing="1" w:line="240" w:lineRule="auto"/>
        <w:jc w:val="center"/>
        <w:textAlignment w:val="center"/>
        <w:divId w:val="1256481013"/>
        <w:rPr>
          <w:rFonts w:ascii="Times New Roman" w:hAnsi="Times New Roman" w:cs="Times New Roman"/>
          <w:b/>
          <w:bCs/>
          <w:color w:val="000000"/>
          <w:sz w:val="26"/>
          <w:szCs w:val="26"/>
        </w:rPr>
      </w:pPr>
      <w:r>
        <w:rPr>
          <w:rFonts w:ascii="Times New Roman" w:hAnsi="Times New Roman" w:cs="Times New Roman"/>
          <w:b/>
          <w:bCs/>
          <w:color w:val="000000"/>
          <w:sz w:val="26"/>
          <w:szCs w:val="26"/>
        </w:rPr>
        <w:t>1. ПРИХВАЩАНЕ, ПОДНОВЯВАНЕ И ОПРОЩАВАНЕ</w:t>
      </w:r>
    </w:p>
    <w:p w:rsidR="00000000" w:rsidRDefault="00A74C5A">
      <w:pPr>
        <w:spacing w:after="0" w:line="240" w:lineRule="auto"/>
        <w:ind w:firstLine="1155"/>
        <w:jc w:val="both"/>
        <w:textAlignment w:val="center"/>
        <w:divId w:val="93817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Когато две лица си дължат взаимно</w:t>
      </w:r>
      <w:r>
        <w:rPr>
          <w:rFonts w:ascii="Times New Roman" w:eastAsia="Times New Roman" w:hAnsi="Times New Roman" w:cs="Times New Roman"/>
          <w:color w:val="000000"/>
          <w:sz w:val="24"/>
          <w:szCs w:val="24"/>
        </w:rPr>
        <w:t xml:space="preserve"> пари или еднородни и </w:t>
      </w:r>
      <w:proofErr w:type="spellStart"/>
      <w:r>
        <w:rPr>
          <w:rFonts w:ascii="Times New Roman" w:eastAsia="Times New Roman" w:hAnsi="Times New Roman" w:cs="Times New Roman"/>
          <w:color w:val="000000"/>
          <w:sz w:val="24"/>
          <w:szCs w:val="24"/>
        </w:rPr>
        <w:t>заместими</w:t>
      </w:r>
      <w:proofErr w:type="spellEnd"/>
      <w:r>
        <w:rPr>
          <w:rFonts w:ascii="Times New Roman" w:eastAsia="Times New Roman" w:hAnsi="Times New Roman" w:cs="Times New Roman"/>
          <w:color w:val="000000"/>
          <w:sz w:val="24"/>
          <w:szCs w:val="24"/>
        </w:rPr>
        <w:t xml:space="preserve"> вещи, всяко едно от тях, ако вземането му е изискуемо и ликвидно, може да го прихване срещу задължението си.</w:t>
      </w:r>
    </w:p>
    <w:p w:rsidR="00000000" w:rsidRDefault="00A74C5A">
      <w:pPr>
        <w:spacing w:after="0" w:line="240" w:lineRule="auto"/>
        <w:ind w:firstLine="1155"/>
        <w:jc w:val="both"/>
        <w:textAlignment w:val="center"/>
        <w:divId w:val="214699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Прихващането се допуска и след като вземането е погасено по давност, ако е могло да бъде извършено преди изтичането</w:t>
      </w:r>
      <w:r>
        <w:rPr>
          <w:rFonts w:ascii="Times New Roman" w:eastAsia="Times New Roman" w:hAnsi="Times New Roman" w:cs="Times New Roman"/>
          <w:color w:val="000000"/>
          <w:sz w:val="24"/>
          <w:szCs w:val="24"/>
        </w:rPr>
        <w:t xml:space="preserve"> на давността.</w:t>
      </w:r>
    </w:p>
    <w:p w:rsidR="00000000" w:rsidRDefault="00A74C5A">
      <w:pPr>
        <w:spacing w:after="0" w:line="240" w:lineRule="auto"/>
        <w:ind w:firstLine="1155"/>
        <w:jc w:val="both"/>
        <w:textAlignment w:val="center"/>
        <w:divId w:val="57751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длъжникът се е съгласил с прехвърлянето на вземането, той не може да прихване задължението си срещу свое вземане към предишния кредитор.</w:t>
      </w:r>
    </w:p>
    <w:p w:rsidR="00000000" w:rsidRDefault="00A74C5A">
      <w:pPr>
        <w:spacing w:after="120" w:line="240" w:lineRule="auto"/>
        <w:ind w:firstLine="1155"/>
        <w:jc w:val="both"/>
        <w:textAlignment w:val="center"/>
        <w:divId w:val="9216489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55939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Прихващането се извършва чрез изявление на едната страна, отправено до другата. То не мож</w:t>
      </w:r>
      <w:r>
        <w:rPr>
          <w:rFonts w:ascii="Times New Roman" w:eastAsia="Times New Roman" w:hAnsi="Times New Roman" w:cs="Times New Roman"/>
          <w:color w:val="000000"/>
          <w:sz w:val="24"/>
          <w:szCs w:val="24"/>
        </w:rPr>
        <w:t>е да бъде направено под срок или под условие освен под условието, че предявеното в съд вземане ще бъде уважено.</w:t>
      </w:r>
    </w:p>
    <w:p w:rsidR="00000000" w:rsidRDefault="00A74C5A">
      <w:pPr>
        <w:spacing w:after="0" w:line="240" w:lineRule="auto"/>
        <w:ind w:firstLine="1155"/>
        <w:jc w:val="both"/>
        <w:textAlignment w:val="center"/>
        <w:divId w:val="189943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Двете насрещни вземания се смятат погасени до размера на по-малкото от тях от деня, в който прихващането е могло да се извърши.</w:t>
      </w:r>
    </w:p>
    <w:p w:rsidR="00000000" w:rsidRDefault="00A74C5A">
      <w:pPr>
        <w:spacing w:after="120" w:line="240" w:lineRule="auto"/>
        <w:ind w:firstLine="1155"/>
        <w:jc w:val="both"/>
        <w:textAlignment w:val="center"/>
        <w:divId w:val="627990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8847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Не мо</w:t>
      </w:r>
      <w:r>
        <w:rPr>
          <w:rFonts w:ascii="Times New Roman" w:eastAsia="Times New Roman" w:hAnsi="Times New Roman" w:cs="Times New Roman"/>
          <w:color w:val="000000"/>
          <w:sz w:val="24"/>
          <w:szCs w:val="24"/>
        </w:rPr>
        <w:t>гат да се прихващат без съгласието на кредитора вземания, върху които не се допуска принудително изпълнение, вземания, породени от умишлени непозволени деяния, и вземания за данъци.</w:t>
      </w:r>
    </w:p>
    <w:p w:rsidR="00000000" w:rsidRDefault="00A74C5A">
      <w:pPr>
        <w:spacing w:after="120" w:line="240" w:lineRule="auto"/>
        <w:ind w:firstLine="1155"/>
        <w:jc w:val="both"/>
        <w:textAlignment w:val="center"/>
        <w:divId w:val="17519304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71548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(Отм. - ДВ, бр. 12 от 1993 г.)</w:t>
      </w:r>
    </w:p>
    <w:p w:rsidR="00000000" w:rsidRDefault="00A74C5A">
      <w:pPr>
        <w:spacing w:after="120" w:line="240" w:lineRule="auto"/>
        <w:ind w:firstLine="1155"/>
        <w:jc w:val="both"/>
        <w:textAlignment w:val="center"/>
        <w:divId w:val="15055080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5181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Задължението се подно</w:t>
      </w:r>
      <w:r>
        <w:rPr>
          <w:rFonts w:ascii="Times New Roman" w:eastAsia="Times New Roman" w:hAnsi="Times New Roman" w:cs="Times New Roman"/>
          <w:color w:val="000000"/>
          <w:sz w:val="24"/>
          <w:szCs w:val="24"/>
        </w:rPr>
        <w:t xml:space="preserve">вява, когато се замени с друго по съглашение с кредитора. В такъв случай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на старото задължение се запазват за новото, ако лицата, които са ги дали, се съгласят за това.</w:t>
      </w:r>
    </w:p>
    <w:p w:rsidR="00000000" w:rsidRDefault="00A74C5A">
      <w:pPr>
        <w:spacing w:after="0" w:line="240" w:lineRule="auto"/>
        <w:ind w:firstLine="1155"/>
        <w:jc w:val="both"/>
        <w:textAlignment w:val="center"/>
        <w:divId w:val="75143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52313669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6946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Задължението се опрощава,</w:t>
      </w:r>
      <w:r>
        <w:rPr>
          <w:rFonts w:ascii="Times New Roman" w:eastAsia="Times New Roman" w:hAnsi="Times New Roman" w:cs="Times New Roman"/>
          <w:color w:val="000000"/>
          <w:sz w:val="24"/>
          <w:szCs w:val="24"/>
        </w:rPr>
        <w:t xml:space="preserve"> ако кредиторът се откаже от вземането си чрез договор с длъжника.</w:t>
      </w:r>
    </w:p>
    <w:p w:rsidR="00000000" w:rsidRDefault="00A74C5A">
      <w:pPr>
        <w:spacing w:after="120" w:line="240" w:lineRule="auto"/>
        <w:ind w:firstLine="1155"/>
        <w:jc w:val="both"/>
        <w:textAlignment w:val="center"/>
        <w:divId w:val="160179101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3621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Задължението се смята погасено, ако частният документ за него се намира у длъжника, освен ако се докаже, че не му е върнат доброволно.</w:t>
      </w:r>
    </w:p>
    <w:p w:rsidR="00000000" w:rsidRDefault="00A74C5A">
      <w:pPr>
        <w:spacing w:after="120" w:line="240" w:lineRule="auto"/>
        <w:ind w:firstLine="1155"/>
        <w:jc w:val="both"/>
        <w:textAlignment w:val="center"/>
        <w:divId w:val="14843191"/>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204445903"/>
        <w:rPr>
          <w:rFonts w:ascii="Times New Roman" w:hAnsi="Times New Roman" w:cs="Times New Roman"/>
          <w:b/>
          <w:bCs/>
          <w:color w:val="000000"/>
          <w:sz w:val="26"/>
          <w:szCs w:val="26"/>
        </w:rPr>
      </w:pPr>
      <w:r>
        <w:rPr>
          <w:rFonts w:ascii="Times New Roman" w:hAnsi="Times New Roman" w:cs="Times New Roman"/>
          <w:b/>
          <w:bCs/>
          <w:color w:val="000000"/>
          <w:sz w:val="26"/>
          <w:szCs w:val="26"/>
        </w:rPr>
        <w:t>2. ПОГАСИТЕЛНА ДАВНОСТ</w:t>
      </w:r>
    </w:p>
    <w:p w:rsidR="00000000" w:rsidRDefault="00A74C5A">
      <w:pPr>
        <w:spacing w:after="0" w:line="240" w:lineRule="auto"/>
        <w:ind w:firstLine="1155"/>
        <w:jc w:val="both"/>
        <w:textAlignment w:val="center"/>
        <w:divId w:val="1170173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С изтича</w:t>
      </w:r>
      <w:r>
        <w:rPr>
          <w:rFonts w:ascii="Times New Roman" w:eastAsia="Times New Roman" w:hAnsi="Times New Roman" w:cs="Times New Roman"/>
          <w:color w:val="000000"/>
          <w:sz w:val="24"/>
          <w:szCs w:val="24"/>
        </w:rPr>
        <w:t>не на петгодишна давност се погасяват всички вземания, за които законът не предвижда друг срок.</w:t>
      </w:r>
    </w:p>
    <w:p w:rsidR="00000000" w:rsidRDefault="00A74C5A">
      <w:pPr>
        <w:spacing w:after="120" w:line="240" w:lineRule="auto"/>
        <w:ind w:firstLine="1155"/>
        <w:jc w:val="both"/>
        <w:textAlignment w:val="center"/>
        <w:divId w:val="205477035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72084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С изтичане на тригодишна давност се погасяват:</w:t>
      </w:r>
    </w:p>
    <w:p w:rsidR="00000000" w:rsidRDefault="00A74C5A">
      <w:pPr>
        <w:spacing w:after="0" w:line="240" w:lineRule="auto"/>
        <w:ind w:firstLine="1155"/>
        <w:jc w:val="both"/>
        <w:textAlignment w:val="center"/>
        <w:divId w:val="68258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вземанията за възнаграждение за труд, за които не е предвидена друга давност;</w:t>
      </w:r>
    </w:p>
    <w:p w:rsidR="00000000" w:rsidRDefault="00A74C5A">
      <w:pPr>
        <w:spacing w:after="0" w:line="240" w:lineRule="auto"/>
        <w:ind w:firstLine="1155"/>
        <w:jc w:val="both"/>
        <w:textAlignment w:val="center"/>
        <w:divId w:val="106240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12</w:t>
      </w:r>
      <w:r>
        <w:rPr>
          <w:rFonts w:ascii="Times New Roman" w:eastAsia="Times New Roman" w:hAnsi="Times New Roman" w:cs="Times New Roman"/>
          <w:color w:val="000000"/>
          <w:sz w:val="24"/>
          <w:szCs w:val="24"/>
        </w:rPr>
        <w:t xml:space="preserve"> от 1993 г.) вземанията за обезщетения и неустойки от неизпълнен договор;</w:t>
      </w:r>
    </w:p>
    <w:p w:rsidR="00000000" w:rsidRDefault="00A74C5A">
      <w:pPr>
        <w:spacing w:after="0" w:line="240" w:lineRule="auto"/>
        <w:ind w:firstLine="1155"/>
        <w:jc w:val="both"/>
        <w:textAlignment w:val="center"/>
        <w:divId w:val="124336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вземанията за наем, за лихви и за други периодични плащания.</w:t>
      </w:r>
    </w:p>
    <w:p w:rsidR="00000000" w:rsidRDefault="00A74C5A">
      <w:pPr>
        <w:spacing w:after="0" w:line="240" w:lineRule="auto"/>
        <w:ind w:firstLine="1155"/>
        <w:jc w:val="both"/>
        <w:textAlignment w:val="center"/>
        <w:divId w:val="2130077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12 от 1993 г.)</w:t>
      </w:r>
    </w:p>
    <w:p w:rsidR="00000000" w:rsidRDefault="00A74C5A">
      <w:pPr>
        <w:spacing w:after="120" w:line="240" w:lineRule="auto"/>
        <w:ind w:firstLine="1155"/>
        <w:jc w:val="both"/>
        <w:textAlignment w:val="center"/>
        <w:divId w:val="102887021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83574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(Изм. - ДВ, бр. 16 от 1977 г., отм. - бр. 12 от 1993 г., нов - ДВ, бр. 102 от 2020 г., в сила от 02.06.2021 г.) С изтичането на десетгодишна давност се погасяват парични вземания срещу физически лица, независимо от прекъсването ѝ, освен когато зад</w:t>
      </w:r>
      <w:r>
        <w:rPr>
          <w:rFonts w:ascii="Times New Roman" w:eastAsia="Times New Roman" w:hAnsi="Times New Roman" w:cs="Times New Roman"/>
          <w:color w:val="000000"/>
          <w:sz w:val="24"/>
          <w:szCs w:val="24"/>
        </w:rPr>
        <w:t>ължението е отсрочено или разсрочено.</w:t>
      </w:r>
    </w:p>
    <w:p w:rsidR="00000000" w:rsidRDefault="00A74C5A">
      <w:pPr>
        <w:spacing w:after="0" w:line="240" w:lineRule="auto"/>
        <w:ind w:firstLine="1155"/>
        <w:jc w:val="both"/>
        <w:textAlignment w:val="center"/>
        <w:divId w:val="8882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Давността по ал. 1 не се прилага за вземания:</w:t>
      </w:r>
    </w:p>
    <w:p w:rsidR="00000000" w:rsidRDefault="00A74C5A">
      <w:pPr>
        <w:spacing w:after="0" w:line="240" w:lineRule="auto"/>
        <w:ind w:firstLine="1155"/>
        <w:jc w:val="both"/>
        <w:textAlignment w:val="center"/>
        <w:divId w:val="52802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търговската дейност на еднолични търговци или на физически лица - съдружници в дружество по чл. 357;</w:t>
      </w:r>
    </w:p>
    <w:p w:rsidR="00000000" w:rsidRDefault="00A74C5A">
      <w:pPr>
        <w:spacing w:after="0" w:line="240" w:lineRule="auto"/>
        <w:ind w:firstLine="1155"/>
        <w:jc w:val="both"/>
        <w:textAlignment w:val="center"/>
        <w:divId w:val="194114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непозволено увреждане;</w:t>
      </w:r>
    </w:p>
    <w:p w:rsidR="00000000" w:rsidRDefault="00A74C5A">
      <w:pPr>
        <w:spacing w:after="0" w:line="240" w:lineRule="auto"/>
        <w:ind w:firstLine="1155"/>
        <w:jc w:val="both"/>
        <w:textAlignment w:val="center"/>
        <w:divId w:val="1209998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неоснователно обогатяване;</w:t>
      </w:r>
    </w:p>
    <w:p w:rsidR="00000000" w:rsidRDefault="00A74C5A">
      <w:pPr>
        <w:spacing w:after="0" w:line="240" w:lineRule="auto"/>
        <w:ind w:firstLine="1155"/>
        <w:jc w:val="both"/>
        <w:textAlignment w:val="center"/>
        <w:divId w:val="1466658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за издръжка;</w:t>
      </w:r>
    </w:p>
    <w:p w:rsidR="00000000" w:rsidRDefault="00A74C5A">
      <w:pPr>
        <w:spacing w:after="0" w:line="240" w:lineRule="auto"/>
        <w:ind w:firstLine="1155"/>
        <w:jc w:val="both"/>
        <w:textAlignment w:val="center"/>
        <w:divId w:val="73894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трудово възнаграждение;</w:t>
      </w:r>
    </w:p>
    <w:p w:rsidR="00000000" w:rsidRDefault="00A74C5A">
      <w:pPr>
        <w:spacing w:after="0" w:line="240" w:lineRule="auto"/>
        <w:ind w:firstLine="1155"/>
        <w:jc w:val="both"/>
        <w:textAlignment w:val="center"/>
        <w:divId w:val="959846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обезщетения по Кодекса на труда;</w:t>
      </w:r>
    </w:p>
    <w:p w:rsidR="00000000" w:rsidRDefault="00A74C5A">
      <w:pPr>
        <w:spacing w:after="0" w:line="240" w:lineRule="auto"/>
        <w:ind w:firstLine="1155"/>
        <w:jc w:val="both"/>
        <w:textAlignment w:val="center"/>
        <w:divId w:val="1948153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 повод приватизационна сделка;</w:t>
      </w:r>
    </w:p>
    <w:p w:rsidR="00000000" w:rsidRDefault="00A74C5A">
      <w:pPr>
        <w:spacing w:after="0" w:line="240" w:lineRule="auto"/>
        <w:ind w:firstLine="1155"/>
        <w:jc w:val="both"/>
        <w:textAlignment w:val="center"/>
        <w:divId w:val="77031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 повод имущество, реституирано по реда на нормативен акт.</w:t>
      </w:r>
    </w:p>
    <w:p w:rsidR="00000000" w:rsidRDefault="00A74C5A">
      <w:pPr>
        <w:spacing w:after="0" w:line="240" w:lineRule="auto"/>
        <w:ind w:firstLine="1155"/>
        <w:jc w:val="both"/>
        <w:textAlignment w:val="center"/>
        <w:divId w:val="86123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давността по ал. 1 се прилагат чл. 115 и 118.</w:t>
      </w:r>
    </w:p>
    <w:p w:rsidR="00000000" w:rsidRDefault="00A74C5A">
      <w:pPr>
        <w:spacing w:after="120" w:line="240" w:lineRule="auto"/>
        <w:ind w:firstLine="1155"/>
        <w:jc w:val="both"/>
        <w:textAlignment w:val="center"/>
        <w:divId w:val="59305717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6457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 Недействително </w:t>
      </w:r>
      <w:r>
        <w:rPr>
          <w:rFonts w:ascii="Times New Roman" w:eastAsia="Times New Roman" w:hAnsi="Times New Roman" w:cs="Times New Roman"/>
          <w:color w:val="000000"/>
          <w:sz w:val="24"/>
          <w:szCs w:val="24"/>
        </w:rPr>
        <w:t xml:space="preserve">е съглашението, с което се скъсяват или удължават установените </w:t>
      </w:r>
      <w:proofErr w:type="spellStart"/>
      <w:r>
        <w:rPr>
          <w:rFonts w:ascii="Times New Roman" w:eastAsia="Times New Roman" w:hAnsi="Times New Roman" w:cs="Times New Roman"/>
          <w:color w:val="000000"/>
          <w:sz w:val="24"/>
          <w:szCs w:val="24"/>
        </w:rPr>
        <w:t>давностни</w:t>
      </w:r>
      <w:proofErr w:type="spellEnd"/>
      <w:r>
        <w:rPr>
          <w:rFonts w:ascii="Times New Roman" w:eastAsia="Times New Roman" w:hAnsi="Times New Roman" w:cs="Times New Roman"/>
          <w:color w:val="000000"/>
          <w:sz w:val="24"/>
          <w:szCs w:val="24"/>
        </w:rPr>
        <w:t xml:space="preserve"> срокове, както и отказът от давност, преди тя да е изтекла.</w:t>
      </w:r>
    </w:p>
    <w:p w:rsidR="00000000" w:rsidRDefault="00A74C5A">
      <w:pPr>
        <w:spacing w:after="120" w:line="240" w:lineRule="auto"/>
        <w:ind w:firstLine="1155"/>
        <w:jc w:val="both"/>
        <w:textAlignment w:val="center"/>
        <w:divId w:val="189900306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82189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Давността почва да тече от деня, в който вземането е станало изискуемо.</w:t>
      </w:r>
    </w:p>
    <w:p w:rsidR="00000000" w:rsidRDefault="00A74C5A">
      <w:pPr>
        <w:spacing w:after="0" w:line="240" w:lineRule="auto"/>
        <w:ind w:firstLine="1155"/>
        <w:jc w:val="both"/>
        <w:textAlignment w:val="center"/>
        <w:divId w:val="70287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е уговорено, че вземането става изис</w:t>
      </w:r>
      <w:r>
        <w:rPr>
          <w:rFonts w:ascii="Times New Roman" w:eastAsia="Times New Roman" w:hAnsi="Times New Roman" w:cs="Times New Roman"/>
          <w:color w:val="000000"/>
          <w:sz w:val="24"/>
          <w:szCs w:val="24"/>
        </w:rPr>
        <w:t>куемо след покана, давността започва да тече от деня, в който задължението е възникнало.</w:t>
      </w:r>
    </w:p>
    <w:p w:rsidR="00000000" w:rsidRDefault="00A74C5A">
      <w:pPr>
        <w:spacing w:after="0" w:line="240" w:lineRule="auto"/>
        <w:ind w:firstLine="1155"/>
        <w:jc w:val="both"/>
        <w:textAlignment w:val="center"/>
        <w:divId w:val="1821069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вземания от непозволено увреждане давността почва да тече от откриването на дееца.</w:t>
      </w:r>
    </w:p>
    <w:p w:rsidR="00000000" w:rsidRDefault="00A74C5A">
      <w:pPr>
        <w:spacing w:after="0" w:line="240" w:lineRule="auto"/>
        <w:ind w:firstLine="1155"/>
        <w:jc w:val="both"/>
        <w:textAlignment w:val="center"/>
        <w:divId w:val="95105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(Нова ал. 4 - ДВ, бр. 12 от 1993 г.) При искове за неустойка за забава </w:t>
      </w:r>
      <w:proofErr w:type="spellStart"/>
      <w:r>
        <w:rPr>
          <w:rFonts w:ascii="Times New Roman" w:eastAsia="Times New Roman" w:hAnsi="Times New Roman" w:cs="Times New Roman"/>
          <w:color w:val="000000"/>
          <w:sz w:val="24"/>
          <w:szCs w:val="24"/>
        </w:rPr>
        <w:t>давностния</w:t>
      </w:r>
      <w:r>
        <w:rPr>
          <w:rFonts w:ascii="Times New Roman" w:eastAsia="Times New Roman" w:hAnsi="Times New Roman" w:cs="Times New Roman"/>
          <w:color w:val="000000"/>
          <w:sz w:val="24"/>
          <w:szCs w:val="24"/>
        </w:rPr>
        <w:t>т</w:t>
      </w:r>
      <w:proofErr w:type="spellEnd"/>
      <w:r>
        <w:rPr>
          <w:rFonts w:ascii="Times New Roman" w:eastAsia="Times New Roman" w:hAnsi="Times New Roman" w:cs="Times New Roman"/>
          <w:color w:val="000000"/>
          <w:sz w:val="24"/>
          <w:szCs w:val="24"/>
        </w:rPr>
        <w:t xml:space="preserve"> срок започва да тече от последния ден, за който се начислява неустойката.</w:t>
      </w:r>
    </w:p>
    <w:p w:rsidR="00000000" w:rsidRDefault="00A74C5A">
      <w:pPr>
        <w:spacing w:after="120" w:line="240" w:lineRule="auto"/>
        <w:ind w:firstLine="1155"/>
        <w:jc w:val="both"/>
        <w:textAlignment w:val="center"/>
        <w:divId w:val="20638655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2818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Давност не тече:</w:t>
      </w:r>
    </w:p>
    <w:p w:rsidR="00000000" w:rsidRDefault="00A74C5A">
      <w:pPr>
        <w:spacing w:after="0" w:line="240" w:lineRule="auto"/>
        <w:ind w:firstLine="1155"/>
        <w:jc w:val="both"/>
        <w:textAlignment w:val="center"/>
        <w:divId w:val="31518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между деца и родители, докато последните упражняват родителски права;</w:t>
      </w:r>
    </w:p>
    <w:p w:rsidR="00000000" w:rsidRDefault="00A74C5A">
      <w:pPr>
        <w:spacing w:after="0" w:line="240" w:lineRule="auto"/>
        <w:ind w:firstLine="1155"/>
        <w:jc w:val="both"/>
        <w:textAlignment w:val="center"/>
        <w:divId w:val="104228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между намиращи се под настойничество или попечителство и техните настойници </w:t>
      </w:r>
      <w:r>
        <w:rPr>
          <w:rFonts w:ascii="Times New Roman" w:eastAsia="Times New Roman" w:hAnsi="Times New Roman" w:cs="Times New Roman"/>
          <w:color w:val="000000"/>
          <w:sz w:val="24"/>
          <w:szCs w:val="24"/>
        </w:rPr>
        <w:t>или попечители, докато трае настойничеството или попечителството;</w:t>
      </w:r>
    </w:p>
    <w:p w:rsidR="00000000" w:rsidRDefault="00A74C5A">
      <w:pPr>
        <w:spacing w:after="0" w:line="240" w:lineRule="auto"/>
        <w:ind w:firstLine="1155"/>
        <w:jc w:val="both"/>
        <w:textAlignment w:val="center"/>
        <w:divId w:val="213131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между съпрузи;</w:t>
      </w:r>
    </w:p>
    <w:p w:rsidR="00000000" w:rsidRDefault="00A74C5A">
      <w:pPr>
        <w:spacing w:after="0" w:line="240" w:lineRule="auto"/>
        <w:ind w:firstLine="1155"/>
        <w:jc w:val="both"/>
        <w:textAlignment w:val="center"/>
        <w:divId w:val="293605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 вземанията на лица, чието имущество по закон или по разпореждане на съда е под управление, срещу управителя, докато трае управлението;</w:t>
      </w:r>
    </w:p>
    <w:p w:rsidR="00000000" w:rsidRDefault="00A74C5A">
      <w:pPr>
        <w:spacing w:after="0" w:line="240" w:lineRule="auto"/>
        <w:ind w:firstLine="1155"/>
        <w:jc w:val="both"/>
        <w:textAlignment w:val="center"/>
        <w:divId w:val="148126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за вземанията за обезщетение</w:t>
      </w:r>
      <w:r>
        <w:rPr>
          <w:rFonts w:ascii="Times New Roman" w:eastAsia="Times New Roman" w:hAnsi="Times New Roman" w:cs="Times New Roman"/>
          <w:color w:val="000000"/>
          <w:sz w:val="24"/>
          <w:szCs w:val="24"/>
        </w:rPr>
        <w:t xml:space="preserve"> на юридически лица срещу техните управители, докато последните са на служба;</w:t>
      </w:r>
    </w:p>
    <w:p w:rsidR="00000000" w:rsidRDefault="00A74C5A">
      <w:pPr>
        <w:spacing w:after="0" w:line="240" w:lineRule="auto"/>
        <w:ind w:firstLine="1155"/>
        <w:jc w:val="both"/>
        <w:textAlignment w:val="center"/>
        <w:divId w:val="76916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за вземанията на ненавършили пълнолетие и на поставени под запрещение лица за времето, през което нямат назначен законен представител или попечител, и 6 месеца след назначаването на такъв или след прекратяването на недееспособността;</w:t>
      </w:r>
    </w:p>
    <w:p w:rsidR="00000000" w:rsidRDefault="00A74C5A">
      <w:pPr>
        <w:spacing w:after="0" w:line="240" w:lineRule="auto"/>
        <w:ind w:firstLine="1155"/>
        <w:jc w:val="both"/>
        <w:textAlignment w:val="center"/>
        <w:divId w:val="642078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 докато трае съде</w:t>
      </w:r>
      <w:r>
        <w:rPr>
          <w:rFonts w:ascii="Times New Roman" w:eastAsia="Times New Roman" w:hAnsi="Times New Roman" w:cs="Times New Roman"/>
          <w:color w:val="000000"/>
          <w:sz w:val="24"/>
          <w:szCs w:val="24"/>
        </w:rPr>
        <w:t>бният процес относно вземането.</w:t>
      </w:r>
    </w:p>
    <w:p w:rsidR="00000000" w:rsidRDefault="00A74C5A">
      <w:pPr>
        <w:spacing w:after="0" w:line="240" w:lineRule="auto"/>
        <w:ind w:firstLine="1155"/>
        <w:jc w:val="both"/>
        <w:textAlignment w:val="center"/>
        <w:divId w:val="55162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w:t>
      </w:r>
      <w:proofErr w:type="spellStart"/>
      <w:r>
        <w:rPr>
          <w:rFonts w:ascii="Times New Roman" w:eastAsia="Times New Roman" w:hAnsi="Times New Roman" w:cs="Times New Roman"/>
          <w:color w:val="000000"/>
          <w:sz w:val="24"/>
          <w:szCs w:val="24"/>
        </w:rPr>
        <w:t>давностният</w:t>
      </w:r>
      <w:proofErr w:type="spellEnd"/>
      <w:r>
        <w:rPr>
          <w:rFonts w:ascii="Times New Roman" w:eastAsia="Times New Roman" w:hAnsi="Times New Roman" w:cs="Times New Roman"/>
          <w:color w:val="000000"/>
          <w:sz w:val="24"/>
          <w:szCs w:val="24"/>
        </w:rPr>
        <w:t xml:space="preserve"> срок изтича по време, когато кредиторът или длъжникът са военно мобилизирани, искът може да бъде предявен до изтичане на 6 месеца от демобилизирането им.</w:t>
      </w:r>
    </w:p>
    <w:p w:rsidR="00000000" w:rsidRDefault="00A74C5A">
      <w:pPr>
        <w:spacing w:after="120" w:line="240" w:lineRule="auto"/>
        <w:ind w:firstLine="1155"/>
        <w:jc w:val="both"/>
        <w:textAlignment w:val="center"/>
        <w:divId w:val="147032234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03164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Давността се прекъсва:</w:t>
      </w:r>
    </w:p>
    <w:p w:rsidR="00000000" w:rsidRDefault="00A74C5A">
      <w:pPr>
        <w:spacing w:after="0" w:line="240" w:lineRule="auto"/>
        <w:ind w:firstLine="1155"/>
        <w:jc w:val="both"/>
        <w:textAlignment w:val="center"/>
        <w:divId w:val="179983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признаване на в</w:t>
      </w:r>
      <w:r>
        <w:rPr>
          <w:rFonts w:ascii="Times New Roman" w:eastAsia="Times New Roman" w:hAnsi="Times New Roman" w:cs="Times New Roman"/>
          <w:color w:val="000000"/>
          <w:sz w:val="24"/>
          <w:szCs w:val="24"/>
        </w:rPr>
        <w:t>земането от длъжника;</w:t>
      </w:r>
    </w:p>
    <w:p w:rsidR="00000000" w:rsidRDefault="00A74C5A">
      <w:pPr>
        <w:spacing w:after="0" w:line="240" w:lineRule="auto"/>
        <w:ind w:firstLine="1155"/>
        <w:jc w:val="both"/>
        <w:textAlignment w:val="center"/>
        <w:divId w:val="189939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предявяване на иск или възражение или на искане за почване на помирително производство; ако искът или възражението или искането за почване на помирително производство не бъдат уважени, давността не се смята прекъсната;</w:t>
      </w:r>
    </w:p>
    <w:p w:rsidR="00000000" w:rsidRDefault="00A74C5A">
      <w:pPr>
        <w:spacing w:after="0" w:line="240" w:lineRule="auto"/>
        <w:ind w:firstLine="1155"/>
        <w:jc w:val="both"/>
        <w:textAlignment w:val="center"/>
        <w:divId w:val="35037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предп</w:t>
      </w:r>
      <w:r>
        <w:rPr>
          <w:rFonts w:ascii="Times New Roman" w:eastAsia="Times New Roman" w:hAnsi="Times New Roman" w:cs="Times New Roman"/>
          <w:color w:val="000000"/>
          <w:sz w:val="24"/>
          <w:szCs w:val="24"/>
        </w:rPr>
        <w:t>риемане на действия за принудително изпълнение.</w:t>
      </w:r>
    </w:p>
    <w:p w:rsidR="00000000" w:rsidRDefault="00A74C5A">
      <w:pPr>
        <w:spacing w:after="120" w:line="240" w:lineRule="auto"/>
        <w:ind w:firstLine="1155"/>
        <w:jc w:val="both"/>
        <w:textAlignment w:val="center"/>
        <w:divId w:val="959336280"/>
        <w:rPr>
          <w:rFonts w:ascii="Times New Roman" w:eastAsia="Times New Roman" w:hAnsi="Times New Roman" w:cs="Times New Roman"/>
          <w:color w:val="000000"/>
          <w:sz w:val="24"/>
          <w:szCs w:val="24"/>
        </w:rPr>
      </w:pPr>
    </w:p>
    <w:p w:rsidR="00000000" w:rsidRDefault="00A74C5A">
      <w:pPr>
        <w:spacing w:after="120" w:line="240" w:lineRule="auto"/>
        <w:ind w:firstLine="1155"/>
        <w:jc w:val="both"/>
        <w:textAlignment w:val="center"/>
        <w:divId w:val="252782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116а. (Нов - ДВ, бр. 42 от 2018 г.) Когато вземането е предявено частично, давността се спира или прекъсва само за предявената част.</w:t>
      </w:r>
    </w:p>
    <w:p w:rsidR="00000000" w:rsidRDefault="00A74C5A">
      <w:pPr>
        <w:spacing w:after="0" w:line="240" w:lineRule="auto"/>
        <w:ind w:firstLine="1155"/>
        <w:jc w:val="both"/>
        <w:textAlignment w:val="center"/>
        <w:divId w:val="15167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От прекъсването на давността почва да тече нова давност.</w:t>
      </w:r>
    </w:p>
    <w:p w:rsidR="00000000" w:rsidRDefault="00A74C5A">
      <w:pPr>
        <w:spacing w:after="0" w:line="240" w:lineRule="auto"/>
        <w:ind w:firstLine="1155"/>
        <w:jc w:val="both"/>
        <w:textAlignment w:val="center"/>
        <w:divId w:val="448820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 2 изм. - ДВ, бр. 12 от 1993 г.) Ако вземането е установено със съдебно решение, срокът на новата давност е всякога пет години.</w:t>
      </w:r>
    </w:p>
    <w:p w:rsidR="00000000" w:rsidRDefault="00A74C5A">
      <w:pPr>
        <w:spacing w:after="120" w:line="240" w:lineRule="auto"/>
        <w:ind w:firstLine="1155"/>
        <w:jc w:val="both"/>
        <w:textAlignment w:val="center"/>
        <w:divId w:val="65079324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94032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118. Ако длъжникът изпълни задължението си след изтичането на давността, той няма право да иска обратно платеното, макар </w:t>
      </w:r>
      <w:r>
        <w:rPr>
          <w:rFonts w:ascii="Times New Roman" w:eastAsia="Times New Roman" w:hAnsi="Times New Roman" w:cs="Times New Roman"/>
          <w:color w:val="000000"/>
          <w:sz w:val="24"/>
          <w:szCs w:val="24"/>
        </w:rPr>
        <w:t>и в момента на плащането да не е знаел, че давността е изтекла.</w:t>
      </w:r>
    </w:p>
    <w:p w:rsidR="00000000" w:rsidRDefault="00A74C5A">
      <w:pPr>
        <w:spacing w:after="120" w:line="240" w:lineRule="auto"/>
        <w:ind w:firstLine="1155"/>
        <w:jc w:val="both"/>
        <w:textAlignment w:val="center"/>
        <w:divId w:val="52259287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142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С погасяването на главното вземане се погасяват и произтичащите от него допълнителни вземания, макар давността за тях да не е изтекла.</w:t>
      </w:r>
    </w:p>
    <w:p w:rsidR="00000000" w:rsidRDefault="00A74C5A">
      <w:pPr>
        <w:spacing w:after="120" w:line="240" w:lineRule="auto"/>
        <w:ind w:firstLine="1155"/>
        <w:jc w:val="both"/>
        <w:textAlignment w:val="center"/>
        <w:divId w:val="2140505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7174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(Изм. - ДВ, бр. 16 от 1977 г. и бр.</w:t>
      </w:r>
      <w:r>
        <w:rPr>
          <w:rFonts w:ascii="Times New Roman" w:eastAsia="Times New Roman" w:hAnsi="Times New Roman" w:cs="Times New Roman"/>
          <w:color w:val="000000"/>
          <w:sz w:val="24"/>
          <w:szCs w:val="24"/>
        </w:rPr>
        <w:t xml:space="preserve"> 30 от 1990 г.) Давността не се прилага служебно.</w:t>
      </w:r>
    </w:p>
    <w:p w:rsidR="00000000" w:rsidRDefault="00A74C5A">
      <w:pPr>
        <w:spacing w:after="0" w:line="240" w:lineRule="auto"/>
        <w:ind w:firstLine="1155"/>
        <w:jc w:val="both"/>
        <w:textAlignment w:val="center"/>
        <w:divId w:val="539587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30 от 1990 г.)</w:t>
      </w:r>
    </w:p>
    <w:p w:rsidR="00000000" w:rsidRDefault="00A74C5A">
      <w:pPr>
        <w:spacing w:after="0" w:line="240" w:lineRule="auto"/>
        <w:ind w:firstLine="1155"/>
        <w:jc w:val="both"/>
        <w:textAlignment w:val="center"/>
        <w:divId w:val="168698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отм. - ДВ, бр. 30 от 1990 г.)</w:t>
      </w:r>
    </w:p>
    <w:p w:rsidR="00000000" w:rsidRDefault="00A74C5A">
      <w:pPr>
        <w:spacing w:after="0" w:line="240" w:lineRule="auto"/>
        <w:ind w:firstLine="1155"/>
        <w:jc w:val="both"/>
        <w:textAlignment w:val="center"/>
        <w:divId w:val="2077702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4 отм. - ДВ, бр. 30 от 1990 г.)</w:t>
      </w:r>
    </w:p>
    <w:p w:rsidR="00000000" w:rsidRDefault="00A74C5A">
      <w:pPr>
        <w:spacing w:after="120" w:line="240" w:lineRule="auto"/>
        <w:ind w:firstLine="1155"/>
        <w:jc w:val="both"/>
        <w:textAlignment w:val="center"/>
        <w:divId w:val="889806476"/>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253663492"/>
        <w:rPr>
          <w:rFonts w:ascii="Times New Roman" w:hAnsi="Times New Roman" w:cs="Times New Roman"/>
          <w:b/>
          <w:bCs/>
          <w:color w:val="000000"/>
          <w:sz w:val="26"/>
          <w:szCs w:val="26"/>
        </w:rPr>
      </w:pPr>
      <w:r>
        <w:rPr>
          <w:rFonts w:ascii="Times New Roman" w:hAnsi="Times New Roman" w:cs="Times New Roman"/>
          <w:b/>
          <w:bCs/>
          <w:color w:val="000000"/>
          <w:sz w:val="26"/>
          <w:szCs w:val="26"/>
        </w:rPr>
        <w:t>VI. ОСОБЕНИ ВИДОВЕ ЗАДЪЛЖЕНИЯ</w:t>
      </w:r>
    </w:p>
    <w:p w:rsidR="00000000" w:rsidRDefault="00A74C5A">
      <w:pPr>
        <w:spacing w:before="100" w:beforeAutospacing="1" w:after="100" w:afterAutospacing="1" w:line="240" w:lineRule="auto"/>
        <w:jc w:val="center"/>
        <w:textAlignment w:val="center"/>
        <w:divId w:val="810250564"/>
        <w:rPr>
          <w:rFonts w:ascii="Times New Roman" w:hAnsi="Times New Roman" w:cs="Times New Roman"/>
          <w:b/>
          <w:bCs/>
          <w:color w:val="000000"/>
          <w:sz w:val="26"/>
          <w:szCs w:val="26"/>
        </w:rPr>
      </w:pPr>
      <w:r>
        <w:rPr>
          <w:rFonts w:ascii="Times New Roman" w:hAnsi="Times New Roman" w:cs="Times New Roman"/>
          <w:b/>
          <w:bCs/>
          <w:color w:val="000000"/>
          <w:sz w:val="26"/>
          <w:szCs w:val="26"/>
        </w:rPr>
        <w:t>1. СОЛИДАРНИ ЗАДЪЛЖЕНИЯ</w:t>
      </w:r>
    </w:p>
    <w:p w:rsidR="00000000" w:rsidRDefault="00A74C5A">
      <w:pPr>
        <w:spacing w:after="0" w:line="240" w:lineRule="auto"/>
        <w:ind w:firstLine="1155"/>
        <w:jc w:val="both"/>
        <w:textAlignment w:val="center"/>
        <w:divId w:val="1456411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Освен в определените от зако</w:t>
      </w:r>
      <w:r>
        <w:rPr>
          <w:rFonts w:ascii="Times New Roman" w:eastAsia="Times New Roman" w:hAnsi="Times New Roman" w:cs="Times New Roman"/>
          <w:color w:val="000000"/>
          <w:sz w:val="24"/>
          <w:szCs w:val="24"/>
        </w:rPr>
        <w:t>на случаи солидарност между двама или повече длъжници възниква само когато е уговорена.</w:t>
      </w:r>
    </w:p>
    <w:p w:rsidR="00000000" w:rsidRDefault="00A74C5A">
      <w:pPr>
        <w:spacing w:after="0" w:line="240" w:lineRule="auto"/>
        <w:ind w:firstLine="1155"/>
        <w:jc w:val="both"/>
        <w:textAlignment w:val="center"/>
        <w:divId w:val="17349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193416795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80220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Кредиторът може да иска изпълнение на цялото задължение от когото и да е от длъжниците</w:t>
      </w:r>
    </w:p>
    <w:p w:rsidR="00000000" w:rsidRDefault="00A74C5A">
      <w:pPr>
        <w:spacing w:after="0" w:line="240" w:lineRule="auto"/>
        <w:ind w:firstLine="1155"/>
        <w:jc w:val="both"/>
        <w:textAlignment w:val="center"/>
        <w:divId w:val="26916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Предявяването на иск срещу един солидарен длъжник не засяга правата на кредитора спрямо останалите съдлъжници.</w:t>
      </w:r>
    </w:p>
    <w:p w:rsidR="00000000" w:rsidRDefault="00A74C5A">
      <w:pPr>
        <w:spacing w:after="0" w:line="240" w:lineRule="auto"/>
        <w:ind w:firstLine="1155"/>
        <w:jc w:val="both"/>
        <w:textAlignment w:val="center"/>
        <w:divId w:val="749078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Солидарният длъжник не може да противопостави на кредитора личните възражения на своите съдлъжници.</w:t>
      </w:r>
    </w:p>
    <w:p w:rsidR="00000000" w:rsidRDefault="00A74C5A">
      <w:pPr>
        <w:spacing w:after="120" w:line="240" w:lineRule="auto"/>
        <w:ind w:firstLine="1155"/>
        <w:jc w:val="both"/>
        <w:textAlignment w:val="center"/>
        <w:divId w:val="20854897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43465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Изпълнението от страна на един сол</w:t>
      </w:r>
      <w:r>
        <w:rPr>
          <w:rFonts w:ascii="Times New Roman" w:eastAsia="Times New Roman" w:hAnsi="Times New Roman" w:cs="Times New Roman"/>
          <w:color w:val="000000"/>
          <w:sz w:val="24"/>
          <w:szCs w:val="24"/>
        </w:rPr>
        <w:t>идарен длъжник освобождава всички съдлъжници. Получаването на нещо вместо изпълнение от страна на един солидарен длъжник, прихващането с един солидарен длъжник, както и изпадането на кредитора в забава по отношение на един солидарен длъжник също имат дейст</w:t>
      </w:r>
      <w:r>
        <w:rPr>
          <w:rFonts w:ascii="Times New Roman" w:eastAsia="Times New Roman" w:hAnsi="Times New Roman" w:cs="Times New Roman"/>
          <w:color w:val="000000"/>
          <w:sz w:val="24"/>
          <w:szCs w:val="24"/>
        </w:rPr>
        <w:t>вие срещу всички солидарни длъжници.</w:t>
      </w:r>
    </w:p>
    <w:p w:rsidR="00000000" w:rsidRDefault="00A74C5A">
      <w:pPr>
        <w:spacing w:after="0" w:line="240" w:lineRule="auto"/>
        <w:ind w:firstLine="1155"/>
        <w:jc w:val="both"/>
        <w:textAlignment w:val="center"/>
        <w:divId w:val="167156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Солидарният длъжник не може да прихваща задължението си с вземания на своите съдлъжници към кредитора.</w:t>
      </w:r>
    </w:p>
    <w:p w:rsidR="00000000" w:rsidRDefault="00A74C5A">
      <w:pPr>
        <w:spacing w:after="120" w:line="240" w:lineRule="auto"/>
        <w:ind w:firstLine="1155"/>
        <w:jc w:val="both"/>
        <w:textAlignment w:val="center"/>
        <w:divId w:val="62003813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5010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Подновяването на задължението на един солидарен длъжник освобождава останалите съдлъжници, освен ако кред</w:t>
      </w:r>
      <w:r>
        <w:rPr>
          <w:rFonts w:ascii="Times New Roman" w:eastAsia="Times New Roman" w:hAnsi="Times New Roman" w:cs="Times New Roman"/>
          <w:color w:val="000000"/>
          <w:sz w:val="24"/>
          <w:szCs w:val="24"/>
        </w:rPr>
        <w:t>иторът е запазил своите права срещу тях.</w:t>
      </w:r>
    </w:p>
    <w:p w:rsidR="00000000" w:rsidRDefault="00A74C5A">
      <w:pPr>
        <w:spacing w:after="0" w:line="240" w:lineRule="auto"/>
        <w:ind w:firstLine="1155"/>
        <w:jc w:val="both"/>
        <w:textAlignment w:val="center"/>
        <w:divId w:val="130596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Опрощаването в полза на един солидарен длъжник освобождава и останалите съдлъжници, освен ако кредиторът е запазил своите права срещу тях. В последния случай задължението на останалите се намалява с частта на длъжни</w:t>
      </w:r>
      <w:r>
        <w:rPr>
          <w:rFonts w:ascii="Times New Roman" w:eastAsia="Times New Roman" w:hAnsi="Times New Roman" w:cs="Times New Roman"/>
          <w:color w:val="000000"/>
          <w:sz w:val="24"/>
          <w:szCs w:val="24"/>
        </w:rPr>
        <w:t>ка, комуто задължението е опростено.</w:t>
      </w:r>
    </w:p>
    <w:p w:rsidR="00000000" w:rsidRDefault="00A74C5A">
      <w:pPr>
        <w:spacing w:after="0" w:line="240" w:lineRule="auto"/>
        <w:ind w:firstLine="1155"/>
        <w:jc w:val="both"/>
        <w:textAlignment w:val="center"/>
        <w:divId w:val="149213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Сливането в едно и също лице на качествата на кредитор и солидарен длъжник погасява задължението на останалите за частта на този съдлъжник.</w:t>
      </w:r>
    </w:p>
    <w:p w:rsidR="00000000" w:rsidRDefault="00A74C5A">
      <w:pPr>
        <w:spacing w:after="120" w:line="240" w:lineRule="auto"/>
        <w:ind w:firstLine="1155"/>
        <w:jc w:val="both"/>
        <w:textAlignment w:val="center"/>
        <w:divId w:val="119453916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2008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Прекъсването и спирането на давността срещу един солидарен длъжник н</w:t>
      </w:r>
      <w:r>
        <w:rPr>
          <w:rFonts w:ascii="Times New Roman" w:eastAsia="Times New Roman" w:hAnsi="Times New Roman" w:cs="Times New Roman"/>
          <w:color w:val="000000"/>
          <w:sz w:val="24"/>
          <w:szCs w:val="24"/>
        </w:rPr>
        <w:t>е произвежда действие спрямо останалите съдлъжници, но ако тоя, спрямо когото давността не е изтекла, е изпълнил задължението, той има иск срещу освободените вследствие на давността.</w:t>
      </w:r>
    </w:p>
    <w:p w:rsidR="00000000" w:rsidRDefault="00A74C5A">
      <w:pPr>
        <w:spacing w:after="0" w:line="240" w:lineRule="auto"/>
        <w:ind w:firstLine="1155"/>
        <w:jc w:val="both"/>
        <w:textAlignment w:val="center"/>
        <w:divId w:val="107932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Отказването на един солидарен длъжник от давността не произвежда действие</w:t>
      </w:r>
      <w:r>
        <w:rPr>
          <w:rFonts w:ascii="Times New Roman" w:eastAsia="Times New Roman" w:hAnsi="Times New Roman" w:cs="Times New Roman"/>
          <w:color w:val="000000"/>
          <w:sz w:val="24"/>
          <w:szCs w:val="24"/>
        </w:rPr>
        <w:t xml:space="preserve"> спрямо останалите съдлъжници; този, който се е отказал, няма иск срещу освободените вследствие на давността.</w:t>
      </w:r>
    </w:p>
    <w:p w:rsidR="00000000" w:rsidRDefault="00A74C5A">
      <w:pPr>
        <w:spacing w:after="120" w:line="240" w:lineRule="auto"/>
        <w:ind w:firstLine="1155"/>
        <w:jc w:val="both"/>
        <w:textAlignment w:val="center"/>
        <w:divId w:val="1946601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8810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126. Ако изпълнението стане невъзможно и само някой от длъжниците е отговорен за това, кредиторът може да иска от него пълно обезщетение за </w:t>
      </w:r>
      <w:r>
        <w:rPr>
          <w:rFonts w:ascii="Times New Roman" w:eastAsia="Times New Roman" w:hAnsi="Times New Roman" w:cs="Times New Roman"/>
          <w:color w:val="000000"/>
          <w:sz w:val="24"/>
          <w:szCs w:val="24"/>
        </w:rPr>
        <w:t>вредите. Останалите длъжници отговарят солидарно само за стойността на първоначално дължимото.</w:t>
      </w:r>
    </w:p>
    <w:p w:rsidR="00000000" w:rsidRDefault="00A74C5A">
      <w:pPr>
        <w:spacing w:after="0" w:line="240" w:lineRule="auto"/>
        <w:ind w:firstLine="1155"/>
        <w:jc w:val="both"/>
        <w:textAlignment w:val="center"/>
        <w:divId w:val="960527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Забавата на един солидарен длъжник не произвежда действие спрямо останалите съдлъжници.</w:t>
      </w:r>
    </w:p>
    <w:p w:rsidR="00000000" w:rsidRDefault="00A74C5A">
      <w:pPr>
        <w:spacing w:after="120" w:line="240" w:lineRule="auto"/>
        <w:ind w:firstLine="1155"/>
        <w:jc w:val="both"/>
        <w:textAlignment w:val="center"/>
        <w:divId w:val="14135078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2813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Доколкото не следва друго от отношенията между солидарните длъ</w:t>
      </w:r>
      <w:r>
        <w:rPr>
          <w:rFonts w:ascii="Times New Roman" w:eastAsia="Times New Roman" w:hAnsi="Times New Roman" w:cs="Times New Roman"/>
          <w:color w:val="000000"/>
          <w:sz w:val="24"/>
          <w:szCs w:val="24"/>
        </w:rPr>
        <w:t>жници, това, което е платено на кредитора, трябва да се понесе от тях по равно.</w:t>
      </w:r>
    </w:p>
    <w:p w:rsidR="00000000" w:rsidRDefault="00A74C5A">
      <w:pPr>
        <w:spacing w:after="0" w:line="240" w:lineRule="auto"/>
        <w:ind w:firstLine="1155"/>
        <w:jc w:val="both"/>
        <w:textAlignment w:val="center"/>
        <w:divId w:val="671689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Всеки солидарен длъжник, който е изпълнил повече от своята част, има иск срещу останалите съдлъжници за разликата. Ако някой от последните се окаже неплатежоспособен, загубата </w:t>
      </w:r>
      <w:r>
        <w:rPr>
          <w:rFonts w:ascii="Times New Roman" w:eastAsia="Times New Roman" w:hAnsi="Times New Roman" w:cs="Times New Roman"/>
          <w:color w:val="000000"/>
          <w:sz w:val="24"/>
          <w:szCs w:val="24"/>
        </w:rPr>
        <w:t>се разпределя съразмерно между другите съдлъжници, включително и този, който е изпълнил.</w:t>
      </w:r>
    </w:p>
    <w:p w:rsidR="00000000" w:rsidRDefault="00A74C5A">
      <w:pPr>
        <w:spacing w:after="0" w:line="240" w:lineRule="auto"/>
        <w:ind w:firstLine="1155"/>
        <w:jc w:val="both"/>
        <w:textAlignment w:val="center"/>
        <w:divId w:val="99630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случай, че изпълнилият солидарен длъжник не е противопоставил на кредитора някое общо възражение или не е уведомил своите съдлъжници за изпълнението, той отговаря сп</w:t>
      </w:r>
      <w:r>
        <w:rPr>
          <w:rFonts w:ascii="Times New Roman" w:eastAsia="Times New Roman" w:hAnsi="Times New Roman" w:cs="Times New Roman"/>
          <w:color w:val="000000"/>
          <w:sz w:val="24"/>
          <w:szCs w:val="24"/>
        </w:rPr>
        <w:t>рямо тях за причинените вреди.</w:t>
      </w:r>
    </w:p>
    <w:p w:rsidR="00000000" w:rsidRDefault="00A74C5A">
      <w:pPr>
        <w:spacing w:after="120" w:line="240" w:lineRule="auto"/>
        <w:ind w:firstLine="1155"/>
        <w:jc w:val="both"/>
        <w:textAlignment w:val="center"/>
        <w:divId w:val="25115973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38983733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2. НЕДЕЛИМИ ЗАДЪЛЖЕНИЯ</w:t>
      </w:r>
    </w:p>
    <w:p w:rsidR="00000000" w:rsidRDefault="00A74C5A">
      <w:pPr>
        <w:spacing w:after="0" w:line="240" w:lineRule="auto"/>
        <w:ind w:firstLine="1155"/>
        <w:jc w:val="both"/>
        <w:textAlignment w:val="center"/>
        <w:divId w:val="9649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Задължението е неделимо, когато това, което се дължи, е неделимо по своята природа или поради намерението на договарящите.</w:t>
      </w:r>
    </w:p>
    <w:p w:rsidR="00000000" w:rsidRDefault="00A74C5A">
      <w:pPr>
        <w:spacing w:after="0" w:line="240" w:lineRule="auto"/>
        <w:ind w:firstLine="1155"/>
        <w:jc w:val="both"/>
        <w:textAlignment w:val="center"/>
        <w:divId w:val="1014844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двата случая задължението остава неделимо и по отношение наслед</w:t>
      </w:r>
      <w:r>
        <w:rPr>
          <w:rFonts w:ascii="Times New Roman" w:eastAsia="Times New Roman" w:hAnsi="Times New Roman" w:cs="Times New Roman"/>
          <w:color w:val="000000"/>
          <w:sz w:val="24"/>
          <w:szCs w:val="24"/>
        </w:rPr>
        <w:t>ниците на длъжника.</w:t>
      </w:r>
    </w:p>
    <w:p w:rsidR="00000000" w:rsidRDefault="00A74C5A">
      <w:pPr>
        <w:spacing w:after="120" w:line="240" w:lineRule="auto"/>
        <w:ind w:firstLine="1155"/>
        <w:jc w:val="both"/>
        <w:textAlignment w:val="center"/>
        <w:divId w:val="5210169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74490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Предметът на неделимото задължение трябва да се предаде на всички кредитори общо. Но всеки от кредиторите може да иска дължимото да се предаде за пазене съгласно чл. 97.</w:t>
      </w:r>
    </w:p>
    <w:p w:rsidR="00000000" w:rsidRDefault="00A74C5A">
      <w:pPr>
        <w:spacing w:after="0" w:line="240" w:lineRule="auto"/>
        <w:ind w:firstLine="1155"/>
        <w:jc w:val="both"/>
        <w:textAlignment w:val="center"/>
        <w:divId w:val="84648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всичко останало спрямо неделимите задължения се прил</w:t>
      </w:r>
      <w:r>
        <w:rPr>
          <w:rFonts w:ascii="Times New Roman" w:eastAsia="Times New Roman" w:hAnsi="Times New Roman" w:cs="Times New Roman"/>
          <w:color w:val="000000"/>
          <w:sz w:val="24"/>
          <w:szCs w:val="24"/>
        </w:rPr>
        <w:t>агат съответно правилата относно солидарните задължения.</w:t>
      </w:r>
    </w:p>
    <w:p w:rsidR="00000000" w:rsidRDefault="00A74C5A">
      <w:pPr>
        <w:spacing w:after="120" w:line="240" w:lineRule="auto"/>
        <w:ind w:firstLine="1155"/>
        <w:jc w:val="both"/>
        <w:textAlignment w:val="center"/>
        <w:divId w:val="168867673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252930528"/>
        <w:rPr>
          <w:rFonts w:ascii="Times New Roman" w:hAnsi="Times New Roman" w:cs="Times New Roman"/>
          <w:b/>
          <w:bCs/>
          <w:color w:val="000000"/>
          <w:sz w:val="26"/>
          <w:szCs w:val="26"/>
        </w:rPr>
      </w:pPr>
      <w:r>
        <w:rPr>
          <w:rFonts w:ascii="Times New Roman" w:hAnsi="Times New Roman" w:cs="Times New Roman"/>
          <w:b/>
          <w:bCs/>
          <w:color w:val="000000"/>
          <w:sz w:val="26"/>
          <w:szCs w:val="26"/>
        </w:rPr>
        <w:t>3. ЗАДЪЛЖЕНИЯ С ПРАВО НА ИЗБОР</w:t>
      </w:r>
    </w:p>
    <w:p w:rsidR="00000000" w:rsidRDefault="00A74C5A">
      <w:pPr>
        <w:spacing w:after="0" w:line="240" w:lineRule="auto"/>
        <w:ind w:firstLine="1155"/>
        <w:jc w:val="both"/>
        <w:textAlignment w:val="center"/>
        <w:divId w:val="61717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Ако при едно задължение с право на избор не е определено кому е предоставен изборът, той принадлежи на длъжника.</w:t>
      </w:r>
    </w:p>
    <w:p w:rsidR="00000000" w:rsidRDefault="00A74C5A">
      <w:pPr>
        <w:spacing w:after="0" w:line="240" w:lineRule="auto"/>
        <w:ind w:firstLine="1155"/>
        <w:jc w:val="both"/>
        <w:textAlignment w:val="center"/>
        <w:divId w:val="169176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Изборът става неотменяем, когато бъде съобщен на другата страна, а ако е предоставен на трето лице - когато бъде съобщен на двете страни. В случай, че на страната, на която изборът трябва да бъде съобщен, </w:t>
      </w:r>
      <w:proofErr w:type="spellStart"/>
      <w:r>
        <w:rPr>
          <w:rFonts w:ascii="Times New Roman" w:eastAsia="Times New Roman" w:hAnsi="Times New Roman" w:cs="Times New Roman"/>
          <w:color w:val="000000"/>
          <w:sz w:val="24"/>
          <w:szCs w:val="24"/>
        </w:rPr>
        <w:t>участвуват</w:t>
      </w:r>
      <w:proofErr w:type="spellEnd"/>
      <w:r>
        <w:rPr>
          <w:rFonts w:ascii="Times New Roman" w:eastAsia="Times New Roman" w:hAnsi="Times New Roman" w:cs="Times New Roman"/>
          <w:color w:val="000000"/>
          <w:sz w:val="24"/>
          <w:szCs w:val="24"/>
        </w:rPr>
        <w:t xml:space="preserve"> няколко лица, той става неотменяем, кога</w:t>
      </w:r>
      <w:r>
        <w:rPr>
          <w:rFonts w:ascii="Times New Roman" w:eastAsia="Times New Roman" w:hAnsi="Times New Roman" w:cs="Times New Roman"/>
          <w:color w:val="000000"/>
          <w:sz w:val="24"/>
          <w:szCs w:val="24"/>
        </w:rPr>
        <w:t>то се съобщи на едно от тях.</w:t>
      </w:r>
    </w:p>
    <w:p w:rsidR="00000000" w:rsidRDefault="00A74C5A">
      <w:pPr>
        <w:spacing w:after="120" w:line="240" w:lineRule="auto"/>
        <w:ind w:firstLine="1155"/>
        <w:jc w:val="both"/>
        <w:textAlignment w:val="center"/>
        <w:divId w:val="122737928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9283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Ако правото на избор принадлежи на длъжника и той не го упражни до определения за това срок или ако няма такъв срок - до времето, когато задължението трябва да се изпълни, правото на избор преминава върху кредитора.</w:t>
      </w:r>
    </w:p>
    <w:p w:rsidR="00000000" w:rsidRDefault="00A74C5A">
      <w:pPr>
        <w:spacing w:after="0" w:line="240" w:lineRule="auto"/>
        <w:ind w:firstLine="1155"/>
        <w:jc w:val="both"/>
        <w:textAlignment w:val="center"/>
        <w:divId w:val="138926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правото на избор принадлежи на кредитора и той не го упражни до определения за това срок или ако няма такъв срок - до срока, който длъжникът му определи, правото на избор преминава върху длъжника.</w:t>
      </w:r>
    </w:p>
    <w:p w:rsidR="00000000" w:rsidRDefault="00A74C5A">
      <w:pPr>
        <w:spacing w:after="0" w:line="240" w:lineRule="auto"/>
        <w:ind w:firstLine="1155"/>
        <w:jc w:val="both"/>
        <w:textAlignment w:val="center"/>
        <w:divId w:val="1248230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изборът е предоставен на трето лице и то не го напр</w:t>
      </w:r>
      <w:r>
        <w:rPr>
          <w:rFonts w:ascii="Times New Roman" w:eastAsia="Times New Roman" w:hAnsi="Times New Roman" w:cs="Times New Roman"/>
          <w:color w:val="000000"/>
          <w:sz w:val="24"/>
          <w:szCs w:val="24"/>
        </w:rPr>
        <w:t>ави в определения му срок, изборът се прави от съда.</w:t>
      </w:r>
    </w:p>
    <w:p w:rsidR="00000000" w:rsidRDefault="00A74C5A">
      <w:pPr>
        <w:spacing w:after="120" w:line="240" w:lineRule="auto"/>
        <w:ind w:firstLine="1155"/>
        <w:jc w:val="both"/>
        <w:textAlignment w:val="center"/>
        <w:divId w:val="3221969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8676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Ако изпълнението с един от предметите на задължението стане невъзможно поради причина, за която не отговаря страната, която няма правото на избор, задължението остава в сила само за останалите</w:t>
      </w:r>
      <w:r>
        <w:rPr>
          <w:rFonts w:ascii="Times New Roman" w:eastAsia="Times New Roman" w:hAnsi="Times New Roman" w:cs="Times New Roman"/>
          <w:color w:val="000000"/>
          <w:sz w:val="24"/>
          <w:szCs w:val="24"/>
        </w:rPr>
        <w:t xml:space="preserve"> предмети.</w:t>
      </w:r>
    </w:p>
    <w:p w:rsidR="00000000" w:rsidRDefault="00A74C5A">
      <w:pPr>
        <w:spacing w:after="0" w:line="240" w:lineRule="auto"/>
        <w:ind w:firstLine="1155"/>
        <w:jc w:val="both"/>
        <w:textAlignment w:val="center"/>
        <w:divId w:val="111058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за невъзможността е отговорна страната, която няма правото на избор, другата страна може да избира: кредиторът може да избере или изпълнение с някой от възможните предмети на задължението; или обезщетение вместо невъзможния, а длъжникът може</w:t>
      </w:r>
      <w:r>
        <w:rPr>
          <w:rFonts w:ascii="Times New Roman" w:eastAsia="Times New Roman" w:hAnsi="Times New Roman" w:cs="Times New Roman"/>
          <w:color w:val="000000"/>
          <w:sz w:val="24"/>
          <w:szCs w:val="24"/>
        </w:rPr>
        <w:t xml:space="preserve"> да избере или някой от възможните предмети на задължението и да иска обезщетение за невъзможния, или да се освободи от задължението, като се откаже от обезщетението.</w:t>
      </w:r>
    </w:p>
    <w:p w:rsidR="00000000" w:rsidRDefault="00A74C5A">
      <w:pPr>
        <w:spacing w:after="120" w:line="240" w:lineRule="auto"/>
        <w:ind w:firstLine="1155"/>
        <w:jc w:val="both"/>
        <w:textAlignment w:val="center"/>
        <w:divId w:val="31688354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754281273"/>
        <w:rPr>
          <w:rFonts w:ascii="Times New Roman" w:hAnsi="Times New Roman" w:cs="Times New Roman"/>
          <w:b/>
          <w:bCs/>
          <w:color w:val="000000"/>
          <w:sz w:val="26"/>
          <w:szCs w:val="26"/>
        </w:rPr>
      </w:pPr>
      <w:r>
        <w:rPr>
          <w:rFonts w:ascii="Times New Roman" w:hAnsi="Times New Roman" w:cs="Times New Roman"/>
          <w:b/>
          <w:bCs/>
          <w:color w:val="000000"/>
          <w:sz w:val="26"/>
          <w:szCs w:val="26"/>
        </w:rPr>
        <w:t>VII. ОБЕЗПЕЧЕНИЕ НА ВЗЕМАНИЯТА</w:t>
      </w:r>
    </w:p>
    <w:p w:rsidR="00000000" w:rsidRDefault="00A74C5A">
      <w:pPr>
        <w:spacing w:before="100" w:beforeAutospacing="1" w:after="100" w:afterAutospacing="1" w:line="240" w:lineRule="auto"/>
        <w:jc w:val="center"/>
        <w:textAlignment w:val="center"/>
        <w:divId w:val="10423601"/>
        <w:rPr>
          <w:rFonts w:ascii="Times New Roman" w:hAnsi="Times New Roman" w:cs="Times New Roman"/>
          <w:b/>
          <w:bCs/>
          <w:color w:val="000000"/>
          <w:sz w:val="26"/>
          <w:szCs w:val="26"/>
        </w:rPr>
      </w:pPr>
      <w:r>
        <w:rPr>
          <w:rFonts w:ascii="Times New Roman" w:hAnsi="Times New Roman" w:cs="Times New Roman"/>
          <w:b/>
          <w:bCs/>
          <w:color w:val="000000"/>
          <w:sz w:val="26"/>
          <w:szCs w:val="26"/>
        </w:rPr>
        <w:t>1. ОБЩИ ПРАВИЛА</w:t>
      </w:r>
    </w:p>
    <w:p w:rsidR="00000000" w:rsidRDefault="00A74C5A">
      <w:pPr>
        <w:spacing w:after="0" w:line="240" w:lineRule="auto"/>
        <w:ind w:firstLine="1155"/>
        <w:jc w:val="both"/>
        <w:textAlignment w:val="center"/>
        <w:divId w:val="54310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133. Цялото имущество на длъжника </w:t>
      </w:r>
      <w:r>
        <w:rPr>
          <w:rFonts w:ascii="Times New Roman" w:eastAsia="Times New Roman" w:hAnsi="Times New Roman" w:cs="Times New Roman"/>
          <w:color w:val="000000"/>
          <w:sz w:val="24"/>
          <w:szCs w:val="24"/>
        </w:rPr>
        <w:t>служи за общо обезпечение на неговите кредитори, които имат еднакво право да се удовлетворят от него, ако няма законни основания за предпочитане.</w:t>
      </w:r>
    </w:p>
    <w:p w:rsidR="00000000" w:rsidRDefault="00A74C5A">
      <w:pPr>
        <w:spacing w:after="120" w:line="240" w:lineRule="auto"/>
        <w:ind w:firstLine="1155"/>
        <w:jc w:val="both"/>
        <w:textAlignment w:val="center"/>
        <w:divId w:val="4203029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0544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Кредиторът може да упражни имуществените права на длъжника, когато неговото бездействие заплашва уд</w:t>
      </w:r>
      <w:r>
        <w:rPr>
          <w:rFonts w:ascii="Times New Roman" w:eastAsia="Times New Roman" w:hAnsi="Times New Roman" w:cs="Times New Roman"/>
          <w:color w:val="000000"/>
          <w:sz w:val="24"/>
          <w:szCs w:val="24"/>
        </w:rPr>
        <w:t>овлетворението на кредитора, освен ако се касае за такива права, упражнението на които зависи от чисто личната преценка на длъжника.</w:t>
      </w:r>
    </w:p>
    <w:p w:rsidR="00000000" w:rsidRDefault="00A74C5A">
      <w:pPr>
        <w:spacing w:after="0" w:line="240" w:lineRule="auto"/>
        <w:ind w:firstLine="1155"/>
        <w:jc w:val="both"/>
        <w:textAlignment w:val="center"/>
        <w:divId w:val="20541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кредиторът предяви иск по предходната алинея, призовава се като страна и длъжникът.</w:t>
      </w:r>
    </w:p>
    <w:p w:rsidR="00000000" w:rsidRDefault="00A74C5A">
      <w:pPr>
        <w:spacing w:after="0" w:line="240" w:lineRule="auto"/>
        <w:ind w:firstLine="1155"/>
        <w:jc w:val="both"/>
        <w:textAlignment w:val="center"/>
        <w:divId w:val="203268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упражнението на правото не с</w:t>
      </w:r>
      <w:r>
        <w:rPr>
          <w:rFonts w:ascii="Times New Roman" w:eastAsia="Times New Roman" w:hAnsi="Times New Roman" w:cs="Times New Roman"/>
          <w:color w:val="000000"/>
          <w:sz w:val="24"/>
          <w:szCs w:val="24"/>
        </w:rPr>
        <w:t>е състои в предявяване на иск, кредиторът, за да извърши действието, трябва да бъде овластен от съда по реда за обезпечаване на исковете.</w:t>
      </w:r>
    </w:p>
    <w:p w:rsidR="00000000" w:rsidRDefault="00A74C5A">
      <w:pPr>
        <w:spacing w:after="120" w:line="240" w:lineRule="auto"/>
        <w:ind w:firstLine="1155"/>
        <w:jc w:val="both"/>
        <w:textAlignment w:val="center"/>
        <w:divId w:val="205830985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4401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 Кредиторът може да иска да бъдат обявени за недействителни спрямо него действията, с които длъжникът го увр</w:t>
      </w:r>
      <w:r>
        <w:rPr>
          <w:rFonts w:ascii="Times New Roman" w:eastAsia="Times New Roman" w:hAnsi="Times New Roman" w:cs="Times New Roman"/>
          <w:color w:val="000000"/>
          <w:sz w:val="24"/>
          <w:szCs w:val="24"/>
        </w:rPr>
        <w:t xml:space="preserve">ежда, ако длъжникът при извършването им е знаел за увреждането. Когато действието е възмездно, лицето, с което длъжникът е договарял, трябва също да е знаело за увреждането. Недействителността не засяга правата, които трети добросъвестни лица са придобили </w:t>
      </w:r>
      <w:r>
        <w:rPr>
          <w:rFonts w:ascii="Times New Roman" w:eastAsia="Times New Roman" w:hAnsi="Times New Roman" w:cs="Times New Roman"/>
          <w:color w:val="000000"/>
          <w:sz w:val="24"/>
          <w:szCs w:val="24"/>
        </w:rPr>
        <w:t>възмездно преди вписване на исковата молба за обявяване на недействителността.</w:t>
      </w:r>
    </w:p>
    <w:p w:rsidR="00000000" w:rsidRDefault="00A74C5A">
      <w:pPr>
        <w:spacing w:after="0" w:line="240" w:lineRule="auto"/>
        <w:ind w:firstLine="1155"/>
        <w:jc w:val="both"/>
        <w:textAlignment w:val="center"/>
        <w:divId w:val="112808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Знанието се предполага до доказване на противното, ако третото лице е съпруг, низходящ, възходящ, брат или сестра на длъжника.</w:t>
      </w:r>
    </w:p>
    <w:p w:rsidR="00000000" w:rsidRDefault="00A74C5A">
      <w:pPr>
        <w:spacing w:after="0" w:line="240" w:lineRule="auto"/>
        <w:ind w:firstLine="1155"/>
        <w:jc w:val="both"/>
        <w:textAlignment w:val="center"/>
        <w:divId w:val="929505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действието е извършено преди възникване на </w:t>
      </w:r>
      <w:r>
        <w:rPr>
          <w:rFonts w:ascii="Times New Roman" w:eastAsia="Times New Roman" w:hAnsi="Times New Roman" w:cs="Times New Roman"/>
          <w:color w:val="000000"/>
          <w:sz w:val="24"/>
          <w:szCs w:val="24"/>
        </w:rPr>
        <w:t>вземането, то е недействително само ако е било предназначено от длъжника и лицето, с което той е договарял, да увреди кредитора.</w:t>
      </w:r>
    </w:p>
    <w:p w:rsidR="00000000" w:rsidRDefault="00A74C5A">
      <w:pPr>
        <w:spacing w:after="0" w:line="240" w:lineRule="auto"/>
        <w:ind w:firstLine="1155"/>
        <w:jc w:val="both"/>
        <w:textAlignment w:val="center"/>
        <w:divId w:val="80500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Кредиторите, в чиято полза е обявена недействителността, се удовлетворяват от сумата, получена от публичната продан преди трето</w:t>
      </w:r>
      <w:r>
        <w:rPr>
          <w:rFonts w:ascii="Times New Roman" w:eastAsia="Times New Roman" w:hAnsi="Times New Roman" w:cs="Times New Roman"/>
          <w:color w:val="000000"/>
          <w:sz w:val="24"/>
          <w:szCs w:val="24"/>
        </w:rPr>
        <w:t xml:space="preserve">то лице, тогава когато то </w:t>
      </w:r>
      <w:proofErr w:type="spellStart"/>
      <w:r>
        <w:rPr>
          <w:rFonts w:ascii="Times New Roman" w:eastAsia="Times New Roman" w:hAnsi="Times New Roman" w:cs="Times New Roman"/>
          <w:color w:val="000000"/>
          <w:sz w:val="24"/>
          <w:szCs w:val="24"/>
        </w:rPr>
        <w:t>участвува</w:t>
      </w:r>
      <w:proofErr w:type="spellEnd"/>
      <w:r>
        <w:rPr>
          <w:rFonts w:ascii="Times New Roman" w:eastAsia="Times New Roman" w:hAnsi="Times New Roman" w:cs="Times New Roman"/>
          <w:color w:val="000000"/>
          <w:sz w:val="24"/>
          <w:szCs w:val="24"/>
        </w:rPr>
        <w:t xml:space="preserve"> в разпределението с вземане, произтичащо от обявяване на недействителността.</w:t>
      </w:r>
    </w:p>
    <w:p w:rsidR="00000000" w:rsidRDefault="00A74C5A">
      <w:pPr>
        <w:spacing w:after="120" w:line="240" w:lineRule="auto"/>
        <w:ind w:firstLine="1155"/>
        <w:jc w:val="both"/>
        <w:textAlignment w:val="center"/>
        <w:divId w:val="197868599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429230329"/>
        <w:rPr>
          <w:rFonts w:ascii="Times New Roman" w:hAnsi="Times New Roman" w:cs="Times New Roman"/>
          <w:b/>
          <w:bCs/>
          <w:color w:val="000000"/>
          <w:sz w:val="26"/>
          <w:szCs w:val="26"/>
        </w:rPr>
      </w:pPr>
      <w:r>
        <w:rPr>
          <w:rFonts w:ascii="Times New Roman" w:hAnsi="Times New Roman" w:cs="Times New Roman"/>
          <w:b/>
          <w:bCs/>
          <w:color w:val="000000"/>
          <w:sz w:val="26"/>
          <w:szCs w:val="26"/>
        </w:rPr>
        <w:t>2. ПРИВИЛЕГИЯ</w:t>
      </w:r>
    </w:p>
    <w:p w:rsidR="00000000" w:rsidRDefault="00A74C5A">
      <w:pPr>
        <w:spacing w:after="0" w:line="240" w:lineRule="auto"/>
        <w:ind w:firstLine="1155"/>
        <w:jc w:val="both"/>
        <w:textAlignment w:val="center"/>
        <w:divId w:val="762184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Ползуват се с право на предпочтително удовлетворение в реда, по който са изброени, следните вземания:</w:t>
      </w:r>
    </w:p>
    <w:p w:rsidR="00000000" w:rsidRDefault="00A74C5A">
      <w:pPr>
        <w:spacing w:after="0" w:line="240" w:lineRule="auto"/>
        <w:ind w:firstLine="1155"/>
        <w:jc w:val="both"/>
        <w:textAlignment w:val="center"/>
        <w:divId w:val="139658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вземанията з</w:t>
      </w:r>
      <w:r>
        <w:rPr>
          <w:rFonts w:ascii="Times New Roman" w:eastAsia="Times New Roman" w:hAnsi="Times New Roman" w:cs="Times New Roman"/>
          <w:color w:val="000000"/>
          <w:sz w:val="24"/>
          <w:szCs w:val="24"/>
        </w:rPr>
        <w:t>а разноски по обезпечаването и принудителното изпълнение, както и за исковете по чл. 134 и 135 - от стойността на имота, за който са направени, спрямо кредиторите, които се ползуват от тези разноски;</w:t>
      </w:r>
    </w:p>
    <w:p w:rsidR="00000000" w:rsidRDefault="00A74C5A">
      <w:pPr>
        <w:spacing w:after="0" w:line="240" w:lineRule="auto"/>
        <w:ind w:firstLine="1155"/>
        <w:jc w:val="both"/>
        <w:textAlignment w:val="center"/>
        <w:divId w:val="214075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103 от 1999 г., в сила от 01.01.2000 </w:t>
      </w:r>
      <w:r>
        <w:rPr>
          <w:rFonts w:ascii="Times New Roman" w:eastAsia="Times New Roman" w:hAnsi="Times New Roman" w:cs="Times New Roman"/>
          <w:color w:val="000000"/>
          <w:sz w:val="24"/>
          <w:szCs w:val="24"/>
        </w:rPr>
        <w:t>г., доп. - ДВ, бр. 36 от 2006 г., в сила от 01.07.2006 г., изм. - ДВ, бр. 96 от 2017 г., в сила от 02.01.2018 г.) вземанията на държавата за данъци върху определен имот или за моторно превозно средство - от стойността на този имот или на моторното превозно</w:t>
      </w:r>
      <w:r>
        <w:rPr>
          <w:rFonts w:ascii="Times New Roman" w:eastAsia="Times New Roman" w:hAnsi="Times New Roman" w:cs="Times New Roman"/>
          <w:color w:val="000000"/>
          <w:sz w:val="24"/>
          <w:szCs w:val="24"/>
        </w:rPr>
        <w:t xml:space="preserve"> средство, както и вземания, произтичащи от концесионни възнаграждения, лихви и неустойки по концесионни договори;</w:t>
      </w:r>
    </w:p>
    <w:p w:rsidR="00000000" w:rsidRDefault="00A74C5A">
      <w:pPr>
        <w:spacing w:after="0" w:line="240" w:lineRule="auto"/>
        <w:ind w:firstLine="1155"/>
        <w:jc w:val="both"/>
        <w:textAlignment w:val="center"/>
        <w:divId w:val="1884169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вземанията, обезпечени със залог или ипотека - от стойността на заложените или ипотекирани имоти;</w:t>
      </w:r>
    </w:p>
    <w:p w:rsidR="00000000" w:rsidRDefault="00A74C5A">
      <w:pPr>
        <w:spacing w:after="0" w:line="240" w:lineRule="auto"/>
        <w:ind w:firstLine="1155"/>
        <w:jc w:val="both"/>
        <w:textAlignment w:val="center"/>
        <w:divId w:val="1462266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вземанията, заради които се упражнява право на задържане - от стойността на задържаните имоти; ако това вземане произтича от разноски за </w:t>
      </w:r>
      <w:r>
        <w:rPr>
          <w:rFonts w:ascii="Times New Roman" w:eastAsia="Times New Roman" w:hAnsi="Times New Roman" w:cs="Times New Roman"/>
          <w:color w:val="000000"/>
          <w:sz w:val="24"/>
          <w:szCs w:val="24"/>
        </w:rPr>
        <w:lastRenderedPageBreak/>
        <w:t>запазване или подобрение на задържания имот, то се удовлетворява преди вземанията по т. 3;</w:t>
      </w:r>
    </w:p>
    <w:p w:rsidR="00000000" w:rsidRDefault="00A74C5A">
      <w:pPr>
        <w:spacing w:after="0" w:line="240" w:lineRule="auto"/>
        <w:ind w:firstLine="1155"/>
        <w:jc w:val="both"/>
        <w:textAlignment w:val="center"/>
        <w:divId w:val="37257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вземанията на работниц</w:t>
      </w:r>
      <w:r>
        <w:rPr>
          <w:rFonts w:ascii="Times New Roman" w:eastAsia="Times New Roman" w:hAnsi="Times New Roman" w:cs="Times New Roman"/>
          <w:color w:val="000000"/>
          <w:sz w:val="24"/>
          <w:szCs w:val="24"/>
        </w:rPr>
        <w:t xml:space="preserve">и и </w:t>
      </w:r>
      <w:proofErr w:type="spellStart"/>
      <w:r>
        <w:rPr>
          <w:rFonts w:ascii="Times New Roman" w:eastAsia="Times New Roman" w:hAnsi="Times New Roman" w:cs="Times New Roman"/>
          <w:color w:val="000000"/>
          <w:sz w:val="24"/>
          <w:szCs w:val="24"/>
        </w:rPr>
        <w:t>служащи</w:t>
      </w:r>
      <w:proofErr w:type="spellEnd"/>
      <w:r>
        <w:rPr>
          <w:rFonts w:ascii="Times New Roman" w:eastAsia="Times New Roman" w:hAnsi="Times New Roman" w:cs="Times New Roman"/>
          <w:color w:val="000000"/>
          <w:sz w:val="24"/>
          <w:szCs w:val="24"/>
        </w:rPr>
        <w:t>, произтичащи от трудови отношения и вземанията за издръжка;</w:t>
      </w:r>
    </w:p>
    <w:p w:rsidR="00000000" w:rsidRDefault="00A74C5A">
      <w:pPr>
        <w:spacing w:after="0" w:line="240" w:lineRule="auto"/>
        <w:ind w:firstLine="1155"/>
        <w:jc w:val="both"/>
        <w:textAlignment w:val="center"/>
        <w:divId w:val="83460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вземанията на държавата, освен тия за глоби.</w:t>
      </w:r>
    </w:p>
    <w:p w:rsidR="00000000" w:rsidRDefault="00A74C5A">
      <w:pPr>
        <w:spacing w:after="0" w:line="240" w:lineRule="auto"/>
        <w:ind w:firstLine="1155"/>
        <w:jc w:val="both"/>
        <w:textAlignment w:val="center"/>
        <w:divId w:val="119834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12 от 1993 г.)</w:t>
      </w:r>
    </w:p>
    <w:p w:rsidR="00000000" w:rsidRDefault="00A74C5A">
      <w:pPr>
        <w:spacing w:after="0" w:line="240" w:lineRule="auto"/>
        <w:ind w:firstLine="1155"/>
        <w:jc w:val="both"/>
        <w:textAlignment w:val="center"/>
        <w:divId w:val="159928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12 от 1993 г.)</w:t>
      </w:r>
    </w:p>
    <w:p w:rsidR="00000000" w:rsidRDefault="00A74C5A">
      <w:pPr>
        <w:spacing w:after="0" w:line="240" w:lineRule="auto"/>
        <w:ind w:firstLine="1155"/>
        <w:jc w:val="both"/>
        <w:textAlignment w:val="center"/>
        <w:divId w:val="143656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изм. - ДВ, бр. 12 от 1993 г.) Вземанията по т. 5 и 6 се удовл</w:t>
      </w:r>
      <w:r>
        <w:rPr>
          <w:rFonts w:ascii="Times New Roman" w:eastAsia="Times New Roman" w:hAnsi="Times New Roman" w:cs="Times New Roman"/>
          <w:color w:val="000000"/>
          <w:sz w:val="24"/>
          <w:szCs w:val="24"/>
        </w:rPr>
        <w:t>етворяват предпочтително от цялото имущество на длъжника.</w:t>
      </w:r>
    </w:p>
    <w:p w:rsidR="00000000" w:rsidRDefault="00A74C5A">
      <w:pPr>
        <w:spacing w:after="0" w:line="240" w:lineRule="auto"/>
        <w:ind w:firstLine="1155"/>
        <w:jc w:val="both"/>
        <w:textAlignment w:val="center"/>
        <w:divId w:val="155643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Вземания с еднакъв ред се удовлетворяват съразмерно.</w:t>
      </w:r>
    </w:p>
    <w:p w:rsidR="00000000" w:rsidRDefault="00A74C5A">
      <w:pPr>
        <w:spacing w:after="0" w:line="240" w:lineRule="auto"/>
        <w:ind w:firstLine="1155"/>
        <w:jc w:val="both"/>
        <w:textAlignment w:val="center"/>
        <w:divId w:val="17966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Освен присъдените лихви, правото на предпочтително удовлетворение обхваща лихвите, изтекли след започване на принудителното изпълнение, както и л</w:t>
      </w:r>
      <w:r>
        <w:rPr>
          <w:rFonts w:ascii="Times New Roman" w:eastAsia="Times New Roman" w:hAnsi="Times New Roman" w:cs="Times New Roman"/>
          <w:color w:val="000000"/>
          <w:sz w:val="24"/>
          <w:szCs w:val="24"/>
        </w:rPr>
        <w:t>ихвите за годината, която го предхожда.</w:t>
      </w:r>
    </w:p>
    <w:p w:rsidR="00000000" w:rsidRDefault="00A74C5A">
      <w:pPr>
        <w:spacing w:after="120" w:line="240" w:lineRule="auto"/>
        <w:ind w:firstLine="1155"/>
        <w:jc w:val="both"/>
        <w:textAlignment w:val="center"/>
        <w:divId w:val="20476129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2642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137. (Ал. 1 изм. - ДВ, бр. 12 от 1993 г.) Когато законът не определя реда за удовлетворяване на едно вземане, на което дава право на предпочтително удовлетворение, това вземане се изплаща след вземанията по т. </w:t>
      </w:r>
      <w:r>
        <w:rPr>
          <w:rFonts w:ascii="Times New Roman" w:eastAsia="Times New Roman" w:hAnsi="Times New Roman" w:cs="Times New Roman"/>
          <w:color w:val="000000"/>
          <w:sz w:val="24"/>
          <w:szCs w:val="24"/>
        </w:rPr>
        <w:t>6 на предходния член.</w:t>
      </w:r>
    </w:p>
    <w:p w:rsidR="00000000" w:rsidRDefault="00A74C5A">
      <w:pPr>
        <w:spacing w:after="0" w:line="240" w:lineRule="auto"/>
        <w:ind w:firstLine="1155"/>
        <w:jc w:val="both"/>
        <w:textAlignment w:val="center"/>
        <w:divId w:val="654459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особени закони постановяват, че някои вземания трябва да се изплатят преди всички други, те се изплащат след вземането по т. 1 на чл. 136, а когато конкурират помежду си, те се изплащат съразмерно.</w:t>
      </w:r>
    </w:p>
    <w:p w:rsidR="00000000" w:rsidRDefault="00A74C5A">
      <w:pPr>
        <w:spacing w:after="120" w:line="240" w:lineRule="auto"/>
        <w:ind w:firstLine="1155"/>
        <w:jc w:val="both"/>
        <w:textAlignment w:val="center"/>
        <w:divId w:val="525992371"/>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914820479"/>
        <w:rPr>
          <w:rFonts w:ascii="Times New Roman" w:hAnsi="Times New Roman" w:cs="Times New Roman"/>
          <w:b/>
          <w:bCs/>
          <w:color w:val="000000"/>
          <w:sz w:val="26"/>
          <w:szCs w:val="26"/>
        </w:rPr>
      </w:pPr>
      <w:r>
        <w:rPr>
          <w:rFonts w:ascii="Times New Roman" w:hAnsi="Times New Roman" w:cs="Times New Roman"/>
          <w:b/>
          <w:bCs/>
          <w:color w:val="000000"/>
          <w:sz w:val="26"/>
          <w:szCs w:val="26"/>
        </w:rPr>
        <w:t>3. ПОРЪЧИТЕЛСТВО</w:t>
      </w:r>
    </w:p>
    <w:p w:rsidR="00000000" w:rsidRDefault="00A74C5A">
      <w:pPr>
        <w:spacing w:after="0" w:line="240" w:lineRule="auto"/>
        <w:ind w:firstLine="1155"/>
        <w:jc w:val="both"/>
        <w:textAlignment w:val="center"/>
        <w:divId w:val="110022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138. </w:t>
      </w:r>
      <w:r>
        <w:rPr>
          <w:rFonts w:ascii="Times New Roman" w:eastAsia="Times New Roman" w:hAnsi="Times New Roman" w:cs="Times New Roman"/>
          <w:color w:val="000000"/>
          <w:sz w:val="24"/>
          <w:szCs w:val="24"/>
        </w:rPr>
        <w:t>С договора за поръчителство поръчителят се задължава спрямо кредитора на друго лице да отговаря за изпълнение на неговото задължение. Този договор трябва да бъде извършен в писмена форма.</w:t>
      </w:r>
    </w:p>
    <w:p w:rsidR="00000000" w:rsidRDefault="00A74C5A">
      <w:pPr>
        <w:spacing w:after="0" w:line="240" w:lineRule="auto"/>
        <w:ind w:firstLine="1155"/>
        <w:jc w:val="both"/>
        <w:textAlignment w:val="center"/>
        <w:divId w:val="2348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Поръчителство може да съществува само за действително задължение. То</w:t>
      </w:r>
      <w:r>
        <w:rPr>
          <w:rFonts w:ascii="Times New Roman" w:eastAsia="Times New Roman" w:hAnsi="Times New Roman" w:cs="Times New Roman"/>
          <w:color w:val="000000"/>
          <w:sz w:val="24"/>
          <w:szCs w:val="24"/>
        </w:rPr>
        <w:t xml:space="preserve"> може да се поеме и за бъдещо, и за условно задължение.</w:t>
      </w:r>
    </w:p>
    <w:p w:rsidR="00000000" w:rsidRDefault="00A74C5A">
      <w:pPr>
        <w:spacing w:after="120" w:line="240" w:lineRule="auto"/>
        <w:ind w:firstLine="1155"/>
        <w:jc w:val="both"/>
        <w:textAlignment w:val="center"/>
        <w:divId w:val="17007141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42879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Поръчителство може да се поеме и за част от задълженията на длъжника или при по-леки условия. Ако поръчителят се е задължил за повече от това, което длъжникът дължи, или при по-тежки услови</w:t>
      </w:r>
      <w:r>
        <w:rPr>
          <w:rFonts w:ascii="Times New Roman" w:eastAsia="Times New Roman" w:hAnsi="Times New Roman" w:cs="Times New Roman"/>
          <w:color w:val="000000"/>
          <w:sz w:val="24"/>
          <w:szCs w:val="24"/>
        </w:rPr>
        <w:t>я, задължението му се намалява до границите на главното задължение.</w:t>
      </w:r>
    </w:p>
    <w:p w:rsidR="00000000" w:rsidRDefault="00A74C5A">
      <w:pPr>
        <w:spacing w:after="120" w:line="240" w:lineRule="auto"/>
        <w:ind w:firstLine="1155"/>
        <w:jc w:val="both"/>
        <w:textAlignment w:val="center"/>
        <w:divId w:val="166149427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06377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Поръчителството се простира върху всички последици от неизпълнението на главното задължение, включително и разноските по събиране на вземането.</w:t>
      </w:r>
    </w:p>
    <w:p w:rsidR="00000000" w:rsidRDefault="00A74C5A">
      <w:pPr>
        <w:spacing w:after="120" w:line="240" w:lineRule="auto"/>
        <w:ind w:firstLine="1155"/>
        <w:jc w:val="both"/>
        <w:textAlignment w:val="center"/>
        <w:divId w:val="9964641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1958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Поръчителят е задължен</w:t>
      </w:r>
      <w:r>
        <w:rPr>
          <w:rFonts w:ascii="Times New Roman" w:eastAsia="Times New Roman" w:hAnsi="Times New Roman" w:cs="Times New Roman"/>
          <w:color w:val="000000"/>
          <w:sz w:val="24"/>
          <w:szCs w:val="24"/>
        </w:rPr>
        <w:t xml:space="preserve"> солидарно с главния длъжник.</w:t>
      </w:r>
    </w:p>
    <w:p w:rsidR="00000000" w:rsidRDefault="00A74C5A">
      <w:pPr>
        <w:spacing w:after="0" w:line="240" w:lineRule="auto"/>
        <w:ind w:firstLine="1155"/>
        <w:jc w:val="both"/>
        <w:textAlignment w:val="center"/>
        <w:divId w:val="538199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неколцина са </w:t>
      </w:r>
      <w:proofErr w:type="spellStart"/>
      <w:r>
        <w:rPr>
          <w:rFonts w:ascii="Times New Roman" w:eastAsia="Times New Roman" w:hAnsi="Times New Roman" w:cs="Times New Roman"/>
          <w:color w:val="000000"/>
          <w:sz w:val="24"/>
          <w:szCs w:val="24"/>
        </w:rPr>
        <w:t>поръчителствували</w:t>
      </w:r>
      <w:proofErr w:type="spellEnd"/>
      <w:r>
        <w:rPr>
          <w:rFonts w:ascii="Times New Roman" w:eastAsia="Times New Roman" w:hAnsi="Times New Roman" w:cs="Times New Roman"/>
          <w:color w:val="000000"/>
          <w:sz w:val="24"/>
          <w:szCs w:val="24"/>
        </w:rPr>
        <w:t xml:space="preserve"> за един и същ длъжник и за едно и също задължение, всеки от тях отговаря за цялото задължение, освен ако има съглашение за разделянето му.</w:t>
      </w:r>
    </w:p>
    <w:p w:rsidR="00000000" w:rsidRDefault="00A74C5A">
      <w:pPr>
        <w:spacing w:after="120" w:line="240" w:lineRule="auto"/>
        <w:ind w:firstLine="1155"/>
        <w:jc w:val="both"/>
        <w:textAlignment w:val="center"/>
        <w:divId w:val="39590617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8404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Поръчителят може да противопостави на кре</w:t>
      </w:r>
      <w:r>
        <w:rPr>
          <w:rFonts w:ascii="Times New Roman" w:eastAsia="Times New Roman" w:hAnsi="Times New Roman" w:cs="Times New Roman"/>
          <w:color w:val="000000"/>
          <w:sz w:val="24"/>
          <w:szCs w:val="24"/>
        </w:rPr>
        <w:t xml:space="preserve">дитора всички възражения, принадлежащи на длъжника, както и да направи прихващане с </w:t>
      </w:r>
      <w:r>
        <w:rPr>
          <w:rFonts w:ascii="Times New Roman" w:eastAsia="Times New Roman" w:hAnsi="Times New Roman" w:cs="Times New Roman"/>
          <w:color w:val="000000"/>
          <w:sz w:val="24"/>
          <w:szCs w:val="24"/>
        </w:rPr>
        <w:lastRenderedPageBreak/>
        <w:t>вземане на длъжника към кредитора. Той не губи тия права и когато длъжникът се е отказал от тях или е признал своето задължение.</w:t>
      </w:r>
    </w:p>
    <w:p w:rsidR="00000000" w:rsidRDefault="00A74C5A">
      <w:pPr>
        <w:spacing w:after="120" w:line="240" w:lineRule="auto"/>
        <w:ind w:firstLine="1155"/>
        <w:jc w:val="both"/>
        <w:textAlignment w:val="center"/>
        <w:divId w:val="118613691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1785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Поръчителят, който е изпълнил за</w:t>
      </w:r>
      <w:r>
        <w:rPr>
          <w:rFonts w:ascii="Times New Roman" w:eastAsia="Times New Roman" w:hAnsi="Times New Roman" w:cs="Times New Roman"/>
          <w:color w:val="000000"/>
          <w:sz w:val="24"/>
          <w:szCs w:val="24"/>
        </w:rPr>
        <w:t>дължението, може да иска от длъжника главницата, лихвите и разноските, които е направил, след като го е уведомил за предявения срещу него иск. Той има право и на законни лихви върху заплатените суми от деня на плащането.</w:t>
      </w:r>
    </w:p>
    <w:p w:rsidR="00000000" w:rsidRDefault="00A74C5A">
      <w:pPr>
        <w:spacing w:after="0" w:line="240" w:lineRule="auto"/>
        <w:ind w:firstLine="1155"/>
        <w:jc w:val="both"/>
        <w:textAlignment w:val="center"/>
        <w:divId w:val="29008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Длъжникът не отговаря към поръчител</w:t>
      </w:r>
      <w:r>
        <w:rPr>
          <w:rFonts w:ascii="Times New Roman" w:eastAsia="Times New Roman" w:hAnsi="Times New Roman" w:cs="Times New Roman"/>
          <w:color w:val="000000"/>
          <w:sz w:val="24"/>
          <w:szCs w:val="24"/>
        </w:rPr>
        <w:t>я, ако е изпълнил задължението, преди да е бил уведомен за направеното от поръчителя плащане. Ако поръчителят е изпълнил задължението, без да уведоми за това длъжника, последният може да му противопостави възраженията, които е могъл да направи на кредитора</w:t>
      </w:r>
      <w:r>
        <w:rPr>
          <w:rFonts w:ascii="Times New Roman" w:eastAsia="Times New Roman" w:hAnsi="Times New Roman" w:cs="Times New Roman"/>
          <w:color w:val="000000"/>
          <w:sz w:val="24"/>
          <w:szCs w:val="24"/>
        </w:rPr>
        <w:t xml:space="preserve"> при изпълнението. И в двата случая поръчителят може да иска връщането на онова, което кредиторът недължимо е получил.</w:t>
      </w:r>
    </w:p>
    <w:p w:rsidR="00000000" w:rsidRDefault="00A74C5A">
      <w:pPr>
        <w:spacing w:after="120" w:line="240" w:lineRule="auto"/>
        <w:ind w:firstLine="1155"/>
        <w:jc w:val="both"/>
        <w:textAlignment w:val="center"/>
        <w:divId w:val="162847059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3083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Длъжникът, който е изпълнил задължението, е длъжен незабавно да уведоми поръчителя.</w:t>
      </w:r>
    </w:p>
    <w:p w:rsidR="00000000" w:rsidRDefault="00A74C5A">
      <w:pPr>
        <w:spacing w:after="120" w:line="240" w:lineRule="auto"/>
        <w:ind w:firstLine="1155"/>
        <w:jc w:val="both"/>
        <w:textAlignment w:val="center"/>
        <w:divId w:val="39316455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0402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145. Когато няколко лица са </w:t>
      </w:r>
      <w:proofErr w:type="spellStart"/>
      <w:r>
        <w:rPr>
          <w:rFonts w:ascii="Times New Roman" w:eastAsia="Times New Roman" w:hAnsi="Times New Roman" w:cs="Times New Roman"/>
          <w:color w:val="000000"/>
          <w:sz w:val="24"/>
          <w:szCs w:val="24"/>
        </w:rPr>
        <w:t>поръчителствували</w:t>
      </w:r>
      <w:proofErr w:type="spellEnd"/>
      <w:r>
        <w:rPr>
          <w:rFonts w:ascii="Times New Roman" w:eastAsia="Times New Roman" w:hAnsi="Times New Roman" w:cs="Times New Roman"/>
          <w:color w:val="000000"/>
          <w:sz w:val="24"/>
          <w:szCs w:val="24"/>
        </w:rPr>
        <w:t xml:space="preserve"> за един и същ длъжник и за едно и също задължение, поръчителят, който е изпълнил задължението, може да иска от другите поръчители припадащите им се части.</w:t>
      </w:r>
    </w:p>
    <w:p w:rsidR="00000000" w:rsidRDefault="00A74C5A">
      <w:pPr>
        <w:spacing w:after="120" w:line="240" w:lineRule="auto"/>
        <w:ind w:firstLine="1155"/>
        <w:jc w:val="both"/>
        <w:textAlignment w:val="center"/>
        <w:divId w:val="10429065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31433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Поръчителят, който е изпълнил задължение</w:t>
      </w:r>
      <w:r>
        <w:rPr>
          <w:rFonts w:ascii="Times New Roman" w:eastAsia="Times New Roman" w:hAnsi="Times New Roman" w:cs="Times New Roman"/>
          <w:color w:val="000000"/>
          <w:sz w:val="24"/>
          <w:szCs w:val="24"/>
        </w:rPr>
        <w:t>то, встъпва в правата, които кредиторът има срещу длъжника, макар и длъжникът да не е знаел за даденото поръчителство.</w:t>
      </w:r>
    </w:p>
    <w:p w:rsidR="00000000" w:rsidRDefault="00A74C5A">
      <w:pPr>
        <w:spacing w:after="0" w:line="240" w:lineRule="auto"/>
        <w:ind w:firstLine="1155"/>
        <w:jc w:val="both"/>
        <w:textAlignment w:val="center"/>
        <w:divId w:val="60431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Поръчителят встъпва и в правата на кредитора срещу третите лица, които са учредили залог или ипотека за задължението, но само до размера,</w:t>
      </w:r>
      <w:r>
        <w:rPr>
          <w:rFonts w:ascii="Times New Roman" w:eastAsia="Times New Roman" w:hAnsi="Times New Roman" w:cs="Times New Roman"/>
          <w:color w:val="000000"/>
          <w:sz w:val="24"/>
          <w:szCs w:val="24"/>
        </w:rPr>
        <w:t xml:space="preserve"> в който би имал иск срещу тях, ако те биха били поръчители.</w:t>
      </w:r>
    </w:p>
    <w:p w:rsidR="00000000" w:rsidRDefault="00A74C5A">
      <w:pPr>
        <w:spacing w:after="0" w:line="240" w:lineRule="auto"/>
        <w:ind w:firstLine="1155"/>
        <w:jc w:val="both"/>
        <w:textAlignment w:val="center"/>
        <w:divId w:val="188706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Поръчителството се погасява, когато поради действията на кредитора поръчителят не може да встъпи в правата му.</w:t>
      </w:r>
    </w:p>
    <w:p w:rsidR="00000000" w:rsidRDefault="00A74C5A">
      <w:pPr>
        <w:spacing w:after="120" w:line="240" w:lineRule="auto"/>
        <w:ind w:firstLine="1155"/>
        <w:jc w:val="both"/>
        <w:textAlignment w:val="center"/>
        <w:divId w:val="14920596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9978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Поръчителят остава задължен и след падежа на главното задължение, ако кре</w:t>
      </w:r>
      <w:r>
        <w:rPr>
          <w:rFonts w:ascii="Times New Roman" w:eastAsia="Times New Roman" w:hAnsi="Times New Roman" w:cs="Times New Roman"/>
          <w:color w:val="000000"/>
          <w:sz w:val="24"/>
          <w:szCs w:val="24"/>
        </w:rPr>
        <w:t>диторът е предявил иск против длъжника в течение на шест месеца. Това разпореждане се прилага и в случая, когато поръчителят изрично е ограничил своето поръчителство до срока на главното задължение.</w:t>
      </w:r>
    </w:p>
    <w:p w:rsidR="00000000" w:rsidRDefault="00A74C5A">
      <w:pPr>
        <w:spacing w:after="0" w:line="240" w:lineRule="auto"/>
        <w:ind w:firstLine="1155"/>
        <w:jc w:val="both"/>
        <w:textAlignment w:val="center"/>
        <w:divId w:val="1089931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Продължението на срока, дадено от кредитора на длъжника, </w:t>
      </w:r>
      <w:r>
        <w:rPr>
          <w:rFonts w:ascii="Times New Roman" w:eastAsia="Times New Roman" w:hAnsi="Times New Roman" w:cs="Times New Roman"/>
          <w:color w:val="000000"/>
          <w:sz w:val="24"/>
          <w:szCs w:val="24"/>
        </w:rPr>
        <w:t>няма действие спрямо поръчителя, ако той не е дал съгласието си за това.</w:t>
      </w:r>
    </w:p>
    <w:p w:rsidR="00000000" w:rsidRDefault="00A74C5A">
      <w:pPr>
        <w:spacing w:after="120" w:line="240" w:lineRule="auto"/>
        <w:ind w:firstLine="1155"/>
        <w:jc w:val="both"/>
        <w:textAlignment w:val="center"/>
        <w:divId w:val="134323999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4551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Прекъсването на давността по отношение на длъжника или отказът му от изтекла давност няма действие спрямо поръчителя; прекъсването на давността по отношение на поръчителя и</w:t>
      </w:r>
      <w:r>
        <w:rPr>
          <w:rFonts w:ascii="Times New Roman" w:eastAsia="Times New Roman" w:hAnsi="Times New Roman" w:cs="Times New Roman"/>
          <w:color w:val="000000"/>
          <w:sz w:val="24"/>
          <w:szCs w:val="24"/>
        </w:rPr>
        <w:t>ли отказът му от изтекла давност няма действие спрямо длъжника.</w:t>
      </w:r>
    </w:p>
    <w:p w:rsidR="00000000" w:rsidRDefault="00A74C5A">
      <w:pPr>
        <w:spacing w:after="120" w:line="240" w:lineRule="auto"/>
        <w:ind w:firstLine="1155"/>
        <w:jc w:val="both"/>
        <w:textAlignment w:val="center"/>
        <w:divId w:val="77150837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171992051"/>
        <w:rPr>
          <w:rFonts w:ascii="Times New Roman" w:hAnsi="Times New Roman" w:cs="Times New Roman"/>
          <w:b/>
          <w:bCs/>
          <w:color w:val="000000"/>
          <w:sz w:val="26"/>
          <w:szCs w:val="26"/>
        </w:rPr>
      </w:pPr>
      <w:r>
        <w:rPr>
          <w:rFonts w:ascii="Times New Roman" w:hAnsi="Times New Roman" w:cs="Times New Roman"/>
          <w:b/>
          <w:bCs/>
          <w:color w:val="000000"/>
          <w:sz w:val="26"/>
          <w:szCs w:val="26"/>
        </w:rPr>
        <w:t>4. ЗАЛОГ И ИПОТЕКА</w:t>
      </w:r>
    </w:p>
    <w:p w:rsidR="00000000" w:rsidRDefault="00A74C5A">
      <w:pPr>
        <w:spacing w:before="100" w:beforeAutospacing="1" w:after="100" w:afterAutospacing="1" w:line="240" w:lineRule="auto"/>
        <w:jc w:val="center"/>
        <w:textAlignment w:val="center"/>
        <w:divId w:val="1595361891"/>
        <w:rPr>
          <w:rFonts w:ascii="Times New Roman" w:hAnsi="Times New Roman" w:cs="Times New Roman"/>
          <w:b/>
          <w:bCs/>
          <w:color w:val="000000"/>
          <w:sz w:val="26"/>
          <w:szCs w:val="26"/>
        </w:rPr>
      </w:pPr>
      <w:r>
        <w:rPr>
          <w:rFonts w:ascii="Times New Roman" w:hAnsi="Times New Roman" w:cs="Times New Roman"/>
          <w:b/>
          <w:bCs/>
          <w:color w:val="000000"/>
          <w:sz w:val="26"/>
          <w:szCs w:val="26"/>
        </w:rPr>
        <w:t>А) ОБЩИ РАЗПОРЕЖДАНИЯ</w:t>
      </w:r>
    </w:p>
    <w:p w:rsidR="00000000" w:rsidRDefault="00A74C5A">
      <w:pPr>
        <w:spacing w:after="0" w:line="240" w:lineRule="auto"/>
        <w:ind w:firstLine="1155"/>
        <w:jc w:val="both"/>
        <w:textAlignment w:val="center"/>
        <w:divId w:val="119014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149. За обезпечение на едно вземане може да се учреди залог върху движима вещ или върху вземане и ипотека върху недвижим имот.</w:t>
      </w:r>
    </w:p>
    <w:p w:rsidR="00000000" w:rsidRDefault="00A74C5A">
      <w:pPr>
        <w:spacing w:after="0" w:line="240" w:lineRule="auto"/>
        <w:ind w:firstLine="1155"/>
        <w:jc w:val="both"/>
        <w:textAlignment w:val="center"/>
        <w:divId w:val="43005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Залог и ипотека </w:t>
      </w:r>
      <w:r>
        <w:rPr>
          <w:rFonts w:ascii="Times New Roman" w:eastAsia="Times New Roman" w:hAnsi="Times New Roman" w:cs="Times New Roman"/>
          <w:color w:val="000000"/>
          <w:sz w:val="24"/>
          <w:szCs w:val="24"/>
        </w:rPr>
        <w:t>могат да бъдат учредени както за свое, така и за чуждо задължение.</w:t>
      </w:r>
    </w:p>
    <w:p w:rsidR="00000000" w:rsidRDefault="00A74C5A">
      <w:pPr>
        <w:spacing w:after="120" w:line="240" w:lineRule="auto"/>
        <w:ind w:firstLine="1155"/>
        <w:jc w:val="both"/>
        <w:textAlignment w:val="center"/>
        <w:divId w:val="795714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57452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Залогът и ипотеката следват обезпеченото вземане при прехвърлянето му и се погасяват, ако то се погаси.</w:t>
      </w:r>
    </w:p>
    <w:p w:rsidR="00000000" w:rsidRDefault="00A74C5A">
      <w:pPr>
        <w:spacing w:after="0" w:line="240" w:lineRule="auto"/>
        <w:ind w:firstLine="1155"/>
        <w:jc w:val="both"/>
        <w:textAlignment w:val="center"/>
        <w:divId w:val="176272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задължението се раздели между наследниците на длъжника, залогът и ипот</w:t>
      </w:r>
      <w:r>
        <w:rPr>
          <w:rFonts w:ascii="Times New Roman" w:eastAsia="Times New Roman" w:hAnsi="Times New Roman" w:cs="Times New Roman"/>
          <w:color w:val="000000"/>
          <w:sz w:val="24"/>
          <w:szCs w:val="24"/>
        </w:rPr>
        <w:t>еката продължават да тежат за цялото задължение върху цялата вещ или върху всичките вещи дори когато те са поделени между наследниците.</w:t>
      </w:r>
    </w:p>
    <w:p w:rsidR="00000000" w:rsidRDefault="00A74C5A">
      <w:pPr>
        <w:spacing w:after="120" w:line="240" w:lineRule="auto"/>
        <w:ind w:firstLine="1155"/>
        <w:jc w:val="both"/>
        <w:textAlignment w:val="center"/>
        <w:divId w:val="23300504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4912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Ако залогът или ипотеката обезпечават чуждо задължение, собственикът на заложената вещ или на ипотекирания им</w:t>
      </w:r>
      <w:r>
        <w:rPr>
          <w:rFonts w:ascii="Times New Roman" w:eastAsia="Times New Roman" w:hAnsi="Times New Roman" w:cs="Times New Roman"/>
          <w:color w:val="000000"/>
          <w:sz w:val="24"/>
          <w:szCs w:val="24"/>
        </w:rPr>
        <w:t>от може да противопостави на кредитора всички възражения, с които разполага длъжникът, както и да иска прихващания с вземания, които длъжникът има срещу кредитора.</w:t>
      </w:r>
    </w:p>
    <w:p w:rsidR="00000000" w:rsidRDefault="00A74C5A">
      <w:pPr>
        <w:spacing w:after="120" w:line="240" w:lineRule="auto"/>
        <w:ind w:firstLine="1155"/>
        <w:jc w:val="both"/>
        <w:textAlignment w:val="center"/>
        <w:divId w:val="4790825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39677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Съглашение, с което се уговаря предварително, че ако задължението не бъде изпълне</w:t>
      </w:r>
      <w:r>
        <w:rPr>
          <w:rFonts w:ascii="Times New Roman" w:eastAsia="Times New Roman" w:hAnsi="Times New Roman" w:cs="Times New Roman"/>
          <w:color w:val="000000"/>
          <w:sz w:val="24"/>
          <w:szCs w:val="24"/>
        </w:rPr>
        <w:t>но, кредиторът ще стане собственик на вещта, както и всяко друго съглашение, с което се уговаря предварително начин за удовлетворение на кредитора, различен от този, който е предвиден в закона, е недействително.</w:t>
      </w:r>
    </w:p>
    <w:p w:rsidR="00000000" w:rsidRDefault="00A74C5A">
      <w:pPr>
        <w:spacing w:after="120" w:line="240" w:lineRule="auto"/>
        <w:ind w:firstLine="1155"/>
        <w:jc w:val="both"/>
        <w:textAlignment w:val="center"/>
        <w:divId w:val="211277173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6266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Ако върху една вещ има няколко за</w:t>
      </w:r>
      <w:r>
        <w:rPr>
          <w:rFonts w:ascii="Times New Roman" w:eastAsia="Times New Roman" w:hAnsi="Times New Roman" w:cs="Times New Roman"/>
          <w:color w:val="000000"/>
          <w:sz w:val="24"/>
          <w:szCs w:val="24"/>
        </w:rPr>
        <w:t>лога или ипотеки, кредиторите се удовлетворяват предпочтително по реда, по който са учредени залозите и ипотеките, макар и обезпеченото вземане да не е било възникнало при учредяването им.</w:t>
      </w:r>
    </w:p>
    <w:p w:rsidR="00000000" w:rsidRDefault="00A74C5A">
      <w:pPr>
        <w:spacing w:after="120" w:line="240" w:lineRule="auto"/>
        <w:ind w:firstLine="1155"/>
        <w:jc w:val="both"/>
        <w:textAlignment w:val="center"/>
        <w:divId w:val="164130123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7653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 (Изм. - ДВ, бр. 12 от 1993 г.) Ако заложените или ипотек</w:t>
      </w:r>
      <w:r>
        <w:rPr>
          <w:rFonts w:ascii="Times New Roman" w:eastAsia="Times New Roman" w:hAnsi="Times New Roman" w:cs="Times New Roman"/>
          <w:color w:val="000000"/>
          <w:sz w:val="24"/>
          <w:szCs w:val="24"/>
        </w:rPr>
        <w:t xml:space="preserve">ирани вещи погинат или се повредят, или бъдат отчуждени за държавни или общински нужди, заложният и ипотекарният кредитори имат право на предпочтително удовлетворение от застрахователната сума или от дължимото обезщетение съобразно с реда на предпочитане, </w:t>
      </w:r>
      <w:r>
        <w:rPr>
          <w:rFonts w:ascii="Times New Roman" w:eastAsia="Times New Roman" w:hAnsi="Times New Roman" w:cs="Times New Roman"/>
          <w:color w:val="000000"/>
          <w:sz w:val="24"/>
          <w:szCs w:val="24"/>
        </w:rPr>
        <w:t xml:space="preserve">който са имали първоначалните им вземания. Обаче плащането, направено на собственика, е действително, ако заложният или ипотекарният кредитор е бил предупреден за него от застрахователя или от лицето, което дължи обезщетението, и в тримесечен срок не се е </w:t>
      </w:r>
      <w:r>
        <w:rPr>
          <w:rFonts w:ascii="Times New Roman" w:eastAsia="Times New Roman" w:hAnsi="Times New Roman" w:cs="Times New Roman"/>
          <w:color w:val="000000"/>
          <w:sz w:val="24"/>
          <w:szCs w:val="24"/>
        </w:rPr>
        <w:t>противопоставил.</w:t>
      </w:r>
    </w:p>
    <w:p w:rsidR="00000000" w:rsidRDefault="00A74C5A">
      <w:pPr>
        <w:spacing w:after="120" w:line="240" w:lineRule="auto"/>
        <w:ind w:firstLine="1155"/>
        <w:jc w:val="both"/>
        <w:textAlignment w:val="center"/>
        <w:divId w:val="75709382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6612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Ако длъжникът е прехвърлил заложената или ипотекирана вещ на трето лице и приобретателят плати или претърпи принудително изпълнение, той встъпва в правата на удовлетворения кредитор срещу длъжника, срещу поръчителите и срещу лицата, които по-късно</w:t>
      </w:r>
      <w:r>
        <w:rPr>
          <w:rFonts w:ascii="Times New Roman" w:eastAsia="Times New Roman" w:hAnsi="Times New Roman" w:cs="Times New Roman"/>
          <w:color w:val="000000"/>
          <w:sz w:val="24"/>
          <w:szCs w:val="24"/>
        </w:rPr>
        <w:t xml:space="preserve"> от него са придобили от длъжника собствеността на други вещи, заложени или ипотекирани за същото задължение.</w:t>
      </w:r>
    </w:p>
    <w:p w:rsidR="00000000" w:rsidRDefault="00A74C5A">
      <w:pPr>
        <w:spacing w:after="0" w:line="240" w:lineRule="auto"/>
        <w:ind w:firstLine="1155"/>
        <w:jc w:val="both"/>
        <w:textAlignment w:val="center"/>
        <w:divId w:val="132474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Същите права има и собственикът, който е заложил или ипотекирал своя вещ за чуждо задължение. Но в този случай той встъпва в правата на кредитора </w:t>
      </w:r>
      <w:r>
        <w:rPr>
          <w:rFonts w:ascii="Times New Roman" w:eastAsia="Times New Roman" w:hAnsi="Times New Roman" w:cs="Times New Roman"/>
          <w:color w:val="000000"/>
          <w:sz w:val="24"/>
          <w:szCs w:val="24"/>
        </w:rPr>
        <w:t>срещу поръчителите до размера, в който би имал иск срещу тях, ако сам би бил поръчител.</w:t>
      </w:r>
    </w:p>
    <w:p w:rsidR="00000000" w:rsidRDefault="00A74C5A">
      <w:pPr>
        <w:spacing w:after="120" w:line="240" w:lineRule="auto"/>
        <w:ind w:firstLine="1155"/>
        <w:jc w:val="both"/>
        <w:textAlignment w:val="center"/>
        <w:divId w:val="204035215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055936542"/>
        <w:rPr>
          <w:rFonts w:ascii="Times New Roman" w:hAnsi="Times New Roman" w:cs="Times New Roman"/>
          <w:b/>
          <w:bCs/>
          <w:color w:val="000000"/>
          <w:sz w:val="26"/>
          <w:szCs w:val="26"/>
        </w:rPr>
      </w:pPr>
      <w:r>
        <w:rPr>
          <w:rFonts w:ascii="Times New Roman" w:hAnsi="Times New Roman" w:cs="Times New Roman"/>
          <w:b/>
          <w:bCs/>
          <w:color w:val="000000"/>
          <w:sz w:val="26"/>
          <w:szCs w:val="26"/>
        </w:rPr>
        <w:t>Б) ЗАЛОГ ВЪРХУ ВЕЩИ</w:t>
      </w:r>
    </w:p>
    <w:p w:rsidR="00000000" w:rsidRDefault="00A74C5A">
      <w:pPr>
        <w:spacing w:after="0" w:line="240" w:lineRule="auto"/>
        <w:ind w:firstLine="1155"/>
        <w:jc w:val="both"/>
        <w:textAlignment w:val="center"/>
        <w:divId w:val="97008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Договорът за залог е действителен само ако заложената вещ бъде предадена на кредитора или на друго лице, избрано от него и от залогодате</w:t>
      </w:r>
      <w:r>
        <w:rPr>
          <w:rFonts w:ascii="Times New Roman" w:eastAsia="Times New Roman" w:hAnsi="Times New Roman" w:cs="Times New Roman"/>
          <w:color w:val="000000"/>
          <w:sz w:val="24"/>
          <w:szCs w:val="24"/>
        </w:rPr>
        <w:t>ля.</w:t>
      </w:r>
    </w:p>
    <w:p w:rsidR="00000000" w:rsidRDefault="00A74C5A">
      <w:pPr>
        <w:spacing w:after="0" w:line="240" w:lineRule="auto"/>
        <w:ind w:firstLine="1155"/>
        <w:jc w:val="both"/>
        <w:textAlignment w:val="center"/>
        <w:divId w:val="94156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изм. - ДВ, бр. 12 от 1993 г.) Когато обезпеченото вземане е по-голямо от 5 лева, залогът не може да се противопостави на трети лица, ако няма писмен документ с достоверна дата, съдържащ означение на вещите и на вземането.</w:t>
      </w:r>
    </w:p>
    <w:p w:rsidR="00000000" w:rsidRDefault="00A74C5A">
      <w:pPr>
        <w:spacing w:after="120" w:line="240" w:lineRule="auto"/>
        <w:ind w:firstLine="1155"/>
        <w:jc w:val="both"/>
        <w:textAlignment w:val="center"/>
        <w:divId w:val="30698092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3933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Кредиторът и</w:t>
      </w:r>
      <w:r>
        <w:rPr>
          <w:rFonts w:ascii="Times New Roman" w:eastAsia="Times New Roman" w:hAnsi="Times New Roman" w:cs="Times New Roman"/>
          <w:color w:val="000000"/>
          <w:sz w:val="24"/>
          <w:szCs w:val="24"/>
        </w:rPr>
        <w:t>ма право да държи заложената вещ, докато обезпеченото вземане бъде погасено изцяло.</w:t>
      </w:r>
    </w:p>
    <w:p w:rsidR="00000000" w:rsidRDefault="00A74C5A">
      <w:pPr>
        <w:spacing w:after="0" w:line="240" w:lineRule="auto"/>
        <w:ind w:firstLine="1155"/>
        <w:jc w:val="both"/>
        <w:textAlignment w:val="center"/>
        <w:divId w:val="14123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няма право да си служи с нея, освен ако е уговорено противното.</w:t>
      </w:r>
    </w:p>
    <w:p w:rsidR="00000000" w:rsidRDefault="00A74C5A">
      <w:pPr>
        <w:spacing w:after="0" w:line="240" w:lineRule="auto"/>
        <w:ind w:firstLine="1155"/>
        <w:jc w:val="both"/>
        <w:textAlignment w:val="center"/>
        <w:divId w:val="129305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бъде лишен от държането на вещта, той може да иска на основание на своя залог връщането ѝ от лицето,</w:t>
      </w:r>
      <w:r>
        <w:rPr>
          <w:rFonts w:ascii="Times New Roman" w:eastAsia="Times New Roman" w:hAnsi="Times New Roman" w:cs="Times New Roman"/>
          <w:color w:val="000000"/>
          <w:sz w:val="24"/>
          <w:szCs w:val="24"/>
        </w:rPr>
        <w:t xml:space="preserve"> у което тя се намира.</w:t>
      </w:r>
    </w:p>
    <w:p w:rsidR="00000000" w:rsidRDefault="00A74C5A">
      <w:pPr>
        <w:spacing w:after="120" w:line="240" w:lineRule="auto"/>
        <w:ind w:firstLine="1155"/>
        <w:jc w:val="both"/>
        <w:textAlignment w:val="center"/>
        <w:divId w:val="203949976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1301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Ако има опасност заложената вещ да се развали, както кредиторът, така и залогодателят могат да искат от районния съд разрешение тя да бъде продадена и сумата да бъде вложена в банка за обезпечение на кредитора.</w:t>
      </w:r>
    </w:p>
    <w:p w:rsidR="00000000" w:rsidRDefault="00A74C5A">
      <w:pPr>
        <w:spacing w:after="120" w:line="240" w:lineRule="auto"/>
        <w:ind w:firstLine="1155"/>
        <w:jc w:val="both"/>
        <w:textAlignment w:val="center"/>
        <w:divId w:val="18694154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5927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159. </w:t>
      </w:r>
      <w:r>
        <w:rPr>
          <w:rFonts w:ascii="Times New Roman" w:eastAsia="Times New Roman" w:hAnsi="Times New Roman" w:cs="Times New Roman"/>
          <w:color w:val="000000"/>
          <w:sz w:val="24"/>
          <w:szCs w:val="24"/>
        </w:rPr>
        <w:t>Кредиторът има право да се удовлетвори предпочтително от цената на заложената вещ чрез принудително изпълнение върху нея, само ако не я е върнал на длъжника. Предполага се, че вещта е върната, ако се намира у длъжника.</w:t>
      </w:r>
    </w:p>
    <w:p w:rsidR="00000000" w:rsidRDefault="00A74C5A">
      <w:pPr>
        <w:spacing w:after="120" w:line="240" w:lineRule="auto"/>
        <w:ind w:firstLine="1155"/>
        <w:jc w:val="both"/>
        <w:textAlignment w:val="center"/>
        <w:divId w:val="20634045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350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(Изм. - ДВ, бр. 12 от 1993</w:t>
      </w:r>
      <w:r>
        <w:rPr>
          <w:rFonts w:ascii="Times New Roman" w:eastAsia="Times New Roman" w:hAnsi="Times New Roman" w:cs="Times New Roman"/>
          <w:color w:val="000000"/>
          <w:sz w:val="24"/>
          <w:szCs w:val="24"/>
        </w:rPr>
        <w:t xml:space="preserve"> г., изм. - ДВ, бр. 59 от 2007 г., в сила от 01.03.2008 г.) Когато обезпеченото вземане е парично или за него е уговорена парична неустойка, ако залогът е учреден с писмен договор или е даден от закона за обезпечение на вземания, които произтичат от писмен</w:t>
      </w:r>
      <w:r>
        <w:rPr>
          <w:rFonts w:ascii="Times New Roman" w:eastAsia="Times New Roman" w:hAnsi="Times New Roman" w:cs="Times New Roman"/>
          <w:color w:val="000000"/>
          <w:sz w:val="24"/>
          <w:szCs w:val="24"/>
        </w:rPr>
        <w:t xml:space="preserve"> договор, кредиторът може въз основа на договора да поиска издаване на заповед за незабавно изпълнение по реда на чл. 418 от Гражданския процесуален кодекс.</w:t>
      </w:r>
    </w:p>
    <w:p w:rsidR="00000000" w:rsidRDefault="00A74C5A">
      <w:pPr>
        <w:spacing w:after="120" w:line="240" w:lineRule="auto"/>
        <w:ind w:firstLine="1155"/>
        <w:jc w:val="both"/>
        <w:textAlignment w:val="center"/>
        <w:divId w:val="79148521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4522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Правилата на тази глава не отменяват особените разпореждания на други закони за учредява</w:t>
      </w:r>
      <w:r>
        <w:rPr>
          <w:rFonts w:ascii="Times New Roman" w:eastAsia="Times New Roman" w:hAnsi="Times New Roman" w:cs="Times New Roman"/>
          <w:color w:val="000000"/>
          <w:sz w:val="24"/>
          <w:szCs w:val="24"/>
        </w:rPr>
        <w:t>нето и действието на залога.</w:t>
      </w:r>
    </w:p>
    <w:p w:rsidR="00000000" w:rsidRDefault="00A74C5A">
      <w:pPr>
        <w:spacing w:after="120" w:line="240" w:lineRule="auto"/>
        <w:ind w:firstLine="1155"/>
        <w:jc w:val="both"/>
        <w:textAlignment w:val="center"/>
        <w:divId w:val="3088173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362436677"/>
        <w:rPr>
          <w:rFonts w:ascii="Times New Roman" w:hAnsi="Times New Roman" w:cs="Times New Roman"/>
          <w:b/>
          <w:bCs/>
          <w:color w:val="000000"/>
          <w:sz w:val="26"/>
          <w:szCs w:val="26"/>
        </w:rPr>
      </w:pPr>
      <w:r>
        <w:rPr>
          <w:rFonts w:ascii="Times New Roman" w:hAnsi="Times New Roman" w:cs="Times New Roman"/>
          <w:b/>
          <w:bCs/>
          <w:color w:val="000000"/>
          <w:sz w:val="26"/>
          <w:szCs w:val="26"/>
        </w:rPr>
        <w:t>В) ЗАЛОГ ВЪРХУ ВЗЕМАНИЯ</w:t>
      </w:r>
    </w:p>
    <w:p w:rsidR="00000000" w:rsidRDefault="00A74C5A">
      <w:pPr>
        <w:spacing w:after="0" w:line="240" w:lineRule="auto"/>
        <w:ind w:firstLine="1155"/>
        <w:jc w:val="both"/>
        <w:textAlignment w:val="center"/>
        <w:divId w:val="127428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(Изм. - ДВ, бр. 12 от 1993 г.) Могат да се залагат вземания, които могат да се прехвърлят. Договорът, с който се залага вземане, не може да се противопостави на трети лица, ако за залога не е</w:t>
      </w:r>
      <w:r>
        <w:rPr>
          <w:rFonts w:ascii="Times New Roman" w:eastAsia="Times New Roman" w:hAnsi="Times New Roman" w:cs="Times New Roman"/>
          <w:color w:val="000000"/>
          <w:sz w:val="24"/>
          <w:szCs w:val="24"/>
        </w:rPr>
        <w:t xml:space="preserve"> съобщено на длъжника; когато обезпеченото вземане е по-голямо от 5 лв., прилага се и разпоредбата на чл. 156, ал. 2.</w:t>
      </w:r>
    </w:p>
    <w:p w:rsidR="00000000" w:rsidRDefault="00A74C5A">
      <w:pPr>
        <w:spacing w:after="120" w:line="240" w:lineRule="auto"/>
        <w:ind w:firstLine="1155"/>
        <w:jc w:val="both"/>
        <w:textAlignment w:val="center"/>
        <w:divId w:val="37180968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34208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163. Залогодателят е длъжен да предаде на заложния кредитор документите, с които се доказва заложеното вземане, ако има такива.</w:t>
      </w:r>
    </w:p>
    <w:p w:rsidR="00000000" w:rsidRDefault="00A74C5A">
      <w:pPr>
        <w:spacing w:after="120" w:line="240" w:lineRule="auto"/>
        <w:ind w:firstLine="1155"/>
        <w:jc w:val="both"/>
        <w:textAlignment w:val="center"/>
        <w:divId w:val="183699696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26192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164. Кредиторът, който има залог върху вземане, е длъжен да извършва всички действия, които са нужни, за да се запази то.</w:t>
      </w:r>
    </w:p>
    <w:p w:rsidR="00000000" w:rsidRDefault="00A74C5A">
      <w:pPr>
        <w:spacing w:after="0" w:line="240" w:lineRule="auto"/>
        <w:ind w:firstLine="1155"/>
        <w:jc w:val="both"/>
        <w:textAlignment w:val="center"/>
        <w:divId w:val="50675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е длъжен да събира лихвите на заложеното вземане, а ако то стане изискуемо - и главницата.</w:t>
      </w:r>
    </w:p>
    <w:p w:rsidR="00000000" w:rsidRDefault="00A74C5A">
      <w:pPr>
        <w:spacing w:after="0" w:line="240" w:lineRule="auto"/>
        <w:ind w:firstLine="1155"/>
        <w:jc w:val="both"/>
        <w:textAlignment w:val="center"/>
        <w:divId w:val="1561400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което кредиторът е събрал по си</w:t>
      </w:r>
      <w:r>
        <w:rPr>
          <w:rFonts w:ascii="Times New Roman" w:eastAsia="Times New Roman" w:hAnsi="Times New Roman" w:cs="Times New Roman"/>
          <w:color w:val="000000"/>
          <w:sz w:val="24"/>
          <w:szCs w:val="24"/>
        </w:rPr>
        <w:t xml:space="preserve">лата на </w:t>
      </w:r>
      <w:proofErr w:type="spellStart"/>
      <w:r>
        <w:rPr>
          <w:rFonts w:ascii="Times New Roman" w:eastAsia="Times New Roman" w:hAnsi="Times New Roman" w:cs="Times New Roman"/>
          <w:color w:val="000000"/>
          <w:sz w:val="24"/>
          <w:szCs w:val="24"/>
        </w:rPr>
        <w:t>предшествуващата</w:t>
      </w:r>
      <w:proofErr w:type="spellEnd"/>
      <w:r>
        <w:rPr>
          <w:rFonts w:ascii="Times New Roman" w:eastAsia="Times New Roman" w:hAnsi="Times New Roman" w:cs="Times New Roman"/>
          <w:color w:val="000000"/>
          <w:sz w:val="24"/>
          <w:szCs w:val="24"/>
        </w:rPr>
        <w:t xml:space="preserve"> алинея, остава у него в залог. Ако е парична сума, тя се влага в банка за обезпечение на кредитора.</w:t>
      </w:r>
    </w:p>
    <w:p w:rsidR="00000000" w:rsidRDefault="00A74C5A">
      <w:pPr>
        <w:spacing w:after="120" w:line="240" w:lineRule="auto"/>
        <w:ind w:firstLine="1155"/>
        <w:jc w:val="both"/>
        <w:textAlignment w:val="center"/>
        <w:divId w:val="171103394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1050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(Изм. - ДВ, бр. 59 от 2007 г., в сила от 01.03.2008 г.) Кредитор, който има залог върху вземане, може да поиска издаване на заповед за незабавно изпълнение по реда на чл. 418 от Гражданския процесуален кодекс при условията и по реда на чл. 160 и с</w:t>
      </w:r>
      <w:r>
        <w:rPr>
          <w:rFonts w:ascii="Times New Roman" w:eastAsia="Times New Roman" w:hAnsi="Times New Roman" w:cs="Times New Roman"/>
          <w:color w:val="000000"/>
          <w:sz w:val="24"/>
          <w:szCs w:val="24"/>
        </w:rPr>
        <w:t>е удовлетворява предпочтително по реда за обръщане на изпълнението върху вземане.</w:t>
      </w:r>
    </w:p>
    <w:p w:rsidR="00000000" w:rsidRDefault="00A74C5A">
      <w:pPr>
        <w:spacing w:after="120" w:line="240" w:lineRule="auto"/>
        <w:ind w:firstLine="1155"/>
        <w:jc w:val="both"/>
        <w:textAlignment w:val="center"/>
        <w:divId w:val="16713864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090615681"/>
        <w:rPr>
          <w:rFonts w:ascii="Times New Roman" w:hAnsi="Times New Roman" w:cs="Times New Roman"/>
          <w:b/>
          <w:bCs/>
          <w:color w:val="000000"/>
          <w:sz w:val="26"/>
          <w:szCs w:val="26"/>
        </w:rPr>
      </w:pPr>
      <w:r>
        <w:rPr>
          <w:rFonts w:ascii="Times New Roman" w:hAnsi="Times New Roman" w:cs="Times New Roman"/>
          <w:b/>
          <w:bCs/>
          <w:color w:val="000000"/>
          <w:sz w:val="26"/>
          <w:szCs w:val="26"/>
        </w:rPr>
        <w:t>Г) ИПОТЕКА</w:t>
      </w:r>
    </w:p>
    <w:p w:rsidR="00000000" w:rsidRDefault="00A74C5A">
      <w:pPr>
        <w:spacing w:after="0" w:line="240" w:lineRule="auto"/>
        <w:ind w:firstLine="1155"/>
        <w:jc w:val="both"/>
        <w:textAlignment w:val="center"/>
        <w:divId w:val="1941906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166. (Ал. 1 доп. - ДВ, бр. 34 от 2000 г., в сила от 01.01.2001 г.) Ипотеката се учредява чрез вписване в имотния регистър, което се извършва въз основа на д</w:t>
      </w:r>
      <w:r>
        <w:rPr>
          <w:rFonts w:ascii="Times New Roman" w:eastAsia="Times New Roman" w:hAnsi="Times New Roman" w:cs="Times New Roman"/>
          <w:color w:val="000000"/>
          <w:sz w:val="24"/>
          <w:szCs w:val="24"/>
        </w:rPr>
        <w:t>оговор или на закона.</w:t>
      </w:r>
    </w:p>
    <w:p w:rsidR="00000000" w:rsidRDefault="00A74C5A">
      <w:pPr>
        <w:spacing w:after="0" w:line="240" w:lineRule="auto"/>
        <w:ind w:firstLine="1155"/>
        <w:jc w:val="both"/>
        <w:textAlignment w:val="center"/>
        <w:divId w:val="772089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изм. - ДВ, бр. 12 от 1993 г.) Тя може да се учреди само върху поединично определени имоти и за определена парична сума.</w:t>
      </w:r>
    </w:p>
    <w:p w:rsidR="00000000" w:rsidRDefault="00A74C5A">
      <w:pPr>
        <w:spacing w:after="120" w:line="240" w:lineRule="auto"/>
        <w:ind w:firstLine="1155"/>
        <w:jc w:val="both"/>
        <w:textAlignment w:val="center"/>
        <w:divId w:val="19272261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27487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Договорът за ипотека се сключва с нотариален акт.</w:t>
      </w:r>
    </w:p>
    <w:p w:rsidR="00000000" w:rsidRDefault="00A74C5A">
      <w:pPr>
        <w:spacing w:after="0" w:line="240" w:lineRule="auto"/>
        <w:ind w:firstLine="1155"/>
        <w:jc w:val="both"/>
        <w:textAlignment w:val="center"/>
        <w:divId w:val="173396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него се посочват: трите имена, местожителств</w:t>
      </w:r>
      <w:r>
        <w:rPr>
          <w:rFonts w:ascii="Times New Roman" w:eastAsia="Times New Roman" w:hAnsi="Times New Roman" w:cs="Times New Roman"/>
          <w:color w:val="000000"/>
          <w:sz w:val="24"/>
          <w:szCs w:val="24"/>
        </w:rPr>
        <w:t>ото и занятието на кредитора и на длъжника, а така също и на собственика на имота, ако ипотеката се учредява за чуждо задължение, а ако някое от тия лица е юридическо лице - точното му наименование; имотът, върху който се учредява ипотеката; обезпеченото в</w:t>
      </w:r>
      <w:r>
        <w:rPr>
          <w:rFonts w:ascii="Times New Roman" w:eastAsia="Times New Roman" w:hAnsi="Times New Roman" w:cs="Times New Roman"/>
          <w:color w:val="000000"/>
          <w:sz w:val="24"/>
          <w:szCs w:val="24"/>
        </w:rPr>
        <w:t>земане, падежът му и размерът на лихвите, ако такива са уговорени, както и сумата, за която се учредява ипотеката, ако вземането не е парично.</w:t>
      </w:r>
    </w:p>
    <w:p w:rsidR="00000000" w:rsidRDefault="00A74C5A">
      <w:pPr>
        <w:spacing w:after="0" w:line="240" w:lineRule="auto"/>
        <w:ind w:firstLine="1155"/>
        <w:jc w:val="both"/>
        <w:textAlignment w:val="center"/>
        <w:divId w:val="197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Ипотека може да се учреди само върху имоти, които при сключването на договора принадлежат на лицето, което я учре</w:t>
      </w:r>
      <w:r>
        <w:rPr>
          <w:rFonts w:ascii="Times New Roman" w:eastAsia="Times New Roman" w:hAnsi="Times New Roman" w:cs="Times New Roman"/>
          <w:color w:val="000000"/>
          <w:sz w:val="24"/>
          <w:szCs w:val="24"/>
        </w:rPr>
        <w:t>дява.</w:t>
      </w:r>
    </w:p>
    <w:p w:rsidR="00000000" w:rsidRDefault="00A74C5A">
      <w:pPr>
        <w:spacing w:after="120" w:line="240" w:lineRule="auto"/>
        <w:ind w:firstLine="1155"/>
        <w:jc w:val="both"/>
        <w:textAlignment w:val="center"/>
        <w:divId w:val="99931245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9293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 Законна ипотека се учредява:</w:t>
      </w:r>
    </w:p>
    <w:p w:rsidR="00000000" w:rsidRDefault="00A74C5A">
      <w:pPr>
        <w:spacing w:after="0" w:line="240" w:lineRule="auto"/>
        <w:ind w:firstLine="1155"/>
        <w:jc w:val="both"/>
        <w:textAlignment w:val="center"/>
        <w:divId w:val="1162894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полза на отчуждителя на недвижим имот - върху отчуждения имот, за обезпечение на вземанията му по договора, и</w:t>
      </w:r>
    </w:p>
    <w:p w:rsidR="00000000" w:rsidRDefault="00A74C5A">
      <w:pPr>
        <w:spacing w:after="0" w:line="240" w:lineRule="auto"/>
        <w:ind w:firstLine="1155"/>
        <w:jc w:val="both"/>
        <w:textAlignment w:val="center"/>
        <w:divId w:val="251934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полза на </w:t>
      </w:r>
      <w:proofErr w:type="spellStart"/>
      <w:r>
        <w:rPr>
          <w:rFonts w:ascii="Times New Roman" w:eastAsia="Times New Roman" w:hAnsi="Times New Roman" w:cs="Times New Roman"/>
          <w:color w:val="000000"/>
          <w:sz w:val="24"/>
          <w:szCs w:val="24"/>
        </w:rPr>
        <w:t>съделителя</w:t>
      </w:r>
      <w:proofErr w:type="spellEnd"/>
      <w:r>
        <w:rPr>
          <w:rFonts w:ascii="Times New Roman" w:eastAsia="Times New Roman" w:hAnsi="Times New Roman" w:cs="Times New Roman"/>
          <w:color w:val="000000"/>
          <w:sz w:val="24"/>
          <w:szCs w:val="24"/>
        </w:rPr>
        <w:t>, комуто се дължи допълване на дела - върху недвижимите имоти, оставени</w:t>
      </w:r>
      <w:r>
        <w:rPr>
          <w:rFonts w:ascii="Times New Roman" w:eastAsia="Times New Roman" w:hAnsi="Times New Roman" w:cs="Times New Roman"/>
          <w:color w:val="000000"/>
          <w:sz w:val="24"/>
          <w:szCs w:val="24"/>
        </w:rPr>
        <w:t xml:space="preserve"> в дела на онзи </w:t>
      </w:r>
      <w:proofErr w:type="spellStart"/>
      <w:r>
        <w:rPr>
          <w:rFonts w:ascii="Times New Roman" w:eastAsia="Times New Roman" w:hAnsi="Times New Roman" w:cs="Times New Roman"/>
          <w:color w:val="000000"/>
          <w:sz w:val="24"/>
          <w:szCs w:val="24"/>
        </w:rPr>
        <w:t>съделител</w:t>
      </w:r>
      <w:proofErr w:type="spellEnd"/>
      <w:r>
        <w:rPr>
          <w:rFonts w:ascii="Times New Roman" w:eastAsia="Times New Roman" w:hAnsi="Times New Roman" w:cs="Times New Roman"/>
          <w:color w:val="000000"/>
          <w:sz w:val="24"/>
          <w:szCs w:val="24"/>
        </w:rPr>
        <w:t>, който дължи допълване.</w:t>
      </w:r>
    </w:p>
    <w:p w:rsidR="00000000" w:rsidRDefault="00A74C5A">
      <w:pPr>
        <w:spacing w:after="0" w:line="240" w:lineRule="auto"/>
        <w:ind w:firstLine="1155"/>
        <w:jc w:val="both"/>
        <w:textAlignment w:val="center"/>
        <w:divId w:val="630017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Законната ипотека се вписва по молба на кредитора, към която се прилага препис от акта за отчуждението или за делбата. Молбата трябва да съдържа всички данни, посочени в чл. 167, ал. 2.</w:t>
      </w:r>
    </w:p>
    <w:p w:rsidR="00000000" w:rsidRDefault="00A74C5A">
      <w:pPr>
        <w:spacing w:after="120" w:line="240" w:lineRule="auto"/>
        <w:ind w:firstLine="1155"/>
        <w:jc w:val="both"/>
        <w:textAlignment w:val="center"/>
        <w:divId w:val="192259478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8979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 (Ал. 1 от</w:t>
      </w:r>
      <w:r>
        <w:rPr>
          <w:rFonts w:ascii="Times New Roman" w:eastAsia="Times New Roman" w:hAnsi="Times New Roman" w:cs="Times New Roman"/>
          <w:color w:val="000000"/>
          <w:sz w:val="24"/>
          <w:szCs w:val="24"/>
        </w:rPr>
        <w:t>м. - ДВ, бр. 34 от 2000 г., в сила от 01.01.2001 г.)</w:t>
      </w:r>
    </w:p>
    <w:p w:rsidR="00000000" w:rsidRDefault="00A74C5A">
      <w:pPr>
        <w:spacing w:after="0" w:line="240" w:lineRule="auto"/>
        <w:ind w:firstLine="1155"/>
        <w:jc w:val="both"/>
        <w:textAlignment w:val="center"/>
        <w:divId w:val="212619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Ипотеката има ред от вписването.</w:t>
      </w:r>
    </w:p>
    <w:p w:rsidR="00000000" w:rsidRDefault="00A74C5A">
      <w:pPr>
        <w:spacing w:after="120" w:line="240" w:lineRule="auto"/>
        <w:ind w:firstLine="1155"/>
        <w:jc w:val="both"/>
        <w:textAlignment w:val="center"/>
        <w:divId w:val="51500575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09664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Учредяването на ипотека е недействително, ако било в ипотечния договор, било в молбата за учредяване на законна ипотека или в акта, въз основа на който се пода</w:t>
      </w:r>
      <w:r>
        <w:rPr>
          <w:rFonts w:ascii="Times New Roman" w:eastAsia="Times New Roman" w:hAnsi="Times New Roman" w:cs="Times New Roman"/>
          <w:color w:val="000000"/>
          <w:sz w:val="24"/>
          <w:szCs w:val="24"/>
        </w:rPr>
        <w:t>ва тя, съществува неизвестност за личността на кредитора, на собственика или на длъжника, за тъждеството на имота и на обезпеченото вземане или за размера на сумата, за която се учредява ипотеката.</w:t>
      </w:r>
    </w:p>
    <w:p w:rsidR="00000000" w:rsidRDefault="00A74C5A">
      <w:pPr>
        <w:spacing w:after="120" w:line="240" w:lineRule="auto"/>
        <w:ind w:firstLine="1155"/>
        <w:jc w:val="both"/>
        <w:textAlignment w:val="center"/>
        <w:divId w:val="176804145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85649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(Изм. - ДВ, бр. 34 от 2000 г., в сила от 01.01.</w:t>
      </w:r>
      <w:r>
        <w:rPr>
          <w:rFonts w:ascii="Times New Roman" w:eastAsia="Times New Roman" w:hAnsi="Times New Roman" w:cs="Times New Roman"/>
          <w:color w:val="000000"/>
          <w:sz w:val="24"/>
          <w:szCs w:val="24"/>
        </w:rPr>
        <w:t>2001 г.) Прехвърлянето и залагането на вземането, което е обезпечено с ипотека, встъпването в такова вземане и налагането на запор върху него, както и подновяването и заместването в задължение, обезпечено с ипотека, за да имат действие трябва да бъдат извъ</w:t>
      </w:r>
      <w:r>
        <w:rPr>
          <w:rFonts w:ascii="Times New Roman" w:eastAsia="Times New Roman" w:hAnsi="Times New Roman" w:cs="Times New Roman"/>
          <w:color w:val="000000"/>
          <w:sz w:val="24"/>
          <w:szCs w:val="24"/>
        </w:rPr>
        <w:t>ршени в писмена форма с нотариална заверка на подписите и вписани в имотния регистър.</w:t>
      </w:r>
    </w:p>
    <w:p w:rsidR="00000000" w:rsidRDefault="00A74C5A">
      <w:pPr>
        <w:spacing w:after="120" w:line="240" w:lineRule="auto"/>
        <w:ind w:firstLine="1155"/>
        <w:jc w:val="both"/>
        <w:textAlignment w:val="center"/>
        <w:divId w:val="154883394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0462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172. Действието на вписването трае 10 години от деня, в който е извършено. То може да бъде продължено, ако вписването се поднови, преди този срок да е изтекъл.</w:t>
      </w:r>
    </w:p>
    <w:p w:rsidR="00000000" w:rsidRDefault="00A74C5A">
      <w:pPr>
        <w:spacing w:after="0" w:line="240" w:lineRule="auto"/>
        <w:ind w:firstLine="1155"/>
        <w:jc w:val="both"/>
        <w:textAlignment w:val="center"/>
        <w:divId w:val="14647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w:t>
      </w:r>
      <w:r>
        <w:rPr>
          <w:rFonts w:ascii="Times New Roman" w:eastAsia="Times New Roman" w:hAnsi="Times New Roman" w:cs="Times New Roman"/>
          <w:color w:val="000000"/>
          <w:sz w:val="24"/>
          <w:szCs w:val="24"/>
        </w:rPr>
        <w:t>срокът изтече, без да се извърши подновяване, ипотеката може да се впише наново. В такъв случай тя има ред от новото вписване.</w:t>
      </w:r>
    </w:p>
    <w:p w:rsidR="00000000" w:rsidRDefault="00A74C5A">
      <w:pPr>
        <w:spacing w:after="0" w:line="240" w:lineRule="auto"/>
        <w:ind w:firstLine="1155"/>
        <w:jc w:val="both"/>
        <w:textAlignment w:val="center"/>
        <w:divId w:val="148727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Вписването се подновява по молба, която трябва да бъде придружена от препис от договора или от молбата за учредяване на ипотеката</w:t>
      </w:r>
      <w:r>
        <w:rPr>
          <w:rFonts w:ascii="Times New Roman" w:eastAsia="Times New Roman" w:hAnsi="Times New Roman" w:cs="Times New Roman"/>
          <w:color w:val="000000"/>
          <w:sz w:val="24"/>
          <w:szCs w:val="24"/>
        </w:rPr>
        <w:t>.</w:t>
      </w:r>
    </w:p>
    <w:p w:rsidR="00000000" w:rsidRDefault="00A74C5A">
      <w:pPr>
        <w:spacing w:after="120" w:line="240" w:lineRule="auto"/>
        <w:ind w:firstLine="1155"/>
        <w:jc w:val="both"/>
        <w:textAlignment w:val="center"/>
        <w:divId w:val="38379243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1247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Кредитор, чието вземане е обезпечено с ипотека, има право да се удовлетвори предпочтително от цената на ипотекирания имот, в чиято собственост и да се намира той.</w:t>
      </w:r>
    </w:p>
    <w:p w:rsidR="00000000" w:rsidRDefault="00A74C5A">
      <w:pPr>
        <w:spacing w:after="0" w:line="240" w:lineRule="auto"/>
        <w:ind w:firstLine="1155"/>
        <w:jc w:val="both"/>
        <w:textAlignment w:val="center"/>
        <w:divId w:val="432747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Правото на предпочтително удовлетворение се простира и върху доходите от имота от деня, в който при принудителното изпълнение собственикът дължи сметка за тях съгласно Гражданския процесуален кодекс.</w:t>
      </w:r>
    </w:p>
    <w:p w:rsidR="00000000" w:rsidRDefault="00A74C5A">
      <w:pPr>
        <w:spacing w:after="0" w:line="240" w:lineRule="auto"/>
        <w:ind w:firstLine="1155"/>
        <w:jc w:val="both"/>
        <w:textAlignment w:val="center"/>
        <w:divId w:val="89689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59 от 2007 г., в сила от 01.03.2008 г.) </w:t>
      </w:r>
      <w:r>
        <w:rPr>
          <w:rFonts w:ascii="Times New Roman" w:eastAsia="Times New Roman" w:hAnsi="Times New Roman" w:cs="Times New Roman"/>
          <w:color w:val="000000"/>
          <w:sz w:val="24"/>
          <w:szCs w:val="24"/>
        </w:rPr>
        <w:t>Ако вземането е за определена парична сума или ако за него е уговорена парична неустойка, кредиторът може въз основа на акта за вписването на ипотеката да поиска издаване на заповед за незабавно изпълнение по реда на чл. 418 от Гражданския процесуален коде</w:t>
      </w:r>
      <w:r>
        <w:rPr>
          <w:rFonts w:ascii="Times New Roman" w:eastAsia="Times New Roman" w:hAnsi="Times New Roman" w:cs="Times New Roman"/>
          <w:color w:val="000000"/>
          <w:sz w:val="24"/>
          <w:szCs w:val="24"/>
        </w:rPr>
        <w:t>кс.</w:t>
      </w:r>
    </w:p>
    <w:p w:rsidR="00000000" w:rsidRDefault="00A74C5A">
      <w:pPr>
        <w:spacing w:after="120" w:line="240" w:lineRule="auto"/>
        <w:ind w:firstLine="1155"/>
        <w:jc w:val="both"/>
        <w:textAlignment w:val="center"/>
        <w:divId w:val="141605378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6710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174. Ипотеката обезпечава вземането независимо от промените, които са станали в него, но само до размера на сумата, за която е извършено вписването. Ако обаче е вписано, че вземането е лихвоносно, тя обезпечава и лихвите за двете години, които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едшествуват</w:t>
      </w:r>
      <w:proofErr w:type="spellEnd"/>
      <w:r>
        <w:rPr>
          <w:rFonts w:ascii="Times New Roman" w:eastAsia="Times New Roman" w:hAnsi="Times New Roman" w:cs="Times New Roman"/>
          <w:color w:val="000000"/>
          <w:sz w:val="24"/>
          <w:szCs w:val="24"/>
        </w:rPr>
        <w:t xml:space="preserve"> годината на връчването призовка за доброволно изпълнение на собственика, за текущата година и за всички следващи, до деня на продажбата на имота. Освен това ипотеката обезпечава вземането на кредитора за разноските за учредяването и за подновяв</w:t>
      </w:r>
      <w:r>
        <w:rPr>
          <w:rFonts w:ascii="Times New Roman" w:eastAsia="Times New Roman" w:hAnsi="Times New Roman" w:cs="Times New Roman"/>
          <w:color w:val="000000"/>
          <w:sz w:val="24"/>
          <w:szCs w:val="24"/>
        </w:rPr>
        <w:t>ането ѝ, съдебните разноски и разноските по изпълнението.</w:t>
      </w:r>
    </w:p>
    <w:p w:rsidR="00000000" w:rsidRDefault="00A74C5A">
      <w:pPr>
        <w:spacing w:after="120" w:line="240" w:lineRule="auto"/>
        <w:ind w:firstLine="1155"/>
        <w:jc w:val="both"/>
        <w:textAlignment w:val="center"/>
        <w:divId w:val="9820029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6977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С извършването на публична продан на имота всички ипотеки върху него, както и всички вещни права, учредени след първата ипотека, се погасяват. Ипотекарните кредитори имат право на предпоч</w:t>
      </w:r>
      <w:r>
        <w:rPr>
          <w:rFonts w:ascii="Times New Roman" w:eastAsia="Times New Roman" w:hAnsi="Times New Roman" w:cs="Times New Roman"/>
          <w:color w:val="000000"/>
          <w:sz w:val="24"/>
          <w:szCs w:val="24"/>
        </w:rPr>
        <w:t>тително удовлетворение от цената по реда на ипотеките си.</w:t>
      </w:r>
    </w:p>
    <w:p w:rsidR="00000000" w:rsidRDefault="00A74C5A">
      <w:pPr>
        <w:spacing w:after="0" w:line="240" w:lineRule="auto"/>
        <w:ind w:firstLine="1155"/>
        <w:jc w:val="both"/>
        <w:textAlignment w:val="center"/>
        <w:divId w:val="173604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(Ал. 2 доп. - ДВ, бр. 34 от 2000 г., в сила от 01.01.2001 г., изм. - ДВ, бр. 43 от 2005 г., в сила от 01.09.2005 г.) Ипотеката може да се запази при публичната продан на имота, ако купувачът, по съг</w:t>
      </w:r>
      <w:r>
        <w:rPr>
          <w:rFonts w:ascii="Times New Roman" w:eastAsia="Times New Roman" w:hAnsi="Times New Roman" w:cs="Times New Roman"/>
          <w:color w:val="000000"/>
          <w:sz w:val="24"/>
          <w:szCs w:val="24"/>
        </w:rPr>
        <w:t>ласие с ипотекарния кредитор, поеме обезпеченото задължение. В такъв случай протоколът, с който държавният или частният съдебен изпълнител констатира това съгласие, се отбелязва към вписването в имотния регистър.</w:t>
      </w:r>
    </w:p>
    <w:p w:rsidR="00000000" w:rsidRDefault="00A74C5A">
      <w:pPr>
        <w:spacing w:after="120" w:line="240" w:lineRule="auto"/>
        <w:ind w:firstLine="1155"/>
        <w:jc w:val="both"/>
        <w:textAlignment w:val="center"/>
        <w:divId w:val="88166887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0379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Ако трето лице, което не е лично</w:t>
      </w:r>
      <w:r>
        <w:rPr>
          <w:rFonts w:ascii="Times New Roman" w:eastAsia="Times New Roman" w:hAnsi="Times New Roman" w:cs="Times New Roman"/>
          <w:color w:val="000000"/>
          <w:sz w:val="24"/>
          <w:szCs w:val="24"/>
        </w:rPr>
        <w:t xml:space="preserve"> задължено по обезпеченото вземане, придобие ипотекирания имот и след това този имот бъде продаден на публична продан, вещните права, които то е имало върху имота, преди да придобие собствеността му, се възстановяват по право, с изключение на ипотеките. За</w:t>
      </w:r>
      <w:r>
        <w:rPr>
          <w:rFonts w:ascii="Times New Roman" w:eastAsia="Times New Roman" w:hAnsi="Times New Roman" w:cs="Times New Roman"/>
          <w:color w:val="000000"/>
          <w:sz w:val="24"/>
          <w:szCs w:val="24"/>
        </w:rPr>
        <w:t xml:space="preserve"> тия последните то </w:t>
      </w:r>
      <w:proofErr w:type="spellStart"/>
      <w:r>
        <w:rPr>
          <w:rFonts w:ascii="Times New Roman" w:eastAsia="Times New Roman" w:hAnsi="Times New Roman" w:cs="Times New Roman"/>
          <w:color w:val="000000"/>
          <w:sz w:val="24"/>
          <w:szCs w:val="24"/>
        </w:rPr>
        <w:t>участвува</w:t>
      </w:r>
      <w:proofErr w:type="spellEnd"/>
      <w:r>
        <w:rPr>
          <w:rFonts w:ascii="Times New Roman" w:eastAsia="Times New Roman" w:hAnsi="Times New Roman" w:cs="Times New Roman"/>
          <w:color w:val="000000"/>
          <w:sz w:val="24"/>
          <w:szCs w:val="24"/>
        </w:rPr>
        <w:t xml:space="preserve"> в разпределянето на цената съобразно реда, който те са имали.</w:t>
      </w:r>
    </w:p>
    <w:p w:rsidR="00000000" w:rsidRDefault="00A74C5A">
      <w:pPr>
        <w:spacing w:after="120" w:line="240" w:lineRule="auto"/>
        <w:ind w:firstLine="1155"/>
        <w:jc w:val="both"/>
        <w:textAlignment w:val="center"/>
        <w:divId w:val="165270916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0833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Ако собственикът на продадения ипотекиран имот не е лично задължен, той има право да получи от цената на имота преди ипотекарните кредитори необходимите р</w:t>
      </w:r>
      <w:r>
        <w:rPr>
          <w:rFonts w:ascii="Times New Roman" w:eastAsia="Times New Roman" w:hAnsi="Times New Roman" w:cs="Times New Roman"/>
          <w:color w:val="000000"/>
          <w:sz w:val="24"/>
          <w:szCs w:val="24"/>
        </w:rPr>
        <w:t>азноски, които е направил за имота, както и увеличението на стойността му, което се дължи на негови полезни разноски.</w:t>
      </w:r>
    </w:p>
    <w:p w:rsidR="00000000" w:rsidRDefault="00A74C5A">
      <w:pPr>
        <w:spacing w:after="0" w:line="240" w:lineRule="auto"/>
        <w:ind w:firstLine="1155"/>
        <w:jc w:val="both"/>
        <w:textAlignment w:val="center"/>
        <w:divId w:val="1172448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отговаря към ипотекарните кредитори за повредите, причинени на имота от негова груба небрежност.</w:t>
      </w:r>
    </w:p>
    <w:p w:rsidR="00000000" w:rsidRDefault="00A74C5A">
      <w:pPr>
        <w:spacing w:after="120" w:line="240" w:lineRule="auto"/>
        <w:ind w:firstLine="1155"/>
        <w:jc w:val="both"/>
        <w:textAlignment w:val="center"/>
        <w:divId w:val="209007438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5900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178. Който купи ипотекиран имот</w:t>
      </w:r>
      <w:r>
        <w:rPr>
          <w:rFonts w:ascii="Times New Roman" w:eastAsia="Times New Roman" w:hAnsi="Times New Roman" w:cs="Times New Roman"/>
          <w:color w:val="000000"/>
          <w:sz w:val="24"/>
          <w:szCs w:val="24"/>
        </w:rPr>
        <w:t xml:space="preserve"> от длъжника по обезпеченото вземане, ако не е поел задължението, може да плати на ипотекарния кредитор до размера на цената, която дължи. В такъв случай по отношение на кредиторите, чиито ипотеки са учредени, преди той да е купил имота, се смята, че той е</w:t>
      </w:r>
      <w:r>
        <w:rPr>
          <w:rFonts w:ascii="Times New Roman" w:eastAsia="Times New Roman" w:hAnsi="Times New Roman" w:cs="Times New Roman"/>
          <w:color w:val="000000"/>
          <w:sz w:val="24"/>
          <w:szCs w:val="24"/>
        </w:rPr>
        <w:t xml:space="preserve"> встъпил в правата на удовлетворения кредитор.</w:t>
      </w:r>
    </w:p>
    <w:p w:rsidR="00000000" w:rsidRDefault="00A74C5A">
      <w:pPr>
        <w:spacing w:after="120" w:line="240" w:lineRule="auto"/>
        <w:ind w:firstLine="1155"/>
        <w:jc w:val="both"/>
        <w:textAlignment w:val="center"/>
        <w:divId w:val="170606030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2003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 Вписването на ипотеката се заличава въз основа на съгласието на кредитора, което трябва да бъде дадено в нотариално заверена форма или въз основа на влязло в законна сила съдебно решение.</w:t>
      </w:r>
    </w:p>
    <w:p w:rsidR="00000000" w:rsidRDefault="00A74C5A">
      <w:pPr>
        <w:spacing w:after="0" w:line="240" w:lineRule="auto"/>
        <w:ind w:firstLine="1155"/>
        <w:jc w:val="both"/>
        <w:textAlignment w:val="center"/>
        <w:divId w:val="1874270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изм</w:t>
      </w:r>
      <w:r>
        <w:rPr>
          <w:rFonts w:ascii="Times New Roman" w:eastAsia="Times New Roman" w:hAnsi="Times New Roman" w:cs="Times New Roman"/>
          <w:color w:val="000000"/>
          <w:sz w:val="24"/>
          <w:szCs w:val="24"/>
        </w:rPr>
        <w:t>. - ДВ, бр. 34 от 2000 г., в сила от 01.01.2001 г.) Заличаването става по молба, към която се прилага актът за съгласието или препис от влязлото в законна сила решение. То се извършва чрез отбелязване в партидата на ипотекирания имот.</w:t>
      </w:r>
    </w:p>
    <w:p w:rsidR="00000000" w:rsidRDefault="00A74C5A">
      <w:pPr>
        <w:spacing w:after="0" w:line="240" w:lineRule="auto"/>
        <w:ind w:firstLine="1155"/>
        <w:jc w:val="both"/>
        <w:textAlignment w:val="center"/>
        <w:divId w:val="141316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Заличаването погасява</w:t>
      </w:r>
      <w:r>
        <w:rPr>
          <w:rFonts w:ascii="Times New Roman" w:eastAsia="Times New Roman" w:hAnsi="Times New Roman" w:cs="Times New Roman"/>
          <w:color w:val="000000"/>
          <w:sz w:val="24"/>
          <w:szCs w:val="24"/>
        </w:rPr>
        <w:t xml:space="preserve"> ипотеката. Но ако актът, въз основа на който е станало заличаването, се обяви за недействителен, ипотеката може да се впише наново. В такъв случай тя има ред от новото вписване.</w:t>
      </w:r>
    </w:p>
    <w:p w:rsidR="00000000" w:rsidRDefault="00A74C5A">
      <w:pPr>
        <w:spacing w:after="120" w:line="240" w:lineRule="auto"/>
        <w:ind w:firstLine="1155"/>
        <w:jc w:val="both"/>
        <w:textAlignment w:val="center"/>
        <w:divId w:val="606886941"/>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878276456"/>
        <w:rPr>
          <w:rFonts w:ascii="Times New Roman" w:hAnsi="Times New Roman" w:cs="Times New Roman"/>
          <w:b/>
          <w:bCs/>
          <w:color w:val="000000"/>
          <w:sz w:val="26"/>
          <w:szCs w:val="26"/>
        </w:rPr>
      </w:pPr>
      <w:r>
        <w:rPr>
          <w:rFonts w:ascii="Times New Roman" w:hAnsi="Times New Roman" w:cs="Times New Roman"/>
          <w:b/>
          <w:bCs/>
          <w:color w:val="000000"/>
          <w:sz w:val="26"/>
          <w:szCs w:val="26"/>
        </w:rPr>
        <w:t>5. ОБЕЗПЕЧЕНИЕ ПРЕД СЪД</w:t>
      </w:r>
    </w:p>
    <w:p w:rsidR="00000000" w:rsidRDefault="00A74C5A">
      <w:pPr>
        <w:spacing w:after="0" w:line="240" w:lineRule="auto"/>
        <w:ind w:firstLine="1155"/>
        <w:jc w:val="both"/>
        <w:textAlignment w:val="center"/>
        <w:divId w:val="190201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180. Когато законът постановява да се представ</w:t>
      </w:r>
      <w:r>
        <w:rPr>
          <w:rFonts w:ascii="Times New Roman" w:eastAsia="Times New Roman" w:hAnsi="Times New Roman" w:cs="Times New Roman"/>
          <w:color w:val="000000"/>
          <w:sz w:val="24"/>
          <w:szCs w:val="24"/>
        </w:rPr>
        <w:t>и обезпечение пред съд, обезпечението може да бъде залог на парична сума или на държавни ценни книжа или ипотека.</w:t>
      </w:r>
    </w:p>
    <w:p w:rsidR="00000000" w:rsidRDefault="00A74C5A">
      <w:pPr>
        <w:spacing w:after="0" w:line="240" w:lineRule="auto"/>
        <w:ind w:firstLine="1155"/>
        <w:jc w:val="both"/>
        <w:textAlignment w:val="center"/>
        <w:divId w:val="11876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Стойността на ценните книжа и на недвижимите имоти се пресмята с 20% под пазарната им цена.</w:t>
      </w:r>
    </w:p>
    <w:p w:rsidR="00000000" w:rsidRDefault="00A74C5A">
      <w:pPr>
        <w:spacing w:after="120" w:line="240" w:lineRule="auto"/>
        <w:ind w:firstLine="1155"/>
        <w:jc w:val="both"/>
        <w:textAlignment w:val="center"/>
        <w:divId w:val="166889658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0608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181. Залогът се учредява чрез влагане на сум</w:t>
      </w:r>
      <w:r>
        <w:rPr>
          <w:rFonts w:ascii="Times New Roman" w:eastAsia="Times New Roman" w:hAnsi="Times New Roman" w:cs="Times New Roman"/>
          <w:color w:val="000000"/>
          <w:sz w:val="24"/>
          <w:szCs w:val="24"/>
        </w:rPr>
        <w:t>ата или на ценните книжа в банка.</w:t>
      </w:r>
    </w:p>
    <w:p w:rsidR="00000000" w:rsidRDefault="00A74C5A">
      <w:pPr>
        <w:spacing w:after="0" w:line="240" w:lineRule="auto"/>
        <w:ind w:firstLine="1155"/>
        <w:jc w:val="both"/>
        <w:textAlignment w:val="center"/>
        <w:divId w:val="8454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Ипотеката се учредява чрез вписване на нотариално завереното съгласие на собственика на недвижимия имот за учредяването ѝ.</w:t>
      </w:r>
    </w:p>
    <w:p w:rsidR="00000000" w:rsidRDefault="00A74C5A">
      <w:pPr>
        <w:spacing w:after="0" w:line="240" w:lineRule="auto"/>
        <w:ind w:firstLine="1155"/>
        <w:jc w:val="both"/>
        <w:textAlignment w:val="center"/>
        <w:divId w:val="1766683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Заложените пари и ценни книжа се връщат на залогодателя и ипотеката се заличава по нареждане на съд</w:t>
      </w:r>
      <w:r>
        <w:rPr>
          <w:rFonts w:ascii="Times New Roman" w:eastAsia="Times New Roman" w:hAnsi="Times New Roman" w:cs="Times New Roman"/>
          <w:color w:val="000000"/>
          <w:sz w:val="24"/>
          <w:szCs w:val="24"/>
        </w:rPr>
        <w:t>а, пред който е представено обезпечението.</w:t>
      </w:r>
    </w:p>
    <w:p w:rsidR="00000000" w:rsidRDefault="00A74C5A">
      <w:pPr>
        <w:spacing w:after="120" w:line="240" w:lineRule="auto"/>
        <w:ind w:firstLine="1155"/>
        <w:jc w:val="both"/>
        <w:textAlignment w:val="center"/>
        <w:divId w:val="123994797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5135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 Правилата на чл. 180 и 181 се прилагат и когато законът постановява да се представи обезпечение пред друго държавно учреждение; в този случай действията на съда се извършват от държавното учреждение, пр</w:t>
      </w:r>
      <w:r>
        <w:rPr>
          <w:rFonts w:ascii="Times New Roman" w:eastAsia="Times New Roman" w:hAnsi="Times New Roman" w:cs="Times New Roman"/>
          <w:color w:val="000000"/>
          <w:sz w:val="24"/>
          <w:szCs w:val="24"/>
        </w:rPr>
        <w:t>ед което се представя обезпечението.</w:t>
      </w:r>
    </w:p>
    <w:p w:rsidR="00000000" w:rsidRDefault="00A74C5A">
      <w:pPr>
        <w:spacing w:after="120" w:line="240" w:lineRule="auto"/>
        <w:ind w:firstLine="1155"/>
        <w:jc w:val="both"/>
        <w:textAlignment w:val="center"/>
        <w:divId w:val="169260361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131514900"/>
        <w:rPr>
          <w:rFonts w:ascii="Times New Roman" w:hAnsi="Times New Roman" w:cs="Times New Roman"/>
          <w:b/>
          <w:bCs/>
          <w:color w:val="000000"/>
          <w:sz w:val="26"/>
          <w:szCs w:val="26"/>
        </w:rPr>
      </w:pPr>
      <w:r>
        <w:rPr>
          <w:rFonts w:ascii="Times New Roman" w:hAnsi="Times New Roman" w:cs="Times New Roman"/>
          <w:b/>
          <w:bCs/>
          <w:color w:val="000000"/>
          <w:sz w:val="26"/>
          <w:szCs w:val="26"/>
        </w:rPr>
        <w:t>ОСОБЕНА ЧАСТ</w:t>
      </w:r>
    </w:p>
    <w:p w:rsidR="00000000" w:rsidRDefault="00A74C5A">
      <w:pPr>
        <w:spacing w:before="100" w:beforeAutospacing="1" w:after="100" w:afterAutospacing="1" w:line="240" w:lineRule="auto"/>
        <w:jc w:val="center"/>
        <w:textAlignment w:val="center"/>
        <w:divId w:val="1328555663"/>
        <w:rPr>
          <w:rFonts w:ascii="Times New Roman" w:hAnsi="Times New Roman" w:cs="Times New Roman"/>
          <w:b/>
          <w:bCs/>
          <w:color w:val="000000"/>
          <w:sz w:val="26"/>
          <w:szCs w:val="26"/>
        </w:rPr>
      </w:pPr>
      <w:r>
        <w:rPr>
          <w:rFonts w:ascii="Times New Roman" w:hAnsi="Times New Roman" w:cs="Times New Roman"/>
          <w:b/>
          <w:bCs/>
          <w:color w:val="000000"/>
          <w:sz w:val="26"/>
          <w:szCs w:val="26"/>
        </w:rPr>
        <w:t>I. ПРОДАЖБА</w:t>
      </w:r>
    </w:p>
    <w:p w:rsidR="00000000" w:rsidRDefault="00A74C5A">
      <w:pPr>
        <w:spacing w:before="100" w:beforeAutospacing="1" w:after="100" w:afterAutospacing="1" w:line="240" w:lineRule="auto"/>
        <w:jc w:val="center"/>
        <w:textAlignment w:val="center"/>
        <w:divId w:val="1624383258"/>
        <w:rPr>
          <w:rFonts w:ascii="Times New Roman" w:hAnsi="Times New Roman" w:cs="Times New Roman"/>
          <w:b/>
          <w:bCs/>
          <w:color w:val="000000"/>
          <w:sz w:val="26"/>
          <w:szCs w:val="26"/>
        </w:rPr>
      </w:pPr>
      <w:r>
        <w:rPr>
          <w:rFonts w:ascii="Times New Roman" w:hAnsi="Times New Roman" w:cs="Times New Roman"/>
          <w:b/>
          <w:bCs/>
          <w:color w:val="000000"/>
          <w:sz w:val="26"/>
          <w:szCs w:val="26"/>
        </w:rPr>
        <w:t>1. ОБЩИ ПРАВИЛА</w:t>
      </w:r>
    </w:p>
    <w:p w:rsidR="00000000" w:rsidRDefault="00A74C5A">
      <w:pPr>
        <w:spacing w:after="0" w:line="240" w:lineRule="auto"/>
        <w:ind w:firstLine="1155"/>
        <w:jc w:val="both"/>
        <w:textAlignment w:val="center"/>
        <w:divId w:val="1127048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183. С договора за продажба продавачът се задължава да прехвърли на купувача собствеността на една вещ или друго право срещу цена, която купувачът се задължава да му заплати.</w:t>
      </w:r>
    </w:p>
    <w:p w:rsidR="00000000" w:rsidRDefault="00A74C5A">
      <w:pPr>
        <w:spacing w:after="0" w:line="240" w:lineRule="auto"/>
        <w:ind w:firstLine="1155"/>
        <w:jc w:val="both"/>
        <w:textAlignment w:val="center"/>
        <w:divId w:val="1326669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39702285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7265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184. Ако при сключването на догово</w:t>
      </w:r>
      <w:r>
        <w:rPr>
          <w:rFonts w:ascii="Times New Roman" w:eastAsia="Times New Roman" w:hAnsi="Times New Roman" w:cs="Times New Roman"/>
          <w:color w:val="000000"/>
          <w:sz w:val="24"/>
          <w:szCs w:val="24"/>
        </w:rPr>
        <w:t>ра вещта е била погинала, договорът е нищожен.</w:t>
      </w:r>
    </w:p>
    <w:p w:rsidR="00000000" w:rsidRDefault="00A74C5A">
      <w:pPr>
        <w:spacing w:after="0" w:line="240" w:lineRule="auto"/>
        <w:ind w:firstLine="1155"/>
        <w:jc w:val="both"/>
        <w:textAlignment w:val="center"/>
        <w:divId w:val="1032270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е била погинала само част от вещта, купувачът има право или да се откаже от договора, или да иска оцелялата част при съответно намаление на цената.</w:t>
      </w:r>
    </w:p>
    <w:p w:rsidR="00000000" w:rsidRDefault="00A74C5A">
      <w:pPr>
        <w:spacing w:after="120" w:line="240" w:lineRule="auto"/>
        <w:ind w:firstLine="1155"/>
        <w:jc w:val="both"/>
        <w:textAlignment w:val="center"/>
        <w:divId w:val="209682710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18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Не могат да бъдат купувачи, даже на публична п</w:t>
      </w:r>
      <w:r>
        <w:rPr>
          <w:rFonts w:ascii="Times New Roman" w:eastAsia="Times New Roman" w:hAnsi="Times New Roman" w:cs="Times New Roman"/>
          <w:color w:val="000000"/>
          <w:sz w:val="24"/>
          <w:szCs w:val="24"/>
        </w:rPr>
        <w:t>родан, нито пряко, нито чрез подставено лице:</w:t>
      </w:r>
    </w:p>
    <w:p w:rsidR="00000000" w:rsidRDefault="00A74C5A">
      <w:pPr>
        <w:spacing w:after="0" w:line="240" w:lineRule="auto"/>
        <w:ind w:firstLine="1155"/>
        <w:jc w:val="both"/>
        <w:textAlignment w:val="center"/>
        <w:divId w:val="209624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лицата, които по закон или по назначение от властта управляват или пазят чужди имущества - относно същите тия имущества, както и длъжностните лица относно имотите, които по служба им е възложено да продават,</w:t>
      </w:r>
      <w:r>
        <w:rPr>
          <w:rFonts w:ascii="Times New Roman" w:eastAsia="Times New Roman" w:hAnsi="Times New Roman" w:cs="Times New Roman"/>
          <w:color w:val="000000"/>
          <w:sz w:val="24"/>
          <w:szCs w:val="24"/>
        </w:rPr>
        <w:t xml:space="preserve"> и</w:t>
      </w:r>
    </w:p>
    <w:p w:rsidR="00000000" w:rsidRDefault="00A74C5A">
      <w:pPr>
        <w:spacing w:after="0" w:line="240" w:lineRule="auto"/>
        <w:ind w:firstLine="1155"/>
        <w:jc w:val="both"/>
        <w:textAlignment w:val="center"/>
        <w:divId w:val="79942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104 от 1996 г., изм. - ДВ, бр. 43 от 2005 г., в сила от 01.09.2005 г.) съдиите, прокурорите, държавните и частните съдебни изпълнители, съдиите по вписванията и адвокатите - относно спорните права, които са подсъдни на съда, към който</w:t>
      </w:r>
      <w:r>
        <w:rPr>
          <w:rFonts w:ascii="Times New Roman" w:eastAsia="Times New Roman" w:hAnsi="Times New Roman" w:cs="Times New Roman"/>
          <w:color w:val="000000"/>
          <w:sz w:val="24"/>
          <w:szCs w:val="24"/>
        </w:rPr>
        <w:t xml:space="preserve"> се числят или във ведомството на който </w:t>
      </w:r>
      <w:proofErr w:type="spellStart"/>
      <w:r>
        <w:rPr>
          <w:rFonts w:ascii="Times New Roman" w:eastAsia="Times New Roman" w:hAnsi="Times New Roman" w:cs="Times New Roman"/>
          <w:color w:val="000000"/>
          <w:sz w:val="24"/>
          <w:szCs w:val="24"/>
        </w:rPr>
        <w:t>действуват</w:t>
      </w:r>
      <w:proofErr w:type="spellEnd"/>
      <w:r>
        <w:rPr>
          <w:rFonts w:ascii="Times New Roman" w:eastAsia="Times New Roman" w:hAnsi="Times New Roman" w:cs="Times New Roman"/>
          <w:color w:val="000000"/>
          <w:sz w:val="24"/>
          <w:szCs w:val="24"/>
        </w:rPr>
        <w:t>, освен ако купувачът е съсобственик на спорното право.</w:t>
      </w:r>
    </w:p>
    <w:p w:rsidR="00000000" w:rsidRDefault="00A74C5A">
      <w:pPr>
        <w:spacing w:after="120" w:line="240" w:lineRule="auto"/>
        <w:ind w:firstLine="1155"/>
        <w:jc w:val="both"/>
        <w:textAlignment w:val="center"/>
        <w:divId w:val="11915756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2268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186. Разноските за договора и другите разходи във връзка с прехвърляне на собствеността са за сметка на купувача освен при продажбата на недвижи</w:t>
      </w:r>
      <w:r>
        <w:rPr>
          <w:rFonts w:ascii="Times New Roman" w:eastAsia="Times New Roman" w:hAnsi="Times New Roman" w:cs="Times New Roman"/>
          <w:color w:val="000000"/>
          <w:sz w:val="24"/>
          <w:szCs w:val="24"/>
        </w:rPr>
        <w:t>ми имоти, при които разноските се заплащат от страните по равно.</w:t>
      </w:r>
    </w:p>
    <w:p w:rsidR="00000000" w:rsidRDefault="00A74C5A">
      <w:pPr>
        <w:spacing w:after="0" w:line="240" w:lineRule="auto"/>
        <w:ind w:firstLine="1155"/>
        <w:jc w:val="both"/>
        <w:textAlignment w:val="center"/>
        <w:divId w:val="192179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Разноските по предаването, включително по меренето и тегленето, са за сметка на продавача, а разноските по приемането - за сметка на купувача.</w:t>
      </w:r>
    </w:p>
    <w:p w:rsidR="00000000" w:rsidRDefault="00A74C5A">
      <w:pPr>
        <w:spacing w:after="120" w:line="240" w:lineRule="auto"/>
        <w:ind w:firstLine="1155"/>
        <w:jc w:val="both"/>
        <w:textAlignment w:val="center"/>
        <w:divId w:val="21098097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1158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186а. (Нов - ДВ, бр. 12 от 1993 г.) Рискът</w:t>
      </w:r>
      <w:r>
        <w:rPr>
          <w:rFonts w:ascii="Times New Roman" w:eastAsia="Times New Roman" w:hAnsi="Times New Roman" w:cs="Times New Roman"/>
          <w:color w:val="000000"/>
          <w:sz w:val="24"/>
          <w:szCs w:val="24"/>
        </w:rPr>
        <w:t xml:space="preserve"> от случайното погиване или повреждане на родово определени стоки преминава върху купувача от момента, в който стоката бъде определена по съгласие между страните или му бъде предадена, а при доставка за купувачи в други населени места - от момента, в който</w:t>
      </w:r>
      <w:r>
        <w:rPr>
          <w:rFonts w:ascii="Times New Roman" w:eastAsia="Times New Roman" w:hAnsi="Times New Roman" w:cs="Times New Roman"/>
          <w:color w:val="000000"/>
          <w:sz w:val="24"/>
          <w:szCs w:val="24"/>
        </w:rPr>
        <w:t xml:space="preserve"> тя бъде предадена на спедитор или на превозвач, освен ако между страните е уговорено друго. При транзитни доставки в същите случаи рискът преминава върху крайния получател.</w:t>
      </w:r>
    </w:p>
    <w:p w:rsidR="00000000" w:rsidRDefault="00A74C5A">
      <w:pPr>
        <w:spacing w:after="120" w:line="240" w:lineRule="auto"/>
        <w:ind w:firstLine="1155"/>
        <w:jc w:val="both"/>
        <w:textAlignment w:val="center"/>
        <w:divId w:val="23488139"/>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44383789"/>
        <w:rPr>
          <w:rFonts w:ascii="Times New Roman" w:hAnsi="Times New Roman" w:cs="Times New Roman"/>
          <w:b/>
          <w:bCs/>
          <w:color w:val="000000"/>
          <w:sz w:val="26"/>
          <w:szCs w:val="26"/>
        </w:rPr>
      </w:pPr>
      <w:r>
        <w:rPr>
          <w:rFonts w:ascii="Times New Roman" w:hAnsi="Times New Roman" w:cs="Times New Roman"/>
          <w:b/>
          <w:bCs/>
          <w:color w:val="000000"/>
          <w:sz w:val="26"/>
          <w:szCs w:val="26"/>
        </w:rPr>
        <w:t>2. ЗАДЪЛЖЕНИЯ НА ПРОДАВАЧА</w:t>
      </w:r>
    </w:p>
    <w:p w:rsidR="00000000" w:rsidRDefault="00A74C5A">
      <w:pPr>
        <w:spacing w:after="0" w:line="240" w:lineRule="auto"/>
        <w:ind w:firstLine="1155"/>
        <w:jc w:val="both"/>
        <w:textAlignment w:val="center"/>
        <w:divId w:val="1066076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187. Продавачът е длъжен да предаде на купувача </w:t>
      </w:r>
      <w:r>
        <w:rPr>
          <w:rFonts w:ascii="Times New Roman" w:eastAsia="Times New Roman" w:hAnsi="Times New Roman" w:cs="Times New Roman"/>
          <w:color w:val="000000"/>
          <w:sz w:val="24"/>
          <w:szCs w:val="24"/>
        </w:rPr>
        <w:t>продадената вещ. Вещта се предава в състояние, в което се е намирала по време на продажбата, заедно с плодовете от тогава.</w:t>
      </w:r>
    </w:p>
    <w:p w:rsidR="00000000" w:rsidRDefault="00A74C5A">
      <w:pPr>
        <w:spacing w:after="120" w:line="240" w:lineRule="auto"/>
        <w:ind w:firstLine="1155"/>
        <w:jc w:val="both"/>
        <w:textAlignment w:val="center"/>
        <w:divId w:val="12897779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8805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Продавачът отговаря, ако трети лица имат право на собственост или други права по отношение на вещта, които могат да против</w:t>
      </w:r>
      <w:r>
        <w:rPr>
          <w:rFonts w:ascii="Times New Roman" w:eastAsia="Times New Roman" w:hAnsi="Times New Roman" w:cs="Times New Roman"/>
          <w:color w:val="000000"/>
          <w:sz w:val="24"/>
          <w:szCs w:val="24"/>
        </w:rPr>
        <w:t>опоставят на купувача, освен ако последният е знаел това.</w:t>
      </w:r>
    </w:p>
    <w:p w:rsidR="00000000" w:rsidRDefault="00A74C5A">
      <w:pPr>
        <w:spacing w:after="120" w:line="240" w:lineRule="auto"/>
        <w:ind w:firstLine="1155"/>
        <w:jc w:val="both"/>
        <w:textAlignment w:val="center"/>
        <w:divId w:val="17040145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1435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189. Ако продадената вещ принадлежи изцяло на трето лице, купувачът може да развали продажбата по реда на чл. 87. В този случай продавачът е длъжен да върне на купувача платената цена и да му </w:t>
      </w:r>
      <w:r>
        <w:rPr>
          <w:rFonts w:ascii="Times New Roman" w:eastAsia="Times New Roman" w:hAnsi="Times New Roman" w:cs="Times New Roman"/>
          <w:color w:val="000000"/>
          <w:sz w:val="24"/>
          <w:szCs w:val="24"/>
        </w:rPr>
        <w:t>заплати разноските по договора, както и необходимите и полезни разноски за вещта. За другите вреди продавачът отговаря съгласно общите правила за неизпълнение на задължението.</w:t>
      </w:r>
    </w:p>
    <w:p w:rsidR="00000000" w:rsidRDefault="00A74C5A">
      <w:pPr>
        <w:spacing w:after="0" w:line="240" w:lineRule="auto"/>
        <w:ind w:firstLine="1155"/>
        <w:jc w:val="both"/>
        <w:textAlignment w:val="center"/>
        <w:divId w:val="1159808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Продавачът дължи връщане на цялата цена дори и когато вещта е била обезценена ил</w:t>
      </w:r>
      <w:r>
        <w:rPr>
          <w:rFonts w:ascii="Times New Roman" w:eastAsia="Times New Roman" w:hAnsi="Times New Roman" w:cs="Times New Roman"/>
          <w:color w:val="000000"/>
          <w:sz w:val="24"/>
          <w:szCs w:val="24"/>
        </w:rPr>
        <w:t>и повредена, но ако купувачът е извлякъл полза от поврежданията, които сам е направил, стойността на тази полза се приспада от сумата, която продавачът му дължи.</w:t>
      </w:r>
    </w:p>
    <w:p w:rsidR="00000000" w:rsidRDefault="00A74C5A">
      <w:pPr>
        <w:spacing w:after="120" w:line="240" w:lineRule="auto"/>
        <w:ind w:firstLine="1155"/>
        <w:jc w:val="both"/>
        <w:textAlignment w:val="center"/>
        <w:divId w:val="199768945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2089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190. Ако само част от продадената вещ принадлежи на трето лице или вещта е обременена с </w:t>
      </w:r>
      <w:r>
        <w:rPr>
          <w:rFonts w:ascii="Times New Roman" w:eastAsia="Times New Roman" w:hAnsi="Times New Roman" w:cs="Times New Roman"/>
          <w:color w:val="000000"/>
          <w:sz w:val="24"/>
          <w:szCs w:val="24"/>
        </w:rPr>
        <w:t>права на трето лице, купувачът може да поиска разваляне на продажбата по съдебен ред и обезщетение според предходния член, когато според обстоятелствата трябва да се приеме, че той не би сключил договора, ако знаеше това.</w:t>
      </w:r>
    </w:p>
    <w:p w:rsidR="00000000" w:rsidRDefault="00A74C5A">
      <w:pPr>
        <w:spacing w:after="0" w:line="240" w:lineRule="auto"/>
        <w:ind w:firstLine="1155"/>
        <w:jc w:val="both"/>
        <w:textAlignment w:val="center"/>
        <w:divId w:val="1371875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противен случай купувачът може да иска намаление на цената и обезщетение за вредите.</w:t>
      </w:r>
    </w:p>
    <w:p w:rsidR="00000000" w:rsidRDefault="00A74C5A">
      <w:pPr>
        <w:spacing w:after="120" w:line="240" w:lineRule="auto"/>
        <w:ind w:firstLine="1155"/>
        <w:jc w:val="both"/>
        <w:textAlignment w:val="center"/>
        <w:divId w:val="109015476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8981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191. Ако купувачът бъде съдебно отстранен, той може да иска от продавача още и стойността на плодовете, които е осъден да върне на третото лице, и заплащане на раз</w:t>
      </w:r>
      <w:r>
        <w:rPr>
          <w:rFonts w:ascii="Times New Roman" w:eastAsia="Times New Roman" w:hAnsi="Times New Roman" w:cs="Times New Roman"/>
          <w:color w:val="000000"/>
          <w:sz w:val="24"/>
          <w:szCs w:val="24"/>
        </w:rPr>
        <w:t>носките по делото.</w:t>
      </w:r>
    </w:p>
    <w:p w:rsidR="00000000" w:rsidRDefault="00A74C5A">
      <w:pPr>
        <w:spacing w:after="0" w:line="240" w:lineRule="auto"/>
        <w:ind w:firstLine="1155"/>
        <w:jc w:val="both"/>
        <w:textAlignment w:val="center"/>
        <w:divId w:val="436759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Продавачът не отговаря за съдебното отстранение, ако не е бил привлечен в делото и ако докаже, че е имало достатъчно основание за отхвърляне на иска.</w:t>
      </w:r>
    </w:p>
    <w:p w:rsidR="00000000" w:rsidRDefault="00A74C5A">
      <w:pPr>
        <w:spacing w:after="0" w:line="240" w:lineRule="auto"/>
        <w:ind w:firstLine="1155"/>
        <w:jc w:val="both"/>
        <w:textAlignment w:val="center"/>
        <w:divId w:val="156887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купувачът е избягнал съдебното отстранение или е освободил вещта от правата, кои</w:t>
      </w:r>
      <w:r>
        <w:rPr>
          <w:rFonts w:ascii="Times New Roman" w:eastAsia="Times New Roman" w:hAnsi="Times New Roman" w:cs="Times New Roman"/>
          <w:color w:val="000000"/>
          <w:sz w:val="24"/>
          <w:szCs w:val="24"/>
        </w:rPr>
        <w:t xml:space="preserve">то трети лица са имали върху нея, чрез заплащане на </w:t>
      </w:r>
      <w:r>
        <w:rPr>
          <w:rFonts w:ascii="Times New Roman" w:eastAsia="Times New Roman" w:hAnsi="Times New Roman" w:cs="Times New Roman"/>
          <w:color w:val="000000"/>
          <w:sz w:val="24"/>
          <w:szCs w:val="24"/>
        </w:rPr>
        <w:lastRenderedPageBreak/>
        <w:t>парична сума, продавачът може да се освободи от отговорност, като заплати на купувача тази сума, лихвите върху нея от деня на плащането и разноските.</w:t>
      </w:r>
    </w:p>
    <w:p w:rsidR="00000000" w:rsidRDefault="00A74C5A">
      <w:pPr>
        <w:spacing w:after="120" w:line="240" w:lineRule="auto"/>
        <w:ind w:firstLine="1155"/>
        <w:jc w:val="both"/>
        <w:textAlignment w:val="center"/>
        <w:divId w:val="104340798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1878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192. Ако купувачът е знаел по време на продажбат</w:t>
      </w:r>
      <w:r>
        <w:rPr>
          <w:rFonts w:ascii="Times New Roman" w:eastAsia="Times New Roman" w:hAnsi="Times New Roman" w:cs="Times New Roman"/>
          <w:color w:val="000000"/>
          <w:sz w:val="24"/>
          <w:szCs w:val="24"/>
        </w:rPr>
        <w:t>а за правата на третите лица, при съдебно отстранение той може да иска само връщане на цената. Това важи и когато продавачът е уговорил да не отговаря за съдебно отстранение.</w:t>
      </w:r>
    </w:p>
    <w:p w:rsidR="00000000" w:rsidRDefault="00A74C5A">
      <w:pPr>
        <w:spacing w:after="0" w:line="240" w:lineRule="auto"/>
        <w:ind w:firstLine="1155"/>
        <w:jc w:val="both"/>
        <w:textAlignment w:val="center"/>
        <w:divId w:val="87720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Съглашението, с което продавачът се освобождава от отговорност няма действие, ако</w:t>
      </w:r>
      <w:r>
        <w:rPr>
          <w:rFonts w:ascii="Times New Roman" w:eastAsia="Times New Roman" w:hAnsi="Times New Roman" w:cs="Times New Roman"/>
          <w:color w:val="000000"/>
          <w:sz w:val="24"/>
          <w:szCs w:val="24"/>
        </w:rPr>
        <w:t xml:space="preserve"> той е премълчал известни нему права на трети лица.</w:t>
      </w:r>
    </w:p>
    <w:p w:rsidR="00000000" w:rsidRDefault="00A74C5A">
      <w:pPr>
        <w:spacing w:after="120" w:line="240" w:lineRule="auto"/>
        <w:ind w:firstLine="1155"/>
        <w:jc w:val="both"/>
        <w:textAlignment w:val="center"/>
        <w:divId w:val="15896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1572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193. Продавачът отговаря, ако продадената вещ има недостатъци, които съществено намаляват нейната цена или нейната годност за обикновеното или за предвиденото в договора употребление.</w:t>
      </w:r>
    </w:p>
    <w:p w:rsidR="00000000" w:rsidRDefault="00A74C5A">
      <w:pPr>
        <w:spacing w:after="0" w:line="240" w:lineRule="auto"/>
        <w:ind w:firstLine="1155"/>
        <w:jc w:val="both"/>
        <w:textAlignment w:val="center"/>
        <w:divId w:val="112604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Продавачът не </w:t>
      </w:r>
      <w:r>
        <w:rPr>
          <w:rFonts w:ascii="Times New Roman" w:eastAsia="Times New Roman" w:hAnsi="Times New Roman" w:cs="Times New Roman"/>
          <w:color w:val="000000"/>
          <w:sz w:val="24"/>
          <w:szCs w:val="24"/>
        </w:rPr>
        <w:t>отговаря за недостатъците, които са били известни на купувача при продажбата.</w:t>
      </w:r>
    </w:p>
    <w:p w:rsidR="00000000" w:rsidRDefault="00A74C5A">
      <w:pPr>
        <w:spacing w:after="0" w:line="240" w:lineRule="auto"/>
        <w:ind w:firstLine="1155"/>
        <w:jc w:val="both"/>
        <w:textAlignment w:val="center"/>
        <w:divId w:val="928974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Продавачът отговаря и когато не е знаел недостатъка. Съглашението за освобождаване от отговорност е недействително.</w:t>
      </w:r>
    </w:p>
    <w:p w:rsidR="00000000" w:rsidRDefault="00A74C5A">
      <w:pPr>
        <w:spacing w:after="120" w:line="240" w:lineRule="auto"/>
        <w:ind w:firstLine="1155"/>
        <w:jc w:val="both"/>
        <w:textAlignment w:val="center"/>
        <w:divId w:val="32159171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8465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 След като приеме вещта, купувачът трябва да я прегл</w:t>
      </w:r>
      <w:r>
        <w:rPr>
          <w:rFonts w:ascii="Times New Roman" w:eastAsia="Times New Roman" w:hAnsi="Times New Roman" w:cs="Times New Roman"/>
          <w:color w:val="000000"/>
          <w:sz w:val="24"/>
          <w:szCs w:val="24"/>
        </w:rPr>
        <w:t>еда в течение на времето, което е обикновено необходимо за това в подобни случаи, и незабавно да уведоми продавача за забелязаните недостатъци. Ако не направи това, вещта се смята одобрена, освен ако по-късно се открият недостатъци, които не са могли да бъ</w:t>
      </w:r>
      <w:r>
        <w:rPr>
          <w:rFonts w:ascii="Times New Roman" w:eastAsia="Times New Roman" w:hAnsi="Times New Roman" w:cs="Times New Roman"/>
          <w:color w:val="000000"/>
          <w:sz w:val="24"/>
          <w:szCs w:val="24"/>
        </w:rPr>
        <w:t>дат забелязани при обикновен преглед. В последния случай правата на купувача се запазват, ако той незабавно уведоми продавача за открития недостатък.</w:t>
      </w:r>
    </w:p>
    <w:p w:rsidR="00000000" w:rsidRDefault="00A74C5A">
      <w:pPr>
        <w:spacing w:after="0" w:line="240" w:lineRule="auto"/>
        <w:ind w:firstLine="1155"/>
        <w:jc w:val="both"/>
        <w:textAlignment w:val="center"/>
        <w:divId w:val="122900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Уведомяване на продавача не е необходимо, ако той е знаел недостатъка.</w:t>
      </w:r>
    </w:p>
    <w:p w:rsidR="00000000" w:rsidRDefault="00A74C5A">
      <w:pPr>
        <w:spacing w:after="120" w:line="240" w:lineRule="auto"/>
        <w:ind w:firstLine="1155"/>
        <w:jc w:val="both"/>
        <w:textAlignment w:val="center"/>
        <w:divId w:val="185599696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9240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195. В случаите, в които прод</w:t>
      </w:r>
      <w:r>
        <w:rPr>
          <w:rFonts w:ascii="Times New Roman" w:eastAsia="Times New Roman" w:hAnsi="Times New Roman" w:cs="Times New Roman"/>
          <w:color w:val="000000"/>
          <w:sz w:val="24"/>
          <w:szCs w:val="24"/>
        </w:rPr>
        <w:t>авачът отговаря съгласно чл. 193, купувачът може да върне вещта и да иска обратно цената заедно с разноските за продажбата, да задържи вещта и да иска намаляване на цената или да отстрани недостатъците за сметка на продавача.</w:t>
      </w:r>
    </w:p>
    <w:p w:rsidR="00000000" w:rsidRDefault="00A74C5A">
      <w:pPr>
        <w:spacing w:after="0" w:line="240" w:lineRule="auto"/>
        <w:ind w:firstLine="1155"/>
        <w:jc w:val="both"/>
        <w:textAlignment w:val="center"/>
        <w:divId w:val="38661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Той може да иска и обезщетение</w:t>
      </w:r>
      <w:r>
        <w:rPr>
          <w:rFonts w:ascii="Times New Roman" w:eastAsia="Times New Roman" w:hAnsi="Times New Roman" w:cs="Times New Roman"/>
          <w:color w:val="000000"/>
          <w:sz w:val="24"/>
          <w:szCs w:val="24"/>
        </w:rPr>
        <w:t xml:space="preserve"> за вредите съгласно общите правила относно неизпълнението на задълженията.</w:t>
      </w:r>
    </w:p>
    <w:p w:rsidR="00000000" w:rsidRDefault="00A74C5A">
      <w:pPr>
        <w:spacing w:after="0" w:line="240" w:lineRule="auto"/>
        <w:ind w:firstLine="1155"/>
        <w:jc w:val="both"/>
        <w:textAlignment w:val="center"/>
        <w:divId w:val="10226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продажбите на родово определени вещи купувачът може или да упражни правата по първата алинея, или да иска предаване на вещи без недостатъци, както и обезщетение за вредите и в </w:t>
      </w:r>
      <w:r>
        <w:rPr>
          <w:rFonts w:ascii="Times New Roman" w:eastAsia="Times New Roman" w:hAnsi="Times New Roman" w:cs="Times New Roman"/>
          <w:color w:val="000000"/>
          <w:sz w:val="24"/>
          <w:szCs w:val="24"/>
        </w:rPr>
        <w:t>двата случая.</w:t>
      </w:r>
    </w:p>
    <w:p w:rsidR="00000000" w:rsidRDefault="00A74C5A">
      <w:pPr>
        <w:spacing w:after="120" w:line="240" w:lineRule="auto"/>
        <w:ind w:firstLine="1155"/>
        <w:jc w:val="both"/>
        <w:textAlignment w:val="center"/>
        <w:divId w:val="99360338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3253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196. Купувачът има правата по предходния член и когато вещта е погинала или е била повредена, ако това е станало поради нейните недостатъци или поради случайно събитие.</w:t>
      </w:r>
    </w:p>
    <w:p w:rsidR="00000000" w:rsidRDefault="00A74C5A">
      <w:pPr>
        <w:spacing w:after="0" w:line="240" w:lineRule="auto"/>
        <w:ind w:firstLine="1155"/>
        <w:jc w:val="both"/>
        <w:textAlignment w:val="center"/>
        <w:divId w:val="1054162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повреждането или погиването са станали по вина на купувача или </w:t>
      </w:r>
      <w:r>
        <w:rPr>
          <w:rFonts w:ascii="Times New Roman" w:eastAsia="Times New Roman" w:hAnsi="Times New Roman" w:cs="Times New Roman"/>
          <w:color w:val="000000"/>
          <w:sz w:val="24"/>
          <w:szCs w:val="24"/>
        </w:rPr>
        <w:t>на лицата, на които вещта е била прехвърлена от него, той може да иска само намаляване на цената и обезщетение при условията на предходния член. По същия начин се ограничават правата на купувача и в случаите, когато вещта е била преработена.</w:t>
      </w:r>
    </w:p>
    <w:p w:rsidR="00000000" w:rsidRDefault="00A74C5A">
      <w:pPr>
        <w:spacing w:after="120" w:line="240" w:lineRule="auto"/>
        <w:ind w:firstLine="1155"/>
        <w:jc w:val="both"/>
        <w:textAlignment w:val="center"/>
        <w:divId w:val="10500316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2332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197. Иск</w:t>
      </w:r>
      <w:r>
        <w:rPr>
          <w:rFonts w:ascii="Times New Roman" w:eastAsia="Times New Roman" w:hAnsi="Times New Roman" w:cs="Times New Roman"/>
          <w:color w:val="000000"/>
          <w:sz w:val="24"/>
          <w:szCs w:val="24"/>
        </w:rPr>
        <w:t>овете на купувача по чл. 195 се погасяват с изтичане на една година при продажбата на недвижими имоти и на шест месеца при продажбите на движими вещи. Ако продавачът съзнателно е премълчал недостатъка, срокът е тригодишен. Срокът може да бъде продължен или</w:t>
      </w:r>
      <w:r>
        <w:rPr>
          <w:rFonts w:ascii="Times New Roman" w:eastAsia="Times New Roman" w:hAnsi="Times New Roman" w:cs="Times New Roman"/>
          <w:color w:val="000000"/>
          <w:sz w:val="24"/>
          <w:szCs w:val="24"/>
        </w:rPr>
        <w:t xml:space="preserve"> съкратен със съгласие на страните.</w:t>
      </w:r>
    </w:p>
    <w:p w:rsidR="00000000" w:rsidRDefault="00A74C5A">
      <w:pPr>
        <w:spacing w:after="0" w:line="240" w:lineRule="auto"/>
        <w:ind w:firstLine="1155"/>
        <w:jc w:val="both"/>
        <w:textAlignment w:val="center"/>
        <w:divId w:val="1845633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Срокът тече от предаването на вещта.</w:t>
      </w:r>
    </w:p>
    <w:p w:rsidR="00000000" w:rsidRDefault="00A74C5A">
      <w:pPr>
        <w:spacing w:after="120" w:line="240" w:lineRule="auto"/>
        <w:ind w:firstLine="1155"/>
        <w:jc w:val="both"/>
        <w:textAlignment w:val="center"/>
        <w:divId w:val="16514022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04259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 Когато купувачът прави възражение за недостатъци на продадената вещ, която му е изпратена от друго място, той трябва да я държи на разположение на продавача и да се грижи п</w:t>
      </w:r>
      <w:r>
        <w:rPr>
          <w:rFonts w:ascii="Times New Roman" w:eastAsia="Times New Roman" w:hAnsi="Times New Roman" w:cs="Times New Roman"/>
          <w:color w:val="000000"/>
          <w:sz w:val="24"/>
          <w:szCs w:val="24"/>
        </w:rPr>
        <w:t>ривременно за нейното запазване.</w:t>
      </w:r>
    </w:p>
    <w:p w:rsidR="00000000" w:rsidRDefault="00A74C5A">
      <w:pPr>
        <w:spacing w:after="0" w:line="240" w:lineRule="auto"/>
        <w:ind w:firstLine="1155"/>
        <w:jc w:val="both"/>
        <w:textAlignment w:val="center"/>
        <w:divId w:val="70355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вещта е изложена на развала и отлагането е свързано с опасност или ако пазенето е свързано със значителни разноски или неудобства, купувачът, след като уведоми продавача, може да поиска от районния съд разрешение да я п</w:t>
      </w:r>
      <w:r>
        <w:rPr>
          <w:rFonts w:ascii="Times New Roman" w:eastAsia="Times New Roman" w:hAnsi="Times New Roman" w:cs="Times New Roman"/>
          <w:color w:val="000000"/>
          <w:sz w:val="24"/>
          <w:szCs w:val="24"/>
        </w:rPr>
        <w:t>родаде.</w:t>
      </w:r>
    </w:p>
    <w:p w:rsidR="00000000" w:rsidRDefault="00A74C5A">
      <w:pPr>
        <w:spacing w:after="120" w:line="240" w:lineRule="auto"/>
        <w:ind w:firstLine="1155"/>
        <w:jc w:val="both"/>
        <w:textAlignment w:val="center"/>
        <w:divId w:val="67164127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7845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Правилата относно отговорността за недостатъци не се прилагат при публични продажби.</w:t>
      </w:r>
    </w:p>
    <w:p w:rsidR="00000000" w:rsidRDefault="00A74C5A">
      <w:pPr>
        <w:spacing w:after="120" w:line="240" w:lineRule="auto"/>
        <w:ind w:firstLine="1155"/>
        <w:jc w:val="both"/>
        <w:textAlignment w:val="center"/>
        <w:divId w:val="74819094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831876103"/>
        <w:rPr>
          <w:rFonts w:ascii="Times New Roman" w:hAnsi="Times New Roman" w:cs="Times New Roman"/>
          <w:b/>
          <w:bCs/>
          <w:color w:val="000000"/>
          <w:sz w:val="26"/>
          <w:szCs w:val="26"/>
        </w:rPr>
      </w:pPr>
      <w:r>
        <w:rPr>
          <w:rFonts w:ascii="Times New Roman" w:hAnsi="Times New Roman" w:cs="Times New Roman"/>
          <w:b/>
          <w:bCs/>
          <w:color w:val="000000"/>
          <w:sz w:val="26"/>
          <w:szCs w:val="26"/>
        </w:rPr>
        <w:t>3. ЗАДЪЛЖЕНИЯ НА КУПУВАЧА</w:t>
      </w:r>
    </w:p>
    <w:p w:rsidR="00000000" w:rsidRDefault="00A74C5A">
      <w:pPr>
        <w:spacing w:after="0" w:line="240" w:lineRule="auto"/>
        <w:ind w:firstLine="1155"/>
        <w:jc w:val="both"/>
        <w:textAlignment w:val="center"/>
        <w:divId w:val="201163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200. Купувачът е длъжен да плати цената и да получи вещта.</w:t>
      </w:r>
    </w:p>
    <w:p w:rsidR="00000000" w:rsidRDefault="00A74C5A">
      <w:pPr>
        <w:spacing w:after="0" w:line="240" w:lineRule="auto"/>
        <w:ind w:firstLine="1155"/>
        <w:jc w:val="both"/>
        <w:textAlignment w:val="center"/>
        <w:divId w:val="162157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Плащането трябва да стане едновременно с предаването на вещта и на мястото, където то се извършва.</w:t>
      </w:r>
    </w:p>
    <w:p w:rsidR="00000000" w:rsidRDefault="00A74C5A">
      <w:pPr>
        <w:spacing w:after="0" w:line="240" w:lineRule="auto"/>
        <w:ind w:firstLine="1155"/>
        <w:jc w:val="both"/>
        <w:textAlignment w:val="center"/>
        <w:divId w:val="200442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продадената вещ дава плодове или други доходи, купувачът дължи лихви върху цената от деня на предаването на вещта, макар цената да не е още изискуема.</w:t>
      </w:r>
    </w:p>
    <w:p w:rsidR="00000000" w:rsidRDefault="00A74C5A">
      <w:pPr>
        <w:spacing w:after="120" w:line="240" w:lineRule="auto"/>
        <w:ind w:firstLine="1155"/>
        <w:jc w:val="both"/>
        <w:textAlignment w:val="center"/>
        <w:divId w:val="43144211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303189613"/>
        <w:rPr>
          <w:rFonts w:ascii="Times New Roman" w:hAnsi="Times New Roman" w:cs="Times New Roman"/>
          <w:b/>
          <w:bCs/>
          <w:color w:val="000000"/>
          <w:sz w:val="26"/>
          <w:szCs w:val="26"/>
        </w:rPr>
      </w:pPr>
      <w:r>
        <w:rPr>
          <w:rFonts w:ascii="Times New Roman" w:hAnsi="Times New Roman" w:cs="Times New Roman"/>
          <w:b/>
          <w:bCs/>
          <w:color w:val="000000"/>
          <w:sz w:val="26"/>
          <w:szCs w:val="26"/>
        </w:rPr>
        <w:t>4. ОСОБЕНИ ПРАВИЛА ЗА НЯКОИ ПРОДАЖБИ</w:t>
      </w:r>
    </w:p>
    <w:p w:rsidR="00000000" w:rsidRDefault="00A74C5A">
      <w:pPr>
        <w:spacing w:after="0" w:line="240" w:lineRule="auto"/>
        <w:ind w:firstLine="1155"/>
        <w:jc w:val="both"/>
        <w:textAlignment w:val="center"/>
        <w:divId w:val="45058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201. При продажбата на движима вещ продавачът може да развали договора без спазване изискванията на чл. 87:</w:t>
      </w:r>
    </w:p>
    <w:p w:rsidR="00000000" w:rsidRDefault="00A74C5A">
      <w:pPr>
        <w:spacing w:after="0" w:line="240" w:lineRule="auto"/>
        <w:ind w:firstLine="1155"/>
        <w:jc w:val="both"/>
        <w:textAlignment w:val="center"/>
        <w:divId w:val="49696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ако купувачът не заплати на срока цената, когато съгласно договора предаването на вещта трябва да стане</w:t>
      </w:r>
      <w:r>
        <w:rPr>
          <w:rFonts w:ascii="Times New Roman" w:eastAsia="Times New Roman" w:hAnsi="Times New Roman" w:cs="Times New Roman"/>
          <w:color w:val="000000"/>
          <w:sz w:val="24"/>
          <w:szCs w:val="24"/>
        </w:rPr>
        <w:t xml:space="preserve"> едновременно с плащането или след плащането на цената;</w:t>
      </w:r>
    </w:p>
    <w:p w:rsidR="00000000" w:rsidRDefault="00A74C5A">
      <w:pPr>
        <w:spacing w:after="0" w:line="240" w:lineRule="auto"/>
        <w:ind w:firstLine="1155"/>
        <w:jc w:val="both"/>
        <w:textAlignment w:val="center"/>
        <w:divId w:val="185796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ако купувачът, спрямо когото срокът за плащане цената още не е изтекъл, не се яви да получи или не приеме на срока предложената му съгласно договора вещ.</w:t>
      </w:r>
    </w:p>
    <w:p w:rsidR="00000000" w:rsidRDefault="00A74C5A">
      <w:pPr>
        <w:spacing w:after="0" w:line="240" w:lineRule="auto"/>
        <w:ind w:firstLine="1155"/>
        <w:jc w:val="both"/>
        <w:textAlignment w:val="center"/>
        <w:divId w:val="138066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двата случая той трябва да съобщи на ку</w:t>
      </w:r>
      <w:r>
        <w:rPr>
          <w:rFonts w:ascii="Times New Roman" w:eastAsia="Times New Roman" w:hAnsi="Times New Roman" w:cs="Times New Roman"/>
          <w:color w:val="000000"/>
          <w:sz w:val="24"/>
          <w:szCs w:val="24"/>
        </w:rPr>
        <w:t>пувача в течение на 7 дни от изтичане на срока, че е развалил договора.</w:t>
      </w:r>
    </w:p>
    <w:p w:rsidR="00000000" w:rsidRDefault="00A74C5A">
      <w:pPr>
        <w:spacing w:after="120" w:line="240" w:lineRule="auto"/>
        <w:ind w:firstLine="1155"/>
        <w:jc w:val="both"/>
        <w:textAlignment w:val="center"/>
        <w:divId w:val="85184572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8624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202. Когато не е даден срок за плащането на цената и купувачът получи вещта, без да плати, продавачът може да иска да му се върне вещта в 15-дневен срок от предаването, ако тя се</w:t>
      </w:r>
      <w:r>
        <w:rPr>
          <w:rFonts w:ascii="Times New Roman" w:eastAsia="Times New Roman" w:hAnsi="Times New Roman" w:cs="Times New Roman"/>
          <w:color w:val="000000"/>
          <w:sz w:val="24"/>
          <w:szCs w:val="24"/>
        </w:rPr>
        <w:t xml:space="preserve"> намира още у купувача и е в състоянието, в което е била предадена.</w:t>
      </w:r>
    </w:p>
    <w:p w:rsidR="00000000" w:rsidRDefault="00A74C5A">
      <w:pPr>
        <w:spacing w:after="0" w:line="240" w:lineRule="auto"/>
        <w:ind w:firstLine="1155"/>
        <w:jc w:val="both"/>
        <w:textAlignment w:val="center"/>
        <w:divId w:val="1876691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право не може да се упражни във вреда на кредиторите на купувача, наложили запор върху вещта или получили същата в залог, без да знаят, че цената не е платена.</w:t>
      </w:r>
    </w:p>
    <w:p w:rsidR="00000000" w:rsidRDefault="00A74C5A">
      <w:pPr>
        <w:spacing w:after="120" w:line="240" w:lineRule="auto"/>
        <w:ind w:firstLine="1155"/>
        <w:jc w:val="both"/>
        <w:textAlignment w:val="center"/>
        <w:divId w:val="9529834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4059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203. Ако продажба</w:t>
      </w:r>
      <w:r>
        <w:rPr>
          <w:rFonts w:ascii="Times New Roman" w:eastAsia="Times New Roman" w:hAnsi="Times New Roman" w:cs="Times New Roman"/>
          <w:color w:val="000000"/>
          <w:sz w:val="24"/>
          <w:szCs w:val="24"/>
        </w:rPr>
        <w:t>та е сключена по мостра и купувачът не я представи, предполага се, че вещта притежава качествата на мострата.</w:t>
      </w:r>
    </w:p>
    <w:p w:rsidR="00000000" w:rsidRDefault="00A74C5A">
      <w:pPr>
        <w:spacing w:after="120" w:line="240" w:lineRule="auto"/>
        <w:ind w:firstLine="1155"/>
        <w:jc w:val="both"/>
        <w:textAlignment w:val="center"/>
        <w:divId w:val="139134544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37132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204. Продажбата под уговорка за опитване или преглеждане се предполага сключена под отлагателното условие, че купувачът ще одобри вещта.</w:t>
      </w:r>
    </w:p>
    <w:p w:rsidR="00000000" w:rsidRDefault="00A74C5A">
      <w:pPr>
        <w:spacing w:after="0" w:line="240" w:lineRule="auto"/>
        <w:ind w:firstLine="1155"/>
        <w:jc w:val="both"/>
        <w:textAlignment w:val="center"/>
        <w:divId w:val="160781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z w:val="24"/>
          <w:szCs w:val="24"/>
        </w:rPr>
        <w:t>давачът се освобождава от договора, ако вещта се намира у него и купувачът не я одобри до изтичането на уговорения срок или ако няма такъв - веднага след като бъде поканен за това от продавача.</w:t>
      </w:r>
    </w:p>
    <w:p w:rsidR="00000000" w:rsidRDefault="00A74C5A">
      <w:pPr>
        <w:spacing w:after="0" w:line="240" w:lineRule="auto"/>
        <w:ind w:firstLine="1155"/>
        <w:jc w:val="both"/>
        <w:textAlignment w:val="center"/>
        <w:divId w:val="28601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Вещта се счита одобрена, ако е била предадена на купувача и то</w:t>
      </w:r>
      <w:r>
        <w:rPr>
          <w:rFonts w:ascii="Times New Roman" w:eastAsia="Times New Roman" w:hAnsi="Times New Roman" w:cs="Times New Roman"/>
          <w:color w:val="000000"/>
          <w:sz w:val="24"/>
          <w:szCs w:val="24"/>
        </w:rPr>
        <w:t>й не се произнесе до изтичането на уговорения срок или ако няма такъв - веднага след като бъде поканен за това от продавача.</w:t>
      </w:r>
    </w:p>
    <w:p w:rsidR="00000000" w:rsidRDefault="00A74C5A">
      <w:pPr>
        <w:spacing w:after="120" w:line="240" w:lineRule="auto"/>
        <w:ind w:firstLine="1155"/>
        <w:jc w:val="both"/>
        <w:textAlignment w:val="center"/>
        <w:divId w:val="10481834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27810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При продажба на движими вещи на изплащане продавачът може да запази собствеността на продадената вещ, докато получи посл</w:t>
      </w:r>
      <w:r>
        <w:rPr>
          <w:rFonts w:ascii="Times New Roman" w:eastAsia="Times New Roman" w:hAnsi="Times New Roman" w:cs="Times New Roman"/>
          <w:color w:val="000000"/>
          <w:sz w:val="24"/>
          <w:szCs w:val="24"/>
        </w:rPr>
        <w:t>едната вноска, но в такъв случай рискът преминава върху купувача от предаването.</w:t>
      </w:r>
    </w:p>
    <w:p w:rsidR="00000000" w:rsidRDefault="00A74C5A">
      <w:pPr>
        <w:spacing w:after="0" w:line="240" w:lineRule="auto"/>
        <w:ind w:firstLine="1155"/>
        <w:jc w:val="both"/>
        <w:textAlignment w:val="center"/>
        <w:divId w:val="102455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условие може да се противопостави на кредиторите на купувача, ако е уговорено писмено и документът има достоверна дата.</w:t>
      </w:r>
    </w:p>
    <w:p w:rsidR="00000000" w:rsidRDefault="00A74C5A">
      <w:pPr>
        <w:spacing w:after="120" w:line="240" w:lineRule="auto"/>
        <w:ind w:firstLine="1155"/>
        <w:jc w:val="both"/>
        <w:textAlignment w:val="center"/>
        <w:divId w:val="129429209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36347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206. Макар и да има противно съглашение, </w:t>
      </w:r>
      <w:proofErr w:type="spellStart"/>
      <w:r>
        <w:rPr>
          <w:rFonts w:ascii="Times New Roman" w:eastAsia="Times New Roman" w:hAnsi="Times New Roman" w:cs="Times New Roman"/>
          <w:color w:val="000000"/>
          <w:sz w:val="24"/>
          <w:szCs w:val="24"/>
        </w:rPr>
        <w:t>неп</w:t>
      </w:r>
      <w:r>
        <w:rPr>
          <w:rFonts w:ascii="Times New Roman" w:eastAsia="Times New Roman" w:hAnsi="Times New Roman" w:cs="Times New Roman"/>
          <w:color w:val="000000"/>
          <w:sz w:val="24"/>
          <w:szCs w:val="24"/>
        </w:rPr>
        <w:t>лащането</w:t>
      </w:r>
      <w:proofErr w:type="spellEnd"/>
      <w:r>
        <w:rPr>
          <w:rFonts w:ascii="Times New Roman" w:eastAsia="Times New Roman" w:hAnsi="Times New Roman" w:cs="Times New Roman"/>
          <w:color w:val="000000"/>
          <w:sz w:val="24"/>
          <w:szCs w:val="24"/>
        </w:rPr>
        <w:t xml:space="preserve"> на вноски, които не надвишават 1/5 част от цената на вещта, не дава основание за разваляне на договора.</w:t>
      </w:r>
    </w:p>
    <w:p w:rsidR="00000000" w:rsidRDefault="00A74C5A">
      <w:pPr>
        <w:spacing w:after="0" w:line="240" w:lineRule="auto"/>
        <w:ind w:firstLine="1155"/>
        <w:jc w:val="both"/>
        <w:textAlignment w:val="center"/>
        <w:divId w:val="22368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договорът бъде развален поради неизпълнение от страна на купувача, продавачът може да иска възнаграждение за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от вещта независим</w:t>
      </w:r>
      <w:r>
        <w:rPr>
          <w:rFonts w:ascii="Times New Roman" w:eastAsia="Times New Roman" w:hAnsi="Times New Roman" w:cs="Times New Roman"/>
          <w:color w:val="000000"/>
          <w:sz w:val="24"/>
          <w:szCs w:val="24"/>
        </w:rPr>
        <w:t>о от правата му на обезщетение.</w:t>
      </w:r>
    </w:p>
    <w:p w:rsidR="00000000" w:rsidRDefault="00A74C5A">
      <w:pPr>
        <w:spacing w:after="0" w:line="240" w:lineRule="auto"/>
        <w:ind w:firstLine="1155"/>
        <w:jc w:val="both"/>
        <w:textAlignment w:val="center"/>
        <w:divId w:val="1681271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Уговорката, платените вноски да останат за продавача като обезщетение, е недействителна.</w:t>
      </w:r>
    </w:p>
    <w:p w:rsidR="00000000" w:rsidRDefault="00A74C5A">
      <w:pPr>
        <w:spacing w:after="120" w:line="240" w:lineRule="auto"/>
        <w:ind w:firstLine="1155"/>
        <w:jc w:val="both"/>
        <w:textAlignment w:val="center"/>
        <w:divId w:val="198705219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06095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207. (Отм. - ДВ, бр. 83 от 1996 г.)</w:t>
      </w:r>
    </w:p>
    <w:p w:rsidR="00000000" w:rsidRDefault="00A74C5A">
      <w:pPr>
        <w:spacing w:after="120" w:line="240" w:lineRule="auto"/>
        <w:ind w:firstLine="1155"/>
        <w:jc w:val="both"/>
        <w:textAlignment w:val="center"/>
        <w:divId w:val="8092530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5774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 При договорите за периодични доставки цената се плаща при отделните доставки съразмерно с тях.</w:t>
      </w:r>
    </w:p>
    <w:p w:rsidR="00000000" w:rsidRDefault="00A74C5A">
      <w:pPr>
        <w:spacing w:after="0" w:line="240" w:lineRule="auto"/>
        <w:ind w:firstLine="1155"/>
        <w:jc w:val="both"/>
        <w:textAlignment w:val="center"/>
        <w:divId w:val="242376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Срокът, определен за отделните доставки, се предполага уговорен в интереса на двете страни.</w:t>
      </w:r>
    </w:p>
    <w:p w:rsidR="00000000" w:rsidRDefault="00A74C5A">
      <w:pPr>
        <w:spacing w:after="120" w:line="240" w:lineRule="auto"/>
        <w:ind w:firstLine="1155"/>
        <w:jc w:val="both"/>
        <w:textAlignment w:val="center"/>
        <w:divId w:val="149749791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0438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 Продажбата с уговорка за изкупуване е недействите</w:t>
      </w:r>
      <w:r>
        <w:rPr>
          <w:rFonts w:ascii="Times New Roman" w:eastAsia="Times New Roman" w:hAnsi="Times New Roman" w:cs="Times New Roman"/>
          <w:color w:val="000000"/>
          <w:sz w:val="24"/>
          <w:szCs w:val="24"/>
        </w:rPr>
        <w:t>лна.</w:t>
      </w:r>
    </w:p>
    <w:p w:rsidR="00000000" w:rsidRDefault="00A74C5A">
      <w:pPr>
        <w:spacing w:after="120" w:line="240" w:lineRule="auto"/>
        <w:ind w:firstLine="1155"/>
        <w:jc w:val="both"/>
        <w:textAlignment w:val="center"/>
        <w:divId w:val="10495737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6634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210. При продажба на недвижим имот с посочване на пространството и на цената за всяка единица мярка, когато действителното пространство се окаже по-голямо или по-малко от посоченото в договора, цената на имота се увеличава или намалява съответно</w:t>
      </w:r>
      <w:r>
        <w:rPr>
          <w:rFonts w:ascii="Times New Roman" w:eastAsia="Times New Roman" w:hAnsi="Times New Roman" w:cs="Times New Roman"/>
          <w:color w:val="000000"/>
          <w:sz w:val="24"/>
          <w:szCs w:val="24"/>
        </w:rPr>
        <w:t>. Купувачът обаче може да се откаже от договора, ако пространството е с 1/10 по-голямо или по-малко от показаното в договора.</w:t>
      </w:r>
    </w:p>
    <w:p w:rsidR="00000000" w:rsidRDefault="00A74C5A">
      <w:pPr>
        <w:spacing w:after="0" w:line="240" w:lineRule="auto"/>
        <w:ind w:firstLine="1155"/>
        <w:jc w:val="both"/>
        <w:textAlignment w:val="center"/>
        <w:divId w:val="183228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цената е определена общо за целия имот, ако пространството на имота е посочено в договора и то се окаже с повече от 1/10 по</w:t>
      </w:r>
      <w:r>
        <w:rPr>
          <w:rFonts w:ascii="Times New Roman" w:eastAsia="Times New Roman" w:hAnsi="Times New Roman" w:cs="Times New Roman"/>
          <w:color w:val="000000"/>
          <w:sz w:val="24"/>
          <w:szCs w:val="24"/>
        </w:rPr>
        <w:t xml:space="preserve">-малко от действителното пространство, купувачът има право да иска разваляне на </w:t>
      </w:r>
      <w:r>
        <w:rPr>
          <w:rFonts w:ascii="Times New Roman" w:eastAsia="Times New Roman" w:hAnsi="Times New Roman" w:cs="Times New Roman"/>
          <w:color w:val="000000"/>
          <w:sz w:val="24"/>
          <w:szCs w:val="24"/>
        </w:rPr>
        <w:lastRenderedPageBreak/>
        <w:t>договора или намаление на цената; но ако то се окаже по-голямо с повече от 1/10, продавачът има право да иска увеличение на цената, но в такъв случай купувачът може да се откаж</w:t>
      </w:r>
      <w:r>
        <w:rPr>
          <w:rFonts w:ascii="Times New Roman" w:eastAsia="Times New Roman" w:hAnsi="Times New Roman" w:cs="Times New Roman"/>
          <w:color w:val="000000"/>
          <w:sz w:val="24"/>
          <w:szCs w:val="24"/>
        </w:rPr>
        <w:t>е от договора.</w:t>
      </w:r>
    </w:p>
    <w:p w:rsidR="00000000" w:rsidRDefault="00A74C5A">
      <w:pPr>
        <w:spacing w:after="0" w:line="240" w:lineRule="auto"/>
        <w:ind w:firstLine="1155"/>
        <w:jc w:val="both"/>
        <w:textAlignment w:val="center"/>
        <w:divId w:val="174563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Тия правила не се прилагат при публичните продажби.</w:t>
      </w:r>
    </w:p>
    <w:p w:rsidR="00000000" w:rsidRDefault="00A74C5A">
      <w:pPr>
        <w:spacing w:after="120" w:line="240" w:lineRule="auto"/>
        <w:ind w:firstLine="1155"/>
        <w:jc w:val="both"/>
        <w:textAlignment w:val="center"/>
        <w:divId w:val="48982809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2309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211. Исковете за упражняване на правата по предходния член трябва да бъдат предявени в една година от предаването на имота.</w:t>
      </w:r>
    </w:p>
    <w:p w:rsidR="00000000" w:rsidRDefault="00A74C5A">
      <w:pPr>
        <w:spacing w:after="0" w:line="240" w:lineRule="auto"/>
        <w:ind w:firstLine="1155"/>
        <w:jc w:val="both"/>
        <w:textAlignment w:val="center"/>
        <w:divId w:val="63853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Отменяването на договора не засяга правата на трети лица, п</w:t>
      </w:r>
      <w:r>
        <w:rPr>
          <w:rFonts w:ascii="Times New Roman" w:eastAsia="Times New Roman" w:hAnsi="Times New Roman" w:cs="Times New Roman"/>
          <w:color w:val="000000"/>
          <w:sz w:val="24"/>
          <w:szCs w:val="24"/>
        </w:rPr>
        <w:t>ридобити преди отбелязването на исковата молба.</w:t>
      </w:r>
    </w:p>
    <w:p w:rsidR="00000000" w:rsidRDefault="00A74C5A">
      <w:pPr>
        <w:spacing w:after="120" w:line="240" w:lineRule="auto"/>
        <w:ind w:firstLine="1155"/>
        <w:jc w:val="both"/>
        <w:textAlignment w:val="center"/>
        <w:divId w:val="15592461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89376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 Този, който продава едно наследство изцяло, без да посочи неговите предмети, е длъжен да обезпечи само качеството си на наследник.</w:t>
      </w:r>
    </w:p>
    <w:p w:rsidR="00000000" w:rsidRDefault="00A74C5A">
      <w:pPr>
        <w:spacing w:after="0" w:line="240" w:lineRule="auto"/>
        <w:ind w:firstLine="1155"/>
        <w:jc w:val="both"/>
        <w:textAlignment w:val="center"/>
        <w:divId w:val="118376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Продажбата на наследство трябва да бъде извършена писмено и подпис</w:t>
      </w:r>
      <w:r>
        <w:rPr>
          <w:rFonts w:ascii="Times New Roman" w:eastAsia="Times New Roman" w:hAnsi="Times New Roman" w:cs="Times New Roman"/>
          <w:color w:val="000000"/>
          <w:sz w:val="24"/>
          <w:szCs w:val="24"/>
        </w:rPr>
        <w:t>ите на договарящите да бъдат нотариално заверени.</w:t>
      </w:r>
    </w:p>
    <w:p w:rsidR="00000000" w:rsidRDefault="00A74C5A">
      <w:pPr>
        <w:spacing w:after="0" w:line="240" w:lineRule="auto"/>
        <w:ind w:firstLine="1155"/>
        <w:jc w:val="both"/>
        <w:textAlignment w:val="center"/>
        <w:divId w:val="1331524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Договорът за продажба на наследство, в което има недвижими имоти, може да бъде противопоставен на трети лица само ако е вписан.</w:t>
      </w:r>
    </w:p>
    <w:p w:rsidR="00000000" w:rsidRDefault="00A74C5A">
      <w:pPr>
        <w:spacing w:after="120" w:line="240" w:lineRule="auto"/>
        <w:ind w:firstLine="1155"/>
        <w:jc w:val="both"/>
        <w:textAlignment w:val="center"/>
        <w:divId w:val="102571194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0433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213. Ако преди продажбата на наследство продавачът е събрал някое вземан</w:t>
      </w:r>
      <w:r>
        <w:rPr>
          <w:rFonts w:ascii="Times New Roman" w:eastAsia="Times New Roman" w:hAnsi="Times New Roman" w:cs="Times New Roman"/>
          <w:color w:val="000000"/>
          <w:sz w:val="24"/>
          <w:szCs w:val="24"/>
        </w:rPr>
        <w:t>е или е отчуждил някои предмети, той е длъжен да върне на купувача полученото.</w:t>
      </w:r>
    </w:p>
    <w:p w:rsidR="00000000" w:rsidRDefault="00A74C5A">
      <w:pPr>
        <w:spacing w:after="0" w:line="240" w:lineRule="auto"/>
        <w:ind w:firstLine="1155"/>
        <w:jc w:val="both"/>
        <w:textAlignment w:val="center"/>
        <w:divId w:val="865873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Купувачът е длъжен да върне на продавача това, което последният е платил за задълженията и тежестите на наследството.</w:t>
      </w:r>
    </w:p>
    <w:p w:rsidR="00000000" w:rsidRDefault="00A74C5A">
      <w:pPr>
        <w:spacing w:after="120" w:line="240" w:lineRule="auto"/>
        <w:ind w:firstLine="1155"/>
        <w:jc w:val="both"/>
        <w:textAlignment w:val="center"/>
        <w:divId w:val="662227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4825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214. (Отм. - ДВ, бр. 85 от 1963 г.)</w:t>
      </w:r>
    </w:p>
    <w:p w:rsidR="00000000" w:rsidRDefault="00A74C5A">
      <w:pPr>
        <w:spacing w:after="120" w:line="240" w:lineRule="auto"/>
        <w:ind w:firstLine="1155"/>
        <w:jc w:val="both"/>
        <w:textAlignment w:val="center"/>
        <w:divId w:val="1192298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1732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215. (Отм. </w:t>
      </w:r>
      <w:r>
        <w:rPr>
          <w:rFonts w:ascii="Times New Roman" w:eastAsia="Times New Roman" w:hAnsi="Times New Roman" w:cs="Times New Roman"/>
          <w:color w:val="000000"/>
          <w:sz w:val="24"/>
          <w:szCs w:val="24"/>
        </w:rPr>
        <w:t>- ДВ, бр. 85 от 1963 г.)</w:t>
      </w:r>
    </w:p>
    <w:p w:rsidR="00000000" w:rsidRDefault="00A74C5A">
      <w:pPr>
        <w:spacing w:after="120" w:line="240" w:lineRule="auto"/>
        <w:ind w:firstLine="1155"/>
        <w:jc w:val="both"/>
        <w:textAlignment w:val="center"/>
        <w:divId w:val="203314444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0199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216. (Отм. - ДВ, бр. 85 от 1963 г.)</w:t>
      </w:r>
    </w:p>
    <w:p w:rsidR="00000000" w:rsidRDefault="00A74C5A">
      <w:pPr>
        <w:spacing w:after="120" w:line="240" w:lineRule="auto"/>
        <w:ind w:firstLine="1155"/>
        <w:jc w:val="both"/>
        <w:textAlignment w:val="center"/>
        <w:divId w:val="8216990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341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 (Отм. - ДВ, бр. 85 от 1963 г.)</w:t>
      </w:r>
    </w:p>
    <w:p w:rsidR="00000000" w:rsidRDefault="00A74C5A">
      <w:pPr>
        <w:spacing w:after="120" w:line="240" w:lineRule="auto"/>
        <w:ind w:firstLine="1155"/>
        <w:jc w:val="both"/>
        <w:textAlignment w:val="center"/>
        <w:divId w:val="42915590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1415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 (Отм. - ДВ, бр. 85 от 1963 г.)</w:t>
      </w:r>
    </w:p>
    <w:p w:rsidR="00000000" w:rsidRDefault="00A74C5A">
      <w:pPr>
        <w:spacing w:after="120" w:line="240" w:lineRule="auto"/>
        <w:ind w:firstLine="1155"/>
        <w:jc w:val="both"/>
        <w:textAlignment w:val="center"/>
        <w:divId w:val="17816087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685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219. (Отм. - ДВ, бр. 85 от 1963 г.)</w:t>
      </w:r>
    </w:p>
    <w:p w:rsidR="00000000" w:rsidRDefault="00A74C5A">
      <w:pPr>
        <w:spacing w:after="120" w:line="240" w:lineRule="auto"/>
        <w:ind w:firstLine="1155"/>
        <w:jc w:val="both"/>
        <w:textAlignment w:val="center"/>
        <w:divId w:val="8092021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6394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220. (Отм. - ДВ, бр. 85 от 1963 г.)</w:t>
      </w:r>
    </w:p>
    <w:p w:rsidR="00000000" w:rsidRDefault="00A74C5A">
      <w:pPr>
        <w:spacing w:after="120" w:line="240" w:lineRule="auto"/>
        <w:ind w:firstLine="1155"/>
        <w:jc w:val="both"/>
        <w:textAlignment w:val="center"/>
        <w:divId w:val="143073401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249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(Отм. - ДВ, бр. 85 от 1963 г.)</w:t>
      </w:r>
    </w:p>
    <w:p w:rsidR="00000000" w:rsidRDefault="00A74C5A">
      <w:pPr>
        <w:spacing w:after="120" w:line="240" w:lineRule="auto"/>
        <w:ind w:firstLine="1155"/>
        <w:jc w:val="both"/>
        <w:textAlignment w:val="center"/>
        <w:divId w:val="6249842"/>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62688475"/>
        <w:rPr>
          <w:rFonts w:ascii="Times New Roman" w:hAnsi="Times New Roman" w:cs="Times New Roman"/>
          <w:b/>
          <w:bCs/>
          <w:color w:val="000000"/>
          <w:sz w:val="26"/>
          <w:szCs w:val="26"/>
        </w:rPr>
      </w:pPr>
      <w:r>
        <w:rPr>
          <w:rFonts w:ascii="Times New Roman" w:hAnsi="Times New Roman" w:cs="Times New Roman"/>
          <w:b/>
          <w:bCs/>
          <w:color w:val="000000"/>
          <w:sz w:val="26"/>
          <w:szCs w:val="26"/>
        </w:rPr>
        <w:t>II. ЗАМЯНА</w:t>
      </w:r>
    </w:p>
    <w:p w:rsidR="00000000" w:rsidRDefault="00A74C5A">
      <w:pPr>
        <w:spacing w:after="0" w:line="240" w:lineRule="auto"/>
        <w:ind w:firstLine="1155"/>
        <w:jc w:val="both"/>
        <w:textAlignment w:val="center"/>
        <w:divId w:val="129448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 С договора за замяна страните се задължават да си прехвърлят взаимно собствеността върху вещи или други права.</w:t>
      </w:r>
    </w:p>
    <w:p w:rsidR="00000000" w:rsidRDefault="00A74C5A">
      <w:pPr>
        <w:spacing w:after="120" w:line="240" w:lineRule="auto"/>
        <w:ind w:firstLine="1155"/>
        <w:jc w:val="both"/>
        <w:textAlignment w:val="center"/>
        <w:divId w:val="134613545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25102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223. Правилата за продажбата се прилагат съответно и при замяната, като всек</w:t>
      </w:r>
      <w:r>
        <w:rPr>
          <w:rFonts w:ascii="Times New Roman" w:eastAsia="Times New Roman" w:hAnsi="Times New Roman" w:cs="Times New Roman"/>
          <w:color w:val="000000"/>
          <w:sz w:val="24"/>
          <w:szCs w:val="24"/>
        </w:rPr>
        <w:t>и от заменителите се смята за продавач на това, което дава, и за купувач на това, което получава.</w:t>
      </w:r>
    </w:p>
    <w:p w:rsidR="00000000" w:rsidRDefault="00A74C5A">
      <w:pPr>
        <w:spacing w:after="120" w:line="240" w:lineRule="auto"/>
        <w:ind w:firstLine="1155"/>
        <w:jc w:val="both"/>
        <w:textAlignment w:val="center"/>
        <w:divId w:val="40588227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2693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224. (Отм. - ДВ, бр. 12 от 1993 г.)</w:t>
      </w:r>
    </w:p>
    <w:p w:rsidR="00000000" w:rsidRDefault="00A74C5A">
      <w:pPr>
        <w:spacing w:after="120" w:line="240" w:lineRule="auto"/>
        <w:ind w:firstLine="1155"/>
        <w:jc w:val="both"/>
        <w:textAlignment w:val="center"/>
        <w:divId w:val="1005473776"/>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099717579"/>
        <w:rPr>
          <w:rFonts w:ascii="Times New Roman" w:hAnsi="Times New Roman" w:cs="Times New Roman"/>
          <w:b/>
          <w:bCs/>
          <w:color w:val="000000"/>
          <w:sz w:val="26"/>
          <w:szCs w:val="26"/>
        </w:rPr>
      </w:pPr>
      <w:r>
        <w:rPr>
          <w:rFonts w:ascii="Times New Roman" w:hAnsi="Times New Roman" w:cs="Times New Roman"/>
          <w:b/>
          <w:bCs/>
          <w:color w:val="000000"/>
          <w:sz w:val="26"/>
          <w:szCs w:val="26"/>
        </w:rPr>
        <w:t>III. ДАРЕНИЯ</w:t>
      </w:r>
    </w:p>
    <w:p w:rsidR="00000000" w:rsidRDefault="00A74C5A">
      <w:pPr>
        <w:spacing w:after="0" w:line="240" w:lineRule="auto"/>
        <w:ind w:firstLine="1155"/>
        <w:jc w:val="both"/>
        <w:textAlignment w:val="center"/>
        <w:divId w:val="342556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225. С договора за дарение дарителят отстъпва веднага и безвъзмездно нещо на дарения, който го п</w:t>
      </w:r>
      <w:r>
        <w:rPr>
          <w:rFonts w:ascii="Times New Roman" w:eastAsia="Times New Roman" w:hAnsi="Times New Roman" w:cs="Times New Roman"/>
          <w:color w:val="000000"/>
          <w:sz w:val="24"/>
          <w:szCs w:val="24"/>
        </w:rPr>
        <w:t>риема.</w:t>
      </w:r>
    </w:p>
    <w:p w:rsidR="00000000" w:rsidRDefault="00A74C5A">
      <w:pPr>
        <w:spacing w:after="0" w:line="240" w:lineRule="auto"/>
        <w:ind w:firstLine="1155"/>
        <w:jc w:val="both"/>
        <w:textAlignment w:val="center"/>
        <w:divId w:val="24669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Дарението на движими имущества трябва да стане в писмена форма с нотариално заверени подписи или чрез предаване, а на ценни книжа - по надлежния начин за прехвърлянето им.</w:t>
      </w:r>
    </w:p>
    <w:p w:rsidR="00000000" w:rsidRDefault="00A74C5A">
      <w:pPr>
        <w:spacing w:after="120" w:line="240" w:lineRule="auto"/>
        <w:ind w:firstLine="1155"/>
        <w:jc w:val="both"/>
        <w:textAlignment w:val="center"/>
        <w:divId w:val="5707741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7606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226. Обещанието за дарение не произвежда действие.</w:t>
      </w:r>
    </w:p>
    <w:p w:rsidR="00000000" w:rsidRDefault="00A74C5A">
      <w:pPr>
        <w:spacing w:after="0" w:line="240" w:lineRule="auto"/>
        <w:ind w:firstLine="1155"/>
        <w:jc w:val="both"/>
        <w:textAlignment w:val="center"/>
        <w:divId w:val="1195578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Дарението, доколкото</w:t>
      </w:r>
      <w:r>
        <w:rPr>
          <w:rFonts w:ascii="Times New Roman" w:eastAsia="Times New Roman" w:hAnsi="Times New Roman" w:cs="Times New Roman"/>
          <w:color w:val="000000"/>
          <w:sz w:val="24"/>
          <w:szCs w:val="24"/>
        </w:rPr>
        <w:t xml:space="preserve"> се отнася до бъдещо имущество, е нищожно.</w:t>
      </w:r>
    </w:p>
    <w:p w:rsidR="00000000" w:rsidRDefault="00A74C5A">
      <w:pPr>
        <w:spacing w:after="0" w:line="240" w:lineRule="auto"/>
        <w:ind w:firstLine="1155"/>
        <w:jc w:val="both"/>
        <w:textAlignment w:val="center"/>
        <w:divId w:val="44918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изм. - ДВ, бр. 12 от 1993 г.) Нищожно е и дарението, когато то или мотивът, единствено поради който то е направено, са противни на закона или на добрите нрави, а така също и когато условията или тежестта са</w:t>
      </w:r>
      <w:r>
        <w:rPr>
          <w:rFonts w:ascii="Times New Roman" w:eastAsia="Times New Roman" w:hAnsi="Times New Roman" w:cs="Times New Roman"/>
          <w:color w:val="000000"/>
          <w:sz w:val="24"/>
          <w:szCs w:val="24"/>
        </w:rPr>
        <w:t xml:space="preserve"> невъзможни.</w:t>
      </w:r>
    </w:p>
    <w:p w:rsidR="00000000" w:rsidRDefault="00A74C5A">
      <w:pPr>
        <w:spacing w:after="120" w:line="240" w:lineRule="auto"/>
        <w:ind w:firstLine="1155"/>
        <w:jc w:val="both"/>
        <w:textAlignment w:val="center"/>
        <w:divId w:val="56217846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5625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Дарението може да бъде отменено, когато дареният:</w:t>
      </w:r>
    </w:p>
    <w:p w:rsidR="00000000" w:rsidRDefault="00A74C5A">
      <w:pPr>
        <w:spacing w:after="0" w:line="240" w:lineRule="auto"/>
        <w:ind w:firstLine="1155"/>
        <w:jc w:val="both"/>
        <w:textAlignment w:val="center"/>
        <w:divId w:val="456873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умишлено убие или се опита да убие дарителя, неговия съпруг или негово дете, или е съучастник в такова престъпление, освен ако деянието е извършено при обстоятелства, които изключ</w:t>
      </w:r>
      <w:r>
        <w:rPr>
          <w:rFonts w:ascii="Times New Roman" w:eastAsia="Times New Roman" w:hAnsi="Times New Roman" w:cs="Times New Roman"/>
          <w:color w:val="000000"/>
          <w:sz w:val="24"/>
          <w:szCs w:val="24"/>
        </w:rPr>
        <w:t>ват наказуемостта;</w:t>
      </w:r>
    </w:p>
    <w:p w:rsidR="00000000" w:rsidRDefault="00A74C5A">
      <w:pPr>
        <w:spacing w:after="0" w:line="240" w:lineRule="auto"/>
        <w:ind w:firstLine="1155"/>
        <w:jc w:val="both"/>
        <w:textAlignment w:val="center"/>
        <w:divId w:val="157130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набеди дарителя в престъпление, наказуемо с лишаване от свобода не по-малко от три години, освен ако набедяването се преследва по тъжба на пострадалия и такава не е подадена, и</w:t>
      </w:r>
    </w:p>
    <w:p w:rsidR="00000000" w:rsidRDefault="00A74C5A">
      <w:pPr>
        <w:spacing w:after="0" w:line="240" w:lineRule="auto"/>
        <w:ind w:firstLine="1155"/>
        <w:jc w:val="both"/>
        <w:textAlignment w:val="center"/>
        <w:divId w:val="191455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отказва да даде на дарителя издръжка, от която той се нуждае.</w:t>
      </w:r>
    </w:p>
    <w:p w:rsidR="00000000" w:rsidRDefault="00A74C5A">
      <w:pPr>
        <w:spacing w:after="0" w:line="240" w:lineRule="auto"/>
        <w:ind w:firstLine="1155"/>
        <w:jc w:val="both"/>
        <w:textAlignment w:val="center"/>
        <w:divId w:val="109664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Тия разпоредби не се отнасят до обичайните и </w:t>
      </w:r>
      <w:proofErr w:type="spellStart"/>
      <w:r>
        <w:rPr>
          <w:rFonts w:ascii="Times New Roman" w:eastAsia="Times New Roman" w:hAnsi="Times New Roman" w:cs="Times New Roman"/>
          <w:color w:val="000000"/>
          <w:sz w:val="24"/>
          <w:szCs w:val="24"/>
        </w:rPr>
        <w:t>възнаградителните</w:t>
      </w:r>
      <w:proofErr w:type="spellEnd"/>
      <w:r>
        <w:rPr>
          <w:rFonts w:ascii="Times New Roman" w:eastAsia="Times New Roman" w:hAnsi="Times New Roman" w:cs="Times New Roman"/>
          <w:color w:val="000000"/>
          <w:sz w:val="24"/>
          <w:szCs w:val="24"/>
        </w:rPr>
        <w:t xml:space="preserve"> дарове.</w:t>
      </w:r>
    </w:p>
    <w:p w:rsidR="00000000" w:rsidRDefault="00A74C5A">
      <w:pPr>
        <w:spacing w:after="0" w:line="240" w:lineRule="auto"/>
        <w:ind w:firstLine="1155"/>
        <w:jc w:val="both"/>
        <w:textAlignment w:val="center"/>
        <w:divId w:val="4707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Искът може да се предяви в едногодишен срок откакто на дарителя са станали известни основанията за отменяване на дарение</w:t>
      </w:r>
      <w:r>
        <w:rPr>
          <w:rFonts w:ascii="Times New Roman" w:eastAsia="Times New Roman" w:hAnsi="Times New Roman" w:cs="Times New Roman"/>
          <w:color w:val="000000"/>
          <w:sz w:val="24"/>
          <w:szCs w:val="24"/>
        </w:rPr>
        <w:t>то. До изтичането на този срок искът може да бъде предявен и от наследниците на дарителя, ако той е починал преди това.</w:t>
      </w:r>
    </w:p>
    <w:p w:rsidR="00000000" w:rsidRDefault="00A74C5A">
      <w:pPr>
        <w:spacing w:after="0" w:line="240" w:lineRule="auto"/>
        <w:ind w:firstLine="1155"/>
        <w:jc w:val="both"/>
        <w:textAlignment w:val="center"/>
        <w:divId w:val="222061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Предварителният отказ от този иск е нищожен.</w:t>
      </w:r>
    </w:p>
    <w:p w:rsidR="00000000" w:rsidRDefault="00A74C5A">
      <w:pPr>
        <w:spacing w:after="0" w:line="240" w:lineRule="auto"/>
        <w:ind w:firstLine="1155"/>
        <w:jc w:val="both"/>
        <w:textAlignment w:val="center"/>
        <w:divId w:val="2010786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Отменението на дарението не засяга правата, които трети лица са придобили върху подарените </w:t>
      </w:r>
      <w:r>
        <w:rPr>
          <w:rFonts w:ascii="Times New Roman" w:eastAsia="Times New Roman" w:hAnsi="Times New Roman" w:cs="Times New Roman"/>
          <w:color w:val="000000"/>
          <w:sz w:val="24"/>
          <w:szCs w:val="24"/>
        </w:rPr>
        <w:t>имоти преди отбелязването на исковата молба, но дареният дължи на дарителя обезщетение за онова, с което се е обогатил.</w:t>
      </w:r>
    </w:p>
    <w:p w:rsidR="00000000" w:rsidRDefault="00A74C5A">
      <w:pPr>
        <w:spacing w:after="120" w:line="240" w:lineRule="auto"/>
        <w:ind w:firstLine="1155"/>
        <w:jc w:val="both"/>
        <w:textAlignment w:val="center"/>
        <w:divId w:val="436490989"/>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665430036"/>
        <w:rPr>
          <w:rFonts w:ascii="Times New Roman" w:hAnsi="Times New Roman" w:cs="Times New Roman"/>
          <w:b/>
          <w:bCs/>
          <w:color w:val="000000"/>
          <w:sz w:val="26"/>
          <w:szCs w:val="26"/>
        </w:rPr>
      </w:pPr>
      <w:r>
        <w:rPr>
          <w:rFonts w:ascii="Times New Roman" w:hAnsi="Times New Roman" w:cs="Times New Roman"/>
          <w:b/>
          <w:bCs/>
          <w:color w:val="000000"/>
          <w:sz w:val="26"/>
          <w:szCs w:val="26"/>
        </w:rPr>
        <w:t>IV. НАЕМ НА ВЕЩИ</w:t>
      </w:r>
    </w:p>
    <w:p w:rsidR="00000000" w:rsidRDefault="00A74C5A">
      <w:pPr>
        <w:spacing w:after="0" w:line="240" w:lineRule="auto"/>
        <w:ind w:firstLine="1155"/>
        <w:jc w:val="both"/>
        <w:textAlignment w:val="center"/>
        <w:divId w:val="28647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 С договора за наем наемодателят се задължава да предостави на наемателя една вещ за временно ползуване, а н</w:t>
      </w:r>
      <w:r>
        <w:rPr>
          <w:rFonts w:ascii="Times New Roman" w:eastAsia="Times New Roman" w:hAnsi="Times New Roman" w:cs="Times New Roman"/>
          <w:color w:val="000000"/>
          <w:sz w:val="24"/>
          <w:szCs w:val="24"/>
        </w:rPr>
        <w:t>аемателят - да му плати определена цена.</w:t>
      </w:r>
    </w:p>
    <w:p w:rsidR="00000000" w:rsidRDefault="00A74C5A">
      <w:pPr>
        <w:spacing w:after="120" w:line="240" w:lineRule="auto"/>
        <w:ind w:firstLine="1155"/>
        <w:jc w:val="both"/>
        <w:textAlignment w:val="center"/>
        <w:divId w:val="189766259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01627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229. (Доп. - ДВ, бр. 92 от 2007 г.) Договорът за наем не може да бъде сключен за повече от десет години, освен ако е търговска сделка.</w:t>
      </w:r>
    </w:p>
    <w:p w:rsidR="00000000" w:rsidRDefault="00A74C5A">
      <w:pPr>
        <w:spacing w:after="0" w:line="240" w:lineRule="auto"/>
        <w:ind w:firstLine="1155"/>
        <w:jc w:val="both"/>
        <w:textAlignment w:val="center"/>
        <w:divId w:val="70760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Лицата, които могат да вършат само действия по обикновено управление, не м</w:t>
      </w:r>
      <w:r>
        <w:rPr>
          <w:rFonts w:ascii="Times New Roman" w:eastAsia="Times New Roman" w:hAnsi="Times New Roman" w:cs="Times New Roman"/>
          <w:color w:val="000000"/>
          <w:sz w:val="24"/>
          <w:szCs w:val="24"/>
        </w:rPr>
        <w:t>огат да сключват договор за наем за повече от три години.</w:t>
      </w:r>
    </w:p>
    <w:p w:rsidR="00000000" w:rsidRDefault="00A74C5A">
      <w:pPr>
        <w:spacing w:after="0" w:line="240" w:lineRule="auto"/>
        <w:ind w:firstLine="1155"/>
        <w:jc w:val="both"/>
        <w:textAlignment w:val="center"/>
        <w:divId w:val="747460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договорът бъде сключен за по-дълъг срок, той има сила за десет, съответно за три години.</w:t>
      </w:r>
    </w:p>
    <w:p w:rsidR="00000000" w:rsidRDefault="00A74C5A">
      <w:pPr>
        <w:spacing w:after="120" w:line="240" w:lineRule="auto"/>
        <w:ind w:firstLine="1155"/>
        <w:jc w:val="both"/>
        <w:textAlignment w:val="center"/>
        <w:divId w:val="2255334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98846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230. Ако не е уговорено друго, наемодателят е длъжен да предаде вещта в състояние, което отговаря 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за което е наета.</w:t>
      </w:r>
    </w:p>
    <w:p w:rsidR="00000000" w:rsidRDefault="00A74C5A">
      <w:pPr>
        <w:spacing w:after="0" w:line="240" w:lineRule="auto"/>
        <w:ind w:firstLine="1155"/>
        <w:jc w:val="both"/>
        <w:textAlignment w:val="center"/>
        <w:divId w:val="1543905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вещта не е предадена в надлежно състояние, наемателят може да иска поправянето ѝ или съразмерно намаление на наемната цена или да развали договора, както и да иска обезщетение във всички случаи.</w:t>
      </w:r>
    </w:p>
    <w:p w:rsidR="00000000" w:rsidRDefault="00A74C5A">
      <w:pPr>
        <w:spacing w:after="0" w:line="240" w:lineRule="auto"/>
        <w:ind w:firstLine="1155"/>
        <w:jc w:val="both"/>
        <w:textAlignment w:val="center"/>
        <w:divId w:val="11888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Наемодателят не отговаря</w:t>
      </w:r>
      <w:r>
        <w:rPr>
          <w:rFonts w:ascii="Times New Roman" w:eastAsia="Times New Roman" w:hAnsi="Times New Roman" w:cs="Times New Roman"/>
          <w:color w:val="000000"/>
          <w:sz w:val="24"/>
          <w:szCs w:val="24"/>
        </w:rPr>
        <w:t xml:space="preserve"> за недостатъците на наетата вещ, които наемателят е знаел или при обикновено внимание е могъл да узнае при сключването на договора, освен ако недостатъците са опасни за неговото здраве или за здравето на лицата от неговото домакинство.</w:t>
      </w:r>
    </w:p>
    <w:p w:rsidR="00000000" w:rsidRDefault="00A74C5A">
      <w:pPr>
        <w:spacing w:after="120" w:line="240" w:lineRule="auto"/>
        <w:ind w:firstLine="1155"/>
        <w:jc w:val="both"/>
        <w:textAlignment w:val="center"/>
        <w:divId w:val="155800976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31434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231. Дребните</w:t>
      </w:r>
      <w:r>
        <w:rPr>
          <w:rFonts w:ascii="Times New Roman" w:eastAsia="Times New Roman" w:hAnsi="Times New Roman" w:cs="Times New Roman"/>
          <w:color w:val="000000"/>
          <w:sz w:val="24"/>
          <w:szCs w:val="24"/>
        </w:rPr>
        <w:t xml:space="preserve"> поправки, отнасящи се до повреди, които се дължат на обикновено употребление, като замърсяване на стени в помещенията, разяждане на кранове, на брави, запушване на комини и други такива, са за сметка на наемателя.</w:t>
      </w:r>
    </w:p>
    <w:p w:rsidR="00000000" w:rsidRDefault="00A74C5A">
      <w:pPr>
        <w:spacing w:after="0" w:line="240" w:lineRule="auto"/>
        <w:ind w:firstLine="1155"/>
        <w:jc w:val="both"/>
        <w:textAlignment w:val="center"/>
        <w:divId w:val="717507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Поправките на всички други повреди, ако н</w:t>
      </w:r>
      <w:r>
        <w:rPr>
          <w:rFonts w:ascii="Times New Roman" w:eastAsia="Times New Roman" w:hAnsi="Times New Roman" w:cs="Times New Roman"/>
          <w:color w:val="000000"/>
          <w:sz w:val="24"/>
          <w:szCs w:val="24"/>
        </w:rPr>
        <w:t>е са причинени виновно от наемателя, са за сметка на наемодателя. Ако наемодателят не извърши тия поправки, наемателят има правата по ал. 2 на предходния член, но той може да иска обезщетение само когато повредата се дължи на причина, за която наемодателят</w:t>
      </w:r>
      <w:r>
        <w:rPr>
          <w:rFonts w:ascii="Times New Roman" w:eastAsia="Times New Roman" w:hAnsi="Times New Roman" w:cs="Times New Roman"/>
          <w:color w:val="000000"/>
          <w:sz w:val="24"/>
          <w:szCs w:val="24"/>
        </w:rPr>
        <w:t xml:space="preserve"> отговаря. Ако наемателят извърши сам поправката с грижата на добър стопанин, той може да прихване стойността ѝ срещу наема.</w:t>
      </w:r>
    </w:p>
    <w:p w:rsidR="00000000" w:rsidRDefault="00A74C5A">
      <w:pPr>
        <w:spacing w:after="0" w:line="240" w:lineRule="auto"/>
        <w:ind w:firstLine="1155"/>
        <w:jc w:val="both"/>
        <w:textAlignment w:val="center"/>
        <w:divId w:val="1950163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вещта погине изцяло или отчасти, прилага се чл. 89</w:t>
      </w:r>
    </w:p>
    <w:p w:rsidR="00000000" w:rsidRDefault="00A74C5A">
      <w:pPr>
        <w:spacing w:after="120" w:line="240" w:lineRule="auto"/>
        <w:ind w:firstLine="1155"/>
        <w:jc w:val="both"/>
        <w:textAlignment w:val="center"/>
        <w:divId w:val="197860452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8773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 Наемателят е длъжен да си служи с вещта за определеното в дого</w:t>
      </w:r>
      <w:r>
        <w:rPr>
          <w:rFonts w:ascii="Times New Roman" w:eastAsia="Times New Roman" w:hAnsi="Times New Roman" w:cs="Times New Roman"/>
          <w:color w:val="000000"/>
          <w:sz w:val="24"/>
          <w:szCs w:val="24"/>
        </w:rPr>
        <w:t>вора ползуване, а при липса на такова - съгласно предназначението ѝ.</w:t>
      </w:r>
    </w:p>
    <w:p w:rsidR="00000000" w:rsidRDefault="00A74C5A">
      <w:pPr>
        <w:spacing w:after="0" w:line="240" w:lineRule="auto"/>
        <w:ind w:firstLine="1155"/>
        <w:jc w:val="both"/>
        <w:textAlignment w:val="center"/>
        <w:divId w:val="140052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Той е длъжен да плаща наемната цена и разходите, свързани с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вещта.</w:t>
      </w:r>
    </w:p>
    <w:p w:rsidR="00000000" w:rsidRDefault="00A74C5A">
      <w:pPr>
        <w:spacing w:after="120" w:line="240" w:lineRule="auto"/>
        <w:ind w:firstLine="1155"/>
        <w:jc w:val="both"/>
        <w:textAlignment w:val="center"/>
        <w:divId w:val="192421434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4028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233. Наемателят е длъжен да върне вещта. Той дължи обезщетение за вредите, причинени през време на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от вещта, освен ако докаже, че те се дължат на причина, за която той не отговаря. Той дължи обезщетение и за вредите, причинени от лица от неговото домакинство или от неговите пренаематели. До доказване на противното се предполага, че вещта е б</w:t>
      </w:r>
      <w:r>
        <w:rPr>
          <w:rFonts w:ascii="Times New Roman" w:eastAsia="Times New Roman" w:hAnsi="Times New Roman" w:cs="Times New Roman"/>
          <w:color w:val="000000"/>
          <w:sz w:val="24"/>
          <w:szCs w:val="24"/>
        </w:rPr>
        <w:t>ила приета в добро състояние.</w:t>
      </w:r>
    </w:p>
    <w:p w:rsidR="00000000" w:rsidRDefault="00A74C5A">
      <w:pPr>
        <w:spacing w:after="0" w:line="240" w:lineRule="auto"/>
        <w:ind w:firstLine="1155"/>
        <w:jc w:val="both"/>
        <w:textAlignment w:val="center"/>
        <w:divId w:val="479738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Наемателят е длъжен да съобщава незабавно на наемодателя за повредите и посегателствата, извършени върху наетата вещ.</w:t>
      </w:r>
    </w:p>
    <w:p w:rsidR="00000000" w:rsidRDefault="00A74C5A">
      <w:pPr>
        <w:spacing w:after="120" w:line="240" w:lineRule="auto"/>
        <w:ind w:firstLine="1155"/>
        <w:jc w:val="both"/>
        <w:textAlignment w:val="center"/>
        <w:divId w:val="105173528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7494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 Ако не е уговорено противното, наемателят може да пренаеме части от наетата вещ без съгласието на наемодателя. Но и в този случай той не се освобождава от задълженията си по договора за наем.</w:t>
      </w:r>
    </w:p>
    <w:p w:rsidR="00000000" w:rsidRDefault="00A74C5A">
      <w:pPr>
        <w:spacing w:after="0" w:line="240" w:lineRule="auto"/>
        <w:ind w:firstLine="1155"/>
        <w:jc w:val="both"/>
        <w:textAlignment w:val="center"/>
        <w:divId w:val="34532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Относно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от имота пренаемателят не може да и</w:t>
      </w:r>
      <w:r>
        <w:rPr>
          <w:rFonts w:ascii="Times New Roman" w:eastAsia="Times New Roman" w:hAnsi="Times New Roman" w:cs="Times New Roman"/>
          <w:color w:val="000000"/>
          <w:sz w:val="24"/>
          <w:szCs w:val="24"/>
        </w:rPr>
        <w:t>ма повече права от наемателя.</w:t>
      </w:r>
    </w:p>
    <w:p w:rsidR="00000000" w:rsidRDefault="00A74C5A">
      <w:pPr>
        <w:spacing w:after="0" w:line="240" w:lineRule="auto"/>
        <w:ind w:firstLine="1155"/>
        <w:jc w:val="both"/>
        <w:textAlignment w:val="center"/>
        <w:divId w:val="122259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Пренаемателят е задължен спрямо наемодателя само за наема, който той дължи при завеждане на иска, без да може да противопостави плащанията, които е направил преждевременно.</w:t>
      </w:r>
    </w:p>
    <w:p w:rsidR="00000000" w:rsidRDefault="00A74C5A">
      <w:pPr>
        <w:spacing w:after="120" w:line="240" w:lineRule="auto"/>
        <w:ind w:firstLine="1155"/>
        <w:jc w:val="both"/>
        <w:textAlignment w:val="center"/>
        <w:divId w:val="11607288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2168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Наемателят на помещение в етажна собствено</w:t>
      </w:r>
      <w:r>
        <w:rPr>
          <w:rFonts w:ascii="Times New Roman" w:eastAsia="Times New Roman" w:hAnsi="Times New Roman" w:cs="Times New Roman"/>
          <w:color w:val="000000"/>
          <w:sz w:val="24"/>
          <w:szCs w:val="24"/>
        </w:rPr>
        <w:t>ст е длъжен да изпълнява наредбите по реда и управлението на етажната собственост. В противен случай той може да бъде изваден от наетото помещение и по искане на управата на етажната собственост.</w:t>
      </w:r>
    </w:p>
    <w:p w:rsidR="00000000" w:rsidRDefault="00A74C5A">
      <w:pPr>
        <w:spacing w:after="120" w:line="240" w:lineRule="auto"/>
        <w:ind w:firstLine="1155"/>
        <w:jc w:val="both"/>
        <w:textAlignment w:val="center"/>
        <w:divId w:val="16464256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255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236. Ако след изтичане на наемния срок </w:t>
      </w:r>
      <w:proofErr w:type="spellStart"/>
      <w:r>
        <w:rPr>
          <w:rFonts w:ascii="Times New Roman" w:eastAsia="Times New Roman" w:hAnsi="Times New Roman" w:cs="Times New Roman"/>
          <w:color w:val="000000"/>
          <w:sz w:val="24"/>
          <w:szCs w:val="24"/>
        </w:rPr>
        <w:t>използуването</w:t>
      </w:r>
      <w:proofErr w:type="spellEnd"/>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а вещта продължи със знанието и без противопоставяне на наемодателя, договорът се счита продължен за неопределен срок.</w:t>
      </w:r>
    </w:p>
    <w:p w:rsidR="00000000" w:rsidRDefault="00A74C5A">
      <w:pPr>
        <w:spacing w:after="0" w:line="240" w:lineRule="auto"/>
        <w:ind w:firstLine="1155"/>
        <w:jc w:val="both"/>
        <w:textAlignment w:val="center"/>
        <w:divId w:val="116870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наемателят продължи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въпреки противопоставянето на наемодателя, той дължи обезщетение и трябва да изпълнява всички задълже</w:t>
      </w:r>
      <w:r>
        <w:rPr>
          <w:rFonts w:ascii="Times New Roman" w:eastAsia="Times New Roman" w:hAnsi="Times New Roman" w:cs="Times New Roman"/>
          <w:color w:val="000000"/>
          <w:sz w:val="24"/>
          <w:szCs w:val="24"/>
        </w:rPr>
        <w:t>ния, произтичащи от прекратения наемен договор.</w:t>
      </w:r>
    </w:p>
    <w:p w:rsidR="00000000" w:rsidRDefault="00A74C5A">
      <w:pPr>
        <w:spacing w:after="120" w:line="240" w:lineRule="auto"/>
        <w:ind w:firstLine="1155"/>
        <w:jc w:val="both"/>
        <w:textAlignment w:val="center"/>
        <w:divId w:val="8639027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0104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237. (Ал. 1 доп. - ДВ, бр. 34 от 2000 г., в сила от 01.01.2001 г.) При прехвърляне на недвижим имот договорът за наем остава в сила спрямо приобретателя, ако е бил вписан в имотния регистър.</w:t>
      </w:r>
    </w:p>
    <w:p w:rsidR="00000000" w:rsidRDefault="00A74C5A">
      <w:pPr>
        <w:spacing w:after="0" w:line="240" w:lineRule="auto"/>
        <w:ind w:firstLine="1155"/>
        <w:jc w:val="both"/>
        <w:textAlignment w:val="center"/>
        <w:divId w:val="14374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Договорът з</w:t>
      </w:r>
      <w:r>
        <w:rPr>
          <w:rFonts w:ascii="Times New Roman" w:eastAsia="Times New Roman" w:hAnsi="Times New Roman" w:cs="Times New Roman"/>
          <w:color w:val="000000"/>
          <w:sz w:val="24"/>
          <w:szCs w:val="24"/>
        </w:rPr>
        <w:t>а наем, сключен преди прехвърлянето на имота, ако има достоверна дата, е задължителен за приобретателя до предвидения в него срок, но не за повече от една година от прехвърлянето. Ако няма достоверна дата и наемателят е във владение на имота, договорът е з</w:t>
      </w:r>
      <w:r>
        <w:rPr>
          <w:rFonts w:ascii="Times New Roman" w:eastAsia="Times New Roman" w:hAnsi="Times New Roman" w:cs="Times New Roman"/>
          <w:color w:val="000000"/>
          <w:sz w:val="24"/>
          <w:szCs w:val="24"/>
        </w:rPr>
        <w:t>адължителен за приобретателя като договор за наем без определен срок.</w:t>
      </w:r>
    </w:p>
    <w:p w:rsidR="00000000" w:rsidRDefault="00A74C5A">
      <w:pPr>
        <w:spacing w:after="0" w:line="240" w:lineRule="auto"/>
        <w:ind w:firstLine="1155"/>
        <w:jc w:val="both"/>
        <w:textAlignment w:val="center"/>
        <w:divId w:val="462388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Наемодателят дължи обезщетение на наемателя, ако последният бъде лишен от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наетия имот преди изтичане на наемния срок поради прехвърляне на имота.</w:t>
      </w:r>
    </w:p>
    <w:p w:rsidR="00000000" w:rsidRDefault="00A74C5A">
      <w:pPr>
        <w:spacing w:after="120" w:line="240" w:lineRule="auto"/>
        <w:ind w:firstLine="1155"/>
        <w:jc w:val="both"/>
        <w:textAlignment w:val="center"/>
        <w:divId w:val="15414802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1393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238. Ако договорът </w:t>
      </w:r>
      <w:r>
        <w:rPr>
          <w:rFonts w:ascii="Times New Roman" w:eastAsia="Times New Roman" w:hAnsi="Times New Roman" w:cs="Times New Roman"/>
          <w:color w:val="000000"/>
          <w:sz w:val="24"/>
          <w:szCs w:val="24"/>
        </w:rPr>
        <w:t>за наем е без определен срок, всяка от страните може да се откаже от него, като предизвести другата един месец по-рано. Но ако наемът е уговорен на ден - достатъчно е предупреждение от един ден.</w:t>
      </w:r>
    </w:p>
    <w:p w:rsidR="00000000" w:rsidRDefault="00A74C5A">
      <w:pPr>
        <w:spacing w:after="120" w:line="240" w:lineRule="auto"/>
        <w:ind w:firstLine="1155"/>
        <w:jc w:val="both"/>
        <w:textAlignment w:val="center"/>
        <w:divId w:val="5834201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956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239. Когато наемът се създава чрез акт на надлежен държ</w:t>
      </w:r>
      <w:r>
        <w:rPr>
          <w:rFonts w:ascii="Times New Roman" w:eastAsia="Times New Roman" w:hAnsi="Times New Roman" w:cs="Times New Roman"/>
          <w:color w:val="000000"/>
          <w:sz w:val="24"/>
          <w:szCs w:val="24"/>
        </w:rPr>
        <w:t>авен орган, отношенията между страните се уреждат по горните правила, доколкото специален закон не постановява друго.</w:t>
      </w:r>
    </w:p>
    <w:p w:rsidR="00000000" w:rsidRDefault="00A74C5A">
      <w:pPr>
        <w:spacing w:after="120" w:line="240" w:lineRule="auto"/>
        <w:ind w:firstLine="1155"/>
        <w:jc w:val="both"/>
        <w:textAlignment w:val="center"/>
        <w:divId w:val="63984872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952318317"/>
        <w:rPr>
          <w:rFonts w:ascii="Times New Roman" w:hAnsi="Times New Roman" w:cs="Times New Roman"/>
          <w:b/>
          <w:bCs/>
          <w:color w:val="000000"/>
          <w:sz w:val="26"/>
          <w:szCs w:val="26"/>
        </w:rPr>
      </w:pPr>
      <w:r>
        <w:rPr>
          <w:rFonts w:ascii="Times New Roman" w:hAnsi="Times New Roman" w:cs="Times New Roman"/>
          <w:b/>
          <w:bCs/>
          <w:color w:val="000000"/>
          <w:sz w:val="26"/>
          <w:szCs w:val="26"/>
        </w:rPr>
        <w:t>V.ЗАЕМ</w:t>
      </w:r>
    </w:p>
    <w:p w:rsidR="00000000" w:rsidRDefault="00A74C5A">
      <w:pPr>
        <w:spacing w:after="0" w:line="240" w:lineRule="auto"/>
        <w:ind w:firstLine="1155"/>
        <w:jc w:val="both"/>
        <w:textAlignment w:val="center"/>
        <w:divId w:val="206459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240. С договора за заем заемодателят предава в собственост на заемателя пари или други </w:t>
      </w:r>
      <w:proofErr w:type="spellStart"/>
      <w:r>
        <w:rPr>
          <w:rFonts w:ascii="Times New Roman" w:eastAsia="Times New Roman" w:hAnsi="Times New Roman" w:cs="Times New Roman"/>
          <w:color w:val="000000"/>
          <w:sz w:val="24"/>
          <w:szCs w:val="24"/>
        </w:rPr>
        <w:t>заместими</w:t>
      </w:r>
      <w:proofErr w:type="spellEnd"/>
      <w:r>
        <w:rPr>
          <w:rFonts w:ascii="Times New Roman" w:eastAsia="Times New Roman" w:hAnsi="Times New Roman" w:cs="Times New Roman"/>
          <w:color w:val="000000"/>
          <w:sz w:val="24"/>
          <w:szCs w:val="24"/>
        </w:rPr>
        <w:t xml:space="preserve"> вещи, а заемателят се задъл</w:t>
      </w:r>
      <w:r>
        <w:rPr>
          <w:rFonts w:ascii="Times New Roman" w:eastAsia="Times New Roman" w:hAnsi="Times New Roman" w:cs="Times New Roman"/>
          <w:color w:val="000000"/>
          <w:sz w:val="24"/>
          <w:szCs w:val="24"/>
        </w:rPr>
        <w:t>жава да върне заетата сума или вещи от същия вид, количество и качество.</w:t>
      </w:r>
    </w:p>
    <w:p w:rsidR="00000000" w:rsidRDefault="00A74C5A">
      <w:pPr>
        <w:spacing w:after="0" w:line="240" w:lineRule="auto"/>
        <w:ind w:firstLine="1155"/>
        <w:jc w:val="both"/>
        <w:textAlignment w:val="center"/>
        <w:divId w:val="34054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Заемателят дължи лихва само ако това е уговорено писмено. Това разпореждане не се отнася до банките.</w:t>
      </w:r>
    </w:p>
    <w:p w:rsidR="00000000" w:rsidRDefault="00A74C5A">
      <w:pPr>
        <w:spacing w:after="0" w:line="240" w:lineRule="auto"/>
        <w:ind w:firstLine="1155"/>
        <w:jc w:val="both"/>
        <w:textAlignment w:val="center"/>
        <w:divId w:val="1454250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заема се прилага чл. 247.</w:t>
      </w:r>
    </w:p>
    <w:p w:rsidR="00000000" w:rsidRDefault="00A74C5A">
      <w:pPr>
        <w:spacing w:after="0" w:line="240" w:lineRule="auto"/>
        <w:ind w:firstLine="1155"/>
        <w:jc w:val="both"/>
        <w:textAlignment w:val="center"/>
        <w:divId w:val="105481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не е уговорено друго, заемателят трябва да върне</w:t>
      </w:r>
      <w:r>
        <w:rPr>
          <w:rFonts w:ascii="Times New Roman" w:eastAsia="Times New Roman" w:hAnsi="Times New Roman" w:cs="Times New Roman"/>
          <w:color w:val="000000"/>
          <w:sz w:val="24"/>
          <w:szCs w:val="24"/>
        </w:rPr>
        <w:t xml:space="preserve"> заетите пари или вещи в течение на един месец от поканата.</w:t>
      </w:r>
    </w:p>
    <w:p w:rsidR="00000000" w:rsidRDefault="00A74C5A">
      <w:pPr>
        <w:spacing w:after="120" w:line="240" w:lineRule="auto"/>
        <w:ind w:firstLine="1155"/>
        <w:jc w:val="both"/>
        <w:textAlignment w:val="center"/>
        <w:divId w:val="23154492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9429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241. Който се е задължил да даде заем, може да откаже да изпълни това задължение, ако другият </w:t>
      </w:r>
      <w:proofErr w:type="spellStart"/>
      <w:r>
        <w:rPr>
          <w:rFonts w:ascii="Times New Roman" w:eastAsia="Times New Roman" w:hAnsi="Times New Roman" w:cs="Times New Roman"/>
          <w:color w:val="000000"/>
          <w:sz w:val="24"/>
          <w:szCs w:val="24"/>
        </w:rPr>
        <w:t>съдоговарящ</w:t>
      </w:r>
      <w:proofErr w:type="spellEnd"/>
      <w:r>
        <w:rPr>
          <w:rFonts w:ascii="Times New Roman" w:eastAsia="Times New Roman" w:hAnsi="Times New Roman" w:cs="Times New Roman"/>
          <w:color w:val="000000"/>
          <w:sz w:val="24"/>
          <w:szCs w:val="24"/>
        </w:rPr>
        <w:t xml:space="preserve"> е станал неплатежоспособен.</w:t>
      </w:r>
    </w:p>
    <w:p w:rsidR="00000000" w:rsidRDefault="00A74C5A">
      <w:pPr>
        <w:spacing w:after="120" w:line="240" w:lineRule="auto"/>
        <w:ind w:firstLine="1155"/>
        <w:jc w:val="both"/>
        <w:textAlignment w:val="center"/>
        <w:divId w:val="35608636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7853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242. (Отм. - ДВ, бр. 12 от 1993 г.)</w:t>
      </w:r>
    </w:p>
    <w:p w:rsidR="00000000" w:rsidRDefault="00A74C5A">
      <w:pPr>
        <w:spacing w:after="120" w:line="240" w:lineRule="auto"/>
        <w:ind w:firstLine="1155"/>
        <w:jc w:val="both"/>
        <w:textAlignment w:val="center"/>
        <w:divId w:val="208648544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047556749"/>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VI. ЗАЕМ ЗА </w:t>
      </w:r>
      <w:r>
        <w:rPr>
          <w:rFonts w:ascii="Times New Roman" w:hAnsi="Times New Roman" w:cs="Times New Roman"/>
          <w:b/>
          <w:bCs/>
          <w:color w:val="000000"/>
          <w:sz w:val="26"/>
          <w:szCs w:val="26"/>
        </w:rPr>
        <w:t>ПОСЛУЖВАНЕ</w:t>
      </w:r>
    </w:p>
    <w:p w:rsidR="00000000" w:rsidRDefault="00A74C5A">
      <w:pPr>
        <w:spacing w:after="0" w:line="240" w:lineRule="auto"/>
        <w:ind w:firstLine="1155"/>
        <w:jc w:val="both"/>
        <w:textAlignment w:val="center"/>
        <w:divId w:val="40306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243. С договора за заем за послужване заемодателят предоставя безвъзмездно на заемателя една определена вещ за временно ползуване, а заемателят се задължава да я върне.</w:t>
      </w:r>
    </w:p>
    <w:p w:rsidR="00000000" w:rsidRDefault="00A74C5A">
      <w:pPr>
        <w:spacing w:after="120" w:line="240" w:lineRule="auto"/>
        <w:ind w:firstLine="1155"/>
        <w:jc w:val="both"/>
        <w:textAlignment w:val="center"/>
        <w:divId w:val="195836413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7986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244. Заемателят е длъжен да се грижи за вещта като добър стопанин, като предпочита нейното запазване пред запазването на своите вещи.</w:t>
      </w:r>
    </w:p>
    <w:p w:rsidR="00000000" w:rsidRDefault="00A74C5A">
      <w:pPr>
        <w:spacing w:after="0" w:line="240" w:lineRule="auto"/>
        <w:ind w:firstLine="1155"/>
        <w:jc w:val="both"/>
        <w:textAlignment w:val="center"/>
        <w:divId w:val="58943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Той може да </w:t>
      </w:r>
      <w:proofErr w:type="spellStart"/>
      <w:r>
        <w:rPr>
          <w:rFonts w:ascii="Times New Roman" w:eastAsia="Times New Roman" w:hAnsi="Times New Roman" w:cs="Times New Roman"/>
          <w:color w:val="000000"/>
          <w:sz w:val="24"/>
          <w:szCs w:val="24"/>
        </w:rPr>
        <w:t>използува</w:t>
      </w:r>
      <w:proofErr w:type="spellEnd"/>
      <w:r>
        <w:rPr>
          <w:rFonts w:ascii="Times New Roman" w:eastAsia="Times New Roman" w:hAnsi="Times New Roman" w:cs="Times New Roman"/>
          <w:color w:val="000000"/>
          <w:sz w:val="24"/>
          <w:szCs w:val="24"/>
        </w:rPr>
        <w:t xml:space="preserve"> заетата вещ само съобразно договора, а когато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не е уговорено - съобразно нейното пре</w:t>
      </w:r>
      <w:r>
        <w:rPr>
          <w:rFonts w:ascii="Times New Roman" w:eastAsia="Times New Roman" w:hAnsi="Times New Roman" w:cs="Times New Roman"/>
          <w:color w:val="000000"/>
          <w:sz w:val="24"/>
          <w:szCs w:val="24"/>
        </w:rPr>
        <w:t xml:space="preserve">дназначение, и не може да отстъпва другиму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от вещта.</w:t>
      </w:r>
    </w:p>
    <w:p w:rsidR="00000000" w:rsidRDefault="00A74C5A">
      <w:pPr>
        <w:spacing w:after="0" w:line="240" w:lineRule="auto"/>
        <w:ind w:firstLine="1155"/>
        <w:jc w:val="both"/>
        <w:textAlignment w:val="center"/>
        <w:divId w:val="56056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неизпълнение на тези задължения заемателят дължи обезщетение и за вредите, настъпили поради причини, за които той не отговаря, освен ако докаже, че те биха засегнали вещта и при неговата </w:t>
      </w:r>
      <w:r>
        <w:rPr>
          <w:rFonts w:ascii="Times New Roman" w:eastAsia="Times New Roman" w:hAnsi="Times New Roman" w:cs="Times New Roman"/>
          <w:color w:val="000000"/>
          <w:sz w:val="24"/>
          <w:szCs w:val="24"/>
        </w:rPr>
        <w:t>изправност.</w:t>
      </w:r>
    </w:p>
    <w:p w:rsidR="00000000" w:rsidRDefault="00A74C5A">
      <w:pPr>
        <w:spacing w:after="0" w:line="240" w:lineRule="auto"/>
        <w:ind w:firstLine="1155"/>
        <w:jc w:val="both"/>
        <w:textAlignment w:val="center"/>
        <w:divId w:val="666640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вещта е дадена в заем на няколко лица - те отговарят солидарно.</w:t>
      </w:r>
    </w:p>
    <w:p w:rsidR="00000000" w:rsidRDefault="00A74C5A">
      <w:pPr>
        <w:spacing w:after="120" w:line="240" w:lineRule="auto"/>
        <w:ind w:firstLine="1155"/>
        <w:jc w:val="both"/>
        <w:textAlignment w:val="center"/>
        <w:divId w:val="171372746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9510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245. Заемателят понася обикновените разноски за поддържането, запазването и </w:t>
      </w:r>
      <w:proofErr w:type="spellStart"/>
      <w:r>
        <w:rPr>
          <w:rFonts w:ascii="Times New Roman" w:eastAsia="Times New Roman" w:hAnsi="Times New Roman" w:cs="Times New Roman"/>
          <w:color w:val="000000"/>
          <w:sz w:val="24"/>
          <w:szCs w:val="24"/>
        </w:rPr>
        <w:t>използуването</w:t>
      </w:r>
      <w:proofErr w:type="spellEnd"/>
      <w:r>
        <w:rPr>
          <w:rFonts w:ascii="Times New Roman" w:eastAsia="Times New Roman" w:hAnsi="Times New Roman" w:cs="Times New Roman"/>
          <w:color w:val="000000"/>
          <w:sz w:val="24"/>
          <w:szCs w:val="24"/>
        </w:rPr>
        <w:t xml:space="preserve"> на вещта. Той има право да иска от заемодателя да му заплати извънредните разнос</w:t>
      </w:r>
      <w:r>
        <w:rPr>
          <w:rFonts w:ascii="Times New Roman" w:eastAsia="Times New Roman" w:hAnsi="Times New Roman" w:cs="Times New Roman"/>
          <w:color w:val="000000"/>
          <w:sz w:val="24"/>
          <w:szCs w:val="24"/>
        </w:rPr>
        <w:t>ки, ако те са били необходими и неотложни.</w:t>
      </w:r>
    </w:p>
    <w:p w:rsidR="00000000" w:rsidRDefault="00A74C5A">
      <w:pPr>
        <w:spacing w:after="120" w:line="240" w:lineRule="auto"/>
        <w:ind w:firstLine="1155"/>
        <w:jc w:val="both"/>
        <w:textAlignment w:val="center"/>
        <w:divId w:val="127620880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8874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246. Когато заетата вещ е дала плодове, заемателят трябва да ги върне, освен ако е уговорено друго.</w:t>
      </w:r>
    </w:p>
    <w:p w:rsidR="00000000" w:rsidRDefault="00A74C5A">
      <w:pPr>
        <w:spacing w:after="120" w:line="240" w:lineRule="auto"/>
        <w:ind w:firstLine="1155"/>
        <w:jc w:val="both"/>
        <w:textAlignment w:val="center"/>
        <w:divId w:val="8166486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2316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247. Заемодателят дължи обезщетение за вредите, причинени на заемателя от скритите недостатъци на зае</w:t>
      </w:r>
      <w:r>
        <w:rPr>
          <w:rFonts w:ascii="Times New Roman" w:eastAsia="Times New Roman" w:hAnsi="Times New Roman" w:cs="Times New Roman"/>
          <w:color w:val="000000"/>
          <w:sz w:val="24"/>
          <w:szCs w:val="24"/>
        </w:rPr>
        <w:t>тата вещ, ако умишлено или поради небрежност не ги е съобщил на заемателя.</w:t>
      </w:r>
    </w:p>
    <w:p w:rsidR="00000000" w:rsidRDefault="00A74C5A">
      <w:pPr>
        <w:spacing w:after="120" w:line="240" w:lineRule="auto"/>
        <w:ind w:firstLine="1155"/>
        <w:jc w:val="both"/>
        <w:textAlignment w:val="center"/>
        <w:divId w:val="98346555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6378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248. При заема за послужване намира съответно приложение чл. 233.</w:t>
      </w:r>
    </w:p>
    <w:p w:rsidR="00000000" w:rsidRDefault="00A74C5A">
      <w:pPr>
        <w:spacing w:after="120" w:line="240" w:lineRule="auto"/>
        <w:ind w:firstLine="1155"/>
        <w:jc w:val="both"/>
        <w:textAlignment w:val="center"/>
        <w:divId w:val="12034224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7727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249. С изтичане на уговорения срок или след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заемателят е длъжен да върне вещта. Но заемодат</w:t>
      </w:r>
      <w:r>
        <w:rPr>
          <w:rFonts w:ascii="Times New Roman" w:eastAsia="Times New Roman" w:hAnsi="Times New Roman" w:cs="Times New Roman"/>
          <w:color w:val="000000"/>
          <w:sz w:val="24"/>
          <w:szCs w:val="24"/>
        </w:rPr>
        <w:t>елят може да иска връщането на вещта и преди това, ако сам неотложно се нуждае от нея, поради непредвиден случай или ако заемателят умре или не изпълнява задълженията си по чл. 244.</w:t>
      </w:r>
    </w:p>
    <w:p w:rsidR="00000000" w:rsidRDefault="00A74C5A">
      <w:pPr>
        <w:spacing w:after="0" w:line="240" w:lineRule="auto"/>
        <w:ind w:firstLine="1155"/>
        <w:jc w:val="both"/>
        <w:textAlignment w:val="center"/>
        <w:divId w:val="15364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времето или целта на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не са определени с договора, заемодат</w:t>
      </w:r>
      <w:r>
        <w:rPr>
          <w:rFonts w:ascii="Times New Roman" w:eastAsia="Times New Roman" w:hAnsi="Times New Roman" w:cs="Times New Roman"/>
          <w:color w:val="000000"/>
          <w:sz w:val="24"/>
          <w:szCs w:val="24"/>
        </w:rPr>
        <w:t>елят може всякога да поиска връщането на вещта.</w:t>
      </w:r>
    </w:p>
    <w:p w:rsidR="00000000" w:rsidRDefault="00A74C5A">
      <w:pPr>
        <w:spacing w:after="120" w:line="240" w:lineRule="auto"/>
        <w:ind w:firstLine="1155"/>
        <w:jc w:val="both"/>
        <w:textAlignment w:val="center"/>
        <w:divId w:val="62909108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81930228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VII. ВЛОГ</w:t>
      </w:r>
    </w:p>
    <w:p w:rsidR="00000000" w:rsidRDefault="00A74C5A">
      <w:pPr>
        <w:spacing w:after="0" w:line="240" w:lineRule="auto"/>
        <w:ind w:firstLine="1155"/>
        <w:jc w:val="both"/>
        <w:textAlignment w:val="center"/>
        <w:divId w:val="202972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250. С договора за влог </w:t>
      </w:r>
      <w:proofErr w:type="spellStart"/>
      <w:r>
        <w:rPr>
          <w:rFonts w:ascii="Times New Roman" w:eastAsia="Times New Roman" w:hAnsi="Times New Roman" w:cs="Times New Roman"/>
          <w:color w:val="000000"/>
          <w:sz w:val="24"/>
          <w:szCs w:val="24"/>
        </w:rPr>
        <w:t>влогодателят</w:t>
      </w:r>
      <w:proofErr w:type="spellEnd"/>
      <w:r>
        <w:rPr>
          <w:rFonts w:ascii="Times New Roman" w:eastAsia="Times New Roman" w:hAnsi="Times New Roman" w:cs="Times New Roman"/>
          <w:color w:val="000000"/>
          <w:sz w:val="24"/>
          <w:szCs w:val="24"/>
        </w:rPr>
        <w:t xml:space="preserve"> предава движима вещ на </w:t>
      </w:r>
      <w:proofErr w:type="spellStart"/>
      <w:r>
        <w:rPr>
          <w:rFonts w:ascii="Times New Roman" w:eastAsia="Times New Roman" w:hAnsi="Times New Roman" w:cs="Times New Roman"/>
          <w:color w:val="000000"/>
          <w:sz w:val="24"/>
          <w:szCs w:val="24"/>
        </w:rPr>
        <w:t>влогоприемателя</w:t>
      </w:r>
      <w:proofErr w:type="spellEnd"/>
      <w:r>
        <w:rPr>
          <w:rFonts w:ascii="Times New Roman" w:eastAsia="Times New Roman" w:hAnsi="Times New Roman" w:cs="Times New Roman"/>
          <w:color w:val="000000"/>
          <w:sz w:val="24"/>
          <w:szCs w:val="24"/>
        </w:rPr>
        <w:t>, който я получава със задължение да я пази и върне.</w:t>
      </w:r>
    </w:p>
    <w:p w:rsidR="00000000" w:rsidRDefault="00A74C5A">
      <w:pPr>
        <w:spacing w:after="0" w:line="240" w:lineRule="auto"/>
        <w:ind w:firstLine="1155"/>
        <w:jc w:val="both"/>
        <w:textAlignment w:val="center"/>
        <w:divId w:val="60936075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няма право на възнаграждение, освен ако то е у</w:t>
      </w:r>
      <w:r>
        <w:rPr>
          <w:rFonts w:ascii="Times New Roman" w:eastAsia="Times New Roman" w:hAnsi="Times New Roman" w:cs="Times New Roman"/>
          <w:color w:val="000000"/>
          <w:sz w:val="24"/>
          <w:szCs w:val="24"/>
        </w:rPr>
        <w:t>говорено.</w:t>
      </w:r>
    </w:p>
    <w:p w:rsidR="00000000" w:rsidRDefault="00A74C5A">
      <w:pPr>
        <w:spacing w:after="120" w:line="240" w:lineRule="auto"/>
        <w:ind w:firstLine="1155"/>
        <w:jc w:val="both"/>
        <w:textAlignment w:val="center"/>
        <w:divId w:val="113320675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5098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251. Ограниченията за доказване със свидетелски показания не важат, когато влогът е наложен от някое бедствие, като пожар, наводнение или друго изключително събитие, а също и когато вещта се предава на служител при посещение в театър, клуб,</w:t>
      </w:r>
      <w:r>
        <w:rPr>
          <w:rFonts w:ascii="Times New Roman" w:eastAsia="Times New Roman" w:hAnsi="Times New Roman" w:cs="Times New Roman"/>
          <w:color w:val="000000"/>
          <w:sz w:val="24"/>
          <w:szCs w:val="24"/>
        </w:rPr>
        <w:t xml:space="preserve"> ресторант или други такива места.</w:t>
      </w:r>
    </w:p>
    <w:p w:rsidR="00000000" w:rsidRDefault="00A74C5A">
      <w:pPr>
        <w:spacing w:after="120" w:line="240" w:lineRule="auto"/>
        <w:ind w:firstLine="1155"/>
        <w:jc w:val="both"/>
        <w:textAlignment w:val="center"/>
        <w:divId w:val="8922786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9232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252. </w:t>
      </w:r>
      <w:proofErr w:type="spellStart"/>
      <w:r>
        <w:rPr>
          <w:rFonts w:ascii="Times New Roman" w:eastAsia="Times New Roman" w:hAnsi="Times New Roman" w:cs="Times New Roman"/>
          <w:color w:val="000000"/>
          <w:sz w:val="24"/>
          <w:szCs w:val="24"/>
        </w:rPr>
        <w:t>Влогодателят</w:t>
      </w:r>
      <w:proofErr w:type="spellEnd"/>
      <w:r>
        <w:rPr>
          <w:rFonts w:ascii="Times New Roman" w:eastAsia="Times New Roman" w:hAnsi="Times New Roman" w:cs="Times New Roman"/>
          <w:color w:val="000000"/>
          <w:sz w:val="24"/>
          <w:szCs w:val="24"/>
        </w:rPr>
        <w:t xml:space="preserve"> може всякога да поиска връщането на вложената вещ и на получените от нея плодове, даже и да е уговорено, че влагането ще трае определено време. В тоя случай </w:t>
      </w:r>
      <w:proofErr w:type="spellStart"/>
      <w:r>
        <w:rPr>
          <w:rFonts w:ascii="Times New Roman" w:eastAsia="Times New Roman" w:hAnsi="Times New Roman" w:cs="Times New Roman"/>
          <w:color w:val="000000"/>
          <w:sz w:val="24"/>
          <w:szCs w:val="24"/>
        </w:rPr>
        <w:t>влогодателят</w:t>
      </w:r>
      <w:proofErr w:type="spellEnd"/>
      <w:r>
        <w:rPr>
          <w:rFonts w:ascii="Times New Roman" w:eastAsia="Times New Roman" w:hAnsi="Times New Roman" w:cs="Times New Roman"/>
          <w:color w:val="000000"/>
          <w:sz w:val="24"/>
          <w:szCs w:val="24"/>
        </w:rPr>
        <w:t xml:space="preserve"> дължи възнаграждение само з</w:t>
      </w:r>
      <w:r>
        <w:rPr>
          <w:rFonts w:ascii="Times New Roman" w:eastAsia="Times New Roman" w:hAnsi="Times New Roman" w:cs="Times New Roman"/>
          <w:color w:val="000000"/>
          <w:sz w:val="24"/>
          <w:szCs w:val="24"/>
        </w:rPr>
        <w:t xml:space="preserve">а времето, през което вещта е била пазена, обаче той трябва да заплати на </w:t>
      </w:r>
      <w:proofErr w:type="spellStart"/>
      <w:r>
        <w:rPr>
          <w:rFonts w:ascii="Times New Roman" w:eastAsia="Times New Roman" w:hAnsi="Times New Roman" w:cs="Times New Roman"/>
          <w:color w:val="000000"/>
          <w:sz w:val="24"/>
          <w:szCs w:val="24"/>
        </w:rPr>
        <w:t>влогоприемателя</w:t>
      </w:r>
      <w:proofErr w:type="spellEnd"/>
      <w:r>
        <w:rPr>
          <w:rFonts w:ascii="Times New Roman" w:eastAsia="Times New Roman" w:hAnsi="Times New Roman" w:cs="Times New Roman"/>
          <w:color w:val="000000"/>
          <w:sz w:val="24"/>
          <w:szCs w:val="24"/>
        </w:rPr>
        <w:t xml:space="preserve"> разноските, които той е направил с оглед на уговореното времетраене на влога.</w:t>
      </w:r>
    </w:p>
    <w:p w:rsidR="00000000" w:rsidRDefault="00A74C5A">
      <w:pPr>
        <w:spacing w:after="0" w:line="240" w:lineRule="auto"/>
        <w:ind w:firstLine="1155"/>
        <w:jc w:val="both"/>
        <w:textAlignment w:val="center"/>
        <w:divId w:val="21589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Вложената вещ се връща на разноски на </w:t>
      </w:r>
      <w:proofErr w:type="spellStart"/>
      <w:r>
        <w:rPr>
          <w:rFonts w:ascii="Times New Roman" w:eastAsia="Times New Roman" w:hAnsi="Times New Roman" w:cs="Times New Roman"/>
          <w:color w:val="000000"/>
          <w:sz w:val="24"/>
          <w:szCs w:val="24"/>
        </w:rPr>
        <w:t>влогодателя</w:t>
      </w:r>
      <w:proofErr w:type="spellEnd"/>
      <w:r>
        <w:rPr>
          <w:rFonts w:ascii="Times New Roman" w:eastAsia="Times New Roman" w:hAnsi="Times New Roman" w:cs="Times New Roman"/>
          <w:color w:val="000000"/>
          <w:sz w:val="24"/>
          <w:szCs w:val="24"/>
        </w:rPr>
        <w:t xml:space="preserve"> в мястото, където е трябвало да се паз</w:t>
      </w:r>
      <w:r>
        <w:rPr>
          <w:rFonts w:ascii="Times New Roman" w:eastAsia="Times New Roman" w:hAnsi="Times New Roman" w:cs="Times New Roman"/>
          <w:color w:val="000000"/>
          <w:sz w:val="24"/>
          <w:szCs w:val="24"/>
        </w:rPr>
        <w:t>и.</w:t>
      </w:r>
    </w:p>
    <w:p w:rsidR="00000000" w:rsidRDefault="00A74C5A">
      <w:pPr>
        <w:spacing w:after="120" w:line="240" w:lineRule="auto"/>
        <w:ind w:firstLine="1155"/>
        <w:jc w:val="both"/>
        <w:textAlignment w:val="center"/>
        <w:divId w:val="19059463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2564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253. </w:t>
      </w: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не може да </w:t>
      </w:r>
      <w:proofErr w:type="spellStart"/>
      <w:r>
        <w:rPr>
          <w:rFonts w:ascii="Times New Roman" w:eastAsia="Times New Roman" w:hAnsi="Times New Roman" w:cs="Times New Roman"/>
          <w:color w:val="000000"/>
          <w:sz w:val="24"/>
          <w:szCs w:val="24"/>
        </w:rPr>
        <w:t>използува</w:t>
      </w:r>
      <w:proofErr w:type="spellEnd"/>
      <w:r>
        <w:rPr>
          <w:rFonts w:ascii="Times New Roman" w:eastAsia="Times New Roman" w:hAnsi="Times New Roman" w:cs="Times New Roman"/>
          <w:color w:val="000000"/>
          <w:sz w:val="24"/>
          <w:szCs w:val="24"/>
        </w:rPr>
        <w:t xml:space="preserve"> вещта без съгласието на </w:t>
      </w:r>
      <w:proofErr w:type="spellStart"/>
      <w:r>
        <w:rPr>
          <w:rFonts w:ascii="Times New Roman" w:eastAsia="Times New Roman" w:hAnsi="Times New Roman" w:cs="Times New Roman"/>
          <w:color w:val="000000"/>
          <w:sz w:val="24"/>
          <w:szCs w:val="24"/>
        </w:rPr>
        <w:t>влогодателя</w:t>
      </w:r>
      <w:proofErr w:type="spellEnd"/>
      <w:r>
        <w:rPr>
          <w:rFonts w:ascii="Times New Roman" w:eastAsia="Times New Roman" w:hAnsi="Times New Roman" w:cs="Times New Roman"/>
          <w:color w:val="000000"/>
          <w:sz w:val="24"/>
          <w:szCs w:val="24"/>
        </w:rPr>
        <w:t xml:space="preserve">. В противен случай той дължи възнаграждение за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и отговаря съгласно ал. 3 на чл. 244.</w:t>
      </w:r>
    </w:p>
    <w:p w:rsidR="00000000" w:rsidRDefault="00A74C5A">
      <w:pPr>
        <w:spacing w:after="0" w:line="240" w:lineRule="auto"/>
        <w:ind w:firstLine="1155"/>
        <w:jc w:val="both"/>
        <w:textAlignment w:val="center"/>
        <w:divId w:val="71650897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е длъжен да пази поверените му вещи с грижата на добър стопанин.</w:t>
      </w:r>
    </w:p>
    <w:p w:rsidR="00000000" w:rsidRDefault="00A74C5A">
      <w:pPr>
        <w:spacing w:after="120" w:line="240" w:lineRule="auto"/>
        <w:ind w:firstLine="1155"/>
        <w:jc w:val="both"/>
        <w:textAlignment w:val="center"/>
        <w:divId w:val="124363703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0120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254. </w:t>
      </w:r>
      <w:proofErr w:type="spellStart"/>
      <w:r>
        <w:rPr>
          <w:rFonts w:ascii="Times New Roman" w:eastAsia="Times New Roman" w:hAnsi="Times New Roman" w:cs="Times New Roman"/>
          <w:color w:val="000000"/>
          <w:sz w:val="24"/>
          <w:szCs w:val="24"/>
        </w:rPr>
        <w:t>Влогодателят</w:t>
      </w:r>
      <w:proofErr w:type="spellEnd"/>
      <w:r>
        <w:rPr>
          <w:rFonts w:ascii="Times New Roman" w:eastAsia="Times New Roman" w:hAnsi="Times New Roman" w:cs="Times New Roman"/>
          <w:color w:val="000000"/>
          <w:sz w:val="24"/>
          <w:szCs w:val="24"/>
        </w:rPr>
        <w:t xml:space="preserve"> е длъжен да заплати извънредните разноски за запазване на вещта, ако те са били необходими и неотложни, а когато влогът е безвъзмезден - и обикновенит</w:t>
      </w:r>
      <w:r>
        <w:rPr>
          <w:rFonts w:ascii="Times New Roman" w:eastAsia="Times New Roman" w:hAnsi="Times New Roman" w:cs="Times New Roman"/>
          <w:color w:val="000000"/>
          <w:sz w:val="24"/>
          <w:szCs w:val="24"/>
        </w:rPr>
        <w:t>е разноски.</w:t>
      </w:r>
    </w:p>
    <w:p w:rsidR="00000000" w:rsidRDefault="00A74C5A">
      <w:pPr>
        <w:spacing w:after="0" w:line="240" w:lineRule="auto"/>
        <w:ind w:firstLine="1155"/>
        <w:jc w:val="both"/>
        <w:textAlignment w:val="center"/>
        <w:divId w:val="843055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Той отговаря за вредите и особените разноски, причинени от скритите недостатъци на вложената вещ, ако </w:t>
      </w: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не ги е знаел.</w:t>
      </w:r>
    </w:p>
    <w:p w:rsidR="00000000" w:rsidRDefault="00A74C5A">
      <w:pPr>
        <w:spacing w:after="120" w:line="240" w:lineRule="auto"/>
        <w:ind w:firstLine="1155"/>
        <w:jc w:val="both"/>
        <w:textAlignment w:val="center"/>
        <w:divId w:val="13976243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8059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255. Ако не е бил уговорен срок за пазене на вещта, </w:t>
      </w: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може да се освободи от задълженията</w:t>
      </w:r>
      <w:r>
        <w:rPr>
          <w:rFonts w:ascii="Times New Roman" w:eastAsia="Times New Roman" w:hAnsi="Times New Roman" w:cs="Times New Roman"/>
          <w:color w:val="000000"/>
          <w:sz w:val="24"/>
          <w:szCs w:val="24"/>
        </w:rPr>
        <w:t xml:space="preserve"> си по влога, като предизвести </w:t>
      </w:r>
      <w:proofErr w:type="spellStart"/>
      <w:r>
        <w:rPr>
          <w:rFonts w:ascii="Times New Roman" w:eastAsia="Times New Roman" w:hAnsi="Times New Roman" w:cs="Times New Roman"/>
          <w:color w:val="000000"/>
          <w:sz w:val="24"/>
          <w:szCs w:val="24"/>
        </w:rPr>
        <w:t>влогодателя</w:t>
      </w:r>
      <w:proofErr w:type="spellEnd"/>
      <w:r>
        <w:rPr>
          <w:rFonts w:ascii="Times New Roman" w:eastAsia="Times New Roman" w:hAnsi="Times New Roman" w:cs="Times New Roman"/>
          <w:color w:val="000000"/>
          <w:sz w:val="24"/>
          <w:szCs w:val="24"/>
        </w:rPr>
        <w:t xml:space="preserve"> и му даде достатъчен срок, за да си вземе вещта.</w:t>
      </w:r>
    </w:p>
    <w:p w:rsidR="00000000" w:rsidRDefault="00A74C5A">
      <w:pPr>
        <w:spacing w:after="0" w:line="240" w:lineRule="auto"/>
        <w:ind w:firstLine="1155"/>
        <w:jc w:val="both"/>
        <w:textAlignment w:val="center"/>
        <w:divId w:val="112762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Ако до изтичане на определения в договора или в предизвестието срок </w:t>
      </w:r>
      <w:proofErr w:type="spellStart"/>
      <w:r>
        <w:rPr>
          <w:rFonts w:ascii="Times New Roman" w:eastAsia="Times New Roman" w:hAnsi="Times New Roman" w:cs="Times New Roman"/>
          <w:color w:val="000000"/>
          <w:sz w:val="24"/>
          <w:szCs w:val="24"/>
        </w:rPr>
        <w:t>влогодателят</w:t>
      </w:r>
      <w:proofErr w:type="spellEnd"/>
      <w:r>
        <w:rPr>
          <w:rFonts w:ascii="Times New Roman" w:eastAsia="Times New Roman" w:hAnsi="Times New Roman" w:cs="Times New Roman"/>
          <w:color w:val="000000"/>
          <w:sz w:val="24"/>
          <w:szCs w:val="24"/>
        </w:rPr>
        <w:t xml:space="preserve"> не вземе вещта, </w:t>
      </w: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отговаря след изтичане на срока само при умисъл и </w:t>
      </w:r>
      <w:r>
        <w:rPr>
          <w:rFonts w:ascii="Times New Roman" w:eastAsia="Times New Roman" w:hAnsi="Times New Roman" w:cs="Times New Roman"/>
          <w:color w:val="000000"/>
          <w:sz w:val="24"/>
          <w:szCs w:val="24"/>
        </w:rPr>
        <w:t xml:space="preserve">груба небрежност и може да поиска от районния съд разрешение да продаде вложената вещ на публична продан. От получената цена се заплащат вземанията на </w:t>
      </w:r>
      <w:proofErr w:type="spellStart"/>
      <w:r>
        <w:rPr>
          <w:rFonts w:ascii="Times New Roman" w:eastAsia="Times New Roman" w:hAnsi="Times New Roman" w:cs="Times New Roman"/>
          <w:color w:val="000000"/>
          <w:sz w:val="24"/>
          <w:szCs w:val="24"/>
        </w:rPr>
        <w:t>влогоприемателя</w:t>
      </w:r>
      <w:proofErr w:type="spellEnd"/>
      <w:r>
        <w:rPr>
          <w:rFonts w:ascii="Times New Roman" w:eastAsia="Times New Roman" w:hAnsi="Times New Roman" w:cs="Times New Roman"/>
          <w:color w:val="000000"/>
          <w:sz w:val="24"/>
          <w:szCs w:val="24"/>
        </w:rPr>
        <w:t xml:space="preserve">, а остатъкът се влага в банка на името на </w:t>
      </w:r>
      <w:proofErr w:type="spellStart"/>
      <w:r>
        <w:rPr>
          <w:rFonts w:ascii="Times New Roman" w:eastAsia="Times New Roman" w:hAnsi="Times New Roman" w:cs="Times New Roman"/>
          <w:color w:val="000000"/>
          <w:sz w:val="24"/>
          <w:szCs w:val="24"/>
        </w:rPr>
        <w:t>влогодателя</w:t>
      </w:r>
      <w:proofErr w:type="spellEnd"/>
      <w:r>
        <w:rPr>
          <w:rFonts w:ascii="Times New Roman" w:eastAsia="Times New Roman" w:hAnsi="Times New Roman" w:cs="Times New Roman"/>
          <w:color w:val="000000"/>
          <w:sz w:val="24"/>
          <w:szCs w:val="24"/>
        </w:rPr>
        <w:t>.</w:t>
      </w:r>
    </w:p>
    <w:p w:rsidR="00000000" w:rsidRDefault="00A74C5A">
      <w:pPr>
        <w:spacing w:after="120" w:line="240" w:lineRule="auto"/>
        <w:ind w:firstLine="1155"/>
        <w:jc w:val="both"/>
        <w:textAlignment w:val="center"/>
        <w:divId w:val="155781985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48879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256. (Отм. - ДВ, бр. 12 от 1</w:t>
      </w:r>
      <w:r>
        <w:rPr>
          <w:rFonts w:ascii="Times New Roman" w:eastAsia="Times New Roman" w:hAnsi="Times New Roman" w:cs="Times New Roman"/>
          <w:color w:val="000000"/>
          <w:sz w:val="24"/>
          <w:szCs w:val="24"/>
        </w:rPr>
        <w:t>993 г.)</w:t>
      </w:r>
    </w:p>
    <w:p w:rsidR="00000000" w:rsidRDefault="00A74C5A">
      <w:pPr>
        <w:spacing w:after="120" w:line="240" w:lineRule="auto"/>
        <w:ind w:firstLine="1155"/>
        <w:jc w:val="both"/>
        <w:textAlignment w:val="center"/>
        <w:divId w:val="5356548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808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257. Дори когато дадените за пазене вещи са </w:t>
      </w:r>
      <w:proofErr w:type="spellStart"/>
      <w:r>
        <w:rPr>
          <w:rFonts w:ascii="Times New Roman" w:eastAsia="Times New Roman" w:hAnsi="Times New Roman" w:cs="Times New Roman"/>
          <w:color w:val="000000"/>
          <w:sz w:val="24"/>
          <w:szCs w:val="24"/>
        </w:rPr>
        <w:t>заместими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влогоприемателят</w:t>
      </w:r>
      <w:proofErr w:type="spellEnd"/>
      <w:r>
        <w:rPr>
          <w:rFonts w:ascii="Times New Roman" w:eastAsia="Times New Roman" w:hAnsi="Times New Roman" w:cs="Times New Roman"/>
          <w:color w:val="000000"/>
          <w:sz w:val="24"/>
          <w:szCs w:val="24"/>
        </w:rPr>
        <w:t xml:space="preserve"> няма право да се разпорежда с тях, освен ако това му е било разрешено от </w:t>
      </w:r>
      <w:proofErr w:type="spellStart"/>
      <w:r>
        <w:rPr>
          <w:rFonts w:ascii="Times New Roman" w:eastAsia="Times New Roman" w:hAnsi="Times New Roman" w:cs="Times New Roman"/>
          <w:color w:val="000000"/>
          <w:sz w:val="24"/>
          <w:szCs w:val="24"/>
        </w:rPr>
        <w:t>влогодателя</w:t>
      </w:r>
      <w:proofErr w:type="spellEnd"/>
      <w:r>
        <w:rPr>
          <w:rFonts w:ascii="Times New Roman" w:eastAsia="Times New Roman" w:hAnsi="Times New Roman" w:cs="Times New Roman"/>
          <w:color w:val="000000"/>
          <w:sz w:val="24"/>
          <w:szCs w:val="24"/>
        </w:rPr>
        <w:t>.</w:t>
      </w:r>
    </w:p>
    <w:p w:rsidR="00000000" w:rsidRDefault="00A74C5A">
      <w:pPr>
        <w:spacing w:after="0" w:line="240" w:lineRule="auto"/>
        <w:ind w:firstLine="1155"/>
        <w:jc w:val="both"/>
        <w:textAlignment w:val="center"/>
        <w:divId w:val="1898316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този случай важат правилата за заема.</w:t>
      </w:r>
    </w:p>
    <w:p w:rsidR="00000000" w:rsidRDefault="00A74C5A">
      <w:pPr>
        <w:spacing w:after="0" w:line="240" w:lineRule="auto"/>
        <w:ind w:firstLine="1155"/>
        <w:jc w:val="both"/>
        <w:textAlignment w:val="center"/>
        <w:divId w:val="193856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Разпореждането на ал. 1 не се прилага по отн</w:t>
      </w:r>
      <w:r>
        <w:rPr>
          <w:rFonts w:ascii="Times New Roman" w:eastAsia="Times New Roman" w:hAnsi="Times New Roman" w:cs="Times New Roman"/>
          <w:color w:val="000000"/>
          <w:sz w:val="24"/>
          <w:szCs w:val="24"/>
        </w:rPr>
        <w:t>ошение на банките и на Спестовната каса.</w:t>
      </w:r>
    </w:p>
    <w:p w:rsidR="00000000" w:rsidRDefault="00A74C5A">
      <w:pPr>
        <w:spacing w:after="120" w:line="240" w:lineRule="auto"/>
        <w:ind w:firstLine="1155"/>
        <w:jc w:val="both"/>
        <w:textAlignment w:val="center"/>
        <w:divId w:val="168755688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008633083"/>
        <w:rPr>
          <w:rFonts w:ascii="Times New Roman" w:hAnsi="Times New Roman" w:cs="Times New Roman"/>
          <w:b/>
          <w:bCs/>
          <w:color w:val="000000"/>
          <w:sz w:val="26"/>
          <w:szCs w:val="26"/>
        </w:rPr>
      </w:pPr>
      <w:r>
        <w:rPr>
          <w:rFonts w:ascii="Times New Roman" w:hAnsi="Times New Roman" w:cs="Times New Roman"/>
          <w:b/>
          <w:bCs/>
          <w:color w:val="000000"/>
          <w:sz w:val="26"/>
          <w:szCs w:val="26"/>
        </w:rPr>
        <w:t>VIII. ДОГОВОР ЗА ИЗРАБОТКА</w:t>
      </w:r>
    </w:p>
    <w:p w:rsidR="00000000" w:rsidRDefault="00A74C5A">
      <w:pPr>
        <w:spacing w:after="0" w:line="240" w:lineRule="auto"/>
        <w:ind w:firstLine="1155"/>
        <w:jc w:val="both"/>
        <w:textAlignment w:val="center"/>
        <w:divId w:val="264845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258. С договора за изработка изпълнителят се задължава на свой риск да изработи нещо, съгласно поръчката на другата страна, а последната - да заплати възнаграждение.</w:t>
      </w:r>
    </w:p>
    <w:p w:rsidR="00000000" w:rsidRDefault="00A74C5A">
      <w:pPr>
        <w:spacing w:after="120" w:line="240" w:lineRule="auto"/>
        <w:ind w:firstLine="1155"/>
        <w:jc w:val="both"/>
        <w:textAlignment w:val="center"/>
        <w:divId w:val="56672233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7955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259. Ако </w:t>
      </w:r>
      <w:r>
        <w:rPr>
          <w:rFonts w:ascii="Times New Roman" w:eastAsia="Times New Roman" w:hAnsi="Times New Roman" w:cs="Times New Roman"/>
          <w:color w:val="000000"/>
          <w:sz w:val="24"/>
          <w:szCs w:val="24"/>
        </w:rPr>
        <w:t>не е уговорено друго, изпълнителят е длъжен да изработи поръчаното със свои средства.</w:t>
      </w:r>
    </w:p>
    <w:p w:rsidR="00000000" w:rsidRDefault="00A74C5A">
      <w:pPr>
        <w:spacing w:after="120" w:line="240" w:lineRule="auto"/>
        <w:ind w:firstLine="1155"/>
        <w:jc w:val="both"/>
        <w:textAlignment w:val="center"/>
        <w:divId w:val="17920656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62823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260. Изпълнителят е длъжен да предупреди веднага другата страна, ако даденият му проект или доставеният му материал е неподходящ за правилното изпълнение на работат</w:t>
      </w:r>
      <w:r>
        <w:rPr>
          <w:rFonts w:ascii="Times New Roman" w:eastAsia="Times New Roman" w:hAnsi="Times New Roman" w:cs="Times New Roman"/>
          <w:color w:val="000000"/>
          <w:sz w:val="24"/>
          <w:szCs w:val="24"/>
        </w:rPr>
        <w:t>а, и да иска извършване на нужните промени в проекта или доставяне на подходящ материал. Ако другата страна не стори това, изпълнителят може да се откаже от договора.</w:t>
      </w:r>
    </w:p>
    <w:p w:rsidR="00000000" w:rsidRDefault="00A74C5A">
      <w:pPr>
        <w:spacing w:after="0" w:line="240" w:lineRule="auto"/>
        <w:ind w:firstLine="1155"/>
        <w:jc w:val="both"/>
        <w:textAlignment w:val="center"/>
        <w:divId w:val="1450971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изпълнителят не направи това предупреждение, той отговаря пред другата страна за прич</w:t>
      </w:r>
      <w:r>
        <w:rPr>
          <w:rFonts w:ascii="Times New Roman" w:eastAsia="Times New Roman" w:hAnsi="Times New Roman" w:cs="Times New Roman"/>
          <w:color w:val="000000"/>
          <w:sz w:val="24"/>
          <w:szCs w:val="24"/>
        </w:rPr>
        <w:t>инените ѝ вреди.</w:t>
      </w:r>
    </w:p>
    <w:p w:rsidR="00000000" w:rsidRDefault="00A74C5A">
      <w:pPr>
        <w:spacing w:after="120" w:line="240" w:lineRule="auto"/>
        <w:ind w:firstLine="1155"/>
        <w:jc w:val="both"/>
        <w:textAlignment w:val="center"/>
        <w:divId w:val="17398161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5816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261. Изпълнителят е длъжен да изпълни работата така, че тя да бъде годна за обикновеното или предвиденото в договора предназначение.</w:t>
      </w:r>
    </w:p>
    <w:p w:rsidR="00000000" w:rsidRDefault="00A74C5A">
      <w:pPr>
        <w:spacing w:after="0" w:line="240" w:lineRule="auto"/>
        <w:ind w:firstLine="1155"/>
        <w:jc w:val="both"/>
        <w:textAlignment w:val="center"/>
        <w:divId w:val="1497070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Изпълнителят, който извършва работата със свой материал, отговаря за доброто качество.</w:t>
      </w:r>
    </w:p>
    <w:p w:rsidR="00000000" w:rsidRDefault="00A74C5A">
      <w:pPr>
        <w:spacing w:after="0" w:line="240" w:lineRule="auto"/>
        <w:ind w:firstLine="1155"/>
        <w:jc w:val="both"/>
        <w:textAlignment w:val="center"/>
        <w:divId w:val="12131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няколк</w:t>
      </w:r>
      <w:r>
        <w:rPr>
          <w:rFonts w:ascii="Times New Roman" w:eastAsia="Times New Roman" w:hAnsi="Times New Roman" w:cs="Times New Roman"/>
          <w:color w:val="000000"/>
          <w:sz w:val="24"/>
          <w:szCs w:val="24"/>
        </w:rPr>
        <w:t>о лица са се задължили да извършат общо една работа, те отговарят солидарно, ако не е уговорено противното.</w:t>
      </w:r>
    </w:p>
    <w:p w:rsidR="00000000" w:rsidRDefault="00A74C5A">
      <w:pPr>
        <w:spacing w:after="120" w:line="240" w:lineRule="auto"/>
        <w:ind w:firstLine="1155"/>
        <w:jc w:val="both"/>
        <w:textAlignment w:val="center"/>
        <w:divId w:val="15715740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9154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 Поръчващият може да проверява изпълнението на договора във всяко време, стига само да не пречи на изпълнителя.</w:t>
      </w:r>
    </w:p>
    <w:p w:rsidR="00000000" w:rsidRDefault="00A74C5A">
      <w:pPr>
        <w:spacing w:after="0" w:line="240" w:lineRule="auto"/>
        <w:ind w:firstLine="1155"/>
        <w:jc w:val="both"/>
        <w:textAlignment w:val="center"/>
        <w:divId w:val="565796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изм. - ДВ, бр. 12 о</w:t>
      </w:r>
      <w:r>
        <w:rPr>
          <w:rFonts w:ascii="Times New Roman" w:eastAsia="Times New Roman" w:hAnsi="Times New Roman" w:cs="Times New Roman"/>
          <w:color w:val="000000"/>
          <w:sz w:val="24"/>
          <w:szCs w:val="24"/>
        </w:rPr>
        <w:t>т 1993 г.) Ако стане явно, че изпълнителят няма да може да изпълни в срок работата или че няма да я изпълни по уговорения или надлежен начин, поръчващият може да развали договора, като има право на обезщетение по общите правила.</w:t>
      </w:r>
    </w:p>
    <w:p w:rsidR="00000000" w:rsidRDefault="00A74C5A">
      <w:pPr>
        <w:spacing w:after="120" w:line="240" w:lineRule="auto"/>
        <w:ind w:firstLine="1155"/>
        <w:jc w:val="both"/>
        <w:textAlignment w:val="center"/>
        <w:divId w:val="55038681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7455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263. Рискът от случайно погиване или повреда на материала се понася от страната, която го е дала, ако другата страна не е в забава.</w:t>
      </w:r>
    </w:p>
    <w:p w:rsidR="00000000" w:rsidRDefault="00A74C5A">
      <w:pPr>
        <w:spacing w:after="120" w:line="240" w:lineRule="auto"/>
        <w:ind w:firstLine="1155"/>
        <w:jc w:val="both"/>
        <w:textAlignment w:val="center"/>
        <w:divId w:val="70000822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777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264. Поръчващият е длъжен да приеме извършената съгласно договора работа.</w:t>
      </w:r>
    </w:p>
    <w:p w:rsidR="00000000" w:rsidRDefault="00A74C5A">
      <w:pPr>
        <w:spacing w:after="0" w:line="240" w:lineRule="auto"/>
        <w:ind w:firstLine="1155"/>
        <w:jc w:val="both"/>
        <w:textAlignment w:val="center"/>
        <w:divId w:val="1143159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приемането той трябва да прегледа ра</w:t>
      </w:r>
      <w:r>
        <w:rPr>
          <w:rFonts w:ascii="Times New Roman" w:eastAsia="Times New Roman" w:hAnsi="Times New Roman" w:cs="Times New Roman"/>
          <w:color w:val="000000"/>
          <w:sz w:val="24"/>
          <w:szCs w:val="24"/>
        </w:rPr>
        <w:t xml:space="preserve">ботата и да направи всички възражения за неправилно изпълнение, освен ако се касае за такива недостатъци, които не могат да се открият при обикновения начин на приемане или се появят по-късно. За такива недостатъци поръчващият трябва да извести </w:t>
      </w:r>
      <w:r>
        <w:rPr>
          <w:rFonts w:ascii="Times New Roman" w:eastAsia="Times New Roman" w:hAnsi="Times New Roman" w:cs="Times New Roman"/>
          <w:color w:val="000000"/>
          <w:sz w:val="24"/>
          <w:szCs w:val="24"/>
        </w:rPr>
        <w:lastRenderedPageBreak/>
        <w:t>изпълнителя</w:t>
      </w:r>
      <w:r>
        <w:rPr>
          <w:rFonts w:ascii="Times New Roman" w:eastAsia="Times New Roman" w:hAnsi="Times New Roman" w:cs="Times New Roman"/>
          <w:color w:val="000000"/>
          <w:sz w:val="24"/>
          <w:szCs w:val="24"/>
        </w:rPr>
        <w:t xml:space="preserve"> веднага след откриването им. Това не е необходимо, ако изпълнителят е знаел недостатъците.</w:t>
      </w:r>
    </w:p>
    <w:p w:rsidR="00000000" w:rsidRDefault="00A74C5A">
      <w:pPr>
        <w:spacing w:after="0" w:line="240" w:lineRule="auto"/>
        <w:ind w:firstLine="1155"/>
        <w:jc w:val="both"/>
        <w:textAlignment w:val="center"/>
        <w:divId w:val="38432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не направи такива възражения, работата се счита приета.</w:t>
      </w:r>
    </w:p>
    <w:p w:rsidR="00000000" w:rsidRDefault="00A74C5A">
      <w:pPr>
        <w:spacing w:after="120" w:line="240" w:lineRule="auto"/>
        <w:ind w:firstLine="1155"/>
        <w:jc w:val="both"/>
        <w:textAlignment w:val="center"/>
        <w:divId w:val="42114570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0241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265. Ако при извършване на работата изпълнителят се е отклонил от поръчката или ако изпълнената ра</w:t>
      </w:r>
      <w:r>
        <w:rPr>
          <w:rFonts w:ascii="Times New Roman" w:eastAsia="Times New Roman" w:hAnsi="Times New Roman" w:cs="Times New Roman"/>
          <w:color w:val="000000"/>
          <w:sz w:val="24"/>
          <w:szCs w:val="24"/>
        </w:rPr>
        <w:t>бота има недостатъци, поръчващият може да иска:</w:t>
      </w:r>
    </w:p>
    <w:p w:rsidR="00000000" w:rsidRDefault="00A74C5A">
      <w:pPr>
        <w:spacing w:after="0" w:line="240" w:lineRule="auto"/>
        <w:ind w:firstLine="1155"/>
        <w:jc w:val="both"/>
        <w:textAlignment w:val="center"/>
        <w:divId w:val="538055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поправяне на работата в даден от него подходящ срок без заплащане;</w:t>
      </w:r>
    </w:p>
    <w:p w:rsidR="00000000" w:rsidRDefault="00A74C5A">
      <w:pPr>
        <w:spacing w:after="0" w:line="240" w:lineRule="auto"/>
        <w:ind w:firstLine="1155"/>
        <w:jc w:val="both"/>
        <w:textAlignment w:val="center"/>
        <w:divId w:val="51730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заплащане на разходите, необходими за поправката, или съответно намаление на възнаграждението.</w:t>
      </w:r>
    </w:p>
    <w:p w:rsidR="00000000" w:rsidRDefault="00A74C5A">
      <w:pPr>
        <w:spacing w:after="0" w:line="240" w:lineRule="auto"/>
        <w:ind w:firstLine="1155"/>
        <w:jc w:val="both"/>
        <w:textAlignment w:val="center"/>
        <w:divId w:val="2418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отклонението от поръчката или недостатъцит</w:t>
      </w:r>
      <w:r>
        <w:rPr>
          <w:rFonts w:ascii="Times New Roman" w:eastAsia="Times New Roman" w:hAnsi="Times New Roman" w:cs="Times New Roman"/>
          <w:color w:val="000000"/>
          <w:sz w:val="24"/>
          <w:szCs w:val="24"/>
        </w:rPr>
        <w:t>е са толкова съществени, че работата е негодна за нейното договорно или обикновено предназначение, поръчващият може да развали договора.</w:t>
      </w:r>
    </w:p>
    <w:p w:rsidR="00000000" w:rsidRDefault="00A74C5A">
      <w:pPr>
        <w:spacing w:after="0" w:line="240" w:lineRule="auto"/>
        <w:ind w:firstLine="1155"/>
        <w:jc w:val="both"/>
        <w:textAlignment w:val="center"/>
        <w:divId w:val="191242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Тия права се погасяват в шест месеца, а при строителни работи - в пет години.</w:t>
      </w:r>
    </w:p>
    <w:p w:rsidR="00000000" w:rsidRDefault="00A74C5A">
      <w:pPr>
        <w:spacing w:after="120" w:line="240" w:lineRule="auto"/>
        <w:ind w:firstLine="1155"/>
        <w:jc w:val="both"/>
        <w:textAlignment w:val="center"/>
        <w:divId w:val="5947461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7030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266. Поръчващият трябва да заплати </w:t>
      </w:r>
      <w:r>
        <w:rPr>
          <w:rFonts w:ascii="Times New Roman" w:eastAsia="Times New Roman" w:hAnsi="Times New Roman" w:cs="Times New Roman"/>
          <w:color w:val="000000"/>
          <w:sz w:val="24"/>
          <w:szCs w:val="24"/>
        </w:rPr>
        <w:t>възнаграждението за приетата работа. Ако възнаграждението е уговорено по единични цени, размерът му се установява при приемането на работата.</w:t>
      </w:r>
    </w:p>
    <w:p w:rsidR="00000000" w:rsidRDefault="00A74C5A">
      <w:pPr>
        <w:spacing w:after="0" w:line="240" w:lineRule="auto"/>
        <w:ind w:firstLine="1155"/>
        <w:jc w:val="both"/>
        <w:textAlignment w:val="center"/>
        <w:divId w:val="174117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през време на изпълнението на договора надлежно определената цена на материала или на работната ръка бъде изме</w:t>
      </w:r>
      <w:r>
        <w:rPr>
          <w:rFonts w:ascii="Times New Roman" w:eastAsia="Times New Roman" w:hAnsi="Times New Roman" w:cs="Times New Roman"/>
          <w:color w:val="000000"/>
          <w:sz w:val="24"/>
          <w:szCs w:val="24"/>
        </w:rPr>
        <w:t>нена, възнаграждението се съответно изменя, макар и да е било уговорено изцяло.</w:t>
      </w:r>
    </w:p>
    <w:p w:rsidR="00000000" w:rsidRDefault="00A74C5A">
      <w:pPr>
        <w:spacing w:after="0" w:line="240" w:lineRule="auto"/>
        <w:ind w:firstLine="1155"/>
        <w:jc w:val="both"/>
        <w:textAlignment w:val="center"/>
        <w:divId w:val="138825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3 отм. - ДВ, бр. 12 от 1993 г.)</w:t>
      </w:r>
    </w:p>
    <w:p w:rsidR="00000000" w:rsidRDefault="00A74C5A">
      <w:pPr>
        <w:spacing w:after="120" w:line="240" w:lineRule="auto"/>
        <w:ind w:firstLine="1155"/>
        <w:jc w:val="both"/>
        <w:textAlignment w:val="center"/>
        <w:divId w:val="9658114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4388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267. Ако изпълнението на работата стане невъзможно вследствие причина, за която никоя от страните не отговаря, изпълнителят няма прав</w:t>
      </w:r>
      <w:r>
        <w:rPr>
          <w:rFonts w:ascii="Times New Roman" w:eastAsia="Times New Roman" w:hAnsi="Times New Roman" w:cs="Times New Roman"/>
          <w:color w:val="000000"/>
          <w:sz w:val="24"/>
          <w:szCs w:val="24"/>
        </w:rPr>
        <w:t>о на възнаграждение. Ако една част от работата е била изпълнена и може да бъде полезна за поръчващия, изпълнителят има право на съответната част от уговореното възнаграждение.</w:t>
      </w:r>
    </w:p>
    <w:p w:rsidR="00000000" w:rsidRDefault="00A74C5A">
      <w:pPr>
        <w:spacing w:after="0" w:line="240" w:lineRule="auto"/>
        <w:ind w:firstLine="1155"/>
        <w:jc w:val="both"/>
        <w:textAlignment w:val="center"/>
        <w:divId w:val="20317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Изпълнителят има право на възнаграждение, ако изпълнението на работата е станало</w:t>
      </w:r>
      <w:r>
        <w:rPr>
          <w:rFonts w:ascii="Times New Roman" w:eastAsia="Times New Roman" w:hAnsi="Times New Roman" w:cs="Times New Roman"/>
          <w:color w:val="000000"/>
          <w:sz w:val="24"/>
          <w:szCs w:val="24"/>
        </w:rPr>
        <w:t xml:space="preserve"> невъзможно изцяло или отчасти вследствие негодността на материала или на проекта, дадени от поръчващия, и изпълнителят своевременно го е предупредил.</w:t>
      </w:r>
    </w:p>
    <w:p w:rsidR="00000000" w:rsidRDefault="00A74C5A">
      <w:pPr>
        <w:spacing w:after="120" w:line="240" w:lineRule="auto"/>
        <w:ind w:firstLine="1155"/>
        <w:jc w:val="both"/>
        <w:textAlignment w:val="center"/>
        <w:divId w:val="185322878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52776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268. Ако има основателни причини, поръчващият може да се откаже от договора, макар изпълнението и д</w:t>
      </w:r>
      <w:r>
        <w:rPr>
          <w:rFonts w:ascii="Times New Roman" w:eastAsia="Times New Roman" w:hAnsi="Times New Roman" w:cs="Times New Roman"/>
          <w:color w:val="000000"/>
          <w:sz w:val="24"/>
          <w:szCs w:val="24"/>
        </w:rPr>
        <w:t>а е започнало, като заплати на изпълнителя направените разходи, извършената работа и печалбата, която той би получил от изпълнението на работата.</w:t>
      </w:r>
    </w:p>
    <w:p w:rsidR="00000000" w:rsidRDefault="00A74C5A">
      <w:pPr>
        <w:spacing w:after="0" w:line="240" w:lineRule="auto"/>
        <w:ind w:firstLine="1155"/>
        <w:jc w:val="both"/>
        <w:textAlignment w:val="center"/>
        <w:divId w:val="87958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21674115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4930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 Ако изпълнителят умре или стане неспособен да извърши работата</w:t>
      </w:r>
      <w:r>
        <w:rPr>
          <w:rFonts w:ascii="Times New Roman" w:eastAsia="Times New Roman" w:hAnsi="Times New Roman" w:cs="Times New Roman"/>
          <w:color w:val="000000"/>
          <w:sz w:val="24"/>
          <w:szCs w:val="24"/>
        </w:rPr>
        <w:t>, договорът се прекратява, освен ако не е бил сключен с оглед личността на изпълнителя и ако наследниците му се съгласят да продължат изпълнението.</w:t>
      </w:r>
    </w:p>
    <w:p w:rsidR="00000000" w:rsidRDefault="00A74C5A">
      <w:pPr>
        <w:spacing w:after="0" w:line="240" w:lineRule="auto"/>
        <w:ind w:firstLine="1155"/>
        <w:jc w:val="both"/>
        <w:textAlignment w:val="center"/>
        <w:divId w:val="169380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прекратяване на договора поръчващият трябва да заплати извършената работа и полезно вложените материали </w:t>
      </w:r>
      <w:r>
        <w:rPr>
          <w:rFonts w:ascii="Times New Roman" w:eastAsia="Times New Roman" w:hAnsi="Times New Roman" w:cs="Times New Roman"/>
          <w:color w:val="000000"/>
          <w:sz w:val="24"/>
          <w:szCs w:val="24"/>
        </w:rPr>
        <w:t>съобразно уговореното възнаграждение.</w:t>
      </w:r>
    </w:p>
    <w:p w:rsidR="00000000" w:rsidRDefault="00A74C5A">
      <w:pPr>
        <w:spacing w:after="120" w:line="240" w:lineRule="auto"/>
        <w:ind w:firstLine="1155"/>
        <w:jc w:val="both"/>
        <w:textAlignment w:val="center"/>
        <w:divId w:val="101792714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65873360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 xml:space="preserve">IX. ИЗДАТЕЛСКИ ДОГОВОР, ДОГОВОР ЗА ПУБЛИЧНО ИЗНАСЯНЕ И ДОГОВОР ЗА СЦЕНАРИО </w:t>
      </w:r>
    </w:p>
    <w:p w:rsidR="00000000" w:rsidRDefault="00A74C5A">
      <w:pPr>
        <w:spacing w:after="0" w:line="240" w:lineRule="auto"/>
        <w:ind w:firstLine="1155"/>
        <w:jc w:val="both"/>
        <w:textAlignment w:val="center"/>
        <w:divId w:val="92684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270. (Отм. - ДВ, бр. 56 от 1993 г.)</w:t>
      </w:r>
    </w:p>
    <w:p w:rsidR="00000000" w:rsidRDefault="00A74C5A">
      <w:pPr>
        <w:spacing w:after="120" w:line="240" w:lineRule="auto"/>
        <w:ind w:firstLine="1155"/>
        <w:jc w:val="both"/>
        <w:textAlignment w:val="center"/>
        <w:divId w:val="13469749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7374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271. (Отм. - ДВ, бр. 56 от 1993 г.)</w:t>
      </w:r>
    </w:p>
    <w:p w:rsidR="00000000" w:rsidRDefault="00A74C5A">
      <w:pPr>
        <w:spacing w:after="120" w:line="240" w:lineRule="auto"/>
        <w:ind w:firstLine="1155"/>
        <w:jc w:val="both"/>
        <w:textAlignment w:val="center"/>
        <w:divId w:val="123196755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7860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272. (Отм. - ДВ, бр. 56 от 1993 г.)</w:t>
      </w:r>
    </w:p>
    <w:p w:rsidR="00000000" w:rsidRDefault="00A74C5A">
      <w:pPr>
        <w:spacing w:after="120" w:line="240" w:lineRule="auto"/>
        <w:ind w:firstLine="1155"/>
        <w:jc w:val="both"/>
        <w:textAlignment w:val="center"/>
        <w:divId w:val="25212742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56047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273. (Отм. - ДВ, бр. 56 от 1993 г.)</w:t>
      </w:r>
    </w:p>
    <w:p w:rsidR="00000000" w:rsidRDefault="00A74C5A">
      <w:pPr>
        <w:spacing w:after="120" w:line="240" w:lineRule="auto"/>
        <w:ind w:firstLine="1155"/>
        <w:jc w:val="both"/>
        <w:textAlignment w:val="center"/>
        <w:divId w:val="8673607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44922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274. (Отм. - ДВ, бр. 56 от 1993 г.)</w:t>
      </w:r>
    </w:p>
    <w:p w:rsidR="00000000" w:rsidRDefault="00A74C5A">
      <w:pPr>
        <w:spacing w:after="120" w:line="240" w:lineRule="auto"/>
        <w:ind w:firstLine="1155"/>
        <w:jc w:val="both"/>
        <w:textAlignment w:val="center"/>
        <w:divId w:val="88633826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6270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275. (Отм. - ДВ, бр. 56 от 1993 г.)</w:t>
      </w:r>
    </w:p>
    <w:p w:rsidR="00000000" w:rsidRDefault="00A74C5A">
      <w:pPr>
        <w:spacing w:after="120" w:line="240" w:lineRule="auto"/>
        <w:ind w:firstLine="1155"/>
        <w:jc w:val="both"/>
        <w:textAlignment w:val="center"/>
        <w:divId w:val="7365611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6738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276. (Отм. - ДВ, бр. 56 от 1993 г.)</w:t>
      </w:r>
    </w:p>
    <w:p w:rsidR="00000000" w:rsidRDefault="00A74C5A">
      <w:pPr>
        <w:spacing w:after="120" w:line="240" w:lineRule="auto"/>
        <w:ind w:firstLine="1155"/>
        <w:jc w:val="both"/>
        <w:textAlignment w:val="center"/>
        <w:divId w:val="3731808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5781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277. (Отм. - ДВ, бр. 56 от 1993 г.)</w:t>
      </w:r>
    </w:p>
    <w:p w:rsidR="00000000" w:rsidRDefault="00A74C5A">
      <w:pPr>
        <w:spacing w:after="120" w:line="240" w:lineRule="auto"/>
        <w:ind w:firstLine="1155"/>
        <w:jc w:val="both"/>
        <w:textAlignment w:val="center"/>
        <w:divId w:val="10538435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26661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278. (Отм. - ДВ, бр. 56 от 1993 г.)</w:t>
      </w:r>
    </w:p>
    <w:p w:rsidR="00000000" w:rsidRDefault="00A74C5A">
      <w:pPr>
        <w:spacing w:after="120" w:line="240" w:lineRule="auto"/>
        <w:ind w:firstLine="1155"/>
        <w:jc w:val="both"/>
        <w:textAlignment w:val="center"/>
        <w:divId w:val="83500191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0440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279. (Отм. - ДВ, бр. 12 от 1993 г.)</w:t>
      </w:r>
    </w:p>
    <w:p w:rsidR="00000000" w:rsidRDefault="00A74C5A">
      <w:pPr>
        <w:spacing w:after="120" w:line="240" w:lineRule="auto"/>
        <w:ind w:firstLine="1155"/>
        <w:jc w:val="both"/>
        <w:textAlignment w:val="center"/>
        <w:divId w:val="87150481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90272113"/>
        <w:rPr>
          <w:rFonts w:ascii="Times New Roman" w:hAnsi="Times New Roman" w:cs="Times New Roman"/>
          <w:b/>
          <w:bCs/>
          <w:color w:val="000000"/>
          <w:sz w:val="26"/>
          <w:szCs w:val="26"/>
        </w:rPr>
      </w:pPr>
      <w:r>
        <w:rPr>
          <w:rFonts w:ascii="Times New Roman" w:hAnsi="Times New Roman" w:cs="Times New Roman"/>
          <w:b/>
          <w:bCs/>
          <w:color w:val="000000"/>
          <w:sz w:val="26"/>
          <w:szCs w:val="26"/>
        </w:rPr>
        <w:t>X. ДОГОВОР ЗА ПОРЪЧКА</w:t>
      </w:r>
    </w:p>
    <w:p w:rsidR="00000000" w:rsidRDefault="00A74C5A">
      <w:pPr>
        <w:spacing w:after="0" w:line="240" w:lineRule="auto"/>
        <w:ind w:firstLine="1155"/>
        <w:jc w:val="both"/>
        <w:textAlignment w:val="center"/>
        <w:divId w:val="1114909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280. С договор за поръчка довереникът се задължава да извърши за сметка на доверителя възложените му от последния действия.</w:t>
      </w:r>
    </w:p>
    <w:p w:rsidR="00000000" w:rsidRDefault="00A74C5A">
      <w:pPr>
        <w:spacing w:after="120" w:line="240" w:lineRule="auto"/>
        <w:ind w:firstLine="1155"/>
        <w:jc w:val="both"/>
        <w:textAlignment w:val="center"/>
        <w:divId w:val="4689344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016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281. Довереникът е длъжен да изпълни поръчката като добър сто</w:t>
      </w:r>
      <w:r>
        <w:rPr>
          <w:rFonts w:ascii="Times New Roman" w:eastAsia="Times New Roman" w:hAnsi="Times New Roman" w:cs="Times New Roman"/>
          <w:color w:val="000000"/>
          <w:sz w:val="24"/>
          <w:szCs w:val="24"/>
        </w:rPr>
        <w:t>панин и да пази имуществото, което получи във връзка с нея.</w:t>
      </w:r>
    </w:p>
    <w:p w:rsidR="00000000" w:rsidRDefault="00A74C5A">
      <w:pPr>
        <w:spacing w:after="120" w:line="240" w:lineRule="auto"/>
        <w:ind w:firstLine="1155"/>
        <w:jc w:val="both"/>
        <w:textAlignment w:val="center"/>
        <w:divId w:val="3237484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2288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282. Довереникът може да се отклони от поръчката, ако това е станало необходимо за запазване интересите на доверителя и не е било възможно да се вземе неговото съгласие.</w:t>
      </w:r>
    </w:p>
    <w:p w:rsidR="00000000" w:rsidRDefault="00A74C5A">
      <w:pPr>
        <w:spacing w:after="120" w:line="240" w:lineRule="auto"/>
        <w:ind w:firstLine="1155"/>
        <w:jc w:val="both"/>
        <w:textAlignment w:val="center"/>
        <w:divId w:val="198045473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07840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283. Довереник</w:t>
      </w:r>
      <w:r>
        <w:rPr>
          <w:rFonts w:ascii="Times New Roman" w:eastAsia="Times New Roman" w:hAnsi="Times New Roman" w:cs="Times New Roman"/>
          <w:color w:val="000000"/>
          <w:sz w:val="24"/>
          <w:szCs w:val="24"/>
        </w:rPr>
        <w:t>ът трябва да извърши възложеното му действие лично.</w:t>
      </w:r>
    </w:p>
    <w:p w:rsidR="00000000" w:rsidRDefault="00A74C5A">
      <w:pPr>
        <w:spacing w:after="0" w:line="240" w:lineRule="auto"/>
        <w:ind w:firstLine="1155"/>
        <w:jc w:val="both"/>
        <w:textAlignment w:val="center"/>
        <w:divId w:val="209134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Той може да възложи това на друго лице, ако е овластен от доверителя или ако това е станало необходимо за запазване неговите интереси и ако от </w:t>
      </w:r>
      <w:proofErr w:type="spellStart"/>
      <w:r>
        <w:rPr>
          <w:rFonts w:ascii="Times New Roman" w:eastAsia="Times New Roman" w:hAnsi="Times New Roman" w:cs="Times New Roman"/>
          <w:color w:val="000000"/>
          <w:sz w:val="24"/>
          <w:szCs w:val="24"/>
        </w:rPr>
        <w:t>неизвършването</w:t>
      </w:r>
      <w:proofErr w:type="spellEnd"/>
      <w:r>
        <w:rPr>
          <w:rFonts w:ascii="Times New Roman" w:eastAsia="Times New Roman" w:hAnsi="Times New Roman" w:cs="Times New Roman"/>
          <w:color w:val="000000"/>
          <w:sz w:val="24"/>
          <w:szCs w:val="24"/>
        </w:rPr>
        <w:t xml:space="preserve"> му доверителят би претърпял вреди.</w:t>
      </w:r>
    </w:p>
    <w:p w:rsidR="00000000" w:rsidRDefault="00A74C5A">
      <w:pPr>
        <w:spacing w:after="0" w:line="240" w:lineRule="auto"/>
        <w:ind w:firstLine="1155"/>
        <w:jc w:val="both"/>
        <w:textAlignment w:val="center"/>
        <w:divId w:val="798843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Довереникът трябва да извести незабавно доверителя за заместването.</w:t>
      </w:r>
    </w:p>
    <w:p w:rsidR="00000000" w:rsidRDefault="00A74C5A">
      <w:pPr>
        <w:spacing w:after="0" w:line="240" w:lineRule="auto"/>
        <w:ind w:firstLine="1155"/>
        <w:jc w:val="both"/>
        <w:textAlignment w:val="center"/>
        <w:divId w:val="1171917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Довереник, който не е имал право да се замести, отговаря за действията на заместника като за свои, а ако е имал това право, отговаря за вредите, причинени от лошия избор на заместника си.</w:t>
      </w:r>
    </w:p>
    <w:p w:rsidR="00000000" w:rsidRDefault="00A74C5A">
      <w:pPr>
        <w:spacing w:after="120" w:line="240" w:lineRule="auto"/>
        <w:ind w:firstLine="1155"/>
        <w:jc w:val="both"/>
        <w:textAlignment w:val="center"/>
        <w:divId w:val="65353032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7479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 Довереникът е длъжен да уведоми доверителя за изпълнението на поръчката.</w:t>
      </w:r>
    </w:p>
    <w:p w:rsidR="00000000" w:rsidRDefault="00A74C5A">
      <w:pPr>
        <w:spacing w:after="0" w:line="240" w:lineRule="auto"/>
        <w:ind w:firstLine="1155"/>
        <w:jc w:val="both"/>
        <w:textAlignment w:val="center"/>
        <w:divId w:val="121153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Довереникът е длъжен да даде на доверителя сметка и да му предаде всичко, което е получил в изпълнение на поръчката.</w:t>
      </w:r>
    </w:p>
    <w:p w:rsidR="00000000" w:rsidRDefault="00A74C5A">
      <w:pPr>
        <w:spacing w:after="120" w:line="240" w:lineRule="auto"/>
        <w:ind w:firstLine="1155"/>
        <w:jc w:val="both"/>
        <w:textAlignment w:val="center"/>
        <w:divId w:val="163324928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27113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 Доверителят е длъжен при поискване да достав</w:t>
      </w:r>
      <w:r>
        <w:rPr>
          <w:rFonts w:ascii="Times New Roman" w:eastAsia="Times New Roman" w:hAnsi="Times New Roman" w:cs="Times New Roman"/>
          <w:color w:val="000000"/>
          <w:sz w:val="24"/>
          <w:szCs w:val="24"/>
        </w:rPr>
        <w:t>и на довереника средствата, които са необходими за изпълнение на поръчката, и да му заплати направените разноски заедно с лихвите и вредите, които е претърпял във връзка с изпълнението на поръчката.</w:t>
      </w:r>
    </w:p>
    <w:p w:rsidR="00000000" w:rsidRDefault="00A74C5A">
      <w:pPr>
        <w:spacing w:after="120" w:line="240" w:lineRule="auto"/>
        <w:ind w:firstLine="1155"/>
        <w:jc w:val="both"/>
        <w:textAlignment w:val="center"/>
        <w:divId w:val="149017582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65074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286. (Изм. - ДВ, бр. 12 от 1993 г.) Доверителят е д</w:t>
      </w:r>
      <w:r>
        <w:rPr>
          <w:rFonts w:ascii="Times New Roman" w:eastAsia="Times New Roman" w:hAnsi="Times New Roman" w:cs="Times New Roman"/>
          <w:color w:val="000000"/>
          <w:sz w:val="24"/>
          <w:szCs w:val="24"/>
        </w:rPr>
        <w:t>лъжен да заплати на довереника възнаграждение само ако е уговорено.</w:t>
      </w:r>
    </w:p>
    <w:p w:rsidR="00000000" w:rsidRDefault="00A74C5A">
      <w:pPr>
        <w:spacing w:after="120" w:line="240" w:lineRule="auto"/>
        <w:ind w:firstLine="1155"/>
        <w:jc w:val="both"/>
        <w:textAlignment w:val="center"/>
        <w:divId w:val="172937590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17668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 Договорът за поръчка се прекратява, освен по други причини, посочени в закона, още и с оттегляне на поръчката от доверителя, с отказ от довереника и със смъртта или с поставянет</w:t>
      </w:r>
      <w:r>
        <w:rPr>
          <w:rFonts w:ascii="Times New Roman" w:eastAsia="Times New Roman" w:hAnsi="Times New Roman" w:cs="Times New Roman"/>
          <w:color w:val="000000"/>
          <w:sz w:val="24"/>
          <w:szCs w:val="24"/>
        </w:rPr>
        <w:t>о под запрещение на някой от тях, а така също и с прекратяването на юридическото лице, ако то е било доверител или довереник.</w:t>
      </w:r>
    </w:p>
    <w:p w:rsidR="00000000" w:rsidRDefault="00A74C5A">
      <w:pPr>
        <w:spacing w:after="120" w:line="240" w:lineRule="auto"/>
        <w:ind w:firstLine="1155"/>
        <w:jc w:val="both"/>
        <w:textAlignment w:val="center"/>
        <w:divId w:val="9386794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33024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288. Оттеглянето на поръчката не лишава довереника от правото да иска заплащане на разноските и на уговореното възнаграждени</w:t>
      </w:r>
      <w:r>
        <w:rPr>
          <w:rFonts w:ascii="Times New Roman" w:eastAsia="Times New Roman" w:hAnsi="Times New Roman" w:cs="Times New Roman"/>
          <w:color w:val="000000"/>
          <w:sz w:val="24"/>
          <w:szCs w:val="24"/>
        </w:rPr>
        <w:t>е.</w:t>
      </w:r>
    </w:p>
    <w:p w:rsidR="00000000" w:rsidRDefault="00A74C5A">
      <w:pPr>
        <w:spacing w:after="0" w:line="240" w:lineRule="auto"/>
        <w:ind w:firstLine="1155"/>
        <w:jc w:val="both"/>
        <w:textAlignment w:val="center"/>
        <w:divId w:val="199937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изпълнението на поръчката стане невъзможно, доверителят трябва да заплати на довереника направените от него разноски и възнаграждение съответно на извършената работа.</w:t>
      </w:r>
    </w:p>
    <w:p w:rsidR="00000000" w:rsidRDefault="00A74C5A">
      <w:pPr>
        <w:spacing w:after="120" w:line="240" w:lineRule="auto"/>
        <w:ind w:firstLine="1155"/>
        <w:jc w:val="both"/>
        <w:textAlignment w:val="center"/>
        <w:divId w:val="99379737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0087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289. Довереникът, който се откаже от поръчката, без да има за това достатъчн</w:t>
      </w:r>
      <w:r>
        <w:rPr>
          <w:rFonts w:ascii="Times New Roman" w:eastAsia="Times New Roman" w:hAnsi="Times New Roman" w:cs="Times New Roman"/>
          <w:color w:val="000000"/>
          <w:sz w:val="24"/>
          <w:szCs w:val="24"/>
        </w:rPr>
        <w:t>о основание, и не съобщи своевременно на доверителя, дължи обезщетение за причинените от отказа вреди.</w:t>
      </w:r>
    </w:p>
    <w:p w:rsidR="00000000" w:rsidRDefault="00A74C5A">
      <w:pPr>
        <w:spacing w:after="120" w:line="240" w:lineRule="auto"/>
        <w:ind w:firstLine="1155"/>
        <w:jc w:val="both"/>
        <w:textAlignment w:val="center"/>
        <w:divId w:val="133957369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95538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290. Действията, които довереникът е извършил в изпълнение на поръчката, като не е знаел и не е могъл да узнае за нейното прекратяване, задължават </w:t>
      </w:r>
      <w:r>
        <w:rPr>
          <w:rFonts w:ascii="Times New Roman" w:eastAsia="Times New Roman" w:hAnsi="Times New Roman" w:cs="Times New Roman"/>
          <w:color w:val="000000"/>
          <w:sz w:val="24"/>
          <w:szCs w:val="24"/>
        </w:rPr>
        <w:t>доверителя.</w:t>
      </w:r>
    </w:p>
    <w:p w:rsidR="00000000" w:rsidRDefault="00A74C5A">
      <w:pPr>
        <w:spacing w:after="120" w:line="240" w:lineRule="auto"/>
        <w:ind w:firstLine="1155"/>
        <w:jc w:val="both"/>
        <w:textAlignment w:val="center"/>
        <w:divId w:val="5966427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19650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291. При прекратяването на поръчката поради смърт, поставяне под запрещение или поради прекратяване на юридическо лице, наследниците, настойникът, попечителят или ликвидационният орган трябва да уведомят незабавно другата страна и да взем</w:t>
      </w:r>
      <w:r>
        <w:rPr>
          <w:rFonts w:ascii="Times New Roman" w:eastAsia="Times New Roman" w:hAnsi="Times New Roman" w:cs="Times New Roman"/>
          <w:color w:val="000000"/>
          <w:sz w:val="24"/>
          <w:szCs w:val="24"/>
        </w:rPr>
        <w:t>ат надлежните мерки за запазването на интересите ѝ.</w:t>
      </w:r>
    </w:p>
    <w:p w:rsidR="00000000" w:rsidRDefault="00A74C5A">
      <w:pPr>
        <w:spacing w:after="120" w:line="240" w:lineRule="auto"/>
        <w:ind w:firstLine="1155"/>
        <w:jc w:val="both"/>
        <w:textAlignment w:val="center"/>
        <w:divId w:val="20227310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696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292. Ако довереникът </w:t>
      </w:r>
      <w:proofErr w:type="spellStart"/>
      <w:r>
        <w:rPr>
          <w:rFonts w:ascii="Times New Roman" w:eastAsia="Times New Roman" w:hAnsi="Times New Roman" w:cs="Times New Roman"/>
          <w:color w:val="000000"/>
          <w:sz w:val="24"/>
          <w:szCs w:val="24"/>
        </w:rPr>
        <w:t>действува</w:t>
      </w:r>
      <w:proofErr w:type="spellEnd"/>
      <w:r>
        <w:rPr>
          <w:rFonts w:ascii="Times New Roman" w:eastAsia="Times New Roman" w:hAnsi="Times New Roman" w:cs="Times New Roman"/>
          <w:color w:val="000000"/>
          <w:sz w:val="24"/>
          <w:szCs w:val="24"/>
        </w:rPr>
        <w:t xml:space="preserve"> от името на доверителя като негов пълномощник, правата и задълженията по сделките, които той сключва с трети лица, възникват направо за доверителя.</w:t>
      </w:r>
    </w:p>
    <w:p w:rsidR="00000000" w:rsidRDefault="00A74C5A">
      <w:pPr>
        <w:spacing w:after="0" w:line="240" w:lineRule="auto"/>
        <w:ind w:firstLine="1155"/>
        <w:jc w:val="both"/>
        <w:textAlignment w:val="center"/>
        <w:divId w:val="281963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Ако довереникът </w:t>
      </w:r>
      <w:proofErr w:type="spellStart"/>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z w:val="24"/>
          <w:szCs w:val="24"/>
        </w:rPr>
        <w:t>ствува</w:t>
      </w:r>
      <w:proofErr w:type="spellEnd"/>
      <w:r>
        <w:rPr>
          <w:rFonts w:ascii="Times New Roman" w:eastAsia="Times New Roman" w:hAnsi="Times New Roman" w:cs="Times New Roman"/>
          <w:color w:val="000000"/>
          <w:sz w:val="24"/>
          <w:szCs w:val="24"/>
        </w:rPr>
        <w:t xml:space="preserve"> от свое име, правата и задълженията от сделки с трети лица възникват за него. Но тези права, в отношенията между довереника и доверителя, както и по отношение на трети недобросъвестни лица, се смятат за права на доверителя. Тия права се смятат за пр</w:t>
      </w:r>
      <w:r>
        <w:rPr>
          <w:rFonts w:ascii="Times New Roman" w:eastAsia="Times New Roman" w:hAnsi="Times New Roman" w:cs="Times New Roman"/>
          <w:color w:val="000000"/>
          <w:sz w:val="24"/>
          <w:szCs w:val="24"/>
        </w:rPr>
        <w:t>ава на доверителя и по отношение на добросъвестните кредитори на довереника, ако договорът за поръчка има достоверна дата, която предхожда налагането на запора. По отношение на недобросъвестните кредитори на довереника това правило се прилага и без договор</w:t>
      </w:r>
      <w:r>
        <w:rPr>
          <w:rFonts w:ascii="Times New Roman" w:eastAsia="Times New Roman" w:hAnsi="Times New Roman" w:cs="Times New Roman"/>
          <w:color w:val="000000"/>
          <w:sz w:val="24"/>
          <w:szCs w:val="24"/>
        </w:rPr>
        <w:t>ът да има достоверна дата.</w:t>
      </w:r>
    </w:p>
    <w:p w:rsidR="00000000" w:rsidRDefault="00A74C5A">
      <w:pPr>
        <w:spacing w:after="0" w:line="240" w:lineRule="auto"/>
        <w:ind w:firstLine="1155"/>
        <w:jc w:val="both"/>
        <w:textAlignment w:val="center"/>
        <w:divId w:val="181675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поръчката е дадена за придобиване на вещни права върху недвижими имоти от името на довереника, договорът трябва да бъде сключен писмено с нотариална заверка на подписите.</w:t>
      </w:r>
    </w:p>
    <w:p w:rsidR="00000000" w:rsidRDefault="00A74C5A">
      <w:pPr>
        <w:spacing w:after="120" w:line="240" w:lineRule="auto"/>
        <w:ind w:firstLine="1155"/>
        <w:jc w:val="both"/>
        <w:textAlignment w:val="center"/>
        <w:divId w:val="30096566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770926326"/>
        <w:rPr>
          <w:rFonts w:ascii="Times New Roman" w:hAnsi="Times New Roman" w:cs="Times New Roman"/>
          <w:b/>
          <w:bCs/>
          <w:color w:val="000000"/>
          <w:sz w:val="26"/>
          <w:szCs w:val="26"/>
        </w:rPr>
      </w:pPr>
      <w:r>
        <w:rPr>
          <w:rFonts w:ascii="Times New Roman" w:hAnsi="Times New Roman" w:cs="Times New Roman"/>
          <w:b/>
          <w:bCs/>
          <w:color w:val="000000"/>
          <w:sz w:val="26"/>
          <w:szCs w:val="26"/>
        </w:rPr>
        <w:t>XI. КОМИСИОНЕН ДОГОВОР</w:t>
      </w:r>
    </w:p>
    <w:p w:rsidR="00000000" w:rsidRDefault="00A74C5A">
      <w:pPr>
        <w:spacing w:after="0" w:line="240" w:lineRule="auto"/>
        <w:ind w:firstLine="1155"/>
        <w:jc w:val="both"/>
        <w:textAlignment w:val="center"/>
        <w:divId w:val="1944222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293. (Отм. - ДВ, бр. </w:t>
      </w:r>
      <w:r>
        <w:rPr>
          <w:rFonts w:ascii="Times New Roman" w:eastAsia="Times New Roman" w:hAnsi="Times New Roman" w:cs="Times New Roman"/>
          <w:color w:val="000000"/>
          <w:sz w:val="24"/>
          <w:szCs w:val="24"/>
        </w:rPr>
        <w:t>83 от 1996 г.)</w:t>
      </w:r>
    </w:p>
    <w:p w:rsidR="00000000" w:rsidRDefault="00A74C5A">
      <w:pPr>
        <w:spacing w:after="120" w:line="240" w:lineRule="auto"/>
        <w:ind w:firstLine="1155"/>
        <w:jc w:val="both"/>
        <w:textAlignment w:val="center"/>
        <w:divId w:val="6736487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5869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294. (Отм. - ДВ, бр. 83 от 1996 г.)</w:t>
      </w:r>
    </w:p>
    <w:p w:rsidR="00000000" w:rsidRDefault="00A74C5A">
      <w:pPr>
        <w:spacing w:after="120" w:line="240" w:lineRule="auto"/>
        <w:ind w:firstLine="1155"/>
        <w:jc w:val="both"/>
        <w:textAlignment w:val="center"/>
        <w:divId w:val="132220192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6020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295. (Отм. - ДВ, бр. 83 от 1996 г.)</w:t>
      </w:r>
    </w:p>
    <w:p w:rsidR="00000000" w:rsidRDefault="00A74C5A">
      <w:pPr>
        <w:spacing w:after="120" w:line="240" w:lineRule="auto"/>
        <w:ind w:firstLine="1155"/>
        <w:jc w:val="both"/>
        <w:textAlignment w:val="center"/>
        <w:divId w:val="5427784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72013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296. (Отм. - ДВ, бр. 83 от 1996 г.)</w:t>
      </w:r>
    </w:p>
    <w:p w:rsidR="00000000" w:rsidRDefault="00A74C5A">
      <w:pPr>
        <w:spacing w:after="120" w:line="240" w:lineRule="auto"/>
        <w:ind w:firstLine="1155"/>
        <w:jc w:val="both"/>
        <w:textAlignment w:val="center"/>
        <w:divId w:val="6862268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3716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297. (Отм. - ДВ, бр. 83 от 1996 г.)</w:t>
      </w:r>
    </w:p>
    <w:p w:rsidR="00000000" w:rsidRDefault="00A74C5A">
      <w:pPr>
        <w:spacing w:after="120" w:line="240" w:lineRule="auto"/>
        <w:ind w:firstLine="1155"/>
        <w:jc w:val="both"/>
        <w:textAlignment w:val="center"/>
        <w:divId w:val="166489022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75307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298. (Отм. - ДВ, бр. 83 от 1996 г.)</w:t>
      </w:r>
    </w:p>
    <w:p w:rsidR="00000000" w:rsidRDefault="00A74C5A">
      <w:pPr>
        <w:spacing w:after="120" w:line="240" w:lineRule="auto"/>
        <w:ind w:firstLine="1155"/>
        <w:jc w:val="both"/>
        <w:textAlignment w:val="center"/>
        <w:divId w:val="4476580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9223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299. (Отм. - ДВ, бр. 83 от 1996 г.)</w:t>
      </w:r>
    </w:p>
    <w:p w:rsidR="00000000" w:rsidRDefault="00A74C5A">
      <w:pPr>
        <w:spacing w:after="120" w:line="240" w:lineRule="auto"/>
        <w:ind w:firstLine="1155"/>
        <w:jc w:val="both"/>
        <w:textAlignment w:val="center"/>
        <w:divId w:val="7043353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6469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300. (Отм. - ДВ, бр. 83 от 1996 г.)</w:t>
      </w:r>
    </w:p>
    <w:p w:rsidR="00000000" w:rsidRDefault="00A74C5A">
      <w:pPr>
        <w:spacing w:after="120" w:line="240" w:lineRule="auto"/>
        <w:ind w:firstLine="1155"/>
        <w:jc w:val="both"/>
        <w:textAlignment w:val="center"/>
        <w:divId w:val="184543477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495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301. (Отм. - ДВ, бр. 83 от 1996 г.)</w:t>
      </w:r>
    </w:p>
    <w:p w:rsidR="00000000" w:rsidRDefault="00A74C5A">
      <w:pPr>
        <w:spacing w:after="120" w:line="240" w:lineRule="auto"/>
        <w:ind w:firstLine="1155"/>
        <w:jc w:val="both"/>
        <w:textAlignment w:val="center"/>
        <w:divId w:val="203996218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07533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302. (Отм. - ДВ, бр. 83 от 1996 г.)</w:t>
      </w:r>
    </w:p>
    <w:p w:rsidR="00000000" w:rsidRDefault="00A74C5A">
      <w:pPr>
        <w:spacing w:after="120" w:line="240" w:lineRule="auto"/>
        <w:ind w:firstLine="1155"/>
        <w:jc w:val="both"/>
        <w:textAlignment w:val="center"/>
        <w:divId w:val="182446816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1427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303. (Отм. - ДВ, бр. 83 от 1996 г.)</w:t>
      </w:r>
    </w:p>
    <w:p w:rsidR="00000000" w:rsidRDefault="00A74C5A">
      <w:pPr>
        <w:spacing w:after="120" w:line="240" w:lineRule="auto"/>
        <w:ind w:firstLine="1155"/>
        <w:jc w:val="both"/>
        <w:textAlignment w:val="center"/>
        <w:divId w:val="116890361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585921153"/>
        <w:rPr>
          <w:rFonts w:ascii="Times New Roman" w:hAnsi="Times New Roman" w:cs="Times New Roman"/>
          <w:b/>
          <w:bCs/>
          <w:color w:val="000000"/>
          <w:sz w:val="26"/>
          <w:szCs w:val="26"/>
        </w:rPr>
      </w:pPr>
      <w:r>
        <w:rPr>
          <w:rFonts w:ascii="Times New Roman" w:hAnsi="Times New Roman" w:cs="Times New Roman"/>
          <w:b/>
          <w:bCs/>
          <w:color w:val="000000"/>
          <w:sz w:val="26"/>
          <w:szCs w:val="26"/>
        </w:rPr>
        <w:t>XII. СПЕДИЦИОНЕН ДОГОВОР</w:t>
      </w:r>
    </w:p>
    <w:p w:rsidR="00000000" w:rsidRDefault="00A74C5A">
      <w:pPr>
        <w:spacing w:after="0" w:line="240" w:lineRule="auto"/>
        <w:ind w:firstLine="1155"/>
        <w:jc w:val="both"/>
        <w:textAlignment w:val="center"/>
        <w:divId w:val="1766654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304. (Отм. - ДВ,</w:t>
      </w:r>
      <w:r>
        <w:rPr>
          <w:rFonts w:ascii="Times New Roman" w:eastAsia="Times New Roman" w:hAnsi="Times New Roman" w:cs="Times New Roman"/>
          <w:color w:val="000000"/>
          <w:sz w:val="24"/>
          <w:szCs w:val="24"/>
        </w:rPr>
        <w:t xml:space="preserve"> бр. 83 от 1996 г.)</w:t>
      </w:r>
    </w:p>
    <w:p w:rsidR="00000000" w:rsidRDefault="00A74C5A">
      <w:pPr>
        <w:spacing w:after="120" w:line="240" w:lineRule="auto"/>
        <w:ind w:firstLine="1155"/>
        <w:jc w:val="both"/>
        <w:textAlignment w:val="center"/>
        <w:divId w:val="6332915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0229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305. (Отм. - ДВ, бр. 83 от 1996 г.)</w:t>
      </w:r>
    </w:p>
    <w:p w:rsidR="00000000" w:rsidRDefault="00A74C5A">
      <w:pPr>
        <w:spacing w:after="120" w:line="240" w:lineRule="auto"/>
        <w:ind w:firstLine="1155"/>
        <w:jc w:val="both"/>
        <w:textAlignment w:val="center"/>
        <w:divId w:val="203916442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7738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306. (Отм. - ДВ, бр. 83 от 1996 г.)</w:t>
      </w:r>
    </w:p>
    <w:p w:rsidR="00000000" w:rsidRDefault="00A74C5A">
      <w:pPr>
        <w:spacing w:after="120" w:line="240" w:lineRule="auto"/>
        <w:ind w:firstLine="1155"/>
        <w:jc w:val="both"/>
        <w:textAlignment w:val="center"/>
        <w:divId w:val="13865630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37204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307. (Отм. - ДВ, бр. 83 от 1996 г.)</w:t>
      </w:r>
    </w:p>
    <w:p w:rsidR="00000000" w:rsidRDefault="00A74C5A">
      <w:pPr>
        <w:spacing w:after="120" w:line="240" w:lineRule="auto"/>
        <w:ind w:firstLine="1155"/>
        <w:jc w:val="both"/>
        <w:textAlignment w:val="center"/>
        <w:divId w:val="17623858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4237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308. (Отм. - ДВ, бр. 83 от 1996 г.)</w:t>
      </w:r>
    </w:p>
    <w:p w:rsidR="00000000" w:rsidRDefault="00A74C5A">
      <w:pPr>
        <w:spacing w:after="120" w:line="240" w:lineRule="auto"/>
        <w:ind w:firstLine="1155"/>
        <w:jc w:val="both"/>
        <w:textAlignment w:val="center"/>
        <w:divId w:val="133896697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535580247"/>
        <w:rPr>
          <w:rFonts w:ascii="Times New Roman" w:hAnsi="Times New Roman" w:cs="Times New Roman"/>
          <w:b/>
          <w:bCs/>
          <w:color w:val="000000"/>
          <w:sz w:val="26"/>
          <w:szCs w:val="26"/>
        </w:rPr>
      </w:pPr>
      <w:r>
        <w:rPr>
          <w:rFonts w:ascii="Times New Roman" w:hAnsi="Times New Roman" w:cs="Times New Roman"/>
          <w:b/>
          <w:bCs/>
          <w:color w:val="000000"/>
          <w:sz w:val="26"/>
          <w:szCs w:val="26"/>
        </w:rPr>
        <w:t>XIII. ДОГОВОР ЗА ПРЕВОЗ</w:t>
      </w:r>
    </w:p>
    <w:p w:rsidR="00000000" w:rsidRDefault="00A74C5A">
      <w:pPr>
        <w:spacing w:after="0" w:line="240" w:lineRule="auto"/>
        <w:ind w:firstLine="1155"/>
        <w:jc w:val="both"/>
        <w:textAlignment w:val="center"/>
        <w:divId w:val="228661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309. (Отм. - ДВ, бр. 83 от 1996 г.)</w:t>
      </w:r>
    </w:p>
    <w:p w:rsidR="00000000" w:rsidRDefault="00A74C5A">
      <w:pPr>
        <w:spacing w:after="120" w:line="240" w:lineRule="auto"/>
        <w:ind w:firstLine="1155"/>
        <w:jc w:val="both"/>
        <w:textAlignment w:val="center"/>
        <w:divId w:val="16990376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9147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310. (Отм. - ДВ, бр. 83 от 1996 г.)</w:t>
      </w:r>
    </w:p>
    <w:p w:rsidR="00000000" w:rsidRDefault="00A74C5A">
      <w:pPr>
        <w:spacing w:after="120" w:line="240" w:lineRule="auto"/>
        <w:ind w:firstLine="1155"/>
        <w:jc w:val="both"/>
        <w:textAlignment w:val="center"/>
        <w:divId w:val="4275832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5574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311. (Отм. - ДВ, бр. 83 от 1996 г.)</w:t>
      </w:r>
    </w:p>
    <w:p w:rsidR="00000000" w:rsidRDefault="00A74C5A">
      <w:pPr>
        <w:spacing w:after="120" w:line="240" w:lineRule="auto"/>
        <w:ind w:firstLine="1155"/>
        <w:jc w:val="both"/>
        <w:textAlignment w:val="center"/>
        <w:divId w:val="167302405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1047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312. (Отм. - ДВ, бр. 83 от 1996 г.)</w:t>
      </w:r>
    </w:p>
    <w:p w:rsidR="00000000" w:rsidRDefault="00A74C5A">
      <w:pPr>
        <w:spacing w:after="120" w:line="240" w:lineRule="auto"/>
        <w:ind w:firstLine="1155"/>
        <w:jc w:val="both"/>
        <w:textAlignment w:val="center"/>
        <w:divId w:val="20915227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2586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313. (Отм. - ДВ, бр. 83 от 1996 г.)</w:t>
      </w:r>
    </w:p>
    <w:p w:rsidR="00000000" w:rsidRDefault="00A74C5A">
      <w:pPr>
        <w:spacing w:after="120" w:line="240" w:lineRule="auto"/>
        <w:ind w:firstLine="1155"/>
        <w:jc w:val="both"/>
        <w:textAlignment w:val="center"/>
        <w:divId w:val="41799111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0833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314. (Отм. - ДВ, бр. 83 от 1996 г.)</w:t>
      </w:r>
    </w:p>
    <w:p w:rsidR="00000000" w:rsidRDefault="00A74C5A">
      <w:pPr>
        <w:spacing w:after="120" w:line="240" w:lineRule="auto"/>
        <w:ind w:firstLine="1155"/>
        <w:jc w:val="both"/>
        <w:textAlignment w:val="center"/>
        <w:divId w:val="174418213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4534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315. (Отм. - ДВ, бр. 83 от 1996 г.)</w:t>
      </w:r>
    </w:p>
    <w:p w:rsidR="00000000" w:rsidRDefault="00A74C5A">
      <w:pPr>
        <w:spacing w:after="120" w:line="240" w:lineRule="auto"/>
        <w:ind w:firstLine="1155"/>
        <w:jc w:val="both"/>
        <w:textAlignment w:val="center"/>
        <w:divId w:val="148211311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951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316. (Отм. - ДВ, бр. 83 от 1996 г.)</w:t>
      </w:r>
    </w:p>
    <w:p w:rsidR="00000000" w:rsidRDefault="00A74C5A">
      <w:pPr>
        <w:spacing w:after="120" w:line="240" w:lineRule="auto"/>
        <w:ind w:firstLine="1155"/>
        <w:jc w:val="both"/>
        <w:textAlignment w:val="center"/>
        <w:divId w:val="68563843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7092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317. (Отм. - ДВ, бр. 83 от 1996 г.)</w:t>
      </w:r>
    </w:p>
    <w:p w:rsidR="00000000" w:rsidRDefault="00A74C5A">
      <w:pPr>
        <w:spacing w:after="120" w:line="240" w:lineRule="auto"/>
        <w:ind w:firstLine="1155"/>
        <w:jc w:val="both"/>
        <w:textAlignment w:val="center"/>
        <w:divId w:val="195605604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0691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318. (Отм. - ДВ, бр. 83 от 1996 г.)</w:t>
      </w:r>
    </w:p>
    <w:p w:rsidR="00000000" w:rsidRDefault="00A74C5A">
      <w:pPr>
        <w:spacing w:after="120" w:line="240" w:lineRule="auto"/>
        <w:ind w:firstLine="1155"/>
        <w:jc w:val="both"/>
        <w:textAlignment w:val="center"/>
        <w:divId w:val="145701928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145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319. (Отм. - ДВ, бр. 83 от 1996 г.)</w:t>
      </w:r>
    </w:p>
    <w:p w:rsidR="00000000" w:rsidRDefault="00A74C5A">
      <w:pPr>
        <w:spacing w:after="120" w:line="240" w:lineRule="auto"/>
        <w:ind w:firstLine="1155"/>
        <w:jc w:val="both"/>
        <w:textAlignment w:val="center"/>
        <w:divId w:val="4210418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90697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320. (Отм. - ДВ, бр. 83 от 1996 г.)</w:t>
      </w:r>
    </w:p>
    <w:p w:rsidR="00000000" w:rsidRDefault="00A74C5A">
      <w:pPr>
        <w:spacing w:after="120" w:line="240" w:lineRule="auto"/>
        <w:ind w:firstLine="1155"/>
        <w:jc w:val="both"/>
        <w:textAlignment w:val="center"/>
        <w:divId w:val="207061000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5838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321. (Отм. - ДВ, бр. 83 от 1996 г.)</w:t>
      </w:r>
    </w:p>
    <w:p w:rsidR="00000000" w:rsidRDefault="00A74C5A">
      <w:pPr>
        <w:spacing w:after="120" w:line="240" w:lineRule="auto"/>
        <w:ind w:firstLine="1155"/>
        <w:jc w:val="both"/>
        <w:textAlignment w:val="center"/>
        <w:divId w:val="134971723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8320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322. (Отм. - ДВ, бр. 83 от 1996 г.)</w:t>
      </w:r>
    </w:p>
    <w:p w:rsidR="00000000" w:rsidRDefault="00A74C5A">
      <w:pPr>
        <w:spacing w:after="120" w:line="240" w:lineRule="auto"/>
        <w:ind w:firstLine="1155"/>
        <w:jc w:val="both"/>
        <w:textAlignment w:val="center"/>
        <w:divId w:val="10153331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60015841"/>
        <w:rPr>
          <w:rFonts w:ascii="Times New Roman" w:hAnsi="Times New Roman" w:cs="Times New Roman"/>
          <w:b/>
          <w:bCs/>
          <w:color w:val="000000"/>
          <w:sz w:val="26"/>
          <w:szCs w:val="26"/>
        </w:rPr>
      </w:pPr>
      <w:r>
        <w:rPr>
          <w:rFonts w:ascii="Times New Roman" w:hAnsi="Times New Roman" w:cs="Times New Roman"/>
          <w:b/>
          <w:bCs/>
          <w:color w:val="000000"/>
          <w:sz w:val="26"/>
          <w:szCs w:val="26"/>
        </w:rPr>
        <w:t>XIV. ДОГОВОР ЗА ЗАСТРАХОВКА</w:t>
      </w:r>
    </w:p>
    <w:p w:rsidR="00000000" w:rsidRDefault="00A74C5A">
      <w:pPr>
        <w:spacing w:after="0" w:line="240" w:lineRule="auto"/>
        <w:ind w:firstLine="1155"/>
        <w:jc w:val="both"/>
        <w:textAlignment w:val="center"/>
        <w:divId w:val="1475291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323. (Отм. - ДВ, бр. 83 от 1996 г.)</w:t>
      </w:r>
    </w:p>
    <w:p w:rsidR="00000000" w:rsidRDefault="00A74C5A">
      <w:pPr>
        <w:spacing w:after="120" w:line="240" w:lineRule="auto"/>
        <w:ind w:firstLine="1155"/>
        <w:jc w:val="both"/>
        <w:textAlignment w:val="center"/>
        <w:divId w:val="28989593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5428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324. (Отм. - ДВ, бр. 83 от 1996 г.)</w:t>
      </w:r>
    </w:p>
    <w:p w:rsidR="00000000" w:rsidRDefault="00A74C5A">
      <w:pPr>
        <w:spacing w:after="120" w:line="240" w:lineRule="auto"/>
        <w:ind w:firstLine="1155"/>
        <w:jc w:val="both"/>
        <w:textAlignment w:val="center"/>
        <w:divId w:val="65591291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74268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325. (Отм. - ДВ, бр. 83 от 1996 г.)</w:t>
      </w:r>
    </w:p>
    <w:p w:rsidR="00000000" w:rsidRDefault="00A74C5A">
      <w:pPr>
        <w:spacing w:after="120" w:line="240" w:lineRule="auto"/>
        <w:ind w:firstLine="1155"/>
        <w:jc w:val="both"/>
        <w:textAlignment w:val="center"/>
        <w:divId w:val="146493194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2152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326. (Отм. - ДВ, бр. 83 от 1996 г.)</w:t>
      </w:r>
    </w:p>
    <w:p w:rsidR="00000000" w:rsidRDefault="00A74C5A">
      <w:pPr>
        <w:spacing w:after="120" w:line="240" w:lineRule="auto"/>
        <w:ind w:firstLine="1155"/>
        <w:jc w:val="both"/>
        <w:textAlignment w:val="center"/>
        <w:divId w:val="17157336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08038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327. (Отм. - ДВ, бр. 83 от 1996 г.)</w:t>
      </w:r>
    </w:p>
    <w:p w:rsidR="00000000" w:rsidRDefault="00A74C5A">
      <w:pPr>
        <w:spacing w:after="120" w:line="240" w:lineRule="auto"/>
        <w:ind w:firstLine="1155"/>
        <w:jc w:val="both"/>
        <w:textAlignment w:val="center"/>
        <w:divId w:val="159111257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0116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328. (Отм. - ДВ, бр. 83 от 1996 г.)</w:t>
      </w:r>
    </w:p>
    <w:p w:rsidR="00000000" w:rsidRDefault="00A74C5A">
      <w:pPr>
        <w:spacing w:after="120" w:line="240" w:lineRule="auto"/>
        <w:ind w:firstLine="1155"/>
        <w:jc w:val="both"/>
        <w:textAlignment w:val="center"/>
        <w:divId w:val="89269636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9996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329. (Отм. - ДВ, бр. 83 от 1996 г.)</w:t>
      </w:r>
    </w:p>
    <w:p w:rsidR="00000000" w:rsidRDefault="00A74C5A">
      <w:pPr>
        <w:spacing w:after="120" w:line="240" w:lineRule="auto"/>
        <w:ind w:firstLine="1155"/>
        <w:jc w:val="both"/>
        <w:textAlignment w:val="center"/>
        <w:divId w:val="116130775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9139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330. (Отм. - ДВ, бр. 83 от 1996 г.)</w:t>
      </w:r>
    </w:p>
    <w:p w:rsidR="00000000" w:rsidRDefault="00A74C5A">
      <w:pPr>
        <w:spacing w:after="120" w:line="240" w:lineRule="auto"/>
        <w:ind w:firstLine="1155"/>
        <w:jc w:val="both"/>
        <w:textAlignment w:val="center"/>
        <w:divId w:val="191870938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3210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331. (Отм. - ДВ, бр. 83 от 1996 г.)</w:t>
      </w:r>
    </w:p>
    <w:p w:rsidR="00000000" w:rsidRDefault="00A74C5A">
      <w:pPr>
        <w:spacing w:after="120" w:line="240" w:lineRule="auto"/>
        <w:ind w:firstLine="1155"/>
        <w:jc w:val="both"/>
        <w:textAlignment w:val="center"/>
        <w:divId w:val="58584902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1290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332. (Отм. - ДВ, бр. 83 от 1996 г.)</w:t>
      </w:r>
    </w:p>
    <w:p w:rsidR="00000000" w:rsidRDefault="00A74C5A">
      <w:pPr>
        <w:spacing w:after="120" w:line="240" w:lineRule="auto"/>
        <w:ind w:firstLine="1155"/>
        <w:jc w:val="both"/>
        <w:textAlignment w:val="center"/>
        <w:divId w:val="6279859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3777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333. (Отм. - ДВ, бр. 83 от 1996 г.)</w:t>
      </w:r>
    </w:p>
    <w:p w:rsidR="00000000" w:rsidRDefault="00A74C5A">
      <w:pPr>
        <w:spacing w:after="120" w:line="240" w:lineRule="auto"/>
        <w:ind w:firstLine="1155"/>
        <w:jc w:val="both"/>
        <w:textAlignment w:val="center"/>
        <w:divId w:val="17715122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55423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334. (Отм. - ДВ, бр. 83 от 1996 г.)</w:t>
      </w:r>
    </w:p>
    <w:p w:rsidR="00000000" w:rsidRDefault="00A74C5A">
      <w:pPr>
        <w:spacing w:after="120" w:line="240" w:lineRule="auto"/>
        <w:ind w:firstLine="1155"/>
        <w:jc w:val="both"/>
        <w:textAlignment w:val="center"/>
        <w:divId w:val="9414547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8503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335. (Отм. - ДВ, бр. 83 от 1996 г.)</w:t>
      </w:r>
    </w:p>
    <w:p w:rsidR="00000000" w:rsidRDefault="00A74C5A">
      <w:pPr>
        <w:spacing w:after="120" w:line="240" w:lineRule="auto"/>
        <w:ind w:firstLine="1155"/>
        <w:jc w:val="both"/>
        <w:textAlignment w:val="center"/>
        <w:divId w:val="17109128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400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336. (Отм. - ДВ, бр. 83 от 1996 г.)</w:t>
      </w:r>
    </w:p>
    <w:p w:rsidR="00000000" w:rsidRDefault="00A74C5A">
      <w:pPr>
        <w:spacing w:after="120" w:line="240" w:lineRule="auto"/>
        <w:ind w:firstLine="1155"/>
        <w:jc w:val="both"/>
        <w:textAlignment w:val="center"/>
        <w:divId w:val="197632968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7757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337. (Отм. - ДВ, бр. 83 от 1996 г.)</w:t>
      </w:r>
    </w:p>
    <w:p w:rsidR="00000000" w:rsidRDefault="00A74C5A">
      <w:pPr>
        <w:spacing w:after="120" w:line="240" w:lineRule="auto"/>
        <w:ind w:firstLine="1155"/>
        <w:jc w:val="both"/>
        <w:textAlignment w:val="center"/>
        <w:divId w:val="123754857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2694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338. (Отм. - ДВ, бр. 83 от 1996 г.)</w:t>
      </w:r>
    </w:p>
    <w:p w:rsidR="00000000" w:rsidRDefault="00A74C5A">
      <w:pPr>
        <w:spacing w:after="120" w:line="240" w:lineRule="auto"/>
        <w:ind w:firstLine="1155"/>
        <w:jc w:val="both"/>
        <w:textAlignment w:val="center"/>
        <w:divId w:val="137955125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91393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339. (Отм. - ДВ, бр. 83 от 1996 г.)</w:t>
      </w:r>
    </w:p>
    <w:p w:rsidR="00000000" w:rsidRDefault="00A74C5A">
      <w:pPr>
        <w:spacing w:after="120" w:line="240" w:lineRule="auto"/>
        <w:ind w:firstLine="1155"/>
        <w:jc w:val="both"/>
        <w:textAlignment w:val="center"/>
        <w:divId w:val="183868934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9046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340. (Отм. - ДВ, бр. 83 от 1996 г.)</w:t>
      </w:r>
    </w:p>
    <w:p w:rsidR="00000000" w:rsidRDefault="00A74C5A">
      <w:pPr>
        <w:spacing w:after="120" w:line="240" w:lineRule="auto"/>
        <w:ind w:firstLine="1155"/>
        <w:jc w:val="both"/>
        <w:textAlignment w:val="center"/>
        <w:divId w:val="16143148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84076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341. (Отм. - ДВ, бр. 83 от 1996 г.)</w:t>
      </w:r>
    </w:p>
    <w:p w:rsidR="00000000" w:rsidRDefault="00A74C5A">
      <w:pPr>
        <w:spacing w:after="120" w:line="240" w:lineRule="auto"/>
        <w:ind w:firstLine="1155"/>
        <w:jc w:val="both"/>
        <w:textAlignment w:val="center"/>
        <w:divId w:val="61016310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8441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342. (Отм. - ДВ, бр. 83 от 1996 г.)</w:t>
      </w:r>
    </w:p>
    <w:p w:rsidR="00000000" w:rsidRDefault="00A74C5A">
      <w:pPr>
        <w:spacing w:after="120" w:line="240" w:lineRule="auto"/>
        <w:ind w:firstLine="1155"/>
        <w:jc w:val="both"/>
        <w:textAlignment w:val="center"/>
        <w:divId w:val="13404271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10452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343. (Отм. - ДВ, бр. 83 от 1996 г.)</w:t>
      </w:r>
    </w:p>
    <w:p w:rsidR="00000000" w:rsidRDefault="00A74C5A">
      <w:pPr>
        <w:spacing w:after="120" w:line="240" w:lineRule="auto"/>
        <w:ind w:firstLine="1155"/>
        <w:jc w:val="both"/>
        <w:textAlignment w:val="center"/>
        <w:divId w:val="54664491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61532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344. (Отм. - ДВ, бр. 83 от 1996 г.)</w:t>
      </w:r>
    </w:p>
    <w:p w:rsidR="00000000" w:rsidRDefault="00A74C5A">
      <w:pPr>
        <w:spacing w:after="120" w:line="240" w:lineRule="auto"/>
        <w:ind w:firstLine="1155"/>
        <w:jc w:val="both"/>
        <w:textAlignment w:val="center"/>
        <w:divId w:val="110241355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1227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345. (Отм. - ДВ, бр. 83 от 1996 г.)</w:t>
      </w:r>
    </w:p>
    <w:p w:rsidR="00000000" w:rsidRDefault="00A74C5A">
      <w:pPr>
        <w:spacing w:after="120" w:line="240" w:lineRule="auto"/>
        <w:ind w:firstLine="1155"/>
        <w:jc w:val="both"/>
        <w:textAlignment w:val="center"/>
        <w:divId w:val="123288441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6490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346. (Отм. - ДВ, бр. 83 от 1996 г.)</w:t>
      </w:r>
    </w:p>
    <w:p w:rsidR="00000000" w:rsidRDefault="00A74C5A">
      <w:pPr>
        <w:spacing w:after="120" w:line="240" w:lineRule="auto"/>
        <w:ind w:firstLine="1155"/>
        <w:jc w:val="both"/>
        <w:textAlignment w:val="center"/>
        <w:divId w:val="39794826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7323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347. (Отм. - ДВ, бр. 83 от 1996 г.)</w:t>
      </w:r>
    </w:p>
    <w:p w:rsidR="00000000" w:rsidRDefault="00A74C5A">
      <w:pPr>
        <w:spacing w:after="120" w:line="240" w:lineRule="auto"/>
        <w:ind w:firstLine="1155"/>
        <w:jc w:val="both"/>
        <w:textAlignment w:val="center"/>
        <w:divId w:val="70197527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49844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348. (Отм. - ДВ, бр. 83 от 1996 г.)</w:t>
      </w:r>
    </w:p>
    <w:p w:rsidR="00000000" w:rsidRDefault="00A74C5A">
      <w:pPr>
        <w:spacing w:after="120" w:line="240" w:lineRule="auto"/>
        <w:ind w:firstLine="1155"/>
        <w:jc w:val="both"/>
        <w:textAlignment w:val="center"/>
        <w:divId w:val="3319588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3316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349. (Отм. - ДВ, бр. 83 от 1996 г.)</w:t>
      </w:r>
    </w:p>
    <w:p w:rsidR="00000000" w:rsidRDefault="00A74C5A">
      <w:pPr>
        <w:spacing w:after="120" w:line="240" w:lineRule="auto"/>
        <w:ind w:firstLine="1155"/>
        <w:jc w:val="both"/>
        <w:textAlignment w:val="center"/>
        <w:divId w:val="17712709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17376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350. (Отм. - ДВ, бр. 83 от 1996 г.)</w:t>
      </w:r>
    </w:p>
    <w:p w:rsidR="00000000" w:rsidRDefault="00A74C5A">
      <w:pPr>
        <w:spacing w:after="120" w:line="240" w:lineRule="auto"/>
        <w:ind w:firstLine="1155"/>
        <w:jc w:val="both"/>
        <w:textAlignment w:val="center"/>
        <w:divId w:val="54775994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59665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351. (Отм. - ДВ, бр. 83 от 1996 г.)</w:t>
      </w:r>
    </w:p>
    <w:p w:rsidR="00000000" w:rsidRDefault="00A74C5A">
      <w:pPr>
        <w:spacing w:after="120" w:line="240" w:lineRule="auto"/>
        <w:ind w:firstLine="1155"/>
        <w:jc w:val="both"/>
        <w:textAlignment w:val="center"/>
        <w:divId w:val="8064003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1514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352. (Отм. - ДВ, бр. 83 от 1996 г.)</w:t>
      </w:r>
    </w:p>
    <w:p w:rsidR="00000000" w:rsidRDefault="00A74C5A">
      <w:pPr>
        <w:spacing w:after="120" w:line="240" w:lineRule="auto"/>
        <w:ind w:firstLine="1155"/>
        <w:jc w:val="both"/>
        <w:textAlignment w:val="center"/>
        <w:divId w:val="17958672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3130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353. (Отм. - ДВ, бр. 83 от 1996 г.)</w:t>
      </w:r>
    </w:p>
    <w:p w:rsidR="00000000" w:rsidRDefault="00A74C5A">
      <w:pPr>
        <w:spacing w:after="120" w:line="240" w:lineRule="auto"/>
        <w:ind w:firstLine="1155"/>
        <w:jc w:val="both"/>
        <w:textAlignment w:val="center"/>
        <w:divId w:val="19412294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22181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354. (Отм. - ДВ, бр. 83 от 1996 г.)</w:t>
      </w:r>
    </w:p>
    <w:p w:rsidR="00000000" w:rsidRDefault="00A74C5A">
      <w:pPr>
        <w:spacing w:after="120" w:line="240" w:lineRule="auto"/>
        <w:ind w:firstLine="1155"/>
        <w:jc w:val="both"/>
        <w:textAlignment w:val="center"/>
        <w:divId w:val="3950090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7630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355. (Отм. - ДВ, бр. 83 от 1996 г.)</w:t>
      </w:r>
    </w:p>
    <w:p w:rsidR="00000000" w:rsidRDefault="00A74C5A">
      <w:pPr>
        <w:spacing w:after="120" w:line="240" w:lineRule="auto"/>
        <w:ind w:firstLine="1155"/>
        <w:jc w:val="both"/>
        <w:textAlignment w:val="center"/>
        <w:divId w:val="119153025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6748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356. (Отм. - ДВ, бр. 83 от 1996 г.)</w:t>
      </w:r>
    </w:p>
    <w:p w:rsidR="00000000" w:rsidRDefault="00A74C5A">
      <w:pPr>
        <w:spacing w:after="120" w:line="240" w:lineRule="auto"/>
        <w:ind w:firstLine="1155"/>
        <w:jc w:val="both"/>
        <w:textAlignment w:val="center"/>
        <w:divId w:val="180403258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76779193"/>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XV. </w:t>
      </w:r>
      <w:r>
        <w:rPr>
          <w:rFonts w:ascii="Times New Roman" w:hAnsi="Times New Roman" w:cs="Times New Roman"/>
          <w:b/>
          <w:bCs/>
          <w:color w:val="000000"/>
          <w:sz w:val="26"/>
          <w:szCs w:val="26"/>
        </w:rPr>
        <w:t>ДРУЖЕСТВО</w:t>
      </w:r>
    </w:p>
    <w:p w:rsidR="00000000" w:rsidRDefault="00A74C5A">
      <w:pPr>
        <w:spacing w:after="0" w:line="240" w:lineRule="auto"/>
        <w:ind w:firstLine="1155"/>
        <w:jc w:val="both"/>
        <w:textAlignment w:val="center"/>
        <w:divId w:val="57501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357. С договора за дружество две или повече лица се съгласяват да обединят своята дейност за постигане на една обща стопанска цел.</w:t>
      </w:r>
    </w:p>
    <w:p w:rsidR="00000000" w:rsidRDefault="00A74C5A">
      <w:pPr>
        <w:spacing w:after="0" w:line="240" w:lineRule="auto"/>
        <w:ind w:firstLine="1155"/>
        <w:jc w:val="both"/>
        <w:textAlignment w:val="center"/>
        <w:divId w:val="1969623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 2 отм. - ДВ, бр. 12 от 1993 г.)</w:t>
      </w:r>
    </w:p>
    <w:p w:rsidR="00000000" w:rsidRDefault="00A74C5A">
      <w:pPr>
        <w:spacing w:after="120" w:line="240" w:lineRule="auto"/>
        <w:ind w:firstLine="1155"/>
        <w:jc w:val="both"/>
        <w:textAlignment w:val="center"/>
        <w:divId w:val="203484587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49170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358. За постигане на общата цел съдружниците могат да уговарят и вн</w:t>
      </w:r>
      <w:r>
        <w:rPr>
          <w:rFonts w:ascii="Times New Roman" w:eastAsia="Times New Roman" w:hAnsi="Times New Roman" w:cs="Times New Roman"/>
          <w:color w:val="000000"/>
          <w:sz w:val="24"/>
          <w:szCs w:val="24"/>
        </w:rPr>
        <w:t>оски в пари или в други имоти.</w:t>
      </w:r>
    </w:p>
    <w:p w:rsidR="00000000" w:rsidRDefault="00A74C5A">
      <w:pPr>
        <w:spacing w:after="0" w:line="240" w:lineRule="auto"/>
        <w:ind w:firstLine="1155"/>
        <w:jc w:val="both"/>
        <w:textAlignment w:val="center"/>
        <w:divId w:val="171789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Внесените пари, </w:t>
      </w:r>
      <w:proofErr w:type="spellStart"/>
      <w:r>
        <w:rPr>
          <w:rFonts w:ascii="Times New Roman" w:eastAsia="Times New Roman" w:hAnsi="Times New Roman" w:cs="Times New Roman"/>
          <w:color w:val="000000"/>
          <w:sz w:val="24"/>
          <w:szCs w:val="24"/>
        </w:rPr>
        <w:t>заместими</w:t>
      </w:r>
      <w:proofErr w:type="spellEnd"/>
      <w:r>
        <w:rPr>
          <w:rFonts w:ascii="Times New Roman" w:eastAsia="Times New Roman" w:hAnsi="Times New Roman" w:cs="Times New Roman"/>
          <w:color w:val="000000"/>
          <w:sz w:val="24"/>
          <w:szCs w:val="24"/>
        </w:rPr>
        <w:t xml:space="preserve"> вещи и вещи, които се унищожават чрез употреба, са обща собственост на съдружниците. Всяка друга вещ се счита внесена за общо ползуване, ако не е уговорено друго.</w:t>
      </w:r>
    </w:p>
    <w:p w:rsidR="00000000" w:rsidRDefault="00A74C5A">
      <w:pPr>
        <w:spacing w:after="0" w:line="240" w:lineRule="auto"/>
        <w:ind w:firstLine="1155"/>
        <w:jc w:val="both"/>
        <w:textAlignment w:val="center"/>
        <w:divId w:val="2012220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Относно отговорността на съдружника </w:t>
      </w:r>
      <w:r>
        <w:rPr>
          <w:rFonts w:ascii="Times New Roman" w:eastAsia="Times New Roman" w:hAnsi="Times New Roman" w:cs="Times New Roman"/>
          <w:color w:val="000000"/>
          <w:sz w:val="24"/>
          <w:szCs w:val="24"/>
        </w:rPr>
        <w:t>за недостатъци на внесената вещ и за съдебното отстранение се прилагат съответно правилата на договора за наем на вещи, когато е внесена вещта за ползуване, и правилата на договора за продажба, когато е внесена вещта в собственост.</w:t>
      </w:r>
    </w:p>
    <w:p w:rsidR="00000000" w:rsidRDefault="00A74C5A">
      <w:pPr>
        <w:spacing w:after="120" w:line="240" w:lineRule="auto"/>
        <w:ind w:firstLine="1155"/>
        <w:jc w:val="both"/>
        <w:textAlignment w:val="center"/>
        <w:divId w:val="101334345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9021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359. Всичко, което</w:t>
      </w:r>
      <w:r>
        <w:rPr>
          <w:rFonts w:ascii="Times New Roman" w:eastAsia="Times New Roman" w:hAnsi="Times New Roman" w:cs="Times New Roman"/>
          <w:color w:val="000000"/>
          <w:sz w:val="24"/>
          <w:szCs w:val="24"/>
        </w:rPr>
        <w:t xml:space="preserve"> е придобито за дружеството, е обща собственост на съдружниците.</w:t>
      </w:r>
    </w:p>
    <w:p w:rsidR="00000000" w:rsidRDefault="00A74C5A">
      <w:pPr>
        <w:spacing w:after="0" w:line="240" w:lineRule="auto"/>
        <w:ind w:firstLine="1155"/>
        <w:jc w:val="both"/>
        <w:textAlignment w:val="center"/>
        <w:divId w:val="397747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не е уговорено друго, дяловете на съдружниците са равни.</w:t>
      </w:r>
    </w:p>
    <w:p w:rsidR="00000000" w:rsidRDefault="00A74C5A">
      <w:pPr>
        <w:spacing w:after="0" w:line="240" w:lineRule="auto"/>
        <w:ind w:firstLine="1155"/>
        <w:jc w:val="both"/>
        <w:textAlignment w:val="center"/>
        <w:divId w:val="1792285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Съдружникът може да иска своя дял от общата собственост само при излизане от дружеството или при прекратяването му.</w:t>
      </w:r>
    </w:p>
    <w:p w:rsidR="00000000" w:rsidRDefault="00A74C5A">
      <w:pPr>
        <w:spacing w:after="120" w:line="240" w:lineRule="auto"/>
        <w:ind w:firstLine="1155"/>
        <w:jc w:val="both"/>
        <w:textAlignment w:val="center"/>
        <w:divId w:val="8876429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1234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360. Решенията относно работите на дружеството се вземат със съгласието на всички съдружници, освен ако дружественият договор предвижда това да стане с мнозинство на гласовете. Всеки съдружник има право на един глас.</w:t>
      </w:r>
    </w:p>
    <w:p w:rsidR="00000000" w:rsidRDefault="00A74C5A">
      <w:pPr>
        <w:spacing w:after="0" w:line="240" w:lineRule="auto"/>
        <w:ind w:firstLine="1155"/>
        <w:jc w:val="both"/>
        <w:textAlignment w:val="center"/>
        <w:divId w:val="37586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не е уговорено друго, всеки съд</w:t>
      </w:r>
      <w:r>
        <w:rPr>
          <w:rFonts w:ascii="Times New Roman" w:eastAsia="Times New Roman" w:hAnsi="Times New Roman" w:cs="Times New Roman"/>
          <w:color w:val="000000"/>
          <w:sz w:val="24"/>
          <w:szCs w:val="24"/>
        </w:rPr>
        <w:t>ружник има право да управлява. Но в този случай всеки от останалите съдружници може да се противопостави на действието на съдружника, преди то да бъде извършено. По разногласието решава мнозинството от съдружниците.</w:t>
      </w:r>
    </w:p>
    <w:p w:rsidR="00000000" w:rsidRDefault="00A74C5A">
      <w:pPr>
        <w:spacing w:after="120" w:line="240" w:lineRule="auto"/>
        <w:ind w:firstLine="1155"/>
        <w:jc w:val="both"/>
        <w:textAlignment w:val="center"/>
        <w:divId w:val="20286325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3634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361. Ако не е уговорено друго, печ</w:t>
      </w:r>
      <w:r>
        <w:rPr>
          <w:rFonts w:ascii="Times New Roman" w:eastAsia="Times New Roman" w:hAnsi="Times New Roman" w:cs="Times New Roman"/>
          <w:color w:val="000000"/>
          <w:sz w:val="24"/>
          <w:szCs w:val="24"/>
        </w:rPr>
        <w:t>албите и загубите се разпределят между съдружниците съразмерно с техния дял.</w:t>
      </w:r>
    </w:p>
    <w:p w:rsidR="00000000" w:rsidRDefault="00A74C5A">
      <w:pPr>
        <w:spacing w:after="0" w:line="240" w:lineRule="auto"/>
        <w:ind w:firstLine="1155"/>
        <w:jc w:val="both"/>
        <w:textAlignment w:val="center"/>
        <w:divId w:val="1734156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Недействителна е уговорката за изключване на някои от съдружниците от участие в загубите или в печалбите.</w:t>
      </w:r>
    </w:p>
    <w:p w:rsidR="00000000" w:rsidRDefault="00A74C5A">
      <w:pPr>
        <w:spacing w:after="120" w:line="240" w:lineRule="auto"/>
        <w:ind w:firstLine="1155"/>
        <w:jc w:val="both"/>
        <w:textAlignment w:val="center"/>
        <w:divId w:val="117993119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198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362. Съдружникът не може да прехвърли своето право на участие в дру</w:t>
      </w:r>
      <w:r>
        <w:rPr>
          <w:rFonts w:ascii="Times New Roman" w:eastAsia="Times New Roman" w:hAnsi="Times New Roman" w:cs="Times New Roman"/>
          <w:color w:val="000000"/>
          <w:sz w:val="24"/>
          <w:szCs w:val="24"/>
        </w:rPr>
        <w:t>жеството без съгласието на другите съдружници.</w:t>
      </w:r>
    </w:p>
    <w:p w:rsidR="00000000" w:rsidRDefault="00A74C5A">
      <w:pPr>
        <w:spacing w:after="120" w:line="240" w:lineRule="auto"/>
        <w:ind w:firstLine="1155"/>
        <w:jc w:val="both"/>
        <w:textAlignment w:val="center"/>
        <w:divId w:val="181779461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8153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363. Дружеството се прекратява:</w:t>
      </w:r>
    </w:p>
    <w:p w:rsidR="00000000" w:rsidRDefault="00A74C5A">
      <w:pPr>
        <w:spacing w:after="0" w:line="240" w:lineRule="auto"/>
        <w:ind w:firstLine="1155"/>
        <w:jc w:val="both"/>
        <w:textAlignment w:val="center"/>
        <w:divId w:val="794181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постигане целта на дружеството или ако постигането ѝ е станало невъзможно;</w:t>
      </w:r>
    </w:p>
    <w:p w:rsidR="00000000" w:rsidRDefault="00A74C5A">
      <w:pPr>
        <w:spacing w:after="0" w:line="240" w:lineRule="auto"/>
        <w:ind w:firstLine="1155"/>
        <w:jc w:val="both"/>
        <w:textAlignment w:val="center"/>
        <w:divId w:val="77078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изтичането на времето, за което дружеството е било образувано;</w:t>
      </w:r>
    </w:p>
    <w:p w:rsidR="00000000" w:rsidRDefault="00A74C5A">
      <w:pPr>
        <w:spacing w:after="0" w:line="240" w:lineRule="auto"/>
        <w:ind w:firstLine="1155"/>
        <w:jc w:val="both"/>
        <w:textAlignment w:val="center"/>
        <w:divId w:val="485780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със смъртта или запр</w:t>
      </w:r>
      <w:r>
        <w:rPr>
          <w:rFonts w:ascii="Times New Roman" w:eastAsia="Times New Roman" w:hAnsi="Times New Roman" w:cs="Times New Roman"/>
          <w:color w:val="000000"/>
          <w:sz w:val="24"/>
          <w:szCs w:val="24"/>
        </w:rPr>
        <w:t>ещението на един от съдружниците, ако не е уговорено друго;</w:t>
      </w:r>
    </w:p>
    <w:p w:rsidR="00000000" w:rsidRDefault="00A74C5A">
      <w:pPr>
        <w:spacing w:after="0" w:line="240" w:lineRule="auto"/>
        <w:ind w:firstLine="1155"/>
        <w:jc w:val="both"/>
        <w:textAlignment w:val="center"/>
        <w:divId w:val="129639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 предизвестие на един от съдружниците, направено добросъвестно и в подходящо време, когато дружеството е било образувано за неопределен срок, ако не е уговорено дружеството да продължи с остан</w:t>
      </w:r>
      <w:r>
        <w:rPr>
          <w:rFonts w:ascii="Times New Roman" w:eastAsia="Times New Roman" w:hAnsi="Times New Roman" w:cs="Times New Roman"/>
          <w:color w:val="000000"/>
          <w:sz w:val="24"/>
          <w:szCs w:val="24"/>
        </w:rPr>
        <w:t>алите съдружници, и</w:t>
      </w:r>
    </w:p>
    <w:p w:rsidR="00000000" w:rsidRDefault="00A74C5A">
      <w:pPr>
        <w:spacing w:after="0" w:line="240" w:lineRule="auto"/>
        <w:ind w:firstLine="1155"/>
        <w:jc w:val="both"/>
        <w:textAlignment w:val="center"/>
        <w:divId w:val="5520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 решение на съда, ако за това има основателни причини, когато дружеството е образувано за определен срок.</w:t>
      </w:r>
    </w:p>
    <w:p w:rsidR="00000000" w:rsidRDefault="00A74C5A">
      <w:pPr>
        <w:spacing w:after="120" w:line="240" w:lineRule="auto"/>
        <w:ind w:firstLine="1155"/>
        <w:jc w:val="both"/>
        <w:textAlignment w:val="center"/>
        <w:divId w:val="38471596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3164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364. Съдружникът има право да иска разноските, които е направил, заедно с лихви върху тях, и вредите, които е претърпял</w:t>
      </w:r>
      <w:r>
        <w:rPr>
          <w:rFonts w:ascii="Times New Roman" w:eastAsia="Times New Roman" w:hAnsi="Times New Roman" w:cs="Times New Roman"/>
          <w:color w:val="000000"/>
          <w:sz w:val="24"/>
          <w:szCs w:val="24"/>
        </w:rPr>
        <w:t xml:space="preserve"> във връзка с воденето на дружествените работи.</w:t>
      </w:r>
    </w:p>
    <w:p w:rsidR="00000000" w:rsidRDefault="00A74C5A">
      <w:pPr>
        <w:spacing w:after="120" w:line="240" w:lineRule="auto"/>
        <w:ind w:firstLine="1155"/>
        <w:jc w:val="both"/>
        <w:textAlignment w:val="center"/>
        <w:divId w:val="22218066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489440033"/>
        <w:rPr>
          <w:rFonts w:ascii="Times New Roman" w:hAnsi="Times New Roman" w:cs="Times New Roman"/>
          <w:b/>
          <w:bCs/>
          <w:color w:val="000000"/>
          <w:sz w:val="26"/>
          <w:szCs w:val="26"/>
        </w:rPr>
      </w:pPr>
      <w:r>
        <w:rPr>
          <w:rFonts w:ascii="Times New Roman" w:hAnsi="Times New Roman" w:cs="Times New Roman"/>
          <w:b/>
          <w:bCs/>
          <w:color w:val="000000"/>
          <w:sz w:val="26"/>
          <w:szCs w:val="26"/>
        </w:rPr>
        <w:t>XVI. СПОГОДБА</w:t>
      </w:r>
    </w:p>
    <w:p w:rsidR="00000000" w:rsidRDefault="00A74C5A">
      <w:pPr>
        <w:spacing w:after="0" w:line="240" w:lineRule="auto"/>
        <w:ind w:firstLine="1155"/>
        <w:jc w:val="both"/>
        <w:textAlignment w:val="center"/>
        <w:divId w:val="101130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365. С договора за спогодба страните прекратяват един съществуващ спор или избягват един възможен спор, като си правят взаимни отстъпки.</w:t>
      </w:r>
    </w:p>
    <w:p w:rsidR="00000000" w:rsidRDefault="00A74C5A">
      <w:pPr>
        <w:spacing w:after="0" w:line="240" w:lineRule="auto"/>
        <w:ind w:firstLine="1155"/>
        <w:jc w:val="both"/>
        <w:textAlignment w:val="center"/>
        <w:divId w:val="190028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взаимните отстъпки могат да се създадат, да се и</w:t>
      </w:r>
      <w:r>
        <w:rPr>
          <w:rFonts w:ascii="Times New Roman" w:eastAsia="Times New Roman" w:hAnsi="Times New Roman" w:cs="Times New Roman"/>
          <w:color w:val="000000"/>
          <w:sz w:val="24"/>
          <w:szCs w:val="24"/>
        </w:rPr>
        <w:t>зменят или да се погасят и правоотношения, които не са били предмет на спора. В такъв случай прехвърлянето на тия права се извършва в определената за това форма.</w:t>
      </w:r>
    </w:p>
    <w:p w:rsidR="00000000" w:rsidRDefault="00A74C5A">
      <w:pPr>
        <w:spacing w:after="120" w:line="240" w:lineRule="auto"/>
        <w:ind w:firstLine="1155"/>
        <w:jc w:val="both"/>
        <w:textAlignment w:val="center"/>
        <w:divId w:val="460748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10995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366. Спогодбата върху непозволен договор е нищожна дори ако страните са се спогодили отн</w:t>
      </w:r>
      <w:r>
        <w:rPr>
          <w:rFonts w:ascii="Times New Roman" w:eastAsia="Times New Roman" w:hAnsi="Times New Roman" w:cs="Times New Roman"/>
          <w:color w:val="000000"/>
          <w:sz w:val="24"/>
          <w:szCs w:val="24"/>
        </w:rPr>
        <w:t>осно неговата нищожност.</w:t>
      </w:r>
    </w:p>
    <w:p w:rsidR="00000000" w:rsidRDefault="00A74C5A">
      <w:pPr>
        <w:spacing w:after="120" w:line="240" w:lineRule="auto"/>
        <w:ind w:firstLine="1155"/>
        <w:jc w:val="both"/>
        <w:textAlignment w:val="center"/>
        <w:divId w:val="150674675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90093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367. </w:t>
      </w:r>
      <w:proofErr w:type="spellStart"/>
      <w:r>
        <w:rPr>
          <w:rFonts w:ascii="Times New Roman" w:eastAsia="Times New Roman" w:hAnsi="Times New Roman" w:cs="Times New Roman"/>
          <w:color w:val="000000"/>
          <w:sz w:val="24"/>
          <w:szCs w:val="24"/>
        </w:rPr>
        <w:t>Унищожаема</w:t>
      </w:r>
      <w:proofErr w:type="spellEnd"/>
      <w:r>
        <w:rPr>
          <w:rFonts w:ascii="Times New Roman" w:eastAsia="Times New Roman" w:hAnsi="Times New Roman" w:cs="Times New Roman"/>
          <w:color w:val="000000"/>
          <w:sz w:val="24"/>
          <w:szCs w:val="24"/>
        </w:rPr>
        <w:t xml:space="preserve"> е спогодбата, сключена въз основа на документи, които по-късно са били признати за лъжовни.</w:t>
      </w:r>
    </w:p>
    <w:p w:rsidR="00000000" w:rsidRDefault="00A74C5A">
      <w:pPr>
        <w:spacing w:after="120" w:line="240" w:lineRule="auto"/>
        <w:ind w:firstLine="1155"/>
        <w:jc w:val="both"/>
        <w:textAlignment w:val="center"/>
        <w:divId w:val="1929190546"/>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50045212"/>
        <w:rPr>
          <w:rFonts w:ascii="Times New Roman" w:hAnsi="Times New Roman" w:cs="Times New Roman"/>
          <w:b/>
          <w:bCs/>
          <w:color w:val="000000"/>
          <w:sz w:val="26"/>
          <w:szCs w:val="26"/>
        </w:rPr>
      </w:pPr>
      <w:r>
        <w:rPr>
          <w:rFonts w:ascii="Times New Roman" w:hAnsi="Times New Roman" w:cs="Times New Roman"/>
          <w:b/>
          <w:bCs/>
          <w:color w:val="000000"/>
          <w:sz w:val="26"/>
          <w:szCs w:val="26"/>
        </w:rPr>
        <w:t>XVII. ПУБЛИЧНО ОБЕЩАНИЕ ЗА НАГРАДА</w:t>
      </w:r>
    </w:p>
    <w:p w:rsidR="00000000" w:rsidRDefault="00A74C5A">
      <w:pPr>
        <w:spacing w:after="0" w:line="240" w:lineRule="auto"/>
        <w:ind w:firstLine="1155"/>
        <w:jc w:val="both"/>
        <w:textAlignment w:val="center"/>
        <w:divId w:val="109597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368. Публичното обещание за награда за извършване на определена работа, дад</w:t>
      </w:r>
      <w:r>
        <w:rPr>
          <w:rFonts w:ascii="Times New Roman" w:eastAsia="Times New Roman" w:hAnsi="Times New Roman" w:cs="Times New Roman"/>
          <w:color w:val="000000"/>
          <w:sz w:val="24"/>
          <w:szCs w:val="24"/>
        </w:rPr>
        <w:t>ено в писмена форма или обявено чрез печата или по друг начин, задължава обещателя да заплати наградата.</w:t>
      </w:r>
    </w:p>
    <w:p w:rsidR="00000000" w:rsidRDefault="00A74C5A">
      <w:pPr>
        <w:spacing w:after="0" w:line="240" w:lineRule="auto"/>
        <w:ind w:firstLine="1155"/>
        <w:jc w:val="both"/>
        <w:textAlignment w:val="center"/>
        <w:divId w:val="82643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работата се извърши от две или повече лица, наградата се разделя между тях съобразно участието им в извършената работа, а ако това не може да се определи, тя се разделя между тях по равно.</w:t>
      </w:r>
    </w:p>
    <w:p w:rsidR="00000000" w:rsidRDefault="00A74C5A">
      <w:pPr>
        <w:spacing w:after="0" w:line="240" w:lineRule="auto"/>
        <w:ind w:firstLine="1155"/>
        <w:jc w:val="both"/>
        <w:textAlignment w:val="center"/>
        <w:divId w:val="40876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по този въпрос не се постигне съгласие между лицата, </w:t>
      </w:r>
      <w:r>
        <w:rPr>
          <w:rFonts w:ascii="Times New Roman" w:eastAsia="Times New Roman" w:hAnsi="Times New Roman" w:cs="Times New Roman"/>
          <w:color w:val="000000"/>
          <w:sz w:val="24"/>
          <w:szCs w:val="24"/>
        </w:rPr>
        <w:t>наградата се дава, след като спорът се реши по съдебен ред.</w:t>
      </w:r>
    </w:p>
    <w:p w:rsidR="00000000" w:rsidRDefault="00A74C5A">
      <w:pPr>
        <w:spacing w:after="0" w:line="240" w:lineRule="auto"/>
        <w:ind w:firstLine="1155"/>
        <w:jc w:val="both"/>
        <w:textAlignment w:val="center"/>
        <w:divId w:val="201152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работата бъде извършена от две или повече лица, независимо едно от друго, наградата се дава на лицето, което първо представи работата, а когато тя се представи от тях едновременно, наградат</w:t>
      </w:r>
      <w:r>
        <w:rPr>
          <w:rFonts w:ascii="Times New Roman" w:eastAsia="Times New Roman" w:hAnsi="Times New Roman" w:cs="Times New Roman"/>
          <w:color w:val="000000"/>
          <w:sz w:val="24"/>
          <w:szCs w:val="24"/>
        </w:rPr>
        <w:t>а се разделя по равно.</w:t>
      </w:r>
    </w:p>
    <w:p w:rsidR="00000000" w:rsidRDefault="00A74C5A">
      <w:pPr>
        <w:spacing w:after="120" w:line="240" w:lineRule="auto"/>
        <w:ind w:firstLine="1155"/>
        <w:jc w:val="both"/>
        <w:textAlignment w:val="center"/>
        <w:divId w:val="81968863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4930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369. (Ал. 1 изм. - ДВ, бр. 12 от 1993 г.) Публичното обещание за награда за най-добро извършване на определена работа (конкурс) задължава да се изплати обещаната награда на лицето, чиято работа е спечелила конкурса.</w:t>
      </w:r>
    </w:p>
    <w:p w:rsidR="00000000" w:rsidRDefault="00A74C5A">
      <w:pPr>
        <w:spacing w:after="0" w:line="240" w:lineRule="auto"/>
        <w:ind w:firstLine="1155"/>
        <w:jc w:val="both"/>
        <w:textAlignment w:val="center"/>
        <w:divId w:val="29518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Решението н</w:t>
      </w:r>
      <w:r>
        <w:rPr>
          <w:rFonts w:ascii="Times New Roman" w:eastAsia="Times New Roman" w:hAnsi="Times New Roman" w:cs="Times New Roman"/>
          <w:color w:val="000000"/>
          <w:sz w:val="24"/>
          <w:szCs w:val="24"/>
        </w:rPr>
        <w:t>а въпроса, дали представените работи отговарят на посочените в конкурса условия, както и сравнителното оценяване на работата, се извършва по определения в обявлението начин.</w:t>
      </w:r>
    </w:p>
    <w:p w:rsidR="00000000" w:rsidRDefault="00A74C5A">
      <w:pPr>
        <w:spacing w:after="0" w:line="240" w:lineRule="auto"/>
        <w:ind w:firstLine="1155"/>
        <w:jc w:val="both"/>
        <w:textAlignment w:val="center"/>
        <w:divId w:val="1284267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Когато бъде признато, че </w:t>
      </w:r>
      <w:proofErr w:type="spellStart"/>
      <w:r>
        <w:rPr>
          <w:rFonts w:ascii="Times New Roman" w:eastAsia="Times New Roman" w:hAnsi="Times New Roman" w:cs="Times New Roman"/>
          <w:color w:val="000000"/>
          <w:sz w:val="24"/>
          <w:szCs w:val="24"/>
        </w:rPr>
        <w:t>участвуващите</w:t>
      </w:r>
      <w:proofErr w:type="spellEnd"/>
      <w:r>
        <w:rPr>
          <w:rFonts w:ascii="Times New Roman" w:eastAsia="Times New Roman" w:hAnsi="Times New Roman" w:cs="Times New Roman"/>
          <w:color w:val="000000"/>
          <w:sz w:val="24"/>
          <w:szCs w:val="24"/>
        </w:rPr>
        <w:t xml:space="preserve"> в работата лица еднакво заслужават наградат</w:t>
      </w:r>
      <w:r>
        <w:rPr>
          <w:rFonts w:ascii="Times New Roman" w:eastAsia="Times New Roman" w:hAnsi="Times New Roman" w:cs="Times New Roman"/>
          <w:color w:val="000000"/>
          <w:sz w:val="24"/>
          <w:szCs w:val="24"/>
        </w:rPr>
        <w:t>а, тя се разделя по равно между тях.</w:t>
      </w:r>
    </w:p>
    <w:p w:rsidR="00000000" w:rsidRDefault="00A74C5A">
      <w:pPr>
        <w:spacing w:after="120" w:line="240" w:lineRule="auto"/>
        <w:ind w:firstLine="1155"/>
        <w:jc w:val="both"/>
        <w:textAlignment w:val="center"/>
        <w:divId w:val="90172083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78420846"/>
        <w:rPr>
          <w:rFonts w:ascii="Times New Roman" w:hAnsi="Times New Roman" w:cs="Times New Roman"/>
          <w:b/>
          <w:bCs/>
          <w:color w:val="000000"/>
          <w:sz w:val="26"/>
          <w:szCs w:val="26"/>
        </w:rPr>
      </w:pPr>
      <w:r>
        <w:rPr>
          <w:rFonts w:ascii="Times New Roman" w:hAnsi="Times New Roman" w:cs="Times New Roman"/>
          <w:b/>
          <w:bCs/>
          <w:color w:val="000000"/>
          <w:sz w:val="26"/>
          <w:szCs w:val="26"/>
        </w:rPr>
        <w:t>XVIII. ЗАПИС НА ЗАПОВЕД, МЕНИТЕЛНИЦА И ЧЕК</w:t>
      </w:r>
    </w:p>
    <w:p w:rsidR="00000000" w:rsidRDefault="00A74C5A">
      <w:pPr>
        <w:spacing w:before="100" w:beforeAutospacing="1" w:after="100" w:afterAutospacing="1" w:line="240" w:lineRule="auto"/>
        <w:jc w:val="center"/>
        <w:textAlignment w:val="center"/>
        <w:divId w:val="1929189788"/>
        <w:rPr>
          <w:rFonts w:ascii="Times New Roman" w:hAnsi="Times New Roman" w:cs="Times New Roman"/>
          <w:b/>
          <w:bCs/>
          <w:color w:val="000000"/>
          <w:sz w:val="26"/>
          <w:szCs w:val="26"/>
        </w:rPr>
      </w:pPr>
      <w:r>
        <w:rPr>
          <w:rFonts w:ascii="Times New Roman" w:hAnsi="Times New Roman" w:cs="Times New Roman"/>
          <w:b/>
          <w:bCs/>
          <w:color w:val="000000"/>
          <w:sz w:val="26"/>
          <w:szCs w:val="26"/>
        </w:rPr>
        <w:t>1. ЗАПИС НА ЗАПОВЕД</w:t>
      </w:r>
    </w:p>
    <w:p w:rsidR="00000000" w:rsidRDefault="00A74C5A">
      <w:pPr>
        <w:spacing w:after="0" w:line="240" w:lineRule="auto"/>
        <w:ind w:firstLine="1155"/>
        <w:jc w:val="both"/>
        <w:textAlignment w:val="center"/>
        <w:divId w:val="157573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370. (Отм. - ДВ, бр. 83 от 1996 г.)</w:t>
      </w:r>
    </w:p>
    <w:p w:rsidR="00000000" w:rsidRDefault="00A74C5A">
      <w:pPr>
        <w:spacing w:after="120" w:line="240" w:lineRule="auto"/>
        <w:ind w:firstLine="1155"/>
        <w:jc w:val="both"/>
        <w:textAlignment w:val="center"/>
        <w:divId w:val="20699553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50535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371. (Отм. - ДВ, бр. 83 от 1996 г.)</w:t>
      </w:r>
    </w:p>
    <w:p w:rsidR="00000000" w:rsidRDefault="00A74C5A">
      <w:pPr>
        <w:spacing w:after="120" w:line="240" w:lineRule="auto"/>
        <w:ind w:firstLine="1155"/>
        <w:jc w:val="both"/>
        <w:textAlignment w:val="center"/>
        <w:divId w:val="14648127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13101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372. (Отм. - ДВ, бр. 83 от 1996 г.)</w:t>
      </w:r>
    </w:p>
    <w:p w:rsidR="00000000" w:rsidRDefault="00A74C5A">
      <w:pPr>
        <w:spacing w:after="120" w:line="240" w:lineRule="auto"/>
        <w:ind w:firstLine="1155"/>
        <w:jc w:val="both"/>
        <w:textAlignment w:val="center"/>
        <w:divId w:val="56171996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2633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373. (Отм. - ДВ, бр. 8</w:t>
      </w:r>
      <w:r>
        <w:rPr>
          <w:rFonts w:ascii="Times New Roman" w:eastAsia="Times New Roman" w:hAnsi="Times New Roman" w:cs="Times New Roman"/>
          <w:color w:val="000000"/>
          <w:sz w:val="24"/>
          <w:szCs w:val="24"/>
        </w:rPr>
        <w:t>3 от 1996 г.)</w:t>
      </w:r>
    </w:p>
    <w:p w:rsidR="00000000" w:rsidRDefault="00A74C5A">
      <w:pPr>
        <w:spacing w:after="120" w:line="240" w:lineRule="auto"/>
        <w:ind w:firstLine="1155"/>
        <w:jc w:val="both"/>
        <w:textAlignment w:val="center"/>
        <w:divId w:val="143532525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6291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374. (Отм. - ДВ, бр. 83 от 1996 г.)</w:t>
      </w:r>
    </w:p>
    <w:p w:rsidR="00000000" w:rsidRDefault="00A74C5A">
      <w:pPr>
        <w:spacing w:after="120" w:line="240" w:lineRule="auto"/>
        <w:ind w:firstLine="1155"/>
        <w:jc w:val="both"/>
        <w:textAlignment w:val="center"/>
        <w:divId w:val="6017611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26749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375. (Отм. - ДВ, бр. 83 от 1996 г.)</w:t>
      </w:r>
    </w:p>
    <w:p w:rsidR="00000000" w:rsidRDefault="00A74C5A">
      <w:pPr>
        <w:spacing w:after="120" w:line="240" w:lineRule="auto"/>
        <w:ind w:firstLine="1155"/>
        <w:jc w:val="both"/>
        <w:textAlignment w:val="center"/>
        <w:divId w:val="6128575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9319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376. (Отм. - ДВ, бр. 83 от 1996 г.)</w:t>
      </w:r>
    </w:p>
    <w:p w:rsidR="00000000" w:rsidRDefault="00A74C5A">
      <w:pPr>
        <w:spacing w:after="120" w:line="240" w:lineRule="auto"/>
        <w:ind w:firstLine="1155"/>
        <w:jc w:val="both"/>
        <w:textAlignment w:val="center"/>
        <w:divId w:val="12667656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1945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377. (Отм. - ДВ, бр. 83 от 1996 г.)</w:t>
      </w:r>
    </w:p>
    <w:p w:rsidR="00000000" w:rsidRDefault="00A74C5A">
      <w:pPr>
        <w:spacing w:after="120" w:line="240" w:lineRule="auto"/>
        <w:ind w:firstLine="1155"/>
        <w:jc w:val="both"/>
        <w:textAlignment w:val="center"/>
        <w:divId w:val="164011212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9977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378. (Отм. - ДВ, бр. 83 от 1996 г.)</w:t>
      </w:r>
    </w:p>
    <w:p w:rsidR="00000000" w:rsidRDefault="00A74C5A">
      <w:pPr>
        <w:spacing w:after="120" w:line="240" w:lineRule="auto"/>
        <w:ind w:firstLine="1155"/>
        <w:jc w:val="both"/>
        <w:textAlignment w:val="center"/>
        <w:divId w:val="22545545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9762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379. (Отм. - ДВ, бр. 83 от 1996 г.)</w:t>
      </w:r>
    </w:p>
    <w:p w:rsidR="00000000" w:rsidRDefault="00A74C5A">
      <w:pPr>
        <w:spacing w:after="120" w:line="240" w:lineRule="auto"/>
        <w:ind w:firstLine="1155"/>
        <w:jc w:val="both"/>
        <w:textAlignment w:val="center"/>
        <w:divId w:val="196407702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9814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380. (Отм. - ДВ, бр. 83 от 1996 г.)</w:t>
      </w:r>
    </w:p>
    <w:p w:rsidR="00000000" w:rsidRDefault="00A74C5A">
      <w:pPr>
        <w:spacing w:after="120" w:line="240" w:lineRule="auto"/>
        <w:ind w:firstLine="1155"/>
        <w:jc w:val="both"/>
        <w:textAlignment w:val="center"/>
        <w:divId w:val="11110459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6293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381. (Отм. - ДВ, бр. 83 от 1996 г.)</w:t>
      </w:r>
    </w:p>
    <w:p w:rsidR="00000000" w:rsidRDefault="00A74C5A">
      <w:pPr>
        <w:spacing w:after="120" w:line="240" w:lineRule="auto"/>
        <w:ind w:firstLine="1155"/>
        <w:jc w:val="both"/>
        <w:textAlignment w:val="center"/>
        <w:divId w:val="181976080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8091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382. (Отм. - ДВ, бр. 83 от 1996 г.)</w:t>
      </w:r>
    </w:p>
    <w:p w:rsidR="00000000" w:rsidRDefault="00A74C5A">
      <w:pPr>
        <w:spacing w:after="120" w:line="240" w:lineRule="auto"/>
        <w:ind w:firstLine="1155"/>
        <w:jc w:val="both"/>
        <w:textAlignment w:val="center"/>
        <w:divId w:val="17469962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4866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383. (Отм. - ДВ, бр. 83 от 1996 г.)</w:t>
      </w:r>
    </w:p>
    <w:p w:rsidR="00000000" w:rsidRDefault="00A74C5A">
      <w:pPr>
        <w:spacing w:after="120" w:line="240" w:lineRule="auto"/>
        <w:ind w:firstLine="1155"/>
        <w:jc w:val="both"/>
        <w:textAlignment w:val="center"/>
        <w:divId w:val="183116868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3061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384. (Отм. - ДВ, бр. 83 от 1996 г.)</w:t>
      </w:r>
    </w:p>
    <w:p w:rsidR="00000000" w:rsidRDefault="00A74C5A">
      <w:pPr>
        <w:spacing w:after="120" w:line="240" w:lineRule="auto"/>
        <w:ind w:firstLine="1155"/>
        <w:jc w:val="both"/>
        <w:textAlignment w:val="center"/>
        <w:divId w:val="190568047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2407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385. (Отм. - ДВ, бр. 83 от 1996 г.)</w:t>
      </w:r>
    </w:p>
    <w:p w:rsidR="00000000" w:rsidRDefault="00A74C5A">
      <w:pPr>
        <w:spacing w:after="120" w:line="240" w:lineRule="auto"/>
        <w:ind w:firstLine="1155"/>
        <w:jc w:val="both"/>
        <w:textAlignment w:val="center"/>
        <w:divId w:val="130300259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7172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386. (Отм. - ДВ, бр. 83 от 1996 г.)</w:t>
      </w:r>
    </w:p>
    <w:p w:rsidR="00000000" w:rsidRDefault="00A74C5A">
      <w:pPr>
        <w:spacing w:after="120" w:line="240" w:lineRule="auto"/>
        <w:ind w:firstLine="1155"/>
        <w:jc w:val="both"/>
        <w:textAlignment w:val="center"/>
        <w:divId w:val="83869258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614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387. (Отм. - ДВ, бр. 83 от 1996 г.)</w:t>
      </w:r>
    </w:p>
    <w:p w:rsidR="00000000" w:rsidRDefault="00A74C5A">
      <w:pPr>
        <w:spacing w:after="120" w:line="240" w:lineRule="auto"/>
        <w:ind w:firstLine="1155"/>
        <w:jc w:val="both"/>
        <w:textAlignment w:val="center"/>
        <w:divId w:val="152424287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64660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388. (Отм. - ДВ, бр. 83 от 1996 г.)</w:t>
      </w:r>
    </w:p>
    <w:p w:rsidR="00000000" w:rsidRDefault="00A74C5A">
      <w:pPr>
        <w:spacing w:after="120" w:line="240" w:lineRule="auto"/>
        <w:ind w:firstLine="1155"/>
        <w:jc w:val="both"/>
        <w:textAlignment w:val="center"/>
        <w:divId w:val="141728802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44389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389. (Отм. - ДВ, бр. 83 от 1996 г.)</w:t>
      </w:r>
    </w:p>
    <w:p w:rsidR="00000000" w:rsidRDefault="00A74C5A">
      <w:pPr>
        <w:spacing w:after="120" w:line="240" w:lineRule="auto"/>
        <w:ind w:firstLine="1155"/>
        <w:jc w:val="both"/>
        <w:textAlignment w:val="center"/>
        <w:divId w:val="100212115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9939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390. (Отм. - ДВ, бр. 83 от 1996 г.)</w:t>
      </w:r>
    </w:p>
    <w:p w:rsidR="00000000" w:rsidRDefault="00A74C5A">
      <w:pPr>
        <w:spacing w:after="120" w:line="240" w:lineRule="auto"/>
        <w:ind w:firstLine="1155"/>
        <w:jc w:val="both"/>
        <w:textAlignment w:val="center"/>
        <w:divId w:val="105238988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6027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391.</w:t>
      </w:r>
      <w:r>
        <w:rPr>
          <w:rFonts w:ascii="Times New Roman" w:eastAsia="Times New Roman" w:hAnsi="Times New Roman" w:cs="Times New Roman"/>
          <w:color w:val="000000"/>
          <w:sz w:val="24"/>
          <w:szCs w:val="24"/>
        </w:rPr>
        <w:t xml:space="preserve"> (Отм. - ДВ, бр. 83 от 1996 г.)</w:t>
      </w:r>
    </w:p>
    <w:p w:rsidR="00000000" w:rsidRDefault="00A74C5A">
      <w:pPr>
        <w:spacing w:after="120" w:line="240" w:lineRule="auto"/>
        <w:ind w:firstLine="1155"/>
        <w:jc w:val="both"/>
        <w:textAlignment w:val="center"/>
        <w:divId w:val="107546841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5539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392. (Отм. - ДВ, бр. 83 от 1996 г.)</w:t>
      </w:r>
    </w:p>
    <w:p w:rsidR="00000000" w:rsidRDefault="00A74C5A">
      <w:pPr>
        <w:spacing w:after="120" w:line="240" w:lineRule="auto"/>
        <w:ind w:firstLine="1155"/>
        <w:jc w:val="both"/>
        <w:textAlignment w:val="center"/>
        <w:divId w:val="2479343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2454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393. (Отм. - ДВ, бр. 83 от 1996 г.)</w:t>
      </w:r>
    </w:p>
    <w:p w:rsidR="00000000" w:rsidRDefault="00A74C5A">
      <w:pPr>
        <w:spacing w:after="120" w:line="240" w:lineRule="auto"/>
        <w:ind w:firstLine="1155"/>
        <w:jc w:val="both"/>
        <w:textAlignment w:val="center"/>
        <w:divId w:val="82288727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1368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394. (Отм. - ДВ, бр. 83 от 1996 г.)</w:t>
      </w:r>
    </w:p>
    <w:p w:rsidR="00000000" w:rsidRDefault="00A74C5A">
      <w:pPr>
        <w:spacing w:after="120" w:line="240" w:lineRule="auto"/>
        <w:ind w:firstLine="1155"/>
        <w:jc w:val="both"/>
        <w:textAlignment w:val="center"/>
        <w:divId w:val="19367441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10765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395. (Отм. - ДВ, бр. 83 от 1996 г.)</w:t>
      </w:r>
    </w:p>
    <w:p w:rsidR="00000000" w:rsidRDefault="00A74C5A">
      <w:pPr>
        <w:spacing w:after="120" w:line="240" w:lineRule="auto"/>
        <w:ind w:firstLine="1155"/>
        <w:jc w:val="both"/>
        <w:textAlignment w:val="center"/>
        <w:divId w:val="29622762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1579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396. (Отм. - ДВ, бр. 83 от 1996 г.)</w:t>
      </w:r>
    </w:p>
    <w:p w:rsidR="00000000" w:rsidRDefault="00A74C5A">
      <w:pPr>
        <w:spacing w:after="120" w:line="240" w:lineRule="auto"/>
        <w:ind w:firstLine="1155"/>
        <w:jc w:val="both"/>
        <w:textAlignment w:val="center"/>
        <w:divId w:val="109787293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1577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397. (Отм. - ДВ, бр. 83 от 1996 г.)</w:t>
      </w:r>
    </w:p>
    <w:p w:rsidR="00000000" w:rsidRDefault="00A74C5A">
      <w:pPr>
        <w:spacing w:after="120" w:line="240" w:lineRule="auto"/>
        <w:ind w:firstLine="1155"/>
        <w:jc w:val="both"/>
        <w:textAlignment w:val="center"/>
        <w:divId w:val="964760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9227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398. (Отм. - ДВ, бр. 83 от 1996 г.)</w:t>
      </w:r>
    </w:p>
    <w:p w:rsidR="00000000" w:rsidRDefault="00A74C5A">
      <w:pPr>
        <w:spacing w:after="120" w:line="240" w:lineRule="auto"/>
        <w:ind w:firstLine="1155"/>
        <w:jc w:val="both"/>
        <w:textAlignment w:val="center"/>
        <w:divId w:val="201198734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0526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399. (Отм. - ДВ, бр. 83 от 1996 г.)</w:t>
      </w:r>
    </w:p>
    <w:p w:rsidR="00000000" w:rsidRDefault="00A74C5A">
      <w:pPr>
        <w:spacing w:after="120" w:line="240" w:lineRule="auto"/>
        <w:ind w:firstLine="1155"/>
        <w:jc w:val="both"/>
        <w:textAlignment w:val="center"/>
        <w:divId w:val="544777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7090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400. (Отм. - ДВ, бр. 83 от 1996 г.)</w:t>
      </w:r>
    </w:p>
    <w:p w:rsidR="00000000" w:rsidRDefault="00A74C5A">
      <w:pPr>
        <w:spacing w:after="120" w:line="240" w:lineRule="auto"/>
        <w:ind w:firstLine="1155"/>
        <w:jc w:val="both"/>
        <w:textAlignment w:val="center"/>
        <w:divId w:val="20977433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7019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401. (Отм. - ДВ, бр. 83 от 1996 г.)</w:t>
      </w:r>
    </w:p>
    <w:p w:rsidR="00000000" w:rsidRDefault="00A74C5A">
      <w:pPr>
        <w:spacing w:after="120" w:line="240" w:lineRule="auto"/>
        <w:ind w:firstLine="1155"/>
        <w:jc w:val="both"/>
        <w:textAlignment w:val="center"/>
        <w:divId w:val="986501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6347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402. (Отм. - ДВ, бр. 83 от 1996 г.)</w:t>
      </w:r>
    </w:p>
    <w:p w:rsidR="00000000" w:rsidRDefault="00A74C5A">
      <w:pPr>
        <w:spacing w:after="120" w:line="240" w:lineRule="auto"/>
        <w:ind w:firstLine="1155"/>
        <w:jc w:val="both"/>
        <w:textAlignment w:val="center"/>
        <w:divId w:val="13884523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9084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403. (Отм. - ДВ, бр. 83 от 1996 г.)</w:t>
      </w:r>
    </w:p>
    <w:p w:rsidR="00000000" w:rsidRDefault="00A74C5A">
      <w:pPr>
        <w:spacing w:after="120" w:line="240" w:lineRule="auto"/>
        <w:ind w:firstLine="1155"/>
        <w:jc w:val="both"/>
        <w:textAlignment w:val="center"/>
        <w:divId w:val="11769182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2632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404. (Отм. - ДВ, бр. 83 от 1996 г.)</w:t>
      </w:r>
    </w:p>
    <w:p w:rsidR="00000000" w:rsidRDefault="00A74C5A">
      <w:pPr>
        <w:spacing w:after="120" w:line="240" w:lineRule="auto"/>
        <w:ind w:firstLine="1155"/>
        <w:jc w:val="both"/>
        <w:textAlignment w:val="center"/>
        <w:divId w:val="184492770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5698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405. (Отм. - ДВ, бр. 83 от 1996 г.)</w:t>
      </w:r>
    </w:p>
    <w:p w:rsidR="00000000" w:rsidRDefault="00A74C5A">
      <w:pPr>
        <w:spacing w:after="120" w:line="240" w:lineRule="auto"/>
        <w:ind w:firstLine="1155"/>
        <w:jc w:val="both"/>
        <w:textAlignment w:val="center"/>
        <w:divId w:val="2009362882"/>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387415982"/>
        <w:rPr>
          <w:rFonts w:ascii="Times New Roman" w:hAnsi="Times New Roman" w:cs="Times New Roman"/>
          <w:b/>
          <w:bCs/>
          <w:color w:val="000000"/>
          <w:sz w:val="26"/>
          <w:szCs w:val="26"/>
        </w:rPr>
      </w:pPr>
      <w:r>
        <w:rPr>
          <w:rFonts w:ascii="Times New Roman" w:hAnsi="Times New Roman" w:cs="Times New Roman"/>
          <w:b/>
          <w:bCs/>
          <w:color w:val="000000"/>
          <w:sz w:val="26"/>
          <w:szCs w:val="26"/>
        </w:rPr>
        <w:t>2. МЕНИТЕЛНИЦА</w:t>
      </w:r>
    </w:p>
    <w:p w:rsidR="00000000" w:rsidRDefault="00A74C5A">
      <w:pPr>
        <w:spacing w:after="0" w:line="240" w:lineRule="auto"/>
        <w:ind w:firstLine="1155"/>
        <w:jc w:val="both"/>
        <w:textAlignment w:val="center"/>
        <w:divId w:val="109309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406. (Отм. - ДВ, бр. 83 от 1996 г.)</w:t>
      </w:r>
    </w:p>
    <w:p w:rsidR="00000000" w:rsidRDefault="00A74C5A">
      <w:pPr>
        <w:spacing w:after="120" w:line="240" w:lineRule="auto"/>
        <w:ind w:firstLine="1155"/>
        <w:jc w:val="both"/>
        <w:textAlignment w:val="center"/>
        <w:divId w:val="106185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62109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407. (Отм. - ДВ, бр. 83 от 1996 г.)</w:t>
      </w:r>
    </w:p>
    <w:p w:rsidR="00000000" w:rsidRDefault="00A74C5A">
      <w:pPr>
        <w:spacing w:after="120" w:line="240" w:lineRule="auto"/>
        <w:ind w:firstLine="1155"/>
        <w:jc w:val="both"/>
        <w:textAlignment w:val="center"/>
        <w:divId w:val="139712563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24388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408. (Отм. - ДВ, бр. 83 от 199</w:t>
      </w:r>
      <w:r>
        <w:rPr>
          <w:rFonts w:ascii="Times New Roman" w:eastAsia="Times New Roman" w:hAnsi="Times New Roman" w:cs="Times New Roman"/>
          <w:color w:val="000000"/>
          <w:sz w:val="24"/>
          <w:szCs w:val="24"/>
        </w:rPr>
        <w:t>6 г.)</w:t>
      </w:r>
    </w:p>
    <w:p w:rsidR="00000000" w:rsidRDefault="00A74C5A">
      <w:pPr>
        <w:spacing w:after="120" w:line="240" w:lineRule="auto"/>
        <w:ind w:firstLine="1155"/>
        <w:jc w:val="both"/>
        <w:textAlignment w:val="center"/>
        <w:divId w:val="57630594"/>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79431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409. (Отм. - ДВ, бр. 83 от 1996 г.)</w:t>
      </w:r>
    </w:p>
    <w:p w:rsidR="00000000" w:rsidRDefault="00A74C5A">
      <w:pPr>
        <w:spacing w:after="120" w:line="240" w:lineRule="auto"/>
        <w:ind w:firstLine="1155"/>
        <w:jc w:val="both"/>
        <w:textAlignment w:val="center"/>
        <w:divId w:val="9913713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5320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410. (Отм. - ДВ, бр. 83 от 1996 г.)</w:t>
      </w:r>
    </w:p>
    <w:p w:rsidR="00000000" w:rsidRDefault="00A74C5A">
      <w:pPr>
        <w:spacing w:after="120" w:line="240" w:lineRule="auto"/>
        <w:ind w:firstLine="1155"/>
        <w:jc w:val="both"/>
        <w:textAlignment w:val="center"/>
        <w:divId w:val="183082830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7571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411. (Отм. - ДВ, бр. 83 от 1996 г.)</w:t>
      </w:r>
    </w:p>
    <w:p w:rsidR="00000000" w:rsidRDefault="00A74C5A">
      <w:pPr>
        <w:spacing w:after="120" w:line="240" w:lineRule="auto"/>
        <w:ind w:firstLine="1155"/>
        <w:jc w:val="both"/>
        <w:textAlignment w:val="center"/>
        <w:divId w:val="20802482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8410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412. (Отм. - ДВ, бр. 83 от 1996 г.)</w:t>
      </w:r>
    </w:p>
    <w:p w:rsidR="00000000" w:rsidRDefault="00A74C5A">
      <w:pPr>
        <w:spacing w:after="120" w:line="240" w:lineRule="auto"/>
        <w:ind w:firstLine="1155"/>
        <w:jc w:val="both"/>
        <w:textAlignment w:val="center"/>
        <w:divId w:val="202319367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7652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413. (Отм. - ДВ, бр. 83 от 1996 г.)</w:t>
      </w:r>
    </w:p>
    <w:p w:rsidR="00000000" w:rsidRDefault="00A74C5A">
      <w:pPr>
        <w:spacing w:after="120" w:line="240" w:lineRule="auto"/>
        <w:ind w:firstLine="1155"/>
        <w:jc w:val="both"/>
        <w:textAlignment w:val="center"/>
        <w:divId w:val="196800184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63658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414. (Отм. - ДВ, бр. 83 от 1996 г.</w:t>
      </w:r>
      <w:r>
        <w:rPr>
          <w:rFonts w:ascii="Times New Roman" w:eastAsia="Times New Roman" w:hAnsi="Times New Roman" w:cs="Times New Roman"/>
          <w:color w:val="000000"/>
          <w:sz w:val="24"/>
          <w:szCs w:val="24"/>
        </w:rPr>
        <w:t>)</w:t>
      </w:r>
    </w:p>
    <w:p w:rsidR="00000000" w:rsidRDefault="00A74C5A">
      <w:pPr>
        <w:spacing w:after="120" w:line="240" w:lineRule="auto"/>
        <w:ind w:firstLine="1155"/>
        <w:jc w:val="both"/>
        <w:textAlignment w:val="center"/>
        <w:divId w:val="136054870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0739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415. (Отм. - ДВ, бр. 83 от 1996 г.)</w:t>
      </w:r>
    </w:p>
    <w:p w:rsidR="00000000" w:rsidRDefault="00A74C5A">
      <w:pPr>
        <w:spacing w:after="120" w:line="240" w:lineRule="auto"/>
        <w:ind w:firstLine="1155"/>
        <w:jc w:val="both"/>
        <w:textAlignment w:val="center"/>
        <w:divId w:val="4498599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84243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416. (Отм. - ДВ, бр. 83 от 1996 г.)</w:t>
      </w:r>
    </w:p>
    <w:p w:rsidR="00000000" w:rsidRDefault="00A74C5A">
      <w:pPr>
        <w:spacing w:after="120" w:line="240" w:lineRule="auto"/>
        <w:ind w:firstLine="1155"/>
        <w:jc w:val="both"/>
        <w:textAlignment w:val="center"/>
        <w:divId w:val="145039587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48921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417. (Отм. - ДВ, бр. 83 от 1996 г.)</w:t>
      </w:r>
    </w:p>
    <w:p w:rsidR="00000000" w:rsidRDefault="00A74C5A">
      <w:pPr>
        <w:spacing w:after="120" w:line="240" w:lineRule="auto"/>
        <w:ind w:firstLine="1155"/>
        <w:jc w:val="both"/>
        <w:textAlignment w:val="center"/>
        <w:divId w:val="170467060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892539570"/>
        <w:rPr>
          <w:rFonts w:ascii="Times New Roman" w:hAnsi="Times New Roman" w:cs="Times New Roman"/>
          <w:b/>
          <w:bCs/>
          <w:color w:val="000000"/>
          <w:sz w:val="26"/>
          <w:szCs w:val="26"/>
        </w:rPr>
      </w:pPr>
      <w:r>
        <w:rPr>
          <w:rFonts w:ascii="Times New Roman" w:hAnsi="Times New Roman" w:cs="Times New Roman"/>
          <w:b/>
          <w:bCs/>
          <w:color w:val="000000"/>
          <w:sz w:val="26"/>
          <w:szCs w:val="26"/>
        </w:rPr>
        <w:t>3. ОБЩИ РАЗПОРЕДБИ</w:t>
      </w:r>
    </w:p>
    <w:p w:rsidR="00000000" w:rsidRDefault="00A74C5A">
      <w:pPr>
        <w:spacing w:after="0" w:line="240" w:lineRule="auto"/>
        <w:ind w:firstLine="1155"/>
        <w:jc w:val="both"/>
        <w:textAlignment w:val="center"/>
        <w:divId w:val="1353416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418. (Отм. - ДВ, бр. 83 от 1996 г.)</w:t>
      </w:r>
    </w:p>
    <w:p w:rsidR="00000000" w:rsidRDefault="00A74C5A">
      <w:pPr>
        <w:spacing w:after="120" w:line="240" w:lineRule="auto"/>
        <w:ind w:firstLine="1155"/>
        <w:jc w:val="both"/>
        <w:textAlignment w:val="center"/>
        <w:divId w:val="21061450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1620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419. (Отм. - ДВ, бр. 83 от 1996 г.)</w:t>
      </w:r>
    </w:p>
    <w:p w:rsidR="00000000" w:rsidRDefault="00A74C5A">
      <w:pPr>
        <w:spacing w:after="120" w:line="240" w:lineRule="auto"/>
        <w:ind w:firstLine="1155"/>
        <w:jc w:val="both"/>
        <w:textAlignment w:val="center"/>
        <w:divId w:val="165125164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8806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420. (Отм. - ДВ, бр. 83 от 1996 г.)</w:t>
      </w:r>
    </w:p>
    <w:p w:rsidR="00000000" w:rsidRDefault="00A74C5A">
      <w:pPr>
        <w:spacing w:after="120" w:line="240" w:lineRule="auto"/>
        <w:ind w:firstLine="1155"/>
        <w:jc w:val="both"/>
        <w:textAlignment w:val="center"/>
        <w:divId w:val="171437748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9192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421. (Отм. - ДВ, бр. 83 от 1996 г.)</w:t>
      </w:r>
    </w:p>
    <w:p w:rsidR="00000000" w:rsidRDefault="00A74C5A">
      <w:pPr>
        <w:spacing w:after="120" w:line="240" w:lineRule="auto"/>
        <w:ind w:firstLine="1155"/>
        <w:jc w:val="both"/>
        <w:textAlignment w:val="center"/>
        <w:divId w:val="497501231"/>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6326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422. (Отм. - ДВ, бр. 83 от 1996 г.)</w:t>
      </w:r>
    </w:p>
    <w:p w:rsidR="00000000" w:rsidRDefault="00A74C5A">
      <w:pPr>
        <w:spacing w:after="120" w:line="240" w:lineRule="auto"/>
        <w:ind w:firstLine="1155"/>
        <w:jc w:val="both"/>
        <w:textAlignment w:val="center"/>
        <w:divId w:val="132219420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90050217"/>
        <w:rPr>
          <w:rFonts w:ascii="Times New Roman" w:hAnsi="Times New Roman" w:cs="Times New Roman"/>
          <w:b/>
          <w:bCs/>
          <w:color w:val="000000"/>
          <w:sz w:val="26"/>
          <w:szCs w:val="26"/>
        </w:rPr>
      </w:pPr>
      <w:r>
        <w:rPr>
          <w:rFonts w:ascii="Times New Roman" w:hAnsi="Times New Roman" w:cs="Times New Roman"/>
          <w:b/>
          <w:bCs/>
          <w:color w:val="000000"/>
          <w:sz w:val="26"/>
          <w:szCs w:val="26"/>
        </w:rPr>
        <w:t>4. ЧЕК</w:t>
      </w:r>
    </w:p>
    <w:p w:rsidR="00000000" w:rsidRDefault="00A74C5A">
      <w:pPr>
        <w:spacing w:after="0" w:line="240" w:lineRule="auto"/>
        <w:ind w:firstLine="1155"/>
        <w:jc w:val="both"/>
        <w:textAlignment w:val="center"/>
        <w:divId w:val="165282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423. (Отм. - ДВ, бр. 83 от 1996 г.)</w:t>
      </w:r>
    </w:p>
    <w:p w:rsidR="00000000" w:rsidRDefault="00A74C5A">
      <w:pPr>
        <w:spacing w:after="120" w:line="240" w:lineRule="auto"/>
        <w:ind w:firstLine="1155"/>
        <w:jc w:val="both"/>
        <w:textAlignment w:val="center"/>
        <w:divId w:val="115946890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5955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424. (Отм. - ДВ, бр. 83 от 1996 г.)</w:t>
      </w:r>
    </w:p>
    <w:p w:rsidR="00000000" w:rsidRDefault="00A74C5A">
      <w:pPr>
        <w:spacing w:after="120" w:line="240" w:lineRule="auto"/>
        <w:ind w:firstLine="1155"/>
        <w:jc w:val="both"/>
        <w:textAlignment w:val="center"/>
        <w:divId w:val="7316627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6946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425. (Отм. - ДВ, бр. 83 от 1996 г.</w:t>
      </w:r>
      <w:r>
        <w:rPr>
          <w:rFonts w:ascii="Times New Roman" w:eastAsia="Times New Roman" w:hAnsi="Times New Roman" w:cs="Times New Roman"/>
          <w:color w:val="000000"/>
          <w:sz w:val="24"/>
          <w:szCs w:val="24"/>
        </w:rPr>
        <w:t>)</w:t>
      </w:r>
    </w:p>
    <w:p w:rsidR="00000000" w:rsidRDefault="00A74C5A">
      <w:pPr>
        <w:spacing w:after="120" w:line="240" w:lineRule="auto"/>
        <w:ind w:firstLine="1155"/>
        <w:jc w:val="both"/>
        <w:textAlignment w:val="center"/>
        <w:divId w:val="12084975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1584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426. (Отм. - ДВ, бр. 83 от 1996 г.)</w:t>
      </w:r>
    </w:p>
    <w:p w:rsidR="00000000" w:rsidRDefault="00A74C5A">
      <w:pPr>
        <w:spacing w:after="120" w:line="240" w:lineRule="auto"/>
        <w:ind w:firstLine="1155"/>
        <w:jc w:val="both"/>
        <w:textAlignment w:val="center"/>
        <w:divId w:val="197729884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22194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427. (Отм. - ДВ, бр. 83 от 1996 г.)</w:t>
      </w:r>
    </w:p>
    <w:p w:rsidR="00000000" w:rsidRDefault="00A74C5A">
      <w:pPr>
        <w:spacing w:after="120" w:line="240" w:lineRule="auto"/>
        <w:ind w:firstLine="1155"/>
        <w:jc w:val="both"/>
        <w:textAlignment w:val="center"/>
        <w:divId w:val="102498474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4522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428. (Отм. - ДВ, бр. 83 от 1996 г.)</w:t>
      </w:r>
    </w:p>
    <w:p w:rsidR="00000000" w:rsidRDefault="00A74C5A">
      <w:pPr>
        <w:spacing w:after="120" w:line="240" w:lineRule="auto"/>
        <w:ind w:firstLine="1155"/>
        <w:jc w:val="both"/>
        <w:textAlignment w:val="center"/>
        <w:divId w:val="187861843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442843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429. (Отм. - ДВ, бр. 83 от 1996 г.)</w:t>
      </w:r>
    </w:p>
    <w:p w:rsidR="00000000" w:rsidRDefault="00A74C5A">
      <w:pPr>
        <w:spacing w:after="120" w:line="240" w:lineRule="auto"/>
        <w:ind w:firstLine="1155"/>
        <w:jc w:val="both"/>
        <w:textAlignment w:val="center"/>
        <w:divId w:val="1814592142"/>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94261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430. (Отм. - ДВ, бр. 83 от 1996 г.)</w:t>
      </w:r>
    </w:p>
    <w:p w:rsidR="00000000" w:rsidRDefault="00A74C5A">
      <w:pPr>
        <w:spacing w:after="120" w:line="240" w:lineRule="auto"/>
        <w:ind w:firstLine="1155"/>
        <w:jc w:val="both"/>
        <w:textAlignment w:val="center"/>
        <w:divId w:val="201224796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3535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431. (Отм. - ДВ, бр. 83 от 1996 г.)</w:t>
      </w:r>
    </w:p>
    <w:p w:rsidR="00000000" w:rsidRDefault="00A74C5A">
      <w:pPr>
        <w:spacing w:after="120" w:line="240" w:lineRule="auto"/>
        <w:ind w:firstLine="1155"/>
        <w:jc w:val="both"/>
        <w:textAlignment w:val="center"/>
        <w:divId w:val="206532921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850531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432. (Отм. - ДВ, бр. 83 от 1996 г.)</w:t>
      </w:r>
    </w:p>
    <w:p w:rsidR="00000000" w:rsidRDefault="00A74C5A">
      <w:pPr>
        <w:spacing w:after="120" w:line="240" w:lineRule="auto"/>
        <w:ind w:firstLine="1155"/>
        <w:jc w:val="both"/>
        <w:textAlignment w:val="center"/>
        <w:divId w:val="138798835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4468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433. (Отм. - ДВ, бр. 83 от 1996 г.)</w:t>
      </w:r>
    </w:p>
    <w:p w:rsidR="00000000" w:rsidRDefault="00A74C5A">
      <w:pPr>
        <w:spacing w:after="120" w:line="240" w:lineRule="auto"/>
        <w:ind w:firstLine="1155"/>
        <w:jc w:val="both"/>
        <w:textAlignment w:val="center"/>
        <w:divId w:val="135522723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3809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434. (Отм. - ДВ, бр. 83 от 1996 г.)</w:t>
      </w:r>
    </w:p>
    <w:p w:rsidR="00000000" w:rsidRDefault="00A74C5A">
      <w:pPr>
        <w:spacing w:after="120" w:line="240" w:lineRule="auto"/>
        <w:ind w:firstLine="1155"/>
        <w:jc w:val="both"/>
        <w:textAlignment w:val="center"/>
        <w:divId w:val="23023485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6347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435. (Отм. - ДВ, бр. 83 от 1996 г.)</w:t>
      </w:r>
    </w:p>
    <w:p w:rsidR="00000000" w:rsidRDefault="00A74C5A">
      <w:pPr>
        <w:spacing w:after="120" w:line="240" w:lineRule="auto"/>
        <w:ind w:firstLine="1155"/>
        <w:jc w:val="both"/>
        <w:textAlignment w:val="center"/>
        <w:divId w:val="203522891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655307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436.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28 от 1982 г.)</w:t>
      </w:r>
    </w:p>
    <w:p w:rsidR="00000000" w:rsidRDefault="00A74C5A">
      <w:pPr>
        <w:spacing w:after="120" w:line="240" w:lineRule="auto"/>
        <w:ind w:firstLine="1155"/>
        <w:jc w:val="both"/>
        <w:textAlignment w:val="center"/>
        <w:divId w:val="47915417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408918137"/>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ТРЕТА (НОВА - ДВ, БР. 19 ОТ 2003 Г.)</w:t>
      </w:r>
    </w:p>
    <w:p w:rsidR="00000000" w:rsidRDefault="00A74C5A">
      <w:pPr>
        <w:spacing w:before="100" w:beforeAutospacing="1" w:after="100" w:afterAutospacing="1" w:line="240" w:lineRule="auto"/>
        <w:jc w:val="center"/>
        <w:textAlignment w:val="center"/>
        <w:divId w:val="1663922337"/>
        <w:rPr>
          <w:rFonts w:ascii="Times New Roman" w:hAnsi="Times New Roman" w:cs="Times New Roman"/>
          <w:b/>
          <w:bCs/>
          <w:color w:val="000000"/>
          <w:sz w:val="26"/>
          <w:szCs w:val="26"/>
        </w:rPr>
      </w:pPr>
      <w:r>
        <w:rPr>
          <w:rFonts w:ascii="Times New Roman" w:hAnsi="Times New Roman" w:cs="Times New Roman"/>
          <w:b/>
          <w:bCs/>
          <w:color w:val="000000"/>
          <w:sz w:val="26"/>
          <w:szCs w:val="26"/>
        </w:rPr>
        <w:t>ПРИЛОЖИМО ПРАВО КЪМ ДОГОВОРИ С МЕЖДУНАРОДЕН ЕЛЕМЕНТ</w:t>
      </w:r>
    </w:p>
    <w:p w:rsidR="00000000" w:rsidRDefault="00A74C5A">
      <w:pPr>
        <w:spacing w:before="100" w:beforeAutospacing="1" w:after="100" w:afterAutospacing="1" w:line="240" w:lineRule="auto"/>
        <w:jc w:val="center"/>
        <w:textAlignment w:val="center"/>
        <w:divId w:val="2085637179"/>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ИЗБОР НА ПРИЛОЖИМО ПРАВО </w:t>
      </w:r>
    </w:p>
    <w:p w:rsidR="00000000" w:rsidRDefault="00A74C5A">
      <w:pPr>
        <w:spacing w:after="0" w:line="240" w:lineRule="auto"/>
        <w:ind w:firstLine="1155"/>
        <w:jc w:val="both"/>
        <w:textAlignment w:val="center"/>
        <w:divId w:val="168569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437. (Нов - ДВ, бр. 19 от 2003 г., отм. - ДВ, бр. 42 от 2005 г.)</w:t>
      </w:r>
    </w:p>
    <w:p w:rsidR="00000000" w:rsidRDefault="00A74C5A">
      <w:pPr>
        <w:spacing w:after="120" w:line="240" w:lineRule="auto"/>
        <w:ind w:firstLine="1155"/>
        <w:jc w:val="both"/>
        <w:textAlignment w:val="center"/>
        <w:divId w:val="148639442"/>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50687358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2. ПРИЛОЖИМО ПРАВО ПРИ ЛИПСА НА ИЗБОР </w:t>
      </w:r>
    </w:p>
    <w:p w:rsidR="00000000" w:rsidRDefault="00A74C5A">
      <w:pPr>
        <w:spacing w:after="0" w:line="240" w:lineRule="auto"/>
        <w:ind w:firstLine="1155"/>
        <w:jc w:val="both"/>
        <w:textAlignment w:val="center"/>
        <w:divId w:val="57790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438. (Нов - ДВ, бр. 19 от 2003 г., отм. - ДВ, бр. 42 от 20</w:t>
      </w:r>
      <w:r>
        <w:rPr>
          <w:rFonts w:ascii="Times New Roman" w:eastAsia="Times New Roman" w:hAnsi="Times New Roman" w:cs="Times New Roman"/>
          <w:color w:val="000000"/>
          <w:sz w:val="24"/>
          <w:szCs w:val="24"/>
        </w:rPr>
        <w:t>05 г.)</w:t>
      </w:r>
    </w:p>
    <w:p w:rsidR="00000000" w:rsidRDefault="00A74C5A">
      <w:pPr>
        <w:spacing w:after="120" w:line="240" w:lineRule="auto"/>
        <w:ind w:firstLine="1155"/>
        <w:jc w:val="both"/>
        <w:textAlignment w:val="center"/>
        <w:divId w:val="8835418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704817693"/>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 ОСОБЕНИ ПОВЕЛИТЕЛНИ НОРМИ </w:t>
      </w:r>
    </w:p>
    <w:p w:rsidR="00000000" w:rsidRDefault="00A74C5A">
      <w:pPr>
        <w:spacing w:after="0" w:line="240" w:lineRule="auto"/>
        <w:ind w:firstLine="1155"/>
        <w:jc w:val="both"/>
        <w:textAlignment w:val="center"/>
        <w:divId w:val="82058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439. (Нов - ДВ, бр. 19 от 2003 г., отм. - ДВ, бр. 42 от 2005 г.)</w:t>
      </w:r>
    </w:p>
    <w:p w:rsidR="00000000" w:rsidRDefault="00A74C5A">
      <w:pPr>
        <w:spacing w:after="120" w:line="240" w:lineRule="auto"/>
        <w:ind w:firstLine="1155"/>
        <w:jc w:val="both"/>
        <w:textAlignment w:val="center"/>
        <w:divId w:val="136439931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953440281"/>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4. ДЕЙСТВИТЕЛНОСТ НА ДОГОВОРИТЕ </w:t>
      </w:r>
    </w:p>
    <w:p w:rsidR="00000000" w:rsidRDefault="00A74C5A">
      <w:pPr>
        <w:spacing w:after="0" w:line="240" w:lineRule="auto"/>
        <w:ind w:firstLine="1155"/>
        <w:jc w:val="both"/>
        <w:textAlignment w:val="center"/>
        <w:divId w:val="1623531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440. (Нов - ДВ, бр. 19 от 2003 г., отм. - ДВ, бр. 42 от 2005 г.)</w:t>
      </w:r>
    </w:p>
    <w:p w:rsidR="00000000" w:rsidRDefault="00A74C5A">
      <w:pPr>
        <w:spacing w:after="120" w:line="240" w:lineRule="auto"/>
        <w:ind w:firstLine="1155"/>
        <w:jc w:val="both"/>
        <w:textAlignment w:val="center"/>
        <w:divId w:val="150852009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05869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441. (Нов - ДВ, бр. 19 от 2003 г., о</w:t>
      </w:r>
      <w:r>
        <w:rPr>
          <w:rFonts w:ascii="Times New Roman" w:eastAsia="Times New Roman" w:hAnsi="Times New Roman" w:cs="Times New Roman"/>
          <w:color w:val="000000"/>
          <w:sz w:val="24"/>
          <w:szCs w:val="24"/>
        </w:rPr>
        <w:t>тм. - ДВ, бр. 42 от 2005 г.)</w:t>
      </w:r>
    </w:p>
    <w:p w:rsidR="00000000" w:rsidRDefault="00A74C5A">
      <w:pPr>
        <w:spacing w:after="120" w:line="240" w:lineRule="auto"/>
        <w:ind w:firstLine="1155"/>
        <w:jc w:val="both"/>
        <w:textAlignment w:val="center"/>
        <w:divId w:val="115803803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707098894"/>
        <w:rPr>
          <w:rFonts w:ascii="Times New Roman" w:hAnsi="Times New Roman" w:cs="Times New Roman"/>
          <w:b/>
          <w:bCs/>
          <w:color w:val="000000"/>
          <w:sz w:val="26"/>
          <w:szCs w:val="26"/>
        </w:rPr>
      </w:pPr>
      <w:r>
        <w:rPr>
          <w:rFonts w:ascii="Times New Roman" w:hAnsi="Times New Roman" w:cs="Times New Roman"/>
          <w:b/>
          <w:bCs/>
          <w:color w:val="000000"/>
          <w:sz w:val="26"/>
          <w:szCs w:val="26"/>
        </w:rPr>
        <w:t>5. ФОРМА НА ДОГОВОРИТЕ</w:t>
      </w:r>
    </w:p>
    <w:p w:rsidR="00000000" w:rsidRDefault="00A74C5A">
      <w:pPr>
        <w:spacing w:after="0" w:line="240" w:lineRule="auto"/>
        <w:ind w:firstLine="1155"/>
        <w:jc w:val="both"/>
        <w:textAlignment w:val="center"/>
        <w:divId w:val="986057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442. (Нов - ДВ, бр. 19 от 2003 г., отм. - ДВ, бр. 42 от 2005 г.)</w:t>
      </w:r>
    </w:p>
    <w:p w:rsidR="00000000" w:rsidRDefault="00A74C5A">
      <w:pPr>
        <w:spacing w:after="120" w:line="240" w:lineRule="auto"/>
        <w:ind w:firstLine="1155"/>
        <w:jc w:val="both"/>
        <w:textAlignment w:val="center"/>
        <w:divId w:val="458228828"/>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352024074"/>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6. СУБРОГАЦИЯ, ПРЕХВЪРЛЯНЕ НА ВЗЕМАНИЯ </w:t>
      </w:r>
    </w:p>
    <w:p w:rsidR="00000000" w:rsidRDefault="00A74C5A">
      <w:pPr>
        <w:spacing w:after="0" w:line="240" w:lineRule="auto"/>
        <w:ind w:firstLine="1155"/>
        <w:jc w:val="both"/>
        <w:textAlignment w:val="center"/>
        <w:divId w:val="157307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443. (Нов - ДВ, бр. 19 от 2003 г., отм. - ДВ, бр. 42 от 2005 г.)</w:t>
      </w:r>
    </w:p>
    <w:p w:rsidR="00000000" w:rsidRDefault="00A74C5A">
      <w:pPr>
        <w:spacing w:after="120" w:line="240" w:lineRule="auto"/>
        <w:ind w:firstLine="1155"/>
        <w:jc w:val="both"/>
        <w:textAlignment w:val="center"/>
        <w:divId w:val="137561496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26804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444. (Нов - ДВ, бр. 19 от 2003 г., отм. - ДВ, бр. 42 от 2005 г.)</w:t>
      </w:r>
    </w:p>
    <w:p w:rsidR="00000000" w:rsidRDefault="00A74C5A">
      <w:pPr>
        <w:spacing w:after="120" w:line="240" w:lineRule="auto"/>
        <w:ind w:firstLine="1155"/>
        <w:jc w:val="both"/>
        <w:textAlignment w:val="center"/>
        <w:divId w:val="150080617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696852035"/>
        <w:rPr>
          <w:rFonts w:ascii="Times New Roman" w:hAnsi="Times New Roman" w:cs="Times New Roman"/>
          <w:b/>
          <w:bCs/>
          <w:color w:val="000000"/>
          <w:sz w:val="26"/>
          <w:szCs w:val="26"/>
        </w:rPr>
      </w:pPr>
      <w:r>
        <w:rPr>
          <w:rFonts w:ascii="Times New Roman" w:hAnsi="Times New Roman" w:cs="Times New Roman"/>
          <w:b/>
          <w:bCs/>
          <w:color w:val="000000"/>
          <w:sz w:val="26"/>
          <w:szCs w:val="26"/>
        </w:rPr>
        <w:t>7. ДОКАЗАТЕЛСТВА</w:t>
      </w:r>
    </w:p>
    <w:p w:rsidR="00000000" w:rsidRDefault="00A74C5A">
      <w:pPr>
        <w:spacing w:after="0" w:line="240" w:lineRule="auto"/>
        <w:ind w:firstLine="1155"/>
        <w:jc w:val="both"/>
        <w:textAlignment w:val="center"/>
        <w:divId w:val="192059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445. (Нов - ДВ, бр. 19 от 2003 г., отм. - ДВ, бр. 42 от 2005 г.)</w:t>
      </w:r>
    </w:p>
    <w:p w:rsidR="00000000" w:rsidRDefault="00A74C5A">
      <w:pPr>
        <w:spacing w:after="120" w:line="240" w:lineRule="auto"/>
        <w:ind w:firstLine="1155"/>
        <w:jc w:val="both"/>
        <w:textAlignment w:val="center"/>
        <w:divId w:val="92950955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242229967"/>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8. ОБХВАТ НА ПРИЛОЖИМОТО ПРАВО </w:t>
      </w:r>
    </w:p>
    <w:p w:rsidR="00000000" w:rsidRDefault="00A74C5A">
      <w:pPr>
        <w:spacing w:after="0" w:line="240" w:lineRule="auto"/>
        <w:ind w:firstLine="1155"/>
        <w:jc w:val="both"/>
        <w:textAlignment w:val="center"/>
        <w:divId w:val="171797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446. (Нов - ДВ, бр. 19 от 2003 г., отм. - ДВ, бр. 42 от 200</w:t>
      </w:r>
      <w:r>
        <w:rPr>
          <w:rFonts w:ascii="Times New Roman" w:eastAsia="Times New Roman" w:hAnsi="Times New Roman" w:cs="Times New Roman"/>
          <w:color w:val="000000"/>
          <w:sz w:val="24"/>
          <w:szCs w:val="24"/>
        </w:rPr>
        <w:t>5 г.)</w:t>
      </w:r>
    </w:p>
    <w:p w:rsidR="00000000" w:rsidRDefault="00A74C5A">
      <w:pPr>
        <w:spacing w:after="120" w:line="240" w:lineRule="auto"/>
        <w:ind w:firstLine="1155"/>
        <w:jc w:val="both"/>
        <w:textAlignment w:val="center"/>
        <w:divId w:val="76804607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58952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447. (Нов - ДВ, бр. 19 от 2003 г., отм. - ДВ, бр. 42 от 2005 г.)</w:t>
      </w:r>
    </w:p>
    <w:p w:rsidR="00000000" w:rsidRDefault="00A74C5A">
      <w:pPr>
        <w:spacing w:after="120" w:line="240" w:lineRule="auto"/>
        <w:ind w:firstLine="1155"/>
        <w:jc w:val="both"/>
        <w:textAlignment w:val="center"/>
        <w:divId w:val="29907102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79475602"/>
        <w:rPr>
          <w:rFonts w:ascii="Times New Roman" w:hAnsi="Times New Roman" w:cs="Times New Roman"/>
          <w:b/>
          <w:bCs/>
          <w:color w:val="000000"/>
          <w:sz w:val="26"/>
          <w:szCs w:val="26"/>
        </w:rPr>
      </w:pPr>
      <w:r>
        <w:rPr>
          <w:rFonts w:ascii="Times New Roman" w:hAnsi="Times New Roman" w:cs="Times New Roman"/>
          <w:b/>
          <w:bCs/>
          <w:color w:val="000000"/>
          <w:sz w:val="26"/>
          <w:szCs w:val="26"/>
        </w:rPr>
        <w:t>9. ИЗКЛЮЧВАНЕ НА ПРЕПРАЩАНЕТО</w:t>
      </w:r>
    </w:p>
    <w:p w:rsidR="00000000" w:rsidRDefault="00A74C5A">
      <w:pPr>
        <w:spacing w:after="0" w:line="240" w:lineRule="auto"/>
        <w:ind w:firstLine="1155"/>
        <w:jc w:val="both"/>
        <w:textAlignment w:val="center"/>
        <w:divId w:val="1016925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448. (Нов - ДВ, бр. 19 от 2003 г., отм. - ДВ, бр. 42 от 2005 г.)</w:t>
      </w:r>
    </w:p>
    <w:p w:rsidR="00000000" w:rsidRDefault="00A74C5A">
      <w:pPr>
        <w:spacing w:after="120" w:line="240" w:lineRule="auto"/>
        <w:ind w:firstLine="1155"/>
        <w:jc w:val="both"/>
        <w:textAlignment w:val="center"/>
        <w:divId w:val="48767090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097672623"/>
        <w:rPr>
          <w:rFonts w:ascii="Times New Roman" w:hAnsi="Times New Roman" w:cs="Times New Roman"/>
          <w:b/>
          <w:bCs/>
          <w:color w:val="000000"/>
          <w:sz w:val="26"/>
          <w:szCs w:val="26"/>
        </w:rPr>
      </w:pPr>
      <w:r>
        <w:rPr>
          <w:rFonts w:ascii="Times New Roman" w:hAnsi="Times New Roman" w:cs="Times New Roman"/>
          <w:b/>
          <w:bCs/>
          <w:color w:val="000000"/>
          <w:sz w:val="26"/>
          <w:szCs w:val="26"/>
        </w:rPr>
        <w:t>10. ОБЩЕСТВЕН РЕД</w:t>
      </w:r>
    </w:p>
    <w:p w:rsidR="00000000" w:rsidRDefault="00A74C5A">
      <w:pPr>
        <w:spacing w:after="0" w:line="240" w:lineRule="auto"/>
        <w:ind w:firstLine="1155"/>
        <w:jc w:val="both"/>
        <w:textAlignment w:val="center"/>
        <w:divId w:val="203168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449. (Нов - ДВ, бр. 19 от 2003 г., отм. - ДВ, бр. 42</w:t>
      </w:r>
      <w:r>
        <w:rPr>
          <w:rFonts w:ascii="Times New Roman" w:eastAsia="Times New Roman" w:hAnsi="Times New Roman" w:cs="Times New Roman"/>
          <w:color w:val="000000"/>
          <w:sz w:val="24"/>
          <w:szCs w:val="24"/>
        </w:rPr>
        <w:t xml:space="preserve"> от 2005 г.)</w:t>
      </w:r>
    </w:p>
    <w:p w:rsidR="00000000" w:rsidRDefault="00A74C5A">
      <w:pPr>
        <w:spacing w:after="120" w:line="240" w:lineRule="auto"/>
        <w:ind w:firstLine="1155"/>
        <w:jc w:val="both"/>
        <w:textAlignment w:val="center"/>
        <w:divId w:val="1953395339"/>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484009522"/>
        <w:rPr>
          <w:rFonts w:ascii="Times New Roman" w:hAnsi="Times New Roman" w:cs="Times New Roman"/>
          <w:b/>
          <w:bCs/>
          <w:color w:val="000000"/>
          <w:sz w:val="26"/>
          <w:szCs w:val="26"/>
        </w:rPr>
      </w:pPr>
      <w:r>
        <w:rPr>
          <w:rFonts w:ascii="Times New Roman" w:hAnsi="Times New Roman" w:cs="Times New Roman"/>
          <w:b/>
          <w:bCs/>
          <w:color w:val="000000"/>
          <w:sz w:val="26"/>
          <w:szCs w:val="26"/>
        </w:rPr>
        <w:t>ИЗМЕНЕНИЯ НА ДРУГИ ЗАКОНИ</w:t>
      </w:r>
    </w:p>
    <w:p w:rsidR="00000000" w:rsidRDefault="00A74C5A">
      <w:pPr>
        <w:spacing w:after="0" w:line="240" w:lineRule="auto"/>
        <w:ind w:firstLine="1155"/>
        <w:jc w:val="both"/>
        <w:textAlignment w:val="center"/>
        <w:divId w:val="213290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По Закона за гражданското съдопроизводство</w:t>
      </w:r>
    </w:p>
    <w:p w:rsidR="00000000" w:rsidRDefault="00A74C5A">
      <w:pPr>
        <w:spacing w:after="0" w:line="240" w:lineRule="auto"/>
        <w:ind w:firstLine="1155"/>
        <w:jc w:val="both"/>
        <w:textAlignment w:val="center"/>
        <w:divId w:val="204073639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82091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След чл. 638 се създава следният нов член 638а:</w:t>
      </w:r>
    </w:p>
    <w:p w:rsidR="00000000" w:rsidRDefault="00A74C5A">
      <w:pPr>
        <w:spacing w:after="0" w:line="240" w:lineRule="auto"/>
        <w:ind w:firstLine="1155"/>
        <w:jc w:val="both"/>
        <w:textAlignment w:val="center"/>
        <w:divId w:val="587425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случаите на предявен иск по чл. 19, ал. 3 от Закона за задълженията и договорите, ако според предварителния дог</w:t>
      </w:r>
      <w:r>
        <w:rPr>
          <w:rFonts w:ascii="Times New Roman" w:eastAsia="Times New Roman" w:hAnsi="Times New Roman" w:cs="Times New Roman"/>
          <w:color w:val="000000"/>
          <w:sz w:val="24"/>
          <w:szCs w:val="24"/>
        </w:rPr>
        <w:t>овор ищецът трябва да изпълни свое насрещно задължение при сключването на окончателния договор, съдът постановява решение, което замества този договор срещу изпълнение на задължението от ищеца. В този случай ищецът трябва да изпълни задължението си в двусе</w:t>
      </w:r>
      <w:r>
        <w:rPr>
          <w:rFonts w:ascii="Times New Roman" w:eastAsia="Times New Roman" w:hAnsi="Times New Roman" w:cs="Times New Roman"/>
          <w:color w:val="000000"/>
          <w:sz w:val="24"/>
          <w:szCs w:val="24"/>
        </w:rPr>
        <w:t>дмичен срок от влизане на решението в законна сила.</w:t>
      </w:r>
    </w:p>
    <w:p w:rsidR="00000000" w:rsidRDefault="00A74C5A">
      <w:pPr>
        <w:spacing w:after="0" w:line="240" w:lineRule="auto"/>
        <w:ind w:firstLine="1155"/>
        <w:jc w:val="both"/>
        <w:textAlignment w:val="center"/>
        <w:divId w:val="37540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в срока ищецът не изпълни задължението си, първостепенният съд обезсилва решението по искане на ответника.</w:t>
      </w:r>
    </w:p>
    <w:p w:rsidR="00000000" w:rsidRDefault="00A74C5A">
      <w:pPr>
        <w:spacing w:after="0" w:line="240" w:lineRule="auto"/>
        <w:ind w:firstLine="1155"/>
        <w:jc w:val="both"/>
        <w:textAlignment w:val="center"/>
        <w:divId w:val="91055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решението си съдът осъжда ищеца да заплати на държавата следващите се разноски по прехвърля</w:t>
      </w:r>
      <w:r>
        <w:rPr>
          <w:rFonts w:ascii="Times New Roman" w:eastAsia="Times New Roman" w:hAnsi="Times New Roman" w:cs="Times New Roman"/>
          <w:color w:val="000000"/>
          <w:sz w:val="24"/>
          <w:szCs w:val="24"/>
        </w:rPr>
        <w:t>нето на имота и нарежда да се впише възбрана върху имота за тия разноски.</w:t>
      </w:r>
    </w:p>
    <w:p w:rsidR="00000000" w:rsidRDefault="00A74C5A">
      <w:pPr>
        <w:spacing w:after="150" w:line="240" w:lineRule="auto"/>
        <w:ind w:firstLine="1155"/>
        <w:jc w:val="both"/>
        <w:textAlignment w:val="center"/>
        <w:divId w:val="204073639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484319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След чл. 1001 се прибавя следната</w:t>
      </w:r>
    </w:p>
    <w:p w:rsidR="00000000" w:rsidRDefault="00A74C5A">
      <w:pPr>
        <w:spacing w:after="0" w:line="240" w:lineRule="auto"/>
        <w:ind w:firstLine="1155"/>
        <w:jc w:val="both"/>
        <w:textAlignment w:val="center"/>
        <w:divId w:val="36144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X-а</w:t>
      </w:r>
    </w:p>
    <w:p w:rsidR="00000000" w:rsidRDefault="00A74C5A">
      <w:pPr>
        <w:spacing w:after="0" w:line="240" w:lineRule="auto"/>
        <w:ind w:firstLine="1155"/>
        <w:jc w:val="both"/>
        <w:textAlignment w:val="center"/>
        <w:divId w:val="178435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Обезсилване на ценни книжа на заповед</w:t>
      </w:r>
    </w:p>
    <w:p w:rsidR="00000000" w:rsidRDefault="00A74C5A">
      <w:pPr>
        <w:spacing w:after="0" w:line="240" w:lineRule="auto"/>
        <w:ind w:firstLine="1155"/>
        <w:jc w:val="both"/>
        <w:textAlignment w:val="center"/>
        <w:divId w:val="20467870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51896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1001а. Който въпреки волята си е лишен от владеенето на ценна книга на заповед, може да иска обезсилването ѝ от народния съд по </w:t>
      </w:r>
      <w:proofErr w:type="spellStart"/>
      <w:r>
        <w:rPr>
          <w:rFonts w:ascii="Times New Roman" w:eastAsia="Times New Roman" w:hAnsi="Times New Roman" w:cs="Times New Roman"/>
          <w:color w:val="000000"/>
          <w:sz w:val="24"/>
          <w:szCs w:val="24"/>
        </w:rPr>
        <w:t>местоплащането</w:t>
      </w:r>
      <w:proofErr w:type="spellEnd"/>
      <w:r>
        <w:rPr>
          <w:rFonts w:ascii="Times New Roman" w:eastAsia="Times New Roman" w:hAnsi="Times New Roman" w:cs="Times New Roman"/>
          <w:color w:val="000000"/>
          <w:sz w:val="24"/>
          <w:szCs w:val="24"/>
        </w:rPr>
        <w:t>.</w:t>
      </w:r>
    </w:p>
    <w:p w:rsidR="00000000" w:rsidRDefault="00A74C5A">
      <w:pPr>
        <w:spacing w:after="0" w:line="240" w:lineRule="auto"/>
        <w:ind w:firstLine="1155"/>
        <w:jc w:val="both"/>
        <w:textAlignment w:val="center"/>
        <w:divId w:val="57979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молбата трябва да се опише точно съдържанието на ценната книга и молителят да укаже как е лишен от владени</w:t>
      </w:r>
      <w:r>
        <w:rPr>
          <w:rFonts w:ascii="Times New Roman" w:eastAsia="Times New Roman" w:hAnsi="Times New Roman" w:cs="Times New Roman"/>
          <w:color w:val="000000"/>
          <w:sz w:val="24"/>
          <w:szCs w:val="24"/>
        </w:rPr>
        <w:t>ето ѝ. Същият трябва да потвърди истинността на това твърдение с изрична декларация в молбата.</w:t>
      </w:r>
    </w:p>
    <w:p w:rsidR="00000000" w:rsidRDefault="00A74C5A">
      <w:pPr>
        <w:spacing w:after="0" w:line="240" w:lineRule="auto"/>
        <w:ind w:firstLine="1155"/>
        <w:jc w:val="both"/>
        <w:textAlignment w:val="center"/>
        <w:divId w:val="20467870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13344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1001б. След като получи молбата, народният съд заповядва на лицето, което трябва да изплати ценната книга на падежа, да не плаща сумата и дава срок от 45 д</w:t>
      </w:r>
      <w:r>
        <w:rPr>
          <w:rFonts w:ascii="Times New Roman" w:eastAsia="Times New Roman" w:hAnsi="Times New Roman" w:cs="Times New Roman"/>
          <w:color w:val="000000"/>
          <w:sz w:val="24"/>
          <w:szCs w:val="24"/>
        </w:rPr>
        <w:t>ни на приносителя на ценната книга да заяви правата си върху нея. Заповедта се съобщава на платеца и се обнародва в "Държавен вестник".</w:t>
      </w:r>
    </w:p>
    <w:p w:rsidR="00000000" w:rsidRDefault="00A74C5A">
      <w:pPr>
        <w:spacing w:after="0" w:line="240" w:lineRule="auto"/>
        <w:ind w:firstLine="1155"/>
        <w:jc w:val="both"/>
        <w:textAlignment w:val="center"/>
        <w:divId w:val="1786537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Тоя срок започва да тече от обнародването на заповедта, а ако това стане преди падежа на ценната книга - от деня на паде</w:t>
      </w:r>
      <w:r>
        <w:rPr>
          <w:rFonts w:ascii="Times New Roman" w:eastAsia="Times New Roman" w:hAnsi="Times New Roman" w:cs="Times New Roman"/>
          <w:color w:val="000000"/>
          <w:sz w:val="24"/>
          <w:szCs w:val="24"/>
        </w:rPr>
        <w:t>жа.</w:t>
      </w:r>
    </w:p>
    <w:p w:rsidR="00000000" w:rsidRDefault="00A74C5A">
      <w:pPr>
        <w:spacing w:after="0" w:line="240" w:lineRule="auto"/>
        <w:ind w:firstLine="1155"/>
        <w:jc w:val="both"/>
        <w:textAlignment w:val="center"/>
        <w:divId w:val="204678700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943343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1001в. Ако в тоя срок никой не предяви в съда права върху ценната книга, съдът постановява обезсилването ѝ. Ако такива права се заявят и ценната книга се представи, съдът прекратява производството и обезсилва заповедта, а заинтересуваните лица мо</w:t>
      </w:r>
      <w:r>
        <w:rPr>
          <w:rFonts w:ascii="Times New Roman" w:eastAsia="Times New Roman" w:hAnsi="Times New Roman" w:cs="Times New Roman"/>
          <w:color w:val="000000"/>
          <w:sz w:val="24"/>
          <w:szCs w:val="24"/>
        </w:rPr>
        <w:t>гат да осъществят правата си по общия ред.</w:t>
      </w:r>
    </w:p>
    <w:p w:rsidR="00000000" w:rsidRDefault="00A74C5A">
      <w:pPr>
        <w:spacing w:after="0" w:line="240" w:lineRule="auto"/>
        <w:ind w:firstLine="1155"/>
        <w:jc w:val="both"/>
        <w:textAlignment w:val="center"/>
        <w:divId w:val="2046787007"/>
        <w:rPr>
          <w:rFonts w:ascii="Times New Roman" w:eastAsia="Times New Roman" w:hAnsi="Times New Roman" w:cs="Times New Roman"/>
          <w:color w:val="000000"/>
          <w:sz w:val="24"/>
          <w:szCs w:val="24"/>
        </w:rPr>
      </w:pPr>
    </w:p>
    <w:p w:rsidR="00000000" w:rsidRDefault="00A74C5A">
      <w:pPr>
        <w:spacing w:after="150" w:line="240" w:lineRule="auto"/>
        <w:ind w:firstLine="1155"/>
        <w:jc w:val="both"/>
        <w:textAlignment w:val="center"/>
        <w:divId w:val="1014648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1001г. След обезсилване на ценната книга молителят осъществява правата по нея въз основа на определението за обезсилване, но той остава отговорен за вреди и загуби към нейния собственик.</w:t>
      </w:r>
    </w:p>
    <w:p w:rsidR="00000000" w:rsidRDefault="00A74C5A">
      <w:pPr>
        <w:spacing w:after="0" w:line="240" w:lineRule="auto"/>
        <w:ind w:firstLine="1155"/>
        <w:jc w:val="both"/>
        <w:textAlignment w:val="center"/>
        <w:divId w:val="73120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По Закона за при</w:t>
      </w:r>
      <w:r>
        <w:rPr>
          <w:rFonts w:ascii="Times New Roman" w:eastAsia="Times New Roman" w:hAnsi="Times New Roman" w:cs="Times New Roman"/>
          <w:color w:val="000000"/>
          <w:sz w:val="24"/>
          <w:szCs w:val="24"/>
        </w:rPr>
        <w:t>вилегиите и ипотеките</w:t>
      </w:r>
    </w:p>
    <w:p w:rsidR="00000000" w:rsidRDefault="00A74C5A">
      <w:pPr>
        <w:spacing w:after="0" w:line="240" w:lineRule="auto"/>
        <w:ind w:firstLine="1155"/>
        <w:jc w:val="both"/>
        <w:textAlignment w:val="center"/>
        <w:divId w:val="881937347"/>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39544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След чл. 5 се създава следният нов чл. 5а:</w:t>
      </w:r>
    </w:p>
    <w:p w:rsidR="00000000" w:rsidRDefault="00A74C5A">
      <w:pPr>
        <w:spacing w:after="0" w:line="240" w:lineRule="auto"/>
        <w:ind w:firstLine="1155"/>
        <w:jc w:val="both"/>
        <w:textAlignment w:val="center"/>
        <w:divId w:val="2036996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Вписват се и исковите молби за постановяване решения за сключване на окончателен договор (чл. 19, ал. 3 от Закона за задълженията и договорите), с който се прехвърля или учредява вещно</w:t>
      </w:r>
      <w:r>
        <w:rPr>
          <w:rFonts w:ascii="Times New Roman" w:eastAsia="Times New Roman" w:hAnsi="Times New Roman" w:cs="Times New Roman"/>
          <w:color w:val="000000"/>
          <w:sz w:val="24"/>
          <w:szCs w:val="24"/>
        </w:rPr>
        <w:t xml:space="preserve"> право върху недвижим имот.</w:t>
      </w:r>
    </w:p>
    <w:p w:rsidR="00000000" w:rsidRDefault="00A74C5A">
      <w:pPr>
        <w:spacing w:after="0" w:line="240" w:lineRule="auto"/>
        <w:ind w:firstLine="1155"/>
        <w:jc w:val="both"/>
        <w:textAlignment w:val="center"/>
        <w:divId w:val="421881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Придобитите вещни права и наложени възбрани след вписването не могат да се противопоставят на ищеца. Но държавата за вземанията си срещу праводателя, станали изискуеми до деня на прехвърлянето или учредяването на вещното право, </w:t>
      </w:r>
      <w:r>
        <w:rPr>
          <w:rFonts w:ascii="Times New Roman" w:eastAsia="Times New Roman" w:hAnsi="Times New Roman" w:cs="Times New Roman"/>
          <w:color w:val="000000"/>
          <w:sz w:val="24"/>
          <w:szCs w:val="24"/>
        </w:rPr>
        <w:t xml:space="preserve">може да обърне </w:t>
      </w:r>
      <w:proofErr w:type="spellStart"/>
      <w:r>
        <w:rPr>
          <w:rFonts w:ascii="Times New Roman" w:eastAsia="Times New Roman" w:hAnsi="Times New Roman" w:cs="Times New Roman"/>
          <w:color w:val="000000"/>
          <w:sz w:val="24"/>
          <w:szCs w:val="24"/>
        </w:rPr>
        <w:t>взискането</w:t>
      </w:r>
      <w:proofErr w:type="spellEnd"/>
      <w:r>
        <w:rPr>
          <w:rFonts w:ascii="Times New Roman" w:eastAsia="Times New Roman" w:hAnsi="Times New Roman" w:cs="Times New Roman"/>
          <w:color w:val="000000"/>
          <w:sz w:val="24"/>
          <w:szCs w:val="24"/>
        </w:rPr>
        <w:t xml:space="preserve"> си към имота, в чиито ръце и да се намира той.</w:t>
      </w:r>
    </w:p>
    <w:p w:rsidR="00000000" w:rsidRDefault="00A74C5A">
      <w:pPr>
        <w:spacing w:after="0" w:line="240" w:lineRule="auto"/>
        <w:ind w:firstLine="1155"/>
        <w:jc w:val="both"/>
        <w:textAlignment w:val="center"/>
        <w:divId w:val="90186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Влязлото в законна сила решение, с което се уважава искът, се вписва въз основа на препис, който съдът издава, след като ищецът докаже, че е изпълнил задълженията, които обуславят пре</w:t>
      </w:r>
      <w:r>
        <w:rPr>
          <w:rFonts w:ascii="Times New Roman" w:eastAsia="Times New Roman" w:hAnsi="Times New Roman" w:cs="Times New Roman"/>
          <w:color w:val="000000"/>
          <w:sz w:val="24"/>
          <w:szCs w:val="24"/>
        </w:rPr>
        <w:t>хвърлянето на собствеността.</w:t>
      </w:r>
    </w:p>
    <w:p w:rsidR="00000000" w:rsidRDefault="00A74C5A">
      <w:pPr>
        <w:spacing w:after="150" w:line="240" w:lineRule="auto"/>
        <w:ind w:firstLine="1155"/>
        <w:jc w:val="both"/>
        <w:textAlignment w:val="center"/>
        <w:divId w:val="881937347"/>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625118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ПРАВИЛА</w:t>
      </w:r>
    </w:p>
    <w:p w:rsidR="00000000" w:rsidRDefault="00A74C5A">
      <w:pPr>
        <w:spacing w:after="0" w:line="240" w:lineRule="auto"/>
        <w:ind w:firstLine="1155"/>
        <w:jc w:val="both"/>
        <w:textAlignment w:val="center"/>
        <w:divId w:val="1088037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Настоящият закон влиза в сила от 1 януари 1951 г. и отменява:</w:t>
      </w:r>
    </w:p>
    <w:p w:rsidR="00000000" w:rsidRDefault="00A74C5A">
      <w:pPr>
        <w:spacing w:after="0" w:line="240" w:lineRule="auto"/>
        <w:ind w:firstLine="1155"/>
        <w:jc w:val="both"/>
        <w:textAlignment w:val="center"/>
        <w:divId w:val="174255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Закона за задълженията и договорите.</w:t>
      </w:r>
    </w:p>
    <w:p w:rsidR="00000000" w:rsidRDefault="00A74C5A">
      <w:pPr>
        <w:spacing w:after="0" w:line="240" w:lineRule="auto"/>
        <w:ind w:firstLine="1155"/>
        <w:jc w:val="both"/>
        <w:textAlignment w:val="center"/>
        <w:divId w:val="92977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Търговския закон, с изключение на чл. 14 - 26, 68 - 238, 277 и 278, които остават в сила.</w:t>
      </w:r>
    </w:p>
    <w:p w:rsidR="00000000" w:rsidRDefault="00A74C5A">
      <w:pPr>
        <w:spacing w:after="0" w:line="240" w:lineRule="auto"/>
        <w:ind w:firstLine="1155"/>
        <w:jc w:val="both"/>
        <w:textAlignment w:val="center"/>
        <w:divId w:val="1657487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Чл. </w:t>
      </w:r>
      <w:r>
        <w:rPr>
          <w:rFonts w:ascii="Times New Roman" w:eastAsia="Times New Roman" w:hAnsi="Times New Roman" w:cs="Times New Roman"/>
          <w:color w:val="000000"/>
          <w:sz w:val="24"/>
          <w:szCs w:val="24"/>
        </w:rPr>
        <w:t xml:space="preserve">5 до 7 от Закона против </w:t>
      </w:r>
      <w:proofErr w:type="spellStart"/>
      <w:r>
        <w:rPr>
          <w:rFonts w:ascii="Times New Roman" w:eastAsia="Times New Roman" w:hAnsi="Times New Roman" w:cs="Times New Roman"/>
          <w:color w:val="000000"/>
          <w:sz w:val="24"/>
          <w:szCs w:val="24"/>
        </w:rPr>
        <w:t>лихвоимството</w:t>
      </w:r>
      <w:proofErr w:type="spellEnd"/>
      <w:r>
        <w:rPr>
          <w:rFonts w:ascii="Times New Roman" w:eastAsia="Times New Roman" w:hAnsi="Times New Roman" w:cs="Times New Roman"/>
          <w:color w:val="000000"/>
          <w:sz w:val="24"/>
          <w:szCs w:val="24"/>
        </w:rPr>
        <w:t>.</w:t>
      </w:r>
    </w:p>
    <w:p w:rsidR="00000000" w:rsidRDefault="00A74C5A">
      <w:pPr>
        <w:spacing w:after="0" w:line="240" w:lineRule="auto"/>
        <w:ind w:firstLine="1155"/>
        <w:jc w:val="both"/>
        <w:textAlignment w:val="center"/>
        <w:divId w:val="1189103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Закона за привилегиите и ипотеките, с изключение на: чл. 1 - 5 (вкл. и новия чл. 5а), 118 и 119, както и таблицата за бериите, които се събират от нотариусите, и § 17 от закона за изменение на същия закон от 15 дек</w:t>
      </w:r>
      <w:r>
        <w:rPr>
          <w:rFonts w:ascii="Times New Roman" w:eastAsia="Times New Roman" w:hAnsi="Times New Roman" w:cs="Times New Roman"/>
          <w:color w:val="000000"/>
          <w:sz w:val="24"/>
          <w:szCs w:val="24"/>
        </w:rPr>
        <w:t>ември 1948 г.</w:t>
      </w:r>
    </w:p>
    <w:p w:rsidR="00000000" w:rsidRDefault="00A74C5A">
      <w:pPr>
        <w:spacing w:after="0" w:line="240" w:lineRule="auto"/>
        <w:ind w:firstLine="1155"/>
        <w:jc w:val="both"/>
        <w:textAlignment w:val="center"/>
        <w:divId w:val="7290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Закона за предпазен </w:t>
      </w:r>
      <w:proofErr w:type="spellStart"/>
      <w:r>
        <w:rPr>
          <w:rFonts w:ascii="Times New Roman" w:eastAsia="Times New Roman" w:hAnsi="Times New Roman" w:cs="Times New Roman"/>
          <w:color w:val="000000"/>
          <w:sz w:val="24"/>
          <w:szCs w:val="24"/>
        </w:rPr>
        <w:t>конкордат</w:t>
      </w:r>
      <w:proofErr w:type="spellEnd"/>
      <w:r>
        <w:rPr>
          <w:rFonts w:ascii="Times New Roman" w:eastAsia="Times New Roman" w:hAnsi="Times New Roman" w:cs="Times New Roman"/>
          <w:color w:val="000000"/>
          <w:sz w:val="24"/>
          <w:szCs w:val="24"/>
        </w:rPr>
        <w:t>.</w:t>
      </w:r>
    </w:p>
    <w:p w:rsidR="00000000" w:rsidRDefault="00A74C5A">
      <w:pPr>
        <w:spacing w:after="0" w:line="240" w:lineRule="auto"/>
        <w:ind w:firstLine="1155"/>
        <w:jc w:val="both"/>
        <w:textAlignment w:val="center"/>
        <w:divId w:val="1663855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Чл. 10, 17, 24 - 28, 36 - 38 и 40 - 50 от Закона за давността; другите членове от същия закон остават в сила само относно </w:t>
      </w:r>
      <w:proofErr w:type="spellStart"/>
      <w:r>
        <w:rPr>
          <w:rFonts w:ascii="Times New Roman" w:eastAsia="Times New Roman" w:hAnsi="Times New Roman" w:cs="Times New Roman"/>
          <w:color w:val="000000"/>
          <w:sz w:val="24"/>
          <w:szCs w:val="24"/>
        </w:rPr>
        <w:t>придобивната</w:t>
      </w:r>
      <w:proofErr w:type="spellEnd"/>
      <w:r>
        <w:rPr>
          <w:rFonts w:ascii="Times New Roman" w:eastAsia="Times New Roman" w:hAnsi="Times New Roman" w:cs="Times New Roman"/>
          <w:color w:val="000000"/>
          <w:sz w:val="24"/>
          <w:szCs w:val="24"/>
        </w:rPr>
        <w:t xml:space="preserve"> давност.</w:t>
      </w:r>
    </w:p>
    <w:p w:rsidR="00000000" w:rsidRDefault="00A74C5A">
      <w:pPr>
        <w:spacing w:after="0" w:line="240" w:lineRule="auto"/>
        <w:ind w:firstLine="1155"/>
        <w:jc w:val="both"/>
        <w:textAlignment w:val="center"/>
        <w:divId w:val="55817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 81 - 88 от Закона за наследството.</w:t>
      </w:r>
    </w:p>
    <w:p w:rsidR="00000000" w:rsidRDefault="00A74C5A">
      <w:pPr>
        <w:spacing w:after="150" w:line="240" w:lineRule="auto"/>
        <w:ind w:firstLine="1155"/>
        <w:jc w:val="both"/>
        <w:textAlignment w:val="center"/>
        <w:divId w:val="173350476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7177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Висящите дел</w:t>
      </w:r>
      <w:r>
        <w:rPr>
          <w:rFonts w:ascii="Times New Roman" w:eastAsia="Times New Roman" w:hAnsi="Times New Roman" w:cs="Times New Roman"/>
          <w:color w:val="000000"/>
          <w:sz w:val="24"/>
          <w:szCs w:val="24"/>
        </w:rPr>
        <w:t xml:space="preserve">а в съдилищата по обявени </w:t>
      </w:r>
      <w:proofErr w:type="spellStart"/>
      <w:r>
        <w:rPr>
          <w:rFonts w:ascii="Times New Roman" w:eastAsia="Times New Roman" w:hAnsi="Times New Roman" w:cs="Times New Roman"/>
          <w:color w:val="000000"/>
          <w:sz w:val="24"/>
          <w:szCs w:val="24"/>
        </w:rPr>
        <w:t>несъстоятелности</w:t>
      </w:r>
      <w:proofErr w:type="spellEnd"/>
      <w:r>
        <w:rPr>
          <w:rFonts w:ascii="Times New Roman" w:eastAsia="Times New Roman" w:hAnsi="Times New Roman" w:cs="Times New Roman"/>
          <w:color w:val="000000"/>
          <w:sz w:val="24"/>
          <w:szCs w:val="24"/>
        </w:rPr>
        <w:t xml:space="preserve"> и по даден предпазен </w:t>
      </w:r>
      <w:proofErr w:type="spellStart"/>
      <w:r>
        <w:rPr>
          <w:rFonts w:ascii="Times New Roman" w:eastAsia="Times New Roman" w:hAnsi="Times New Roman" w:cs="Times New Roman"/>
          <w:color w:val="000000"/>
          <w:sz w:val="24"/>
          <w:szCs w:val="24"/>
        </w:rPr>
        <w:t>конкордат</w:t>
      </w:r>
      <w:proofErr w:type="spellEnd"/>
      <w:r>
        <w:rPr>
          <w:rFonts w:ascii="Times New Roman" w:eastAsia="Times New Roman" w:hAnsi="Times New Roman" w:cs="Times New Roman"/>
          <w:color w:val="000000"/>
          <w:sz w:val="24"/>
          <w:szCs w:val="24"/>
        </w:rPr>
        <w:t xml:space="preserve"> се довършват по досегашния ред.</w:t>
      </w:r>
    </w:p>
    <w:p w:rsidR="00000000" w:rsidRDefault="00A74C5A">
      <w:pPr>
        <w:spacing w:after="150" w:line="240" w:lineRule="auto"/>
        <w:ind w:firstLine="1155"/>
        <w:jc w:val="both"/>
        <w:textAlignment w:val="center"/>
        <w:divId w:val="806358488"/>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72294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 Препращанията в разни закони към текстовете на отменените с § </w:t>
      </w:r>
      <w:r>
        <w:rPr>
          <w:rFonts w:ascii="Times New Roman" w:eastAsia="Times New Roman" w:hAnsi="Times New Roman" w:cs="Times New Roman"/>
          <w:color w:val="000000"/>
          <w:sz w:val="24"/>
          <w:szCs w:val="24"/>
        </w:rPr>
        <w:t>4 закони важат като препращания към съответните по съдържание текстове от настоящия закон.</w:t>
      </w:r>
    </w:p>
    <w:p w:rsidR="00000000" w:rsidRDefault="00A74C5A">
      <w:pPr>
        <w:spacing w:after="150" w:line="240" w:lineRule="auto"/>
        <w:ind w:firstLine="1155"/>
        <w:jc w:val="both"/>
        <w:textAlignment w:val="center"/>
        <w:divId w:val="190822079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6674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Правилата за продължителността на давността и другите срокове, предвидени в настоящия закон, не могат да се прилагат към </w:t>
      </w:r>
      <w:proofErr w:type="spellStart"/>
      <w:r>
        <w:rPr>
          <w:rFonts w:ascii="Times New Roman" w:eastAsia="Times New Roman" w:hAnsi="Times New Roman" w:cs="Times New Roman"/>
          <w:color w:val="000000"/>
          <w:sz w:val="24"/>
          <w:szCs w:val="24"/>
        </w:rPr>
        <w:t>давностите</w:t>
      </w:r>
      <w:proofErr w:type="spellEnd"/>
      <w:r>
        <w:rPr>
          <w:rFonts w:ascii="Times New Roman" w:eastAsia="Times New Roman" w:hAnsi="Times New Roman" w:cs="Times New Roman"/>
          <w:color w:val="000000"/>
          <w:sz w:val="24"/>
          <w:szCs w:val="24"/>
        </w:rPr>
        <w:t xml:space="preserve"> и сроковете, които са запо</w:t>
      </w:r>
      <w:r>
        <w:rPr>
          <w:rFonts w:ascii="Times New Roman" w:eastAsia="Times New Roman" w:hAnsi="Times New Roman" w:cs="Times New Roman"/>
          <w:color w:val="000000"/>
          <w:sz w:val="24"/>
          <w:szCs w:val="24"/>
        </w:rPr>
        <w:t>чнали да текат при действието на стария закон, освен ако за завършването им по стария закон се изисква по-дълъг срок от оня, който е предвиден в настоящия закон.</w:t>
      </w:r>
    </w:p>
    <w:p w:rsidR="00000000" w:rsidRDefault="00A74C5A">
      <w:pPr>
        <w:spacing w:after="150" w:line="240" w:lineRule="auto"/>
        <w:ind w:firstLine="1155"/>
        <w:jc w:val="both"/>
        <w:textAlignment w:val="center"/>
        <w:divId w:val="1534490742"/>
        <w:rPr>
          <w:rFonts w:ascii="Times New Roman" w:eastAsia="Times New Roman" w:hAnsi="Times New Roman" w:cs="Times New Roman"/>
          <w:color w:val="000000"/>
          <w:sz w:val="24"/>
          <w:szCs w:val="24"/>
        </w:rPr>
      </w:pPr>
    </w:p>
    <w:p w:rsidR="00000000" w:rsidRDefault="00A74C5A">
      <w:pPr>
        <w:spacing w:before="100" w:beforeAutospacing="1" w:after="260" w:line="240" w:lineRule="auto"/>
        <w:jc w:val="center"/>
        <w:textAlignment w:val="center"/>
        <w:divId w:val="192887678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A74C5A">
      <w:pPr>
        <w:spacing w:after="0" w:line="240" w:lineRule="auto"/>
        <w:ind w:firstLine="1155"/>
        <w:jc w:val="both"/>
        <w:textAlignment w:val="center"/>
        <w:divId w:val="207607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Параграф единствен. (Нов - ДВ, бр. 50 от 2008 г., в сила от 30.05.</w:t>
      </w:r>
      <w:r>
        <w:rPr>
          <w:rFonts w:ascii="Times New Roman" w:eastAsia="Times New Roman" w:hAnsi="Times New Roman" w:cs="Times New Roman"/>
          <w:color w:val="000000"/>
          <w:sz w:val="24"/>
          <w:szCs w:val="24"/>
        </w:rPr>
        <w:t>2008 г.) Пълномощията за учредяване, променяне или прекратяване на права върху имот, извършени преди 1 март 2008 г., запазват действието си.</w:t>
      </w:r>
    </w:p>
    <w:p w:rsidR="00000000" w:rsidRDefault="00A74C5A">
      <w:pPr>
        <w:spacing w:after="150" w:line="240" w:lineRule="auto"/>
        <w:ind w:firstLine="1155"/>
        <w:jc w:val="both"/>
        <w:textAlignment w:val="center"/>
        <w:divId w:val="304360474"/>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9336629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ТЪРГОВСКИЯ ЗАКОН</w:t>
      </w:r>
    </w:p>
    <w:p w:rsidR="00000000" w:rsidRDefault="00A74C5A">
      <w:pPr>
        <w:spacing w:after="0" w:line="240" w:lineRule="auto"/>
        <w:ind w:firstLine="1155"/>
        <w:jc w:val="both"/>
        <w:textAlignment w:val="center"/>
        <w:divId w:val="1629556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w:t>
      </w:r>
      <w:r>
        <w:rPr>
          <w:rFonts w:ascii="Times New Roman" w:eastAsia="Times New Roman" w:hAnsi="Times New Roman" w:cs="Times New Roman"/>
          <w:color w:val="000000"/>
          <w:sz w:val="24"/>
          <w:szCs w:val="24"/>
        </w:rPr>
        <w:t>Т 1996 Г.)</w:t>
      </w:r>
    </w:p>
    <w:p w:rsidR="00000000" w:rsidRDefault="00A74C5A">
      <w:pPr>
        <w:spacing w:after="0" w:line="240" w:lineRule="auto"/>
        <w:ind w:firstLine="1155"/>
        <w:jc w:val="both"/>
        <w:textAlignment w:val="center"/>
        <w:divId w:val="1482621403"/>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51107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Измененията и допълненията в Закона за задълженията и договорите по този закон не се прилагат за сделките, които са сключени, на не са изпълнени до влизането му в сила.</w:t>
      </w:r>
    </w:p>
    <w:p w:rsidR="00000000" w:rsidRDefault="00A74C5A">
      <w:pPr>
        <w:spacing w:after="150" w:line="240" w:lineRule="auto"/>
        <w:ind w:firstLine="1155"/>
        <w:jc w:val="both"/>
        <w:textAlignment w:val="center"/>
        <w:divId w:val="1482621403"/>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9459660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ЧАСТНИТЕ СЪДЕБНИ </w:t>
      </w:r>
      <w:r>
        <w:rPr>
          <w:rFonts w:ascii="Times New Roman" w:hAnsi="Times New Roman" w:cs="Times New Roman"/>
          <w:b/>
          <w:bCs/>
          <w:color w:val="000000"/>
          <w:sz w:val="26"/>
          <w:szCs w:val="26"/>
        </w:rPr>
        <w:t>ИЗПЪЛНИТЕЛИ</w:t>
      </w:r>
    </w:p>
    <w:p w:rsidR="00000000" w:rsidRDefault="00A74C5A">
      <w:pPr>
        <w:spacing w:after="0" w:line="240" w:lineRule="auto"/>
        <w:ind w:firstLine="1155"/>
        <w:jc w:val="both"/>
        <w:textAlignment w:val="center"/>
        <w:divId w:val="99530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2005 Г.)</w:t>
      </w:r>
    </w:p>
    <w:p w:rsidR="00000000" w:rsidRDefault="00A74C5A">
      <w:pPr>
        <w:spacing w:after="0" w:line="240" w:lineRule="auto"/>
        <w:ind w:firstLine="1155"/>
        <w:jc w:val="both"/>
        <w:textAlignment w:val="center"/>
        <w:divId w:val="167379565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372992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1 септември 2005 г.</w:t>
      </w:r>
    </w:p>
    <w:p w:rsidR="00000000" w:rsidRDefault="00A74C5A">
      <w:pPr>
        <w:spacing w:after="150" w:line="240" w:lineRule="auto"/>
        <w:ind w:firstLine="1155"/>
        <w:jc w:val="both"/>
        <w:textAlignment w:val="center"/>
        <w:divId w:val="1673795655"/>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7581369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КОНЦЕСИИТЕ</w:t>
      </w:r>
    </w:p>
    <w:p w:rsidR="00000000" w:rsidRDefault="00A74C5A">
      <w:pPr>
        <w:spacing w:after="0" w:line="240" w:lineRule="auto"/>
        <w:ind w:firstLine="1155"/>
        <w:jc w:val="both"/>
        <w:textAlignment w:val="center"/>
        <w:divId w:val="9221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2006 Г., В СИЛА ОТ 01.07.2006 Г.)</w:t>
      </w:r>
    </w:p>
    <w:p w:rsidR="00000000" w:rsidRDefault="00A74C5A">
      <w:pPr>
        <w:spacing w:after="0" w:line="240" w:lineRule="auto"/>
        <w:ind w:firstLine="1155"/>
        <w:jc w:val="both"/>
        <w:textAlignment w:val="center"/>
        <w:divId w:val="1360619910"/>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591892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1 юли 200</w:t>
      </w:r>
      <w:r>
        <w:rPr>
          <w:rFonts w:ascii="Times New Roman" w:eastAsia="Times New Roman" w:hAnsi="Times New Roman" w:cs="Times New Roman"/>
          <w:color w:val="000000"/>
          <w:sz w:val="24"/>
          <w:szCs w:val="24"/>
        </w:rPr>
        <w:t>6 г., с изключение на чл. 42, ал. 3 и чл. 58, ал. 4, които влизат в сила от датата на присъединяване на Република България към Европейския съюз.</w:t>
      </w:r>
    </w:p>
    <w:p w:rsidR="00000000" w:rsidRDefault="00A74C5A">
      <w:pPr>
        <w:spacing w:after="150" w:line="240" w:lineRule="auto"/>
        <w:ind w:firstLine="1155"/>
        <w:jc w:val="both"/>
        <w:textAlignment w:val="center"/>
        <w:divId w:val="1360619910"/>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6319376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ГРАЖДАНСКИЯ ПРОЦЕСУАЛЕН КОДЕКС</w:t>
      </w:r>
    </w:p>
    <w:p w:rsidR="00000000" w:rsidRDefault="00A74C5A">
      <w:pPr>
        <w:spacing w:after="0" w:line="240" w:lineRule="auto"/>
        <w:ind w:firstLine="1155"/>
        <w:jc w:val="both"/>
        <w:textAlignment w:val="center"/>
        <w:divId w:val="57431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(ОБН. - ДВ, БР. 59 ОТ 2007 Г., В СИЛА </w:t>
      </w:r>
      <w:r>
        <w:rPr>
          <w:rFonts w:ascii="Times New Roman" w:eastAsia="Times New Roman" w:hAnsi="Times New Roman" w:cs="Times New Roman"/>
          <w:color w:val="000000"/>
          <w:sz w:val="24"/>
          <w:szCs w:val="24"/>
        </w:rPr>
        <w:t>ОТ 01.03.2008 Г.)</w:t>
      </w:r>
    </w:p>
    <w:p w:rsidR="00000000" w:rsidRDefault="00A74C5A">
      <w:pPr>
        <w:spacing w:after="0" w:line="240" w:lineRule="auto"/>
        <w:ind w:firstLine="1155"/>
        <w:jc w:val="both"/>
        <w:textAlignment w:val="center"/>
        <w:divId w:val="199911109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03129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A74C5A">
      <w:pPr>
        <w:spacing w:after="0" w:line="240" w:lineRule="auto"/>
        <w:ind w:firstLine="1155"/>
        <w:jc w:val="both"/>
        <w:textAlignment w:val="center"/>
        <w:divId w:val="103507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A74C5A">
      <w:pPr>
        <w:spacing w:after="0" w:line="240" w:lineRule="auto"/>
        <w:ind w:firstLine="1155"/>
        <w:jc w:val="both"/>
        <w:textAlignment w:val="center"/>
        <w:divId w:val="19989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A74C5A">
      <w:pPr>
        <w:spacing w:after="0" w:line="240" w:lineRule="auto"/>
        <w:ind w:firstLine="1155"/>
        <w:jc w:val="both"/>
        <w:textAlignment w:val="center"/>
        <w:divId w:val="196242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w:t>
      </w:r>
      <w:r>
        <w:rPr>
          <w:rFonts w:ascii="Times New Roman" w:eastAsia="Times New Roman" w:hAnsi="Times New Roman" w:cs="Times New Roman"/>
          <w:color w:val="000000"/>
          <w:sz w:val="24"/>
          <w:szCs w:val="24"/>
        </w:rPr>
        <w:t>ражняване на правото на лични отношения" с чл. 502 - 507;</w:t>
      </w:r>
    </w:p>
    <w:p w:rsidR="00000000" w:rsidRDefault="00A74C5A">
      <w:pPr>
        <w:spacing w:after="0" w:line="240" w:lineRule="auto"/>
        <w:ind w:firstLine="1155"/>
        <w:jc w:val="both"/>
        <w:textAlignment w:val="center"/>
        <w:divId w:val="176942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A74C5A">
      <w:pPr>
        <w:spacing w:after="0" w:line="240" w:lineRule="auto"/>
        <w:ind w:firstLine="1155"/>
        <w:jc w:val="both"/>
        <w:textAlignment w:val="center"/>
        <w:divId w:val="247347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A74C5A">
      <w:pPr>
        <w:spacing w:after="0" w:line="240" w:lineRule="auto"/>
        <w:ind w:firstLine="1155"/>
        <w:jc w:val="both"/>
        <w:textAlignment w:val="center"/>
        <w:divId w:val="16806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A74C5A">
      <w:pPr>
        <w:spacing w:after="0" w:line="240" w:lineRule="auto"/>
        <w:ind w:firstLine="1155"/>
        <w:jc w:val="both"/>
        <w:textAlignment w:val="center"/>
        <w:divId w:val="585387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влизат в сила три дни след обнародването на кодекса в "Държавен вестник".</w:t>
      </w:r>
    </w:p>
    <w:p w:rsidR="00000000" w:rsidRDefault="00A74C5A">
      <w:pPr>
        <w:spacing w:after="150" w:line="240" w:lineRule="auto"/>
        <w:ind w:firstLine="1155"/>
        <w:jc w:val="both"/>
        <w:textAlignment w:val="center"/>
        <w:divId w:val="1999111099"/>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3737783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w:t>
      </w:r>
      <w:r>
        <w:rPr>
          <w:rFonts w:ascii="Times New Roman" w:hAnsi="Times New Roman" w:cs="Times New Roman"/>
          <w:b/>
          <w:bCs/>
          <w:color w:val="000000"/>
          <w:sz w:val="26"/>
          <w:szCs w:val="26"/>
        </w:rPr>
        <w:t>ОПЪЛНЕНИЕ НА ГРАЖДАНСКИЯ ПРОЦЕСУАЛЕН КОДЕКС</w:t>
      </w:r>
    </w:p>
    <w:p w:rsidR="00000000" w:rsidRDefault="00A74C5A">
      <w:pPr>
        <w:spacing w:after="0" w:line="240" w:lineRule="auto"/>
        <w:ind w:firstLine="1155"/>
        <w:jc w:val="both"/>
        <w:textAlignment w:val="center"/>
        <w:divId w:val="121110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2008 Г., В СИЛА ОТ 01.03.2008 Г.)</w:t>
      </w:r>
    </w:p>
    <w:p w:rsidR="00000000" w:rsidRDefault="00A74C5A">
      <w:pPr>
        <w:spacing w:after="0" w:line="240" w:lineRule="auto"/>
        <w:ind w:firstLine="1155"/>
        <w:jc w:val="both"/>
        <w:textAlignment w:val="center"/>
        <w:divId w:val="712315915"/>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6131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В Закона за задълженията и договорите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275 от 1950 г.; попр., Изв., бр. 2 от 1950 г.; изм., бр. 69 от 1951 г., бр. 92 от 1952 г.; ДВ,</w:t>
      </w:r>
      <w:r>
        <w:rPr>
          <w:rFonts w:ascii="Times New Roman" w:eastAsia="Times New Roman" w:hAnsi="Times New Roman" w:cs="Times New Roman"/>
          <w:color w:val="000000"/>
          <w:sz w:val="24"/>
          <w:szCs w:val="24"/>
        </w:rPr>
        <w:t xml:space="preserve"> бр. 85 от 1963 г., бр. 27 от 1973 г., бр. 16 от 1977 г., бр. 28 от 1982 г., бр. 30 от 1990 г., бр. 12 и 56 от 1993 г., бр. 83 и 104 от 1996 г., бр. 83 и 103 от 1999 г., бр. 34 от 2000 г., бр. 19 от 2003 г., бр. 42 и 43 от 2005 г., бр. 36 от 2006 г., бр. 5</w:t>
      </w:r>
      <w:r>
        <w:rPr>
          <w:rFonts w:ascii="Times New Roman" w:eastAsia="Times New Roman" w:hAnsi="Times New Roman" w:cs="Times New Roman"/>
          <w:color w:val="000000"/>
          <w:sz w:val="24"/>
          <w:szCs w:val="24"/>
        </w:rPr>
        <w:t>9 и 92 от 2007 г.) се създава заключителна разпоредба с параграф единствен:</w:t>
      </w:r>
    </w:p>
    <w:p w:rsidR="00000000" w:rsidRDefault="00A74C5A">
      <w:pPr>
        <w:spacing w:after="150" w:line="240" w:lineRule="auto"/>
        <w:ind w:firstLine="1155"/>
        <w:jc w:val="both"/>
        <w:textAlignment w:val="center"/>
        <w:divId w:val="77680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A74C5A">
      <w:pPr>
        <w:spacing w:after="0" w:line="240" w:lineRule="auto"/>
        <w:ind w:firstLine="1155"/>
        <w:jc w:val="both"/>
        <w:textAlignment w:val="center"/>
        <w:divId w:val="1935935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Законът влиза в сила от 1 март 2008 г., с изключение на § 23, 25, 45, 46 и 47, които влизат в сила от д</w:t>
      </w:r>
      <w:r>
        <w:rPr>
          <w:rFonts w:ascii="Times New Roman" w:eastAsia="Times New Roman" w:hAnsi="Times New Roman" w:cs="Times New Roman"/>
          <w:color w:val="000000"/>
          <w:sz w:val="24"/>
          <w:szCs w:val="24"/>
        </w:rPr>
        <w:t>еня на обнародването му в "Държавен вестник".</w:t>
      </w:r>
    </w:p>
    <w:p w:rsidR="00000000" w:rsidRDefault="00A74C5A">
      <w:pPr>
        <w:spacing w:after="150" w:line="240" w:lineRule="auto"/>
        <w:ind w:firstLine="1155"/>
        <w:jc w:val="both"/>
        <w:textAlignment w:val="center"/>
        <w:divId w:val="1292176852"/>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892817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КОНЦЕСИИТЕ</w:t>
      </w:r>
    </w:p>
    <w:p w:rsidR="00000000" w:rsidRDefault="00A74C5A">
      <w:pPr>
        <w:spacing w:after="0" w:line="240" w:lineRule="auto"/>
        <w:ind w:firstLine="1155"/>
        <w:jc w:val="both"/>
        <w:textAlignment w:val="center"/>
        <w:divId w:val="95486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2017 Г., В СИЛА ОТ 02.01.2018 Г.)</w:t>
      </w:r>
    </w:p>
    <w:p w:rsidR="00000000" w:rsidRDefault="00A74C5A">
      <w:pPr>
        <w:spacing w:after="0" w:line="240" w:lineRule="auto"/>
        <w:ind w:firstLine="1155"/>
        <w:jc w:val="both"/>
        <w:textAlignment w:val="center"/>
        <w:divId w:val="2060013026"/>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943029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Законът влиза в сила в едномесечен срок от обнародването му в "Държавен вестник" с </w:t>
      </w:r>
      <w:r>
        <w:rPr>
          <w:rFonts w:ascii="Times New Roman" w:eastAsia="Times New Roman" w:hAnsi="Times New Roman" w:cs="Times New Roman"/>
          <w:color w:val="000000"/>
          <w:sz w:val="24"/>
          <w:szCs w:val="24"/>
        </w:rPr>
        <w:t>изключение на:</w:t>
      </w:r>
    </w:p>
    <w:p w:rsidR="00000000" w:rsidRDefault="00A74C5A">
      <w:pPr>
        <w:spacing w:after="0" w:line="240" w:lineRule="auto"/>
        <w:ind w:firstLine="1155"/>
        <w:jc w:val="both"/>
        <w:textAlignment w:val="center"/>
        <w:divId w:val="36595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45, ал. 5, която влиза в сила в 12-месечен срок от обнародването на закона в "Държавен вестник";</w:t>
      </w:r>
    </w:p>
    <w:p w:rsidR="00000000" w:rsidRDefault="00A74C5A">
      <w:pPr>
        <w:spacing w:after="0" w:line="240" w:lineRule="auto"/>
        <w:ind w:firstLine="1155"/>
        <w:jc w:val="both"/>
        <w:textAlignment w:val="center"/>
        <w:divId w:val="164431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191, ал. 2 - 5, чл. 192 и 193, които влизат в сила от 31 януари 2019 г.</w:t>
      </w:r>
    </w:p>
    <w:p w:rsidR="00000000" w:rsidRDefault="00A74C5A">
      <w:pPr>
        <w:spacing w:after="150" w:line="240" w:lineRule="auto"/>
        <w:ind w:firstLine="1155"/>
        <w:jc w:val="both"/>
        <w:textAlignment w:val="center"/>
        <w:divId w:val="2060013026"/>
        <w:rPr>
          <w:rFonts w:ascii="Times New Roman" w:eastAsia="Times New Roman" w:hAnsi="Times New Roman" w:cs="Times New Roman"/>
          <w:color w:val="000000"/>
          <w:sz w:val="24"/>
          <w:szCs w:val="24"/>
        </w:rPr>
      </w:pPr>
    </w:p>
    <w:p w:rsidR="00000000" w:rsidRDefault="00A74C5A">
      <w:pPr>
        <w:spacing w:before="100" w:beforeAutospacing="1" w:after="100" w:afterAutospacing="1" w:line="240" w:lineRule="auto"/>
        <w:jc w:val="center"/>
        <w:textAlignment w:val="center"/>
        <w:divId w:val="175381797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ДОПЪЛ</w:t>
      </w:r>
      <w:r>
        <w:rPr>
          <w:rFonts w:ascii="Times New Roman" w:hAnsi="Times New Roman" w:cs="Times New Roman"/>
          <w:b/>
          <w:bCs/>
          <w:color w:val="000000"/>
          <w:sz w:val="26"/>
          <w:szCs w:val="26"/>
        </w:rPr>
        <w:t xml:space="preserve">НЕНИЕ НА ЗАКОНА ЗА ЗАДЪЛЖЕНИЯТА И ДОГОВОРИТЕ </w:t>
      </w:r>
    </w:p>
    <w:p w:rsidR="00000000" w:rsidRDefault="00A74C5A">
      <w:pPr>
        <w:spacing w:after="0" w:line="240" w:lineRule="auto"/>
        <w:ind w:firstLine="1155"/>
        <w:jc w:val="both"/>
        <w:textAlignment w:val="center"/>
        <w:divId w:val="63637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2020 Г., В СИЛА ОТ 02.06.2021 Г., ИЗМ. - ДВ, БР. 35 ОТ 2021 Г.)</w:t>
      </w:r>
    </w:p>
    <w:p w:rsidR="00000000" w:rsidRDefault="00A74C5A">
      <w:pPr>
        <w:spacing w:after="0" w:line="240" w:lineRule="auto"/>
        <w:ind w:firstLine="1155"/>
        <w:jc w:val="both"/>
        <w:textAlignment w:val="center"/>
        <w:divId w:val="946085027"/>
        <w:rPr>
          <w:rFonts w:ascii="Times New Roman" w:eastAsia="Times New Roman" w:hAnsi="Times New Roman" w:cs="Times New Roman"/>
          <w:color w:val="000000"/>
          <w:sz w:val="24"/>
          <w:szCs w:val="24"/>
        </w:rPr>
      </w:pPr>
    </w:p>
    <w:p w:rsidR="00000000" w:rsidRDefault="00A74C5A">
      <w:pPr>
        <w:spacing w:after="150" w:line="240" w:lineRule="auto"/>
        <w:ind w:firstLine="1155"/>
        <w:jc w:val="both"/>
        <w:textAlignment w:val="center"/>
        <w:divId w:val="112068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(Обявен за противоконституционен с РКС № 4 от 2021 г. - ДВ, бр. 35 от 2021 г.) За заварените случаи давността по чл</w:t>
      </w:r>
      <w:r>
        <w:rPr>
          <w:rFonts w:ascii="Times New Roman" w:eastAsia="Times New Roman" w:hAnsi="Times New Roman" w:cs="Times New Roman"/>
          <w:color w:val="000000"/>
          <w:sz w:val="24"/>
          <w:szCs w:val="24"/>
        </w:rPr>
        <w:t>. 112 започва да тече от деня, в който вземането е станало изискуемо. При висящо изпълнително производство давността започва да тече от първото действие по изпълнението, а когато такова не е образувано - от деня на влизането в сила на акта, с който е призн</w:t>
      </w:r>
      <w:r>
        <w:rPr>
          <w:rFonts w:ascii="Times New Roman" w:eastAsia="Times New Roman" w:hAnsi="Times New Roman" w:cs="Times New Roman"/>
          <w:color w:val="000000"/>
          <w:sz w:val="24"/>
          <w:szCs w:val="24"/>
        </w:rPr>
        <w:t>ато вземането.</w:t>
      </w:r>
    </w:p>
    <w:p w:rsidR="00000000" w:rsidRDefault="00A74C5A">
      <w:pPr>
        <w:spacing w:after="150" w:line="240" w:lineRule="auto"/>
        <w:ind w:firstLine="1155"/>
        <w:jc w:val="both"/>
        <w:textAlignment w:val="center"/>
        <w:divId w:val="76457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в 6-месечен срок от деня на обнародването му в "Държавен вестник".</w:t>
      </w:r>
    </w:p>
    <w:p w:rsidR="00000000" w:rsidRDefault="00A74C5A">
      <w:pPr>
        <w:spacing w:after="0" w:line="240" w:lineRule="auto"/>
        <w:ind w:firstLine="1155"/>
        <w:textAlignment w:val="center"/>
        <w:divId w:val="1446585049"/>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A74C5A">
      <w:pPr>
        <w:spacing w:after="0" w:line="240" w:lineRule="auto"/>
        <w:ind w:firstLine="1155"/>
        <w:jc w:val="both"/>
        <w:textAlignment w:val="center"/>
        <w:divId w:val="144658504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82099803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A74C5A">
      <w:pPr>
        <w:spacing w:after="0" w:line="240" w:lineRule="auto"/>
        <w:ind w:firstLine="1155"/>
        <w:jc w:val="both"/>
        <w:textAlignment w:val="center"/>
        <w:divId w:val="1446585049"/>
        <w:rPr>
          <w:rFonts w:ascii="Times New Roman" w:eastAsia="Times New Roman" w:hAnsi="Times New Roman" w:cs="Times New Roman"/>
          <w:color w:val="000000"/>
          <w:sz w:val="24"/>
          <w:szCs w:val="24"/>
        </w:rPr>
      </w:pPr>
    </w:p>
    <w:p w:rsidR="00000000" w:rsidRDefault="00A74C5A">
      <w:pPr>
        <w:spacing w:after="0" w:line="240" w:lineRule="auto"/>
        <w:ind w:firstLine="1155"/>
        <w:jc w:val="both"/>
        <w:textAlignment w:val="center"/>
        <w:divId w:val="177212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2011/7/ЕС НА ЕВРОПЕЙСКИЯ ПАРЛАМЕНТ И НА СЪВЕТА от 16 февруари 2011 година относно борбата със забавяне на плащането по търговски сделки</w:t>
      </w:r>
    </w:p>
    <w:p w:rsidR="00000000" w:rsidRDefault="00A74C5A">
      <w:pPr>
        <w:spacing w:after="0" w:line="240" w:lineRule="auto"/>
        <w:ind w:firstLine="1155"/>
        <w:jc w:val="both"/>
        <w:textAlignment w:val="center"/>
        <w:divId w:val="14512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2000/35/ЕО НА ЕВРОПЕЙСКИЯ ПАРЛАМЕНТ И НА СЪВЕТА от 29 юни 2000 година относно борбата със забавяне н</w:t>
      </w:r>
      <w:r>
        <w:rPr>
          <w:rFonts w:ascii="Times New Roman" w:eastAsia="Times New Roman" w:hAnsi="Times New Roman" w:cs="Times New Roman"/>
          <w:color w:val="000000"/>
          <w:sz w:val="24"/>
          <w:szCs w:val="24"/>
        </w:rPr>
        <w:t>а плащане по търговските сделки (отм.)</w:t>
      </w:r>
    </w:p>
    <w:p w:rsidR="00000000" w:rsidRDefault="00A74C5A">
      <w:pPr>
        <w:spacing w:after="0" w:line="240" w:lineRule="auto"/>
        <w:ind w:firstLine="1155"/>
        <w:jc w:val="both"/>
        <w:textAlignment w:val="center"/>
        <w:divId w:val="1638336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2000/31/ЕО НА ЕВРОПЕЙСКИЯ ПАРЛАМЕНТ И НА СЪВЕТА от 8 юни 2000 година за някои правни аспекти на услугите на информационното общество, и по-специално на електронната търговия на вътрешния пазар (Директива за </w:t>
      </w:r>
      <w:r>
        <w:rPr>
          <w:rFonts w:ascii="Times New Roman" w:eastAsia="Times New Roman" w:hAnsi="Times New Roman" w:cs="Times New Roman"/>
          <w:color w:val="000000"/>
          <w:sz w:val="24"/>
          <w:szCs w:val="24"/>
        </w:rPr>
        <w:t>електронната търговия)</w:t>
      </w:r>
    </w:p>
    <w:p w:rsidR="00A74C5A" w:rsidRDefault="00A74C5A">
      <w:pPr>
        <w:ind w:firstLine="1155"/>
        <w:jc w:val="both"/>
        <w:textAlignment w:val="center"/>
        <w:divId w:val="351147979"/>
        <w:rPr>
          <w:rFonts w:eastAsia="Times New Roman"/>
          <w:color w:val="000000"/>
        </w:rPr>
      </w:pPr>
      <w:r>
        <w:rPr>
          <w:rFonts w:ascii="Times New Roman" w:eastAsia="Times New Roman" w:hAnsi="Times New Roman" w:cs="Times New Roman"/>
          <w:color w:val="000000"/>
          <w:sz w:val="24"/>
          <w:szCs w:val="24"/>
        </w:rPr>
        <w:t xml:space="preserve">ДИРЕКТИВА 98/26/ЕО НА ЕВРОПЕЙСКИЯ ПАРЛАМЕНТ И НА СЪВЕТА от 19 май 1998 година относно окончателността на </w:t>
      </w:r>
      <w:proofErr w:type="spellStart"/>
      <w:r>
        <w:rPr>
          <w:rFonts w:ascii="Times New Roman" w:eastAsia="Times New Roman" w:hAnsi="Times New Roman" w:cs="Times New Roman"/>
          <w:color w:val="000000"/>
          <w:sz w:val="24"/>
          <w:szCs w:val="24"/>
        </w:rPr>
        <w:t>сетълмента</w:t>
      </w:r>
      <w:proofErr w:type="spellEnd"/>
      <w:r>
        <w:rPr>
          <w:rFonts w:ascii="Times New Roman" w:eastAsia="Times New Roman" w:hAnsi="Times New Roman" w:cs="Times New Roman"/>
          <w:color w:val="000000"/>
          <w:sz w:val="24"/>
          <w:szCs w:val="24"/>
        </w:rPr>
        <w:t xml:space="preserve"> в платежните системи и в системите за </w:t>
      </w:r>
      <w:proofErr w:type="spellStart"/>
      <w:r>
        <w:rPr>
          <w:rFonts w:ascii="Times New Roman" w:eastAsia="Times New Roman" w:hAnsi="Times New Roman" w:cs="Times New Roman"/>
          <w:color w:val="000000"/>
          <w:sz w:val="24"/>
          <w:szCs w:val="24"/>
        </w:rPr>
        <w:t>сетълмент</w:t>
      </w:r>
      <w:proofErr w:type="spellEnd"/>
      <w:r>
        <w:rPr>
          <w:rFonts w:ascii="Times New Roman" w:eastAsia="Times New Roman" w:hAnsi="Times New Roman" w:cs="Times New Roman"/>
          <w:color w:val="000000"/>
          <w:sz w:val="24"/>
          <w:szCs w:val="24"/>
        </w:rPr>
        <w:t xml:space="preserve"> на ценни книжа</w:t>
      </w:r>
    </w:p>
    <w:sectPr w:rsidR="00A7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FA"/>
    <w:rsid w:val="003367B3"/>
    <w:rsid w:val="00A74C5A"/>
    <w:rsid w:val="00DA59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22A9-83A2-4E89-AD67-BF03E7CB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351632">
      <w:bodyDiv w:val="1"/>
      <w:marLeft w:val="390"/>
      <w:marRight w:val="390"/>
      <w:marTop w:val="0"/>
      <w:marBottom w:val="0"/>
      <w:divBdr>
        <w:top w:val="none" w:sz="0" w:space="0" w:color="auto"/>
        <w:left w:val="none" w:sz="0" w:space="0" w:color="auto"/>
        <w:bottom w:val="none" w:sz="0" w:space="0" w:color="auto"/>
        <w:right w:val="none" w:sz="0" w:space="0" w:color="auto"/>
      </w:divBdr>
      <w:divsChild>
        <w:div w:id="49575872">
          <w:marLeft w:val="0"/>
          <w:marRight w:val="0"/>
          <w:marTop w:val="0"/>
          <w:marBottom w:val="0"/>
          <w:divBdr>
            <w:top w:val="none" w:sz="0" w:space="0" w:color="auto"/>
            <w:left w:val="none" w:sz="0" w:space="0" w:color="auto"/>
            <w:bottom w:val="none" w:sz="0" w:space="0" w:color="auto"/>
            <w:right w:val="none" w:sz="0" w:space="0" w:color="auto"/>
          </w:divBdr>
        </w:div>
        <w:div w:id="900989534">
          <w:marLeft w:val="0"/>
          <w:marRight w:val="0"/>
          <w:marTop w:val="75"/>
          <w:marBottom w:val="0"/>
          <w:divBdr>
            <w:top w:val="none" w:sz="0" w:space="0" w:color="auto"/>
            <w:left w:val="none" w:sz="0" w:space="0" w:color="auto"/>
            <w:bottom w:val="none" w:sz="0" w:space="0" w:color="auto"/>
            <w:right w:val="none" w:sz="0" w:space="0" w:color="auto"/>
          </w:divBdr>
        </w:div>
        <w:div w:id="1304122408">
          <w:marLeft w:val="0"/>
          <w:marRight w:val="0"/>
          <w:marTop w:val="75"/>
          <w:marBottom w:val="0"/>
          <w:divBdr>
            <w:top w:val="none" w:sz="0" w:space="0" w:color="auto"/>
            <w:left w:val="none" w:sz="0" w:space="0" w:color="auto"/>
            <w:bottom w:val="none" w:sz="0" w:space="0" w:color="auto"/>
            <w:right w:val="none" w:sz="0" w:space="0" w:color="auto"/>
          </w:divBdr>
        </w:div>
        <w:div w:id="512840227">
          <w:marLeft w:val="0"/>
          <w:marRight w:val="0"/>
          <w:marTop w:val="0"/>
          <w:marBottom w:val="120"/>
          <w:divBdr>
            <w:top w:val="none" w:sz="0" w:space="0" w:color="auto"/>
            <w:left w:val="none" w:sz="0" w:space="0" w:color="auto"/>
            <w:bottom w:val="none" w:sz="0" w:space="0" w:color="auto"/>
            <w:right w:val="none" w:sz="0" w:space="0" w:color="auto"/>
          </w:divBdr>
          <w:divsChild>
            <w:div w:id="354308219">
              <w:marLeft w:val="0"/>
              <w:marRight w:val="0"/>
              <w:marTop w:val="0"/>
              <w:marBottom w:val="0"/>
              <w:divBdr>
                <w:top w:val="none" w:sz="0" w:space="0" w:color="auto"/>
                <w:left w:val="none" w:sz="0" w:space="0" w:color="auto"/>
                <w:bottom w:val="none" w:sz="0" w:space="0" w:color="auto"/>
                <w:right w:val="none" w:sz="0" w:space="0" w:color="auto"/>
              </w:divBdr>
            </w:div>
          </w:divsChild>
        </w:div>
        <w:div w:id="952907100">
          <w:marLeft w:val="0"/>
          <w:marRight w:val="0"/>
          <w:marTop w:val="225"/>
          <w:marBottom w:val="0"/>
          <w:divBdr>
            <w:top w:val="none" w:sz="0" w:space="0" w:color="auto"/>
            <w:left w:val="none" w:sz="0" w:space="0" w:color="auto"/>
            <w:bottom w:val="none" w:sz="0" w:space="0" w:color="auto"/>
            <w:right w:val="none" w:sz="0" w:space="0" w:color="auto"/>
          </w:divBdr>
        </w:div>
        <w:div w:id="265431318">
          <w:marLeft w:val="0"/>
          <w:marRight w:val="0"/>
          <w:marTop w:val="225"/>
          <w:marBottom w:val="0"/>
          <w:divBdr>
            <w:top w:val="none" w:sz="0" w:space="0" w:color="auto"/>
            <w:left w:val="none" w:sz="0" w:space="0" w:color="auto"/>
            <w:bottom w:val="none" w:sz="0" w:space="0" w:color="auto"/>
            <w:right w:val="none" w:sz="0" w:space="0" w:color="auto"/>
          </w:divBdr>
        </w:div>
        <w:div w:id="155389779">
          <w:marLeft w:val="0"/>
          <w:marRight w:val="0"/>
          <w:marTop w:val="0"/>
          <w:marBottom w:val="120"/>
          <w:divBdr>
            <w:top w:val="none" w:sz="0" w:space="0" w:color="auto"/>
            <w:left w:val="none" w:sz="0" w:space="0" w:color="auto"/>
            <w:bottom w:val="none" w:sz="0" w:space="0" w:color="auto"/>
            <w:right w:val="none" w:sz="0" w:space="0" w:color="auto"/>
          </w:divBdr>
          <w:divsChild>
            <w:div w:id="1109475039">
              <w:marLeft w:val="0"/>
              <w:marRight w:val="0"/>
              <w:marTop w:val="0"/>
              <w:marBottom w:val="0"/>
              <w:divBdr>
                <w:top w:val="none" w:sz="0" w:space="0" w:color="auto"/>
                <w:left w:val="none" w:sz="0" w:space="0" w:color="auto"/>
                <w:bottom w:val="none" w:sz="0" w:space="0" w:color="auto"/>
                <w:right w:val="none" w:sz="0" w:space="0" w:color="auto"/>
              </w:divBdr>
            </w:div>
          </w:divsChild>
        </w:div>
        <w:div w:id="1885554231">
          <w:marLeft w:val="0"/>
          <w:marRight w:val="0"/>
          <w:marTop w:val="0"/>
          <w:marBottom w:val="120"/>
          <w:divBdr>
            <w:top w:val="none" w:sz="0" w:space="0" w:color="auto"/>
            <w:left w:val="none" w:sz="0" w:space="0" w:color="auto"/>
            <w:bottom w:val="none" w:sz="0" w:space="0" w:color="auto"/>
            <w:right w:val="none" w:sz="0" w:space="0" w:color="auto"/>
          </w:divBdr>
          <w:divsChild>
            <w:div w:id="1788937176">
              <w:marLeft w:val="0"/>
              <w:marRight w:val="0"/>
              <w:marTop w:val="0"/>
              <w:marBottom w:val="0"/>
              <w:divBdr>
                <w:top w:val="none" w:sz="0" w:space="0" w:color="auto"/>
                <w:left w:val="none" w:sz="0" w:space="0" w:color="auto"/>
                <w:bottom w:val="none" w:sz="0" w:space="0" w:color="auto"/>
                <w:right w:val="none" w:sz="0" w:space="0" w:color="auto"/>
              </w:divBdr>
            </w:div>
          </w:divsChild>
        </w:div>
        <w:div w:id="1878160515">
          <w:marLeft w:val="0"/>
          <w:marRight w:val="0"/>
          <w:marTop w:val="0"/>
          <w:marBottom w:val="120"/>
          <w:divBdr>
            <w:top w:val="none" w:sz="0" w:space="0" w:color="auto"/>
            <w:left w:val="none" w:sz="0" w:space="0" w:color="auto"/>
            <w:bottom w:val="none" w:sz="0" w:space="0" w:color="auto"/>
            <w:right w:val="none" w:sz="0" w:space="0" w:color="auto"/>
          </w:divBdr>
          <w:divsChild>
            <w:div w:id="1498422667">
              <w:marLeft w:val="0"/>
              <w:marRight w:val="0"/>
              <w:marTop w:val="0"/>
              <w:marBottom w:val="0"/>
              <w:divBdr>
                <w:top w:val="none" w:sz="0" w:space="0" w:color="auto"/>
                <w:left w:val="none" w:sz="0" w:space="0" w:color="auto"/>
                <w:bottom w:val="none" w:sz="0" w:space="0" w:color="auto"/>
                <w:right w:val="none" w:sz="0" w:space="0" w:color="auto"/>
              </w:divBdr>
            </w:div>
          </w:divsChild>
        </w:div>
        <w:div w:id="1628119319">
          <w:marLeft w:val="0"/>
          <w:marRight w:val="0"/>
          <w:marTop w:val="225"/>
          <w:marBottom w:val="0"/>
          <w:divBdr>
            <w:top w:val="none" w:sz="0" w:space="0" w:color="auto"/>
            <w:left w:val="none" w:sz="0" w:space="0" w:color="auto"/>
            <w:bottom w:val="none" w:sz="0" w:space="0" w:color="auto"/>
            <w:right w:val="none" w:sz="0" w:space="0" w:color="auto"/>
          </w:divBdr>
        </w:div>
        <w:div w:id="19548184">
          <w:marLeft w:val="0"/>
          <w:marRight w:val="0"/>
          <w:marTop w:val="225"/>
          <w:marBottom w:val="0"/>
          <w:divBdr>
            <w:top w:val="none" w:sz="0" w:space="0" w:color="auto"/>
            <w:left w:val="none" w:sz="0" w:space="0" w:color="auto"/>
            <w:bottom w:val="none" w:sz="0" w:space="0" w:color="auto"/>
            <w:right w:val="none" w:sz="0" w:space="0" w:color="auto"/>
          </w:divBdr>
        </w:div>
        <w:div w:id="1990671313">
          <w:marLeft w:val="0"/>
          <w:marRight w:val="0"/>
          <w:marTop w:val="0"/>
          <w:marBottom w:val="120"/>
          <w:divBdr>
            <w:top w:val="none" w:sz="0" w:space="0" w:color="auto"/>
            <w:left w:val="none" w:sz="0" w:space="0" w:color="auto"/>
            <w:bottom w:val="none" w:sz="0" w:space="0" w:color="auto"/>
            <w:right w:val="none" w:sz="0" w:space="0" w:color="auto"/>
          </w:divBdr>
          <w:divsChild>
            <w:div w:id="1364213307">
              <w:marLeft w:val="0"/>
              <w:marRight w:val="0"/>
              <w:marTop w:val="0"/>
              <w:marBottom w:val="0"/>
              <w:divBdr>
                <w:top w:val="none" w:sz="0" w:space="0" w:color="auto"/>
                <w:left w:val="none" w:sz="0" w:space="0" w:color="auto"/>
                <w:bottom w:val="none" w:sz="0" w:space="0" w:color="auto"/>
                <w:right w:val="none" w:sz="0" w:space="0" w:color="auto"/>
              </w:divBdr>
            </w:div>
          </w:divsChild>
        </w:div>
        <w:div w:id="854030536">
          <w:marLeft w:val="0"/>
          <w:marRight w:val="0"/>
          <w:marTop w:val="0"/>
          <w:marBottom w:val="120"/>
          <w:divBdr>
            <w:top w:val="none" w:sz="0" w:space="0" w:color="auto"/>
            <w:left w:val="none" w:sz="0" w:space="0" w:color="auto"/>
            <w:bottom w:val="none" w:sz="0" w:space="0" w:color="auto"/>
            <w:right w:val="none" w:sz="0" w:space="0" w:color="auto"/>
          </w:divBdr>
          <w:divsChild>
            <w:div w:id="1479228705">
              <w:marLeft w:val="0"/>
              <w:marRight w:val="0"/>
              <w:marTop w:val="0"/>
              <w:marBottom w:val="0"/>
              <w:divBdr>
                <w:top w:val="none" w:sz="0" w:space="0" w:color="auto"/>
                <w:left w:val="none" w:sz="0" w:space="0" w:color="auto"/>
                <w:bottom w:val="none" w:sz="0" w:space="0" w:color="auto"/>
                <w:right w:val="none" w:sz="0" w:space="0" w:color="auto"/>
              </w:divBdr>
            </w:div>
          </w:divsChild>
        </w:div>
        <w:div w:id="968516403">
          <w:marLeft w:val="0"/>
          <w:marRight w:val="0"/>
          <w:marTop w:val="0"/>
          <w:marBottom w:val="120"/>
          <w:divBdr>
            <w:top w:val="none" w:sz="0" w:space="0" w:color="auto"/>
            <w:left w:val="none" w:sz="0" w:space="0" w:color="auto"/>
            <w:bottom w:val="none" w:sz="0" w:space="0" w:color="auto"/>
            <w:right w:val="none" w:sz="0" w:space="0" w:color="auto"/>
          </w:divBdr>
          <w:divsChild>
            <w:div w:id="962157749">
              <w:marLeft w:val="0"/>
              <w:marRight w:val="0"/>
              <w:marTop w:val="0"/>
              <w:marBottom w:val="0"/>
              <w:divBdr>
                <w:top w:val="none" w:sz="0" w:space="0" w:color="auto"/>
                <w:left w:val="none" w:sz="0" w:space="0" w:color="auto"/>
                <w:bottom w:val="none" w:sz="0" w:space="0" w:color="auto"/>
                <w:right w:val="none" w:sz="0" w:space="0" w:color="auto"/>
              </w:divBdr>
            </w:div>
          </w:divsChild>
        </w:div>
        <w:div w:id="1041784693">
          <w:marLeft w:val="0"/>
          <w:marRight w:val="0"/>
          <w:marTop w:val="225"/>
          <w:marBottom w:val="0"/>
          <w:divBdr>
            <w:top w:val="none" w:sz="0" w:space="0" w:color="auto"/>
            <w:left w:val="none" w:sz="0" w:space="0" w:color="auto"/>
            <w:bottom w:val="none" w:sz="0" w:space="0" w:color="auto"/>
            <w:right w:val="none" w:sz="0" w:space="0" w:color="auto"/>
          </w:divBdr>
        </w:div>
        <w:div w:id="953945339">
          <w:marLeft w:val="0"/>
          <w:marRight w:val="0"/>
          <w:marTop w:val="225"/>
          <w:marBottom w:val="0"/>
          <w:divBdr>
            <w:top w:val="none" w:sz="0" w:space="0" w:color="auto"/>
            <w:left w:val="none" w:sz="0" w:space="0" w:color="auto"/>
            <w:bottom w:val="none" w:sz="0" w:space="0" w:color="auto"/>
            <w:right w:val="none" w:sz="0" w:space="0" w:color="auto"/>
          </w:divBdr>
        </w:div>
        <w:div w:id="1845824176">
          <w:marLeft w:val="0"/>
          <w:marRight w:val="0"/>
          <w:marTop w:val="0"/>
          <w:marBottom w:val="120"/>
          <w:divBdr>
            <w:top w:val="none" w:sz="0" w:space="0" w:color="auto"/>
            <w:left w:val="none" w:sz="0" w:space="0" w:color="auto"/>
            <w:bottom w:val="none" w:sz="0" w:space="0" w:color="auto"/>
            <w:right w:val="none" w:sz="0" w:space="0" w:color="auto"/>
          </w:divBdr>
          <w:divsChild>
            <w:div w:id="1968049945">
              <w:marLeft w:val="0"/>
              <w:marRight w:val="0"/>
              <w:marTop w:val="0"/>
              <w:marBottom w:val="0"/>
              <w:divBdr>
                <w:top w:val="none" w:sz="0" w:space="0" w:color="auto"/>
                <w:left w:val="none" w:sz="0" w:space="0" w:color="auto"/>
                <w:bottom w:val="none" w:sz="0" w:space="0" w:color="auto"/>
                <w:right w:val="none" w:sz="0" w:space="0" w:color="auto"/>
              </w:divBdr>
            </w:div>
            <w:div w:id="1240869824">
              <w:marLeft w:val="0"/>
              <w:marRight w:val="0"/>
              <w:marTop w:val="0"/>
              <w:marBottom w:val="0"/>
              <w:divBdr>
                <w:top w:val="none" w:sz="0" w:space="0" w:color="auto"/>
                <w:left w:val="none" w:sz="0" w:space="0" w:color="auto"/>
                <w:bottom w:val="none" w:sz="0" w:space="0" w:color="auto"/>
                <w:right w:val="none" w:sz="0" w:space="0" w:color="auto"/>
              </w:divBdr>
            </w:div>
          </w:divsChild>
        </w:div>
        <w:div w:id="679233579">
          <w:marLeft w:val="0"/>
          <w:marRight w:val="0"/>
          <w:marTop w:val="0"/>
          <w:marBottom w:val="120"/>
          <w:divBdr>
            <w:top w:val="none" w:sz="0" w:space="0" w:color="auto"/>
            <w:left w:val="none" w:sz="0" w:space="0" w:color="auto"/>
            <w:bottom w:val="none" w:sz="0" w:space="0" w:color="auto"/>
            <w:right w:val="none" w:sz="0" w:space="0" w:color="auto"/>
          </w:divBdr>
          <w:divsChild>
            <w:div w:id="481309495">
              <w:marLeft w:val="0"/>
              <w:marRight w:val="0"/>
              <w:marTop w:val="0"/>
              <w:marBottom w:val="0"/>
              <w:divBdr>
                <w:top w:val="none" w:sz="0" w:space="0" w:color="auto"/>
                <w:left w:val="none" w:sz="0" w:space="0" w:color="auto"/>
                <w:bottom w:val="none" w:sz="0" w:space="0" w:color="auto"/>
                <w:right w:val="none" w:sz="0" w:space="0" w:color="auto"/>
              </w:divBdr>
            </w:div>
            <w:div w:id="1588223651">
              <w:marLeft w:val="0"/>
              <w:marRight w:val="0"/>
              <w:marTop w:val="0"/>
              <w:marBottom w:val="0"/>
              <w:divBdr>
                <w:top w:val="none" w:sz="0" w:space="0" w:color="auto"/>
                <w:left w:val="none" w:sz="0" w:space="0" w:color="auto"/>
                <w:bottom w:val="none" w:sz="0" w:space="0" w:color="auto"/>
                <w:right w:val="none" w:sz="0" w:space="0" w:color="auto"/>
              </w:divBdr>
            </w:div>
          </w:divsChild>
        </w:div>
        <w:div w:id="882325531">
          <w:marLeft w:val="0"/>
          <w:marRight w:val="0"/>
          <w:marTop w:val="0"/>
          <w:marBottom w:val="120"/>
          <w:divBdr>
            <w:top w:val="none" w:sz="0" w:space="0" w:color="auto"/>
            <w:left w:val="none" w:sz="0" w:space="0" w:color="auto"/>
            <w:bottom w:val="none" w:sz="0" w:space="0" w:color="auto"/>
            <w:right w:val="none" w:sz="0" w:space="0" w:color="auto"/>
          </w:divBdr>
          <w:divsChild>
            <w:div w:id="795416927">
              <w:marLeft w:val="0"/>
              <w:marRight w:val="0"/>
              <w:marTop w:val="0"/>
              <w:marBottom w:val="0"/>
              <w:divBdr>
                <w:top w:val="none" w:sz="0" w:space="0" w:color="auto"/>
                <w:left w:val="none" w:sz="0" w:space="0" w:color="auto"/>
                <w:bottom w:val="none" w:sz="0" w:space="0" w:color="auto"/>
                <w:right w:val="none" w:sz="0" w:space="0" w:color="auto"/>
              </w:divBdr>
            </w:div>
            <w:div w:id="1600021405">
              <w:marLeft w:val="0"/>
              <w:marRight w:val="0"/>
              <w:marTop w:val="0"/>
              <w:marBottom w:val="0"/>
              <w:divBdr>
                <w:top w:val="none" w:sz="0" w:space="0" w:color="auto"/>
                <w:left w:val="none" w:sz="0" w:space="0" w:color="auto"/>
                <w:bottom w:val="none" w:sz="0" w:space="0" w:color="auto"/>
                <w:right w:val="none" w:sz="0" w:space="0" w:color="auto"/>
              </w:divBdr>
            </w:div>
            <w:div w:id="351297918">
              <w:marLeft w:val="0"/>
              <w:marRight w:val="0"/>
              <w:marTop w:val="0"/>
              <w:marBottom w:val="0"/>
              <w:divBdr>
                <w:top w:val="none" w:sz="0" w:space="0" w:color="auto"/>
                <w:left w:val="none" w:sz="0" w:space="0" w:color="auto"/>
                <w:bottom w:val="none" w:sz="0" w:space="0" w:color="auto"/>
                <w:right w:val="none" w:sz="0" w:space="0" w:color="auto"/>
              </w:divBdr>
            </w:div>
          </w:divsChild>
        </w:div>
        <w:div w:id="996498112">
          <w:marLeft w:val="0"/>
          <w:marRight w:val="0"/>
          <w:marTop w:val="0"/>
          <w:marBottom w:val="120"/>
          <w:divBdr>
            <w:top w:val="none" w:sz="0" w:space="0" w:color="auto"/>
            <w:left w:val="none" w:sz="0" w:space="0" w:color="auto"/>
            <w:bottom w:val="none" w:sz="0" w:space="0" w:color="auto"/>
            <w:right w:val="none" w:sz="0" w:space="0" w:color="auto"/>
          </w:divBdr>
          <w:divsChild>
            <w:div w:id="2036807372">
              <w:marLeft w:val="0"/>
              <w:marRight w:val="0"/>
              <w:marTop w:val="0"/>
              <w:marBottom w:val="0"/>
              <w:divBdr>
                <w:top w:val="none" w:sz="0" w:space="0" w:color="auto"/>
                <w:left w:val="none" w:sz="0" w:space="0" w:color="auto"/>
                <w:bottom w:val="none" w:sz="0" w:space="0" w:color="auto"/>
                <w:right w:val="none" w:sz="0" w:space="0" w:color="auto"/>
              </w:divBdr>
            </w:div>
          </w:divsChild>
        </w:div>
        <w:div w:id="1864779309">
          <w:marLeft w:val="0"/>
          <w:marRight w:val="0"/>
          <w:marTop w:val="0"/>
          <w:marBottom w:val="120"/>
          <w:divBdr>
            <w:top w:val="none" w:sz="0" w:space="0" w:color="auto"/>
            <w:left w:val="none" w:sz="0" w:space="0" w:color="auto"/>
            <w:bottom w:val="none" w:sz="0" w:space="0" w:color="auto"/>
            <w:right w:val="none" w:sz="0" w:space="0" w:color="auto"/>
          </w:divBdr>
          <w:divsChild>
            <w:div w:id="740106869">
              <w:marLeft w:val="0"/>
              <w:marRight w:val="0"/>
              <w:marTop w:val="0"/>
              <w:marBottom w:val="0"/>
              <w:divBdr>
                <w:top w:val="none" w:sz="0" w:space="0" w:color="auto"/>
                <w:left w:val="none" w:sz="0" w:space="0" w:color="auto"/>
                <w:bottom w:val="none" w:sz="0" w:space="0" w:color="auto"/>
                <w:right w:val="none" w:sz="0" w:space="0" w:color="auto"/>
              </w:divBdr>
            </w:div>
          </w:divsChild>
        </w:div>
        <w:div w:id="1934850114">
          <w:marLeft w:val="0"/>
          <w:marRight w:val="0"/>
          <w:marTop w:val="0"/>
          <w:marBottom w:val="120"/>
          <w:divBdr>
            <w:top w:val="none" w:sz="0" w:space="0" w:color="auto"/>
            <w:left w:val="none" w:sz="0" w:space="0" w:color="auto"/>
            <w:bottom w:val="none" w:sz="0" w:space="0" w:color="auto"/>
            <w:right w:val="none" w:sz="0" w:space="0" w:color="auto"/>
          </w:divBdr>
          <w:divsChild>
            <w:div w:id="1107429086">
              <w:marLeft w:val="0"/>
              <w:marRight w:val="0"/>
              <w:marTop w:val="0"/>
              <w:marBottom w:val="0"/>
              <w:divBdr>
                <w:top w:val="none" w:sz="0" w:space="0" w:color="auto"/>
                <w:left w:val="none" w:sz="0" w:space="0" w:color="auto"/>
                <w:bottom w:val="none" w:sz="0" w:space="0" w:color="auto"/>
                <w:right w:val="none" w:sz="0" w:space="0" w:color="auto"/>
              </w:divBdr>
            </w:div>
            <w:div w:id="112554370">
              <w:marLeft w:val="0"/>
              <w:marRight w:val="0"/>
              <w:marTop w:val="0"/>
              <w:marBottom w:val="0"/>
              <w:divBdr>
                <w:top w:val="none" w:sz="0" w:space="0" w:color="auto"/>
                <w:left w:val="none" w:sz="0" w:space="0" w:color="auto"/>
                <w:bottom w:val="none" w:sz="0" w:space="0" w:color="auto"/>
                <w:right w:val="none" w:sz="0" w:space="0" w:color="auto"/>
              </w:divBdr>
            </w:div>
            <w:div w:id="915475159">
              <w:marLeft w:val="0"/>
              <w:marRight w:val="0"/>
              <w:marTop w:val="0"/>
              <w:marBottom w:val="0"/>
              <w:divBdr>
                <w:top w:val="none" w:sz="0" w:space="0" w:color="auto"/>
                <w:left w:val="none" w:sz="0" w:space="0" w:color="auto"/>
                <w:bottom w:val="none" w:sz="0" w:space="0" w:color="auto"/>
                <w:right w:val="none" w:sz="0" w:space="0" w:color="auto"/>
              </w:divBdr>
            </w:div>
            <w:div w:id="1391733972">
              <w:marLeft w:val="0"/>
              <w:marRight w:val="0"/>
              <w:marTop w:val="0"/>
              <w:marBottom w:val="0"/>
              <w:divBdr>
                <w:top w:val="none" w:sz="0" w:space="0" w:color="auto"/>
                <w:left w:val="none" w:sz="0" w:space="0" w:color="auto"/>
                <w:bottom w:val="none" w:sz="0" w:space="0" w:color="auto"/>
                <w:right w:val="none" w:sz="0" w:space="0" w:color="auto"/>
              </w:divBdr>
            </w:div>
            <w:div w:id="1269309712">
              <w:marLeft w:val="0"/>
              <w:marRight w:val="0"/>
              <w:marTop w:val="0"/>
              <w:marBottom w:val="0"/>
              <w:divBdr>
                <w:top w:val="none" w:sz="0" w:space="0" w:color="auto"/>
                <w:left w:val="none" w:sz="0" w:space="0" w:color="auto"/>
                <w:bottom w:val="none" w:sz="0" w:space="0" w:color="auto"/>
                <w:right w:val="none" w:sz="0" w:space="0" w:color="auto"/>
              </w:divBdr>
            </w:div>
          </w:divsChild>
        </w:div>
        <w:div w:id="404496983">
          <w:marLeft w:val="0"/>
          <w:marRight w:val="0"/>
          <w:marTop w:val="0"/>
          <w:marBottom w:val="120"/>
          <w:divBdr>
            <w:top w:val="none" w:sz="0" w:space="0" w:color="auto"/>
            <w:left w:val="none" w:sz="0" w:space="0" w:color="auto"/>
            <w:bottom w:val="none" w:sz="0" w:space="0" w:color="auto"/>
            <w:right w:val="none" w:sz="0" w:space="0" w:color="auto"/>
          </w:divBdr>
          <w:divsChild>
            <w:div w:id="876086797">
              <w:marLeft w:val="0"/>
              <w:marRight w:val="0"/>
              <w:marTop w:val="0"/>
              <w:marBottom w:val="0"/>
              <w:divBdr>
                <w:top w:val="none" w:sz="0" w:space="0" w:color="auto"/>
                <w:left w:val="none" w:sz="0" w:space="0" w:color="auto"/>
                <w:bottom w:val="none" w:sz="0" w:space="0" w:color="auto"/>
                <w:right w:val="none" w:sz="0" w:space="0" w:color="auto"/>
              </w:divBdr>
            </w:div>
            <w:div w:id="643046950">
              <w:marLeft w:val="0"/>
              <w:marRight w:val="0"/>
              <w:marTop w:val="0"/>
              <w:marBottom w:val="0"/>
              <w:divBdr>
                <w:top w:val="none" w:sz="0" w:space="0" w:color="auto"/>
                <w:left w:val="none" w:sz="0" w:space="0" w:color="auto"/>
                <w:bottom w:val="none" w:sz="0" w:space="0" w:color="auto"/>
                <w:right w:val="none" w:sz="0" w:space="0" w:color="auto"/>
              </w:divBdr>
            </w:div>
            <w:div w:id="741372546">
              <w:marLeft w:val="0"/>
              <w:marRight w:val="0"/>
              <w:marTop w:val="0"/>
              <w:marBottom w:val="0"/>
              <w:divBdr>
                <w:top w:val="none" w:sz="0" w:space="0" w:color="auto"/>
                <w:left w:val="none" w:sz="0" w:space="0" w:color="auto"/>
                <w:bottom w:val="none" w:sz="0" w:space="0" w:color="auto"/>
                <w:right w:val="none" w:sz="0" w:space="0" w:color="auto"/>
              </w:divBdr>
            </w:div>
          </w:divsChild>
        </w:div>
        <w:div w:id="247546762">
          <w:marLeft w:val="0"/>
          <w:marRight w:val="0"/>
          <w:marTop w:val="0"/>
          <w:marBottom w:val="120"/>
          <w:divBdr>
            <w:top w:val="none" w:sz="0" w:space="0" w:color="auto"/>
            <w:left w:val="none" w:sz="0" w:space="0" w:color="auto"/>
            <w:bottom w:val="none" w:sz="0" w:space="0" w:color="auto"/>
            <w:right w:val="none" w:sz="0" w:space="0" w:color="auto"/>
          </w:divBdr>
          <w:divsChild>
            <w:div w:id="1726180196">
              <w:marLeft w:val="0"/>
              <w:marRight w:val="0"/>
              <w:marTop w:val="0"/>
              <w:marBottom w:val="0"/>
              <w:divBdr>
                <w:top w:val="none" w:sz="0" w:space="0" w:color="auto"/>
                <w:left w:val="none" w:sz="0" w:space="0" w:color="auto"/>
                <w:bottom w:val="none" w:sz="0" w:space="0" w:color="auto"/>
                <w:right w:val="none" w:sz="0" w:space="0" w:color="auto"/>
              </w:divBdr>
            </w:div>
          </w:divsChild>
        </w:div>
        <w:div w:id="1456294122">
          <w:marLeft w:val="0"/>
          <w:marRight w:val="0"/>
          <w:marTop w:val="0"/>
          <w:marBottom w:val="120"/>
          <w:divBdr>
            <w:top w:val="none" w:sz="0" w:space="0" w:color="auto"/>
            <w:left w:val="none" w:sz="0" w:space="0" w:color="auto"/>
            <w:bottom w:val="none" w:sz="0" w:space="0" w:color="auto"/>
            <w:right w:val="none" w:sz="0" w:space="0" w:color="auto"/>
          </w:divBdr>
          <w:divsChild>
            <w:div w:id="250772745">
              <w:marLeft w:val="0"/>
              <w:marRight w:val="0"/>
              <w:marTop w:val="0"/>
              <w:marBottom w:val="0"/>
              <w:divBdr>
                <w:top w:val="none" w:sz="0" w:space="0" w:color="auto"/>
                <w:left w:val="none" w:sz="0" w:space="0" w:color="auto"/>
                <w:bottom w:val="none" w:sz="0" w:space="0" w:color="auto"/>
                <w:right w:val="none" w:sz="0" w:space="0" w:color="auto"/>
              </w:divBdr>
            </w:div>
            <w:div w:id="2010981570">
              <w:marLeft w:val="0"/>
              <w:marRight w:val="0"/>
              <w:marTop w:val="0"/>
              <w:marBottom w:val="0"/>
              <w:divBdr>
                <w:top w:val="none" w:sz="0" w:space="0" w:color="auto"/>
                <w:left w:val="none" w:sz="0" w:space="0" w:color="auto"/>
                <w:bottom w:val="none" w:sz="0" w:space="0" w:color="auto"/>
                <w:right w:val="none" w:sz="0" w:space="0" w:color="auto"/>
              </w:divBdr>
            </w:div>
            <w:div w:id="887691615">
              <w:marLeft w:val="0"/>
              <w:marRight w:val="0"/>
              <w:marTop w:val="0"/>
              <w:marBottom w:val="0"/>
              <w:divBdr>
                <w:top w:val="none" w:sz="0" w:space="0" w:color="auto"/>
                <w:left w:val="none" w:sz="0" w:space="0" w:color="auto"/>
                <w:bottom w:val="none" w:sz="0" w:space="0" w:color="auto"/>
                <w:right w:val="none" w:sz="0" w:space="0" w:color="auto"/>
              </w:divBdr>
            </w:div>
          </w:divsChild>
        </w:div>
        <w:div w:id="1637183215">
          <w:marLeft w:val="0"/>
          <w:marRight w:val="0"/>
          <w:marTop w:val="0"/>
          <w:marBottom w:val="120"/>
          <w:divBdr>
            <w:top w:val="none" w:sz="0" w:space="0" w:color="auto"/>
            <w:left w:val="none" w:sz="0" w:space="0" w:color="auto"/>
            <w:bottom w:val="none" w:sz="0" w:space="0" w:color="auto"/>
            <w:right w:val="none" w:sz="0" w:space="0" w:color="auto"/>
          </w:divBdr>
          <w:divsChild>
            <w:div w:id="1661620967">
              <w:marLeft w:val="0"/>
              <w:marRight w:val="0"/>
              <w:marTop w:val="0"/>
              <w:marBottom w:val="0"/>
              <w:divBdr>
                <w:top w:val="none" w:sz="0" w:space="0" w:color="auto"/>
                <w:left w:val="none" w:sz="0" w:space="0" w:color="auto"/>
                <w:bottom w:val="none" w:sz="0" w:space="0" w:color="auto"/>
                <w:right w:val="none" w:sz="0" w:space="0" w:color="auto"/>
              </w:divBdr>
            </w:div>
            <w:div w:id="41176072">
              <w:marLeft w:val="0"/>
              <w:marRight w:val="0"/>
              <w:marTop w:val="0"/>
              <w:marBottom w:val="0"/>
              <w:divBdr>
                <w:top w:val="none" w:sz="0" w:space="0" w:color="auto"/>
                <w:left w:val="none" w:sz="0" w:space="0" w:color="auto"/>
                <w:bottom w:val="none" w:sz="0" w:space="0" w:color="auto"/>
                <w:right w:val="none" w:sz="0" w:space="0" w:color="auto"/>
              </w:divBdr>
            </w:div>
            <w:div w:id="1620994698">
              <w:marLeft w:val="0"/>
              <w:marRight w:val="0"/>
              <w:marTop w:val="0"/>
              <w:marBottom w:val="0"/>
              <w:divBdr>
                <w:top w:val="none" w:sz="0" w:space="0" w:color="auto"/>
                <w:left w:val="none" w:sz="0" w:space="0" w:color="auto"/>
                <w:bottom w:val="none" w:sz="0" w:space="0" w:color="auto"/>
                <w:right w:val="none" w:sz="0" w:space="0" w:color="auto"/>
              </w:divBdr>
            </w:div>
          </w:divsChild>
        </w:div>
        <w:div w:id="1695688233">
          <w:marLeft w:val="0"/>
          <w:marRight w:val="0"/>
          <w:marTop w:val="0"/>
          <w:marBottom w:val="120"/>
          <w:divBdr>
            <w:top w:val="none" w:sz="0" w:space="0" w:color="auto"/>
            <w:left w:val="none" w:sz="0" w:space="0" w:color="auto"/>
            <w:bottom w:val="none" w:sz="0" w:space="0" w:color="auto"/>
            <w:right w:val="none" w:sz="0" w:space="0" w:color="auto"/>
          </w:divBdr>
          <w:divsChild>
            <w:div w:id="2045783413">
              <w:marLeft w:val="0"/>
              <w:marRight w:val="0"/>
              <w:marTop w:val="0"/>
              <w:marBottom w:val="0"/>
              <w:divBdr>
                <w:top w:val="none" w:sz="0" w:space="0" w:color="auto"/>
                <w:left w:val="none" w:sz="0" w:space="0" w:color="auto"/>
                <w:bottom w:val="none" w:sz="0" w:space="0" w:color="auto"/>
                <w:right w:val="none" w:sz="0" w:space="0" w:color="auto"/>
              </w:divBdr>
            </w:div>
          </w:divsChild>
        </w:div>
        <w:div w:id="1149245951">
          <w:marLeft w:val="0"/>
          <w:marRight w:val="0"/>
          <w:marTop w:val="0"/>
          <w:marBottom w:val="120"/>
          <w:divBdr>
            <w:top w:val="none" w:sz="0" w:space="0" w:color="auto"/>
            <w:left w:val="none" w:sz="0" w:space="0" w:color="auto"/>
            <w:bottom w:val="none" w:sz="0" w:space="0" w:color="auto"/>
            <w:right w:val="none" w:sz="0" w:space="0" w:color="auto"/>
          </w:divBdr>
          <w:divsChild>
            <w:div w:id="2070153504">
              <w:marLeft w:val="0"/>
              <w:marRight w:val="0"/>
              <w:marTop w:val="0"/>
              <w:marBottom w:val="0"/>
              <w:divBdr>
                <w:top w:val="none" w:sz="0" w:space="0" w:color="auto"/>
                <w:left w:val="none" w:sz="0" w:space="0" w:color="auto"/>
                <w:bottom w:val="none" w:sz="0" w:space="0" w:color="auto"/>
                <w:right w:val="none" w:sz="0" w:space="0" w:color="auto"/>
              </w:divBdr>
            </w:div>
            <w:div w:id="628248311">
              <w:marLeft w:val="0"/>
              <w:marRight w:val="0"/>
              <w:marTop w:val="0"/>
              <w:marBottom w:val="0"/>
              <w:divBdr>
                <w:top w:val="none" w:sz="0" w:space="0" w:color="auto"/>
                <w:left w:val="none" w:sz="0" w:space="0" w:color="auto"/>
                <w:bottom w:val="none" w:sz="0" w:space="0" w:color="auto"/>
                <w:right w:val="none" w:sz="0" w:space="0" w:color="auto"/>
              </w:divBdr>
            </w:div>
            <w:div w:id="1977445385">
              <w:marLeft w:val="0"/>
              <w:marRight w:val="0"/>
              <w:marTop w:val="0"/>
              <w:marBottom w:val="0"/>
              <w:divBdr>
                <w:top w:val="none" w:sz="0" w:space="0" w:color="auto"/>
                <w:left w:val="none" w:sz="0" w:space="0" w:color="auto"/>
                <w:bottom w:val="none" w:sz="0" w:space="0" w:color="auto"/>
                <w:right w:val="none" w:sz="0" w:space="0" w:color="auto"/>
              </w:divBdr>
            </w:div>
          </w:divsChild>
        </w:div>
        <w:div w:id="1923492377">
          <w:marLeft w:val="0"/>
          <w:marRight w:val="0"/>
          <w:marTop w:val="0"/>
          <w:marBottom w:val="120"/>
          <w:divBdr>
            <w:top w:val="none" w:sz="0" w:space="0" w:color="auto"/>
            <w:left w:val="none" w:sz="0" w:space="0" w:color="auto"/>
            <w:bottom w:val="none" w:sz="0" w:space="0" w:color="auto"/>
            <w:right w:val="none" w:sz="0" w:space="0" w:color="auto"/>
          </w:divBdr>
          <w:divsChild>
            <w:div w:id="1620801057">
              <w:marLeft w:val="0"/>
              <w:marRight w:val="0"/>
              <w:marTop w:val="0"/>
              <w:marBottom w:val="0"/>
              <w:divBdr>
                <w:top w:val="none" w:sz="0" w:space="0" w:color="auto"/>
                <w:left w:val="none" w:sz="0" w:space="0" w:color="auto"/>
                <w:bottom w:val="none" w:sz="0" w:space="0" w:color="auto"/>
                <w:right w:val="none" w:sz="0" w:space="0" w:color="auto"/>
              </w:divBdr>
            </w:div>
          </w:divsChild>
        </w:div>
        <w:div w:id="572541783">
          <w:marLeft w:val="0"/>
          <w:marRight w:val="0"/>
          <w:marTop w:val="225"/>
          <w:marBottom w:val="0"/>
          <w:divBdr>
            <w:top w:val="none" w:sz="0" w:space="0" w:color="auto"/>
            <w:left w:val="none" w:sz="0" w:space="0" w:color="auto"/>
            <w:bottom w:val="none" w:sz="0" w:space="0" w:color="auto"/>
            <w:right w:val="none" w:sz="0" w:space="0" w:color="auto"/>
          </w:divBdr>
        </w:div>
        <w:div w:id="1347750852">
          <w:marLeft w:val="0"/>
          <w:marRight w:val="0"/>
          <w:marTop w:val="0"/>
          <w:marBottom w:val="120"/>
          <w:divBdr>
            <w:top w:val="none" w:sz="0" w:space="0" w:color="auto"/>
            <w:left w:val="none" w:sz="0" w:space="0" w:color="auto"/>
            <w:bottom w:val="none" w:sz="0" w:space="0" w:color="auto"/>
            <w:right w:val="none" w:sz="0" w:space="0" w:color="auto"/>
          </w:divBdr>
          <w:divsChild>
            <w:div w:id="1643802452">
              <w:marLeft w:val="0"/>
              <w:marRight w:val="0"/>
              <w:marTop w:val="0"/>
              <w:marBottom w:val="0"/>
              <w:divBdr>
                <w:top w:val="none" w:sz="0" w:space="0" w:color="auto"/>
                <w:left w:val="none" w:sz="0" w:space="0" w:color="auto"/>
                <w:bottom w:val="none" w:sz="0" w:space="0" w:color="auto"/>
                <w:right w:val="none" w:sz="0" w:space="0" w:color="auto"/>
              </w:divBdr>
            </w:div>
            <w:div w:id="450176542">
              <w:marLeft w:val="0"/>
              <w:marRight w:val="0"/>
              <w:marTop w:val="0"/>
              <w:marBottom w:val="0"/>
              <w:divBdr>
                <w:top w:val="none" w:sz="0" w:space="0" w:color="auto"/>
                <w:left w:val="none" w:sz="0" w:space="0" w:color="auto"/>
                <w:bottom w:val="none" w:sz="0" w:space="0" w:color="auto"/>
                <w:right w:val="none" w:sz="0" w:space="0" w:color="auto"/>
              </w:divBdr>
            </w:div>
          </w:divsChild>
        </w:div>
        <w:div w:id="1959988720">
          <w:marLeft w:val="0"/>
          <w:marRight w:val="0"/>
          <w:marTop w:val="0"/>
          <w:marBottom w:val="120"/>
          <w:divBdr>
            <w:top w:val="none" w:sz="0" w:space="0" w:color="auto"/>
            <w:left w:val="none" w:sz="0" w:space="0" w:color="auto"/>
            <w:bottom w:val="none" w:sz="0" w:space="0" w:color="auto"/>
            <w:right w:val="none" w:sz="0" w:space="0" w:color="auto"/>
          </w:divBdr>
          <w:divsChild>
            <w:div w:id="1708142459">
              <w:marLeft w:val="0"/>
              <w:marRight w:val="0"/>
              <w:marTop w:val="0"/>
              <w:marBottom w:val="0"/>
              <w:divBdr>
                <w:top w:val="none" w:sz="0" w:space="0" w:color="auto"/>
                <w:left w:val="none" w:sz="0" w:space="0" w:color="auto"/>
                <w:bottom w:val="none" w:sz="0" w:space="0" w:color="auto"/>
                <w:right w:val="none" w:sz="0" w:space="0" w:color="auto"/>
              </w:divBdr>
            </w:div>
            <w:div w:id="644896707">
              <w:marLeft w:val="0"/>
              <w:marRight w:val="0"/>
              <w:marTop w:val="0"/>
              <w:marBottom w:val="0"/>
              <w:divBdr>
                <w:top w:val="none" w:sz="0" w:space="0" w:color="auto"/>
                <w:left w:val="none" w:sz="0" w:space="0" w:color="auto"/>
                <w:bottom w:val="none" w:sz="0" w:space="0" w:color="auto"/>
                <w:right w:val="none" w:sz="0" w:space="0" w:color="auto"/>
              </w:divBdr>
            </w:div>
          </w:divsChild>
        </w:div>
        <w:div w:id="1305161037">
          <w:marLeft w:val="0"/>
          <w:marRight w:val="0"/>
          <w:marTop w:val="0"/>
          <w:marBottom w:val="120"/>
          <w:divBdr>
            <w:top w:val="none" w:sz="0" w:space="0" w:color="auto"/>
            <w:left w:val="none" w:sz="0" w:space="0" w:color="auto"/>
            <w:bottom w:val="none" w:sz="0" w:space="0" w:color="auto"/>
            <w:right w:val="none" w:sz="0" w:space="0" w:color="auto"/>
          </w:divBdr>
          <w:divsChild>
            <w:div w:id="1282111565">
              <w:marLeft w:val="0"/>
              <w:marRight w:val="0"/>
              <w:marTop w:val="0"/>
              <w:marBottom w:val="0"/>
              <w:divBdr>
                <w:top w:val="none" w:sz="0" w:space="0" w:color="auto"/>
                <w:left w:val="none" w:sz="0" w:space="0" w:color="auto"/>
                <w:bottom w:val="none" w:sz="0" w:space="0" w:color="auto"/>
                <w:right w:val="none" w:sz="0" w:space="0" w:color="auto"/>
              </w:divBdr>
            </w:div>
            <w:div w:id="1555122114">
              <w:marLeft w:val="0"/>
              <w:marRight w:val="0"/>
              <w:marTop w:val="0"/>
              <w:marBottom w:val="0"/>
              <w:divBdr>
                <w:top w:val="none" w:sz="0" w:space="0" w:color="auto"/>
                <w:left w:val="none" w:sz="0" w:space="0" w:color="auto"/>
                <w:bottom w:val="none" w:sz="0" w:space="0" w:color="auto"/>
                <w:right w:val="none" w:sz="0" w:space="0" w:color="auto"/>
              </w:divBdr>
            </w:div>
            <w:div w:id="2080862685">
              <w:marLeft w:val="0"/>
              <w:marRight w:val="0"/>
              <w:marTop w:val="0"/>
              <w:marBottom w:val="0"/>
              <w:divBdr>
                <w:top w:val="none" w:sz="0" w:space="0" w:color="auto"/>
                <w:left w:val="none" w:sz="0" w:space="0" w:color="auto"/>
                <w:bottom w:val="none" w:sz="0" w:space="0" w:color="auto"/>
                <w:right w:val="none" w:sz="0" w:space="0" w:color="auto"/>
              </w:divBdr>
            </w:div>
          </w:divsChild>
        </w:div>
        <w:div w:id="2084256386">
          <w:marLeft w:val="0"/>
          <w:marRight w:val="0"/>
          <w:marTop w:val="0"/>
          <w:marBottom w:val="120"/>
          <w:divBdr>
            <w:top w:val="none" w:sz="0" w:space="0" w:color="auto"/>
            <w:left w:val="none" w:sz="0" w:space="0" w:color="auto"/>
            <w:bottom w:val="none" w:sz="0" w:space="0" w:color="auto"/>
            <w:right w:val="none" w:sz="0" w:space="0" w:color="auto"/>
          </w:divBdr>
          <w:divsChild>
            <w:div w:id="57479489">
              <w:marLeft w:val="0"/>
              <w:marRight w:val="0"/>
              <w:marTop w:val="0"/>
              <w:marBottom w:val="0"/>
              <w:divBdr>
                <w:top w:val="none" w:sz="0" w:space="0" w:color="auto"/>
                <w:left w:val="none" w:sz="0" w:space="0" w:color="auto"/>
                <w:bottom w:val="none" w:sz="0" w:space="0" w:color="auto"/>
                <w:right w:val="none" w:sz="0" w:space="0" w:color="auto"/>
              </w:divBdr>
            </w:div>
          </w:divsChild>
        </w:div>
        <w:div w:id="1381630440">
          <w:marLeft w:val="0"/>
          <w:marRight w:val="0"/>
          <w:marTop w:val="0"/>
          <w:marBottom w:val="120"/>
          <w:divBdr>
            <w:top w:val="none" w:sz="0" w:space="0" w:color="auto"/>
            <w:left w:val="none" w:sz="0" w:space="0" w:color="auto"/>
            <w:bottom w:val="none" w:sz="0" w:space="0" w:color="auto"/>
            <w:right w:val="none" w:sz="0" w:space="0" w:color="auto"/>
          </w:divBdr>
          <w:divsChild>
            <w:div w:id="396510532">
              <w:marLeft w:val="0"/>
              <w:marRight w:val="0"/>
              <w:marTop w:val="0"/>
              <w:marBottom w:val="0"/>
              <w:divBdr>
                <w:top w:val="none" w:sz="0" w:space="0" w:color="auto"/>
                <w:left w:val="none" w:sz="0" w:space="0" w:color="auto"/>
                <w:bottom w:val="none" w:sz="0" w:space="0" w:color="auto"/>
                <w:right w:val="none" w:sz="0" w:space="0" w:color="auto"/>
              </w:divBdr>
            </w:div>
            <w:div w:id="1364749705">
              <w:marLeft w:val="0"/>
              <w:marRight w:val="0"/>
              <w:marTop w:val="0"/>
              <w:marBottom w:val="0"/>
              <w:divBdr>
                <w:top w:val="none" w:sz="0" w:space="0" w:color="auto"/>
                <w:left w:val="none" w:sz="0" w:space="0" w:color="auto"/>
                <w:bottom w:val="none" w:sz="0" w:space="0" w:color="auto"/>
                <w:right w:val="none" w:sz="0" w:space="0" w:color="auto"/>
              </w:divBdr>
            </w:div>
          </w:divsChild>
        </w:div>
        <w:div w:id="611665888">
          <w:marLeft w:val="0"/>
          <w:marRight w:val="0"/>
          <w:marTop w:val="0"/>
          <w:marBottom w:val="120"/>
          <w:divBdr>
            <w:top w:val="none" w:sz="0" w:space="0" w:color="auto"/>
            <w:left w:val="none" w:sz="0" w:space="0" w:color="auto"/>
            <w:bottom w:val="none" w:sz="0" w:space="0" w:color="auto"/>
            <w:right w:val="none" w:sz="0" w:space="0" w:color="auto"/>
          </w:divBdr>
          <w:divsChild>
            <w:div w:id="449250770">
              <w:marLeft w:val="0"/>
              <w:marRight w:val="0"/>
              <w:marTop w:val="0"/>
              <w:marBottom w:val="0"/>
              <w:divBdr>
                <w:top w:val="none" w:sz="0" w:space="0" w:color="auto"/>
                <w:left w:val="none" w:sz="0" w:space="0" w:color="auto"/>
                <w:bottom w:val="none" w:sz="0" w:space="0" w:color="auto"/>
                <w:right w:val="none" w:sz="0" w:space="0" w:color="auto"/>
              </w:divBdr>
            </w:div>
            <w:div w:id="1558928008">
              <w:marLeft w:val="0"/>
              <w:marRight w:val="0"/>
              <w:marTop w:val="0"/>
              <w:marBottom w:val="0"/>
              <w:divBdr>
                <w:top w:val="none" w:sz="0" w:space="0" w:color="auto"/>
                <w:left w:val="none" w:sz="0" w:space="0" w:color="auto"/>
                <w:bottom w:val="none" w:sz="0" w:space="0" w:color="auto"/>
                <w:right w:val="none" w:sz="0" w:space="0" w:color="auto"/>
              </w:divBdr>
            </w:div>
          </w:divsChild>
        </w:div>
        <w:div w:id="2117212106">
          <w:marLeft w:val="0"/>
          <w:marRight w:val="0"/>
          <w:marTop w:val="225"/>
          <w:marBottom w:val="0"/>
          <w:divBdr>
            <w:top w:val="none" w:sz="0" w:space="0" w:color="auto"/>
            <w:left w:val="none" w:sz="0" w:space="0" w:color="auto"/>
            <w:bottom w:val="none" w:sz="0" w:space="0" w:color="auto"/>
            <w:right w:val="none" w:sz="0" w:space="0" w:color="auto"/>
          </w:divBdr>
        </w:div>
        <w:div w:id="42094942">
          <w:marLeft w:val="0"/>
          <w:marRight w:val="0"/>
          <w:marTop w:val="0"/>
          <w:marBottom w:val="120"/>
          <w:divBdr>
            <w:top w:val="none" w:sz="0" w:space="0" w:color="auto"/>
            <w:left w:val="none" w:sz="0" w:space="0" w:color="auto"/>
            <w:bottom w:val="none" w:sz="0" w:space="0" w:color="auto"/>
            <w:right w:val="none" w:sz="0" w:space="0" w:color="auto"/>
          </w:divBdr>
          <w:divsChild>
            <w:div w:id="622350594">
              <w:marLeft w:val="0"/>
              <w:marRight w:val="0"/>
              <w:marTop w:val="0"/>
              <w:marBottom w:val="0"/>
              <w:divBdr>
                <w:top w:val="none" w:sz="0" w:space="0" w:color="auto"/>
                <w:left w:val="none" w:sz="0" w:space="0" w:color="auto"/>
                <w:bottom w:val="none" w:sz="0" w:space="0" w:color="auto"/>
                <w:right w:val="none" w:sz="0" w:space="0" w:color="auto"/>
              </w:divBdr>
            </w:div>
            <w:div w:id="1801801600">
              <w:marLeft w:val="0"/>
              <w:marRight w:val="0"/>
              <w:marTop w:val="0"/>
              <w:marBottom w:val="0"/>
              <w:divBdr>
                <w:top w:val="none" w:sz="0" w:space="0" w:color="auto"/>
                <w:left w:val="none" w:sz="0" w:space="0" w:color="auto"/>
                <w:bottom w:val="none" w:sz="0" w:space="0" w:color="auto"/>
                <w:right w:val="none" w:sz="0" w:space="0" w:color="auto"/>
              </w:divBdr>
            </w:div>
            <w:div w:id="306590432">
              <w:marLeft w:val="0"/>
              <w:marRight w:val="0"/>
              <w:marTop w:val="0"/>
              <w:marBottom w:val="0"/>
              <w:divBdr>
                <w:top w:val="none" w:sz="0" w:space="0" w:color="auto"/>
                <w:left w:val="none" w:sz="0" w:space="0" w:color="auto"/>
                <w:bottom w:val="none" w:sz="0" w:space="0" w:color="auto"/>
                <w:right w:val="none" w:sz="0" w:space="0" w:color="auto"/>
              </w:divBdr>
            </w:div>
            <w:div w:id="1524131447">
              <w:marLeft w:val="0"/>
              <w:marRight w:val="0"/>
              <w:marTop w:val="0"/>
              <w:marBottom w:val="0"/>
              <w:divBdr>
                <w:top w:val="none" w:sz="0" w:space="0" w:color="auto"/>
                <w:left w:val="none" w:sz="0" w:space="0" w:color="auto"/>
                <w:bottom w:val="none" w:sz="0" w:space="0" w:color="auto"/>
                <w:right w:val="none" w:sz="0" w:space="0" w:color="auto"/>
              </w:divBdr>
            </w:div>
          </w:divsChild>
        </w:div>
        <w:div w:id="1090584621">
          <w:marLeft w:val="0"/>
          <w:marRight w:val="0"/>
          <w:marTop w:val="0"/>
          <w:marBottom w:val="120"/>
          <w:divBdr>
            <w:top w:val="none" w:sz="0" w:space="0" w:color="auto"/>
            <w:left w:val="none" w:sz="0" w:space="0" w:color="auto"/>
            <w:bottom w:val="none" w:sz="0" w:space="0" w:color="auto"/>
            <w:right w:val="none" w:sz="0" w:space="0" w:color="auto"/>
          </w:divBdr>
          <w:divsChild>
            <w:div w:id="530414829">
              <w:marLeft w:val="0"/>
              <w:marRight w:val="0"/>
              <w:marTop w:val="0"/>
              <w:marBottom w:val="0"/>
              <w:divBdr>
                <w:top w:val="none" w:sz="0" w:space="0" w:color="auto"/>
                <w:left w:val="none" w:sz="0" w:space="0" w:color="auto"/>
                <w:bottom w:val="none" w:sz="0" w:space="0" w:color="auto"/>
                <w:right w:val="none" w:sz="0" w:space="0" w:color="auto"/>
              </w:divBdr>
            </w:div>
          </w:divsChild>
        </w:div>
        <w:div w:id="1974169144">
          <w:marLeft w:val="0"/>
          <w:marRight w:val="0"/>
          <w:marTop w:val="0"/>
          <w:marBottom w:val="120"/>
          <w:divBdr>
            <w:top w:val="none" w:sz="0" w:space="0" w:color="auto"/>
            <w:left w:val="none" w:sz="0" w:space="0" w:color="auto"/>
            <w:bottom w:val="none" w:sz="0" w:space="0" w:color="auto"/>
            <w:right w:val="none" w:sz="0" w:space="0" w:color="auto"/>
          </w:divBdr>
          <w:divsChild>
            <w:div w:id="1355494019">
              <w:marLeft w:val="0"/>
              <w:marRight w:val="0"/>
              <w:marTop w:val="0"/>
              <w:marBottom w:val="0"/>
              <w:divBdr>
                <w:top w:val="none" w:sz="0" w:space="0" w:color="auto"/>
                <w:left w:val="none" w:sz="0" w:space="0" w:color="auto"/>
                <w:bottom w:val="none" w:sz="0" w:space="0" w:color="auto"/>
                <w:right w:val="none" w:sz="0" w:space="0" w:color="auto"/>
              </w:divBdr>
            </w:div>
            <w:div w:id="1631012115">
              <w:marLeft w:val="0"/>
              <w:marRight w:val="0"/>
              <w:marTop w:val="0"/>
              <w:marBottom w:val="0"/>
              <w:divBdr>
                <w:top w:val="none" w:sz="0" w:space="0" w:color="auto"/>
                <w:left w:val="none" w:sz="0" w:space="0" w:color="auto"/>
                <w:bottom w:val="none" w:sz="0" w:space="0" w:color="auto"/>
                <w:right w:val="none" w:sz="0" w:space="0" w:color="auto"/>
              </w:divBdr>
            </w:div>
            <w:div w:id="2088190617">
              <w:marLeft w:val="0"/>
              <w:marRight w:val="0"/>
              <w:marTop w:val="0"/>
              <w:marBottom w:val="0"/>
              <w:divBdr>
                <w:top w:val="none" w:sz="0" w:space="0" w:color="auto"/>
                <w:left w:val="none" w:sz="0" w:space="0" w:color="auto"/>
                <w:bottom w:val="none" w:sz="0" w:space="0" w:color="auto"/>
                <w:right w:val="none" w:sz="0" w:space="0" w:color="auto"/>
              </w:divBdr>
            </w:div>
          </w:divsChild>
        </w:div>
        <w:div w:id="1798182335">
          <w:marLeft w:val="0"/>
          <w:marRight w:val="0"/>
          <w:marTop w:val="0"/>
          <w:marBottom w:val="120"/>
          <w:divBdr>
            <w:top w:val="none" w:sz="0" w:space="0" w:color="auto"/>
            <w:left w:val="none" w:sz="0" w:space="0" w:color="auto"/>
            <w:bottom w:val="none" w:sz="0" w:space="0" w:color="auto"/>
            <w:right w:val="none" w:sz="0" w:space="0" w:color="auto"/>
          </w:divBdr>
          <w:divsChild>
            <w:div w:id="2091541082">
              <w:marLeft w:val="0"/>
              <w:marRight w:val="0"/>
              <w:marTop w:val="0"/>
              <w:marBottom w:val="0"/>
              <w:divBdr>
                <w:top w:val="none" w:sz="0" w:space="0" w:color="auto"/>
                <w:left w:val="none" w:sz="0" w:space="0" w:color="auto"/>
                <w:bottom w:val="none" w:sz="0" w:space="0" w:color="auto"/>
                <w:right w:val="none" w:sz="0" w:space="0" w:color="auto"/>
              </w:divBdr>
            </w:div>
            <w:div w:id="1212376411">
              <w:marLeft w:val="0"/>
              <w:marRight w:val="0"/>
              <w:marTop w:val="0"/>
              <w:marBottom w:val="0"/>
              <w:divBdr>
                <w:top w:val="none" w:sz="0" w:space="0" w:color="auto"/>
                <w:left w:val="none" w:sz="0" w:space="0" w:color="auto"/>
                <w:bottom w:val="none" w:sz="0" w:space="0" w:color="auto"/>
                <w:right w:val="none" w:sz="0" w:space="0" w:color="auto"/>
              </w:divBdr>
            </w:div>
          </w:divsChild>
        </w:div>
        <w:div w:id="1323049528">
          <w:marLeft w:val="0"/>
          <w:marRight w:val="0"/>
          <w:marTop w:val="0"/>
          <w:marBottom w:val="120"/>
          <w:divBdr>
            <w:top w:val="none" w:sz="0" w:space="0" w:color="auto"/>
            <w:left w:val="none" w:sz="0" w:space="0" w:color="auto"/>
            <w:bottom w:val="none" w:sz="0" w:space="0" w:color="auto"/>
            <w:right w:val="none" w:sz="0" w:space="0" w:color="auto"/>
          </w:divBdr>
          <w:divsChild>
            <w:div w:id="1045180995">
              <w:marLeft w:val="0"/>
              <w:marRight w:val="0"/>
              <w:marTop w:val="0"/>
              <w:marBottom w:val="0"/>
              <w:divBdr>
                <w:top w:val="none" w:sz="0" w:space="0" w:color="auto"/>
                <w:left w:val="none" w:sz="0" w:space="0" w:color="auto"/>
                <w:bottom w:val="none" w:sz="0" w:space="0" w:color="auto"/>
                <w:right w:val="none" w:sz="0" w:space="0" w:color="auto"/>
              </w:divBdr>
            </w:div>
          </w:divsChild>
        </w:div>
        <w:div w:id="118184811">
          <w:marLeft w:val="0"/>
          <w:marRight w:val="0"/>
          <w:marTop w:val="0"/>
          <w:marBottom w:val="120"/>
          <w:divBdr>
            <w:top w:val="none" w:sz="0" w:space="0" w:color="auto"/>
            <w:left w:val="none" w:sz="0" w:space="0" w:color="auto"/>
            <w:bottom w:val="none" w:sz="0" w:space="0" w:color="auto"/>
            <w:right w:val="none" w:sz="0" w:space="0" w:color="auto"/>
          </w:divBdr>
          <w:divsChild>
            <w:div w:id="1514372420">
              <w:marLeft w:val="0"/>
              <w:marRight w:val="0"/>
              <w:marTop w:val="0"/>
              <w:marBottom w:val="0"/>
              <w:divBdr>
                <w:top w:val="none" w:sz="0" w:space="0" w:color="auto"/>
                <w:left w:val="none" w:sz="0" w:space="0" w:color="auto"/>
                <w:bottom w:val="none" w:sz="0" w:space="0" w:color="auto"/>
                <w:right w:val="none" w:sz="0" w:space="0" w:color="auto"/>
              </w:divBdr>
            </w:div>
            <w:div w:id="1359887494">
              <w:marLeft w:val="0"/>
              <w:marRight w:val="0"/>
              <w:marTop w:val="0"/>
              <w:marBottom w:val="0"/>
              <w:divBdr>
                <w:top w:val="none" w:sz="0" w:space="0" w:color="auto"/>
                <w:left w:val="none" w:sz="0" w:space="0" w:color="auto"/>
                <w:bottom w:val="none" w:sz="0" w:space="0" w:color="auto"/>
                <w:right w:val="none" w:sz="0" w:space="0" w:color="auto"/>
              </w:divBdr>
            </w:div>
          </w:divsChild>
        </w:div>
        <w:div w:id="1412116045">
          <w:marLeft w:val="0"/>
          <w:marRight w:val="0"/>
          <w:marTop w:val="0"/>
          <w:marBottom w:val="120"/>
          <w:divBdr>
            <w:top w:val="none" w:sz="0" w:space="0" w:color="auto"/>
            <w:left w:val="none" w:sz="0" w:space="0" w:color="auto"/>
            <w:bottom w:val="none" w:sz="0" w:space="0" w:color="auto"/>
            <w:right w:val="none" w:sz="0" w:space="0" w:color="auto"/>
          </w:divBdr>
          <w:divsChild>
            <w:div w:id="1056246054">
              <w:marLeft w:val="0"/>
              <w:marRight w:val="0"/>
              <w:marTop w:val="0"/>
              <w:marBottom w:val="0"/>
              <w:divBdr>
                <w:top w:val="none" w:sz="0" w:space="0" w:color="auto"/>
                <w:left w:val="none" w:sz="0" w:space="0" w:color="auto"/>
                <w:bottom w:val="none" w:sz="0" w:space="0" w:color="auto"/>
                <w:right w:val="none" w:sz="0" w:space="0" w:color="auto"/>
              </w:divBdr>
            </w:div>
            <w:div w:id="1956326886">
              <w:marLeft w:val="0"/>
              <w:marRight w:val="0"/>
              <w:marTop w:val="0"/>
              <w:marBottom w:val="0"/>
              <w:divBdr>
                <w:top w:val="none" w:sz="0" w:space="0" w:color="auto"/>
                <w:left w:val="none" w:sz="0" w:space="0" w:color="auto"/>
                <w:bottom w:val="none" w:sz="0" w:space="0" w:color="auto"/>
                <w:right w:val="none" w:sz="0" w:space="0" w:color="auto"/>
              </w:divBdr>
            </w:div>
            <w:div w:id="1726105580">
              <w:marLeft w:val="0"/>
              <w:marRight w:val="0"/>
              <w:marTop w:val="0"/>
              <w:marBottom w:val="0"/>
              <w:divBdr>
                <w:top w:val="none" w:sz="0" w:space="0" w:color="auto"/>
                <w:left w:val="none" w:sz="0" w:space="0" w:color="auto"/>
                <w:bottom w:val="none" w:sz="0" w:space="0" w:color="auto"/>
                <w:right w:val="none" w:sz="0" w:space="0" w:color="auto"/>
              </w:divBdr>
            </w:div>
          </w:divsChild>
        </w:div>
        <w:div w:id="909651451">
          <w:marLeft w:val="0"/>
          <w:marRight w:val="0"/>
          <w:marTop w:val="0"/>
          <w:marBottom w:val="120"/>
          <w:divBdr>
            <w:top w:val="none" w:sz="0" w:space="0" w:color="auto"/>
            <w:left w:val="none" w:sz="0" w:space="0" w:color="auto"/>
            <w:bottom w:val="none" w:sz="0" w:space="0" w:color="auto"/>
            <w:right w:val="none" w:sz="0" w:space="0" w:color="auto"/>
          </w:divBdr>
          <w:divsChild>
            <w:div w:id="1659336640">
              <w:marLeft w:val="0"/>
              <w:marRight w:val="0"/>
              <w:marTop w:val="0"/>
              <w:marBottom w:val="0"/>
              <w:divBdr>
                <w:top w:val="none" w:sz="0" w:space="0" w:color="auto"/>
                <w:left w:val="none" w:sz="0" w:space="0" w:color="auto"/>
                <w:bottom w:val="none" w:sz="0" w:space="0" w:color="auto"/>
                <w:right w:val="none" w:sz="0" w:space="0" w:color="auto"/>
              </w:divBdr>
            </w:div>
            <w:div w:id="547182377">
              <w:marLeft w:val="0"/>
              <w:marRight w:val="0"/>
              <w:marTop w:val="0"/>
              <w:marBottom w:val="0"/>
              <w:divBdr>
                <w:top w:val="none" w:sz="0" w:space="0" w:color="auto"/>
                <w:left w:val="none" w:sz="0" w:space="0" w:color="auto"/>
                <w:bottom w:val="none" w:sz="0" w:space="0" w:color="auto"/>
                <w:right w:val="none" w:sz="0" w:space="0" w:color="auto"/>
              </w:divBdr>
            </w:div>
            <w:div w:id="1840273425">
              <w:marLeft w:val="0"/>
              <w:marRight w:val="0"/>
              <w:marTop w:val="0"/>
              <w:marBottom w:val="0"/>
              <w:divBdr>
                <w:top w:val="none" w:sz="0" w:space="0" w:color="auto"/>
                <w:left w:val="none" w:sz="0" w:space="0" w:color="auto"/>
                <w:bottom w:val="none" w:sz="0" w:space="0" w:color="auto"/>
                <w:right w:val="none" w:sz="0" w:space="0" w:color="auto"/>
              </w:divBdr>
            </w:div>
          </w:divsChild>
        </w:div>
        <w:div w:id="1832408390">
          <w:marLeft w:val="0"/>
          <w:marRight w:val="0"/>
          <w:marTop w:val="0"/>
          <w:marBottom w:val="120"/>
          <w:divBdr>
            <w:top w:val="none" w:sz="0" w:space="0" w:color="auto"/>
            <w:left w:val="none" w:sz="0" w:space="0" w:color="auto"/>
            <w:bottom w:val="none" w:sz="0" w:space="0" w:color="auto"/>
            <w:right w:val="none" w:sz="0" w:space="0" w:color="auto"/>
          </w:divBdr>
          <w:divsChild>
            <w:div w:id="69231699">
              <w:marLeft w:val="0"/>
              <w:marRight w:val="0"/>
              <w:marTop w:val="0"/>
              <w:marBottom w:val="0"/>
              <w:divBdr>
                <w:top w:val="none" w:sz="0" w:space="0" w:color="auto"/>
                <w:left w:val="none" w:sz="0" w:space="0" w:color="auto"/>
                <w:bottom w:val="none" w:sz="0" w:space="0" w:color="auto"/>
                <w:right w:val="none" w:sz="0" w:space="0" w:color="auto"/>
              </w:divBdr>
            </w:div>
            <w:div w:id="1834681073">
              <w:marLeft w:val="0"/>
              <w:marRight w:val="0"/>
              <w:marTop w:val="0"/>
              <w:marBottom w:val="0"/>
              <w:divBdr>
                <w:top w:val="none" w:sz="0" w:space="0" w:color="auto"/>
                <w:left w:val="none" w:sz="0" w:space="0" w:color="auto"/>
                <w:bottom w:val="none" w:sz="0" w:space="0" w:color="auto"/>
                <w:right w:val="none" w:sz="0" w:space="0" w:color="auto"/>
              </w:divBdr>
            </w:div>
          </w:divsChild>
        </w:div>
        <w:div w:id="1502236613">
          <w:marLeft w:val="0"/>
          <w:marRight w:val="0"/>
          <w:marTop w:val="0"/>
          <w:marBottom w:val="120"/>
          <w:divBdr>
            <w:top w:val="none" w:sz="0" w:space="0" w:color="auto"/>
            <w:left w:val="none" w:sz="0" w:space="0" w:color="auto"/>
            <w:bottom w:val="none" w:sz="0" w:space="0" w:color="auto"/>
            <w:right w:val="none" w:sz="0" w:space="0" w:color="auto"/>
          </w:divBdr>
          <w:divsChild>
            <w:div w:id="80757136">
              <w:marLeft w:val="0"/>
              <w:marRight w:val="0"/>
              <w:marTop w:val="0"/>
              <w:marBottom w:val="0"/>
              <w:divBdr>
                <w:top w:val="none" w:sz="0" w:space="0" w:color="auto"/>
                <w:left w:val="none" w:sz="0" w:space="0" w:color="auto"/>
                <w:bottom w:val="none" w:sz="0" w:space="0" w:color="auto"/>
                <w:right w:val="none" w:sz="0" w:space="0" w:color="auto"/>
              </w:divBdr>
            </w:div>
            <w:div w:id="1562864062">
              <w:marLeft w:val="0"/>
              <w:marRight w:val="0"/>
              <w:marTop w:val="0"/>
              <w:marBottom w:val="0"/>
              <w:divBdr>
                <w:top w:val="none" w:sz="0" w:space="0" w:color="auto"/>
                <w:left w:val="none" w:sz="0" w:space="0" w:color="auto"/>
                <w:bottom w:val="none" w:sz="0" w:space="0" w:color="auto"/>
                <w:right w:val="none" w:sz="0" w:space="0" w:color="auto"/>
              </w:divBdr>
            </w:div>
            <w:div w:id="1109933313">
              <w:marLeft w:val="0"/>
              <w:marRight w:val="0"/>
              <w:marTop w:val="0"/>
              <w:marBottom w:val="0"/>
              <w:divBdr>
                <w:top w:val="none" w:sz="0" w:space="0" w:color="auto"/>
                <w:left w:val="none" w:sz="0" w:space="0" w:color="auto"/>
                <w:bottom w:val="none" w:sz="0" w:space="0" w:color="auto"/>
                <w:right w:val="none" w:sz="0" w:space="0" w:color="auto"/>
              </w:divBdr>
            </w:div>
          </w:divsChild>
        </w:div>
        <w:div w:id="1519738901">
          <w:marLeft w:val="0"/>
          <w:marRight w:val="0"/>
          <w:marTop w:val="225"/>
          <w:marBottom w:val="0"/>
          <w:divBdr>
            <w:top w:val="none" w:sz="0" w:space="0" w:color="auto"/>
            <w:left w:val="none" w:sz="0" w:space="0" w:color="auto"/>
            <w:bottom w:val="none" w:sz="0" w:space="0" w:color="auto"/>
            <w:right w:val="none" w:sz="0" w:space="0" w:color="auto"/>
          </w:divBdr>
        </w:div>
        <w:div w:id="276719644">
          <w:marLeft w:val="0"/>
          <w:marRight w:val="0"/>
          <w:marTop w:val="0"/>
          <w:marBottom w:val="120"/>
          <w:divBdr>
            <w:top w:val="none" w:sz="0" w:space="0" w:color="auto"/>
            <w:left w:val="none" w:sz="0" w:space="0" w:color="auto"/>
            <w:bottom w:val="none" w:sz="0" w:space="0" w:color="auto"/>
            <w:right w:val="none" w:sz="0" w:space="0" w:color="auto"/>
          </w:divBdr>
          <w:divsChild>
            <w:div w:id="923533387">
              <w:marLeft w:val="0"/>
              <w:marRight w:val="0"/>
              <w:marTop w:val="0"/>
              <w:marBottom w:val="0"/>
              <w:divBdr>
                <w:top w:val="none" w:sz="0" w:space="0" w:color="auto"/>
                <w:left w:val="none" w:sz="0" w:space="0" w:color="auto"/>
                <w:bottom w:val="none" w:sz="0" w:space="0" w:color="auto"/>
                <w:right w:val="none" w:sz="0" w:space="0" w:color="auto"/>
              </w:divBdr>
            </w:div>
            <w:div w:id="978919180">
              <w:marLeft w:val="0"/>
              <w:marRight w:val="0"/>
              <w:marTop w:val="0"/>
              <w:marBottom w:val="0"/>
              <w:divBdr>
                <w:top w:val="none" w:sz="0" w:space="0" w:color="auto"/>
                <w:left w:val="none" w:sz="0" w:space="0" w:color="auto"/>
                <w:bottom w:val="none" w:sz="0" w:space="0" w:color="auto"/>
                <w:right w:val="none" w:sz="0" w:space="0" w:color="auto"/>
              </w:divBdr>
            </w:div>
          </w:divsChild>
        </w:div>
        <w:div w:id="892234162">
          <w:marLeft w:val="0"/>
          <w:marRight w:val="0"/>
          <w:marTop w:val="0"/>
          <w:marBottom w:val="120"/>
          <w:divBdr>
            <w:top w:val="none" w:sz="0" w:space="0" w:color="auto"/>
            <w:left w:val="none" w:sz="0" w:space="0" w:color="auto"/>
            <w:bottom w:val="none" w:sz="0" w:space="0" w:color="auto"/>
            <w:right w:val="none" w:sz="0" w:space="0" w:color="auto"/>
          </w:divBdr>
          <w:divsChild>
            <w:div w:id="268632185">
              <w:marLeft w:val="0"/>
              <w:marRight w:val="0"/>
              <w:marTop w:val="0"/>
              <w:marBottom w:val="0"/>
              <w:divBdr>
                <w:top w:val="none" w:sz="0" w:space="0" w:color="auto"/>
                <w:left w:val="none" w:sz="0" w:space="0" w:color="auto"/>
                <w:bottom w:val="none" w:sz="0" w:space="0" w:color="auto"/>
                <w:right w:val="none" w:sz="0" w:space="0" w:color="auto"/>
              </w:divBdr>
            </w:div>
          </w:divsChild>
        </w:div>
        <w:div w:id="2076588321">
          <w:marLeft w:val="0"/>
          <w:marRight w:val="0"/>
          <w:marTop w:val="0"/>
          <w:marBottom w:val="120"/>
          <w:divBdr>
            <w:top w:val="none" w:sz="0" w:space="0" w:color="auto"/>
            <w:left w:val="none" w:sz="0" w:space="0" w:color="auto"/>
            <w:bottom w:val="none" w:sz="0" w:space="0" w:color="auto"/>
            <w:right w:val="none" w:sz="0" w:space="0" w:color="auto"/>
          </w:divBdr>
          <w:divsChild>
            <w:div w:id="104929054">
              <w:marLeft w:val="0"/>
              <w:marRight w:val="0"/>
              <w:marTop w:val="0"/>
              <w:marBottom w:val="0"/>
              <w:divBdr>
                <w:top w:val="none" w:sz="0" w:space="0" w:color="auto"/>
                <w:left w:val="none" w:sz="0" w:space="0" w:color="auto"/>
                <w:bottom w:val="none" w:sz="0" w:space="0" w:color="auto"/>
                <w:right w:val="none" w:sz="0" w:space="0" w:color="auto"/>
              </w:divBdr>
            </w:div>
            <w:div w:id="1561676214">
              <w:marLeft w:val="0"/>
              <w:marRight w:val="0"/>
              <w:marTop w:val="0"/>
              <w:marBottom w:val="0"/>
              <w:divBdr>
                <w:top w:val="none" w:sz="0" w:space="0" w:color="auto"/>
                <w:left w:val="none" w:sz="0" w:space="0" w:color="auto"/>
                <w:bottom w:val="none" w:sz="0" w:space="0" w:color="auto"/>
                <w:right w:val="none" w:sz="0" w:space="0" w:color="auto"/>
              </w:divBdr>
            </w:div>
          </w:divsChild>
        </w:div>
        <w:div w:id="1815903095">
          <w:marLeft w:val="0"/>
          <w:marRight w:val="0"/>
          <w:marTop w:val="0"/>
          <w:marBottom w:val="120"/>
          <w:divBdr>
            <w:top w:val="none" w:sz="0" w:space="0" w:color="auto"/>
            <w:left w:val="none" w:sz="0" w:space="0" w:color="auto"/>
            <w:bottom w:val="none" w:sz="0" w:space="0" w:color="auto"/>
            <w:right w:val="none" w:sz="0" w:space="0" w:color="auto"/>
          </w:divBdr>
          <w:divsChild>
            <w:div w:id="1018896750">
              <w:marLeft w:val="0"/>
              <w:marRight w:val="0"/>
              <w:marTop w:val="0"/>
              <w:marBottom w:val="0"/>
              <w:divBdr>
                <w:top w:val="none" w:sz="0" w:space="0" w:color="auto"/>
                <w:left w:val="none" w:sz="0" w:space="0" w:color="auto"/>
                <w:bottom w:val="none" w:sz="0" w:space="0" w:color="auto"/>
                <w:right w:val="none" w:sz="0" w:space="0" w:color="auto"/>
              </w:divBdr>
            </w:div>
            <w:div w:id="2084793985">
              <w:marLeft w:val="0"/>
              <w:marRight w:val="0"/>
              <w:marTop w:val="0"/>
              <w:marBottom w:val="0"/>
              <w:divBdr>
                <w:top w:val="none" w:sz="0" w:space="0" w:color="auto"/>
                <w:left w:val="none" w:sz="0" w:space="0" w:color="auto"/>
                <w:bottom w:val="none" w:sz="0" w:space="0" w:color="auto"/>
                <w:right w:val="none" w:sz="0" w:space="0" w:color="auto"/>
              </w:divBdr>
            </w:div>
          </w:divsChild>
        </w:div>
        <w:div w:id="2139447626">
          <w:marLeft w:val="0"/>
          <w:marRight w:val="0"/>
          <w:marTop w:val="0"/>
          <w:marBottom w:val="120"/>
          <w:divBdr>
            <w:top w:val="none" w:sz="0" w:space="0" w:color="auto"/>
            <w:left w:val="none" w:sz="0" w:space="0" w:color="auto"/>
            <w:bottom w:val="none" w:sz="0" w:space="0" w:color="auto"/>
            <w:right w:val="none" w:sz="0" w:space="0" w:color="auto"/>
          </w:divBdr>
          <w:divsChild>
            <w:div w:id="663357787">
              <w:marLeft w:val="0"/>
              <w:marRight w:val="0"/>
              <w:marTop w:val="0"/>
              <w:marBottom w:val="0"/>
              <w:divBdr>
                <w:top w:val="none" w:sz="0" w:space="0" w:color="auto"/>
                <w:left w:val="none" w:sz="0" w:space="0" w:color="auto"/>
                <w:bottom w:val="none" w:sz="0" w:space="0" w:color="auto"/>
                <w:right w:val="none" w:sz="0" w:space="0" w:color="auto"/>
              </w:divBdr>
            </w:div>
          </w:divsChild>
        </w:div>
        <w:div w:id="1791364719">
          <w:marLeft w:val="0"/>
          <w:marRight w:val="0"/>
          <w:marTop w:val="0"/>
          <w:marBottom w:val="120"/>
          <w:divBdr>
            <w:top w:val="none" w:sz="0" w:space="0" w:color="auto"/>
            <w:left w:val="none" w:sz="0" w:space="0" w:color="auto"/>
            <w:bottom w:val="none" w:sz="0" w:space="0" w:color="auto"/>
            <w:right w:val="none" w:sz="0" w:space="0" w:color="auto"/>
          </w:divBdr>
          <w:divsChild>
            <w:div w:id="65416909">
              <w:marLeft w:val="0"/>
              <w:marRight w:val="0"/>
              <w:marTop w:val="0"/>
              <w:marBottom w:val="0"/>
              <w:divBdr>
                <w:top w:val="none" w:sz="0" w:space="0" w:color="auto"/>
                <w:left w:val="none" w:sz="0" w:space="0" w:color="auto"/>
                <w:bottom w:val="none" w:sz="0" w:space="0" w:color="auto"/>
                <w:right w:val="none" w:sz="0" w:space="0" w:color="auto"/>
              </w:divBdr>
            </w:div>
            <w:div w:id="2121996553">
              <w:marLeft w:val="0"/>
              <w:marRight w:val="0"/>
              <w:marTop w:val="0"/>
              <w:marBottom w:val="0"/>
              <w:divBdr>
                <w:top w:val="none" w:sz="0" w:space="0" w:color="auto"/>
                <w:left w:val="none" w:sz="0" w:space="0" w:color="auto"/>
                <w:bottom w:val="none" w:sz="0" w:space="0" w:color="auto"/>
                <w:right w:val="none" w:sz="0" w:space="0" w:color="auto"/>
              </w:divBdr>
            </w:div>
          </w:divsChild>
        </w:div>
        <w:div w:id="794249441">
          <w:marLeft w:val="0"/>
          <w:marRight w:val="0"/>
          <w:marTop w:val="0"/>
          <w:marBottom w:val="120"/>
          <w:divBdr>
            <w:top w:val="none" w:sz="0" w:space="0" w:color="auto"/>
            <w:left w:val="none" w:sz="0" w:space="0" w:color="auto"/>
            <w:bottom w:val="none" w:sz="0" w:space="0" w:color="auto"/>
            <w:right w:val="none" w:sz="0" w:space="0" w:color="auto"/>
          </w:divBdr>
          <w:divsChild>
            <w:div w:id="1251700339">
              <w:marLeft w:val="0"/>
              <w:marRight w:val="0"/>
              <w:marTop w:val="0"/>
              <w:marBottom w:val="0"/>
              <w:divBdr>
                <w:top w:val="none" w:sz="0" w:space="0" w:color="auto"/>
                <w:left w:val="none" w:sz="0" w:space="0" w:color="auto"/>
                <w:bottom w:val="none" w:sz="0" w:space="0" w:color="auto"/>
                <w:right w:val="none" w:sz="0" w:space="0" w:color="auto"/>
              </w:divBdr>
            </w:div>
            <w:div w:id="1606691400">
              <w:marLeft w:val="0"/>
              <w:marRight w:val="0"/>
              <w:marTop w:val="0"/>
              <w:marBottom w:val="0"/>
              <w:divBdr>
                <w:top w:val="none" w:sz="0" w:space="0" w:color="auto"/>
                <w:left w:val="none" w:sz="0" w:space="0" w:color="auto"/>
                <w:bottom w:val="none" w:sz="0" w:space="0" w:color="auto"/>
                <w:right w:val="none" w:sz="0" w:space="0" w:color="auto"/>
              </w:divBdr>
            </w:div>
          </w:divsChild>
        </w:div>
        <w:div w:id="1373075244">
          <w:marLeft w:val="0"/>
          <w:marRight w:val="0"/>
          <w:marTop w:val="0"/>
          <w:marBottom w:val="120"/>
          <w:divBdr>
            <w:top w:val="none" w:sz="0" w:space="0" w:color="auto"/>
            <w:left w:val="none" w:sz="0" w:space="0" w:color="auto"/>
            <w:bottom w:val="none" w:sz="0" w:space="0" w:color="auto"/>
            <w:right w:val="none" w:sz="0" w:space="0" w:color="auto"/>
          </w:divBdr>
          <w:divsChild>
            <w:div w:id="1860972870">
              <w:marLeft w:val="0"/>
              <w:marRight w:val="0"/>
              <w:marTop w:val="0"/>
              <w:marBottom w:val="0"/>
              <w:divBdr>
                <w:top w:val="none" w:sz="0" w:space="0" w:color="auto"/>
                <w:left w:val="none" w:sz="0" w:space="0" w:color="auto"/>
                <w:bottom w:val="none" w:sz="0" w:space="0" w:color="auto"/>
                <w:right w:val="none" w:sz="0" w:space="0" w:color="auto"/>
              </w:divBdr>
            </w:div>
            <w:div w:id="1908608201">
              <w:marLeft w:val="0"/>
              <w:marRight w:val="0"/>
              <w:marTop w:val="0"/>
              <w:marBottom w:val="0"/>
              <w:divBdr>
                <w:top w:val="none" w:sz="0" w:space="0" w:color="auto"/>
                <w:left w:val="none" w:sz="0" w:space="0" w:color="auto"/>
                <w:bottom w:val="none" w:sz="0" w:space="0" w:color="auto"/>
                <w:right w:val="none" w:sz="0" w:space="0" w:color="auto"/>
              </w:divBdr>
            </w:div>
            <w:div w:id="279411262">
              <w:marLeft w:val="0"/>
              <w:marRight w:val="0"/>
              <w:marTop w:val="0"/>
              <w:marBottom w:val="0"/>
              <w:divBdr>
                <w:top w:val="none" w:sz="0" w:space="0" w:color="auto"/>
                <w:left w:val="none" w:sz="0" w:space="0" w:color="auto"/>
                <w:bottom w:val="none" w:sz="0" w:space="0" w:color="auto"/>
                <w:right w:val="none" w:sz="0" w:space="0" w:color="auto"/>
              </w:divBdr>
            </w:div>
          </w:divsChild>
        </w:div>
        <w:div w:id="210465965">
          <w:marLeft w:val="0"/>
          <w:marRight w:val="0"/>
          <w:marTop w:val="225"/>
          <w:marBottom w:val="0"/>
          <w:divBdr>
            <w:top w:val="none" w:sz="0" w:space="0" w:color="auto"/>
            <w:left w:val="none" w:sz="0" w:space="0" w:color="auto"/>
            <w:bottom w:val="none" w:sz="0" w:space="0" w:color="auto"/>
            <w:right w:val="none" w:sz="0" w:space="0" w:color="auto"/>
          </w:divBdr>
        </w:div>
        <w:div w:id="152840650">
          <w:marLeft w:val="0"/>
          <w:marRight w:val="0"/>
          <w:marTop w:val="0"/>
          <w:marBottom w:val="120"/>
          <w:divBdr>
            <w:top w:val="none" w:sz="0" w:space="0" w:color="auto"/>
            <w:left w:val="none" w:sz="0" w:space="0" w:color="auto"/>
            <w:bottom w:val="none" w:sz="0" w:space="0" w:color="auto"/>
            <w:right w:val="none" w:sz="0" w:space="0" w:color="auto"/>
          </w:divBdr>
          <w:divsChild>
            <w:div w:id="809829653">
              <w:marLeft w:val="0"/>
              <w:marRight w:val="0"/>
              <w:marTop w:val="0"/>
              <w:marBottom w:val="0"/>
              <w:divBdr>
                <w:top w:val="none" w:sz="0" w:space="0" w:color="auto"/>
                <w:left w:val="none" w:sz="0" w:space="0" w:color="auto"/>
                <w:bottom w:val="none" w:sz="0" w:space="0" w:color="auto"/>
                <w:right w:val="none" w:sz="0" w:space="0" w:color="auto"/>
              </w:divBdr>
            </w:div>
          </w:divsChild>
        </w:div>
        <w:div w:id="1172111505">
          <w:marLeft w:val="0"/>
          <w:marRight w:val="0"/>
          <w:marTop w:val="225"/>
          <w:marBottom w:val="0"/>
          <w:divBdr>
            <w:top w:val="none" w:sz="0" w:space="0" w:color="auto"/>
            <w:left w:val="none" w:sz="0" w:space="0" w:color="auto"/>
            <w:bottom w:val="none" w:sz="0" w:space="0" w:color="auto"/>
            <w:right w:val="none" w:sz="0" w:space="0" w:color="auto"/>
          </w:divBdr>
        </w:div>
        <w:div w:id="2089299710">
          <w:marLeft w:val="0"/>
          <w:marRight w:val="0"/>
          <w:marTop w:val="0"/>
          <w:marBottom w:val="120"/>
          <w:divBdr>
            <w:top w:val="none" w:sz="0" w:space="0" w:color="auto"/>
            <w:left w:val="none" w:sz="0" w:space="0" w:color="auto"/>
            <w:bottom w:val="none" w:sz="0" w:space="0" w:color="auto"/>
            <w:right w:val="none" w:sz="0" w:space="0" w:color="auto"/>
          </w:divBdr>
          <w:divsChild>
            <w:div w:id="1237781393">
              <w:marLeft w:val="0"/>
              <w:marRight w:val="0"/>
              <w:marTop w:val="0"/>
              <w:marBottom w:val="0"/>
              <w:divBdr>
                <w:top w:val="none" w:sz="0" w:space="0" w:color="auto"/>
                <w:left w:val="none" w:sz="0" w:space="0" w:color="auto"/>
                <w:bottom w:val="none" w:sz="0" w:space="0" w:color="auto"/>
                <w:right w:val="none" w:sz="0" w:space="0" w:color="auto"/>
              </w:divBdr>
            </w:div>
            <w:div w:id="1049960800">
              <w:marLeft w:val="0"/>
              <w:marRight w:val="0"/>
              <w:marTop w:val="0"/>
              <w:marBottom w:val="0"/>
              <w:divBdr>
                <w:top w:val="none" w:sz="0" w:space="0" w:color="auto"/>
                <w:left w:val="none" w:sz="0" w:space="0" w:color="auto"/>
                <w:bottom w:val="none" w:sz="0" w:space="0" w:color="auto"/>
                <w:right w:val="none" w:sz="0" w:space="0" w:color="auto"/>
              </w:divBdr>
            </w:div>
          </w:divsChild>
        </w:div>
        <w:div w:id="1434668820">
          <w:marLeft w:val="0"/>
          <w:marRight w:val="0"/>
          <w:marTop w:val="0"/>
          <w:marBottom w:val="120"/>
          <w:divBdr>
            <w:top w:val="none" w:sz="0" w:space="0" w:color="auto"/>
            <w:left w:val="none" w:sz="0" w:space="0" w:color="auto"/>
            <w:bottom w:val="none" w:sz="0" w:space="0" w:color="auto"/>
            <w:right w:val="none" w:sz="0" w:space="0" w:color="auto"/>
          </w:divBdr>
          <w:divsChild>
            <w:div w:id="1629622071">
              <w:marLeft w:val="0"/>
              <w:marRight w:val="0"/>
              <w:marTop w:val="0"/>
              <w:marBottom w:val="0"/>
              <w:divBdr>
                <w:top w:val="none" w:sz="0" w:space="0" w:color="auto"/>
                <w:left w:val="none" w:sz="0" w:space="0" w:color="auto"/>
                <w:bottom w:val="none" w:sz="0" w:space="0" w:color="auto"/>
                <w:right w:val="none" w:sz="0" w:space="0" w:color="auto"/>
              </w:divBdr>
            </w:div>
            <w:div w:id="1147088715">
              <w:marLeft w:val="0"/>
              <w:marRight w:val="0"/>
              <w:marTop w:val="0"/>
              <w:marBottom w:val="0"/>
              <w:divBdr>
                <w:top w:val="none" w:sz="0" w:space="0" w:color="auto"/>
                <w:left w:val="none" w:sz="0" w:space="0" w:color="auto"/>
                <w:bottom w:val="none" w:sz="0" w:space="0" w:color="auto"/>
                <w:right w:val="none" w:sz="0" w:space="0" w:color="auto"/>
              </w:divBdr>
            </w:div>
          </w:divsChild>
        </w:div>
        <w:div w:id="375007807">
          <w:marLeft w:val="0"/>
          <w:marRight w:val="0"/>
          <w:marTop w:val="0"/>
          <w:marBottom w:val="120"/>
          <w:divBdr>
            <w:top w:val="none" w:sz="0" w:space="0" w:color="auto"/>
            <w:left w:val="none" w:sz="0" w:space="0" w:color="auto"/>
            <w:bottom w:val="none" w:sz="0" w:space="0" w:color="auto"/>
            <w:right w:val="none" w:sz="0" w:space="0" w:color="auto"/>
          </w:divBdr>
          <w:divsChild>
            <w:div w:id="1145585038">
              <w:marLeft w:val="0"/>
              <w:marRight w:val="0"/>
              <w:marTop w:val="0"/>
              <w:marBottom w:val="0"/>
              <w:divBdr>
                <w:top w:val="none" w:sz="0" w:space="0" w:color="auto"/>
                <w:left w:val="none" w:sz="0" w:space="0" w:color="auto"/>
                <w:bottom w:val="none" w:sz="0" w:space="0" w:color="auto"/>
                <w:right w:val="none" w:sz="0" w:space="0" w:color="auto"/>
              </w:divBdr>
            </w:div>
            <w:div w:id="487862136">
              <w:marLeft w:val="0"/>
              <w:marRight w:val="0"/>
              <w:marTop w:val="0"/>
              <w:marBottom w:val="0"/>
              <w:divBdr>
                <w:top w:val="none" w:sz="0" w:space="0" w:color="auto"/>
                <w:left w:val="none" w:sz="0" w:space="0" w:color="auto"/>
                <w:bottom w:val="none" w:sz="0" w:space="0" w:color="auto"/>
                <w:right w:val="none" w:sz="0" w:space="0" w:color="auto"/>
              </w:divBdr>
            </w:div>
          </w:divsChild>
        </w:div>
        <w:div w:id="717968846">
          <w:marLeft w:val="0"/>
          <w:marRight w:val="0"/>
          <w:marTop w:val="0"/>
          <w:marBottom w:val="120"/>
          <w:divBdr>
            <w:top w:val="none" w:sz="0" w:space="0" w:color="auto"/>
            <w:left w:val="none" w:sz="0" w:space="0" w:color="auto"/>
            <w:bottom w:val="none" w:sz="0" w:space="0" w:color="auto"/>
            <w:right w:val="none" w:sz="0" w:space="0" w:color="auto"/>
          </w:divBdr>
          <w:divsChild>
            <w:div w:id="1392146475">
              <w:marLeft w:val="0"/>
              <w:marRight w:val="0"/>
              <w:marTop w:val="0"/>
              <w:marBottom w:val="0"/>
              <w:divBdr>
                <w:top w:val="none" w:sz="0" w:space="0" w:color="auto"/>
                <w:left w:val="none" w:sz="0" w:space="0" w:color="auto"/>
                <w:bottom w:val="none" w:sz="0" w:space="0" w:color="auto"/>
                <w:right w:val="none" w:sz="0" w:space="0" w:color="auto"/>
              </w:divBdr>
            </w:div>
            <w:div w:id="812023374">
              <w:marLeft w:val="0"/>
              <w:marRight w:val="0"/>
              <w:marTop w:val="0"/>
              <w:marBottom w:val="0"/>
              <w:divBdr>
                <w:top w:val="none" w:sz="0" w:space="0" w:color="auto"/>
                <w:left w:val="none" w:sz="0" w:space="0" w:color="auto"/>
                <w:bottom w:val="none" w:sz="0" w:space="0" w:color="auto"/>
                <w:right w:val="none" w:sz="0" w:space="0" w:color="auto"/>
              </w:divBdr>
            </w:div>
            <w:div w:id="630594239">
              <w:marLeft w:val="0"/>
              <w:marRight w:val="0"/>
              <w:marTop w:val="0"/>
              <w:marBottom w:val="0"/>
              <w:divBdr>
                <w:top w:val="none" w:sz="0" w:space="0" w:color="auto"/>
                <w:left w:val="none" w:sz="0" w:space="0" w:color="auto"/>
                <w:bottom w:val="none" w:sz="0" w:space="0" w:color="auto"/>
                <w:right w:val="none" w:sz="0" w:space="0" w:color="auto"/>
              </w:divBdr>
            </w:div>
          </w:divsChild>
        </w:div>
        <w:div w:id="9842107">
          <w:marLeft w:val="0"/>
          <w:marRight w:val="0"/>
          <w:marTop w:val="0"/>
          <w:marBottom w:val="120"/>
          <w:divBdr>
            <w:top w:val="none" w:sz="0" w:space="0" w:color="auto"/>
            <w:left w:val="none" w:sz="0" w:space="0" w:color="auto"/>
            <w:bottom w:val="none" w:sz="0" w:space="0" w:color="auto"/>
            <w:right w:val="none" w:sz="0" w:space="0" w:color="auto"/>
          </w:divBdr>
          <w:divsChild>
            <w:div w:id="1393960692">
              <w:marLeft w:val="0"/>
              <w:marRight w:val="0"/>
              <w:marTop w:val="0"/>
              <w:marBottom w:val="0"/>
              <w:divBdr>
                <w:top w:val="none" w:sz="0" w:space="0" w:color="auto"/>
                <w:left w:val="none" w:sz="0" w:space="0" w:color="auto"/>
                <w:bottom w:val="none" w:sz="0" w:space="0" w:color="auto"/>
                <w:right w:val="none" w:sz="0" w:space="0" w:color="auto"/>
              </w:divBdr>
            </w:div>
          </w:divsChild>
        </w:div>
        <w:div w:id="1598439999">
          <w:marLeft w:val="0"/>
          <w:marRight w:val="0"/>
          <w:marTop w:val="0"/>
          <w:marBottom w:val="120"/>
          <w:divBdr>
            <w:top w:val="none" w:sz="0" w:space="0" w:color="auto"/>
            <w:left w:val="none" w:sz="0" w:space="0" w:color="auto"/>
            <w:bottom w:val="none" w:sz="0" w:space="0" w:color="auto"/>
            <w:right w:val="none" w:sz="0" w:space="0" w:color="auto"/>
          </w:divBdr>
          <w:divsChild>
            <w:div w:id="1897159946">
              <w:marLeft w:val="0"/>
              <w:marRight w:val="0"/>
              <w:marTop w:val="0"/>
              <w:marBottom w:val="0"/>
              <w:divBdr>
                <w:top w:val="none" w:sz="0" w:space="0" w:color="auto"/>
                <w:left w:val="none" w:sz="0" w:space="0" w:color="auto"/>
                <w:bottom w:val="none" w:sz="0" w:space="0" w:color="auto"/>
                <w:right w:val="none" w:sz="0" w:space="0" w:color="auto"/>
              </w:divBdr>
            </w:div>
          </w:divsChild>
        </w:div>
        <w:div w:id="940068358">
          <w:marLeft w:val="0"/>
          <w:marRight w:val="0"/>
          <w:marTop w:val="0"/>
          <w:marBottom w:val="120"/>
          <w:divBdr>
            <w:top w:val="none" w:sz="0" w:space="0" w:color="auto"/>
            <w:left w:val="none" w:sz="0" w:space="0" w:color="auto"/>
            <w:bottom w:val="none" w:sz="0" w:space="0" w:color="auto"/>
            <w:right w:val="none" w:sz="0" w:space="0" w:color="auto"/>
          </w:divBdr>
          <w:divsChild>
            <w:div w:id="110831371">
              <w:marLeft w:val="0"/>
              <w:marRight w:val="0"/>
              <w:marTop w:val="0"/>
              <w:marBottom w:val="0"/>
              <w:divBdr>
                <w:top w:val="none" w:sz="0" w:space="0" w:color="auto"/>
                <w:left w:val="none" w:sz="0" w:space="0" w:color="auto"/>
                <w:bottom w:val="none" w:sz="0" w:space="0" w:color="auto"/>
                <w:right w:val="none" w:sz="0" w:space="0" w:color="auto"/>
              </w:divBdr>
            </w:div>
            <w:div w:id="1884902474">
              <w:marLeft w:val="0"/>
              <w:marRight w:val="0"/>
              <w:marTop w:val="0"/>
              <w:marBottom w:val="0"/>
              <w:divBdr>
                <w:top w:val="none" w:sz="0" w:space="0" w:color="auto"/>
                <w:left w:val="none" w:sz="0" w:space="0" w:color="auto"/>
                <w:bottom w:val="none" w:sz="0" w:space="0" w:color="auto"/>
                <w:right w:val="none" w:sz="0" w:space="0" w:color="auto"/>
              </w:divBdr>
            </w:div>
            <w:div w:id="905919367">
              <w:marLeft w:val="0"/>
              <w:marRight w:val="0"/>
              <w:marTop w:val="0"/>
              <w:marBottom w:val="0"/>
              <w:divBdr>
                <w:top w:val="none" w:sz="0" w:space="0" w:color="auto"/>
                <w:left w:val="none" w:sz="0" w:space="0" w:color="auto"/>
                <w:bottom w:val="none" w:sz="0" w:space="0" w:color="auto"/>
                <w:right w:val="none" w:sz="0" w:space="0" w:color="auto"/>
              </w:divBdr>
            </w:div>
          </w:divsChild>
        </w:div>
        <w:div w:id="1962376051">
          <w:marLeft w:val="0"/>
          <w:marRight w:val="0"/>
          <w:marTop w:val="0"/>
          <w:marBottom w:val="120"/>
          <w:divBdr>
            <w:top w:val="none" w:sz="0" w:space="0" w:color="auto"/>
            <w:left w:val="none" w:sz="0" w:space="0" w:color="auto"/>
            <w:bottom w:val="none" w:sz="0" w:space="0" w:color="auto"/>
            <w:right w:val="none" w:sz="0" w:space="0" w:color="auto"/>
          </w:divBdr>
          <w:divsChild>
            <w:div w:id="1327398794">
              <w:marLeft w:val="0"/>
              <w:marRight w:val="0"/>
              <w:marTop w:val="0"/>
              <w:marBottom w:val="0"/>
              <w:divBdr>
                <w:top w:val="none" w:sz="0" w:space="0" w:color="auto"/>
                <w:left w:val="none" w:sz="0" w:space="0" w:color="auto"/>
                <w:bottom w:val="none" w:sz="0" w:space="0" w:color="auto"/>
                <w:right w:val="none" w:sz="0" w:space="0" w:color="auto"/>
              </w:divBdr>
            </w:div>
          </w:divsChild>
        </w:div>
        <w:div w:id="1727141620">
          <w:marLeft w:val="0"/>
          <w:marRight w:val="0"/>
          <w:marTop w:val="0"/>
          <w:marBottom w:val="120"/>
          <w:divBdr>
            <w:top w:val="none" w:sz="0" w:space="0" w:color="auto"/>
            <w:left w:val="none" w:sz="0" w:space="0" w:color="auto"/>
            <w:bottom w:val="none" w:sz="0" w:space="0" w:color="auto"/>
            <w:right w:val="none" w:sz="0" w:space="0" w:color="auto"/>
          </w:divBdr>
          <w:divsChild>
            <w:div w:id="597250864">
              <w:marLeft w:val="0"/>
              <w:marRight w:val="0"/>
              <w:marTop w:val="0"/>
              <w:marBottom w:val="0"/>
              <w:divBdr>
                <w:top w:val="none" w:sz="0" w:space="0" w:color="auto"/>
                <w:left w:val="none" w:sz="0" w:space="0" w:color="auto"/>
                <w:bottom w:val="none" w:sz="0" w:space="0" w:color="auto"/>
                <w:right w:val="none" w:sz="0" w:space="0" w:color="auto"/>
              </w:divBdr>
            </w:div>
          </w:divsChild>
        </w:div>
        <w:div w:id="1345012828">
          <w:marLeft w:val="0"/>
          <w:marRight w:val="0"/>
          <w:marTop w:val="0"/>
          <w:marBottom w:val="120"/>
          <w:divBdr>
            <w:top w:val="none" w:sz="0" w:space="0" w:color="auto"/>
            <w:left w:val="none" w:sz="0" w:space="0" w:color="auto"/>
            <w:bottom w:val="none" w:sz="0" w:space="0" w:color="auto"/>
            <w:right w:val="none" w:sz="0" w:space="0" w:color="auto"/>
          </w:divBdr>
          <w:divsChild>
            <w:div w:id="551304695">
              <w:marLeft w:val="0"/>
              <w:marRight w:val="0"/>
              <w:marTop w:val="0"/>
              <w:marBottom w:val="0"/>
              <w:divBdr>
                <w:top w:val="none" w:sz="0" w:space="0" w:color="auto"/>
                <w:left w:val="none" w:sz="0" w:space="0" w:color="auto"/>
                <w:bottom w:val="none" w:sz="0" w:space="0" w:color="auto"/>
                <w:right w:val="none" w:sz="0" w:space="0" w:color="auto"/>
              </w:divBdr>
            </w:div>
          </w:divsChild>
        </w:div>
        <w:div w:id="726075936">
          <w:marLeft w:val="0"/>
          <w:marRight w:val="0"/>
          <w:marTop w:val="225"/>
          <w:marBottom w:val="0"/>
          <w:divBdr>
            <w:top w:val="none" w:sz="0" w:space="0" w:color="auto"/>
            <w:left w:val="none" w:sz="0" w:space="0" w:color="auto"/>
            <w:bottom w:val="none" w:sz="0" w:space="0" w:color="auto"/>
            <w:right w:val="none" w:sz="0" w:space="0" w:color="auto"/>
          </w:divBdr>
        </w:div>
        <w:div w:id="1943682871">
          <w:marLeft w:val="0"/>
          <w:marRight w:val="0"/>
          <w:marTop w:val="0"/>
          <w:marBottom w:val="120"/>
          <w:divBdr>
            <w:top w:val="none" w:sz="0" w:space="0" w:color="auto"/>
            <w:left w:val="none" w:sz="0" w:space="0" w:color="auto"/>
            <w:bottom w:val="none" w:sz="0" w:space="0" w:color="auto"/>
            <w:right w:val="none" w:sz="0" w:space="0" w:color="auto"/>
          </w:divBdr>
          <w:divsChild>
            <w:div w:id="19550081">
              <w:marLeft w:val="0"/>
              <w:marRight w:val="0"/>
              <w:marTop w:val="0"/>
              <w:marBottom w:val="0"/>
              <w:divBdr>
                <w:top w:val="none" w:sz="0" w:space="0" w:color="auto"/>
                <w:left w:val="none" w:sz="0" w:space="0" w:color="auto"/>
                <w:bottom w:val="none" w:sz="0" w:space="0" w:color="auto"/>
                <w:right w:val="none" w:sz="0" w:space="0" w:color="auto"/>
              </w:divBdr>
            </w:div>
            <w:div w:id="603850996">
              <w:marLeft w:val="0"/>
              <w:marRight w:val="0"/>
              <w:marTop w:val="0"/>
              <w:marBottom w:val="0"/>
              <w:divBdr>
                <w:top w:val="none" w:sz="0" w:space="0" w:color="auto"/>
                <w:left w:val="none" w:sz="0" w:space="0" w:color="auto"/>
                <w:bottom w:val="none" w:sz="0" w:space="0" w:color="auto"/>
                <w:right w:val="none" w:sz="0" w:space="0" w:color="auto"/>
              </w:divBdr>
            </w:div>
          </w:divsChild>
        </w:div>
        <w:div w:id="1877310222">
          <w:marLeft w:val="0"/>
          <w:marRight w:val="0"/>
          <w:marTop w:val="0"/>
          <w:marBottom w:val="120"/>
          <w:divBdr>
            <w:top w:val="none" w:sz="0" w:space="0" w:color="auto"/>
            <w:left w:val="none" w:sz="0" w:space="0" w:color="auto"/>
            <w:bottom w:val="none" w:sz="0" w:space="0" w:color="auto"/>
            <w:right w:val="none" w:sz="0" w:space="0" w:color="auto"/>
          </w:divBdr>
          <w:divsChild>
            <w:div w:id="815756452">
              <w:marLeft w:val="0"/>
              <w:marRight w:val="0"/>
              <w:marTop w:val="0"/>
              <w:marBottom w:val="0"/>
              <w:divBdr>
                <w:top w:val="none" w:sz="0" w:space="0" w:color="auto"/>
                <w:left w:val="none" w:sz="0" w:space="0" w:color="auto"/>
                <w:bottom w:val="none" w:sz="0" w:space="0" w:color="auto"/>
                <w:right w:val="none" w:sz="0" w:space="0" w:color="auto"/>
              </w:divBdr>
            </w:div>
          </w:divsChild>
        </w:div>
        <w:div w:id="864749343">
          <w:marLeft w:val="0"/>
          <w:marRight w:val="0"/>
          <w:marTop w:val="0"/>
          <w:marBottom w:val="120"/>
          <w:divBdr>
            <w:top w:val="none" w:sz="0" w:space="0" w:color="auto"/>
            <w:left w:val="none" w:sz="0" w:space="0" w:color="auto"/>
            <w:bottom w:val="none" w:sz="0" w:space="0" w:color="auto"/>
            <w:right w:val="none" w:sz="0" w:space="0" w:color="auto"/>
          </w:divBdr>
          <w:divsChild>
            <w:div w:id="1673021258">
              <w:marLeft w:val="0"/>
              <w:marRight w:val="0"/>
              <w:marTop w:val="0"/>
              <w:marBottom w:val="0"/>
              <w:divBdr>
                <w:top w:val="none" w:sz="0" w:space="0" w:color="auto"/>
                <w:left w:val="none" w:sz="0" w:space="0" w:color="auto"/>
                <w:bottom w:val="none" w:sz="0" w:space="0" w:color="auto"/>
                <w:right w:val="none" w:sz="0" w:space="0" w:color="auto"/>
              </w:divBdr>
            </w:div>
            <w:div w:id="40178607">
              <w:marLeft w:val="0"/>
              <w:marRight w:val="0"/>
              <w:marTop w:val="0"/>
              <w:marBottom w:val="0"/>
              <w:divBdr>
                <w:top w:val="none" w:sz="0" w:space="0" w:color="auto"/>
                <w:left w:val="none" w:sz="0" w:space="0" w:color="auto"/>
                <w:bottom w:val="none" w:sz="0" w:space="0" w:color="auto"/>
                <w:right w:val="none" w:sz="0" w:space="0" w:color="auto"/>
              </w:divBdr>
            </w:div>
          </w:divsChild>
        </w:div>
        <w:div w:id="1892424020">
          <w:marLeft w:val="0"/>
          <w:marRight w:val="0"/>
          <w:marTop w:val="0"/>
          <w:marBottom w:val="120"/>
          <w:divBdr>
            <w:top w:val="none" w:sz="0" w:space="0" w:color="auto"/>
            <w:left w:val="none" w:sz="0" w:space="0" w:color="auto"/>
            <w:bottom w:val="none" w:sz="0" w:space="0" w:color="auto"/>
            <w:right w:val="none" w:sz="0" w:space="0" w:color="auto"/>
          </w:divBdr>
          <w:divsChild>
            <w:div w:id="727069072">
              <w:marLeft w:val="0"/>
              <w:marRight w:val="0"/>
              <w:marTop w:val="0"/>
              <w:marBottom w:val="0"/>
              <w:divBdr>
                <w:top w:val="none" w:sz="0" w:space="0" w:color="auto"/>
                <w:left w:val="none" w:sz="0" w:space="0" w:color="auto"/>
                <w:bottom w:val="none" w:sz="0" w:space="0" w:color="auto"/>
                <w:right w:val="none" w:sz="0" w:space="0" w:color="auto"/>
              </w:divBdr>
            </w:div>
          </w:divsChild>
        </w:div>
        <w:div w:id="1111824005">
          <w:marLeft w:val="0"/>
          <w:marRight w:val="0"/>
          <w:marTop w:val="0"/>
          <w:marBottom w:val="120"/>
          <w:divBdr>
            <w:top w:val="none" w:sz="0" w:space="0" w:color="auto"/>
            <w:left w:val="none" w:sz="0" w:space="0" w:color="auto"/>
            <w:bottom w:val="none" w:sz="0" w:space="0" w:color="auto"/>
            <w:right w:val="none" w:sz="0" w:space="0" w:color="auto"/>
          </w:divBdr>
          <w:divsChild>
            <w:div w:id="751465740">
              <w:marLeft w:val="0"/>
              <w:marRight w:val="0"/>
              <w:marTop w:val="0"/>
              <w:marBottom w:val="0"/>
              <w:divBdr>
                <w:top w:val="none" w:sz="0" w:space="0" w:color="auto"/>
                <w:left w:val="none" w:sz="0" w:space="0" w:color="auto"/>
                <w:bottom w:val="none" w:sz="0" w:space="0" w:color="auto"/>
                <w:right w:val="none" w:sz="0" w:space="0" w:color="auto"/>
              </w:divBdr>
            </w:div>
            <w:div w:id="150296540">
              <w:marLeft w:val="0"/>
              <w:marRight w:val="0"/>
              <w:marTop w:val="0"/>
              <w:marBottom w:val="0"/>
              <w:divBdr>
                <w:top w:val="none" w:sz="0" w:space="0" w:color="auto"/>
                <w:left w:val="none" w:sz="0" w:space="0" w:color="auto"/>
                <w:bottom w:val="none" w:sz="0" w:space="0" w:color="auto"/>
                <w:right w:val="none" w:sz="0" w:space="0" w:color="auto"/>
              </w:divBdr>
            </w:div>
          </w:divsChild>
        </w:div>
        <w:div w:id="358447">
          <w:marLeft w:val="0"/>
          <w:marRight w:val="0"/>
          <w:marTop w:val="225"/>
          <w:marBottom w:val="0"/>
          <w:divBdr>
            <w:top w:val="none" w:sz="0" w:space="0" w:color="auto"/>
            <w:left w:val="none" w:sz="0" w:space="0" w:color="auto"/>
            <w:bottom w:val="none" w:sz="0" w:space="0" w:color="auto"/>
            <w:right w:val="none" w:sz="0" w:space="0" w:color="auto"/>
          </w:divBdr>
        </w:div>
        <w:div w:id="444160766">
          <w:marLeft w:val="0"/>
          <w:marRight w:val="0"/>
          <w:marTop w:val="0"/>
          <w:marBottom w:val="120"/>
          <w:divBdr>
            <w:top w:val="none" w:sz="0" w:space="0" w:color="auto"/>
            <w:left w:val="none" w:sz="0" w:space="0" w:color="auto"/>
            <w:bottom w:val="none" w:sz="0" w:space="0" w:color="auto"/>
            <w:right w:val="none" w:sz="0" w:space="0" w:color="auto"/>
          </w:divBdr>
          <w:divsChild>
            <w:div w:id="1052582731">
              <w:marLeft w:val="0"/>
              <w:marRight w:val="0"/>
              <w:marTop w:val="0"/>
              <w:marBottom w:val="0"/>
              <w:divBdr>
                <w:top w:val="none" w:sz="0" w:space="0" w:color="auto"/>
                <w:left w:val="none" w:sz="0" w:space="0" w:color="auto"/>
                <w:bottom w:val="none" w:sz="0" w:space="0" w:color="auto"/>
                <w:right w:val="none" w:sz="0" w:space="0" w:color="auto"/>
              </w:divBdr>
            </w:div>
            <w:div w:id="2031056489">
              <w:marLeft w:val="0"/>
              <w:marRight w:val="0"/>
              <w:marTop w:val="0"/>
              <w:marBottom w:val="0"/>
              <w:divBdr>
                <w:top w:val="none" w:sz="0" w:space="0" w:color="auto"/>
                <w:left w:val="none" w:sz="0" w:space="0" w:color="auto"/>
                <w:bottom w:val="none" w:sz="0" w:space="0" w:color="auto"/>
                <w:right w:val="none" w:sz="0" w:space="0" w:color="auto"/>
              </w:divBdr>
            </w:div>
            <w:div w:id="1103916274">
              <w:marLeft w:val="0"/>
              <w:marRight w:val="0"/>
              <w:marTop w:val="0"/>
              <w:marBottom w:val="0"/>
              <w:divBdr>
                <w:top w:val="none" w:sz="0" w:space="0" w:color="auto"/>
                <w:left w:val="none" w:sz="0" w:space="0" w:color="auto"/>
                <w:bottom w:val="none" w:sz="0" w:space="0" w:color="auto"/>
                <w:right w:val="none" w:sz="0" w:space="0" w:color="auto"/>
              </w:divBdr>
            </w:div>
          </w:divsChild>
        </w:div>
        <w:div w:id="2061512083">
          <w:marLeft w:val="0"/>
          <w:marRight w:val="0"/>
          <w:marTop w:val="0"/>
          <w:marBottom w:val="120"/>
          <w:divBdr>
            <w:top w:val="none" w:sz="0" w:space="0" w:color="auto"/>
            <w:left w:val="none" w:sz="0" w:space="0" w:color="auto"/>
            <w:bottom w:val="none" w:sz="0" w:space="0" w:color="auto"/>
            <w:right w:val="none" w:sz="0" w:space="0" w:color="auto"/>
          </w:divBdr>
          <w:divsChild>
            <w:div w:id="1716854651">
              <w:marLeft w:val="0"/>
              <w:marRight w:val="0"/>
              <w:marTop w:val="0"/>
              <w:marBottom w:val="0"/>
              <w:divBdr>
                <w:top w:val="none" w:sz="0" w:space="0" w:color="auto"/>
                <w:left w:val="none" w:sz="0" w:space="0" w:color="auto"/>
                <w:bottom w:val="none" w:sz="0" w:space="0" w:color="auto"/>
                <w:right w:val="none" w:sz="0" w:space="0" w:color="auto"/>
              </w:divBdr>
            </w:div>
            <w:div w:id="967783682">
              <w:marLeft w:val="0"/>
              <w:marRight w:val="0"/>
              <w:marTop w:val="0"/>
              <w:marBottom w:val="0"/>
              <w:divBdr>
                <w:top w:val="none" w:sz="0" w:space="0" w:color="auto"/>
                <w:left w:val="none" w:sz="0" w:space="0" w:color="auto"/>
                <w:bottom w:val="none" w:sz="0" w:space="0" w:color="auto"/>
                <w:right w:val="none" w:sz="0" w:space="0" w:color="auto"/>
              </w:divBdr>
            </w:div>
            <w:div w:id="500853277">
              <w:marLeft w:val="0"/>
              <w:marRight w:val="0"/>
              <w:marTop w:val="0"/>
              <w:marBottom w:val="0"/>
              <w:divBdr>
                <w:top w:val="none" w:sz="0" w:space="0" w:color="auto"/>
                <w:left w:val="none" w:sz="0" w:space="0" w:color="auto"/>
                <w:bottom w:val="none" w:sz="0" w:space="0" w:color="auto"/>
                <w:right w:val="none" w:sz="0" w:space="0" w:color="auto"/>
              </w:divBdr>
            </w:div>
          </w:divsChild>
        </w:div>
        <w:div w:id="1066993028">
          <w:marLeft w:val="0"/>
          <w:marRight w:val="0"/>
          <w:marTop w:val="0"/>
          <w:marBottom w:val="120"/>
          <w:divBdr>
            <w:top w:val="none" w:sz="0" w:space="0" w:color="auto"/>
            <w:left w:val="none" w:sz="0" w:space="0" w:color="auto"/>
            <w:bottom w:val="none" w:sz="0" w:space="0" w:color="auto"/>
            <w:right w:val="none" w:sz="0" w:space="0" w:color="auto"/>
          </w:divBdr>
          <w:divsChild>
            <w:div w:id="1665083123">
              <w:marLeft w:val="0"/>
              <w:marRight w:val="0"/>
              <w:marTop w:val="0"/>
              <w:marBottom w:val="0"/>
              <w:divBdr>
                <w:top w:val="none" w:sz="0" w:space="0" w:color="auto"/>
                <w:left w:val="none" w:sz="0" w:space="0" w:color="auto"/>
                <w:bottom w:val="none" w:sz="0" w:space="0" w:color="auto"/>
                <w:right w:val="none" w:sz="0" w:space="0" w:color="auto"/>
              </w:divBdr>
            </w:div>
          </w:divsChild>
        </w:div>
        <w:div w:id="679890224">
          <w:marLeft w:val="0"/>
          <w:marRight w:val="0"/>
          <w:marTop w:val="225"/>
          <w:marBottom w:val="0"/>
          <w:divBdr>
            <w:top w:val="none" w:sz="0" w:space="0" w:color="auto"/>
            <w:left w:val="none" w:sz="0" w:space="0" w:color="auto"/>
            <w:bottom w:val="none" w:sz="0" w:space="0" w:color="auto"/>
            <w:right w:val="none" w:sz="0" w:space="0" w:color="auto"/>
          </w:divBdr>
        </w:div>
        <w:div w:id="1389568078">
          <w:marLeft w:val="0"/>
          <w:marRight w:val="0"/>
          <w:marTop w:val="225"/>
          <w:marBottom w:val="0"/>
          <w:divBdr>
            <w:top w:val="none" w:sz="0" w:space="0" w:color="auto"/>
            <w:left w:val="none" w:sz="0" w:space="0" w:color="auto"/>
            <w:bottom w:val="none" w:sz="0" w:space="0" w:color="auto"/>
            <w:right w:val="none" w:sz="0" w:space="0" w:color="auto"/>
          </w:divBdr>
        </w:div>
        <w:div w:id="335427304">
          <w:marLeft w:val="0"/>
          <w:marRight w:val="0"/>
          <w:marTop w:val="0"/>
          <w:marBottom w:val="120"/>
          <w:divBdr>
            <w:top w:val="none" w:sz="0" w:space="0" w:color="auto"/>
            <w:left w:val="none" w:sz="0" w:space="0" w:color="auto"/>
            <w:bottom w:val="none" w:sz="0" w:space="0" w:color="auto"/>
            <w:right w:val="none" w:sz="0" w:space="0" w:color="auto"/>
          </w:divBdr>
          <w:divsChild>
            <w:div w:id="1497916172">
              <w:marLeft w:val="0"/>
              <w:marRight w:val="0"/>
              <w:marTop w:val="0"/>
              <w:marBottom w:val="0"/>
              <w:divBdr>
                <w:top w:val="none" w:sz="0" w:space="0" w:color="auto"/>
                <w:left w:val="none" w:sz="0" w:space="0" w:color="auto"/>
                <w:bottom w:val="none" w:sz="0" w:space="0" w:color="auto"/>
                <w:right w:val="none" w:sz="0" w:space="0" w:color="auto"/>
              </w:divBdr>
            </w:div>
            <w:div w:id="1753620009">
              <w:marLeft w:val="0"/>
              <w:marRight w:val="0"/>
              <w:marTop w:val="0"/>
              <w:marBottom w:val="0"/>
              <w:divBdr>
                <w:top w:val="none" w:sz="0" w:space="0" w:color="auto"/>
                <w:left w:val="none" w:sz="0" w:space="0" w:color="auto"/>
                <w:bottom w:val="none" w:sz="0" w:space="0" w:color="auto"/>
                <w:right w:val="none" w:sz="0" w:space="0" w:color="auto"/>
              </w:divBdr>
            </w:div>
          </w:divsChild>
        </w:div>
        <w:div w:id="450978952">
          <w:marLeft w:val="0"/>
          <w:marRight w:val="0"/>
          <w:marTop w:val="0"/>
          <w:marBottom w:val="120"/>
          <w:divBdr>
            <w:top w:val="none" w:sz="0" w:space="0" w:color="auto"/>
            <w:left w:val="none" w:sz="0" w:space="0" w:color="auto"/>
            <w:bottom w:val="none" w:sz="0" w:space="0" w:color="auto"/>
            <w:right w:val="none" w:sz="0" w:space="0" w:color="auto"/>
          </w:divBdr>
          <w:divsChild>
            <w:div w:id="1871986366">
              <w:marLeft w:val="0"/>
              <w:marRight w:val="0"/>
              <w:marTop w:val="0"/>
              <w:marBottom w:val="0"/>
              <w:divBdr>
                <w:top w:val="none" w:sz="0" w:space="0" w:color="auto"/>
                <w:left w:val="none" w:sz="0" w:space="0" w:color="auto"/>
                <w:bottom w:val="none" w:sz="0" w:space="0" w:color="auto"/>
                <w:right w:val="none" w:sz="0" w:space="0" w:color="auto"/>
              </w:divBdr>
            </w:div>
          </w:divsChild>
        </w:div>
        <w:div w:id="1178232671">
          <w:marLeft w:val="0"/>
          <w:marRight w:val="0"/>
          <w:marTop w:val="0"/>
          <w:marBottom w:val="120"/>
          <w:divBdr>
            <w:top w:val="none" w:sz="0" w:space="0" w:color="auto"/>
            <w:left w:val="none" w:sz="0" w:space="0" w:color="auto"/>
            <w:bottom w:val="none" w:sz="0" w:space="0" w:color="auto"/>
            <w:right w:val="none" w:sz="0" w:space="0" w:color="auto"/>
          </w:divBdr>
          <w:divsChild>
            <w:div w:id="1433280843">
              <w:marLeft w:val="0"/>
              <w:marRight w:val="0"/>
              <w:marTop w:val="0"/>
              <w:marBottom w:val="0"/>
              <w:divBdr>
                <w:top w:val="none" w:sz="0" w:space="0" w:color="auto"/>
                <w:left w:val="none" w:sz="0" w:space="0" w:color="auto"/>
                <w:bottom w:val="none" w:sz="0" w:space="0" w:color="auto"/>
                <w:right w:val="none" w:sz="0" w:space="0" w:color="auto"/>
              </w:divBdr>
            </w:div>
            <w:div w:id="1310986069">
              <w:marLeft w:val="0"/>
              <w:marRight w:val="0"/>
              <w:marTop w:val="0"/>
              <w:marBottom w:val="0"/>
              <w:divBdr>
                <w:top w:val="none" w:sz="0" w:space="0" w:color="auto"/>
                <w:left w:val="none" w:sz="0" w:space="0" w:color="auto"/>
                <w:bottom w:val="none" w:sz="0" w:space="0" w:color="auto"/>
                <w:right w:val="none" w:sz="0" w:space="0" w:color="auto"/>
              </w:divBdr>
            </w:div>
            <w:div w:id="1297443335">
              <w:marLeft w:val="0"/>
              <w:marRight w:val="0"/>
              <w:marTop w:val="0"/>
              <w:marBottom w:val="0"/>
              <w:divBdr>
                <w:top w:val="none" w:sz="0" w:space="0" w:color="auto"/>
                <w:left w:val="none" w:sz="0" w:space="0" w:color="auto"/>
                <w:bottom w:val="none" w:sz="0" w:space="0" w:color="auto"/>
                <w:right w:val="none" w:sz="0" w:space="0" w:color="auto"/>
              </w:divBdr>
            </w:div>
          </w:divsChild>
        </w:div>
        <w:div w:id="285819959">
          <w:marLeft w:val="0"/>
          <w:marRight w:val="0"/>
          <w:marTop w:val="0"/>
          <w:marBottom w:val="120"/>
          <w:divBdr>
            <w:top w:val="none" w:sz="0" w:space="0" w:color="auto"/>
            <w:left w:val="none" w:sz="0" w:space="0" w:color="auto"/>
            <w:bottom w:val="none" w:sz="0" w:space="0" w:color="auto"/>
            <w:right w:val="none" w:sz="0" w:space="0" w:color="auto"/>
          </w:divBdr>
          <w:divsChild>
            <w:div w:id="1458641098">
              <w:marLeft w:val="0"/>
              <w:marRight w:val="0"/>
              <w:marTop w:val="0"/>
              <w:marBottom w:val="0"/>
              <w:divBdr>
                <w:top w:val="none" w:sz="0" w:space="0" w:color="auto"/>
                <w:left w:val="none" w:sz="0" w:space="0" w:color="auto"/>
                <w:bottom w:val="none" w:sz="0" w:space="0" w:color="auto"/>
                <w:right w:val="none" w:sz="0" w:space="0" w:color="auto"/>
              </w:divBdr>
            </w:div>
          </w:divsChild>
        </w:div>
        <w:div w:id="421879853">
          <w:marLeft w:val="0"/>
          <w:marRight w:val="0"/>
          <w:marTop w:val="0"/>
          <w:marBottom w:val="120"/>
          <w:divBdr>
            <w:top w:val="none" w:sz="0" w:space="0" w:color="auto"/>
            <w:left w:val="none" w:sz="0" w:space="0" w:color="auto"/>
            <w:bottom w:val="none" w:sz="0" w:space="0" w:color="auto"/>
            <w:right w:val="none" w:sz="0" w:space="0" w:color="auto"/>
          </w:divBdr>
          <w:divsChild>
            <w:div w:id="268857196">
              <w:marLeft w:val="0"/>
              <w:marRight w:val="0"/>
              <w:marTop w:val="0"/>
              <w:marBottom w:val="0"/>
              <w:divBdr>
                <w:top w:val="none" w:sz="0" w:space="0" w:color="auto"/>
                <w:left w:val="none" w:sz="0" w:space="0" w:color="auto"/>
                <w:bottom w:val="none" w:sz="0" w:space="0" w:color="auto"/>
                <w:right w:val="none" w:sz="0" w:space="0" w:color="auto"/>
              </w:divBdr>
            </w:div>
          </w:divsChild>
        </w:div>
        <w:div w:id="1650934900">
          <w:marLeft w:val="0"/>
          <w:marRight w:val="0"/>
          <w:marTop w:val="0"/>
          <w:marBottom w:val="120"/>
          <w:divBdr>
            <w:top w:val="none" w:sz="0" w:space="0" w:color="auto"/>
            <w:left w:val="none" w:sz="0" w:space="0" w:color="auto"/>
            <w:bottom w:val="none" w:sz="0" w:space="0" w:color="auto"/>
            <w:right w:val="none" w:sz="0" w:space="0" w:color="auto"/>
          </w:divBdr>
          <w:divsChild>
            <w:div w:id="974408059">
              <w:marLeft w:val="0"/>
              <w:marRight w:val="0"/>
              <w:marTop w:val="0"/>
              <w:marBottom w:val="0"/>
              <w:divBdr>
                <w:top w:val="none" w:sz="0" w:space="0" w:color="auto"/>
                <w:left w:val="none" w:sz="0" w:space="0" w:color="auto"/>
                <w:bottom w:val="none" w:sz="0" w:space="0" w:color="auto"/>
                <w:right w:val="none" w:sz="0" w:space="0" w:color="auto"/>
              </w:divBdr>
            </w:div>
            <w:div w:id="2138838762">
              <w:marLeft w:val="0"/>
              <w:marRight w:val="0"/>
              <w:marTop w:val="0"/>
              <w:marBottom w:val="0"/>
              <w:divBdr>
                <w:top w:val="none" w:sz="0" w:space="0" w:color="auto"/>
                <w:left w:val="none" w:sz="0" w:space="0" w:color="auto"/>
                <w:bottom w:val="none" w:sz="0" w:space="0" w:color="auto"/>
                <w:right w:val="none" w:sz="0" w:space="0" w:color="auto"/>
              </w:divBdr>
            </w:div>
            <w:div w:id="205260319">
              <w:marLeft w:val="0"/>
              <w:marRight w:val="0"/>
              <w:marTop w:val="0"/>
              <w:marBottom w:val="0"/>
              <w:divBdr>
                <w:top w:val="none" w:sz="0" w:space="0" w:color="auto"/>
                <w:left w:val="none" w:sz="0" w:space="0" w:color="auto"/>
                <w:bottom w:val="none" w:sz="0" w:space="0" w:color="auto"/>
                <w:right w:val="none" w:sz="0" w:space="0" w:color="auto"/>
              </w:divBdr>
            </w:div>
            <w:div w:id="1728410741">
              <w:marLeft w:val="0"/>
              <w:marRight w:val="0"/>
              <w:marTop w:val="0"/>
              <w:marBottom w:val="0"/>
              <w:divBdr>
                <w:top w:val="none" w:sz="0" w:space="0" w:color="auto"/>
                <w:left w:val="none" w:sz="0" w:space="0" w:color="auto"/>
                <w:bottom w:val="none" w:sz="0" w:space="0" w:color="auto"/>
                <w:right w:val="none" w:sz="0" w:space="0" w:color="auto"/>
              </w:divBdr>
            </w:div>
          </w:divsChild>
        </w:div>
        <w:div w:id="1280143865">
          <w:marLeft w:val="0"/>
          <w:marRight w:val="0"/>
          <w:marTop w:val="0"/>
          <w:marBottom w:val="120"/>
          <w:divBdr>
            <w:top w:val="none" w:sz="0" w:space="0" w:color="auto"/>
            <w:left w:val="none" w:sz="0" w:space="0" w:color="auto"/>
            <w:bottom w:val="none" w:sz="0" w:space="0" w:color="auto"/>
            <w:right w:val="none" w:sz="0" w:space="0" w:color="auto"/>
          </w:divBdr>
          <w:divsChild>
            <w:div w:id="766274874">
              <w:marLeft w:val="0"/>
              <w:marRight w:val="0"/>
              <w:marTop w:val="0"/>
              <w:marBottom w:val="0"/>
              <w:divBdr>
                <w:top w:val="none" w:sz="0" w:space="0" w:color="auto"/>
                <w:left w:val="none" w:sz="0" w:space="0" w:color="auto"/>
                <w:bottom w:val="none" w:sz="0" w:space="0" w:color="auto"/>
                <w:right w:val="none" w:sz="0" w:space="0" w:color="auto"/>
              </w:divBdr>
            </w:div>
            <w:div w:id="1747335848">
              <w:marLeft w:val="0"/>
              <w:marRight w:val="0"/>
              <w:marTop w:val="0"/>
              <w:marBottom w:val="0"/>
              <w:divBdr>
                <w:top w:val="none" w:sz="0" w:space="0" w:color="auto"/>
                <w:left w:val="none" w:sz="0" w:space="0" w:color="auto"/>
                <w:bottom w:val="none" w:sz="0" w:space="0" w:color="auto"/>
                <w:right w:val="none" w:sz="0" w:space="0" w:color="auto"/>
              </w:divBdr>
            </w:div>
          </w:divsChild>
        </w:div>
        <w:div w:id="1726754930">
          <w:marLeft w:val="0"/>
          <w:marRight w:val="0"/>
          <w:marTop w:val="0"/>
          <w:marBottom w:val="120"/>
          <w:divBdr>
            <w:top w:val="none" w:sz="0" w:space="0" w:color="auto"/>
            <w:left w:val="none" w:sz="0" w:space="0" w:color="auto"/>
            <w:bottom w:val="none" w:sz="0" w:space="0" w:color="auto"/>
            <w:right w:val="none" w:sz="0" w:space="0" w:color="auto"/>
          </w:divBdr>
          <w:divsChild>
            <w:div w:id="419376711">
              <w:marLeft w:val="0"/>
              <w:marRight w:val="0"/>
              <w:marTop w:val="0"/>
              <w:marBottom w:val="0"/>
              <w:divBdr>
                <w:top w:val="none" w:sz="0" w:space="0" w:color="auto"/>
                <w:left w:val="none" w:sz="0" w:space="0" w:color="auto"/>
                <w:bottom w:val="none" w:sz="0" w:space="0" w:color="auto"/>
                <w:right w:val="none" w:sz="0" w:space="0" w:color="auto"/>
              </w:divBdr>
            </w:div>
            <w:div w:id="1792018565">
              <w:marLeft w:val="0"/>
              <w:marRight w:val="0"/>
              <w:marTop w:val="0"/>
              <w:marBottom w:val="0"/>
              <w:divBdr>
                <w:top w:val="none" w:sz="0" w:space="0" w:color="auto"/>
                <w:left w:val="none" w:sz="0" w:space="0" w:color="auto"/>
                <w:bottom w:val="none" w:sz="0" w:space="0" w:color="auto"/>
                <w:right w:val="none" w:sz="0" w:space="0" w:color="auto"/>
              </w:divBdr>
            </w:div>
            <w:div w:id="1720862244">
              <w:marLeft w:val="0"/>
              <w:marRight w:val="0"/>
              <w:marTop w:val="0"/>
              <w:marBottom w:val="0"/>
              <w:divBdr>
                <w:top w:val="none" w:sz="0" w:space="0" w:color="auto"/>
                <w:left w:val="none" w:sz="0" w:space="0" w:color="auto"/>
                <w:bottom w:val="none" w:sz="0" w:space="0" w:color="auto"/>
                <w:right w:val="none" w:sz="0" w:space="0" w:color="auto"/>
              </w:divBdr>
            </w:div>
          </w:divsChild>
        </w:div>
        <w:div w:id="1738283359">
          <w:marLeft w:val="0"/>
          <w:marRight w:val="0"/>
          <w:marTop w:val="0"/>
          <w:marBottom w:val="120"/>
          <w:divBdr>
            <w:top w:val="none" w:sz="0" w:space="0" w:color="auto"/>
            <w:left w:val="none" w:sz="0" w:space="0" w:color="auto"/>
            <w:bottom w:val="none" w:sz="0" w:space="0" w:color="auto"/>
            <w:right w:val="none" w:sz="0" w:space="0" w:color="auto"/>
          </w:divBdr>
          <w:divsChild>
            <w:div w:id="673268036">
              <w:marLeft w:val="0"/>
              <w:marRight w:val="0"/>
              <w:marTop w:val="0"/>
              <w:marBottom w:val="0"/>
              <w:divBdr>
                <w:top w:val="none" w:sz="0" w:space="0" w:color="auto"/>
                <w:left w:val="none" w:sz="0" w:space="0" w:color="auto"/>
                <w:bottom w:val="none" w:sz="0" w:space="0" w:color="auto"/>
                <w:right w:val="none" w:sz="0" w:space="0" w:color="auto"/>
              </w:divBdr>
            </w:div>
          </w:divsChild>
        </w:div>
        <w:div w:id="1497767185">
          <w:marLeft w:val="0"/>
          <w:marRight w:val="0"/>
          <w:marTop w:val="0"/>
          <w:marBottom w:val="120"/>
          <w:divBdr>
            <w:top w:val="none" w:sz="0" w:space="0" w:color="auto"/>
            <w:left w:val="none" w:sz="0" w:space="0" w:color="auto"/>
            <w:bottom w:val="none" w:sz="0" w:space="0" w:color="auto"/>
            <w:right w:val="none" w:sz="0" w:space="0" w:color="auto"/>
          </w:divBdr>
          <w:divsChild>
            <w:div w:id="1532260561">
              <w:marLeft w:val="0"/>
              <w:marRight w:val="0"/>
              <w:marTop w:val="0"/>
              <w:marBottom w:val="0"/>
              <w:divBdr>
                <w:top w:val="none" w:sz="0" w:space="0" w:color="auto"/>
                <w:left w:val="none" w:sz="0" w:space="0" w:color="auto"/>
                <w:bottom w:val="none" w:sz="0" w:space="0" w:color="auto"/>
                <w:right w:val="none" w:sz="0" w:space="0" w:color="auto"/>
              </w:divBdr>
            </w:div>
            <w:div w:id="990251227">
              <w:marLeft w:val="0"/>
              <w:marRight w:val="0"/>
              <w:marTop w:val="0"/>
              <w:marBottom w:val="0"/>
              <w:divBdr>
                <w:top w:val="none" w:sz="0" w:space="0" w:color="auto"/>
                <w:left w:val="none" w:sz="0" w:space="0" w:color="auto"/>
                <w:bottom w:val="none" w:sz="0" w:space="0" w:color="auto"/>
                <w:right w:val="none" w:sz="0" w:space="0" w:color="auto"/>
              </w:divBdr>
            </w:div>
            <w:div w:id="872037285">
              <w:marLeft w:val="0"/>
              <w:marRight w:val="0"/>
              <w:marTop w:val="0"/>
              <w:marBottom w:val="0"/>
              <w:divBdr>
                <w:top w:val="none" w:sz="0" w:space="0" w:color="auto"/>
                <w:left w:val="none" w:sz="0" w:space="0" w:color="auto"/>
                <w:bottom w:val="none" w:sz="0" w:space="0" w:color="auto"/>
                <w:right w:val="none" w:sz="0" w:space="0" w:color="auto"/>
              </w:divBdr>
            </w:div>
            <w:div w:id="1229683845">
              <w:marLeft w:val="0"/>
              <w:marRight w:val="0"/>
              <w:marTop w:val="0"/>
              <w:marBottom w:val="0"/>
              <w:divBdr>
                <w:top w:val="none" w:sz="0" w:space="0" w:color="auto"/>
                <w:left w:val="none" w:sz="0" w:space="0" w:color="auto"/>
                <w:bottom w:val="none" w:sz="0" w:space="0" w:color="auto"/>
                <w:right w:val="none" w:sz="0" w:space="0" w:color="auto"/>
              </w:divBdr>
            </w:div>
            <w:div w:id="942421959">
              <w:marLeft w:val="0"/>
              <w:marRight w:val="0"/>
              <w:marTop w:val="0"/>
              <w:marBottom w:val="0"/>
              <w:divBdr>
                <w:top w:val="none" w:sz="0" w:space="0" w:color="auto"/>
                <w:left w:val="none" w:sz="0" w:space="0" w:color="auto"/>
                <w:bottom w:val="none" w:sz="0" w:space="0" w:color="auto"/>
                <w:right w:val="none" w:sz="0" w:space="0" w:color="auto"/>
              </w:divBdr>
            </w:div>
          </w:divsChild>
        </w:div>
        <w:div w:id="590436618">
          <w:marLeft w:val="0"/>
          <w:marRight w:val="0"/>
          <w:marTop w:val="0"/>
          <w:marBottom w:val="120"/>
          <w:divBdr>
            <w:top w:val="none" w:sz="0" w:space="0" w:color="auto"/>
            <w:left w:val="none" w:sz="0" w:space="0" w:color="auto"/>
            <w:bottom w:val="none" w:sz="0" w:space="0" w:color="auto"/>
            <w:right w:val="none" w:sz="0" w:space="0" w:color="auto"/>
          </w:divBdr>
          <w:divsChild>
            <w:div w:id="478885218">
              <w:marLeft w:val="0"/>
              <w:marRight w:val="0"/>
              <w:marTop w:val="0"/>
              <w:marBottom w:val="0"/>
              <w:divBdr>
                <w:top w:val="none" w:sz="0" w:space="0" w:color="auto"/>
                <w:left w:val="none" w:sz="0" w:space="0" w:color="auto"/>
                <w:bottom w:val="none" w:sz="0" w:space="0" w:color="auto"/>
                <w:right w:val="none" w:sz="0" w:space="0" w:color="auto"/>
              </w:divBdr>
            </w:div>
            <w:div w:id="2095739709">
              <w:marLeft w:val="0"/>
              <w:marRight w:val="0"/>
              <w:marTop w:val="0"/>
              <w:marBottom w:val="0"/>
              <w:divBdr>
                <w:top w:val="none" w:sz="0" w:space="0" w:color="auto"/>
                <w:left w:val="none" w:sz="0" w:space="0" w:color="auto"/>
                <w:bottom w:val="none" w:sz="0" w:space="0" w:color="auto"/>
                <w:right w:val="none" w:sz="0" w:space="0" w:color="auto"/>
              </w:divBdr>
            </w:div>
          </w:divsChild>
        </w:div>
        <w:div w:id="1399595095">
          <w:marLeft w:val="0"/>
          <w:marRight w:val="0"/>
          <w:marTop w:val="0"/>
          <w:marBottom w:val="120"/>
          <w:divBdr>
            <w:top w:val="none" w:sz="0" w:space="0" w:color="auto"/>
            <w:left w:val="none" w:sz="0" w:space="0" w:color="auto"/>
            <w:bottom w:val="none" w:sz="0" w:space="0" w:color="auto"/>
            <w:right w:val="none" w:sz="0" w:space="0" w:color="auto"/>
          </w:divBdr>
          <w:divsChild>
            <w:div w:id="100105397">
              <w:marLeft w:val="0"/>
              <w:marRight w:val="0"/>
              <w:marTop w:val="0"/>
              <w:marBottom w:val="0"/>
              <w:divBdr>
                <w:top w:val="none" w:sz="0" w:space="0" w:color="auto"/>
                <w:left w:val="none" w:sz="0" w:space="0" w:color="auto"/>
                <w:bottom w:val="none" w:sz="0" w:space="0" w:color="auto"/>
                <w:right w:val="none" w:sz="0" w:space="0" w:color="auto"/>
              </w:divBdr>
            </w:div>
          </w:divsChild>
        </w:div>
        <w:div w:id="519903846">
          <w:marLeft w:val="0"/>
          <w:marRight w:val="0"/>
          <w:marTop w:val="0"/>
          <w:marBottom w:val="120"/>
          <w:divBdr>
            <w:top w:val="none" w:sz="0" w:space="0" w:color="auto"/>
            <w:left w:val="none" w:sz="0" w:space="0" w:color="auto"/>
            <w:bottom w:val="none" w:sz="0" w:space="0" w:color="auto"/>
            <w:right w:val="none" w:sz="0" w:space="0" w:color="auto"/>
          </w:divBdr>
          <w:divsChild>
            <w:div w:id="930817525">
              <w:marLeft w:val="0"/>
              <w:marRight w:val="0"/>
              <w:marTop w:val="0"/>
              <w:marBottom w:val="0"/>
              <w:divBdr>
                <w:top w:val="none" w:sz="0" w:space="0" w:color="auto"/>
                <w:left w:val="none" w:sz="0" w:space="0" w:color="auto"/>
                <w:bottom w:val="none" w:sz="0" w:space="0" w:color="auto"/>
                <w:right w:val="none" w:sz="0" w:space="0" w:color="auto"/>
              </w:divBdr>
            </w:div>
            <w:div w:id="819537558">
              <w:marLeft w:val="0"/>
              <w:marRight w:val="0"/>
              <w:marTop w:val="0"/>
              <w:marBottom w:val="0"/>
              <w:divBdr>
                <w:top w:val="none" w:sz="0" w:space="0" w:color="auto"/>
                <w:left w:val="none" w:sz="0" w:space="0" w:color="auto"/>
                <w:bottom w:val="none" w:sz="0" w:space="0" w:color="auto"/>
                <w:right w:val="none" w:sz="0" w:space="0" w:color="auto"/>
              </w:divBdr>
            </w:div>
            <w:div w:id="1561013595">
              <w:marLeft w:val="0"/>
              <w:marRight w:val="0"/>
              <w:marTop w:val="0"/>
              <w:marBottom w:val="0"/>
              <w:divBdr>
                <w:top w:val="none" w:sz="0" w:space="0" w:color="auto"/>
                <w:left w:val="none" w:sz="0" w:space="0" w:color="auto"/>
                <w:bottom w:val="none" w:sz="0" w:space="0" w:color="auto"/>
                <w:right w:val="none" w:sz="0" w:space="0" w:color="auto"/>
              </w:divBdr>
            </w:div>
          </w:divsChild>
        </w:div>
        <w:div w:id="889069633">
          <w:marLeft w:val="0"/>
          <w:marRight w:val="0"/>
          <w:marTop w:val="0"/>
          <w:marBottom w:val="120"/>
          <w:divBdr>
            <w:top w:val="none" w:sz="0" w:space="0" w:color="auto"/>
            <w:left w:val="none" w:sz="0" w:space="0" w:color="auto"/>
            <w:bottom w:val="none" w:sz="0" w:space="0" w:color="auto"/>
            <w:right w:val="none" w:sz="0" w:space="0" w:color="auto"/>
          </w:divBdr>
          <w:divsChild>
            <w:div w:id="1458138492">
              <w:marLeft w:val="0"/>
              <w:marRight w:val="0"/>
              <w:marTop w:val="0"/>
              <w:marBottom w:val="0"/>
              <w:divBdr>
                <w:top w:val="none" w:sz="0" w:space="0" w:color="auto"/>
                <w:left w:val="none" w:sz="0" w:space="0" w:color="auto"/>
                <w:bottom w:val="none" w:sz="0" w:space="0" w:color="auto"/>
                <w:right w:val="none" w:sz="0" w:space="0" w:color="auto"/>
              </w:divBdr>
            </w:div>
            <w:div w:id="1742869824">
              <w:marLeft w:val="0"/>
              <w:marRight w:val="0"/>
              <w:marTop w:val="0"/>
              <w:marBottom w:val="0"/>
              <w:divBdr>
                <w:top w:val="none" w:sz="0" w:space="0" w:color="auto"/>
                <w:left w:val="none" w:sz="0" w:space="0" w:color="auto"/>
                <w:bottom w:val="none" w:sz="0" w:space="0" w:color="auto"/>
                <w:right w:val="none" w:sz="0" w:space="0" w:color="auto"/>
              </w:divBdr>
            </w:div>
          </w:divsChild>
        </w:div>
        <w:div w:id="2071222393">
          <w:marLeft w:val="0"/>
          <w:marRight w:val="0"/>
          <w:marTop w:val="0"/>
          <w:marBottom w:val="120"/>
          <w:divBdr>
            <w:top w:val="none" w:sz="0" w:space="0" w:color="auto"/>
            <w:left w:val="none" w:sz="0" w:space="0" w:color="auto"/>
            <w:bottom w:val="none" w:sz="0" w:space="0" w:color="auto"/>
            <w:right w:val="none" w:sz="0" w:space="0" w:color="auto"/>
          </w:divBdr>
          <w:divsChild>
            <w:div w:id="2007513725">
              <w:marLeft w:val="0"/>
              <w:marRight w:val="0"/>
              <w:marTop w:val="0"/>
              <w:marBottom w:val="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51260131">
              <w:marLeft w:val="0"/>
              <w:marRight w:val="0"/>
              <w:marTop w:val="0"/>
              <w:marBottom w:val="0"/>
              <w:divBdr>
                <w:top w:val="none" w:sz="0" w:space="0" w:color="auto"/>
                <w:left w:val="none" w:sz="0" w:space="0" w:color="auto"/>
                <w:bottom w:val="none" w:sz="0" w:space="0" w:color="auto"/>
                <w:right w:val="none" w:sz="0" w:space="0" w:color="auto"/>
              </w:divBdr>
            </w:div>
            <w:div w:id="455490731">
              <w:marLeft w:val="0"/>
              <w:marRight w:val="0"/>
              <w:marTop w:val="0"/>
              <w:marBottom w:val="0"/>
              <w:divBdr>
                <w:top w:val="none" w:sz="0" w:space="0" w:color="auto"/>
                <w:left w:val="none" w:sz="0" w:space="0" w:color="auto"/>
                <w:bottom w:val="none" w:sz="0" w:space="0" w:color="auto"/>
                <w:right w:val="none" w:sz="0" w:space="0" w:color="auto"/>
              </w:divBdr>
            </w:div>
          </w:divsChild>
        </w:div>
        <w:div w:id="1597445178">
          <w:marLeft w:val="0"/>
          <w:marRight w:val="0"/>
          <w:marTop w:val="0"/>
          <w:marBottom w:val="120"/>
          <w:divBdr>
            <w:top w:val="none" w:sz="0" w:space="0" w:color="auto"/>
            <w:left w:val="none" w:sz="0" w:space="0" w:color="auto"/>
            <w:bottom w:val="none" w:sz="0" w:space="0" w:color="auto"/>
            <w:right w:val="none" w:sz="0" w:space="0" w:color="auto"/>
          </w:divBdr>
          <w:divsChild>
            <w:div w:id="957874826">
              <w:marLeft w:val="0"/>
              <w:marRight w:val="0"/>
              <w:marTop w:val="0"/>
              <w:marBottom w:val="0"/>
              <w:divBdr>
                <w:top w:val="none" w:sz="0" w:space="0" w:color="auto"/>
                <w:left w:val="none" w:sz="0" w:space="0" w:color="auto"/>
                <w:bottom w:val="none" w:sz="0" w:space="0" w:color="auto"/>
                <w:right w:val="none" w:sz="0" w:space="0" w:color="auto"/>
              </w:divBdr>
            </w:div>
          </w:divsChild>
        </w:div>
        <w:div w:id="141428941">
          <w:marLeft w:val="0"/>
          <w:marRight w:val="0"/>
          <w:marTop w:val="225"/>
          <w:marBottom w:val="0"/>
          <w:divBdr>
            <w:top w:val="none" w:sz="0" w:space="0" w:color="auto"/>
            <w:left w:val="none" w:sz="0" w:space="0" w:color="auto"/>
            <w:bottom w:val="none" w:sz="0" w:space="0" w:color="auto"/>
            <w:right w:val="none" w:sz="0" w:space="0" w:color="auto"/>
          </w:divBdr>
        </w:div>
        <w:div w:id="126701118">
          <w:marLeft w:val="0"/>
          <w:marRight w:val="0"/>
          <w:marTop w:val="0"/>
          <w:marBottom w:val="120"/>
          <w:divBdr>
            <w:top w:val="none" w:sz="0" w:space="0" w:color="auto"/>
            <w:left w:val="none" w:sz="0" w:space="0" w:color="auto"/>
            <w:bottom w:val="none" w:sz="0" w:space="0" w:color="auto"/>
            <w:right w:val="none" w:sz="0" w:space="0" w:color="auto"/>
          </w:divBdr>
          <w:divsChild>
            <w:div w:id="858469884">
              <w:marLeft w:val="0"/>
              <w:marRight w:val="0"/>
              <w:marTop w:val="0"/>
              <w:marBottom w:val="0"/>
              <w:divBdr>
                <w:top w:val="none" w:sz="0" w:space="0" w:color="auto"/>
                <w:left w:val="none" w:sz="0" w:space="0" w:color="auto"/>
                <w:bottom w:val="none" w:sz="0" w:space="0" w:color="auto"/>
                <w:right w:val="none" w:sz="0" w:space="0" w:color="auto"/>
              </w:divBdr>
            </w:div>
            <w:div w:id="432361908">
              <w:marLeft w:val="0"/>
              <w:marRight w:val="0"/>
              <w:marTop w:val="0"/>
              <w:marBottom w:val="0"/>
              <w:divBdr>
                <w:top w:val="none" w:sz="0" w:space="0" w:color="auto"/>
                <w:left w:val="none" w:sz="0" w:space="0" w:color="auto"/>
                <w:bottom w:val="none" w:sz="0" w:space="0" w:color="auto"/>
                <w:right w:val="none" w:sz="0" w:space="0" w:color="auto"/>
              </w:divBdr>
            </w:div>
          </w:divsChild>
        </w:div>
        <w:div w:id="1099763976">
          <w:marLeft w:val="0"/>
          <w:marRight w:val="0"/>
          <w:marTop w:val="0"/>
          <w:marBottom w:val="120"/>
          <w:divBdr>
            <w:top w:val="none" w:sz="0" w:space="0" w:color="auto"/>
            <w:left w:val="none" w:sz="0" w:space="0" w:color="auto"/>
            <w:bottom w:val="none" w:sz="0" w:space="0" w:color="auto"/>
            <w:right w:val="none" w:sz="0" w:space="0" w:color="auto"/>
          </w:divBdr>
          <w:divsChild>
            <w:div w:id="1139565908">
              <w:marLeft w:val="0"/>
              <w:marRight w:val="0"/>
              <w:marTop w:val="0"/>
              <w:marBottom w:val="0"/>
              <w:divBdr>
                <w:top w:val="none" w:sz="0" w:space="0" w:color="auto"/>
                <w:left w:val="none" w:sz="0" w:space="0" w:color="auto"/>
                <w:bottom w:val="none" w:sz="0" w:space="0" w:color="auto"/>
                <w:right w:val="none" w:sz="0" w:space="0" w:color="auto"/>
              </w:divBdr>
            </w:div>
            <w:div w:id="1857382532">
              <w:marLeft w:val="0"/>
              <w:marRight w:val="0"/>
              <w:marTop w:val="0"/>
              <w:marBottom w:val="0"/>
              <w:divBdr>
                <w:top w:val="none" w:sz="0" w:space="0" w:color="auto"/>
                <w:left w:val="none" w:sz="0" w:space="0" w:color="auto"/>
                <w:bottom w:val="none" w:sz="0" w:space="0" w:color="auto"/>
                <w:right w:val="none" w:sz="0" w:space="0" w:color="auto"/>
              </w:divBdr>
            </w:div>
          </w:divsChild>
        </w:div>
        <w:div w:id="793789861">
          <w:marLeft w:val="0"/>
          <w:marRight w:val="0"/>
          <w:marTop w:val="0"/>
          <w:marBottom w:val="120"/>
          <w:divBdr>
            <w:top w:val="none" w:sz="0" w:space="0" w:color="auto"/>
            <w:left w:val="none" w:sz="0" w:space="0" w:color="auto"/>
            <w:bottom w:val="none" w:sz="0" w:space="0" w:color="auto"/>
            <w:right w:val="none" w:sz="0" w:space="0" w:color="auto"/>
          </w:divBdr>
          <w:divsChild>
            <w:div w:id="1521819619">
              <w:marLeft w:val="0"/>
              <w:marRight w:val="0"/>
              <w:marTop w:val="0"/>
              <w:marBottom w:val="0"/>
              <w:divBdr>
                <w:top w:val="none" w:sz="0" w:space="0" w:color="auto"/>
                <w:left w:val="none" w:sz="0" w:space="0" w:color="auto"/>
                <w:bottom w:val="none" w:sz="0" w:space="0" w:color="auto"/>
                <w:right w:val="none" w:sz="0" w:space="0" w:color="auto"/>
              </w:divBdr>
            </w:div>
            <w:div w:id="1255087521">
              <w:marLeft w:val="0"/>
              <w:marRight w:val="0"/>
              <w:marTop w:val="0"/>
              <w:marBottom w:val="0"/>
              <w:divBdr>
                <w:top w:val="none" w:sz="0" w:space="0" w:color="auto"/>
                <w:left w:val="none" w:sz="0" w:space="0" w:color="auto"/>
                <w:bottom w:val="none" w:sz="0" w:space="0" w:color="auto"/>
                <w:right w:val="none" w:sz="0" w:space="0" w:color="auto"/>
              </w:divBdr>
            </w:div>
          </w:divsChild>
        </w:div>
        <w:div w:id="559100925">
          <w:marLeft w:val="0"/>
          <w:marRight w:val="0"/>
          <w:marTop w:val="0"/>
          <w:marBottom w:val="120"/>
          <w:divBdr>
            <w:top w:val="none" w:sz="0" w:space="0" w:color="auto"/>
            <w:left w:val="none" w:sz="0" w:space="0" w:color="auto"/>
            <w:bottom w:val="none" w:sz="0" w:space="0" w:color="auto"/>
            <w:right w:val="none" w:sz="0" w:space="0" w:color="auto"/>
          </w:divBdr>
          <w:divsChild>
            <w:div w:id="1857620216">
              <w:marLeft w:val="0"/>
              <w:marRight w:val="0"/>
              <w:marTop w:val="0"/>
              <w:marBottom w:val="0"/>
              <w:divBdr>
                <w:top w:val="none" w:sz="0" w:space="0" w:color="auto"/>
                <w:left w:val="none" w:sz="0" w:space="0" w:color="auto"/>
                <w:bottom w:val="none" w:sz="0" w:space="0" w:color="auto"/>
                <w:right w:val="none" w:sz="0" w:space="0" w:color="auto"/>
              </w:divBdr>
            </w:div>
          </w:divsChild>
        </w:div>
        <w:div w:id="947274469">
          <w:marLeft w:val="0"/>
          <w:marRight w:val="0"/>
          <w:marTop w:val="0"/>
          <w:marBottom w:val="120"/>
          <w:divBdr>
            <w:top w:val="none" w:sz="0" w:space="0" w:color="auto"/>
            <w:left w:val="none" w:sz="0" w:space="0" w:color="auto"/>
            <w:bottom w:val="none" w:sz="0" w:space="0" w:color="auto"/>
            <w:right w:val="none" w:sz="0" w:space="0" w:color="auto"/>
          </w:divBdr>
          <w:divsChild>
            <w:div w:id="2029405836">
              <w:marLeft w:val="0"/>
              <w:marRight w:val="0"/>
              <w:marTop w:val="0"/>
              <w:marBottom w:val="0"/>
              <w:divBdr>
                <w:top w:val="none" w:sz="0" w:space="0" w:color="auto"/>
                <w:left w:val="none" w:sz="0" w:space="0" w:color="auto"/>
                <w:bottom w:val="none" w:sz="0" w:space="0" w:color="auto"/>
                <w:right w:val="none" w:sz="0" w:space="0" w:color="auto"/>
              </w:divBdr>
            </w:div>
            <w:div w:id="174195427">
              <w:marLeft w:val="0"/>
              <w:marRight w:val="0"/>
              <w:marTop w:val="0"/>
              <w:marBottom w:val="0"/>
              <w:divBdr>
                <w:top w:val="none" w:sz="0" w:space="0" w:color="auto"/>
                <w:left w:val="none" w:sz="0" w:space="0" w:color="auto"/>
                <w:bottom w:val="none" w:sz="0" w:space="0" w:color="auto"/>
                <w:right w:val="none" w:sz="0" w:space="0" w:color="auto"/>
              </w:divBdr>
            </w:div>
          </w:divsChild>
        </w:div>
        <w:div w:id="653727635">
          <w:marLeft w:val="0"/>
          <w:marRight w:val="0"/>
          <w:marTop w:val="0"/>
          <w:marBottom w:val="120"/>
          <w:divBdr>
            <w:top w:val="none" w:sz="0" w:space="0" w:color="auto"/>
            <w:left w:val="none" w:sz="0" w:space="0" w:color="auto"/>
            <w:bottom w:val="none" w:sz="0" w:space="0" w:color="auto"/>
            <w:right w:val="none" w:sz="0" w:space="0" w:color="auto"/>
          </w:divBdr>
          <w:divsChild>
            <w:div w:id="1555462511">
              <w:marLeft w:val="0"/>
              <w:marRight w:val="0"/>
              <w:marTop w:val="0"/>
              <w:marBottom w:val="0"/>
              <w:divBdr>
                <w:top w:val="none" w:sz="0" w:space="0" w:color="auto"/>
                <w:left w:val="none" w:sz="0" w:space="0" w:color="auto"/>
                <w:bottom w:val="none" w:sz="0" w:space="0" w:color="auto"/>
                <w:right w:val="none" w:sz="0" w:space="0" w:color="auto"/>
              </w:divBdr>
            </w:div>
            <w:div w:id="1279412685">
              <w:marLeft w:val="0"/>
              <w:marRight w:val="0"/>
              <w:marTop w:val="0"/>
              <w:marBottom w:val="0"/>
              <w:divBdr>
                <w:top w:val="none" w:sz="0" w:space="0" w:color="auto"/>
                <w:left w:val="none" w:sz="0" w:space="0" w:color="auto"/>
                <w:bottom w:val="none" w:sz="0" w:space="0" w:color="auto"/>
                <w:right w:val="none" w:sz="0" w:space="0" w:color="auto"/>
              </w:divBdr>
            </w:div>
            <w:div w:id="1767340819">
              <w:marLeft w:val="0"/>
              <w:marRight w:val="0"/>
              <w:marTop w:val="0"/>
              <w:marBottom w:val="0"/>
              <w:divBdr>
                <w:top w:val="none" w:sz="0" w:space="0" w:color="auto"/>
                <w:left w:val="none" w:sz="0" w:space="0" w:color="auto"/>
                <w:bottom w:val="none" w:sz="0" w:space="0" w:color="auto"/>
                <w:right w:val="none" w:sz="0" w:space="0" w:color="auto"/>
              </w:divBdr>
            </w:div>
          </w:divsChild>
        </w:div>
        <w:div w:id="642195748">
          <w:marLeft w:val="0"/>
          <w:marRight w:val="0"/>
          <w:marTop w:val="0"/>
          <w:marBottom w:val="120"/>
          <w:divBdr>
            <w:top w:val="none" w:sz="0" w:space="0" w:color="auto"/>
            <w:left w:val="none" w:sz="0" w:space="0" w:color="auto"/>
            <w:bottom w:val="none" w:sz="0" w:space="0" w:color="auto"/>
            <w:right w:val="none" w:sz="0" w:space="0" w:color="auto"/>
          </w:divBdr>
          <w:divsChild>
            <w:div w:id="2082406858">
              <w:marLeft w:val="0"/>
              <w:marRight w:val="0"/>
              <w:marTop w:val="0"/>
              <w:marBottom w:val="0"/>
              <w:divBdr>
                <w:top w:val="none" w:sz="0" w:space="0" w:color="auto"/>
                <w:left w:val="none" w:sz="0" w:space="0" w:color="auto"/>
                <w:bottom w:val="none" w:sz="0" w:space="0" w:color="auto"/>
                <w:right w:val="none" w:sz="0" w:space="0" w:color="auto"/>
              </w:divBdr>
            </w:div>
          </w:divsChild>
        </w:div>
        <w:div w:id="2060011947">
          <w:marLeft w:val="0"/>
          <w:marRight w:val="0"/>
          <w:marTop w:val="0"/>
          <w:marBottom w:val="120"/>
          <w:divBdr>
            <w:top w:val="none" w:sz="0" w:space="0" w:color="auto"/>
            <w:left w:val="none" w:sz="0" w:space="0" w:color="auto"/>
            <w:bottom w:val="none" w:sz="0" w:space="0" w:color="auto"/>
            <w:right w:val="none" w:sz="0" w:space="0" w:color="auto"/>
          </w:divBdr>
          <w:divsChild>
            <w:div w:id="1874027518">
              <w:marLeft w:val="0"/>
              <w:marRight w:val="0"/>
              <w:marTop w:val="0"/>
              <w:marBottom w:val="0"/>
              <w:divBdr>
                <w:top w:val="none" w:sz="0" w:space="0" w:color="auto"/>
                <w:left w:val="none" w:sz="0" w:space="0" w:color="auto"/>
                <w:bottom w:val="none" w:sz="0" w:space="0" w:color="auto"/>
                <w:right w:val="none" w:sz="0" w:space="0" w:color="auto"/>
              </w:divBdr>
            </w:div>
            <w:div w:id="986981502">
              <w:marLeft w:val="0"/>
              <w:marRight w:val="0"/>
              <w:marTop w:val="0"/>
              <w:marBottom w:val="0"/>
              <w:divBdr>
                <w:top w:val="none" w:sz="0" w:space="0" w:color="auto"/>
                <w:left w:val="none" w:sz="0" w:space="0" w:color="auto"/>
                <w:bottom w:val="none" w:sz="0" w:space="0" w:color="auto"/>
                <w:right w:val="none" w:sz="0" w:space="0" w:color="auto"/>
              </w:divBdr>
            </w:div>
          </w:divsChild>
        </w:div>
        <w:div w:id="36780663">
          <w:marLeft w:val="0"/>
          <w:marRight w:val="0"/>
          <w:marTop w:val="0"/>
          <w:marBottom w:val="120"/>
          <w:divBdr>
            <w:top w:val="none" w:sz="0" w:space="0" w:color="auto"/>
            <w:left w:val="none" w:sz="0" w:space="0" w:color="auto"/>
            <w:bottom w:val="none" w:sz="0" w:space="0" w:color="auto"/>
            <w:right w:val="none" w:sz="0" w:space="0" w:color="auto"/>
          </w:divBdr>
          <w:divsChild>
            <w:div w:id="1016811155">
              <w:marLeft w:val="0"/>
              <w:marRight w:val="0"/>
              <w:marTop w:val="0"/>
              <w:marBottom w:val="0"/>
              <w:divBdr>
                <w:top w:val="none" w:sz="0" w:space="0" w:color="auto"/>
                <w:left w:val="none" w:sz="0" w:space="0" w:color="auto"/>
                <w:bottom w:val="none" w:sz="0" w:space="0" w:color="auto"/>
                <w:right w:val="none" w:sz="0" w:space="0" w:color="auto"/>
              </w:divBdr>
            </w:div>
            <w:div w:id="1964384597">
              <w:marLeft w:val="0"/>
              <w:marRight w:val="0"/>
              <w:marTop w:val="0"/>
              <w:marBottom w:val="0"/>
              <w:divBdr>
                <w:top w:val="none" w:sz="0" w:space="0" w:color="auto"/>
                <w:left w:val="none" w:sz="0" w:space="0" w:color="auto"/>
                <w:bottom w:val="none" w:sz="0" w:space="0" w:color="auto"/>
                <w:right w:val="none" w:sz="0" w:space="0" w:color="auto"/>
              </w:divBdr>
            </w:div>
            <w:div w:id="1484926980">
              <w:marLeft w:val="0"/>
              <w:marRight w:val="0"/>
              <w:marTop w:val="0"/>
              <w:marBottom w:val="0"/>
              <w:divBdr>
                <w:top w:val="none" w:sz="0" w:space="0" w:color="auto"/>
                <w:left w:val="none" w:sz="0" w:space="0" w:color="auto"/>
                <w:bottom w:val="none" w:sz="0" w:space="0" w:color="auto"/>
                <w:right w:val="none" w:sz="0" w:space="0" w:color="auto"/>
              </w:divBdr>
            </w:div>
            <w:div w:id="665980037">
              <w:marLeft w:val="0"/>
              <w:marRight w:val="0"/>
              <w:marTop w:val="0"/>
              <w:marBottom w:val="0"/>
              <w:divBdr>
                <w:top w:val="none" w:sz="0" w:space="0" w:color="auto"/>
                <w:left w:val="none" w:sz="0" w:space="0" w:color="auto"/>
                <w:bottom w:val="none" w:sz="0" w:space="0" w:color="auto"/>
                <w:right w:val="none" w:sz="0" w:space="0" w:color="auto"/>
              </w:divBdr>
            </w:div>
            <w:div w:id="1741631438">
              <w:marLeft w:val="0"/>
              <w:marRight w:val="0"/>
              <w:marTop w:val="0"/>
              <w:marBottom w:val="0"/>
              <w:divBdr>
                <w:top w:val="none" w:sz="0" w:space="0" w:color="auto"/>
                <w:left w:val="none" w:sz="0" w:space="0" w:color="auto"/>
                <w:bottom w:val="none" w:sz="0" w:space="0" w:color="auto"/>
                <w:right w:val="none" w:sz="0" w:space="0" w:color="auto"/>
              </w:divBdr>
            </w:div>
          </w:divsChild>
        </w:div>
        <w:div w:id="952443326">
          <w:marLeft w:val="0"/>
          <w:marRight w:val="0"/>
          <w:marTop w:val="0"/>
          <w:marBottom w:val="120"/>
          <w:divBdr>
            <w:top w:val="none" w:sz="0" w:space="0" w:color="auto"/>
            <w:left w:val="none" w:sz="0" w:space="0" w:color="auto"/>
            <w:bottom w:val="none" w:sz="0" w:space="0" w:color="auto"/>
            <w:right w:val="none" w:sz="0" w:space="0" w:color="auto"/>
          </w:divBdr>
          <w:divsChild>
            <w:div w:id="54741458">
              <w:marLeft w:val="0"/>
              <w:marRight w:val="0"/>
              <w:marTop w:val="0"/>
              <w:marBottom w:val="0"/>
              <w:divBdr>
                <w:top w:val="none" w:sz="0" w:space="0" w:color="auto"/>
                <w:left w:val="none" w:sz="0" w:space="0" w:color="auto"/>
                <w:bottom w:val="none" w:sz="0" w:space="0" w:color="auto"/>
                <w:right w:val="none" w:sz="0" w:space="0" w:color="auto"/>
              </w:divBdr>
            </w:div>
            <w:div w:id="327028318">
              <w:marLeft w:val="0"/>
              <w:marRight w:val="0"/>
              <w:marTop w:val="0"/>
              <w:marBottom w:val="0"/>
              <w:divBdr>
                <w:top w:val="none" w:sz="0" w:space="0" w:color="auto"/>
                <w:left w:val="none" w:sz="0" w:space="0" w:color="auto"/>
                <w:bottom w:val="none" w:sz="0" w:space="0" w:color="auto"/>
                <w:right w:val="none" w:sz="0" w:space="0" w:color="auto"/>
              </w:divBdr>
            </w:div>
          </w:divsChild>
        </w:div>
        <w:div w:id="1578130344">
          <w:marLeft w:val="0"/>
          <w:marRight w:val="0"/>
          <w:marTop w:val="0"/>
          <w:marBottom w:val="120"/>
          <w:divBdr>
            <w:top w:val="none" w:sz="0" w:space="0" w:color="auto"/>
            <w:left w:val="none" w:sz="0" w:space="0" w:color="auto"/>
            <w:bottom w:val="none" w:sz="0" w:space="0" w:color="auto"/>
            <w:right w:val="none" w:sz="0" w:space="0" w:color="auto"/>
          </w:divBdr>
          <w:divsChild>
            <w:div w:id="2008710288">
              <w:marLeft w:val="0"/>
              <w:marRight w:val="0"/>
              <w:marTop w:val="0"/>
              <w:marBottom w:val="0"/>
              <w:divBdr>
                <w:top w:val="none" w:sz="0" w:space="0" w:color="auto"/>
                <w:left w:val="none" w:sz="0" w:space="0" w:color="auto"/>
                <w:bottom w:val="none" w:sz="0" w:space="0" w:color="auto"/>
                <w:right w:val="none" w:sz="0" w:space="0" w:color="auto"/>
              </w:divBdr>
            </w:div>
          </w:divsChild>
        </w:div>
        <w:div w:id="1445996908">
          <w:marLeft w:val="0"/>
          <w:marRight w:val="0"/>
          <w:marTop w:val="0"/>
          <w:marBottom w:val="120"/>
          <w:divBdr>
            <w:top w:val="none" w:sz="0" w:space="0" w:color="auto"/>
            <w:left w:val="none" w:sz="0" w:space="0" w:color="auto"/>
            <w:bottom w:val="none" w:sz="0" w:space="0" w:color="auto"/>
            <w:right w:val="none" w:sz="0" w:space="0" w:color="auto"/>
          </w:divBdr>
          <w:divsChild>
            <w:div w:id="1603563133">
              <w:marLeft w:val="0"/>
              <w:marRight w:val="0"/>
              <w:marTop w:val="0"/>
              <w:marBottom w:val="0"/>
              <w:divBdr>
                <w:top w:val="none" w:sz="0" w:space="0" w:color="auto"/>
                <w:left w:val="none" w:sz="0" w:space="0" w:color="auto"/>
                <w:bottom w:val="none" w:sz="0" w:space="0" w:color="auto"/>
                <w:right w:val="none" w:sz="0" w:space="0" w:color="auto"/>
              </w:divBdr>
            </w:div>
            <w:div w:id="1371682048">
              <w:marLeft w:val="0"/>
              <w:marRight w:val="0"/>
              <w:marTop w:val="0"/>
              <w:marBottom w:val="0"/>
              <w:divBdr>
                <w:top w:val="none" w:sz="0" w:space="0" w:color="auto"/>
                <w:left w:val="none" w:sz="0" w:space="0" w:color="auto"/>
                <w:bottom w:val="none" w:sz="0" w:space="0" w:color="auto"/>
                <w:right w:val="none" w:sz="0" w:space="0" w:color="auto"/>
              </w:divBdr>
            </w:div>
          </w:divsChild>
        </w:div>
        <w:div w:id="751121731">
          <w:marLeft w:val="0"/>
          <w:marRight w:val="0"/>
          <w:marTop w:val="0"/>
          <w:marBottom w:val="120"/>
          <w:divBdr>
            <w:top w:val="none" w:sz="0" w:space="0" w:color="auto"/>
            <w:left w:val="none" w:sz="0" w:space="0" w:color="auto"/>
            <w:bottom w:val="none" w:sz="0" w:space="0" w:color="auto"/>
            <w:right w:val="none" w:sz="0" w:space="0" w:color="auto"/>
          </w:divBdr>
          <w:divsChild>
            <w:div w:id="513423792">
              <w:marLeft w:val="0"/>
              <w:marRight w:val="0"/>
              <w:marTop w:val="0"/>
              <w:marBottom w:val="0"/>
              <w:divBdr>
                <w:top w:val="none" w:sz="0" w:space="0" w:color="auto"/>
                <w:left w:val="none" w:sz="0" w:space="0" w:color="auto"/>
                <w:bottom w:val="none" w:sz="0" w:space="0" w:color="auto"/>
                <w:right w:val="none" w:sz="0" w:space="0" w:color="auto"/>
              </w:divBdr>
            </w:div>
            <w:div w:id="845706966">
              <w:marLeft w:val="0"/>
              <w:marRight w:val="0"/>
              <w:marTop w:val="0"/>
              <w:marBottom w:val="0"/>
              <w:divBdr>
                <w:top w:val="none" w:sz="0" w:space="0" w:color="auto"/>
                <w:left w:val="none" w:sz="0" w:space="0" w:color="auto"/>
                <w:bottom w:val="none" w:sz="0" w:space="0" w:color="auto"/>
                <w:right w:val="none" w:sz="0" w:space="0" w:color="auto"/>
              </w:divBdr>
            </w:div>
            <w:div w:id="236945073">
              <w:marLeft w:val="0"/>
              <w:marRight w:val="0"/>
              <w:marTop w:val="0"/>
              <w:marBottom w:val="0"/>
              <w:divBdr>
                <w:top w:val="none" w:sz="0" w:space="0" w:color="auto"/>
                <w:left w:val="none" w:sz="0" w:space="0" w:color="auto"/>
                <w:bottom w:val="none" w:sz="0" w:space="0" w:color="auto"/>
                <w:right w:val="none" w:sz="0" w:space="0" w:color="auto"/>
              </w:divBdr>
            </w:div>
            <w:div w:id="1813138978">
              <w:marLeft w:val="0"/>
              <w:marRight w:val="0"/>
              <w:marTop w:val="0"/>
              <w:marBottom w:val="0"/>
              <w:divBdr>
                <w:top w:val="none" w:sz="0" w:space="0" w:color="auto"/>
                <w:left w:val="none" w:sz="0" w:space="0" w:color="auto"/>
                <w:bottom w:val="none" w:sz="0" w:space="0" w:color="auto"/>
                <w:right w:val="none" w:sz="0" w:space="0" w:color="auto"/>
              </w:divBdr>
            </w:div>
            <w:div w:id="255752106">
              <w:marLeft w:val="0"/>
              <w:marRight w:val="0"/>
              <w:marTop w:val="0"/>
              <w:marBottom w:val="0"/>
              <w:divBdr>
                <w:top w:val="none" w:sz="0" w:space="0" w:color="auto"/>
                <w:left w:val="none" w:sz="0" w:space="0" w:color="auto"/>
                <w:bottom w:val="none" w:sz="0" w:space="0" w:color="auto"/>
                <w:right w:val="none" w:sz="0" w:space="0" w:color="auto"/>
              </w:divBdr>
            </w:div>
            <w:div w:id="1886602022">
              <w:marLeft w:val="0"/>
              <w:marRight w:val="0"/>
              <w:marTop w:val="0"/>
              <w:marBottom w:val="0"/>
              <w:divBdr>
                <w:top w:val="none" w:sz="0" w:space="0" w:color="auto"/>
                <w:left w:val="none" w:sz="0" w:space="0" w:color="auto"/>
                <w:bottom w:val="none" w:sz="0" w:space="0" w:color="auto"/>
                <w:right w:val="none" w:sz="0" w:space="0" w:color="auto"/>
              </w:divBdr>
            </w:div>
          </w:divsChild>
        </w:div>
        <w:div w:id="60759361">
          <w:marLeft w:val="0"/>
          <w:marRight w:val="0"/>
          <w:marTop w:val="0"/>
          <w:marBottom w:val="120"/>
          <w:divBdr>
            <w:top w:val="none" w:sz="0" w:space="0" w:color="auto"/>
            <w:left w:val="none" w:sz="0" w:space="0" w:color="auto"/>
            <w:bottom w:val="none" w:sz="0" w:space="0" w:color="auto"/>
            <w:right w:val="none" w:sz="0" w:space="0" w:color="auto"/>
          </w:divBdr>
          <w:divsChild>
            <w:div w:id="1417096558">
              <w:marLeft w:val="0"/>
              <w:marRight w:val="0"/>
              <w:marTop w:val="0"/>
              <w:marBottom w:val="0"/>
              <w:divBdr>
                <w:top w:val="none" w:sz="0" w:space="0" w:color="auto"/>
                <w:left w:val="none" w:sz="0" w:space="0" w:color="auto"/>
                <w:bottom w:val="none" w:sz="0" w:space="0" w:color="auto"/>
                <w:right w:val="none" w:sz="0" w:space="0" w:color="auto"/>
              </w:divBdr>
            </w:div>
            <w:div w:id="1965574251">
              <w:marLeft w:val="0"/>
              <w:marRight w:val="0"/>
              <w:marTop w:val="0"/>
              <w:marBottom w:val="0"/>
              <w:divBdr>
                <w:top w:val="none" w:sz="0" w:space="0" w:color="auto"/>
                <w:left w:val="none" w:sz="0" w:space="0" w:color="auto"/>
                <w:bottom w:val="none" w:sz="0" w:space="0" w:color="auto"/>
                <w:right w:val="none" w:sz="0" w:space="0" w:color="auto"/>
              </w:divBdr>
            </w:div>
            <w:div w:id="1058018132">
              <w:marLeft w:val="0"/>
              <w:marRight w:val="0"/>
              <w:marTop w:val="0"/>
              <w:marBottom w:val="0"/>
              <w:divBdr>
                <w:top w:val="none" w:sz="0" w:space="0" w:color="auto"/>
                <w:left w:val="none" w:sz="0" w:space="0" w:color="auto"/>
                <w:bottom w:val="none" w:sz="0" w:space="0" w:color="auto"/>
                <w:right w:val="none" w:sz="0" w:space="0" w:color="auto"/>
              </w:divBdr>
            </w:div>
          </w:divsChild>
        </w:div>
        <w:div w:id="1287734769">
          <w:marLeft w:val="0"/>
          <w:marRight w:val="0"/>
          <w:marTop w:val="0"/>
          <w:marBottom w:val="120"/>
          <w:divBdr>
            <w:top w:val="none" w:sz="0" w:space="0" w:color="auto"/>
            <w:left w:val="none" w:sz="0" w:space="0" w:color="auto"/>
            <w:bottom w:val="none" w:sz="0" w:space="0" w:color="auto"/>
            <w:right w:val="none" w:sz="0" w:space="0" w:color="auto"/>
          </w:divBdr>
          <w:divsChild>
            <w:div w:id="1699696113">
              <w:marLeft w:val="0"/>
              <w:marRight w:val="0"/>
              <w:marTop w:val="0"/>
              <w:marBottom w:val="0"/>
              <w:divBdr>
                <w:top w:val="none" w:sz="0" w:space="0" w:color="auto"/>
                <w:left w:val="none" w:sz="0" w:space="0" w:color="auto"/>
                <w:bottom w:val="none" w:sz="0" w:space="0" w:color="auto"/>
                <w:right w:val="none" w:sz="0" w:space="0" w:color="auto"/>
              </w:divBdr>
            </w:div>
            <w:div w:id="713772381">
              <w:marLeft w:val="0"/>
              <w:marRight w:val="0"/>
              <w:marTop w:val="0"/>
              <w:marBottom w:val="0"/>
              <w:divBdr>
                <w:top w:val="none" w:sz="0" w:space="0" w:color="auto"/>
                <w:left w:val="none" w:sz="0" w:space="0" w:color="auto"/>
                <w:bottom w:val="none" w:sz="0" w:space="0" w:color="auto"/>
                <w:right w:val="none" w:sz="0" w:space="0" w:color="auto"/>
              </w:divBdr>
            </w:div>
            <w:div w:id="376396681">
              <w:marLeft w:val="0"/>
              <w:marRight w:val="0"/>
              <w:marTop w:val="0"/>
              <w:marBottom w:val="0"/>
              <w:divBdr>
                <w:top w:val="none" w:sz="0" w:space="0" w:color="auto"/>
                <w:left w:val="none" w:sz="0" w:space="0" w:color="auto"/>
                <w:bottom w:val="none" w:sz="0" w:space="0" w:color="auto"/>
                <w:right w:val="none" w:sz="0" w:space="0" w:color="auto"/>
              </w:divBdr>
            </w:div>
          </w:divsChild>
        </w:div>
        <w:div w:id="392242752">
          <w:marLeft w:val="0"/>
          <w:marRight w:val="0"/>
          <w:marTop w:val="0"/>
          <w:marBottom w:val="120"/>
          <w:divBdr>
            <w:top w:val="none" w:sz="0" w:space="0" w:color="auto"/>
            <w:left w:val="none" w:sz="0" w:space="0" w:color="auto"/>
            <w:bottom w:val="none" w:sz="0" w:space="0" w:color="auto"/>
            <w:right w:val="none" w:sz="0" w:space="0" w:color="auto"/>
          </w:divBdr>
          <w:divsChild>
            <w:div w:id="1273709850">
              <w:marLeft w:val="0"/>
              <w:marRight w:val="0"/>
              <w:marTop w:val="0"/>
              <w:marBottom w:val="0"/>
              <w:divBdr>
                <w:top w:val="none" w:sz="0" w:space="0" w:color="auto"/>
                <w:left w:val="none" w:sz="0" w:space="0" w:color="auto"/>
                <w:bottom w:val="none" w:sz="0" w:space="0" w:color="auto"/>
                <w:right w:val="none" w:sz="0" w:space="0" w:color="auto"/>
              </w:divBdr>
            </w:div>
            <w:div w:id="468935100">
              <w:marLeft w:val="0"/>
              <w:marRight w:val="0"/>
              <w:marTop w:val="0"/>
              <w:marBottom w:val="0"/>
              <w:divBdr>
                <w:top w:val="none" w:sz="0" w:space="0" w:color="auto"/>
                <w:left w:val="none" w:sz="0" w:space="0" w:color="auto"/>
                <w:bottom w:val="none" w:sz="0" w:space="0" w:color="auto"/>
                <w:right w:val="none" w:sz="0" w:space="0" w:color="auto"/>
              </w:divBdr>
            </w:div>
          </w:divsChild>
        </w:div>
        <w:div w:id="2030717115">
          <w:marLeft w:val="0"/>
          <w:marRight w:val="0"/>
          <w:marTop w:val="225"/>
          <w:marBottom w:val="0"/>
          <w:divBdr>
            <w:top w:val="none" w:sz="0" w:space="0" w:color="auto"/>
            <w:left w:val="none" w:sz="0" w:space="0" w:color="auto"/>
            <w:bottom w:val="none" w:sz="0" w:space="0" w:color="auto"/>
            <w:right w:val="none" w:sz="0" w:space="0" w:color="auto"/>
          </w:divBdr>
        </w:div>
        <w:div w:id="1981303927">
          <w:marLeft w:val="0"/>
          <w:marRight w:val="0"/>
          <w:marTop w:val="0"/>
          <w:marBottom w:val="120"/>
          <w:divBdr>
            <w:top w:val="none" w:sz="0" w:space="0" w:color="auto"/>
            <w:left w:val="none" w:sz="0" w:space="0" w:color="auto"/>
            <w:bottom w:val="none" w:sz="0" w:space="0" w:color="auto"/>
            <w:right w:val="none" w:sz="0" w:space="0" w:color="auto"/>
          </w:divBdr>
          <w:divsChild>
            <w:div w:id="1495754715">
              <w:marLeft w:val="0"/>
              <w:marRight w:val="0"/>
              <w:marTop w:val="0"/>
              <w:marBottom w:val="0"/>
              <w:divBdr>
                <w:top w:val="none" w:sz="0" w:space="0" w:color="auto"/>
                <w:left w:val="none" w:sz="0" w:space="0" w:color="auto"/>
                <w:bottom w:val="none" w:sz="0" w:space="0" w:color="auto"/>
                <w:right w:val="none" w:sz="0" w:space="0" w:color="auto"/>
              </w:divBdr>
            </w:div>
          </w:divsChild>
        </w:div>
        <w:div w:id="1389495094">
          <w:marLeft w:val="0"/>
          <w:marRight w:val="0"/>
          <w:marTop w:val="0"/>
          <w:marBottom w:val="120"/>
          <w:divBdr>
            <w:top w:val="none" w:sz="0" w:space="0" w:color="auto"/>
            <w:left w:val="none" w:sz="0" w:space="0" w:color="auto"/>
            <w:bottom w:val="none" w:sz="0" w:space="0" w:color="auto"/>
            <w:right w:val="none" w:sz="0" w:space="0" w:color="auto"/>
          </w:divBdr>
          <w:divsChild>
            <w:div w:id="562985843">
              <w:marLeft w:val="0"/>
              <w:marRight w:val="0"/>
              <w:marTop w:val="0"/>
              <w:marBottom w:val="0"/>
              <w:divBdr>
                <w:top w:val="none" w:sz="0" w:space="0" w:color="auto"/>
                <w:left w:val="none" w:sz="0" w:space="0" w:color="auto"/>
                <w:bottom w:val="none" w:sz="0" w:space="0" w:color="auto"/>
                <w:right w:val="none" w:sz="0" w:space="0" w:color="auto"/>
              </w:divBdr>
            </w:div>
            <w:div w:id="478116501">
              <w:marLeft w:val="0"/>
              <w:marRight w:val="0"/>
              <w:marTop w:val="0"/>
              <w:marBottom w:val="0"/>
              <w:divBdr>
                <w:top w:val="none" w:sz="0" w:space="0" w:color="auto"/>
                <w:left w:val="none" w:sz="0" w:space="0" w:color="auto"/>
                <w:bottom w:val="none" w:sz="0" w:space="0" w:color="auto"/>
                <w:right w:val="none" w:sz="0" w:space="0" w:color="auto"/>
              </w:divBdr>
            </w:div>
          </w:divsChild>
        </w:div>
        <w:div w:id="585116587">
          <w:marLeft w:val="0"/>
          <w:marRight w:val="0"/>
          <w:marTop w:val="0"/>
          <w:marBottom w:val="120"/>
          <w:divBdr>
            <w:top w:val="none" w:sz="0" w:space="0" w:color="auto"/>
            <w:left w:val="none" w:sz="0" w:space="0" w:color="auto"/>
            <w:bottom w:val="none" w:sz="0" w:space="0" w:color="auto"/>
            <w:right w:val="none" w:sz="0" w:space="0" w:color="auto"/>
          </w:divBdr>
          <w:divsChild>
            <w:div w:id="714156654">
              <w:marLeft w:val="0"/>
              <w:marRight w:val="0"/>
              <w:marTop w:val="0"/>
              <w:marBottom w:val="0"/>
              <w:divBdr>
                <w:top w:val="none" w:sz="0" w:space="0" w:color="auto"/>
                <w:left w:val="none" w:sz="0" w:space="0" w:color="auto"/>
                <w:bottom w:val="none" w:sz="0" w:space="0" w:color="auto"/>
                <w:right w:val="none" w:sz="0" w:space="0" w:color="auto"/>
              </w:divBdr>
            </w:div>
            <w:div w:id="1346052222">
              <w:marLeft w:val="0"/>
              <w:marRight w:val="0"/>
              <w:marTop w:val="0"/>
              <w:marBottom w:val="0"/>
              <w:divBdr>
                <w:top w:val="none" w:sz="0" w:space="0" w:color="auto"/>
                <w:left w:val="none" w:sz="0" w:space="0" w:color="auto"/>
                <w:bottom w:val="none" w:sz="0" w:space="0" w:color="auto"/>
                <w:right w:val="none" w:sz="0" w:space="0" w:color="auto"/>
              </w:divBdr>
            </w:div>
            <w:div w:id="33310976">
              <w:marLeft w:val="0"/>
              <w:marRight w:val="0"/>
              <w:marTop w:val="0"/>
              <w:marBottom w:val="0"/>
              <w:divBdr>
                <w:top w:val="none" w:sz="0" w:space="0" w:color="auto"/>
                <w:left w:val="none" w:sz="0" w:space="0" w:color="auto"/>
                <w:bottom w:val="none" w:sz="0" w:space="0" w:color="auto"/>
                <w:right w:val="none" w:sz="0" w:space="0" w:color="auto"/>
              </w:divBdr>
            </w:div>
          </w:divsChild>
        </w:div>
        <w:div w:id="523133579">
          <w:marLeft w:val="0"/>
          <w:marRight w:val="0"/>
          <w:marTop w:val="0"/>
          <w:marBottom w:val="120"/>
          <w:divBdr>
            <w:top w:val="none" w:sz="0" w:space="0" w:color="auto"/>
            <w:left w:val="none" w:sz="0" w:space="0" w:color="auto"/>
            <w:bottom w:val="none" w:sz="0" w:space="0" w:color="auto"/>
            <w:right w:val="none" w:sz="0" w:space="0" w:color="auto"/>
          </w:divBdr>
          <w:divsChild>
            <w:div w:id="1276331017">
              <w:marLeft w:val="0"/>
              <w:marRight w:val="0"/>
              <w:marTop w:val="0"/>
              <w:marBottom w:val="0"/>
              <w:divBdr>
                <w:top w:val="none" w:sz="0" w:space="0" w:color="auto"/>
                <w:left w:val="none" w:sz="0" w:space="0" w:color="auto"/>
                <w:bottom w:val="none" w:sz="0" w:space="0" w:color="auto"/>
                <w:right w:val="none" w:sz="0" w:space="0" w:color="auto"/>
              </w:divBdr>
            </w:div>
          </w:divsChild>
        </w:div>
        <w:div w:id="248319269">
          <w:marLeft w:val="0"/>
          <w:marRight w:val="0"/>
          <w:marTop w:val="225"/>
          <w:marBottom w:val="0"/>
          <w:divBdr>
            <w:top w:val="none" w:sz="0" w:space="0" w:color="auto"/>
            <w:left w:val="none" w:sz="0" w:space="0" w:color="auto"/>
            <w:bottom w:val="none" w:sz="0" w:space="0" w:color="auto"/>
            <w:right w:val="none" w:sz="0" w:space="0" w:color="auto"/>
          </w:divBdr>
        </w:div>
        <w:div w:id="759764393">
          <w:marLeft w:val="0"/>
          <w:marRight w:val="0"/>
          <w:marTop w:val="0"/>
          <w:marBottom w:val="120"/>
          <w:divBdr>
            <w:top w:val="none" w:sz="0" w:space="0" w:color="auto"/>
            <w:left w:val="none" w:sz="0" w:space="0" w:color="auto"/>
            <w:bottom w:val="none" w:sz="0" w:space="0" w:color="auto"/>
            <w:right w:val="none" w:sz="0" w:space="0" w:color="auto"/>
          </w:divBdr>
          <w:divsChild>
            <w:div w:id="1229806170">
              <w:marLeft w:val="0"/>
              <w:marRight w:val="0"/>
              <w:marTop w:val="0"/>
              <w:marBottom w:val="0"/>
              <w:divBdr>
                <w:top w:val="none" w:sz="0" w:space="0" w:color="auto"/>
                <w:left w:val="none" w:sz="0" w:space="0" w:color="auto"/>
                <w:bottom w:val="none" w:sz="0" w:space="0" w:color="auto"/>
                <w:right w:val="none" w:sz="0" w:space="0" w:color="auto"/>
              </w:divBdr>
            </w:div>
            <w:div w:id="1522208709">
              <w:marLeft w:val="0"/>
              <w:marRight w:val="0"/>
              <w:marTop w:val="0"/>
              <w:marBottom w:val="0"/>
              <w:divBdr>
                <w:top w:val="none" w:sz="0" w:space="0" w:color="auto"/>
                <w:left w:val="none" w:sz="0" w:space="0" w:color="auto"/>
                <w:bottom w:val="none" w:sz="0" w:space="0" w:color="auto"/>
                <w:right w:val="none" w:sz="0" w:space="0" w:color="auto"/>
              </w:divBdr>
            </w:div>
            <w:div w:id="88086592">
              <w:marLeft w:val="0"/>
              <w:marRight w:val="0"/>
              <w:marTop w:val="0"/>
              <w:marBottom w:val="0"/>
              <w:divBdr>
                <w:top w:val="none" w:sz="0" w:space="0" w:color="auto"/>
                <w:left w:val="none" w:sz="0" w:space="0" w:color="auto"/>
                <w:bottom w:val="none" w:sz="0" w:space="0" w:color="auto"/>
                <w:right w:val="none" w:sz="0" w:space="0" w:color="auto"/>
              </w:divBdr>
            </w:div>
            <w:div w:id="1787310551">
              <w:marLeft w:val="0"/>
              <w:marRight w:val="0"/>
              <w:marTop w:val="0"/>
              <w:marBottom w:val="0"/>
              <w:divBdr>
                <w:top w:val="none" w:sz="0" w:space="0" w:color="auto"/>
                <w:left w:val="none" w:sz="0" w:space="0" w:color="auto"/>
                <w:bottom w:val="none" w:sz="0" w:space="0" w:color="auto"/>
                <w:right w:val="none" w:sz="0" w:space="0" w:color="auto"/>
              </w:divBdr>
            </w:div>
          </w:divsChild>
        </w:div>
        <w:div w:id="802188986">
          <w:marLeft w:val="0"/>
          <w:marRight w:val="0"/>
          <w:marTop w:val="0"/>
          <w:marBottom w:val="120"/>
          <w:divBdr>
            <w:top w:val="none" w:sz="0" w:space="0" w:color="auto"/>
            <w:left w:val="none" w:sz="0" w:space="0" w:color="auto"/>
            <w:bottom w:val="none" w:sz="0" w:space="0" w:color="auto"/>
            <w:right w:val="none" w:sz="0" w:space="0" w:color="auto"/>
          </w:divBdr>
          <w:divsChild>
            <w:div w:id="232742832">
              <w:marLeft w:val="0"/>
              <w:marRight w:val="0"/>
              <w:marTop w:val="0"/>
              <w:marBottom w:val="0"/>
              <w:divBdr>
                <w:top w:val="none" w:sz="0" w:space="0" w:color="auto"/>
                <w:left w:val="none" w:sz="0" w:space="0" w:color="auto"/>
                <w:bottom w:val="none" w:sz="0" w:space="0" w:color="auto"/>
                <w:right w:val="none" w:sz="0" w:space="0" w:color="auto"/>
              </w:divBdr>
            </w:div>
            <w:div w:id="28145036">
              <w:marLeft w:val="0"/>
              <w:marRight w:val="0"/>
              <w:marTop w:val="0"/>
              <w:marBottom w:val="0"/>
              <w:divBdr>
                <w:top w:val="none" w:sz="0" w:space="0" w:color="auto"/>
                <w:left w:val="none" w:sz="0" w:space="0" w:color="auto"/>
                <w:bottom w:val="none" w:sz="0" w:space="0" w:color="auto"/>
                <w:right w:val="none" w:sz="0" w:space="0" w:color="auto"/>
              </w:divBdr>
            </w:div>
          </w:divsChild>
        </w:div>
        <w:div w:id="1081215323">
          <w:marLeft w:val="0"/>
          <w:marRight w:val="0"/>
          <w:marTop w:val="0"/>
          <w:marBottom w:val="120"/>
          <w:divBdr>
            <w:top w:val="none" w:sz="0" w:space="0" w:color="auto"/>
            <w:left w:val="none" w:sz="0" w:space="0" w:color="auto"/>
            <w:bottom w:val="none" w:sz="0" w:space="0" w:color="auto"/>
            <w:right w:val="none" w:sz="0" w:space="0" w:color="auto"/>
          </w:divBdr>
          <w:divsChild>
            <w:div w:id="4522399">
              <w:marLeft w:val="0"/>
              <w:marRight w:val="0"/>
              <w:marTop w:val="0"/>
              <w:marBottom w:val="0"/>
              <w:divBdr>
                <w:top w:val="none" w:sz="0" w:space="0" w:color="auto"/>
                <w:left w:val="none" w:sz="0" w:space="0" w:color="auto"/>
                <w:bottom w:val="none" w:sz="0" w:space="0" w:color="auto"/>
                <w:right w:val="none" w:sz="0" w:space="0" w:color="auto"/>
              </w:divBdr>
            </w:div>
          </w:divsChild>
        </w:div>
        <w:div w:id="1617904450">
          <w:marLeft w:val="0"/>
          <w:marRight w:val="0"/>
          <w:marTop w:val="0"/>
          <w:marBottom w:val="120"/>
          <w:divBdr>
            <w:top w:val="none" w:sz="0" w:space="0" w:color="auto"/>
            <w:left w:val="none" w:sz="0" w:space="0" w:color="auto"/>
            <w:bottom w:val="none" w:sz="0" w:space="0" w:color="auto"/>
            <w:right w:val="none" w:sz="0" w:space="0" w:color="auto"/>
          </w:divBdr>
          <w:divsChild>
            <w:div w:id="2084134233">
              <w:marLeft w:val="0"/>
              <w:marRight w:val="0"/>
              <w:marTop w:val="0"/>
              <w:marBottom w:val="0"/>
              <w:divBdr>
                <w:top w:val="none" w:sz="0" w:space="0" w:color="auto"/>
                <w:left w:val="none" w:sz="0" w:space="0" w:color="auto"/>
                <w:bottom w:val="none" w:sz="0" w:space="0" w:color="auto"/>
                <w:right w:val="none" w:sz="0" w:space="0" w:color="auto"/>
              </w:divBdr>
            </w:div>
            <w:div w:id="951474204">
              <w:marLeft w:val="0"/>
              <w:marRight w:val="0"/>
              <w:marTop w:val="0"/>
              <w:marBottom w:val="0"/>
              <w:divBdr>
                <w:top w:val="none" w:sz="0" w:space="0" w:color="auto"/>
                <w:left w:val="none" w:sz="0" w:space="0" w:color="auto"/>
                <w:bottom w:val="none" w:sz="0" w:space="0" w:color="auto"/>
                <w:right w:val="none" w:sz="0" w:space="0" w:color="auto"/>
              </w:divBdr>
            </w:div>
            <w:div w:id="1127117417">
              <w:marLeft w:val="0"/>
              <w:marRight w:val="0"/>
              <w:marTop w:val="0"/>
              <w:marBottom w:val="0"/>
              <w:divBdr>
                <w:top w:val="none" w:sz="0" w:space="0" w:color="auto"/>
                <w:left w:val="none" w:sz="0" w:space="0" w:color="auto"/>
                <w:bottom w:val="none" w:sz="0" w:space="0" w:color="auto"/>
                <w:right w:val="none" w:sz="0" w:space="0" w:color="auto"/>
              </w:divBdr>
            </w:div>
          </w:divsChild>
        </w:div>
        <w:div w:id="1201406598">
          <w:marLeft w:val="0"/>
          <w:marRight w:val="0"/>
          <w:marTop w:val="225"/>
          <w:marBottom w:val="0"/>
          <w:divBdr>
            <w:top w:val="none" w:sz="0" w:space="0" w:color="auto"/>
            <w:left w:val="none" w:sz="0" w:space="0" w:color="auto"/>
            <w:bottom w:val="none" w:sz="0" w:space="0" w:color="auto"/>
            <w:right w:val="none" w:sz="0" w:space="0" w:color="auto"/>
          </w:divBdr>
        </w:div>
        <w:div w:id="1256481013">
          <w:marLeft w:val="0"/>
          <w:marRight w:val="0"/>
          <w:marTop w:val="225"/>
          <w:marBottom w:val="0"/>
          <w:divBdr>
            <w:top w:val="none" w:sz="0" w:space="0" w:color="auto"/>
            <w:left w:val="none" w:sz="0" w:space="0" w:color="auto"/>
            <w:bottom w:val="none" w:sz="0" w:space="0" w:color="auto"/>
            <w:right w:val="none" w:sz="0" w:space="0" w:color="auto"/>
          </w:divBdr>
        </w:div>
        <w:div w:id="921648983">
          <w:marLeft w:val="0"/>
          <w:marRight w:val="0"/>
          <w:marTop w:val="0"/>
          <w:marBottom w:val="120"/>
          <w:divBdr>
            <w:top w:val="none" w:sz="0" w:space="0" w:color="auto"/>
            <w:left w:val="none" w:sz="0" w:space="0" w:color="auto"/>
            <w:bottom w:val="none" w:sz="0" w:space="0" w:color="auto"/>
            <w:right w:val="none" w:sz="0" w:space="0" w:color="auto"/>
          </w:divBdr>
          <w:divsChild>
            <w:div w:id="938174488">
              <w:marLeft w:val="0"/>
              <w:marRight w:val="0"/>
              <w:marTop w:val="0"/>
              <w:marBottom w:val="0"/>
              <w:divBdr>
                <w:top w:val="none" w:sz="0" w:space="0" w:color="auto"/>
                <w:left w:val="none" w:sz="0" w:space="0" w:color="auto"/>
                <w:bottom w:val="none" w:sz="0" w:space="0" w:color="auto"/>
                <w:right w:val="none" w:sz="0" w:space="0" w:color="auto"/>
              </w:divBdr>
            </w:div>
            <w:div w:id="214699517">
              <w:marLeft w:val="0"/>
              <w:marRight w:val="0"/>
              <w:marTop w:val="0"/>
              <w:marBottom w:val="0"/>
              <w:divBdr>
                <w:top w:val="none" w:sz="0" w:space="0" w:color="auto"/>
                <w:left w:val="none" w:sz="0" w:space="0" w:color="auto"/>
                <w:bottom w:val="none" w:sz="0" w:space="0" w:color="auto"/>
                <w:right w:val="none" w:sz="0" w:space="0" w:color="auto"/>
              </w:divBdr>
            </w:div>
            <w:div w:id="577518871">
              <w:marLeft w:val="0"/>
              <w:marRight w:val="0"/>
              <w:marTop w:val="0"/>
              <w:marBottom w:val="0"/>
              <w:divBdr>
                <w:top w:val="none" w:sz="0" w:space="0" w:color="auto"/>
                <w:left w:val="none" w:sz="0" w:space="0" w:color="auto"/>
                <w:bottom w:val="none" w:sz="0" w:space="0" w:color="auto"/>
                <w:right w:val="none" w:sz="0" w:space="0" w:color="auto"/>
              </w:divBdr>
            </w:div>
          </w:divsChild>
        </w:div>
        <w:div w:id="62799060">
          <w:marLeft w:val="0"/>
          <w:marRight w:val="0"/>
          <w:marTop w:val="0"/>
          <w:marBottom w:val="120"/>
          <w:divBdr>
            <w:top w:val="none" w:sz="0" w:space="0" w:color="auto"/>
            <w:left w:val="none" w:sz="0" w:space="0" w:color="auto"/>
            <w:bottom w:val="none" w:sz="0" w:space="0" w:color="auto"/>
            <w:right w:val="none" w:sz="0" w:space="0" w:color="auto"/>
          </w:divBdr>
          <w:divsChild>
            <w:div w:id="255939396">
              <w:marLeft w:val="0"/>
              <w:marRight w:val="0"/>
              <w:marTop w:val="0"/>
              <w:marBottom w:val="0"/>
              <w:divBdr>
                <w:top w:val="none" w:sz="0" w:space="0" w:color="auto"/>
                <w:left w:val="none" w:sz="0" w:space="0" w:color="auto"/>
                <w:bottom w:val="none" w:sz="0" w:space="0" w:color="auto"/>
                <w:right w:val="none" w:sz="0" w:space="0" w:color="auto"/>
              </w:divBdr>
            </w:div>
            <w:div w:id="1899435713">
              <w:marLeft w:val="0"/>
              <w:marRight w:val="0"/>
              <w:marTop w:val="0"/>
              <w:marBottom w:val="0"/>
              <w:divBdr>
                <w:top w:val="none" w:sz="0" w:space="0" w:color="auto"/>
                <w:left w:val="none" w:sz="0" w:space="0" w:color="auto"/>
                <w:bottom w:val="none" w:sz="0" w:space="0" w:color="auto"/>
                <w:right w:val="none" w:sz="0" w:space="0" w:color="auto"/>
              </w:divBdr>
            </w:div>
          </w:divsChild>
        </w:div>
        <w:div w:id="175193043">
          <w:marLeft w:val="0"/>
          <w:marRight w:val="0"/>
          <w:marTop w:val="0"/>
          <w:marBottom w:val="120"/>
          <w:divBdr>
            <w:top w:val="none" w:sz="0" w:space="0" w:color="auto"/>
            <w:left w:val="none" w:sz="0" w:space="0" w:color="auto"/>
            <w:bottom w:val="none" w:sz="0" w:space="0" w:color="auto"/>
            <w:right w:val="none" w:sz="0" w:space="0" w:color="auto"/>
          </w:divBdr>
          <w:divsChild>
            <w:div w:id="788470075">
              <w:marLeft w:val="0"/>
              <w:marRight w:val="0"/>
              <w:marTop w:val="0"/>
              <w:marBottom w:val="0"/>
              <w:divBdr>
                <w:top w:val="none" w:sz="0" w:space="0" w:color="auto"/>
                <w:left w:val="none" w:sz="0" w:space="0" w:color="auto"/>
                <w:bottom w:val="none" w:sz="0" w:space="0" w:color="auto"/>
                <w:right w:val="none" w:sz="0" w:space="0" w:color="auto"/>
              </w:divBdr>
            </w:div>
          </w:divsChild>
        </w:div>
        <w:div w:id="1505508031">
          <w:marLeft w:val="0"/>
          <w:marRight w:val="0"/>
          <w:marTop w:val="0"/>
          <w:marBottom w:val="120"/>
          <w:divBdr>
            <w:top w:val="none" w:sz="0" w:space="0" w:color="auto"/>
            <w:left w:val="none" w:sz="0" w:space="0" w:color="auto"/>
            <w:bottom w:val="none" w:sz="0" w:space="0" w:color="auto"/>
            <w:right w:val="none" w:sz="0" w:space="0" w:color="auto"/>
          </w:divBdr>
          <w:divsChild>
            <w:div w:id="571548660">
              <w:marLeft w:val="0"/>
              <w:marRight w:val="0"/>
              <w:marTop w:val="0"/>
              <w:marBottom w:val="0"/>
              <w:divBdr>
                <w:top w:val="none" w:sz="0" w:space="0" w:color="auto"/>
                <w:left w:val="none" w:sz="0" w:space="0" w:color="auto"/>
                <w:bottom w:val="none" w:sz="0" w:space="0" w:color="auto"/>
                <w:right w:val="none" w:sz="0" w:space="0" w:color="auto"/>
              </w:divBdr>
            </w:div>
          </w:divsChild>
        </w:div>
        <w:div w:id="523136696">
          <w:marLeft w:val="0"/>
          <w:marRight w:val="0"/>
          <w:marTop w:val="0"/>
          <w:marBottom w:val="120"/>
          <w:divBdr>
            <w:top w:val="none" w:sz="0" w:space="0" w:color="auto"/>
            <w:left w:val="none" w:sz="0" w:space="0" w:color="auto"/>
            <w:bottom w:val="none" w:sz="0" w:space="0" w:color="auto"/>
            <w:right w:val="none" w:sz="0" w:space="0" w:color="auto"/>
          </w:divBdr>
          <w:divsChild>
            <w:div w:id="1251810314">
              <w:marLeft w:val="0"/>
              <w:marRight w:val="0"/>
              <w:marTop w:val="0"/>
              <w:marBottom w:val="0"/>
              <w:divBdr>
                <w:top w:val="none" w:sz="0" w:space="0" w:color="auto"/>
                <w:left w:val="none" w:sz="0" w:space="0" w:color="auto"/>
                <w:bottom w:val="none" w:sz="0" w:space="0" w:color="auto"/>
                <w:right w:val="none" w:sz="0" w:space="0" w:color="auto"/>
              </w:divBdr>
            </w:div>
            <w:div w:id="751439924">
              <w:marLeft w:val="0"/>
              <w:marRight w:val="0"/>
              <w:marTop w:val="0"/>
              <w:marBottom w:val="0"/>
              <w:divBdr>
                <w:top w:val="none" w:sz="0" w:space="0" w:color="auto"/>
                <w:left w:val="none" w:sz="0" w:space="0" w:color="auto"/>
                <w:bottom w:val="none" w:sz="0" w:space="0" w:color="auto"/>
                <w:right w:val="none" w:sz="0" w:space="0" w:color="auto"/>
              </w:divBdr>
            </w:div>
          </w:divsChild>
        </w:div>
        <w:div w:id="1601791016">
          <w:marLeft w:val="0"/>
          <w:marRight w:val="0"/>
          <w:marTop w:val="0"/>
          <w:marBottom w:val="120"/>
          <w:divBdr>
            <w:top w:val="none" w:sz="0" w:space="0" w:color="auto"/>
            <w:left w:val="none" w:sz="0" w:space="0" w:color="auto"/>
            <w:bottom w:val="none" w:sz="0" w:space="0" w:color="auto"/>
            <w:right w:val="none" w:sz="0" w:space="0" w:color="auto"/>
          </w:divBdr>
          <w:divsChild>
            <w:div w:id="769466936">
              <w:marLeft w:val="0"/>
              <w:marRight w:val="0"/>
              <w:marTop w:val="0"/>
              <w:marBottom w:val="0"/>
              <w:divBdr>
                <w:top w:val="none" w:sz="0" w:space="0" w:color="auto"/>
                <w:left w:val="none" w:sz="0" w:space="0" w:color="auto"/>
                <w:bottom w:val="none" w:sz="0" w:space="0" w:color="auto"/>
                <w:right w:val="none" w:sz="0" w:space="0" w:color="auto"/>
              </w:divBdr>
            </w:div>
          </w:divsChild>
        </w:div>
        <w:div w:id="14843191">
          <w:marLeft w:val="0"/>
          <w:marRight w:val="0"/>
          <w:marTop w:val="0"/>
          <w:marBottom w:val="120"/>
          <w:divBdr>
            <w:top w:val="none" w:sz="0" w:space="0" w:color="auto"/>
            <w:left w:val="none" w:sz="0" w:space="0" w:color="auto"/>
            <w:bottom w:val="none" w:sz="0" w:space="0" w:color="auto"/>
            <w:right w:val="none" w:sz="0" w:space="0" w:color="auto"/>
          </w:divBdr>
          <w:divsChild>
            <w:div w:id="2136217068">
              <w:marLeft w:val="0"/>
              <w:marRight w:val="0"/>
              <w:marTop w:val="0"/>
              <w:marBottom w:val="0"/>
              <w:divBdr>
                <w:top w:val="none" w:sz="0" w:space="0" w:color="auto"/>
                <w:left w:val="none" w:sz="0" w:space="0" w:color="auto"/>
                <w:bottom w:val="none" w:sz="0" w:space="0" w:color="auto"/>
                <w:right w:val="none" w:sz="0" w:space="0" w:color="auto"/>
              </w:divBdr>
            </w:div>
          </w:divsChild>
        </w:div>
        <w:div w:id="1204445903">
          <w:marLeft w:val="0"/>
          <w:marRight w:val="0"/>
          <w:marTop w:val="225"/>
          <w:marBottom w:val="0"/>
          <w:divBdr>
            <w:top w:val="none" w:sz="0" w:space="0" w:color="auto"/>
            <w:left w:val="none" w:sz="0" w:space="0" w:color="auto"/>
            <w:bottom w:val="none" w:sz="0" w:space="0" w:color="auto"/>
            <w:right w:val="none" w:sz="0" w:space="0" w:color="auto"/>
          </w:divBdr>
        </w:div>
        <w:div w:id="2054770354">
          <w:marLeft w:val="0"/>
          <w:marRight w:val="0"/>
          <w:marTop w:val="0"/>
          <w:marBottom w:val="120"/>
          <w:divBdr>
            <w:top w:val="none" w:sz="0" w:space="0" w:color="auto"/>
            <w:left w:val="none" w:sz="0" w:space="0" w:color="auto"/>
            <w:bottom w:val="none" w:sz="0" w:space="0" w:color="auto"/>
            <w:right w:val="none" w:sz="0" w:space="0" w:color="auto"/>
          </w:divBdr>
          <w:divsChild>
            <w:div w:id="1170173292">
              <w:marLeft w:val="0"/>
              <w:marRight w:val="0"/>
              <w:marTop w:val="0"/>
              <w:marBottom w:val="0"/>
              <w:divBdr>
                <w:top w:val="none" w:sz="0" w:space="0" w:color="auto"/>
                <w:left w:val="none" w:sz="0" w:space="0" w:color="auto"/>
                <w:bottom w:val="none" w:sz="0" w:space="0" w:color="auto"/>
                <w:right w:val="none" w:sz="0" w:space="0" w:color="auto"/>
              </w:divBdr>
            </w:div>
          </w:divsChild>
        </w:div>
        <w:div w:id="1028870212">
          <w:marLeft w:val="0"/>
          <w:marRight w:val="0"/>
          <w:marTop w:val="0"/>
          <w:marBottom w:val="120"/>
          <w:divBdr>
            <w:top w:val="none" w:sz="0" w:space="0" w:color="auto"/>
            <w:left w:val="none" w:sz="0" w:space="0" w:color="auto"/>
            <w:bottom w:val="none" w:sz="0" w:space="0" w:color="auto"/>
            <w:right w:val="none" w:sz="0" w:space="0" w:color="auto"/>
          </w:divBdr>
          <w:divsChild>
            <w:div w:id="572084831">
              <w:marLeft w:val="0"/>
              <w:marRight w:val="0"/>
              <w:marTop w:val="0"/>
              <w:marBottom w:val="0"/>
              <w:divBdr>
                <w:top w:val="none" w:sz="0" w:space="0" w:color="auto"/>
                <w:left w:val="none" w:sz="0" w:space="0" w:color="auto"/>
                <w:bottom w:val="none" w:sz="0" w:space="0" w:color="auto"/>
                <w:right w:val="none" w:sz="0" w:space="0" w:color="auto"/>
              </w:divBdr>
            </w:div>
            <w:div w:id="682585941">
              <w:marLeft w:val="0"/>
              <w:marRight w:val="0"/>
              <w:marTop w:val="0"/>
              <w:marBottom w:val="0"/>
              <w:divBdr>
                <w:top w:val="none" w:sz="0" w:space="0" w:color="auto"/>
                <w:left w:val="none" w:sz="0" w:space="0" w:color="auto"/>
                <w:bottom w:val="none" w:sz="0" w:space="0" w:color="auto"/>
                <w:right w:val="none" w:sz="0" w:space="0" w:color="auto"/>
              </w:divBdr>
            </w:div>
            <w:div w:id="1062407187">
              <w:marLeft w:val="0"/>
              <w:marRight w:val="0"/>
              <w:marTop w:val="0"/>
              <w:marBottom w:val="0"/>
              <w:divBdr>
                <w:top w:val="none" w:sz="0" w:space="0" w:color="auto"/>
                <w:left w:val="none" w:sz="0" w:space="0" w:color="auto"/>
                <w:bottom w:val="none" w:sz="0" w:space="0" w:color="auto"/>
                <w:right w:val="none" w:sz="0" w:space="0" w:color="auto"/>
              </w:divBdr>
            </w:div>
            <w:div w:id="1243367853">
              <w:marLeft w:val="0"/>
              <w:marRight w:val="0"/>
              <w:marTop w:val="0"/>
              <w:marBottom w:val="0"/>
              <w:divBdr>
                <w:top w:val="none" w:sz="0" w:space="0" w:color="auto"/>
                <w:left w:val="none" w:sz="0" w:space="0" w:color="auto"/>
                <w:bottom w:val="none" w:sz="0" w:space="0" w:color="auto"/>
                <w:right w:val="none" w:sz="0" w:space="0" w:color="auto"/>
              </w:divBdr>
            </w:div>
            <w:div w:id="2130077358">
              <w:marLeft w:val="0"/>
              <w:marRight w:val="0"/>
              <w:marTop w:val="0"/>
              <w:marBottom w:val="0"/>
              <w:divBdr>
                <w:top w:val="none" w:sz="0" w:space="0" w:color="auto"/>
                <w:left w:val="none" w:sz="0" w:space="0" w:color="auto"/>
                <w:bottom w:val="none" w:sz="0" w:space="0" w:color="auto"/>
                <w:right w:val="none" w:sz="0" w:space="0" w:color="auto"/>
              </w:divBdr>
            </w:div>
          </w:divsChild>
        </w:div>
        <w:div w:id="593057170">
          <w:marLeft w:val="0"/>
          <w:marRight w:val="0"/>
          <w:marTop w:val="0"/>
          <w:marBottom w:val="120"/>
          <w:divBdr>
            <w:top w:val="none" w:sz="0" w:space="0" w:color="auto"/>
            <w:left w:val="none" w:sz="0" w:space="0" w:color="auto"/>
            <w:bottom w:val="none" w:sz="0" w:space="0" w:color="auto"/>
            <w:right w:val="none" w:sz="0" w:space="0" w:color="auto"/>
          </w:divBdr>
          <w:divsChild>
            <w:div w:id="1783574154">
              <w:marLeft w:val="0"/>
              <w:marRight w:val="0"/>
              <w:marTop w:val="0"/>
              <w:marBottom w:val="0"/>
              <w:divBdr>
                <w:top w:val="none" w:sz="0" w:space="0" w:color="auto"/>
                <w:left w:val="none" w:sz="0" w:space="0" w:color="auto"/>
                <w:bottom w:val="none" w:sz="0" w:space="0" w:color="auto"/>
                <w:right w:val="none" w:sz="0" w:space="0" w:color="auto"/>
              </w:divBdr>
            </w:div>
            <w:div w:id="88821509">
              <w:marLeft w:val="0"/>
              <w:marRight w:val="0"/>
              <w:marTop w:val="0"/>
              <w:marBottom w:val="0"/>
              <w:divBdr>
                <w:top w:val="none" w:sz="0" w:space="0" w:color="auto"/>
                <w:left w:val="none" w:sz="0" w:space="0" w:color="auto"/>
                <w:bottom w:val="none" w:sz="0" w:space="0" w:color="auto"/>
                <w:right w:val="none" w:sz="0" w:space="0" w:color="auto"/>
              </w:divBdr>
            </w:div>
            <w:div w:id="528028553">
              <w:marLeft w:val="0"/>
              <w:marRight w:val="0"/>
              <w:marTop w:val="0"/>
              <w:marBottom w:val="0"/>
              <w:divBdr>
                <w:top w:val="none" w:sz="0" w:space="0" w:color="auto"/>
                <w:left w:val="none" w:sz="0" w:space="0" w:color="auto"/>
                <w:bottom w:val="none" w:sz="0" w:space="0" w:color="auto"/>
                <w:right w:val="none" w:sz="0" w:space="0" w:color="auto"/>
              </w:divBdr>
            </w:div>
            <w:div w:id="1941141384">
              <w:marLeft w:val="0"/>
              <w:marRight w:val="0"/>
              <w:marTop w:val="0"/>
              <w:marBottom w:val="0"/>
              <w:divBdr>
                <w:top w:val="none" w:sz="0" w:space="0" w:color="auto"/>
                <w:left w:val="none" w:sz="0" w:space="0" w:color="auto"/>
                <w:bottom w:val="none" w:sz="0" w:space="0" w:color="auto"/>
                <w:right w:val="none" w:sz="0" w:space="0" w:color="auto"/>
              </w:divBdr>
            </w:div>
            <w:div w:id="1209998423">
              <w:marLeft w:val="0"/>
              <w:marRight w:val="0"/>
              <w:marTop w:val="0"/>
              <w:marBottom w:val="0"/>
              <w:divBdr>
                <w:top w:val="none" w:sz="0" w:space="0" w:color="auto"/>
                <w:left w:val="none" w:sz="0" w:space="0" w:color="auto"/>
                <w:bottom w:val="none" w:sz="0" w:space="0" w:color="auto"/>
                <w:right w:val="none" w:sz="0" w:space="0" w:color="auto"/>
              </w:divBdr>
            </w:div>
            <w:div w:id="1466658791">
              <w:marLeft w:val="0"/>
              <w:marRight w:val="0"/>
              <w:marTop w:val="0"/>
              <w:marBottom w:val="0"/>
              <w:divBdr>
                <w:top w:val="none" w:sz="0" w:space="0" w:color="auto"/>
                <w:left w:val="none" w:sz="0" w:space="0" w:color="auto"/>
                <w:bottom w:val="none" w:sz="0" w:space="0" w:color="auto"/>
                <w:right w:val="none" w:sz="0" w:space="0" w:color="auto"/>
              </w:divBdr>
            </w:div>
            <w:div w:id="738945463">
              <w:marLeft w:val="0"/>
              <w:marRight w:val="0"/>
              <w:marTop w:val="0"/>
              <w:marBottom w:val="0"/>
              <w:divBdr>
                <w:top w:val="none" w:sz="0" w:space="0" w:color="auto"/>
                <w:left w:val="none" w:sz="0" w:space="0" w:color="auto"/>
                <w:bottom w:val="none" w:sz="0" w:space="0" w:color="auto"/>
                <w:right w:val="none" w:sz="0" w:space="0" w:color="auto"/>
              </w:divBdr>
            </w:div>
            <w:div w:id="959846655">
              <w:marLeft w:val="0"/>
              <w:marRight w:val="0"/>
              <w:marTop w:val="0"/>
              <w:marBottom w:val="0"/>
              <w:divBdr>
                <w:top w:val="none" w:sz="0" w:space="0" w:color="auto"/>
                <w:left w:val="none" w:sz="0" w:space="0" w:color="auto"/>
                <w:bottom w:val="none" w:sz="0" w:space="0" w:color="auto"/>
                <w:right w:val="none" w:sz="0" w:space="0" w:color="auto"/>
              </w:divBdr>
            </w:div>
            <w:div w:id="1948153375">
              <w:marLeft w:val="0"/>
              <w:marRight w:val="0"/>
              <w:marTop w:val="0"/>
              <w:marBottom w:val="0"/>
              <w:divBdr>
                <w:top w:val="none" w:sz="0" w:space="0" w:color="auto"/>
                <w:left w:val="none" w:sz="0" w:space="0" w:color="auto"/>
                <w:bottom w:val="none" w:sz="0" w:space="0" w:color="auto"/>
                <w:right w:val="none" w:sz="0" w:space="0" w:color="auto"/>
              </w:divBdr>
            </w:div>
            <w:div w:id="770317317">
              <w:marLeft w:val="0"/>
              <w:marRight w:val="0"/>
              <w:marTop w:val="0"/>
              <w:marBottom w:val="0"/>
              <w:divBdr>
                <w:top w:val="none" w:sz="0" w:space="0" w:color="auto"/>
                <w:left w:val="none" w:sz="0" w:space="0" w:color="auto"/>
                <w:bottom w:val="none" w:sz="0" w:space="0" w:color="auto"/>
                <w:right w:val="none" w:sz="0" w:space="0" w:color="auto"/>
              </w:divBdr>
            </w:div>
            <w:div w:id="86123193">
              <w:marLeft w:val="0"/>
              <w:marRight w:val="0"/>
              <w:marTop w:val="0"/>
              <w:marBottom w:val="0"/>
              <w:divBdr>
                <w:top w:val="none" w:sz="0" w:space="0" w:color="auto"/>
                <w:left w:val="none" w:sz="0" w:space="0" w:color="auto"/>
                <w:bottom w:val="none" w:sz="0" w:space="0" w:color="auto"/>
                <w:right w:val="none" w:sz="0" w:space="0" w:color="auto"/>
              </w:divBdr>
            </w:div>
          </w:divsChild>
        </w:div>
        <w:div w:id="1899003064">
          <w:marLeft w:val="0"/>
          <w:marRight w:val="0"/>
          <w:marTop w:val="0"/>
          <w:marBottom w:val="12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
          </w:divsChild>
        </w:div>
        <w:div w:id="2063865583">
          <w:marLeft w:val="0"/>
          <w:marRight w:val="0"/>
          <w:marTop w:val="0"/>
          <w:marBottom w:val="120"/>
          <w:divBdr>
            <w:top w:val="none" w:sz="0" w:space="0" w:color="auto"/>
            <w:left w:val="none" w:sz="0" w:space="0" w:color="auto"/>
            <w:bottom w:val="none" w:sz="0" w:space="0" w:color="auto"/>
            <w:right w:val="none" w:sz="0" w:space="0" w:color="auto"/>
          </w:divBdr>
          <w:divsChild>
            <w:div w:id="1482189068">
              <w:marLeft w:val="0"/>
              <w:marRight w:val="0"/>
              <w:marTop w:val="0"/>
              <w:marBottom w:val="0"/>
              <w:divBdr>
                <w:top w:val="none" w:sz="0" w:space="0" w:color="auto"/>
                <w:left w:val="none" w:sz="0" w:space="0" w:color="auto"/>
                <w:bottom w:val="none" w:sz="0" w:space="0" w:color="auto"/>
                <w:right w:val="none" w:sz="0" w:space="0" w:color="auto"/>
              </w:divBdr>
            </w:div>
            <w:div w:id="702873629">
              <w:marLeft w:val="0"/>
              <w:marRight w:val="0"/>
              <w:marTop w:val="0"/>
              <w:marBottom w:val="0"/>
              <w:divBdr>
                <w:top w:val="none" w:sz="0" w:space="0" w:color="auto"/>
                <w:left w:val="none" w:sz="0" w:space="0" w:color="auto"/>
                <w:bottom w:val="none" w:sz="0" w:space="0" w:color="auto"/>
                <w:right w:val="none" w:sz="0" w:space="0" w:color="auto"/>
              </w:divBdr>
            </w:div>
            <w:div w:id="1821069426">
              <w:marLeft w:val="0"/>
              <w:marRight w:val="0"/>
              <w:marTop w:val="0"/>
              <w:marBottom w:val="0"/>
              <w:divBdr>
                <w:top w:val="none" w:sz="0" w:space="0" w:color="auto"/>
                <w:left w:val="none" w:sz="0" w:space="0" w:color="auto"/>
                <w:bottom w:val="none" w:sz="0" w:space="0" w:color="auto"/>
                <w:right w:val="none" w:sz="0" w:space="0" w:color="auto"/>
              </w:divBdr>
            </w:div>
            <w:div w:id="951059356">
              <w:marLeft w:val="0"/>
              <w:marRight w:val="0"/>
              <w:marTop w:val="0"/>
              <w:marBottom w:val="0"/>
              <w:divBdr>
                <w:top w:val="none" w:sz="0" w:space="0" w:color="auto"/>
                <w:left w:val="none" w:sz="0" w:space="0" w:color="auto"/>
                <w:bottom w:val="none" w:sz="0" w:space="0" w:color="auto"/>
                <w:right w:val="none" w:sz="0" w:space="0" w:color="auto"/>
              </w:divBdr>
            </w:div>
          </w:divsChild>
        </w:div>
        <w:div w:id="1470322343">
          <w:marLeft w:val="0"/>
          <w:marRight w:val="0"/>
          <w:marTop w:val="0"/>
          <w:marBottom w:val="120"/>
          <w:divBdr>
            <w:top w:val="none" w:sz="0" w:space="0" w:color="auto"/>
            <w:left w:val="none" w:sz="0" w:space="0" w:color="auto"/>
            <w:bottom w:val="none" w:sz="0" w:space="0" w:color="auto"/>
            <w:right w:val="none" w:sz="0" w:space="0" w:color="auto"/>
          </w:divBdr>
          <w:divsChild>
            <w:div w:id="1528182581">
              <w:marLeft w:val="0"/>
              <w:marRight w:val="0"/>
              <w:marTop w:val="0"/>
              <w:marBottom w:val="0"/>
              <w:divBdr>
                <w:top w:val="none" w:sz="0" w:space="0" w:color="auto"/>
                <w:left w:val="none" w:sz="0" w:space="0" w:color="auto"/>
                <w:bottom w:val="none" w:sz="0" w:space="0" w:color="auto"/>
                <w:right w:val="none" w:sz="0" w:space="0" w:color="auto"/>
              </w:divBdr>
            </w:div>
            <w:div w:id="315186604">
              <w:marLeft w:val="0"/>
              <w:marRight w:val="0"/>
              <w:marTop w:val="0"/>
              <w:marBottom w:val="0"/>
              <w:divBdr>
                <w:top w:val="none" w:sz="0" w:space="0" w:color="auto"/>
                <w:left w:val="none" w:sz="0" w:space="0" w:color="auto"/>
                <w:bottom w:val="none" w:sz="0" w:space="0" w:color="auto"/>
                <w:right w:val="none" w:sz="0" w:space="0" w:color="auto"/>
              </w:divBdr>
            </w:div>
            <w:div w:id="1042288761">
              <w:marLeft w:val="0"/>
              <w:marRight w:val="0"/>
              <w:marTop w:val="0"/>
              <w:marBottom w:val="0"/>
              <w:divBdr>
                <w:top w:val="none" w:sz="0" w:space="0" w:color="auto"/>
                <w:left w:val="none" w:sz="0" w:space="0" w:color="auto"/>
                <w:bottom w:val="none" w:sz="0" w:space="0" w:color="auto"/>
                <w:right w:val="none" w:sz="0" w:space="0" w:color="auto"/>
              </w:divBdr>
            </w:div>
            <w:div w:id="2131315437">
              <w:marLeft w:val="0"/>
              <w:marRight w:val="0"/>
              <w:marTop w:val="0"/>
              <w:marBottom w:val="0"/>
              <w:divBdr>
                <w:top w:val="none" w:sz="0" w:space="0" w:color="auto"/>
                <w:left w:val="none" w:sz="0" w:space="0" w:color="auto"/>
                <w:bottom w:val="none" w:sz="0" w:space="0" w:color="auto"/>
                <w:right w:val="none" w:sz="0" w:space="0" w:color="auto"/>
              </w:divBdr>
            </w:div>
            <w:div w:id="293605029">
              <w:marLeft w:val="0"/>
              <w:marRight w:val="0"/>
              <w:marTop w:val="0"/>
              <w:marBottom w:val="0"/>
              <w:divBdr>
                <w:top w:val="none" w:sz="0" w:space="0" w:color="auto"/>
                <w:left w:val="none" w:sz="0" w:space="0" w:color="auto"/>
                <w:bottom w:val="none" w:sz="0" w:space="0" w:color="auto"/>
                <w:right w:val="none" w:sz="0" w:space="0" w:color="auto"/>
              </w:divBdr>
            </w:div>
            <w:div w:id="1481266603">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642078610">
              <w:marLeft w:val="0"/>
              <w:marRight w:val="0"/>
              <w:marTop w:val="0"/>
              <w:marBottom w:val="0"/>
              <w:divBdr>
                <w:top w:val="none" w:sz="0" w:space="0" w:color="auto"/>
                <w:left w:val="none" w:sz="0" w:space="0" w:color="auto"/>
                <w:bottom w:val="none" w:sz="0" w:space="0" w:color="auto"/>
                <w:right w:val="none" w:sz="0" w:space="0" w:color="auto"/>
              </w:divBdr>
            </w:div>
            <w:div w:id="551623407">
              <w:marLeft w:val="0"/>
              <w:marRight w:val="0"/>
              <w:marTop w:val="0"/>
              <w:marBottom w:val="0"/>
              <w:divBdr>
                <w:top w:val="none" w:sz="0" w:space="0" w:color="auto"/>
                <w:left w:val="none" w:sz="0" w:space="0" w:color="auto"/>
                <w:bottom w:val="none" w:sz="0" w:space="0" w:color="auto"/>
                <w:right w:val="none" w:sz="0" w:space="0" w:color="auto"/>
              </w:divBdr>
            </w:div>
          </w:divsChild>
        </w:div>
        <w:div w:id="959336280">
          <w:marLeft w:val="0"/>
          <w:marRight w:val="0"/>
          <w:marTop w:val="0"/>
          <w:marBottom w:val="120"/>
          <w:divBdr>
            <w:top w:val="none" w:sz="0" w:space="0" w:color="auto"/>
            <w:left w:val="none" w:sz="0" w:space="0" w:color="auto"/>
            <w:bottom w:val="none" w:sz="0" w:space="0" w:color="auto"/>
            <w:right w:val="none" w:sz="0" w:space="0" w:color="auto"/>
          </w:divBdr>
          <w:divsChild>
            <w:div w:id="1503164244">
              <w:marLeft w:val="0"/>
              <w:marRight w:val="0"/>
              <w:marTop w:val="0"/>
              <w:marBottom w:val="0"/>
              <w:divBdr>
                <w:top w:val="none" w:sz="0" w:space="0" w:color="auto"/>
                <w:left w:val="none" w:sz="0" w:space="0" w:color="auto"/>
                <w:bottom w:val="none" w:sz="0" w:space="0" w:color="auto"/>
                <w:right w:val="none" w:sz="0" w:space="0" w:color="auto"/>
              </w:divBdr>
            </w:div>
            <w:div w:id="1799833351">
              <w:marLeft w:val="0"/>
              <w:marRight w:val="0"/>
              <w:marTop w:val="0"/>
              <w:marBottom w:val="0"/>
              <w:divBdr>
                <w:top w:val="none" w:sz="0" w:space="0" w:color="auto"/>
                <w:left w:val="none" w:sz="0" w:space="0" w:color="auto"/>
                <w:bottom w:val="none" w:sz="0" w:space="0" w:color="auto"/>
                <w:right w:val="none" w:sz="0" w:space="0" w:color="auto"/>
              </w:divBdr>
            </w:div>
            <w:div w:id="1899390537">
              <w:marLeft w:val="0"/>
              <w:marRight w:val="0"/>
              <w:marTop w:val="0"/>
              <w:marBottom w:val="0"/>
              <w:divBdr>
                <w:top w:val="none" w:sz="0" w:space="0" w:color="auto"/>
                <w:left w:val="none" w:sz="0" w:space="0" w:color="auto"/>
                <w:bottom w:val="none" w:sz="0" w:space="0" w:color="auto"/>
                <w:right w:val="none" w:sz="0" w:space="0" w:color="auto"/>
              </w:divBdr>
            </w:div>
            <w:div w:id="350373661">
              <w:marLeft w:val="0"/>
              <w:marRight w:val="0"/>
              <w:marTop w:val="0"/>
              <w:marBottom w:val="0"/>
              <w:divBdr>
                <w:top w:val="none" w:sz="0" w:space="0" w:color="auto"/>
                <w:left w:val="none" w:sz="0" w:space="0" w:color="auto"/>
                <w:bottom w:val="none" w:sz="0" w:space="0" w:color="auto"/>
                <w:right w:val="none" w:sz="0" w:space="0" w:color="auto"/>
              </w:divBdr>
            </w:div>
          </w:divsChild>
        </w:div>
        <w:div w:id="1115949410">
          <w:marLeft w:val="0"/>
          <w:marRight w:val="0"/>
          <w:marTop w:val="0"/>
          <w:marBottom w:val="120"/>
          <w:divBdr>
            <w:top w:val="none" w:sz="0" w:space="0" w:color="auto"/>
            <w:left w:val="none" w:sz="0" w:space="0" w:color="auto"/>
            <w:bottom w:val="none" w:sz="0" w:space="0" w:color="auto"/>
            <w:right w:val="none" w:sz="0" w:space="0" w:color="auto"/>
          </w:divBdr>
          <w:divsChild>
            <w:div w:id="252782236">
              <w:marLeft w:val="0"/>
              <w:marRight w:val="0"/>
              <w:marTop w:val="0"/>
              <w:marBottom w:val="0"/>
              <w:divBdr>
                <w:top w:val="none" w:sz="0" w:space="0" w:color="auto"/>
                <w:left w:val="none" w:sz="0" w:space="0" w:color="auto"/>
                <w:bottom w:val="none" w:sz="0" w:space="0" w:color="auto"/>
                <w:right w:val="none" w:sz="0" w:space="0" w:color="auto"/>
              </w:divBdr>
            </w:div>
          </w:divsChild>
        </w:div>
        <w:div w:id="650793243">
          <w:marLeft w:val="0"/>
          <w:marRight w:val="0"/>
          <w:marTop w:val="0"/>
          <w:marBottom w:val="120"/>
          <w:divBdr>
            <w:top w:val="none" w:sz="0" w:space="0" w:color="auto"/>
            <w:left w:val="none" w:sz="0" w:space="0" w:color="auto"/>
            <w:bottom w:val="none" w:sz="0" w:space="0" w:color="auto"/>
            <w:right w:val="none" w:sz="0" w:space="0" w:color="auto"/>
          </w:divBdr>
          <w:divsChild>
            <w:div w:id="151677279">
              <w:marLeft w:val="0"/>
              <w:marRight w:val="0"/>
              <w:marTop w:val="0"/>
              <w:marBottom w:val="0"/>
              <w:divBdr>
                <w:top w:val="none" w:sz="0" w:space="0" w:color="auto"/>
                <w:left w:val="none" w:sz="0" w:space="0" w:color="auto"/>
                <w:bottom w:val="none" w:sz="0" w:space="0" w:color="auto"/>
                <w:right w:val="none" w:sz="0" w:space="0" w:color="auto"/>
              </w:divBdr>
            </w:div>
            <w:div w:id="448820673">
              <w:marLeft w:val="0"/>
              <w:marRight w:val="0"/>
              <w:marTop w:val="0"/>
              <w:marBottom w:val="0"/>
              <w:divBdr>
                <w:top w:val="none" w:sz="0" w:space="0" w:color="auto"/>
                <w:left w:val="none" w:sz="0" w:space="0" w:color="auto"/>
                <w:bottom w:val="none" w:sz="0" w:space="0" w:color="auto"/>
                <w:right w:val="none" w:sz="0" w:space="0" w:color="auto"/>
              </w:divBdr>
            </w:div>
          </w:divsChild>
        </w:div>
        <w:div w:id="522592875">
          <w:marLeft w:val="0"/>
          <w:marRight w:val="0"/>
          <w:marTop w:val="0"/>
          <w:marBottom w:val="120"/>
          <w:divBdr>
            <w:top w:val="none" w:sz="0" w:space="0" w:color="auto"/>
            <w:left w:val="none" w:sz="0" w:space="0" w:color="auto"/>
            <w:bottom w:val="none" w:sz="0" w:space="0" w:color="auto"/>
            <w:right w:val="none" w:sz="0" w:space="0" w:color="auto"/>
          </w:divBdr>
          <w:divsChild>
            <w:div w:id="494032416">
              <w:marLeft w:val="0"/>
              <w:marRight w:val="0"/>
              <w:marTop w:val="0"/>
              <w:marBottom w:val="0"/>
              <w:divBdr>
                <w:top w:val="none" w:sz="0" w:space="0" w:color="auto"/>
                <w:left w:val="none" w:sz="0" w:space="0" w:color="auto"/>
                <w:bottom w:val="none" w:sz="0" w:space="0" w:color="auto"/>
                <w:right w:val="none" w:sz="0" w:space="0" w:color="auto"/>
              </w:divBdr>
            </w:div>
          </w:divsChild>
        </w:div>
        <w:div w:id="214050518">
          <w:marLeft w:val="0"/>
          <w:marRight w:val="0"/>
          <w:marTop w:val="0"/>
          <w:marBottom w:val="120"/>
          <w:divBdr>
            <w:top w:val="none" w:sz="0" w:space="0" w:color="auto"/>
            <w:left w:val="none" w:sz="0" w:space="0" w:color="auto"/>
            <w:bottom w:val="none" w:sz="0" w:space="0" w:color="auto"/>
            <w:right w:val="none" w:sz="0" w:space="0" w:color="auto"/>
          </w:divBdr>
          <w:divsChild>
            <w:div w:id="2071421973">
              <w:marLeft w:val="0"/>
              <w:marRight w:val="0"/>
              <w:marTop w:val="0"/>
              <w:marBottom w:val="0"/>
              <w:divBdr>
                <w:top w:val="none" w:sz="0" w:space="0" w:color="auto"/>
                <w:left w:val="none" w:sz="0" w:space="0" w:color="auto"/>
                <w:bottom w:val="none" w:sz="0" w:space="0" w:color="auto"/>
                <w:right w:val="none" w:sz="0" w:space="0" w:color="auto"/>
              </w:divBdr>
            </w:div>
          </w:divsChild>
        </w:div>
        <w:div w:id="889806476">
          <w:marLeft w:val="0"/>
          <w:marRight w:val="0"/>
          <w:marTop w:val="0"/>
          <w:marBottom w:val="120"/>
          <w:divBdr>
            <w:top w:val="none" w:sz="0" w:space="0" w:color="auto"/>
            <w:left w:val="none" w:sz="0" w:space="0" w:color="auto"/>
            <w:bottom w:val="none" w:sz="0" w:space="0" w:color="auto"/>
            <w:right w:val="none" w:sz="0" w:space="0" w:color="auto"/>
          </w:divBdr>
          <w:divsChild>
            <w:div w:id="1971744106">
              <w:marLeft w:val="0"/>
              <w:marRight w:val="0"/>
              <w:marTop w:val="0"/>
              <w:marBottom w:val="0"/>
              <w:divBdr>
                <w:top w:val="none" w:sz="0" w:space="0" w:color="auto"/>
                <w:left w:val="none" w:sz="0" w:space="0" w:color="auto"/>
                <w:bottom w:val="none" w:sz="0" w:space="0" w:color="auto"/>
                <w:right w:val="none" w:sz="0" w:space="0" w:color="auto"/>
              </w:divBdr>
            </w:div>
            <w:div w:id="539587057">
              <w:marLeft w:val="0"/>
              <w:marRight w:val="0"/>
              <w:marTop w:val="0"/>
              <w:marBottom w:val="0"/>
              <w:divBdr>
                <w:top w:val="none" w:sz="0" w:space="0" w:color="auto"/>
                <w:left w:val="none" w:sz="0" w:space="0" w:color="auto"/>
                <w:bottom w:val="none" w:sz="0" w:space="0" w:color="auto"/>
                <w:right w:val="none" w:sz="0" w:space="0" w:color="auto"/>
              </w:divBdr>
            </w:div>
            <w:div w:id="1686981660">
              <w:marLeft w:val="0"/>
              <w:marRight w:val="0"/>
              <w:marTop w:val="0"/>
              <w:marBottom w:val="0"/>
              <w:divBdr>
                <w:top w:val="none" w:sz="0" w:space="0" w:color="auto"/>
                <w:left w:val="none" w:sz="0" w:space="0" w:color="auto"/>
                <w:bottom w:val="none" w:sz="0" w:space="0" w:color="auto"/>
                <w:right w:val="none" w:sz="0" w:space="0" w:color="auto"/>
              </w:divBdr>
            </w:div>
            <w:div w:id="2077702883">
              <w:marLeft w:val="0"/>
              <w:marRight w:val="0"/>
              <w:marTop w:val="0"/>
              <w:marBottom w:val="0"/>
              <w:divBdr>
                <w:top w:val="none" w:sz="0" w:space="0" w:color="auto"/>
                <w:left w:val="none" w:sz="0" w:space="0" w:color="auto"/>
                <w:bottom w:val="none" w:sz="0" w:space="0" w:color="auto"/>
                <w:right w:val="none" w:sz="0" w:space="0" w:color="auto"/>
              </w:divBdr>
            </w:div>
          </w:divsChild>
        </w:div>
        <w:div w:id="1253663492">
          <w:marLeft w:val="0"/>
          <w:marRight w:val="0"/>
          <w:marTop w:val="225"/>
          <w:marBottom w:val="0"/>
          <w:divBdr>
            <w:top w:val="none" w:sz="0" w:space="0" w:color="auto"/>
            <w:left w:val="none" w:sz="0" w:space="0" w:color="auto"/>
            <w:bottom w:val="none" w:sz="0" w:space="0" w:color="auto"/>
            <w:right w:val="none" w:sz="0" w:space="0" w:color="auto"/>
          </w:divBdr>
        </w:div>
        <w:div w:id="810250564">
          <w:marLeft w:val="0"/>
          <w:marRight w:val="0"/>
          <w:marTop w:val="225"/>
          <w:marBottom w:val="0"/>
          <w:divBdr>
            <w:top w:val="none" w:sz="0" w:space="0" w:color="auto"/>
            <w:left w:val="none" w:sz="0" w:space="0" w:color="auto"/>
            <w:bottom w:val="none" w:sz="0" w:space="0" w:color="auto"/>
            <w:right w:val="none" w:sz="0" w:space="0" w:color="auto"/>
          </w:divBdr>
        </w:div>
        <w:div w:id="1934167957">
          <w:marLeft w:val="0"/>
          <w:marRight w:val="0"/>
          <w:marTop w:val="0"/>
          <w:marBottom w:val="120"/>
          <w:divBdr>
            <w:top w:val="none" w:sz="0" w:space="0" w:color="auto"/>
            <w:left w:val="none" w:sz="0" w:space="0" w:color="auto"/>
            <w:bottom w:val="none" w:sz="0" w:space="0" w:color="auto"/>
            <w:right w:val="none" w:sz="0" w:space="0" w:color="auto"/>
          </w:divBdr>
          <w:divsChild>
            <w:div w:id="1456411012">
              <w:marLeft w:val="0"/>
              <w:marRight w:val="0"/>
              <w:marTop w:val="0"/>
              <w:marBottom w:val="0"/>
              <w:divBdr>
                <w:top w:val="none" w:sz="0" w:space="0" w:color="auto"/>
                <w:left w:val="none" w:sz="0" w:space="0" w:color="auto"/>
                <w:bottom w:val="none" w:sz="0" w:space="0" w:color="auto"/>
                <w:right w:val="none" w:sz="0" w:space="0" w:color="auto"/>
              </w:divBdr>
            </w:div>
            <w:div w:id="173495859">
              <w:marLeft w:val="0"/>
              <w:marRight w:val="0"/>
              <w:marTop w:val="0"/>
              <w:marBottom w:val="0"/>
              <w:divBdr>
                <w:top w:val="none" w:sz="0" w:space="0" w:color="auto"/>
                <w:left w:val="none" w:sz="0" w:space="0" w:color="auto"/>
                <w:bottom w:val="none" w:sz="0" w:space="0" w:color="auto"/>
                <w:right w:val="none" w:sz="0" w:space="0" w:color="auto"/>
              </w:divBdr>
            </w:div>
          </w:divsChild>
        </w:div>
        <w:div w:id="2085489760">
          <w:marLeft w:val="0"/>
          <w:marRight w:val="0"/>
          <w:marTop w:val="0"/>
          <w:marBottom w:val="120"/>
          <w:divBdr>
            <w:top w:val="none" w:sz="0" w:space="0" w:color="auto"/>
            <w:left w:val="none" w:sz="0" w:space="0" w:color="auto"/>
            <w:bottom w:val="none" w:sz="0" w:space="0" w:color="auto"/>
            <w:right w:val="none" w:sz="0" w:space="0" w:color="auto"/>
          </w:divBdr>
          <w:divsChild>
            <w:div w:id="1480220802">
              <w:marLeft w:val="0"/>
              <w:marRight w:val="0"/>
              <w:marTop w:val="0"/>
              <w:marBottom w:val="0"/>
              <w:divBdr>
                <w:top w:val="none" w:sz="0" w:space="0" w:color="auto"/>
                <w:left w:val="none" w:sz="0" w:space="0" w:color="auto"/>
                <w:bottom w:val="none" w:sz="0" w:space="0" w:color="auto"/>
                <w:right w:val="none" w:sz="0" w:space="0" w:color="auto"/>
              </w:divBdr>
            </w:div>
            <w:div w:id="269168284">
              <w:marLeft w:val="0"/>
              <w:marRight w:val="0"/>
              <w:marTop w:val="0"/>
              <w:marBottom w:val="0"/>
              <w:divBdr>
                <w:top w:val="none" w:sz="0" w:space="0" w:color="auto"/>
                <w:left w:val="none" w:sz="0" w:space="0" w:color="auto"/>
                <w:bottom w:val="none" w:sz="0" w:space="0" w:color="auto"/>
                <w:right w:val="none" w:sz="0" w:space="0" w:color="auto"/>
              </w:divBdr>
            </w:div>
            <w:div w:id="749078034">
              <w:marLeft w:val="0"/>
              <w:marRight w:val="0"/>
              <w:marTop w:val="0"/>
              <w:marBottom w:val="0"/>
              <w:divBdr>
                <w:top w:val="none" w:sz="0" w:space="0" w:color="auto"/>
                <w:left w:val="none" w:sz="0" w:space="0" w:color="auto"/>
                <w:bottom w:val="none" w:sz="0" w:space="0" w:color="auto"/>
                <w:right w:val="none" w:sz="0" w:space="0" w:color="auto"/>
              </w:divBdr>
            </w:div>
          </w:divsChild>
        </w:div>
        <w:div w:id="620038132">
          <w:marLeft w:val="0"/>
          <w:marRight w:val="0"/>
          <w:marTop w:val="0"/>
          <w:marBottom w:val="120"/>
          <w:divBdr>
            <w:top w:val="none" w:sz="0" w:space="0" w:color="auto"/>
            <w:left w:val="none" w:sz="0" w:space="0" w:color="auto"/>
            <w:bottom w:val="none" w:sz="0" w:space="0" w:color="auto"/>
            <w:right w:val="none" w:sz="0" w:space="0" w:color="auto"/>
          </w:divBdr>
          <w:divsChild>
            <w:div w:id="943465901">
              <w:marLeft w:val="0"/>
              <w:marRight w:val="0"/>
              <w:marTop w:val="0"/>
              <w:marBottom w:val="0"/>
              <w:divBdr>
                <w:top w:val="none" w:sz="0" w:space="0" w:color="auto"/>
                <w:left w:val="none" w:sz="0" w:space="0" w:color="auto"/>
                <w:bottom w:val="none" w:sz="0" w:space="0" w:color="auto"/>
                <w:right w:val="none" w:sz="0" w:space="0" w:color="auto"/>
              </w:divBdr>
            </w:div>
            <w:div w:id="1671564306">
              <w:marLeft w:val="0"/>
              <w:marRight w:val="0"/>
              <w:marTop w:val="0"/>
              <w:marBottom w:val="0"/>
              <w:divBdr>
                <w:top w:val="none" w:sz="0" w:space="0" w:color="auto"/>
                <w:left w:val="none" w:sz="0" w:space="0" w:color="auto"/>
                <w:bottom w:val="none" w:sz="0" w:space="0" w:color="auto"/>
                <w:right w:val="none" w:sz="0" w:space="0" w:color="auto"/>
              </w:divBdr>
            </w:div>
          </w:divsChild>
        </w:div>
        <w:div w:id="1194539167">
          <w:marLeft w:val="0"/>
          <w:marRight w:val="0"/>
          <w:marTop w:val="0"/>
          <w:marBottom w:val="120"/>
          <w:divBdr>
            <w:top w:val="none" w:sz="0" w:space="0" w:color="auto"/>
            <w:left w:val="none" w:sz="0" w:space="0" w:color="auto"/>
            <w:bottom w:val="none" w:sz="0" w:space="0" w:color="auto"/>
            <w:right w:val="none" w:sz="0" w:space="0" w:color="auto"/>
          </w:divBdr>
          <w:divsChild>
            <w:div w:id="350108071">
              <w:marLeft w:val="0"/>
              <w:marRight w:val="0"/>
              <w:marTop w:val="0"/>
              <w:marBottom w:val="0"/>
              <w:divBdr>
                <w:top w:val="none" w:sz="0" w:space="0" w:color="auto"/>
                <w:left w:val="none" w:sz="0" w:space="0" w:color="auto"/>
                <w:bottom w:val="none" w:sz="0" w:space="0" w:color="auto"/>
                <w:right w:val="none" w:sz="0" w:space="0" w:color="auto"/>
              </w:divBdr>
            </w:div>
            <w:div w:id="1305968071">
              <w:marLeft w:val="0"/>
              <w:marRight w:val="0"/>
              <w:marTop w:val="0"/>
              <w:marBottom w:val="0"/>
              <w:divBdr>
                <w:top w:val="none" w:sz="0" w:space="0" w:color="auto"/>
                <w:left w:val="none" w:sz="0" w:space="0" w:color="auto"/>
                <w:bottom w:val="none" w:sz="0" w:space="0" w:color="auto"/>
                <w:right w:val="none" w:sz="0" w:space="0" w:color="auto"/>
              </w:divBdr>
            </w:div>
            <w:div w:id="1492139061">
              <w:marLeft w:val="0"/>
              <w:marRight w:val="0"/>
              <w:marTop w:val="0"/>
              <w:marBottom w:val="0"/>
              <w:divBdr>
                <w:top w:val="none" w:sz="0" w:space="0" w:color="auto"/>
                <w:left w:val="none" w:sz="0" w:space="0" w:color="auto"/>
                <w:bottom w:val="none" w:sz="0" w:space="0" w:color="auto"/>
                <w:right w:val="none" w:sz="0" w:space="0" w:color="auto"/>
              </w:divBdr>
            </w:div>
          </w:divsChild>
        </w:div>
        <w:div w:id="194660158">
          <w:marLeft w:val="0"/>
          <w:marRight w:val="0"/>
          <w:marTop w:val="0"/>
          <w:marBottom w:val="120"/>
          <w:divBdr>
            <w:top w:val="none" w:sz="0" w:space="0" w:color="auto"/>
            <w:left w:val="none" w:sz="0" w:space="0" w:color="auto"/>
            <w:bottom w:val="none" w:sz="0" w:space="0" w:color="auto"/>
            <w:right w:val="none" w:sz="0" w:space="0" w:color="auto"/>
          </w:divBdr>
          <w:divsChild>
            <w:div w:id="1220089826">
              <w:marLeft w:val="0"/>
              <w:marRight w:val="0"/>
              <w:marTop w:val="0"/>
              <w:marBottom w:val="0"/>
              <w:divBdr>
                <w:top w:val="none" w:sz="0" w:space="0" w:color="auto"/>
                <w:left w:val="none" w:sz="0" w:space="0" w:color="auto"/>
                <w:bottom w:val="none" w:sz="0" w:space="0" w:color="auto"/>
                <w:right w:val="none" w:sz="0" w:space="0" w:color="auto"/>
              </w:divBdr>
            </w:div>
            <w:div w:id="1079323574">
              <w:marLeft w:val="0"/>
              <w:marRight w:val="0"/>
              <w:marTop w:val="0"/>
              <w:marBottom w:val="0"/>
              <w:divBdr>
                <w:top w:val="none" w:sz="0" w:space="0" w:color="auto"/>
                <w:left w:val="none" w:sz="0" w:space="0" w:color="auto"/>
                <w:bottom w:val="none" w:sz="0" w:space="0" w:color="auto"/>
                <w:right w:val="none" w:sz="0" w:space="0" w:color="auto"/>
              </w:divBdr>
            </w:div>
          </w:divsChild>
        </w:div>
        <w:div w:id="1413507813">
          <w:marLeft w:val="0"/>
          <w:marRight w:val="0"/>
          <w:marTop w:val="0"/>
          <w:marBottom w:val="120"/>
          <w:divBdr>
            <w:top w:val="none" w:sz="0" w:space="0" w:color="auto"/>
            <w:left w:val="none" w:sz="0" w:space="0" w:color="auto"/>
            <w:bottom w:val="none" w:sz="0" w:space="0" w:color="auto"/>
            <w:right w:val="none" w:sz="0" w:space="0" w:color="auto"/>
          </w:divBdr>
          <w:divsChild>
            <w:div w:id="888109183">
              <w:marLeft w:val="0"/>
              <w:marRight w:val="0"/>
              <w:marTop w:val="0"/>
              <w:marBottom w:val="0"/>
              <w:divBdr>
                <w:top w:val="none" w:sz="0" w:space="0" w:color="auto"/>
                <w:left w:val="none" w:sz="0" w:space="0" w:color="auto"/>
                <w:bottom w:val="none" w:sz="0" w:space="0" w:color="auto"/>
                <w:right w:val="none" w:sz="0" w:space="0" w:color="auto"/>
              </w:divBdr>
            </w:div>
            <w:div w:id="960527704">
              <w:marLeft w:val="0"/>
              <w:marRight w:val="0"/>
              <w:marTop w:val="0"/>
              <w:marBottom w:val="0"/>
              <w:divBdr>
                <w:top w:val="none" w:sz="0" w:space="0" w:color="auto"/>
                <w:left w:val="none" w:sz="0" w:space="0" w:color="auto"/>
                <w:bottom w:val="none" w:sz="0" w:space="0" w:color="auto"/>
                <w:right w:val="none" w:sz="0" w:space="0" w:color="auto"/>
              </w:divBdr>
            </w:div>
          </w:divsChild>
        </w:div>
        <w:div w:id="251159738">
          <w:marLeft w:val="0"/>
          <w:marRight w:val="0"/>
          <w:marTop w:val="0"/>
          <w:marBottom w:val="120"/>
          <w:divBdr>
            <w:top w:val="none" w:sz="0" w:space="0" w:color="auto"/>
            <w:left w:val="none" w:sz="0" w:space="0" w:color="auto"/>
            <w:bottom w:val="none" w:sz="0" w:space="0" w:color="auto"/>
            <w:right w:val="none" w:sz="0" w:space="0" w:color="auto"/>
          </w:divBdr>
          <w:divsChild>
            <w:div w:id="142813601">
              <w:marLeft w:val="0"/>
              <w:marRight w:val="0"/>
              <w:marTop w:val="0"/>
              <w:marBottom w:val="0"/>
              <w:divBdr>
                <w:top w:val="none" w:sz="0" w:space="0" w:color="auto"/>
                <w:left w:val="none" w:sz="0" w:space="0" w:color="auto"/>
                <w:bottom w:val="none" w:sz="0" w:space="0" w:color="auto"/>
                <w:right w:val="none" w:sz="0" w:space="0" w:color="auto"/>
              </w:divBdr>
            </w:div>
            <w:div w:id="671689105">
              <w:marLeft w:val="0"/>
              <w:marRight w:val="0"/>
              <w:marTop w:val="0"/>
              <w:marBottom w:val="0"/>
              <w:divBdr>
                <w:top w:val="none" w:sz="0" w:space="0" w:color="auto"/>
                <w:left w:val="none" w:sz="0" w:space="0" w:color="auto"/>
                <w:bottom w:val="none" w:sz="0" w:space="0" w:color="auto"/>
                <w:right w:val="none" w:sz="0" w:space="0" w:color="auto"/>
              </w:divBdr>
            </w:div>
            <w:div w:id="996304123">
              <w:marLeft w:val="0"/>
              <w:marRight w:val="0"/>
              <w:marTop w:val="0"/>
              <w:marBottom w:val="0"/>
              <w:divBdr>
                <w:top w:val="none" w:sz="0" w:space="0" w:color="auto"/>
                <w:left w:val="none" w:sz="0" w:space="0" w:color="auto"/>
                <w:bottom w:val="none" w:sz="0" w:space="0" w:color="auto"/>
                <w:right w:val="none" w:sz="0" w:space="0" w:color="auto"/>
              </w:divBdr>
            </w:div>
          </w:divsChild>
        </w:div>
        <w:div w:id="1389837336">
          <w:marLeft w:val="0"/>
          <w:marRight w:val="0"/>
          <w:marTop w:val="225"/>
          <w:marBottom w:val="0"/>
          <w:divBdr>
            <w:top w:val="none" w:sz="0" w:space="0" w:color="auto"/>
            <w:left w:val="none" w:sz="0" w:space="0" w:color="auto"/>
            <w:bottom w:val="none" w:sz="0" w:space="0" w:color="auto"/>
            <w:right w:val="none" w:sz="0" w:space="0" w:color="auto"/>
          </w:divBdr>
        </w:div>
        <w:div w:id="521016999">
          <w:marLeft w:val="0"/>
          <w:marRight w:val="0"/>
          <w:marTop w:val="0"/>
          <w:marBottom w:val="120"/>
          <w:divBdr>
            <w:top w:val="none" w:sz="0" w:space="0" w:color="auto"/>
            <w:left w:val="none" w:sz="0" w:space="0" w:color="auto"/>
            <w:bottom w:val="none" w:sz="0" w:space="0" w:color="auto"/>
            <w:right w:val="none" w:sz="0" w:space="0" w:color="auto"/>
          </w:divBdr>
          <w:divsChild>
            <w:div w:id="9649425">
              <w:marLeft w:val="0"/>
              <w:marRight w:val="0"/>
              <w:marTop w:val="0"/>
              <w:marBottom w:val="0"/>
              <w:divBdr>
                <w:top w:val="none" w:sz="0" w:space="0" w:color="auto"/>
                <w:left w:val="none" w:sz="0" w:space="0" w:color="auto"/>
                <w:bottom w:val="none" w:sz="0" w:space="0" w:color="auto"/>
                <w:right w:val="none" w:sz="0" w:space="0" w:color="auto"/>
              </w:divBdr>
            </w:div>
            <w:div w:id="1014844042">
              <w:marLeft w:val="0"/>
              <w:marRight w:val="0"/>
              <w:marTop w:val="0"/>
              <w:marBottom w:val="0"/>
              <w:divBdr>
                <w:top w:val="none" w:sz="0" w:space="0" w:color="auto"/>
                <w:left w:val="none" w:sz="0" w:space="0" w:color="auto"/>
                <w:bottom w:val="none" w:sz="0" w:space="0" w:color="auto"/>
                <w:right w:val="none" w:sz="0" w:space="0" w:color="auto"/>
              </w:divBdr>
            </w:div>
          </w:divsChild>
        </w:div>
        <w:div w:id="1688676737">
          <w:marLeft w:val="0"/>
          <w:marRight w:val="0"/>
          <w:marTop w:val="0"/>
          <w:marBottom w:val="120"/>
          <w:divBdr>
            <w:top w:val="none" w:sz="0" w:space="0" w:color="auto"/>
            <w:left w:val="none" w:sz="0" w:space="0" w:color="auto"/>
            <w:bottom w:val="none" w:sz="0" w:space="0" w:color="auto"/>
            <w:right w:val="none" w:sz="0" w:space="0" w:color="auto"/>
          </w:divBdr>
          <w:divsChild>
            <w:div w:id="474490567">
              <w:marLeft w:val="0"/>
              <w:marRight w:val="0"/>
              <w:marTop w:val="0"/>
              <w:marBottom w:val="0"/>
              <w:divBdr>
                <w:top w:val="none" w:sz="0" w:space="0" w:color="auto"/>
                <w:left w:val="none" w:sz="0" w:space="0" w:color="auto"/>
                <w:bottom w:val="none" w:sz="0" w:space="0" w:color="auto"/>
                <w:right w:val="none" w:sz="0" w:space="0" w:color="auto"/>
              </w:divBdr>
            </w:div>
            <w:div w:id="846482256">
              <w:marLeft w:val="0"/>
              <w:marRight w:val="0"/>
              <w:marTop w:val="0"/>
              <w:marBottom w:val="0"/>
              <w:divBdr>
                <w:top w:val="none" w:sz="0" w:space="0" w:color="auto"/>
                <w:left w:val="none" w:sz="0" w:space="0" w:color="auto"/>
                <w:bottom w:val="none" w:sz="0" w:space="0" w:color="auto"/>
                <w:right w:val="none" w:sz="0" w:space="0" w:color="auto"/>
              </w:divBdr>
            </w:div>
          </w:divsChild>
        </w:div>
        <w:div w:id="1252930528">
          <w:marLeft w:val="0"/>
          <w:marRight w:val="0"/>
          <w:marTop w:val="225"/>
          <w:marBottom w:val="0"/>
          <w:divBdr>
            <w:top w:val="none" w:sz="0" w:space="0" w:color="auto"/>
            <w:left w:val="none" w:sz="0" w:space="0" w:color="auto"/>
            <w:bottom w:val="none" w:sz="0" w:space="0" w:color="auto"/>
            <w:right w:val="none" w:sz="0" w:space="0" w:color="auto"/>
          </w:divBdr>
        </w:div>
        <w:div w:id="1227379280">
          <w:marLeft w:val="0"/>
          <w:marRight w:val="0"/>
          <w:marTop w:val="0"/>
          <w:marBottom w:val="120"/>
          <w:divBdr>
            <w:top w:val="none" w:sz="0" w:space="0" w:color="auto"/>
            <w:left w:val="none" w:sz="0" w:space="0" w:color="auto"/>
            <w:bottom w:val="none" w:sz="0" w:space="0" w:color="auto"/>
            <w:right w:val="none" w:sz="0" w:space="0" w:color="auto"/>
          </w:divBdr>
          <w:divsChild>
            <w:div w:id="617177381">
              <w:marLeft w:val="0"/>
              <w:marRight w:val="0"/>
              <w:marTop w:val="0"/>
              <w:marBottom w:val="0"/>
              <w:divBdr>
                <w:top w:val="none" w:sz="0" w:space="0" w:color="auto"/>
                <w:left w:val="none" w:sz="0" w:space="0" w:color="auto"/>
                <w:bottom w:val="none" w:sz="0" w:space="0" w:color="auto"/>
                <w:right w:val="none" w:sz="0" w:space="0" w:color="auto"/>
              </w:divBdr>
            </w:div>
            <w:div w:id="1691760179">
              <w:marLeft w:val="0"/>
              <w:marRight w:val="0"/>
              <w:marTop w:val="0"/>
              <w:marBottom w:val="0"/>
              <w:divBdr>
                <w:top w:val="none" w:sz="0" w:space="0" w:color="auto"/>
                <w:left w:val="none" w:sz="0" w:space="0" w:color="auto"/>
                <w:bottom w:val="none" w:sz="0" w:space="0" w:color="auto"/>
                <w:right w:val="none" w:sz="0" w:space="0" w:color="auto"/>
              </w:divBdr>
            </w:div>
          </w:divsChild>
        </w:div>
        <w:div w:id="322196910">
          <w:marLeft w:val="0"/>
          <w:marRight w:val="0"/>
          <w:marTop w:val="0"/>
          <w:marBottom w:val="120"/>
          <w:divBdr>
            <w:top w:val="none" w:sz="0" w:space="0" w:color="auto"/>
            <w:left w:val="none" w:sz="0" w:space="0" w:color="auto"/>
            <w:bottom w:val="none" w:sz="0" w:space="0" w:color="auto"/>
            <w:right w:val="none" w:sz="0" w:space="0" w:color="auto"/>
          </w:divBdr>
          <w:divsChild>
            <w:div w:id="1992831742">
              <w:marLeft w:val="0"/>
              <w:marRight w:val="0"/>
              <w:marTop w:val="0"/>
              <w:marBottom w:val="0"/>
              <w:divBdr>
                <w:top w:val="none" w:sz="0" w:space="0" w:color="auto"/>
                <w:left w:val="none" w:sz="0" w:space="0" w:color="auto"/>
                <w:bottom w:val="none" w:sz="0" w:space="0" w:color="auto"/>
                <w:right w:val="none" w:sz="0" w:space="0" w:color="auto"/>
              </w:divBdr>
            </w:div>
            <w:div w:id="1389262194">
              <w:marLeft w:val="0"/>
              <w:marRight w:val="0"/>
              <w:marTop w:val="0"/>
              <w:marBottom w:val="0"/>
              <w:divBdr>
                <w:top w:val="none" w:sz="0" w:space="0" w:color="auto"/>
                <w:left w:val="none" w:sz="0" w:space="0" w:color="auto"/>
                <w:bottom w:val="none" w:sz="0" w:space="0" w:color="auto"/>
                <w:right w:val="none" w:sz="0" w:space="0" w:color="auto"/>
              </w:divBdr>
            </w:div>
            <w:div w:id="1248230482">
              <w:marLeft w:val="0"/>
              <w:marRight w:val="0"/>
              <w:marTop w:val="0"/>
              <w:marBottom w:val="0"/>
              <w:divBdr>
                <w:top w:val="none" w:sz="0" w:space="0" w:color="auto"/>
                <w:left w:val="none" w:sz="0" w:space="0" w:color="auto"/>
                <w:bottom w:val="none" w:sz="0" w:space="0" w:color="auto"/>
                <w:right w:val="none" w:sz="0" w:space="0" w:color="auto"/>
              </w:divBdr>
            </w:div>
          </w:divsChild>
        </w:div>
        <w:div w:id="316883547">
          <w:marLeft w:val="0"/>
          <w:marRight w:val="0"/>
          <w:marTop w:val="0"/>
          <w:marBottom w:val="120"/>
          <w:divBdr>
            <w:top w:val="none" w:sz="0" w:space="0" w:color="auto"/>
            <w:left w:val="none" w:sz="0" w:space="0" w:color="auto"/>
            <w:bottom w:val="none" w:sz="0" w:space="0" w:color="auto"/>
            <w:right w:val="none" w:sz="0" w:space="0" w:color="auto"/>
          </w:divBdr>
          <w:divsChild>
            <w:div w:id="586768225">
              <w:marLeft w:val="0"/>
              <w:marRight w:val="0"/>
              <w:marTop w:val="0"/>
              <w:marBottom w:val="0"/>
              <w:divBdr>
                <w:top w:val="none" w:sz="0" w:space="0" w:color="auto"/>
                <w:left w:val="none" w:sz="0" w:space="0" w:color="auto"/>
                <w:bottom w:val="none" w:sz="0" w:space="0" w:color="auto"/>
                <w:right w:val="none" w:sz="0" w:space="0" w:color="auto"/>
              </w:divBdr>
            </w:div>
            <w:div w:id="1110586669">
              <w:marLeft w:val="0"/>
              <w:marRight w:val="0"/>
              <w:marTop w:val="0"/>
              <w:marBottom w:val="0"/>
              <w:divBdr>
                <w:top w:val="none" w:sz="0" w:space="0" w:color="auto"/>
                <w:left w:val="none" w:sz="0" w:space="0" w:color="auto"/>
                <w:bottom w:val="none" w:sz="0" w:space="0" w:color="auto"/>
                <w:right w:val="none" w:sz="0" w:space="0" w:color="auto"/>
              </w:divBdr>
            </w:div>
          </w:divsChild>
        </w:div>
        <w:div w:id="754281273">
          <w:marLeft w:val="0"/>
          <w:marRight w:val="0"/>
          <w:marTop w:val="225"/>
          <w:marBottom w:val="0"/>
          <w:divBdr>
            <w:top w:val="none" w:sz="0" w:space="0" w:color="auto"/>
            <w:left w:val="none" w:sz="0" w:space="0" w:color="auto"/>
            <w:bottom w:val="none" w:sz="0" w:space="0" w:color="auto"/>
            <w:right w:val="none" w:sz="0" w:space="0" w:color="auto"/>
          </w:divBdr>
        </w:div>
        <w:div w:id="10423601">
          <w:marLeft w:val="0"/>
          <w:marRight w:val="0"/>
          <w:marTop w:val="225"/>
          <w:marBottom w:val="0"/>
          <w:divBdr>
            <w:top w:val="none" w:sz="0" w:space="0" w:color="auto"/>
            <w:left w:val="none" w:sz="0" w:space="0" w:color="auto"/>
            <w:bottom w:val="none" w:sz="0" w:space="0" w:color="auto"/>
            <w:right w:val="none" w:sz="0" w:space="0" w:color="auto"/>
          </w:divBdr>
        </w:div>
        <w:div w:id="420302908">
          <w:marLeft w:val="0"/>
          <w:marRight w:val="0"/>
          <w:marTop w:val="0"/>
          <w:marBottom w:val="120"/>
          <w:divBdr>
            <w:top w:val="none" w:sz="0" w:space="0" w:color="auto"/>
            <w:left w:val="none" w:sz="0" w:space="0" w:color="auto"/>
            <w:bottom w:val="none" w:sz="0" w:space="0" w:color="auto"/>
            <w:right w:val="none" w:sz="0" w:space="0" w:color="auto"/>
          </w:divBdr>
          <w:divsChild>
            <w:div w:id="543100209">
              <w:marLeft w:val="0"/>
              <w:marRight w:val="0"/>
              <w:marTop w:val="0"/>
              <w:marBottom w:val="0"/>
              <w:divBdr>
                <w:top w:val="none" w:sz="0" w:space="0" w:color="auto"/>
                <w:left w:val="none" w:sz="0" w:space="0" w:color="auto"/>
                <w:bottom w:val="none" w:sz="0" w:space="0" w:color="auto"/>
                <w:right w:val="none" w:sz="0" w:space="0" w:color="auto"/>
              </w:divBdr>
            </w:div>
          </w:divsChild>
        </w:div>
        <w:div w:id="2058309852">
          <w:marLeft w:val="0"/>
          <w:marRight w:val="0"/>
          <w:marTop w:val="0"/>
          <w:marBottom w:val="120"/>
          <w:divBdr>
            <w:top w:val="none" w:sz="0" w:space="0" w:color="auto"/>
            <w:left w:val="none" w:sz="0" w:space="0" w:color="auto"/>
            <w:bottom w:val="none" w:sz="0" w:space="0" w:color="auto"/>
            <w:right w:val="none" w:sz="0" w:space="0" w:color="auto"/>
          </w:divBdr>
          <w:divsChild>
            <w:div w:id="505440864">
              <w:marLeft w:val="0"/>
              <w:marRight w:val="0"/>
              <w:marTop w:val="0"/>
              <w:marBottom w:val="0"/>
              <w:divBdr>
                <w:top w:val="none" w:sz="0" w:space="0" w:color="auto"/>
                <w:left w:val="none" w:sz="0" w:space="0" w:color="auto"/>
                <w:bottom w:val="none" w:sz="0" w:space="0" w:color="auto"/>
                <w:right w:val="none" w:sz="0" w:space="0" w:color="auto"/>
              </w:divBdr>
            </w:div>
            <w:div w:id="205415854">
              <w:marLeft w:val="0"/>
              <w:marRight w:val="0"/>
              <w:marTop w:val="0"/>
              <w:marBottom w:val="0"/>
              <w:divBdr>
                <w:top w:val="none" w:sz="0" w:space="0" w:color="auto"/>
                <w:left w:val="none" w:sz="0" w:space="0" w:color="auto"/>
                <w:bottom w:val="none" w:sz="0" w:space="0" w:color="auto"/>
                <w:right w:val="none" w:sz="0" w:space="0" w:color="auto"/>
              </w:divBdr>
            </w:div>
            <w:div w:id="2032682529">
              <w:marLeft w:val="0"/>
              <w:marRight w:val="0"/>
              <w:marTop w:val="0"/>
              <w:marBottom w:val="0"/>
              <w:divBdr>
                <w:top w:val="none" w:sz="0" w:space="0" w:color="auto"/>
                <w:left w:val="none" w:sz="0" w:space="0" w:color="auto"/>
                <w:bottom w:val="none" w:sz="0" w:space="0" w:color="auto"/>
                <w:right w:val="none" w:sz="0" w:space="0" w:color="auto"/>
              </w:divBdr>
            </w:div>
          </w:divsChild>
        </w:div>
        <w:div w:id="1978685995">
          <w:marLeft w:val="0"/>
          <w:marRight w:val="0"/>
          <w:marTop w:val="0"/>
          <w:marBottom w:val="120"/>
          <w:divBdr>
            <w:top w:val="none" w:sz="0" w:space="0" w:color="auto"/>
            <w:left w:val="none" w:sz="0" w:space="0" w:color="auto"/>
            <w:bottom w:val="none" w:sz="0" w:space="0" w:color="auto"/>
            <w:right w:val="none" w:sz="0" w:space="0" w:color="auto"/>
          </w:divBdr>
          <w:divsChild>
            <w:div w:id="444010182">
              <w:marLeft w:val="0"/>
              <w:marRight w:val="0"/>
              <w:marTop w:val="0"/>
              <w:marBottom w:val="0"/>
              <w:divBdr>
                <w:top w:val="none" w:sz="0" w:space="0" w:color="auto"/>
                <w:left w:val="none" w:sz="0" w:space="0" w:color="auto"/>
                <w:bottom w:val="none" w:sz="0" w:space="0" w:color="auto"/>
                <w:right w:val="none" w:sz="0" w:space="0" w:color="auto"/>
              </w:divBdr>
            </w:div>
            <w:div w:id="1128084802">
              <w:marLeft w:val="0"/>
              <w:marRight w:val="0"/>
              <w:marTop w:val="0"/>
              <w:marBottom w:val="0"/>
              <w:divBdr>
                <w:top w:val="none" w:sz="0" w:space="0" w:color="auto"/>
                <w:left w:val="none" w:sz="0" w:space="0" w:color="auto"/>
                <w:bottom w:val="none" w:sz="0" w:space="0" w:color="auto"/>
                <w:right w:val="none" w:sz="0" w:space="0" w:color="auto"/>
              </w:divBdr>
            </w:div>
            <w:div w:id="929505020">
              <w:marLeft w:val="0"/>
              <w:marRight w:val="0"/>
              <w:marTop w:val="0"/>
              <w:marBottom w:val="0"/>
              <w:divBdr>
                <w:top w:val="none" w:sz="0" w:space="0" w:color="auto"/>
                <w:left w:val="none" w:sz="0" w:space="0" w:color="auto"/>
                <w:bottom w:val="none" w:sz="0" w:space="0" w:color="auto"/>
                <w:right w:val="none" w:sz="0" w:space="0" w:color="auto"/>
              </w:divBdr>
            </w:div>
            <w:div w:id="805007414">
              <w:marLeft w:val="0"/>
              <w:marRight w:val="0"/>
              <w:marTop w:val="0"/>
              <w:marBottom w:val="0"/>
              <w:divBdr>
                <w:top w:val="none" w:sz="0" w:space="0" w:color="auto"/>
                <w:left w:val="none" w:sz="0" w:space="0" w:color="auto"/>
                <w:bottom w:val="none" w:sz="0" w:space="0" w:color="auto"/>
                <w:right w:val="none" w:sz="0" w:space="0" w:color="auto"/>
              </w:divBdr>
            </w:div>
          </w:divsChild>
        </w:div>
        <w:div w:id="1429230329">
          <w:marLeft w:val="0"/>
          <w:marRight w:val="0"/>
          <w:marTop w:val="225"/>
          <w:marBottom w:val="0"/>
          <w:divBdr>
            <w:top w:val="none" w:sz="0" w:space="0" w:color="auto"/>
            <w:left w:val="none" w:sz="0" w:space="0" w:color="auto"/>
            <w:bottom w:val="none" w:sz="0" w:space="0" w:color="auto"/>
            <w:right w:val="none" w:sz="0" w:space="0" w:color="auto"/>
          </w:divBdr>
        </w:div>
        <w:div w:id="204761297">
          <w:marLeft w:val="0"/>
          <w:marRight w:val="0"/>
          <w:marTop w:val="0"/>
          <w:marBottom w:val="120"/>
          <w:divBdr>
            <w:top w:val="none" w:sz="0" w:space="0" w:color="auto"/>
            <w:left w:val="none" w:sz="0" w:space="0" w:color="auto"/>
            <w:bottom w:val="none" w:sz="0" w:space="0" w:color="auto"/>
            <w:right w:val="none" w:sz="0" w:space="0" w:color="auto"/>
          </w:divBdr>
          <w:divsChild>
            <w:div w:id="762184009">
              <w:marLeft w:val="0"/>
              <w:marRight w:val="0"/>
              <w:marTop w:val="0"/>
              <w:marBottom w:val="0"/>
              <w:divBdr>
                <w:top w:val="none" w:sz="0" w:space="0" w:color="auto"/>
                <w:left w:val="none" w:sz="0" w:space="0" w:color="auto"/>
                <w:bottom w:val="none" w:sz="0" w:space="0" w:color="auto"/>
                <w:right w:val="none" w:sz="0" w:space="0" w:color="auto"/>
              </w:divBdr>
            </w:div>
            <w:div w:id="1396586143">
              <w:marLeft w:val="0"/>
              <w:marRight w:val="0"/>
              <w:marTop w:val="0"/>
              <w:marBottom w:val="0"/>
              <w:divBdr>
                <w:top w:val="none" w:sz="0" w:space="0" w:color="auto"/>
                <w:left w:val="none" w:sz="0" w:space="0" w:color="auto"/>
                <w:bottom w:val="none" w:sz="0" w:space="0" w:color="auto"/>
                <w:right w:val="none" w:sz="0" w:space="0" w:color="auto"/>
              </w:divBdr>
            </w:div>
            <w:div w:id="2140757018">
              <w:marLeft w:val="0"/>
              <w:marRight w:val="0"/>
              <w:marTop w:val="0"/>
              <w:marBottom w:val="0"/>
              <w:divBdr>
                <w:top w:val="none" w:sz="0" w:space="0" w:color="auto"/>
                <w:left w:val="none" w:sz="0" w:space="0" w:color="auto"/>
                <w:bottom w:val="none" w:sz="0" w:space="0" w:color="auto"/>
                <w:right w:val="none" w:sz="0" w:space="0" w:color="auto"/>
              </w:divBdr>
            </w:div>
            <w:div w:id="1884169050">
              <w:marLeft w:val="0"/>
              <w:marRight w:val="0"/>
              <w:marTop w:val="0"/>
              <w:marBottom w:val="0"/>
              <w:divBdr>
                <w:top w:val="none" w:sz="0" w:space="0" w:color="auto"/>
                <w:left w:val="none" w:sz="0" w:space="0" w:color="auto"/>
                <w:bottom w:val="none" w:sz="0" w:space="0" w:color="auto"/>
                <w:right w:val="none" w:sz="0" w:space="0" w:color="auto"/>
              </w:divBdr>
            </w:div>
            <w:div w:id="1462266945">
              <w:marLeft w:val="0"/>
              <w:marRight w:val="0"/>
              <w:marTop w:val="0"/>
              <w:marBottom w:val="0"/>
              <w:divBdr>
                <w:top w:val="none" w:sz="0" w:space="0" w:color="auto"/>
                <w:left w:val="none" w:sz="0" w:space="0" w:color="auto"/>
                <w:bottom w:val="none" w:sz="0" w:space="0" w:color="auto"/>
                <w:right w:val="none" w:sz="0" w:space="0" w:color="auto"/>
              </w:divBdr>
            </w:div>
            <w:div w:id="372577579">
              <w:marLeft w:val="0"/>
              <w:marRight w:val="0"/>
              <w:marTop w:val="0"/>
              <w:marBottom w:val="0"/>
              <w:divBdr>
                <w:top w:val="none" w:sz="0" w:space="0" w:color="auto"/>
                <w:left w:val="none" w:sz="0" w:space="0" w:color="auto"/>
                <w:bottom w:val="none" w:sz="0" w:space="0" w:color="auto"/>
                <w:right w:val="none" w:sz="0" w:space="0" w:color="auto"/>
              </w:divBdr>
            </w:div>
            <w:div w:id="834609606">
              <w:marLeft w:val="0"/>
              <w:marRight w:val="0"/>
              <w:marTop w:val="0"/>
              <w:marBottom w:val="0"/>
              <w:divBdr>
                <w:top w:val="none" w:sz="0" w:space="0" w:color="auto"/>
                <w:left w:val="none" w:sz="0" w:space="0" w:color="auto"/>
                <w:bottom w:val="none" w:sz="0" w:space="0" w:color="auto"/>
                <w:right w:val="none" w:sz="0" w:space="0" w:color="auto"/>
              </w:divBdr>
            </w:div>
            <w:div w:id="1198348860">
              <w:marLeft w:val="0"/>
              <w:marRight w:val="0"/>
              <w:marTop w:val="0"/>
              <w:marBottom w:val="0"/>
              <w:divBdr>
                <w:top w:val="none" w:sz="0" w:space="0" w:color="auto"/>
                <w:left w:val="none" w:sz="0" w:space="0" w:color="auto"/>
                <w:bottom w:val="none" w:sz="0" w:space="0" w:color="auto"/>
                <w:right w:val="none" w:sz="0" w:space="0" w:color="auto"/>
              </w:divBdr>
            </w:div>
            <w:div w:id="1599287465">
              <w:marLeft w:val="0"/>
              <w:marRight w:val="0"/>
              <w:marTop w:val="0"/>
              <w:marBottom w:val="0"/>
              <w:divBdr>
                <w:top w:val="none" w:sz="0" w:space="0" w:color="auto"/>
                <w:left w:val="none" w:sz="0" w:space="0" w:color="auto"/>
                <w:bottom w:val="none" w:sz="0" w:space="0" w:color="auto"/>
                <w:right w:val="none" w:sz="0" w:space="0" w:color="auto"/>
              </w:divBdr>
            </w:div>
            <w:div w:id="1436561384">
              <w:marLeft w:val="0"/>
              <w:marRight w:val="0"/>
              <w:marTop w:val="0"/>
              <w:marBottom w:val="0"/>
              <w:divBdr>
                <w:top w:val="none" w:sz="0" w:space="0" w:color="auto"/>
                <w:left w:val="none" w:sz="0" w:space="0" w:color="auto"/>
                <w:bottom w:val="none" w:sz="0" w:space="0" w:color="auto"/>
                <w:right w:val="none" w:sz="0" w:space="0" w:color="auto"/>
              </w:divBdr>
            </w:div>
            <w:div w:id="1556430933">
              <w:marLeft w:val="0"/>
              <w:marRight w:val="0"/>
              <w:marTop w:val="0"/>
              <w:marBottom w:val="0"/>
              <w:divBdr>
                <w:top w:val="none" w:sz="0" w:space="0" w:color="auto"/>
                <w:left w:val="none" w:sz="0" w:space="0" w:color="auto"/>
                <w:bottom w:val="none" w:sz="0" w:space="0" w:color="auto"/>
                <w:right w:val="none" w:sz="0" w:space="0" w:color="auto"/>
              </w:divBdr>
            </w:div>
            <w:div w:id="179665355">
              <w:marLeft w:val="0"/>
              <w:marRight w:val="0"/>
              <w:marTop w:val="0"/>
              <w:marBottom w:val="0"/>
              <w:divBdr>
                <w:top w:val="none" w:sz="0" w:space="0" w:color="auto"/>
                <w:left w:val="none" w:sz="0" w:space="0" w:color="auto"/>
                <w:bottom w:val="none" w:sz="0" w:space="0" w:color="auto"/>
                <w:right w:val="none" w:sz="0" w:space="0" w:color="auto"/>
              </w:divBdr>
            </w:div>
          </w:divsChild>
        </w:div>
        <w:div w:id="525992371">
          <w:marLeft w:val="0"/>
          <w:marRight w:val="0"/>
          <w:marTop w:val="0"/>
          <w:marBottom w:val="120"/>
          <w:divBdr>
            <w:top w:val="none" w:sz="0" w:space="0" w:color="auto"/>
            <w:left w:val="none" w:sz="0" w:space="0" w:color="auto"/>
            <w:bottom w:val="none" w:sz="0" w:space="0" w:color="auto"/>
            <w:right w:val="none" w:sz="0" w:space="0" w:color="auto"/>
          </w:divBdr>
          <w:divsChild>
            <w:div w:id="926424364">
              <w:marLeft w:val="0"/>
              <w:marRight w:val="0"/>
              <w:marTop w:val="0"/>
              <w:marBottom w:val="0"/>
              <w:divBdr>
                <w:top w:val="none" w:sz="0" w:space="0" w:color="auto"/>
                <w:left w:val="none" w:sz="0" w:space="0" w:color="auto"/>
                <w:bottom w:val="none" w:sz="0" w:space="0" w:color="auto"/>
                <w:right w:val="none" w:sz="0" w:space="0" w:color="auto"/>
              </w:divBdr>
            </w:div>
            <w:div w:id="654459799">
              <w:marLeft w:val="0"/>
              <w:marRight w:val="0"/>
              <w:marTop w:val="0"/>
              <w:marBottom w:val="0"/>
              <w:divBdr>
                <w:top w:val="none" w:sz="0" w:space="0" w:color="auto"/>
                <w:left w:val="none" w:sz="0" w:space="0" w:color="auto"/>
                <w:bottom w:val="none" w:sz="0" w:space="0" w:color="auto"/>
                <w:right w:val="none" w:sz="0" w:space="0" w:color="auto"/>
              </w:divBdr>
            </w:div>
          </w:divsChild>
        </w:div>
        <w:div w:id="914820479">
          <w:marLeft w:val="0"/>
          <w:marRight w:val="0"/>
          <w:marTop w:val="225"/>
          <w:marBottom w:val="0"/>
          <w:divBdr>
            <w:top w:val="none" w:sz="0" w:space="0" w:color="auto"/>
            <w:left w:val="none" w:sz="0" w:space="0" w:color="auto"/>
            <w:bottom w:val="none" w:sz="0" w:space="0" w:color="auto"/>
            <w:right w:val="none" w:sz="0" w:space="0" w:color="auto"/>
          </w:divBdr>
        </w:div>
        <w:div w:id="170071411">
          <w:marLeft w:val="0"/>
          <w:marRight w:val="0"/>
          <w:marTop w:val="0"/>
          <w:marBottom w:val="120"/>
          <w:divBdr>
            <w:top w:val="none" w:sz="0" w:space="0" w:color="auto"/>
            <w:left w:val="none" w:sz="0" w:space="0" w:color="auto"/>
            <w:bottom w:val="none" w:sz="0" w:space="0" w:color="auto"/>
            <w:right w:val="none" w:sz="0" w:space="0" w:color="auto"/>
          </w:divBdr>
          <w:divsChild>
            <w:div w:id="1100223963">
              <w:marLeft w:val="0"/>
              <w:marRight w:val="0"/>
              <w:marTop w:val="0"/>
              <w:marBottom w:val="0"/>
              <w:divBdr>
                <w:top w:val="none" w:sz="0" w:space="0" w:color="auto"/>
                <w:left w:val="none" w:sz="0" w:space="0" w:color="auto"/>
                <w:bottom w:val="none" w:sz="0" w:space="0" w:color="auto"/>
                <w:right w:val="none" w:sz="0" w:space="0" w:color="auto"/>
              </w:divBdr>
            </w:div>
            <w:div w:id="23480979">
              <w:marLeft w:val="0"/>
              <w:marRight w:val="0"/>
              <w:marTop w:val="0"/>
              <w:marBottom w:val="0"/>
              <w:divBdr>
                <w:top w:val="none" w:sz="0" w:space="0" w:color="auto"/>
                <w:left w:val="none" w:sz="0" w:space="0" w:color="auto"/>
                <w:bottom w:val="none" w:sz="0" w:space="0" w:color="auto"/>
                <w:right w:val="none" w:sz="0" w:space="0" w:color="auto"/>
              </w:divBdr>
            </w:div>
          </w:divsChild>
        </w:div>
        <w:div w:id="1661494275">
          <w:marLeft w:val="0"/>
          <w:marRight w:val="0"/>
          <w:marTop w:val="0"/>
          <w:marBottom w:val="120"/>
          <w:divBdr>
            <w:top w:val="none" w:sz="0" w:space="0" w:color="auto"/>
            <w:left w:val="none" w:sz="0" w:space="0" w:color="auto"/>
            <w:bottom w:val="none" w:sz="0" w:space="0" w:color="auto"/>
            <w:right w:val="none" w:sz="0" w:space="0" w:color="auto"/>
          </w:divBdr>
          <w:divsChild>
            <w:div w:id="1642879342">
              <w:marLeft w:val="0"/>
              <w:marRight w:val="0"/>
              <w:marTop w:val="0"/>
              <w:marBottom w:val="0"/>
              <w:divBdr>
                <w:top w:val="none" w:sz="0" w:space="0" w:color="auto"/>
                <w:left w:val="none" w:sz="0" w:space="0" w:color="auto"/>
                <w:bottom w:val="none" w:sz="0" w:space="0" w:color="auto"/>
                <w:right w:val="none" w:sz="0" w:space="0" w:color="auto"/>
              </w:divBdr>
            </w:div>
          </w:divsChild>
        </w:div>
        <w:div w:id="99646411">
          <w:marLeft w:val="0"/>
          <w:marRight w:val="0"/>
          <w:marTop w:val="0"/>
          <w:marBottom w:val="120"/>
          <w:divBdr>
            <w:top w:val="none" w:sz="0" w:space="0" w:color="auto"/>
            <w:left w:val="none" w:sz="0" w:space="0" w:color="auto"/>
            <w:bottom w:val="none" w:sz="0" w:space="0" w:color="auto"/>
            <w:right w:val="none" w:sz="0" w:space="0" w:color="auto"/>
          </w:divBdr>
          <w:divsChild>
            <w:div w:id="1906377268">
              <w:marLeft w:val="0"/>
              <w:marRight w:val="0"/>
              <w:marTop w:val="0"/>
              <w:marBottom w:val="0"/>
              <w:divBdr>
                <w:top w:val="none" w:sz="0" w:space="0" w:color="auto"/>
                <w:left w:val="none" w:sz="0" w:space="0" w:color="auto"/>
                <w:bottom w:val="none" w:sz="0" w:space="0" w:color="auto"/>
                <w:right w:val="none" w:sz="0" w:space="0" w:color="auto"/>
              </w:divBdr>
            </w:div>
          </w:divsChild>
        </w:div>
        <w:div w:id="395906175">
          <w:marLeft w:val="0"/>
          <w:marRight w:val="0"/>
          <w:marTop w:val="0"/>
          <w:marBottom w:val="120"/>
          <w:divBdr>
            <w:top w:val="none" w:sz="0" w:space="0" w:color="auto"/>
            <w:left w:val="none" w:sz="0" w:space="0" w:color="auto"/>
            <w:bottom w:val="none" w:sz="0" w:space="0" w:color="auto"/>
            <w:right w:val="none" w:sz="0" w:space="0" w:color="auto"/>
          </w:divBdr>
          <w:divsChild>
            <w:div w:id="1519587467">
              <w:marLeft w:val="0"/>
              <w:marRight w:val="0"/>
              <w:marTop w:val="0"/>
              <w:marBottom w:val="0"/>
              <w:divBdr>
                <w:top w:val="none" w:sz="0" w:space="0" w:color="auto"/>
                <w:left w:val="none" w:sz="0" w:space="0" w:color="auto"/>
                <w:bottom w:val="none" w:sz="0" w:space="0" w:color="auto"/>
                <w:right w:val="none" w:sz="0" w:space="0" w:color="auto"/>
              </w:divBdr>
            </w:div>
            <w:div w:id="538199436">
              <w:marLeft w:val="0"/>
              <w:marRight w:val="0"/>
              <w:marTop w:val="0"/>
              <w:marBottom w:val="0"/>
              <w:divBdr>
                <w:top w:val="none" w:sz="0" w:space="0" w:color="auto"/>
                <w:left w:val="none" w:sz="0" w:space="0" w:color="auto"/>
                <w:bottom w:val="none" w:sz="0" w:space="0" w:color="auto"/>
                <w:right w:val="none" w:sz="0" w:space="0" w:color="auto"/>
              </w:divBdr>
            </w:div>
          </w:divsChild>
        </w:div>
        <w:div w:id="1186136916">
          <w:marLeft w:val="0"/>
          <w:marRight w:val="0"/>
          <w:marTop w:val="0"/>
          <w:marBottom w:val="120"/>
          <w:divBdr>
            <w:top w:val="none" w:sz="0" w:space="0" w:color="auto"/>
            <w:left w:val="none" w:sz="0" w:space="0" w:color="auto"/>
            <w:bottom w:val="none" w:sz="0" w:space="0" w:color="auto"/>
            <w:right w:val="none" w:sz="0" w:space="0" w:color="auto"/>
          </w:divBdr>
          <w:divsChild>
            <w:div w:id="1684043182">
              <w:marLeft w:val="0"/>
              <w:marRight w:val="0"/>
              <w:marTop w:val="0"/>
              <w:marBottom w:val="0"/>
              <w:divBdr>
                <w:top w:val="none" w:sz="0" w:space="0" w:color="auto"/>
                <w:left w:val="none" w:sz="0" w:space="0" w:color="auto"/>
                <w:bottom w:val="none" w:sz="0" w:space="0" w:color="auto"/>
                <w:right w:val="none" w:sz="0" w:space="0" w:color="auto"/>
              </w:divBdr>
            </w:div>
          </w:divsChild>
        </w:div>
        <w:div w:id="1628470592">
          <w:marLeft w:val="0"/>
          <w:marRight w:val="0"/>
          <w:marTop w:val="0"/>
          <w:marBottom w:val="120"/>
          <w:divBdr>
            <w:top w:val="none" w:sz="0" w:space="0" w:color="auto"/>
            <w:left w:val="none" w:sz="0" w:space="0" w:color="auto"/>
            <w:bottom w:val="none" w:sz="0" w:space="0" w:color="auto"/>
            <w:right w:val="none" w:sz="0" w:space="0" w:color="auto"/>
          </w:divBdr>
          <w:divsChild>
            <w:div w:id="1217856259">
              <w:marLeft w:val="0"/>
              <w:marRight w:val="0"/>
              <w:marTop w:val="0"/>
              <w:marBottom w:val="0"/>
              <w:divBdr>
                <w:top w:val="none" w:sz="0" w:space="0" w:color="auto"/>
                <w:left w:val="none" w:sz="0" w:space="0" w:color="auto"/>
                <w:bottom w:val="none" w:sz="0" w:space="0" w:color="auto"/>
                <w:right w:val="none" w:sz="0" w:space="0" w:color="auto"/>
              </w:divBdr>
            </w:div>
            <w:div w:id="290089046">
              <w:marLeft w:val="0"/>
              <w:marRight w:val="0"/>
              <w:marTop w:val="0"/>
              <w:marBottom w:val="0"/>
              <w:divBdr>
                <w:top w:val="none" w:sz="0" w:space="0" w:color="auto"/>
                <w:left w:val="none" w:sz="0" w:space="0" w:color="auto"/>
                <w:bottom w:val="none" w:sz="0" w:space="0" w:color="auto"/>
                <w:right w:val="none" w:sz="0" w:space="0" w:color="auto"/>
              </w:divBdr>
            </w:div>
          </w:divsChild>
        </w:div>
        <w:div w:id="393164555">
          <w:marLeft w:val="0"/>
          <w:marRight w:val="0"/>
          <w:marTop w:val="0"/>
          <w:marBottom w:val="120"/>
          <w:divBdr>
            <w:top w:val="none" w:sz="0" w:space="0" w:color="auto"/>
            <w:left w:val="none" w:sz="0" w:space="0" w:color="auto"/>
            <w:bottom w:val="none" w:sz="0" w:space="0" w:color="auto"/>
            <w:right w:val="none" w:sz="0" w:space="0" w:color="auto"/>
          </w:divBdr>
          <w:divsChild>
            <w:div w:id="1030837181">
              <w:marLeft w:val="0"/>
              <w:marRight w:val="0"/>
              <w:marTop w:val="0"/>
              <w:marBottom w:val="0"/>
              <w:divBdr>
                <w:top w:val="none" w:sz="0" w:space="0" w:color="auto"/>
                <w:left w:val="none" w:sz="0" w:space="0" w:color="auto"/>
                <w:bottom w:val="none" w:sz="0" w:space="0" w:color="auto"/>
                <w:right w:val="none" w:sz="0" w:space="0" w:color="auto"/>
              </w:divBdr>
            </w:div>
          </w:divsChild>
        </w:div>
        <w:div w:id="1042906558">
          <w:marLeft w:val="0"/>
          <w:marRight w:val="0"/>
          <w:marTop w:val="0"/>
          <w:marBottom w:val="120"/>
          <w:divBdr>
            <w:top w:val="none" w:sz="0" w:space="0" w:color="auto"/>
            <w:left w:val="none" w:sz="0" w:space="0" w:color="auto"/>
            <w:bottom w:val="none" w:sz="0" w:space="0" w:color="auto"/>
            <w:right w:val="none" w:sz="0" w:space="0" w:color="auto"/>
          </w:divBdr>
          <w:divsChild>
            <w:div w:id="904026827">
              <w:marLeft w:val="0"/>
              <w:marRight w:val="0"/>
              <w:marTop w:val="0"/>
              <w:marBottom w:val="0"/>
              <w:divBdr>
                <w:top w:val="none" w:sz="0" w:space="0" w:color="auto"/>
                <w:left w:val="none" w:sz="0" w:space="0" w:color="auto"/>
                <w:bottom w:val="none" w:sz="0" w:space="0" w:color="auto"/>
                <w:right w:val="none" w:sz="0" w:space="0" w:color="auto"/>
              </w:divBdr>
            </w:div>
          </w:divsChild>
        </w:div>
        <w:div w:id="1492059619">
          <w:marLeft w:val="0"/>
          <w:marRight w:val="0"/>
          <w:marTop w:val="0"/>
          <w:marBottom w:val="120"/>
          <w:divBdr>
            <w:top w:val="none" w:sz="0" w:space="0" w:color="auto"/>
            <w:left w:val="none" w:sz="0" w:space="0" w:color="auto"/>
            <w:bottom w:val="none" w:sz="0" w:space="0" w:color="auto"/>
            <w:right w:val="none" w:sz="0" w:space="0" w:color="auto"/>
          </w:divBdr>
          <w:divsChild>
            <w:div w:id="231433704">
              <w:marLeft w:val="0"/>
              <w:marRight w:val="0"/>
              <w:marTop w:val="0"/>
              <w:marBottom w:val="0"/>
              <w:divBdr>
                <w:top w:val="none" w:sz="0" w:space="0" w:color="auto"/>
                <w:left w:val="none" w:sz="0" w:space="0" w:color="auto"/>
                <w:bottom w:val="none" w:sz="0" w:space="0" w:color="auto"/>
                <w:right w:val="none" w:sz="0" w:space="0" w:color="auto"/>
              </w:divBdr>
            </w:div>
            <w:div w:id="604312073">
              <w:marLeft w:val="0"/>
              <w:marRight w:val="0"/>
              <w:marTop w:val="0"/>
              <w:marBottom w:val="0"/>
              <w:divBdr>
                <w:top w:val="none" w:sz="0" w:space="0" w:color="auto"/>
                <w:left w:val="none" w:sz="0" w:space="0" w:color="auto"/>
                <w:bottom w:val="none" w:sz="0" w:space="0" w:color="auto"/>
                <w:right w:val="none" w:sz="0" w:space="0" w:color="auto"/>
              </w:divBdr>
            </w:div>
            <w:div w:id="1887066708">
              <w:marLeft w:val="0"/>
              <w:marRight w:val="0"/>
              <w:marTop w:val="0"/>
              <w:marBottom w:val="0"/>
              <w:divBdr>
                <w:top w:val="none" w:sz="0" w:space="0" w:color="auto"/>
                <w:left w:val="none" w:sz="0" w:space="0" w:color="auto"/>
                <w:bottom w:val="none" w:sz="0" w:space="0" w:color="auto"/>
                <w:right w:val="none" w:sz="0" w:space="0" w:color="auto"/>
              </w:divBdr>
            </w:div>
          </w:divsChild>
        </w:div>
        <w:div w:id="1343239991">
          <w:marLeft w:val="0"/>
          <w:marRight w:val="0"/>
          <w:marTop w:val="0"/>
          <w:marBottom w:val="120"/>
          <w:divBdr>
            <w:top w:val="none" w:sz="0" w:space="0" w:color="auto"/>
            <w:left w:val="none" w:sz="0" w:space="0" w:color="auto"/>
            <w:bottom w:val="none" w:sz="0" w:space="0" w:color="auto"/>
            <w:right w:val="none" w:sz="0" w:space="0" w:color="auto"/>
          </w:divBdr>
          <w:divsChild>
            <w:div w:id="1399789167">
              <w:marLeft w:val="0"/>
              <w:marRight w:val="0"/>
              <w:marTop w:val="0"/>
              <w:marBottom w:val="0"/>
              <w:divBdr>
                <w:top w:val="none" w:sz="0" w:space="0" w:color="auto"/>
                <w:left w:val="none" w:sz="0" w:space="0" w:color="auto"/>
                <w:bottom w:val="none" w:sz="0" w:space="0" w:color="auto"/>
                <w:right w:val="none" w:sz="0" w:space="0" w:color="auto"/>
              </w:divBdr>
            </w:div>
            <w:div w:id="1089931577">
              <w:marLeft w:val="0"/>
              <w:marRight w:val="0"/>
              <w:marTop w:val="0"/>
              <w:marBottom w:val="0"/>
              <w:divBdr>
                <w:top w:val="none" w:sz="0" w:space="0" w:color="auto"/>
                <w:left w:val="none" w:sz="0" w:space="0" w:color="auto"/>
                <w:bottom w:val="none" w:sz="0" w:space="0" w:color="auto"/>
                <w:right w:val="none" w:sz="0" w:space="0" w:color="auto"/>
              </w:divBdr>
            </w:div>
          </w:divsChild>
        </w:div>
        <w:div w:id="771508374">
          <w:marLeft w:val="0"/>
          <w:marRight w:val="0"/>
          <w:marTop w:val="0"/>
          <w:marBottom w:val="120"/>
          <w:divBdr>
            <w:top w:val="none" w:sz="0" w:space="0" w:color="auto"/>
            <w:left w:val="none" w:sz="0" w:space="0" w:color="auto"/>
            <w:bottom w:val="none" w:sz="0" w:space="0" w:color="auto"/>
            <w:right w:val="none" w:sz="0" w:space="0" w:color="auto"/>
          </w:divBdr>
          <w:divsChild>
            <w:div w:id="1145513874">
              <w:marLeft w:val="0"/>
              <w:marRight w:val="0"/>
              <w:marTop w:val="0"/>
              <w:marBottom w:val="0"/>
              <w:divBdr>
                <w:top w:val="none" w:sz="0" w:space="0" w:color="auto"/>
                <w:left w:val="none" w:sz="0" w:space="0" w:color="auto"/>
                <w:bottom w:val="none" w:sz="0" w:space="0" w:color="auto"/>
                <w:right w:val="none" w:sz="0" w:space="0" w:color="auto"/>
              </w:divBdr>
            </w:div>
          </w:divsChild>
        </w:div>
        <w:div w:id="1171992051">
          <w:marLeft w:val="0"/>
          <w:marRight w:val="0"/>
          <w:marTop w:val="225"/>
          <w:marBottom w:val="0"/>
          <w:divBdr>
            <w:top w:val="none" w:sz="0" w:space="0" w:color="auto"/>
            <w:left w:val="none" w:sz="0" w:space="0" w:color="auto"/>
            <w:bottom w:val="none" w:sz="0" w:space="0" w:color="auto"/>
            <w:right w:val="none" w:sz="0" w:space="0" w:color="auto"/>
          </w:divBdr>
        </w:div>
        <w:div w:id="1595361891">
          <w:marLeft w:val="0"/>
          <w:marRight w:val="0"/>
          <w:marTop w:val="225"/>
          <w:marBottom w:val="0"/>
          <w:divBdr>
            <w:top w:val="none" w:sz="0" w:space="0" w:color="auto"/>
            <w:left w:val="none" w:sz="0" w:space="0" w:color="auto"/>
            <w:bottom w:val="none" w:sz="0" w:space="0" w:color="auto"/>
            <w:right w:val="none" w:sz="0" w:space="0" w:color="auto"/>
          </w:divBdr>
        </w:div>
        <w:div w:id="79571499">
          <w:marLeft w:val="0"/>
          <w:marRight w:val="0"/>
          <w:marTop w:val="0"/>
          <w:marBottom w:val="120"/>
          <w:divBdr>
            <w:top w:val="none" w:sz="0" w:space="0" w:color="auto"/>
            <w:left w:val="none" w:sz="0" w:space="0" w:color="auto"/>
            <w:bottom w:val="none" w:sz="0" w:space="0" w:color="auto"/>
            <w:right w:val="none" w:sz="0" w:space="0" w:color="auto"/>
          </w:divBdr>
          <w:divsChild>
            <w:div w:id="1190144454">
              <w:marLeft w:val="0"/>
              <w:marRight w:val="0"/>
              <w:marTop w:val="0"/>
              <w:marBottom w:val="0"/>
              <w:divBdr>
                <w:top w:val="none" w:sz="0" w:space="0" w:color="auto"/>
                <w:left w:val="none" w:sz="0" w:space="0" w:color="auto"/>
                <w:bottom w:val="none" w:sz="0" w:space="0" w:color="auto"/>
                <w:right w:val="none" w:sz="0" w:space="0" w:color="auto"/>
              </w:divBdr>
            </w:div>
            <w:div w:id="430050355">
              <w:marLeft w:val="0"/>
              <w:marRight w:val="0"/>
              <w:marTop w:val="0"/>
              <w:marBottom w:val="0"/>
              <w:divBdr>
                <w:top w:val="none" w:sz="0" w:space="0" w:color="auto"/>
                <w:left w:val="none" w:sz="0" w:space="0" w:color="auto"/>
                <w:bottom w:val="none" w:sz="0" w:space="0" w:color="auto"/>
                <w:right w:val="none" w:sz="0" w:space="0" w:color="auto"/>
              </w:divBdr>
            </w:div>
          </w:divsChild>
        </w:div>
        <w:div w:id="233005041">
          <w:marLeft w:val="0"/>
          <w:marRight w:val="0"/>
          <w:marTop w:val="0"/>
          <w:marBottom w:val="120"/>
          <w:divBdr>
            <w:top w:val="none" w:sz="0" w:space="0" w:color="auto"/>
            <w:left w:val="none" w:sz="0" w:space="0" w:color="auto"/>
            <w:bottom w:val="none" w:sz="0" w:space="0" w:color="auto"/>
            <w:right w:val="none" w:sz="0" w:space="0" w:color="auto"/>
          </w:divBdr>
          <w:divsChild>
            <w:div w:id="1157452618">
              <w:marLeft w:val="0"/>
              <w:marRight w:val="0"/>
              <w:marTop w:val="0"/>
              <w:marBottom w:val="0"/>
              <w:divBdr>
                <w:top w:val="none" w:sz="0" w:space="0" w:color="auto"/>
                <w:left w:val="none" w:sz="0" w:space="0" w:color="auto"/>
                <w:bottom w:val="none" w:sz="0" w:space="0" w:color="auto"/>
                <w:right w:val="none" w:sz="0" w:space="0" w:color="auto"/>
              </w:divBdr>
            </w:div>
            <w:div w:id="1762723794">
              <w:marLeft w:val="0"/>
              <w:marRight w:val="0"/>
              <w:marTop w:val="0"/>
              <w:marBottom w:val="0"/>
              <w:divBdr>
                <w:top w:val="none" w:sz="0" w:space="0" w:color="auto"/>
                <w:left w:val="none" w:sz="0" w:space="0" w:color="auto"/>
                <w:bottom w:val="none" w:sz="0" w:space="0" w:color="auto"/>
                <w:right w:val="none" w:sz="0" w:space="0" w:color="auto"/>
              </w:divBdr>
            </w:div>
          </w:divsChild>
        </w:div>
        <w:div w:id="479082519">
          <w:marLeft w:val="0"/>
          <w:marRight w:val="0"/>
          <w:marTop w:val="0"/>
          <w:marBottom w:val="120"/>
          <w:divBdr>
            <w:top w:val="none" w:sz="0" w:space="0" w:color="auto"/>
            <w:left w:val="none" w:sz="0" w:space="0" w:color="auto"/>
            <w:bottom w:val="none" w:sz="0" w:space="0" w:color="auto"/>
            <w:right w:val="none" w:sz="0" w:space="0" w:color="auto"/>
          </w:divBdr>
          <w:divsChild>
            <w:div w:id="949123768">
              <w:marLeft w:val="0"/>
              <w:marRight w:val="0"/>
              <w:marTop w:val="0"/>
              <w:marBottom w:val="0"/>
              <w:divBdr>
                <w:top w:val="none" w:sz="0" w:space="0" w:color="auto"/>
                <w:left w:val="none" w:sz="0" w:space="0" w:color="auto"/>
                <w:bottom w:val="none" w:sz="0" w:space="0" w:color="auto"/>
                <w:right w:val="none" w:sz="0" w:space="0" w:color="auto"/>
              </w:divBdr>
            </w:div>
          </w:divsChild>
        </w:div>
        <w:div w:id="2112771730">
          <w:marLeft w:val="0"/>
          <w:marRight w:val="0"/>
          <w:marTop w:val="0"/>
          <w:marBottom w:val="120"/>
          <w:divBdr>
            <w:top w:val="none" w:sz="0" w:space="0" w:color="auto"/>
            <w:left w:val="none" w:sz="0" w:space="0" w:color="auto"/>
            <w:bottom w:val="none" w:sz="0" w:space="0" w:color="auto"/>
            <w:right w:val="none" w:sz="0" w:space="0" w:color="auto"/>
          </w:divBdr>
          <w:divsChild>
            <w:div w:id="1939677476">
              <w:marLeft w:val="0"/>
              <w:marRight w:val="0"/>
              <w:marTop w:val="0"/>
              <w:marBottom w:val="0"/>
              <w:divBdr>
                <w:top w:val="none" w:sz="0" w:space="0" w:color="auto"/>
                <w:left w:val="none" w:sz="0" w:space="0" w:color="auto"/>
                <w:bottom w:val="none" w:sz="0" w:space="0" w:color="auto"/>
                <w:right w:val="none" w:sz="0" w:space="0" w:color="auto"/>
              </w:divBdr>
            </w:div>
          </w:divsChild>
        </w:div>
        <w:div w:id="1641301232">
          <w:marLeft w:val="0"/>
          <w:marRight w:val="0"/>
          <w:marTop w:val="0"/>
          <w:marBottom w:val="120"/>
          <w:divBdr>
            <w:top w:val="none" w:sz="0" w:space="0" w:color="auto"/>
            <w:left w:val="none" w:sz="0" w:space="0" w:color="auto"/>
            <w:bottom w:val="none" w:sz="0" w:space="0" w:color="auto"/>
            <w:right w:val="none" w:sz="0" w:space="0" w:color="auto"/>
          </w:divBdr>
          <w:divsChild>
            <w:div w:id="962660065">
              <w:marLeft w:val="0"/>
              <w:marRight w:val="0"/>
              <w:marTop w:val="0"/>
              <w:marBottom w:val="0"/>
              <w:divBdr>
                <w:top w:val="none" w:sz="0" w:space="0" w:color="auto"/>
                <w:left w:val="none" w:sz="0" w:space="0" w:color="auto"/>
                <w:bottom w:val="none" w:sz="0" w:space="0" w:color="auto"/>
                <w:right w:val="none" w:sz="0" w:space="0" w:color="auto"/>
              </w:divBdr>
            </w:div>
          </w:divsChild>
        </w:div>
        <w:div w:id="757093823">
          <w:marLeft w:val="0"/>
          <w:marRight w:val="0"/>
          <w:marTop w:val="0"/>
          <w:marBottom w:val="120"/>
          <w:divBdr>
            <w:top w:val="none" w:sz="0" w:space="0" w:color="auto"/>
            <w:left w:val="none" w:sz="0" w:space="0" w:color="auto"/>
            <w:bottom w:val="none" w:sz="0" w:space="0" w:color="auto"/>
            <w:right w:val="none" w:sz="0" w:space="0" w:color="auto"/>
          </w:divBdr>
          <w:divsChild>
            <w:div w:id="1376537887">
              <w:marLeft w:val="0"/>
              <w:marRight w:val="0"/>
              <w:marTop w:val="0"/>
              <w:marBottom w:val="0"/>
              <w:divBdr>
                <w:top w:val="none" w:sz="0" w:space="0" w:color="auto"/>
                <w:left w:val="none" w:sz="0" w:space="0" w:color="auto"/>
                <w:bottom w:val="none" w:sz="0" w:space="0" w:color="auto"/>
                <w:right w:val="none" w:sz="0" w:space="0" w:color="auto"/>
              </w:divBdr>
            </w:div>
          </w:divsChild>
        </w:div>
        <w:div w:id="2040352158">
          <w:marLeft w:val="0"/>
          <w:marRight w:val="0"/>
          <w:marTop w:val="0"/>
          <w:marBottom w:val="120"/>
          <w:divBdr>
            <w:top w:val="none" w:sz="0" w:space="0" w:color="auto"/>
            <w:left w:val="none" w:sz="0" w:space="0" w:color="auto"/>
            <w:bottom w:val="none" w:sz="0" w:space="0" w:color="auto"/>
            <w:right w:val="none" w:sz="0" w:space="0" w:color="auto"/>
          </w:divBdr>
          <w:divsChild>
            <w:div w:id="766123893">
              <w:marLeft w:val="0"/>
              <w:marRight w:val="0"/>
              <w:marTop w:val="0"/>
              <w:marBottom w:val="0"/>
              <w:divBdr>
                <w:top w:val="none" w:sz="0" w:space="0" w:color="auto"/>
                <w:left w:val="none" w:sz="0" w:space="0" w:color="auto"/>
                <w:bottom w:val="none" w:sz="0" w:space="0" w:color="auto"/>
                <w:right w:val="none" w:sz="0" w:space="0" w:color="auto"/>
              </w:divBdr>
            </w:div>
            <w:div w:id="1324745748">
              <w:marLeft w:val="0"/>
              <w:marRight w:val="0"/>
              <w:marTop w:val="0"/>
              <w:marBottom w:val="0"/>
              <w:divBdr>
                <w:top w:val="none" w:sz="0" w:space="0" w:color="auto"/>
                <w:left w:val="none" w:sz="0" w:space="0" w:color="auto"/>
                <w:bottom w:val="none" w:sz="0" w:space="0" w:color="auto"/>
                <w:right w:val="none" w:sz="0" w:space="0" w:color="auto"/>
              </w:divBdr>
            </w:div>
          </w:divsChild>
        </w:div>
        <w:div w:id="1055936542">
          <w:marLeft w:val="0"/>
          <w:marRight w:val="0"/>
          <w:marTop w:val="225"/>
          <w:marBottom w:val="0"/>
          <w:divBdr>
            <w:top w:val="none" w:sz="0" w:space="0" w:color="auto"/>
            <w:left w:val="none" w:sz="0" w:space="0" w:color="auto"/>
            <w:bottom w:val="none" w:sz="0" w:space="0" w:color="auto"/>
            <w:right w:val="none" w:sz="0" w:space="0" w:color="auto"/>
          </w:divBdr>
        </w:div>
        <w:div w:id="306980929">
          <w:marLeft w:val="0"/>
          <w:marRight w:val="0"/>
          <w:marTop w:val="0"/>
          <w:marBottom w:val="120"/>
          <w:divBdr>
            <w:top w:val="none" w:sz="0" w:space="0" w:color="auto"/>
            <w:left w:val="none" w:sz="0" w:space="0" w:color="auto"/>
            <w:bottom w:val="none" w:sz="0" w:space="0" w:color="auto"/>
            <w:right w:val="none" w:sz="0" w:space="0" w:color="auto"/>
          </w:divBdr>
          <w:divsChild>
            <w:div w:id="970088880">
              <w:marLeft w:val="0"/>
              <w:marRight w:val="0"/>
              <w:marTop w:val="0"/>
              <w:marBottom w:val="0"/>
              <w:divBdr>
                <w:top w:val="none" w:sz="0" w:space="0" w:color="auto"/>
                <w:left w:val="none" w:sz="0" w:space="0" w:color="auto"/>
                <w:bottom w:val="none" w:sz="0" w:space="0" w:color="auto"/>
                <w:right w:val="none" w:sz="0" w:space="0" w:color="auto"/>
              </w:divBdr>
            </w:div>
            <w:div w:id="941566829">
              <w:marLeft w:val="0"/>
              <w:marRight w:val="0"/>
              <w:marTop w:val="0"/>
              <w:marBottom w:val="0"/>
              <w:divBdr>
                <w:top w:val="none" w:sz="0" w:space="0" w:color="auto"/>
                <w:left w:val="none" w:sz="0" w:space="0" w:color="auto"/>
                <w:bottom w:val="none" w:sz="0" w:space="0" w:color="auto"/>
                <w:right w:val="none" w:sz="0" w:space="0" w:color="auto"/>
              </w:divBdr>
            </w:div>
          </w:divsChild>
        </w:div>
        <w:div w:id="2039499766">
          <w:marLeft w:val="0"/>
          <w:marRight w:val="0"/>
          <w:marTop w:val="0"/>
          <w:marBottom w:val="120"/>
          <w:divBdr>
            <w:top w:val="none" w:sz="0" w:space="0" w:color="auto"/>
            <w:left w:val="none" w:sz="0" w:space="0" w:color="auto"/>
            <w:bottom w:val="none" w:sz="0" w:space="0" w:color="auto"/>
            <w:right w:val="none" w:sz="0" w:space="0" w:color="auto"/>
          </w:divBdr>
          <w:divsChild>
            <w:div w:id="1439334359">
              <w:marLeft w:val="0"/>
              <w:marRight w:val="0"/>
              <w:marTop w:val="0"/>
              <w:marBottom w:val="0"/>
              <w:divBdr>
                <w:top w:val="none" w:sz="0" w:space="0" w:color="auto"/>
                <w:left w:val="none" w:sz="0" w:space="0" w:color="auto"/>
                <w:bottom w:val="none" w:sz="0" w:space="0" w:color="auto"/>
                <w:right w:val="none" w:sz="0" w:space="0" w:color="auto"/>
              </w:divBdr>
            </w:div>
            <w:div w:id="141237208">
              <w:marLeft w:val="0"/>
              <w:marRight w:val="0"/>
              <w:marTop w:val="0"/>
              <w:marBottom w:val="0"/>
              <w:divBdr>
                <w:top w:val="none" w:sz="0" w:space="0" w:color="auto"/>
                <w:left w:val="none" w:sz="0" w:space="0" w:color="auto"/>
                <w:bottom w:val="none" w:sz="0" w:space="0" w:color="auto"/>
                <w:right w:val="none" w:sz="0" w:space="0" w:color="auto"/>
              </w:divBdr>
            </w:div>
            <w:div w:id="1293053182">
              <w:marLeft w:val="0"/>
              <w:marRight w:val="0"/>
              <w:marTop w:val="0"/>
              <w:marBottom w:val="0"/>
              <w:divBdr>
                <w:top w:val="none" w:sz="0" w:space="0" w:color="auto"/>
                <w:left w:val="none" w:sz="0" w:space="0" w:color="auto"/>
                <w:bottom w:val="none" w:sz="0" w:space="0" w:color="auto"/>
                <w:right w:val="none" w:sz="0" w:space="0" w:color="auto"/>
              </w:divBdr>
            </w:div>
          </w:divsChild>
        </w:div>
        <w:div w:id="1869415490">
          <w:marLeft w:val="0"/>
          <w:marRight w:val="0"/>
          <w:marTop w:val="0"/>
          <w:marBottom w:val="120"/>
          <w:divBdr>
            <w:top w:val="none" w:sz="0" w:space="0" w:color="auto"/>
            <w:left w:val="none" w:sz="0" w:space="0" w:color="auto"/>
            <w:bottom w:val="none" w:sz="0" w:space="0" w:color="auto"/>
            <w:right w:val="none" w:sz="0" w:space="0" w:color="auto"/>
          </w:divBdr>
          <w:divsChild>
            <w:div w:id="1113012681">
              <w:marLeft w:val="0"/>
              <w:marRight w:val="0"/>
              <w:marTop w:val="0"/>
              <w:marBottom w:val="0"/>
              <w:divBdr>
                <w:top w:val="none" w:sz="0" w:space="0" w:color="auto"/>
                <w:left w:val="none" w:sz="0" w:space="0" w:color="auto"/>
                <w:bottom w:val="none" w:sz="0" w:space="0" w:color="auto"/>
                <w:right w:val="none" w:sz="0" w:space="0" w:color="auto"/>
              </w:divBdr>
            </w:div>
          </w:divsChild>
        </w:div>
        <w:div w:id="2063404503">
          <w:marLeft w:val="0"/>
          <w:marRight w:val="0"/>
          <w:marTop w:val="0"/>
          <w:marBottom w:val="120"/>
          <w:divBdr>
            <w:top w:val="none" w:sz="0" w:space="0" w:color="auto"/>
            <w:left w:val="none" w:sz="0" w:space="0" w:color="auto"/>
            <w:bottom w:val="none" w:sz="0" w:space="0" w:color="auto"/>
            <w:right w:val="none" w:sz="0" w:space="0" w:color="auto"/>
          </w:divBdr>
          <w:divsChild>
            <w:div w:id="1859275547">
              <w:marLeft w:val="0"/>
              <w:marRight w:val="0"/>
              <w:marTop w:val="0"/>
              <w:marBottom w:val="0"/>
              <w:divBdr>
                <w:top w:val="none" w:sz="0" w:space="0" w:color="auto"/>
                <w:left w:val="none" w:sz="0" w:space="0" w:color="auto"/>
                <w:bottom w:val="none" w:sz="0" w:space="0" w:color="auto"/>
                <w:right w:val="none" w:sz="0" w:space="0" w:color="auto"/>
              </w:divBdr>
            </w:div>
          </w:divsChild>
        </w:div>
        <w:div w:id="791485211">
          <w:marLeft w:val="0"/>
          <w:marRight w:val="0"/>
          <w:marTop w:val="0"/>
          <w:marBottom w:val="120"/>
          <w:divBdr>
            <w:top w:val="none" w:sz="0" w:space="0" w:color="auto"/>
            <w:left w:val="none" w:sz="0" w:space="0" w:color="auto"/>
            <w:bottom w:val="none" w:sz="0" w:space="0" w:color="auto"/>
            <w:right w:val="none" w:sz="0" w:space="0" w:color="auto"/>
          </w:divBdr>
          <w:divsChild>
            <w:div w:id="33507598">
              <w:marLeft w:val="0"/>
              <w:marRight w:val="0"/>
              <w:marTop w:val="0"/>
              <w:marBottom w:val="0"/>
              <w:divBdr>
                <w:top w:val="none" w:sz="0" w:space="0" w:color="auto"/>
                <w:left w:val="none" w:sz="0" w:space="0" w:color="auto"/>
                <w:bottom w:val="none" w:sz="0" w:space="0" w:color="auto"/>
                <w:right w:val="none" w:sz="0" w:space="0" w:color="auto"/>
              </w:divBdr>
            </w:div>
          </w:divsChild>
        </w:div>
        <w:div w:id="30881738">
          <w:marLeft w:val="0"/>
          <w:marRight w:val="0"/>
          <w:marTop w:val="0"/>
          <w:marBottom w:val="120"/>
          <w:divBdr>
            <w:top w:val="none" w:sz="0" w:space="0" w:color="auto"/>
            <w:left w:val="none" w:sz="0" w:space="0" w:color="auto"/>
            <w:bottom w:val="none" w:sz="0" w:space="0" w:color="auto"/>
            <w:right w:val="none" w:sz="0" w:space="0" w:color="auto"/>
          </w:divBdr>
          <w:divsChild>
            <w:div w:id="1745224481">
              <w:marLeft w:val="0"/>
              <w:marRight w:val="0"/>
              <w:marTop w:val="0"/>
              <w:marBottom w:val="0"/>
              <w:divBdr>
                <w:top w:val="none" w:sz="0" w:space="0" w:color="auto"/>
                <w:left w:val="none" w:sz="0" w:space="0" w:color="auto"/>
                <w:bottom w:val="none" w:sz="0" w:space="0" w:color="auto"/>
                <w:right w:val="none" w:sz="0" w:space="0" w:color="auto"/>
              </w:divBdr>
            </w:div>
          </w:divsChild>
        </w:div>
        <w:div w:id="1362436677">
          <w:marLeft w:val="0"/>
          <w:marRight w:val="0"/>
          <w:marTop w:val="225"/>
          <w:marBottom w:val="0"/>
          <w:divBdr>
            <w:top w:val="none" w:sz="0" w:space="0" w:color="auto"/>
            <w:left w:val="none" w:sz="0" w:space="0" w:color="auto"/>
            <w:bottom w:val="none" w:sz="0" w:space="0" w:color="auto"/>
            <w:right w:val="none" w:sz="0" w:space="0" w:color="auto"/>
          </w:divBdr>
        </w:div>
        <w:div w:id="371809689">
          <w:marLeft w:val="0"/>
          <w:marRight w:val="0"/>
          <w:marTop w:val="0"/>
          <w:marBottom w:val="120"/>
          <w:divBdr>
            <w:top w:val="none" w:sz="0" w:space="0" w:color="auto"/>
            <w:left w:val="none" w:sz="0" w:space="0" w:color="auto"/>
            <w:bottom w:val="none" w:sz="0" w:space="0" w:color="auto"/>
            <w:right w:val="none" w:sz="0" w:space="0" w:color="auto"/>
          </w:divBdr>
          <w:divsChild>
            <w:div w:id="1274288631">
              <w:marLeft w:val="0"/>
              <w:marRight w:val="0"/>
              <w:marTop w:val="0"/>
              <w:marBottom w:val="0"/>
              <w:divBdr>
                <w:top w:val="none" w:sz="0" w:space="0" w:color="auto"/>
                <w:left w:val="none" w:sz="0" w:space="0" w:color="auto"/>
                <w:bottom w:val="none" w:sz="0" w:space="0" w:color="auto"/>
                <w:right w:val="none" w:sz="0" w:space="0" w:color="auto"/>
              </w:divBdr>
            </w:div>
          </w:divsChild>
        </w:div>
        <w:div w:id="1836996968">
          <w:marLeft w:val="0"/>
          <w:marRight w:val="0"/>
          <w:marTop w:val="0"/>
          <w:marBottom w:val="120"/>
          <w:divBdr>
            <w:top w:val="none" w:sz="0" w:space="0" w:color="auto"/>
            <w:left w:val="none" w:sz="0" w:space="0" w:color="auto"/>
            <w:bottom w:val="none" w:sz="0" w:space="0" w:color="auto"/>
            <w:right w:val="none" w:sz="0" w:space="0" w:color="auto"/>
          </w:divBdr>
          <w:divsChild>
            <w:div w:id="1634208785">
              <w:marLeft w:val="0"/>
              <w:marRight w:val="0"/>
              <w:marTop w:val="0"/>
              <w:marBottom w:val="0"/>
              <w:divBdr>
                <w:top w:val="none" w:sz="0" w:space="0" w:color="auto"/>
                <w:left w:val="none" w:sz="0" w:space="0" w:color="auto"/>
                <w:bottom w:val="none" w:sz="0" w:space="0" w:color="auto"/>
                <w:right w:val="none" w:sz="0" w:space="0" w:color="auto"/>
              </w:divBdr>
            </w:div>
          </w:divsChild>
        </w:div>
        <w:div w:id="1711033942">
          <w:marLeft w:val="0"/>
          <w:marRight w:val="0"/>
          <w:marTop w:val="0"/>
          <w:marBottom w:val="120"/>
          <w:divBdr>
            <w:top w:val="none" w:sz="0" w:space="0" w:color="auto"/>
            <w:left w:val="none" w:sz="0" w:space="0" w:color="auto"/>
            <w:bottom w:val="none" w:sz="0" w:space="0" w:color="auto"/>
            <w:right w:val="none" w:sz="0" w:space="0" w:color="auto"/>
          </w:divBdr>
          <w:divsChild>
            <w:div w:id="426192720">
              <w:marLeft w:val="0"/>
              <w:marRight w:val="0"/>
              <w:marTop w:val="0"/>
              <w:marBottom w:val="0"/>
              <w:divBdr>
                <w:top w:val="none" w:sz="0" w:space="0" w:color="auto"/>
                <w:left w:val="none" w:sz="0" w:space="0" w:color="auto"/>
                <w:bottom w:val="none" w:sz="0" w:space="0" w:color="auto"/>
                <w:right w:val="none" w:sz="0" w:space="0" w:color="auto"/>
              </w:divBdr>
            </w:div>
            <w:div w:id="506755396">
              <w:marLeft w:val="0"/>
              <w:marRight w:val="0"/>
              <w:marTop w:val="0"/>
              <w:marBottom w:val="0"/>
              <w:divBdr>
                <w:top w:val="none" w:sz="0" w:space="0" w:color="auto"/>
                <w:left w:val="none" w:sz="0" w:space="0" w:color="auto"/>
                <w:bottom w:val="none" w:sz="0" w:space="0" w:color="auto"/>
                <w:right w:val="none" w:sz="0" w:space="0" w:color="auto"/>
              </w:divBdr>
            </w:div>
            <w:div w:id="1561400888">
              <w:marLeft w:val="0"/>
              <w:marRight w:val="0"/>
              <w:marTop w:val="0"/>
              <w:marBottom w:val="0"/>
              <w:divBdr>
                <w:top w:val="none" w:sz="0" w:space="0" w:color="auto"/>
                <w:left w:val="none" w:sz="0" w:space="0" w:color="auto"/>
                <w:bottom w:val="none" w:sz="0" w:space="0" w:color="auto"/>
                <w:right w:val="none" w:sz="0" w:space="0" w:color="auto"/>
              </w:divBdr>
            </w:div>
          </w:divsChild>
        </w:div>
        <w:div w:id="167138645">
          <w:marLeft w:val="0"/>
          <w:marRight w:val="0"/>
          <w:marTop w:val="0"/>
          <w:marBottom w:val="120"/>
          <w:divBdr>
            <w:top w:val="none" w:sz="0" w:space="0" w:color="auto"/>
            <w:left w:val="none" w:sz="0" w:space="0" w:color="auto"/>
            <w:bottom w:val="none" w:sz="0" w:space="0" w:color="auto"/>
            <w:right w:val="none" w:sz="0" w:space="0" w:color="auto"/>
          </w:divBdr>
          <w:divsChild>
            <w:div w:id="1610509486">
              <w:marLeft w:val="0"/>
              <w:marRight w:val="0"/>
              <w:marTop w:val="0"/>
              <w:marBottom w:val="0"/>
              <w:divBdr>
                <w:top w:val="none" w:sz="0" w:space="0" w:color="auto"/>
                <w:left w:val="none" w:sz="0" w:space="0" w:color="auto"/>
                <w:bottom w:val="none" w:sz="0" w:space="0" w:color="auto"/>
                <w:right w:val="none" w:sz="0" w:space="0" w:color="auto"/>
              </w:divBdr>
            </w:div>
          </w:divsChild>
        </w:div>
        <w:div w:id="1090615681">
          <w:marLeft w:val="0"/>
          <w:marRight w:val="0"/>
          <w:marTop w:val="225"/>
          <w:marBottom w:val="0"/>
          <w:divBdr>
            <w:top w:val="none" w:sz="0" w:space="0" w:color="auto"/>
            <w:left w:val="none" w:sz="0" w:space="0" w:color="auto"/>
            <w:bottom w:val="none" w:sz="0" w:space="0" w:color="auto"/>
            <w:right w:val="none" w:sz="0" w:space="0" w:color="auto"/>
          </w:divBdr>
        </w:div>
        <w:div w:id="1927226150">
          <w:marLeft w:val="0"/>
          <w:marRight w:val="0"/>
          <w:marTop w:val="0"/>
          <w:marBottom w:val="120"/>
          <w:divBdr>
            <w:top w:val="none" w:sz="0" w:space="0" w:color="auto"/>
            <w:left w:val="none" w:sz="0" w:space="0" w:color="auto"/>
            <w:bottom w:val="none" w:sz="0" w:space="0" w:color="auto"/>
            <w:right w:val="none" w:sz="0" w:space="0" w:color="auto"/>
          </w:divBdr>
          <w:divsChild>
            <w:div w:id="1941906599">
              <w:marLeft w:val="0"/>
              <w:marRight w:val="0"/>
              <w:marTop w:val="0"/>
              <w:marBottom w:val="0"/>
              <w:divBdr>
                <w:top w:val="none" w:sz="0" w:space="0" w:color="auto"/>
                <w:left w:val="none" w:sz="0" w:space="0" w:color="auto"/>
                <w:bottom w:val="none" w:sz="0" w:space="0" w:color="auto"/>
                <w:right w:val="none" w:sz="0" w:space="0" w:color="auto"/>
              </w:divBdr>
            </w:div>
            <w:div w:id="772089942">
              <w:marLeft w:val="0"/>
              <w:marRight w:val="0"/>
              <w:marTop w:val="0"/>
              <w:marBottom w:val="0"/>
              <w:divBdr>
                <w:top w:val="none" w:sz="0" w:space="0" w:color="auto"/>
                <w:left w:val="none" w:sz="0" w:space="0" w:color="auto"/>
                <w:bottom w:val="none" w:sz="0" w:space="0" w:color="auto"/>
                <w:right w:val="none" w:sz="0" w:space="0" w:color="auto"/>
              </w:divBdr>
            </w:div>
          </w:divsChild>
        </w:div>
        <w:div w:id="999312452">
          <w:marLeft w:val="0"/>
          <w:marRight w:val="0"/>
          <w:marTop w:val="0"/>
          <w:marBottom w:val="120"/>
          <w:divBdr>
            <w:top w:val="none" w:sz="0" w:space="0" w:color="auto"/>
            <w:left w:val="none" w:sz="0" w:space="0" w:color="auto"/>
            <w:bottom w:val="none" w:sz="0" w:space="0" w:color="auto"/>
            <w:right w:val="none" w:sz="0" w:space="0" w:color="auto"/>
          </w:divBdr>
          <w:divsChild>
            <w:div w:id="2027487588">
              <w:marLeft w:val="0"/>
              <w:marRight w:val="0"/>
              <w:marTop w:val="0"/>
              <w:marBottom w:val="0"/>
              <w:divBdr>
                <w:top w:val="none" w:sz="0" w:space="0" w:color="auto"/>
                <w:left w:val="none" w:sz="0" w:space="0" w:color="auto"/>
                <w:bottom w:val="none" w:sz="0" w:space="0" w:color="auto"/>
                <w:right w:val="none" w:sz="0" w:space="0" w:color="auto"/>
              </w:divBdr>
            </w:div>
            <w:div w:id="1733967359">
              <w:marLeft w:val="0"/>
              <w:marRight w:val="0"/>
              <w:marTop w:val="0"/>
              <w:marBottom w:val="0"/>
              <w:divBdr>
                <w:top w:val="none" w:sz="0" w:space="0" w:color="auto"/>
                <w:left w:val="none" w:sz="0" w:space="0" w:color="auto"/>
                <w:bottom w:val="none" w:sz="0" w:space="0" w:color="auto"/>
                <w:right w:val="none" w:sz="0" w:space="0" w:color="auto"/>
              </w:divBdr>
            </w:div>
            <w:div w:id="1974112">
              <w:marLeft w:val="0"/>
              <w:marRight w:val="0"/>
              <w:marTop w:val="0"/>
              <w:marBottom w:val="0"/>
              <w:divBdr>
                <w:top w:val="none" w:sz="0" w:space="0" w:color="auto"/>
                <w:left w:val="none" w:sz="0" w:space="0" w:color="auto"/>
                <w:bottom w:val="none" w:sz="0" w:space="0" w:color="auto"/>
                <w:right w:val="none" w:sz="0" w:space="0" w:color="auto"/>
              </w:divBdr>
            </w:div>
          </w:divsChild>
        </w:div>
        <w:div w:id="1922594786">
          <w:marLeft w:val="0"/>
          <w:marRight w:val="0"/>
          <w:marTop w:val="0"/>
          <w:marBottom w:val="120"/>
          <w:divBdr>
            <w:top w:val="none" w:sz="0" w:space="0" w:color="auto"/>
            <w:left w:val="none" w:sz="0" w:space="0" w:color="auto"/>
            <w:bottom w:val="none" w:sz="0" w:space="0" w:color="auto"/>
            <w:right w:val="none" w:sz="0" w:space="0" w:color="auto"/>
          </w:divBdr>
          <w:divsChild>
            <w:div w:id="1592932428">
              <w:marLeft w:val="0"/>
              <w:marRight w:val="0"/>
              <w:marTop w:val="0"/>
              <w:marBottom w:val="0"/>
              <w:divBdr>
                <w:top w:val="none" w:sz="0" w:space="0" w:color="auto"/>
                <w:left w:val="none" w:sz="0" w:space="0" w:color="auto"/>
                <w:bottom w:val="none" w:sz="0" w:space="0" w:color="auto"/>
                <w:right w:val="none" w:sz="0" w:space="0" w:color="auto"/>
              </w:divBdr>
            </w:div>
            <w:div w:id="1162894456">
              <w:marLeft w:val="0"/>
              <w:marRight w:val="0"/>
              <w:marTop w:val="0"/>
              <w:marBottom w:val="0"/>
              <w:divBdr>
                <w:top w:val="none" w:sz="0" w:space="0" w:color="auto"/>
                <w:left w:val="none" w:sz="0" w:space="0" w:color="auto"/>
                <w:bottom w:val="none" w:sz="0" w:space="0" w:color="auto"/>
                <w:right w:val="none" w:sz="0" w:space="0" w:color="auto"/>
              </w:divBdr>
            </w:div>
            <w:div w:id="251934384">
              <w:marLeft w:val="0"/>
              <w:marRight w:val="0"/>
              <w:marTop w:val="0"/>
              <w:marBottom w:val="0"/>
              <w:divBdr>
                <w:top w:val="none" w:sz="0" w:space="0" w:color="auto"/>
                <w:left w:val="none" w:sz="0" w:space="0" w:color="auto"/>
                <w:bottom w:val="none" w:sz="0" w:space="0" w:color="auto"/>
                <w:right w:val="none" w:sz="0" w:space="0" w:color="auto"/>
              </w:divBdr>
            </w:div>
            <w:div w:id="630017543">
              <w:marLeft w:val="0"/>
              <w:marRight w:val="0"/>
              <w:marTop w:val="0"/>
              <w:marBottom w:val="0"/>
              <w:divBdr>
                <w:top w:val="none" w:sz="0" w:space="0" w:color="auto"/>
                <w:left w:val="none" w:sz="0" w:space="0" w:color="auto"/>
                <w:bottom w:val="none" w:sz="0" w:space="0" w:color="auto"/>
                <w:right w:val="none" w:sz="0" w:space="0" w:color="auto"/>
              </w:divBdr>
            </w:div>
          </w:divsChild>
        </w:div>
        <w:div w:id="515005756">
          <w:marLeft w:val="0"/>
          <w:marRight w:val="0"/>
          <w:marTop w:val="0"/>
          <w:marBottom w:val="120"/>
          <w:divBdr>
            <w:top w:val="none" w:sz="0" w:space="0" w:color="auto"/>
            <w:left w:val="none" w:sz="0" w:space="0" w:color="auto"/>
            <w:bottom w:val="none" w:sz="0" w:space="0" w:color="auto"/>
            <w:right w:val="none" w:sz="0" w:space="0" w:color="auto"/>
          </w:divBdr>
          <w:divsChild>
            <w:div w:id="989790988">
              <w:marLeft w:val="0"/>
              <w:marRight w:val="0"/>
              <w:marTop w:val="0"/>
              <w:marBottom w:val="0"/>
              <w:divBdr>
                <w:top w:val="none" w:sz="0" w:space="0" w:color="auto"/>
                <w:left w:val="none" w:sz="0" w:space="0" w:color="auto"/>
                <w:bottom w:val="none" w:sz="0" w:space="0" w:color="auto"/>
                <w:right w:val="none" w:sz="0" w:space="0" w:color="auto"/>
              </w:divBdr>
            </w:div>
            <w:div w:id="2126193343">
              <w:marLeft w:val="0"/>
              <w:marRight w:val="0"/>
              <w:marTop w:val="0"/>
              <w:marBottom w:val="0"/>
              <w:divBdr>
                <w:top w:val="none" w:sz="0" w:space="0" w:color="auto"/>
                <w:left w:val="none" w:sz="0" w:space="0" w:color="auto"/>
                <w:bottom w:val="none" w:sz="0" w:space="0" w:color="auto"/>
                <w:right w:val="none" w:sz="0" w:space="0" w:color="auto"/>
              </w:divBdr>
            </w:div>
          </w:divsChild>
        </w:div>
        <w:div w:id="1768041457">
          <w:marLeft w:val="0"/>
          <w:marRight w:val="0"/>
          <w:marTop w:val="0"/>
          <w:marBottom w:val="120"/>
          <w:divBdr>
            <w:top w:val="none" w:sz="0" w:space="0" w:color="auto"/>
            <w:left w:val="none" w:sz="0" w:space="0" w:color="auto"/>
            <w:bottom w:val="none" w:sz="0" w:space="0" w:color="auto"/>
            <w:right w:val="none" w:sz="0" w:space="0" w:color="auto"/>
          </w:divBdr>
          <w:divsChild>
            <w:div w:id="1809664605">
              <w:marLeft w:val="0"/>
              <w:marRight w:val="0"/>
              <w:marTop w:val="0"/>
              <w:marBottom w:val="0"/>
              <w:divBdr>
                <w:top w:val="none" w:sz="0" w:space="0" w:color="auto"/>
                <w:left w:val="none" w:sz="0" w:space="0" w:color="auto"/>
                <w:bottom w:val="none" w:sz="0" w:space="0" w:color="auto"/>
                <w:right w:val="none" w:sz="0" w:space="0" w:color="auto"/>
              </w:divBdr>
            </w:div>
          </w:divsChild>
        </w:div>
        <w:div w:id="1548833948">
          <w:marLeft w:val="0"/>
          <w:marRight w:val="0"/>
          <w:marTop w:val="0"/>
          <w:marBottom w:val="120"/>
          <w:divBdr>
            <w:top w:val="none" w:sz="0" w:space="0" w:color="auto"/>
            <w:left w:val="none" w:sz="0" w:space="0" w:color="auto"/>
            <w:bottom w:val="none" w:sz="0" w:space="0" w:color="auto"/>
            <w:right w:val="none" w:sz="0" w:space="0" w:color="auto"/>
          </w:divBdr>
          <w:divsChild>
            <w:div w:id="1585649901">
              <w:marLeft w:val="0"/>
              <w:marRight w:val="0"/>
              <w:marTop w:val="0"/>
              <w:marBottom w:val="0"/>
              <w:divBdr>
                <w:top w:val="none" w:sz="0" w:space="0" w:color="auto"/>
                <w:left w:val="none" w:sz="0" w:space="0" w:color="auto"/>
                <w:bottom w:val="none" w:sz="0" w:space="0" w:color="auto"/>
                <w:right w:val="none" w:sz="0" w:space="0" w:color="auto"/>
              </w:divBdr>
            </w:div>
          </w:divsChild>
        </w:div>
        <w:div w:id="383792433">
          <w:marLeft w:val="0"/>
          <w:marRight w:val="0"/>
          <w:marTop w:val="0"/>
          <w:marBottom w:val="120"/>
          <w:divBdr>
            <w:top w:val="none" w:sz="0" w:space="0" w:color="auto"/>
            <w:left w:val="none" w:sz="0" w:space="0" w:color="auto"/>
            <w:bottom w:val="none" w:sz="0" w:space="0" w:color="auto"/>
            <w:right w:val="none" w:sz="0" w:space="0" w:color="auto"/>
          </w:divBdr>
          <w:divsChild>
            <w:div w:id="140462505">
              <w:marLeft w:val="0"/>
              <w:marRight w:val="0"/>
              <w:marTop w:val="0"/>
              <w:marBottom w:val="0"/>
              <w:divBdr>
                <w:top w:val="none" w:sz="0" w:space="0" w:color="auto"/>
                <w:left w:val="none" w:sz="0" w:space="0" w:color="auto"/>
                <w:bottom w:val="none" w:sz="0" w:space="0" w:color="auto"/>
                <w:right w:val="none" w:sz="0" w:space="0" w:color="auto"/>
              </w:divBdr>
            </w:div>
            <w:div w:id="146478524">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
          </w:divsChild>
        </w:div>
        <w:div w:id="1416053787">
          <w:marLeft w:val="0"/>
          <w:marRight w:val="0"/>
          <w:marTop w:val="0"/>
          <w:marBottom w:val="120"/>
          <w:divBdr>
            <w:top w:val="none" w:sz="0" w:space="0" w:color="auto"/>
            <w:left w:val="none" w:sz="0" w:space="0" w:color="auto"/>
            <w:bottom w:val="none" w:sz="0" w:space="0" w:color="auto"/>
            <w:right w:val="none" w:sz="0" w:space="0" w:color="auto"/>
          </w:divBdr>
          <w:divsChild>
            <w:div w:id="812479924">
              <w:marLeft w:val="0"/>
              <w:marRight w:val="0"/>
              <w:marTop w:val="0"/>
              <w:marBottom w:val="0"/>
              <w:divBdr>
                <w:top w:val="none" w:sz="0" w:space="0" w:color="auto"/>
                <w:left w:val="none" w:sz="0" w:space="0" w:color="auto"/>
                <w:bottom w:val="none" w:sz="0" w:space="0" w:color="auto"/>
                <w:right w:val="none" w:sz="0" w:space="0" w:color="auto"/>
              </w:divBdr>
            </w:div>
            <w:div w:id="432747975">
              <w:marLeft w:val="0"/>
              <w:marRight w:val="0"/>
              <w:marTop w:val="0"/>
              <w:marBottom w:val="0"/>
              <w:divBdr>
                <w:top w:val="none" w:sz="0" w:space="0" w:color="auto"/>
                <w:left w:val="none" w:sz="0" w:space="0" w:color="auto"/>
                <w:bottom w:val="none" w:sz="0" w:space="0" w:color="auto"/>
                <w:right w:val="none" w:sz="0" w:space="0" w:color="auto"/>
              </w:divBdr>
            </w:div>
            <w:div w:id="896892756">
              <w:marLeft w:val="0"/>
              <w:marRight w:val="0"/>
              <w:marTop w:val="0"/>
              <w:marBottom w:val="0"/>
              <w:divBdr>
                <w:top w:val="none" w:sz="0" w:space="0" w:color="auto"/>
                <w:left w:val="none" w:sz="0" w:space="0" w:color="auto"/>
                <w:bottom w:val="none" w:sz="0" w:space="0" w:color="auto"/>
                <w:right w:val="none" w:sz="0" w:space="0" w:color="auto"/>
              </w:divBdr>
            </w:div>
          </w:divsChild>
        </w:div>
        <w:div w:id="982002950">
          <w:marLeft w:val="0"/>
          <w:marRight w:val="0"/>
          <w:marTop w:val="0"/>
          <w:marBottom w:val="120"/>
          <w:divBdr>
            <w:top w:val="none" w:sz="0" w:space="0" w:color="auto"/>
            <w:left w:val="none" w:sz="0" w:space="0" w:color="auto"/>
            <w:bottom w:val="none" w:sz="0" w:space="0" w:color="auto"/>
            <w:right w:val="none" w:sz="0" w:space="0" w:color="auto"/>
          </w:divBdr>
          <w:divsChild>
            <w:div w:id="1567108574">
              <w:marLeft w:val="0"/>
              <w:marRight w:val="0"/>
              <w:marTop w:val="0"/>
              <w:marBottom w:val="0"/>
              <w:divBdr>
                <w:top w:val="none" w:sz="0" w:space="0" w:color="auto"/>
                <w:left w:val="none" w:sz="0" w:space="0" w:color="auto"/>
                <w:bottom w:val="none" w:sz="0" w:space="0" w:color="auto"/>
                <w:right w:val="none" w:sz="0" w:space="0" w:color="auto"/>
              </w:divBdr>
            </w:div>
          </w:divsChild>
        </w:div>
        <w:div w:id="881668872">
          <w:marLeft w:val="0"/>
          <w:marRight w:val="0"/>
          <w:marTop w:val="0"/>
          <w:marBottom w:val="120"/>
          <w:divBdr>
            <w:top w:val="none" w:sz="0" w:space="0" w:color="auto"/>
            <w:left w:val="none" w:sz="0" w:space="0" w:color="auto"/>
            <w:bottom w:val="none" w:sz="0" w:space="0" w:color="auto"/>
            <w:right w:val="none" w:sz="0" w:space="0" w:color="auto"/>
          </w:divBdr>
          <w:divsChild>
            <w:div w:id="1269778319">
              <w:marLeft w:val="0"/>
              <w:marRight w:val="0"/>
              <w:marTop w:val="0"/>
              <w:marBottom w:val="0"/>
              <w:divBdr>
                <w:top w:val="none" w:sz="0" w:space="0" w:color="auto"/>
                <w:left w:val="none" w:sz="0" w:space="0" w:color="auto"/>
                <w:bottom w:val="none" w:sz="0" w:space="0" w:color="auto"/>
                <w:right w:val="none" w:sz="0" w:space="0" w:color="auto"/>
              </w:divBdr>
            </w:div>
            <w:div w:id="1736049475">
              <w:marLeft w:val="0"/>
              <w:marRight w:val="0"/>
              <w:marTop w:val="0"/>
              <w:marBottom w:val="0"/>
              <w:divBdr>
                <w:top w:val="none" w:sz="0" w:space="0" w:color="auto"/>
                <w:left w:val="none" w:sz="0" w:space="0" w:color="auto"/>
                <w:bottom w:val="none" w:sz="0" w:space="0" w:color="auto"/>
                <w:right w:val="none" w:sz="0" w:space="0" w:color="auto"/>
              </w:divBdr>
            </w:div>
          </w:divsChild>
        </w:div>
        <w:div w:id="1652709166">
          <w:marLeft w:val="0"/>
          <w:marRight w:val="0"/>
          <w:marTop w:val="0"/>
          <w:marBottom w:val="120"/>
          <w:divBdr>
            <w:top w:val="none" w:sz="0" w:space="0" w:color="auto"/>
            <w:left w:val="none" w:sz="0" w:space="0" w:color="auto"/>
            <w:bottom w:val="none" w:sz="0" w:space="0" w:color="auto"/>
            <w:right w:val="none" w:sz="0" w:space="0" w:color="auto"/>
          </w:divBdr>
          <w:divsChild>
            <w:div w:id="1403790975">
              <w:marLeft w:val="0"/>
              <w:marRight w:val="0"/>
              <w:marTop w:val="0"/>
              <w:marBottom w:val="0"/>
              <w:divBdr>
                <w:top w:val="none" w:sz="0" w:space="0" w:color="auto"/>
                <w:left w:val="none" w:sz="0" w:space="0" w:color="auto"/>
                <w:bottom w:val="none" w:sz="0" w:space="0" w:color="auto"/>
                <w:right w:val="none" w:sz="0" w:space="0" w:color="auto"/>
              </w:divBdr>
            </w:div>
          </w:divsChild>
        </w:div>
        <w:div w:id="2090074384">
          <w:marLeft w:val="0"/>
          <w:marRight w:val="0"/>
          <w:marTop w:val="0"/>
          <w:marBottom w:val="120"/>
          <w:divBdr>
            <w:top w:val="none" w:sz="0" w:space="0" w:color="auto"/>
            <w:left w:val="none" w:sz="0" w:space="0" w:color="auto"/>
            <w:bottom w:val="none" w:sz="0" w:space="0" w:color="auto"/>
            <w:right w:val="none" w:sz="0" w:space="0" w:color="auto"/>
          </w:divBdr>
          <w:divsChild>
            <w:div w:id="708335771">
              <w:marLeft w:val="0"/>
              <w:marRight w:val="0"/>
              <w:marTop w:val="0"/>
              <w:marBottom w:val="0"/>
              <w:divBdr>
                <w:top w:val="none" w:sz="0" w:space="0" w:color="auto"/>
                <w:left w:val="none" w:sz="0" w:space="0" w:color="auto"/>
                <w:bottom w:val="none" w:sz="0" w:space="0" w:color="auto"/>
                <w:right w:val="none" w:sz="0" w:space="0" w:color="auto"/>
              </w:divBdr>
            </w:div>
            <w:div w:id="1172448612">
              <w:marLeft w:val="0"/>
              <w:marRight w:val="0"/>
              <w:marTop w:val="0"/>
              <w:marBottom w:val="0"/>
              <w:divBdr>
                <w:top w:val="none" w:sz="0" w:space="0" w:color="auto"/>
                <w:left w:val="none" w:sz="0" w:space="0" w:color="auto"/>
                <w:bottom w:val="none" w:sz="0" w:space="0" w:color="auto"/>
                <w:right w:val="none" w:sz="0" w:space="0" w:color="auto"/>
              </w:divBdr>
            </w:div>
          </w:divsChild>
        </w:div>
        <w:div w:id="1706060306">
          <w:marLeft w:val="0"/>
          <w:marRight w:val="0"/>
          <w:marTop w:val="0"/>
          <w:marBottom w:val="120"/>
          <w:divBdr>
            <w:top w:val="none" w:sz="0" w:space="0" w:color="auto"/>
            <w:left w:val="none" w:sz="0" w:space="0" w:color="auto"/>
            <w:bottom w:val="none" w:sz="0" w:space="0" w:color="auto"/>
            <w:right w:val="none" w:sz="0" w:space="0" w:color="auto"/>
          </w:divBdr>
          <w:divsChild>
            <w:div w:id="1159007075">
              <w:marLeft w:val="0"/>
              <w:marRight w:val="0"/>
              <w:marTop w:val="0"/>
              <w:marBottom w:val="0"/>
              <w:divBdr>
                <w:top w:val="none" w:sz="0" w:space="0" w:color="auto"/>
                <w:left w:val="none" w:sz="0" w:space="0" w:color="auto"/>
                <w:bottom w:val="none" w:sz="0" w:space="0" w:color="auto"/>
                <w:right w:val="none" w:sz="0" w:space="0" w:color="auto"/>
              </w:divBdr>
            </w:div>
          </w:divsChild>
        </w:div>
        <w:div w:id="606886941">
          <w:marLeft w:val="0"/>
          <w:marRight w:val="0"/>
          <w:marTop w:val="0"/>
          <w:marBottom w:val="120"/>
          <w:divBdr>
            <w:top w:val="none" w:sz="0" w:space="0" w:color="auto"/>
            <w:left w:val="none" w:sz="0" w:space="0" w:color="auto"/>
            <w:bottom w:val="none" w:sz="0" w:space="0" w:color="auto"/>
            <w:right w:val="none" w:sz="0" w:space="0" w:color="auto"/>
          </w:divBdr>
          <w:divsChild>
            <w:div w:id="1320038596">
              <w:marLeft w:val="0"/>
              <w:marRight w:val="0"/>
              <w:marTop w:val="0"/>
              <w:marBottom w:val="0"/>
              <w:divBdr>
                <w:top w:val="none" w:sz="0" w:space="0" w:color="auto"/>
                <w:left w:val="none" w:sz="0" w:space="0" w:color="auto"/>
                <w:bottom w:val="none" w:sz="0" w:space="0" w:color="auto"/>
                <w:right w:val="none" w:sz="0" w:space="0" w:color="auto"/>
              </w:divBdr>
            </w:div>
            <w:div w:id="1874270208">
              <w:marLeft w:val="0"/>
              <w:marRight w:val="0"/>
              <w:marTop w:val="0"/>
              <w:marBottom w:val="0"/>
              <w:divBdr>
                <w:top w:val="none" w:sz="0" w:space="0" w:color="auto"/>
                <w:left w:val="none" w:sz="0" w:space="0" w:color="auto"/>
                <w:bottom w:val="none" w:sz="0" w:space="0" w:color="auto"/>
                <w:right w:val="none" w:sz="0" w:space="0" w:color="auto"/>
              </w:divBdr>
            </w:div>
            <w:div w:id="1413165531">
              <w:marLeft w:val="0"/>
              <w:marRight w:val="0"/>
              <w:marTop w:val="0"/>
              <w:marBottom w:val="0"/>
              <w:divBdr>
                <w:top w:val="none" w:sz="0" w:space="0" w:color="auto"/>
                <w:left w:val="none" w:sz="0" w:space="0" w:color="auto"/>
                <w:bottom w:val="none" w:sz="0" w:space="0" w:color="auto"/>
                <w:right w:val="none" w:sz="0" w:space="0" w:color="auto"/>
              </w:divBdr>
            </w:div>
          </w:divsChild>
        </w:div>
        <w:div w:id="1878276456">
          <w:marLeft w:val="0"/>
          <w:marRight w:val="0"/>
          <w:marTop w:val="225"/>
          <w:marBottom w:val="0"/>
          <w:divBdr>
            <w:top w:val="none" w:sz="0" w:space="0" w:color="auto"/>
            <w:left w:val="none" w:sz="0" w:space="0" w:color="auto"/>
            <w:bottom w:val="none" w:sz="0" w:space="0" w:color="auto"/>
            <w:right w:val="none" w:sz="0" w:space="0" w:color="auto"/>
          </w:divBdr>
        </w:div>
        <w:div w:id="1668896581">
          <w:marLeft w:val="0"/>
          <w:marRight w:val="0"/>
          <w:marTop w:val="0"/>
          <w:marBottom w:val="120"/>
          <w:divBdr>
            <w:top w:val="none" w:sz="0" w:space="0" w:color="auto"/>
            <w:left w:val="none" w:sz="0" w:space="0" w:color="auto"/>
            <w:bottom w:val="none" w:sz="0" w:space="0" w:color="auto"/>
            <w:right w:val="none" w:sz="0" w:space="0" w:color="auto"/>
          </w:divBdr>
          <w:divsChild>
            <w:div w:id="1902016771">
              <w:marLeft w:val="0"/>
              <w:marRight w:val="0"/>
              <w:marTop w:val="0"/>
              <w:marBottom w:val="0"/>
              <w:divBdr>
                <w:top w:val="none" w:sz="0" w:space="0" w:color="auto"/>
                <w:left w:val="none" w:sz="0" w:space="0" w:color="auto"/>
                <w:bottom w:val="none" w:sz="0" w:space="0" w:color="auto"/>
                <w:right w:val="none" w:sz="0" w:space="0" w:color="auto"/>
              </w:divBdr>
            </w:div>
            <w:div w:id="118765458">
              <w:marLeft w:val="0"/>
              <w:marRight w:val="0"/>
              <w:marTop w:val="0"/>
              <w:marBottom w:val="0"/>
              <w:divBdr>
                <w:top w:val="none" w:sz="0" w:space="0" w:color="auto"/>
                <w:left w:val="none" w:sz="0" w:space="0" w:color="auto"/>
                <w:bottom w:val="none" w:sz="0" w:space="0" w:color="auto"/>
                <w:right w:val="none" w:sz="0" w:space="0" w:color="auto"/>
              </w:divBdr>
            </w:div>
          </w:divsChild>
        </w:div>
        <w:div w:id="1239947973">
          <w:marLeft w:val="0"/>
          <w:marRight w:val="0"/>
          <w:marTop w:val="0"/>
          <w:marBottom w:val="120"/>
          <w:divBdr>
            <w:top w:val="none" w:sz="0" w:space="0" w:color="auto"/>
            <w:left w:val="none" w:sz="0" w:space="0" w:color="auto"/>
            <w:bottom w:val="none" w:sz="0" w:space="0" w:color="auto"/>
            <w:right w:val="none" w:sz="0" w:space="0" w:color="auto"/>
          </w:divBdr>
          <w:divsChild>
            <w:div w:id="606083107">
              <w:marLeft w:val="0"/>
              <w:marRight w:val="0"/>
              <w:marTop w:val="0"/>
              <w:marBottom w:val="0"/>
              <w:divBdr>
                <w:top w:val="none" w:sz="0" w:space="0" w:color="auto"/>
                <w:left w:val="none" w:sz="0" w:space="0" w:color="auto"/>
                <w:bottom w:val="none" w:sz="0" w:space="0" w:color="auto"/>
                <w:right w:val="none" w:sz="0" w:space="0" w:color="auto"/>
              </w:divBdr>
            </w:div>
            <w:div w:id="8454277">
              <w:marLeft w:val="0"/>
              <w:marRight w:val="0"/>
              <w:marTop w:val="0"/>
              <w:marBottom w:val="0"/>
              <w:divBdr>
                <w:top w:val="none" w:sz="0" w:space="0" w:color="auto"/>
                <w:left w:val="none" w:sz="0" w:space="0" w:color="auto"/>
                <w:bottom w:val="none" w:sz="0" w:space="0" w:color="auto"/>
                <w:right w:val="none" w:sz="0" w:space="0" w:color="auto"/>
              </w:divBdr>
            </w:div>
            <w:div w:id="1766683698">
              <w:marLeft w:val="0"/>
              <w:marRight w:val="0"/>
              <w:marTop w:val="0"/>
              <w:marBottom w:val="0"/>
              <w:divBdr>
                <w:top w:val="none" w:sz="0" w:space="0" w:color="auto"/>
                <w:left w:val="none" w:sz="0" w:space="0" w:color="auto"/>
                <w:bottom w:val="none" w:sz="0" w:space="0" w:color="auto"/>
                <w:right w:val="none" w:sz="0" w:space="0" w:color="auto"/>
              </w:divBdr>
            </w:div>
          </w:divsChild>
        </w:div>
        <w:div w:id="1692603610">
          <w:marLeft w:val="0"/>
          <w:marRight w:val="0"/>
          <w:marTop w:val="0"/>
          <w:marBottom w:val="120"/>
          <w:divBdr>
            <w:top w:val="none" w:sz="0" w:space="0" w:color="auto"/>
            <w:left w:val="none" w:sz="0" w:space="0" w:color="auto"/>
            <w:bottom w:val="none" w:sz="0" w:space="0" w:color="auto"/>
            <w:right w:val="none" w:sz="0" w:space="0" w:color="auto"/>
          </w:divBdr>
          <w:divsChild>
            <w:div w:id="251353590">
              <w:marLeft w:val="0"/>
              <w:marRight w:val="0"/>
              <w:marTop w:val="0"/>
              <w:marBottom w:val="0"/>
              <w:divBdr>
                <w:top w:val="none" w:sz="0" w:space="0" w:color="auto"/>
                <w:left w:val="none" w:sz="0" w:space="0" w:color="auto"/>
                <w:bottom w:val="none" w:sz="0" w:space="0" w:color="auto"/>
                <w:right w:val="none" w:sz="0" w:space="0" w:color="auto"/>
              </w:divBdr>
            </w:div>
          </w:divsChild>
        </w:div>
        <w:div w:id="2131514900">
          <w:marLeft w:val="0"/>
          <w:marRight w:val="0"/>
          <w:marTop w:val="225"/>
          <w:marBottom w:val="0"/>
          <w:divBdr>
            <w:top w:val="none" w:sz="0" w:space="0" w:color="auto"/>
            <w:left w:val="none" w:sz="0" w:space="0" w:color="auto"/>
            <w:bottom w:val="none" w:sz="0" w:space="0" w:color="auto"/>
            <w:right w:val="none" w:sz="0" w:space="0" w:color="auto"/>
          </w:divBdr>
        </w:div>
        <w:div w:id="1328555663">
          <w:marLeft w:val="0"/>
          <w:marRight w:val="0"/>
          <w:marTop w:val="225"/>
          <w:marBottom w:val="0"/>
          <w:divBdr>
            <w:top w:val="none" w:sz="0" w:space="0" w:color="auto"/>
            <w:left w:val="none" w:sz="0" w:space="0" w:color="auto"/>
            <w:bottom w:val="none" w:sz="0" w:space="0" w:color="auto"/>
            <w:right w:val="none" w:sz="0" w:space="0" w:color="auto"/>
          </w:divBdr>
        </w:div>
        <w:div w:id="1624383258">
          <w:marLeft w:val="0"/>
          <w:marRight w:val="0"/>
          <w:marTop w:val="225"/>
          <w:marBottom w:val="0"/>
          <w:divBdr>
            <w:top w:val="none" w:sz="0" w:space="0" w:color="auto"/>
            <w:left w:val="none" w:sz="0" w:space="0" w:color="auto"/>
            <w:bottom w:val="none" w:sz="0" w:space="0" w:color="auto"/>
            <w:right w:val="none" w:sz="0" w:space="0" w:color="auto"/>
          </w:divBdr>
        </w:div>
        <w:div w:id="397022854">
          <w:marLeft w:val="0"/>
          <w:marRight w:val="0"/>
          <w:marTop w:val="0"/>
          <w:marBottom w:val="120"/>
          <w:divBdr>
            <w:top w:val="none" w:sz="0" w:space="0" w:color="auto"/>
            <w:left w:val="none" w:sz="0" w:space="0" w:color="auto"/>
            <w:bottom w:val="none" w:sz="0" w:space="0" w:color="auto"/>
            <w:right w:val="none" w:sz="0" w:space="0" w:color="auto"/>
          </w:divBdr>
          <w:divsChild>
            <w:div w:id="1127048992">
              <w:marLeft w:val="0"/>
              <w:marRight w:val="0"/>
              <w:marTop w:val="0"/>
              <w:marBottom w:val="0"/>
              <w:divBdr>
                <w:top w:val="none" w:sz="0" w:space="0" w:color="auto"/>
                <w:left w:val="none" w:sz="0" w:space="0" w:color="auto"/>
                <w:bottom w:val="none" w:sz="0" w:space="0" w:color="auto"/>
                <w:right w:val="none" w:sz="0" w:space="0" w:color="auto"/>
              </w:divBdr>
            </w:div>
            <w:div w:id="1326669070">
              <w:marLeft w:val="0"/>
              <w:marRight w:val="0"/>
              <w:marTop w:val="0"/>
              <w:marBottom w:val="0"/>
              <w:divBdr>
                <w:top w:val="none" w:sz="0" w:space="0" w:color="auto"/>
                <w:left w:val="none" w:sz="0" w:space="0" w:color="auto"/>
                <w:bottom w:val="none" w:sz="0" w:space="0" w:color="auto"/>
                <w:right w:val="none" w:sz="0" w:space="0" w:color="auto"/>
              </w:divBdr>
            </w:div>
          </w:divsChild>
        </w:div>
        <w:div w:id="2096827106">
          <w:marLeft w:val="0"/>
          <w:marRight w:val="0"/>
          <w:marTop w:val="0"/>
          <w:marBottom w:val="120"/>
          <w:divBdr>
            <w:top w:val="none" w:sz="0" w:space="0" w:color="auto"/>
            <w:left w:val="none" w:sz="0" w:space="0" w:color="auto"/>
            <w:bottom w:val="none" w:sz="0" w:space="0" w:color="auto"/>
            <w:right w:val="none" w:sz="0" w:space="0" w:color="auto"/>
          </w:divBdr>
          <w:divsChild>
            <w:div w:id="372657092">
              <w:marLeft w:val="0"/>
              <w:marRight w:val="0"/>
              <w:marTop w:val="0"/>
              <w:marBottom w:val="0"/>
              <w:divBdr>
                <w:top w:val="none" w:sz="0" w:space="0" w:color="auto"/>
                <w:left w:val="none" w:sz="0" w:space="0" w:color="auto"/>
                <w:bottom w:val="none" w:sz="0" w:space="0" w:color="auto"/>
                <w:right w:val="none" w:sz="0" w:space="0" w:color="auto"/>
              </w:divBdr>
            </w:div>
            <w:div w:id="1032270227">
              <w:marLeft w:val="0"/>
              <w:marRight w:val="0"/>
              <w:marTop w:val="0"/>
              <w:marBottom w:val="0"/>
              <w:divBdr>
                <w:top w:val="none" w:sz="0" w:space="0" w:color="auto"/>
                <w:left w:val="none" w:sz="0" w:space="0" w:color="auto"/>
                <w:bottom w:val="none" w:sz="0" w:space="0" w:color="auto"/>
                <w:right w:val="none" w:sz="0" w:space="0" w:color="auto"/>
              </w:divBdr>
            </w:div>
          </w:divsChild>
        </w:div>
        <w:div w:id="1191575613">
          <w:marLeft w:val="0"/>
          <w:marRight w:val="0"/>
          <w:marTop w:val="0"/>
          <w:marBottom w:val="120"/>
          <w:divBdr>
            <w:top w:val="none" w:sz="0" w:space="0" w:color="auto"/>
            <w:left w:val="none" w:sz="0" w:space="0" w:color="auto"/>
            <w:bottom w:val="none" w:sz="0" w:space="0" w:color="auto"/>
            <w:right w:val="none" w:sz="0" w:space="0" w:color="auto"/>
          </w:divBdr>
          <w:divsChild>
            <w:div w:id="13188323">
              <w:marLeft w:val="0"/>
              <w:marRight w:val="0"/>
              <w:marTop w:val="0"/>
              <w:marBottom w:val="0"/>
              <w:divBdr>
                <w:top w:val="none" w:sz="0" w:space="0" w:color="auto"/>
                <w:left w:val="none" w:sz="0" w:space="0" w:color="auto"/>
                <w:bottom w:val="none" w:sz="0" w:space="0" w:color="auto"/>
                <w:right w:val="none" w:sz="0" w:space="0" w:color="auto"/>
              </w:divBdr>
            </w:div>
            <w:div w:id="2096243949">
              <w:marLeft w:val="0"/>
              <w:marRight w:val="0"/>
              <w:marTop w:val="0"/>
              <w:marBottom w:val="0"/>
              <w:divBdr>
                <w:top w:val="none" w:sz="0" w:space="0" w:color="auto"/>
                <w:left w:val="none" w:sz="0" w:space="0" w:color="auto"/>
                <w:bottom w:val="none" w:sz="0" w:space="0" w:color="auto"/>
                <w:right w:val="none" w:sz="0" w:space="0" w:color="auto"/>
              </w:divBdr>
            </w:div>
            <w:div w:id="799423607">
              <w:marLeft w:val="0"/>
              <w:marRight w:val="0"/>
              <w:marTop w:val="0"/>
              <w:marBottom w:val="0"/>
              <w:divBdr>
                <w:top w:val="none" w:sz="0" w:space="0" w:color="auto"/>
                <w:left w:val="none" w:sz="0" w:space="0" w:color="auto"/>
                <w:bottom w:val="none" w:sz="0" w:space="0" w:color="auto"/>
                <w:right w:val="none" w:sz="0" w:space="0" w:color="auto"/>
              </w:divBdr>
            </w:div>
          </w:divsChild>
        </w:div>
        <w:div w:id="2109809760">
          <w:marLeft w:val="0"/>
          <w:marRight w:val="0"/>
          <w:marTop w:val="0"/>
          <w:marBottom w:val="120"/>
          <w:divBdr>
            <w:top w:val="none" w:sz="0" w:space="0" w:color="auto"/>
            <w:left w:val="none" w:sz="0" w:space="0" w:color="auto"/>
            <w:bottom w:val="none" w:sz="0" w:space="0" w:color="auto"/>
            <w:right w:val="none" w:sz="0" w:space="0" w:color="auto"/>
          </w:divBdr>
          <w:divsChild>
            <w:div w:id="922684099">
              <w:marLeft w:val="0"/>
              <w:marRight w:val="0"/>
              <w:marTop w:val="0"/>
              <w:marBottom w:val="0"/>
              <w:divBdr>
                <w:top w:val="none" w:sz="0" w:space="0" w:color="auto"/>
                <w:left w:val="none" w:sz="0" w:space="0" w:color="auto"/>
                <w:bottom w:val="none" w:sz="0" w:space="0" w:color="auto"/>
                <w:right w:val="none" w:sz="0" w:space="0" w:color="auto"/>
              </w:divBdr>
            </w:div>
            <w:div w:id="1921790612">
              <w:marLeft w:val="0"/>
              <w:marRight w:val="0"/>
              <w:marTop w:val="0"/>
              <w:marBottom w:val="0"/>
              <w:divBdr>
                <w:top w:val="none" w:sz="0" w:space="0" w:color="auto"/>
                <w:left w:val="none" w:sz="0" w:space="0" w:color="auto"/>
                <w:bottom w:val="none" w:sz="0" w:space="0" w:color="auto"/>
                <w:right w:val="none" w:sz="0" w:space="0" w:color="auto"/>
              </w:divBdr>
            </w:div>
          </w:divsChild>
        </w:div>
        <w:div w:id="23488139">
          <w:marLeft w:val="0"/>
          <w:marRight w:val="0"/>
          <w:marTop w:val="0"/>
          <w:marBottom w:val="120"/>
          <w:divBdr>
            <w:top w:val="none" w:sz="0" w:space="0" w:color="auto"/>
            <w:left w:val="none" w:sz="0" w:space="0" w:color="auto"/>
            <w:bottom w:val="none" w:sz="0" w:space="0" w:color="auto"/>
            <w:right w:val="none" w:sz="0" w:space="0" w:color="auto"/>
          </w:divBdr>
          <w:divsChild>
            <w:div w:id="2111583499">
              <w:marLeft w:val="0"/>
              <w:marRight w:val="0"/>
              <w:marTop w:val="0"/>
              <w:marBottom w:val="0"/>
              <w:divBdr>
                <w:top w:val="none" w:sz="0" w:space="0" w:color="auto"/>
                <w:left w:val="none" w:sz="0" w:space="0" w:color="auto"/>
                <w:bottom w:val="none" w:sz="0" w:space="0" w:color="auto"/>
                <w:right w:val="none" w:sz="0" w:space="0" w:color="auto"/>
              </w:divBdr>
            </w:div>
          </w:divsChild>
        </w:div>
        <w:div w:id="244383789">
          <w:marLeft w:val="0"/>
          <w:marRight w:val="0"/>
          <w:marTop w:val="225"/>
          <w:marBottom w:val="0"/>
          <w:divBdr>
            <w:top w:val="none" w:sz="0" w:space="0" w:color="auto"/>
            <w:left w:val="none" w:sz="0" w:space="0" w:color="auto"/>
            <w:bottom w:val="none" w:sz="0" w:space="0" w:color="auto"/>
            <w:right w:val="none" w:sz="0" w:space="0" w:color="auto"/>
          </w:divBdr>
        </w:div>
        <w:div w:id="1289777920">
          <w:marLeft w:val="0"/>
          <w:marRight w:val="0"/>
          <w:marTop w:val="0"/>
          <w:marBottom w:val="120"/>
          <w:divBdr>
            <w:top w:val="none" w:sz="0" w:space="0" w:color="auto"/>
            <w:left w:val="none" w:sz="0" w:space="0" w:color="auto"/>
            <w:bottom w:val="none" w:sz="0" w:space="0" w:color="auto"/>
            <w:right w:val="none" w:sz="0" w:space="0" w:color="auto"/>
          </w:divBdr>
          <w:divsChild>
            <w:div w:id="1066076623">
              <w:marLeft w:val="0"/>
              <w:marRight w:val="0"/>
              <w:marTop w:val="0"/>
              <w:marBottom w:val="0"/>
              <w:divBdr>
                <w:top w:val="none" w:sz="0" w:space="0" w:color="auto"/>
                <w:left w:val="none" w:sz="0" w:space="0" w:color="auto"/>
                <w:bottom w:val="none" w:sz="0" w:space="0" w:color="auto"/>
                <w:right w:val="none" w:sz="0" w:space="0" w:color="auto"/>
              </w:divBdr>
            </w:div>
          </w:divsChild>
        </w:div>
        <w:div w:id="1704014518">
          <w:marLeft w:val="0"/>
          <w:marRight w:val="0"/>
          <w:marTop w:val="0"/>
          <w:marBottom w:val="120"/>
          <w:divBdr>
            <w:top w:val="none" w:sz="0" w:space="0" w:color="auto"/>
            <w:left w:val="none" w:sz="0" w:space="0" w:color="auto"/>
            <w:bottom w:val="none" w:sz="0" w:space="0" w:color="auto"/>
            <w:right w:val="none" w:sz="0" w:space="0" w:color="auto"/>
          </w:divBdr>
          <w:divsChild>
            <w:div w:id="1988052736">
              <w:marLeft w:val="0"/>
              <w:marRight w:val="0"/>
              <w:marTop w:val="0"/>
              <w:marBottom w:val="0"/>
              <w:divBdr>
                <w:top w:val="none" w:sz="0" w:space="0" w:color="auto"/>
                <w:left w:val="none" w:sz="0" w:space="0" w:color="auto"/>
                <w:bottom w:val="none" w:sz="0" w:space="0" w:color="auto"/>
                <w:right w:val="none" w:sz="0" w:space="0" w:color="auto"/>
              </w:divBdr>
            </w:div>
          </w:divsChild>
        </w:div>
        <w:div w:id="1997689454">
          <w:marLeft w:val="0"/>
          <w:marRight w:val="0"/>
          <w:marTop w:val="0"/>
          <w:marBottom w:val="120"/>
          <w:divBdr>
            <w:top w:val="none" w:sz="0" w:space="0" w:color="auto"/>
            <w:left w:val="none" w:sz="0" w:space="0" w:color="auto"/>
            <w:bottom w:val="none" w:sz="0" w:space="0" w:color="auto"/>
            <w:right w:val="none" w:sz="0" w:space="0" w:color="auto"/>
          </w:divBdr>
          <w:divsChild>
            <w:div w:id="2114351684">
              <w:marLeft w:val="0"/>
              <w:marRight w:val="0"/>
              <w:marTop w:val="0"/>
              <w:marBottom w:val="0"/>
              <w:divBdr>
                <w:top w:val="none" w:sz="0" w:space="0" w:color="auto"/>
                <w:left w:val="none" w:sz="0" w:space="0" w:color="auto"/>
                <w:bottom w:val="none" w:sz="0" w:space="0" w:color="auto"/>
                <w:right w:val="none" w:sz="0" w:space="0" w:color="auto"/>
              </w:divBdr>
            </w:div>
            <w:div w:id="1159808158">
              <w:marLeft w:val="0"/>
              <w:marRight w:val="0"/>
              <w:marTop w:val="0"/>
              <w:marBottom w:val="0"/>
              <w:divBdr>
                <w:top w:val="none" w:sz="0" w:space="0" w:color="auto"/>
                <w:left w:val="none" w:sz="0" w:space="0" w:color="auto"/>
                <w:bottom w:val="none" w:sz="0" w:space="0" w:color="auto"/>
                <w:right w:val="none" w:sz="0" w:space="0" w:color="auto"/>
              </w:divBdr>
            </w:div>
          </w:divsChild>
        </w:div>
        <w:div w:id="1090154768">
          <w:marLeft w:val="0"/>
          <w:marRight w:val="0"/>
          <w:marTop w:val="0"/>
          <w:marBottom w:val="120"/>
          <w:divBdr>
            <w:top w:val="none" w:sz="0" w:space="0" w:color="auto"/>
            <w:left w:val="none" w:sz="0" w:space="0" w:color="auto"/>
            <w:bottom w:val="none" w:sz="0" w:space="0" w:color="auto"/>
            <w:right w:val="none" w:sz="0" w:space="0" w:color="auto"/>
          </w:divBdr>
          <w:divsChild>
            <w:div w:id="2020891383">
              <w:marLeft w:val="0"/>
              <w:marRight w:val="0"/>
              <w:marTop w:val="0"/>
              <w:marBottom w:val="0"/>
              <w:divBdr>
                <w:top w:val="none" w:sz="0" w:space="0" w:color="auto"/>
                <w:left w:val="none" w:sz="0" w:space="0" w:color="auto"/>
                <w:bottom w:val="none" w:sz="0" w:space="0" w:color="auto"/>
                <w:right w:val="none" w:sz="0" w:space="0" w:color="auto"/>
              </w:divBdr>
            </w:div>
            <w:div w:id="1371875596">
              <w:marLeft w:val="0"/>
              <w:marRight w:val="0"/>
              <w:marTop w:val="0"/>
              <w:marBottom w:val="0"/>
              <w:divBdr>
                <w:top w:val="none" w:sz="0" w:space="0" w:color="auto"/>
                <w:left w:val="none" w:sz="0" w:space="0" w:color="auto"/>
                <w:bottom w:val="none" w:sz="0" w:space="0" w:color="auto"/>
                <w:right w:val="none" w:sz="0" w:space="0" w:color="auto"/>
              </w:divBdr>
            </w:div>
          </w:divsChild>
        </w:div>
        <w:div w:id="1043407986">
          <w:marLeft w:val="0"/>
          <w:marRight w:val="0"/>
          <w:marTop w:val="0"/>
          <w:marBottom w:val="120"/>
          <w:divBdr>
            <w:top w:val="none" w:sz="0" w:space="0" w:color="auto"/>
            <w:left w:val="none" w:sz="0" w:space="0" w:color="auto"/>
            <w:bottom w:val="none" w:sz="0" w:space="0" w:color="auto"/>
            <w:right w:val="none" w:sz="0" w:space="0" w:color="auto"/>
          </w:divBdr>
          <w:divsChild>
            <w:div w:id="198981770">
              <w:marLeft w:val="0"/>
              <w:marRight w:val="0"/>
              <w:marTop w:val="0"/>
              <w:marBottom w:val="0"/>
              <w:divBdr>
                <w:top w:val="none" w:sz="0" w:space="0" w:color="auto"/>
                <w:left w:val="none" w:sz="0" w:space="0" w:color="auto"/>
                <w:bottom w:val="none" w:sz="0" w:space="0" w:color="auto"/>
                <w:right w:val="none" w:sz="0" w:space="0" w:color="auto"/>
              </w:divBdr>
            </w:div>
            <w:div w:id="436759892">
              <w:marLeft w:val="0"/>
              <w:marRight w:val="0"/>
              <w:marTop w:val="0"/>
              <w:marBottom w:val="0"/>
              <w:divBdr>
                <w:top w:val="none" w:sz="0" w:space="0" w:color="auto"/>
                <w:left w:val="none" w:sz="0" w:space="0" w:color="auto"/>
                <w:bottom w:val="none" w:sz="0" w:space="0" w:color="auto"/>
                <w:right w:val="none" w:sz="0" w:space="0" w:color="auto"/>
              </w:divBdr>
            </w:div>
            <w:div w:id="1568878303">
              <w:marLeft w:val="0"/>
              <w:marRight w:val="0"/>
              <w:marTop w:val="0"/>
              <w:marBottom w:val="0"/>
              <w:divBdr>
                <w:top w:val="none" w:sz="0" w:space="0" w:color="auto"/>
                <w:left w:val="none" w:sz="0" w:space="0" w:color="auto"/>
                <w:bottom w:val="none" w:sz="0" w:space="0" w:color="auto"/>
                <w:right w:val="none" w:sz="0" w:space="0" w:color="auto"/>
              </w:divBdr>
            </w:div>
          </w:divsChild>
        </w:div>
        <w:div w:id="1589607">
          <w:marLeft w:val="0"/>
          <w:marRight w:val="0"/>
          <w:marTop w:val="0"/>
          <w:marBottom w:val="120"/>
          <w:divBdr>
            <w:top w:val="none" w:sz="0" w:space="0" w:color="auto"/>
            <w:left w:val="none" w:sz="0" w:space="0" w:color="auto"/>
            <w:bottom w:val="none" w:sz="0" w:space="0" w:color="auto"/>
            <w:right w:val="none" w:sz="0" w:space="0" w:color="auto"/>
          </w:divBdr>
          <w:divsChild>
            <w:div w:id="1218787610">
              <w:marLeft w:val="0"/>
              <w:marRight w:val="0"/>
              <w:marTop w:val="0"/>
              <w:marBottom w:val="0"/>
              <w:divBdr>
                <w:top w:val="none" w:sz="0" w:space="0" w:color="auto"/>
                <w:left w:val="none" w:sz="0" w:space="0" w:color="auto"/>
                <w:bottom w:val="none" w:sz="0" w:space="0" w:color="auto"/>
                <w:right w:val="none" w:sz="0" w:space="0" w:color="auto"/>
              </w:divBdr>
            </w:div>
            <w:div w:id="877205479">
              <w:marLeft w:val="0"/>
              <w:marRight w:val="0"/>
              <w:marTop w:val="0"/>
              <w:marBottom w:val="0"/>
              <w:divBdr>
                <w:top w:val="none" w:sz="0" w:space="0" w:color="auto"/>
                <w:left w:val="none" w:sz="0" w:space="0" w:color="auto"/>
                <w:bottom w:val="none" w:sz="0" w:space="0" w:color="auto"/>
                <w:right w:val="none" w:sz="0" w:space="0" w:color="auto"/>
              </w:divBdr>
            </w:div>
          </w:divsChild>
        </w:div>
        <w:div w:id="321591712">
          <w:marLeft w:val="0"/>
          <w:marRight w:val="0"/>
          <w:marTop w:val="0"/>
          <w:marBottom w:val="120"/>
          <w:divBdr>
            <w:top w:val="none" w:sz="0" w:space="0" w:color="auto"/>
            <w:left w:val="none" w:sz="0" w:space="0" w:color="auto"/>
            <w:bottom w:val="none" w:sz="0" w:space="0" w:color="auto"/>
            <w:right w:val="none" w:sz="0" w:space="0" w:color="auto"/>
          </w:divBdr>
          <w:divsChild>
            <w:div w:id="815727695">
              <w:marLeft w:val="0"/>
              <w:marRight w:val="0"/>
              <w:marTop w:val="0"/>
              <w:marBottom w:val="0"/>
              <w:divBdr>
                <w:top w:val="none" w:sz="0" w:space="0" w:color="auto"/>
                <w:left w:val="none" w:sz="0" w:space="0" w:color="auto"/>
                <w:bottom w:val="none" w:sz="0" w:space="0" w:color="auto"/>
                <w:right w:val="none" w:sz="0" w:space="0" w:color="auto"/>
              </w:divBdr>
            </w:div>
            <w:div w:id="1126043967">
              <w:marLeft w:val="0"/>
              <w:marRight w:val="0"/>
              <w:marTop w:val="0"/>
              <w:marBottom w:val="0"/>
              <w:divBdr>
                <w:top w:val="none" w:sz="0" w:space="0" w:color="auto"/>
                <w:left w:val="none" w:sz="0" w:space="0" w:color="auto"/>
                <w:bottom w:val="none" w:sz="0" w:space="0" w:color="auto"/>
                <w:right w:val="none" w:sz="0" w:space="0" w:color="auto"/>
              </w:divBdr>
            </w:div>
            <w:div w:id="928974956">
              <w:marLeft w:val="0"/>
              <w:marRight w:val="0"/>
              <w:marTop w:val="0"/>
              <w:marBottom w:val="0"/>
              <w:divBdr>
                <w:top w:val="none" w:sz="0" w:space="0" w:color="auto"/>
                <w:left w:val="none" w:sz="0" w:space="0" w:color="auto"/>
                <w:bottom w:val="none" w:sz="0" w:space="0" w:color="auto"/>
                <w:right w:val="none" w:sz="0" w:space="0" w:color="auto"/>
              </w:divBdr>
            </w:div>
          </w:divsChild>
        </w:div>
        <w:div w:id="1855996965">
          <w:marLeft w:val="0"/>
          <w:marRight w:val="0"/>
          <w:marTop w:val="0"/>
          <w:marBottom w:val="120"/>
          <w:divBdr>
            <w:top w:val="none" w:sz="0" w:space="0" w:color="auto"/>
            <w:left w:val="none" w:sz="0" w:space="0" w:color="auto"/>
            <w:bottom w:val="none" w:sz="0" w:space="0" w:color="auto"/>
            <w:right w:val="none" w:sz="0" w:space="0" w:color="auto"/>
          </w:divBdr>
          <w:divsChild>
            <w:div w:id="584654145">
              <w:marLeft w:val="0"/>
              <w:marRight w:val="0"/>
              <w:marTop w:val="0"/>
              <w:marBottom w:val="0"/>
              <w:divBdr>
                <w:top w:val="none" w:sz="0" w:space="0" w:color="auto"/>
                <w:left w:val="none" w:sz="0" w:space="0" w:color="auto"/>
                <w:bottom w:val="none" w:sz="0" w:space="0" w:color="auto"/>
                <w:right w:val="none" w:sz="0" w:space="0" w:color="auto"/>
              </w:divBdr>
            </w:div>
            <w:div w:id="1229000815">
              <w:marLeft w:val="0"/>
              <w:marRight w:val="0"/>
              <w:marTop w:val="0"/>
              <w:marBottom w:val="0"/>
              <w:divBdr>
                <w:top w:val="none" w:sz="0" w:space="0" w:color="auto"/>
                <w:left w:val="none" w:sz="0" w:space="0" w:color="auto"/>
                <w:bottom w:val="none" w:sz="0" w:space="0" w:color="auto"/>
                <w:right w:val="none" w:sz="0" w:space="0" w:color="auto"/>
              </w:divBdr>
            </w:div>
          </w:divsChild>
        </w:div>
        <w:div w:id="993603382">
          <w:marLeft w:val="0"/>
          <w:marRight w:val="0"/>
          <w:marTop w:val="0"/>
          <w:marBottom w:val="120"/>
          <w:divBdr>
            <w:top w:val="none" w:sz="0" w:space="0" w:color="auto"/>
            <w:left w:val="none" w:sz="0" w:space="0" w:color="auto"/>
            <w:bottom w:val="none" w:sz="0" w:space="0" w:color="auto"/>
            <w:right w:val="none" w:sz="0" w:space="0" w:color="auto"/>
          </w:divBdr>
          <w:divsChild>
            <w:div w:id="1492402458">
              <w:marLeft w:val="0"/>
              <w:marRight w:val="0"/>
              <w:marTop w:val="0"/>
              <w:marBottom w:val="0"/>
              <w:divBdr>
                <w:top w:val="none" w:sz="0" w:space="0" w:color="auto"/>
                <w:left w:val="none" w:sz="0" w:space="0" w:color="auto"/>
                <w:bottom w:val="none" w:sz="0" w:space="0" w:color="auto"/>
                <w:right w:val="none" w:sz="0" w:space="0" w:color="auto"/>
              </w:divBdr>
            </w:div>
            <w:div w:id="386613956">
              <w:marLeft w:val="0"/>
              <w:marRight w:val="0"/>
              <w:marTop w:val="0"/>
              <w:marBottom w:val="0"/>
              <w:divBdr>
                <w:top w:val="none" w:sz="0" w:space="0" w:color="auto"/>
                <w:left w:val="none" w:sz="0" w:space="0" w:color="auto"/>
                <w:bottom w:val="none" w:sz="0" w:space="0" w:color="auto"/>
                <w:right w:val="none" w:sz="0" w:space="0" w:color="auto"/>
              </w:divBdr>
            </w:div>
            <w:div w:id="102267273">
              <w:marLeft w:val="0"/>
              <w:marRight w:val="0"/>
              <w:marTop w:val="0"/>
              <w:marBottom w:val="0"/>
              <w:divBdr>
                <w:top w:val="none" w:sz="0" w:space="0" w:color="auto"/>
                <w:left w:val="none" w:sz="0" w:space="0" w:color="auto"/>
                <w:bottom w:val="none" w:sz="0" w:space="0" w:color="auto"/>
                <w:right w:val="none" w:sz="0" w:space="0" w:color="auto"/>
              </w:divBdr>
            </w:div>
          </w:divsChild>
        </w:div>
        <w:div w:id="1050031635">
          <w:marLeft w:val="0"/>
          <w:marRight w:val="0"/>
          <w:marTop w:val="0"/>
          <w:marBottom w:val="120"/>
          <w:divBdr>
            <w:top w:val="none" w:sz="0" w:space="0" w:color="auto"/>
            <w:left w:val="none" w:sz="0" w:space="0" w:color="auto"/>
            <w:bottom w:val="none" w:sz="0" w:space="0" w:color="auto"/>
            <w:right w:val="none" w:sz="0" w:space="0" w:color="auto"/>
          </w:divBdr>
          <w:divsChild>
            <w:div w:id="832532126">
              <w:marLeft w:val="0"/>
              <w:marRight w:val="0"/>
              <w:marTop w:val="0"/>
              <w:marBottom w:val="0"/>
              <w:divBdr>
                <w:top w:val="none" w:sz="0" w:space="0" w:color="auto"/>
                <w:left w:val="none" w:sz="0" w:space="0" w:color="auto"/>
                <w:bottom w:val="none" w:sz="0" w:space="0" w:color="auto"/>
                <w:right w:val="none" w:sz="0" w:space="0" w:color="auto"/>
              </w:divBdr>
            </w:div>
            <w:div w:id="1054162513">
              <w:marLeft w:val="0"/>
              <w:marRight w:val="0"/>
              <w:marTop w:val="0"/>
              <w:marBottom w:val="0"/>
              <w:divBdr>
                <w:top w:val="none" w:sz="0" w:space="0" w:color="auto"/>
                <w:left w:val="none" w:sz="0" w:space="0" w:color="auto"/>
                <w:bottom w:val="none" w:sz="0" w:space="0" w:color="auto"/>
                <w:right w:val="none" w:sz="0" w:space="0" w:color="auto"/>
              </w:divBdr>
            </w:div>
          </w:divsChild>
        </w:div>
        <w:div w:id="1651402293">
          <w:marLeft w:val="0"/>
          <w:marRight w:val="0"/>
          <w:marTop w:val="0"/>
          <w:marBottom w:val="120"/>
          <w:divBdr>
            <w:top w:val="none" w:sz="0" w:space="0" w:color="auto"/>
            <w:left w:val="none" w:sz="0" w:space="0" w:color="auto"/>
            <w:bottom w:val="none" w:sz="0" w:space="0" w:color="auto"/>
            <w:right w:val="none" w:sz="0" w:space="0" w:color="auto"/>
          </w:divBdr>
          <w:divsChild>
            <w:div w:id="523321762">
              <w:marLeft w:val="0"/>
              <w:marRight w:val="0"/>
              <w:marTop w:val="0"/>
              <w:marBottom w:val="0"/>
              <w:divBdr>
                <w:top w:val="none" w:sz="0" w:space="0" w:color="auto"/>
                <w:left w:val="none" w:sz="0" w:space="0" w:color="auto"/>
                <w:bottom w:val="none" w:sz="0" w:space="0" w:color="auto"/>
                <w:right w:val="none" w:sz="0" w:space="0" w:color="auto"/>
              </w:divBdr>
            </w:div>
            <w:div w:id="1845633462">
              <w:marLeft w:val="0"/>
              <w:marRight w:val="0"/>
              <w:marTop w:val="0"/>
              <w:marBottom w:val="0"/>
              <w:divBdr>
                <w:top w:val="none" w:sz="0" w:space="0" w:color="auto"/>
                <w:left w:val="none" w:sz="0" w:space="0" w:color="auto"/>
                <w:bottom w:val="none" w:sz="0" w:space="0" w:color="auto"/>
                <w:right w:val="none" w:sz="0" w:space="0" w:color="auto"/>
              </w:divBdr>
            </w:div>
          </w:divsChild>
        </w:div>
        <w:div w:id="671641270">
          <w:marLeft w:val="0"/>
          <w:marRight w:val="0"/>
          <w:marTop w:val="0"/>
          <w:marBottom w:val="120"/>
          <w:divBdr>
            <w:top w:val="none" w:sz="0" w:space="0" w:color="auto"/>
            <w:left w:val="none" w:sz="0" w:space="0" w:color="auto"/>
            <w:bottom w:val="none" w:sz="0" w:space="0" w:color="auto"/>
            <w:right w:val="none" w:sz="0" w:space="0" w:color="auto"/>
          </w:divBdr>
          <w:divsChild>
            <w:div w:id="704259092">
              <w:marLeft w:val="0"/>
              <w:marRight w:val="0"/>
              <w:marTop w:val="0"/>
              <w:marBottom w:val="0"/>
              <w:divBdr>
                <w:top w:val="none" w:sz="0" w:space="0" w:color="auto"/>
                <w:left w:val="none" w:sz="0" w:space="0" w:color="auto"/>
                <w:bottom w:val="none" w:sz="0" w:space="0" w:color="auto"/>
                <w:right w:val="none" w:sz="0" w:space="0" w:color="auto"/>
              </w:divBdr>
            </w:div>
            <w:div w:id="703554488">
              <w:marLeft w:val="0"/>
              <w:marRight w:val="0"/>
              <w:marTop w:val="0"/>
              <w:marBottom w:val="0"/>
              <w:divBdr>
                <w:top w:val="none" w:sz="0" w:space="0" w:color="auto"/>
                <w:left w:val="none" w:sz="0" w:space="0" w:color="auto"/>
                <w:bottom w:val="none" w:sz="0" w:space="0" w:color="auto"/>
                <w:right w:val="none" w:sz="0" w:space="0" w:color="auto"/>
              </w:divBdr>
            </w:div>
          </w:divsChild>
        </w:div>
        <w:div w:id="748190943">
          <w:marLeft w:val="0"/>
          <w:marRight w:val="0"/>
          <w:marTop w:val="0"/>
          <w:marBottom w:val="120"/>
          <w:divBdr>
            <w:top w:val="none" w:sz="0" w:space="0" w:color="auto"/>
            <w:left w:val="none" w:sz="0" w:space="0" w:color="auto"/>
            <w:bottom w:val="none" w:sz="0" w:space="0" w:color="auto"/>
            <w:right w:val="none" w:sz="0" w:space="0" w:color="auto"/>
          </w:divBdr>
          <w:divsChild>
            <w:div w:id="1478451475">
              <w:marLeft w:val="0"/>
              <w:marRight w:val="0"/>
              <w:marTop w:val="0"/>
              <w:marBottom w:val="0"/>
              <w:divBdr>
                <w:top w:val="none" w:sz="0" w:space="0" w:color="auto"/>
                <w:left w:val="none" w:sz="0" w:space="0" w:color="auto"/>
                <w:bottom w:val="none" w:sz="0" w:space="0" w:color="auto"/>
                <w:right w:val="none" w:sz="0" w:space="0" w:color="auto"/>
              </w:divBdr>
            </w:div>
          </w:divsChild>
        </w:div>
        <w:div w:id="831876103">
          <w:marLeft w:val="0"/>
          <w:marRight w:val="0"/>
          <w:marTop w:val="225"/>
          <w:marBottom w:val="0"/>
          <w:divBdr>
            <w:top w:val="none" w:sz="0" w:space="0" w:color="auto"/>
            <w:left w:val="none" w:sz="0" w:space="0" w:color="auto"/>
            <w:bottom w:val="none" w:sz="0" w:space="0" w:color="auto"/>
            <w:right w:val="none" w:sz="0" w:space="0" w:color="auto"/>
          </w:divBdr>
        </w:div>
        <w:div w:id="431442117">
          <w:marLeft w:val="0"/>
          <w:marRight w:val="0"/>
          <w:marTop w:val="0"/>
          <w:marBottom w:val="120"/>
          <w:divBdr>
            <w:top w:val="none" w:sz="0" w:space="0" w:color="auto"/>
            <w:left w:val="none" w:sz="0" w:space="0" w:color="auto"/>
            <w:bottom w:val="none" w:sz="0" w:space="0" w:color="auto"/>
            <w:right w:val="none" w:sz="0" w:space="0" w:color="auto"/>
          </w:divBdr>
          <w:divsChild>
            <w:div w:id="2011634088">
              <w:marLeft w:val="0"/>
              <w:marRight w:val="0"/>
              <w:marTop w:val="0"/>
              <w:marBottom w:val="0"/>
              <w:divBdr>
                <w:top w:val="none" w:sz="0" w:space="0" w:color="auto"/>
                <w:left w:val="none" w:sz="0" w:space="0" w:color="auto"/>
                <w:bottom w:val="none" w:sz="0" w:space="0" w:color="auto"/>
                <w:right w:val="none" w:sz="0" w:space="0" w:color="auto"/>
              </w:divBdr>
            </w:div>
            <w:div w:id="1621572905">
              <w:marLeft w:val="0"/>
              <w:marRight w:val="0"/>
              <w:marTop w:val="0"/>
              <w:marBottom w:val="0"/>
              <w:divBdr>
                <w:top w:val="none" w:sz="0" w:space="0" w:color="auto"/>
                <w:left w:val="none" w:sz="0" w:space="0" w:color="auto"/>
                <w:bottom w:val="none" w:sz="0" w:space="0" w:color="auto"/>
                <w:right w:val="none" w:sz="0" w:space="0" w:color="auto"/>
              </w:divBdr>
            </w:div>
            <w:div w:id="2004427449">
              <w:marLeft w:val="0"/>
              <w:marRight w:val="0"/>
              <w:marTop w:val="0"/>
              <w:marBottom w:val="0"/>
              <w:divBdr>
                <w:top w:val="none" w:sz="0" w:space="0" w:color="auto"/>
                <w:left w:val="none" w:sz="0" w:space="0" w:color="auto"/>
                <w:bottom w:val="none" w:sz="0" w:space="0" w:color="auto"/>
                <w:right w:val="none" w:sz="0" w:space="0" w:color="auto"/>
              </w:divBdr>
            </w:div>
          </w:divsChild>
        </w:div>
        <w:div w:id="1303189613">
          <w:marLeft w:val="0"/>
          <w:marRight w:val="0"/>
          <w:marTop w:val="225"/>
          <w:marBottom w:val="0"/>
          <w:divBdr>
            <w:top w:val="none" w:sz="0" w:space="0" w:color="auto"/>
            <w:left w:val="none" w:sz="0" w:space="0" w:color="auto"/>
            <w:bottom w:val="none" w:sz="0" w:space="0" w:color="auto"/>
            <w:right w:val="none" w:sz="0" w:space="0" w:color="auto"/>
          </w:divBdr>
        </w:div>
        <w:div w:id="851845727">
          <w:marLeft w:val="0"/>
          <w:marRight w:val="0"/>
          <w:marTop w:val="0"/>
          <w:marBottom w:val="120"/>
          <w:divBdr>
            <w:top w:val="none" w:sz="0" w:space="0" w:color="auto"/>
            <w:left w:val="none" w:sz="0" w:space="0" w:color="auto"/>
            <w:bottom w:val="none" w:sz="0" w:space="0" w:color="auto"/>
            <w:right w:val="none" w:sz="0" w:space="0" w:color="auto"/>
          </w:divBdr>
          <w:divsChild>
            <w:div w:id="450588527">
              <w:marLeft w:val="0"/>
              <w:marRight w:val="0"/>
              <w:marTop w:val="0"/>
              <w:marBottom w:val="0"/>
              <w:divBdr>
                <w:top w:val="none" w:sz="0" w:space="0" w:color="auto"/>
                <w:left w:val="none" w:sz="0" w:space="0" w:color="auto"/>
                <w:bottom w:val="none" w:sz="0" w:space="0" w:color="auto"/>
                <w:right w:val="none" w:sz="0" w:space="0" w:color="auto"/>
              </w:divBdr>
            </w:div>
            <w:div w:id="496965052">
              <w:marLeft w:val="0"/>
              <w:marRight w:val="0"/>
              <w:marTop w:val="0"/>
              <w:marBottom w:val="0"/>
              <w:divBdr>
                <w:top w:val="none" w:sz="0" w:space="0" w:color="auto"/>
                <w:left w:val="none" w:sz="0" w:space="0" w:color="auto"/>
                <w:bottom w:val="none" w:sz="0" w:space="0" w:color="auto"/>
                <w:right w:val="none" w:sz="0" w:space="0" w:color="auto"/>
              </w:divBdr>
            </w:div>
            <w:div w:id="1857962428">
              <w:marLeft w:val="0"/>
              <w:marRight w:val="0"/>
              <w:marTop w:val="0"/>
              <w:marBottom w:val="0"/>
              <w:divBdr>
                <w:top w:val="none" w:sz="0" w:space="0" w:color="auto"/>
                <w:left w:val="none" w:sz="0" w:space="0" w:color="auto"/>
                <w:bottom w:val="none" w:sz="0" w:space="0" w:color="auto"/>
                <w:right w:val="none" w:sz="0" w:space="0" w:color="auto"/>
              </w:divBdr>
            </w:div>
            <w:div w:id="1380662744">
              <w:marLeft w:val="0"/>
              <w:marRight w:val="0"/>
              <w:marTop w:val="0"/>
              <w:marBottom w:val="0"/>
              <w:divBdr>
                <w:top w:val="none" w:sz="0" w:space="0" w:color="auto"/>
                <w:left w:val="none" w:sz="0" w:space="0" w:color="auto"/>
                <w:bottom w:val="none" w:sz="0" w:space="0" w:color="auto"/>
                <w:right w:val="none" w:sz="0" w:space="0" w:color="auto"/>
              </w:divBdr>
            </w:div>
          </w:divsChild>
        </w:div>
        <w:div w:id="95298345">
          <w:marLeft w:val="0"/>
          <w:marRight w:val="0"/>
          <w:marTop w:val="0"/>
          <w:marBottom w:val="120"/>
          <w:divBdr>
            <w:top w:val="none" w:sz="0" w:space="0" w:color="auto"/>
            <w:left w:val="none" w:sz="0" w:space="0" w:color="auto"/>
            <w:bottom w:val="none" w:sz="0" w:space="0" w:color="auto"/>
            <w:right w:val="none" w:sz="0" w:space="0" w:color="auto"/>
          </w:divBdr>
          <w:divsChild>
            <w:div w:id="686247944">
              <w:marLeft w:val="0"/>
              <w:marRight w:val="0"/>
              <w:marTop w:val="0"/>
              <w:marBottom w:val="0"/>
              <w:divBdr>
                <w:top w:val="none" w:sz="0" w:space="0" w:color="auto"/>
                <w:left w:val="none" w:sz="0" w:space="0" w:color="auto"/>
                <w:bottom w:val="none" w:sz="0" w:space="0" w:color="auto"/>
                <w:right w:val="none" w:sz="0" w:space="0" w:color="auto"/>
              </w:divBdr>
            </w:div>
            <w:div w:id="1876691999">
              <w:marLeft w:val="0"/>
              <w:marRight w:val="0"/>
              <w:marTop w:val="0"/>
              <w:marBottom w:val="0"/>
              <w:divBdr>
                <w:top w:val="none" w:sz="0" w:space="0" w:color="auto"/>
                <w:left w:val="none" w:sz="0" w:space="0" w:color="auto"/>
                <w:bottom w:val="none" w:sz="0" w:space="0" w:color="auto"/>
                <w:right w:val="none" w:sz="0" w:space="0" w:color="auto"/>
              </w:divBdr>
            </w:div>
          </w:divsChild>
        </w:div>
        <w:div w:id="1391345448">
          <w:marLeft w:val="0"/>
          <w:marRight w:val="0"/>
          <w:marTop w:val="0"/>
          <w:marBottom w:val="120"/>
          <w:divBdr>
            <w:top w:val="none" w:sz="0" w:space="0" w:color="auto"/>
            <w:left w:val="none" w:sz="0" w:space="0" w:color="auto"/>
            <w:bottom w:val="none" w:sz="0" w:space="0" w:color="auto"/>
            <w:right w:val="none" w:sz="0" w:space="0" w:color="auto"/>
          </w:divBdr>
          <w:divsChild>
            <w:div w:id="1940596757">
              <w:marLeft w:val="0"/>
              <w:marRight w:val="0"/>
              <w:marTop w:val="0"/>
              <w:marBottom w:val="0"/>
              <w:divBdr>
                <w:top w:val="none" w:sz="0" w:space="0" w:color="auto"/>
                <w:left w:val="none" w:sz="0" w:space="0" w:color="auto"/>
                <w:bottom w:val="none" w:sz="0" w:space="0" w:color="auto"/>
                <w:right w:val="none" w:sz="0" w:space="0" w:color="auto"/>
              </w:divBdr>
            </w:div>
          </w:divsChild>
        </w:div>
        <w:div w:id="1048183499">
          <w:marLeft w:val="0"/>
          <w:marRight w:val="0"/>
          <w:marTop w:val="0"/>
          <w:marBottom w:val="120"/>
          <w:divBdr>
            <w:top w:val="none" w:sz="0" w:space="0" w:color="auto"/>
            <w:left w:val="none" w:sz="0" w:space="0" w:color="auto"/>
            <w:bottom w:val="none" w:sz="0" w:space="0" w:color="auto"/>
            <w:right w:val="none" w:sz="0" w:space="0" w:color="auto"/>
          </w:divBdr>
          <w:divsChild>
            <w:div w:id="237132785">
              <w:marLeft w:val="0"/>
              <w:marRight w:val="0"/>
              <w:marTop w:val="0"/>
              <w:marBottom w:val="0"/>
              <w:divBdr>
                <w:top w:val="none" w:sz="0" w:space="0" w:color="auto"/>
                <w:left w:val="none" w:sz="0" w:space="0" w:color="auto"/>
                <w:bottom w:val="none" w:sz="0" w:space="0" w:color="auto"/>
                <w:right w:val="none" w:sz="0" w:space="0" w:color="auto"/>
              </w:divBdr>
            </w:div>
            <w:div w:id="1607810103">
              <w:marLeft w:val="0"/>
              <w:marRight w:val="0"/>
              <w:marTop w:val="0"/>
              <w:marBottom w:val="0"/>
              <w:divBdr>
                <w:top w:val="none" w:sz="0" w:space="0" w:color="auto"/>
                <w:left w:val="none" w:sz="0" w:space="0" w:color="auto"/>
                <w:bottom w:val="none" w:sz="0" w:space="0" w:color="auto"/>
                <w:right w:val="none" w:sz="0" w:space="0" w:color="auto"/>
              </w:divBdr>
            </w:div>
            <w:div w:id="286013872">
              <w:marLeft w:val="0"/>
              <w:marRight w:val="0"/>
              <w:marTop w:val="0"/>
              <w:marBottom w:val="0"/>
              <w:divBdr>
                <w:top w:val="none" w:sz="0" w:space="0" w:color="auto"/>
                <w:left w:val="none" w:sz="0" w:space="0" w:color="auto"/>
                <w:bottom w:val="none" w:sz="0" w:space="0" w:color="auto"/>
                <w:right w:val="none" w:sz="0" w:space="0" w:color="auto"/>
              </w:divBdr>
            </w:div>
          </w:divsChild>
        </w:div>
        <w:div w:id="1294292094">
          <w:marLeft w:val="0"/>
          <w:marRight w:val="0"/>
          <w:marTop w:val="0"/>
          <w:marBottom w:val="120"/>
          <w:divBdr>
            <w:top w:val="none" w:sz="0" w:space="0" w:color="auto"/>
            <w:left w:val="none" w:sz="0" w:space="0" w:color="auto"/>
            <w:bottom w:val="none" w:sz="0" w:space="0" w:color="auto"/>
            <w:right w:val="none" w:sz="0" w:space="0" w:color="auto"/>
          </w:divBdr>
          <w:divsChild>
            <w:div w:id="927810066">
              <w:marLeft w:val="0"/>
              <w:marRight w:val="0"/>
              <w:marTop w:val="0"/>
              <w:marBottom w:val="0"/>
              <w:divBdr>
                <w:top w:val="none" w:sz="0" w:space="0" w:color="auto"/>
                <w:left w:val="none" w:sz="0" w:space="0" w:color="auto"/>
                <w:bottom w:val="none" w:sz="0" w:space="0" w:color="auto"/>
                <w:right w:val="none" w:sz="0" w:space="0" w:color="auto"/>
              </w:divBdr>
            </w:div>
            <w:div w:id="1024552446">
              <w:marLeft w:val="0"/>
              <w:marRight w:val="0"/>
              <w:marTop w:val="0"/>
              <w:marBottom w:val="0"/>
              <w:divBdr>
                <w:top w:val="none" w:sz="0" w:space="0" w:color="auto"/>
                <w:left w:val="none" w:sz="0" w:space="0" w:color="auto"/>
                <w:bottom w:val="none" w:sz="0" w:space="0" w:color="auto"/>
                <w:right w:val="none" w:sz="0" w:space="0" w:color="auto"/>
              </w:divBdr>
            </w:div>
          </w:divsChild>
        </w:div>
        <w:div w:id="1987052191">
          <w:marLeft w:val="0"/>
          <w:marRight w:val="0"/>
          <w:marTop w:val="0"/>
          <w:marBottom w:val="120"/>
          <w:divBdr>
            <w:top w:val="none" w:sz="0" w:space="0" w:color="auto"/>
            <w:left w:val="none" w:sz="0" w:space="0" w:color="auto"/>
            <w:bottom w:val="none" w:sz="0" w:space="0" w:color="auto"/>
            <w:right w:val="none" w:sz="0" w:space="0" w:color="auto"/>
          </w:divBdr>
          <w:divsChild>
            <w:div w:id="2036347384">
              <w:marLeft w:val="0"/>
              <w:marRight w:val="0"/>
              <w:marTop w:val="0"/>
              <w:marBottom w:val="0"/>
              <w:divBdr>
                <w:top w:val="none" w:sz="0" w:space="0" w:color="auto"/>
                <w:left w:val="none" w:sz="0" w:space="0" w:color="auto"/>
                <w:bottom w:val="none" w:sz="0" w:space="0" w:color="auto"/>
                <w:right w:val="none" w:sz="0" w:space="0" w:color="auto"/>
              </w:divBdr>
            </w:div>
            <w:div w:id="223685981">
              <w:marLeft w:val="0"/>
              <w:marRight w:val="0"/>
              <w:marTop w:val="0"/>
              <w:marBottom w:val="0"/>
              <w:divBdr>
                <w:top w:val="none" w:sz="0" w:space="0" w:color="auto"/>
                <w:left w:val="none" w:sz="0" w:space="0" w:color="auto"/>
                <w:bottom w:val="none" w:sz="0" w:space="0" w:color="auto"/>
                <w:right w:val="none" w:sz="0" w:space="0" w:color="auto"/>
              </w:divBdr>
            </w:div>
            <w:div w:id="1681271590">
              <w:marLeft w:val="0"/>
              <w:marRight w:val="0"/>
              <w:marTop w:val="0"/>
              <w:marBottom w:val="0"/>
              <w:divBdr>
                <w:top w:val="none" w:sz="0" w:space="0" w:color="auto"/>
                <w:left w:val="none" w:sz="0" w:space="0" w:color="auto"/>
                <w:bottom w:val="none" w:sz="0" w:space="0" w:color="auto"/>
                <w:right w:val="none" w:sz="0" w:space="0" w:color="auto"/>
              </w:divBdr>
            </w:div>
          </w:divsChild>
        </w:div>
        <w:div w:id="809253019">
          <w:marLeft w:val="0"/>
          <w:marRight w:val="0"/>
          <w:marTop w:val="0"/>
          <w:marBottom w:val="120"/>
          <w:divBdr>
            <w:top w:val="none" w:sz="0" w:space="0" w:color="auto"/>
            <w:left w:val="none" w:sz="0" w:space="0" w:color="auto"/>
            <w:bottom w:val="none" w:sz="0" w:space="0" w:color="auto"/>
            <w:right w:val="none" w:sz="0" w:space="0" w:color="auto"/>
          </w:divBdr>
          <w:divsChild>
            <w:div w:id="506095251">
              <w:marLeft w:val="0"/>
              <w:marRight w:val="0"/>
              <w:marTop w:val="0"/>
              <w:marBottom w:val="0"/>
              <w:divBdr>
                <w:top w:val="none" w:sz="0" w:space="0" w:color="auto"/>
                <w:left w:val="none" w:sz="0" w:space="0" w:color="auto"/>
                <w:bottom w:val="none" w:sz="0" w:space="0" w:color="auto"/>
                <w:right w:val="none" w:sz="0" w:space="0" w:color="auto"/>
              </w:divBdr>
            </w:div>
          </w:divsChild>
        </w:div>
        <w:div w:id="1497497915">
          <w:marLeft w:val="0"/>
          <w:marRight w:val="0"/>
          <w:marTop w:val="0"/>
          <w:marBottom w:val="120"/>
          <w:divBdr>
            <w:top w:val="none" w:sz="0" w:space="0" w:color="auto"/>
            <w:left w:val="none" w:sz="0" w:space="0" w:color="auto"/>
            <w:bottom w:val="none" w:sz="0" w:space="0" w:color="auto"/>
            <w:right w:val="none" w:sz="0" w:space="0" w:color="auto"/>
          </w:divBdr>
          <w:divsChild>
            <w:div w:id="757749359">
              <w:marLeft w:val="0"/>
              <w:marRight w:val="0"/>
              <w:marTop w:val="0"/>
              <w:marBottom w:val="0"/>
              <w:divBdr>
                <w:top w:val="none" w:sz="0" w:space="0" w:color="auto"/>
                <w:left w:val="none" w:sz="0" w:space="0" w:color="auto"/>
                <w:bottom w:val="none" w:sz="0" w:space="0" w:color="auto"/>
                <w:right w:val="none" w:sz="0" w:space="0" w:color="auto"/>
              </w:divBdr>
            </w:div>
            <w:div w:id="242376182">
              <w:marLeft w:val="0"/>
              <w:marRight w:val="0"/>
              <w:marTop w:val="0"/>
              <w:marBottom w:val="0"/>
              <w:divBdr>
                <w:top w:val="none" w:sz="0" w:space="0" w:color="auto"/>
                <w:left w:val="none" w:sz="0" w:space="0" w:color="auto"/>
                <w:bottom w:val="none" w:sz="0" w:space="0" w:color="auto"/>
                <w:right w:val="none" w:sz="0" w:space="0" w:color="auto"/>
              </w:divBdr>
            </w:div>
          </w:divsChild>
        </w:div>
        <w:div w:id="1049573762">
          <w:marLeft w:val="0"/>
          <w:marRight w:val="0"/>
          <w:marTop w:val="0"/>
          <w:marBottom w:val="120"/>
          <w:divBdr>
            <w:top w:val="none" w:sz="0" w:space="0" w:color="auto"/>
            <w:left w:val="none" w:sz="0" w:space="0" w:color="auto"/>
            <w:bottom w:val="none" w:sz="0" w:space="0" w:color="auto"/>
            <w:right w:val="none" w:sz="0" w:space="0" w:color="auto"/>
          </w:divBdr>
          <w:divsChild>
            <w:div w:id="1304383278">
              <w:marLeft w:val="0"/>
              <w:marRight w:val="0"/>
              <w:marTop w:val="0"/>
              <w:marBottom w:val="0"/>
              <w:divBdr>
                <w:top w:val="none" w:sz="0" w:space="0" w:color="auto"/>
                <w:left w:val="none" w:sz="0" w:space="0" w:color="auto"/>
                <w:bottom w:val="none" w:sz="0" w:space="0" w:color="auto"/>
                <w:right w:val="none" w:sz="0" w:space="0" w:color="auto"/>
              </w:divBdr>
            </w:div>
          </w:divsChild>
        </w:div>
        <w:div w:id="489828097">
          <w:marLeft w:val="0"/>
          <w:marRight w:val="0"/>
          <w:marTop w:val="0"/>
          <w:marBottom w:val="120"/>
          <w:divBdr>
            <w:top w:val="none" w:sz="0" w:space="0" w:color="auto"/>
            <w:left w:val="none" w:sz="0" w:space="0" w:color="auto"/>
            <w:bottom w:val="none" w:sz="0" w:space="0" w:color="auto"/>
            <w:right w:val="none" w:sz="0" w:space="0" w:color="auto"/>
          </w:divBdr>
          <w:divsChild>
            <w:div w:id="1066340800">
              <w:marLeft w:val="0"/>
              <w:marRight w:val="0"/>
              <w:marTop w:val="0"/>
              <w:marBottom w:val="0"/>
              <w:divBdr>
                <w:top w:val="none" w:sz="0" w:space="0" w:color="auto"/>
                <w:left w:val="none" w:sz="0" w:space="0" w:color="auto"/>
                <w:bottom w:val="none" w:sz="0" w:space="0" w:color="auto"/>
                <w:right w:val="none" w:sz="0" w:space="0" w:color="auto"/>
              </w:divBdr>
            </w:div>
            <w:div w:id="1832284044">
              <w:marLeft w:val="0"/>
              <w:marRight w:val="0"/>
              <w:marTop w:val="0"/>
              <w:marBottom w:val="0"/>
              <w:divBdr>
                <w:top w:val="none" w:sz="0" w:space="0" w:color="auto"/>
                <w:left w:val="none" w:sz="0" w:space="0" w:color="auto"/>
                <w:bottom w:val="none" w:sz="0" w:space="0" w:color="auto"/>
                <w:right w:val="none" w:sz="0" w:space="0" w:color="auto"/>
              </w:divBdr>
            </w:div>
            <w:div w:id="1745638954">
              <w:marLeft w:val="0"/>
              <w:marRight w:val="0"/>
              <w:marTop w:val="0"/>
              <w:marBottom w:val="0"/>
              <w:divBdr>
                <w:top w:val="none" w:sz="0" w:space="0" w:color="auto"/>
                <w:left w:val="none" w:sz="0" w:space="0" w:color="auto"/>
                <w:bottom w:val="none" w:sz="0" w:space="0" w:color="auto"/>
                <w:right w:val="none" w:sz="0" w:space="0" w:color="auto"/>
              </w:divBdr>
            </w:div>
          </w:divsChild>
        </w:div>
        <w:div w:id="1559246104">
          <w:marLeft w:val="0"/>
          <w:marRight w:val="0"/>
          <w:marTop w:val="0"/>
          <w:marBottom w:val="120"/>
          <w:divBdr>
            <w:top w:val="none" w:sz="0" w:space="0" w:color="auto"/>
            <w:left w:val="none" w:sz="0" w:space="0" w:color="auto"/>
            <w:bottom w:val="none" w:sz="0" w:space="0" w:color="auto"/>
            <w:right w:val="none" w:sz="0" w:space="0" w:color="auto"/>
          </w:divBdr>
          <w:divsChild>
            <w:div w:id="1223099970">
              <w:marLeft w:val="0"/>
              <w:marRight w:val="0"/>
              <w:marTop w:val="0"/>
              <w:marBottom w:val="0"/>
              <w:divBdr>
                <w:top w:val="none" w:sz="0" w:space="0" w:color="auto"/>
                <w:left w:val="none" w:sz="0" w:space="0" w:color="auto"/>
                <w:bottom w:val="none" w:sz="0" w:space="0" w:color="auto"/>
                <w:right w:val="none" w:sz="0" w:space="0" w:color="auto"/>
              </w:divBdr>
            </w:div>
            <w:div w:id="638538173">
              <w:marLeft w:val="0"/>
              <w:marRight w:val="0"/>
              <w:marTop w:val="0"/>
              <w:marBottom w:val="0"/>
              <w:divBdr>
                <w:top w:val="none" w:sz="0" w:space="0" w:color="auto"/>
                <w:left w:val="none" w:sz="0" w:space="0" w:color="auto"/>
                <w:bottom w:val="none" w:sz="0" w:space="0" w:color="auto"/>
                <w:right w:val="none" w:sz="0" w:space="0" w:color="auto"/>
              </w:divBdr>
            </w:div>
          </w:divsChild>
        </w:div>
        <w:div w:id="1025711945">
          <w:marLeft w:val="0"/>
          <w:marRight w:val="0"/>
          <w:marTop w:val="0"/>
          <w:marBottom w:val="120"/>
          <w:divBdr>
            <w:top w:val="none" w:sz="0" w:space="0" w:color="auto"/>
            <w:left w:val="none" w:sz="0" w:space="0" w:color="auto"/>
            <w:bottom w:val="none" w:sz="0" w:space="0" w:color="auto"/>
            <w:right w:val="none" w:sz="0" w:space="0" w:color="auto"/>
          </w:divBdr>
          <w:divsChild>
            <w:div w:id="2089376114">
              <w:marLeft w:val="0"/>
              <w:marRight w:val="0"/>
              <w:marTop w:val="0"/>
              <w:marBottom w:val="0"/>
              <w:divBdr>
                <w:top w:val="none" w:sz="0" w:space="0" w:color="auto"/>
                <w:left w:val="none" w:sz="0" w:space="0" w:color="auto"/>
                <w:bottom w:val="none" w:sz="0" w:space="0" w:color="auto"/>
                <w:right w:val="none" w:sz="0" w:space="0" w:color="auto"/>
              </w:divBdr>
            </w:div>
            <w:div w:id="118376445">
              <w:marLeft w:val="0"/>
              <w:marRight w:val="0"/>
              <w:marTop w:val="0"/>
              <w:marBottom w:val="0"/>
              <w:divBdr>
                <w:top w:val="none" w:sz="0" w:space="0" w:color="auto"/>
                <w:left w:val="none" w:sz="0" w:space="0" w:color="auto"/>
                <w:bottom w:val="none" w:sz="0" w:space="0" w:color="auto"/>
                <w:right w:val="none" w:sz="0" w:space="0" w:color="auto"/>
              </w:divBdr>
            </w:div>
            <w:div w:id="1331524581">
              <w:marLeft w:val="0"/>
              <w:marRight w:val="0"/>
              <w:marTop w:val="0"/>
              <w:marBottom w:val="0"/>
              <w:divBdr>
                <w:top w:val="none" w:sz="0" w:space="0" w:color="auto"/>
                <w:left w:val="none" w:sz="0" w:space="0" w:color="auto"/>
                <w:bottom w:val="none" w:sz="0" w:space="0" w:color="auto"/>
                <w:right w:val="none" w:sz="0" w:space="0" w:color="auto"/>
              </w:divBdr>
            </w:div>
          </w:divsChild>
        </w:div>
        <w:div w:id="66222718">
          <w:marLeft w:val="0"/>
          <w:marRight w:val="0"/>
          <w:marTop w:val="0"/>
          <w:marBottom w:val="120"/>
          <w:divBdr>
            <w:top w:val="none" w:sz="0" w:space="0" w:color="auto"/>
            <w:left w:val="none" w:sz="0" w:space="0" w:color="auto"/>
            <w:bottom w:val="none" w:sz="0" w:space="0" w:color="auto"/>
            <w:right w:val="none" w:sz="0" w:space="0" w:color="auto"/>
          </w:divBdr>
          <w:divsChild>
            <w:div w:id="1404331820">
              <w:marLeft w:val="0"/>
              <w:marRight w:val="0"/>
              <w:marTop w:val="0"/>
              <w:marBottom w:val="0"/>
              <w:divBdr>
                <w:top w:val="none" w:sz="0" w:space="0" w:color="auto"/>
                <w:left w:val="none" w:sz="0" w:space="0" w:color="auto"/>
                <w:bottom w:val="none" w:sz="0" w:space="0" w:color="auto"/>
                <w:right w:val="none" w:sz="0" w:space="0" w:color="auto"/>
              </w:divBdr>
            </w:div>
            <w:div w:id="865873373">
              <w:marLeft w:val="0"/>
              <w:marRight w:val="0"/>
              <w:marTop w:val="0"/>
              <w:marBottom w:val="0"/>
              <w:divBdr>
                <w:top w:val="none" w:sz="0" w:space="0" w:color="auto"/>
                <w:left w:val="none" w:sz="0" w:space="0" w:color="auto"/>
                <w:bottom w:val="none" w:sz="0" w:space="0" w:color="auto"/>
                <w:right w:val="none" w:sz="0" w:space="0" w:color="auto"/>
              </w:divBdr>
            </w:div>
          </w:divsChild>
        </w:div>
        <w:div w:id="119229862">
          <w:marLeft w:val="0"/>
          <w:marRight w:val="0"/>
          <w:marTop w:val="0"/>
          <w:marBottom w:val="120"/>
          <w:divBdr>
            <w:top w:val="none" w:sz="0" w:space="0" w:color="auto"/>
            <w:left w:val="none" w:sz="0" w:space="0" w:color="auto"/>
            <w:bottom w:val="none" w:sz="0" w:space="0" w:color="auto"/>
            <w:right w:val="none" w:sz="0" w:space="0" w:color="auto"/>
          </w:divBdr>
          <w:divsChild>
            <w:div w:id="1548253846">
              <w:marLeft w:val="0"/>
              <w:marRight w:val="0"/>
              <w:marTop w:val="0"/>
              <w:marBottom w:val="0"/>
              <w:divBdr>
                <w:top w:val="none" w:sz="0" w:space="0" w:color="auto"/>
                <w:left w:val="none" w:sz="0" w:space="0" w:color="auto"/>
                <w:bottom w:val="none" w:sz="0" w:space="0" w:color="auto"/>
                <w:right w:val="none" w:sz="0" w:space="0" w:color="auto"/>
              </w:divBdr>
            </w:div>
          </w:divsChild>
        </w:div>
        <w:div w:id="2033144447">
          <w:marLeft w:val="0"/>
          <w:marRight w:val="0"/>
          <w:marTop w:val="0"/>
          <w:marBottom w:val="120"/>
          <w:divBdr>
            <w:top w:val="none" w:sz="0" w:space="0" w:color="auto"/>
            <w:left w:val="none" w:sz="0" w:space="0" w:color="auto"/>
            <w:bottom w:val="none" w:sz="0" w:space="0" w:color="auto"/>
            <w:right w:val="none" w:sz="0" w:space="0" w:color="auto"/>
          </w:divBdr>
          <w:divsChild>
            <w:div w:id="1917323214">
              <w:marLeft w:val="0"/>
              <w:marRight w:val="0"/>
              <w:marTop w:val="0"/>
              <w:marBottom w:val="0"/>
              <w:divBdr>
                <w:top w:val="none" w:sz="0" w:space="0" w:color="auto"/>
                <w:left w:val="none" w:sz="0" w:space="0" w:color="auto"/>
                <w:bottom w:val="none" w:sz="0" w:space="0" w:color="auto"/>
                <w:right w:val="none" w:sz="0" w:space="0" w:color="auto"/>
              </w:divBdr>
            </w:div>
          </w:divsChild>
        </w:div>
        <w:div w:id="821699004">
          <w:marLeft w:val="0"/>
          <w:marRight w:val="0"/>
          <w:marTop w:val="0"/>
          <w:marBottom w:val="120"/>
          <w:divBdr>
            <w:top w:val="none" w:sz="0" w:space="0" w:color="auto"/>
            <w:left w:val="none" w:sz="0" w:space="0" w:color="auto"/>
            <w:bottom w:val="none" w:sz="0" w:space="0" w:color="auto"/>
            <w:right w:val="none" w:sz="0" w:space="0" w:color="auto"/>
          </w:divBdr>
          <w:divsChild>
            <w:div w:id="1801992557">
              <w:marLeft w:val="0"/>
              <w:marRight w:val="0"/>
              <w:marTop w:val="0"/>
              <w:marBottom w:val="0"/>
              <w:divBdr>
                <w:top w:val="none" w:sz="0" w:space="0" w:color="auto"/>
                <w:left w:val="none" w:sz="0" w:space="0" w:color="auto"/>
                <w:bottom w:val="none" w:sz="0" w:space="0" w:color="auto"/>
                <w:right w:val="none" w:sz="0" w:space="0" w:color="auto"/>
              </w:divBdr>
            </w:div>
          </w:divsChild>
        </w:div>
        <w:div w:id="429155906">
          <w:marLeft w:val="0"/>
          <w:marRight w:val="0"/>
          <w:marTop w:val="0"/>
          <w:marBottom w:val="120"/>
          <w:divBdr>
            <w:top w:val="none" w:sz="0" w:space="0" w:color="auto"/>
            <w:left w:val="none" w:sz="0" w:space="0" w:color="auto"/>
            <w:bottom w:val="none" w:sz="0" w:space="0" w:color="auto"/>
            <w:right w:val="none" w:sz="0" w:space="0" w:color="auto"/>
          </w:divBdr>
          <w:divsChild>
            <w:div w:id="1013411702">
              <w:marLeft w:val="0"/>
              <w:marRight w:val="0"/>
              <w:marTop w:val="0"/>
              <w:marBottom w:val="0"/>
              <w:divBdr>
                <w:top w:val="none" w:sz="0" w:space="0" w:color="auto"/>
                <w:left w:val="none" w:sz="0" w:space="0" w:color="auto"/>
                <w:bottom w:val="none" w:sz="0" w:space="0" w:color="auto"/>
                <w:right w:val="none" w:sz="0" w:space="0" w:color="auto"/>
              </w:divBdr>
            </w:div>
          </w:divsChild>
        </w:div>
        <w:div w:id="1781608735">
          <w:marLeft w:val="0"/>
          <w:marRight w:val="0"/>
          <w:marTop w:val="0"/>
          <w:marBottom w:val="120"/>
          <w:divBdr>
            <w:top w:val="none" w:sz="0" w:space="0" w:color="auto"/>
            <w:left w:val="none" w:sz="0" w:space="0" w:color="auto"/>
            <w:bottom w:val="none" w:sz="0" w:space="0" w:color="auto"/>
            <w:right w:val="none" w:sz="0" w:space="0" w:color="auto"/>
          </w:divBdr>
          <w:divsChild>
            <w:div w:id="514154295">
              <w:marLeft w:val="0"/>
              <w:marRight w:val="0"/>
              <w:marTop w:val="0"/>
              <w:marBottom w:val="0"/>
              <w:divBdr>
                <w:top w:val="none" w:sz="0" w:space="0" w:color="auto"/>
                <w:left w:val="none" w:sz="0" w:space="0" w:color="auto"/>
                <w:bottom w:val="none" w:sz="0" w:space="0" w:color="auto"/>
                <w:right w:val="none" w:sz="0" w:space="0" w:color="auto"/>
              </w:divBdr>
            </w:div>
          </w:divsChild>
        </w:div>
        <w:div w:id="809202199">
          <w:marLeft w:val="0"/>
          <w:marRight w:val="0"/>
          <w:marTop w:val="0"/>
          <w:marBottom w:val="120"/>
          <w:divBdr>
            <w:top w:val="none" w:sz="0" w:space="0" w:color="auto"/>
            <w:left w:val="none" w:sz="0" w:space="0" w:color="auto"/>
            <w:bottom w:val="none" w:sz="0" w:space="0" w:color="auto"/>
            <w:right w:val="none" w:sz="0" w:space="0" w:color="auto"/>
          </w:divBdr>
          <w:divsChild>
            <w:div w:id="2076854712">
              <w:marLeft w:val="0"/>
              <w:marRight w:val="0"/>
              <w:marTop w:val="0"/>
              <w:marBottom w:val="0"/>
              <w:divBdr>
                <w:top w:val="none" w:sz="0" w:space="0" w:color="auto"/>
                <w:left w:val="none" w:sz="0" w:space="0" w:color="auto"/>
                <w:bottom w:val="none" w:sz="0" w:space="0" w:color="auto"/>
                <w:right w:val="none" w:sz="0" w:space="0" w:color="auto"/>
              </w:divBdr>
            </w:div>
          </w:divsChild>
        </w:div>
        <w:div w:id="1430734015">
          <w:marLeft w:val="0"/>
          <w:marRight w:val="0"/>
          <w:marTop w:val="0"/>
          <w:marBottom w:val="120"/>
          <w:divBdr>
            <w:top w:val="none" w:sz="0" w:space="0" w:color="auto"/>
            <w:left w:val="none" w:sz="0" w:space="0" w:color="auto"/>
            <w:bottom w:val="none" w:sz="0" w:space="0" w:color="auto"/>
            <w:right w:val="none" w:sz="0" w:space="0" w:color="auto"/>
          </w:divBdr>
          <w:divsChild>
            <w:div w:id="363941085">
              <w:marLeft w:val="0"/>
              <w:marRight w:val="0"/>
              <w:marTop w:val="0"/>
              <w:marBottom w:val="0"/>
              <w:divBdr>
                <w:top w:val="none" w:sz="0" w:space="0" w:color="auto"/>
                <w:left w:val="none" w:sz="0" w:space="0" w:color="auto"/>
                <w:bottom w:val="none" w:sz="0" w:space="0" w:color="auto"/>
                <w:right w:val="none" w:sz="0" w:space="0" w:color="auto"/>
              </w:divBdr>
            </w:div>
          </w:divsChild>
        </w:div>
        <w:div w:id="6249842">
          <w:marLeft w:val="0"/>
          <w:marRight w:val="0"/>
          <w:marTop w:val="0"/>
          <w:marBottom w:val="120"/>
          <w:divBdr>
            <w:top w:val="none" w:sz="0" w:space="0" w:color="auto"/>
            <w:left w:val="none" w:sz="0" w:space="0" w:color="auto"/>
            <w:bottom w:val="none" w:sz="0" w:space="0" w:color="auto"/>
            <w:right w:val="none" w:sz="0" w:space="0" w:color="auto"/>
          </w:divBdr>
          <w:divsChild>
            <w:div w:id="6249105">
              <w:marLeft w:val="0"/>
              <w:marRight w:val="0"/>
              <w:marTop w:val="0"/>
              <w:marBottom w:val="0"/>
              <w:divBdr>
                <w:top w:val="none" w:sz="0" w:space="0" w:color="auto"/>
                <w:left w:val="none" w:sz="0" w:space="0" w:color="auto"/>
                <w:bottom w:val="none" w:sz="0" w:space="0" w:color="auto"/>
                <w:right w:val="none" w:sz="0" w:space="0" w:color="auto"/>
              </w:divBdr>
            </w:div>
          </w:divsChild>
        </w:div>
        <w:div w:id="262688475">
          <w:marLeft w:val="0"/>
          <w:marRight w:val="0"/>
          <w:marTop w:val="225"/>
          <w:marBottom w:val="0"/>
          <w:divBdr>
            <w:top w:val="none" w:sz="0" w:space="0" w:color="auto"/>
            <w:left w:val="none" w:sz="0" w:space="0" w:color="auto"/>
            <w:bottom w:val="none" w:sz="0" w:space="0" w:color="auto"/>
            <w:right w:val="none" w:sz="0" w:space="0" w:color="auto"/>
          </w:divBdr>
        </w:div>
        <w:div w:id="1346135455">
          <w:marLeft w:val="0"/>
          <w:marRight w:val="0"/>
          <w:marTop w:val="0"/>
          <w:marBottom w:val="120"/>
          <w:divBdr>
            <w:top w:val="none" w:sz="0" w:space="0" w:color="auto"/>
            <w:left w:val="none" w:sz="0" w:space="0" w:color="auto"/>
            <w:bottom w:val="none" w:sz="0" w:space="0" w:color="auto"/>
            <w:right w:val="none" w:sz="0" w:space="0" w:color="auto"/>
          </w:divBdr>
          <w:divsChild>
            <w:div w:id="1294483122">
              <w:marLeft w:val="0"/>
              <w:marRight w:val="0"/>
              <w:marTop w:val="0"/>
              <w:marBottom w:val="0"/>
              <w:divBdr>
                <w:top w:val="none" w:sz="0" w:space="0" w:color="auto"/>
                <w:left w:val="none" w:sz="0" w:space="0" w:color="auto"/>
                <w:bottom w:val="none" w:sz="0" w:space="0" w:color="auto"/>
                <w:right w:val="none" w:sz="0" w:space="0" w:color="auto"/>
              </w:divBdr>
            </w:div>
          </w:divsChild>
        </w:div>
        <w:div w:id="405882275">
          <w:marLeft w:val="0"/>
          <w:marRight w:val="0"/>
          <w:marTop w:val="0"/>
          <w:marBottom w:val="120"/>
          <w:divBdr>
            <w:top w:val="none" w:sz="0" w:space="0" w:color="auto"/>
            <w:left w:val="none" w:sz="0" w:space="0" w:color="auto"/>
            <w:bottom w:val="none" w:sz="0" w:space="0" w:color="auto"/>
            <w:right w:val="none" w:sz="0" w:space="0" w:color="auto"/>
          </w:divBdr>
          <w:divsChild>
            <w:div w:id="525102051">
              <w:marLeft w:val="0"/>
              <w:marRight w:val="0"/>
              <w:marTop w:val="0"/>
              <w:marBottom w:val="0"/>
              <w:divBdr>
                <w:top w:val="none" w:sz="0" w:space="0" w:color="auto"/>
                <w:left w:val="none" w:sz="0" w:space="0" w:color="auto"/>
                <w:bottom w:val="none" w:sz="0" w:space="0" w:color="auto"/>
                <w:right w:val="none" w:sz="0" w:space="0" w:color="auto"/>
              </w:divBdr>
            </w:div>
          </w:divsChild>
        </w:div>
        <w:div w:id="1005473776">
          <w:marLeft w:val="0"/>
          <w:marRight w:val="0"/>
          <w:marTop w:val="0"/>
          <w:marBottom w:val="120"/>
          <w:divBdr>
            <w:top w:val="none" w:sz="0" w:space="0" w:color="auto"/>
            <w:left w:val="none" w:sz="0" w:space="0" w:color="auto"/>
            <w:bottom w:val="none" w:sz="0" w:space="0" w:color="auto"/>
            <w:right w:val="none" w:sz="0" w:space="0" w:color="auto"/>
          </w:divBdr>
          <w:divsChild>
            <w:div w:id="626935150">
              <w:marLeft w:val="0"/>
              <w:marRight w:val="0"/>
              <w:marTop w:val="0"/>
              <w:marBottom w:val="0"/>
              <w:divBdr>
                <w:top w:val="none" w:sz="0" w:space="0" w:color="auto"/>
                <w:left w:val="none" w:sz="0" w:space="0" w:color="auto"/>
                <w:bottom w:val="none" w:sz="0" w:space="0" w:color="auto"/>
                <w:right w:val="none" w:sz="0" w:space="0" w:color="auto"/>
              </w:divBdr>
            </w:div>
          </w:divsChild>
        </w:div>
        <w:div w:id="1099717579">
          <w:marLeft w:val="0"/>
          <w:marRight w:val="0"/>
          <w:marTop w:val="225"/>
          <w:marBottom w:val="0"/>
          <w:divBdr>
            <w:top w:val="none" w:sz="0" w:space="0" w:color="auto"/>
            <w:left w:val="none" w:sz="0" w:space="0" w:color="auto"/>
            <w:bottom w:val="none" w:sz="0" w:space="0" w:color="auto"/>
            <w:right w:val="none" w:sz="0" w:space="0" w:color="auto"/>
          </w:divBdr>
        </w:div>
        <w:div w:id="570774120">
          <w:marLeft w:val="0"/>
          <w:marRight w:val="0"/>
          <w:marTop w:val="0"/>
          <w:marBottom w:val="120"/>
          <w:divBdr>
            <w:top w:val="none" w:sz="0" w:space="0" w:color="auto"/>
            <w:left w:val="none" w:sz="0" w:space="0" w:color="auto"/>
            <w:bottom w:val="none" w:sz="0" w:space="0" w:color="auto"/>
            <w:right w:val="none" w:sz="0" w:space="0" w:color="auto"/>
          </w:divBdr>
          <w:divsChild>
            <w:div w:id="342556969">
              <w:marLeft w:val="0"/>
              <w:marRight w:val="0"/>
              <w:marTop w:val="0"/>
              <w:marBottom w:val="0"/>
              <w:divBdr>
                <w:top w:val="none" w:sz="0" w:space="0" w:color="auto"/>
                <w:left w:val="none" w:sz="0" w:space="0" w:color="auto"/>
                <w:bottom w:val="none" w:sz="0" w:space="0" w:color="auto"/>
                <w:right w:val="none" w:sz="0" w:space="0" w:color="auto"/>
              </w:divBdr>
            </w:div>
            <w:div w:id="246694240">
              <w:marLeft w:val="0"/>
              <w:marRight w:val="0"/>
              <w:marTop w:val="0"/>
              <w:marBottom w:val="0"/>
              <w:divBdr>
                <w:top w:val="none" w:sz="0" w:space="0" w:color="auto"/>
                <w:left w:val="none" w:sz="0" w:space="0" w:color="auto"/>
                <w:bottom w:val="none" w:sz="0" w:space="0" w:color="auto"/>
                <w:right w:val="none" w:sz="0" w:space="0" w:color="auto"/>
              </w:divBdr>
            </w:div>
          </w:divsChild>
        </w:div>
        <w:div w:id="562178466">
          <w:marLeft w:val="0"/>
          <w:marRight w:val="0"/>
          <w:marTop w:val="0"/>
          <w:marBottom w:val="120"/>
          <w:divBdr>
            <w:top w:val="none" w:sz="0" w:space="0" w:color="auto"/>
            <w:left w:val="none" w:sz="0" w:space="0" w:color="auto"/>
            <w:bottom w:val="none" w:sz="0" w:space="0" w:color="auto"/>
            <w:right w:val="none" w:sz="0" w:space="0" w:color="auto"/>
          </w:divBdr>
          <w:divsChild>
            <w:div w:id="276065136">
              <w:marLeft w:val="0"/>
              <w:marRight w:val="0"/>
              <w:marTop w:val="0"/>
              <w:marBottom w:val="0"/>
              <w:divBdr>
                <w:top w:val="none" w:sz="0" w:space="0" w:color="auto"/>
                <w:left w:val="none" w:sz="0" w:space="0" w:color="auto"/>
                <w:bottom w:val="none" w:sz="0" w:space="0" w:color="auto"/>
                <w:right w:val="none" w:sz="0" w:space="0" w:color="auto"/>
              </w:divBdr>
            </w:div>
            <w:div w:id="1195578116">
              <w:marLeft w:val="0"/>
              <w:marRight w:val="0"/>
              <w:marTop w:val="0"/>
              <w:marBottom w:val="0"/>
              <w:divBdr>
                <w:top w:val="none" w:sz="0" w:space="0" w:color="auto"/>
                <w:left w:val="none" w:sz="0" w:space="0" w:color="auto"/>
                <w:bottom w:val="none" w:sz="0" w:space="0" w:color="auto"/>
                <w:right w:val="none" w:sz="0" w:space="0" w:color="auto"/>
              </w:divBdr>
            </w:div>
            <w:div w:id="44918922">
              <w:marLeft w:val="0"/>
              <w:marRight w:val="0"/>
              <w:marTop w:val="0"/>
              <w:marBottom w:val="0"/>
              <w:divBdr>
                <w:top w:val="none" w:sz="0" w:space="0" w:color="auto"/>
                <w:left w:val="none" w:sz="0" w:space="0" w:color="auto"/>
                <w:bottom w:val="none" w:sz="0" w:space="0" w:color="auto"/>
                <w:right w:val="none" w:sz="0" w:space="0" w:color="auto"/>
              </w:divBdr>
            </w:div>
          </w:divsChild>
        </w:div>
        <w:div w:id="436490989">
          <w:marLeft w:val="0"/>
          <w:marRight w:val="0"/>
          <w:marTop w:val="0"/>
          <w:marBottom w:val="120"/>
          <w:divBdr>
            <w:top w:val="none" w:sz="0" w:space="0" w:color="auto"/>
            <w:left w:val="none" w:sz="0" w:space="0" w:color="auto"/>
            <w:bottom w:val="none" w:sz="0" w:space="0" w:color="auto"/>
            <w:right w:val="none" w:sz="0" w:space="0" w:color="auto"/>
          </w:divBdr>
          <w:divsChild>
            <w:div w:id="956256192">
              <w:marLeft w:val="0"/>
              <w:marRight w:val="0"/>
              <w:marTop w:val="0"/>
              <w:marBottom w:val="0"/>
              <w:divBdr>
                <w:top w:val="none" w:sz="0" w:space="0" w:color="auto"/>
                <w:left w:val="none" w:sz="0" w:space="0" w:color="auto"/>
                <w:bottom w:val="none" w:sz="0" w:space="0" w:color="auto"/>
                <w:right w:val="none" w:sz="0" w:space="0" w:color="auto"/>
              </w:divBdr>
            </w:div>
            <w:div w:id="456873672">
              <w:marLeft w:val="0"/>
              <w:marRight w:val="0"/>
              <w:marTop w:val="0"/>
              <w:marBottom w:val="0"/>
              <w:divBdr>
                <w:top w:val="none" w:sz="0" w:space="0" w:color="auto"/>
                <w:left w:val="none" w:sz="0" w:space="0" w:color="auto"/>
                <w:bottom w:val="none" w:sz="0" w:space="0" w:color="auto"/>
                <w:right w:val="none" w:sz="0" w:space="0" w:color="auto"/>
              </w:divBdr>
            </w:div>
            <w:div w:id="1571306053">
              <w:marLeft w:val="0"/>
              <w:marRight w:val="0"/>
              <w:marTop w:val="0"/>
              <w:marBottom w:val="0"/>
              <w:divBdr>
                <w:top w:val="none" w:sz="0" w:space="0" w:color="auto"/>
                <w:left w:val="none" w:sz="0" w:space="0" w:color="auto"/>
                <w:bottom w:val="none" w:sz="0" w:space="0" w:color="auto"/>
                <w:right w:val="none" w:sz="0" w:space="0" w:color="auto"/>
              </w:divBdr>
            </w:div>
            <w:div w:id="191455325">
              <w:marLeft w:val="0"/>
              <w:marRight w:val="0"/>
              <w:marTop w:val="0"/>
              <w:marBottom w:val="0"/>
              <w:divBdr>
                <w:top w:val="none" w:sz="0" w:space="0" w:color="auto"/>
                <w:left w:val="none" w:sz="0" w:space="0" w:color="auto"/>
                <w:bottom w:val="none" w:sz="0" w:space="0" w:color="auto"/>
                <w:right w:val="none" w:sz="0" w:space="0" w:color="auto"/>
              </w:divBdr>
            </w:div>
            <w:div w:id="109664636">
              <w:marLeft w:val="0"/>
              <w:marRight w:val="0"/>
              <w:marTop w:val="0"/>
              <w:marBottom w:val="0"/>
              <w:divBdr>
                <w:top w:val="none" w:sz="0" w:space="0" w:color="auto"/>
                <w:left w:val="none" w:sz="0" w:space="0" w:color="auto"/>
                <w:bottom w:val="none" w:sz="0" w:space="0" w:color="auto"/>
                <w:right w:val="none" w:sz="0" w:space="0" w:color="auto"/>
              </w:divBdr>
            </w:div>
            <w:div w:id="47076315">
              <w:marLeft w:val="0"/>
              <w:marRight w:val="0"/>
              <w:marTop w:val="0"/>
              <w:marBottom w:val="0"/>
              <w:divBdr>
                <w:top w:val="none" w:sz="0" w:space="0" w:color="auto"/>
                <w:left w:val="none" w:sz="0" w:space="0" w:color="auto"/>
                <w:bottom w:val="none" w:sz="0" w:space="0" w:color="auto"/>
                <w:right w:val="none" w:sz="0" w:space="0" w:color="auto"/>
              </w:divBdr>
            </w:div>
            <w:div w:id="222061625">
              <w:marLeft w:val="0"/>
              <w:marRight w:val="0"/>
              <w:marTop w:val="0"/>
              <w:marBottom w:val="0"/>
              <w:divBdr>
                <w:top w:val="none" w:sz="0" w:space="0" w:color="auto"/>
                <w:left w:val="none" w:sz="0" w:space="0" w:color="auto"/>
                <w:bottom w:val="none" w:sz="0" w:space="0" w:color="auto"/>
                <w:right w:val="none" w:sz="0" w:space="0" w:color="auto"/>
              </w:divBdr>
            </w:div>
            <w:div w:id="2010786836">
              <w:marLeft w:val="0"/>
              <w:marRight w:val="0"/>
              <w:marTop w:val="0"/>
              <w:marBottom w:val="0"/>
              <w:divBdr>
                <w:top w:val="none" w:sz="0" w:space="0" w:color="auto"/>
                <w:left w:val="none" w:sz="0" w:space="0" w:color="auto"/>
                <w:bottom w:val="none" w:sz="0" w:space="0" w:color="auto"/>
                <w:right w:val="none" w:sz="0" w:space="0" w:color="auto"/>
              </w:divBdr>
            </w:div>
          </w:divsChild>
        </w:div>
        <w:div w:id="1665430036">
          <w:marLeft w:val="0"/>
          <w:marRight w:val="0"/>
          <w:marTop w:val="225"/>
          <w:marBottom w:val="0"/>
          <w:divBdr>
            <w:top w:val="none" w:sz="0" w:space="0" w:color="auto"/>
            <w:left w:val="none" w:sz="0" w:space="0" w:color="auto"/>
            <w:bottom w:val="none" w:sz="0" w:space="0" w:color="auto"/>
            <w:right w:val="none" w:sz="0" w:space="0" w:color="auto"/>
          </w:divBdr>
        </w:div>
        <w:div w:id="1897662597">
          <w:marLeft w:val="0"/>
          <w:marRight w:val="0"/>
          <w:marTop w:val="0"/>
          <w:marBottom w:val="120"/>
          <w:divBdr>
            <w:top w:val="none" w:sz="0" w:space="0" w:color="auto"/>
            <w:left w:val="none" w:sz="0" w:space="0" w:color="auto"/>
            <w:bottom w:val="none" w:sz="0" w:space="0" w:color="auto"/>
            <w:right w:val="none" w:sz="0" w:space="0" w:color="auto"/>
          </w:divBdr>
          <w:divsChild>
            <w:div w:id="286473467">
              <w:marLeft w:val="0"/>
              <w:marRight w:val="0"/>
              <w:marTop w:val="0"/>
              <w:marBottom w:val="0"/>
              <w:divBdr>
                <w:top w:val="none" w:sz="0" w:space="0" w:color="auto"/>
                <w:left w:val="none" w:sz="0" w:space="0" w:color="auto"/>
                <w:bottom w:val="none" w:sz="0" w:space="0" w:color="auto"/>
                <w:right w:val="none" w:sz="0" w:space="0" w:color="auto"/>
              </w:divBdr>
            </w:div>
          </w:divsChild>
        </w:div>
        <w:div w:id="225533404">
          <w:marLeft w:val="0"/>
          <w:marRight w:val="0"/>
          <w:marTop w:val="0"/>
          <w:marBottom w:val="120"/>
          <w:divBdr>
            <w:top w:val="none" w:sz="0" w:space="0" w:color="auto"/>
            <w:left w:val="none" w:sz="0" w:space="0" w:color="auto"/>
            <w:bottom w:val="none" w:sz="0" w:space="0" w:color="auto"/>
            <w:right w:val="none" w:sz="0" w:space="0" w:color="auto"/>
          </w:divBdr>
          <w:divsChild>
            <w:div w:id="1501627840">
              <w:marLeft w:val="0"/>
              <w:marRight w:val="0"/>
              <w:marTop w:val="0"/>
              <w:marBottom w:val="0"/>
              <w:divBdr>
                <w:top w:val="none" w:sz="0" w:space="0" w:color="auto"/>
                <w:left w:val="none" w:sz="0" w:space="0" w:color="auto"/>
                <w:bottom w:val="none" w:sz="0" w:space="0" w:color="auto"/>
                <w:right w:val="none" w:sz="0" w:space="0" w:color="auto"/>
              </w:divBdr>
            </w:div>
            <w:div w:id="707604221">
              <w:marLeft w:val="0"/>
              <w:marRight w:val="0"/>
              <w:marTop w:val="0"/>
              <w:marBottom w:val="0"/>
              <w:divBdr>
                <w:top w:val="none" w:sz="0" w:space="0" w:color="auto"/>
                <w:left w:val="none" w:sz="0" w:space="0" w:color="auto"/>
                <w:bottom w:val="none" w:sz="0" w:space="0" w:color="auto"/>
                <w:right w:val="none" w:sz="0" w:space="0" w:color="auto"/>
              </w:divBdr>
            </w:div>
            <w:div w:id="747460044">
              <w:marLeft w:val="0"/>
              <w:marRight w:val="0"/>
              <w:marTop w:val="0"/>
              <w:marBottom w:val="0"/>
              <w:divBdr>
                <w:top w:val="none" w:sz="0" w:space="0" w:color="auto"/>
                <w:left w:val="none" w:sz="0" w:space="0" w:color="auto"/>
                <w:bottom w:val="none" w:sz="0" w:space="0" w:color="auto"/>
                <w:right w:val="none" w:sz="0" w:space="0" w:color="auto"/>
              </w:divBdr>
            </w:div>
          </w:divsChild>
        </w:div>
        <w:div w:id="1558009767">
          <w:marLeft w:val="0"/>
          <w:marRight w:val="0"/>
          <w:marTop w:val="0"/>
          <w:marBottom w:val="120"/>
          <w:divBdr>
            <w:top w:val="none" w:sz="0" w:space="0" w:color="auto"/>
            <w:left w:val="none" w:sz="0" w:space="0" w:color="auto"/>
            <w:bottom w:val="none" w:sz="0" w:space="0" w:color="auto"/>
            <w:right w:val="none" w:sz="0" w:space="0" w:color="auto"/>
          </w:divBdr>
          <w:divsChild>
            <w:div w:id="1698846328">
              <w:marLeft w:val="0"/>
              <w:marRight w:val="0"/>
              <w:marTop w:val="0"/>
              <w:marBottom w:val="0"/>
              <w:divBdr>
                <w:top w:val="none" w:sz="0" w:space="0" w:color="auto"/>
                <w:left w:val="none" w:sz="0" w:space="0" w:color="auto"/>
                <w:bottom w:val="none" w:sz="0" w:space="0" w:color="auto"/>
                <w:right w:val="none" w:sz="0" w:space="0" w:color="auto"/>
              </w:divBdr>
            </w:div>
            <w:div w:id="1543905893">
              <w:marLeft w:val="0"/>
              <w:marRight w:val="0"/>
              <w:marTop w:val="0"/>
              <w:marBottom w:val="0"/>
              <w:divBdr>
                <w:top w:val="none" w:sz="0" w:space="0" w:color="auto"/>
                <w:left w:val="none" w:sz="0" w:space="0" w:color="auto"/>
                <w:bottom w:val="none" w:sz="0" w:space="0" w:color="auto"/>
                <w:right w:val="none" w:sz="0" w:space="0" w:color="auto"/>
              </w:divBdr>
            </w:div>
            <w:div w:id="118887971">
              <w:marLeft w:val="0"/>
              <w:marRight w:val="0"/>
              <w:marTop w:val="0"/>
              <w:marBottom w:val="0"/>
              <w:divBdr>
                <w:top w:val="none" w:sz="0" w:space="0" w:color="auto"/>
                <w:left w:val="none" w:sz="0" w:space="0" w:color="auto"/>
                <w:bottom w:val="none" w:sz="0" w:space="0" w:color="auto"/>
                <w:right w:val="none" w:sz="0" w:space="0" w:color="auto"/>
              </w:divBdr>
            </w:div>
          </w:divsChild>
        </w:div>
        <w:div w:id="1978604524">
          <w:marLeft w:val="0"/>
          <w:marRight w:val="0"/>
          <w:marTop w:val="0"/>
          <w:marBottom w:val="120"/>
          <w:divBdr>
            <w:top w:val="none" w:sz="0" w:space="0" w:color="auto"/>
            <w:left w:val="none" w:sz="0" w:space="0" w:color="auto"/>
            <w:bottom w:val="none" w:sz="0" w:space="0" w:color="auto"/>
            <w:right w:val="none" w:sz="0" w:space="0" w:color="auto"/>
          </w:divBdr>
          <w:divsChild>
            <w:div w:id="1131434825">
              <w:marLeft w:val="0"/>
              <w:marRight w:val="0"/>
              <w:marTop w:val="0"/>
              <w:marBottom w:val="0"/>
              <w:divBdr>
                <w:top w:val="none" w:sz="0" w:space="0" w:color="auto"/>
                <w:left w:val="none" w:sz="0" w:space="0" w:color="auto"/>
                <w:bottom w:val="none" w:sz="0" w:space="0" w:color="auto"/>
                <w:right w:val="none" w:sz="0" w:space="0" w:color="auto"/>
              </w:divBdr>
            </w:div>
            <w:div w:id="717507819">
              <w:marLeft w:val="0"/>
              <w:marRight w:val="0"/>
              <w:marTop w:val="0"/>
              <w:marBottom w:val="0"/>
              <w:divBdr>
                <w:top w:val="none" w:sz="0" w:space="0" w:color="auto"/>
                <w:left w:val="none" w:sz="0" w:space="0" w:color="auto"/>
                <w:bottom w:val="none" w:sz="0" w:space="0" w:color="auto"/>
                <w:right w:val="none" w:sz="0" w:space="0" w:color="auto"/>
              </w:divBdr>
            </w:div>
            <w:div w:id="1950163390">
              <w:marLeft w:val="0"/>
              <w:marRight w:val="0"/>
              <w:marTop w:val="0"/>
              <w:marBottom w:val="0"/>
              <w:divBdr>
                <w:top w:val="none" w:sz="0" w:space="0" w:color="auto"/>
                <w:left w:val="none" w:sz="0" w:space="0" w:color="auto"/>
                <w:bottom w:val="none" w:sz="0" w:space="0" w:color="auto"/>
                <w:right w:val="none" w:sz="0" w:space="0" w:color="auto"/>
              </w:divBdr>
            </w:div>
          </w:divsChild>
        </w:div>
        <w:div w:id="1924214343">
          <w:marLeft w:val="0"/>
          <w:marRight w:val="0"/>
          <w:marTop w:val="0"/>
          <w:marBottom w:val="120"/>
          <w:divBdr>
            <w:top w:val="none" w:sz="0" w:space="0" w:color="auto"/>
            <w:left w:val="none" w:sz="0" w:space="0" w:color="auto"/>
            <w:bottom w:val="none" w:sz="0" w:space="0" w:color="auto"/>
            <w:right w:val="none" w:sz="0" w:space="0" w:color="auto"/>
          </w:divBdr>
          <w:divsChild>
            <w:div w:id="1018773711">
              <w:marLeft w:val="0"/>
              <w:marRight w:val="0"/>
              <w:marTop w:val="0"/>
              <w:marBottom w:val="0"/>
              <w:divBdr>
                <w:top w:val="none" w:sz="0" w:space="0" w:color="auto"/>
                <w:left w:val="none" w:sz="0" w:space="0" w:color="auto"/>
                <w:bottom w:val="none" w:sz="0" w:space="0" w:color="auto"/>
                <w:right w:val="none" w:sz="0" w:space="0" w:color="auto"/>
              </w:divBdr>
            </w:div>
            <w:div w:id="1400522623">
              <w:marLeft w:val="0"/>
              <w:marRight w:val="0"/>
              <w:marTop w:val="0"/>
              <w:marBottom w:val="0"/>
              <w:divBdr>
                <w:top w:val="none" w:sz="0" w:space="0" w:color="auto"/>
                <w:left w:val="none" w:sz="0" w:space="0" w:color="auto"/>
                <w:bottom w:val="none" w:sz="0" w:space="0" w:color="auto"/>
                <w:right w:val="none" w:sz="0" w:space="0" w:color="auto"/>
              </w:divBdr>
            </w:div>
          </w:divsChild>
        </w:div>
        <w:div w:id="1051735284">
          <w:marLeft w:val="0"/>
          <w:marRight w:val="0"/>
          <w:marTop w:val="0"/>
          <w:marBottom w:val="120"/>
          <w:divBdr>
            <w:top w:val="none" w:sz="0" w:space="0" w:color="auto"/>
            <w:left w:val="none" w:sz="0" w:space="0" w:color="auto"/>
            <w:bottom w:val="none" w:sz="0" w:space="0" w:color="auto"/>
            <w:right w:val="none" w:sz="0" w:space="0" w:color="auto"/>
          </w:divBdr>
          <w:divsChild>
            <w:div w:id="1940287273">
              <w:marLeft w:val="0"/>
              <w:marRight w:val="0"/>
              <w:marTop w:val="0"/>
              <w:marBottom w:val="0"/>
              <w:divBdr>
                <w:top w:val="none" w:sz="0" w:space="0" w:color="auto"/>
                <w:left w:val="none" w:sz="0" w:space="0" w:color="auto"/>
                <w:bottom w:val="none" w:sz="0" w:space="0" w:color="auto"/>
                <w:right w:val="none" w:sz="0" w:space="0" w:color="auto"/>
              </w:divBdr>
            </w:div>
            <w:div w:id="479738348">
              <w:marLeft w:val="0"/>
              <w:marRight w:val="0"/>
              <w:marTop w:val="0"/>
              <w:marBottom w:val="0"/>
              <w:divBdr>
                <w:top w:val="none" w:sz="0" w:space="0" w:color="auto"/>
                <w:left w:val="none" w:sz="0" w:space="0" w:color="auto"/>
                <w:bottom w:val="none" w:sz="0" w:space="0" w:color="auto"/>
                <w:right w:val="none" w:sz="0" w:space="0" w:color="auto"/>
              </w:divBdr>
            </w:div>
          </w:divsChild>
        </w:div>
        <w:div w:id="116072881">
          <w:marLeft w:val="0"/>
          <w:marRight w:val="0"/>
          <w:marTop w:val="0"/>
          <w:marBottom w:val="120"/>
          <w:divBdr>
            <w:top w:val="none" w:sz="0" w:space="0" w:color="auto"/>
            <w:left w:val="none" w:sz="0" w:space="0" w:color="auto"/>
            <w:bottom w:val="none" w:sz="0" w:space="0" w:color="auto"/>
            <w:right w:val="none" w:sz="0" w:space="0" w:color="auto"/>
          </w:divBdr>
          <w:divsChild>
            <w:div w:id="274949157">
              <w:marLeft w:val="0"/>
              <w:marRight w:val="0"/>
              <w:marTop w:val="0"/>
              <w:marBottom w:val="0"/>
              <w:divBdr>
                <w:top w:val="none" w:sz="0" w:space="0" w:color="auto"/>
                <w:left w:val="none" w:sz="0" w:space="0" w:color="auto"/>
                <w:bottom w:val="none" w:sz="0" w:space="0" w:color="auto"/>
                <w:right w:val="none" w:sz="0" w:space="0" w:color="auto"/>
              </w:divBdr>
            </w:div>
            <w:div w:id="345327816">
              <w:marLeft w:val="0"/>
              <w:marRight w:val="0"/>
              <w:marTop w:val="0"/>
              <w:marBottom w:val="0"/>
              <w:divBdr>
                <w:top w:val="none" w:sz="0" w:space="0" w:color="auto"/>
                <w:left w:val="none" w:sz="0" w:space="0" w:color="auto"/>
                <w:bottom w:val="none" w:sz="0" w:space="0" w:color="auto"/>
                <w:right w:val="none" w:sz="0" w:space="0" w:color="auto"/>
              </w:divBdr>
            </w:div>
            <w:div w:id="1222595853">
              <w:marLeft w:val="0"/>
              <w:marRight w:val="0"/>
              <w:marTop w:val="0"/>
              <w:marBottom w:val="0"/>
              <w:divBdr>
                <w:top w:val="none" w:sz="0" w:space="0" w:color="auto"/>
                <w:left w:val="none" w:sz="0" w:space="0" w:color="auto"/>
                <w:bottom w:val="none" w:sz="0" w:space="0" w:color="auto"/>
                <w:right w:val="none" w:sz="0" w:space="0" w:color="auto"/>
              </w:divBdr>
            </w:div>
          </w:divsChild>
        </w:div>
        <w:div w:id="1646425620">
          <w:marLeft w:val="0"/>
          <w:marRight w:val="0"/>
          <w:marTop w:val="0"/>
          <w:marBottom w:val="120"/>
          <w:divBdr>
            <w:top w:val="none" w:sz="0" w:space="0" w:color="auto"/>
            <w:left w:val="none" w:sz="0" w:space="0" w:color="auto"/>
            <w:bottom w:val="none" w:sz="0" w:space="0" w:color="auto"/>
            <w:right w:val="none" w:sz="0" w:space="0" w:color="auto"/>
          </w:divBdr>
          <w:divsChild>
            <w:div w:id="421684971">
              <w:marLeft w:val="0"/>
              <w:marRight w:val="0"/>
              <w:marTop w:val="0"/>
              <w:marBottom w:val="0"/>
              <w:divBdr>
                <w:top w:val="none" w:sz="0" w:space="0" w:color="auto"/>
                <w:left w:val="none" w:sz="0" w:space="0" w:color="auto"/>
                <w:bottom w:val="none" w:sz="0" w:space="0" w:color="auto"/>
                <w:right w:val="none" w:sz="0" w:space="0" w:color="auto"/>
              </w:divBdr>
            </w:div>
          </w:divsChild>
        </w:div>
        <w:div w:id="863902708">
          <w:marLeft w:val="0"/>
          <w:marRight w:val="0"/>
          <w:marTop w:val="0"/>
          <w:marBottom w:val="120"/>
          <w:divBdr>
            <w:top w:val="none" w:sz="0" w:space="0" w:color="auto"/>
            <w:left w:val="none" w:sz="0" w:space="0" w:color="auto"/>
            <w:bottom w:val="none" w:sz="0" w:space="0" w:color="auto"/>
            <w:right w:val="none" w:sz="0" w:space="0" w:color="auto"/>
          </w:divBdr>
          <w:divsChild>
            <w:div w:id="142551969">
              <w:marLeft w:val="0"/>
              <w:marRight w:val="0"/>
              <w:marTop w:val="0"/>
              <w:marBottom w:val="0"/>
              <w:divBdr>
                <w:top w:val="none" w:sz="0" w:space="0" w:color="auto"/>
                <w:left w:val="none" w:sz="0" w:space="0" w:color="auto"/>
                <w:bottom w:val="none" w:sz="0" w:space="0" w:color="auto"/>
                <w:right w:val="none" w:sz="0" w:space="0" w:color="auto"/>
              </w:divBdr>
            </w:div>
            <w:div w:id="1168709838">
              <w:marLeft w:val="0"/>
              <w:marRight w:val="0"/>
              <w:marTop w:val="0"/>
              <w:marBottom w:val="0"/>
              <w:divBdr>
                <w:top w:val="none" w:sz="0" w:space="0" w:color="auto"/>
                <w:left w:val="none" w:sz="0" w:space="0" w:color="auto"/>
                <w:bottom w:val="none" w:sz="0" w:space="0" w:color="auto"/>
                <w:right w:val="none" w:sz="0" w:space="0" w:color="auto"/>
              </w:divBdr>
            </w:div>
          </w:divsChild>
        </w:div>
        <w:div w:id="1541480290">
          <w:marLeft w:val="0"/>
          <w:marRight w:val="0"/>
          <w:marTop w:val="0"/>
          <w:marBottom w:val="120"/>
          <w:divBdr>
            <w:top w:val="none" w:sz="0" w:space="0" w:color="auto"/>
            <w:left w:val="none" w:sz="0" w:space="0" w:color="auto"/>
            <w:bottom w:val="none" w:sz="0" w:space="0" w:color="auto"/>
            <w:right w:val="none" w:sz="0" w:space="0" w:color="auto"/>
          </w:divBdr>
          <w:divsChild>
            <w:div w:id="2070104713">
              <w:marLeft w:val="0"/>
              <w:marRight w:val="0"/>
              <w:marTop w:val="0"/>
              <w:marBottom w:val="0"/>
              <w:divBdr>
                <w:top w:val="none" w:sz="0" w:space="0" w:color="auto"/>
                <w:left w:val="none" w:sz="0" w:space="0" w:color="auto"/>
                <w:bottom w:val="none" w:sz="0" w:space="0" w:color="auto"/>
                <w:right w:val="none" w:sz="0" w:space="0" w:color="auto"/>
              </w:divBdr>
            </w:div>
            <w:div w:id="143743473">
              <w:marLeft w:val="0"/>
              <w:marRight w:val="0"/>
              <w:marTop w:val="0"/>
              <w:marBottom w:val="0"/>
              <w:divBdr>
                <w:top w:val="none" w:sz="0" w:space="0" w:color="auto"/>
                <w:left w:val="none" w:sz="0" w:space="0" w:color="auto"/>
                <w:bottom w:val="none" w:sz="0" w:space="0" w:color="auto"/>
                <w:right w:val="none" w:sz="0" w:space="0" w:color="auto"/>
              </w:divBdr>
            </w:div>
            <w:div w:id="462388785">
              <w:marLeft w:val="0"/>
              <w:marRight w:val="0"/>
              <w:marTop w:val="0"/>
              <w:marBottom w:val="0"/>
              <w:divBdr>
                <w:top w:val="none" w:sz="0" w:space="0" w:color="auto"/>
                <w:left w:val="none" w:sz="0" w:space="0" w:color="auto"/>
                <w:bottom w:val="none" w:sz="0" w:space="0" w:color="auto"/>
                <w:right w:val="none" w:sz="0" w:space="0" w:color="auto"/>
              </w:divBdr>
            </w:div>
          </w:divsChild>
        </w:div>
        <w:div w:id="583420179">
          <w:marLeft w:val="0"/>
          <w:marRight w:val="0"/>
          <w:marTop w:val="0"/>
          <w:marBottom w:val="120"/>
          <w:divBdr>
            <w:top w:val="none" w:sz="0" w:space="0" w:color="auto"/>
            <w:left w:val="none" w:sz="0" w:space="0" w:color="auto"/>
            <w:bottom w:val="none" w:sz="0" w:space="0" w:color="auto"/>
            <w:right w:val="none" w:sz="0" w:space="0" w:color="auto"/>
          </w:divBdr>
          <w:divsChild>
            <w:div w:id="2113931829">
              <w:marLeft w:val="0"/>
              <w:marRight w:val="0"/>
              <w:marTop w:val="0"/>
              <w:marBottom w:val="0"/>
              <w:divBdr>
                <w:top w:val="none" w:sz="0" w:space="0" w:color="auto"/>
                <w:left w:val="none" w:sz="0" w:space="0" w:color="auto"/>
                <w:bottom w:val="none" w:sz="0" w:space="0" w:color="auto"/>
                <w:right w:val="none" w:sz="0" w:space="0" w:color="auto"/>
              </w:divBdr>
            </w:div>
          </w:divsChild>
        </w:div>
        <w:div w:id="639848727">
          <w:marLeft w:val="0"/>
          <w:marRight w:val="0"/>
          <w:marTop w:val="0"/>
          <w:marBottom w:val="120"/>
          <w:divBdr>
            <w:top w:val="none" w:sz="0" w:space="0" w:color="auto"/>
            <w:left w:val="none" w:sz="0" w:space="0" w:color="auto"/>
            <w:bottom w:val="none" w:sz="0" w:space="0" w:color="auto"/>
            <w:right w:val="none" w:sz="0" w:space="0" w:color="auto"/>
          </w:divBdr>
          <w:divsChild>
            <w:div w:id="169563723">
              <w:marLeft w:val="0"/>
              <w:marRight w:val="0"/>
              <w:marTop w:val="0"/>
              <w:marBottom w:val="0"/>
              <w:divBdr>
                <w:top w:val="none" w:sz="0" w:space="0" w:color="auto"/>
                <w:left w:val="none" w:sz="0" w:space="0" w:color="auto"/>
                <w:bottom w:val="none" w:sz="0" w:space="0" w:color="auto"/>
                <w:right w:val="none" w:sz="0" w:space="0" w:color="auto"/>
              </w:divBdr>
            </w:div>
          </w:divsChild>
        </w:div>
        <w:div w:id="1952318317">
          <w:marLeft w:val="0"/>
          <w:marRight w:val="0"/>
          <w:marTop w:val="225"/>
          <w:marBottom w:val="0"/>
          <w:divBdr>
            <w:top w:val="none" w:sz="0" w:space="0" w:color="auto"/>
            <w:left w:val="none" w:sz="0" w:space="0" w:color="auto"/>
            <w:bottom w:val="none" w:sz="0" w:space="0" w:color="auto"/>
            <w:right w:val="none" w:sz="0" w:space="0" w:color="auto"/>
          </w:divBdr>
        </w:div>
        <w:div w:id="231544928">
          <w:marLeft w:val="0"/>
          <w:marRight w:val="0"/>
          <w:marTop w:val="0"/>
          <w:marBottom w:val="120"/>
          <w:divBdr>
            <w:top w:val="none" w:sz="0" w:space="0" w:color="auto"/>
            <w:left w:val="none" w:sz="0" w:space="0" w:color="auto"/>
            <w:bottom w:val="none" w:sz="0" w:space="0" w:color="auto"/>
            <w:right w:val="none" w:sz="0" w:space="0" w:color="auto"/>
          </w:divBdr>
          <w:divsChild>
            <w:div w:id="2064594094">
              <w:marLeft w:val="0"/>
              <w:marRight w:val="0"/>
              <w:marTop w:val="0"/>
              <w:marBottom w:val="0"/>
              <w:divBdr>
                <w:top w:val="none" w:sz="0" w:space="0" w:color="auto"/>
                <w:left w:val="none" w:sz="0" w:space="0" w:color="auto"/>
                <w:bottom w:val="none" w:sz="0" w:space="0" w:color="auto"/>
                <w:right w:val="none" w:sz="0" w:space="0" w:color="auto"/>
              </w:divBdr>
            </w:div>
            <w:div w:id="340546978">
              <w:marLeft w:val="0"/>
              <w:marRight w:val="0"/>
              <w:marTop w:val="0"/>
              <w:marBottom w:val="0"/>
              <w:divBdr>
                <w:top w:val="none" w:sz="0" w:space="0" w:color="auto"/>
                <w:left w:val="none" w:sz="0" w:space="0" w:color="auto"/>
                <w:bottom w:val="none" w:sz="0" w:space="0" w:color="auto"/>
                <w:right w:val="none" w:sz="0" w:space="0" w:color="auto"/>
              </w:divBdr>
            </w:div>
            <w:div w:id="1454250461">
              <w:marLeft w:val="0"/>
              <w:marRight w:val="0"/>
              <w:marTop w:val="0"/>
              <w:marBottom w:val="0"/>
              <w:divBdr>
                <w:top w:val="none" w:sz="0" w:space="0" w:color="auto"/>
                <w:left w:val="none" w:sz="0" w:space="0" w:color="auto"/>
                <w:bottom w:val="none" w:sz="0" w:space="0" w:color="auto"/>
                <w:right w:val="none" w:sz="0" w:space="0" w:color="auto"/>
              </w:divBdr>
            </w:div>
            <w:div w:id="1054818896">
              <w:marLeft w:val="0"/>
              <w:marRight w:val="0"/>
              <w:marTop w:val="0"/>
              <w:marBottom w:val="0"/>
              <w:divBdr>
                <w:top w:val="none" w:sz="0" w:space="0" w:color="auto"/>
                <w:left w:val="none" w:sz="0" w:space="0" w:color="auto"/>
                <w:bottom w:val="none" w:sz="0" w:space="0" w:color="auto"/>
                <w:right w:val="none" w:sz="0" w:space="0" w:color="auto"/>
              </w:divBdr>
            </w:div>
          </w:divsChild>
        </w:div>
        <w:div w:id="356086365">
          <w:marLeft w:val="0"/>
          <w:marRight w:val="0"/>
          <w:marTop w:val="0"/>
          <w:marBottom w:val="120"/>
          <w:divBdr>
            <w:top w:val="none" w:sz="0" w:space="0" w:color="auto"/>
            <w:left w:val="none" w:sz="0" w:space="0" w:color="auto"/>
            <w:bottom w:val="none" w:sz="0" w:space="0" w:color="auto"/>
            <w:right w:val="none" w:sz="0" w:space="0" w:color="auto"/>
          </w:divBdr>
          <w:divsChild>
            <w:div w:id="794298562">
              <w:marLeft w:val="0"/>
              <w:marRight w:val="0"/>
              <w:marTop w:val="0"/>
              <w:marBottom w:val="0"/>
              <w:divBdr>
                <w:top w:val="none" w:sz="0" w:space="0" w:color="auto"/>
                <w:left w:val="none" w:sz="0" w:space="0" w:color="auto"/>
                <w:bottom w:val="none" w:sz="0" w:space="0" w:color="auto"/>
                <w:right w:val="none" w:sz="0" w:space="0" w:color="auto"/>
              </w:divBdr>
            </w:div>
          </w:divsChild>
        </w:div>
        <w:div w:id="2086485440">
          <w:marLeft w:val="0"/>
          <w:marRight w:val="0"/>
          <w:marTop w:val="0"/>
          <w:marBottom w:val="120"/>
          <w:divBdr>
            <w:top w:val="none" w:sz="0" w:space="0" w:color="auto"/>
            <w:left w:val="none" w:sz="0" w:space="0" w:color="auto"/>
            <w:bottom w:val="none" w:sz="0" w:space="0" w:color="auto"/>
            <w:right w:val="none" w:sz="0" w:space="0" w:color="auto"/>
          </w:divBdr>
          <w:divsChild>
            <w:div w:id="1978533354">
              <w:marLeft w:val="0"/>
              <w:marRight w:val="0"/>
              <w:marTop w:val="0"/>
              <w:marBottom w:val="0"/>
              <w:divBdr>
                <w:top w:val="none" w:sz="0" w:space="0" w:color="auto"/>
                <w:left w:val="none" w:sz="0" w:space="0" w:color="auto"/>
                <w:bottom w:val="none" w:sz="0" w:space="0" w:color="auto"/>
                <w:right w:val="none" w:sz="0" w:space="0" w:color="auto"/>
              </w:divBdr>
            </w:div>
          </w:divsChild>
        </w:div>
        <w:div w:id="2047556749">
          <w:marLeft w:val="0"/>
          <w:marRight w:val="0"/>
          <w:marTop w:val="225"/>
          <w:marBottom w:val="0"/>
          <w:divBdr>
            <w:top w:val="none" w:sz="0" w:space="0" w:color="auto"/>
            <w:left w:val="none" w:sz="0" w:space="0" w:color="auto"/>
            <w:bottom w:val="none" w:sz="0" w:space="0" w:color="auto"/>
            <w:right w:val="none" w:sz="0" w:space="0" w:color="auto"/>
          </w:divBdr>
        </w:div>
        <w:div w:id="1958364138">
          <w:marLeft w:val="0"/>
          <w:marRight w:val="0"/>
          <w:marTop w:val="0"/>
          <w:marBottom w:val="120"/>
          <w:divBdr>
            <w:top w:val="none" w:sz="0" w:space="0" w:color="auto"/>
            <w:left w:val="none" w:sz="0" w:space="0" w:color="auto"/>
            <w:bottom w:val="none" w:sz="0" w:space="0" w:color="auto"/>
            <w:right w:val="none" w:sz="0" w:space="0" w:color="auto"/>
          </w:divBdr>
          <w:divsChild>
            <w:div w:id="403069197">
              <w:marLeft w:val="0"/>
              <w:marRight w:val="0"/>
              <w:marTop w:val="0"/>
              <w:marBottom w:val="0"/>
              <w:divBdr>
                <w:top w:val="none" w:sz="0" w:space="0" w:color="auto"/>
                <w:left w:val="none" w:sz="0" w:space="0" w:color="auto"/>
                <w:bottom w:val="none" w:sz="0" w:space="0" w:color="auto"/>
                <w:right w:val="none" w:sz="0" w:space="0" w:color="auto"/>
              </w:divBdr>
            </w:div>
          </w:divsChild>
        </w:div>
        <w:div w:id="1713727463">
          <w:marLeft w:val="0"/>
          <w:marRight w:val="0"/>
          <w:marTop w:val="0"/>
          <w:marBottom w:val="120"/>
          <w:divBdr>
            <w:top w:val="none" w:sz="0" w:space="0" w:color="auto"/>
            <w:left w:val="none" w:sz="0" w:space="0" w:color="auto"/>
            <w:bottom w:val="none" w:sz="0" w:space="0" w:color="auto"/>
            <w:right w:val="none" w:sz="0" w:space="0" w:color="auto"/>
          </w:divBdr>
          <w:divsChild>
            <w:div w:id="379863281">
              <w:marLeft w:val="0"/>
              <w:marRight w:val="0"/>
              <w:marTop w:val="0"/>
              <w:marBottom w:val="0"/>
              <w:divBdr>
                <w:top w:val="none" w:sz="0" w:space="0" w:color="auto"/>
                <w:left w:val="none" w:sz="0" w:space="0" w:color="auto"/>
                <w:bottom w:val="none" w:sz="0" w:space="0" w:color="auto"/>
                <w:right w:val="none" w:sz="0" w:space="0" w:color="auto"/>
              </w:divBdr>
            </w:div>
            <w:div w:id="58943886">
              <w:marLeft w:val="0"/>
              <w:marRight w:val="0"/>
              <w:marTop w:val="0"/>
              <w:marBottom w:val="0"/>
              <w:divBdr>
                <w:top w:val="none" w:sz="0" w:space="0" w:color="auto"/>
                <w:left w:val="none" w:sz="0" w:space="0" w:color="auto"/>
                <w:bottom w:val="none" w:sz="0" w:space="0" w:color="auto"/>
                <w:right w:val="none" w:sz="0" w:space="0" w:color="auto"/>
              </w:divBdr>
            </w:div>
            <w:div w:id="560560728">
              <w:marLeft w:val="0"/>
              <w:marRight w:val="0"/>
              <w:marTop w:val="0"/>
              <w:marBottom w:val="0"/>
              <w:divBdr>
                <w:top w:val="none" w:sz="0" w:space="0" w:color="auto"/>
                <w:left w:val="none" w:sz="0" w:space="0" w:color="auto"/>
                <w:bottom w:val="none" w:sz="0" w:space="0" w:color="auto"/>
                <w:right w:val="none" w:sz="0" w:space="0" w:color="auto"/>
              </w:divBdr>
            </w:div>
            <w:div w:id="666640339">
              <w:marLeft w:val="0"/>
              <w:marRight w:val="0"/>
              <w:marTop w:val="0"/>
              <w:marBottom w:val="0"/>
              <w:divBdr>
                <w:top w:val="none" w:sz="0" w:space="0" w:color="auto"/>
                <w:left w:val="none" w:sz="0" w:space="0" w:color="auto"/>
                <w:bottom w:val="none" w:sz="0" w:space="0" w:color="auto"/>
                <w:right w:val="none" w:sz="0" w:space="0" w:color="auto"/>
              </w:divBdr>
            </w:div>
          </w:divsChild>
        </w:div>
        <w:div w:id="1276208801">
          <w:marLeft w:val="0"/>
          <w:marRight w:val="0"/>
          <w:marTop w:val="0"/>
          <w:marBottom w:val="120"/>
          <w:divBdr>
            <w:top w:val="none" w:sz="0" w:space="0" w:color="auto"/>
            <w:left w:val="none" w:sz="0" w:space="0" w:color="auto"/>
            <w:bottom w:val="none" w:sz="0" w:space="0" w:color="auto"/>
            <w:right w:val="none" w:sz="0" w:space="0" w:color="auto"/>
          </w:divBdr>
          <w:divsChild>
            <w:div w:id="795101208">
              <w:marLeft w:val="0"/>
              <w:marRight w:val="0"/>
              <w:marTop w:val="0"/>
              <w:marBottom w:val="0"/>
              <w:divBdr>
                <w:top w:val="none" w:sz="0" w:space="0" w:color="auto"/>
                <w:left w:val="none" w:sz="0" w:space="0" w:color="auto"/>
                <w:bottom w:val="none" w:sz="0" w:space="0" w:color="auto"/>
                <w:right w:val="none" w:sz="0" w:space="0" w:color="auto"/>
              </w:divBdr>
            </w:div>
          </w:divsChild>
        </w:div>
        <w:div w:id="816648679">
          <w:marLeft w:val="0"/>
          <w:marRight w:val="0"/>
          <w:marTop w:val="0"/>
          <w:marBottom w:val="120"/>
          <w:divBdr>
            <w:top w:val="none" w:sz="0" w:space="0" w:color="auto"/>
            <w:left w:val="none" w:sz="0" w:space="0" w:color="auto"/>
            <w:bottom w:val="none" w:sz="0" w:space="0" w:color="auto"/>
            <w:right w:val="none" w:sz="0" w:space="0" w:color="auto"/>
          </w:divBdr>
          <w:divsChild>
            <w:div w:id="1488744107">
              <w:marLeft w:val="0"/>
              <w:marRight w:val="0"/>
              <w:marTop w:val="0"/>
              <w:marBottom w:val="0"/>
              <w:divBdr>
                <w:top w:val="none" w:sz="0" w:space="0" w:color="auto"/>
                <w:left w:val="none" w:sz="0" w:space="0" w:color="auto"/>
                <w:bottom w:val="none" w:sz="0" w:space="0" w:color="auto"/>
                <w:right w:val="none" w:sz="0" w:space="0" w:color="auto"/>
              </w:divBdr>
            </w:div>
          </w:divsChild>
        </w:div>
        <w:div w:id="983465557">
          <w:marLeft w:val="0"/>
          <w:marRight w:val="0"/>
          <w:marTop w:val="0"/>
          <w:marBottom w:val="120"/>
          <w:divBdr>
            <w:top w:val="none" w:sz="0" w:space="0" w:color="auto"/>
            <w:left w:val="none" w:sz="0" w:space="0" w:color="auto"/>
            <w:bottom w:val="none" w:sz="0" w:space="0" w:color="auto"/>
            <w:right w:val="none" w:sz="0" w:space="0" w:color="auto"/>
          </w:divBdr>
          <w:divsChild>
            <w:div w:id="1723167770">
              <w:marLeft w:val="0"/>
              <w:marRight w:val="0"/>
              <w:marTop w:val="0"/>
              <w:marBottom w:val="0"/>
              <w:divBdr>
                <w:top w:val="none" w:sz="0" w:space="0" w:color="auto"/>
                <w:left w:val="none" w:sz="0" w:space="0" w:color="auto"/>
                <w:bottom w:val="none" w:sz="0" w:space="0" w:color="auto"/>
                <w:right w:val="none" w:sz="0" w:space="0" w:color="auto"/>
              </w:divBdr>
            </w:div>
          </w:divsChild>
        </w:div>
        <w:div w:id="120342240">
          <w:marLeft w:val="0"/>
          <w:marRight w:val="0"/>
          <w:marTop w:val="0"/>
          <w:marBottom w:val="120"/>
          <w:divBdr>
            <w:top w:val="none" w:sz="0" w:space="0" w:color="auto"/>
            <w:left w:val="none" w:sz="0" w:space="0" w:color="auto"/>
            <w:bottom w:val="none" w:sz="0" w:space="0" w:color="auto"/>
            <w:right w:val="none" w:sz="0" w:space="0" w:color="auto"/>
          </w:divBdr>
          <w:divsChild>
            <w:div w:id="863784969">
              <w:marLeft w:val="0"/>
              <w:marRight w:val="0"/>
              <w:marTop w:val="0"/>
              <w:marBottom w:val="0"/>
              <w:divBdr>
                <w:top w:val="none" w:sz="0" w:space="0" w:color="auto"/>
                <w:left w:val="none" w:sz="0" w:space="0" w:color="auto"/>
                <w:bottom w:val="none" w:sz="0" w:space="0" w:color="auto"/>
                <w:right w:val="none" w:sz="0" w:space="0" w:color="auto"/>
              </w:divBdr>
            </w:div>
          </w:divsChild>
        </w:div>
        <w:div w:id="629091083">
          <w:marLeft w:val="0"/>
          <w:marRight w:val="0"/>
          <w:marTop w:val="0"/>
          <w:marBottom w:val="120"/>
          <w:divBdr>
            <w:top w:val="none" w:sz="0" w:space="0" w:color="auto"/>
            <w:left w:val="none" w:sz="0" w:space="0" w:color="auto"/>
            <w:bottom w:val="none" w:sz="0" w:space="0" w:color="auto"/>
            <w:right w:val="none" w:sz="0" w:space="0" w:color="auto"/>
          </w:divBdr>
          <w:divsChild>
            <w:div w:id="677276513">
              <w:marLeft w:val="0"/>
              <w:marRight w:val="0"/>
              <w:marTop w:val="0"/>
              <w:marBottom w:val="0"/>
              <w:divBdr>
                <w:top w:val="none" w:sz="0" w:space="0" w:color="auto"/>
                <w:left w:val="none" w:sz="0" w:space="0" w:color="auto"/>
                <w:bottom w:val="none" w:sz="0" w:space="0" w:color="auto"/>
                <w:right w:val="none" w:sz="0" w:space="0" w:color="auto"/>
              </w:divBdr>
            </w:div>
            <w:div w:id="153642689">
              <w:marLeft w:val="0"/>
              <w:marRight w:val="0"/>
              <w:marTop w:val="0"/>
              <w:marBottom w:val="0"/>
              <w:divBdr>
                <w:top w:val="none" w:sz="0" w:space="0" w:color="auto"/>
                <w:left w:val="none" w:sz="0" w:space="0" w:color="auto"/>
                <w:bottom w:val="none" w:sz="0" w:space="0" w:color="auto"/>
                <w:right w:val="none" w:sz="0" w:space="0" w:color="auto"/>
              </w:divBdr>
            </w:div>
          </w:divsChild>
        </w:div>
        <w:div w:id="1819302281">
          <w:marLeft w:val="0"/>
          <w:marRight w:val="0"/>
          <w:marTop w:val="225"/>
          <w:marBottom w:val="0"/>
          <w:divBdr>
            <w:top w:val="none" w:sz="0" w:space="0" w:color="auto"/>
            <w:left w:val="none" w:sz="0" w:space="0" w:color="auto"/>
            <w:bottom w:val="none" w:sz="0" w:space="0" w:color="auto"/>
            <w:right w:val="none" w:sz="0" w:space="0" w:color="auto"/>
          </w:divBdr>
        </w:div>
        <w:div w:id="1133206755">
          <w:marLeft w:val="0"/>
          <w:marRight w:val="0"/>
          <w:marTop w:val="0"/>
          <w:marBottom w:val="120"/>
          <w:divBdr>
            <w:top w:val="none" w:sz="0" w:space="0" w:color="auto"/>
            <w:left w:val="none" w:sz="0" w:space="0" w:color="auto"/>
            <w:bottom w:val="none" w:sz="0" w:space="0" w:color="auto"/>
            <w:right w:val="none" w:sz="0" w:space="0" w:color="auto"/>
          </w:divBdr>
          <w:divsChild>
            <w:div w:id="2029720258">
              <w:marLeft w:val="0"/>
              <w:marRight w:val="0"/>
              <w:marTop w:val="0"/>
              <w:marBottom w:val="0"/>
              <w:divBdr>
                <w:top w:val="none" w:sz="0" w:space="0" w:color="auto"/>
                <w:left w:val="none" w:sz="0" w:space="0" w:color="auto"/>
                <w:bottom w:val="none" w:sz="0" w:space="0" w:color="auto"/>
                <w:right w:val="none" w:sz="0" w:space="0" w:color="auto"/>
              </w:divBdr>
            </w:div>
            <w:div w:id="609360756">
              <w:marLeft w:val="0"/>
              <w:marRight w:val="0"/>
              <w:marTop w:val="0"/>
              <w:marBottom w:val="0"/>
              <w:divBdr>
                <w:top w:val="none" w:sz="0" w:space="0" w:color="auto"/>
                <w:left w:val="none" w:sz="0" w:space="0" w:color="auto"/>
                <w:bottom w:val="none" w:sz="0" w:space="0" w:color="auto"/>
                <w:right w:val="none" w:sz="0" w:space="0" w:color="auto"/>
              </w:divBdr>
            </w:div>
          </w:divsChild>
        </w:div>
        <w:div w:id="892278658">
          <w:marLeft w:val="0"/>
          <w:marRight w:val="0"/>
          <w:marTop w:val="0"/>
          <w:marBottom w:val="120"/>
          <w:divBdr>
            <w:top w:val="none" w:sz="0" w:space="0" w:color="auto"/>
            <w:left w:val="none" w:sz="0" w:space="0" w:color="auto"/>
            <w:bottom w:val="none" w:sz="0" w:space="0" w:color="auto"/>
            <w:right w:val="none" w:sz="0" w:space="0" w:color="auto"/>
          </w:divBdr>
          <w:divsChild>
            <w:div w:id="650985458">
              <w:marLeft w:val="0"/>
              <w:marRight w:val="0"/>
              <w:marTop w:val="0"/>
              <w:marBottom w:val="0"/>
              <w:divBdr>
                <w:top w:val="none" w:sz="0" w:space="0" w:color="auto"/>
                <w:left w:val="none" w:sz="0" w:space="0" w:color="auto"/>
                <w:bottom w:val="none" w:sz="0" w:space="0" w:color="auto"/>
                <w:right w:val="none" w:sz="0" w:space="0" w:color="auto"/>
              </w:divBdr>
            </w:div>
          </w:divsChild>
        </w:div>
        <w:div w:id="1905946371">
          <w:marLeft w:val="0"/>
          <w:marRight w:val="0"/>
          <w:marTop w:val="0"/>
          <w:marBottom w:val="120"/>
          <w:divBdr>
            <w:top w:val="none" w:sz="0" w:space="0" w:color="auto"/>
            <w:left w:val="none" w:sz="0" w:space="0" w:color="auto"/>
            <w:bottom w:val="none" w:sz="0" w:space="0" w:color="auto"/>
            <w:right w:val="none" w:sz="0" w:space="0" w:color="auto"/>
          </w:divBdr>
          <w:divsChild>
            <w:div w:id="1992320921">
              <w:marLeft w:val="0"/>
              <w:marRight w:val="0"/>
              <w:marTop w:val="0"/>
              <w:marBottom w:val="0"/>
              <w:divBdr>
                <w:top w:val="none" w:sz="0" w:space="0" w:color="auto"/>
                <w:left w:val="none" w:sz="0" w:space="0" w:color="auto"/>
                <w:bottom w:val="none" w:sz="0" w:space="0" w:color="auto"/>
                <w:right w:val="none" w:sz="0" w:space="0" w:color="auto"/>
              </w:divBdr>
            </w:div>
            <w:div w:id="215898802">
              <w:marLeft w:val="0"/>
              <w:marRight w:val="0"/>
              <w:marTop w:val="0"/>
              <w:marBottom w:val="0"/>
              <w:divBdr>
                <w:top w:val="none" w:sz="0" w:space="0" w:color="auto"/>
                <w:left w:val="none" w:sz="0" w:space="0" w:color="auto"/>
                <w:bottom w:val="none" w:sz="0" w:space="0" w:color="auto"/>
                <w:right w:val="none" w:sz="0" w:space="0" w:color="auto"/>
              </w:divBdr>
            </w:div>
          </w:divsChild>
        </w:div>
        <w:div w:id="1243637037">
          <w:marLeft w:val="0"/>
          <w:marRight w:val="0"/>
          <w:marTop w:val="0"/>
          <w:marBottom w:val="120"/>
          <w:divBdr>
            <w:top w:val="none" w:sz="0" w:space="0" w:color="auto"/>
            <w:left w:val="none" w:sz="0" w:space="0" w:color="auto"/>
            <w:bottom w:val="none" w:sz="0" w:space="0" w:color="auto"/>
            <w:right w:val="none" w:sz="0" w:space="0" w:color="auto"/>
          </w:divBdr>
          <w:divsChild>
            <w:div w:id="1925645620">
              <w:marLeft w:val="0"/>
              <w:marRight w:val="0"/>
              <w:marTop w:val="0"/>
              <w:marBottom w:val="0"/>
              <w:divBdr>
                <w:top w:val="none" w:sz="0" w:space="0" w:color="auto"/>
                <w:left w:val="none" w:sz="0" w:space="0" w:color="auto"/>
                <w:bottom w:val="none" w:sz="0" w:space="0" w:color="auto"/>
                <w:right w:val="none" w:sz="0" w:space="0" w:color="auto"/>
              </w:divBdr>
            </w:div>
            <w:div w:id="716508970">
              <w:marLeft w:val="0"/>
              <w:marRight w:val="0"/>
              <w:marTop w:val="0"/>
              <w:marBottom w:val="0"/>
              <w:divBdr>
                <w:top w:val="none" w:sz="0" w:space="0" w:color="auto"/>
                <w:left w:val="none" w:sz="0" w:space="0" w:color="auto"/>
                <w:bottom w:val="none" w:sz="0" w:space="0" w:color="auto"/>
                <w:right w:val="none" w:sz="0" w:space="0" w:color="auto"/>
              </w:divBdr>
            </w:div>
          </w:divsChild>
        </w:div>
        <w:div w:id="1397624310">
          <w:marLeft w:val="0"/>
          <w:marRight w:val="0"/>
          <w:marTop w:val="0"/>
          <w:marBottom w:val="120"/>
          <w:divBdr>
            <w:top w:val="none" w:sz="0" w:space="0" w:color="auto"/>
            <w:left w:val="none" w:sz="0" w:space="0" w:color="auto"/>
            <w:bottom w:val="none" w:sz="0" w:space="0" w:color="auto"/>
            <w:right w:val="none" w:sz="0" w:space="0" w:color="auto"/>
          </w:divBdr>
          <w:divsChild>
            <w:div w:id="190120067">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sChild>
        </w:div>
        <w:div w:id="1557819854">
          <w:marLeft w:val="0"/>
          <w:marRight w:val="0"/>
          <w:marTop w:val="0"/>
          <w:marBottom w:val="120"/>
          <w:divBdr>
            <w:top w:val="none" w:sz="0" w:space="0" w:color="auto"/>
            <w:left w:val="none" w:sz="0" w:space="0" w:color="auto"/>
            <w:bottom w:val="none" w:sz="0" w:space="0" w:color="auto"/>
            <w:right w:val="none" w:sz="0" w:space="0" w:color="auto"/>
          </w:divBdr>
          <w:divsChild>
            <w:div w:id="380596480">
              <w:marLeft w:val="0"/>
              <w:marRight w:val="0"/>
              <w:marTop w:val="0"/>
              <w:marBottom w:val="0"/>
              <w:divBdr>
                <w:top w:val="none" w:sz="0" w:space="0" w:color="auto"/>
                <w:left w:val="none" w:sz="0" w:space="0" w:color="auto"/>
                <w:bottom w:val="none" w:sz="0" w:space="0" w:color="auto"/>
                <w:right w:val="none" w:sz="0" w:space="0" w:color="auto"/>
              </w:divBdr>
            </w:div>
            <w:div w:id="1127628897">
              <w:marLeft w:val="0"/>
              <w:marRight w:val="0"/>
              <w:marTop w:val="0"/>
              <w:marBottom w:val="0"/>
              <w:divBdr>
                <w:top w:val="none" w:sz="0" w:space="0" w:color="auto"/>
                <w:left w:val="none" w:sz="0" w:space="0" w:color="auto"/>
                <w:bottom w:val="none" w:sz="0" w:space="0" w:color="auto"/>
                <w:right w:val="none" w:sz="0" w:space="0" w:color="auto"/>
              </w:divBdr>
            </w:div>
          </w:divsChild>
        </w:div>
        <w:div w:id="535654871">
          <w:marLeft w:val="0"/>
          <w:marRight w:val="0"/>
          <w:marTop w:val="0"/>
          <w:marBottom w:val="120"/>
          <w:divBdr>
            <w:top w:val="none" w:sz="0" w:space="0" w:color="auto"/>
            <w:left w:val="none" w:sz="0" w:space="0" w:color="auto"/>
            <w:bottom w:val="none" w:sz="0" w:space="0" w:color="auto"/>
            <w:right w:val="none" w:sz="0" w:space="0" w:color="auto"/>
          </w:divBdr>
          <w:divsChild>
            <w:div w:id="548879335">
              <w:marLeft w:val="0"/>
              <w:marRight w:val="0"/>
              <w:marTop w:val="0"/>
              <w:marBottom w:val="0"/>
              <w:divBdr>
                <w:top w:val="none" w:sz="0" w:space="0" w:color="auto"/>
                <w:left w:val="none" w:sz="0" w:space="0" w:color="auto"/>
                <w:bottom w:val="none" w:sz="0" w:space="0" w:color="auto"/>
                <w:right w:val="none" w:sz="0" w:space="0" w:color="auto"/>
              </w:divBdr>
            </w:div>
          </w:divsChild>
        </w:div>
        <w:div w:id="1687556884">
          <w:marLeft w:val="0"/>
          <w:marRight w:val="0"/>
          <w:marTop w:val="0"/>
          <w:marBottom w:val="120"/>
          <w:divBdr>
            <w:top w:val="none" w:sz="0" w:space="0" w:color="auto"/>
            <w:left w:val="none" w:sz="0" w:space="0" w:color="auto"/>
            <w:bottom w:val="none" w:sz="0" w:space="0" w:color="auto"/>
            <w:right w:val="none" w:sz="0" w:space="0" w:color="auto"/>
          </w:divBdr>
          <w:divsChild>
            <w:div w:id="16808558">
              <w:marLeft w:val="0"/>
              <w:marRight w:val="0"/>
              <w:marTop w:val="0"/>
              <w:marBottom w:val="0"/>
              <w:divBdr>
                <w:top w:val="none" w:sz="0" w:space="0" w:color="auto"/>
                <w:left w:val="none" w:sz="0" w:space="0" w:color="auto"/>
                <w:bottom w:val="none" w:sz="0" w:space="0" w:color="auto"/>
                <w:right w:val="none" w:sz="0" w:space="0" w:color="auto"/>
              </w:divBdr>
            </w:div>
            <w:div w:id="1898316967">
              <w:marLeft w:val="0"/>
              <w:marRight w:val="0"/>
              <w:marTop w:val="0"/>
              <w:marBottom w:val="0"/>
              <w:divBdr>
                <w:top w:val="none" w:sz="0" w:space="0" w:color="auto"/>
                <w:left w:val="none" w:sz="0" w:space="0" w:color="auto"/>
                <w:bottom w:val="none" w:sz="0" w:space="0" w:color="auto"/>
                <w:right w:val="none" w:sz="0" w:space="0" w:color="auto"/>
              </w:divBdr>
            </w:div>
            <w:div w:id="1938562059">
              <w:marLeft w:val="0"/>
              <w:marRight w:val="0"/>
              <w:marTop w:val="0"/>
              <w:marBottom w:val="0"/>
              <w:divBdr>
                <w:top w:val="none" w:sz="0" w:space="0" w:color="auto"/>
                <w:left w:val="none" w:sz="0" w:space="0" w:color="auto"/>
                <w:bottom w:val="none" w:sz="0" w:space="0" w:color="auto"/>
                <w:right w:val="none" w:sz="0" w:space="0" w:color="auto"/>
              </w:divBdr>
            </w:div>
          </w:divsChild>
        </w:div>
        <w:div w:id="2008633083">
          <w:marLeft w:val="0"/>
          <w:marRight w:val="0"/>
          <w:marTop w:val="225"/>
          <w:marBottom w:val="0"/>
          <w:divBdr>
            <w:top w:val="none" w:sz="0" w:space="0" w:color="auto"/>
            <w:left w:val="none" w:sz="0" w:space="0" w:color="auto"/>
            <w:bottom w:val="none" w:sz="0" w:space="0" w:color="auto"/>
            <w:right w:val="none" w:sz="0" w:space="0" w:color="auto"/>
          </w:divBdr>
        </w:div>
        <w:div w:id="566722337">
          <w:marLeft w:val="0"/>
          <w:marRight w:val="0"/>
          <w:marTop w:val="0"/>
          <w:marBottom w:val="120"/>
          <w:divBdr>
            <w:top w:val="none" w:sz="0" w:space="0" w:color="auto"/>
            <w:left w:val="none" w:sz="0" w:space="0" w:color="auto"/>
            <w:bottom w:val="none" w:sz="0" w:space="0" w:color="auto"/>
            <w:right w:val="none" w:sz="0" w:space="0" w:color="auto"/>
          </w:divBdr>
          <w:divsChild>
            <w:div w:id="264845033">
              <w:marLeft w:val="0"/>
              <w:marRight w:val="0"/>
              <w:marTop w:val="0"/>
              <w:marBottom w:val="0"/>
              <w:divBdr>
                <w:top w:val="none" w:sz="0" w:space="0" w:color="auto"/>
                <w:left w:val="none" w:sz="0" w:space="0" w:color="auto"/>
                <w:bottom w:val="none" w:sz="0" w:space="0" w:color="auto"/>
                <w:right w:val="none" w:sz="0" w:space="0" w:color="auto"/>
              </w:divBdr>
            </w:div>
          </w:divsChild>
        </w:div>
        <w:div w:id="179206568">
          <w:marLeft w:val="0"/>
          <w:marRight w:val="0"/>
          <w:marTop w:val="0"/>
          <w:marBottom w:val="120"/>
          <w:divBdr>
            <w:top w:val="none" w:sz="0" w:space="0" w:color="auto"/>
            <w:left w:val="none" w:sz="0" w:space="0" w:color="auto"/>
            <w:bottom w:val="none" w:sz="0" w:space="0" w:color="auto"/>
            <w:right w:val="none" w:sz="0" w:space="0" w:color="auto"/>
          </w:divBdr>
          <w:divsChild>
            <w:div w:id="1379552492">
              <w:marLeft w:val="0"/>
              <w:marRight w:val="0"/>
              <w:marTop w:val="0"/>
              <w:marBottom w:val="0"/>
              <w:divBdr>
                <w:top w:val="none" w:sz="0" w:space="0" w:color="auto"/>
                <w:left w:val="none" w:sz="0" w:space="0" w:color="auto"/>
                <w:bottom w:val="none" w:sz="0" w:space="0" w:color="auto"/>
                <w:right w:val="none" w:sz="0" w:space="0" w:color="auto"/>
              </w:divBdr>
            </w:div>
          </w:divsChild>
        </w:div>
        <w:div w:id="1739816183">
          <w:marLeft w:val="0"/>
          <w:marRight w:val="0"/>
          <w:marTop w:val="0"/>
          <w:marBottom w:val="120"/>
          <w:divBdr>
            <w:top w:val="none" w:sz="0" w:space="0" w:color="auto"/>
            <w:left w:val="none" w:sz="0" w:space="0" w:color="auto"/>
            <w:bottom w:val="none" w:sz="0" w:space="0" w:color="auto"/>
            <w:right w:val="none" w:sz="0" w:space="0" w:color="auto"/>
          </w:divBdr>
          <w:divsChild>
            <w:div w:id="1362823441">
              <w:marLeft w:val="0"/>
              <w:marRight w:val="0"/>
              <w:marTop w:val="0"/>
              <w:marBottom w:val="0"/>
              <w:divBdr>
                <w:top w:val="none" w:sz="0" w:space="0" w:color="auto"/>
                <w:left w:val="none" w:sz="0" w:space="0" w:color="auto"/>
                <w:bottom w:val="none" w:sz="0" w:space="0" w:color="auto"/>
                <w:right w:val="none" w:sz="0" w:space="0" w:color="auto"/>
              </w:divBdr>
            </w:div>
            <w:div w:id="1450971010">
              <w:marLeft w:val="0"/>
              <w:marRight w:val="0"/>
              <w:marTop w:val="0"/>
              <w:marBottom w:val="0"/>
              <w:divBdr>
                <w:top w:val="none" w:sz="0" w:space="0" w:color="auto"/>
                <w:left w:val="none" w:sz="0" w:space="0" w:color="auto"/>
                <w:bottom w:val="none" w:sz="0" w:space="0" w:color="auto"/>
                <w:right w:val="none" w:sz="0" w:space="0" w:color="auto"/>
              </w:divBdr>
            </w:div>
          </w:divsChild>
        </w:div>
        <w:div w:id="1571574008">
          <w:marLeft w:val="0"/>
          <w:marRight w:val="0"/>
          <w:marTop w:val="0"/>
          <w:marBottom w:val="120"/>
          <w:divBdr>
            <w:top w:val="none" w:sz="0" w:space="0" w:color="auto"/>
            <w:left w:val="none" w:sz="0" w:space="0" w:color="auto"/>
            <w:bottom w:val="none" w:sz="0" w:space="0" w:color="auto"/>
            <w:right w:val="none" w:sz="0" w:space="0" w:color="auto"/>
          </w:divBdr>
          <w:divsChild>
            <w:div w:id="1058166329">
              <w:marLeft w:val="0"/>
              <w:marRight w:val="0"/>
              <w:marTop w:val="0"/>
              <w:marBottom w:val="0"/>
              <w:divBdr>
                <w:top w:val="none" w:sz="0" w:space="0" w:color="auto"/>
                <w:left w:val="none" w:sz="0" w:space="0" w:color="auto"/>
                <w:bottom w:val="none" w:sz="0" w:space="0" w:color="auto"/>
                <w:right w:val="none" w:sz="0" w:space="0" w:color="auto"/>
              </w:divBdr>
            </w:div>
            <w:div w:id="1497070381">
              <w:marLeft w:val="0"/>
              <w:marRight w:val="0"/>
              <w:marTop w:val="0"/>
              <w:marBottom w:val="0"/>
              <w:divBdr>
                <w:top w:val="none" w:sz="0" w:space="0" w:color="auto"/>
                <w:left w:val="none" w:sz="0" w:space="0" w:color="auto"/>
                <w:bottom w:val="none" w:sz="0" w:space="0" w:color="auto"/>
                <w:right w:val="none" w:sz="0" w:space="0" w:color="auto"/>
              </w:divBdr>
            </w:div>
            <w:div w:id="121314538">
              <w:marLeft w:val="0"/>
              <w:marRight w:val="0"/>
              <w:marTop w:val="0"/>
              <w:marBottom w:val="0"/>
              <w:divBdr>
                <w:top w:val="none" w:sz="0" w:space="0" w:color="auto"/>
                <w:left w:val="none" w:sz="0" w:space="0" w:color="auto"/>
                <w:bottom w:val="none" w:sz="0" w:space="0" w:color="auto"/>
                <w:right w:val="none" w:sz="0" w:space="0" w:color="auto"/>
              </w:divBdr>
            </w:div>
          </w:divsChild>
        </w:div>
        <w:div w:id="550386816">
          <w:marLeft w:val="0"/>
          <w:marRight w:val="0"/>
          <w:marTop w:val="0"/>
          <w:marBottom w:val="120"/>
          <w:divBdr>
            <w:top w:val="none" w:sz="0" w:space="0" w:color="auto"/>
            <w:left w:val="none" w:sz="0" w:space="0" w:color="auto"/>
            <w:bottom w:val="none" w:sz="0" w:space="0" w:color="auto"/>
            <w:right w:val="none" w:sz="0" w:space="0" w:color="auto"/>
          </w:divBdr>
          <w:divsChild>
            <w:div w:id="1591541821">
              <w:marLeft w:val="0"/>
              <w:marRight w:val="0"/>
              <w:marTop w:val="0"/>
              <w:marBottom w:val="0"/>
              <w:divBdr>
                <w:top w:val="none" w:sz="0" w:space="0" w:color="auto"/>
                <w:left w:val="none" w:sz="0" w:space="0" w:color="auto"/>
                <w:bottom w:val="none" w:sz="0" w:space="0" w:color="auto"/>
                <w:right w:val="none" w:sz="0" w:space="0" w:color="auto"/>
              </w:divBdr>
            </w:div>
            <w:div w:id="565796831">
              <w:marLeft w:val="0"/>
              <w:marRight w:val="0"/>
              <w:marTop w:val="0"/>
              <w:marBottom w:val="0"/>
              <w:divBdr>
                <w:top w:val="none" w:sz="0" w:space="0" w:color="auto"/>
                <w:left w:val="none" w:sz="0" w:space="0" w:color="auto"/>
                <w:bottom w:val="none" w:sz="0" w:space="0" w:color="auto"/>
                <w:right w:val="none" w:sz="0" w:space="0" w:color="auto"/>
              </w:divBdr>
            </w:div>
          </w:divsChild>
        </w:div>
        <w:div w:id="700008221">
          <w:marLeft w:val="0"/>
          <w:marRight w:val="0"/>
          <w:marTop w:val="0"/>
          <w:marBottom w:val="120"/>
          <w:divBdr>
            <w:top w:val="none" w:sz="0" w:space="0" w:color="auto"/>
            <w:left w:val="none" w:sz="0" w:space="0" w:color="auto"/>
            <w:bottom w:val="none" w:sz="0" w:space="0" w:color="auto"/>
            <w:right w:val="none" w:sz="0" w:space="0" w:color="auto"/>
          </w:divBdr>
          <w:divsChild>
            <w:div w:id="574557232">
              <w:marLeft w:val="0"/>
              <w:marRight w:val="0"/>
              <w:marTop w:val="0"/>
              <w:marBottom w:val="0"/>
              <w:divBdr>
                <w:top w:val="none" w:sz="0" w:space="0" w:color="auto"/>
                <w:left w:val="none" w:sz="0" w:space="0" w:color="auto"/>
                <w:bottom w:val="none" w:sz="0" w:space="0" w:color="auto"/>
                <w:right w:val="none" w:sz="0" w:space="0" w:color="auto"/>
              </w:divBdr>
            </w:div>
          </w:divsChild>
        </w:div>
        <w:div w:id="421145701">
          <w:marLeft w:val="0"/>
          <w:marRight w:val="0"/>
          <w:marTop w:val="0"/>
          <w:marBottom w:val="120"/>
          <w:divBdr>
            <w:top w:val="none" w:sz="0" w:space="0" w:color="auto"/>
            <w:left w:val="none" w:sz="0" w:space="0" w:color="auto"/>
            <w:bottom w:val="none" w:sz="0" w:space="0" w:color="auto"/>
            <w:right w:val="none" w:sz="0" w:space="0" w:color="auto"/>
          </w:divBdr>
          <w:divsChild>
            <w:div w:id="1017776837">
              <w:marLeft w:val="0"/>
              <w:marRight w:val="0"/>
              <w:marTop w:val="0"/>
              <w:marBottom w:val="0"/>
              <w:divBdr>
                <w:top w:val="none" w:sz="0" w:space="0" w:color="auto"/>
                <w:left w:val="none" w:sz="0" w:space="0" w:color="auto"/>
                <w:bottom w:val="none" w:sz="0" w:space="0" w:color="auto"/>
                <w:right w:val="none" w:sz="0" w:space="0" w:color="auto"/>
              </w:divBdr>
            </w:div>
            <w:div w:id="1143159292">
              <w:marLeft w:val="0"/>
              <w:marRight w:val="0"/>
              <w:marTop w:val="0"/>
              <w:marBottom w:val="0"/>
              <w:divBdr>
                <w:top w:val="none" w:sz="0" w:space="0" w:color="auto"/>
                <w:left w:val="none" w:sz="0" w:space="0" w:color="auto"/>
                <w:bottom w:val="none" w:sz="0" w:space="0" w:color="auto"/>
                <w:right w:val="none" w:sz="0" w:space="0" w:color="auto"/>
              </w:divBdr>
            </w:div>
            <w:div w:id="384328932">
              <w:marLeft w:val="0"/>
              <w:marRight w:val="0"/>
              <w:marTop w:val="0"/>
              <w:marBottom w:val="0"/>
              <w:divBdr>
                <w:top w:val="none" w:sz="0" w:space="0" w:color="auto"/>
                <w:left w:val="none" w:sz="0" w:space="0" w:color="auto"/>
                <w:bottom w:val="none" w:sz="0" w:space="0" w:color="auto"/>
                <w:right w:val="none" w:sz="0" w:space="0" w:color="auto"/>
              </w:divBdr>
            </w:div>
          </w:divsChild>
        </w:div>
        <w:div w:id="594746183">
          <w:marLeft w:val="0"/>
          <w:marRight w:val="0"/>
          <w:marTop w:val="0"/>
          <w:marBottom w:val="120"/>
          <w:divBdr>
            <w:top w:val="none" w:sz="0" w:space="0" w:color="auto"/>
            <w:left w:val="none" w:sz="0" w:space="0" w:color="auto"/>
            <w:bottom w:val="none" w:sz="0" w:space="0" w:color="auto"/>
            <w:right w:val="none" w:sz="0" w:space="0" w:color="auto"/>
          </w:divBdr>
          <w:divsChild>
            <w:div w:id="602415681">
              <w:marLeft w:val="0"/>
              <w:marRight w:val="0"/>
              <w:marTop w:val="0"/>
              <w:marBottom w:val="0"/>
              <w:divBdr>
                <w:top w:val="none" w:sz="0" w:space="0" w:color="auto"/>
                <w:left w:val="none" w:sz="0" w:space="0" w:color="auto"/>
                <w:bottom w:val="none" w:sz="0" w:space="0" w:color="auto"/>
                <w:right w:val="none" w:sz="0" w:space="0" w:color="auto"/>
              </w:divBdr>
            </w:div>
            <w:div w:id="538055291">
              <w:marLeft w:val="0"/>
              <w:marRight w:val="0"/>
              <w:marTop w:val="0"/>
              <w:marBottom w:val="0"/>
              <w:divBdr>
                <w:top w:val="none" w:sz="0" w:space="0" w:color="auto"/>
                <w:left w:val="none" w:sz="0" w:space="0" w:color="auto"/>
                <w:bottom w:val="none" w:sz="0" w:space="0" w:color="auto"/>
                <w:right w:val="none" w:sz="0" w:space="0" w:color="auto"/>
              </w:divBdr>
            </w:div>
            <w:div w:id="51730962">
              <w:marLeft w:val="0"/>
              <w:marRight w:val="0"/>
              <w:marTop w:val="0"/>
              <w:marBottom w:val="0"/>
              <w:divBdr>
                <w:top w:val="none" w:sz="0" w:space="0" w:color="auto"/>
                <w:left w:val="none" w:sz="0" w:space="0" w:color="auto"/>
                <w:bottom w:val="none" w:sz="0" w:space="0" w:color="auto"/>
                <w:right w:val="none" w:sz="0" w:space="0" w:color="auto"/>
              </w:divBdr>
            </w:div>
            <w:div w:id="24185940">
              <w:marLeft w:val="0"/>
              <w:marRight w:val="0"/>
              <w:marTop w:val="0"/>
              <w:marBottom w:val="0"/>
              <w:divBdr>
                <w:top w:val="none" w:sz="0" w:space="0" w:color="auto"/>
                <w:left w:val="none" w:sz="0" w:space="0" w:color="auto"/>
                <w:bottom w:val="none" w:sz="0" w:space="0" w:color="auto"/>
                <w:right w:val="none" w:sz="0" w:space="0" w:color="auto"/>
              </w:divBdr>
            </w:div>
            <w:div w:id="1912422822">
              <w:marLeft w:val="0"/>
              <w:marRight w:val="0"/>
              <w:marTop w:val="0"/>
              <w:marBottom w:val="0"/>
              <w:divBdr>
                <w:top w:val="none" w:sz="0" w:space="0" w:color="auto"/>
                <w:left w:val="none" w:sz="0" w:space="0" w:color="auto"/>
                <w:bottom w:val="none" w:sz="0" w:space="0" w:color="auto"/>
                <w:right w:val="none" w:sz="0" w:space="0" w:color="auto"/>
              </w:divBdr>
            </w:div>
          </w:divsChild>
        </w:div>
        <w:div w:id="965811431">
          <w:marLeft w:val="0"/>
          <w:marRight w:val="0"/>
          <w:marTop w:val="0"/>
          <w:marBottom w:val="120"/>
          <w:divBdr>
            <w:top w:val="none" w:sz="0" w:space="0" w:color="auto"/>
            <w:left w:val="none" w:sz="0" w:space="0" w:color="auto"/>
            <w:bottom w:val="none" w:sz="0" w:space="0" w:color="auto"/>
            <w:right w:val="none" w:sz="0" w:space="0" w:color="auto"/>
          </w:divBdr>
          <w:divsChild>
            <w:div w:id="27030285">
              <w:marLeft w:val="0"/>
              <w:marRight w:val="0"/>
              <w:marTop w:val="0"/>
              <w:marBottom w:val="0"/>
              <w:divBdr>
                <w:top w:val="none" w:sz="0" w:space="0" w:color="auto"/>
                <w:left w:val="none" w:sz="0" w:space="0" w:color="auto"/>
                <w:bottom w:val="none" w:sz="0" w:space="0" w:color="auto"/>
                <w:right w:val="none" w:sz="0" w:space="0" w:color="auto"/>
              </w:divBdr>
            </w:div>
            <w:div w:id="1741174103">
              <w:marLeft w:val="0"/>
              <w:marRight w:val="0"/>
              <w:marTop w:val="0"/>
              <w:marBottom w:val="0"/>
              <w:divBdr>
                <w:top w:val="none" w:sz="0" w:space="0" w:color="auto"/>
                <w:left w:val="none" w:sz="0" w:space="0" w:color="auto"/>
                <w:bottom w:val="none" w:sz="0" w:space="0" w:color="auto"/>
                <w:right w:val="none" w:sz="0" w:space="0" w:color="auto"/>
              </w:divBdr>
            </w:div>
            <w:div w:id="1388259486">
              <w:marLeft w:val="0"/>
              <w:marRight w:val="0"/>
              <w:marTop w:val="0"/>
              <w:marBottom w:val="0"/>
              <w:divBdr>
                <w:top w:val="none" w:sz="0" w:space="0" w:color="auto"/>
                <w:left w:val="none" w:sz="0" w:space="0" w:color="auto"/>
                <w:bottom w:val="none" w:sz="0" w:space="0" w:color="auto"/>
                <w:right w:val="none" w:sz="0" w:space="0" w:color="auto"/>
              </w:divBdr>
            </w:div>
          </w:divsChild>
        </w:div>
        <w:div w:id="1853228785">
          <w:marLeft w:val="0"/>
          <w:marRight w:val="0"/>
          <w:marTop w:val="0"/>
          <w:marBottom w:val="120"/>
          <w:divBdr>
            <w:top w:val="none" w:sz="0" w:space="0" w:color="auto"/>
            <w:left w:val="none" w:sz="0" w:space="0" w:color="auto"/>
            <w:bottom w:val="none" w:sz="0" w:space="0" w:color="auto"/>
            <w:right w:val="none" w:sz="0" w:space="0" w:color="auto"/>
          </w:divBdr>
          <w:divsChild>
            <w:div w:id="1243880497">
              <w:marLeft w:val="0"/>
              <w:marRight w:val="0"/>
              <w:marTop w:val="0"/>
              <w:marBottom w:val="0"/>
              <w:divBdr>
                <w:top w:val="none" w:sz="0" w:space="0" w:color="auto"/>
                <w:left w:val="none" w:sz="0" w:space="0" w:color="auto"/>
                <w:bottom w:val="none" w:sz="0" w:space="0" w:color="auto"/>
                <w:right w:val="none" w:sz="0" w:space="0" w:color="auto"/>
              </w:divBdr>
            </w:div>
            <w:div w:id="203179633">
              <w:marLeft w:val="0"/>
              <w:marRight w:val="0"/>
              <w:marTop w:val="0"/>
              <w:marBottom w:val="0"/>
              <w:divBdr>
                <w:top w:val="none" w:sz="0" w:space="0" w:color="auto"/>
                <w:left w:val="none" w:sz="0" w:space="0" w:color="auto"/>
                <w:bottom w:val="none" w:sz="0" w:space="0" w:color="auto"/>
                <w:right w:val="none" w:sz="0" w:space="0" w:color="auto"/>
              </w:divBdr>
            </w:div>
          </w:divsChild>
        </w:div>
        <w:div w:id="216741157">
          <w:marLeft w:val="0"/>
          <w:marRight w:val="0"/>
          <w:marTop w:val="0"/>
          <w:marBottom w:val="120"/>
          <w:divBdr>
            <w:top w:val="none" w:sz="0" w:space="0" w:color="auto"/>
            <w:left w:val="none" w:sz="0" w:space="0" w:color="auto"/>
            <w:bottom w:val="none" w:sz="0" w:space="0" w:color="auto"/>
            <w:right w:val="none" w:sz="0" w:space="0" w:color="auto"/>
          </w:divBdr>
          <w:divsChild>
            <w:div w:id="1752776156">
              <w:marLeft w:val="0"/>
              <w:marRight w:val="0"/>
              <w:marTop w:val="0"/>
              <w:marBottom w:val="0"/>
              <w:divBdr>
                <w:top w:val="none" w:sz="0" w:space="0" w:color="auto"/>
                <w:left w:val="none" w:sz="0" w:space="0" w:color="auto"/>
                <w:bottom w:val="none" w:sz="0" w:space="0" w:color="auto"/>
                <w:right w:val="none" w:sz="0" w:space="0" w:color="auto"/>
              </w:divBdr>
            </w:div>
            <w:div w:id="879589571">
              <w:marLeft w:val="0"/>
              <w:marRight w:val="0"/>
              <w:marTop w:val="0"/>
              <w:marBottom w:val="0"/>
              <w:divBdr>
                <w:top w:val="none" w:sz="0" w:space="0" w:color="auto"/>
                <w:left w:val="none" w:sz="0" w:space="0" w:color="auto"/>
                <w:bottom w:val="none" w:sz="0" w:space="0" w:color="auto"/>
                <w:right w:val="none" w:sz="0" w:space="0" w:color="auto"/>
              </w:divBdr>
            </w:div>
          </w:divsChild>
        </w:div>
        <w:div w:id="1017927140">
          <w:marLeft w:val="0"/>
          <w:marRight w:val="0"/>
          <w:marTop w:val="0"/>
          <w:marBottom w:val="120"/>
          <w:divBdr>
            <w:top w:val="none" w:sz="0" w:space="0" w:color="auto"/>
            <w:left w:val="none" w:sz="0" w:space="0" w:color="auto"/>
            <w:bottom w:val="none" w:sz="0" w:space="0" w:color="auto"/>
            <w:right w:val="none" w:sz="0" w:space="0" w:color="auto"/>
          </w:divBdr>
          <w:divsChild>
            <w:div w:id="1749308074">
              <w:marLeft w:val="0"/>
              <w:marRight w:val="0"/>
              <w:marTop w:val="0"/>
              <w:marBottom w:val="0"/>
              <w:divBdr>
                <w:top w:val="none" w:sz="0" w:space="0" w:color="auto"/>
                <w:left w:val="none" w:sz="0" w:space="0" w:color="auto"/>
                <w:bottom w:val="none" w:sz="0" w:space="0" w:color="auto"/>
                <w:right w:val="none" w:sz="0" w:space="0" w:color="auto"/>
              </w:divBdr>
            </w:div>
            <w:div w:id="1693801720">
              <w:marLeft w:val="0"/>
              <w:marRight w:val="0"/>
              <w:marTop w:val="0"/>
              <w:marBottom w:val="0"/>
              <w:divBdr>
                <w:top w:val="none" w:sz="0" w:space="0" w:color="auto"/>
                <w:left w:val="none" w:sz="0" w:space="0" w:color="auto"/>
                <w:bottom w:val="none" w:sz="0" w:space="0" w:color="auto"/>
                <w:right w:val="none" w:sz="0" w:space="0" w:color="auto"/>
              </w:divBdr>
            </w:div>
          </w:divsChild>
        </w:div>
        <w:div w:id="658733600">
          <w:marLeft w:val="0"/>
          <w:marRight w:val="0"/>
          <w:marTop w:val="225"/>
          <w:marBottom w:val="0"/>
          <w:divBdr>
            <w:top w:val="none" w:sz="0" w:space="0" w:color="auto"/>
            <w:left w:val="none" w:sz="0" w:space="0" w:color="auto"/>
            <w:bottom w:val="none" w:sz="0" w:space="0" w:color="auto"/>
            <w:right w:val="none" w:sz="0" w:space="0" w:color="auto"/>
          </w:divBdr>
        </w:div>
        <w:div w:id="1346974913">
          <w:marLeft w:val="0"/>
          <w:marRight w:val="0"/>
          <w:marTop w:val="0"/>
          <w:marBottom w:val="120"/>
          <w:divBdr>
            <w:top w:val="none" w:sz="0" w:space="0" w:color="auto"/>
            <w:left w:val="none" w:sz="0" w:space="0" w:color="auto"/>
            <w:bottom w:val="none" w:sz="0" w:space="0" w:color="auto"/>
            <w:right w:val="none" w:sz="0" w:space="0" w:color="auto"/>
          </w:divBdr>
          <w:divsChild>
            <w:div w:id="926841153">
              <w:marLeft w:val="0"/>
              <w:marRight w:val="0"/>
              <w:marTop w:val="0"/>
              <w:marBottom w:val="0"/>
              <w:divBdr>
                <w:top w:val="none" w:sz="0" w:space="0" w:color="auto"/>
                <w:left w:val="none" w:sz="0" w:space="0" w:color="auto"/>
                <w:bottom w:val="none" w:sz="0" w:space="0" w:color="auto"/>
                <w:right w:val="none" w:sz="0" w:space="0" w:color="auto"/>
              </w:divBdr>
            </w:div>
          </w:divsChild>
        </w:div>
        <w:div w:id="1231967556">
          <w:marLeft w:val="0"/>
          <w:marRight w:val="0"/>
          <w:marTop w:val="0"/>
          <w:marBottom w:val="120"/>
          <w:divBdr>
            <w:top w:val="none" w:sz="0" w:space="0" w:color="auto"/>
            <w:left w:val="none" w:sz="0" w:space="0" w:color="auto"/>
            <w:bottom w:val="none" w:sz="0" w:space="0" w:color="auto"/>
            <w:right w:val="none" w:sz="0" w:space="0" w:color="auto"/>
          </w:divBdr>
          <w:divsChild>
            <w:div w:id="1773746669">
              <w:marLeft w:val="0"/>
              <w:marRight w:val="0"/>
              <w:marTop w:val="0"/>
              <w:marBottom w:val="0"/>
              <w:divBdr>
                <w:top w:val="none" w:sz="0" w:space="0" w:color="auto"/>
                <w:left w:val="none" w:sz="0" w:space="0" w:color="auto"/>
                <w:bottom w:val="none" w:sz="0" w:space="0" w:color="auto"/>
                <w:right w:val="none" w:sz="0" w:space="0" w:color="auto"/>
              </w:divBdr>
            </w:div>
          </w:divsChild>
        </w:div>
        <w:div w:id="252127424">
          <w:marLeft w:val="0"/>
          <w:marRight w:val="0"/>
          <w:marTop w:val="0"/>
          <w:marBottom w:val="120"/>
          <w:divBdr>
            <w:top w:val="none" w:sz="0" w:space="0" w:color="auto"/>
            <w:left w:val="none" w:sz="0" w:space="0" w:color="auto"/>
            <w:bottom w:val="none" w:sz="0" w:space="0" w:color="auto"/>
            <w:right w:val="none" w:sz="0" w:space="0" w:color="auto"/>
          </w:divBdr>
          <w:divsChild>
            <w:div w:id="778600144">
              <w:marLeft w:val="0"/>
              <w:marRight w:val="0"/>
              <w:marTop w:val="0"/>
              <w:marBottom w:val="0"/>
              <w:divBdr>
                <w:top w:val="none" w:sz="0" w:space="0" w:color="auto"/>
                <w:left w:val="none" w:sz="0" w:space="0" w:color="auto"/>
                <w:bottom w:val="none" w:sz="0" w:space="0" w:color="auto"/>
                <w:right w:val="none" w:sz="0" w:space="0" w:color="auto"/>
              </w:divBdr>
            </w:div>
          </w:divsChild>
        </w:div>
        <w:div w:id="86736070">
          <w:marLeft w:val="0"/>
          <w:marRight w:val="0"/>
          <w:marTop w:val="0"/>
          <w:marBottom w:val="120"/>
          <w:divBdr>
            <w:top w:val="none" w:sz="0" w:space="0" w:color="auto"/>
            <w:left w:val="none" w:sz="0" w:space="0" w:color="auto"/>
            <w:bottom w:val="none" w:sz="0" w:space="0" w:color="auto"/>
            <w:right w:val="none" w:sz="0" w:space="0" w:color="auto"/>
          </w:divBdr>
          <w:divsChild>
            <w:div w:id="1556047272">
              <w:marLeft w:val="0"/>
              <w:marRight w:val="0"/>
              <w:marTop w:val="0"/>
              <w:marBottom w:val="0"/>
              <w:divBdr>
                <w:top w:val="none" w:sz="0" w:space="0" w:color="auto"/>
                <w:left w:val="none" w:sz="0" w:space="0" w:color="auto"/>
                <w:bottom w:val="none" w:sz="0" w:space="0" w:color="auto"/>
                <w:right w:val="none" w:sz="0" w:space="0" w:color="auto"/>
              </w:divBdr>
            </w:div>
          </w:divsChild>
        </w:div>
        <w:div w:id="886338263">
          <w:marLeft w:val="0"/>
          <w:marRight w:val="0"/>
          <w:marTop w:val="0"/>
          <w:marBottom w:val="120"/>
          <w:divBdr>
            <w:top w:val="none" w:sz="0" w:space="0" w:color="auto"/>
            <w:left w:val="none" w:sz="0" w:space="0" w:color="auto"/>
            <w:bottom w:val="none" w:sz="0" w:space="0" w:color="auto"/>
            <w:right w:val="none" w:sz="0" w:space="0" w:color="auto"/>
          </w:divBdr>
          <w:divsChild>
            <w:div w:id="1944922496">
              <w:marLeft w:val="0"/>
              <w:marRight w:val="0"/>
              <w:marTop w:val="0"/>
              <w:marBottom w:val="0"/>
              <w:divBdr>
                <w:top w:val="none" w:sz="0" w:space="0" w:color="auto"/>
                <w:left w:val="none" w:sz="0" w:space="0" w:color="auto"/>
                <w:bottom w:val="none" w:sz="0" w:space="0" w:color="auto"/>
                <w:right w:val="none" w:sz="0" w:space="0" w:color="auto"/>
              </w:divBdr>
            </w:div>
          </w:divsChild>
        </w:div>
        <w:div w:id="736561108">
          <w:marLeft w:val="0"/>
          <w:marRight w:val="0"/>
          <w:marTop w:val="0"/>
          <w:marBottom w:val="120"/>
          <w:divBdr>
            <w:top w:val="none" w:sz="0" w:space="0" w:color="auto"/>
            <w:left w:val="none" w:sz="0" w:space="0" w:color="auto"/>
            <w:bottom w:val="none" w:sz="0" w:space="0" w:color="auto"/>
            <w:right w:val="none" w:sz="0" w:space="0" w:color="auto"/>
          </w:divBdr>
          <w:divsChild>
            <w:div w:id="1562708870">
              <w:marLeft w:val="0"/>
              <w:marRight w:val="0"/>
              <w:marTop w:val="0"/>
              <w:marBottom w:val="0"/>
              <w:divBdr>
                <w:top w:val="none" w:sz="0" w:space="0" w:color="auto"/>
                <w:left w:val="none" w:sz="0" w:space="0" w:color="auto"/>
                <w:bottom w:val="none" w:sz="0" w:space="0" w:color="auto"/>
                <w:right w:val="none" w:sz="0" w:space="0" w:color="auto"/>
              </w:divBdr>
            </w:div>
          </w:divsChild>
        </w:div>
        <w:div w:id="37318080">
          <w:marLeft w:val="0"/>
          <w:marRight w:val="0"/>
          <w:marTop w:val="0"/>
          <w:marBottom w:val="120"/>
          <w:divBdr>
            <w:top w:val="none" w:sz="0" w:space="0" w:color="auto"/>
            <w:left w:val="none" w:sz="0" w:space="0" w:color="auto"/>
            <w:bottom w:val="none" w:sz="0" w:space="0" w:color="auto"/>
            <w:right w:val="none" w:sz="0" w:space="0" w:color="auto"/>
          </w:divBdr>
          <w:divsChild>
            <w:div w:id="1767388390">
              <w:marLeft w:val="0"/>
              <w:marRight w:val="0"/>
              <w:marTop w:val="0"/>
              <w:marBottom w:val="0"/>
              <w:divBdr>
                <w:top w:val="none" w:sz="0" w:space="0" w:color="auto"/>
                <w:left w:val="none" w:sz="0" w:space="0" w:color="auto"/>
                <w:bottom w:val="none" w:sz="0" w:space="0" w:color="auto"/>
                <w:right w:val="none" w:sz="0" w:space="0" w:color="auto"/>
              </w:divBdr>
            </w:div>
          </w:divsChild>
        </w:div>
        <w:div w:id="1053843590">
          <w:marLeft w:val="0"/>
          <w:marRight w:val="0"/>
          <w:marTop w:val="0"/>
          <w:marBottom w:val="120"/>
          <w:divBdr>
            <w:top w:val="none" w:sz="0" w:space="0" w:color="auto"/>
            <w:left w:val="none" w:sz="0" w:space="0" w:color="auto"/>
            <w:bottom w:val="none" w:sz="0" w:space="0" w:color="auto"/>
            <w:right w:val="none" w:sz="0" w:space="0" w:color="auto"/>
          </w:divBdr>
          <w:divsChild>
            <w:div w:id="55781554">
              <w:marLeft w:val="0"/>
              <w:marRight w:val="0"/>
              <w:marTop w:val="0"/>
              <w:marBottom w:val="0"/>
              <w:divBdr>
                <w:top w:val="none" w:sz="0" w:space="0" w:color="auto"/>
                <w:left w:val="none" w:sz="0" w:space="0" w:color="auto"/>
                <w:bottom w:val="none" w:sz="0" w:space="0" w:color="auto"/>
                <w:right w:val="none" w:sz="0" w:space="0" w:color="auto"/>
              </w:divBdr>
            </w:div>
          </w:divsChild>
        </w:div>
        <w:div w:id="835001918">
          <w:marLeft w:val="0"/>
          <w:marRight w:val="0"/>
          <w:marTop w:val="0"/>
          <w:marBottom w:val="120"/>
          <w:divBdr>
            <w:top w:val="none" w:sz="0" w:space="0" w:color="auto"/>
            <w:left w:val="none" w:sz="0" w:space="0" w:color="auto"/>
            <w:bottom w:val="none" w:sz="0" w:space="0" w:color="auto"/>
            <w:right w:val="none" w:sz="0" w:space="0" w:color="auto"/>
          </w:divBdr>
          <w:divsChild>
            <w:div w:id="626661075">
              <w:marLeft w:val="0"/>
              <w:marRight w:val="0"/>
              <w:marTop w:val="0"/>
              <w:marBottom w:val="0"/>
              <w:divBdr>
                <w:top w:val="none" w:sz="0" w:space="0" w:color="auto"/>
                <w:left w:val="none" w:sz="0" w:space="0" w:color="auto"/>
                <w:bottom w:val="none" w:sz="0" w:space="0" w:color="auto"/>
                <w:right w:val="none" w:sz="0" w:space="0" w:color="auto"/>
              </w:divBdr>
            </w:div>
          </w:divsChild>
        </w:div>
        <w:div w:id="871504818">
          <w:marLeft w:val="0"/>
          <w:marRight w:val="0"/>
          <w:marTop w:val="0"/>
          <w:marBottom w:val="120"/>
          <w:divBdr>
            <w:top w:val="none" w:sz="0" w:space="0" w:color="auto"/>
            <w:left w:val="none" w:sz="0" w:space="0" w:color="auto"/>
            <w:bottom w:val="none" w:sz="0" w:space="0" w:color="auto"/>
            <w:right w:val="none" w:sz="0" w:space="0" w:color="auto"/>
          </w:divBdr>
          <w:divsChild>
            <w:div w:id="1404402681">
              <w:marLeft w:val="0"/>
              <w:marRight w:val="0"/>
              <w:marTop w:val="0"/>
              <w:marBottom w:val="0"/>
              <w:divBdr>
                <w:top w:val="none" w:sz="0" w:space="0" w:color="auto"/>
                <w:left w:val="none" w:sz="0" w:space="0" w:color="auto"/>
                <w:bottom w:val="none" w:sz="0" w:space="0" w:color="auto"/>
                <w:right w:val="none" w:sz="0" w:space="0" w:color="auto"/>
              </w:divBdr>
            </w:div>
          </w:divsChild>
        </w:div>
        <w:div w:id="390272113">
          <w:marLeft w:val="0"/>
          <w:marRight w:val="0"/>
          <w:marTop w:val="225"/>
          <w:marBottom w:val="0"/>
          <w:divBdr>
            <w:top w:val="none" w:sz="0" w:space="0" w:color="auto"/>
            <w:left w:val="none" w:sz="0" w:space="0" w:color="auto"/>
            <w:bottom w:val="none" w:sz="0" w:space="0" w:color="auto"/>
            <w:right w:val="none" w:sz="0" w:space="0" w:color="auto"/>
          </w:divBdr>
        </w:div>
        <w:div w:id="468934413">
          <w:marLeft w:val="0"/>
          <w:marRight w:val="0"/>
          <w:marTop w:val="0"/>
          <w:marBottom w:val="120"/>
          <w:divBdr>
            <w:top w:val="none" w:sz="0" w:space="0" w:color="auto"/>
            <w:left w:val="none" w:sz="0" w:space="0" w:color="auto"/>
            <w:bottom w:val="none" w:sz="0" w:space="0" w:color="auto"/>
            <w:right w:val="none" w:sz="0" w:space="0" w:color="auto"/>
          </w:divBdr>
          <w:divsChild>
            <w:div w:id="1114909463">
              <w:marLeft w:val="0"/>
              <w:marRight w:val="0"/>
              <w:marTop w:val="0"/>
              <w:marBottom w:val="0"/>
              <w:divBdr>
                <w:top w:val="none" w:sz="0" w:space="0" w:color="auto"/>
                <w:left w:val="none" w:sz="0" w:space="0" w:color="auto"/>
                <w:bottom w:val="none" w:sz="0" w:space="0" w:color="auto"/>
                <w:right w:val="none" w:sz="0" w:space="0" w:color="auto"/>
              </w:divBdr>
            </w:div>
          </w:divsChild>
        </w:div>
        <w:div w:id="323748435">
          <w:marLeft w:val="0"/>
          <w:marRight w:val="0"/>
          <w:marTop w:val="0"/>
          <w:marBottom w:val="120"/>
          <w:divBdr>
            <w:top w:val="none" w:sz="0" w:space="0" w:color="auto"/>
            <w:left w:val="none" w:sz="0" w:space="0" w:color="auto"/>
            <w:bottom w:val="none" w:sz="0" w:space="0" w:color="auto"/>
            <w:right w:val="none" w:sz="0" w:space="0" w:color="auto"/>
          </w:divBdr>
          <w:divsChild>
            <w:div w:id="200166679">
              <w:marLeft w:val="0"/>
              <w:marRight w:val="0"/>
              <w:marTop w:val="0"/>
              <w:marBottom w:val="0"/>
              <w:divBdr>
                <w:top w:val="none" w:sz="0" w:space="0" w:color="auto"/>
                <w:left w:val="none" w:sz="0" w:space="0" w:color="auto"/>
                <w:bottom w:val="none" w:sz="0" w:space="0" w:color="auto"/>
                <w:right w:val="none" w:sz="0" w:space="0" w:color="auto"/>
              </w:divBdr>
            </w:div>
          </w:divsChild>
        </w:div>
        <w:div w:id="1980454734">
          <w:marLeft w:val="0"/>
          <w:marRight w:val="0"/>
          <w:marTop w:val="0"/>
          <w:marBottom w:val="120"/>
          <w:divBdr>
            <w:top w:val="none" w:sz="0" w:space="0" w:color="auto"/>
            <w:left w:val="none" w:sz="0" w:space="0" w:color="auto"/>
            <w:bottom w:val="none" w:sz="0" w:space="0" w:color="auto"/>
            <w:right w:val="none" w:sz="0" w:space="0" w:color="auto"/>
          </w:divBdr>
          <w:divsChild>
            <w:div w:id="622881032">
              <w:marLeft w:val="0"/>
              <w:marRight w:val="0"/>
              <w:marTop w:val="0"/>
              <w:marBottom w:val="0"/>
              <w:divBdr>
                <w:top w:val="none" w:sz="0" w:space="0" w:color="auto"/>
                <w:left w:val="none" w:sz="0" w:space="0" w:color="auto"/>
                <w:bottom w:val="none" w:sz="0" w:space="0" w:color="auto"/>
                <w:right w:val="none" w:sz="0" w:space="0" w:color="auto"/>
              </w:divBdr>
            </w:div>
          </w:divsChild>
        </w:div>
        <w:div w:id="653530322">
          <w:marLeft w:val="0"/>
          <w:marRight w:val="0"/>
          <w:marTop w:val="0"/>
          <w:marBottom w:val="120"/>
          <w:divBdr>
            <w:top w:val="none" w:sz="0" w:space="0" w:color="auto"/>
            <w:left w:val="none" w:sz="0" w:space="0" w:color="auto"/>
            <w:bottom w:val="none" w:sz="0" w:space="0" w:color="auto"/>
            <w:right w:val="none" w:sz="0" w:space="0" w:color="auto"/>
          </w:divBdr>
          <w:divsChild>
            <w:div w:id="1907840383">
              <w:marLeft w:val="0"/>
              <w:marRight w:val="0"/>
              <w:marTop w:val="0"/>
              <w:marBottom w:val="0"/>
              <w:divBdr>
                <w:top w:val="none" w:sz="0" w:space="0" w:color="auto"/>
                <w:left w:val="none" w:sz="0" w:space="0" w:color="auto"/>
                <w:bottom w:val="none" w:sz="0" w:space="0" w:color="auto"/>
                <w:right w:val="none" w:sz="0" w:space="0" w:color="auto"/>
              </w:divBdr>
            </w:div>
            <w:div w:id="2091341304">
              <w:marLeft w:val="0"/>
              <w:marRight w:val="0"/>
              <w:marTop w:val="0"/>
              <w:marBottom w:val="0"/>
              <w:divBdr>
                <w:top w:val="none" w:sz="0" w:space="0" w:color="auto"/>
                <w:left w:val="none" w:sz="0" w:space="0" w:color="auto"/>
                <w:bottom w:val="none" w:sz="0" w:space="0" w:color="auto"/>
                <w:right w:val="none" w:sz="0" w:space="0" w:color="auto"/>
              </w:divBdr>
            </w:div>
            <w:div w:id="798843252">
              <w:marLeft w:val="0"/>
              <w:marRight w:val="0"/>
              <w:marTop w:val="0"/>
              <w:marBottom w:val="0"/>
              <w:divBdr>
                <w:top w:val="none" w:sz="0" w:space="0" w:color="auto"/>
                <w:left w:val="none" w:sz="0" w:space="0" w:color="auto"/>
                <w:bottom w:val="none" w:sz="0" w:space="0" w:color="auto"/>
                <w:right w:val="none" w:sz="0" w:space="0" w:color="auto"/>
              </w:divBdr>
            </w:div>
            <w:div w:id="1171917659">
              <w:marLeft w:val="0"/>
              <w:marRight w:val="0"/>
              <w:marTop w:val="0"/>
              <w:marBottom w:val="0"/>
              <w:divBdr>
                <w:top w:val="none" w:sz="0" w:space="0" w:color="auto"/>
                <w:left w:val="none" w:sz="0" w:space="0" w:color="auto"/>
                <w:bottom w:val="none" w:sz="0" w:space="0" w:color="auto"/>
                <w:right w:val="none" w:sz="0" w:space="0" w:color="auto"/>
              </w:divBdr>
            </w:div>
          </w:divsChild>
        </w:div>
        <w:div w:id="1633249287">
          <w:marLeft w:val="0"/>
          <w:marRight w:val="0"/>
          <w:marTop w:val="0"/>
          <w:marBottom w:val="120"/>
          <w:divBdr>
            <w:top w:val="none" w:sz="0" w:space="0" w:color="auto"/>
            <w:left w:val="none" w:sz="0" w:space="0" w:color="auto"/>
            <w:bottom w:val="none" w:sz="0" w:space="0" w:color="auto"/>
            <w:right w:val="none" w:sz="0" w:space="0" w:color="auto"/>
          </w:divBdr>
          <w:divsChild>
            <w:div w:id="974792265">
              <w:marLeft w:val="0"/>
              <w:marRight w:val="0"/>
              <w:marTop w:val="0"/>
              <w:marBottom w:val="0"/>
              <w:divBdr>
                <w:top w:val="none" w:sz="0" w:space="0" w:color="auto"/>
                <w:left w:val="none" w:sz="0" w:space="0" w:color="auto"/>
                <w:bottom w:val="none" w:sz="0" w:space="0" w:color="auto"/>
                <w:right w:val="none" w:sz="0" w:space="0" w:color="auto"/>
              </w:divBdr>
            </w:div>
            <w:div w:id="1211530314">
              <w:marLeft w:val="0"/>
              <w:marRight w:val="0"/>
              <w:marTop w:val="0"/>
              <w:marBottom w:val="0"/>
              <w:divBdr>
                <w:top w:val="none" w:sz="0" w:space="0" w:color="auto"/>
                <w:left w:val="none" w:sz="0" w:space="0" w:color="auto"/>
                <w:bottom w:val="none" w:sz="0" w:space="0" w:color="auto"/>
                <w:right w:val="none" w:sz="0" w:space="0" w:color="auto"/>
              </w:divBdr>
            </w:div>
          </w:divsChild>
        </w:div>
        <w:div w:id="1490175826">
          <w:marLeft w:val="0"/>
          <w:marRight w:val="0"/>
          <w:marTop w:val="0"/>
          <w:marBottom w:val="120"/>
          <w:divBdr>
            <w:top w:val="none" w:sz="0" w:space="0" w:color="auto"/>
            <w:left w:val="none" w:sz="0" w:space="0" w:color="auto"/>
            <w:bottom w:val="none" w:sz="0" w:space="0" w:color="auto"/>
            <w:right w:val="none" w:sz="0" w:space="0" w:color="auto"/>
          </w:divBdr>
          <w:divsChild>
            <w:div w:id="2127113425">
              <w:marLeft w:val="0"/>
              <w:marRight w:val="0"/>
              <w:marTop w:val="0"/>
              <w:marBottom w:val="0"/>
              <w:divBdr>
                <w:top w:val="none" w:sz="0" w:space="0" w:color="auto"/>
                <w:left w:val="none" w:sz="0" w:space="0" w:color="auto"/>
                <w:bottom w:val="none" w:sz="0" w:space="0" w:color="auto"/>
                <w:right w:val="none" w:sz="0" w:space="0" w:color="auto"/>
              </w:divBdr>
            </w:div>
          </w:divsChild>
        </w:div>
        <w:div w:id="1729375905">
          <w:marLeft w:val="0"/>
          <w:marRight w:val="0"/>
          <w:marTop w:val="0"/>
          <w:marBottom w:val="120"/>
          <w:divBdr>
            <w:top w:val="none" w:sz="0" w:space="0" w:color="auto"/>
            <w:left w:val="none" w:sz="0" w:space="0" w:color="auto"/>
            <w:bottom w:val="none" w:sz="0" w:space="0" w:color="auto"/>
            <w:right w:val="none" w:sz="0" w:space="0" w:color="auto"/>
          </w:divBdr>
          <w:divsChild>
            <w:div w:id="565074416">
              <w:marLeft w:val="0"/>
              <w:marRight w:val="0"/>
              <w:marTop w:val="0"/>
              <w:marBottom w:val="0"/>
              <w:divBdr>
                <w:top w:val="none" w:sz="0" w:space="0" w:color="auto"/>
                <w:left w:val="none" w:sz="0" w:space="0" w:color="auto"/>
                <w:bottom w:val="none" w:sz="0" w:space="0" w:color="auto"/>
                <w:right w:val="none" w:sz="0" w:space="0" w:color="auto"/>
              </w:divBdr>
            </w:div>
          </w:divsChild>
        </w:div>
        <w:div w:id="938679450">
          <w:marLeft w:val="0"/>
          <w:marRight w:val="0"/>
          <w:marTop w:val="0"/>
          <w:marBottom w:val="120"/>
          <w:divBdr>
            <w:top w:val="none" w:sz="0" w:space="0" w:color="auto"/>
            <w:left w:val="none" w:sz="0" w:space="0" w:color="auto"/>
            <w:bottom w:val="none" w:sz="0" w:space="0" w:color="auto"/>
            <w:right w:val="none" w:sz="0" w:space="0" w:color="auto"/>
          </w:divBdr>
          <w:divsChild>
            <w:div w:id="1917668228">
              <w:marLeft w:val="0"/>
              <w:marRight w:val="0"/>
              <w:marTop w:val="0"/>
              <w:marBottom w:val="0"/>
              <w:divBdr>
                <w:top w:val="none" w:sz="0" w:space="0" w:color="auto"/>
                <w:left w:val="none" w:sz="0" w:space="0" w:color="auto"/>
                <w:bottom w:val="none" w:sz="0" w:space="0" w:color="auto"/>
                <w:right w:val="none" w:sz="0" w:space="0" w:color="auto"/>
              </w:divBdr>
            </w:div>
          </w:divsChild>
        </w:div>
        <w:div w:id="993797377">
          <w:marLeft w:val="0"/>
          <w:marRight w:val="0"/>
          <w:marTop w:val="0"/>
          <w:marBottom w:val="120"/>
          <w:divBdr>
            <w:top w:val="none" w:sz="0" w:space="0" w:color="auto"/>
            <w:left w:val="none" w:sz="0" w:space="0" w:color="auto"/>
            <w:bottom w:val="none" w:sz="0" w:space="0" w:color="auto"/>
            <w:right w:val="none" w:sz="0" w:space="0" w:color="auto"/>
          </w:divBdr>
          <w:divsChild>
            <w:div w:id="1333024427">
              <w:marLeft w:val="0"/>
              <w:marRight w:val="0"/>
              <w:marTop w:val="0"/>
              <w:marBottom w:val="0"/>
              <w:divBdr>
                <w:top w:val="none" w:sz="0" w:space="0" w:color="auto"/>
                <w:left w:val="none" w:sz="0" w:space="0" w:color="auto"/>
                <w:bottom w:val="none" w:sz="0" w:space="0" w:color="auto"/>
                <w:right w:val="none" w:sz="0" w:space="0" w:color="auto"/>
              </w:divBdr>
            </w:div>
            <w:div w:id="1999377744">
              <w:marLeft w:val="0"/>
              <w:marRight w:val="0"/>
              <w:marTop w:val="0"/>
              <w:marBottom w:val="0"/>
              <w:divBdr>
                <w:top w:val="none" w:sz="0" w:space="0" w:color="auto"/>
                <w:left w:val="none" w:sz="0" w:space="0" w:color="auto"/>
                <w:bottom w:val="none" w:sz="0" w:space="0" w:color="auto"/>
                <w:right w:val="none" w:sz="0" w:space="0" w:color="auto"/>
              </w:divBdr>
            </w:div>
          </w:divsChild>
        </w:div>
        <w:div w:id="1339573692">
          <w:marLeft w:val="0"/>
          <w:marRight w:val="0"/>
          <w:marTop w:val="0"/>
          <w:marBottom w:val="120"/>
          <w:divBdr>
            <w:top w:val="none" w:sz="0" w:space="0" w:color="auto"/>
            <w:left w:val="none" w:sz="0" w:space="0" w:color="auto"/>
            <w:bottom w:val="none" w:sz="0" w:space="0" w:color="auto"/>
            <w:right w:val="none" w:sz="0" w:space="0" w:color="auto"/>
          </w:divBdr>
          <w:divsChild>
            <w:div w:id="900872471">
              <w:marLeft w:val="0"/>
              <w:marRight w:val="0"/>
              <w:marTop w:val="0"/>
              <w:marBottom w:val="0"/>
              <w:divBdr>
                <w:top w:val="none" w:sz="0" w:space="0" w:color="auto"/>
                <w:left w:val="none" w:sz="0" w:space="0" w:color="auto"/>
                <w:bottom w:val="none" w:sz="0" w:space="0" w:color="auto"/>
                <w:right w:val="none" w:sz="0" w:space="0" w:color="auto"/>
              </w:divBdr>
            </w:div>
          </w:divsChild>
        </w:div>
        <w:div w:id="596642758">
          <w:marLeft w:val="0"/>
          <w:marRight w:val="0"/>
          <w:marTop w:val="0"/>
          <w:marBottom w:val="120"/>
          <w:divBdr>
            <w:top w:val="none" w:sz="0" w:space="0" w:color="auto"/>
            <w:left w:val="none" w:sz="0" w:space="0" w:color="auto"/>
            <w:bottom w:val="none" w:sz="0" w:space="0" w:color="auto"/>
            <w:right w:val="none" w:sz="0" w:space="0" w:color="auto"/>
          </w:divBdr>
          <w:divsChild>
            <w:div w:id="1195538515">
              <w:marLeft w:val="0"/>
              <w:marRight w:val="0"/>
              <w:marTop w:val="0"/>
              <w:marBottom w:val="0"/>
              <w:divBdr>
                <w:top w:val="none" w:sz="0" w:space="0" w:color="auto"/>
                <w:left w:val="none" w:sz="0" w:space="0" w:color="auto"/>
                <w:bottom w:val="none" w:sz="0" w:space="0" w:color="auto"/>
                <w:right w:val="none" w:sz="0" w:space="0" w:color="auto"/>
              </w:divBdr>
            </w:div>
          </w:divsChild>
        </w:div>
        <w:div w:id="2022731003">
          <w:marLeft w:val="0"/>
          <w:marRight w:val="0"/>
          <w:marTop w:val="0"/>
          <w:marBottom w:val="120"/>
          <w:divBdr>
            <w:top w:val="none" w:sz="0" w:space="0" w:color="auto"/>
            <w:left w:val="none" w:sz="0" w:space="0" w:color="auto"/>
            <w:bottom w:val="none" w:sz="0" w:space="0" w:color="auto"/>
            <w:right w:val="none" w:sz="0" w:space="0" w:color="auto"/>
          </w:divBdr>
          <w:divsChild>
            <w:div w:id="619650140">
              <w:marLeft w:val="0"/>
              <w:marRight w:val="0"/>
              <w:marTop w:val="0"/>
              <w:marBottom w:val="0"/>
              <w:divBdr>
                <w:top w:val="none" w:sz="0" w:space="0" w:color="auto"/>
                <w:left w:val="none" w:sz="0" w:space="0" w:color="auto"/>
                <w:bottom w:val="none" w:sz="0" w:space="0" w:color="auto"/>
                <w:right w:val="none" w:sz="0" w:space="0" w:color="auto"/>
              </w:divBdr>
            </w:div>
          </w:divsChild>
        </w:div>
        <w:div w:id="300965660">
          <w:marLeft w:val="0"/>
          <w:marRight w:val="0"/>
          <w:marTop w:val="0"/>
          <w:marBottom w:val="120"/>
          <w:divBdr>
            <w:top w:val="none" w:sz="0" w:space="0" w:color="auto"/>
            <w:left w:val="none" w:sz="0" w:space="0" w:color="auto"/>
            <w:bottom w:val="none" w:sz="0" w:space="0" w:color="auto"/>
            <w:right w:val="none" w:sz="0" w:space="0" w:color="auto"/>
          </w:divBdr>
          <w:divsChild>
            <w:div w:id="196965678">
              <w:marLeft w:val="0"/>
              <w:marRight w:val="0"/>
              <w:marTop w:val="0"/>
              <w:marBottom w:val="0"/>
              <w:divBdr>
                <w:top w:val="none" w:sz="0" w:space="0" w:color="auto"/>
                <w:left w:val="none" w:sz="0" w:space="0" w:color="auto"/>
                <w:bottom w:val="none" w:sz="0" w:space="0" w:color="auto"/>
                <w:right w:val="none" w:sz="0" w:space="0" w:color="auto"/>
              </w:divBdr>
            </w:div>
            <w:div w:id="281963951">
              <w:marLeft w:val="0"/>
              <w:marRight w:val="0"/>
              <w:marTop w:val="0"/>
              <w:marBottom w:val="0"/>
              <w:divBdr>
                <w:top w:val="none" w:sz="0" w:space="0" w:color="auto"/>
                <w:left w:val="none" w:sz="0" w:space="0" w:color="auto"/>
                <w:bottom w:val="none" w:sz="0" w:space="0" w:color="auto"/>
                <w:right w:val="none" w:sz="0" w:space="0" w:color="auto"/>
              </w:divBdr>
            </w:div>
            <w:div w:id="1816753090">
              <w:marLeft w:val="0"/>
              <w:marRight w:val="0"/>
              <w:marTop w:val="0"/>
              <w:marBottom w:val="0"/>
              <w:divBdr>
                <w:top w:val="none" w:sz="0" w:space="0" w:color="auto"/>
                <w:left w:val="none" w:sz="0" w:space="0" w:color="auto"/>
                <w:bottom w:val="none" w:sz="0" w:space="0" w:color="auto"/>
                <w:right w:val="none" w:sz="0" w:space="0" w:color="auto"/>
              </w:divBdr>
            </w:div>
          </w:divsChild>
        </w:div>
        <w:div w:id="1770926326">
          <w:marLeft w:val="0"/>
          <w:marRight w:val="0"/>
          <w:marTop w:val="225"/>
          <w:marBottom w:val="0"/>
          <w:divBdr>
            <w:top w:val="none" w:sz="0" w:space="0" w:color="auto"/>
            <w:left w:val="none" w:sz="0" w:space="0" w:color="auto"/>
            <w:bottom w:val="none" w:sz="0" w:space="0" w:color="auto"/>
            <w:right w:val="none" w:sz="0" w:space="0" w:color="auto"/>
          </w:divBdr>
        </w:div>
        <w:div w:id="673648704">
          <w:marLeft w:val="0"/>
          <w:marRight w:val="0"/>
          <w:marTop w:val="0"/>
          <w:marBottom w:val="120"/>
          <w:divBdr>
            <w:top w:val="none" w:sz="0" w:space="0" w:color="auto"/>
            <w:left w:val="none" w:sz="0" w:space="0" w:color="auto"/>
            <w:bottom w:val="none" w:sz="0" w:space="0" w:color="auto"/>
            <w:right w:val="none" w:sz="0" w:space="0" w:color="auto"/>
          </w:divBdr>
          <w:divsChild>
            <w:div w:id="1944222546">
              <w:marLeft w:val="0"/>
              <w:marRight w:val="0"/>
              <w:marTop w:val="0"/>
              <w:marBottom w:val="0"/>
              <w:divBdr>
                <w:top w:val="none" w:sz="0" w:space="0" w:color="auto"/>
                <w:left w:val="none" w:sz="0" w:space="0" w:color="auto"/>
                <w:bottom w:val="none" w:sz="0" w:space="0" w:color="auto"/>
                <w:right w:val="none" w:sz="0" w:space="0" w:color="auto"/>
              </w:divBdr>
            </w:div>
          </w:divsChild>
        </w:div>
        <w:div w:id="1322201928">
          <w:marLeft w:val="0"/>
          <w:marRight w:val="0"/>
          <w:marTop w:val="0"/>
          <w:marBottom w:val="120"/>
          <w:divBdr>
            <w:top w:val="none" w:sz="0" w:space="0" w:color="auto"/>
            <w:left w:val="none" w:sz="0" w:space="0" w:color="auto"/>
            <w:bottom w:val="none" w:sz="0" w:space="0" w:color="auto"/>
            <w:right w:val="none" w:sz="0" w:space="0" w:color="auto"/>
          </w:divBdr>
          <w:divsChild>
            <w:div w:id="1858690900">
              <w:marLeft w:val="0"/>
              <w:marRight w:val="0"/>
              <w:marTop w:val="0"/>
              <w:marBottom w:val="0"/>
              <w:divBdr>
                <w:top w:val="none" w:sz="0" w:space="0" w:color="auto"/>
                <w:left w:val="none" w:sz="0" w:space="0" w:color="auto"/>
                <w:bottom w:val="none" w:sz="0" w:space="0" w:color="auto"/>
                <w:right w:val="none" w:sz="0" w:space="0" w:color="auto"/>
              </w:divBdr>
            </w:div>
          </w:divsChild>
        </w:div>
        <w:div w:id="54277846">
          <w:marLeft w:val="0"/>
          <w:marRight w:val="0"/>
          <w:marTop w:val="0"/>
          <w:marBottom w:val="120"/>
          <w:divBdr>
            <w:top w:val="none" w:sz="0" w:space="0" w:color="auto"/>
            <w:left w:val="none" w:sz="0" w:space="0" w:color="auto"/>
            <w:bottom w:val="none" w:sz="0" w:space="0" w:color="auto"/>
            <w:right w:val="none" w:sz="0" w:space="0" w:color="auto"/>
          </w:divBdr>
          <w:divsChild>
            <w:div w:id="2060203038">
              <w:marLeft w:val="0"/>
              <w:marRight w:val="0"/>
              <w:marTop w:val="0"/>
              <w:marBottom w:val="0"/>
              <w:divBdr>
                <w:top w:val="none" w:sz="0" w:space="0" w:color="auto"/>
                <w:left w:val="none" w:sz="0" w:space="0" w:color="auto"/>
                <w:bottom w:val="none" w:sz="0" w:space="0" w:color="auto"/>
                <w:right w:val="none" w:sz="0" w:space="0" w:color="auto"/>
              </w:divBdr>
            </w:div>
          </w:divsChild>
        </w:div>
        <w:div w:id="68622680">
          <w:marLeft w:val="0"/>
          <w:marRight w:val="0"/>
          <w:marTop w:val="0"/>
          <w:marBottom w:val="120"/>
          <w:divBdr>
            <w:top w:val="none" w:sz="0" w:space="0" w:color="auto"/>
            <w:left w:val="none" w:sz="0" w:space="0" w:color="auto"/>
            <w:bottom w:val="none" w:sz="0" w:space="0" w:color="auto"/>
            <w:right w:val="none" w:sz="0" w:space="0" w:color="auto"/>
          </w:divBdr>
          <w:divsChild>
            <w:div w:id="1272013094">
              <w:marLeft w:val="0"/>
              <w:marRight w:val="0"/>
              <w:marTop w:val="0"/>
              <w:marBottom w:val="0"/>
              <w:divBdr>
                <w:top w:val="none" w:sz="0" w:space="0" w:color="auto"/>
                <w:left w:val="none" w:sz="0" w:space="0" w:color="auto"/>
                <w:bottom w:val="none" w:sz="0" w:space="0" w:color="auto"/>
                <w:right w:val="none" w:sz="0" w:space="0" w:color="auto"/>
              </w:divBdr>
            </w:div>
          </w:divsChild>
        </w:div>
        <w:div w:id="1664890221">
          <w:marLeft w:val="0"/>
          <w:marRight w:val="0"/>
          <w:marTop w:val="0"/>
          <w:marBottom w:val="120"/>
          <w:divBdr>
            <w:top w:val="none" w:sz="0" w:space="0" w:color="auto"/>
            <w:left w:val="none" w:sz="0" w:space="0" w:color="auto"/>
            <w:bottom w:val="none" w:sz="0" w:space="0" w:color="auto"/>
            <w:right w:val="none" w:sz="0" w:space="0" w:color="auto"/>
          </w:divBdr>
          <w:divsChild>
            <w:div w:id="1437168410">
              <w:marLeft w:val="0"/>
              <w:marRight w:val="0"/>
              <w:marTop w:val="0"/>
              <w:marBottom w:val="0"/>
              <w:divBdr>
                <w:top w:val="none" w:sz="0" w:space="0" w:color="auto"/>
                <w:left w:val="none" w:sz="0" w:space="0" w:color="auto"/>
                <w:bottom w:val="none" w:sz="0" w:space="0" w:color="auto"/>
                <w:right w:val="none" w:sz="0" w:space="0" w:color="auto"/>
              </w:divBdr>
            </w:div>
          </w:divsChild>
        </w:div>
        <w:div w:id="44765808">
          <w:marLeft w:val="0"/>
          <w:marRight w:val="0"/>
          <w:marTop w:val="0"/>
          <w:marBottom w:val="120"/>
          <w:divBdr>
            <w:top w:val="none" w:sz="0" w:space="0" w:color="auto"/>
            <w:left w:val="none" w:sz="0" w:space="0" w:color="auto"/>
            <w:bottom w:val="none" w:sz="0" w:space="0" w:color="auto"/>
            <w:right w:val="none" w:sz="0" w:space="0" w:color="auto"/>
          </w:divBdr>
          <w:divsChild>
            <w:div w:id="675307303">
              <w:marLeft w:val="0"/>
              <w:marRight w:val="0"/>
              <w:marTop w:val="0"/>
              <w:marBottom w:val="0"/>
              <w:divBdr>
                <w:top w:val="none" w:sz="0" w:space="0" w:color="auto"/>
                <w:left w:val="none" w:sz="0" w:space="0" w:color="auto"/>
                <w:bottom w:val="none" w:sz="0" w:space="0" w:color="auto"/>
                <w:right w:val="none" w:sz="0" w:space="0" w:color="auto"/>
              </w:divBdr>
            </w:div>
          </w:divsChild>
        </w:div>
        <w:div w:id="704335393">
          <w:marLeft w:val="0"/>
          <w:marRight w:val="0"/>
          <w:marTop w:val="0"/>
          <w:marBottom w:val="120"/>
          <w:divBdr>
            <w:top w:val="none" w:sz="0" w:space="0" w:color="auto"/>
            <w:left w:val="none" w:sz="0" w:space="0" w:color="auto"/>
            <w:bottom w:val="none" w:sz="0" w:space="0" w:color="auto"/>
            <w:right w:val="none" w:sz="0" w:space="0" w:color="auto"/>
          </w:divBdr>
          <w:divsChild>
            <w:div w:id="1792238950">
              <w:marLeft w:val="0"/>
              <w:marRight w:val="0"/>
              <w:marTop w:val="0"/>
              <w:marBottom w:val="0"/>
              <w:divBdr>
                <w:top w:val="none" w:sz="0" w:space="0" w:color="auto"/>
                <w:left w:val="none" w:sz="0" w:space="0" w:color="auto"/>
                <w:bottom w:val="none" w:sz="0" w:space="0" w:color="auto"/>
                <w:right w:val="none" w:sz="0" w:space="0" w:color="auto"/>
              </w:divBdr>
            </w:div>
          </w:divsChild>
        </w:div>
        <w:div w:id="1845434777">
          <w:marLeft w:val="0"/>
          <w:marRight w:val="0"/>
          <w:marTop w:val="0"/>
          <w:marBottom w:val="120"/>
          <w:divBdr>
            <w:top w:val="none" w:sz="0" w:space="0" w:color="auto"/>
            <w:left w:val="none" w:sz="0" w:space="0" w:color="auto"/>
            <w:bottom w:val="none" w:sz="0" w:space="0" w:color="auto"/>
            <w:right w:val="none" w:sz="0" w:space="0" w:color="auto"/>
          </w:divBdr>
          <w:divsChild>
            <w:div w:id="1464695012">
              <w:marLeft w:val="0"/>
              <w:marRight w:val="0"/>
              <w:marTop w:val="0"/>
              <w:marBottom w:val="0"/>
              <w:divBdr>
                <w:top w:val="none" w:sz="0" w:space="0" w:color="auto"/>
                <w:left w:val="none" w:sz="0" w:space="0" w:color="auto"/>
                <w:bottom w:val="none" w:sz="0" w:space="0" w:color="auto"/>
                <w:right w:val="none" w:sz="0" w:space="0" w:color="auto"/>
              </w:divBdr>
            </w:div>
          </w:divsChild>
        </w:div>
        <w:div w:id="2039962189">
          <w:marLeft w:val="0"/>
          <w:marRight w:val="0"/>
          <w:marTop w:val="0"/>
          <w:marBottom w:val="120"/>
          <w:divBdr>
            <w:top w:val="none" w:sz="0" w:space="0" w:color="auto"/>
            <w:left w:val="none" w:sz="0" w:space="0" w:color="auto"/>
            <w:bottom w:val="none" w:sz="0" w:space="0" w:color="auto"/>
            <w:right w:val="none" w:sz="0" w:space="0" w:color="auto"/>
          </w:divBdr>
          <w:divsChild>
            <w:div w:id="204953673">
              <w:marLeft w:val="0"/>
              <w:marRight w:val="0"/>
              <w:marTop w:val="0"/>
              <w:marBottom w:val="0"/>
              <w:divBdr>
                <w:top w:val="none" w:sz="0" w:space="0" w:color="auto"/>
                <w:left w:val="none" w:sz="0" w:space="0" w:color="auto"/>
                <w:bottom w:val="none" w:sz="0" w:space="0" w:color="auto"/>
                <w:right w:val="none" w:sz="0" w:space="0" w:color="auto"/>
              </w:divBdr>
            </w:div>
          </w:divsChild>
        </w:div>
        <w:div w:id="1824468166">
          <w:marLeft w:val="0"/>
          <w:marRight w:val="0"/>
          <w:marTop w:val="0"/>
          <w:marBottom w:val="120"/>
          <w:divBdr>
            <w:top w:val="none" w:sz="0" w:space="0" w:color="auto"/>
            <w:left w:val="none" w:sz="0" w:space="0" w:color="auto"/>
            <w:bottom w:val="none" w:sz="0" w:space="0" w:color="auto"/>
            <w:right w:val="none" w:sz="0" w:space="0" w:color="auto"/>
          </w:divBdr>
          <w:divsChild>
            <w:div w:id="1407533934">
              <w:marLeft w:val="0"/>
              <w:marRight w:val="0"/>
              <w:marTop w:val="0"/>
              <w:marBottom w:val="0"/>
              <w:divBdr>
                <w:top w:val="none" w:sz="0" w:space="0" w:color="auto"/>
                <w:left w:val="none" w:sz="0" w:space="0" w:color="auto"/>
                <w:bottom w:val="none" w:sz="0" w:space="0" w:color="auto"/>
                <w:right w:val="none" w:sz="0" w:space="0" w:color="auto"/>
              </w:divBdr>
            </w:div>
          </w:divsChild>
        </w:div>
        <w:div w:id="1168903613">
          <w:marLeft w:val="0"/>
          <w:marRight w:val="0"/>
          <w:marTop w:val="0"/>
          <w:marBottom w:val="120"/>
          <w:divBdr>
            <w:top w:val="none" w:sz="0" w:space="0" w:color="auto"/>
            <w:left w:val="none" w:sz="0" w:space="0" w:color="auto"/>
            <w:bottom w:val="none" w:sz="0" w:space="0" w:color="auto"/>
            <w:right w:val="none" w:sz="0" w:space="0" w:color="auto"/>
          </w:divBdr>
          <w:divsChild>
            <w:div w:id="1214272012">
              <w:marLeft w:val="0"/>
              <w:marRight w:val="0"/>
              <w:marTop w:val="0"/>
              <w:marBottom w:val="0"/>
              <w:divBdr>
                <w:top w:val="none" w:sz="0" w:space="0" w:color="auto"/>
                <w:left w:val="none" w:sz="0" w:space="0" w:color="auto"/>
                <w:bottom w:val="none" w:sz="0" w:space="0" w:color="auto"/>
                <w:right w:val="none" w:sz="0" w:space="0" w:color="auto"/>
              </w:divBdr>
            </w:div>
          </w:divsChild>
        </w:div>
        <w:div w:id="585921153">
          <w:marLeft w:val="0"/>
          <w:marRight w:val="0"/>
          <w:marTop w:val="225"/>
          <w:marBottom w:val="0"/>
          <w:divBdr>
            <w:top w:val="none" w:sz="0" w:space="0" w:color="auto"/>
            <w:left w:val="none" w:sz="0" w:space="0" w:color="auto"/>
            <w:bottom w:val="none" w:sz="0" w:space="0" w:color="auto"/>
            <w:right w:val="none" w:sz="0" w:space="0" w:color="auto"/>
          </w:divBdr>
        </w:div>
        <w:div w:id="633291513">
          <w:marLeft w:val="0"/>
          <w:marRight w:val="0"/>
          <w:marTop w:val="0"/>
          <w:marBottom w:val="120"/>
          <w:divBdr>
            <w:top w:val="none" w:sz="0" w:space="0" w:color="auto"/>
            <w:left w:val="none" w:sz="0" w:space="0" w:color="auto"/>
            <w:bottom w:val="none" w:sz="0" w:space="0" w:color="auto"/>
            <w:right w:val="none" w:sz="0" w:space="0" w:color="auto"/>
          </w:divBdr>
          <w:divsChild>
            <w:div w:id="1766654507">
              <w:marLeft w:val="0"/>
              <w:marRight w:val="0"/>
              <w:marTop w:val="0"/>
              <w:marBottom w:val="0"/>
              <w:divBdr>
                <w:top w:val="none" w:sz="0" w:space="0" w:color="auto"/>
                <w:left w:val="none" w:sz="0" w:space="0" w:color="auto"/>
                <w:bottom w:val="none" w:sz="0" w:space="0" w:color="auto"/>
                <w:right w:val="none" w:sz="0" w:space="0" w:color="auto"/>
              </w:divBdr>
            </w:div>
          </w:divsChild>
        </w:div>
        <w:div w:id="2039164423">
          <w:marLeft w:val="0"/>
          <w:marRight w:val="0"/>
          <w:marTop w:val="0"/>
          <w:marBottom w:val="120"/>
          <w:divBdr>
            <w:top w:val="none" w:sz="0" w:space="0" w:color="auto"/>
            <w:left w:val="none" w:sz="0" w:space="0" w:color="auto"/>
            <w:bottom w:val="none" w:sz="0" w:space="0" w:color="auto"/>
            <w:right w:val="none" w:sz="0" w:space="0" w:color="auto"/>
          </w:divBdr>
          <w:divsChild>
            <w:div w:id="1602294672">
              <w:marLeft w:val="0"/>
              <w:marRight w:val="0"/>
              <w:marTop w:val="0"/>
              <w:marBottom w:val="0"/>
              <w:divBdr>
                <w:top w:val="none" w:sz="0" w:space="0" w:color="auto"/>
                <w:left w:val="none" w:sz="0" w:space="0" w:color="auto"/>
                <w:bottom w:val="none" w:sz="0" w:space="0" w:color="auto"/>
                <w:right w:val="none" w:sz="0" w:space="0" w:color="auto"/>
              </w:divBdr>
            </w:div>
          </w:divsChild>
        </w:div>
        <w:div w:id="1386563020">
          <w:marLeft w:val="0"/>
          <w:marRight w:val="0"/>
          <w:marTop w:val="0"/>
          <w:marBottom w:val="120"/>
          <w:divBdr>
            <w:top w:val="none" w:sz="0" w:space="0" w:color="auto"/>
            <w:left w:val="none" w:sz="0" w:space="0" w:color="auto"/>
            <w:bottom w:val="none" w:sz="0" w:space="0" w:color="auto"/>
            <w:right w:val="none" w:sz="0" w:space="0" w:color="auto"/>
          </w:divBdr>
          <w:divsChild>
            <w:div w:id="1377389749">
              <w:marLeft w:val="0"/>
              <w:marRight w:val="0"/>
              <w:marTop w:val="0"/>
              <w:marBottom w:val="0"/>
              <w:divBdr>
                <w:top w:val="none" w:sz="0" w:space="0" w:color="auto"/>
                <w:left w:val="none" w:sz="0" w:space="0" w:color="auto"/>
                <w:bottom w:val="none" w:sz="0" w:space="0" w:color="auto"/>
                <w:right w:val="none" w:sz="0" w:space="0" w:color="auto"/>
              </w:divBdr>
            </w:div>
          </w:divsChild>
        </w:div>
        <w:div w:id="176238582">
          <w:marLeft w:val="0"/>
          <w:marRight w:val="0"/>
          <w:marTop w:val="0"/>
          <w:marBottom w:val="120"/>
          <w:divBdr>
            <w:top w:val="none" w:sz="0" w:space="0" w:color="auto"/>
            <w:left w:val="none" w:sz="0" w:space="0" w:color="auto"/>
            <w:bottom w:val="none" w:sz="0" w:space="0" w:color="auto"/>
            <w:right w:val="none" w:sz="0" w:space="0" w:color="auto"/>
          </w:divBdr>
          <w:divsChild>
            <w:div w:id="1237204152">
              <w:marLeft w:val="0"/>
              <w:marRight w:val="0"/>
              <w:marTop w:val="0"/>
              <w:marBottom w:val="0"/>
              <w:divBdr>
                <w:top w:val="none" w:sz="0" w:space="0" w:color="auto"/>
                <w:left w:val="none" w:sz="0" w:space="0" w:color="auto"/>
                <w:bottom w:val="none" w:sz="0" w:space="0" w:color="auto"/>
                <w:right w:val="none" w:sz="0" w:space="0" w:color="auto"/>
              </w:divBdr>
            </w:div>
          </w:divsChild>
        </w:div>
        <w:div w:id="1338966974">
          <w:marLeft w:val="0"/>
          <w:marRight w:val="0"/>
          <w:marTop w:val="0"/>
          <w:marBottom w:val="120"/>
          <w:divBdr>
            <w:top w:val="none" w:sz="0" w:space="0" w:color="auto"/>
            <w:left w:val="none" w:sz="0" w:space="0" w:color="auto"/>
            <w:bottom w:val="none" w:sz="0" w:space="0" w:color="auto"/>
            <w:right w:val="none" w:sz="0" w:space="0" w:color="auto"/>
          </w:divBdr>
          <w:divsChild>
            <w:div w:id="242375034">
              <w:marLeft w:val="0"/>
              <w:marRight w:val="0"/>
              <w:marTop w:val="0"/>
              <w:marBottom w:val="0"/>
              <w:divBdr>
                <w:top w:val="none" w:sz="0" w:space="0" w:color="auto"/>
                <w:left w:val="none" w:sz="0" w:space="0" w:color="auto"/>
                <w:bottom w:val="none" w:sz="0" w:space="0" w:color="auto"/>
                <w:right w:val="none" w:sz="0" w:space="0" w:color="auto"/>
              </w:divBdr>
            </w:div>
          </w:divsChild>
        </w:div>
        <w:div w:id="535580247">
          <w:marLeft w:val="0"/>
          <w:marRight w:val="0"/>
          <w:marTop w:val="225"/>
          <w:marBottom w:val="0"/>
          <w:divBdr>
            <w:top w:val="none" w:sz="0" w:space="0" w:color="auto"/>
            <w:left w:val="none" w:sz="0" w:space="0" w:color="auto"/>
            <w:bottom w:val="none" w:sz="0" w:space="0" w:color="auto"/>
            <w:right w:val="none" w:sz="0" w:space="0" w:color="auto"/>
          </w:divBdr>
        </w:div>
        <w:div w:id="1699037650">
          <w:marLeft w:val="0"/>
          <w:marRight w:val="0"/>
          <w:marTop w:val="0"/>
          <w:marBottom w:val="120"/>
          <w:divBdr>
            <w:top w:val="none" w:sz="0" w:space="0" w:color="auto"/>
            <w:left w:val="none" w:sz="0" w:space="0" w:color="auto"/>
            <w:bottom w:val="none" w:sz="0" w:space="0" w:color="auto"/>
            <w:right w:val="none" w:sz="0" w:space="0" w:color="auto"/>
          </w:divBdr>
          <w:divsChild>
            <w:div w:id="228661072">
              <w:marLeft w:val="0"/>
              <w:marRight w:val="0"/>
              <w:marTop w:val="0"/>
              <w:marBottom w:val="0"/>
              <w:divBdr>
                <w:top w:val="none" w:sz="0" w:space="0" w:color="auto"/>
                <w:left w:val="none" w:sz="0" w:space="0" w:color="auto"/>
                <w:bottom w:val="none" w:sz="0" w:space="0" w:color="auto"/>
                <w:right w:val="none" w:sz="0" w:space="0" w:color="auto"/>
              </w:divBdr>
            </w:div>
          </w:divsChild>
        </w:div>
        <w:div w:id="427583235">
          <w:marLeft w:val="0"/>
          <w:marRight w:val="0"/>
          <w:marTop w:val="0"/>
          <w:marBottom w:val="120"/>
          <w:divBdr>
            <w:top w:val="none" w:sz="0" w:space="0" w:color="auto"/>
            <w:left w:val="none" w:sz="0" w:space="0" w:color="auto"/>
            <w:bottom w:val="none" w:sz="0" w:space="0" w:color="auto"/>
            <w:right w:val="none" w:sz="0" w:space="0" w:color="auto"/>
          </w:divBdr>
          <w:divsChild>
            <w:div w:id="591476263">
              <w:marLeft w:val="0"/>
              <w:marRight w:val="0"/>
              <w:marTop w:val="0"/>
              <w:marBottom w:val="0"/>
              <w:divBdr>
                <w:top w:val="none" w:sz="0" w:space="0" w:color="auto"/>
                <w:left w:val="none" w:sz="0" w:space="0" w:color="auto"/>
                <w:bottom w:val="none" w:sz="0" w:space="0" w:color="auto"/>
                <w:right w:val="none" w:sz="0" w:space="0" w:color="auto"/>
              </w:divBdr>
            </w:div>
          </w:divsChild>
        </w:div>
        <w:div w:id="1673024059">
          <w:marLeft w:val="0"/>
          <w:marRight w:val="0"/>
          <w:marTop w:val="0"/>
          <w:marBottom w:val="120"/>
          <w:divBdr>
            <w:top w:val="none" w:sz="0" w:space="0" w:color="auto"/>
            <w:left w:val="none" w:sz="0" w:space="0" w:color="auto"/>
            <w:bottom w:val="none" w:sz="0" w:space="0" w:color="auto"/>
            <w:right w:val="none" w:sz="0" w:space="0" w:color="auto"/>
          </w:divBdr>
          <w:divsChild>
            <w:div w:id="1955746804">
              <w:marLeft w:val="0"/>
              <w:marRight w:val="0"/>
              <w:marTop w:val="0"/>
              <w:marBottom w:val="0"/>
              <w:divBdr>
                <w:top w:val="none" w:sz="0" w:space="0" w:color="auto"/>
                <w:left w:val="none" w:sz="0" w:space="0" w:color="auto"/>
                <w:bottom w:val="none" w:sz="0" w:space="0" w:color="auto"/>
                <w:right w:val="none" w:sz="0" w:space="0" w:color="auto"/>
              </w:divBdr>
            </w:div>
          </w:divsChild>
        </w:div>
        <w:div w:id="209152274">
          <w:marLeft w:val="0"/>
          <w:marRight w:val="0"/>
          <w:marTop w:val="0"/>
          <w:marBottom w:val="120"/>
          <w:divBdr>
            <w:top w:val="none" w:sz="0" w:space="0" w:color="auto"/>
            <w:left w:val="none" w:sz="0" w:space="0" w:color="auto"/>
            <w:bottom w:val="none" w:sz="0" w:space="0" w:color="auto"/>
            <w:right w:val="none" w:sz="0" w:space="0" w:color="auto"/>
          </w:divBdr>
          <w:divsChild>
            <w:div w:id="1310477117">
              <w:marLeft w:val="0"/>
              <w:marRight w:val="0"/>
              <w:marTop w:val="0"/>
              <w:marBottom w:val="0"/>
              <w:divBdr>
                <w:top w:val="none" w:sz="0" w:space="0" w:color="auto"/>
                <w:left w:val="none" w:sz="0" w:space="0" w:color="auto"/>
                <w:bottom w:val="none" w:sz="0" w:space="0" w:color="auto"/>
                <w:right w:val="none" w:sz="0" w:space="0" w:color="auto"/>
              </w:divBdr>
            </w:div>
          </w:divsChild>
        </w:div>
        <w:div w:id="417991111">
          <w:marLeft w:val="0"/>
          <w:marRight w:val="0"/>
          <w:marTop w:val="0"/>
          <w:marBottom w:val="120"/>
          <w:divBdr>
            <w:top w:val="none" w:sz="0" w:space="0" w:color="auto"/>
            <w:left w:val="none" w:sz="0" w:space="0" w:color="auto"/>
            <w:bottom w:val="none" w:sz="0" w:space="0" w:color="auto"/>
            <w:right w:val="none" w:sz="0" w:space="0" w:color="auto"/>
          </w:divBdr>
          <w:divsChild>
            <w:div w:id="2025860493">
              <w:marLeft w:val="0"/>
              <w:marRight w:val="0"/>
              <w:marTop w:val="0"/>
              <w:marBottom w:val="0"/>
              <w:divBdr>
                <w:top w:val="none" w:sz="0" w:space="0" w:color="auto"/>
                <w:left w:val="none" w:sz="0" w:space="0" w:color="auto"/>
                <w:bottom w:val="none" w:sz="0" w:space="0" w:color="auto"/>
                <w:right w:val="none" w:sz="0" w:space="0" w:color="auto"/>
              </w:divBdr>
            </w:div>
          </w:divsChild>
        </w:div>
        <w:div w:id="1744182138">
          <w:marLeft w:val="0"/>
          <w:marRight w:val="0"/>
          <w:marTop w:val="0"/>
          <w:marBottom w:val="120"/>
          <w:divBdr>
            <w:top w:val="none" w:sz="0" w:space="0" w:color="auto"/>
            <w:left w:val="none" w:sz="0" w:space="0" w:color="auto"/>
            <w:bottom w:val="none" w:sz="0" w:space="0" w:color="auto"/>
            <w:right w:val="none" w:sz="0" w:space="0" w:color="auto"/>
          </w:divBdr>
          <w:divsChild>
            <w:div w:id="708338594">
              <w:marLeft w:val="0"/>
              <w:marRight w:val="0"/>
              <w:marTop w:val="0"/>
              <w:marBottom w:val="0"/>
              <w:divBdr>
                <w:top w:val="none" w:sz="0" w:space="0" w:color="auto"/>
                <w:left w:val="none" w:sz="0" w:space="0" w:color="auto"/>
                <w:bottom w:val="none" w:sz="0" w:space="0" w:color="auto"/>
                <w:right w:val="none" w:sz="0" w:space="0" w:color="auto"/>
              </w:divBdr>
            </w:div>
          </w:divsChild>
        </w:div>
        <w:div w:id="1482113112">
          <w:marLeft w:val="0"/>
          <w:marRight w:val="0"/>
          <w:marTop w:val="0"/>
          <w:marBottom w:val="120"/>
          <w:divBdr>
            <w:top w:val="none" w:sz="0" w:space="0" w:color="auto"/>
            <w:left w:val="none" w:sz="0" w:space="0" w:color="auto"/>
            <w:bottom w:val="none" w:sz="0" w:space="0" w:color="auto"/>
            <w:right w:val="none" w:sz="0" w:space="0" w:color="auto"/>
          </w:divBdr>
          <w:divsChild>
            <w:div w:id="445347504">
              <w:marLeft w:val="0"/>
              <w:marRight w:val="0"/>
              <w:marTop w:val="0"/>
              <w:marBottom w:val="0"/>
              <w:divBdr>
                <w:top w:val="none" w:sz="0" w:space="0" w:color="auto"/>
                <w:left w:val="none" w:sz="0" w:space="0" w:color="auto"/>
                <w:bottom w:val="none" w:sz="0" w:space="0" w:color="auto"/>
                <w:right w:val="none" w:sz="0" w:space="0" w:color="auto"/>
              </w:divBdr>
            </w:div>
          </w:divsChild>
        </w:div>
        <w:div w:id="685638439">
          <w:marLeft w:val="0"/>
          <w:marRight w:val="0"/>
          <w:marTop w:val="0"/>
          <w:marBottom w:val="120"/>
          <w:divBdr>
            <w:top w:val="none" w:sz="0" w:space="0" w:color="auto"/>
            <w:left w:val="none" w:sz="0" w:space="0" w:color="auto"/>
            <w:bottom w:val="none" w:sz="0" w:space="0" w:color="auto"/>
            <w:right w:val="none" w:sz="0" w:space="0" w:color="auto"/>
          </w:divBdr>
          <w:divsChild>
            <w:div w:id="199517863">
              <w:marLeft w:val="0"/>
              <w:marRight w:val="0"/>
              <w:marTop w:val="0"/>
              <w:marBottom w:val="0"/>
              <w:divBdr>
                <w:top w:val="none" w:sz="0" w:space="0" w:color="auto"/>
                <w:left w:val="none" w:sz="0" w:space="0" w:color="auto"/>
                <w:bottom w:val="none" w:sz="0" w:space="0" w:color="auto"/>
                <w:right w:val="none" w:sz="0" w:space="0" w:color="auto"/>
              </w:divBdr>
            </w:div>
          </w:divsChild>
        </w:div>
        <w:div w:id="1956056041">
          <w:marLeft w:val="0"/>
          <w:marRight w:val="0"/>
          <w:marTop w:val="0"/>
          <w:marBottom w:val="120"/>
          <w:divBdr>
            <w:top w:val="none" w:sz="0" w:space="0" w:color="auto"/>
            <w:left w:val="none" w:sz="0" w:space="0" w:color="auto"/>
            <w:bottom w:val="none" w:sz="0" w:space="0" w:color="auto"/>
            <w:right w:val="none" w:sz="0" w:space="0" w:color="auto"/>
          </w:divBdr>
          <w:divsChild>
            <w:div w:id="1770928388">
              <w:marLeft w:val="0"/>
              <w:marRight w:val="0"/>
              <w:marTop w:val="0"/>
              <w:marBottom w:val="0"/>
              <w:divBdr>
                <w:top w:val="none" w:sz="0" w:space="0" w:color="auto"/>
                <w:left w:val="none" w:sz="0" w:space="0" w:color="auto"/>
                <w:bottom w:val="none" w:sz="0" w:space="0" w:color="auto"/>
                <w:right w:val="none" w:sz="0" w:space="0" w:color="auto"/>
              </w:divBdr>
            </w:div>
          </w:divsChild>
        </w:div>
        <w:div w:id="1457019280">
          <w:marLeft w:val="0"/>
          <w:marRight w:val="0"/>
          <w:marTop w:val="0"/>
          <w:marBottom w:val="120"/>
          <w:divBdr>
            <w:top w:val="none" w:sz="0" w:space="0" w:color="auto"/>
            <w:left w:val="none" w:sz="0" w:space="0" w:color="auto"/>
            <w:bottom w:val="none" w:sz="0" w:space="0" w:color="auto"/>
            <w:right w:val="none" w:sz="0" w:space="0" w:color="auto"/>
          </w:divBdr>
          <w:divsChild>
            <w:div w:id="2070691593">
              <w:marLeft w:val="0"/>
              <w:marRight w:val="0"/>
              <w:marTop w:val="0"/>
              <w:marBottom w:val="0"/>
              <w:divBdr>
                <w:top w:val="none" w:sz="0" w:space="0" w:color="auto"/>
                <w:left w:val="none" w:sz="0" w:space="0" w:color="auto"/>
                <w:bottom w:val="none" w:sz="0" w:space="0" w:color="auto"/>
                <w:right w:val="none" w:sz="0" w:space="0" w:color="auto"/>
              </w:divBdr>
            </w:div>
          </w:divsChild>
        </w:div>
        <w:div w:id="42104185">
          <w:marLeft w:val="0"/>
          <w:marRight w:val="0"/>
          <w:marTop w:val="0"/>
          <w:marBottom w:val="120"/>
          <w:divBdr>
            <w:top w:val="none" w:sz="0" w:space="0" w:color="auto"/>
            <w:left w:val="none" w:sz="0" w:space="0" w:color="auto"/>
            <w:bottom w:val="none" w:sz="0" w:space="0" w:color="auto"/>
            <w:right w:val="none" w:sz="0" w:space="0" w:color="auto"/>
          </w:divBdr>
          <w:divsChild>
            <w:div w:id="171454901">
              <w:marLeft w:val="0"/>
              <w:marRight w:val="0"/>
              <w:marTop w:val="0"/>
              <w:marBottom w:val="0"/>
              <w:divBdr>
                <w:top w:val="none" w:sz="0" w:space="0" w:color="auto"/>
                <w:left w:val="none" w:sz="0" w:space="0" w:color="auto"/>
                <w:bottom w:val="none" w:sz="0" w:space="0" w:color="auto"/>
                <w:right w:val="none" w:sz="0" w:space="0" w:color="auto"/>
              </w:divBdr>
            </w:div>
          </w:divsChild>
        </w:div>
        <w:div w:id="2070610009">
          <w:marLeft w:val="0"/>
          <w:marRight w:val="0"/>
          <w:marTop w:val="0"/>
          <w:marBottom w:val="120"/>
          <w:divBdr>
            <w:top w:val="none" w:sz="0" w:space="0" w:color="auto"/>
            <w:left w:val="none" w:sz="0" w:space="0" w:color="auto"/>
            <w:bottom w:val="none" w:sz="0" w:space="0" w:color="auto"/>
            <w:right w:val="none" w:sz="0" w:space="0" w:color="auto"/>
          </w:divBdr>
          <w:divsChild>
            <w:div w:id="1290697223">
              <w:marLeft w:val="0"/>
              <w:marRight w:val="0"/>
              <w:marTop w:val="0"/>
              <w:marBottom w:val="0"/>
              <w:divBdr>
                <w:top w:val="none" w:sz="0" w:space="0" w:color="auto"/>
                <w:left w:val="none" w:sz="0" w:space="0" w:color="auto"/>
                <w:bottom w:val="none" w:sz="0" w:space="0" w:color="auto"/>
                <w:right w:val="none" w:sz="0" w:space="0" w:color="auto"/>
              </w:divBdr>
            </w:div>
          </w:divsChild>
        </w:div>
        <w:div w:id="1349717238">
          <w:marLeft w:val="0"/>
          <w:marRight w:val="0"/>
          <w:marTop w:val="0"/>
          <w:marBottom w:val="120"/>
          <w:divBdr>
            <w:top w:val="none" w:sz="0" w:space="0" w:color="auto"/>
            <w:left w:val="none" w:sz="0" w:space="0" w:color="auto"/>
            <w:bottom w:val="none" w:sz="0" w:space="0" w:color="auto"/>
            <w:right w:val="none" w:sz="0" w:space="0" w:color="auto"/>
          </w:divBdr>
          <w:divsChild>
            <w:div w:id="1358386194">
              <w:marLeft w:val="0"/>
              <w:marRight w:val="0"/>
              <w:marTop w:val="0"/>
              <w:marBottom w:val="0"/>
              <w:divBdr>
                <w:top w:val="none" w:sz="0" w:space="0" w:color="auto"/>
                <w:left w:val="none" w:sz="0" w:space="0" w:color="auto"/>
                <w:bottom w:val="none" w:sz="0" w:space="0" w:color="auto"/>
                <w:right w:val="none" w:sz="0" w:space="0" w:color="auto"/>
              </w:divBdr>
            </w:div>
          </w:divsChild>
        </w:div>
        <w:div w:id="101533318">
          <w:marLeft w:val="0"/>
          <w:marRight w:val="0"/>
          <w:marTop w:val="0"/>
          <w:marBottom w:val="120"/>
          <w:divBdr>
            <w:top w:val="none" w:sz="0" w:space="0" w:color="auto"/>
            <w:left w:val="none" w:sz="0" w:space="0" w:color="auto"/>
            <w:bottom w:val="none" w:sz="0" w:space="0" w:color="auto"/>
            <w:right w:val="none" w:sz="0" w:space="0" w:color="auto"/>
          </w:divBdr>
          <w:divsChild>
            <w:div w:id="1183208761">
              <w:marLeft w:val="0"/>
              <w:marRight w:val="0"/>
              <w:marTop w:val="0"/>
              <w:marBottom w:val="0"/>
              <w:divBdr>
                <w:top w:val="none" w:sz="0" w:space="0" w:color="auto"/>
                <w:left w:val="none" w:sz="0" w:space="0" w:color="auto"/>
                <w:bottom w:val="none" w:sz="0" w:space="0" w:color="auto"/>
                <w:right w:val="none" w:sz="0" w:space="0" w:color="auto"/>
              </w:divBdr>
            </w:div>
          </w:divsChild>
        </w:div>
        <w:div w:id="360015841">
          <w:marLeft w:val="0"/>
          <w:marRight w:val="0"/>
          <w:marTop w:val="225"/>
          <w:marBottom w:val="0"/>
          <w:divBdr>
            <w:top w:val="none" w:sz="0" w:space="0" w:color="auto"/>
            <w:left w:val="none" w:sz="0" w:space="0" w:color="auto"/>
            <w:bottom w:val="none" w:sz="0" w:space="0" w:color="auto"/>
            <w:right w:val="none" w:sz="0" w:space="0" w:color="auto"/>
          </w:divBdr>
        </w:div>
        <w:div w:id="289895936">
          <w:marLeft w:val="0"/>
          <w:marRight w:val="0"/>
          <w:marTop w:val="0"/>
          <w:marBottom w:val="120"/>
          <w:divBdr>
            <w:top w:val="none" w:sz="0" w:space="0" w:color="auto"/>
            <w:left w:val="none" w:sz="0" w:space="0" w:color="auto"/>
            <w:bottom w:val="none" w:sz="0" w:space="0" w:color="auto"/>
            <w:right w:val="none" w:sz="0" w:space="0" w:color="auto"/>
          </w:divBdr>
          <w:divsChild>
            <w:div w:id="1475291356">
              <w:marLeft w:val="0"/>
              <w:marRight w:val="0"/>
              <w:marTop w:val="0"/>
              <w:marBottom w:val="0"/>
              <w:divBdr>
                <w:top w:val="none" w:sz="0" w:space="0" w:color="auto"/>
                <w:left w:val="none" w:sz="0" w:space="0" w:color="auto"/>
                <w:bottom w:val="none" w:sz="0" w:space="0" w:color="auto"/>
                <w:right w:val="none" w:sz="0" w:space="0" w:color="auto"/>
              </w:divBdr>
            </w:div>
          </w:divsChild>
        </w:div>
        <w:div w:id="655912917">
          <w:marLeft w:val="0"/>
          <w:marRight w:val="0"/>
          <w:marTop w:val="0"/>
          <w:marBottom w:val="120"/>
          <w:divBdr>
            <w:top w:val="none" w:sz="0" w:space="0" w:color="auto"/>
            <w:left w:val="none" w:sz="0" w:space="0" w:color="auto"/>
            <w:bottom w:val="none" w:sz="0" w:space="0" w:color="auto"/>
            <w:right w:val="none" w:sz="0" w:space="0" w:color="auto"/>
          </w:divBdr>
          <w:divsChild>
            <w:div w:id="254284429">
              <w:marLeft w:val="0"/>
              <w:marRight w:val="0"/>
              <w:marTop w:val="0"/>
              <w:marBottom w:val="0"/>
              <w:divBdr>
                <w:top w:val="none" w:sz="0" w:space="0" w:color="auto"/>
                <w:left w:val="none" w:sz="0" w:space="0" w:color="auto"/>
                <w:bottom w:val="none" w:sz="0" w:space="0" w:color="auto"/>
                <w:right w:val="none" w:sz="0" w:space="0" w:color="auto"/>
              </w:divBdr>
            </w:div>
          </w:divsChild>
        </w:div>
        <w:div w:id="1464931947">
          <w:marLeft w:val="0"/>
          <w:marRight w:val="0"/>
          <w:marTop w:val="0"/>
          <w:marBottom w:val="120"/>
          <w:divBdr>
            <w:top w:val="none" w:sz="0" w:space="0" w:color="auto"/>
            <w:left w:val="none" w:sz="0" w:space="0" w:color="auto"/>
            <w:bottom w:val="none" w:sz="0" w:space="0" w:color="auto"/>
            <w:right w:val="none" w:sz="0" w:space="0" w:color="auto"/>
          </w:divBdr>
          <w:divsChild>
            <w:div w:id="1574268124">
              <w:marLeft w:val="0"/>
              <w:marRight w:val="0"/>
              <w:marTop w:val="0"/>
              <w:marBottom w:val="0"/>
              <w:divBdr>
                <w:top w:val="none" w:sz="0" w:space="0" w:color="auto"/>
                <w:left w:val="none" w:sz="0" w:space="0" w:color="auto"/>
                <w:bottom w:val="none" w:sz="0" w:space="0" w:color="auto"/>
                <w:right w:val="none" w:sz="0" w:space="0" w:color="auto"/>
              </w:divBdr>
            </w:div>
          </w:divsChild>
        </w:div>
        <w:div w:id="171573365">
          <w:marLeft w:val="0"/>
          <w:marRight w:val="0"/>
          <w:marTop w:val="0"/>
          <w:marBottom w:val="120"/>
          <w:divBdr>
            <w:top w:val="none" w:sz="0" w:space="0" w:color="auto"/>
            <w:left w:val="none" w:sz="0" w:space="0" w:color="auto"/>
            <w:bottom w:val="none" w:sz="0" w:space="0" w:color="auto"/>
            <w:right w:val="none" w:sz="0" w:space="0" w:color="auto"/>
          </w:divBdr>
          <w:divsChild>
            <w:div w:id="421528957">
              <w:marLeft w:val="0"/>
              <w:marRight w:val="0"/>
              <w:marTop w:val="0"/>
              <w:marBottom w:val="0"/>
              <w:divBdr>
                <w:top w:val="none" w:sz="0" w:space="0" w:color="auto"/>
                <w:left w:val="none" w:sz="0" w:space="0" w:color="auto"/>
                <w:bottom w:val="none" w:sz="0" w:space="0" w:color="auto"/>
                <w:right w:val="none" w:sz="0" w:space="0" w:color="auto"/>
              </w:divBdr>
            </w:div>
          </w:divsChild>
        </w:div>
        <w:div w:id="1591112573">
          <w:marLeft w:val="0"/>
          <w:marRight w:val="0"/>
          <w:marTop w:val="0"/>
          <w:marBottom w:val="120"/>
          <w:divBdr>
            <w:top w:val="none" w:sz="0" w:space="0" w:color="auto"/>
            <w:left w:val="none" w:sz="0" w:space="0" w:color="auto"/>
            <w:bottom w:val="none" w:sz="0" w:space="0" w:color="auto"/>
            <w:right w:val="none" w:sz="0" w:space="0" w:color="auto"/>
          </w:divBdr>
          <w:divsChild>
            <w:div w:id="2108038592">
              <w:marLeft w:val="0"/>
              <w:marRight w:val="0"/>
              <w:marTop w:val="0"/>
              <w:marBottom w:val="0"/>
              <w:divBdr>
                <w:top w:val="none" w:sz="0" w:space="0" w:color="auto"/>
                <w:left w:val="none" w:sz="0" w:space="0" w:color="auto"/>
                <w:bottom w:val="none" w:sz="0" w:space="0" w:color="auto"/>
                <w:right w:val="none" w:sz="0" w:space="0" w:color="auto"/>
              </w:divBdr>
            </w:div>
          </w:divsChild>
        </w:div>
        <w:div w:id="892696368">
          <w:marLeft w:val="0"/>
          <w:marRight w:val="0"/>
          <w:marTop w:val="0"/>
          <w:marBottom w:val="120"/>
          <w:divBdr>
            <w:top w:val="none" w:sz="0" w:space="0" w:color="auto"/>
            <w:left w:val="none" w:sz="0" w:space="0" w:color="auto"/>
            <w:bottom w:val="none" w:sz="0" w:space="0" w:color="auto"/>
            <w:right w:val="none" w:sz="0" w:space="0" w:color="auto"/>
          </w:divBdr>
          <w:divsChild>
            <w:div w:id="501163919">
              <w:marLeft w:val="0"/>
              <w:marRight w:val="0"/>
              <w:marTop w:val="0"/>
              <w:marBottom w:val="0"/>
              <w:divBdr>
                <w:top w:val="none" w:sz="0" w:space="0" w:color="auto"/>
                <w:left w:val="none" w:sz="0" w:space="0" w:color="auto"/>
                <w:bottom w:val="none" w:sz="0" w:space="0" w:color="auto"/>
                <w:right w:val="none" w:sz="0" w:space="0" w:color="auto"/>
              </w:divBdr>
            </w:div>
          </w:divsChild>
        </w:div>
        <w:div w:id="1161307754">
          <w:marLeft w:val="0"/>
          <w:marRight w:val="0"/>
          <w:marTop w:val="0"/>
          <w:marBottom w:val="120"/>
          <w:divBdr>
            <w:top w:val="none" w:sz="0" w:space="0" w:color="auto"/>
            <w:left w:val="none" w:sz="0" w:space="0" w:color="auto"/>
            <w:bottom w:val="none" w:sz="0" w:space="0" w:color="auto"/>
            <w:right w:val="none" w:sz="0" w:space="0" w:color="auto"/>
          </w:divBdr>
          <w:divsChild>
            <w:div w:id="299968270">
              <w:marLeft w:val="0"/>
              <w:marRight w:val="0"/>
              <w:marTop w:val="0"/>
              <w:marBottom w:val="0"/>
              <w:divBdr>
                <w:top w:val="none" w:sz="0" w:space="0" w:color="auto"/>
                <w:left w:val="none" w:sz="0" w:space="0" w:color="auto"/>
                <w:bottom w:val="none" w:sz="0" w:space="0" w:color="auto"/>
                <w:right w:val="none" w:sz="0" w:space="0" w:color="auto"/>
              </w:divBdr>
            </w:div>
          </w:divsChild>
        </w:div>
        <w:div w:id="1918709388">
          <w:marLeft w:val="0"/>
          <w:marRight w:val="0"/>
          <w:marTop w:val="0"/>
          <w:marBottom w:val="120"/>
          <w:divBdr>
            <w:top w:val="none" w:sz="0" w:space="0" w:color="auto"/>
            <w:left w:val="none" w:sz="0" w:space="0" w:color="auto"/>
            <w:bottom w:val="none" w:sz="0" w:space="0" w:color="auto"/>
            <w:right w:val="none" w:sz="0" w:space="0" w:color="auto"/>
          </w:divBdr>
          <w:divsChild>
            <w:div w:id="1091390796">
              <w:marLeft w:val="0"/>
              <w:marRight w:val="0"/>
              <w:marTop w:val="0"/>
              <w:marBottom w:val="0"/>
              <w:divBdr>
                <w:top w:val="none" w:sz="0" w:space="0" w:color="auto"/>
                <w:left w:val="none" w:sz="0" w:space="0" w:color="auto"/>
                <w:bottom w:val="none" w:sz="0" w:space="0" w:color="auto"/>
                <w:right w:val="none" w:sz="0" w:space="0" w:color="auto"/>
              </w:divBdr>
            </w:div>
          </w:divsChild>
        </w:div>
        <w:div w:id="585849026">
          <w:marLeft w:val="0"/>
          <w:marRight w:val="0"/>
          <w:marTop w:val="0"/>
          <w:marBottom w:val="120"/>
          <w:divBdr>
            <w:top w:val="none" w:sz="0" w:space="0" w:color="auto"/>
            <w:left w:val="none" w:sz="0" w:space="0" w:color="auto"/>
            <w:bottom w:val="none" w:sz="0" w:space="0" w:color="auto"/>
            <w:right w:val="none" w:sz="0" w:space="0" w:color="auto"/>
          </w:divBdr>
          <w:divsChild>
            <w:div w:id="1332103921">
              <w:marLeft w:val="0"/>
              <w:marRight w:val="0"/>
              <w:marTop w:val="0"/>
              <w:marBottom w:val="0"/>
              <w:divBdr>
                <w:top w:val="none" w:sz="0" w:space="0" w:color="auto"/>
                <w:left w:val="none" w:sz="0" w:space="0" w:color="auto"/>
                <w:bottom w:val="none" w:sz="0" w:space="0" w:color="auto"/>
                <w:right w:val="none" w:sz="0" w:space="0" w:color="auto"/>
              </w:divBdr>
            </w:div>
          </w:divsChild>
        </w:div>
        <w:div w:id="62798592">
          <w:marLeft w:val="0"/>
          <w:marRight w:val="0"/>
          <w:marTop w:val="0"/>
          <w:marBottom w:val="120"/>
          <w:divBdr>
            <w:top w:val="none" w:sz="0" w:space="0" w:color="auto"/>
            <w:left w:val="none" w:sz="0" w:space="0" w:color="auto"/>
            <w:bottom w:val="none" w:sz="0" w:space="0" w:color="auto"/>
            <w:right w:val="none" w:sz="0" w:space="0" w:color="auto"/>
          </w:divBdr>
          <w:divsChild>
            <w:div w:id="612909020">
              <w:marLeft w:val="0"/>
              <w:marRight w:val="0"/>
              <w:marTop w:val="0"/>
              <w:marBottom w:val="0"/>
              <w:divBdr>
                <w:top w:val="none" w:sz="0" w:space="0" w:color="auto"/>
                <w:left w:val="none" w:sz="0" w:space="0" w:color="auto"/>
                <w:bottom w:val="none" w:sz="0" w:space="0" w:color="auto"/>
                <w:right w:val="none" w:sz="0" w:space="0" w:color="auto"/>
              </w:divBdr>
            </w:div>
          </w:divsChild>
        </w:div>
        <w:div w:id="1771512262">
          <w:marLeft w:val="0"/>
          <w:marRight w:val="0"/>
          <w:marTop w:val="0"/>
          <w:marBottom w:val="120"/>
          <w:divBdr>
            <w:top w:val="none" w:sz="0" w:space="0" w:color="auto"/>
            <w:left w:val="none" w:sz="0" w:space="0" w:color="auto"/>
            <w:bottom w:val="none" w:sz="0" w:space="0" w:color="auto"/>
            <w:right w:val="none" w:sz="0" w:space="0" w:color="auto"/>
          </w:divBdr>
          <w:divsChild>
            <w:div w:id="337774285">
              <w:marLeft w:val="0"/>
              <w:marRight w:val="0"/>
              <w:marTop w:val="0"/>
              <w:marBottom w:val="0"/>
              <w:divBdr>
                <w:top w:val="none" w:sz="0" w:space="0" w:color="auto"/>
                <w:left w:val="none" w:sz="0" w:space="0" w:color="auto"/>
                <w:bottom w:val="none" w:sz="0" w:space="0" w:color="auto"/>
                <w:right w:val="none" w:sz="0" w:space="0" w:color="auto"/>
              </w:divBdr>
            </w:div>
          </w:divsChild>
        </w:div>
        <w:div w:id="941454779">
          <w:marLeft w:val="0"/>
          <w:marRight w:val="0"/>
          <w:marTop w:val="0"/>
          <w:marBottom w:val="120"/>
          <w:divBdr>
            <w:top w:val="none" w:sz="0" w:space="0" w:color="auto"/>
            <w:left w:val="none" w:sz="0" w:space="0" w:color="auto"/>
            <w:bottom w:val="none" w:sz="0" w:space="0" w:color="auto"/>
            <w:right w:val="none" w:sz="0" w:space="0" w:color="auto"/>
          </w:divBdr>
          <w:divsChild>
            <w:div w:id="1055423458">
              <w:marLeft w:val="0"/>
              <w:marRight w:val="0"/>
              <w:marTop w:val="0"/>
              <w:marBottom w:val="0"/>
              <w:divBdr>
                <w:top w:val="none" w:sz="0" w:space="0" w:color="auto"/>
                <w:left w:val="none" w:sz="0" w:space="0" w:color="auto"/>
                <w:bottom w:val="none" w:sz="0" w:space="0" w:color="auto"/>
                <w:right w:val="none" w:sz="0" w:space="0" w:color="auto"/>
              </w:divBdr>
            </w:div>
          </w:divsChild>
        </w:div>
        <w:div w:id="1710912871">
          <w:marLeft w:val="0"/>
          <w:marRight w:val="0"/>
          <w:marTop w:val="0"/>
          <w:marBottom w:val="120"/>
          <w:divBdr>
            <w:top w:val="none" w:sz="0" w:space="0" w:color="auto"/>
            <w:left w:val="none" w:sz="0" w:space="0" w:color="auto"/>
            <w:bottom w:val="none" w:sz="0" w:space="0" w:color="auto"/>
            <w:right w:val="none" w:sz="0" w:space="0" w:color="auto"/>
          </w:divBdr>
          <w:divsChild>
            <w:div w:id="1085037023">
              <w:marLeft w:val="0"/>
              <w:marRight w:val="0"/>
              <w:marTop w:val="0"/>
              <w:marBottom w:val="0"/>
              <w:divBdr>
                <w:top w:val="none" w:sz="0" w:space="0" w:color="auto"/>
                <w:left w:val="none" w:sz="0" w:space="0" w:color="auto"/>
                <w:bottom w:val="none" w:sz="0" w:space="0" w:color="auto"/>
                <w:right w:val="none" w:sz="0" w:space="0" w:color="auto"/>
              </w:divBdr>
            </w:div>
          </w:divsChild>
        </w:div>
        <w:div w:id="1976329685">
          <w:marLeft w:val="0"/>
          <w:marRight w:val="0"/>
          <w:marTop w:val="0"/>
          <w:marBottom w:val="120"/>
          <w:divBdr>
            <w:top w:val="none" w:sz="0" w:space="0" w:color="auto"/>
            <w:left w:val="none" w:sz="0" w:space="0" w:color="auto"/>
            <w:bottom w:val="none" w:sz="0" w:space="0" w:color="auto"/>
            <w:right w:val="none" w:sz="0" w:space="0" w:color="auto"/>
          </w:divBdr>
          <w:divsChild>
            <w:div w:id="214003663">
              <w:marLeft w:val="0"/>
              <w:marRight w:val="0"/>
              <w:marTop w:val="0"/>
              <w:marBottom w:val="0"/>
              <w:divBdr>
                <w:top w:val="none" w:sz="0" w:space="0" w:color="auto"/>
                <w:left w:val="none" w:sz="0" w:space="0" w:color="auto"/>
                <w:bottom w:val="none" w:sz="0" w:space="0" w:color="auto"/>
                <w:right w:val="none" w:sz="0" w:space="0" w:color="auto"/>
              </w:divBdr>
            </w:div>
          </w:divsChild>
        </w:div>
        <w:div w:id="1237548574">
          <w:marLeft w:val="0"/>
          <w:marRight w:val="0"/>
          <w:marTop w:val="0"/>
          <w:marBottom w:val="120"/>
          <w:divBdr>
            <w:top w:val="none" w:sz="0" w:space="0" w:color="auto"/>
            <w:left w:val="none" w:sz="0" w:space="0" w:color="auto"/>
            <w:bottom w:val="none" w:sz="0" w:space="0" w:color="auto"/>
            <w:right w:val="none" w:sz="0" w:space="0" w:color="auto"/>
          </w:divBdr>
          <w:divsChild>
            <w:div w:id="1177571359">
              <w:marLeft w:val="0"/>
              <w:marRight w:val="0"/>
              <w:marTop w:val="0"/>
              <w:marBottom w:val="0"/>
              <w:divBdr>
                <w:top w:val="none" w:sz="0" w:space="0" w:color="auto"/>
                <w:left w:val="none" w:sz="0" w:space="0" w:color="auto"/>
                <w:bottom w:val="none" w:sz="0" w:space="0" w:color="auto"/>
                <w:right w:val="none" w:sz="0" w:space="0" w:color="auto"/>
              </w:divBdr>
            </w:div>
          </w:divsChild>
        </w:div>
        <w:div w:id="1379551259">
          <w:marLeft w:val="0"/>
          <w:marRight w:val="0"/>
          <w:marTop w:val="0"/>
          <w:marBottom w:val="120"/>
          <w:divBdr>
            <w:top w:val="none" w:sz="0" w:space="0" w:color="auto"/>
            <w:left w:val="none" w:sz="0" w:space="0" w:color="auto"/>
            <w:bottom w:val="none" w:sz="0" w:space="0" w:color="auto"/>
            <w:right w:val="none" w:sz="0" w:space="0" w:color="auto"/>
          </w:divBdr>
          <w:divsChild>
            <w:div w:id="1726946782">
              <w:marLeft w:val="0"/>
              <w:marRight w:val="0"/>
              <w:marTop w:val="0"/>
              <w:marBottom w:val="0"/>
              <w:divBdr>
                <w:top w:val="none" w:sz="0" w:space="0" w:color="auto"/>
                <w:left w:val="none" w:sz="0" w:space="0" w:color="auto"/>
                <w:bottom w:val="none" w:sz="0" w:space="0" w:color="auto"/>
                <w:right w:val="none" w:sz="0" w:space="0" w:color="auto"/>
              </w:divBdr>
            </w:div>
          </w:divsChild>
        </w:div>
        <w:div w:id="1838689348">
          <w:marLeft w:val="0"/>
          <w:marRight w:val="0"/>
          <w:marTop w:val="0"/>
          <w:marBottom w:val="120"/>
          <w:divBdr>
            <w:top w:val="none" w:sz="0" w:space="0" w:color="auto"/>
            <w:left w:val="none" w:sz="0" w:space="0" w:color="auto"/>
            <w:bottom w:val="none" w:sz="0" w:space="0" w:color="auto"/>
            <w:right w:val="none" w:sz="0" w:space="0" w:color="auto"/>
          </w:divBdr>
          <w:divsChild>
            <w:div w:id="1091393231">
              <w:marLeft w:val="0"/>
              <w:marRight w:val="0"/>
              <w:marTop w:val="0"/>
              <w:marBottom w:val="0"/>
              <w:divBdr>
                <w:top w:val="none" w:sz="0" w:space="0" w:color="auto"/>
                <w:left w:val="none" w:sz="0" w:space="0" w:color="auto"/>
                <w:bottom w:val="none" w:sz="0" w:space="0" w:color="auto"/>
                <w:right w:val="none" w:sz="0" w:space="0" w:color="auto"/>
              </w:divBdr>
            </w:div>
          </w:divsChild>
        </w:div>
        <w:div w:id="1614314879">
          <w:marLeft w:val="0"/>
          <w:marRight w:val="0"/>
          <w:marTop w:val="0"/>
          <w:marBottom w:val="120"/>
          <w:divBdr>
            <w:top w:val="none" w:sz="0" w:space="0" w:color="auto"/>
            <w:left w:val="none" w:sz="0" w:space="0" w:color="auto"/>
            <w:bottom w:val="none" w:sz="0" w:space="0" w:color="auto"/>
            <w:right w:val="none" w:sz="0" w:space="0" w:color="auto"/>
          </w:divBdr>
          <w:divsChild>
            <w:div w:id="1090467930">
              <w:marLeft w:val="0"/>
              <w:marRight w:val="0"/>
              <w:marTop w:val="0"/>
              <w:marBottom w:val="0"/>
              <w:divBdr>
                <w:top w:val="none" w:sz="0" w:space="0" w:color="auto"/>
                <w:left w:val="none" w:sz="0" w:space="0" w:color="auto"/>
                <w:bottom w:val="none" w:sz="0" w:space="0" w:color="auto"/>
                <w:right w:val="none" w:sz="0" w:space="0" w:color="auto"/>
              </w:divBdr>
            </w:div>
          </w:divsChild>
        </w:div>
        <w:div w:id="610163100">
          <w:marLeft w:val="0"/>
          <w:marRight w:val="0"/>
          <w:marTop w:val="0"/>
          <w:marBottom w:val="120"/>
          <w:divBdr>
            <w:top w:val="none" w:sz="0" w:space="0" w:color="auto"/>
            <w:left w:val="none" w:sz="0" w:space="0" w:color="auto"/>
            <w:bottom w:val="none" w:sz="0" w:space="0" w:color="auto"/>
            <w:right w:val="none" w:sz="0" w:space="0" w:color="auto"/>
          </w:divBdr>
          <w:divsChild>
            <w:div w:id="584076965">
              <w:marLeft w:val="0"/>
              <w:marRight w:val="0"/>
              <w:marTop w:val="0"/>
              <w:marBottom w:val="0"/>
              <w:divBdr>
                <w:top w:val="none" w:sz="0" w:space="0" w:color="auto"/>
                <w:left w:val="none" w:sz="0" w:space="0" w:color="auto"/>
                <w:bottom w:val="none" w:sz="0" w:space="0" w:color="auto"/>
                <w:right w:val="none" w:sz="0" w:space="0" w:color="auto"/>
              </w:divBdr>
            </w:div>
          </w:divsChild>
        </w:div>
        <w:div w:id="1340427183">
          <w:marLeft w:val="0"/>
          <w:marRight w:val="0"/>
          <w:marTop w:val="0"/>
          <w:marBottom w:val="120"/>
          <w:divBdr>
            <w:top w:val="none" w:sz="0" w:space="0" w:color="auto"/>
            <w:left w:val="none" w:sz="0" w:space="0" w:color="auto"/>
            <w:bottom w:val="none" w:sz="0" w:space="0" w:color="auto"/>
            <w:right w:val="none" w:sz="0" w:space="0" w:color="auto"/>
          </w:divBdr>
          <w:divsChild>
            <w:div w:id="1584412321">
              <w:marLeft w:val="0"/>
              <w:marRight w:val="0"/>
              <w:marTop w:val="0"/>
              <w:marBottom w:val="0"/>
              <w:divBdr>
                <w:top w:val="none" w:sz="0" w:space="0" w:color="auto"/>
                <w:left w:val="none" w:sz="0" w:space="0" w:color="auto"/>
                <w:bottom w:val="none" w:sz="0" w:space="0" w:color="auto"/>
                <w:right w:val="none" w:sz="0" w:space="0" w:color="auto"/>
              </w:divBdr>
            </w:div>
          </w:divsChild>
        </w:div>
        <w:div w:id="546644912">
          <w:marLeft w:val="0"/>
          <w:marRight w:val="0"/>
          <w:marTop w:val="0"/>
          <w:marBottom w:val="120"/>
          <w:divBdr>
            <w:top w:val="none" w:sz="0" w:space="0" w:color="auto"/>
            <w:left w:val="none" w:sz="0" w:space="0" w:color="auto"/>
            <w:bottom w:val="none" w:sz="0" w:space="0" w:color="auto"/>
            <w:right w:val="none" w:sz="0" w:space="0" w:color="auto"/>
          </w:divBdr>
          <w:divsChild>
            <w:div w:id="310452437">
              <w:marLeft w:val="0"/>
              <w:marRight w:val="0"/>
              <w:marTop w:val="0"/>
              <w:marBottom w:val="0"/>
              <w:divBdr>
                <w:top w:val="none" w:sz="0" w:space="0" w:color="auto"/>
                <w:left w:val="none" w:sz="0" w:space="0" w:color="auto"/>
                <w:bottom w:val="none" w:sz="0" w:space="0" w:color="auto"/>
                <w:right w:val="none" w:sz="0" w:space="0" w:color="auto"/>
              </w:divBdr>
            </w:div>
          </w:divsChild>
        </w:div>
        <w:div w:id="1102413552">
          <w:marLeft w:val="0"/>
          <w:marRight w:val="0"/>
          <w:marTop w:val="0"/>
          <w:marBottom w:val="120"/>
          <w:divBdr>
            <w:top w:val="none" w:sz="0" w:space="0" w:color="auto"/>
            <w:left w:val="none" w:sz="0" w:space="0" w:color="auto"/>
            <w:bottom w:val="none" w:sz="0" w:space="0" w:color="auto"/>
            <w:right w:val="none" w:sz="0" w:space="0" w:color="auto"/>
          </w:divBdr>
          <w:divsChild>
            <w:div w:id="761532612">
              <w:marLeft w:val="0"/>
              <w:marRight w:val="0"/>
              <w:marTop w:val="0"/>
              <w:marBottom w:val="0"/>
              <w:divBdr>
                <w:top w:val="none" w:sz="0" w:space="0" w:color="auto"/>
                <w:left w:val="none" w:sz="0" w:space="0" w:color="auto"/>
                <w:bottom w:val="none" w:sz="0" w:space="0" w:color="auto"/>
                <w:right w:val="none" w:sz="0" w:space="0" w:color="auto"/>
              </w:divBdr>
            </w:div>
          </w:divsChild>
        </w:div>
        <w:div w:id="1232884416">
          <w:marLeft w:val="0"/>
          <w:marRight w:val="0"/>
          <w:marTop w:val="0"/>
          <w:marBottom w:val="120"/>
          <w:divBdr>
            <w:top w:val="none" w:sz="0" w:space="0" w:color="auto"/>
            <w:left w:val="none" w:sz="0" w:space="0" w:color="auto"/>
            <w:bottom w:val="none" w:sz="0" w:space="0" w:color="auto"/>
            <w:right w:val="none" w:sz="0" w:space="0" w:color="auto"/>
          </w:divBdr>
          <w:divsChild>
            <w:div w:id="1612278176">
              <w:marLeft w:val="0"/>
              <w:marRight w:val="0"/>
              <w:marTop w:val="0"/>
              <w:marBottom w:val="0"/>
              <w:divBdr>
                <w:top w:val="none" w:sz="0" w:space="0" w:color="auto"/>
                <w:left w:val="none" w:sz="0" w:space="0" w:color="auto"/>
                <w:bottom w:val="none" w:sz="0" w:space="0" w:color="auto"/>
                <w:right w:val="none" w:sz="0" w:space="0" w:color="auto"/>
              </w:divBdr>
            </w:div>
          </w:divsChild>
        </w:div>
        <w:div w:id="397948262">
          <w:marLeft w:val="0"/>
          <w:marRight w:val="0"/>
          <w:marTop w:val="0"/>
          <w:marBottom w:val="120"/>
          <w:divBdr>
            <w:top w:val="none" w:sz="0" w:space="0" w:color="auto"/>
            <w:left w:val="none" w:sz="0" w:space="0" w:color="auto"/>
            <w:bottom w:val="none" w:sz="0" w:space="0" w:color="auto"/>
            <w:right w:val="none" w:sz="0" w:space="0" w:color="auto"/>
          </w:divBdr>
          <w:divsChild>
            <w:div w:id="864900122">
              <w:marLeft w:val="0"/>
              <w:marRight w:val="0"/>
              <w:marTop w:val="0"/>
              <w:marBottom w:val="0"/>
              <w:divBdr>
                <w:top w:val="none" w:sz="0" w:space="0" w:color="auto"/>
                <w:left w:val="none" w:sz="0" w:space="0" w:color="auto"/>
                <w:bottom w:val="none" w:sz="0" w:space="0" w:color="auto"/>
                <w:right w:val="none" w:sz="0" w:space="0" w:color="auto"/>
              </w:divBdr>
            </w:div>
          </w:divsChild>
        </w:div>
        <w:div w:id="701975271">
          <w:marLeft w:val="0"/>
          <w:marRight w:val="0"/>
          <w:marTop w:val="0"/>
          <w:marBottom w:val="120"/>
          <w:divBdr>
            <w:top w:val="none" w:sz="0" w:space="0" w:color="auto"/>
            <w:left w:val="none" w:sz="0" w:space="0" w:color="auto"/>
            <w:bottom w:val="none" w:sz="0" w:space="0" w:color="auto"/>
            <w:right w:val="none" w:sz="0" w:space="0" w:color="auto"/>
          </w:divBdr>
          <w:divsChild>
            <w:div w:id="373237594">
              <w:marLeft w:val="0"/>
              <w:marRight w:val="0"/>
              <w:marTop w:val="0"/>
              <w:marBottom w:val="0"/>
              <w:divBdr>
                <w:top w:val="none" w:sz="0" w:space="0" w:color="auto"/>
                <w:left w:val="none" w:sz="0" w:space="0" w:color="auto"/>
                <w:bottom w:val="none" w:sz="0" w:space="0" w:color="auto"/>
                <w:right w:val="none" w:sz="0" w:space="0" w:color="auto"/>
              </w:divBdr>
            </w:div>
          </w:divsChild>
        </w:div>
        <w:div w:id="331958803">
          <w:marLeft w:val="0"/>
          <w:marRight w:val="0"/>
          <w:marTop w:val="0"/>
          <w:marBottom w:val="120"/>
          <w:divBdr>
            <w:top w:val="none" w:sz="0" w:space="0" w:color="auto"/>
            <w:left w:val="none" w:sz="0" w:space="0" w:color="auto"/>
            <w:bottom w:val="none" w:sz="0" w:space="0" w:color="auto"/>
            <w:right w:val="none" w:sz="0" w:space="0" w:color="auto"/>
          </w:divBdr>
          <w:divsChild>
            <w:div w:id="349844461">
              <w:marLeft w:val="0"/>
              <w:marRight w:val="0"/>
              <w:marTop w:val="0"/>
              <w:marBottom w:val="0"/>
              <w:divBdr>
                <w:top w:val="none" w:sz="0" w:space="0" w:color="auto"/>
                <w:left w:val="none" w:sz="0" w:space="0" w:color="auto"/>
                <w:bottom w:val="none" w:sz="0" w:space="0" w:color="auto"/>
                <w:right w:val="none" w:sz="0" w:space="0" w:color="auto"/>
              </w:divBdr>
            </w:div>
          </w:divsChild>
        </w:div>
        <w:div w:id="1771270950">
          <w:marLeft w:val="0"/>
          <w:marRight w:val="0"/>
          <w:marTop w:val="0"/>
          <w:marBottom w:val="120"/>
          <w:divBdr>
            <w:top w:val="none" w:sz="0" w:space="0" w:color="auto"/>
            <w:left w:val="none" w:sz="0" w:space="0" w:color="auto"/>
            <w:bottom w:val="none" w:sz="0" w:space="0" w:color="auto"/>
            <w:right w:val="none" w:sz="0" w:space="0" w:color="auto"/>
          </w:divBdr>
          <w:divsChild>
            <w:div w:id="1633169754">
              <w:marLeft w:val="0"/>
              <w:marRight w:val="0"/>
              <w:marTop w:val="0"/>
              <w:marBottom w:val="0"/>
              <w:divBdr>
                <w:top w:val="none" w:sz="0" w:space="0" w:color="auto"/>
                <w:left w:val="none" w:sz="0" w:space="0" w:color="auto"/>
                <w:bottom w:val="none" w:sz="0" w:space="0" w:color="auto"/>
                <w:right w:val="none" w:sz="0" w:space="0" w:color="auto"/>
              </w:divBdr>
            </w:div>
          </w:divsChild>
        </w:div>
        <w:div w:id="547759945">
          <w:marLeft w:val="0"/>
          <w:marRight w:val="0"/>
          <w:marTop w:val="0"/>
          <w:marBottom w:val="120"/>
          <w:divBdr>
            <w:top w:val="none" w:sz="0" w:space="0" w:color="auto"/>
            <w:left w:val="none" w:sz="0" w:space="0" w:color="auto"/>
            <w:bottom w:val="none" w:sz="0" w:space="0" w:color="auto"/>
            <w:right w:val="none" w:sz="0" w:space="0" w:color="auto"/>
          </w:divBdr>
          <w:divsChild>
            <w:div w:id="617376770">
              <w:marLeft w:val="0"/>
              <w:marRight w:val="0"/>
              <w:marTop w:val="0"/>
              <w:marBottom w:val="0"/>
              <w:divBdr>
                <w:top w:val="none" w:sz="0" w:space="0" w:color="auto"/>
                <w:left w:val="none" w:sz="0" w:space="0" w:color="auto"/>
                <w:bottom w:val="none" w:sz="0" w:space="0" w:color="auto"/>
                <w:right w:val="none" w:sz="0" w:space="0" w:color="auto"/>
              </w:divBdr>
            </w:div>
          </w:divsChild>
        </w:div>
        <w:div w:id="80640033">
          <w:marLeft w:val="0"/>
          <w:marRight w:val="0"/>
          <w:marTop w:val="0"/>
          <w:marBottom w:val="120"/>
          <w:divBdr>
            <w:top w:val="none" w:sz="0" w:space="0" w:color="auto"/>
            <w:left w:val="none" w:sz="0" w:space="0" w:color="auto"/>
            <w:bottom w:val="none" w:sz="0" w:space="0" w:color="auto"/>
            <w:right w:val="none" w:sz="0" w:space="0" w:color="auto"/>
          </w:divBdr>
          <w:divsChild>
            <w:div w:id="1059665800">
              <w:marLeft w:val="0"/>
              <w:marRight w:val="0"/>
              <w:marTop w:val="0"/>
              <w:marBottom w:val="0"/>
              <w:divBdr>
                <w:top w:val="none" w:sz="0" w:space="0" w:color="auto"/>
                <w:left w:val="none" w:sz="0" w:space="0" w:color="auto"/>
                <w:bottom w:val="none" w:sz="0" w:space="0" w:color="auto"/>
                <w:right w:val="none" w:sz="0" w:space="0" w:color="auto"/>
              </w:divBdr>
            </w:div>
          </w:divsChild>
        </w:div>
        <w:div w:id="179586723">
          <w:marLeft w:val="0"/>
          <w:marRight w:val="0"/>
          <w:marTop w:val="0"/>
          <w:marBottom w:val="120"/>
          <w:divBdr>
            <w:top w:val="none" w:sz="0" w:space="0" w:color="auto"/>
            <w:left w:val="none" w:sz="0" w:space="0" w:color="auto"/>
            <w:bottom w:val="none" w:sz="0" w:space="0" w:color="auto"/>
            <w:right w:val="none" w:sz="0" w:space="0" w:color="auto"/>
          </w:divBdr>
          <w:divsChild>
            <w:div w:id="815143428">
              <w:marLeft w:val="0"/>
              <w:marRight w:val="0"/>
              <w:marTop w:val="0"/>
              <w:marBottom w:val="0"/>
              <w:divBdr>
                <w:top w:val="none" w:sz="0" w:space="0" w:color="auto"/>
                <w:left w:val="none" w:sz="0" w:space="0" w:color="auto"/>
                <w:bottom w:val="none" w:sz="0" w:space="0" w:color="auto"/>
                <w:right w:val="none" w:sz="0" w:space="0" w:color="auto"/>
              </w:divBdr>
            </w:div>
          </w:divsChild>
        </w:div>
        <w:div w:id="194122945">
          <w:marLeft w:val="0"/>
          <w:marRight w:val="0"/>
          <w:marTop w:val="0"/>
          <w:marBottom w:val="120"/>
          <w:divBdr>
            <w:top w:val="none" w:sz="0" w:space="0" w:color="auto"/>
            <w:left w:val="none" w:sz="0" w:space="0" w:color="auto"/>
            <w:bottom w:val="none" w:sz="0" w:space="0" w:color="auto"/>
            <w:right w:val="none" w:sz="0" w:space="0" w:color="auto"/>
          </w:divBdr>
          <w:divsChild>
            <w:div w:id="1931305477">
              <w:marLeft w:val="0"/>
              <w:marRight w:val="0"/>
              <w:marTop w:val="0"/>
              <w:marBottom w:val="0"/>
              <w:divBdr>
                <w:top w:val="none" w:sz="0" w:space="0" w:color="auto"/>
                <w:left w:val="none" w:sz="0" w:space="0" w:color="auto"/>
                <w:bottom w:val="none" w:sz="0" w:space="0" w:color="auto"/>
                <w:right w:val="none" w:sz="0" w:space="0" w:color="auto"/>
              </w:divBdr>
            </w:div>
          </w:divsChild>
        </w:div>
        <w:div w:id="395009090">
          <w:marLeft w:val="0"/>
          <w:marRight w:val="0"/>
          <w:marTop w:val="0"/>
          <w:marBottom w:val="120"/>
          <w:divBdr>
            <w:top w:val="none" w:sz="0" w:space="0" w:color="auto"/>
            <w:left w:val="none" w:sz="0" w:space="0" w:color="auto"/>
            <w:bottom w:val="none" w:sz="0" w:space="0" w:color="auto"/>
            <w:right w:val="none" w:sz="0" w:space="0" w:color="auto"/>
          </w:divBdr>
          <w:divsChild>
            <w:div w:id="922181035">
              <w:marLeft w:val="0"/>
              <w:marRight w:val="0"/>
              <w:marTop w:val="0"/>
              <w:marBottom w:val="0"/>
              <w:divBdr>
                <w:top w:val="none" w:sz="0" w:space="0" w:color="auto"/>
                <w:left w:val="none" w:sz="0" w:space="0" w:color="auto"/>
                <w:bottom w:val="none" w:sz="0" w:space="0" w:color="auto"/>
                <w:right w:val="none" w:sz="0" w:space="0" w:color="auto"/>
              </w:divBdr>
            </w:div>
          </w:divsChild>
        </w:div>
        <w:div w:id="1191530250">
          <w:marLeft w:val="0"/>
          <w:marRight w:val="0"/>
          <w:marTop w:val="0"/>
          <w:marBottom w:val="120"/>
          <w:divBdr>
            <w:top w:val="none" w:sz="0" w:space="0" w:color="auto"/>
            <w:left w:val="none" w:sz="0" w:space="0" w:color="auto"/>
            <w:bottom w:val="none" w:sz="0" w:space="0" w:color="auto"/>
            <w:right w:val="none" w:sz="0" w:space="0" w:color="auto"/>
          </w:divBdr>
          <w:divsChild>
            <w:div w:id="37630958">
              <w:marLeft w:val="0"/>
              <w:marRight w:val="0"/>
              <w:marTop w:val="0"/>
              <w:marBottom w:val="0"/>
              <w:divBdr>
                <w:top w:val="none" w:sz="0" w:space="0" w:color="auto"/>
                <w:left w:val="none" w:sz="0" w:space="0" w:color="auto"/>
                <w:bottom w:val="none" w:sz="0" w:space="0" w:color="auto"/>
                <w:right w:val="none" w:sz="0" w:space="0" w:color="auto"/>
              </w:divBdr>
            </w:div>
          </w:divsChild>
        </w:div>
        <w:div w:id="1804032584">
          <w:marLeft w:val="0"/>
          <w:marRight w:val="0"/>
          <w:marTop w:val="0"/>
          <w:marBottom w:val="120"/>
          <w:divBdr>
            <w:top w:val="none" w:sz="0" w:space="0" w:color="auto"/>
            <w:left w:val="none" w:sz="0" w:space="0" w:color="auto"/>
            <w:bottom w:val="none" w:sz="0" w:space="0" w:color="auto"/>
            <w:right w:val="none" w:sz="0" w:space="0" w:color="auto"/>
          </w:divBdr>
          <w:divsChild>
            <w:div w:id="1367486800">
              <w:marLeft w:val="0"/>
              <w:marRight w:val="0"/>
              <w:marTop w:val="0"/>
              <w:marBottom w:val="0"/>
              <w:divBdr>
                <w:top w:val="none" w:sz="0" w:space="0" w:color="auto"/>
                <w:left w:val="none" w:sz="0" w:space="0" w:color="auto"/>
                <w:bottom w:val="none" w:sz="0" w:space="0" w:color="auto"/>
                <w:right w:val="none" w:sz="0" w:space="0" w:color="auto"/>
              </w:divBdr>
            </w:div>
          </w:divsChild>
        </w:div>
        <w:div w:id="376779193">
          <w:marLeft w:val="0"/>
          <w:marRight w:val="0"/>
          <w:marTop w:val="225"/>
          <w:marBottom w:val="0"/>
          <w:divBdr>
            <w:top w:val="none" w:sz="0" w:space="0" w:color="auto"/>
            <w:left w:val="none" w:sz="0" w:space="0" w:color="auto"/>
            <w:bottom w:val="none" w:sz="0" w:space="0" w:color="auto"/>
            <w:right w:val="none" w:sz="0" w:space="0" w:color="auto"/>
          </w:divBdr>
        </w:div>
        <w:div w:id="2034845879">
          <w:marLeft w:val="0"/>
          <w:marRight w:val="0"/>
          <w:marTop w:val="0"/>
          <w:marBottom w:val="120"/>
          <w:divBdr>
            <w:top w:val="none" w:sz="0" w:space="0" w:color="auto"/>
            <w:left w:val="none" w:sz="0" w:space="0" w:color="auto"/>
            <w:bottom w:val="none" w:sz="0" w:space="0" w:color="auto"/>
            <w:right w:val="none" w:sz="0" w:space="0" w:color="auto"/>
          </w:divBdr>
          <w:divsChild>
            <w:div w:id="575019690">
              <w:marLeft w:val="0"/>
              <w:marRight w:val="0"/>
              <w:marTop w:val="0"/>
              <w:marBottom w:val="0"/>
              <w:divBdr>
                <w:top w:val="none" w:sz="0" w:space="0" w:color="auto"/>
                <w:left w:val="none" w:sz="0" w:space="0" w:color="auto"/>
                <w:bottom w:val="none" w:sz="0" w:space="0" w:color="auto"/>
                <w:right w:val="none" w:sz="0" w:space="0" w:color="auto"/>
              </w:divBdr>
            </w:div>
            <w:div w:id="1969623915">
              <w:marLeft w:val="0"/>
              <w:marRight w:val="0"/>
              <w:marTop w:val="0"/>
              <w:marBottom w:val="0"/>
              <w:divBdr>
                <w:top w:val="none" w:sz="0" w:space="0" w:color="auto"/>
                <w:left w:val="none" w:sz="0" w:space="0" w:color="auto"/>
                <w:bottom w:val="none" w:sz="0" w:space="0" w:color="auto"/>
                <w:right w:val="none" w:sz="0" w:space="0" w:color="auto"/>
              </w:divBdr>
            </w:div>
          </w:divsChild>
        </w:div>
        <w:div w:id="1013343451">
          <w:marLeft w:val="0"/>
          <w:marRight w:val="0"/>
          <w:marTop w:val="0"/>
          <w:marBottom w:val="120"/>
          <w:divBdr>
            <w:top w:val="none" w:sz="0" w:space="0" w:color="auto"/>
            <w:left w:val="none" w:sz="0" w:space="0" w:color="auto"/>
            <w:bottom w:val="none" w:sz="0" w:space="0" w:color="auto"/>
            <w:right w:val="none" w:sz="0" w:space="0" w:color="auto"/>
          </w:divBdr>
          <w:divsChild>
            <w:div w:id="949170452">
              <w:marLeft w:val="0"/>
              <w:marRight w:val="0"/>
              <w:marTop w:val="0"/>
              <w:marBottom w:val="0"/>
              <w:divBdr>
                <w:top w:val="none" w:sz="0" w:space="0" w:color="auto"/>
                <w:left w:val="none" w:sz="0" w:space="0" w:color="auto"/>
                <w:bottom w:val="none" w:sz="0" w:space="0" w:color="auto"/>
                <w:right w:val="none" w:sz="0" w:space="0" w:color="auto"/>
              </w:divBdr>
            </w:div>
            <w:div w:id="1717896135">
              <w:marLeft w:val="0"/>
              <w:marRight w:val="0"/>
              <w:marTop w:val="0"/>
              <w:marBottom w:val="0"/>
              <w:divBdr>
                <w:top w:val="none" w:sz="0" w:space="0" w:color="auto"/>
                <w:left w:val="none" w:sz="0" w:space="0" w:color="auto"/>
                <w:bottom w:val="none" w:sz="0" w:space="0" w:color="auto"/>
                <w:right w:val="none" w:sz="0" w:space="0" w:color="auto"/>
              </w:divBdr>
            </w:div>
            <w:div w:id="2012220485">
              <w:marLeft w:val="0"/>
              <w:marRight w:val="0"/>
              <w:marTop w:val="0"/>
              <w:marBottom w:val="0"/>
              <w:divBdr>
                <w:top w:val="none" w:sz="0" w:space="0" w:color="auto"/>
                <w:left w:val="none" w:sz="0" w:space="0" w:color="auto"/>
                <w:bottom w:val="none" w:sz="0" w:space="0" w:color="auto"/>
                <w:right w:val="none" w:sz="0" w:space="0" w:color="auto"/>
              </w:divBdr>
            </w:div>
          </w:divsChild>
        </w:div>
        <w:div w:id="887642904">
          <w:marLeft w:val="0"/>
          <w:marRight w:val="0"/>
          <w:marTop w:val="0"/>
          <w:marBottom w:val="120"/>
          <w:divBdr>
            <w:top w:val="none" w:sz="0" w:space="0" w:color="auto"/>
            <w:left w:val="none" w:sz="0" w:space="0" w:color="auto"/>
            <w:bottom w:val="none" w:sz="0" w:space="0" w:color="auto"/>
            <w:right w:val="none" w:sz="0" w:space="0" w:color="auto"/>
          </w:divBdr>
          <w:divsChild>
            <w:div w:id="990213612">
              <w:marLeft w:val="0"/>
              <w:marRight w:val="0"/>
              <w:marTop w:val="0"/>
              <w:marBottom w:val="0"/>
              <w:divBdr>
                <w:top w:val="none" w:sz="0" w:space="0" w:color="auto"/>
                <w:left w:val="none" w:sz="0" w:space="0" w:color="auto"/>
                <w:bottom w:val="none" w:sz="0" w:space="0" w:color="auto"/>
                <w:right w:val="none" w:sz="0" w:space="0" w:color="auto"/>
              </w:divBdr>
            </w:div>
            <w:div w:id="397747165">
              <w:marLeft w:val="0"/>
              <w:marRight w:val="0"/>
              <w:marTop w:val="0"/>
              <w:marBottom w:val="0"/>
              <w:divBdr>
                <w:top w:val="none" w:sz="0" w:space="0" w:color="auto"/>
                <w:left w:val="none" w:sz="0" w:space="0" w:color="auto"/>
                <w:bottom w:val="none" w:sz="0" w:space="0" w:color="auto"/>
                <w:right w:val="none" w:sz="0" w:space="0" w:color="auto"/>
              </w:divBdr>
            </w:div>
            <w:div w:id="1792285629">
              <w:marLeft w:val="0"/>
              <w:marRight w:val="0"/>
              <w:marTop w:val="0"/>
              <w:marBottom w:val="0"/>
              <w:divBdr>
                <w:top w:val="none" w:sz="0" w:space="0" w:color="auto"/>
                <w:left w:val="none" w:sz="0" w:space="0" w:color="auto"/>
                <w:bottom w:val="none" w:sz="0" w:space="0" w:color="auto"/>
                <w:right w:val="none" w:sz="0" w:space="0" w:color="auto"/>
              </w:divBdr>
            </w:div>
          </w:divsChild>
        </w:div>
        <w:div w:id="2028632535">
          <w:marLeft w:val="0"/>
          <w:marRight w:val="0"/>
          <w:marTop w:val="0"/>
          <w:marBottom w:val="120"/>
          <w:divBdr>
            <w:top w:val="none" w:sz="0" w:space="0" w:color="auto"/>
            <w:left w:val="none" w:sz="0" w:space="0" w:color="auto"/>
            <w:bottom w:val="none" w:sz="0" w:space="0" w:color="auto"/>
            <w:right w:val="none" w:sz="0" w:space="0" w:color="auto"/>
          </w:divBdr>
          <w:divsChild>
            <w:div w:id="1012340952">
              <w:marLeft w:val="0"/>
              <w:marRight w:val="0"/>
              <w:marTop w:val="0"/>
              <w:marBottom w:val="0"/>
              <w:divBdr>
                <w:top w:val="none" w:sz="0" w:space="0" w:color="auto"/>
                <w:left w:val="none" w:sz="0" w:space="0" w:color="auto"/>
                <w:bottom w:val="none" w:sz="0" w:space="0" w:color="auto"/>
                <w:right w:val="none" w:sz="0" w:space="0" w:color="auto"/>
              </w:divBdr>
            </w:div>
            <w:div w:id="375860143">
              <w:marLeft w:val="0"/>
              <w:marRight w:val="0"/>
              <w:marTop w:val="0"/>
              <w:marBottom w:val="0"/>
              <w:divBdr>
                <w:top w:val="none" w:sz="0" w:space="0" w:color="auto"/>
                <w:left w:val="none" w:sz="0" w:space="0" w:color="auto"/>
                <w:bottom w:val="none" w:sz="0" w:space="0" w:color="auto"/>
                <w:right w:val="none" w:sz="0" w:space="0" w:color="auto"/>
              </w:divBdr>
            </w:div>
          </w:divsChild>
        </w:div>
        <w:div w:id="1179931194">
          <w:marLeft w:val="0"/>
          <w:marRight w:val="0"/>
          <w:marTop w:val="0"/>
          <w:marBottom w:val="120"/>
          <w:divBdr>
            <w:top w:val="none" w:sz="0" w:space="0" w:color="auto"/>
            <w:left w:val="none" w:sz="0" w:space="0" w:color="auto"/>
            <w:bottom w:val="none" w:sz="0" w:space="0" w:color="auto"/>
            <w:right w:val="none" w:sz="0" w:space="0" w:color="auto"/>
          </w:divBdr>
          <w:divsChild>
            <w:div w:id="1336347221">
              <w:marLeft w:val="0"/>
              <w:marRight w:val="0"/>
              <w:marTop w:val="0"/>
              <w:marBottom w:val="0"/>
              <w:divBdr>
                <w:top w:val="none" w:sz="0" w:space="0" w:color="auto"/>
                <w:left w:val="none" w:sz="0" w:space="0" w:color="auto"/>
                <w:bottom w:val="none" w:sz="0" w:space="0" w:color="auto"/>
                <w:right w:val="none" w:sz="0" w:space="0" w:color="auto"/>
              </w:divBdr>
            </w:div>
            <w:div w:id="1734156909">
              <w:marLeft w:val="0"/>
              <w:marRight w:val="0"/>
              <w:marTop w:val="0"/>
              <w:marBottom w:val="0"/>
              <w:divBdr>
                <w:top w:val="none" w:sz="0" w:space="0" w:color="auto"/>
                <w:left w:val="none" w:sz="0" w:space="0" w:color="auto"/>
                <w:bottom w:val="none" w:sz="0" w:space="0" w:color="auto"/>
                <w:right w:val="none" w:sz="0" w:space="0" w:color="auto"/>
              </w:divBdr>
            </w:div>
          </w:divsChild>
        </w:div>
        <w:div w:id="1817794617">
          <w:marLeft w:val="0"/>
          <w:marRight w:val="0"/>
          <w:marTop w:val="0"/>
          <w:marBottom w:val="120"/>
          <w:divBdr>
            <w:top w:val="none" w:sz="0" w:space="0" w:color="auto"/>
            <w:left w:val="none" w:sz="0" w:space="0" w:color="auto"/>
            <w:bottom w:val="none" w:sz="0" w:space="0" w:color="auto"/>
            <w:right w:val="none" w:sz="0" w:space="0" w:color="auto"/>
          </w:divBdr>
          <w:divsChild>
            <w:div w:id="151988673">
              <w:marLeft w:val="0"/>
              <w:marRight w:val="0"/>
              <w:marTop w:val="0"/>
              <w:marBottom w:val="0"/>
              <w:divBdr>
                <w:top w:val="none" w:sz="0" w:space="0" w:color="auto"/>
                <w:left w:val="none" w:sz="0" w:space="0" w:color="auto"/>
                <w:bottom w:val="none" w:sz="0" w:space="0" w:color="auto"/>
                <w:right w:val="none" w:sz="0" w:space="0" w:color="auto"/>
              </w:divBdr>
            </w:div>
          </w:divsChild>
        </w:div>
        <w:div w:id="384715964">
          <w:marLeft w:val="0"/>
          <w:marRight w:val="0"/>
          <w:marTop w:val="0"/>
          <w:marBottom w:val="120"/>
          <w:divBdr>
            <w:top w:val="none" w:sz="0" w:space="0" w:color="auto"/>
            <w:left w:val="none" w:sz="0" w:space="0" w:color="auto"/>
            <w:bottom w:val="none" w:sz="0" w:space="0" w:color="auto"/>
            <w:right w:val="none" w:sz="0" w:space="0" w:color="auto"/>
          </w:divBdr>
          <w:divsChild>
            <w:div w:id="781534818">
              <w:marLeft w:val="0"/>
              <w:marRight w:val="0"/>
              <w:marTop w:val="0"/>
              <w:marBottom w:val="0"/>
              <w:divBdr>
                <w:top w:val="none" w:sz="0" w:space="0" w:color="auto"/>
                <w:left w:val="none" w:sz="0" w:space="0" w:color="auto"/>
                <w:bottom w:val="none" w:sz="0" w:space="0" w:color="auto"/>
                <w:right w:val="none" w:sz="0" w:space="0" w:color="auto"/>
              </w:divBdr>
            </w:div>
            <w:div w:id="794181427">
              <w:marLeft w:val="0"/>
              <w:marRight w:val="0"/>
              <w:marTop w:val="0"/>
              <w:marBottom w:val="0"/>
              <w:divBdr>
                <w:top w:val="none" w:sz="0" w:space="0" w:color="auto"/>
                <w:left w:val="none" w:sz="0" w:space="0" w:color="auto"/>
                <w:bottom w:val="none" w:sz="0" w:space="0" w:color="auto"/>
                <w:right w:val="none" w:sz="0" w:space="0" w:color="auto"/>
              </w:divBdr>
            </w:div>
            <w:div w:id="770784004">
              <w:marLeft w:val="0"/>
              <w:marRight w:val="0"/>
              <w:marTop w:val="0"/>
              <w:marBottom w:val="0"/>
              <w:divBdr>
                <w:top w:val="none" w:sz="0" w:space="0" w:color="auto"/>
                <w:left w:val="none" w:sz="0" w:space="0" w:color="auto"/>
                <w:bottom w:val="none" w:sz="0" w:space="0" w:color="auto"/>
                <w:right w:val="none" w:sz="0" w:space="0" w:color="auto"/>
              </w:divBdr>
            </w:div>
            <w:div w:id="485780488">
              <w:marLeft w:val="0"/>
              <w:marRight w:val="0"/>
              <w:marTop w:val="0"/>
              <w:marBottom w:val="0"/>
              <w:divBdr>
                <w:top w:val="none" w:sz="0" w:space="0" w:color="auto"/>
                <w:left w:val="none" w:sz="0" w:space="0" w:color="auto"/>
                <w:bottom w:val="none" w:sz="0" w:space="0" w:color="auto"/>
                <w:right w:val="none" w:sz="0" w:space="0" w:color="auto"/>
              </w:divBdr>
            </w:div>
            <w:div w:id="129639803">
              <w:marLeft w:val="0"/>
              <w:marRight w:val="0"/>
              <w:marTop w:val="0"/>
              <w:marBottom w:val="0"/>
              <w:divBdr>
                <w:top w:val="none" w:sz="0" w:space="0" w:color="auto"/>
                <w:left w:val="none" w:sz="0" w:space="0" w:color="auto"/>
                <w:bottom w:val="none" w:sz="0" w:space="0" w:color="auto"/>
                <w:right w:val="none" w:sz="0" w:space="0" w:color="auto"/>
              </w:divBdr>
            </w:div>
            <w:div w:id="55209902">
              <w:marLeft w:val="0"/>
              <w:marRight w:val="0"/>
              <w:marTop w:val="0"/>
              <w:marBottom w:val="0"/>
              <w:divBdr>
                <w:top w:val="none" w:sz="0" w:space="0" w:color="auto"/>
                <w:left w:val="none" w:sz="0" w:space="0" w:color="auto"/>
                <w:bottom w:val="none" w:sz="0" w:space="0" w:color="auto"/>
                <w:right w:val="none" w:sz="0" w:space="0" w:color="auto"/>
              </w:divBdr>
            </w:div>
          </w:divsChild>
        </w:div>
        <w:div w:id="222180668">
          <w:marLeft w:val="0"/>
          <w:marRight w:val="0"/>
          <w:marTop w:val="0"/>
          <w:marBottom w:val="120"/>
          <w:divBdr>
            <w:top w:val="none" w:sz="0" w:space="0" w:color="auto"/>
            <w:left w:val="none" w:sz="0" w:space="0" w:color="auto"/>
            <w:bottom w:val="none" w:sz="0" w:space="0" w:color="auto"/>
            <w:right w:val="none" w:sz="0" w:space="0" w:color="auto"/>
          </w:divBdr>
          <w:divsChild>
            <w:div w:id="2031641751">
              <w:marLeft w:val="0"/>
              <w:marRight w:val="0"/>
              <w:marTop w:val="0"/>
              <w:marBottom w:val="0"/>
              <w:divBdr>
                <w:top w:val="none" w:sz="0" w:space="0" w:color="auto"/>
                <w:left w:val="none" w:sz="0" w:space="0" w:color="auto"/>
                <w:bottom w:val="none" w:sz="0" w:space="0" w:color="auto"/>
                <w:right w:val="none" w:sz="0" w:space="0" w:color="auto"/>
              </w:divBdr>
            </w:div>
          </w:divsChild>
        </w:div>
        <w:div w:id="1489440033">
          <w:marLeft w:val="0"/>
          <w:marRight w:val="0"/>
          <w:marTop w:val="225"/>
          <w:marBottom w:val="0"/>
          <w:divBdr>
            <w:top w:val="none" w:sz="0" w:space="0" w:color="auto"/>
            <w:left w:val="none" w:sz="0" w:space="0" w:color="auto"/>
            <w:bottom w:val="none" w:sz="0" w:space="0" w:color="auto"/>
            <w:right w:val="none" w:sz="0" w:space="0" w:color="auto"/>
          </w:divBdr>
        </w:div>
        <w:div w:id="46074893">
          <w:marLeft w:val="0"/>
          <w:marRight w:val="0"/>
          <w:marTop w:val="0"/>
          <w:marBottom w:val="120"/>
          <w:divBdr>
            <w:top w:val="none" w:sz="0" w:space="0" w:color="auto"/>
            <w:left w:val="none" w:sz="0" w:space="0" w:color="auto"/>
            <w:bottom w:val="none" w:sz="0" w:space="0" w:color="auto"/>
            <w:right w:val="none" w:sz="0" w:space="0" w:color="auto"/>
          </w:divBdr>
          <w:divsChild>
            <w:div w:id="1011302684">
              <w:marLeft w:val="0"/>
              <w:marRight w:val="0"/>
              <w:marTop w:val="0"/>
              <w:marBottom w:val="0"/>
              <w:divBdr>
                <w:top w:val="none" w:sz="0" w:space="0" w:color="auto"/>
                <w:left w:val="none" w:sz="0" w:space="0" w:color="auto"/>
                <w:bottom w:val="none" w:sz="0" w:space="0" w:color="auto"/>
                <w:right w:val="none" w:sz="0" w:space="0" w:color="auto"/>
              </w:divBdr>
            </w:div>
            <w:div w:id="1900283044">
              <w:marLeft w:val="0"/>
              <w:marRight w:val="0"/>
              <w:marTop w:val="0"/>
              <w:marBottom w:val="0"/>
              <w:divBdr>
                <w:top w:val="none" w:sz="0" w:space="0" w:color="auto"/>
                <w:left w:val="none" w:sz="0" w:space="0" w:color="auto"/>
                <w:bottom w:val="none" w:sz="0" w:space="0" w:color="auto"/>
                <w:right w:val="none" w:sz="0" w:space="0" w:color="auto"/>
              </w:divBdr>
            </w:div>
          </w:divsChild>
        </w:div>
        <w:div w:id="1506746758">
          <w:marLeft w:val="0"/>
          <w:marRight w:val="0"/>
          <w:marTop w:val="0"/>
          <w:marBottom w:val="120"/>
          <w:divBdr>
            <w:top w:val="none" w:sz="0" w:space="0" w:color="auto"/>
            <w:left w:val="none" w:sz="0" w:space="0" w:color="auto"/>
            <w:bottom w:val="none" w:sz="0" w:space="0" w:color="auto"/>
            <w:right w:val="none" w:sz="0" w:space="0" w:color="auto"/>
          </w:divBdr>
          <w:divsChild>
            <w:div w:id="1210995263">
              <w:marLeft w:val="0"/>
              <w:marRight w:val="0"/>
              <w:marTop w:val="0"/>
              <w:marBottom w:val="0"/>
              <w:divBdr>
                <w:top w:val="none" w:sz="0" w:space="0" w:color="auto"/>
                <w:left w:val="none" w:sz="0" w:space="0" w:color="auto"/>
                <w:bottom w:val="none" w:sz="0" w:space="0" w:color="auto"/>
                <w:right w:val="none" w:sz="0" w:space="0" w:color="auto"/>
              </w:divBdr>
            </w:div>
          </w:divsChild>
        </w:div>
        <w:div w:id="1929190546">
          <w:marLeft w:val="0"/>
          <w:marRight w:val="0"/>
          <w:marTop w:val="0"/>
          <w:marBottom w:val="120"/>
          <w:divBdr>
            <w:top w:val="none" w:sz="0" w:space="0" w:color="auto"/>
            <w:left w:val="none" w:sz="0" w:space="0" w:color="auto"/>
            <w:bottom w:val="none" w:sz="0" w:space="0" w:color="auto"/>
            <w:right w:val="none" w:sz="0" w:space="0" w:color="auto"/>
          </w:divBdr>
          <w:divsChild>
            <w:div w:id="290093184">
              <w:marLeft w:val="0"/>
              <w:marRight w:val="0"/>
              <w:marTop w:val="0"/>
              <w:marBottom w:val="0"/>
              <w:divBdr>
                <w:top w:val="none" w:sz="0" w:space="0" w:color="auto"/>
                <w:left w:val="none" w:sz="0" w:space="0" w:color="auto"/>
                <w:bottom w:val="none" w:sz="0" w:space="0" w:color="auto"/>
                <w:right w:val="none" w:sz="0" w:space="0" w:color="auto"/>
              </w:divBdr>
            </w:div>
          </w:divsChild>
        </w:div>
        <w:div w:id="250045212">
          <w:marLeft w:val="0"/>
          <w:marRight w:val="0"/>
          <w:marTop w:val="225"/>
          <w:marBottom w:val="0"/>
          <w:divBdr>
            <w:top w:val="none" w:sz="0" w:space="0" w:color="auto"/>
            <w:left w:val="none" w:sz="0" w:space="0" w:color="auto"/>
            <w:bottom w:val="none" w:sz="0" w:space="0" w:color="auto"/>
            <w:right w:val="none" w:sz="0" w:space="0" w:color="auto"/>
          </w:divBdr>
        </w:div>
        <w:div w:id="819688637">
          <w:marLeft w:val="0"/>
          <w:marRight w:val="0"/>
          <w:marTop w:val="0"/>
          <w:marBottom w:val="120"/>
          <w:divBdr>
            <w:top w:val="none" w:sz="0" w:space="0" w:color="auto"/>
            <w:left w:val="none" w:sz="0" w:space="0" w:color="auto"/>
            <w:bottom w:val="none" w:sz="0" w:space="0" w:color="auto"/>
            <w:right w:val="none" w:sz="0" w:space="0" w:color="auto"/>
          </w:divBdr>
          <w:divsChild>
            <w:div w:id="1095979979">
              <w:marLeft w:val="0"/>
              <w:marRight w:val="0"/>
              <w:marTop w:val="0"/>
              <w:marBottom w:val="0"/>
              <w:divBdr>
                <w:top w:val="none" w:sz="0" w:space="0" w:color="auto"/>
                <w:left w:val="none" w:sz="0" w:space="0" w:color="auto"/>
                <w:bottom w:val="none" w:sz="0" w:space="0" w:color="auto"/>
                <w:right w:val="none" w:sz="0" w:space="0" w:color="auto"/>
              </w:divBdr>
            </w:div>
            <w:div w:id="826432846">
              <w:marLeft w:val="0"/>
              <w:marRight w:val="0"/>
              <w:marTop w:val="0"/>
              <w:marBottom w:val="0"/>
              <w:divBdr>
                <w:top w:val="none" w:sz="0" w:space="0" w:color="auto"/>
                <w:left w:val="none" w:sz="0" w:space="0" w:color="auto"/>
                <w:bottom w:val="none" w:sz="0" w:space="0" w:color="auto"/>
                <w:right w:val="none" w:sz="0" w:space="0" w:color="auto"/>
              </w:divBdr>
            </w:div>
            <w:div w:id="408769872">
              <w:marLeft w:val="0"/>
              <w:marRight w:val="0"/>
              <w:marTop w:val="0"/>
              <w:marBottom w:val="0"/>
              <w:divBdr>
                <w:top w:val="none" w:sz="0" w:space="0" w:color="auto"/>
                <w:left w:val="none" w:sz="0" w:space="0" w:color="auto"/>
                <w:bottom w:val="none" w:sz="0" w:space="0" w:color="auto"/>
                <w:right w:val="none" w:sz="0" w:space="0" w:color="auto"/>
              </w:divBdr>
            </w:div>
            <w:div w:id="2011522056">
              <w:marLeft w:val="0"/>
              <w:marRight w:val="0"/>
              <w:marTop w:val="0"/>
              <w:marBottom w:val="0"/>
              <w:divBdr>
                <w:top w:val="none" w:sz="0" w:space="0" w:color="auto"/>
                <w:left w:val="none" w:sz="0" w:space="0" w:color="auto"/>
                <w:bottom w:val="none" w:sz="0" w:space="0" w:color="auto"/>
                <w:right w:val="none" w:sz="0" w:space="0" w:color="auto"/>
              </w:divBdr>
            </w:div>
          </w:divsChild>
        </w:div>
        <w:div w:id="901720834">
          <w:marLeft w:val="0"/>
          <w:marRight w:val="0"/>
          <w:marTop w:val="0"/>
          <w:marBottom w:val="120"/>
          <w:divBdr>
            <w:top w:val="none" w:sz="0" w:space="0" w:color="auto"/>
            <w:left w:val="none" w:sz="0" w:space="0" w:color="auto"/>
            <w:bottom w:val="none" w:sz="0" w:space="0" w:color="auto"/>
            <w:right w:val="none" w:sz="0" w:space="0" w:color="auto"/>
          </w:divBdr>
          <w:divsChild>
            <w:div w:id="349307518">
              <w:marLeft w:val="0"/>
              <w:marRight w:val="0"/>
              <w:marTop w:val="0"/>
              <w:marBottom w:val="0"/>
              <w:divBdr>
                <w:top w:val="none" w:sz="0" w:space="0" w:color="auto"/>
                <w:left w:val="none" w:sz="0" w:space="0" w:color="auto"/>
                <w:bottom w:val="none" w:sz="0" w:space="0" w:color="auto"/>
                <w:right w:val="none" w:sz="0" w:space="0" w:color="auto"/>
              </w:divBdr>
            </w:div>
            <w:div w:id="295187555">
              <w:marLeft w:val="0"/>
              <w:marRight w:val="0"/>
              <w:marTop w:val="0"/>
              <w:marBottom w:val="0"/>
              <w:divBdr>
                <w:top w:val="none" w:sz="0" w:space="0" w:color="auto"/>
                <w:left w:val="none" w:sz="0" w:space="0" w:color="auto"/>
                <w:bottom w:val="none" w:sz="0" w:space="0" w:color="auto"/>
                <w:right w:val="none" w:sz="0" w:space="0" w:color="auto"/>
              </w:divBdr>
            </w:div>
            <w:div w:id="1284267783">
              <w:marLeft w:val="0"/>
              <w:marRight w:val="0"/>
              <w:marTop w:val="0"/>
              <w:marBottom w:val="0"/>
              <w:divBdr>
                <w:top w:val="none" w:sz="0" w:space="0" w:color="auto"/>
                <w:left w:val="none" w:sz="0" w:space="0" w:color="auto"/>
                <w:bottom w:val="none" w:sz="0" w:space="0" w:color="auto"/>
                <w:right w:val="none" w:sz="0" w:space="0" w:color="auto"/>
              </w:divBdr>
            </w:div>
          </w:divsChild>
        </w:div>
        <w:div w:id="278420846">
          <w:marLeft w:val="0"/>
          <w:marRight w:val="0"/>
          <w:marTop w:val="225"/>
          <w:marBottom w:val="0"/>
          <w:divBdr>
            <w:top w:val="none" w:sz="0" w:space="0" w:color="auto"/>
            <w:left w:val="none" w:sz="0" w:space="0" w:color="auto"/>
            <w:bottom w:val="none" w:sz="0" w:space="0" w:color="auto"/>
            <w:right w:val="none" w:sz="0" w:space="0" w:color="auto"/>
          </w:divBdr>
        </w:div>
        <w:div w:id="1929189788">
          <w:marLeft w:val="0"/>
          <w:marRight w:val="0"/>
          <w:marTop w:val="225"/>
          <w:marBottom w:val="0"/>
          <w:divBdr>
            <w:top w:val="none" w:sz="0" w:space="0" w:color="auto"/>
            <w:left w:val="none" w:sz="0" w:space="0" w:color="auto"/>
            <w:bottom w:val="none" w:sz="0" w:space="0" w:color="auto"/>
            <w:right w:val="none" w:sz="0" w:space="0" w:color="auto"/>
          </w:divBdr>
        </w:div>
        <w:div w:id="2069955320">
          <w:marLeft w:val="0"/>
          <w:marRight w:val="0"/>
          <w:marTop w:val="0"/>
          <w:marBottom w:val="120"/>
          <w:divBdr>
            <w:top w:val="none" w:sz="0" w:space="0" w:color="auto"/>
            <w:left w:val="none" w:sz="0" w:space="0" w:color="auto"/>
            <w:bottom w:val="none" w:sz="0" w:space="0" w:color="auto"/>
            <w:right w:val="none" w:sz="0" w:space="0" w:color="auto"/>
          </w:divBdr>
          <w:divsChild>
            <w:div w:id="157573680">
              <w:marLeft w:val="0"/>
              <w:marRight w:val="0"/>
              <w:marTop w:val="0"/>
              <w:marBottom w:val="0"/>
              <w:divBdr>
                <w:top w:val="none" w:sz="0" w:space="0" w:color="auto"/>
                <w:left w:val="none" w:sz="0" w:space="0" w:color="auto"/>
                <w:bottom w:val="none" w:sz="0" w:space="0" w:color="auto"/>
                <w:right w:val="none" w:sz="0" w:space="0" w:color="auto"/>
              </w:divBdr>
            </w:div>
          </w:divsChild>
        </w:div>
        <w:div w:id="1464812704">
          <w:marLeft w:val="0"/>
          <w:marRight w:val="0"/>
          <w:marTop w:val="0"/>
          <w:marBottom w:val="120"/>
          <w:divBdr>
            <w:top w:val="none" w:sz="0" w:space="0" w:color="auto"/>
            <w:left w:val="none" w:sz="0" w:space="0" w:color="auto"/>
            <w:bottom w:val="none" w:sz="0" w:space="0" w:color="auto"/>
            <w:right w:val="none" w:sz="0" w:space="0" w:color="auto"/>
          </w:divBdr>
          <w:divsChild>
            <w:div w:id="1550535534">
              <w:marLeft w:val="0"/>
              <w:marRight w:val="0"/>
              <w:marTop w:val="0"/>
              <w:marBottom w:val="0"/>
              <w:divBdr>
                <w:top w:val="none" w:sz="0" w:space="0" w:color="auto"/>
                <w:left w:val="none" w:sz="0" w:space="0" w:color="auto"/>
                <w:bottom w:val="none" w:sz="0" w:space="0" w:color="auto"/>
                <w:right w:val="none" w:sz="0" w:space="0" w:color="auto"/>
              </w:divBdr>
            </w:div>
          </w:divsChild>
        </w:div>
        <w:div w:id="561719963">
          <w:marLeft w:val="0"/>
          <w:marRight w:val="0"/>
          <w:marTop w:val="0"/>
          <w:marBottom w:val="120"/>
          <w:divBdr>
            <w:top w:val="none" w:sz="0" w:space="0" w:color="auto"/>
            <w:left w:val="none" w:sz="0" w:space="0" w:color="auto"/>
            <w:bottom w:val="none" w:sz="0" w:space="0" w:color="auto"/>
            <w:right w:val="none" w:sz="0" w:space="0" w:color="auto"/>
          </w:divBdr>
          <w:divsChild>
            <w:div w:id="1513101758">
              <w:marLeft w:val="0"/>
              <w:marRight w:val="0"/>
              <w:marTop w:val="0"/>
              <w:marBottom w:val="0"/>
              <w:divBdr>
                <w:top w:val="none" w:sz="0" w:space="0" w:color="auto"/>
                <w:left w:val="none" w:sz="0" w:space="0" w:color="auto"/>
                <w:bottom w:val="none" w:sz="0" w:space="0" w:color="auto"/>
                <w:right w:val="none" w:sz="0" w:space="0" w:color="auto"/>
              </w:divBdr>
            </w:div>
          </w:divsChild>
        </w:div>
        <w:div w:id="1435325255">
          <w:marLeft w:val="0"/>
          <w:marRight w:val="0"/>
          <w:marTop w:val="0"/>
          <w:marBottom w:val="120"/>
          <w:divBdr>
            <w:top w:val="none" w:sz="0" w:space="0" w:color="auto"/>
            <w:left w:val="none" w:sz="0" w:space="0" w:color="auto"/>
            <w:bottom w:val="none" w:sz="0" w:space="0" w:color="auto"/>
            <w:right w:val="none" w:sz="0" w:space="0" w:color="auto"/>
          </w:divBdr>
          <w:divsChild>
            <w:div w:id="526330712">
              <w:marLeft w:val="0"/>
              <w:marRight w:val="0"/>
              <w:marTop w:val="0"/>
              <w:marBottom w:val="0"/>
              <w:divBdr>
                <w:top w:val="none" w:sz="0" w:space="0" w:color="auto"/>
                <w:left w:val="none" w:sz="0" w:space="0" w:color="auto"/>
                <w:bottom w:val="none" w:sz="0" w:space="0" w:color="auto"/>
                <w:right w:val="none" w:sz="0" w:space="0" w:color="auto"/>
              </w:divBdr>
            </w:div>
          </w:divsChild>
        </w:div>
        <w:div w:id="601761110">
          <w:marLeft w:val="0"/>
          <w:marRight w:val="0"/>
          <w:marTop w:val="0"/>
          <w:marBottom w:val="120"/>
          <w:divBdr>
            <w:top w:val="none" w:sz="0" w:space="0" w:color="auto"/>
            <w:left w:val="none" w:sz="0" w:space="0" w:color="auto"/>
            <w:bottom w:val="none" w:sz="0" w:space="0" w:color="auto"/>
            <w:right w:val="none" w:sz="0" w:space="0" w:color="auto"/>
          </w:divBdr>
          <w:divsChild>
            <w:div w:id="1562910890">
              <w:marLeft w:val="0"/>
              <w:marRight w:val="0"/>
              <w:marTop w:val="0"/>
              <w:marBottom w:val="0"/>
              <w:divBdr>
                <w:top w:val="none" w:sz="0" w:space="0" w:color="auto"/>
                <w:left w:val="none" w:sz="0" w:space="0" w:color="auto"/>
                <w:bottom w:val="none" w:sz="0" w:space="0" w:color="auto"/>
                <w:right w:val="none" w:sz="0" w:space="0" w:color="auto"/>
              </w:divBdr>
            </w:div>
          </w:divsChild>
        </w:div>
        <w:div w:id="612857583">
          <w:marLeft w:val="0"/>
          <w:marRight w:val="0"/>
          <w:marTop w:val="0"/>
          <w:marBottom w:val="120"/>
          <w:divBdr>
            <w:top w:val="none" w:sz="0" w:space="0" w:color="auto"/>
            <w:left w:val="none" w:sz="0" w:space="0" w:color="auto"/>
            <w:bottom w:val="none" w:sz="0" w:space="0" w:color="auto"/>
            <w:right w:val="none" w:sz="0" w:space="0" w:color="auto"/>
          </w:divBdr>
          <w:divsChild>
            <w:div w:id="1526749414">
              <w:marLeft w:val="0"/>
              <w:marRight w:val="0"/>
              <w:marTop w:val="0"/>
              <w:marBottom w:val="0"/>
              <w:divBdr>
                <w:top w:val="none" w:sz="0" w:space="0" w:color="auto"/>
                <w:left w:val="none" w:sz="0" w:space="0" w:color="auto"/>
                <w:bottom w:val="none" w:sz="0" w:space="0" w:color="auto"/>
                <w:right w:val="none" w:sz="0" w:space="0" w:color="auto"/>
              </w:divBdr>
            </w:div>
          </w:divsChild>
        </w:div>
        <w:div w:id="1266765690">
          <w:marLeft w:val="0"/>
          <w:marRight w:val="0"/>
          <w:marTop w:val="0"/>
          <w:marBottom w:val="120"/>
          <w:divBdr>
            <w:top w:val="none" w:sz="0" w:space="0" w:color="auto"/>
            <w:left w:val="none" w:sz="0" w:space="0" w:color="auto"/>
            <w:bottom w:val="none" w:sz="0" w:space="0" w:color="auto"/>
            <w:right w:val="none" w:sz="0" w:space="0" w:color="auto"/>
          </w:divBdr>
          <w:divsChild>
            <w:div w:id="1693190200">
              <w:marLeft w:val="0"/>
              <w:marRight w:val="0"/>
              <w:marTop w:val="0"/>
              <w:marBottom w:val="0"/>
              <w:divBdr>
                <w:top w:val="none" w:sz="0" w:space="0" w:color="auto"/>
                <w:left w:val="none" w:sz="0" w:space="0" w:color="auto"/>
                <w:bottom w:val="none" w:sz="0" w:space="0" w:color="auto"/>
                <w:right w:val="none" w:sz="0" w:space="0" w:color="auto"/>
              </w:divBdr>
            </w:div>
          </w:divsChild>
        </w:div>
        <w:div w:id="1640112125">
          <w:marLeft w:val="0"/>
          <w:marRight w:val="0"/>
          <w:marTop w:val="0"/>
          <w:marBottom w:val="120"/>
          <w:divBdr>
            <w:top w:val="none" w:sz="0" w:space="0" w:color="auto"/>
            <w:left w:val="none" w:sz="0" w:space="0" w:color="auto"/>
            <w:bottom w:val="none" w:sz="0" w:space="0" w:color="auto"/>
            <w:right w:val="none" w:sz="0" w:space="0" w:color="auto"/>
          </w:divBdr>
          <w:divsChild>
            <w:div w:id="619457511">
              <w:marLeft w:val="0"/>
              <w:marRight w:val="0"/>
              <w:marTop w:val="0"/>
              <w:marBottom w:val="0"/>
              <w:divBdr>
                <w:top w:val="none" w:sz="0" w:space="0" w:color="auto"/>
                <w:left w:val="none" w:sz="0" w:space="0" w:color="auto"/>
                <w:bottom w:val="none" w:sz="0" w:space="0" w:color="auto"/>
                <w:right w:val="none" w:sz="0" w:space="0" w:color="auto"/>
              </w:divBdr>
            </w:div>
          </w:divsChild>
        </w:div>
        <w:div w:id="225455459">
          <w:marLeft w:val="0"/>
          <w:marRight w:val="0"/>
          <w:marTop w:val="0"/>
          <w:marBottom w:val="120"/>
          <w:divBdr>
            <w:top w:val="none" w:sz="0" w:space="0" w:color="auto"/>
            <w:left w:val="none" w:sz="0" w:space="0" w:color="auto"/>
            <w:bottom w:val="none" w:sz="0" w:space="0" w:color="auto"/>
            <w:right w:val="none" w:sz="0" w:space="0" w:color="auto"/>
          </w:divBdr>
          <w:divsChild>
            <w:div w:id="1199778456">
              <w:marLeft w:val="0"/>
              <w:marRight w:val="0"/>
              <w:marTop w:val="0"/>
              <w:marBottom w:val="0"/>
              <w:divBdr>
                <w:top w:val="none" w:sz="0" w:space="0" w:color="auto"/>
                <w:left w:val="none" w:sz="0" w:space="0" w:color="auto"/>
                <w:bottom w:val="none" w:sz="0" w:space="0" w:color="auto"/>
                <w:right w:val="none" w:sz="0" w:space="0" w:color="auto"/>
              </w:divBdr>
            </w:div>
          </w:divsChild>
        </w:div>
        <w:div w:id="1964077023">
          <w:marLeft w:val="0"/>
          <w:marRight w:val="0"/>
          <w:marTop w:val="0"/>
          <w:marBottom w:val="120"/>
          <w:divBdr>
            <w:top w:val="none" w:sz="0" w:space="0" w:color="auto"/>
            <w:left w:val="none" w:sz="0" w:space="0" w:color="auto"/>
            <w:bottom w:val="none" w:sz="0" w:space="0" w:color="auto"/>
            <w:right w:val="none" w:sz="0" w:space="0" w:color="auto"/>
          </w:divBdr>
          <w:divsChild>
            <w:div w:id="1197623067">
              <w:marLeft w:val="0"/>
              <w:marRight w:val="0"/>
              <w:marTop w:val="0"/>
              <w:marBottom w:val="0"/>
              <w:divBdr>
                <w:top w:val="none" w:sz="0" w:space="0" w:color="auto"/>
                <w:left w:val="none" w:sz="0" w:space="0" w:color="auto"/>
                <w:bottom w:val="none" w:sz="0" w:space="0" w:color="auto"/>
                <w:right w:val="none" w:sz="0" w:space="0" w:color="auto"/>
              </w:divBdr>
            </w:div>
          </w:divsChild>
        </w:div>
        <w:div w:id="1111045960">
          <w:marLeft w:val="0"/>
          <w:marRight w:val="0"/>
          <w:marTop w:val="0"/>
          <w:marBottom w:val="120"/>
          <w:divBdr>
            <w:top w:val="none" w:sz="0" w:space="0" w:color="auto"/>
            <w:left w:val="none" w:sz="0" w:space="0" w:color="auto"/>
            <w:bottom w:val="none" w:sz="0" w:space="0" w:color="auto"/>
            <w:right w:val="none" w:sz="0" w:space="0" w:color="auto"/>
          </w:divBdr>
          <w:divsChild>
            <w:div w:id="1798141068">
              <w:marLeft w:val="0"/>
              <w:marRight w:val="0"/>
              <w:marTop w:val="0"/>
              <w:marBottom w:val="0"/>
              <w:divBdr>
                <w:top w:val="none" w:sz="0" w:space="0" w:color="auto"/>
                <w:left w:val="none" w:sz="0" w:space="0" w:color="auto"/>
                <w:bottom w:val="none" w:sz="0" w:space="0" w:color="auto"/>
                <w:right w:val="none" w:sz="0" w:space="0" w:color="auto"/>
              </w:divBdr>
            </w:div>
          </w:divsChild>
        </w:div>
        <w:div w:id="1819760801">
          <w:marLeft w:val="0"/>
          <w:marRight w:val="0"/>
          <w:marTop w:val="0"/>
          <w:marBottom w:val="120"/>
          <w:divBdr>
            <w:top w:val="none" w:sz="0" w:space="0" w:color="auto"/>
            <w:left w:val="none" w:sz="0" w:space="0" w:color="auto"/>
            <w:bottom w:val="none" w:sz="0" w:space="0" w:color="auto"/>
            <w:right w:val="none" w:sz="0" w:space="0" w:color="auto"/>
          </w:divBdr>
          <w:divsChild>
            <w:div w:id="1862933939">
              <w:marLeft w:val="0"/>
              <w:marRight w:val="0"/>
              <w:marTop w:val="0"/>
              <w:marBottom w:val="0"/>
              <w:divBdr>
                <w:top w:val="none" w:sz="0" w:space="0" w:color="auto"/>
                <w:left w:val="none" w:sz="0" w:space="0" w:color="auto"/>
                <w:bottom w:val="none" w:sz="0" w:space="0" w:color="auto"/>
                <w:right w:val="none" w:sz="0" w:space="0" w:color="auto"/>
              </w:divBdr>
            </w:div>
          </w:divsChild>
        </w:div>
        <w:div w:id="1746996210">
          <w:marLeft w:val="0"/>
          <w:marRight w:val="0"/>
          <w:marTop w:val="0"/>
          <w:marBottom w:val="120"/>
          <w:divBdr>
            <w:top w:val="none" w:sz="0" w:space="0" w:color="auto"/>
            <w:left w:val="none" w:sz="0" w:space="0" w:color="auto"/>
            <w:bottom w:val="none" w:sz="0" w:space="0" w:color="auto"/>
            <w:right w:val="none" w:sz="0" w:space="0" w:color="auto"/>
          </w:divBdr>
          <w:divsChild>
            <w:div w:id="1280918268">
              <w:marLeft w:val="0"/>
              <w:marRight w:val="0"/>
              <w:marTop w:val="0"/>
              <w:marBottom w:val="0"/>
              <w:divBdr>
                <w:top w:val="none" w:sz="0" w:space="0" w:color="auto"/>
                <w:left w:val="none" w:sz="0" w:space="0" w:color="auto"/>
                <w:bottom w:val="none" w:sz="0" w:space="0" w:color="auto"/>
                <w:right w:val="none" w:sz="0" w:space="0" w:color="auto"/>
              </w:divBdr>
            </w:div>
          </w:divsChild>
        </w:div>
        <w:div w:id="1831168689">
          <w:marLeft w:val="0"/>
          <w:marRight w:val="0"/>
          <w:marTop w:val="0"/>
          <w:marBottom w:val="120"/>
          <w:divBdr>
            <w:top w:val="none" w:sz="0" w:space="0" w:color="auto"/>
            <w:left w:val="none" w:sz="0" w:space="0" w:color="auto"/>
            <w:bottom w:val="none" w:sz="0" w:space="0" w:color="auto"/>
            <w:right w:val="none" w:sz="0" w:space="0" w:color="auto"/>
          </w:divBdr>
          <w:divsChild>
            <w:div w:id="1148664112">
              <w:marLeft w:val="0"/>
              <w:marRight w:val="0"/>
              <w:marTop w:val="0"/>
              <w:marBottom w:val="0"/>
              <w:divBdr>
                <w:top w:val="none" w:sz="0" w:space="0" w:color="auto"/>
                <w:left w:val="none" w:sz="0" w:space="0" w:color="auto"/>
                <w:bottom w:val="none" w:sz="0" w:space="0" w:color="auto"/>
                <w:right w:val="none" w:sz="0" w:space="0" w:color="auto"/>
              </w:divBdr>
            </w:div>
          </w:divsChild>
        </w:div>
        <w:div w:id="1905680470">
          <w:marLeft w:val="0"/>
          <w:marRight w:val="0"/>
          <w:marTop w:val="0"/>
          <w:marBottom w:val="120"/>
          <w:divBdr>
            <w:top w:val="none" w:sz="0" w:space="0" w:color="auto"/>
            <w:left w:val="none" w:sz="0" w:space="0" w:color="auto"/>
            <w:bottom w:val="none" w:sz="0" w:space="0" w:color="auto"/>
            <w:right w:val="none" w:sz="0" w:space="0" w:color="auto"/>
          </w:divBdr>
          <w:divsChild>
            <w:div w:id="530610604">
              <w:marLeft w:val="0"/>
              <w:marRight w:val="0"/>
              <w:marTop w:val="0"/>
              <w:marBottom w:val="0"/>
              <w:divBdr>
                <w:top w:val="none" w:sz="0" w:space="0" w:color="auto"/>
                <w:left w:val="none" w:sz="0" w:space="0" w:color="auto"/>
                <w:bottom w:val="none" w:sz="0" w:space="0" w:color="auto"/>
                <w:right w:val="none" w:sz="0" w:space="0" w:color="auto"/>
              </w:divBdr>
            </w:div>
          </w:divsChild>
        </w:div>
        <w:div w:id="1303002590">
          <w:marLeft w:val="0"/>
          <w:marRight w:val="0"/>
          <w:marTop w:val="0"/>
          <w:marBottom w:val="120"/>
          <w:divBdr>
            <w:top w:val="none" w:sz="0" w:space="0" w:color="auto"/>
            <w:left w:val="none" w:sz="0" w:space="0" w:color="auto"/>
            <w:bottom w:val="none" w:sz="0" w:space="0" w:color="auto"/>
            <w:right w:val="none" w:sz="0" w:space="0" w:color="auto"/>
          </w:divBdr>
          <w:divsChild>
            <w:div w:id="1624072888">
              <w:marLeft w:val="0"/>
              <w:marRight w:val="0"/>
              <w:marTop w:val="0"/>
              <w:marBottom w:val="0"/>
              <w:divBdr>
                <w:top w:val="none" w:sz="0" w:space="0" w:color="auto"/>
                <w:left w:val="none" w:sz="0" w:space="0" w:color="auto"/>
                <w:bottom w:val="none" w:sz="0" w:space="0" w:color="auto"/>
                <w:right w:val="none" w:sz="0" w:space="0" w:color="auto"/>
              </w:divBdr>
            </w:div>
          </w:divsChild>
        </w:div>
        <w:div w:id="838692585">
          <w:marLeft w:val="0"/>
          <w:marRight w:val="0"/>
          <w:marTop w:val="0"/>
          <w:marBottom w:val="120"/>
          <w:divBdr>
            <w:top w:val="none" w:sz="0" w:space="0" w:color="auto"/>
            <w:left w:val="none" w:sz="0" w:space="0" w:color="auto"/>
            <w:bottom w:val="none" w:sz="0" w:space="0" w:color="auto"/>
            <w:right w:val="none" w:sz="0" w:space="0" w:color="auto"/>
          </w:divBdr>
          <w:divsChild>
            <w:div w:id="2071729475">
              <w:marLeft w:val="0"/>
              <w:marRight w:val="0"/>
              <w:marTop w:val="0"/>
              <w:marBottom w:val="0"/>
              <w:divBdr>
                <w:top w:val="none" w:sz="0" w:space="0" w:color="auto"/>
                <w:left w:val="none" w:sz="0" w:space="0" w:color="auto"/>
                <w:bottom w:val="none" w:sz="0" w:space="0" w:color="auto"/>
                <w:right w:val="none" w:sz="0" w:space="0" w:color="auto"/>
              </w:divBdr>
            </w:div>
          </w:divsChild>
        </w:div>
        <w:div w:id="1524242870">
          <w:marLeft w:val="0"/>
          <w:marRight w:val="0"/>
          <w:marTop w:val="0"/>
          <w:marBottom w:val="120"/>
          <w:divBdr>
            <w:top w:val="none" w:sz="0" w:space="0" w:color="auto"/>
            <w:left w:val="none" w:sz="0" w:space="0" w:color="auto"/>
            <w:bottom w:val="none" w:sz="0" w:space="0" w:color="auto"/>
            <w:right w:val="none" w:sz="0" w:space="0" w:color="auto"/>
          </w:divBdr>
          <w:divsChild>
            <w:div w:id="46149794">
              <w:marLeft w:val="0"/>
              <w:marRight w:val="0"/>
              <w:marTop w:val="0"/>
              <w:marBottom w:val="0"/>
              <w:divBdr>
                <w:top w:val="none" w:sz="0" w:space="0" w:color="auto"/>
                <w:left w:val="none" w:sz="0" w:space="0" w:color="auto"/>
                <w:bottom w:val="none" w:sz="0" w:space="0" w:color="auto"/>
                <w:right w:val="none" w:sz="0" w:space="0" w:color="auto"/>
              </w:divBdr>
            </w:div>
          </w:divsChild>
        </w:div>
        <w:div w:id="1417288021">
          <w:marLeft w:val="0"/>
          <w:marRight w:val="0"/>
          <w:marTop w:val="0"/>
          <w:marBottom w:val="120"/>
          <w:divBdr>
            <w:top w:val="none" w:sz="0" w:space="0" w:color="auto"/>
            <w:left w:val="none" w:sz="0" w:space="0" w:color="auto"/>
            <w:bottom w:val="none" w:sz="0" w:space="0" w:color="auto"/>
            <w:right w:val="none" w:sz="0" w:space="0" w:color="auto"/>
          </w:divBdr>
          <w:divsChild>
            <w:div w:id="1864660902">
              <w:marLeft w:val="0"/>
              <w:marRight w:val="0"/>
              <w:marTop w:val="0"/>
              <w:marBottom w:val="0"/>
              <w:divBdr>
                <w:top w:val="none" w:sz="0" w:space="0" w:color="auto"/>
                <w:left w:val="none" w:sz="0" w:space="0" w:color="auto"/>
                <w:bottom w:val="none" w:sz="0" w:space="0" w:color="auto"/>
                <w:right w:val="none" w:sz="0" w:space="0" w:color="auto"/>
              </w:divBdr>
            </w:div>
          </w:divsChild>
        </w:div>
        <w:div w:id="1002121151">
          <w:marLeft w:val="0"/>
          <w:marRight w:val="0"/>
          <w:marTop w:val="0"/>
          <w:marBottom w:val="120"/>
          <w:divBdr>
            <w:top w:val="none" w:sz="0" w:space="0" w:color="auto"/>
            <w:left w:val="none" w:sz="0" w:space="0" w:color="auto"/>
            <w:bottom w:val="none" w:sz="0" w:space="0" w:color="auto"/>
            <w:right w:val="none" w:sz="0" w:space="0" w:color="auto"/>
          </w:divBdr>
          <w:divsChild>
            <w:div w:id="1644389998">
              <w:marLeft w:val="0"/>
              <w:marRight w:val="0"/>
              <w:marTop w:val="0"/>
              <w:marBottom w:val="0"/>
              <w:divBdr>
                <w:top w:val="none" w:sz="0" w:space="0" w:color="auto"/>
                <w:left w:val="none" w:sz="0" w:space="0" w:color="auto"/>
                <w:bottom w:val="none" w:sz="0" w:space="0" w:color="auto"/>
                <w:right w:val="none" w:sz="0" w:space="0" w:color="auto"/>
              </w:divBdr>
            </w:div>
          </w:divsChild>
        </w:div>
        <w:div w:id="1052389889">
          <w:marLeft w:val="0"/>
          <w:marRight w:val="0"/>
          <w:marTop w:val="0"/>
          <w:marBottom w:val="120"/>
          <w:divBdr>
            <w:top w:val="none" w:sz="0" w:space="0" w:color="auto"/>
            <w:left w:val="none" w:sz="0" w:space="0" w:color="auto"/>
            <w:bottom w:val="none" w:sz="0" w:space="0" w:color="auto"/>
            <w:right w:val="none" w:sz="0" w:space="0" w:color="auto"/>
          </w:divBdr>
          <w:divsChild>
            <w:div w:id="1399396565">
              <w:marLeft w:val="0"/>
              <w:marRight w:val="0"/>
              <w:marTop w:val="0"/>
              <w:marBottom w:val="0"/>
              <w:divBdr>
                <w:top w:val="none" w:sz="0" w:space="0" w:color="auto"/>
                <w:left w:val="none" w:sz="0" w:space="0" w:color="auto"/>
                <w:bottom w:val="none" w:sz="0" w:space="0" w:color="auto"/>
                <w:right w:val="none" w:sz="0" w:space="0" w:color="auto"/>
              </w:divBdr>
            </w:div>
          </w:divsChild>
        </w:div>
        <w:div w:id="1075468413">
          <w:marLeft w:val="0"/>
          <w:marRight w:val="0"/>
          <w:marTop w:val="0"/>
          <w:marBottom w:val="120"/>
          <w:divBdr>
            <w:top w:val="none" w:sz="0" w:space="0" w:color="auto"/>
            <w:left w:val="none" w:sz="0" w:space="0" w:color="auto"/>
            <w:bottom w:val="none" w:sz="0" w:space="0" w:color="auto"/>
            <w:right w:val="none" w:sz="0" w:space="0" w:color="auto"/>
          </w:divBdr>
          <w:divsChild>
            <w:div w:id="1860271978">
              <w:marLeft w:val="0"/>
              <w:marRight w:val="0"/>
              <w:marTop w:val="0"/>
              <w:marBottom w:val="0"/>
              <w:divBdr>
                <w:top w:val="none" w:sz="0" w:space="0" w:color="auto"/>
                <w:left w:val="none" w:sz="0" w:space="0" w:color="auto"/>
                <w:bottom w:val="none" w:sz="0" w:space="0" w:color="auto"/>
                <w:right w:val="none" w:sz="0" w:space="0" w:color="auto"/>
              </w:divBdr>
            </w:div>
          </w:divsChild>
        </w:div>
        <w:div w:id="247934360">
          <w:marLeft w:val="0"/>
          <w:marRight w:val="0"/>
          <w:marTop w:val="0"/>
          <w:marBottom w:val="120"/>
          <w:divBdr>
            <w:top w:val="none" w:sz="0" w:space="0" w:color="auto"/>
            <w:left w:val="none" w:sz="0" w:space="0" w:color="auto"/>
            <w:bottom w:val="none" w:sz="0" w:space="0" w:color="auto"/>
            <w:right w:val="none" w:sz="0" w:space="0" w:color="auto"/>
          </w:divBdr>
          <w:divsChild>
            <w:div w:id="1555392109">
              <w:marLeft w:val="0"/>
              <w:marRight w:val="0"/>
              <w:marTop w:val="0"/>
              <w:marBottom w:val="0"/>
              <w:divBdr>
                <w:top w:val="none" w:sz="0" w:space="0" w:color="auto"/>
                <w:left w:val="none" w:sz="0" w:space="0" w:color="auto"/>
                <w:bottom w:val="none" w:sz="0" w:space="0" w:color="auto"/>
                <w:right w:val="none" w:sz="0" w:space="0" w:color="auto"/>
              </w:divBdr>
            </w:div>
          </w:divsChild>
        </w:div>
        <w:div w:id="822887277">
          <w:marLeft w:val="0"/>
          <w:marRight w:val="0"/>
          <w:marTop w:val="0"/>
          <w:marBottom w:val="120"/>
          <w:divBdr>
            <w:top w:val="none" w:sz="0" w:space="0" w:color="auto"/>
            <w:left w:val="none" w:sz="0" w:space="0" w:color="auto"/>
            <w:bottom w:val="none" w:sz="0" w:space="0" w:color="auto"/>
            <w:right w:val="none" w:sz="0" w:space="0" w:color="auto"/>
          </w:divBdr>
          <w:divsChild>
            <w:div w:id="1124543142">
              <w:marLeft w:val="0"/>
              <w:marRight w:val="0"/>
              <w:marTop w:val="0"/>
              <w:marBottom w:val="0"/>
              <w:divBdr>
                <w:top w:val="none" w:sz="0" w:space="0" w:color="auto"/>
                <w:left w:val="none" w:sz="0" w:space="0" w:color="auto"/>
                <w:bottom w:val="none" w:sz="0" w:space="0" w:color="auto"/>
                <w:right w:val="none" w:sz="0" w:space="0" w:color="auto"/>
              </w:divBdr>
            </w:div>
          </w:divsChild>
        </w:div>
        <w:div w:id="1936744131">
          <w:marLeft w:val="0"/>
          <w:marRight w:val="0"/>
          <w:marTop w:val="0"/>
          <w:marBottom w:val="120"/>
          <w:divBdr>
            <w:top w:val="none" w:sz="0" w:space="0" w:color="auto"/>
            <w:left w:val="none" w:sz="0" w:space="0" w:color="auto"/>
            <w:bottom w:val="none" w:sz="0" w:space="0" w:color="auto"/>
            <w:right w:val="none" w:sz="0" w:space="0" w:color="auto"/>
          </w:divBdr>
          <w:divsChild>
            <w:div w:id="1313680980">
              <w:marLeft w:val="0"/>
              <w:marRight w:val="0"/>
              <w:marTop w:val="0"/>
              <w:marBottom w:val="0"/>
              <w:divBdr>
                <w:top w:val="none" w:sz="0" w:space="0" w:color="auto"/>
                <w:left w:val="none" w:sz="0" w:space="0" w:color="auto"/>
                <w:bottom w:val="none" w:sz="0" w:space="0" w:color="auto"/>
                <w:right w:val="none" w:sz="0" w:space="0" w:color="auto"/>
              </w:divBdr>
            </w:div>
          </w:divsChild>
        </w:div>
        <w:div w:id="296227620">
          <w:marLeft w:val="0"/>
          <w:marRight w:val="0"/>
          <w:marTop w:val="0"/>
          <w:marBottom w:val="120"/>
          <w:divBdr>
            <w:top w:val="none" w:sz="0" w:space="0" w:color="auto"/>
            <w:left w:val="none" w:sz="0" w:space="0" w:color="auto"/>
            <w:bottom w:val="none" w:sz="0" w:space="0" w:color="auto"/>
            <w:right w:val="none" w:sz="0" w:space="0" w:color="auto"/>
          </w:divBdr>
          <w:divsChild>
            <w:div w:id="2107655847">
              <w:marLeft w:val="0"/>
              <w:marRight w:val="0"/>
              <w:marTop w:val="0"/>
              <w:marBottom w:val="0"/>
              <w:divBdr>
                <w:top w:val="none" w:sz="0" w:space="0" w:color="auto"/>
                <w:left w:val="none" w:sz="0" w:space="0" w:color="auto"/>
                <w:bottom w:val="none" w:sz="0" w:space="0" w:color="auto"/>
                <w:right w:val="none" w:sz="0" w:space="0" w:color="auto"/>
              </w:divBdr>
            </w:div>
          </w:divsChild>
        </w:div>
        <w:div w:id="1097872935">
          <w:marLeft w:val="0"/>
          <w:marRight w:val="0"/>
          <w:marTop w:val="0"/>
          <w:marBottom w:val="120"/>
          <w:divBdr>
            <w:top w:val="none" w:sz="0" w:space="0" w:color="auto"/>
            <w:left w:val="none" w:sz="0" w:space="0" w:color="auto"/>
            <w:bottom w:val="none" w:sz="0" w:space="0" w:color="auto"/>
            <w:right w:val="none" w:sz="0" w:space="0" w:color="auto"/>
          </w:divBdr>
          <w:divsChild>
            <w:div w:id="1515798851">
              <w:marLeft w:val="0"/>
              <w:marRight w:val="0"/>
              <w:marTop w:val="0"/>
              <w:marBottom w:val="0"/>
              <w:divBdr>
                <w:top w:val="none" w:sz="0" w:space="0" w:color="auto"/>
                <w:left w:val="none" w:sz="0" w:space="0" w:color="auto"/>
                <w:bottom w:val="none" w:sz="0" w:space="0" w:color="auto"/>
                <w:right w:val="none" w:sz="0" w:space="0" w:color="auto"/>
              </w:divBdr>
            </w:div>
          </w:divsChild>
        </w:div>
        <w:div w:id="9647604">
          <w:marLeft w:val="0"/>
          <w:marRight w:val="0"/>
          <w:marTop w:val="0"/>
          <w:marBottom w:val="120"/>
          <w:divBdr>
            <w:top w:val="none" w:sz="0" w:space="0" w:color="auto"/>
            <w:left w:val="none" w:sz="0" w:space="0" w:color="auto"/>
            <w:bottom w:val="none" w:sz="0" w:space="0" w:color="auto"/>
            <w:right w:val="none" w:sz="0" w:space="0" w:color="auto"/>
          </w:divBdr>
          <w:divsChild>
            <w:div w:id="515770432">
              <w:marLeft w:val="0"/>
              <w:marRight w:val="0"/>
              <w:marTop w:val="0"/>
              <w:marBottom w:val="0"/>
              <w:divBdr>
                <w:top w:val="none" w:sz="0" w:space="0" w:color="auto"/>
                <w:left w:val="none" w:sz="0" w:space="0" w:color="auto"/>
                <w:bottom w:val="none" w:sz="0" w:space="0" w:color="auto"/>
                <w:right w:val="none" w:sz="0" w:space="0" w:color="auto"/>
              </w:divBdr>
            </w:div>
          </w:divsChild>
        </w:div>
        <w:div w:id="2011987344">
          <w:marLeft w:val="0"/>
          <w:marRight w:val="0"/>
          <w:marTop w:val="0"/>
          <w:marBottom w:val="120"/>
          <w:divBdr>
            <w:top w:val="none" w:sz="0" w:space="0" w:color="auto"/>
            <w:left w:val="none" w:sz="0" w:space="0" w:color="auto"/>
            <w:bottom w:val="none" w:sz="0" w:space="0" w:color="auto"/>
            <w:right w:val="none" w:sz="0" w:space="0" w:color="auto"/>
          </w:divBdr>
          <w:divsChild>
            <w:div w:id="1592275701">
              <w:marLeft w:val="0"/>
              <w:marRight w:val="0"/>
              <w:marTop w:val="0"/>
              <w:marBottom w:val="0"/>
              <w:divBdr>
                <w:top w:val="none" w:sz="0" w:space="0" w:color="auto"/>
                <w:left w:val="none" w:sz="0" w:space="0" w:color="auto"/>
                <w:bottom w:val="none" w:sz="0" w:space="0" w:color="auto"/>
                <w:right w:val="none" w:sz="0" w:space="0" w:color="auto"/>
              </w:divBdr>
            </w:div>
          </w:divsChild>
        </w:div>
        <w:div w:id="54477707">
          <w:marLeft w:val="0"/>
          <w:marRight w:val="0"/>
          <w:marTop w:val="0"/>
          <w:marBottom w:val="12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
          </w:divsChild>
        </w:div>
        <w:div w:id="2097743383">
          <w:marLeft w:val="0"/>
          <w:marRight w:val="0"/>
          <w:marTop w:val="0"/>
          <w:marBottom w:val="120"/>
          <w:divBdr>
            <w:top w:val="none" w:sz="0" w:space="0" w:color="auto"/>
            <w:left w:val="none" w:sz="0" w:space="0" w:color="auto"/>
            <w:bottom w:val="none" w:sz="0" w:space="0" w:color="auto"/>
            <w:right w:val="none" w:sz="0" w:space="0" w:color="auto"/>
          </w:divBdr>
          <w:divsChild>
            <w:div w:id="1470900974">
              <w:marLeft w:val="0"/>
              <w:marRight w:val="0"/>
              <w:marTop w:val="0"/>
              <w:marBottom w:val="0"/>
              <w:divBdr>
                <w:top w:val="none" w:sz="0" w:space="0" w:color="auto"/>
                <w:left w:val="none" w:sz="0" w:space="0" w:color="auto"/>
                <w:bottom w:val="none" w:sz="0" w:space="0" w:color="auto"/>
                <w:right w:val="none" w:sz="0" w:space="0" w:color="auto"/>
              </w:divBdr>
            </w:div>
          </w:divsChild>
        </w:div>
        <w:div w:id="98650193">
          <w:marLeft w:val="0"/>
          <w:marRight w:val="0"/>
          <w:marTop w:val="0"/>
          <w:marBottom w:val="120"/>
          <w:divBdr>
            <w:top w:val="none" w:sz="0" w:space="0" w:color="auto"/>
            <w:left w:val="none" w:sz="0" w:space="0" w:color="auto"/>
            <w:bottom w:val="none" w:sz="0" w:space="0" w:color="auto"/>
            <w:right w:val="none" w:sz="0" w:space="0" w:color="auto"/>
          </w:divBdr>
          <w:divsChild>
            <w:div w:id="770197245">
              <w:marLeft w:val="0"/>
              <w:marRight w:val="0"/>
              <w:marTop w:val="0"/>
              <w:marBottom w:val="0"/>
              <w:divBdr>
                <w:top w:val="none" w:sz="0" w:space="0" w:color="auto"/>
                <w:left w:val="none" w:sz="0" w:space="0" w:color="auto"/>
                <w:bottom w:val="none" w:sz="0" w:space="0" w:color="auto"/>
                <w:right w:val="none" w:sz="0" w:space="0" w:color="auto"/>
              </w:divBdr>
            </w:div>
          </w:divsChild>
        </w:div>
        <w:div w:id="1388452303">
          <w:marLeft w:val="0"/>
          <w:marRight w:val="0"/>
          <w:marTop w:val="0"/>
          <w:marBottom w:val="120"/>
          <w:divBdr>
            <w:top w:val="none" w:sz="0" w:space="0" w:color="auto"/>
            <w:left w:val="none" w:sz="0" w:space="0" w:color="auto"/>
            <w:bottom w:val="none" w:sz="0" w:space="0" w:color="auto"/>
            <w:right w:val="none" w:sz="0" w:space="0" w:color="auto"/>
          </w:divBdr>
          <w:divsChild>
            <w:div w:id="1863471919">
              <w:marLeft w:val="0"/>
              <w:marRight w:val="0"/>
              <w:marTop w:val="0"/>
              <w:marBottom w:val="0"/>
              <w:divBdr>
                <w:top w:val="none" w:sz="0" w:space="0" w:color="auto"/>
                <w:left w:val="none" w:sz="0" w:space="0" w:color="auto"/>
                <w:bottom w:val="none" w:sz="0" w:space="0" w:color="auto"/>
                <w:right w:val="none" w:sz="0" w:space="0" w:color="auto"/>
              </w:divBdr>
            </w:div>
          </w:divsChild>
        </w:div>
        <w:div w:id="1176918210">
          <w:marLeft w:val="0"/>
          <w:marRight w:val="0"/>
          <w:marTop w:val="0"/>
          <w:marBottom w:val="120"/>
          <w:divBdr>
            <w:top w:val="none" w:sz="0" w:space="0" w:color="auto"/>
            <w:left w:val="none" w:sz="0" w:space="0" w:color="auto"/>
            <w:bottom w:val="none" w:sz="0" w:space="0" w:color="auto"/>
            <w:right w:val="none" w:sz="0" w:space="0" w:color="auto"/>
          </w:divBdr>
          <w:divsChild>
            <w:div w:id="690840241">
              <w:marLeft w:val="0"/>
              <w:marRight w:val="0"/>
              <w:marTop w:val="0"/>
              <w:marBottom w:val="0"/>
              <w:divBdr>
                <w:top w:val="none" w:sz="0" w:space="0" w:color="auto"/>
                <w:left w:val="none" w:sz="0" w:space="0" w:color="auto"/>
                <w:bottom w:val="none" w:sz="0" w:space="0" w:color="auto"/>
                <w:right w:val="none" w:sz="0" w:space="0" w:color="auto"/>
              </w:divBdr>
            </w:div>
          </w:divsChild>
        </w:div>
        <w:div w:id="1844927705">
          <w:marLeft w:val="0"/>
          <w:marRight w:val="0"/>
          <w:marTop w:val="0"/>
          <w:marBottom w:val="120"/>
          <w:divBdr>
            <w:top w:val="none" w:sz="0" w:space="0" w:color="auto"/>
            <w:left w:val="none" w:sz="0" w:space="0" w:color="auto"/>
            <w:bottom w:val="none" w:sz="0" w:space="0" w:color="auto"/>
            <w:right w:val="none" w:sz="0" w:space="0" w:color="auto"/>
          </w:divBdr>
          <w:divsChild>
            <w:div w:id="1026323997">
              <w:marLeft w:val="0"/>
              <w:marRight w:val="0"/>
              <w:marTop w:val="0"/>
              <w:marBottom w:val="0"/>
              <w:divBdr>
                <w:top w:val="none" w:sz="0" w:space="0" w:color="auto"/>
                <w:left w:val="none" w:sz="0" w:space="0" w:color="auto"/>
                <w:bottom w:val="none" w:sz="0" w:space="0" w:color="auto"/>
                <w:right w:val="none" w:sz="0" w:space="0" w:color="auto"/>
              </w:divBdr>
            </w:div>
          </w:divsChild>
        </w:div>
        <w:div w:id="2009362882">
          <w:marLeft w:val="0"/>
          <w:marRight w:val="0"/>
          <w:marTop w:val="0"/>
          <w:marBottom w:val="120"/>
          <w:divBdr>
            <w:top w:val="none" w:sz="0" w:space="0" w:color="auto"/>
            <w:left w:val="none" w:sz="0" w:space="0" w:color="auto"/>
            <w:bottom w:val="none" w:sz="0" w:space="0" w:color="auto"/>
            <w:right w:val="none" w:sz="0" w:space="0" w:color="auto"/>
          </w:divBdr>
          <w:divsChild>
            <w:div w:id="256984125">
              <w:marLeft w:val="0"/>
              <w:marRight w:val="0"/>
              <w:marTop w:val="0"/>
              <w:marBottom w:val="0"/>
              <w:divBdr>
                <w:top w:val="none" w:sz="0" w:space="0" w:color="auto"/>
                <w:left w:val="none" w:sz="0" w:space="0" w:color="auto"/>
                <w:bottom w:val="none" w:sz="0" w:space="0" w:color="auto"/>
                <w:right w:val="none" w:sz="0" w:space="0" w:color="auto"/>
              </w:divBdr>
            </w:div>
          </w:divsChild>
        </w:div>
        <w:div w:id="1387415982">
          <w:marLeft w:val="0"/>
          <w:marRight w:val="0"/>
          <w:marTop w:val="225"/>
          <w:marBottom w:val="0"/>
          <w:divBdr>
            <w:top w:val="none" w:sz="0" w:space="0" w:color="auto"/>
            <w:left w:val="none" w:sz="0" w:space="0" w:color="auto"/>
            <w:bottom w:val="none" w:sz="0" w:space="0" w:color="auto"/>
            <w:right w:val="none" w:sz="0" w:space="0" w:color="auto"/>
          </w:divBdr>
        </w:div>
        <w:div w:id="10618519">
          <w:marLeft w:val="0"/>
          <w:marRight w:val="0"/>
          <w:marTop w:val="0"/>
          <w:marBottom w:val="120"/>
          <w:divBdr>
            <w:top w:val="none" w:sz="0" w:space="0" w:color="auto"/>
            <w:left w:val="none" w:sz="0" w:space="0" w:color="auto"/>
            <w:bottom w:val="none" w:sz="0" w:space="0" w:color="auto"/>
            <w:right w:val="none" w:sz="0" w:space="0" w:color="auto"/>
          </w:divBdr>
          <w:divsChild>
            <w:div w:id="1093090418">
              <w:marLeft w:val="0"/>
              <w:marRight w:val="0"/>
              <w:marTop w:val="0"/>
              <w:marBottom w:val="0"/>
              <w:divBdr>
                <w:top w:val="none" w:sz="0" w:space="0" w:color="auto"/>
                <w:left w:val="none" w:sz="0" w:space="0" w:color="auto"/>
                <w:bottom w:val="none" w:sz="0" w:space="0" w:color="auto"/>
                <w:right w:val="none" w:sz="0" w:space="0" w:color="auto"/>
              </w:divBdr>
            </w:div>
          </w:divsChild>
        </w:div>
        <w:div w:id="1397125636">
          <w:marLeft w:val="0"/>
          <w:marRight w:val="0"/>
          <w:marTop w:val="0"/>
          <w:marBottom w:val="120"/>
          <w:divBdr>
            <w:top w:val="none" w:sz="0" w:space="0" w:color="auto"/>
            <w:left w:val="none" w:sz="0" w:space="0" w:color="auto"/>
            <w:bottom w:val="none" w:sz="0" w:space="0" w:color="auto"/>
            <w:right w:val="none" w:sz="0" w:space="0" w:color="auto"/>
          </w:divBdr>
          <w:divsChild>
            <w:div w:id="1262109326">
              <w:marLeft w:val="0"/>
              <w:marRight w:val="0"/>
              <w:marTop w:val="0"/>
              <w:marBottom w:val="0"/>
              <w:divBdr>
                <w:top w:val="none" w:sz="0" w:space="0" w:color="auto"/>
                <w:left w:val="none" w:sz="0" w:space="0" w:color="auto"/>
                <w:bottom w:val="none" w:sz="0" w:space="0" w:color="auto"/>
                <w:right w:val="none" w:sz="0" w:space="0" w:color="auto"/>
              </w:divBdr>
            </w:div>
          </w:divsChild>
        </w:div>
        <w:div w:id="57630594">
          <w:marLeft w:val="0"/>
          <w:marRight w:val="0"/>
          <w:marTop w:val="0"/>
          <w:marBottom w:val="120"/>
          <w:divBdr>
            <w:top w:val="none" w:sz="0" w:space="0" w:color="auto"/>
            <w:left w:val="none" w:sz="0" w:space="0" w:color="auto"/>
            <w:bottom w:val="none" w:sz="0" w:space="0" w:color="auto"/>
            <w:right w:val="none" w:sz="0" w:space="0" w:color="auto"/>
          </w:divBdr>
          <w:divsChild>
            <w:div w:id="624388864">
              <w:marLeft w:val="0"/>
              <w:marRight w:val="0"/>
              <w:marTop w:val="0"/>
              <w:marBottom w:val="0"/>
              <w:divBdr>
                <w:top w:val="none" w:sz="0" w:space="0" w:color="auto"/>
                <w:left w:val="none" w:sz="0" w:space="0" w:color="auto"/>
                <w:bottom w:val="none" w:sz="0" w:space="0" w:color="auto"/>
                <w:right w:val="none" w:sz="0" w:space="0" w:color="auto"/>
              </w:divBdr>
            </w:div>
          </w:divsChild>
        </w:div>
        <w:div w:id="991371307">
          <w:marLeft w:val="0"/>
          <w:marRight w:val="0"/>
          <w:marTop w:val="0"/>
          <w:marBottom w:val="120"/>
          <w:divBdr>
            <w:top w:val="none" w:sz="0" w:space="0" w:color="auto"/>
            <w:left w:val="none" w:sz="0" w:space="0" w:color="auto"/>
            <w:bottom w:val="none" w:sz="0" w:space="0" w:color="auto"/>
            <w:right w:val="none" w:sz="0" w:space="0" w:color="auto"/>
          </w:divBdr>
          <w:divsChild>
            <w:div w:id="679431031">
              <w:marLeft w:val="0"/>
              <w:marRight w:val="0"/>
              <w:marTop w:val="0"/>
              <w:marBottom w:val="0"/>
              <w:divBdr>
                <w:top w:val="none" w:sz="0" w:space="0" w:color="auto"/>
                <w:left w:val="none" w:sz="0" w:space="0" w:color="auto"/>
                <w:bottom w:val="none" w:sz="0" w:space="0" w:color="auto"/>
                <w:right w:val="none" w:sz="0" w:space="0" w:color="auto"/>
              </w:divBdr>
            </w:div>
          </w:divsChild>
        </w:div>
        <w:div w:id="1830828301">
          <w:marLeft w:val="0"/>
          <w:marRight w:val="0"/>
          <w:marTop w:val="0"/>
          <w:marBottom w:val="120"/>
          <w:divBdr>
            <w:top w:val="none" w:sz="0" w:space="0" w:color="auto"/>
            <w:left w:val="none" w:sz="0" w:space="0" w:color="auto"/>
            <w:bottom w:val="none" w:sz="0" w:space="0" w:color="auto"/>
            <w:right w:val="none" w:sz="0" w:space="0" w:color="auto"/>
          </w:divBdr>
          <w:divsChild>
            <w:div w:id="553203635">
              <w:marLeft w:val="0"/>
              <w:marRight w:val="0"/>
              <w:marTop w:val="0"/>
              <w:marBottom w:val="0"/>
              <w:divBdr>
                <w:top w:val="none" w:sz="0" w:space="0" w:color="auto"/>
                <w:left w:val="none" w:sz="0" w:space="0" w:color="auto"/>
                <w:bottom w:val="none" w:sz="0" w:space="0" w:color="auto"/>
                <w:right w:val="none" w:sz="0" w:space="0" w:color="auto"/>
              </w:divBdr>
            </w:div>
          </w:divsChild>
        </w:div>
        <w:div w:id="2080248293">
          <w:marLeft w:val="0"/>
          <w:marRight w:val="0"/>
          <w:marTop w:val="0"/>
          <w:marBottom w:val="120"/>
          <w:divBdr>
            <w:top w:val="none" w:sz="0" w:space="0" w:color="auto"/>
            <w:left w:val="none" w:sz="0" w:space="0" w:color="auto"/>
            <w:bottom w:val="none" w:sz="0" w:space="0" w:color="auto"/>
            <w:right w:val="none" w:sz="0" w:space="0" w:color="auto"/>
          </w:divBdr>
          <w:divsChild>
            <w:div w:id="975716837">
              <w:marLeft w:val="0"/>
              <w:marRight w:val="0"/>
              <w:marTop w:val="0"/>
              <w:marBottom w:val="0"/>
              <w:divBdr>
                <w:top w:val="none" w:sz="0" w:space="0" w:color="auto"/>
                <w:left w:val="none" w:sz="0" w:space="0" w:color="auto"/>
                <w:bottom w:val="none" w:sz="0" w:space="0" w:color="auto"/>
                <w:right w:val="none" w:sz="0" w:space="0" w:color="auto"/>
              </w:divBdr>
            </w:div>
          </w:divsChild>
        </w:div>
        <w:div w:id="2023193677">
          <w:marLeft w:val="0"/>
          <w:marRight w:val="0"/>
          <w:marTop w:val="0"/>
          <w:marBottom w:val="120"/>
          <w:divBdr>
            <w:top w:val="none" w:sz="0" w:space="0" w:color="auto"/>
            <w:left w:val="none" w:sz="0" w:space="0" w:color="auto"/>
            <w:bottom w:val="none" w:sz="0" w:space="0" w:color="auto"/>
            <w:right w:val="none" w:sz="0" w:space="0" w:color="auto"/>
          </w:divBdr>
          <w:divsChild>
            <w:div w:id="384106662">
              <w:marLeft w:val="0"/>
              <w:marRight w:val="0"/>
              <w:marTop w:val="0"/>
              <w:marBottom w:val="0"/>
              <w:divBdr>
                <w:top w:val="none" w:sz="0" w:space="0" w:color="auto"/>
                <w:left w:val="none" w:sz="0" w:space="0" w:color="auto"/>
                <w:bottom w:val="none" w:sz="0" w:space="0" w:color="auto"/>
                <w:right w:val="none" w:sz="0" w:space="0" w:color="auto"/>
              </w:divBdr>
            </w:div>
          </w:divsChild>
        </w:div>
        <w:div w:id="1968001846">
          <w:marLeft w:val="0"/>
          <w:marRight w:val="0"/>
          <w:marTop w:val="0"/>
          <w:marBottom w:val="120"/>
          <w:divBdr>
            <w:top w:val="none" w:sz="0" w:space="0" w:color="auto"/>
            <w:left w:val="none" w:sz="0" w:space="0" w:color="auto"/>
            <w:bottom w:val="none" w:sz="0" w:space="0" w:color="auto"/>
            <w:right w:val="none" w:sz="0" w:space="0" w:color="auto"/>
          </w:divBdr>
          <w:divsChild>
            <w:div w:id="1176529507">
              <w:marLeft w:val="0"/>
              <w:marRight w:val="0"/>
              <w:marTop w:val="0"/>
              <w:marBottom w:val="0"/>
              <w:divBdr>
                <w:top w:val="none" w:sz="0" w:space="0" w:color="auto"/>
                <w:left w:val="none" w:sz="0" w:space="0" w:color="auto"/>
                <w:bottom w:val="none" w:sz="0" w:space="0" w:color="auto"/>
                <w:right w:val="none" w:sz="0" w:space="0" w:color="auto"/>
              </w:divBdr>
            </w:div>
          </w:divsChild>
        </w:div>
        <w:div w:id="1360548709">
          <w:marLeft w:val="0"/>
          <w:marRight w:val="0"/>
          <w:marTop w:val="0"/>
          <w:marBottom w:val="120"/>
          <w:divBdr>
            <w:top w:val="none" w:sz="0" w:space="0" w:color="auto"/>
            <w:left w:val="none" w:sz="0" w:space="0" w:color="auto"/>
            <w:bottom w:val="none" w:sz="0" w:space="0" w:color="auto"/>
            <w:right w:val="none" w:sz="0" w:space="0" w:color="auto"/>
          </w:divBdr>
          <w:divsChild>
            <w:div w:id="1663658901">
              <w:marLeft w:val="0"/>
              <w:marRight w:val="0"/>
              <w:marTop w:val="0"/>
              <w:marBottom w:val="0"/>
              <w:divBdr>
                <w:top w:val="none" w:sz="0" w:space="0" w:color="auto"/>
                <w:left w:val="none" w:sz="0" w:space="0" w:color="auto"/>
                <w:bottom w:val="none" w:sz="0" w:space="0" w:color="auto"/>
                <w:right w:val="none" w:sz="0" w:space="0" w:color="auto"/>
              </w:divBdr>
            </w:div>
          </w:divsChild>
        </w:div>
        <w:div w:id="449859903">
          <w:marLeft w:val="0"/>
          <w:marRight w:val="0"/>
          <w:marTop w:val="0"/>
          <w:marBottom w:val="120"/>
          <w:divBdr>
            <w:top w:val="none" w:sz="0" w:space="0" w:color="auto"/>
            <w:left w:val="none" w:sz="0" w:space="0" w:color="auto"/>
            <w:bottom w:val="none" w:sz="0" w:space="0" w:color="auto"/>
            <w:right w:val="none" w:sz="0" w:space="0" w:color="auto"/>
          </w:divBdr>
          <w:divsChild>
            <w:div w:id="2007392523">
              <w:marLeft w:val="0"/>
              <w:marRight w:val="0"/>
              <w:marTop w:val="0"/>
              <w:marBottom w:val="0"/>
              <w:divBdr>
                <w:top w:val="none" w:sz="0" w:space="0" w:color="auto"/>
                <w:left w:val="none" w:sz="0" w:space="0" w:color="auto"/>
                <w:bottom w:val="none" w:sz="0" w:space="0" w:color="auto"/>
                <w:right w:val="none" w:sz="0" w:space="0" w:color="auto"/>
              </w:divBdr>
            </w:div>
          </w:divsChild>
        </w:div>
        <w:div w:id="1450395875">
          <w:marLeft w:val="0"/>
          <w:marRight w:val="0"/>
          <w:marTop w:val="0"/>
          <w:marBottom w:val="120"/>
          <w:divBdr>
            <w:top w:val="none" w:sz="0" w:space="0" w:color="auto"/>
            <w:left w:val="none" w:sz="0" w:space="0" w:color="auto"/>
            <w:bottom w:val="none" w:sz="0" w:space="0" w:color="auto"/>
            <w:right w:val="none" w:sz="0" w:space="0" w:color="auto"/>
          </w:divBdr>
          <w:divsChild>
            <w:div w:id="1884243992">
              <w:marLeft w:val="0"/>
              <w:marRight w:val="0"/>
              <w:marTop w:val="0"/>
              <w:marBottom w:val="0"/>
              <w:divBdr>
                <w:top w:val="none" w:sz="0" w:space="0" w:color="auto"/>
                <w:left w:val="none" w:sz="0" w:space="0" w:color="auto"/>
                <w:bottom w:val="none" w:sz="0" w:space="0" w:color="auto"/>
                <w:right w:val="none" w:sz="0" w:space="0" w:color="auto"/>
              </w:divBdr>
            </w:div>
          </w:divsChild>
        </w:div>
        <w:div w:id="1704670607">
          <w:marLeft w:val="0"/>
          <w:marRight w:val="0"/>
          <w:marTop w:val="0"/>
          <w:marBottom w:val="120"/>
          <w:divBdr>
            <w:top w:val="none" w:sz="0" w:space="0" w:color="auto"/>
            <w:left w:val="none" w:sz="0" w:space="0" w:color="auto"/>
            <w:bottom w:val="none" w:sz="0" w:space="0" w:color="auto"/>
            <w:right w:val="none" w:sz="0" w:space="0" w:color="auto"/>
          </w:divBdr>
          <w:divsChild>
            <w:div w:id="1248921987">
              <w:marLeft w:val="0"/>
              <w:marRight w:val="0"/>
              <w:marTop w:val="0"/>
              <w:marBottom w:val="0"/>
              <w:divBdr>
                <w:top w:val="none" w:sz="0" w:space="0" w:color="auto"/>
                <w:left w:val="none" w:sz="0" w:space="0" w:color="auto"/>
                <w:bottom w:val="none" w:sz="0" w:space="0" w:color="auto"/>
                <w:right w:val="none" w:sz="0" w:space="0" w:color="auto"/>
              </w:divBdr>
            </w:div>
          </w:divsChild>
        </w:div>
        <w:div w:id="892539570">
          <w:marLeft w:val="0"/>
          <w:marRight w:val="0"/>
          <w:marTop w:val="225"/>
          <w:marBottom w:val="0"/>
          <w:divBdr>
            <w:top w:val="none" w:sz="0" w:space="0" w:color="auto"/>
            <w:left w:val="none" w:sz="0" w:space="0" w:color="auto"/>
            <w:bottom w:val="none" w:sz="0" w:space="0" w:color="auto"/>
            <w:right w:val="none" w:sz="0" w:space="0" w:color="auto"/>
          </w:divBdr>
        </w:div>
        <w:div w:id="2106145003">
          <w:marLeft w:val="0"/>
          <w:marRight w:val="0"/>
          <w:marTop w:val="0"/>
          <w:marBottom w:val="120"/>
          <w:divBdr>
            <w:top w:val="none" w:sz="0" w:space="0" w:color="auto"/>
            <w:left w:val="none" w:sz="0" w:space="0" w:color="auto"/>
            <w:bottom w:val="none" w:sz="0" w:space="0" w:color="auto"/>
            <w:right w:val="none" w:sz="0" w:space="0" w:color="auto"/>
          </w:divBdr>
          <w:divsChild>
            <w:div w:id="1353416619">
              <w:marLeft w:val="0"/>
              <w:marRight w:val="0"/>
              <w:marTop w:val="0"/>
              <w:marBottom w:val="0"/>
              <w:divBdr>
                <w:top w:val="none" w:sz="0" w:space="0" w:color="auto"/>
                <w:left w:val="none" w:sz="0" w:space="0" w:color="auto"/>
                <w:bottom w:val="none" w:sz="0" w:space="0" w:color="auto"/>
                <w:right w:val="none" w:sz="0" w:space="0" w:color="auto"/>
              </w:divBdr>
            </w:div>
          </w:divsChild>
        </w:div>
        <w:div w:id="1651251646">
          <w:marLeft w:val="0"/>
          <w:marRight w:val="0"/>
          <w:marTop w:val="0"/>
          <w:marBottom w:val="120"/>
          <w:divBdr>
            <w:top w:val="none" w:sz="0" w:space="0" w:color="auto"/>
            <w:left w:val="none" w:sz="0" w:space="0" w:color="auto"/>
            <w:bottom w:val="none" w:sz="0" w:space="0" w:color="auto"/>
            <w:right w:val="none" w:sz="0" w:space="0" w:color="auto"/>
          </w:divBdr>
          <w:divsChild>
            <w:div w:id="916206728">
              <w:marLeft w:val="0"/>
              <w:marRight w:val="0"/>
              <w:marTop w:val="0"/>
              <w:marBottom w:val="0"/>
              <w:divBdr>
                <w:top w:val="none" w:sz="0" w:space="0" w:color="auto"/>
                <w:left w:val="none" w:sz="0" w:space="0" w:color="auto"/>
                <w:bottom w:val="none" w:sz="0" w:space="0" w:color="auto"/>
                <w:right w:val="none" w:sz="0" w:space="0" w:color="auto"/>
              </w:divBdr>
            </w:div>
          </w:divsChild>
        </w:div>
        <w:div w:id="1714377483">
          <w:marLeft w:val="0"/>
          <w:marRight w:val="0"/>
          <w:marTop w:val="0"/>
          <w:marBottom w:val="120"/>
          <w:divBdr>
            <w:top w:val="none" w:sz="0" w:space="0" w:color="auto"/>
            <w:left w:val="none" w:sz="0" w:space="0" w:color="auto"/>
            <w:bottom w:val="none" w:sz="0" w:space="0" w:color="auto"/>
            <w:right w:val="none" w:sz="0" w:space="0" w:color="auto"/>
          </w:divBdr>
          <w:divsChild>
            <w:div w:id="388068229">
              <w:marLeft w:val="0"/>
              <w:marRight w:val="0"/>
              <w:marTop w:val="0"/>
              <w:marBottom w:val="0"/>
              <w:divBdr>
                <w:top w:val="none" w:sz="0" w:space="0" w:color="auto"/>
                <w:left w:val="none" w:sz="0" w:space="0" w:color="auto"/>
                <w:bottom w:val="none" w:sz="0" w:space="0" w:color="auto"/>
                <w:right w:val="none" w:sz="0" w:space="0" w:color="auto"/>
              </w:divBdr>
            </w:div>
          </w:divsChild>
        </w:div>
        <w:div w:id="497501231">
          <w:marLeft w:val="0"/>
          <w:marRight w:val="0"/>
          <w:marTop w:val="0"/>
          <w:marBottom w:val="120"/>
          <w:divBdr>
            <w:top w:val="none" w:sz="0" w:space="0" w:color="auto"/>
            <w:left w:val="none" w:sz="0" w:space="0" w:color="auto"/>
            <w:bottom w:val="none" w:sz="0" w:space="0" w:color="auto"/>
            <w:right w:val="none" w:sz="0" w:space="0" w:color="auto"/>
          </w:divBdr>
          <w:divsChild>
            <w:div w:id="2091929873">
              <w:marLeft w:val="0"/>
              <w:marRight w:val="0"/>
              <w:marTop w:val="0"/>
              <w:marBottom w:val="0"/>
              <w:divBdr>
                <w:top w:val="none" w:sz="0" w:space="0" w:color="auto"/>
                <w:left w:val="none" w:sz="0" w:space="0" w:color="auto"/>
                <w:bottom w:val="none" w:sz="0" w:space="0" w:color="auto"/>
                <w:right w:val="none" w:sz="0" w:space="0" w:color="auto"/>
              </w:divBdr>
            </w:div>
          </w:divsChild>
        </w:div>
        <w:div w:id="1322194208">
          <w:marLeft w:val="0"/>
          <w:marRight w:val="0"/>
          <w:marTop w:val="0"/>
          <w:marBottom w:val="120"/>
          <w:divBdr>
            <w:top w:val="none" w:sz="0" w:space="0" w:color="auto"/>
            <w:left w:val="none" w:sz="0" w:space="0" w:color="auto"/>
            <w:bottom w:val="none" w:sz="0" w:space="0" w:color="auto"/>
            <w:right w:val="none" w:sz="0" w:space="0" w:color="auto"/>
          </w:divBdr>
          <w:divsChild>
            <w:div w:id="1763261086">
              <w:marLeft w:val="0"/>
              <w:marRight w:val="0"/>
              <w:marTop w:val="0"/>
              <w:marBottom w:val="0"/>
              <w:divBdr>
                <w:top w:val="none" w:sz="0" w:space="0" w:color="auto"/>
                <w:left w:val="none" w:sz="0" w:space="0" w:color="auto"/>
                <w:bottom w:val="none" w:sz="0" w:space="0" w:color="auto"/>
                <w:right w:val="none" w:sz="0" w:space="0" w:color="auto"/>
              </w:divBdr>
            </w:div>
          </w:divsChild>
        </w:div>
        <w:div w:id="90050217">
          <w:marLeft w:val="0"/>
          <w:marRight w:val="0"/>
          <w:marTop w:val="225"/>
          <w:marBottom w:val="0"/>
          <w:divBdr>
            <w:top w:val="none" w:sz="0" w:space="0" w:color="auto"/>
            <w:left w:val="none" w:sz="0" w:space="0" w:color="auto"/>
            <w:bottom w:val="none" w:sz="0" w:space="0" w:color="auto"/>
            <w:right w:val="none" w:sz="0" w:space="0" w:color="auto"/>
          </w:divBdr>
        </w:div>
        <w:div w:id="1159468902">
          <w:marLeft w:val="0"/>
          <w:marRight w:val="0"/>
          <w:marTop w:val="0"/>
          <w:marBottom w:val="120"/>
          <w:divBdr>
            <w:top w:val="none" w:sz="0" w:space="0" w:color="auto"/>
            <w:left w:val="none" w:sz="0" w:space="0" w:color="auto"/>
            <w:bottom w:val="none" w:sz="0" w:space="0" w:color="auto"/>
            <w:right w:val="none" w:sz="0" w:space="0" w:color="auto"/>
          </w:divBdr>
          <w:divsChild>
            <w:div w:id="1652825395">
              <w:marLeft w:val="0"/>
              <w:marRight w:val="0"/>
              <w:marTop w:val="0"/>
              <w:marBottom w:val="0"/>
              <w:divBdr>
                <w:top w:val="none" w:sz="0" w:space="0" w:color="auto"/>
                <w:left w:val="none" w:sz="0" w:space="0" w:color="auto"/>
                <w:bottom w:val="none" w:sz="0" w:space="0" w:color="auto"/>
                <w:right w:val="none" w:sz="0" w:space="0" w:color="auto"/>
              </w:divBdr>
            </w:div>
          </w:divsChild>
        </w:div>
        <w:div w:id="731662710">
          <w:marLeft w:val="0"/>
          <w:marRight w:val="0"/>
          <w:marTop w:val="0"/>
          <w:marBottom w:val="120"/>
          <w:divBdr>
            <w:top w:val="none" w:sz="0" w:space="0" w:color="auto"/>
            <w:left w:val="none" w:sz="0" w:space="0" w:color="auto"/>
            <w:bottom w:val="none" w:sz="0" w:space="0" w:color="auto"/>
            <w:right w:val="none" w:sz="0" w:space="0" w:color="auto"/>
          </w:divBdr>
          <w:divsChild>
            <w:div w:id="559558387">
              <w:marLeft w:val="0"/>
              <w:marRight w:val="0"/>
              <w:marTop w:val="0"/>
              <w:marBottom w:val="0"/>
              <w:divBdr>
                <w:top w:val="none" w:sz="0" w:space="0" w:color="auto"/>
                <w:left w:val="none" w:sz="0" w:space="0" w:color="auto"/>
                <w:bottom w:val="none" w:sz="0" w:space="0" w:color="auto"/>
                <w:right w:val="none" w:sz="0" w:space="0" w:color="auto"/>
              </w:divBdr>
            </w:div>
          </w:divsChild>
        </w:div>
        <w:div w:id="120849753">
          <w:marLeft w:val="0"/>
          <w:marRight w:val="0"/>
          <w:marTop w:val="0"/>
          <w:marBottom w:val="120"/>
          <w:divBdr>
            <w:top w:val="none" w:sz="0" w:space="0" w:color="auto"/>
            <w:left w:val="none" w:sz="0" w:space="0" w:color="auto"/>
            <w:bottom w:val="none" w:sz="0" w:space="0" w:color="auto"/>
            <w:right w:val="none" w:sz="0" w:space="0" w:color="auto"/>
          </w:divBdr>
          <w:divsChild>
            <w:div w:id="1269462124">
              <w:marLeft w:val="0"/>
              <w:marRight w:val="0"/>
              <w:marTop w:val="0"/>
              <w:marBottom w:val="0"/>
              <w:divBdr>
                <w:top w:val="none" w:sz="0" w:space="0" w:color="auto"/>
                <w:left w:val="none" w:sz="0" w:space="0" w:color="auto"/>
                <w:bottom w:val="none" w:sz="0" w:space="0" w:color="auto"/>
                <w:right w:val="none" w:sz="0" w:space="0" w:color="auto"/>
              </w:divBdr>
            </w:div>
          </w:divsChild>
        </w:div>
        <w:div w:id="1977298849">
          <w:marLeft w:val="0"/>
          <w:marRight w:val="0"/>
          <w:marTop w:val="0"/>
          <w:marBottom w:val="120"/>
          <w:divBdr>
            <w:top w:val="none" w:sz="0" w:space="0" w:color="auto"/>
            <w:left w:val="none" w:sz="0" w:space="0" w:color="auto"/>
            <w:bottom w:val="none" w:sz="0" w:space="0" w:color="auto"/>
            <w:right w:val="none" w:sz="0" w:space="0" w:color="auto"/>
          </w:divBdr>
          <w:divsChild>
            <w:div w:id="515848215">
              <w:marLeft w:val="0"/>
              <w:marRight w:val="0"/>
              <w:marTop w:val="0"/>
              <w:marBottom w:val="0"/>
              <w:divBdr>
                <w:top w:val="none" w:sz="0" w:space="0" w:color="auto"/>
                <w:left w:val="none" w:sz="0" w:space="0" w:color="auto"/>
                <w:bottom w:val="none" w:sz="0" w:space="0" w:color="auto"/>
                <w:right w:val="none" w:sz="0" w:space="0" w:color="auto"/>
              </w:divBdr>
            </w:div>
          </w:divsChild>
        </w:div>
        <w:div w:id="1024984742">
          <w:marLeft w:val="0"/>
          <w:marRight w:val="0"/>
          <w:marTop w:val="0"/>
          <w:marBottom w:val="120"/>
          <w:divBdr>
            <w:top w:val="none" w:sz="0" w:space="0" w:color="auto"/>
            <w:left w:val="none" w:sz="0" w:space="0" w:color="auto"/>
            <w:bottom w:val="none" w:sz="0" w:space="0" w:color="auto"/>
            <w:right w:val="none" w:sz="0" w:space="0" w:color="auto"/>
          </w:divBdr>
          <w:divsChild>
            <w:div w:id="1221943598">
              <w:marLeft w:val="0"/>
              <w:marRight w:val="0"/>
              <w:marTop w:val="0"/>
              <w:marBottom w:val="0"/>
              <w:divBdr>
                <w:top w:val="none" w:sz="0" w:space="0" w:color="auto"/>
                <w:left w:val="none" w:sz="0" w:space="0" w:color="auto"/>
                <w:bottom w:val="none" w:sz="0" w:space="0" w:color="auto"/>
                <w:right w:val="none" w:sz="0" w:space="0" w:color="auto"/>
              </w:divBdr>
            </w:div>
          </w:divsChild>
        </w:div>
        <w:div w:id="1878618439">
          <w:marLeft w:val="0"/>
          <w:marRight w:val="0"/>
          <w:marTop w:val="0"/>
          <w:marBottom w:val="120"/>
          <w:divBdr>
            <w:top w:val="none" w:sz="0" w:space="0" w:color="auto"/>
            <w:left w:val="none" w:sz="0" w:space="0" w:color="auto"/>
            <w:bottom w:val="none" w:sz="0" w:space="0" w:color="auto"/>
            <w:right w:val="none" w:sz="0" w:space="0" w:color="auto"/>
          </w:divBdr>
          <w:divsChild>
            <w:div w:id="545220912">
              <w:marLeft w:val="0"/>
              <w:marRight w:val="0"/>
              <w:marTop w:val="0"/>
              <w:marBottom w:val="0"/>
              <w:divBdr>
                <w:top w:val="none" w:sz="0" w:space="0" w:color="auto"/>
                <w:left w:val="none" w:sz="0" w:space="0" w:color="auto"/>
                <w:bottom w:val="none" w:sz="0" w:space="0" w:color="auto"/>
                <w:right w:val="none" w:sz="0" w:space="0" w:color="auto"/>
              </w:divBdr>
            </w:div>
          </w:divsChild>
        </w:div>
        <w:div w:id="1814592142">
          <w:marLeft w:val="0"/>
          <w:marRight w:val="0"/>
          <w:marTop w:val="0"/>
          <w:marBottom w:val="120"/>
          <w:divBdr>
            <w:top w:val="none" w:sz="0" w:space="0" w:color="auto"/>
            <w:left w:val="none" w:sz="0" w:space="0" w:color="auto"/>
            <w:bottom w:val="none" w:sz="0" w:space="0" w:color="auto"/>
            <w:right w:val="none" w:sz="0" w:space="0" w:color="auto"/>
          </w:divBdr>
          <w:divsChild>
            <w:div w:id="1442843074">
              <w:marLeft w:val="0"/>
              <w:marRight w:val="0"/>
              <w:marTop w:val="0"/>
              <w:marBottom w:val="0"/>
              <w:divBdr>
                <w:top w:val="none" w:sz="0" w:space="0" w:color="auto"/>
                <w:left w:val="none" w:sz="0" w:space="0" w:color="auto"/>
                <w:bottom w:val="none" w:sz="0" w:space="0" w:color="auto"/>
                <w:right w:val="none" w:sz="0" w:space="0" w:color="auto"/>
              </w:divBdr>
            </w:div>
          </w:divsChild>
        </w:div>
        <w:div w:id="2012247965">
          <w:marLeft w:val="0"/>
          <w:marRight w:val="0"/>
          <w:marTop w:val="0"/>
          <w:marBottom w:val="120"/>
          <w:divBdr>
            <w:top w:val="none" w:sz="0" w:space="0" w:color="auto"/>
            <w:left w:val="none" w:sz="0" w:space="0" w:color="auto"/>
            <w:bottom w:val="none" w:sz="0" w:space="0" w:color="auto"/>
            <w:right w:val="none" w:sz="0" w:space="0" w:color="auto"/>
          </w:divBdr>
          <w:divsChild>
            <w:div w:id="994261886">
              <w:marLeft w:val="0"/>
              <w:marRight w:val="0"/>
              <w:marTop w:val="0"/>
              <w:marBottom w:val="0"/>
              <w:divBdr>
                <w:top w:val="none" w:sz="0" w:space="0" w:color="auto"/>
                <w:left w:val="none" w:sz="0" w:space="0" w:color="auto"/>
                <w:bottom w:val="none" w:sz="0" w:space="0" w:color="auto"/>
                <w:right w:val="none" w:sz="0" w:space="0" w:color="auto"/>
              </w:divBdr>
            </w:div>
          </w:divsChild>
        </w:div>
        <w:div w:id="2065329217">
          <w:marLeft w:val="0"/>
          <w:marRight w:val="0"/>
          <w:marTop w:val="0"/>
          <w:marBottom w:val="120"/>
          <w:divBdr>
            <w:top w:val="none" w:sz="0" w:space="0" w:color="auto"/>
            <w:left w:val="none" w:sz="0" w:space="0" w:color="auto"/>
            <w:bottom w:val="none" w:sz="0" w:space="0" w:color="auto"/>
            <w:right w:val="none" w:sz="0" w:space="0" w:color="auto"/>
          </w:divBdr>
          <w:divsChild>
            <w:div w:id="1735353304">
              <w:marLeft w:val="0"/>
              <w:marRight w:val="0"/>
              <w:marTop w:val="0"/>
              <w:marBottom w:val="0"/>
              <w:divBdr>
                <w:top w:val="none" w:sz="0" w:space="0" w:color="auto"/>
                <w:left w:val="none" w:sz="0" w:space="0" w:color="auto"/>
                <w:bottom w:val="none" w:sz="0" w:space="0" w:color="auto"/>
                <w:right w:val="none" w:sz="0" w:space="0" w:color="auto"/>
              </w:divBdr>
            </w:div>
          </w:divsChild>
        </w:div>
        <w:div w:id="1387988356">
          <w:marLeft w:val="0"/>
          <w:marRight w:val="0"/>
          <w:marTop w:val="0"/>
          <w:marBottom w:val="120"/>
          <w:divBdr>
            <w:top w:val="none" w:sz="0" w:space="0" w:color="auto"/>
            <w:left w:val="none" w:sz="0" w:space="0" w:color="auto"/>
            <w:bottom w:val="none" w:sz="0" w:space="0" w:color="auto"/>
            <w:right w:val="none" w:sz="0" w:space="0" w:color="auto"/>
          </w:divBdr>
          <w:divsChild>
            <w:div w:id="850531201">
              <w:marLeft w:val="0"/>
              <w:marRight w:val="0"/>
              <w:marTop w:val="0"/>
              <w:marBottom w:val="0"/>
              <w:divBdr>
                <w:top w:val="none" w:sz="0" w:space="0" w:color="auto"/>
                <w:left w:val="none" w:sz="0" w:space="0" w:color="auto"/>
                <w:bottom w:val="none" w:sz="0" w:space="0" w:color="auto"/>
                <w:right w:val="none" w:sz="0" w:space="0" w:color="auto"/>
              </w:divBdr>
            </w:div>
          </w:divsChild>
        </w:div>
        <w:div w:id="1355227233">
          <w:marLeft w:val="0"/>
          <w:marRight w:val="0"/>
          <w:marTop w:val="0"/>
          <w:marBottom w:val="120"/>
          <w:divBdr>
            <w:top w:val="none" w:sz="0" w:space="0" w:color="auto"/>
            <w:left w:val="none" w:sz="0" w:space="0" w:color="auto"/>
            <w:bottom w:val="none" w:sz="0" w:space="0" w:color="auto"/>
            <w:right w:val="none" w:sz="0" w:space="0" w:color="auto"/>
          </w:divBdr>
          <w:divsChild>
            <w:div w:id="444689771">
              <w:marLeft w:val="0"/>
              <w:marRight w:val="0"/>
              <w:marTop w:val="0"/>
              <w:marBottom w:val="0"/>
              <w:divBdr>
                <w:top w:val="none" w:sz="0" w:space="0" w:color="auto"/>
                <w:left w:val="none" w:sz="0" w:space="0" w:color="auto"/>
                <w:bottom w:val="none" w:sz="0" w:space="0" w:color="auto"/>
                <w:right w:val="none" w:sz="0" w:space="0" w:color="auto"/>
              </w:divBdr>
            </w:div>
          </w:divsChild>
        </w:div>
        <w:div w:id="230234856">
          <w:marLeft w:val="0"/>
          <w:marRight w:val="0"/>
          <w:marTop w:val="0"/>
          <w:marBottom w:val="120"/>
          <w:divBdr>
            <w:top w:val="none" w:sz="0" w:space="0" w:color="auto"/>
            <w:left w:val="none" w:sz="0" w:space="0" w:color="auto"/>
            <w:bottom w:val="none" w:sz="0" w:space="0" w:color="auto"/>
            <w:right w:val="none" w:sz="0" w:space="0" w:color="auto"/>
          </w:divBdr>
          <w:divsChild>
            <w:div w:id="938099350">
              <w:marLeft w:val="0"/>
              <w:marRight w:val="0"/>
              <w:marTop w:val="0"/>
              <w:marBottom w:val="0"/>
              <w:divBdr>
                <w:top w:val="none" w:sz="0" w:space="0" w:color="auto"/>
                <w:left w:val="none" w:sz="0" w:space="0" w:color="auto"/>
                <w:bottom w:val="none" w:sz="0" w:space="0" w:color="auto"/>
                <w:right w:val="none" w:sz="0" w:space="0" w:color="auto"/>
              </w:divBdr>
            </w:div>
          </w:divsChild>
        </w:div>
        <w:div w:id="2035228919">
          <w:marLeft w:val="0"/>
          <w:marRight w:val="0"/>
          <w:marTop w:val="0"/>
          <w:marBottom w:val="120"/>
          <w:divBdr>
            <w:top w:val="none" w:sz="0" w:space="0" w:color="auto"/>
            <w:left w:val="none" w:sz="0" w:space="0" w:color="auto"/>
            <w:bottom w:val="none" w:sz="0" w:space="0" w:color="auto"/>
            <w:right w:val="none" w:sz="0" w:space="0" w:color="auto"/>
          </w:divBdr>
          <w:divsChild>
            <w:div w:id="1163471277">
              <w:marLeft w:val="0"/>
              <w:marRight w:val="0"/>
              <w:marTop w:val="0"/>
              <w:marBottom w:val="0"/>
              <w:divBdr>
                <w:top w:val="none" w:sz="0" w:space="0" w:color="auto"/>
                <w:left w:val="none" w:sz="0" w:space="0" w:color="auto"/>
                <w:bottom w:val="none" w:sz="0" w:space="0" w:color="auto"/>
                <w:right w:val="none" w:sz="0" w:space="0" w:color="auto"/>
              </w:divBdr>
            </w:div>
          </w:divsChild>
        </w:div>
        <w:div w:id="479154170">
          <w:marLeft w:val="0"/>
          <w:marRight w:val="0"/>
          <w:marTop w:val="0"/>
          <w:marBottom w:val="120"/>
          <w:divBdr>
            <w:top w:val="none" w:sz="0" w:space="0" w:color="auto"/>
            <w:left w:val="none" w:sz="0" w:space="0" w:color="auto"/>
            <w:bottom w:val="none" w:sz="0" w:space="0" w:color="auto"/>
            <w:right w:val="none" w:sz="0" w:space="0" w:color="auto"/>
          </w:divBdr>
          <w:divsChild>
            <w:div w:id="655307383">
              <w:marLeft w:val="0"/>
              <w:marRight w:val="0"/>
              <w:marTop w:val="0"/>
              <w:marBottom w:val="0"/>
              <w:divBdr>
                <w:top w:val="none" w:sz="0" w:space="0" w:color="auto"/>
                <w:left w:val="none" w:sz="0" w:space="0" w:color="auto"/>
                <w:bottom w:val="none" w:sz="0" w:space="0" w:color="auto"/>
                <w:right w:val="none" w:sz="0" w:space="0" w:color="auto"/>
              </w:divBdr>
            </w:div>
          </w:divsChild>
        </w:div>
        <w:div w:id="1408918137">
          <w:marLeft w:val="0"/>
          <w:marRight w:val="0"/>
          <w:marTop w:val="225"/>
          <w:marBottom w:val="0"/>
          <w:divBdr>
            <w:top w:val="none" w:sz="0" w:space="0" w:color="auto"/>
            <w:left w:val="none" w:sz="0" w:space="0" w:color="auto"/>
            <w:bottom w:val="none" w:sz="0" w:space="0" w:color="auto"/>
            <w:right w:val="none" w:sz="0" w:space="0" w:color="auto"/>
          </w:divBdr>
        </w:div>
        <w:div w:id="1663922337">
          <w:marLeft w:val="0"/>
          <w:marRight w:val="0"/>
          <w:marTop w:val="225"/>
          <w:marBottom w:val="0"/>
          <w:divBdr>
            <w:top w:val="none" w:sz="0" w:space="0" w:color="auto"/>
            <w:left w:val="none" w:sz="0" w:space="0" w:color="auto"/>
            <w:bottom w:val="none" w:sz="0" w:space="0" w:color="auto"/>
            <w:right w:val="none" w:sz="0" w:space="0" w:color="auto"/>
          </w:divBdr>
        </w:div>
        <w:div w:id="2085637179">
          <w:marLeft w:val="0"/>
          <w:marRight w:val="0"/>
          <w:marTop w:val="225"/>
          <w:marBottom w:val="0"/>
          <w:divBdr>
            <w:top w:val="none" w:sz="0" w:space="0" w:color="auto"/>
            <w:left w:val="none" w:sz="0" w:space="0" w:color="auto"/>
            <w:bottom w:val="none" w:sz="0" w:space="0" w:color="auto"/>
            <w:right w:val="none" w:sz="0" w:space="0" w:color="auto"/>
          </w:divBdr>
        </w:div>
        <w:div w:id="148639442">
          <w:marLeft w:val="0"/>
          <w:marRight w:val="0"/>
          <w:marTop w:val="0"/>
          <w:marBottom w:val="120"/>
          <w:divBdr>
            <w:top w:val="none" w:sz="0" w:space="0" w:color="auto"/>
            <w:left w:val="none" w:sz="0" w:space="0" w:color="auto"/>
            <w:bottom w:val="none" w:sz="0" w:space="0" w:color="auto"/>
            <w:right w:val="none" w:sz="0" w:space="0" w:color="auto"/>
          </w:divBdr>
          <w:divsChild>
            <w:div w:id="168569259">
              <w:marLeft w:val="0"/>
              <w:marRight w:val="0"/>
              <w:marTop w:val="0"/>
              <w:marBottom w:val="0"/>
              <w:divBdr>
                <w:top w:val="none" w:sz="0" w:space="0" w:color="auto"/>
                <w:left w:val="none" w:sz="0" w:space="0" w:color="auto"/>
                <w:bottom w:val="none" w:sz="0" w:space="0" w:color="auto"/>
                <w:right w:val="none" w:sz="0" w:space="0" w:color="auto"/>
              </w:divBdr>
            </w:div>
          </w:divsChild>
        </w:div>
        <w:div w:id="506873585">
          <w:marLeft w:val="0"/>
          <w:marRight w:val="0"/>
          <w:marTop w:val="225"/>
          <w:marBottom w:val="0"/>
          <w:divBdr>
            <w:top w:val="none" w:sz="0" w:space="0" w:color="auto"/>
            <w:left w:val="none" w:sz="0" w:space="0" w:color="auto"/>
            <w:bottom w:val="none" w:sz="0" w:space="0" w:color="auto"/>
            <w:right w:val="none" w:sz="0" w:space="0" w:color="auto"/>
          </w:divBdr>
        </w:div>
        <w:div w:id="88354185">
          <w:marLeft w:val="0"/>
          <w:marRight w:val="0"/>
          <w:marTop w:val="0"/>
          <w:marBottom w:val="120"/>
          <w:divBdr>
            <w:top w:val="none" w:sz="0" w:space="0" w:color="auto"/>
            <w:left w:val="none" w:sz="0" w:space="0" w:color="auto"/>
            <w:bottom w:val="none" w:sz="0" w:space="0" w:color="auto"/>
            <w:right w:val="none" w:sz="0" w:space="0" w:color="auto"/>
          </w:divBdr>
          <w:divsChild>
            <w:div w:id="577901920">
              <w:marLeft w:val="0"/>
              <w:marRight w:val="0"/>
              <w:marTop w:val="0"/>
              <w:marBottom w:val="0"/>
              <w:divBdr>
                <w:top w:val="none" w:sz="0" w:space="0" w:color="auto"/>
                <w:left w:val="none" w:sz="0" w:space="0" w:color="auto"/>
                <w:bottom w:val="none" w:sz="0" w:space="0" w:color="auto"/>
                <w:right w:val="none" w:sz="0" w:space="0" w:color="auto"/>
              </w:divBdr>
            </w:div>
          </w:divsChild>
        </w:div>
        <w:div w:id="1704817693">
          <w:marLeft w:val="0"/>
          <w:marRight w:val="0"/>
          <w:marTop w:val="225"/>
          <w:marBottom w:val="0"/>
          <w:divBdr>
            <w:top w:val="none" w:sz="0" w:space="0" w:color="auto"/>
            <w:left w:val="none" w:sz="0" w:space="0" w:color="auto"/>
            <w:bottom w:val="none" w:sz="0" w:space="0" w:color="auto"/>
            <w:right w:val="none" w:sz="0" w:space="0" w:color="auto"/>
          </w:divBdr>
        </w:div>
        <w:div w:id="1364399317">
          <w:marLeft w:val="0"/>
          <w:marRight w:val="0"/>
          <w:marTop w:val="0"/>
          <w:marBottom w:val="120"/>
          <w:divBdr>
            <w:top w:val="none" w:sz="0" w:space="0" w:color="auto"/>
            <w:left w:val="none" w:sz="0" w:space="0" w:color="auto"/>
            <w:bottom w:val="none" w:sz="0" w:space="0" w:color="auto"/>
            <w:right w:val="none" w:sz="0" w:space="0" w:color="auto"/>
          </w:divBdr>
          <w:divsChild>
            <w:div w:id="820584008">
              <w:marLeft w:val="0"/>
              <w:marRight w:val="0"/>
              <w:marTop w:val="0"/>
              <w:marBottom w:val="0"/>
              <w:divBdr>
                <w:top w:val="none" w:sz="0" w:space="0" w:color="auto"/>
                <w:left w:val="none" w:sz="0" w:space="0" w:color="auto"/>
                <w:bottom w:val="none" w:sz="0" w:space="0" w:color="auto"/>
                <w:right w:val="none" w:sz="0" w:space="0" w:color="auto"/>
              </w:divBdr>
            </w:div>
          </w:divsChild>
        </w:div>
        <w:div w:id="953440281">
          <w:marLeft w:val="0"/>
          <w:marRight w:val="0"/>
          <w:marTop w:val="225"/>
          <w:marBottom w:val="0"/>
          <w:divBdr>
            <w:top w:val="none" w:sz="0" w:space="0" w:color="auto"/>
            <w:left w:val="none" w:sz="0" w:space="0" w:color="auto"/>
            <w:bottom w:val="none" w:sz="0" w:space="0" w:color="auto"/>
            <w:right w:val="none" w:sz="0" w:space="0" w:color="auto"/>
          </w:divBdr>
        </w:div>
        <w:div w:id="1508520093">
          <w:marLeft w:val="0"/>
          <w:marRight w:val="0"/>
          <w:marTop w:val="0"/>
          <w:marBottom w:val="120"/>
          <w:divBdr>
            <w:top w:val="none" w:sz="0" w:space="0" w:color="auto"/>
            <w:left w:val="none" w:sz="0" w:space="0" w:color="auto"/>
            <w:bottom w:val="none" w:sz="0" w:space="0" w:color="auto"/>
            <w:right w:val="none" w:sz="0" w:space="0" w:color="auto"/>
          </w:divBdr>
          <w:divsChild>
            <w:div w:id="1623531271">
              <w:marLeft w:val="0"/>
              <w:marRight w:val="0"/>
              <w:marTop w:val="0"/>
              <w:marBottom w:val="0"/>
              <w:divBdr>
                <w:top w:val="none" w:sz="0" w:space="0" w:color="auto"/>
                <w:left w:val="none" w:sz="0" w:space="0" w:color="auto"/>
                <w:bottom w:val="none" w:sz="0" w:space="0" w:color="auto"/>
                <w:right w:val="none" w:sz="0" w:space="0" w:color="auto"/>
              </w:divBdr>
            </w:div>
          </w:divsChild>
        </w:div>
        <w:div w:id="1158038030">
          <w:marLeft w:val="0"/>
          <w:marRight w:val="0"/>
          <w:marTop w:val="0"/>
          <w:marBottom w:val="120"/>
          <w:divBdr>
            <w:top w:val="none" w:sz="0" w:space="0" w:color="auto"/>
            <w:left w:val="none" w:sz="0" w:space="0" w:color="auto"/>
            <w:bottom w:val="none" w:sz="0" w:space="0" w:color="auto"/>
            <w:right w:val="none" w:sz="0" w:space="0" w:color="auto"/>
          </w:divBdr>
          <w:divsChild>
            <w:div w:id="205869630">
              <w:marLeft w:val="0"/>
              <w:marRight w:val="0"/>
              <w:marTop w:val="0"/>
              <w:marBottom w:val="0"/>
              <w:divBdr>
                <w:top w:val="none" w:sz="0" w:space="0" w:color="auto"/>
                <w:left w:val="none" w:sz="0" w:space="0" w:color="auto"/>
                <w:bottom w:val="none" w:sz="0" w:space="0" w:color="auto"/>
                <w:right w:val="none" w:sz="0" w:space="0" w:color="auto"/>
              </w:divBdr>
            </w:div>
          </w:divsChild>
        </w:div>
        <w:div w:id="707098894">
          <w:marLeft w:val="0"/>
          <w:marRight w:val="0"/>
          <w:marTop w:val="225"/>
          <w:marBottom w:val="0"/>
          <w:divBdr>
            <w:top w:val="none" w:sz="0" w:space="0" w:color="auto"/>
            <w:left w:val="none" w:sz="0" w:space="0" w:color="auto"/>
            <w:bottom w:val="none" w:sz="0" w:space="0" w:color="auto"/>
            <w:right w:val="none" w:sz="0" w:space="0" w:color="auto"/>
          </w:divBdr>
        </w:div>
        <w:div w:id="458228828">
          <w:marLeft w:val="0"/>
          <w:marRight w:val="0"/>
          <w:marTop w:val="0"/>
          <w:marBottom w:val="120"/>
          <w:divBdr>
            <w:top w:val="none" w:sz="0" w:space="0" w:color="auto"/>
            <w:left w:val="none" w:sz="0" w:space="0" w:color="auto"/>
            <w:bottom w:val="none" w:sz="0" w:space="0" w:color="auto"/>
            <w:right w:val="none" w:sz="0" w:space="0" w:color="auto"/>
          </w:divBdr>
          <w:divsChild>
            <w:div w:id="986057916">
              <w:marLeft w:val="0"/>
              <w:marRight w:val="0"/>
              <w:marTop w:val="0"/>
              <w:marBottom w:val="0"/>
              <w:divBdr>
                <w:top w:val="none" w:sz="0" w:space="0" w:color="auto"/>
                <w:left w:val="none" w:sz="0" w:space="0" w:color="auto"/>
                <w:bottom w:val="none" w:sz="0" w:space="0" w:color="auto"/>
                <w:right w:val="none" w:sz="0" w:space="0" w:color="auto"/>
              </w:divBdr>
            </w:div>
          </w:divsChild>
        </w:div>
        <w:div w:id="1352024074">
          <w:marLeft w:val="0"/>
          <w:marRight w:val="0"/>
          <w:marTop w:val="225"/>
          <w:marBottom w:val="0"/>
          <w:divBdr>
            <w:top w:val="none" w:sz="0" w:space="0" w:color="auto"/>
            <w:left w:val="none" w:sz="0" w:space="0" w:color="auto"/>
            <w:bottom w:val="none" w:sz="0" w:space="0" w:color="auto"/>
            <w:right w:val="none" w:sz="0" w:space="0" w:color="auto"/>
          </w:divBdr>
        </w:div>
        <w:div w:id="1375614960">
          <w:marLeft w:val="0"/>
          <w:marRight w:val="0"/>
          <w:marTop w:val="0"/>
          <w:marBottom w:val="120"/>
          <w:divBdr>
            <w:top w:val="none" w:sz="0" w:space="0" w:color="auto"/>
            <w:left w:val="none" w:sz="0" w:space="0" w:color="auto"/>
            <w:bottom w:val="none" w:sz="0" w:space="0" w:color="auto"/>
            <w:right w:val="none" w:sz="0" w:space="0" w:color="auto"/>
          </w:divBdr>
          <w:divsChild>
            <w:div w:id="1573078296">
              <w:marLeft w:val="0"/>
              <w:marRight w:val="0"/>
              <w:marTop w:val="0"/>
              <w:marBottom w:val="0"/>
              <w:divBdr>
                <w:top w:val="none" w:sz="0" w:space="0" w:color="auto"/>
                <w:left w:val="none" w:sz="0" w:space="0" w:color="auto"/>
                <w:bottom w:val="none" w:sz="0" w:space="0" w:color="auto"/>
                <w:right w:val="none" w:sz="0" w:space="0" w:color="auto"/>
              </w:divBdr>
            </w:div>
          </w:divsChild>
        </w:div>
        <w:div w:id="1500806177">
          <w:marLeft w:val="0"/>
          <w:marRight w:val="0"/>
          <w:marTop w:val="0"/>
          <w:marBottom w:val="120"/>
          <w:divBdr>
            <w:top w:val="none" w:sz="0" w:space="0" w:color="auto"/>
            <w:left w:val="none" w:sz="0" w:space="0" w:color="auto"/>
            <w:bottom w:val="none" w:sz="0" w:space="0" w:color="auto"/>
            <w:right w:val="none" w:sz="0" w:space="0" w:color="auto"/>
          </w:divBdr>
          <w:divsChild>
            <w:div w:id="268048491">
              <w:marLeft w:val="0"/>
              <w:marRight w:val="0"/>
              <w:marTop w:val="0"/>
              <w:marBottom w:val="0"/>
              <w:divBdr>
                <w:top w:val="none" w:sz="0" w:space="0" w:color="auto"/>
                <w:left w:val="none" w:sz="0" w:space="0" w:color="auto"/>
                <w:bottom w:val="none" w:sz="0" w:space="0" w:color="auto"/>
                <w:right w:val="none" w:sz="0" w:space="0" w:color="auto"/>
              </w:divBdr>
            </w:div>
          </w:divsChild>
        </w:div>
        <w:div w:id="696852035">
          <w:marLeft w:val="0"/>
          <w:marRight w:val="0"/>
          <w:marTop w:val="225"/>
          <w:marBottom w:val="0"/>
          <w:divBdr>
            <w:top w:val="none" w:sz="0" w:space="0" w:color="auto"/>
            <w:left w:val="none" w:sz="0" w:space="0" w:color="auto"/>
            <w:bottom w:val="none" w:sz="0" w:space="0" w:color="auto"/>
            <w:right w:val="none" w:sz="0" w:space="0" w:color="auto"/>
          </w:divBdr>
        </w:div>
        <w:div w:id="929509553">
          <w:marLeft w:val="0"/>
          <w:marRight w:val="0"/>
          <w:marTop w:val="0"/>
          <w:marBottom w:val="120"/>
          <w:divBdr>
            <w:top w:val="none" w:sz="0" w:space="0" w:color="auto"/>
            <w:left w:val="none" w:sz="0" w:space="0" w:color="auto"/>
            <w:bottom w:val="none" w:sz="0" w:space="0" w:color="auto"/>
            <w:right w:val="none" w:sz="0" w:space="0" w:color="auto"/>
          </w:divBdr>
          <w:divsChild>
            <w:div w:id="1920598711">
              <w:marLeft w:val="0"/>
              <w:marRight w:val="0"/>
              <w:marTop w:val="0"/>
              <w:marBottom w:val="0"/>
              <w:divBdr>
                <w:top w:val="none" w:sz="0" w:space="0" w:color="auto"/>
                <w:left w:val="none" w:sz="0" w:space="0" w:color="auto"/>
                <w:bottom w:val="none" w:sz="0" w:space="0" w:color="auto"/>
                <w:right w:val="none" w:sz="0" w:space="0" w:color="auto"/>
              </w:divBdr>
            </w:div>
          </w:divsChild>
        </w:div>
        <w:div w:id="242229967">
          <w:marLeft w:val="0"/>
          <w:marRight w:val="0"/>
          <w:marTop w:val="225"/>
          <w:marBottom w:val="0"/>
          <w:divBdr>
            <w:top w:val="none" w:sz="0" w:space="0" w:color="auto"/>
            <w:left w:val="none" w:sz="0" w:space="0" w:color="auto"/>
            <w:bottom w:val="none" w:sz="0" w:space="0" w:color="auto"/>
            <w:right w:val="none" w:sz="0" w:space="0" w:color="auto"/>
          </w:divBdr>
        </w:div>
        <w:div w:id="768046076">
          <w:marLeft w:val="0"/>
          <w:marRight w:val="0"/>
          <w:marTop w:val="0"/>
          <w:marBottom w:val="120"/>
          <w:divBdr>
            <w:top w:val="none" w:sz="0" w:space="0" w:color="auto"/>
            <w:left w:val="none" w:sz="0" w:space="0" w:color="auto"/>
            <w:bottom w:val="none" w:sz="0" w:space="0" w:color="auto"/>
            <w:right w:val="none" w:sz="0" w:space="0" w:color="auto"/>
          </w:divBdr>
          <w:divsChild>
            <w:div w:id="1717973263">
              <w:marLeft w:val="0"/>
              <w:marRight w:val="0"/>
              <w:marTop w:val="0"/>
              <w:marBottom w:val="0"/>
              <w:divBdr>
                <w:top w:val="none" w:sz="0" w:space="0" w:color="auto"/>
                <w:left w:val="none" w:sz="0" w:space="0" w:color="auto"/>
                <w:bottom w:val="none" w:sz="0" w:space="0" w:color="auto"/>
                <w:right w:val="none" w:sz="0" w:space="0" w:color="auto"/>
              </w:divBdr>
            </w:div>
          </w:divsChild>
        </w:div>
        <w:div w:id="299071020">
          <w:marLeft w:val="0"/>
          <w:marRight w:val="0"/>
          <w:marTop w:val="0"/>
          <w:marBottom w:val="120"/>
          <w:divBdr>
            <w:top w:val="none" w:sz="0" w:space="0" w:color="auto"/>
            <w:left w:val="none" w:sz="0" w:space="0" w:color="auto"/>
            <w:bottom w:val="none" w:sz="0" w:space="0" w:color="auto"/>
            <w:right w:val="none" w:sz="0" w:space="0" w:color="auto"/>
          </w:divBdr>
          <w:divsChild>
            <w:div w:id="958952233">
              <w:marLeft w:val="0"/>
              <w:marRight w:val="0"/>
              <w:marTop w:val="0"/>
              <w:marBottom w:val="0"/>
              <w:divBdr>
                <w:top w:val="none" w:sz="0" w:space="0" w:color="auto"/>
                <w:left w:val="none" w:sz="0" w:space="0" w:color="auto"/>
                <w:bottom w:val="none" w:sz="0" w:space="0" w:color="auto"/>
                <w:right w:val="none" w:sz="0" w:space="0" w:color="auto"/>
              </w:divBdr>
            </w:div>
          </w:divsChild>
        </w:div>
        <w:div w:id="379475602">
          <w:marLeft w:val="0"/>
          <w:marRight w:val="0"/>
          <w:marTop w:val="225"/>
          <w:marBottom w:val="0"/>
          <w:divBdr>
            <w:top w:val="none" w:sz="0" w:space="0" w:color="auto"/>
            <w:left w:val="none" w:sz="0" w:space="0" w:color="auto"/>
            <w:bottom w:val="none" w:sz="0" w:space="0" w:color="auto"/>
            <w:right w:val="none" w:sz="0" w:space="0" w:color="auto"/>
          </w:divBdr>
        </w:div>
        <w:div w:id="487670900">
          <w:marLeft w:val="0"/>
          <w:marRight w:val="0"/>
          <w:marTop w:val="0"/>
          <w:marBottom w:val="120"/>
          <w:divBdr>
            <w:top w:val="none" w:sz="0" w:space="0" w:color="auto"/>
            <w:left w:val="none" w:sz="0" w:space="0" w:color="auto"/>
            <w:bottom w:val="none" w:sz="0" w:space="0" w:color="auto"/>
            <w:right w:val="none" w:sz="0" w:space="0" w:color="auto"/>
          </w:divBdr>
          <w:divsChild>
            <w:div w:id="1016925546">
              <w:marLeft w:val="0"/>
              <w:marRight w:val="0"/>
              <w:marTop w:val="0"/>
              <w:marBottom w:val="0"/>
              <w:divBdr>
                <w:top w:val="none" w:sz="0" w:space="0" w:color="auto"/>
                <w:left w:val="none" w:sz="0" w:space="0" w:color="auto"/>
                <w:bottom w:val="none" w:sz="0" w:space="0" w:color="auto"/>
                <w:right w:val="none" w:sz="0" w:space="0" w:color="auto"/>
              </w:divBdr>
            </w:div>
          </w:divsChild>
        </w:div>
        <w:div w:id="1097672623">
          <w:marLeft w:val="0"/>
          <w:marRight w:val="0"/>
          <w:marTop w:val="225"/>
          <w:marBottom w:val="0"/>
          <w:divBdr>
            <w:top w:val="none" w:sz="0" w:space="0" w:color="auto"/>
            <w:left w:val="none" w:sz="0" w:space="0" w:color="auto"/>
            <w:bottom w:val="none" w:sz="0" w:space="0" w:color="auto"/>
            <w:right w:val="none" w:sz="0" w:space="0" w:color="auto"/>
          </w:divBdr>
        </w:div>
        <w:div w:id="1953395339">
          <w:marLeft w:val="0"/>
          <w:marRight w:val="0"/>
          <w:marTop w:val="0"/>
          <w:marBottom w:val="120"/>
          <w:divBdr>
            <w:top w:val="none" w:sz="0" w:space="0" w:color="auto"/>
            <w:left w:val="none" w:sz="0" w:space="0" w:color="auto"/>
            <w:bottom w:val="none" w:sz="0" w:space="0" w:color="auto"/>
            <w:right w:val="none" w:sz="0" w:space="0" w:color="auto"/>
          </w:divBdr>
          <w:divsChild>
            <w:div w:id="2031687661">
              <w:marLeft w:val="0"/>
              <w:marRight w:val="0"/>
              <w:marTop w:val="0"/>
              <w:marBottom w:val="0"/>
              <w:divBdr>
                <w:top w:val="none" w:sz="0" w:space="0" w:color="auto"/>
                <w:left w:val="none" w:sz="0" w:space="0" w:color="auto"/>
                <w:bottom w:val="none" w:sz="0" w:space="0" w:color="auto"/>
                <w:right w:val="none" w:sz="0" w:space="0" w:color="auto"/>
              </w:divBdr>
            </w:div>
          </w:divsChild>
        </w:div>
        <w:div w:id="1484009522">
          <w:marLeft w:val="0"/>
          <w:marRight w:val="0"/>
          <w:marTop w:val="225"/>
          <w:marBottom w:val="0"/>
          <w:divBdr>
            <w:top w:val="none" w:sz="0" w:space="0" w:color="auto"/>
            <w:left w:val="none" w:sz="0" w:space="0" w:color="auto"/>
            <w:bottom w:val="none" w:sz="0" w:space="0" w:color="auto"/>
            <w:right w:val="none" w:sz="0" w:space="0" w:color="auto"/>
          </w:divBdr>
        </w:div>
        <w:div w:id="2040736398">
          <w:marLeft w:val="0"/>
          <w:marRight w:val="0"/>
          <w:marTop w:val="0"/>
          <w:marBottom w:val="150"/>
          <w:divBdr>
            <w:top w:val="none" w:sz="0" w:space="0" w:color="auto"/>
            <w:left w:val="none" w:sz="0" w:space="0" w:color="auto"/>
            <w:bottom w:val="none" w:sz="0" w:space="0" w:color="auto"/>
            <w:right w:val="none" w:sz="0" w:space="0" w:color="auto"/>
          </w:divBdr>
          <w:divsChild>
            <w:div w:id="2132900147">
              <w:marLeft w:val="0"/>
              <w:marRight w:val="0"/>
              <w:marTop w:val="0"/>
              <w:marBottom w:val="0"/>
              <w:divBdr>
                <w:top w:val="none" w:sz="0" w:space="0" w:color="auto"/>
                <w:left w:val="none" w:sz="0" w:space="0" w:color="auto"/>
                <w:bottom w:val="none" w:sz="0" w:space="0" w:color="auto"/>
                <w:right w:val="none" w:sz="0" w:space="0" w:color="auto"/>
              </w:divBdr>
            </w:div>
            <w:div w:id="1182091000">
              <w:marLeft w:val="0"/>
              <w:marRight w:val="0"/>
              <w:marTop w:val="0"/>
              <w:marBottom w:val="0"/>
              <w:divBdr>
                <w:top w:val="none" w:sz="0" w:space="0" w:color="auto"/>
                <w:left w:val="none" w:sz="0" w:space="0" w:color="auto"/>
                <w:bottom w:val="none" w:sz="0" w:space="0" w:color="auto"/>
                <w:right w:val="none" w:sz="0" w:space="0" w:color="auto"/>
              </w:divBdr>
            </w:div>
            <w:div w:id="587425006">
              <w:marLeft w:val="0"/>
              <w:marRight w:val="0"/>
              <w:marTop w:val="0"/>
              <w:marBottom w:val="0"/>
              <w:divBdr>
                <w:top w:val="none" w:sz="0" w:space="0" w:color="auto"/>
                <w:left w:val="none" w:sz="0" w:space="0" w:color="auto"/>
                <w:bottom w:val="none" w:sz="0" w:space="0" w:color="auto"/>
                <w:right w:val="none" w:sz="0" w:space="0" w:color="auto"/>
              </w:divBdr>
            </w:div>
            <w:div w:id="375400007">
              <w:marLeft w:val="0"/>
              <w:marRight w:val="0"/>
              <w:marTop w:val="0"/>
              <w:marBottom w:val="0"/>
              <w:divBdr>
                <w:top w:val="none" w:sz="0" w:space="0" w:color="auto"/>
                <w:left w:val="none" w:sz="0" w:space="0" w:color="auto"/>
                <w:bottom w:val="none" w:sz="0" w:space="0" w:color="auto"/>
                <w:right w:val="none" w:sz="0" w:space="0" w:color="auto"/>
              </w:divBdr>
            </w:div>
            <w:div w:id="91055691">
              <w:marLeft w:val="0"/>
              <w:marRight w:val="0"/>
              <w:marTop w:val="0"/>
              <w:marBottom w:val="0"/>
              <w:divBdr>
                <w:top w:val="none" w:sz="0" w:space="0" w:color="auto"/>
                <w:left w:val="none" w:sz="0" w:space="0" w:color="auto"/>
                <w:bottom w:val="none" w:sz="0" w:space="0" w:color="auto"/>
                <w:right w:val="none" w:sz="0" w:space="0" w:color="auto"/>
              </w:divBdr>
            </w:div>
          </w:divsChild>
        </w:div>
        <w:div w:id="2046787007">
          <w:marLeft w:val="0"/>
          <w:marRight w:val="0"/>
          <w:marTop w:val="0"/>
          <w:marBottom w:val="150"/>
          <w:divBdr>
            <w:top w:val="none" w:sz="0" w:space="0" w:color="auto"/>
            <w:left w:val="none" w:sz="0" w:space="0" w:color="auto"/>
            <w:bottom w:val="none" w:sz="0" w:space="0" w:color="auto"/>
            <w:right w:val="none" w:sz="0" w:space="0" w:color="auto"/>
          </w:divBdr>
          <w:divsChild>
            <w:div w:id="484319171">
              <w:marLeft w:val="0"/>
              <w:marRight w:val="0"/>
              <w:marTop w:val="0"/>
              <w:marBottom w:val="0"/>
              <w:divBdr>
                <w:top w:val="none" w:sz="0" w:space="0" w:color="auto"/>
                <w:left w:val="none" w:sz="0" w:space="0" w:color="auto"/>
                <w:bottom w:val="none" w:sz="0" w:space="0" w:color="auto"/>
                <w:right w:val="none" w:sz="0" w:space="0" w:color="auto"/>
              </w:divBdr>
            </w:div>
            <w:div w:id="361443491">
              <w:marLeft w:val="0"/>
              <w:marRight w:val="0"/>
              <w:marTop w:val="0"/>
              <w:marBottom w:val="0"/>
              <w:divBdr>
                <w:top w:val="none" w:sz="0" w:space="0" w:color="auto"/>
                <w:left w:val="none" w:sz="0" w:space="0" w:color="auto"/>
                <w:bottom w:val="none" w:sz="0" w:space="0" w:color="auto"/>
                <w:right w:val="none" w:sz="0" w:space="0" w:color="auto"/>
              </w:divBdr>
            </w:div>
            <w:div w:id="1784350111">
              <w:marLeft w:val="0"/>
              <w:marRight w:val="0"/>
              <w:marTop w:val="0"/>
              <w:marBottom w:val="0"/>
              <w:divBdr>
                <w:top w:val="none" w:sz="0" w:space="0" w:color="auto"/>
                <w:left w:val="none" w:sz="0" w:space="0" w:color="auto"/>
                <w:bottom w:val="none" w:sz="0" w:space="0" w:color="auto"/>
                <w:right w:val="none" w:sz="0" w:space="0" w:color="auto"/>
              </w:divBdr>
            </w:div>
            <w:div w:id="751896057">
              <w:marLeft w:val="0"/>
              <w:marRight w:val="0"/>
              <w:marTop w:val="0"/>
              <w:marBottom w:val="0"/>
              <w:divBdr>
                <w:top w:val="none" w:sz="0" w:space="0" w:color="auto"/>
                <w:left w:val="none" w:sz="0" w:space="0" w:color="auto"/>
                <w:bottom w:val="none" w:sz="0" w:space="0" w:color="auto"/>
                <w:right w:val="none" w:sz="0" w:space="0" w:color="auto"/>
              </w:divBdr>
            </w:div>
            <w:div w:id="579797838">
              <w:marLeft w:val="0"/>
              <w:marRight w:val="0"/>
              <w:marTop w:val="0"/>
              <w:marBottom w:val="0"/>
              <w:divBdr>
                <w:top w:val="none" w:sz="0" w:space="0" w:color="auto"/>
                <w:left w:val="none" w:sz="0" w:space="0" w:color="auto"/>
                <w:bottom w:val="none" w:sz="0" w:space="0" w:color="auto"/>
                <w:right w:val="none" w:sz="0" w:space="0" w:color="auto"/>
              </w:divBdr>
            </w:div>
            <w:div w:id="1133445703">
              <w:marLeft w:val="0"/>
              <w:marRight w:val="0"/>
              <w:marTop w:val="0"/>
              <w:marBottom w:val="0"/>
              <w:divBdr>
                <w:top w:val="none" w:sz="0" w:space="0" w:color="auto"/>
                <w:left w:val="none" w:sz="0" w:space="0" w:color="auto"/>
                <w:bottom w:val="none" w:sz="0" w:space="0" w:color="auto"/>
                <w:right w:val="none" w:sz="0" w:space="0" w:color="auto"/>
              </w:divBdr>
            </w:div>
            <w:div w:id="1786537587">
              <w:marLeft w:val="0"/>
              <w:marRight w:val="0"/>
              <w:marTop w:val="0"/>
              <w:marBottom w:val="0"/>
              <w:divBdr>
                <w:top w:val="none" w:sz="0" w:space="0" w:color="auto"/>
                <w:left w:val="none" w:sz="0" w:space="0" w:color="auto"/>
                <w:bottom w:val="none" w:sz="0" w:space="0" w:color="auto"/>
                <w:right w:val="none" w:sz="0" w:space="0" w:color="auto"/>
              </w:divBdr>
            </w:div>
            <w:div w:id="1943343133">
              <w:marLeft w:val="0"/>
              <w:marRight w:val="0"/>
              <w:marTop w:val="0"/>
              <w:marBottom w:val="0"/>
              <w:divBdr>
                <w:top w:val="none" w:sz="0" w:space="0" w:color="auto"/>
                <w:left w:val="none" w:sz="0" w:space="0" w:color="auto"/>
                <w:bottom w:val="none" w:sz="0" w:space="0" w:color="auto"/>
                <w:right w:val="none" w:sz="0" w:space="0" w:color="auto"/>
              </w:divBdr>
            </w:div>
            <w:div w:id="1014648744">
              <w:marLeft w:val="0"/>
              <w:marRight w:val="0"/>
              <w:marTop w:val="0"/>
              <w:marBottom w:val="0"/>
              <w:divBdr>
                <w:top w:val="none" w:sz="0" w:space="0" w:color="auto"/>
                <w:left w:val="none" w:sz="0" w:space="0" w:color="auto"/>
                <w:bottom w:val="none" w:sz="0" w:space="0" w:color="auto"/>
                <w:right w:val="none" w:sz="0" w:space="0" w:color="auto"/>
              </w:divBdr>
            </w:div>
          </w:divsChild>
        </w:div>
        <w:div w:id="881937347">
          <w:marLeft w:val="0"/>
          <w:marRight w:val="0"/>
          <w:marTop w:val="0"/>
          <w:marBottom w:val="150"/>
          <w:divBdr>
            <w:top w:val="none" w:sz="0" w:space="0" w:color="auto"/>
            <w:left w:val="none" w:sz="0" w:space="0" w:color="auto"/>
            <w:bottom w:val="none" w:sz="0" w:space="0" w:color="auto"/>
            <w:right w:val="none" w:sz="0" w:space="0" w:color="auto"/>
          </w:divBdr>
          <w:divsChild>
            <w:div w:id="731200737">
              <w:marLeft w:val="0"/>
              <w:marRight w:val="0"/>
              <w:marTop w:val="0"/>
              <w:marBottom w:val="0"/>
              <w:divBdr>
                <w:top w:val="none" w:sz="0" w:space="0" w:color="auto"/>
                <w:left w:val="none" w:sz="0" w:space="0" w:color="auto"/>
                <w:bottom w:val="none" w:sz="0" w:space="0" w:color="auto"/>
                <w:right w:val="none" w:sz="0" w:space="0" w:color="auto"/>
              </w:divBdr>
            </w:div>
            <w:div w:id="395445178">
              <w:marLeft w:val="0"/>
              <w:marRight w:val="0"/>
              <w:marTop w:val="0"/>
              <w:marBottom w:val="0"/>
              <w:divBdr>
                <w:top w:val="none" w:sz="0" w:space="0" w:color="auto"/>
                <w:left w:val="none" w:sz="0" w:space="0" w:color="auto"/>
                <w:bottom w:val="none" w:sz="0" w:space="0" w:color="auto"/>
                <w:right w:val="none" w:sz="0" w:space="0" w:color="auto"/>
              </w:divBdr>
            </w:div>
            <w:div w:id="2036996365">
              <w:marLeft w:val="0"/>
              <w:marRight w:val="0"/>
              <w:marTop w:val="0"/>
              <w:marBottom w:val="0"/>
              <w:divBdr>
                <w:top w:val="none" w:sz="0" w:space="0" w:color="auto"/>
                <w:left w:val="none" w:sz="0" w:space="0" w:color="auto"/>
                <w:bottom w:val="none" w:sz="0" w:space="0" w:color="auto"/>
                <w:right w:val="none" w:sz="0" w:space="0" w:color="auto"/>
              </w:divBdr>
            </w:div>
            <w:div w:id="421881151">
              <w:marLeft w:val="0"/>
              <w:marRight w:val="0"/>
              <w:marTop w:val="0"/>
              <w:marBottom w:val="0"/>
              <w:divBdr>
                <w:top w:val="none" w:sz="0" w:space="0" w:color="auto"/>
                <w:left w:val="none" w:sz="0" w:space="0" w:color="auto"/>
                <w:bottom w:val="none" w:sz="0" w:space="0" w:color="auto"/>
                <w:right w:val="none" w:sz="0" w:space="0" w:color="auto"/>
              </w:divBdr>
            </w:div>
            <w:div w:id="901868179">
              <w:marLeft w:val="0"/>
              <w:marRight w:val="0"/>
              <w:marTop w:val="0"/>
              <w:marBottom w:val="0"/>
              <w:divBdr>
                <w:top w:val="none" w:sz="0" w:space="0" w:color="auto"/>
                <w:left w:val="none" w:sz="0" w:space="0" w:color="auto"/>
                <w:bottom w:val="none" w:sz="0" w:space="0" w:color="auto"/>
                <w:right w:val="none" w:sz="0" w:space="0" w:color="auto"/>
              </w:divBdr>
            </w:div>
          </w:divsChild>
        </w:div>
        <w:div w:id="362511834">
          <w:marLeft w:val="0"/>
          <w:marRight w:val="0"/>
          <w:marTop w:val="225"/>
          <w:marBottom w:val="0"/>
          <w:divBdr>
            <w:top w:val="none" w:sz="0" w:space="0" w:color="auto"/>
            <w:left w:val="none" w:sz="0" w:space="0" w:color="auto"/>
            <w:bottom w:val="none" w:sz="0" w:space="0" w:color="auto"/>
            <w:right w:val="none" w:sz="0" w:space="0" w:color="auto"/>
          </w:divBdr>
        </w:div>
        <w:div w:id="1733504768">
          <w:marLeft w:val="0"/>
          <w:marRight w:val="0"/>
          <w:marTop w:val="0"/>
          <w:marBottom w:val="150"/>
          <w:divBdr>
            <w:top w:val="none" w:sz="0" w:space="0" w:color="auto"/>
            <w:left w:val="none" w:sz="0" w:space="0" w:color="auto"/>
            <w:bottom w:val="none" w:sz="0" w:space="0" w:color="auto"/>
            <w:right w:val="none" w:sz="0" w:space="0" w:color="auto"/>
          </w:divBdr>
          <w:divsChild>
            <w:div w:id="1088037506">
              <w:marLeft w:val="0"/>
              <w:marRight w:val="0"/>
              <w:marTop w:val="0"/>
              <w:marBottom w:val="0"/>
              <w:divBdr>
                <w:top w:val="none" w:sz="0" w:space="0" w:color="auto"/>
                <w:left w:val="none" w:sz="0" w:space="0" w:color="auto"/>
                <w:bottom w:val="none" w:sz="0" w:space="0" w:color="auto"/>
                <w:right w:val="none" w:sz="0" w:space="0" w:color="auto"/>
              </w:divBdr>
            </w:div>
            <w:div w:id="1742559903">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657487286">
              <w:marLeft w:val="0"/>
              <w:marRight w:val="0"/>
              <w:marTop w:val="0"/>
              <w:marBottom w:val="0"/>
              <w:divBdr>
                <w:top w:val="none" w:sz="0" w:space="0" w:color="auto"/>
                <w:left w:val="none" w:sz="0" w:space="0" w:color="auto"/>
                <w:bottom w:val="none" w:sz="0" w:space="0" w:color="auto"/>
                <w:right w:val="none" w:sz="0" w:space="0" w:color="auto"/>
              </w:divBdr>
            </w:div>
            <w:div w:id="1189103871">
              <w:marLeft w:val="0"/>
              <w:marRight w:val="0"/>
              <w:marTop w:val="0"/>
              <w:marBottom w:val="0"/>
              <w:divBdr>
                <w:top w:val="none" w:sz="0" w:space="0" w:color="auto"/>
                <w:left w:val="none" w:sz="0" w:space="0" w:color="auto"/>
                <w:bottom w:val="none" w:sz="0" w:space="0" w:color="auto"/>
                <w:right w:val="none" w:sz="0" w:space="0" w:color="auto"/>
              </w:divBdr>
            </w:div>
            <w:div w:id="72900190">
              <w:marLeft w:val="0"/>
              <w:marRight w:val="0"/>
              <w:marTop w:val="0"/>
              <w:marBottom w:val="0"/>
              <w:divBdr>
                <w:top w:val="none" w:sz="0" w:space="0" w:color="auto"/>
                <w:left w:val="none" w:sz="0" w:space="0" w:color="auto"/>
                <w:bottom w:val="none" w:sz="0" w:space="0" w:color="auto"/>
                <w:right w:val="none" w:sz="0" w:space="0" w:color="auto"/>
              </w:divBdr>
            </w:div>
            <w:div w:id="1663855538">
              <w:marLeft w:val="0"/>
              <w:marRight w:val="0"/>
              <w:marTop w:val="0"/>
              <w:marBottom w:val="0"/>
              <w:divBdr>
                <w:top w:val="none" w:sz="0" w:space="0" w:color="auto"/>
                <w:left w:val="none" w:sz="0" w:space="0" w:color="auto"/>
                <w:bottom w:val="none" w:sz="0" w:space="0" w:color="auto"/>
                <w:right w:val="none" w:sz="0" w:space="0" w:color="auto"/>
              </w:divBdr>
            </w:div>
            <w:div w:id="558176617">
              <w:marLeft w:val="0"/>
              <w:marRight w:val="0"/>
              <w:marTop w:val="0"/>
              <w:marBottom w:val="0"/>
              <w:divBdr>
                <w:top w:val="none" w:sz="0" w:space="0" w:color="auto"/>
                <w:left w:val="none" w:sz="0" w:space="0" w:color="auto"/>
                <w:bottom w:val="none" w:sz="0" w:space="0" w:color="auto"/>
                <w:right w:val="none" w:sz="0" w:space="0" w:color="auto"/>
              </w:divBdr>
            </w:div>
          </w:divsChild>
        </w:div>
        <w:div w:id="806358488">
          <w:marLeft w:val="0"/>
          <w:marRight w:val="0"/>
          <w:marTop w:val="0"/>
          <w:marBottom w:val="150"/>
          <w:divBdr>
            <w:top w:val="none" w:sz="0" w:space="0" w:color="auto"/>
            <w:left w:val="none" w:sz="0" w:space="0" w:color="auto"/>
            <w:bottom w:val="none" w:sz="0" w:space="0" w:color="auto"/>
            <w:right w:val="none" w:sz="0" w:space="0" w:color="auto"/>
          </w:divBdr>
          <w:divsChild>
            <w:div w:id="771776546">
              <w:marLeft w:val="0"/>
              <w:marRight w:val="0"/>
              <w:marTop w:val="0"/>
              <w:marBottom w:val="0"/>
              <w:divBdr>
                <w:top w:val="none" w:sz="0" w:space="0" w:color="auto"/>
                <w:left w:val="none" w:sz="0" w:space="0" w:color="auto"/>
                <w:bottom w:val="none" w:sz="0" w:space="0" w:color="auto"/>
                <w:right w:val="none" w:sz="0" w:space="0" w:color="auto"/>
              </w:divBdr>
            </w:div>
          </w:divsChild>
        </w:div>
        <w:div w:id="1908220796">
          <w:marLeft w:val="0"/>
          <w:marRight w:val="0"/>
          <w:marTop w:val="0"/>
          <w:marBottom w:val="150"/>
          <w:divBdr>
            <w:top w:val="none" w:sz="0" w:space="0" w:color="auto"/>
            <w:left w:val="none" w:sz="0" w:space="0" w:color="auto"/>
            <w:bottom w:val="none" w:sz="0" w:space="0" w:color="auto"/>
            <w:right w:val="none" w:sz="0" w:space="0" w:color="auto"/>
          </w:divBdr>
          <w:divsChild>
            <w:div w:id="722949175">
              <w:marLeft w:val="0"/>
              <w:marRight w:val="0"/>
              <w:marTop w:val="0"/>
              <w:marBottom w:val="0"/>
              <w:divBdr>
                <w:top w:val="none" w:sz="0" w:space="0" w:color="auto"/>
                <w:left w:val="none" w:sz="0" w:space="0" w:color="auto"/>
                <w:bottom w:val="none" w:sz="0" w:space="0" w:color="auto"/>
                <w:right w:val="none" w:sz="0" w:space="0" w:color="auto"/>
              </w:divBdr>
            </w:div>
          </w:divsChild>
        </w:div>
        <w:div w:id="1534490742">
          <w:marLeft w:val="0"/>
          <w:marRight w:val="0"/>
          <w:marTop w:val="0"/>
          <w:marBottom w:val="150"/>
          <w:divBdr>
            <w:top w:val="none" w:sz="0" w:space="0" w:color="auto"/>
            <w:left w:val="none" w:sz="0" w:space="0" w:color="auto"/>
            <w:bottom w:val="none" w:sz="0" w:space="0" w:color="auto"/>
            <w:right w:val="none" w:sz="0" w:space="0" w:color="auto"/>
          </w:divBdr>
          <w:divsChild>
            <w:div w:id="1666744094">
              <w:marLeft w:val="0"/>
              <w:marRight w:val="0"/>
              <w:marTop w:val="0"/>
              <w:marBottom w:val="0"/>
              <w:divBdr>
                <w:top w:val="none" w:sz="0" w:space="0" w:color="auto"/>
                <w:left w:val="none" w:sz="0" w:space="0" w:color="auto"/>
                <w:bottom w:val="none" w:sz="0" w:space="0" w:color="auto"/>
                <w:right w:val="none" w:sz="0" w:space="0" w:color="auto"/>
              </w:divBdr>
            </w:div>
          </w:divsChild>
        </w:div>
        <w:div w:id="1928876788">
          <w:marLeft w:val="0"/>
          <w:marRight w:val="0"/>
          <w:marTop w:val="150"/>
          <w:marBottom w:val="0"/>
          <w:divBdr>
            <w:top w:val="none" w:sz="0" w:space="0" w:color="auto"/>
            <w:left w:val="none" w:sz="0" w:space="0" w:color="auto"/>
            <w:bottom w:val="none" w:sz="0" w:space="0" w:color="auto"/>
            <w:right w:val="none" w:sz="0" w:space="0" w:color="auto"/>
          </w:divBdr>
        </w:div>
        <w:div w:id="304360474">
          <w:marLeft w:val="0"/>
          <w:marRight w:val="0"/>
          <w:marTop w:val="0"/>
          <w:marBottom w:val="150"/>
          <w:divBdr>
            <w:top w:val="none" w:sz="0" w:space="0" w:color="auto"/>
            <w:left w:val="none" w:sz="0" w:space="0" w:color="auto"/>
            <w:bottom w:val="none" w:sz="0" w:space="0" w:color="auto"/>
            <w:right w:val="none" w:sz="0" w:space="0" w:color="auto"/>
          </w:divBdr>
          <w:divsChild>
            <w:div w:id="2076077791">
              <w:marLeft w:val="0"/>
              <w:marRight w:val="0"/>
              <w:marTop w:val="0"/>
              <w:marBottom w:val="0"/>
              <w:divBdr>
                <w:top w:val="none" w:sz="0" w:space="0" w:color="auto"/>
                <w:left w:val="none" w:sz="0" w:space="0" w:color="auto"/>
                <w:bottom w:val="none" w:sz="0" w:space="0" w:color="auto"/>
                <w:right w:val="none" w:sz="0" w:space="0" w:color="auto"/>
              </w:divBdr>
            </w:div>
          </w:divsChild>
        </w:div>
        <w:div w:id="1933662981">
          <w:marLeft w:val="0"/>
          <w:marRight w:val="0"/>
          <w:marTop w:val="150"/>
          <w:marBottom w:val="0"/>
          <w:divBdr>
            <w:top w:val="none" w:sz="0" w:space="0" w:color="auto"/>
            <w:left w:val="none" w:sz="0" w:space="0" w:color="auto"/>
            <w:bottom w:val="none" w:sz="0" w:space="0" w:color="auto"/>
            <w:right w:val="none" w:sz="0" w:space="0" w:color="auto"/>
          </w:divBdr>
        </w:div>
        <w:div w:id="1482621403">
          <w:marLeft w:val="0"/>
          <w:marRight w:val="0"/>
          <w:marTop w:val="0"/>
          <w:marBottom w:val="150"/>
          <w:divBdr>
            <w:top w:val="none" w:sz="0" w:space="0" w:color="auto"/>
            <w:left w:val="none" w:sz="0" w:space="0" w:color="auto"/>
            <w:bottom w:val="none" w:sz="0" w:space="0" w:color="auto"/>
            <w:right w:val="none" w:sz="0" w:space="0" w:color="auto"/>
          </w:divBdr>
          <w:divsChild>
            <w:div w:id="1629556084">
              <w:marLeft w:val="0"/>
              <w:marRight w:val="0"/>
              <w:marTop w:val="0"/>
              <w:marBottom w:val="0"/>
              <w:divBdr>
                <w:top w:val="none" w:sz="0" w:space="0" w:color="auto"/>
                <w:left w:val="none" w:sz="0" w:space="0" w:color="auto"/>
                <w:bottom w:val="none" w:sz="0" w:space="0" w:color="auto"/>
                <w:right w:val="none" w:sz="0" w:space="0" w:color="auto"/>
              </w:divBdr>
            </w:div>
            <w:div w:id="511070129">
              <w:marLeft w:val="0"/>
              <w:marRight w:val="0"/>
              <w:marTop w:val="0"/>
              <w:marBottom w:val="0"/>
              <w:divBdr>
                <w:top w:val="none" w:sz="0" w:space="0" w:color="auto"/>
                <w:left w:val="none" w:sz="0" w:space="0" w:color="auto"/>
                <w:bottom w:val="none" w:sz="0" w:space="0" w:color="auto"/>
                <w:right w:val="none" w:sz="0" w:space="0" w:color="auto"/>
              </w:divBdr>
            </w:div>
          </w:divsChild>
        </w:div>
        <w:div w:id="945966033">
          <w:marLeft w:val="0"/>
          <w:marRight w:val="0"/>
          <w:marTop w:val="150"/>
          <w:marBottom w:val="0"/>
          <w:divBdr>
            <w:top w:val="none" w:sz="0" w:space="0" w:color="auto"/>
            <w:left w:val="none" w:sz="0" w:space="0" w:color="auto"/>
            <w:bottom w:val="none" w:sz="0" w:space="0" w:color="auto"/>
            <w:right w:val="none" w:sz="0" w:space="0" w:color="auto"/>
          </w:divBdr>
        </w:div>
        <w:div w:id="1673795655">
          <w:marLeft w:val="0"/>
          <w:marRight w:val="0"/>
          <w:marTop w:val="0"/>
          <w:marBottom w:val="150"/>
          <w:divBdr>
            <w:top w:val="none" w:sz="0" w:space="0" w:color="auto"/>
            <w:left w:val="none" w:sz="0" w:space="0" w:color="auto"/>
            <w:bottom w:val="none" w:sz="0" w:space="0" w:color="auto"/>
            <w:right w:val="none" w:sz="0" w:space="0" w:color="auto"/>
          </w:divBdr>
          <w:divsChild>
            <w:div w:id="995304536">
              <w:marLeft w:val="0"/>
              <w:marRight w:val="0"/>
              <w:marTop w:val="0"/>
              <w:marBottom w:val="0"/>
              <w:divBdr>
                <w:top w:val="none" w:sz="0" w:space="0" w:color="auto"/>
                <w:left w:val="none" w:sz="0" w:space="0" w:color="auto"/>
                <w:bottom w:val="none" w:sz="0" w:space="0" w:color="auto"/>
                <w:right w:val="none" w:sz="0" w:space="0" w:color="auto"/>
              </w:divBdr>
            </w:div>
            <w:div w:id="1372992368">
              <w:marLeft w:val="0"/>
              <w:marRight w:val="0"/>
              <w:marTop w:val="0"/>
              <w:marBottom w:val="0"/>
              <w:divBdr>
                <w:top w:val="none" w:sz="0" w:space="0" w:color="auto"/>
                <w:left w:val="none" w:sz="0" w:space="0" w:color="auto"/>
                <w:bottom w:val="none" w:sz="0" w:space="0" w:color="auto"/>
                <w:right w:val="none" w:sz="0" w:space="0" w:color="auto"/>
              </w:divBdr>
            </w:div>
          </w:divsChild>
        </w:div>
        <w:div w:id="1758136914">
          <w:marLeft w:val="0"/>
          <w:marRight w:val="0"/>
          <w:marTop w:val="150"/>
          <w:marBottom w:val="0"/>
          <w:divBdr>
            <w:top w:val="none" w:sz="0" w:space="0" w:color="auto"/>
            <w:left w:val="none" w:sz="0" w:space="0" w:color="auto"/>
            <w:bottom w:val="none" w:sz="0" w:space="0" w:color="auto"/>
            <w:right w:val="none" w:sz="0" w:space="0" w:color="auto"/>
          </w:divBdr>
        </w:div>
        <w:div w:id="1360619910">
          <w:marLeft w:val="0"/>
          <w:marRight w:val="0"/>
          <w:marTop w:val="0"/>
          <w:marBottom w:val="150"/>
          <w:divBdr>
            <w:top w:val="none" w:sz="0" w:space="0" w:color="auto"/>
            <w:left w:val="none" w:sz="0" w:space="0" w:color="auto"/>
            <w:bottom w:val="none" w:sz="0" w:space="0" w:color="auto"/>
            <w:right w:val="none" w:sz="0" w:space="0" w:color="auto"/>
          </w:divBdr>
          <w:divsChild>
            <w:div w:id="92213068">
              <w:marLeft w:val="0"/>
              <w:marRight w:val="0"/>
              <w:marTop w:val="0"/>
              <w:marBottom w:val="0"/>
              <w:divBdr>
                <w:top w:val="none" w:sz="0" w:space="0" w:color="auto"/>
                <w:left w:val="none" w:sz="0" w:space="0" w:color="auto"/>
                <w:bottom w:val="none" w:sz="0" w:space="0" w:color="auto"/>
                <w:right w:val="none" w:sz="0" w:space="0" w:color="auto"/>
              </w:divBdr>
            </w:div>
            <w:div w:id="1591892637">
              <w:marLeft w:val="0"/>
              <w:marRight w:val="0"/>
              <w:marTop w:val="0"/>
              <w:marBottom w:val="0"/>
              <w:divBdr>
                <w:top w:val="none" w:sz="0" w:space="0" w:color="auto"/>
                <w:left w:val="none" w:sz="0" w:space="0" w:color="auto"/>
                <w:bottom w:val="none" w:sz="0" w:space="0" w:color="auto"/>
                <w:right w:val="none" w:sz="0" w:space="0" w:color="auto"/>
              </w:divBdr>
            </w:div>
          </w:divsChild>
        </w:div>
        <w:div w:id="1631937607">
          <w:marLeft w:val="0"/>
          <w:marRight w:val="0"/>
          <w:marTop w:val="150"/>
          <w:marBottom w:val="0"/>
          <w:divBdr>
            <w:top w:val="none" w:sz="0" w:space="0" w:color="auto"/>
            <w:left w:val="none" w:sz="0" w:space="0" w:color="auto"/>
            <w:bottom w:val="none" w:sz="0" w:space="0" w:color="auto"/>
            <w:right w:val="none" w:sz="0" w:space="0" w:color="auto"/>
          </w:divBdr>
        </w:div>
        <w:div w:id="1999111099">
          <w:marLeft w:val="0"/>
          <w:marRight w:val="0"/>
          <w:marTop w:val="0"/>
          <w:marBottom w:val="150"/>
          <w:divBdr>
            <w:top w:val="none" w:sz="0" w:space="0" w:color="auto"/>
            <w:left w:val="none" w:sz="0" w:space="0" w:color="auto"/>
            <w:bottom w:val="none" w:sz="0" w:space="0" w:color="auto"/>
            <w:right w:val="none" w:sz="0" w:space="0" w:color="auto"/>
          </w:divBdr>
          <w:divsChild>
            <w:div w:id="574317443">
              <w:marLeft w:val="0"/>
              <w:marRight w:val="0"/>
              <w:marTop w:val="0"/>
              <w:marBottom w:val="0"/>
              <w:divBdr>
                <w:top w:val="none" w:sz="0" w:space="0" w:color="auto"/>
                <w:left w:val="none" w:sz="0" w:space="0" w:color="auto"/>
                <w:bottom w:val="none" w:sz="0" w:space="0" w:color="auto"/>
                <w:right w:val="none" w:sz="0" w:space="0" w:color="auto"/>
              </w:divBdr>
            </w:div>
            <w:div w:id="1031299904">
              <w:marLeft w:val="0"/>
              <w:marRight w:val="0"/>
              <w:marTop w:val="0"/>
              <w:marBottom w:val="0"/>
              <w:divBdr>
                <w:top w:val="none" w:sz="0" w:space="0" w:color="auto"/>
                <w:left w:val="none" w:sz="0" w:space="0" w:color="auto"/>
                <w:bottom w:val="none" w:sz="0" w:space="0" w:color="auto"/>
                <w:right w:val="none" w:sz="0" w:space="0" w:color="auto"/>
              </w:divBdr>
            </w:div>
            <w:div w:id="1035076562">
              <w:marLeft w:val="0"/>
              <w:marRight w:val="0"/>
              <w:marTop w:val="0"/>
              <w:marBottom w:val="0"/>
              <w:divBdr>
                <w:top w:val="none" w:sz="0" w:space="0" w:color="auto"/>
                <w:left w:val="none" w:sz="0" w:space="0" w:color="auto"/>
                <w:bottom w:val="none" w:sz="0" w:space="0" w:color="auto"/>
                <w:right w:val="none" w:sz="0" w:space="0" w:color="auto"/>
              </w:divBdr>
            </w:div>
            <w:div w:id="199897185">
              <w:marLeft w:val="0"/>
              <w:marRight w:val="0"/>
              <w:marTop w:val="0"/>
              <w:marBottom w:val="0"/>
              <w:divBdr>
                <w:top w:val="none" w:sz="0" w:space="0" w:color="auto"/>
                <w:left w:val="none" w:sz="0" w:space="0" w:color="auto"/>
                <w:bottom w:val="none" w:sz="0" w:space="0" w:color="auto"/>
                <w:right w:val="none" w:sz="0" w:space="0" w:color="auto"/>
              </w:divBdr>
            </w:div>
            <w:div w:id="196242155">
              <w:marLeft w:val="0"/>
              <w:marRight w:val="0"/>
              <w:marTop w:val="0"/>
              <w:marBottom w:val="0"/>
              <w:divBdr>
                <w:top w:val="none" w:sz="0" w:space="0" w:color="auto"/>
                <w:left w:val="none" w:sz="0" w:space="0" w:color="auto"/>
                <w:bottom w:val="none" w:sz="0" w:space="0" w:color="auto"/>
                <w:right w:val="none" w:sz="0" w:space="0" w:color="auto"/>
              </w:divBdr>
            </w:div>
            <w:div w:id="1769428031">
              <w:marLeft w:val="0"/>
              <w:marRight w:val="0"/>
              <w:marTop w:val="0"/>
              <w:marBottom w:val="0"/>
              <w:divBdr>
                <w:top w:val="none" w:sz="0" w:space="0" w:color="auto"/>
                <w:left w:val="none" w:sz="0" w:space="0" w:color="auto"/>
                <w:bottom w:val="none" w:sz="0" w:space="0" w:color="auto"/>
                <w:right w:val="none" w:sz="0" w:space="0" w:color="auto"/>
              </w:divBdr>
            </w:div>
            <w:div w:id="247347054">
              <w:marLeft w:val="0"/>
              <w:marRight w:val="0"/>
              <w:marTop w:val="0"/>
              <w:marBottom w:val="0"/>
              <w:divBdr>
                <w:top w:val="none" w:sz="0" w:space="0" w:color="auto"/>
                <w:left w:val="none" w:sz="0" w:space="0" w:color="auto"/>
                <w:bottom w:val="none" w:sz="0" w:space="0" w:color="auto"/>
                <w:right w:val="none" w:sz="0" w:space="0" w:color="auto"/>
              </w:divBdr>
            </w:div>
            <w:div w:id="168061797">
              <w:marLeft w:val="0"/>
              <w:marRight w:val="0"/>
              <w:marTop w:val="0"/>
              <w:marBottom w:val="0"/>
              <w:divBdr>
                <w:top w:val="none" w:sz="0" w:space="0" w:color="auto"/>
                <w:left w:val="none" w:sz="0" w:space="0" w:color="auto"/>
                <w:bottom w:val="none" w:sz="0" w:space="0" w:color="auto"/>
                <w:right w:val="none" w:sz="0" w:space="0" w:color="auto"/>
              </w:divBdr>
            </w:div>
            <w:div w:id="585387627">
              <w:marLeft w:val="0"/>
              <w:marRight w:val="0"/>
              <w:marTop w:val="0"/>
              <w:marBottom w:val="0"/>
              <w:divBdr>
                <w:top w:val="none" w:sz="0" w:space="0" w:color="auto"/>
                <w:left w:val="none" w:sz="0" w:space="0" w:color="auto"/>
                <w:bottom w:val="none" w:sz="0" w:space="0" w:color="auto"/>
                <w:right w:val="none" w:sz="0" w:space="0" w:color="auto"/>
              </w:divBdr>
            </w:div>
          </w:divsChild>
        </w:div>
        <w:div w:id="373778344">
          <w:marLeft w:val="0"/>
          <w:marRight w:val="0"/>
          <w:marTop w:val="150"/>
          <w:marBottom w:val="0"/>
          <w:divBdr>
            <w:top w:val="none" w:sz="0" w:space="0" w:color="auto"/>
            <w:left w:val="none" w:sz="0" w:space="0" w:color="auto"/>
            <w:bottom w:val="none" w:sz="0" w:space="0" w:color="auto"/>
            <w:right w:val="none" w:sz="0" w:space="0" w:color="auto"/>
          </w:divBdr>
        </w:div>
        <w:div w:id="712315915">
          <w:marLeft w:val="0"/>
          <w:marRight w:val="0"/>
          <w:marTop w:val="0"/>
          <w:marBottom w:val="150"/>
          <w:divBdr>
            <w:top w:val="none" w:sz="0" w:space="0" w:color="auto"/>
            <w:left w:val="none" w:sz="0" w:space="0" w:color="auto"/>
            <w:bottom w:val="none" w:sz="0" w:space="0" w:color="auto"/>
            <w:right w:val="none" w:sz="0" w:space="0" w:color="auto"/>
          </w:divBdr>
          <w:divsChild>
            <w:div w:id="1211108516">
              <w:marLeft w:val="0"/>
              <w:marRight w:val="0"/>
              <w:marTop w:val="0"/>
              <w:marBottom w:val="0"/>
              <w:divBdr>
                <w:top w:val="none" w:sz="0" w:space="0" w:color="auto"/>
                <w:left w:val="none" w:sz="0" w:space="0" w:color="auto"/>
                <w:bottom w:val="none" w:sz="0" w:space="0" w:color="auto"/>
                <w:right w:val="none" w:sz="0" w:space="0" w:color="auto"/>
              </w:divBdr>
            </w:div>
            <w:div w:id="161314949">
              <w:marLeft w:val="0"/>
              <w:marRight w:val="0"/>
              <w:marTop w:val="0"/>
              <w:marBottom w:val="0"/>
              <w:divBdr>
                <w:top w:val="none" w:sz="0" w:space="0" w:color="auto"/>
                <w:left w:val="none" w:sz="0" w:space="0" w:color="auto"/>
                <w:bottom w:val="none" w:sz="0" w:space="0" w:color="auto"/>
                <w:right w:val="none" w:sz="0" w:space="0" w:color="auto"/>
              </w:divBdr>
            </w:div>
            <w:div w:id="776801399">
              <w:marLeft w:val="0"/>
              <w:marRight w:val="0"/>
              <w:marTop w:val="0"/>
              <w:marBottom w:val="0"/>
              <w:divBdr>
                <w:top w:val="none" w:sz="0" w:space="0" w:color="auto"/>
                <w:left w:val="none" w:sz="0" w:space="0" w:color="auto"/>
                <w:bottom w:val="none" w:sz="0" w:space="0" w:color="auto"/>
                <w:right w:val="none" w:sz="0" w:space="0" w:color="auto"/>
              </w:divBdr>
            </w:div>
          </w:divsChild>
        </w:div>
        <w:div w:id="1292176852">
          <w:marLeft w:val="0"/>
          <w:marRight w:val="0"/>
          <w:marTop w:val="0"/>
          <w:marBottom w:val="150"/>
          <w:divBdr>
            <w:top w:val="none" w:sz="0" w:space="0" w:color="auto"/>
            <w:left w:val="none" w:sz="0" w:space="0" w:color="auto"/>
            <w:bottom w:val="none" w:sz="0" w:space="0" w:color="auto"/>
            <w:right w:val="none" w:sz="0" w:space="0" w:color="auto"/>
          </w:divBdr>
          <w:divsChild>
            <w:div w:id="1935935507">
              <w:marLeft w:val="0"/>
              <w:marRight w:val="0"/>
              <w:marTop w:val="0"/>
              <w:marBottom w:val="0"/>
              <w:divBdr>
                <w:top w:val="none" w:sz="0" w:space="0" w:color="auto"/>
                <w:left w:val="none" w:sz="0" w:space="0" w:color="auto"/>
                <w:bottom w:val="none" w:sz="0" w:space="0" w:color="auto"/>
                <w:right w:val="none" w:sz="0" w:space="0" w:color="auto"/>
              </w:divBdr>
            </w:div>
          </w:divsChild>
        </w:div>
        <w:div w:id="89281747">
          <w:marLeft w:val="0"/>
          <w:marRight w:val="0"/>
          <w:marTop w:val="150"/>
          <w:marBottom w:val="0"/>
          <w:divBdr>
            <w:top w:val="none" w:sz="0" w:space="0" w:color="auto"/>
            <w:left w:val="none" w:sz="0" w:space="0" w:color="auto"/>
            <w:bottom w:val="none" w:sz="0" w:space="0" w:color="auto"/>
            <w:right w:val="none" w:sz="0" w:space="0" w:color="auto"/>
          </w:divBdr>
        </w:div>
        <w:div w:id="2060013026">
          <w:marLeft w:val="0"/>
          <w:marRight w:val="0"/>
          <w:marTop w:val="0"/>
          <w:marBottom w:val="150"/>
          <w:divBdr>
            <w:top w:val="none" w:sz="0" w:space="0" w:color="auto"/>
            <w:left w:val="none" w:sz="0" w:space="0" w:color="auto"/>
            <w:bottom w:val="none" w:sz="0" w:space="0" w:color="auto"/>
            <w:right w:val="none" w:sz="0" w:space="0" w:color="auto"/>
          </w:divBdr>
          <w:divsChild>
            <w:div w:id="954866534">
              <w:marLeft w:val="0"/>
              <w:marRight w:val="0"/>
              <w:marTop w:val="0"/>
              <w:marBottom w:val="0"/>
              <w:divBdr>
                <w:top w:val="none" w:sz="0" w:space="0" w:color="auto"/>
                <w:left w:val="none" w:sz="0" w:space="0" w:color="auto"/>
                <w:bottom w:val="none" w:sz="0" w:space="0" w:color="auto"/>
                <w:right w:val="none" w:sz="0" w:space="0" w:color="auto"/>
              </w:divBdr>
            </w:div>
            <w:div w:id="943029921">
              <w:marLeft w:val="0"/>
              <w:marRight w:val="0"/>
              <w:marTop w:val="0"/>
              <w:marBottom w:val="0"/>
              <w:divBdr>
                <w:top w:val="none" w:sz="0" w:space="0" w:color="auto"/>
                <w:left w:val="none" w:sz="0" w:space="0" w:color="auto"/>
                <w:bottom w:val="none" w:sz="0" w:space="0" w:color="auto"/>
                <w:right w:val="none" w:sz="0" w:space="0" w:color="auto"/>
              </w:divBdr>
            </w:div>
            <w:div w:id="365957517">
              <w:marLeft w:val="0"/>
              <w:marRight w:val="0"/>
              <w:marTop w:val="0"/>
              <w:marBottom w:val="0"/>
              <w:divBdr>
                <w:top w:val="none" w:sz="0" w:space="0" w:color="auto"/>
                <w:left w:val="none" w:sz="0" w:space="0" w:color="auto"/>
                <w:bottom w:val="none" w:sz="0" w:space="0" w:color="auto"/>
                <w:right w:val="none" w:sz="0" w:space="0" w:color="auto"/>
              </w:divBdr>
            </w:div>
            <w:div w:id="1644310027">
              <w:marLeft w:val="0"/>
              <w:marRight w:val="0"/>
              <w:marTop w:val="0"/>
              <w:marBottom w:val="0"/>
              <w:divBdr>
                <w:top w:val="none" w:sz="0" w:space="0" w:color="auto"/>
                <w:left w:val="none" w:sz="0" w:space="0" w:color="auto"/>
                <w:bottom w:val="none" w:sz="0" w:space="0" w:color="auto"/>
                <w:right w:val="none" w:sz="0" w:space="0" w:color="auto"/>
              </w:divBdr>
            </w:div>
          </w:divsChild>
        </w:div>
        <w:div w:id="1753817975">
          <w:marLeft w:val="0"/>
          <w:marRight w:val="0"/>
          <w:marTop w:val="150"/>
          <w:marBottom w:val="0"/>
          <w:divBdr>
            <w:top w:val="none" w:sz="0" w:space="0" w:color="auto"/>
            <w:left w:val="none" w:sz="0" w:space="0" w:color="auto"/>
            <w:bottom w:val="none" w:sz="0" w:space="0" w:color="auto"/>
            <w:right w:val="none" w:sz="0" w:space="0" w:color="auto"/>
          </w:divBdr>
        </w:div>
        <w:div w:id="946085027">
          <w:marLeft w:val="0"/>
          <w:marRight w:val="0"/>
          <w:marTop w:val="0"/>
          <w:marBottom w:val="150"/>
          <w:divBdr>
            <w:top w:val="none" w:sz="0" w:space="0" w:color="auto"/>
            <w:left w:val="none" w:sz="0" w:space="0" w:color="auto"/>
            <w:bottom w:val="none" w:sz="0" w:space="0" w:color="auto"/>
            <w:right w:val="none" w:sz="0" w:space="0" w:color="auto"/>
          </w:divBdr>
          <w:divsChild>
            <w:div w:id="636379715">
              <w:marLeft w:val="0"/>
              <w:marRight w:val="0"/>
              <w:marTop w:val="0"/>
              <w:marBottom w:val="0"/>
              <w:divBdr>
                <w:top w:val="none" w:sz="0" w:space="0" w:color="auto"/>
                <w:left w:val="none" w:sz="0" w:space="0" w:color="auto"/>
                <w:bottom w:val="none" w:sz="0" w:space="0" w:color="auto"/>
                <w:right w:val="none" w:sz="0" w:space="0" w:color="auto"/>
              </w:divBdr>
            </w:div>
            <w:div w:id="1120687281">
              <w:marLeft w:val="0"/>
              <w:marRight w:val="0"/>
              <w:marTop w:val="0"/>
              <w:marBottom w:val="0"/>
              <w:divBdr>
                <w:top w:val="none" w:sz="0" w:space="0" w:color="auto"/>
                <w:left w:val="none" w:sz="0" w:space="0" w:color="auto"/>
                <w:bottom w:val="none" w:sz="0" w:space="0" w:color="auto"/>
                <w:right w:val="none" w:sz="0" w:space="0" w:color="auto"/>
              </w:divBdr>
            </w:div>
          </w:divsChild>
        </w:div>
        <w:div w:id="595938145">
          <w:marLeft w:val="0"/>
          <w:marRight w:val="0"/>
          <w:marTop w:val="0"/>
          <w:marBottom w:val="150"/>
          <w:divBdr>
            <w:top w:val="none" w:sz="0" w:space="0" w:color="auto"/>
            <w:left w:val="none" w:sz="0" w:space="0" w:color="auto"/>
            <w:bottom w:val="none" w:sz="0" w:space="0" w:color="auto"/>
            <w:right w:val="none" w:sz="0" w:space="0" w:color="auto"/>
          </w:divBdr>
          <w:divsChild>
            <w:div w:id="764573668">
              <w:marLeft w:val="0"/>
              <w:marRight w:val="0"/>
              <w:marTop w:val="0"/>
              <w:marBottom w:val="0"/>
              <w:divBdr>
                <w:top w:val="none" w:sz="0" w:space="0" w:color="auto"/>
                <w:left w:val="none" w:sz="0" w:space="0" w:color="auto"/>
                <w:bottom w:val="none" w:sz="0" w:space="0" w:color="auto"/>
                <w:right w:val="none" w:sz="0" w:space="0" w:color="auto"/>
              </w:divBdr>
            </w:div>
          </w:divsChild>
        </w:div>
        <w:div w:id="1446585049">
          <w:marLeft w:val="0"/>
          <w:marRight w:val="0"/>
          <w:marTop w:val="0"/>
          <w:marBottom w:val="120"/>
          <w:divBdr>
            <w:top w:val="none" w:sz="0" w:space="0" w:color="auto"/>
            <w:left w:val="none" w:sz="0" w:space="0" w:color="auto"/>
            <w:bottom w:val="none" w:sz="0" w:space="0" w:color="auto"/>
            <w:right w:val="none" w:sz="0" w:space="0" w:color="auto"/>
          </w:divBdr>
          <w:divsChild>
            <w:div w:id="1820998036">
              <w:marLeft w:val="0"/>
              <w:marRight w:val="0"/>
              <w:marTop w:val="0"/>
              <w:marBottom w:val="0"/>
              <w:divBdr>
                <w:top w:val="none" w:sz="0" w:space="0" w:color="auto"/>
                <w:left w:val="none" w:sz="0" w:space="0" w:color="auto"/>
                <w:bottom w:val="none" w:sz="0" w:space="0" w:color="auto"/>
                <w:right w:val="none" w:sz="0" w:space="0" w:color="auto"/>
              </w:divBdr>
            </w:div>
            <w:div w:id="1772120572">
              <w:marLeft w:val="0"/>
              <w:marRight w:val="0"/>
              <w:marTop w:val="0"/>
              <w:marBottom w:val="0"/>
              <w:divBdr>
                <w:top w:val="none" w:sz="0" w:space="0" w:color="auto"/>
                <w:left w:val="none" w:sz="0" w:space="0" w:color="auto"/>
                <w:bottom w:val="none" w:sz="0" w:space="0" w:color="auto"/>
                <w:right w:val="none" w:sz="0" w:space="0" w:color="auto"/>
              </w:divBdr>
            </w:div>
            <w:div w:id="145127578">
              <w:marLeft w:val="0"/>
              <w:marRight w:val="0"/>
              <w:marTop w:val="0"/>
              <w:marBottom w:val="0"/>
              <w:divBdr>
                <w:top w:val="none" w:sz="0" w:space="0" w:color="auto"/>
                <w:left w:val="none" w:sz="0" w:space="0" w:color="auto"/>
                <w:bottom w:val="none" w:sz="0" w:space="0" w:color="auto"/>
                <w:right w:val="none" w:sz="0" w:space="0" w:color="auto"/>
              </w:divBdr>
            </w:div>
            <w:div w:id="1638336746">
              <w:marLeft w:val="0"/>
              <w:marRight w:val="0"/>
              <w:marTop w:val="0"/>
              <w:marBottom w:val="0"/>
              <w:divBdr>
                <w:top w:val="none" w:sz="0" w:space="0" w:color="auto"/>
                <w:left w:val="none" w:sz="0" w:space="0" w:color="auto"/>
                <w:bottom w:val="none" w:sz="0" w:space="0" w:color="auto"/>
                <w:right w:val="none" w:sz="0" w:space="0" w:color="auto"/>
              </w:divBdr>
            </w:div>
            <w:div w:id="351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17683</Words>
  <Characters>100795</Characters>
  <Application>Microsoft Office Word</Application>
  <DocSecurity>0</DocSecurity>
  <Lines>839</Lines>
  <Paragraphs>236</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2021-07-27T06:50:00Z</dcterms:created>
  <dcterms:modified xsi:type="dcterms:W3CDTF">2021-07-27T06:50:00Z</dcterms:modified>
</cp:coreProperties>
</file>