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55" w:rsidRDefault="004D4E55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4E55" w:rsidRDefault="004D4E55" w:rsidP="00A44D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435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 w:rsidRPr="00A44D5A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2017 г.</w:t>
      </w:r>
    </w:p>
    <w:p w:rsidR="004D4E55" w:rsidRDefault="004D4E55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Враца</w:t>
      </w:r>
    </w:p>
    <w:p w:rsidR="004D4E55" w:rsidRPr="00B16FBD" w:rsidRDefault="004D4E55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4E55" w:rsidRPr="00B16FBD" w:rsidRDefault="004D4E55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4D4E55" w:rsidRDefault="004D4E55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4E55" w:rsidRPr="00B16FBD" w:rsidRDefault="004D4E55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4E55" w:rsidRDefault="004D4E55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мери и ливади в землището на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гр.(с) Нефела, О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</w:t>
      </w:r>
      <w:r w:rsidRPr="00582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стопанската 2017-2018 година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4E55" w:rsidRDefault="004D4E55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4E7C7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4D4E55" w:rsidRDefault="004D4E55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4D4E55" w:rsidRPr="00CF4E3F">
        <w:tc>
          <w:tcPr>
            <w:tcW w:w="620" w:type="dxa"/>
          </w:tcPr>
          <w:p w:rsidR="004D4E55" w:rsidRPr="00300068" w:rsidRDefault="004D4E55" w:rsidP="00CF4E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  <w:r w:rsidRPr="0030006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4D4E55" w:rsidRPr="00300068" w:rsidRDefault="004D4E55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4E7C7F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4D4E55" w:rsidRPr="00300068" w:rsidRDefault="004D4E55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4E7C7F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4D4E55" w:rsidRPr="00300068" w:rsidRDefault="004D4E55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4D4E55" w:rsidRPr="00300068" w:rsidRDefault="004D4E55" w:rsidP="00995C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4D4E55" w:rsidRPr="00300068" w:rsidRDefault="004D4E55" w:rsidP="00995C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</w:rPr>
              <w:t>(</w:t>
            </w:r>
            <w:r w:rsidRPr="00300068">
              <w:rPr>
                <w:rFonts w:ascii="Times New Roman" w:hAnsi="Times New Roman" w:cs="Times New Roman"/>
                <w:lang w:val="bg-BG"/>
              </w:rPr>
              <w:t>№</w:t>
            </w:r>
            <w:r w:rsidRPr="003000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4E7C7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п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о чл. 37ж, ал. 5 от ЗСПЗЗ</w:t>
            </w:r>
          </w:p>
          <w:p w:rsidR="004D4E55" w:rsidRPr="004E7C7F" w:rsidRDefault="004D4E55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E7C7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30006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4D4E55" w:rsidRPr="004E7C7F" w:rsidRDefault="004D4E55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300068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4D4E55" w:rsidRPr="00300068" w:rsidRDefault="004D4E55" w:rsidP="0030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068">
              <w:rPr>
                <w:rFonts w:ascii="Times New Roman" w:hAnsi="Times New Roman" w:cs="Times New Roman"/>
                <w:b/>
                <w:bCs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30006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D4E55" w:rsidRPr="00CF4E3F">
        <w:tc>
          <w:tcPr>
            <w:tcW w:w="620" w:type="dxa"/>
          </w:tcPr>
          <w:p w:rsidR="004D4E55" w:rsidRPr="008D210B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6012</w:t>
            </w:r>
          </w:p>
        </w:tc>
        <w:tc>
          <w:tcPr>
            <w:tcW w:w="1677" w:type="dxa"/>
          </w:tcPr>
          <w:p w:rsidR="004D4E55" w:rsidRDefault="004D4E55" w:rsidP="00DE52A0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51.19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6010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41.58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6008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40.82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6033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37.59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6032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37.53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17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6013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23.64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18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10006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39.76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16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6016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31.10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38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24038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56.98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38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24041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28.33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38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24039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15.72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38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24040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15.52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12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36011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42.51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12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36012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34.67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12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36013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20.75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35005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145.25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19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6020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15.18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19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6019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14.10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6023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27.89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6037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27.59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6038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23.09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6024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20.67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15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6015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11.90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ПЕТЪР ИВАНОВ АНГЕЛОВ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</w:t>
            </w: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23001</w:t>
            </w:r>
          </w:p>
        </w:tc>
        <w:tc>
          <w:tcPr>
            <w:tcW w:w="1677" w:type="dxa"/>
          </w:tcPr>
          <w:p w:rsidR="004D4E55" w:rsidRDefault="004D4E55" w:rsidP="00DE52A0">
            <w:pPr>
              <w:jc w:val="center"/>
            </w:pPr>
            <w:r w:rsidRPr="00B60210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143.71</w:t>
            </w:r>
          </w:p>
        </w:tc>
      </w:tr>
      <w:tr w:rsidR="004D4E55" w:rsidRPr="00CF4E3F">
        <w:tc>
          <w:tcPr>
            <w:tcW w:w="620" w:type="dxa"/>
          </w:tcPr>
          <w:p w:rsidR="004D4E55" w:rsidRPr="00CF4E3F" w:rsidRDefault="004D4E55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4D4E55" w:rsidRPr="008D210B" w:rsidRDefault="004D4E55" w:rsidP="00162D19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</w:tcPr>
          <w:p w:rsidR="004D4E55" w:rsidRDefault="004D4E55" w:rsidP="00162D19">
            <w:pPr>
              <w:spacing w:line="227" w:lineRule="exact"/>
              <w:rPr>
                <w:sz w:val="18"/>
                <w:szCs w:val="18"/>
                <w:lang w:val="bg-BG"/>
              </w:rPr>
            </w:pPr>
          </w:p>
        </w:tc>
        <w:tc>
          <w:tcPr>
            <w:tcW w:w="167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</w:p>
        </w:tc>
        <w:tc>
          <w:tcPr>
            <w:tcW w:w="1417" w:type="dxa"/>
          </w:tcPr>
          <w:p w:rsidR="004D4E55" w:rsidRDefault="004D4E55" w:rsidP="00162D19">
            <w:pPr>
              <w:spacing w:line="227" w:lineRule="exact"/>
              <w:jc w:val="right"/>
              <w:rPr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lang w:val="bg-BG"/>
              </w:rPr>
              <w:t>947.09</w:t>
            </w:r>
          </w:p>
        </w:tc>
      </w:tr>
    </w:tbl>
    <w:p w:rsidR="004D4E55" w:rsidRDefault="004D4E55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D4E55" w:rsidRPr="00D92A91" w:rsidRDefault="004D4E55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4E55" w:rsidRDefault="004D4E55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тна дирекция „Земеделие” – Враца</w:t>
      </w: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4D4E55" w:rsidRDefault="004D4E55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4E55" w:rsidRPr="00916B7E" w:rsidRDefault="004D4E55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916B7E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4E55" w:rsidRPr="00916B7E" w:rsidRDefault="004D4E55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 xml:space="preserve">УНИКРЕДИТ 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>БУЛБАНК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>АД</w:t>
      </w:r>
    </w:p>
    <w:p w:rsidR="004D4E55" w:rsidRPr="00303E30" w:rsidRDefault="004D4E55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IBAN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BG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916B7E">
        <w:rPr>
          <w:rFonts w:ascii="Times New Roman" w:hAnsi="Times New Roman" w:cs="Times New Roman"/>
          <w:b/>
          <w:bCs/>
          <w:u w:val="single"/>
        </w:rPr>
        <w:t>UNCR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4E55" w:rsidRPr="000744BF" w:rsidRDefault="004D4E55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BIC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UNCRBGSF</w:t>
      </w:r>
      <w:r w:rsidRPr="000744BF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4E55" w:rsidRDefault="004D4E55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E7C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гр.(с) Нефела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– Враца.</w:t>
      </w:r>
    </w:p>
    <w:p w:rsidR="004D4E55" w:rsidRPr="000F6DCA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4E55" w:rsidRPr="004E7C7F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4D4E55" w:rsidRDefault="004D4E55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</w:p>
    <w:bookmarkEnd w:id="0"/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4E55" w:rsidRDefault="004D4E5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/п/</w:t>
      </w:r>
    </w:p>
    <w:p w:rsidR="004D4E55" w:rsidRPr="00C84D3D" w:rsidRDefault="004D4E55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4E55" w:rsidRPr="00C84D3D" w:rsidRDefault="004D4E55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4E55" w:rsidRPr="00E67104" w:rsidRDefault="004D4E55" w:rsidP="00C84D3D">
      <w:pPr>
        <w:ind w:firstLine="720"/>
        <w:jc w:val="both"/>
        <w:rPr>
          <w:lang w:val="bg-BG"/>
        </w:rPr>
      </w:pPr>
    </w:p>
    <w:sectPr w:rsidR="004D4E55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55" w:rsidRDefault="004D4E55">
      <w:r>
        <w:separator/>
      </w:r>
    </w:p>
  </w:endnote>
  <w:endnote w:type="continuationSeparator" w:id="0">
    <w:p w:rsidR="004D4E55" w:rsidRDefault="004D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55" w:rsidRDefault="004D4E55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D4E55" w:rsidRDefault="004D4E55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55" w:rsidRDefault="004D4E5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D4E55" w:rsidRDefault="004D4E5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D4E55" w:rsidRPr="00EA3B1F" w:rsidRDefault="004D4E5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55" w:rsidRDefault="004D4E55">
      <w:r>
        <w:separator/>
      </w:r>
    </w:p>
  </w:footnote>
  <w:footnote w:type="continuationSeparator" w:id="0">
    <w:p w:rsidR="004D4E55" w:rsidRDefault="004D4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E55" w:rsidRPr="005B69F7" w:rsidRDefault="004D4E55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1.75pt;margin-top:-5.55pt;width:47.3pt;height:65.55pt;z-index:251657728;visibility:visible">
          <v:imagedata r:id="rId1" o:title=""/>
          <w10:wrap type="square"/>
        </v:shape>
      </w:pict>
    </w:r>
  </w:p>
  <w:p w:rsidR="004D4E55" w:rsidRPr="00497E4C" w:rsidRDefault="004D4E5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4D4E55" w:rsidRPr="00497E4C" w:rsidRDefault="004D4E5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4D4E55" w:rsidRPr="00497E4C" w:rsidRDefault="004D4E55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4D4E55" w:rsidRPr="00473133" w:rsidRDefault="004D4E55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2C90"/>
    <w:rsid w:val="000D44D1"/>
    <w:rsid w:val="000E76DB"/>
    <w:rsid w:val="000F6DCA"/>
    <w:rsid w:val="00100CFE"/>
    <w:rsid w:val="0011384B"/>
    <w:rsid w:val="001251EC"/>
    <w:rsid w:val="0013308F"/>
    <w:rsid w:val="00134EA3"/>
    <w:rsid w:val="00145D76"/>
    <w:rsid w:val="00151C81"/>
    <w:rsid w:val="00152132"/>
    <w:rsid w:val="001566F8"/>
    <w:rsid w:val="00157D1E"/>
    <w:rsid w:val="00162D19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1024"/>
    <w:rsid w:val="003C6D05"/>
    <w:rsid w:val="003E36CD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4287"/>
    <w:rsid w:val="004D4E55"/>
    <w:rsid w:val="004D76B8"/>
    <w:rsid w:val="004E4B95"/>
    <w:rsid w:val="004E6F7E"/>
    <w:rsid w:val="004E7C7F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3B32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44C02"/>
    <w:rsid w:val="00750AFF"/>
    <w:rsid w:val="00756FFF"/>
    <w:rsid w:val="00766334"/>
    <w:rsid w:val="00773552"/>
    <w:rsid w:val="0078080A"/>
    <w:rsid w:val="007970E5"/>
    <w:rsid w:val="007A6290"/>
    <w:rsid w:val="007C14DE"/>
    <w:rsid w:val="007C61DF"/>
    <w:rsid w:val="007D32BD"/>
    <w:rsid w:val="007E01BE"/>
    <w:rsid w:val="007E56CC"/>
    <w:rsid w:val="00807DAB"/>
    <w:rsid w:val="00813AC6"/>
    <w:rsid w:val="0085348A"/>
    <w:rsid w:val="0085636E"/>
    <w:rsid w:val="00860003"/>
    <w:rsid w:val="00861817"/>
    <w:rsid w:val="0087409F"/>
    <w:rsid w:val="008912D7"/>
    <w:rsid w:val="008A3DBE"/>
    <w:rsid w:val="008A753F"/>
    <w:rsid w:val="008B0206"/>
    <w:rsid w:val="008B1300"/>
    <w:rsid w:val="008B33C9"/>
    <w:rsid w:val="008D0CAF"/>
    <w:rsid w:val="008D210B"/>
    <w:rsid w:val="008D4EBF"/>
    <w:rsid w:val="008E0394"/>
    <w:rsid w:val="008F4AA6"/>
    <w:rsid w:val="008F5C01"/>
    <w:rsid w:val="00903CB0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C7430"/>
    <w:rsid w:val="009D2C53"/>
    <w:rsid w:val="009E2D7B"/>
    <w:rsid w:val="009E65AD"/>
    <w:rsid w:val="009E7D8E"/>
    <w:rsid w:val="00A02020"/>
    <w:rsid w:val="00A03872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44D5A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6021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719B"/>
    <w:rsid w:val="00C84243"/>
    <w:rsid w:val="00C84D3D"/>
    <w:rsid w:val="00C91DB6"/>
    <w:rsid w:val="00CA3258"/>
    <w:rsid w:val="00CA5741"/>
    <w:rsid w:val="00CA7290"/>
    <w:rsid w:val="00CA7A14"/>
    <w:rsid w:val="00CB7608"/>
    <w:rsid w:val="00CC08AB"/>
    <w:rsid w:val="00CC3E0C"/>
    <w:rsid w:val="00CD412D"/>
    <w:rsid w:val="00CE37C1"/>
    <w:rsid w:val="00CF2AF4"/>
    <w:rsid w:val="00CF4E3F"/>
    <w:rsid w:val="00D139CA"/>
    <w:rsid w:val="00D166EC"/>
    <w:rsid w:val="00D16A16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E52A0"/>
    <w:rsid w:val="00DF6B8E"/>
    <w:rsid w:val="00E03249"/>
    <w:rsid w:val="00E07A50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541</Words>
  <Characters>3085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ACER</cp:lastModifiedBy>
  <cp:revision>4</cp:revision>
  <cp:lastPrinted>2016-02-25T07:11:00Z</cp:lastPrinted>
  <dcterms:created xsi:type="dcterms:W3CDTF">2017-12-19T09:09:00Z</dcterms:created>
  <dcterms:modified xsi:type="dcterms:W3CDTF">2017-12-21T07:27:00Z</dcterms:modified>
</cp:coreProperties>
</file>