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2" w:rsidRPr="00EA23C7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EA015F" w:rsidRPr="00006F00" w:rsidRDefault="00EA015F" w:rsidP="00332A04">
      <w:pPr>
        <w:jc w:val="center"/>
        <w:rPr>
          <w:rFonts w:ascii="Verdana" w:hAnsi="Verdana"/>
          <w:b/>
          <w:sz w:val="22"/>
          <w:szCs w:val="22"/>
        </w:rPr>
      </w:pPr>
    </w:p>
    <w:p w:rsidR="001E0303" w:rsidRPr="00006F00" w:rsidRDefault="001E0303" w:rsidP="00E67966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006F00">
        <w:rPr>
          <w:rFonts w:ascii="Verdana" w:hAnsi="Verdana"/>
          <w:b/>
          <w:sz w:val="22"/>
          <w:szCs w:val="22"/>
        </w:rPr>
        <w:t>П Р О Т О К О Л</w:t>
      </w:r>
    </w:p>
    <w:p w:rsidR="00E67966" w:rsidRDefault="00E67966" w:rsidP="00E67966">
      <w:pPr>
        <w:ind w:firstLine="709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lang w:val="bg-BG"/>
        </w:rPr>
        <w:t xml:space="preserve">                                                    </w:t>
      </w:r>
    </w:p>
    <w:p w:rsidR="001E0303" w:rsidRPr="00E67966" w:rsidRDefault="00E67966" w:rsidP="00E67966">
      <w:pPr>
        <w:ind w:firstLine="709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lang w:val="bg-BG"/>
        </w:rPr>
        <w:t xml:space="preserve">                                                     </w:t>
      </w:r>
      <w:r w:rsidR="00A81028">
        <w:rPr>
          <w:rFonts w:ascii="Verdana" w:hAnsi="Verdana"/>
          <w:b/>
          <w:sz w:val="22"/>
          <w:szCs w:val="22"/>
          <w:lang w:val="bg-BG"/>
        </w:rPr>
        <w:t>№ 2</w:t>
      </w:r>
    </w:p>
    <w:p w:rsidR="00EA015F" w:rsidRPr="00006F00" w:rsidRDefault="00EA015F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EB2A36" w:rsidRDefault="00DD74BB" w:rsidP="001E0303">
      <w:pPr>
        <w:ind w:firstLine="567"/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</w:rPr>
        <w:t xml:space="preserve">Днес, </w:t>
      </w:r>
      <w:r w:rsidRPr="00EB2A36">
        <w:rPr>
          <w:rFonts w:ascii="Verdana" w:hAnsi="Verdana"/>
          <w:lang w:val="bg-BG"/>
        </w:rPr>
        <w:t xml:space="preserve">26.09.2024 </w:t>
      </w:r>
      <w:r w:rsidRPr="00EB2A36">
        <w:rPr>
          <w:rFonts w:ascii="Verdana" w:hAnsi="Verdana"/>
        </w:rPr>
        <w:t xml:space="preserve">г., </w:t>
      </w:r>
      <w:r w:rsidRPr="00EB2A36">
        <w:rPr>
          <w:rFonts w:ascii="Verdana" w:hAnsi="Verdana"/>
          <w:lang w:val="bg-BG"/>
        </w:rPr>
        <w:t xml:space="preserve">на </w:t>
      </w:r>
      <w:r w:rsidRPr="00EB2A36">
        <w:rPr>
          <w:rFonts w:ascii="Verdana" w:hAnsi="Verdana"/>
        </w:rPr>
        <w:t xml:space="preserve">основание </w:t>
      </w:r>
      <w:r w:rsidRPr="00EB2A36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r w:rsidRPr="00EB2A36">
        <w:rPr>
          <w:rFonts w:ascii="Verdana" w:hAnsi="Verdana"/>
          <w:lang w:val="ru-RU"/>
        </w:rPr>
        <w:t>Заповед № РД-46-40/27.02.2024г. на Министъра на земеделието и храните, обнародвана в «Държавен вестник», бр.27/29.03.2024г., изменена и допълнена със Заповед № РД46-182/05.06.2024г. на Министъра на земеделието и храните, обнародвана в «Държавен вестник», бр.50/14.06.2024г.,</w:t>
      </w:r>
      <w:r w:rsidRPr="00EB2A36">
        <w:rPr>
          <w:rFonts w:ascii="Verdana" w:hAnsi="Verdana"/>
          <w:lang w:val="bg-BG"/>
        </w:rPr>
        <w:t xml:space="preserve"> Заповед № </w:t>
      </w:r>
      <w:r w:rsidRPr="00EB2A36">
        <w:rPr>
          <w:rFonts w:ascii="Verdana" w:hAnsi="Verdana"/>
        </w:rPr>
        <w:t>1</w:t>
      </w:r>
      <w:r w:rsidR="00C74097" w:rsidRPr="00EB2A36">
        <w:rPr>
          <w:rFonts w:ascii="Verdana" w:hAnsi="Verdana"/>
          <w:lang w:val="bg-BG"/>
        </w:rPr>
        <w:t>57</w:t>
      </w:r>
      <w:r w:rsidRPr="00EB2A36">
        <w:rPr>
          <w:rFonts w:ascii="Verdana" w:hAnsi="Verdana"/>
        </w:rPr>
        <w:t>/</w:t>
      </w:r>
      <w:r w:rsidR="00C74097" w:rsidRPr="00EB2A36">
        <w:rPr>
          <w:rFonts w:ascii="Verdana" w:hAnsi="Verdana"/>
          <w:lang w:val="bg-BG"/>
        </w:rPr>
        <w:t>2</w:t>
      </w:r>
      <w:r w:rsidRPr="00EB2A36">
        <w:rPr>
          <w:rFonts w:ascii="Verdana" w:hAnsi="Verdana"/>
        </w:rPr>
        <w:t>1.0</w:t>
      </w:r>
      <w:r w:rsidR="00C74097" w:rsidRPr="00EB2A36">
        <w:rPr>
          <w:rFonts w:ascii="Verdana" w:hAnsi="Verdana"/>
          <w:lang w:val="bg-BG"/>
        </w:rPr>
        <w:t>8</w:t>
      </w:r>
      <w:r w:rsidRPr="00EB2A36">
        <w:rPr>
          <w:rFonts w:ascii="Verdana" w:hAnsi="Verdana"/>
        </w:rPr>
        <w:t>.2024 г. на Директора на Областна дирекция „Земеделие” – Враца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</w:rPr>
        <w:t xml:space="preserve"> във връзка с откриване на процедура за провеждане на таен търг за отдаване под наем/аренда на земеделски земи от Държавния поземлен фонд за стопанската 20</w:t>
      </w:r>
      <w:r w:rsidRPr="00EB2A36">
        <w:rPr>
          <w:rFonts w:ascii="Verdana" w:hAnsi="Verdana"/>
          <w:lang w:val="bg-BG"/>
        </w:rPr>
        <w:t>24</w:t>
      </w:r>
      <w:r w:rsidRPr="00EB2A36">
        <w:rPr>
          <w:rFonts w:ascii="Verdana" w:hAnsi="Verdana"/>
        </w:rPr>
        <w:t>/20</w:t>
      </w:r>
      <w:r w:rsidRPr="00EB2A36">
        <w:rPr>
          <w:rFonts w:ascii="Verdana" w:hAnsi="Verdana"/>
          <w:lang w:val="bg-BG"/>
        </w:rPr>
        <w:t xml:space="preserve">25 </w:t>
      </w:r>
      <w:r w:rsidRPr="00EB2A36">
        <w:rPr>
          <w:rFonts w:ascii="Verdana" w:hAnsi="Verdana"/>
        </w:rPr>
        <w:t>г</w:t>
      </w:r>
      <w:r w:rsidRPr="00EB2A36">
        <w:rPr>
          <w:rFonts w:ascii="Verdana" w:hAnsi="Verdana"/>
          <w:lang w:val="bg-BG"/>
        </w:rPr>
        <w:t>одина</w:t>
      </w:r>
      <w:r w:rsidRPr="00EB2A36">
        <w:rPr>
          <w:rFonts w:ascii="Verdana" w:hAnsi="Verdana"/>
        </w:rPr>
        <w:t xml:space="preserve"> /</w:t>
      </w:r>
      <w:r w:rsidR="00C74097" w:rsidRPr="00EB2A36">
        <w:rPr>
          <w:rFonts w:ascii="Verdana" w:hAnsi="Verdana"/>
          <w:lang w:val="bg-BG"/>
        </w:rPr>
        <w:t>Втора</w:t>
      </w:r>
      <w:r w:rsidRPr="00EB2A36">
        <w:rPr>
          <w:rFonts w:ascii="Verdana" w:hAnsi="Verdana"/>
        </w:rPr>
        <w:t xml:space="preserve"> тръжна сесия/</w:t>
      </w:r>
      <w:r w:rsidRPr="00EB2A36">
        <w:rPr>
          <w:rFonts w:ascii="Verdana" w:hAnsi="Verdana"/>
          <w:lang w:val="bg-BG"/>
        </w:rPr>
        <w:t xml:space="preserve"> на територията на област </w:t>
      </w:r>
      <w:r w:rsidRPr="00EB2A36">
        <w:rPr>
          <w:rFonts w:ascii="Verdana" w:hAnsi="Verdana"/>
        </w:rPr>
        <w:t>Враца, публикувана във в</w:t>
      </w:r>
      <w:r w:rsidRPr="00EB2A36">
        <w:rPr>
          <w:rFonts w:ascii="Verdana" w:hAnsi="Verdana"/>
          <w:lang w:val="bg-BG"/>
        </w:rPr>
        <w:t>естник „Северозапад днес</w:t>
      </w:r>
      <w:r w:rsidRPr="00EB2A36">
        <w:rPr>
          <w:rFonts w:ascii="Verdana" w:hAnsi="Verdana"/>
        </w:rPr>
        <w:t>” бр</w:t>
      </w:r>
      <w:r w:rsidRPr="00EB2A36">
        <w:rPr>
          <w:rFonts w:ascii="Verdana" w:hAnsi="Verdana"/>
          <w:lang w:val="bg-BG"/>
        </w:rPr>
        <w:t>.6</w:t>
      </w:r>
      <w:r w:rsidR="00C74097" w:rsidRPr="00EB2A36">
        <w:rPr>
          <w:rFonts w:ascii="Verdana" w:hAnsi="Verdana"/>
          <w:lang w:val="bg-BG"/>
        </w:rPr>
        <w:t>2</w:t>
      </w:r>
      <w:r w:rsidRPr="00EB2A36">
        <w:rPr>
          <w:rFonts w:ascii="Verdana" w:hAnsi="Verdana"/>
          <w:lang w:val="bg-BG"/>
        </w:rPr>
        <w:t>/2</w:t>
      </w:r>
      <w:r w:rsidR="00C74097" w:rsidRPr="00EB2A36">
        <w:rPr>
          <w:rFonts w:ascii="Verdana" w:hAnsi="Verdana"/>
          <w:lang w:val="bg-BG"/>
        </w:rPr>
        <w:t>3</w:t>
      </w:r>
      <w:r w:rsidRPr="00EB2A36">
        <w:rPr>
          <w:rFonts w:ascii="Verdana" w:hAnsi="Verdana"/>
          <w:lang w:val="bg-BG"/>
        </w:rPr>
        <w:t>.0</w:t>
      </w:r>
      <w:r w:rsidR="00C74097" w:rsidRPr="00EB2A36">
        <w:rPr>
          <w:rFonts w:ascii="Verdana" w:hAnsi="Verdana"/>
          <w:lang w:val="bg-BG"/>
        </w:rPr>
        <w:t>8</w:t>
      </w:r>
      <w:r w:rsidRPr="00EB2A36">
        <w:rPr>
          <w:rFonts w:ascii="Verdana" w:hAnsi="Verdana"/>
          <w:lang w:val="bg-BG"/>
        </w:rPr>
        <w:t xml:space="preserve">.2024г. и на </w:t>
      </w:r>
      <w:r w:rsidRPr="00EB2A36">
        <w:rPr>
          <w:rFonts w:ascii="Verdana" w:hAnsi="Verdana"/>
        </w:rPr>
        <w:t>интернет страницата на областната дирекция "Земеделие"</w:t>
      </w:r>
      <w:r w:rsidRPr="00EB2A36">
        <w:rPr>
          <w:rFonts w:ascii="Verdana" w:hAnsi="Verdana"/>
          <w:lang w:val="bg-BG"/>
        </w:rPr>
        <w:t xml:space="preserve"> – Враца, както и </w:t>
      </w:r>
      <w:r w:rsidRPr="00EB2A36">
        <w:rPr>
          <w:rFonts w:ascii="Verdana" w:hAnsi="Verdana"/>
        </w:rPr>
        <w:t>на информационни</w:t>
      </w:r>
      <w:r w:rsidRPr="00EB2A36">
        <w:rPr>
          <w:rFonts w:ascii="Verdana" w:hAnsi="Verdana"/>
          <w:lang w:val="bg-BG"/>
        </w:rPr>
        <w:t>те</w:t>
      </w:r>
      <w:r w:rsidRPr="00EB2A36">
        <w:rPr>
          <w:rFonts w:ascii="Verdana" w:hAnsi="Verdana"/>
        </w:rPr>
        <w:t xml:space="preserve"> табла в областната дирекция "Земеделие"</w:t>
      </w:r>
      <w:r w:rsidRPr="00EB2A36">
        <w:rPr>
          <w:rFonts w:ascii="Verdana" w:hAnsi="Verdana"/>
          <w:lang w:val="bg-BG"/>
        </w:rPr>
        <w:t xml:space="preserve"> - Враца</w:t>
      </w:r>
      <w:r w:rsidRPr="00EB2A36">
        <w:rPr>
          <w:rFonts w:ascii="Verdana" w:hAnsi="Verdana"/>
        </w:rPr>
        <w:t xml:space="preserve"> и в общинск</w:t>
      </w:r>
      <w:r w:rsidRPr="00EB2A36">
        <w:rPr>
          <w:rFonts w:ascii="Verdana" w:hAnsi="Verdana"/>
          <w:lang w:val="bg-BG"/>
        </w:rPr>
        <w:t>ите</w:t>
      </w:r>
      <w:r w:rsidRPr="00EB2A36">
        <w:rPr>
          <w:rFonts w:ascii="Verdana" w:hAnsi="Verdana"/>
        </w:rPr>
        <w:t xml:space="preserve"> служб</w:t>
      </w:r>
      <w:r w:rsidRPr="00EB2A36">
        <w:rPr>
          <w:rFonts w:ascii="Verdana" w:hAnsi="Verdana"/>
          <w:lang w:val="bg-BG"/>
        </w:rPr>
        <w:t>и</w:t>
      </w:r>
      <w:r w:rsidRPr="00EB2A36">
        <w:rPr>
          <w:rFonts w:ascii="Verdana" w:hAnsi="Verdana"/>
        </w:rPr>
        <w:t xml:space="preserve"> по земеделие </w:t>
      </w:r>
      <w:r w:rsidRPr="00EB2A36">
        <w:rPr>
          <w:rFonts w:ascii="Verdana" w:hAnsi="Verdana"/>
          <w:lang w:val="bg-BG"/>
        </w:rPr>
        <w:t>на територията на област Враца,</w:t>
      </w:r>
      <w:r w:rsidRPr="00EB2A36">
        <w:rPr>
          <w:rFonts w:ascii="Verdana" w:hAnsi="Verdana"/>
        </w:rPr>
        <w:t xml:space="preserve"> и Заповед №</w:t>
      </w:r>
      <w:r w:rsidRPr="00EB2A36">
        <w:rPr>
          <w:rFonts w:ascii="Verdana" w:hAnsi="Verdana"/>
          <w:lang w:val="bg-BG"/>
        </w:rPr>
        <w:t xml:space="preserve"> 17</w:t>
      </w:r>
      <w:r w:rsidR="00C74097" w:rsidRPr="00EB2A36">
        <w:rPr>
          <w:rFonts w:ascii="Verdana" w:hAnsi="Verdana"/>
          <w:lang w:val="bg-BG"/>
        </w:rPr>
        <w:t>0</w:t>
      </w:r>
      <w:r w:rsidRPr="00EB2A36">
        <w:rPr>
          <w:rFonts w:ascii="Verdana" w:hAnsi="Verdana"/>
          <w:lang w:val="bg-BG"/>
        </w:rPr>
        <w:t>/2</w:t>
      </w:r>
      <w:r w:rsidR="00C74097" w:rsidRPr="00EB2A36">
        <w:rPr>
          <w:rFonts w:ascii="Verdana" w:hAnsi="Verdana"/>
          <w:lang w:val="bg-BG"/>
        </w:rPr>
        <w:t>5</w:t>
      </w:r>
      <w:r w:rsidRPr="00EB2A36">
        <w:rPr>
          <w:rFonts w:ascii="Verdana" w:hAnsi="Verdana"/>
          <w:lang w:val="bg-BG"/>
        </w:rPr>
        <w:t>.0</w:t>
      </w:r>
      <w:r w:rsidR="00C74097" w:rsidRPr="00EB2A36">
        <w:rPr>
          <w:rFonts w:ascii="Verdana" w:hAnsi="Verdana"/>
          <w:lang w:val="bg-BG"/>
        </w:rPr>
        <w:t>9</w:t>
      </w:r>
      <w:r w:rsidRPr="00EB2A36">
        <w:rPr>
          <w:rFonts w:ascii="Verdana" w:hAnsi="Verdana"/>
          <w:lang w:val="bg-BG"/>
        </w:rPr>
        <w:t xml:space="preserve">.2024 </w:t>
      </w:r>
      <w:r w:rsidRPr="00EB2A36">
        <w:rPr>
          <w:rFonts w:ascii="Verdana" w:hAnsi="Verdana"/>
        </w:rPr>
        <w:t>г. на Директора на ОД</w:t>
      </w:r>
      <w:r w:rsidRPr="00EB2A36">
        <w:rPr>
          <w:rFonts w:ascii="Verdana" w:hAnsi="Verdana"/>
          <w:lang w:val="bg-BG"/>
        </w:rPr>
        <w:t xml:space="preserve"> „</w:t>
      </w:r>
      <w:r w:rsidRPr="00EB2A36">
        <w:rPr>
          <w:rFonts w:ascii="Verdana" w:hAnsi="Verdana"/>
        </w:rPr>
        <w:t>Земеделие”</w:t>
      </w:r>
      <w:r w:rsidRPr="00EB2A36">
        <w:rPr>
          <w:rFonts w:ascii="Verdana" w:hAnsi="Verdana"/>
          <w:lang w:val="bg-BG"/>
        </w:rPr>
        <w:t xml:space="preserve"> </w:t>
      </w:r>
      <w:r w:rsidRPr="00EB2A36">
        <w:rPr>
          <w:rFonts w:ascii="Verdana" w:hAnsi="Verdana"/>
        </w:rPr>
        <w:t>-</w:t>
      </w:r>
      <w:r w:rsidRPr="00EB2A36">
        <w:rPr>
          <w:rFonts w:ascii="Verdana" w:hAnsi="Verdana"/>
          <w:lang w:val="bg-BG"/>
        </w:rPr>
        <w:t xml:space="preserve"> </w:t>
      </w:r>
      <w:r w:rsidRPr="00EB2A36">
        <w:rPr>
          <w:rFonts w:ascii="Verdana" w:hAnsi="Verdana"/>
        </w:rPr>
        <w:t>Враца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</w:rPr>
        <w:t xml:space="preserve"> за определяне състава на тръжната комисия</w:t>
      </w:r>
      <w:r w:rsidRPr="00EB2A36">
        <w:rPr>
          <w:rFonts w:ascii="Verdana" w:hAnsi="Verdana"/>
          <w:lang w:val="bg-BG"/>
        </w:rPr>
        <w:t>:</w:t>
      </w:r>
      <w:r w:rsidR="001E0303" w:rsidRPr="00EB2A36">
        <w:rPr>
          <w:rFonts w:ascii="Verdana" w:hAnsi="Verdana"/>
        </w:rPr>
        <w:t xml:space="preserve"> </w:t>
      </w:r>
    </w:p>
    <w:p w:rsidR="001E0303" w:rsidRPr="00EB2A36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28588B" w:rsidRPr="00EB2A36" w:rsidRDefault="001E0303" w:rsidP="0028588B">
      <w:pPr>
        <w:tabs>
          <w:tab w:val="left" w:pos="1170"/>
        </w:tabs>
        <w:ind w:right="180" w:firstLine="567"/>
        <w:jc w:val="both"/>
        <w:outlineLvl w:val="0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</w:t>
      </w:r>
      <w:r w:rsidR="0028588B" w:rsidRPr="00EB2A36">
        <w:rPr>
          <w:rFonts w:ascii="Verdana" w:hAnsi="Verdana"/>
          <w:b/>
          <w:bCs/>
          <w:lang w:val="bg-BG"/>
        </w:rPr>
        <w:t>Председател:</w:t>
      </w:r>
    </w:p>
    <w:p w:rsidR="0028588B" w:rsidRPr="00EB2A36" w:rsidRDefault="0028588B" w:rsidP="0028588B">
      <w:pPr>
        <w:tabs>
          <w:tab w:val="left" w:pos="1170"/>
        </w:tabs>
        <w:ind w:right="180" w:firstLine="720"/>
        <w:jc w:val="both"/>
        <w:outlineLvl w:val="0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Cs/>
          <w:lang w:val="bg-BG"/>
        </w:rPr>
        <w:t xml:space="preserve"> </w:t>
      </w:r>
    </w:p>
    <w:p w:rsidR="0028588B" w:rsidRPr="00EB2A36" w:rsidRDefault="0028588B" w:rsidP="0028588B">
      <w:pPr>
        <w:tabs>
          <w:tab w:val="left" w:pos="709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lang w:val="bg-BG"/>
        </w:rPr>
        <w:tab/>
      </w:r>
      <w:r w:rsidR="00864405" w:rsidRPr="00EB2A36">
        <w:rPr>
          <w:rFonts w:ascii="Verdana" w:hAnsi="Verdana"/>
          <w:lang w:val="ru-RU"/>
        </w:rPr>
        <w:t>Цветелина Христова</w:t>
      </w:r>
      <w:r w:rsidRPr="00EB2A36">
        <w:rPr>
          <w:rFonts w:ascii="Verdana" w:hAnsi="Verdana"/>
          <w:lang w:val="ru-RU"/>
        </w:rPr>
        <w:t xml:space="preserve"> –</w:t>
      </w:r>
      <w:r w:rsidR="00864405" w:rsidRPr="00EB2A36">
        <w:rPr>
          <w:rFonts w:ascii="Verdana" w:hAnsi="Verdana"/>
          <w:lang w:val="ru-RU"/>
        </w:rPr>
        <w:t>Д</w:t>
      </w:r>
      <w:r w:rsidRPr="00EB2A36">
        <w:rPr>
          <w:rFonts w:ascii="Verdana" w:hAnsi="Verdana"/>
          <w:lang w:val="ru-RU"/>
        </w:rPr>
        <w:t xml:space="preserve">иректор на </w:t>
      </w:r>
      <w:r w:rsidRPr="00EB2A36">
        <w:rPr>
          <w:rFonts w:ascii="Verdana" w:hAnsi="Verdana"/>
          <w:bCs/>
          <w:lang w:val="bg-BG"/>
        </w:rPr>
        <w:t>Д</w:t>
      </w:r>
      <w:r w:rsidR="00864405" w:rsidRPr="00EB2A36">
        <w:rPr>
          <w:rFonts w:ascii="Verdana" w:hAnsi="Verdana"/>
          <w:bCs/>
          <w:lang w:val="bg-BG"/>
        </w:rPr>
        <w:t>ирекция</w:t>
      </w:r>
      <w:r w:rsidRPr="00EB2A36">
        <w:rPr>
          <w:rFonts w:ascii="Verdana" w:hAnsi="Verdana"/>
          <w:bCs/>
          <w:lang w:val="bg-BG"/>
        </w:rPr>
        <w:t xml:space="preserve"> „А</w:t>
      </w:r>
      <w:r w:rsidR="00864405" w:rsidRPr="00EB2A36">
        <w:rPr>
          <w:rFonts w:ascii="Verdana" w:hAnsi="Verdana"/>
          <w:bCs/>
          <w:lang w:val="bg-BG"/>
        </w:rPr>
        <w:t>ПФСДЧ</w:t>
      </w:r>
      <w:r w:rsidRPr="00EB2A36">
        <w:rPr>
          <w:rFonts w:ascii="Verdana" w:hAnsi="Verdana"/>
          <w:bCs/>
          <w:lang w:val="bg-BG"/>
        </w:rPr>
        <w:t>Р” при ОД „Земеделие” - Враца;</w:t>
      </w:r>
      <w:r w:rsidRPr="00EB2A36">
        <w:rPr>
          <w:rFonts w:ascii="Verdana" w:hAnsi="Verdana"/>
          <w:b/>
          <w:bCs/>
          <w:lang w:val="bg-BG"/>
        </w:rPr>
        <w:t xml:space="preserve"> </w:t>
      </w:r>
    </w:p>
    <w:p w:rsidR="0028588B" w:rsidRPr="00EB2A36" w:rsidRDefault="0028588B" w:rsidP="0028588B">
      <w:pPr>
        <w:tabs>
          <w:tab w:val="left" w:pos="1170"/>
        </w:tabs>
        <w:ind w:right="180"/>
        <w:jc w:val="both"/>
        <w:rPr>
          <w:rFonts w:ascii="Verdana" w:hAnsi="Verdana"/>
          <w:b/>
          <w:bCs/>
          <w:lang w:val="bg-BG"/>
        </w:rPr>
      </w:pPr>
    </w:p>
    <w:p w:rsidR="0028588B" w:rsidRPr="00EB2A36" w:rsidRDefault="0028588B" w:rsidP="0028588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        Членове:</w:t>
      </w:r>
    </w:p>
    <w:p w:rsidR="0028588B" w:rsidRPr="00EB2A36" w:rsidRDefault="0028588B" w:rsidP="0028588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</w:rPr>
      </w:pPr>
    </w:p>
    <w:p w:rsidR="00C74097" w:rsidRPr="00EB2A36" w:rsidRDefault="00C74097" w:rsidP="00A47EC0">
      <w:pPr>
        <w:pStyle w:val="af1"/>
        <w:numPr>
          <w:ilvl w:val="0"/>
          <w:numId w:val="4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Cs/>
          <w:lang w:val="bg-BG"/>
        </w:rPr>
        <w:t>Милена Калъпова - главен директор на Главна дирекция „АР” при ОД „Земеделие” – Враца;</w:t>
      </w:r>
    </w:p>
    <w:p w:rsidR="0028588B" w:rsidRPr="00EB2A36" w:rsidRDefault="0028588B" w:rsidP="00A47EC0">
      <w:pPr>
        <w:pStyle w:val="af1"/>
        <w:numPr>
          <w:ilvl w:val="0"/>
          <w:numId w:val="4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Cs/>
          <w:lang w:val="bg-BG"/>
        </w:rPr>
        <w:t xml:space="preserve">Цветомила Димитрова – </w:t>
      </w:r>
      <w:r w:rsidRPr="00EB2A36">
        <w:rPr>
          <w:rFonts w:ascii="Verdana" w:hAnsi="Verdana"/>
          <w:lang w:val="bg-BG"/>
        </w:rPr>
        <w:t xml:space="preserve">юрисконсулт, Дирекция „АПФСДЧР” при </w:t>
      </w:r>
      <w:r w:rsidRPr="00EB2A36">
        <w:rPr>
          <w:rFonts w:ascii="Verdana" w:hAnsi="Verdana"/>
          <w:bCs/>
          <w:lang w:val="bg-BG"/>
        </w:rPr>
        <w:t>ОД „Земеделие” - Враца;</w:t>
      </w:r>
    </w:p>
    <w:p w:rsidR="00C74097" w:rsidRPr="00EB2A36" w:rsidRDefault="00C74097" w:rsidP="00A47EC0">
      <w:pPr>
        <w:pStyle w:val="af1"/>
        <w:numPr>
          <w:ilvl w:val="0"/>
          <w:numId w:val="4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Cs/>
          <w:lang w:val="bg-BG"/>
        </w:rPr>
        <w:t>Цветомира Николова – юрисконсулт, Дирекция „АПФСДЧР” при ОД „Земеделие” – Враца;</w:t>
      </w:r>
    </w:p>
    <w:p w:rsidR="0028588B" w:rsidRPr="00EB2A36" w:rsidRDefault="0028588B" w:rsidP="00A47EC0">
      <w:pPr>
        <w:pStyle w:val="af1"/>
        <w:numPr>
          <w:ilvl w:val="0"/>
          <w:numId w:val="4"/>
        </w:numPr>
        <w:ind w:right="180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Cs/>
          <w:lang w:val="bg-BG"/>
        </w:rPr>
        <w:t>Петя Тодорова -</w:t>
      </w:r>
      <w:r w:rsidRPr="00EB2A36">
        <w:rPr>
          <w:rFonts w:ascii="Verdana" w:hAnsi="Verdana"/>
          <w:lang w:val="ru-RU"/>
        </w:rPr>
        <w:t xml:space="preserve"> мл. експерт </w:t>
      </w:r>
      <w:r w:rsidRPr="00EB2A36">
        <w:rPr>
          <w:rFonts w:ascii="Verdana" w:hAnsi="Verdana"/>
          <w:bCs/>
          <w:lang w:val="bg-BG"/>
        </w:rPr>
        <w:t>ГД „АР” при ОД „Земеделие” - Враца;</w:t>
      </w:r>
    </w:p>
    <w:p w:rsidR="00C74097" w:rsidRPr="00EB2A36" w:rsidRDefault="00C74097" w:rsidP="00A47EC0">
      <w:pPr>
        <w:pStyle w:val="af1"/>
        <w:numPr>
          <w:ilvl w:val="0"/>
          <w:numId w:val="4"/>
        </w:numPr>
        <w:ind w:right="180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Cs/>
          <w:lang w:val="bg-BG"/>
        </w:rPr>
        <w:t xml:space="preserve">Христина Христова - </w:t>
      </w:r>
      <w:r w:rsidRPr="00EB2A36">
        <w:rPr>
          <w:rFonts w:ascii="Verdana" w:hAnsi="Verdana"/>
          <w:bCs/>
          <w:lang w:val="ru-RU"/>
        </w:rPr>
        <w:t xml:space="preserve">мл. експерт </w:t>
      </w:r>
      <w:r w:rsidRPr="00EB2A36">
        <w:rPr>
          <w:rFonts w:ascii="Verdana" w:hAnsi="Verdana"/>
          <w:bCs/>
          <w:lang w:val="bg-BG"/>
        </w:rPr>
        <w:t>ГД „АР” при ОД „Земеделие” – Враца;</w:t>
      </w:r>
    </w:p>
    <w:p w:rsidR="0028588B" w:rsidRPr="00EB2A36" w:rsidRDefault="0028588B" w:rsidP="00A47EC0">
      <w:pPr>
        <w:pStyle w:val="af1"/>
        <w:numPr>
          <w:ilvl w:val="0"/>
          <w:numId w:val="4"/>
        </w:numPr>
        <w:ind w:right="180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Cs/>
          <w:lang w:val="bg-BG"/>
        </w:rPr>
        <w:t xml:space="preserve">Александра Маринова - </w:t>
      </w:r>
      <w:r w:rsidRPr="00EB2A36">
        <w:rPr>
          <w:rFonts w:ascii="Verdana" w:hAnsi="Verdana"/>
          <w:lang w:val="ru-RU"/>
        </w:rPr>
        <w:t xml:space="preserve">мл. експерт </w:t>
      </w:r>
      <w:r w:rsidRPr="00EB2A36">
        <w:rPr>
          <w:rFonts w:ascii="Verdana" w:hAnsi="Verdana"/>
          <w:bCs/>
          <w:lang w:val="bg-BG"/>
        </w:rPr>
        <w:t>ГД „АР” при ОД „Земеделие” – Враца.</w:t>
      </w:r>
    </w:p>
    <w:p w:rsidR="004F5B04" w:rsidRPr="00EB2A36" w:rsidRDefault="004F5B04" w:rsidP="00C74097">
      <w:pPr>
        <w:ind w:left="705" w:right="180"/>
        <w:jc w:val="both"/>
        <w:rPr>
          <w:rFonts w:ascii="Verdana" w:hAnsi="Verdana"/>
          <w:bCs/>
          <w:lang w:val="bg-BG"/>
        </w:rPr>
      </w:pPr>
    </w:p>
    <w:p w:rsidR="0028588B" w:rsidRPr="00EB2A36" w:rsidRDefault="0028588B" w:rsidP="0028588B">
      <w:pPr>
        <w:ind w:right="180" w:firstLine="720"/>
        <w:jc w:val="both"/>
        <w:outlineLvl w:val="0"/>
        <w:rPr>
          <w:rFonts w:ascii="Verdana" w:hAnsi="Verdana"/>
          <w:b/>
          <w:bCs/>
          <w:lang w:val="bg-BG"/>
        </w:rPr>
      </w:pPr>
    </w:p>
    <w:p w:rsidR="0028588B" w:rsidRPr="00EB2A36" w:rsidRDefault="0028588B" w:rsidP="0028588B">
      <w:pPr>
        <w:ind w:right="180" w:firstLine="709"/>
        <w:jc w:val="both"/>
        <w:outlineLvl w:val="0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>Резервни членове:</w:t>
      </w:r>
    </w:p>
    <w:p w:rsidR="0028588B" w:rsidRPr="00EB2A36" w:rsidRDefault="0028588B" w:rsidP="0028588B">
      <w:pPr>
        <w:ind w:right="180" w:firstLine="709"/>
        <w:jc w:val="both"/>
        <w:outlineLvl w:val="0"/>
        <w:rPr>
          <w:rFonts w:ascii="Verdana" w:hAnsi="Verdana"/>
          <w:b/>
          <w:bCs/>
          <w:lang w:val="bg-BG"/>
        </w:rPr>
      </w:pPr>
    </w:p>
    <w:p w:rsidR="0028588B" w:rsidRPr="00EB2A36" w:rsidRDefault="0028588B" w:rsidP="00A47EC0">
      <w:pPr>
        <w:pStyle w:val="af1"/>
        <w:numPr>
          <w:ilvl w:val="0"/>
          <w:numId w:val="8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Cs/>
          <w:lang w:val="bg-BG"/>
        </w:rPr>
        <w:t>Владимир Тодоров - г</w:t>
      </w:r>
      <w:r w:rsidRPr="00EB2A36">
        <w:rPr>
          <w:rFonts w:ascii="Verdana" w:hAnsi="Verdana"/>
          <w:lang w:val="bg-BG"/>
        </w:rPr>
        <w:t>л</w:t>
      </w:r>
      <w:r w:rsidRPr="00EB2A36">
        <w:rPr>
          <w:rFonts w:ascii="Verdana" w:hAnsi="Verdana"/>
          <w:lang w:val="ru-RU"/>
        </w:rPr>
        <w:t xml:space="preserve">. експерт </w:t>
      </w:r>
      <w:r w:rsidRPr="00EB2A36">
        <w:rPr>
          <w:rFonts w:ascii="Verdana" w:hAnsi="Verdana"/>
          <w:bCs/>
          <w:lang w:val="bg-BG"/>
        </w:rPr>
        <w:t>ГД „АР” при ОД „Земеделие” - Враца;</w:t>
      </w:r>
    </w:p>
    <w:p w:rsidR="001E0303" w:rsidRPr="00EB2A36" w:rsidRDefault="001E0303" w:rsidP="001E0303">
      <w:pPr>
        <w:jc w:val="both"/>
        <w:rPr>
          <w:rFonts w:ascii="Verdana" w:hAnsi="Verdana"/>
          <w:lang w:val="bg-BG"/>
        </w:rPr>
      </w:pPr>
    </w:p>
    <w:p w:rsidR="00C74097" w:rsidRPr="00EB2A36" w:rsidRDefault="00C74097" w:rsidP="00C74097">
      <w:pPr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В Административната сграда, намираща се на бул. „Христо Ботев” №78, стая 6, тръжната к</w:t>
      </w:r>
      <w:r w:rsidRPr="00EB2A36">
        <w:rPr>
          <w:rFonts w:ascii="Verdana" w:hAnsi="Verdana"/>
        </w:rPr>
        <w:t>омисия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</w:rPr>
        <w:t xml:space="preserve"> </w:t>
      </w:r>
      <w:r w:rsidRPr="00EB2A36">
        <w:rPr>
          <w:rFonts w:ascii="Verdana" w:hAnsi="Verdana"/>
          <w:lang w:val="bg-BG"/>
        </w:rPr>
        <w:t xml:space="preserve">назначена със заповед на Директора на ОД „Земеделие” - Враца, </w:t>
      </w:r>
      <w:r w:rsidRPr="00EB2A36">
        <w:rPr>
          <w:rFonts w:ascii="Verdana" w:hAnsi="Verdana"/>
        </w:rPr>
        <w:t xml:space="preserve">се събра да проведе търг – </w:t>
      </w:r>
      <w:r w:rsidRPr="00EB2A36">
        <w:rPr>
          <w:rFonts w:ascii="Verdana" w:hAnsi="Verdana"/>
          <w:lang w:val="bg-BG"/>
        </w:rPr>
        <w:t>Втора</w:t>
      </w:r>
      <w:r w:rsidRPr="00EB2A36">
        <w:rPr>
          <w:rFonts w:ascii="Verdana" w:hAnsi="Verdana"/>
        </w:rPr>
        <w:t xml:space="preserve"> тръжна сесия – с тайно наддаване за отдаване под наем или аренда на земеделски земи от Държавния поземлен фонд (ДПФ) за стопанската 20</w:t>
      </w:r>
      <w:r w:rsidRPr="00EB2A36">
        <w:rPr>
          <w:rFonts w:ascii="Verdana" w:hAnsi="Verdana"/>
          <w:lang w:val="bg-BG"/>
        </w:rPr>
        <w:t>24</w:t>
      </w:r>
      <w:r w:rsidRPr="00EB2A36">
        <w:rPr>
          <w:rFonts w:ascii="Verdana" w:hAnsi="Verdana"/>
        </w:rPr>
        <w:t>-20</w:t>
      </w:r>
      <w:r w:rsidRPr="00EB2A36">
        <w:rPr>
          <w:rFonts w:ascii="Verdana" w:hAnsi="Verdana"/>
          <w:lang w:val="bg-BG"/>
        </w:rPr>
        <w:t>25</w:t>
      </w:r>
      <w:r w:rsidRPr="00EB2A36">
        <w:rPr>
          <w:rFonts w:ascii="Verdana" w:hAnsi="Verdana"/>
        </w:rPr>
        <w:t xml:space="preserve"> г</w:t>
      </w:r>
      <w:r w:rsidRPr="00EB2A36">
        <w:rPr>
          <w:rFonts w:ascii="Verdana" w:hAnsi="Verdana"/>
          <w:lang w:val="bg-BG"/>
        </w:rPr>
        <w:t xml:space="preserve">одина. </w:t>
      </w:r>
    </w:p>
    <w:p w:rsidR="00C74097" w:rsidRPr="00EB2A36" w:rsidRDefault="00C74097" w:rsidP="00C74097">
      <w:pPr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В залата присъстваха всички членове на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тръжната комисия, съгласно присъствен лист от </w:t>
      </w:r>
      <w:r w:rsidRPr="00EB2A36">
        <w:rPr>
          <w:rFonts w:ascii="Verdana" w:hAnsi="Verdana"/>
          <w:lang w:val="ru-RU"/>
        </w:rPr>
        <w:t>26</w:t>
      </w:r>
      <w:r w:rsidRPr="00EB2A36">
        <w:rPr>
          <w:rFonts w:ascii="Verdana" w:hAnsi="Verdana"/>
          <w:lang w:val="bg-BG"/>
        </w:rPr>
        <w:t>.09.2024 г. Всички членове на комисията са попълнили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C74097" w:rsidRPr="00EB2A36" w:rsidRDefault="00C74097" w:rsidP="00C74097">
      <w:pPr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След направената проверка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съгласно чл.47к, ал.2, т.1 от ППЗСПЗЗ в 09,00 ч. </w:t>
      </w:r>
      <w:r w:rsidRPr="00EB2A36">
        <w:rPr>
          <w:rFonts w:ascii="Verdana" w:hAnsi="Verdana"/>
          <w:lang w:val="ru-RU"/>
        </w:rPr>
        <w:t xml:space="preserve">се установи, че </w:t>
      </w:r>
      <w:r w:rsidRPr="00EB2A36">
        <w:rPr>
          <w:rFonts w:ascii="Verdana" w:hAnsi="Verdana"/>
          <w:lang w:val="bg-BG"/>
        </w:rPr>
        <w:t>двама от кандидатите /или упълномощено от тях лице/ подали предложения за участие в търга не присъстват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и на основание чл.47к, ал.3 от ППЗСПЗЗ председателят отложи </w:t>
      </w:r>
      <w:r w:rsidRPr="00EB2A36">
        <w:rPr>
          <w:rFonts w:ascii="Verdana" w:hAnsi="Verdana"/>
          <w:lang w:val="bg-BG"/>
        </w:rPr>
        <w:lastRenderedPageBreak/>
        <w:t xml:space="preserve">откриването на тръжната процедура с 1 /един/ час, </w:t>
      </w:r>
      <w:r w:rsidRPr="00EB2A36">
        <w:rPr>
          <w:rFonts w:ascii="Verdana" w:hAnsi="Verdana"/>
          <w:lang w:val="ru-RU"/>
        </w:rPr>
        <w:t>като на участниците бе съобщено, че същият ще започне в 10</w:t>
      </w:r>
      <w:r w:rsidRPr="00EB2A36">
        <w:rPr>
          <w:rFonts w:ascii="Verdana" w:hAnsi="Verdana"/>
          <w:lang w:val="bg-BG"/>
        </w:rPr>
        <w:t>,00</w:t>
      </w:r>
      <w:r w:rsidRPr="00EB2A36">
        <w:rPr>
          <w:rFonts w:ascii="Verdana" w:hAnsi="Verdana"/>
          <w:lang w:val="ru-RU"/>
        </w:rPr>
        <w:t xml:space="preserve"> часа</w:t>
      </w:r>
      <w:r w:rsidRPr="00EB2A36">
        <w:rPr>
          <w:rFonts w:ascii="Verdana" w:hAnsi="Verdana"/>
          <w:lang w:val="bg-BG"/>
        </w:rPr>
        <w:t>.</w:t>
      </w:r>
    </w:p>
    <w:p w:rsidR="00C74097" w:rsidRPr="00EB2A36" w:rsidRDefault="00C74097" w:rsidP="00C74097">
      <w:pPr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В 10,00ч., участниците в търга попълниха втори присъствен лист съгласно чл.47к, ал.2, т.1 от ППЗСПЗЗ.</w:t>
      </w:r>
    </w:p>
    <w:p w:rsidR="00C74097" w:rsidRPr="00EB2A36" w:rsidRDefault="00C74097" w:rsidP="00C74097">
      <w:pPr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Председателят на комисията откри началото на тръжната процедура съгласно чл.47к, ал.2, т.2 от ППЗСПЗЗ 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>запозна у</w:t>
      </w:r>
      <w:r w:rsidRPr="00EB2A36">
        <w:rPr>
          <w:rFonts w:ascii="Verdana" w:hAnsi="Verdana"/>
          <w:lang w:val="ru-RU"/>
        </w:rPr>
        <w:t>частниците с условията и реда, при които ще бъде проведен търга съгласно нормативната уредба, включително и условията, при които ще се пристъпи към провеждане на търг с явно наддаване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lang w:val="ru-RU"/>
        </w:rPr>
        <w:t xml:space="preserve"> и каква ще бъде последователността на отваряне и разглеждане на направените предложения: по реда на прием на документите на кандидатите</w:t>
      </w:r>
      <w:r w:rsidRPr="00EB2A36">
        <w:rPr>
          <w:rFonts w:ascii="Verdana" w:hAnsi="Verdana"/>
          <w:lang w:val="bg-BG"/>
        </w:rPr>
        <w:t>.</w:t>
      </w:r>
    </w:p>
    <w:p w:rsidR="00713288" w:rsidRPr="00EB2A36" w:rsidRDefault="00713288" w:rsidP="00713288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Т</w:t>
      </w:r>
      <w:r w:rsidRPr="00EB2A36">
        <w:rPr>
          <w:rFonts w:ascii="Verdana" w:hAnsi="Verdana"/>
          <w:lang w:val="ru-RU"/>
        </w:rPr>
        <w:t>ръжната комисия констатира, че в определения срок по чл. 47ж, ал. 4 от ППЗСПЗЗ</w:t>
      </w:r>
      <w:r w:rsidR="007839BE" w:rsidRPr="00EB2A36">
        <w:rPr>
          <w:rFonts w:ascii="Verdana" w:hAnsi="Verdana"/>
          <w:lang w:val="ru-RU"/>
        </w:rPr>
        <w:t>,</w:t>
      </w:r>
      <w:r w:rsidRPr="00EB2A36">
        <w:rPr>
          <w:rFonts w:ascii="Verdana" w:hAnsi="Verdana"/>
          <w:lang w:val="ru-RU"/>
        </w:rPr>
        <w:t xml:space="preserve"> в ОД </w:t>
      </w:r>
      <w:r w:rsidRPr="00EB2A36">
        <w:rPr>
          <w:rFonts w:ascii="Verdana" w:hAnsi="Verdana"/>
          <w:lang w:val="bg-BG"/>
        </w:rPr>
        <w:t>„</w:t>
      </w:r>
      <w:r w:rsidRPr="00EB2A36">
        <w:rPr>
          <w:rFonts w:ascii="Verdana" w:hAnsi="Verdana"/>
          <w:lang w:val="ru-RU"/>
        </w:rPr>
        <w:t>Земеделие” –</w:t>
      </w:r>
      <w:r w:rsidR="00D45853"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ru-RU"/>
        </w:rPr>
        <w:t xml:space="preserve">Враца са постъпили </w:t>
      </w:r>
      <w:r w:rsidR="00C74097" w:rsidRPr="00EB2A36">
        <w:rPr>
          <w:rFonts w:ascii="Verdana" w:hAnsi="Verdana"/>
          <w:lang w:val="ru-RU"/>
        </w:rPr>
        <w:t>22</w:t>
      </w:r>
      <w:r w:rsidR="007839BE" w:rsidRPr="00EB2A36">
        <w:rPr>
          <w:rFonts w:ascii="Verdana" w:hAnsi="Verdana"/>
          <w:lang w:val="ru-RU"/>
        </w:rPr>
        <w:t xml:space="preserve"> бр.</w:t>
      </w:r>
      <w:r w:rsidR="00AC5F20" w:rsidRPr="00EB2A36">
        <w:rPr>
          <w:rFonts w:ascii="Verdana" w:hAnsi="Verdana"/>
          <w:lang w:val="ru-RU"/>
        </w:rPr>
        <w:t xml:space="preserve"> плика </w:t>
      </w:r>
      <w:r w:rsidRPr="00EB2A36">
        <w:rPr>
          <w:rFonts w:ascii="Verdana" w:hAnsi="Verdana"/>
          <w:lang w:val="ru-RU"/>
        </w:rPr>
        <w:t xml:space="preserve">тръжни документи за землищата на </w:t>
      </w:r>
      <w:r w:rsidR="007839BE" w:rsidRPr="00EB2A36">
        <w:rPr>
          <w:rFonts w:ascii="Verdana" w:hAnsi="Verdana"/>
          <w:lang w:val="ru-RU"/>
        </w:rPr>
        <w:t xml:space="preserve">община </w:t>
      </w:r>
      <w:r w:rsidR="00C74097" w:rsidRPr="00EB2A36">
        <w:rPr>
          <w:rFonts w:ascii="Verdana" w:hAnsi="Verdana"/>
          <w:lang w:val="ru-RU"/>
        </w:rPr>
        <w:t>Козлодуй</w:t>
      </w:r>
      <w:r w:rsidR="007839BE" w:rsidRPr="00EB2A36">
        <w:rPr>
          <w:rFonts w:ascii="Verdana" w:hAnsi="Verdana"/>
          <w:lang w:val="ru-RU"/>
        </w:rPr>
        <w:t xml:space="preserve">, община </w:t>
      </w:r>
      <w:r w:rsidR="00C74097" w:rsidRPr="00EB2A36">
        <w:rPr>
          <w:rFonts w:ascii="Verdana" w:hAnsi="Verdana"/>
          <w:lang w:val="ru-RU"/>
        </w:rPr>
        <w:t>Хайредин</w:t>
      </w:r>
      <w:r w:rsidR="007839BE" w:rsidRPr="00EB2A36">
        <w:rPr>
          <w:rFonts w:ascii="Verdana" w:hAnsi="Verdana"/>
          <w:lang w:val="ru-RU"/>
        </w:rPr>
        <w:t xml:space="preserve">, община Враца, </w:t>
      </w:r>
      <w:r w:rsidR="00C74097" w:rsidRPr="00EB2A36">
        <w:rPr>
          <w:rFonts w:ascii="Verdana" w:hAnsi="Verdana"/>
          <w:lang w:val="ru-RU"/>
        </w:rPr>
        <w:t xml:space="preserve">община Оряхово, община Мизия, </w:t>
      </w:r>
      <w:r w:rsidR="007839BE" w:rsidRPr="00EB2A36">
        <w:rPr>
          <w:rFonts w:ascii="Verdana" w:hAnsi="Verdana"/>
          <w:lang w:val="ru-RU"/>
        </w:rPr>
        <w:t xml:space="preserve">община Мездра и община Роман, </w:t>
      </w:r>
      <w:r w:rsidR="007839BE" w:rsidRPr="00EB2A36">
        <w:rPr>
          <w:rFonts w:ascii="Verdana" w:hAnsi="Verdana"/>
          <w:lang w:val="bg-BG"/>
        </w:rPr>
        <w:t>от следните кандидати</w:t>
      </w:r>
      <w:r w:rsidRPr="00EB2A36">
        <w:rPr>
          <w:rFonts w:ascii="Verdana" w:hAnsi="Verdana"/>
          <w:lang w:val="bg-BG"/>
        </w:rPr>
        <w:t xml:space="preserve">: </w:t>
      </w:r>
    </w:p>
    <w:p w:rsidR="00E446BC" w:rsidRPr="00EB2A36" w:rsidRDefault="00E446BC" w:rsidP="00E446BC">
      <w:pPr>
        <w:ind w:firstLine="567"/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00"/>
        <w:gridCol w:w="1002"/>
        <w:gridCol w:w="3501"/>
      </w:tblGrid>
      <w:tr w:rsidR="0086474E" w:rsidRPr="00EB2A36" w:rsidTr="007839BE">
        <w:trPr>
          <w:trHeight w:val="227"/>
          <w:jc w:val="center"/>
        </w:trPr>
        <w:tc>
          <w:tcPr>
            <w:tcW w:w="704" w:type="dxa"/>
            <w:vAlign w:val="center"/>
          </w:tcPr>
          <w:p w:rsidR="00AC5F20" w:rsidRPr="00EB2A36" w:rsidRDefault="00AC5F2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№ по ред</w:t>
            </w:r>
          </w:p>
        </w:tc>
        <w:tc>
          <w:tcPr>
            <w:tcW w:w="2600" w:type="dxa"/>
            <w:vAlign w:val="center"/>
          </w:tcPr>
          <w:p w:rsidR="00AC5F20" w:rsidRPr="00EB2A36" w:rsidRDefault="00AC5F2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Вх.№</w:t>
            </w:r>
          </w:p>
          <w:p w:rsidR="00AC5F20" w:rsidRPr="00EB2A36" w:rsidRDefault="00AC5F2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  <w:vAlign w:val="center"/>
          </w:tcPr>
          <w:p w:rsidR="00AC5F20" w:rsidRPr="00EB2A36" w:rsidRDefault="00AC5F2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час</w:t>
            </w:r>
          </w:p>
          <w:p w:rsidR="00AC5F20" w:rsidRPr="00EB2A36" w:rsidRDefault="00AC5F2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</w:t>
            </w:r>
          </w:p>
          <w:p w:rsidR="00AC5F20" w:rsidRPr="00EB2A36" w:rsidRDefault="00AC5F2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AC5F20" w:rsidRPr="00EB2A36" w:rsidRDefault="00AC5F2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Участник в търга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AC5F20" w:rsidRPr="00EB2A36" w:rsidRDefault="007839BE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2600" w:type="dxa"/>
            <w:vAlign w:val="center"/>
          </w:tcPr>
          <w:p w:rsidR="00AC5F20" w:rsidRPr="00EB2A36" w:rsidRDefault="003F53C0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18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EB2A36" w:rsidRDefault="007839BE" w:rsidP="007839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53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1.3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EB2A36" w:rsidRDefault="003F53C0" w:rsidP="00E926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Димитър </w:t>
            </w:r>
            <w:r w:rsidR="00E926CB">
              <w:rPr>
                <w:rFonts w:ascii="Verdana" w:hAnsi="Verdana"/>
                <w:sz w:val="16"/>
                <w:szCs w:val="16"/>
                <w:lang w:eastAsia="bg-BG"/>
              </w:rPr>
              <w:t>*****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Дилков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AC5F20" w:rsidRPr="00EB2A36" w:rsidRDefault="007839BE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2600" w:type="dxa"/>
            <w:vAlign w:val="center"/>
          </w:tcPr>
          <w:p w:rsidR="00AC5F20" w:rsidRPr="00EB2A36" w:rsidRDefault="003F53C0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18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EB2A36" w:rsidRDefault="003F53C0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14</w:t>
            </w:r>
            <w:r w:rsidR="007839B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50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EB2A36" w:rsidRDefault="003F53C0" w:rsidP="00E926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 xml:space="preserve">Сашо </w:t>
            </w:r>
            <w:r w:rsidR="00E926CB">
              <w:rPr>
                <w:rFonts w:ascii="Verdana" w:hAnsi="Verdana"/>
                <w:sz w:val="16"/>
                <w:szCs w:val="16"/>
              </w:rPr>
              <w:t>******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 xml:space="preserve"> Борисов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AC5F20" w:rsidRPr="00EB2A36" w:rsidRDefault="007839BE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2600" w:type="dxa"/>
            <w:vAlign w:val="center"/>
          </w:tcPr>
          <w:p w:rsidR="00AC5F20" w:rsidRPr="00EB2A36" w:rsidRDefault="001101DE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18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EB2A36" w:rsidRDefault="00AC5F20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7839B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EB2A36" w:rsidRDefault="00AC5F20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</w:t>
            </w:r>
            <w:r w:rsidR="001101DE" w:rsidRPr="00EB2A36">
              <w:rPr>
                <w:rFonts w:ascii="Verdana" w:hAnsi="Verdana"/>
                <w:sz w:val="16"/>
                <w:szCs w:val="16"/>
                <w:lang w:val="bg-BG"/>
              </w:rPr>
              <w:t>Милан Агро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“ ЕООД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AC5F20" w:rsidRPr="00EB2A36" w:rsidRDefault="007839BE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2600" w:type="dxa"/>
            <w:vAlign w:val="center"/>
          </w:tcPr>
          <w:p w:rsidR="00AC5F20" w:rsidRPr="00EB2A36" w:rsidRDefault="001101DE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7839B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EB2A36" w:rsidRDefault="00AC5F20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7839B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 ч.</w:t>
            </w:r>
          </w:p>
        </w:tc>
        <w:tc>
          <w:tcPr>
            <w:tcW w:w="3501" w:type="dxa"/>
            <w:vAlign w:val="center"/>
          </w:tcPr>
          <w:p w:rsidR="00AC5F20" w:rsidRPr="00EB2A36" w:rsidRDefault="00AC5F20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</w:t>
            </w:r>
            <w:r w:rsidR="001101DE" w:rsidRPr="00EB2A36">
              <w:rPr>
                <w:rFonts w:ascii="Verdana" w:hAnsi="Verdana"/>
                <w:sz w:val="16"/>
                <w:szCs w:val="16"/>
                <w:lang w:val="bg-BG"/>
              </w:rPr>
              <w:t>Аргус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“</w:t>
            </w:r>
            <w:r w:rsidR="001101DE" w:rsidRPr="00EB2A36">
              <w:rPr>
                <w:rFonts w:ascii="Verdana" w:hAnsi="Verdana"/>
                <w:sz w:val="16"/>
                <w:szCs w:val="16"/>
                <w:lang w:val="bg-BG"/>
              </w:rPr>
              <w:t xml:space="preserve"> ООД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AC5F20" w:rsidRPr="00EB2A36" w:rsidRDefault="007839BE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2600" w:type="dxa"/>
            <w:vAlign w:val="center"/>
          </w:tcPr>
          <w:p w:rsidR="00AC5F20" w:rsidRPr="00EB2A36" w:rsidRDefault="001101DE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7839B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EB2A36" w:rsidRDefault="00AC5F20" w:rsidP="007839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7839B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.5</w:t>
            </w:r>
            <w:r w:rsidR="007839B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EB2A36" w:rsidRDefault="00AC5F20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„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ДЪБНИКА АГРО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” 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Е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ООД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AC5F20" w:rsidRPr="00EB2A36" w:rsidRDefault="007839BE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2600" w:type="dxa"/>
            <w:vAlign w:val="center"/>
          </w:tcPr>
          <w:p w:rsidR="00AC5F20" w:rsidRPr="00EB2A36" w:rsidRDefault="001101DE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20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EB2A36" w:rsidRDefault="001101DE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15.05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EB2A36" w:rsidRDefault="001101DE" w:rsidP="00E926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Борис </w:t>
            </w:r>
            <w:r w:rsidR="00E926CB">
              <w:rPr>
                <w:rFonts w:ascii="Verdana" w:hAnsi="Verdana"/>
                <w:sz w:val="16"/>
                <w:szCs w:val="16"/>
                <w:lang w:eastAsia="bg-BG"/>
              </w:rPr>
              <w:t>******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Борисов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AC5F20" w:rsidRPr="00EB2A36" w:rsidRDefault="007839BE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2600" w:type="dxa"/>
            <w:vAlign w:val="center"/>
          </w:tcPr>
          <w:p w:rsidR="00AC5F20" w:rsidRPr="00EB2A36" w:rsidRDefault="001101DE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8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EB2A36" w:rsidRDefault="00AC5F20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09.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06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EB2A36" w:rsidRDefault="001101DE" w:rsidP="00E926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 xml:space="preserve">Иван </w:t>
            </w:r>
            <w:r w:rsidR="00E926CB">
              <w:rPr>
                <w:rFonts w:ascii="Verdana" w:hAnsi="Verdana"/>
                <w:sz w:val="16"/>
                <w:szCs w:val="16"/>
              </w:rPr>
              <w:t>******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 xml:space="preserve"> Иванов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AC5F20" w:rsidRPr="00EB2A36" w:rsidRDefault="007839BE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2600" w:type="dxa"/>
            <w:vAlign w:val="center"/>
          </w:tcPr>
          <w:p w:rsidR="00AC5F20" w:rsidRPr="00EB2A36" w:rsidRDefault="001101DE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EB2A36" w:rsidRDefault="00AC5F20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35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EB2A36" w:rsidRDefault="0031548B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</w:t>
            </w:r>
            <w:r w:rsidR="001101DE" w:rsidRPr="00EB2A36">
              <w:rPr>
                <w:rFonts w:ascii="Verdana" w:hAnsi="Verdana"/>
                <w:sz w:val="16"/>
                <w:szCs w:val="16"/>
                <w:lang w:val="bg-BG"/>
              </w:rPr>
              <w:t>ТРЕЙД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–</w:t>
            </w:r>
            <w:r w:rsidR="001101DE" w:rsidRPr="00EB2A36">
              <w:rPr>
                <w:rFonts w:ascii="Verdana" w:hAnsi="Verdana"/>
                <w:sz w:val="16"/>
                <w:szCs w:val="16"/>
                <w:lang w:val="bg-BG"/>
              </w:rPr>
              <w:t xml:space="preserve">МАРК КОНСУЛТ“ 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ООД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AC5F20" w:rsidRPr="00EB2A36" w:rsidRDefault="007839BE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2600" w:type="dxa"/>
            <w:vAlign w:val="center"/>
          </w:tcPr>
          <w:p w:rsidR="00AC5F20" w:rsidRPr="00EB2A36" w:rsidRDefault="0031548B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EB2A36" w:rsidRDefault="001101DE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09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0 ч. </w:t>
            </w:r>
          </w:p>
        </w:tc>
        <w:tc>
          <w:tcPr>
            <w:tcW w:w="3501" w:type="dxa"/>
            <w:vAlign w:val="center"/>
          </w:tcPr>
          <w:p w:rsidR="00AC5F20" w:rsidRPr="00EB2A36" w:rsidRDefault="00AC5F20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</w:t>
            </w:r>
            <w:r w:rsidR="001101DE" w:rsidRPr="00EB2A36">
              <w:rPr>
                <w:rFonts w:ascii="Verdana" w:hAnsi="Verdana"/>
                <w:sz w:val="16"/>
                <w:szCs w:val="16"/>
                <w:lang w:val="bg-BG"/>
              </w:rPr>
              <w:t>МД 75-АГРО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“ ООД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AC5F20" w:rsidRPr="00EB2A36" w:rsidRDefault="007839BE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2600" w:type="dxa"/>
            <w:vAlign w:val="center"/>
          </w:tcPr>
          <w:p w:rsidR="00AC5F20" w:rsidRPr="00EB2A36" w:rsidRDefault="00AC5F20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EB2A36" w:rsidRDefault="00AC5F20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31548B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55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EB2A36" w:rsidRDefault="0031548B" w:rsidP="00E926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Емил </w:t>
            </w:r>
            <w:r w:rsidR="00E926CB">
              <w:rPr>
                <w:rFonts w:ascii="Verdana" w:hAnsi="Verdana"/>
                <w:sz w:val="16"/>
                <w:szCs w:val="16"/>
                <w:lang w:eastAsia="bg-BG"/>
              </w:rPr>
              <w:t>******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Нинов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AC5F20" w:rsidRPr="00EB2A36" w:rsidRDefault="007839BE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2600" w:type="dxa"/>
            <w:vAlign w:val="center"/>
          </w:tcPr>
          <w:p w:rsidR="00AC5F20" w:rsidRPr="00EB2A36" w:rsidRDefault="0031548B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EB2A36" w:rsidRDefault="00AC5F20" w:rsidP="001101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1101D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 ч.</w:t>
            </w:r>
          </w:p>
        </w:tc>
        <w:tc>
          <w:tcPr>
            <w:tcW w:w="3501" w:type="dxa"/>
            <w:vAlign w:val="center"/>
          </w:tcPr>
          <w:p w:rsidR="00AC5F20" w:rsidRPr="00EB2A36" w:rsidRDefault="00AC5F20" w:rsidP="00F85A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„</w:t>
            </w:r>
            <w:r w:rsidR="00F85A2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ТДТ-90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“ ЕООД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AC5F20" w:rsidRPr="00EB2A36" w:rsidRDefault="007839BE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2600" w:type="dxa"/>
            <w:vAlign w:val="center"/>
          </w:tcPr>
          <w:p w:rsidR="00AC5F20" w:rsidRPr="00EB2A36" w:rsidRDefault="0031548B" w:rsidP="00F85A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F85A2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F85A2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F85A2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F85A2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EB2A36" w:rsidRDefault="00AC5F20" w:rsidP="00F85A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13.</w:t>
            </w:r>
            <w:r w:rsidR="00F85A2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25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EB2A36" w:rsidRDefault="00F85A2C" w:rsidP="003154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ЕТ „План Агро-Пламен Чуларски“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AC5F20" w:rsidRPr="00EB2A36" w:rsidRDefault="007839BE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2600" w:type="dxa"/>
            <w:vAlign w:val="center"/>
          </w:tcPr>
          <w:p w:rsidR="00AC5F20" w:rsidRPr="00EB2A36" w:rsidRDefault="0031548B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EB2A36" w:rsidRDefault="00AC5F20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3.</w:t>
            </w:r>
            <w:r w:rsidR="0031548B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EB2A36" w:rsidRDefault="001478C0" w:rsidP="00E926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Красимира </w:t>
            </w:r>
            <w:r w:rsidR="00E926CB">
              <w:rPr>
                <w:rFonts w:ascii="Verdana" w:hAnsi="Verdana"/>
                <w:sz w:val="16"/>
                <w:szCs w:val="16"/>
                <w:lang w:eastAsia="bg-BG"/>
              </w:rPr>
              <w:t>******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Паунова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3F53C0" w:rsidRPr="00EB2A36" w:rsidRDefault="003F53C0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2600" w:type="dxa"/>
            <w:vAlign w:val="center"/>
          </w:tcPr>
          <w:p w:rsidR="003F53C0" w:rsidRPr="00EB2A36" w:rsidRDefault="003F53C0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3F53C0" w:rsidRPr="00EB2A36" w:rsidRDefault="003F53C0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14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.4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 ч.</w:t>
            </w:r>
          </w:p>
        </w:tc>
        <w:tc>
          <w:tcPr>
            <w:tcW w:w="3501" w:type="dxa"/>
            <w:vAlign w:val="center"/>
          </w:tcPr>
          <w:p w:rsidR="003F53C0" w:rsidRPr="00EB2A36" w:rsidRDefault="001478C0" w:rsidP="00E926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Лазар </w:t>
            </w:r>
            <w:r w:rsidR="00E926CB">
              <w:rPr>
                <w:rFonts w:ascii="Verdana" w:hAnsi="Verdana"/>
                <w:sz w:val="16"/>
                <w:szCs w:val="16"/>
                <w:lang w:eastAsia="bg-BG"/>
              </w:rPr>
              <w:t>*****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Лазаров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3F53C0" w:rsidRPr="00EB2A36" w:rsidRDefault="003F53C0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2600" w:type="dxa"/>
            <w:vAlign w:val="center"/>
          </w:tcPr>
          <w:p w:rsidR="003F53C0" w:rsidRPr="00EB2A36" w:rsidRDefault="001478C0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17</w:t>
            </w:r>
            <w:r w:rsidR="003F53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="003F53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3F53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3F53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3F53C0" w:rsidRPr="00EB2A36" w:rsidRDefault="003F53C0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56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3F53C0" w:rsidRPr="00EB2A36" w:rsidRDefault="001478C0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„ХАЙАГРО 2024“ ЕООД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3F53C0" w:rsidRPr="00EB2A36" w:rsidRDefault="003F53C0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2600" w:type="dxa"/>
            <w:vAlign w:val="center"/>
          </w:tcPr>
          <w:p w:rsidR="003F53C0" w:rsidRPr="00EB2A36" w:rsidRDefault="001478C0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18</w:t>
            </w:r>
            <w:r w:rsidR="003F53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="003F53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3F53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3F53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3F53C0" w:rsidRPr="00EB2A36" w:rsidRDefault="003F53C0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</w:tcPr>
          <w:p w:rsidR="003F53C0" w:rsidRPr="00EB2A36" w:rsidRDefault="003F53C0" w:rsidP="001478C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</w:t>
            </w:r>
            <w:r w:rsidR="001478C0" w:rsidRPr="00EB2A36">
              <w:rPr>
                <w:rFonts w:ascii="Verdana" w:hAnsi="Verdana"/>
                <w:sz w:val="16"/>
                <w:szCs w:val="16"/>
                <w:lang w:val="bg-BG"/>
              </w:rPr>
              <w:t>АГРОМИТ 2024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“ ЕООД</w:t>
            </w:r>
          </w:p>
        </w:tc>
      </w:tr>
      <w:tr w:rsidR="0086474E" w:rsidRPr="00EB2A36" w:rsidTr="007839BE">
        <w:trPr>
          <w:trHeight w:val="227"/>
          <w:jc w:val="center"/>
        </w:trPr>
        <w:tc>
          <w:tcPr>
            <w:tcW w:w="704" w:type="dxa"/>
          </w:tcPr>
          <w:p w:rsidR="003F53C0" w:rsidRPr="00EB2A36" w:rsidRDefault="003F53C0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2600" w:type="dxa"/>
            <w:vAlign w:val="center"/>
          </w:tcPr>
          <w:p w:rsidR="003F53C0" w:rsidRPr="00EB2A36" w:rsidRDefault="003F53C0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3F53C0" w:rsidRPr="00EB2A36" w:rsidRDefault="003F53C0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1478C0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55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3F53C0" w:rsidRPr="00EB2A36" w:rsidRDefault="001478C0" w:rsidP="00E926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 xml:space="preserve">Цветелина </w:t>
            </w:r>
            <w:r w:rsidR="00E926CB">
              <w:rPr>
                <w:rFonts w:ascii="Verdana" w:hAnsi="Verdana"/>
                <w:sz w:val="16"/>
                <w:szCs w:val="16"/>
              </w:rPr>
              <w:t>*****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 xml:space="preserve"> Асенова</w:t>
            </w:r>
          </w:p>
        </w:tc>
      </w:tr>
      <w:tr w:rsidR="001478C0" w:rsidRPr="00EB2A36" w:rsidTr="007839BE">
        <w:trPr>
          <w:trHeight w:val="227"/>
          <w:jc w:val="center"/>
        </w:trPr>
        <w:tc>
          <w:tcPr>
            <w:tcW w:w="704" w:type="dxa"/>
          </w:tcPr>
          <w:p w:rsidR="001478C0" w:rsidRPr="00EB2A36" w:rsidRDefault="001478C0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2600" w:type="dxa"/>
            <w:vAlign w:val="center"/>
          </w:tcPr>
          <w:p w:rsidR="001478C0" w:rsidRPr="00EB2A36" w:rsidRDefault="001478C0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22/24.09.2024 г.</w:t>
            </w:r>
          </w:p>
        </w:tc>
        <w:tc>
          <w:tcPr>
            <w:tcW w:w="1002" w:type="dxa"/>
            <w:vAlign w:val="center"/>
          </w:tcPr>
          <w:p w:rsidR="001478C0" w:rsidRPr="00EB2A36" w:rsidRDefault="008821A4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16.15 ч.</w:t>
            </w:r>
          </w:p>
        </w:tc>
        <w:tc>
          <w:tcPr>
            <w:tcW w:w="3501" w:type="dxa"/>
            <w:vAlign w:val="center"/>
          </w:tcPr>
          <w:p w:rsidR="001478C0" w:rsidRPr="00EB2A36" w:rsidRDefault="008821A4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„БИО ЕМЕ“ ООД</w:t>
            </w:r>
          </w:p>
        </w:tc>
      </w:tr>
      <w:tr w:rsidR="008821A4" w:rsidRPr="00EB2A36" w:rsidTr="007839BE">
        <w:trPr>
          <w:trHeight w:val="227"/>
          <w:jc w:val="center"/>
        </w:trPr>
        <w:tc>
          <w:tcPr>
            <w:tcW w:w="704" w:type="dxa"/>
          </w:tcPr>
          <w:p w:rsidR="008821A4" w:rsidRPr="00EB2A36" w:rsidRDefault="008821A4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2600" w:type="dxa"/>
            <w:vAlign w:val="center"/>
          </w:tcPr>
          <w:p w:rsidR="008821A4" w:rsidRPr="00EB2A36" w:rsidRDefault="008821A4" w:rsidP="008821A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23/24.09.2024 г.</w:t>
            </w:r>
          </w:p>
        </w:tc>
        <w:tc>
          <w:tcPr>
            <w:tcW w:w="1002" w:type="dxa"/>
            <w:vAlign w:val="center"/>
          </w:tcPr>
          <w:p w:rsidR="008821A4" w:rsidRPr="00EB2A36" w:rsidRDefault="008821A4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16.20 ч.</w:t>
            </w:r>
          </w:p>
        </w:tc>
        <w:tc>
          <w:tcPr>
            <w:tcW w:w="3501" w:type="dxa"/>
            <w:vAlign w:val="center"/>
          </w:tcPr>
          <w:p w:rsidR="008821A4" w:rsidRPr="00EB2A36" w:rsidRDefault="008821A4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„АГРО-ТЕРА ГРУП“ ЕООД</w:t>
            </w:r>
          </w:p>
        </w:tc>
      </w:tr>
      <w:tr w:rsidR="008821A4" w:rsidRPr="00EB2A36" w:rsidTr="007839BE">
        <w:trPr>
          <w:trHeight w:val="227"/>
          <w:jc w:val="center"/>
        </w:trPr>
        <w:tc>
          <w:tcPr>
            <w:tcW w:w="704" w:type="dxa"/>
          </w:tcPr>
          <w:p w:rsidR="008821A4" w:rsidRPr="00EB2A36" w:rsidRDefault="008821A4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2600" w:type="dxa"/>
            <w:vAlign w:val="center"/>
          </w:tcPr>
          <w:p w:rsidR="008821A4" w:rsidRPr="00EB2A36" w:rsidRDefault="008821A4" w:rsidP="008821A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24/24.09.2024 г.</w:t>
            </w:r>
          </w:p>
        </w:tc>
        <w:tc>
          <w:tcPr>
            <w:tcW w:w="1002" w:type="dxa"/>
            <w:vAlign w:val="center"/>
          </w:tcPr>
          <w:p w:rsidR="008821A4" w:rsidRPr="00EB2A36" w:rsidRDefault="008821A4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16.21 ч.</w:t>
            </w:r>
          </w:p>
        </w:tc>
        <w:tc>
          <w:tcPr>
            <w:tcW w:w="3501" w:type="dxa"/>
            <w:vAlign w:val="center"/>
          </w:tcPr>
          <w:p w:rsidR="008821A4" w:rsidRPr="00EB2A36" w:rsidRDefault="008821A4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„АГРО С-24“ ЕООД</w:t>
            </w:r>
          </w:p>
        </w:tc>
      </w:tr>
      <w:tr w:rsidR="008821A4" w:rsidRPr="00EB2A36" w:rsidTr="007839BE">
        <w:trPr>
          <w:trHeight w:val="227"/>
          <w:jc w:val="center"/>
        </w:trPr>
        <w:tc>
          <w:tcPr>
            <w:tcW w:w="704" w:type="dxa"/>
          </w:tcPr>
          <w:p w:rsidR="008821A4" w:rsidRPr="00EB2A36" w:rsidRDefault="008821A4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2600" w:type="dxa"/>
            <w:vAlign w:val="center"/>
          </w:tcPr>
          <w:p w:rsidR="008821A4" w:rsidRPr="00EB2A36" w:rsidRDefault="008821A4" w:rsidP="008821A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27/24.09.2024 г.</w:t>
            </w:r>
          </w:p>
        </w:tc>
        <w:tc>
          <w:tcPr>
            <w:tcW w:w="1002" w:type="dxa"/>
            <w:vAlign w:val="center"/>
          </w:tcPr>
          <w:p w:rsidR="008821A4" w:rsidRPr="00EB2A36" w:rsidRDefault="008821A4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16.42 ч.</w:t>
            </w:r>
          </w:p>
        </w:tc>
        <w:tc>
          <w:tcPr>
            <w:tcW w:w="3501" w:type="dxa"/>
            <w:vAlign w:val="center"/>
          </w:tcPr>
          <w:p w:rsidR="008821A4" w:rsidRPr="00EB2A36" w:rsidRDefault="008821A4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„В.М.АГРО 24“ ЕООД</w:t>
            </w:r>
          </w:p>
        </w:tc>
      </w:tr>
      <w:tr w:rsidR="008821A4" w:rsidRPr="00EB2A36" w:rsidTr="007839BE">
        <w:trPr>
          <w:trHeight w:val="227"/>
          <w:jc w:val="center"/>
        </w:trPr>
        <w:tc>
          <w:tcPr>
            <w:tcW w:w="704" w:type="dxa"/>
          </w:tcPr>
          <w:p w:rsidR="008821A4" w:rsidRPr="00EB2A36" w:rsidRDefault="008821A4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2600" w:type="dxa"/>
            <w:vAlign w:val="center"/>
          </w:tcPr>
          <w:p w:rsidR="008821A4" w:rsidRPr="00EB2A36" w:rsidRDefault="008821A4" w:rsidP="008821A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28/24.09.2024 г.</w:t>
            </w:r>
          </w:p>
        </w:tc>
        <w:tc>
          <w:tcPr>
            <w:tcW w:w="1002" w:type="dxa"/>
            <w:vAlign w:val="center"/>
          </w:tcPr>
          <w:p w:rsidR="008821A4" w:rsidRPr="00EB2A36" w:rsidRDefault="008821A4" w:rsidP="001478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16.45 ч.</w:t>
            </w:r>
          </w:p>
        </w:tc>
        <w:tc>
          <w:tcPr>
            <w:tcW w:w="3501" w:type="dxa"/>
            <w:vAlign w:val="center"/>
          </w:tcPr>
          <w:p w:rsidR="008821A4" w:rsidRPr="00EB2A36" w:rsidRDefault="008821A4" w:rsidP="003F53C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„Б.С.АГРО 24“ ЕООД</w:t>
            </w:r>
          </w:p>
        </w:tc>
      </w:tr>
    </w:tbl>
    <w:p w:rsidR="00E446BC" w:rsidRPr="00EB2A36" w:rsidRDefault="00E446BC" w:rsidP="00E446BC">
      <w:pPr>
        <w:ind w:firstLine="567"/>
        <w:jc w:val="both"/>
        <w:rPr>
          <w:rFonts w:ascii="Verdana" w:hAnsi="Verdana"/>
          <w:lang w:val="bg-BG"/>
        </w:rPr>
      </w:pPr>
    </w:p>
    <w:p w:rsidR="00E446BC" w:rsidRPr="00EB2A36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Всички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>документи са представени в</w:t>
      </w:r>
      <w:r w:rsidR="0074482E" w:rsidRPr="00EB2A36">
        <w:rPr>
          <w:rFonts w:ascii="Verdana" w:hAnsi="Verdana"/>
          <w:lang w:val="bg-BG"/>
        </w:rPr>
        <w:t xml:space="preserve"> запечатани непрозрачни пликове</w:t>
      </w:r>
      <w:r w:rsidRPr="00EB2A36">
        <w:rPr>
          <w:rFonts w:ascii="Verdana" w:hAnsi="Verdana"/>
          <w:lang w:val="bg-BG"/>
        </w:rPr>
        <w:t xml:space="preserve"> с ненарушена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12465B" w:rsidRDefault="00015050" w:rsidP="00673959">
      <w:pPr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На основания чл.47в, ал.3 от ППЗСПЗЗ и чл.47и, ал.5 от ППЗСПЗЗ, беше извършена служебна провека </w:t>
      </w:r>
      <w:r w:rsidR="005070A6" w:rsidRPr="00EB2A36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EB2A36">
        <w:rPr>
          <w:rFonts w:ascii="Verdana" w:hAnsi="Verdana"/>
          <w:lang w:val="bg-BG"/>
        </w:rPr>
        <w:t>по чл.47в, ал.1 от ППЗСПЗЗ.</w:t>
      </w:r>
      <w:r w:rsidR="009B32D5" w:rsidRPr="00EB2A36">
        <w:rPr>
          <w:rFonts w:ascii="Verdana" w:hAnsi="Verdana"/>
          <w:lang w:val="bg-BG"/>
        </w:rPr>
        <w:t xml:space="preserve"> </w:t>
      </w:r>
      <w:r w:rsidR="00673959" w:rsidRPr="00BA0B95">
        <w:rPr>
          <w:rFonts w:ascii="Verdana" w:hAnsi="Verdana"/>
          <w:lang w:val="en-GB"/>
        </w:rPr>
        <w:t>С оглед изложеното</w:t>
      </w:r>
      <w:r w:rsidR="0012465B" w:rsidRPr="00BA0B95">
        <w:rPr>
          <w:rFonts w:ascii="Verdana" w:hAnsi="Verdana" w:cs="Verdana"/>
          <w:lang w:val="bg-BG"/>
        </w:rPr>
        <w:t xml:space="preserve"> и на основание </w:t>
      </w:r>
      <w:r w:rsidR="0012465B" w:rsidRPr="00BA0B95">
        <w:rPr>
          <w:rFonts w:ascii="Verdana" w:hAnsi="Verdana"/>
          <w:lang w:val="bg-BG"/>
        </w:rPr>
        <w:t>чл.47к, ал.2, т.5 от ППЗСПЗЗ</w:t>
      </w:r>
      <w:r w:rsidR="0012465B" w:rsidRPr="00BA0B95">
        <w:rPr>
          <w:rFonts w:ascii="Verdana" w:hAnsi="Verdana"/>
          <w:lang w:val="en-GB"/>
        </w:rPr>
        <w:t xml:space="preserve">, комисията </w:t>
      </w:r>
      <w:r w:rsidR="0012465B" w:rsidRPr="00BA0B95">
        <w:rPr>
          <w:rFonts w:ascii="Verdana" w:hAnsi="Verdana"/>
          <w:b/>
          <w:lang w:val="bg-BG"/>
        </w:rPr>
        <w:t>Декласира</w:t>
      </w:r>
      <w:r w:rsidR="0012465B" w:rsidRPr="00BA0B95">
        <w:rPr>
          <w:rFonts w:ascii="Verdana" w:hAnsi="Verdana"/>
          <w:lang w:val="bg-BG"/>
        </w:rPr>
        <w:t xml:space="preserve"> участник </w:t>
      </w:r>
      <w:r w:rsidR="0012465B" w:rsidRPr="00BA0B95">
        <w:rPr>
          <w:rFonts w:ascii="Verdana" w:hAnsi="Verdana"/>
          <w:b/>
          <w:lang w:val="bg-BG"/>
        </w:rPr>
        <w:t xml:space="preserve">„АГРО-ТЕРА ГРУП” ЕООД, </w:t>
      </w:r>
      <w:r w:rsidR="0012465B" w:rsidRPr="00BA0B95">
        <w:rPr>
          <w:rFonts w:ascii="Verdana" w:hAnsi="Verdana"/>
          <w:lang w:val="bg-BG"/>
        </w:rPr>
        <w:t>ЕИК 200494234</w:t>
      </w:r>
      <w:r w:rsidR="00673959" w:rsidRPr="00BA0B95">
        <w:rPr>
          <w:rFonts w:ascii="Verdana" w:hAnsi="Verdana" w:cs="Verdana"/>
          <w:lang w:val="bg-BG"/>
        </w:rPr>
        <w:t>. Тъй като п</w:t>
      </w:r>
      <w:r w:rsidR="0012465B" w:rsidRPr="00BA0B95">
        <w:rPr>
          <w:rFonts w:ascii="Verdana" w:hAnsi="Verdana" w:cs="Verdana"/>
          <w:lang w:val="bg-BG"/>
        </w:rPr>
        <w:t>ри извършената служебна проверка по реда на чл.47и, ал.5 от ППЗСПЗЗ, тръжната комисия установи, че същия не отговаря на изискването посочено в чл.47в, ал.1, т.8 от ППЗСПЗЗ,</w:t>
      </w:r>
      <w:r w:rsidR="00673959" w:rsidRPr="00BA0B95">
        <w:rPr>
          <w:rFonts w:ascii="Verdana" w:hAnsi="Verdana" w:cs="Verdana"/>
          <w:lang w:val="bg-BG"/>
        </w:rPr>
        <w:t xml:space="preserve"> а именно учатника</w:t>
      </w:r>
      <w:r w:rsidR="0012465B" w:rsidRPr="00BA0B95">
        <w:rPr>
          <w:rFonts w:ascii="Verdana" w:hAnsi="Verdana" w:cs="Verdana"/>
          <w:lang w:val="bg-BG"/>
        </w:rPr>
        <w:t xml:space="preserve"> о</w:t>
      </w:r>
      <w:r w:rsidR="0012465B" w:rsidRPr="00BA0B95">
        <w:rPr>
          <w:rFonts w:ascii="Verdana" w:hAnsi="Verdana" w:cs="Verdana"/>
        </w:rPr>
        <w:t>бработва повече от 10 000 дка земеделска земя</w:t>
      </w:r>
      <w:r w:rsidR="0012465B" w:rsidRPr="00BA0B95">
        <w:rPr>
          <w:rFonts w:ascii="Verdana" w:hAnsi="Verdana" w:cs="Verdana"/>
          <w:lang w:val="bg-BG"/>
        </w:rPr>
        <w:t>. Това е установено чрез изготвена справка от Регистъра на земеделските стопани към Министерство на земедилето и храните.</w:t>
      </w:r>
      <w:r w:rsidR="0012465B" w:rsidRPr="00BA0B95">
        <w:rPr>
          <w:rFonts w:ascii="Verdana" w:hAnsi="Verdana" w:cs="Verdana"/>
          <w:sz w:val="16"/>
          <w:szCs w:val="16"/>
          <w:lang w:val="bg-BG"/>
        </w:rPr>
        <w:t xml:space="preserve"> </w:t>
      </w:r>
      <w:r w:rsidR="0012465B" w:rsidRPr="00BA0B95">
        <w:rPr>
          <w:rFonts w:ascii="Verdana" w:hAnsi="Verdana" w:cs="Verdana"/>
          <w:lang w:val="bg-BG"/>
        </w:rPr>
        <w:t xml:space="preserve">Съгласно чл.47к, ал.1, </w:t>
      </w:r>
      <w:r w:rsidR="0012465B" w:rsidRPr="00BA0B95">
        <w:rPr>
          <w:rFonts w:ascii="Verdana" w:hAnsi="Verdana"/>
          <w:lang w:val="bg-BG"/>
        </w:rPr>
        <w:t xml:space="preserve">т.1 и </w:t>
      </w:r>
      <w:r w:rsidR="0012465B" w:rsidRPr="00BA0B95">
        <w:rPr>
          <w:rFonts w:ascii="Verdana" w:hAnsi="Verdana" w:cs="Verdana"/>
          <w:lang w:val="bg-BG"/>
        </w:rPr>
        <w:t xml:space="preserve">т.2 от ППЗСПЗЗ, комисията взе решение да </w:t>
      </w:r>
      <w:r w:rsidR="0012465B" w:rsidRPr="00BA0B95">
        <w:rPr>
          <w:rFonts w:ascii="Verdana" w:hAnsi="Verdana"/>
          <w:lang w:val="bg-BG"/>
        </w:rPr>
        <w:t>остави без разглеждане документацията в тръжен плик № 23/24.09.2024 г.</w:t>
      </w:r>
    </w:p>
    <w:p w:rsidR="00E446BC" w:rsidRPr="00EB2A36" w:rsidRDefault="00E446BC" w:rsidP="0012465B">
      <w:pPr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На основание чл.47к, ал.2, т.3, т.4 и т.5 от ППЗСПЗЗ к</w:t>
      </w:r>
      <w:r w:rsidRPr="00EB2A36">
        <w:rPr>
          <w:rFonts w:ascii="Verdana" w:hAnsi="Verdana"/>
          <w:lang w:val="ru-RU"/>
        </w:rPr>
        <w:t>омисия</w:t>
      </w:r>
      <w:r w:rsidRPr="00EB2A36">
        <w:rPr>
          <w:rFonts w:ascii="Verdana" w:hAnsi="Verdana"/>
          <w:lang w:val="bg-BG"/>
        </w:rPr>
        <w:t>та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</w:t>
      </w:r>
      <w:r w:rsidR="009B32D5" w:rsidRPr="00EB2A36">
        <w:rPr>
          <w:rFonts w:ascii="Verdana" w:hAnsi="Verdana"/>
          <w:lang w:val="bg-BG"/>
        </w:rPr>
        <w:t>по реда на тяхното постъпване</w:t>
      </w:r>
      <w:r w:rsidR="00986EAC" w:rsidRPr="00EB2A36">
        <w:rPr>
          <w:rFonts w:ascii="Verdana" w:hAnsi="Verdana"/>
          <w:lang w:val="bg-BG"/>
        </w:rPr>
        <w:t xml:space="preserve">, представи участниците </w:t>
      </w:r>
      <w:r w:rsidRPr="00EB2A36">
        <w:rPr>
          <w:rFonts w:ascii="Verdana" w:hAnsi="Verdana"/>
          <w:lang w:val="bg-BG"/>
        </w:rPr>
        <w:t>и ги покани да се легитимират.</w:t>
      </w:r>
    </w:p>
    <w:p w:rsidR="006C404C" w:rsidRPr="00EB2A36" w:rsidRDefault="006C404C" w:rsidP="006C404C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lastRenderedPageBreak/>
        <w:t>1.</w:t>
      </w:r>
      <w:r w:rsidRPr="00EB2A36">
        <w:rPr>
          <w:rFonts w:ascii="Verdana" w:hAnsi="Verdana"/>
          <w:lang w:val="bg-BG"/>
        </w:rPr>
        <w:t xml:space="preserve">   </w:t>
      </w:r>
      <w:r w:rsidRPr="00EB2A36">
        <w:rPr>
          <w:rFonts w:ascii="Verdana" w:hAnsi="Verdana"/>
          <w:b/>
          <w:u w:val="single"/>
          <w:lang w:val="ru-RU"/>
        </w:rPr>
        <w:t xml:space="preserve">В плик с </w:t>
      </w:r>
      <w:r w:rsidRPr="00EB2A36">
        <w:rPr>
          <w:rFonts w:ascii="Verdana" w:hAnsi="Verdana"/>
          <w:b/>
          <w:u w:val="single"/>
          <w:lang w:val="bg-BG"/>
        </w:rPr>
        <w:t>Вх.</w:t>
      </w:r>
      <w:r w:rsidR="001508E3" w:rsidRPr="00EB2A36">
        <w:rPr>
          <w:rFonts w:ascii="Verdana" w:hAnsi="Verdana"/>
          <w:b/>
          <w:u w:val="single"/>
          <w:lang w:val="ru-RU"/>
        </w:rPr>
        <w:t xml:space="preserve"> № </w:t>
      </w:r>
      <w:r w:rsidR="0086474E" w:rsidRPr="00EB2A36">
        <w:rPr>
          <w:rFonts w:ascii="Verdana" w:hAnsi="Verdana"/>
          <w:b/>
          <w:u w:val="single"/>
          <w:lang w:val="ru-RU"/>
        </w:rPr>
        <w:t>1</w:t>
      </w:r>
      <w:r w:rsidRPr="00EB2A36">
        <w:rPr>
          <w:rFonts w:ascii="Verdana" w:hAnsi="Verdana"/>
          <w:b/>
          <w:u w:val="single"/>
          <w:lang w:val="ru-RU"/>
        </w:rPr>
        <w:t>/</w:t>
      </w:r>
      <w:r w:rsidR="0086474E" w:rsidRPr="00EB2A36">
        <w:rPr>
          <w:rFonts w:ascii="Verdana" w:hAnsi="Verdana"/>
          <w:b/>
          <w:u w:val="single"/>
          <w:lang w:val="ru-RU"/>
        </w:rPr>
        <w:t>18</w:t>
      </w:r>
      <w:r w:rsidR="0086474E" w:rsidRPr="00EB2A36">
        <w:rPr>
          <w:rFonts w:ascii="Verdana" w:hAnsi="Verdana"/>
          <w:b/>
          <w:u w:val="single"/>
          <w:lang w:val="bg-BG" w:eastAsia="bg-BG"/>
        </w:rPr>
        <w:t>.09</w:t>
      </w:r>
      <w:r w:rsidRPr="00EB2A36">
        <w:rPr>
          <w:rFonts w:ascii="Verdana" w:hAnsi="Verdana"/>
          <w:b/>
          <w:u w:val="single"/>
          <w:lang w:val="bg-BG" w:eastAsia="bg-BG"/>
        </w:rPr>
        <w:t>.202</w:t>
      </w:r>
      <w:r w:rsidR="0086474E" w:rsidRPr="00EB2A36">
        <w:rPr>
          <w:rFonts w:ascii="Verdana" w:hAnsi="Verdana"/>
          <w:b/>
          <w:u w:val="single"/>
          <w:lang w:val="bg-BG" w:eastAsia="bg-BG"/>
        </w:rPr>
        <w:t>4</w:t>
      </w:r>
      <w:r w:rsidRPr="00EB2A36">
        <w:rPr>
          <w:rFonts w:ascii="Verdana" w:hAnsi="Verdana"/>
          <w:b/>
          <w:u w:val="single"/>
          <w:lang w:val="bg-BG" w:eastAsia="bg-BG"/>
        </w:rPr>
        <w:t xml:space="preserve"> </w:t>
      </w:r>
      <w:r w:rsidRPr="00EB2A36">
        <w:rPr>
          <w:rFonts w:ascii="Verdana" w:hAnsi="Verdana"/>
          <w:b/>
          <w:u w:val="single"/>
          <w:lang w:val="ru-RU"/>
        </w:rPr>
        <w:t>г.</w:t>
      </w:r>
      <w:r w:rsidRPr="00EB2A36">
        <w:rPr>
          <w:rFonts w:ascii="Verdana" w:hAnsi="Verdana"/>
          <w:lang w:val="ru-RU"/>
        </w:rPr>
        <w:t xml:space="preserve"> </w:t>
      </w:r>
      <w:r w:rsidR="0086474E"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="0086474E" w:rsidRPr="00EB2A36">
        <w:rPr>
          <w:rFonts w:ascii="Verdana" w:hAnsi="Verdana"/>
          <w:lang w:val="ru-RU"/>
        </w:rPr>
        <w:t xml:space="preserve"> </w:t>
      </w:r>
      <w:r w:rsidR="00A35CA3">
        <w:rPr>
          <w:rFonts w:ascii="Verdana" w:hAnsi="Verdana"/>
          <w:b/>
          <w:lang w:val="bg-BG"/>
        </w:rPr>
        <w:t>Димитър ******</w:t>
      </w:r>
      <w:r w:rsidR="0086474E" w:rsidRPr="00EB2A36">
        <w:rPr>
          <w:rFonts w:ascii="Verdana" w:hAnsi="Verdana"/>
          <w:b/>
          <w:lang w:val="bg-BG"/>
        </w:rPr>
        <w:t xml:space="preserve"> Дилков, </w:t>
      </w:r>
      <w:r w:rsidR="0086474E" w:rsidRPr="00EB2A36">
        <w:rPr>
          <w:rFonts w:ascii="Verdana" w:hAnsi="Verdana"/>
          <w:lang w:val="bg-BG"/>
        </w:rPr>
        <w:t>с адрес:</w:t>
      </w:r>
      <w:r w:rsidR="00A35CA3">
        <w:rPr>
          <w:rFonts w:ascii="Verdana" w:hAnsi="Verdana"/>
          <w:lang w:val="bg-BG"/>
        </w:rPr>
        <w:t>*********</w:t>
      </w:r>
      <w:r w:rsidR="0086474E" w:rsidRPr="00EB2A36">
        <w:rPr>
          <w:rFonts w:ascii="Verdana" w:hAnsi="Verdana"/>
          <w:lang w:val="bg-BG"/>
        </w:rPr>
        <w:t xml:space="preserve">, </w:t>
      </w:r>
      <w:r w:rsidR="0086474E" w:rsidRPr="00EB2A36">
        <w:rPr>
          <w:rFonts w:ascii="Verdana" w:hAnsi="Verdana"/>
          <w:lang w:val="ru-RU"/>
        </w:rPr>
        <w:t xml:space="preserve">чиято самоличност бе установена от Комисията за участие в търга за отдаване под аренда/наем на имоти частна държавна </w:t>
      </w:r>
      <w:r w:rsidRPr="00EB2A36">
        <w:rPr>
          <w:rFonts w:ascii="Verdana" w:hAnsi="Verdana" w:cs="Verdana"/>
          <w:lang w:val="ru-RU"/>
        </w:rPr>
        <w:t>собственост</w:t>
      </w:r>
      <w:r w:rsidRPr="00EB2A36">
        <w:rPr>
          <w:rFonts w:ascii="Verdana" w:hAnsi="Verdana" w:cs="Verdana"/>
          <w:lang w:val="bg-BG"/>
        </w:rPr>
        <w:t>.</w:t>
      </w:r>
    </w:p>
    <w:p w:rsidR="006C404C" w:rsidRPr="00EB2A36" w:rsidRDefault="006C404C" w:rsidP="006C404C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6C404C" w:rsidRPr="00EB2A36" w:rsidRDefault="006C404C" w:rsidP="00A47EC0">
      <w:pPr>
        <w:numPr>
          <w:ilvl w:val="0"/>
          <w:numId w:val="1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6C404C" w:rsidRPr="00EB2A36" w:rsidRDefault="006C404C" w:rsidP="00A47EC0">
      <w:pPr>
        <w:numPr>
          <w:ilvl w:val="0"/>
          <w:numId w:val="1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6C404C" w:rsidRPr="00EB2A36" w:rsidRDefault="006C404C" w:rsidP="00A47EC0">
      <w:pPr>
        <w:numPr>
          <w:ilvl w:val="0"/>
          <w:numId w:val="1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6C404C" w:rsidRPr="00EB2A36" w:rsidRDefault="006C404C" w:rsidP="006C404C">
      <w:pPr>
        <w:tabs>
          <w:tab w:val="left" w:pos="567"/>
        </w:tabs>
        <w:ind w:firstLine="567"/>
        <w:jc w:val="both"/>
        <w:rPr>
          <w:rFonts w:ascii="Verdana" w:hAnsi="Verdana" w:cs="Verdana"/>
        </w:rPr>
      </w:pPr>
    </w:p>
    <w:p w:rsidR="006C404C" w:rsidRPr="00EB2A36" w:rsidRDefault="006C404C" w:rsidP="006C404C">
      <w:pPr>
        <w:ind w:firstLine="567"/>
        <w:jc w:val="both"/>
        <w:rPr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6C404C" w:rsidRPr="00EB2A36" w:rsidRDefault="006C404C" w:rsidP="006C404C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8D6258" w:rsidRPr="00EB2A36" w:rsidRDefault="008D6258" w:rsidP="008D6258">
      <w:pPr>
        <w:jc w:val="both"/>
        <w:rPr>
          <w:rFonts w:ascii="Verdana" w:hAnsi="Verdana"/>
          <w:b/>
          <w:lang w:val="bg-BG"/>
        </w:rPr>
      </w:pPr>
    </w:p>
    <w:p w:rsidR="008D6258" w:rsidRPr="00EB2A36" w:rsidRDefault="008D6258" w:rsidP="008D6258">
      <w:pPr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A35CA3">
        <w:rPr>
          <w:rFonts w:ascii="Verdana" w:hAnsi="Verdana"/>
          <w:b/>
          <w:lang w:val="bg-BG"/>
        </w:rPr>
        <w:t>Димитър</w:t>
      </w:r>
      <w:r w:rsidR="0017780E" w:rsidRPr="00EB2A36">
        <w:rPr>
          <w:rFonts w:ascii="Verdana" w:hAnsi="Verdana"/>
          <w:b/>
          <w:lang w:val="bg-BG"/>
        </w:rPr>
        <w:t xml:space="preserve"> Дилков</w:t>
      </w:r>
      <w:r w:rsidRPr="00EB2A36">
        <w:rPr>
          <w:rFonts w:ascii="Verdana" w:hAnsi="Verdana"/>
          <w:b/>
          <w:lang w:val="bg-BG"/>
        </w:rPr>
        <w:t xml:space="preserve"> </w:t>
      </w:r>
      <w:r w:rsidRPr="00EB2A36">
        <w:rPr>
          <w:rFonts w:ascii="Verdana" w:hAnsi="Verdana"/>
          <w:b/>
          <w:bCs/>
          <w:lang w:val="bg-BG"/>
        </w:rPr>
        <w:t xml:space="preserve">за спечелил </w:t>
      </w:r>
      <w:r w:rsidRPr="00EB2A36">
        <w:rPr>
          <w:rFonts w:ascii="Verdana" w:hAnsi="Verdana"/>
          <w:bCs/>
          <w:lang w:val="bg-BG"/>
        </w:rPr>
        <w:t xml:space="preserve">търга за следните имоти: 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850"/>
        <w:gridCol w:w="1276"/>
        <w:gridCol w:w="1074"/>
        <w:gridCol w:w="567"/>
        <w:gridCol w:w="567"/>
        <w:gridCol w:w="709"/>
        <w:gridCol w:w="850"/>
        <w:gridCol w:w="709"/>
        <w:gridCol w:w="1134"/>
        <w:gridCol w:w="1276"/>
      </w:tblGrid>
      <w:tr w:rsidR="00285424" w:rsidRPr="00EB2A36" w:rsidTr="0017780E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№ по ред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B2A36">
              <w:rPr>
                <w:rFonts w:ascii="Verdana" w:hAnsi="Verdana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85424" w:rsidRPr="00EB2A36" w:rsidTr="0017780E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Внесен депозит</w:t>
            </w:r>
          </w:p>
        </w:tc>
      </w:tr>
      <w:tr w:rsidR="00285424" w:rsidRPr="00EB2A36" w:rsidTr="0017780E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EB2A36" w:rsidRDefault="008D6258" w:rsidP="002F4C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54386.1.26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58.13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58.13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54386.1.27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58.82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58.82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54386.62.1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42.640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716.35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716.35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54386.63.80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50.43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54386.66.24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50.42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54386.68.95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91.73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91.73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54386.68.97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34.907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586.44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586.44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54386.69.25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50.43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54386.72.19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171.21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171.21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54386.75.19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368.05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368.05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54386.75.33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322.56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322.56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54386.80.7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80.52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80.52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54386.83.7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38.176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641.36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641.36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54386.97.7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97.02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97.02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54386.97.21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147.42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147.42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54386.100.9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353.02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353.02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54386.104.11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10.469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175.88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175.88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54386.111.10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168.05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168.05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54386.131.9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268.28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268.28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54386.156.21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83.93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83.93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54386.167.22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147.87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147.87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54386.168.19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67.20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67.20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54386.169.14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193.23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193.23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54386.170.6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40.141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674.37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674.37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54386.171.35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181.39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181.39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54386.173.4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84.00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54386.174.20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487.27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487.27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54386.218.1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368.41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368.41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54386.257.4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171.34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171.34</w:t>
            </w:r>
          </w:p>
        </w:tc>
      </w:tr>
      <w:tr w:rsidR="0017780E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54386.298.27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E" w:rsidRPr="00EB2A36" w:rsidRDefault="0017780E" w:rsidP="0017780E"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60.50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80E" w:rsidRPr="00EB2A36" w:rsidRDefault="0017780E" w:rsidP="0017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0E" w:rsidRPr="00EB2A36" w:rsidRDefault="0017780E" w:rsidP="0017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80E" w:rsidRPr="00EB2A36" w:rsidRDefault="0017780E" w:rsidP="001778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60.50</w:t>
            </w:r>
          </w:p>
        </w:tc>
      </w:tr>
    </w:tbl>
    <w:p w:rsidR="008D6258" w:rsidRPr="00EB2A36" w:rsidRDefault="008D6258" w:rsidP="008D6258">
      <w:pPr>
        <w:ind w:firstLine="567"/>
        <w:jc w:val="both"/>
        <w:rPr>
          <w:rFonts w:ascii="Verdana" w:hAnsi="Verdana"/>
          <w:b/>
          <w:lang w:val="bg-BG"/>
        </w:rPr>
      </w:pPr>
    </w:p>
    <w:p w:rsidR="00340465" w:rsidRPr="00EB2A36" w:rsidRDefault="00340465" w:rsidP="00340465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332A04" w:rsidRPr="00EB2A36" w:rsidRDefault="00332A04" w:rsidP="00332A04">
      <w:pPr>
        <w:jc w:val="both"/>
        <w:rPr>
          <w:rFonts w:ascii="Verdana" w:hAnsi="Verdana"/>
          <w:lang w:val="bg-BG"/>
        </w:rPr>
      </w:pPr>
    </w:p>
    <w:p w:rsidR="001C3034" w:rsidRPr="00EB2A36" w:rsidRDefault="0068622B" w:rsidP="001C3034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lastRenderedPageBreak/>
        <w:t>2</w:t>
      </w:r>
      <w:r w:rsidR="001C3034" w:rsidRPr="00EB2A36">
        <w:rPr>
          <w:rFonts w:ascii="Verdana" w:hAnsi="Verdana"/>
          <w:b/>
          <w:u w:val="single"/>
          <w:lang w:val="bg-BG"/>
        </w:rPr>
        <w:t>.</w:t>
      </w:r>
      <w:r w:rsidR="001C3034" w:rsidRPr="00EB2A36">
        <w:rPr>
          <w:rFonts w:ascii="Verdana" w:hAnsi="Verdana"/>
          <w:lang w:val="bg-BG"/>
        </w:rPr>
        <w:t xml:space="preserve">   </w:t>
      </w:r>
      <w:r w:rsidR="001C3034" w:rsidRPr="00EB2A36">
        <w:rPr>
          <w:rFonts w:ascii="Verdana" w:hAnsi="Verdana"/>
          <w:b/>
          <w:u w:val="single"/>
          <w:lang w:val="ru-RU"/>
        </w:rPr>
        <w:t xml:space="preserve">В плик с </w:t>
      </w:r>
      <w:r w:rsidR="001C3034" w:rsidRPr="00EB2A36">
        <w:rPr>
          <w:rFonts w:ascii="Verdana" w:hAnsi="Verdana"/>
          <w:b/>
          <w:u w:val="single"/>
          <w:lang w:val="bg-BG"/>
        </w:rPr>
        <w:t>Вх.</w:t>
      </w:r>
      <w:r w:rsidR="001C3034" w:rsidRPr="00EB2A36">
        <w:rPr>
          <w:rFonts w:ascii="Verdana" w:hAnsi="Verdana"/>
          <w:b/>
          <w:u w:val="single"/>
          <w:lang w:val="ru-RU"/>
        </w:rPr>
        <w:t xml:space="preserve"> № </w:t>
      </w:r>
      <w:r w:rsidR="00A27218" w:rsidRPr="00EB2A36">
        <w:rPr>
          <w:rFonts w:ascii="Verdana" w:hAnsi="Verdana"/>
          <w:b/>
          <w:u w:val="single"/>
          <w:lang w:val="ru-RU"/>
        </w:rPr>
        <w:t>2</w:t>
      </w:r>
      <w:r w:rsidR="001C3034" w:rsidRPr="00EB2A36">
        <w:rPr>
          <w:rFonts w:ascii="Verdana" w:hAnsi="Verdana"/>
          <w:b/>
          <w:u w:val="single"/>
          <w:lang w:val="ru-RU"/>
        </w:rPr>
        <w:t>/</w:t>
      </w:r>
      <w:r w:rsidR="00A27218" w:rsidRPr="00EB2A36">
        <w:rPr>
          <w:rFonts w:ascii="Verdana" w:hAnsi="Verdana"/>
          <w:b/>
          <w:u w:val="single"/>
          <w:lang w:val="ru-RU"/>
        </w:rPr>
        <w:t>1</w:t>
      </w:r>
      <w:r w:rsidRPr="00EB2A36">
        <w:rPr>
          <w:rFonts w:ascii="Verdana" w:hAnsi="Verdana"/>
          <w:b/>
          <w:u w:val="single"/>
          <w:lang w:val="bg-BG" w:eastAsia="bg-BG"/>
        </w:rPr>
        <w:t>8.0</w:t>
      </w:r>
      <w:r w:rsidR="00A27218" w:rsidRPr="00EB2A36">
        <w:rPr>
          <w:rFonts w:ascii="Verdana" w:hAnsi="Verdana"/>
          <w:b/>
          <w:u w:val="single"/>
          <w:lang w:val="bg-BG" w:eastAsia="bg-BG"/>
        </w:rPr>
        <w:t>9</w:t>
      </w:r>
      <w:r w:rsidRPr="00EB2A36">
        <w:rPr>
          <w:rFonts w:ascii="Verdana" w:hAnsi="Verdana"/>
          <w:b/>
          <w:u w:val="single"/>
          <w:lang w:val="bg-BG" w:eastAsia="bg-BG"/>
        </w:rPr>
        <w:t>.202</w:t>
      </w:r>
      <w:r w:rsidR="00A27218" w:rsidRPr="00EB2A36">
        <w:rPr>
          <w:rFonts w:ascii="Verdana" w:hAnsi="Verdana"/>
          <w:b/>
          <w:u w:val="single"/>
          <w:lang w:val="bg-BG" w:eastAsia="bg-BG"/>
        </w:rPr>
        <w:t>4</w:t>
      </w:r>
      <w:r w:rsidR="001C3034" w:rsidRPr="00EB2A36">
        <w:rPr>
          <w:rFonts w:ascii="Verdana" w:hAnsi="Verdana"/>
          <w:b/>
          <w:u w:val="single"/>
          <w:lang w:val="bg-BG" w:eastAsia="bg-BG"/>
        </w:rPr>
        <w:t xml:space="preserve"> </w:t>
      </w:r>
      <w:r w:rsidR="001C3034" w:rsidRPr="00EB2A36">
        <w:rPr>
          <w:rFonts w:ascii="Verdana" w:hAnsi="Verdana"/>
          <w:b/>
          <w:u w:val="single"/>
          <w:lang w:val="ru-RU"/>
        </w:rPr>
        <w:t>г.</w:t>
      </w:r>
      <w:r w:rsidR="001C3034" w:rsidRPr="00EB2A36">
        <w:rPr>
          <w:rFonts w:ascii="Verdana" w:hAnsi="Verdana"/>
          <w:lang w:val="ru-RU"/>
        </w:rPr>
        <w:t xml:space="preserve"> </w:t>
      </w:r>
      <w:r w:rsidR="001C3034" w:rsidRPr="00EB2A36">
        <w:rPr>
          <w:rFonts w:ascii="Verdana" w:hAnsi="Verdana"/>
          <w:lang w:val="bg-BG"/>
        </w:rPr>
        <w:t>съдържащ тръжни документи подадени от</w:t>
      </w:r>
      <w:r w:rsidR="001C3034" w:rsidRPr="00EB2A36">
        <w:rPr>
          <w:rFonts w:ascii="Verdana" w:hAnsi="Verdana"/>
          <w:lang w:val="ru-RU"/>
        </w:rPr>
        <w:t xml:space="preserve">  </w:t>
      </w:r>
      <w:r w:rsidR="00A35CA3">
        <w:rPr>
          <w:rFonts w:ascii="Verdana" w:hAnsi="Verdana"/>
          <w:b/>
          <w:lang w:val="bg-BG"/>
        </w:rPr>
        <w:t>Сашо *******</w:t>
      </w:r>
      <w:r w:rsidR="00A27218" w:rsidRPr="00EB2A36">
        <w:rPr>
          <w:rFonts w:ascii="Verdana" w:hAnsi="Verdana"/>
          <w:b/>
          <w:lang w:val="bg-BG"/>
        </w:rPr>
        <w:t>Борисов</w:t>
      </w:r>
      <w:r w:rsidR="00A27218" w:rsidRPr="00EB2A36">
        <w:rPr>
          <w:rFonts w:ascii="Verdana" w:hAnsi="Verdana" w:cs="Verdana"/>
          <w:lang w:val="ru-RU"/>
        </w:rPr>
        <w:t xml:space="preserve">, </w:t>
      </w:r>
      <w:r w:rsidR="00A27218" w:rsidRPr="00EB2A36">
        <w:rPr>
          <w:rFonts w:ascii="Verdana" w:hAnsi="Verdana" w:cs="Verdana"/>
          <w:lang w:val="bg-BG"/>
        </w:rPr>
        <w:t>с адрес:</w:t>
      </w:r>
      <w:r w:rsidR="00A35CA3">
        <w:rPr>
          <w:rFonts w:ascii="Verdana" w:hAnsi="Verdana" w:cs="Verdana"/>
          <w:lang w:val="bg-BG"/>
        </w:rPr>
        <w:t>******</w:t>
      </w:r>
      <w:r w:rsidR="001C3034" w:rsidRPr="00EB2A36">
        <w:rPr>
          <w:rFonts w:ascii="Verdana" w:hAnsi="Verdana"/>
          <w:lang w:val="bg-BG"/>
        </w:rPr>
        <w:t xml:space="preserve">, </w:t>
      </w:r>
      <w:r w:rsidR="001C3034"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1C3034" w:rsidRPr="00EB2A36">
        <w:rPr>
          <w:rFonts w:ascii="Verdana" w:hAnsi="Verdana" w:cs="Verdana"/>
          <w:lang w:val="bg-BG"/>
        </w:rPr>
        <w:t>.</w:t>
      </w:r>
    </w:p>
    <w:p w:rsidR="001C3034" w:rsidRPr="00EB2A36" w:rsidRDefault="001C3034" w:rsidP="001C3034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1C3034" w:rsidRPr="00EB2A36" w:rsidRDefault="001C3034" w:rsidP="00A47EC0">
      <w:pPr>
        <w:pStyle w:val="af1"/>
        <w:numPr>
          <w:ilvl w:val="0"/>
          <w:numId w:val="9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1C3034" w:rsidRPr="00EB2A36" w:rsidRDefault="001C3034" w:rsidP="00A47EC0">
      <w:pPr>
        <w:pStyle w:val="af1"/>
        <w:numPr>
          <w:ilvl w:val="0"/>
          <w:numId w:val="9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1C3034" w:rsidRPr="00EB2A36" w:rsidRDefault="001C3034" w:rsidP="00A47EC0">
      <w:pPr>
        <w:pStyle w:val="af1"/>
        <w:numPr>
          <w:ilvl w:val="0"/>
          <w:numId w:val="9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1C3034" w:rsidRPr="00EB2A36" w:rsidRDefault="001C3034" w:rsidP="001C3034">
      <w:pPr>
        <w:tabs>
          <w:tab w:val="left" w:pos="567"/>
        </w:tabs>
        <w:ind w:firstLine="567"/>
        <w:jc w:val="both"/>
        <w:rPr>
          <w:rFonts w:ascii="Verdana" w:hAnsi="Verdana" w:cs="Verdana"/>
        </w:rPr>
      </w:pPr>
    </w:p>
    <w:p w:rsidR="001C3034" w:rsidRPr="00EB2A36" w:rsidRDefault="001C3034" w:rsidP="001C3034">
      <w:pPr>
        <w:ind w:firstLine="567"/>
        <w:jc w:val="both"/>
        <w:rPr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A27218" w:rsidRPr="00EB2A36" w:rsidRDefault="001C3034" w:rsidP="001C3034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1C3034" w:rsidRPr="00EB2A36" w:rsidRDefault="001C3034" w:rsidP="001C3034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</w:t>
      </w:r>
    </w:p>
    <w:p w:rsidR="00A27218" w:rsidRPr="00EB2A36" w:rsidRDefault="00A27218" w:rsidP="00A27218">
      <w:pPr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A35CA3">
        <w:rPr>
          <w:rFonts w:ascii="Verdana" w:hAnsi="Verdana"/>
          <w:b/>
          <w:lang w:val="bg-BG"/>
        </w:rPr>
        <w:t xml:space="preserve">Сашо </w:t>
      </w:r>
      <w:r w:rsidRPr="00EB2A36">
        <w:rPr>
          <w:rFonts w:ascii="Verdana" w:hAnsi="Verdana"/>
          <w:b/>
          <w:lang w:val="bg-BG"/>
        </w:rPr>
        <w:t xml:space="preserve">Борисов </w:t>
      </w:r>
      <w:r w:rsidRPr="00EB2A36">
        <w:rPr>
          <w:rFonts w:ascii="Verdana" w:hAnsi="Verdana"/>
          <w:b/>
          <w:bCs/>
          <w:lang w:val="bg-BG"/>
        </w:rPr>
        <w:t xml:space="preserve">за спечелил </w:t>
      </w:r>
      <w:r w:rsidRPr="00EB2A36">
        <w:rPr>
          <w:rFonts w:ascii="Verdana" w:hAnsi="Verdana"/>
          <w:bCs/>
          <w:lang w:val="bg-BG"/>
        </w:rPr>
        <w:t xml:space="preserve">търга за следните имоти: 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1134"/>
        <w:gridCol w:w="1276"/>
        <w:gridCol w:w="790"/>
        <w:gridCol w:w="567"/>
        <w:gridCol w:w="567"/>
        <w:gridCol w:w="709"/>
        <w:gridCol w:w="850"/>
        <w:gridCol w:w="709"/>
        <w:gridCol w:w="1134"/>
        <w:gridCol w:w="1276"/>
      </w:tblGrid>
      <w:tr w:rsidR="00566C73" w:rsidRPr="00EB2A36" w:rsidTr="00A27218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№ по ред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B2A36">
              <w:rPr>
                <w:rFonts w:ascii="Verdana" w:hAnsi="Verdana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566C73" w:rsidRPr="00EB2A36" w:rsidTr="00A27218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Внесен депозит</w:t>
            </w:r>
          </w:p>
        </w:tc>
      </w:tr>
      <w:tr w:rsidR="00566C73" w:rsidRPr="00EB2A36" w:rsidTr="00A27218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218" w:rsidRPr="00EB2A36" w:rsidRDefault="00A27218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66C73" w:rsidRPr="00EB2A36" w:rsidTr="00A272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218" w:rsidRPr="00EB2A36" w:rsidRDefault="00A27218" w:rsidP="00A272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218" w:rsidRPr="00EB2A36" w:rsidRDefault="00A27218" w:rsidP="00A2721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18" w:rsidRPr="00EB2A36" w:rsidRDefault="00A27218" w:rsidP="00A2721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18" w:rsidRPr="00EB2A36" w:rsidRDefault="00A27218" w:rsidP="00A2721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70723.964.24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218" w:rsidRPr="00EB2A36" w:rsidRDefault="00A27218" w:rsidP="00A2721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19.368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218" w:rsidRPr="00EB2A36" w:rsidRDefault="00A27218" w:rsidP="00A27218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18" w:rsidRPr="00EB2A36" w:rsidRDefault="00A27218" w:rsidP="00A2721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18" w:rsidRPr="00EB2A36" w:rsidRDefault="00A27218" w:rsidP="00A272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218" w:rsidRPr="00EB2A36" w:rsidRDefault="00A27218" w:rsidP="00A2721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325.38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18" w:rsidRPr="00EB2A36" w:rsidRDefault="00A27218" w:rsidP="00A2721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18" w:rsidRPr="00EB2A36" w:rsidRDefault="00A27218" w:rsidP="00A272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218" w:rsidRPr="00EB2A36" w:rsidRDefault="00A27218" w:rsidP="00A2721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325.38</w:t>
            </w:r>
          </w:p>
        </w:tc>
      </w:tr>
    </w:tbl>
    <w:p w:rsidR="00211BD8" w:rsidRPr="00EB2A36" w:rsidRDefault="00211BD8" w:rsidP="00211BD8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006F00" w:rsidRPr="00EB2A36" w:rsidRDefault="00E40BED" w:rsidP="00006F00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3</w:t>
      </w:r>
      <w:r w:rsidR="00211BD8" w:rsidRPr="00EB2A36">
        <w:rPr>
          <w:rFonts w:ascii="Verdana" w:hAnsi="Verdana"/>
          <w:b/>
          <w:u w:val="single"/>
        </w:rPr>
        <w:t>.</w:t>
      </w:r>
      <w:r w:rsidR="00211BD8" w:rsidRPr="00EB2A36">
        <w:rPr>
          <w:rFonts w:ascii="Verdana" w:hAnsi="Verdana"/>
          <w:lang w:val="bg-BG"/>
        </w:rPr>
        <w:t xml:space="preserve">  </w:t>
      </w:r>
      <w:r w:rsidR="00211BD8" w:rsidRPr="00EB2A36">
        <w:rPr>
          <w:rFonts w:ascii="Verdana" w:hAnsi="Verdana"/>
          <w:b/>
          <w:u w:val="single"/>
        </w:rPr>
        <w:t>В плик с</w:t>
      </w:r>
      <w:r w:rsidR="00211BD8" w:rsidRPr="00EB2A36">
        <w:rPr>
          <w:rFonts w:ascii="Verdana" w:hAnsi="Verdana"/>
          <w:b/>
          <w:u w:val="single"/>
          <w:lang w:val="bg-BG"/>
        </w:rPr>
        <w:t xml:space="preserve"> </w:t>
      </w:r>
      <w:r w:rsidR="00211BD8" w:rsidRPr="00EB2A36">
        <w:rPr>
          <w:rFonts w:ascii="Verdana" w:hAnsi="Verdana"/>
          <w:b/>
          <w:u w:val="single"/>
        </w:rPr>
        <w:t xml:space="preserve">Вх. </w:t>
      </w:r>
      <w:r w:rsidR="00211BD8" w:rsidRPr="00EB2A36">
        <w:rPr>
          <w:rFonts w:ascii="Verdana" w:hAnsi="Verdana"/>
          <w:b/>
          <w:u w:val="single"/>
          <w:lang w:val="ru-RU"/>
        </w:rPr>
        <w:t xml:space="preserve">№ </w:t>
      </w:r>
      <w:r w:rsidR="00A83006" w:rsidRPr="00EB2A36">
        <w:rPr>
          <w:rFonts w:ascii="Verdana" w:hAnsi="Verdana"/>
          <w:b/>
          <w:u w:val="single"/>
          <w:lang w:val="ru-RU"/>
        </w:rPr>
        <w:t>3</w:t>
      </w:r>
      <w:r w:rsidR="00211BD8" w:rsidRPr="00EB2A36">
        <w:rPr>
          <w:rFonts w:ascii="Verdana" w:hAnsi="Verdana"/>
          <w:b/>
          <w:u w:val="single"/>
          <w:lang w:val="ru-RU"/>
        </w:rPr>
        <w:t>/</w:t>
      </w:r>
      <w:r w:rsidR="00A83006" w:rsidRPr="00EB2A36">
        <w:rPr>
          <w:rFonts w:ascii="Verdana" w:hAnsi="Verdana"/>
          <w:b/>
          <w:u w:val="single"/>
          <w:lang w:val="ru-RU"/>
        </w:rPr>
        <w:t>1</w:t>
      </w:r>
      <w:r w:rsidR="00211BD8" w:rsidRPr="00EB2A36">
        <w:rPr>
          <w:rFonts w:ascii="Verdana" w:hAnsi="Verdana"/>
          <w:b/>
          <w:u w:val="single"/>
          <w:lang w:val="ru-RU"/>
        </w:rPr>
        <w:t>8</w:t>
      </w:r>
      <w:r w:rsidR="00211BD8" w:rsidRPr="00EB2A36">
        <w:rPr>
          <w:rFonts w:ascii="Verdana" w:hAnsi="Verdana"/>
          <w:b/>
          <w:u w:val="single"/>
          <w:lang w:val="bg-BG"/>
        </w:rPr>
        <w:t>.0</w:t>
      </w:r>
      <w:r w:rsidR="00A83006" w:rsidRPr="00EB2A36">
        <w:rPr>
          <w:rFonts w:ascii="Verdana" w:hAnsi="Verdana"/>
          <w:b/>
          <w:u w:val="single"/>
          <w:lang w:val="bg-BG"/>
        </w:rPr>
        <w:t>9</w:t>
      </w:r>
      <w:r w:rsidR="00211BD8" w:rsidRPr="00EB2A36">
        <w:rPr>
          <w:rFonts w:ascii="Verdana" w:hAnsi="Verdana"/>
          <w:b/>
          <w:u w:val="single"/>
          <w:lang w:val="bg-BG"/>
        </w:rPr>
        <w:t>.202</w:t>
      </w:r>
      <w:r w:rsidR="00A83006" w:rsidRPr="00EB2A36">
        <w:rPr>
          <w:rFonts w:ascii="Verdana" w:hAnsi="Verdana"/>
          <w:b/>
          <w:u w:val="single"/>
          <w:lang w:val="bg-BG"/>
        </w:rPr>
        <w:t>4</w:t>
      </w:r>
      <w:r w:rsidR="00211BD8" w:rsidRPr="00EB2A36">
        <w:rPr>
          <w:rFonts w:ascii="Verdana" w:hAnsi="Verdana"/>
          <w:b/>
          <w:u w:val="single"/>
          <w:lang w:val="ru-RU"/>
        </w:rPr>
        <w:t>г.</w:t>
      </w:r>
      <w:r w:rsidR="00211BD8" w:rsidRPr="00EB2A36">
        <w:rPr>
          <w:rFonts w:ascii="Verdana" w:hAnsi="Verdana"/>
          <w:lang w:val="ru-RU"/>
        </w:rPr>
        <w:t xml:space="preserve"> </w:t>
      </w:r>
      <w:r w:rsidR="00211BD8"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="00211BD8" w:rsidRPr="00EB2A36">
        <w:rPr>
          <w:rFonts w:ascii="Verdana" w:hAnsi="Verdana"/>
          <w:lang w:val="ru-RU"/>
        </w:rPr>
        <w:t xml:space="preserve"> </w:t>
      </w:r>
      <w:r w:rsidR="00211BD8" w:rsidRPr="00EB2A36">
        <w:rPr>
          <w:rFonts w:ascii="Verdana" w:hAnsi="Verdana"/>
          <w:b/>
          <w:lang w:val="bg-BG"/>
        </w:rPr>
        <w:t>„</w:t>
      </w:r>
      <w:r w:rsidR="00A83006" w:rsidRPr="00EB2A36">
        <w:rPr>
          <w:rFonts w:ascii="Verdana" w:hAnsi="Verdana"/>
          <w:b/>
          <w:lang w:val="bg-BG"/>
        </w:rPr>
        <w:t>Милан Агр</w:t>
      </w:r>
      <w:r w:rsidR="00566C73" w:rsidRPr="00EB2A36">
        <w:rPr>
          <w:rFonts w:ascii="Verdana" w:hAnsi="Verdana"/>
          <w:b/>
          <w:lang w:val="bg-BG"/>
        </w:rPr>
        <w:t>о</w:t>
      </w:r>
      <w:r w:rsidR="00211BD8" w:rsidRPr="00EB2A36">
        <w:rPr>
          <w:rFonts w:ascii="Verdana" w:hAnsi="Verdana"/>
          <w:b/>
          <w:lang w:val="bg-BG"/>
        </w:rPr>
        <w:t xml:space="preserve">“ </w:t>
      </w:r>
      <w:r w:rsidR="00006F00" w:rsidRPr="00EB2A36">
        <w:rPr>
          <w:rFonts w:ascii="Verdana" w:hAnsi="Verdana"/>
          <w:b/>
          <w:lang w:val="bg-BG"/>
        </w:rPr>
        <w:t>Е</w:t>
      </w:r>
      <w:r w:rsidR="00211BD8" w:rsidRPr="00EB2A36">
        <w:rPr>
          <w:rFonts w:ascii="Verdana" w:hAnsi="Verdana"/>
          <w:b/>
          <w:lang w:val="bg-BG"/>
        </w:rPr>
        <w:t xml:space="preserve">ООД, </w:t>
      </w:r>
      <w:r w:rsidR="00211BD8" w:rsidRPr="00EB2A36">
        <w:rPr>
          <w:rFonts w:ascii="Verdana" w:hAnsi="Verdana"/>
          <w:lang w:val="bg-BG"/>
        </w:rPr>
        <w:t xml:space="preserve">ЕИК </w:t>
      </w:r>
      <w:r w:rsidR="00006F00" w:rsidRPr="00EB2A36">
        <w:rPr>
          <w:rFonts w:ascii="Verdana" w:hAnsi="Verdana"/>
          <w:lang w:val="bg-BG"/>
        </w:rPr>
        <w:t>207</w:t>
      </w:r>
      <w:r w:rsidR="00566C73" w:rsidRPr="00EB2A36">
        <w:rPr>
          <w:rFonts w:ascii="Verdana" w:hAnsi="Verdana"/>
          <w:lang w:val="bg-BG"/>
        </w:rPr>
        <w:t>337506</w:t>
      </w:r>
      <w:r w:rsidR="00211BD8" w:rsidRPr="00EB2A36">
        <w:rPr>
          <w:rFonts w:ascii="Verdana" w:hAnsi="Verdana" w:cs="Verdana"/>
          <w:lang w:val="ru-RU"/>
        </w:rPr>
        <w:t xml:space="preserve">, </w:t>
      </w:r>
      <w:r w:rsidR="00211BD8" w:rsidRPr="00EB2A36">
        <w:rPr>
          <w:rFonts w:ascii="Verdana" w:hAnsi="Verdana" w:cs="Verdana"/>
          <w:lang w:val="bg-BG"/>
        </w:rPr>
        <w:t xml:space="preserve">с адрес:, </w:t>
      </w:r>
      <w:r w:rsidR="00006F00" w:rsidRPr="00EB2A36">
        <w:rPr>
          <w:rFonts w:ascii="Verdana" w:hAnsi="Verdana" w:cs="Verdana"/>
          <w:lang w:val="ru-RU"/>
        </w:rPr>
        <w:t>представлявано от</w:t>
      </w:r>
      <w:r w:rsidR="00006F00" w:rsidRPr="00EB2A36">
        <w:rPr>
          <w:rFonts w:ascii="Verdana" w:hAnsi="Verdana" w:cs="Verdana"/>
          <w:lang w:val="bg-BG"/>
        </w:rPr>
        <w:t xml:space="preserve"> </w:t>
      </w:r>
      <w:r w:rsidR="00A35CA3">
        <w:rPr>
          <w:rFonts w:ascii="Verdana" w:hAnsi="Verdana" w:cs="Verdana"/>
          <w:lang w:val="bg-BG"/>
        </w:rPr>
        <w:t xml:space="preserve">Милан </w:t>
      </w:r>
      <w:r w:rsidR="00566C73" w:rsidRPr="00EB2A36">
        <w:rPr>
          <w:rFonts w:ascii="Verdana" w:hAnsi="Verdana" w:cs="Verdana"/>
          <w:lang w:val="bg-BG"/>
        </w:rPr>
        <w:t>Чангалов</w:t>
      </w:r>
      <w:r w:rsidR="00006F00" w:rsidRPr="00EB2A36">
        <w:rPr>
          <w:rFonts w:ascii="Verdana" w:hAnsi="Verdana" w:cs="Verdana"/>
          <w:lang w:val="bg-BG"/>
        </w:rPr>
        <w:t>,</w:t>
      </w:r>
      <w:r w:rsidR="00006F00" w:rsidRPr="00EB2A36">
        <w:rPr>
          <w:rFonts w:ascii="Verdana" w:hAnsi="Verdana" w:cs="Verdana"/>
          <w:lang w:val="ru-RU"/>
        </w:rPr>
        <w:t xml:space="preserve"> чиято самоличност бе установена от Комисията за участие в търга за отдаване под аренда/наем на имоти частна държавна собственост</w:t>
      </w:r>
      <w:r w:rsidR="00006F00" w:rsidRPr="00EB2A36">
        <w:rPr>
          <w:rFonts w:ascii="Verdana" w:hAnsi="Verdana" w:cs="Verdana"/>
          <w:lang w:val="bg-BG"/>
        </w:rPr>
        <w:t>.</w:t>
      </w:r>
    </w:p>
    <w:p w:rsidR="00006F00" w:rsidRPr="00EB2A36" w:rsidRDefault="00006F00" w:rsidP="00006F00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 w:cs="Verdana"/>
          <w:lang w:val="bg-BG"/>
        </w:rPr>
        <w:t xml:space="preserve">         Комисията разгледа приложените документи:</w:t>
      </w:r>
    </w:p>
    <w:p w:rsidR="00006F00" w:rsidRPr="00EB2A36" w:rsidRDefault="00006F00" w:rsidP="00A47EC0">
      <w:pPr>
        <w:numPr>
          <w:ilvl w:val="0"/>
          <w:numId w:val="10"/>
        </w:numPr>
        <w:jc w:val="both"/>
        <w:rPr>
          <w:rFonts w:ascii="Verdana" w:hAnsi="Verdana" w:cs="Verdana"/>
          <w:lang w:val="ru-RU"/>
        </w:rPr>
      </w:pPr>
      <w:r w:rsidRPr="00EB2A36">
        <w:rPr>
          <w:rFonts w:ascii="Verdana" w:hAnsi="Verdana" w:cs="Verdana"/>
          <w:lang w:val="ru-RU"/>
        </w:rPr>
        <w:t>Декларация по чл.47з, ал.1, т.</w:t>
      </w:r>
      <w:r w:rsidRPr="00EB2A36">
        <w:rPr>
          <w:rFonts w:ascii="Verdana" w:hAnsi="Verdana" w:cs="Verdana"/>
          <w:lang w:val="bg-BG"/>
        </w:rPr>
        <w:t>6, 9</w:t>
      </w:r>
      <w:r w:rsidRPr="00EB2A36">
        <w:rPr>
          <w:rFonts w:ascii="Verdana" w:hAnsi="Verdana" w:cs="Verdana"/>
          <w:lang w:val="ru-RU"/>
        </w:rPr>
        <w:t xml:space="preserve"> от ППЗСПЗЗ и оглед на имот/и – по образец;</w:t>
      </w:r>
    </w:p>
    <w:p w:rsidR="00006F00" w:rsidRPr="00EB2A36" w:rsidRDefault="00006F00" w:rsidP="00A47EC0">
      <w:pPr>
        <w:numPr>
          <w:ilvl w:val="0"/>
          <w:numId w:val="10"/>
        </w:numPr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 w:cs="Verdana"/>
          <w:lang w:val="ru-RU"/>
        </w:rPr>
        <w:t>Банково бордеро за внесен депозит за всеки имот поотделно;</w:t>
      </w:r>
    </w:p>
    <w:p w:rsidR="00006F00" w:rsidRPr="00EB2A36" w:rsidRDefault="00006F00" w:rsidP="00A47EC0">
      <w:pPr>
        <w:numPr>
          <w:ilvl w:val="0"/>
          <w:numId w:val="10"/>
        </w:numPr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 w:cs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 w:cs="Verdana"/>
          <w:lang w:val="bg-BG"/>
        </w:rPr>
        <w:t>.</w:t>
      </w:r>
    </w:p>
    <w:p w:rsidR="00006F00" w:rsidRPr="00EB2A36" w:rsidRDefault="00006F00" w:rsidP="00006F00">
      <w:pPr>
        <w:ind w:firstLine="567"/>
        <w:jc w:val="both"/>
        <w:rPr>
          <w:rFonts w:ascii="Verdana" w:hAnsi="Verdana" w:cs="Verdana"/>
        </w:rPr>
      </w:pPr>
    </w:p>
    <w:p w:rsidR="00006F00" w:rsidRPr="00EB2A36" w:rsidRDefault="00006F00" w:rsidP="00006F00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 w:cs="Verdana"/>
          <w:b/>
          <w:lang w:val="bg-BG"/>
        </w:rPr>
        <w:t>Комисията Реши:</w:t>
      </w:r>
      <w:r w:rsidRPr="00EB2A36">
        <w:rPr>
          <w:rFonts w:ascii="Verdana" w:hAnsi="Verdana" w:cs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rFonts w:ascii="Verdana" w:hAnsi="Verdana" w:cs="Verdana"/>
          <w:lang w:val="ru-RU"/>
        </w:rPr>
        <w:t xml:space="preserve"> </w:t>
      </w:r>
    </w:p>
    <w:p w:rsidR="00006F00" w:rsidRPr="00EB2A36" w:rsidRDefault="00006F00" w:rsidP="00006F00">
      <w:pPr>
        <w:ind w:firstLine="567"/>
        <w:jc w:val="both"/>
        <w:rPr>
          <w:rFonts w:ascii="Verdana" w:hAnsi="Verdana" w:cs="Verdana"/>
          <w:b/>
          <w:bCs/>
          <w:lang w:val="bg-BG"/>
        </w:rPr>
      </w:pPr>
      <w:r w:rsidRPr="00EB2A36">
        <w:rPr>
          <w:rFonts w:ascii="Verdana" w:hAnsi="Verdana" w:cs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566C73" w:rsidRPr="00EB2A36" w:rsidRDefault="00566C73" w:rsidP="00D07378">
      <w:pPr>
        <w:ind w:left="-284" w:firstLine="851"/>
        <w:jc w:val="both"/>
        <w:rPr>
          <w:rFonts w:ascii="Verdana" w:hAnsi="Verdana"/>
          <w:b/>
          <w:lang w:val="bg-BG"/>
        </w:rPr>
      </w:pPr>
    </w:p>
    <w:p w:rsidR="00AA3D4A" w:rsidRPr="00EB2A36" w:rsidRDefault="00AA3D4A" w:rsidP="00D07378">
      <w:pPr>
        <w:ind w:left="-284" w:firstLine="851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566C73" w:rsidRPr="00EB2A36">
        <w:rPr>
          <w:rFonts w:ascii="Verdana" w:hAnsi="Verdana" w:cs="Verdana"/>
          <w:b/>
          <w:lang w:val="bg-BG"/>
        </w:rPr>
        <w:t>„Милан Агро“ ЕООД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 xml:space="preserve">търга за следните имоти: 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932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566C73" w:rsidRPr="00EB2A36" w:rsidTr="00566C73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B2A36">
              <w:rPr>
                <w:rFonts w:ascii="Verdana" w:hAnsi="Verdana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566C73" w:rsidRPr="00EB2A36" w:rsidTr="00566C73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Внесен депозит</w:t>
            </w:r>
          </w:p>
        </w:tc>
      </w:tr>
      <w:tr w:rsidR="00566C73" w:rsidRPr="00EB2A36" w:rsidTr="00566C73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EB2A36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66C73" w:rsidRPr="00EB2A36" w:rsidTr="00566C7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C73" w:rsidRPr="00EB2A36" w:rsidRDefault="00566C73" w:rsidP="00566C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C73" w:rsidRPr="00EB2A36" w:rsidRDefault="00566C73" w:rsidP="00566C7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Крива бара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C73" w:rsidRPr="00EB2A36" w:rsidRDefault="00566C73" w:rsidP="00566C7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39730.39.16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C73" w:rsidRPr="00EB2A36" w:rsidRDefault="00566C73" w:rsidP="00566C7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0.519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C73" w:rsidRPr="00EB2A36" w:rsidRDefault="00566C73" w:rsidP="00566C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C73" w:rsidRPr="00EB2A36" w:rsidRDefault="00566C73" w:rsidP="00566C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C73" w:rsidRPr="00EB2A36" w:rsidRDefault="00566C73" w:rsidP="00566C7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C73" w:rsidRPr="00EB2A36" w:rsidRDefault="00566C73" w:rsidP="00566C7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C73" w:rsidRPr="00EB2A36" w:rsidRDefault="00566C73" w:rsidP="00566C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C73" w:rsidRPr="00EB2A36" w:rsidRDefault="00566C73" w:rsidP="00566C7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C73" w:rsidRPr="00EB2A36" w:rsidRDefault="00566C73" w:rsidP="00566C7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8.10</w:t>
            </w:r>
          </w:p>
        </w:tc>
      </w:tr>
    </w:tbl>
    <w:p w:rsidR="00AA3D4A" w:rsidRPr="00EB2A36" w:rsidRDefault="00AA3D4A" w:rsidP="003C2DCD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highlight w:val="yellow"/>
          <w:lang w:val="bg-BG"/>
        </w:rPr>
      </w:pPr>
    </w:p>
    <w:p w:rsidR="00566C73" w:rsidRPr="00EB2A36" w:rsidRDefault="00C67E79" w:rsidP="003C2DCD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 w:cs="Verdana"/>
          <w:b/>
          <w:lang w:val="bg-BG"/>
        </w:rPr>
        <w:t>„Милан Агро“ ЕООД</w:t>
      </w:r>
      <w:r w:rsidRPr="00EB2A36">
        <w:rPr>
          <w:rFonts w:ascii="Verdana" w:hAnsi="Verdana"/>
          <w:b/>
          <w:lang w:val="bg-BG"/>
        </w:rPr>
        <w:t xml:space="preserve"> </w:t>
      </w:r>
      <w:r w:rsidRPr="00EB2A36">
        <w:rPr>
          <w:rFonts w:ascii="Verdana" w:hAnsi="Verdana"/>
          <w:b/>
          <w:bCs/>
          <w:lang w:val="bg-BG"/>
        </w:rPr>
        <w:t xml:space="preserve">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7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8"/>
        <w:gridCol w:w="790"/>
        <w:gridCol w:w="567"/>
        <w:gridCol w:w="567"/>
        <w:gridCol w:w="709"/>
        <w:gridCol w:w="850"/>
        <w:gridCol w:w="709"/>
        <w:gridCol w:w="1134"/>
        <w:gridCol w:w="1276"/>
      </w:tblGrid>
      <w:tr w:rsidR="00566C73" w:rsidRPr="00EB2A36" w:rsidTr="00C67E7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lastRenderedPageBreak/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B2A36">
              <w:rPr>
                <w:rFonts w:ascii="Verdana" w:hAnsi="Verdana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566C73" w:rsidRPr="00EB2A36" w:rsidTr="00C67E7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Внесен депозит</w:t>
            </w:r>
          </w:p>
        </w:tc>
      </w:tr>
      <w:tr w:rsidR="00566C73" w:rsidRPr="00EB2A36" w:rsidTr="00C67E7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C73" w:rsidRPr="00EB2A36" w:rsidRDefault="00566C73" w:rsidP="00566C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05846.1.18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79.90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79.90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05846.4.4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199.79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199.79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05846.4.10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18.48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05846.20.3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197.57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197.57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05846.23.6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186.13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186.13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05846.23.15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49.98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458.45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458.45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99.99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99.99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29.90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60.08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60.08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66.05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66.05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05846.31.10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322.50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322.50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05846.32.16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90.00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05846.32.23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154.37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154.37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05846.32.29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12.41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05846.35.28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320.02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320.02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05846.102.15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100.04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100.04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05846.108.18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136.96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136.96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05846.108.20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52.06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52.06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05846.108.21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50.91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05846.109.21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109.97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77102.72.3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105.96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105.96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77102.72.4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106.04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106.04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86.03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86.03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200.06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200.06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109.91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74.93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74.93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77102.135.7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66.01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66.01</w:t>
            </w:r>
          </w:p>
        </w:tc>
      </w:tr>
      <w:tr w:rsidR="00C67E79" w:rsidRPr="00EB2A36" w:rsidTr="00C67E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Козолдуй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Крива бара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39730.36.6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236.67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E79" w:rsidRPr="00EB2A36" w:rsidRDefault="00C67E79" w:rsidP="00C67E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E79" w:rsidRPr="00EB2A36" w:rsidRDefault="00C67E79" w:rsidP="00C67E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236.67</w:t>
            </w:r>
          </w:p>
        </w:tc>
      </w:tr>
    </w:tbl>
    <w:p w:rsidR="00211BD8" w:rsidRPr="00EB2A36" w:rsidRDefault="00211BD8" w:rsidP="00006F00">
      <w:pPr>
        <w:ind w:firstLine="567"/>
        <w:jc w:val="both"/>
        <w:rPr>
          <w:rFonts w:ascii="Verdana" w:hAnsi="Verdana"/>
          <w:lang w:val="bg-BG"/>
        </w:rPr>
      </w:pPr>
    </w:p>
    <w:p w:rsidR="00FA53F6" w:rsidRPr="00EB2A36" w:rsidRDefault="00E93ADF" w:rsidP="00FA53F6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4</w:t>
      </w:r>
      <w:r w:rsidR="00FA53F6" w:rsidRPr="00EB2A36">
        <w:rPr>
          <w:rFonts w:ascii="Verdana" w:hAnsi="Verdana"/>
          <w:b/>
          <w:u w:val="single"/>
          <w:lang w:val="bg-BG"/>
        </w:rPr>
        <w:t>.</w:t>
      </w:r>
      <w:r w:rsidR="00FA53F6" w:rsidRPr="00EB2A36">
        <w:rPr>
          <w:rFonts w:ascii="Verdana" w:hAnsi="Verdana"/>
          <w:lang w:val="bg-BG"/>
        </w:rPr>
        <w:t xml:space="preserve">   </w:t>
      </w:r>
      <w:r w:rsidR="00FA53F6" w:rsidRPr="00EB2A36">
        <w:rPr>
          <w:rFonts w:ascii="Verdana" w:hAnsi="Verdana"/>
          <w:b/>
          <w:u w:val="single"/>
          <w:lang w:val="ru-RU"/>
        </w:rPr>
        <w:t xml:space="preserve">В плик с </w:t>
      </w:r>
      <w:r w:rsidR="00FA53F6" w:rsidRPr="00EB2A36">
        <w:rPr>
          <w:rFonts w:ascii="Verdana" w:hAnsi="Verdana"/>
          <w:b/>
          <w:u w:val="single"/>
          <w:lang w:val="bg-BG"/>
        </w:rPr>
        <w:t>Вх.</w:t>
      </w:r>
      <w:r w:rsidR="00FA53F6" w:rsidRPr="00EB2A36">
        <w:rPr>
          <w:rFonts w:ascii="Verdana" w:hAnsi="Verdana"/>
          <w:b/>
          <w:u w:val="single"/>
          <w:lang w:val="ru-RU"/>
        </w:rPr>
        <w:t xml:space="preserve"> № </w:t>
      </w:r>
      <w:r w:rsidR="00C67E79" w:rsidRPr="00EB2A36">
        <w:rPr>
          <w:rFonts w:ascii="Verdana" w:hAnsi="Verdana"/>
          <w:b/>
          <w:u w:val="single"/>
          <w:lang w:val="ru-RU"/>
        </w:rPr>
        <w:t>5</w:t>
      </w:r>
      <w:r w:rsidR="00FA53F6" w:rsidRPr="00EB2A36">
        <w:rPr>
          <w:rFonts w:ascii="Verdana" w:hAnsi="Verdana"/>
          <w:b/>
          <w:u w:val="single"/>
          <w:lang w:val="ru-RU"/>
        </w:rPr>
        <w:t>/</w:t>
      </w:r>
      <w:r w:rsidR="002C6312" w:rsidRPr="00EB2A36">
        <w:rPr>
          <w:rFonts w:ascii="Verdana" w:hAnsi="Verdana"/>
          <w:b/>
          <w:u w:val="single"/>
        </w:rPr>
        <w:t>2</w:t>
      </w:r>
      <w:r w:rsidR="00C67E79" w:rsidRPr="00EB2A36">
        <w:rPr>
          <w:rFonts w:ascii="Verdana" w:hAnsi="Verdana"/>
          <w:b/>
          <w:u w:val="single"/>
          <w:lang w:val="bg-BG"/>
        </w:rPr>
        <w:t>0</w:t>
      </w:r>
      <w:r w:rsidR="00FA53F6" w:rsidRPr="00EB2A36">
        <w:rPr>
          <w:rFonts w:ascii="Verdana" w:hAnsi="Verdana"/>
          <w:b/>
          <w:u w:val="single"/>
          <w:lang w:val="bg-BG" w:eastAsia="bg-BG"/>
        </w:rPr>
        <w:t>.0</w:t>
      </w:r>
      <w:r w:rsidR="00C67E79" w:rsidRPr="00EB2A36">
        <w:rPr>
          <w:rFonts w:ascii="Verdana" w:hAnsi="Verdana"/>
          <w:b/>
          <w:u w:val="single"/>
          <w:lang w:val="bg-BG" w:eastAsia="bg-BG"/>
        </w:rPr>
        <w:t>9</w:t>
      </w:r>
      <w:r w:rsidR="00FA53F6" w:rsidRPr="00EB2A36">
        <w:rPr>
          <w:rFonts w:ascii="Verdana" w:hAnsi="Verdana"/>
          <w:b/>
          <w:u w:val="single"/>
          <w:lang w:val="bg-BG" w:eastAsia="bg-BG"/>
        </w:rPr>
        <w:t>.202</w:t>
      </w:r>
      <w:r w:rsidR="00C67E79" w:rsidRPr="00EB2A36">
        <w:rPr>
          <w:rFonts w:ascii="Verdana" w:hAnsi="Verdana"/>
          <w:b/>
          <w:u w:val="single"/>
          <w:lang w:val="bg-BG" w:eastAsia="bg-BG"/>
        </w:rPr>
        <w:t>4</w:t>
      </w:r>
      <w:r w:rsidR="00FA53F6" w:rsidRPr="00EB2A36">
        <w:rPr>
          <w:rFonts w:ascii="Verdana" w:hAnsi="Verdana"/>
          <w:b/>
          <w:u w:val="single"/>
          <w:lang w:val="bg-BG" w:eastAsia="bg-BG"/>
        </w:rPr>
        <w:t xml:space="preserve"> </w:t>
      </w:r>
      <w:r w:rsidR="00FA53F6" w:rsidRPr="00EB2A36">
        <w:rPr>
          <w:rFonts w:ascii="Verdana" w:hAnsi="Verdana"/>
          <w:b/>
          <w:u w:val="single"/>
          <w:lang w:val="ru-RU"/>
        </w:rPr>
        <w:t>г.</w:t>
      </w:r>
      <w:r w:rsidR="00FA53F6" w:rsidRPr="00EB2A36">
        <w:rPr>
          <w:rFonts w:ascii="Verdana" w:hAnsi="Verdana"/>
          <w:lang w:val="ru-RU"/>
        </w:rPr>
        <w:t xml:space="preserve"> </w:t>
      </w:r>
      <w:r w:rsidR="00FA53F6" w:rsidRPr="00EB2A36">
        <w:rPr>
          <w:rFonts w:ascii="Verdana" w:hAnsi="Verdana"/>
          <w:lang w:val="bg-BG"/>
        </w:rPr>
        <w:t>съдържащ тръжни документи подадени от</w:t>
      </w:r>
      <w:r w:rsidR="00FA53F6" w:rsidRPr="00EB2A36">
        <w:rPr>
          <w:rFonts w:ascii="Verdana" w:hAnsi="Verdana"/>
          <w:lang w:val="ru-RU"/>
        </w:rPr>
        <w:t xml:space="preserve">  </w:t>
      </w:r>
      <w:r w:rsidR="00FA53F6" w:rsidRPr="00EB2A36">
        <w:rPr>
          <w:rFonts w:ascii="Verdana" w:hAnsi="Verdana"/>
          <w:b/>
          <w:lang w:val="bg-BG"/>
        </w:rPr>
        <w:t>„</w:t>
      </w:r>
      <w:r w:rsidR="00C67E79" w:rsidRPr="00EB2A36">
        <w:rPr>
          <w:rFonts w:ascii="Verdana" w:hAnsi="Verdana"/>
          <w:b/>
          <w:lang w:val="bg-BG"/>
        </w:rPr>
        <w:t>Аргус</w:t>
      </w:r>
      <w:r w:rsidR="00FA53F6" w:rsidRPr="00EB2A36">
        <w:rPr>
          <w:rFonts w:ascii="Verdana" w:hAnsi="Verdana"/>
          <w:b/>
          <w:lang w:val="bg-BG"/>
        </w:rPr>
        <w:t>”</w:t>
      </w:r>
      <w:r w:rsidR="00C67E79" w:rsidRPr="00EB2A36">
        <w:rPr>
          <w:rFonts w:ascii="Verdana" w:hAnsi="Verdana"/>
          <w:b/>
          <w:lang w:val="bg-BG"/>
        </w:rPr>
        <w:t xml:space="preserve"> ООД</w:t>
      </w:r>
      <w:r w:rsidR="00FA53F6" w:rsidRPr="00EB2A36">
        <w:rPr>
          <w:rFonts w:ascii="Verdana" w:hAnsi="Verdana"/>
          <w:b/>
          <w:lang w:val="bg-BG"/>
        </w:rPr>
        <w:t xml:space="preserve">, ЕИК </w:t>
      </w:r>
      <w:r w:rsidR="002C6312" w:rsidRPr="00EB2A36">
        <w:rPr>
          <w:rFonts w:ascii="Verdana" w:hAnsi="Verdana"/>
          <w:b/>
          <w:lang w:val="bg-BG"/>
        </w:rPr>
        <w:t>1</w:t>
      </w:r>
      <w:r w:rsidR="00C67E79" w:rsidRPr="00EB2A36">
        <w:rPr>
          <w:rFonts w:ascii="Verdana" w:hAnsi="Verdana"/>
          <w:b/>
          <w:lang w:val="bg-BG"/>
        </w:rPr>
        <w:t>06580116</w:t>
      </w:r>
      <w:r w:rsidR="00FA53F6" w:rsidRPr="00EB2A36">
        <w:rPr>
          <w:rFonts w:ascii="Verdana" w:hAnsi="Verdana"/>
          <w:lang w:val="bg-BG"/>
        </w:rPr>
        <w:t xml:space="preserve">, </w:t>
      </w:r>
      <w:r w:rsidR="00FA53F6" w:rsidRPr="00EB2A36">
        <w:rPr>
          <w:rFonts w:ascii="Verdana" w:hAnsi="Verdana"/>
          <w:lang w:val="ru-RU"/>
        </w:rPr>
        <w:t>със седалище и адрес на управление</w:t>
      </w:r>
      <w:r w:rsidR="00FA53F6" w:rsidRPr="00EB2A36">
        <w:rPr>
          <w:rFonts w:ascii="Verdana" w:hAnsi="Verdana"/>
          <w:lang w:val="bg-BG"/>
        </w:rPr>
        <w:t>:</w:t>
      </w:r>
      <w:r w:rsidR="00FA53F6" w:rsidRPr="00EB2A36">
        <w:rPr>
          <w:rFonts w:ascii="Verdana" w:hAnsi="Verdana"/>
          <w:lang w:val="ru-RU"/>
        </w:rPr>
        <w:t xml:space="preserve"> </w:t>
      </w:r>
      <w:r w:rsidR="002C6312" w:rsidRPr="00EB2A36">
        <w:rPr>
          <w:rFonts w:ascii="Verdana" w:hAnsi="Verdana"/>
          <w:lang w:val="bg-BG"/>
        </w:rPr>
        <w:t xml:space="preserve">гр. </w:t>
      </w:r>
      <w:r w:rsidR="00C67E79" w:rsidRPr="00EB2A36">
        <w:rPr>
          <w:rFonts w:ascii="Verdana" w:hAnsi="Verdana"/>
          <w:lang w:val="bg-BG"/>
        </w:rPr>
        <w:t>Враца</w:t>
      </w:r>
      <w:r w:rsidR="00FA53F6" w:rsidRPr="00EB2A36">
        <w:rPr>
          <w:rFonts w:ascii="Verdana" w:hAnsi="Verdana"/>
          <w:lang w:val="bg-BG"/>
        </w:rPr>
        <w:t>, ул. „</w:t>
      </w:r>
      <w:r w:rsidR="00C67E79" w:rsidRPr="00EB2A36">
        <w:rPr>
          <w:rFonts w:ascii="Verdana" w:hAnsi="Verdana"/>
          <w:lang w:val="bg-BG"/>
        </w:rPr>
        <w:t>Леонов</w:t>
      </w:r>
      <w:r w:rsidR="00FA53F6" w:rsidRPr="00EB2A36">
        <w:rPr>
          <w:rFonts w:ascii="Verdana" w:hAnsi="Verdana"/>
          <w:lang w:val="bg-BG"/>
        </w:rPr>
        <w:t>”</w:t>
      </w:r>
      <w:r w:rsidR="00435280" w:rsidRPr="00EB2A36">
        <w:rPr>
          <w:rFonts w:ascii="Verdana" w:hAnsi="Verdana"/>
          <w:lang w:val="bg-BG"/>
        </w:rPr>
        <w:t xml:space="preserve"> №</w:t>
      </w:r>
      <w:r w:rsidR="002C6312" w:rsidRPr="00EB2A36">
        <w:rPr>
          <w:rFonts w:ascii="Verdana" w:hAnsi="Verdana"/>
          <w:lang w:val="bg-BG"/>
        </w:rPr>
        <w:t xml:space="preserve"> </w:t>
      </w:r>
      <w:r w:rsidR="00C67E79" w:rsidRPr="00EB2A36">
        <w:rPr>
          <w:rFonts w:ascii="Verdana" w:hAnsi="Verdana"/>
          <w:lang w:val="bg-BG"/>
        </w:rPr>
        <w:t>46</w:t>
      </w:r>
      <w:r w:rsidR="00FA53F6" w:rsidRPr="00EB2A36">
        <w:rPr>
          <w:rFonts w:ascii="Verdana" w:hAnsi="Verdana"/>
          <w:lang w:val="bg-BG"/>
        </w:rPr>
        <w:t>, общ.</w:t>
      </w:r>
      <w:r w:rsidR="002C6312" w:rsidRPr="00EB2A36">
        <w:rPr>
          <w:rFonts w:ascii="Verdana" w:hAnsi="Verdana"/>
          <w:lang w:val="bg-BG"/>
        </w:rPr>
        <w:t xml:space="preserve"> </w:t>
      </w:r>
      <w:r w:rsidR="00C67E79" w:rsidRPr="00EB2A36">
        <w:rPr>
          <w:rFonts w:ascii="Verdana" w:hAnsi="Verdana"/>
          <w:lang w:val="bg-BG"/>
        </w:rPr>
        <w:t>Враца</w:t>
      </w:r>
      <w:r w:rsidR="00FA53F6" w:rsidRPr="00EB2A36">
        <w:rPr>
          <w:rFonts w:ascii="Verdana" w:hAnsi="Verdana"/>
          <w:lang w:val="bg-BG"/>
        </w:rPr>
        <w:t>, обл.</w:t>
      </w:r>
      <w:r w:rsidR="002C6312" w:rsidRPr="00EB2A36">
        <w:rPr>
          <w:rFonts w:ascii="Verdana" w:hAnsi="Verdana"/>
          <w:lang w:val="bg-BG"/>
        </w:rPr>
        <w:t xml:space="preserve"> </w:t>
      </w:r>
      <w:r w:rsidR="00C67E79" w:rsidRPr="00EB2A36">
        <w:rPr>
          <w:rFonts w:ascii="Verdana" w:hAnsi="Verdana"/>
          <w:lang w:val="bg-BG"/>
        </w:rPr>
        <w:t>Враца</w:t>
      </w:r>
      <w:r w:rsidR="00FA53F6" w:rsidRPr="00EB2A36">
        <w:rPr>
          <w:rFonts w:ascii="Verdana" w:hAnsi="Verdana"/>
          <w:lang w:val="bg-BG"/>
        </w:rPr>
        <w:t xml:space="preserve">, </w:t>
      </w:r>
      <w:r w:rsidR="00FA53F6" w:rsidRPr="00EB2A36">
        <w:rPr>
          <w:rFonts w:ascii="Verdana" w:hAnsi="Verdana"/>
          <w:lang w:val="ru-RU"/>
        </w:rPr>
        <w:t>представлявано от</w:t>
      </w:r>
      <w:r w:rsidR="00FA53F6" w:rsidRPr="00EB2A36">
        <w:rPr>
          <w:rFonts w:ascii="Verdana" w:hAnsi="Verdana"/>
          <w:lang w:val="bg-BG"/>
        </w:rPr>
        <w:t xml:space="preserve"> </w:t>
      </w:r>
      <w:r w:rsidR="00A35CA3">
        <w:rPr>
          <w:rFonts w:ascii="Verdana" w:hAnsi="Verdana"/>
          <w:lang w:val="bg-BG"/>
        </w:rPr>
        <w:t>Лилия</w:t>
      </w:r>
      <w:r w:rsidR="00656B05">
        <w:rPr>
          <w:rFonts w:ascii="Verdana" w:hAnsi="Verdana"/>
          <w:lang w:val="bg-BG"/>
        </w:rPr>
        <w:t xml:space="preserve"> Василева, чрез пълномощник </w:t>
      </w:r>
      <w:r w:rsidR="00A35CA3">
        <w:rPr>
          <w:rFonts w:ascii="Verdana" w:hAnsi="Verdana"/>
          <w:lang w:val="bg-BG"/>
        </w:rPr>
        <w:t xml:space="preserve">Васко </w:t>
      </w:r>
      <w:r w:rsidR="00C67E79" w:rsidRPr="00656B05">
        <w:rPr>
          <w:rFonts w:ascii="Verdana" w:hAnsi="Verdana"/>
          <w:lang w:val="bg-BG"/>
        </w:rPr>
        <w:t>Василев</w:t>
      </w:r>
      <w:r w:rsidR="00656B05" w:rsidRPr="00656B05">
        <w:rPr>
          <w:rFonts w:ascii="Verdana" w:hAnsi="Verdana"/>
          <w:lang w:val="bg-BG"/>
        </w:rPr>
        <w:t xml:space="preserve">, упълномощен с Пълномощно № </w:t>
      </w:r>
      <w:r w:rsidR="00A35CA3">
        <w:rPr>
          <w:rFonts w:ascii="Verdana" w:hAnsi="Verdana"/>
          <w:lang w:val="bg-BG"/>
        </w:rPr>
        <w:t>******</w:t>
      </w:r>
      <w:r w:rsidR="00656B05" w:rsidRPr="00656B05">
        <w:rPr>
          <w:rFonts w:ascii="Verdana" w:hAnsi="Verdana"/>
          <w:lang w:val="bg-BG"/>
        </w:rPr>
        <w:t>на Ивайло Лиловски- нотариус в район РС Враца с рег. №339 на Нотариалната камара</w:t>
      </w:r>
      <w:r w:rsidR="00FA53F6" w:rsidRPr="00656B05">
        <w:rPr>
          <w:rFonts w:ascii="Verdana" w:hAnsi="Verdana"/>
          <w:lang w:val="bg-BG"/>
        </w:rPr>
        <w:t xml:space="preserve">, </w:t>
      </w:r>
      <w:r w:rsidR="00FA53F6" w:rsidRPr="00656B05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</w:t>
      </w:r>
      <w:r w:rsidR="00FA53F6" w:rsidRPr="00EB2A36">
        <w:rPr>
          <w:rFonts w:ascii="Verdana" w:hAnsi="Verdana" w:cs="Verdana"/>
          <w:lang w:val="ru-RU"/>
        </w:rPr>
        <w:t xml:space="preserve"> на имоти частна държавна собственост</w:t>
      </w:r>
      <w:r w:rsidR="00FA53F6" w:rsidRPr="00EB2A36">
        <w:rPr>
          <w:rFonts w:ascii="Verdana" w:hAnsi="Verdana" w:cs="Verdana"/>
          <w:lang w:val="bg-BG"/>
        </w:rPr>
        <w:t>.</w:t>
      </w:r>
    </w:p>
    <w:p w:rsidR="00FA53F6" w:rsidRPr="00EB2A36" w:rsidRDefault="00FA53F6" w:rsidP="00FA53F6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FA53F6" w:rsidRPr="00EB2A36" w:rsidRDefault="00FA53F6" w:rsidP="009C59A1">
      <w:pPr>
        <w:pStyle w:val="af1"/>
        <w:numPr>
          <w:ilvl w:val="0"/>
          <w:numId w:val="25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FA53F6" w:rsidRPr="00EB2A36" w:rsidRDefault="00FA53F6" w:rsidP="009C59A1">
      <w:pPr>
        <w:pStyle w:val="af1"/>
        <w:numPr>
          <w:ilvl w:val="0"/>
          <w:numId w:val="25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FA53F6" w:rsidRPr="00EB2A36" w:rsidRDefault="00FA53F6" w:rsidP="009C59A1">
      <w:pPr>
        <w:pStyle w:val="af1"/>
        <w:numPr>
          <w:ilvl w:val="0"/>
          <w:numId w:val="25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FA53F6" w:rsidRPr="00EB2A36" w:rsidRDefault="00FA53F6" w:rsidP="00FA53F6">
      <w:pPr>
        <w:tabs>
          <w:tab w:val="left" w:pos="567"/>
        </w:tabs>
        <w:ind w:firstLine="567"/>
        <w:jc w:val="both"/>
        <w:rPr>
          <w:rFonts w:ascii="Verdana" w:hAnsi="Verdana" w:cs="Verdana"/>
        </w:rPr>
      </w:pPr>
    </w:p>
    <w:p w:rsidR="00FA53F6" w:rsidRPr="00EB2A36" w:rsidRDefault="00FA53F6" w:rsidP="00FA53F6">
      <w:pPr>
        <w:ind w:firstLine="567"/>
        <w:jc w:val="both"/>
        <w:rPr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FA53F6" w:rsidRPr="00EB2A36" w:rsidRDefault="00FA53F6" w:rsidP="00FA53F6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5D18FB" w:rsidRPr="00EB2A36" w:rsidRDefault="005D18FB" w:rsidP="005D18FB">
      <w:pPr>
        <w:ind w:firstLine="567"/>
        <w:jc w:val="both"/>
        <w:rPr>
          <w:rFonts w:ascii="Verdana" w:hAnsi="Verdana"/>
          <w:b/>
          <w:lang w:val="bg-BG"/>
        </w:rPr>
      </w:pPr>
    </w:p>
    <w:p w:rsidR="005D18FB" w:rsidRPr="00EB2A36" w:rsidRDefault="005D18FB" w:rsidP="005D18FB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C67E79" w:rsidRPr="00EB2A36">
        <w:rPr>
          <w:rFonts w:ascii="Verdana" w:hAnsi="Verdana"/>
          <w:b/>
          <w:lang w:val="bg-BG"/>
        </w:rPr>
        <w:t>„Аргус” 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134"/>
        <w:gridCol w:w="1417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2C6312" w:rsidRPr="00EB2A36" w:rsidTr="000E2F79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C6312" w:rsidRPr="00EB2A36" w:rsidTr="000E2F79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05331B">
            <w:pPr>
              <w:ind w:left="-65" w:hanging="14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39232C" w:rsidRPr="00EB2A36" w:rsidTr="0039232C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EB2A36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9232C" w:rsidRPr="00EB2A36" w:rsidTr="0039232C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15521.11.59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</w:t>
            </w: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107.91</w:t>
            </w:r>
          </w:p>
        </w:tc>
      </w:tr>
      <w:tr w:rsidR="0039232C" w:rsidRPr="00EB2A36" w:rsidTr="0039232C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15521.13.5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</w:t>
            </w: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106.59</w:t>
            </w:r>
          </w:p>
        </w:tc>
      </w:tr>
      <w:tr w:rsidR="0039232C" w:rsidRPr="00EB2A36" w:rsidTr="0039232C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15521.13.68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</w:t>
            </w: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211.59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211.59</w:t>
            </w:r>
          </w:p>
        </w:tc>
      </w:tr>
      <w:tr w:rsidR="0039232C" w:rsidRPr="00EB2A36" w:rsidTr="0039232C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15521.16.47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</w:t>
            </w: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136.51</w:t>
            </w:r>
          </w:p>
        </w:tc>
      </w:tr>
      <w:tr w:rsidR="0039232C" w:rsidRPr="00EB2A36" w:rsidTr="0039232C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15521.28.36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</w:t>
            </w: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169.03</w:t>
            </w:r>
          </w:p>
        </w:tc>
      </w:tr>
      <w:tr w:rsidR="0039232C" w:rsidRPr="00EB2A36" w:rsidTr="0039232C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15521.29.73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</w:t>
            </w: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</w:tr>
      <w:tr w:rsidR="0039232C" w:rsidRPr="00EB2A36" w:rsidTr="0039232C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15521.36.1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374.020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</w:t>
            </w: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4862.26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4862.26</w:t>
            </w:r>
          </w:p>
        </w:tc>
      </w:tr>
    </w:tbl>
    <w:p w:rsidR="004C433B" w:rsidRPr="00EB2A36" w:rsidRDefault="004C433B" w:rsidP="004C433B">
      <w:pPr>
        <w:ind w:firstLine="567"/>
        <w:jc w:val="both"/>
        <w:rPr>
          <w:rFonts w:ascii="Verdana" w:hAnsi="Verdana"/>
          <w:b/>
          <w:lang w:val="bg-BG"/>
        </w:rPr>
      </w:pPr>
    </w:p>
    <w:p w:rsidR="004C433B" w:rsidRPr="00EB2A36" w:rsidRDefault="004C433B" w:rsidP="004C433B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39232C" w:rsidRPr="00EB2A36">
        <w:rPr>
          <w:rFonts w:ascii="Verdana" w:hAnsi="Verdana"/>
          <w:b/>
          <w:lang w:val="bg-BG"/>
        </w:rPr>
        <w:t>Аргус” ООД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 xml:space="preserve">търга за следните имоти: 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1276"/>
        <w:gridCol w:w="1275"/>
        <w:gridCol w:w="851"/>
        <w:gridCol w:w="709"/>
        <w:gridCol w:w="425"/>
        <w:gridCol w:w="850"/>
        <w:gridCol w:w="709"/>
        <w:gridCol w:w="992"/>
        <w:gridCol w:w="993"/>
        <w:gridCol w:w="932"/>
      </w:tblGrid>
      <w:tr w:rsidR="0039232C" w:rsidRPr="00EB2A36" w:rsidTr="004C433B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39232C" w:rsidRPr="00EB2A36" w:rsidTr="004C433B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39232C" w:rsidRPr="00EB2A36" w:rsidTr="004C433B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EB2A36" w:rsidRDefault="004C433B" w:rsidP="00A36BB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9232C" w:rsidRPr="00EB2A36" w:rsidTr="009B789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Голямо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15521.12.2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130.01</w:t>
            </w:r>
          </w:p>
        </w:tc>
      </w:tr>
      <w:tr w:rsidR="0039232C" w:rsidRPr="00EB2A36" w:rsidTr="009B789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Голямо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15521.17.129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207.99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11</w:t>
            </w: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2C" w:rsidRPr="00EB2A36" w:rsidRDefault="0039232C" w:rsidP="003923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207.99</w:t>
            </w:r>
          </w:p>
        </w:tc>
      </w:tr>
    </w:tbl>
    <w:p w:rsidR="001B65E2" w:rsidRPr="00EB2A36" w:rsidRDefault="001B65E2" w:rsidP="001B65E2">
      <w:pPr>
        <w:ind w:firstLine="567"/>
        <w:jc w:val="both"/>
        <w:rPr>
          <w:rFonts w:ascii="Verdana" w:hAnsi="Verdana"/>
          <w:b/>
          <w:lang w:val="bg-BG"/>
        </w:rPr>
      </w:pPr>
    </w:p>
    <w:p w:rsidR="00FA53F6" w:rsidRPr="00EB2A36" w:rsidRDefault="00FA53F6" w:rsidP="00211BD8">
      <w:pPr>
        <w:jc w:val="both"/>
        <w:rPr>
          <w:rFonts w:ascii="Verdana" w:hAnsi="Verdana"/>
        </w:rPr>
      </w:pPr>
    </w:p>
    <w:p w:rsidR="00055693" w:rsidRPr="00ED4DE2" w:rsidRDefault="0039232C" w:rsidP="0005569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5</w:t>
      </w:r>
      <w:r w:rsidR="00055693" w:rsidRPr="00EB2A36">
        <w:rPr>
          <w:rFonts w:ascii="Verdana" w:hAnsi="Verdana"/>
          <w:b/>
          <w:u w:val="single"/>
          <w:lang w:val="bg-BG"/>
        </w:rPr>
        <w:t>.</w:t>
      </w:r>
      <w:r w:rsidR="00055693" w:rsidRPr="00EB2A36">
        <w:rPr>
          <w:rFonts w:ascii="Verdana" w:hAnsi="Verdana"/>
          <w:lang w:val="bg-BG"/>
        </w:rPr>
        <w:t xml:space="preserve">  </w:t>
      </w:r>
      <w:r w:rsidR="00055693" w:rsidRPr="00EB2A36">
        <w:rPr>
          <w:rFonts w:ascii="Verdana" w:hAnsi="Verdana"/>
          <w:b/>
          <w:u w:val="single"/>
          <w:lang w:val="ru-RU"/>
        </w:rPr>
        <w:t xml:space="preserve">В плик с Вх. № </w:t>
      </w:r>
      <w:r w:rsidR="009B789E" w:rsidRPr="00EB2A36">
        <w:rPr>
          <w:rFonts w:ascii="Verdana" w:hAnsi="Verdana"/>
          <w:b/>
          <w:u w:val="single"/>
          <w:lang w:val="ru-RU"/>
        </w:rPr>
        <w:t>6</w:t>
      </w:r>
      <w:r w:rsidR="00055693" w:rsidRPr="00EB2A36">
        <w:rPr>
          <w:rFonts w:ascii="Verdana" w:hAnsi="Verdana"/>
          <w:b/>
          <w:u w:val="single"/>
          <w:lang w:val="ru-RU"/>
        </w:rPr>
        <w:t>/</w:t>
      </w:r>
      <w:r w:rsidR="009B789E" w:rsidRPr="00EB2A36">
        <w:rPr>
          <w:rFonts w:ascii="Verdana" w:hAnsi="Verdana"/>
          <w:b/>
          <w:u w:val="single"/>
          <w:lang w:val="ru-RU"/>
        </w:rPr>
        <w:t>20</w:t>
      </w:r>
      <w:r w:rsidR="00055693" w:rsidRPr="00EB2A36">
        <w:rPr>
          <w:rFonts w:ascii="Verdana" w:hAnsi="Verdana"/>
          <w:b/>
          <w:u w:val="single"/>
          <w:lang w:val="bg-BG" w:eastAsia="bg-BG"/>
        </w:rPr>
        <w:t>.0</w:t>
      </w:r>
      <w:r w:rsidR="009B789E" w:rsidRPr="00EB2A36">
        <w:rPr>
          <w:rFonts w:ascii="Verdana" w:hAnsi="Verdana"/>
          <w:b/>
          <w:u w:val="single"/>
          <w:lang w:val="bg-BG" w:eastAsia="bg-BG"/>
        </w:rPr>
        <w:t>9</w:t>
      </w:r>
      <w:r w:rsidR="00055693" w:rsidRPr="00EB2A36">
        <w:rPr>
          <w:rFonts w:ascii="Verdana" w:hAnsi="Verdana"/>
          <w:b/>
          <w:u w:val="single"/>
          <w:lang w:val="bg-BG" w:eastAsia="bg-BG"/>
        </w:rPr>
        <w:t>.202</w:t>
      </w:r>
      <w:r w:rsidR="009B789E" w:rsidRPr="00EB2A36">
        <w:rPr>
          <w:rFonts w:ascii="Verdana" w:hAnsi="Verdana"/>
          <w:b/>
          <w:u w:val="single"/>
          <w:lang w:val="bg-BG" w:eastAsia="bg-BG"/>
        </w:rPr>
        <w:t>4</w:t>
      </w:r>
      <w:r w:rsidR="00055693" w:rsidRPr="00EB2A36">
        <w:rPr>
          <w:rFonts w:ascii="Verdana" w:hAnsi="Verdana"/>
          <w:b/>
          <w:u w:val="single"/>
          <w:lang w:val="bg-BG" w:eastAsia="bg-BG"/>
        </w:rPr>
        <w:t>г</w:t>
      </w:r>
      <w:r w:rsidR="00055693" w:rsidRPr="00EB2A36">
        <w:rPr>
          <w:rFonts w:ascii="Verdana" w:hAnsi="Verdana"/>
          <w:b/>
          <w:u w:val="single"/>
          <w:lang w:val="ru-RU"/>
        </w:rPr>
        <w:t>.</w:t>
      </w:r>
      <w:r w:rsidR="00055693" w:rsidRPr="00EB2A36">
        <w:rPr>
          <w:rFonts w:ascii="Verdana" w:hAnsi="Verdana"/>
          <w:lang w:val="ru-RU"/>
        </w:rPr>
        <w:t xml:space="preserve"> </w:t>
      </w:r>
      <w:r w:rsidR="00055693" w:rsidRPr="00EB2A36">
        <w:rPr>
          <w:rFonts w:ascii="Verdana" w:hAnsi="Verdana"/>
          <w:lang w:val="bg-BG"/>
        </w:rPr>
        <w:t xml:space="preserve">съдържащ тръжни документи подадени </w:t>
      </w:r>
      <w:r w:rsidR="00055693" w:rsidRPr="00EB2A36">
        <w:rPr>
          <w:rFonts w:ascii="Verdana" w:hAnsi="Verdana"/>
          <w:lang w:val="ru-RU"/>
        </w:rPr>
        <w:t xml:space="preserve">от </w:t>
      </w:r>
      <w:r w:rsidR="00055693" w:rsidRPr="00EB2A36">
        <w:rPr>
          <w:rFonts w:ascii="Verdana" w:hAnsi="Verdana"/>
          <w:b/>
          <w:lang w:val="bg-BG"/>
        </w:rPr>
        <w:t>„</w:t>
      </w:r>
      <w:r w:rsidR="009B789E" w:rsidRPr="00EB2A36">
        <w:rPr>
          <w:rFonts w:ascii="Verdana" w:hAnsi="Verdana"/>
          <w:b/>
          <w:lang w:val="bg-BG"/>
        </w:rPr>
        <w:t>ДЪБНИКА АГРО</w:t>
      </w:r>
      <w:r w:rsidR="00055693" w:rsidRPr="00EB2A36">
        <w:rPr>
          <w:rFonts w:ascii="Verdana" w:hAnsi="Verdana"/>
          <w:b/>
          <w:lang w:val="bg-BG"/>
        </w:rPr>
        <w:t xml:space="preserve">” </w:t>
      </w:r>
      <w:r w:rsidR="009B789E" w:rsidRPr="00EB2A36">
        <w:rPr>
          <w:rFonts w:ascii="Verdana" w:hAnsi="Verdana"/>
          <w:b/>
          <w:lang w:val="bg-BG"/>
        </w:rPr>
        <w:t>Е</w:t>
      </w:r>
      <w:r w:rsidR="00055693" w:rsidRPr="00EB2A36">
        <w:rPr>
          <w:rFonts w:ascii="Verdana" w:hAnsi="Verdana"/>
          <w:b/>
          <w:lang w:val="bg-BG"/>
        </w:rPr>
        <w:t xml:space="preserve">ООД, </w:t>
      </w:r>
      <w:r w:rsidR="00055693" w:rsidRPr="00EB2A36">
        <w:rPr>
          <w:rFonts w:ascii="Verdana" w:hAnsi="Verdana"/>
          <w:lang w:val="bg-BG"/>
        </w:rPr>
        <w:t xml:space="preserve">ЕИК </w:t>
      </w:r>
      <w:r w:rsidR="00C00192" w:rsidRPr="00EB2A36">
        <w:rPr>
          <w:rFonts w:ascii="Verdana" w:hAnsi="Verdana"/>
          <w:lang w:val="bg-BG"/>
        </w:rPr>
        <w:t>203</w:t>
      </w:r>
      <w:r w:rsidR="009B789E" w:rsidRPr="00EB2A36">
        <w:rPr>
          <w:rFonts w:ascii="Verdana" w:hAnsi="Verdana"/>
          <w:lang w:val="bg-BG"/>
        </w:rPr>
        <w:t>480670</w:t>
      </w:r>
      <w:r w:rsidR="00055693" w:rsidRPr="00EB2A36">
        <w:rPr>
          <w:rFonts w:ascii="Verdana" w:hAnsi="Verdana"/>
          <w:lang w:val="bg-BG"/>
        </w:rPr>
        <w:t xml:space="preserve">, </w:t>
      </w:r>
      <w:r w:rsidR="00055693" w:rsidRPr="00EB2A36">
        <w:rPr>
          <w:rFonts w:ascii="Verdana" w:hAnsi="Verdana" w:cs="Verdana"/>
          <w:lang w:val="ru-RU"/>
        </w:rPr>
        <w:t>със седалище и адрес на управление</w:t>
      </w:r>
      <w:r w:rsidR="00055693" w:rsidRPr="00EB2A36">
        <w:rPr>
          <w:rFonts w:ascii="Verdana" w:hAnsi="Verdana" w:cs="Verdana"/>
          <w:lang w:val="bg-BG"/>
        </w:rPr>
        <w:t>:</w:t>
      </w:r>
      <w:r w:rsidR="00055693" w:rsidRPr="00EB2A36">
        <w:rPr>
          <w:rFonts w:ascii="Verdana" w:hAnsi="Verdana" w:cs="Verdana"/>
          <w:lang w:val="ru-RU"/>
        </w:rPr>
        <w:t xml:space="preserve"> </w:t>
      </w:r>
      <w:r w:rsidR="00055693" w:rsidRPr="00EB2A36">
        <w:rPr>
          <w:rFonts w:ascii="Verdana" w:hAnsi="Verdana" w:cs="Verdana"/>
          <w:lang w:val="bg-BG"/>
        </w:rPr>
        <w:t>гр.</w:t>
      </w:r>
      <w:r w:rsidR="002D4DD5" w:rsidRPr="00EB2A36">
        <w:rPr>
          <w:rFonts w:ascii="Verdana" w:hAnsi="Verdana" w:cs="Verdana"/>
          <w:lang w:val="bg-BG"/>
        </w:rPr>
        <w:t xml:space="preserve"> Враца</w:t>
      </w:r>
      <w:r w:rsidR="00055693" w:rsidRPr="00EB2A36">
        <w:rPr>
          <w:rFonts w:ascii="Verdana" w:hAnsi="Verdana" w:cs="Verdana"/>
          <w:lang w:val="bg-BG"/>
        </w:rPr>
        <w:t>, ул.”</w:t>
      </w:r>
      <w:r w:rsidR="009B789E" w:rsidRPr="00EB2A36">
        <w:rPr>
          <w:rFonts w:ascii="Verdana" w:hAnsi="Verdana" w:cs="Verdana"/>
          <w:lang w:val="bg-BG"/>
        </w:rPr>
        <w:t>Лукашов</w:t>
      </w:r>
      <w:r w:rsidR="00055693" w:rsidRPr="00EB2A36">
        <w:rPr>
          <w:rFonts w:ascii="Verdana" w:hAnsi="Verdana" w:cs="Verdana"/>
          <w:lang w:val="bg-BG"/>
        </w:rPr>
        <w:t>” №</w:t>
      </w:r>
      <w:r w:rsidR="009B789E" w:rsidRPr="00EB2A36">
        <w:rPr>
          <w:rFonts w:ascii="Verdana" w:hAnsi="Verdana" w:cs="Verdana"/>
          <w:lang w:val="bg-BG"/>
        </w:rPr>
        <w:t>8</w:t>
      </w:r>
      <w:r w:rsidR="00055693" w:rsidRPr="00EB2A36">
        <w:rPr>
          <w:rFonts w:ascii="Verdana" w:hAnsi="Verdana" w:cs="Verdana"/>
          <w:lang w:val="bg-BG"/>
        </w:rPr>
        <w:t>,</w:t>
      </w:r>
      <w:r w:rsidR="009B789E" w:rsidRPr="00EB2A36">
        <w:rPr>
          <w:rFonts w:ascii="Verdana" w:hAnsi="Verdana" w:cs="Verdana"/>
          <w:lang w:val="bg-BG"/>
        </w:rPr>
        <w:t xml:space="preserve"> ет.3, офис 5,</w:t>
      </w:r>
      <w:r w:rsidR="00055693" w:rsidRPr="00EB2A36">
        <w:rPr>
          <w:rFonts w:ascii="Verdana" w:hAnsi="Verdana" w:cs="Verdana"/>
          <w:lang w:val="bg-BG"/>
        </w:rPr>
        <w:t xml:space="preserve"> </w:t>
      </w:r>
      <w:r w:rsidR="00055693" w:rsidRPr="00EB2A36">
        <w:rPr>
          <w:rFonts w:ascii="Verdana" w:hAnsi="Verdana" w:cs="Verdana"/>
          <w:lang w:val="ru-RU"/>
        </w:rPr>
        <w:t>представлявано от</w:t>
      </w:r>
      <w:r w:rsidR="00055693" w:rsidRPr="00EB2A36">
        <w:rPr>
          <w:rFonts w:ascii="Verdana" w:hAnsi="Verdana" w:cs="Verdana"/>
          <w:lang w:val="bg-BG"/>
        </w:rPr>
        <w:t xml:space="preserve"> </w:t>
      </w:r>
      <w:r w:rsidR="00A35CA3">
        <w:rPr>
          <w:rFonts w:ascii="Verdana" w:hAnsi="Verdana"/>
          <w:lang w:val="bg-BG"/>
        </w:rPr>
        <w:t xml:space="preserve">Томислав </w:t>
      </w:r>
      <w:r w:rsidR="009B789E" w:rsidRPr="00EB2A36">
        <w:rPr>
          <w:rFonts w:ascii="Verdana" w:hAnsi="Verdana"/>
          <w:lang w:val="bg-BG"/>
        </w:rPr>
        <w:t>Горанов</w:t>
      </w:r>
      <w:r w:rsidR="00055693" w:rsidRPr="00EB2A36">
        <w:rPr>
          <w:rFonts w:ascii="Verdana" w:hAnsi="Verdana"/>
          <w:lang w:val="bg-BG"/>
        </w:rPr>
        <w:t>,</w:t>
      </w:r>
      <w:r w:rsidR="009B789E" w:rsidRPr="00EB2A36">
        <w:rPr>
          <w:rFonts w:ascii="Verdana" w:hAnsi="Verdana"/>
          <w:lang w:val="bg-BG"/>
        </w:rPr>
        <w:t xml:space="preserve"> чрез </w:t>
      </w:r>
      <w:r w:rsidR="009B789E" w:rsidRPr="00ED4DE2">
        <w:rPr>
          <w:rFonts w:ascii="Verdana" w:hAnsi="Verdana"/>
          <w:lang w:val="bg-BG"/>
        </w:rPr>
        <w:t xml:space="preserve">пълномощник </w:t>
      </w:r>
      <w:r w:rsidR="00A35CA3">
        <w:rPr>
          <w:rFonts w:ascii="Verdana" w:hAnsi="Verdana"/>
          <w:lang w:val="bg-BG"/>
        </w:rPr>
        <w:t xml:space="preserve">Ася </w:t>
      </w:r>
      <w:r w:rsidR="00656B05" w:rsidRPr="00ED4DE2">
        <w:rPr>
          <w:rFonts w:ascii="Verdana" w:hAnsi="Verdana"/>
          <w:lang w:val="bg-BG"/>
        </w:rPr>
        <w:t xml:space="preserve">Дамянова, упълномощен с Пълномощно № </w:t>
      </w:r>
      <w:r w:rsidR="00A35CA3">
        <w:rPr>
          <w:rFonts w:ascii="Verdana" w:hAnsi="Verdana"/>
          <w:lang w:val="bg-BG"/>
        </w:rPr>
        <w:t>*****</w:t>
      </w:r>
      <w:r w:rsidR="00ED4DE2" w:rsidRPr="00ED4DE2">
        <w:rPr>
          <w:rFonts w:ascii="Verdana" w:hAnsi="Verdana"/>
          <w:lang w:val="bg-BG"/>
        </w:rPr>
        <w:t>на Ангел Василев- нотариус в район РС Враца с рег. № 770 на Нотариалната камара</w:t>
      </w:r>
      <w:r w:rsidR="009B789E" w:rsidRPr="00ED4DE2">
        <w:rPr>
          <w:rFonts w:ascii="Verdana" w:hAnsi="Verdana"/>
          <w:lang w:val="bg-BG"/>
        </w:rPr>
        <w:t>,</w:t>
      </w:r>
      <w:r w:rsidR="00055693" w:rsidRPr="00ED4DE2">
        <w:rPr>
          <w:rFonts w:ascii="Verdana" w:hAnsi="Verdana"/>
          <w:lang w:val="bg-BG"/>
        </w:rPr>
        <w:t xml:space="preserve"> чиято самоличност бе установена от Комисията за участие в търга за отдаване под аренда/наем на имоти частна държавна собственост.</w:t>
      </w:r>
    </w:p>
    <w:p w:rsidR="00055693" w:rsidRPr="00EB2A36" w:rsidRDefault="00055693" w:rsidP="0005569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D4DE2">
        <w:rPr>
          <w:rFonts w:ascii="Verdana" w:hAnsi="Verdana"/>
          <w:lang w:val="bg-BG"/>
        </w:rPr>
        <w:t>Комисията разгледа приложените документи:</w:t>
      </w:r>
    </w:p>
    <w:p w:rsidR="00055693" w:rsidRPr="00EB2A36" w:rsidRDefault="00055693" w:rsidP="00A47EC0">
      <w:pPr>
        <w:pStyle w:val="af1"/>
        <w:numPr>
          <w:ilvl w:val="0"/>
          <w:numId w:val="5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Декларация по чл.47з, ал.1, т.6, 9 от ППЗСПЗЗ и оглед на имот/и – по образец;</w:t>
      </w:r>
    </w:p>
    <w:p w:rsidR="00055693" w:rsidRPr="00EB2A36" w:rsidRDefault="00055693" w:rsidP="00A47EC0">
      <w:pPr>
        <w:pStyle w:val="af1"/>
        <w:numPr>
          <w:ilvl w:val="0"/>
          <w:numId w:val="5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Банково бордеро за внесен депозит за всеки имот поотделно;</w:t>
      </w:r>
    </w:p>
    <w:p w:rsidR="00055693" w:rsidRPr="00EB2A36" w:rsidRDefault="00055693" w:rsidP="00A47EC0">
      <w:pPr>
        <w:pStyle w:val="af1"/>
        <w:numPr>
          <w:ilvl w:val="0"/>
          <w:numId w:val="5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Заявление-оферта за участие по образец за всеки имот поотделно.</w:t>
      </w:r>
    </w:p>
    <w:p w:rsidR="00055693" w:rsidRPr="00EB2A36" w:rsidRDefault="00055693" w:rsidP="0005569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055693" w:rsidRPr="00EB2A36" w:rsidRDefault="00055693" w:rsidP="00055693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741670" w:rsidRPr="00EB2A36" w:rsidRDefault="00055693" w:rsidP="00055693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  <w:r w:rsidRPr="00EB2A36">
        <w:rPr>
          <w:rFonts w:ascii="Verdana" w:hAnsi="Verdana"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987B7E" w:rsidRPr="00EB2A36" w:rsidRDefault="00987B7E" w:rsidP="00987B7E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9B789E" w:rsidRPr="00EB2A36">
        <w:rPr>
          <w:rFonts w:ascii="Verdana" w:hAnsi="Verdana"/>
          <w:b/>
          <w:lang w:val="bg-BG"/>
        </w:rPr>
        <w:t>„ДЪБНИКА АГРО” ЕООД</w:t>
      </w:r>
      <w:r w:rsidRPr="00EB2A36">
        <w:rPr>
          <w:rFonts w:ascii="Verdana" w:hAnsi="Verdana"/>
          <w:bCs/>
          <w:lang w:val="bg-BG"/>
        </w:rPr>
        <w:t xml:space="preserve"> </w:t>
      </w:r>
      <w:r w:rsidRPr="00EB2A36">
        <w:rPr>
          <w:rFonts w:ascii="Verdana" w:hAnsi="Verdana"/>
          <w:b/>
          <w:bCs/>
          <w:lang w:val="bg-BG"/>
        </w:rPr>
        <w:t>за спечелил търга</w:t>
      </w:r>
      <w:r w:rsidRPr="00EB2A36">
        <w:rPr>
          <w:rFonts w:ascii="Verdana" w:hAnsi="Verdana"/>
          <w:bCs/>
          <w:lang w:val="bg-BG"/>
        </w:rPr>
        <w:t xml:space="preserve"> за следните имоти: 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07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987B7E" w:rsidRPr="00EB2A36" w:rsidTr="004052D6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Оферта на кандидата</w:t>
            </w:r>
          </w:p>
        </w:tc>
      </w:tr>
      <w:tr w:rsidR="00987B7E" w:rsidRPr="00EB2A36" w:rsidTr="004052D6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 xml:space="preserve">Начин на трайно   </w:t>
            </w: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 xml:space="preserve">Начална тръжна </w:t>
            </w: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Размер на депозита </w:t>
            </w: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987B7E" w:rsidRPr="00EB2A36" w:rsidTr="009B789E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EB2A36" w:rsidRDefault="00987B7E" w:rsidP="00987B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12259.248.20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64.99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64.99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12259.248.21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39.00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12259.255.6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111.83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111.83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12259.331.17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84.50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12259.331.27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145.59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145.59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12259.331.29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117.00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12259.334.18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247.00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12259.339.36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285.99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285.99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12259.358.2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204.10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12259.488.15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38.99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12259.496.48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123.49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123.49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12259.498.14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124.84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124.84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12259.498.16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168.97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168.97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12259.498.26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317.20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317.20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12259.519.12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6.598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85.77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12259.585.28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240.81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240.81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12259.656.6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104.01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12259.725.38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52.00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12259.725.51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247.99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247.99</w:t>
            </w:r>
          </w:p>
        </w:tc>
      </w:tr>
    </w:tbl>
    <w:p w:rsidR="0062617E" w:rsidRPr="00EB2A36" w:rsidRDefault="0062617E" w:rsidP="00CD7B35">
      <w:pPr>
        <w:ind w:firstLine="567"/>
        <w:jc w:val="both"/>
        <w:rPr>
          <w:rFonts w:ascii="Verdana" w:hAnsi="Verdana"/>
          <w:b/>
          <w:lang w:val="bg-BG"/>
        </w:rPr>
      </w:pPr>
    </w:p>
    <w:p w:rsidR="00CD7B35" w:rsidRPr="00EB2A36" w:rsidRDefault="00CD7B35" w:rsidP="00CD7B35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9B789E" w:rsidRPr="00EB2A36">
        <w:rPr>
          <w:rFonts w:ascii="Verdana" w:hAnsi="Verdana"/>
          <w:b/>
          <w:lang w:val="bg-BG"/>
        </w:rPr>
        <w:t>„ДЪБНИКА АГРО” ЕООД</w:t>
      </w:r>
      <w:r w:rsidRPr="00EB2A36">
        <w:rPr>
          <w:rFonts w:ascii="Verdana" w:hAnsi="Verdana"/>
          <w:b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567"/>
        <w:gridCol w:w="567"/>
        <w:gridCol w:w="709"/>
        <w:gridCol w:w="850"/>
        <w:gridCol w:w="709"/>
        <w:gridCol w:w="932"/>
        <w:gridCol w:w="1181"/>
      </w:tblGrid>
      <w:tr w:rsidR="006C2353" w:rsidRPr="00EB2A36" w:rsidTr="00360E85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6C2353" w:rsidRPr="00EB2A36" w:rsidTr="00360E85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6C2353" w:rsidRPr="00EB2A36" w:rsidTr="00360E85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EB2A36" w:rsidRDefault="00CD7B35" w:rsidP="00CD7B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12259.603.22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1419.22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1419.22</w:t>
            </w:r>
          </w:p>
        </w:tc>
      </w:tr>
      <w:tr w:rsidR="009B789E" w:rsidRPr="00EB2A36" w:rsidTr="009B789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12259.603.56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393.07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89E" w:rsidRPr="00EB2A36" w:rsidRDefault="009B789E" w:rsidP="009B789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89E" w:rsidRPr="00EB2A36" w:rsidRDefault="009B789E" w:rsidP="009B789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393.07</w:t>
            </w:r>
          </w:p>
        </w:tc>
      </w:tr>
    </w:tbl>
    <w:p w:rsidR="00D96BA2" w:rsidRPr="00EB2A36" w:rsidRDefault="00D96BA2" w:rsidP="005701EF">
      <w:pPr>
        <w:ind w:firstLine="567"/>
        <w:jc w:val="both"/>
        <w:rPr>
          <w:rFonts w:ascii="Verdana" w:hAnsi="Verdana"/>
          <w:b/>
          <w:highlight w:val="yellow"/>
          <w:lang w:val="bg-BG"/>
        </w:rPr>
      </w:pPr>
    </w:p>
    <w:p w:rsidR="00741670" w:rsidRPr="00EB2A36" w:rsidRDefault="00EE35BF" w:rsidP="00741670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6</w:t>
      </w:r>
      <w:r w:rsidR="00741670" w:rsidRPr="00EB2A36">
        <w:rPr>
          <w:rFonts w:ascii="Verdana" w:hAnsi="Verdana"/>
          <w:b/>
          <w:u w:val="single"/>
          <w:lang w:val="bg-BG"/>
        </w:rPr>
        <w:t>.</w:t>
      </w:r>
      <w:r w:rsidR="00741670" w:rsidRPr="00EB2A36">
        <w:rPr>
          <w:rFonts w:ascii="Verdana" w:hAnsi="Verdana"/>
          <w:lang w:val="bg-BG"/>
        </w:rPr>
        <w:t xml:space="preserve">  </w:t>
      </w:r>
      <w:r w:rsidR="00741670" w:rsidRPr="00EB2A36">
        <w:rPr>
          <w:rFonts w:ascii="Verdana" w:hAnsi="Verdana"/>
          <w:b/>
          <w:u w:val="single"/>
          <w:lang w:val="ru-RU"/>
        </w:rPr>
        <w:t xml:space="preserve">В плик с Вх. № </w:t>
      </w:r>
      <w:r w:rsidR="0036418C" w:rsidRPr="00EB2A36">
        <w:rPr>
          <w:rFonts w:ascii="Verdana" w:hAnsi="Verdana"/>
          <w:b/>
          <w:u w:val="single"/>
          <w:lang w:val="ru-RU"/>
        </w:rPr>
        <w:t>7</w:t>
      </w:r>
      <w:r w:rsidR="00741670" w:rsidRPr="00EB2A36">
        <w:rPr>
          <w:rFonts w:ascii="Verdana" w:hAnsi="Verdana"/>
          <w:b/>
          <w:u w:val="single"/>
          <w:lang w:val="ru-RU"/>
        </w:rPr>
        <w:t>/</w:t>
      </w:r>
      <w:r w:rsidR="0036418C" w:rsidRPr="00EB2A36">
        <w:rPr>
          <w:rFonts w:ascii="Verdana" w:hAnsi="Verdana"/>
          <w:b/>
          <w:u w:val="single"/>
          <w:lang w:val="ru-RU"/>
        </w:rPr>
        <w:t>20</w:t>
      </w:r>
      <w:r w:rsidR="00741670" w:rsidRPr="00EB2A36">
        <w:rPr>
          <w:rFonts w:ascii="Verdana" w:hAnsi="Verdana"/>
          <w:b/>
          <w:u w:val="single"/>
          <w:lang w:val="bg-BG" w:eastAsia="bg-BG"/>
        </w:rPr>
        <w:t>.0</w:t>
      </w:r>
      <w:r w:rsidR="0036418C" w:rsidRPr="00EB2A36">
        <w:rPr>
          <w:rFonts w:ascii="Verdana" w:hAnsi="Verdana"/>
          <w:b/>
          <w:u w:val="single"/>
          <w:lang w:val="bg-BG" w:eastAsia="bg-BG"/>
        </w:rPr>
        <w:t>9</w:t>
      </w:r>
      <w:r w:rsidR="00741670" w:rsidRPr="00EB2A36">
        <w:rPr>
          <w:rFonts w:ascii="Verdana" w:hAnsi="Verdana"/>
          <w:b/>
          <w:u w:val="single"/>
          <w:lang w:val="bg-BG" w:eastAsia="bg-BG"/>
        </w:rPr>
        <w:t>.202</w:t>
      </w:r>
      <w:r w:rsidR="0036418C" w:rsidRPr="00EB2A36">
        <w:rPr>
          <w:rFonts w:ascii="Verdana" w:hAnsi="Verdana"/>
          <w:b/>
          <w:u w:val="single"/>
          <w:lang w:val="bg-BG" w:eastAsia="bg-BG"/>
        </w:rPr>
        <w:t>4</w:t>
      </w:r>
      <w:r w:rsidR="00741670" w:rsidRPr="00EB2A36">
        <w:rPr>
          <w:rFonts w:ascii="Verdana" w:hAnsi="Verdana"/>
          <w:b/>
          <w:u w:val="single"/>
          <w:lang w:val="bg-BG" w:eastAsia="bg-BG"/>
        </w:rPr>
        <w:t>г</w:t>
      </w:r>
      <w:r w:rsidR="00741670" w:rsidRPr="00EB2A36">
        <w:rPr>
          <w:rFonts w:ascii="Verdana" w:hAnsi="Verdana"/>
          <w:b/>
          <w:u w:val="single"/>
          <w:lang w:val="ru-RU"/>
        </w:rPr>
        <w:t>.</w:t>
      </w:r>
      <w:r w:rsidR="00741670" w:rsidRPr="00EB2A36">
        <w:rPr>
          <w:rFonts w:ascii="Verdana" w:hAnsi="Verdana"/>
          <w:lang w:val="ru-RU"/>
        </w:rPr>
        <w:t xml:space="preserve"> </w:t>
      </w:r>
      <w:r w:rsidR="00741670" w:rsidRPr="00EB2A36">
        <w:rPr>
          <w:rFonts w:ascii="Verdana" w:hAnsi="Verdana"/>
          <w:lang w:val="bg-BG"/>
        </w:rPr>
        <w:t xml:space="preserve">съдържащ тръжни документи подадени </w:t>
      </w:r>
      <w:r w:rsidR="00741670" w:rsidRPr="00EB2A36">
        <w:rPr>
          <w:rFonts w:ascii="Verdana" w:hAnsi="Verdana"/>
          <w:lang w:val="ru-RU"/>
        </w:rPr>
        <w:t xml:space="preserve">от </w:t>
      </w:r>
      <w:r w:rsidR="00741ACE">
        <w:rPr>
          <w:rFonts w:ascii="Verdana" w:hAnsi="Verdana"/>
          <w:b/>
          <w:lang w:val="bg-BG"/>
        </w:rPr>
        <w:t>Борис *****</w:t>
      </w:r>
      <w:r w:rsidR="0036418C" w:rsidRPr="00EB2A36">
        <w:rPr>
          <w:rFonts w:ascii="Verdana" w:hAnsi="Verdana"/>
          <w:b/>
          <w:lang w:val="bg-BG"/>
        </w:rPr>
        <w:t>Борисов</w:t>
      </w:r>
      <w:r w:rsidR="00741670" w:rsidRPr="00EB2A36">
        <w:rPr>
          <w:rFonts w:ascii="Verdana" w:hAnsi="Verdana"/>
          <w:b/>
          <w:lang w:val="bg-BG"/>
        </w:rPr>
        <w:t xml:space="preserve">, </w:t>
      </w:r>
      <w:r w:rsidR="0036418C" w:rsidRPr="00EB2A36">
        <w:rPr>
          <w:rFonts w:ascii="Verdana" w:hAnsi="Verdana"/>
          <w:lang w:val="bg-BG"/>
        </w:rPr>
        <w:t xml:space="preserve">с </w:t>
      </w:r>
      <w:r w:rsidR="00741670" w:rsidRPr="00EB2A36">
        <w:rPr>
          <w:rFonts w:ascii="Verdana" w:hAnsi="Verdana" w:cs="Verdana"/>
          <w:lang w:val="ru-RU"/>
        </w:rPr>
        <w:t>адрес</w:t>
      </w:r>
      <w:r w:rsidR="00741ACE">
        <w:rPr>
          <w:rFonts w:ascii="Verdana" w:hAnsi="Verdana" w:cs="Verdana"/>
          <w:lang w:val="bg-BG"/>
        </w:rPr>
        <w:t>:****</w:t>
      </w:r>
      <w:r w:rsidR="00741670" w:rsidRPr="00EB2A36">
        <w:rPr>
          <w:rFonts w:ascii="Verdana" w:hAnsi="Verdana" w:cs="Verdana"/>
          <w:lang w:val="bg-BG"/>
        </w:rPr>
        <w:t xml:space="preserve">, </w:t>
      </w:r>
      <w:r w:rsidR="00741670" w:rsidRPr="00EB2A36">
        <w:rPr>
          <w:rFonts w:ascii="Verdana" w:hAnsi="Verdana"/>
          <w:lang w:val="bg-BG"/>
        </w:rPr>
        <w:t>чиято самоличност бе установена от Комисията за участие в търга за отдаване под аренда/наем на имоти частна държавна собственост.</w:t>
      </w:r>
    </w:p>
    <w:p w:rsidR="00741670" w:rsidRPr="00EB2A36" w:rsidRDefault="00741670" w:rsidP="00741670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Комисията разгледа приложените документи:</w:t>
      </w:r>
    </w:p>
    <w:p w:rsidR="00741670" w:rsidRPr="00EB2A36" w:rsidRDefault="00741670" w:rsidP="009C59A1">
      <w:pPr>
        <w:pStyle w:val="af1"/>
        <w:numPr>
          <w:ilvl w:val="0"/>
          <w:numId w:val="26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Декларация по чл.47з, ал.1, т.6, 9 от ППЗСПЗЗ и оглед на имот/и – по образец;</w:t>
      </w:r>
    </w:p>
    <w:p w:rsidR="00741670" w:rsidRPr="00EB2A36" w:rsidRDefault="00741670" w:rsidP="009C59A1">
      <w:pPr>
        <w:pStyle w:val="af1"/>
        <w:numPr>
          <w:ilvl w:val="0"/>
          <w:numId w:val="26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Банково бордеро за внесен депозит за всеки имот поотделно;</w:t>
      </w:r>
    </w:p>
    <w:p w:rsidR="00741670" w:rsidRPr="00EB2A36" w:rsidRDefault="00741670" w:rsidP="009C59A1">
      <w:pPr>
        <w:pStyle w:val="af1"/>
        <w:numPr>
          <w:ilvl w:val="0"/>
          <w:numId w:val="26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Заявление-оферта за участие по образец за всеки имот поотделно.</w:t>
      </w:r>
    </w:p>
    <w:p w:rsidR="00741670" w:rsidRPr="00EB2A36" w:rsidRDefault="00741670" w:rsidP="00741670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741670" w:rsidRPr="00EB2A36" w:rsidRDefault="00741670" w:rsidP="00741670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741670" w:rsidRPr="00EB2A36" w:rsidRDefault="00741670" w:rsidP="00741670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01749B" w:rsidRPr="00EB2A36" w:rsidRDefault="0001749B" w:rsidP="0001749B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741ACE">
        <w:rPr>
          <w:rFonts w:ascii="Verdana" w:hAnsi="Verdana"/>
          <w:b/>
          <w:lang w:val="bg-BG"/>
        </w:rPr>
        <w:t xml:space="preserve">Борис </w:t>
      </w:r>
      <w:r w:rsidR="0036418C" w:rsidRPr="00EB2A36">
        <w:rPr>
          <w:rFonts w:ascii="Verdana" w:hAnsi="Verdana"/>
          <w:b/>
          <w:lang w:val="bg-BG"/>
        </w:rPr>
        <w:t xml:space="preserve"> Борисов</w:t>
      </w:r>
      <w:r w:rsidRPr="00EB2A36">
        <w:rPr>
          <w:rFonts w:ascii="Verdana" w:hAnsi="Verdana"/>
          <w:b/>
          <w:bCs/>
          <w:lang w:val="bg-BG"/>
        </w:rPr>
        <w:t xml:space="preserve"> за спечелил търга</w:t>
      </w:r>
      <w:r w:rsidRPr="00EB2A36">
        <w:rPr>
          <w:rFonts w:ascii="Verdana" w:hAnsi="Verdana"/>
          <w:bCs/>
          <w:lang w:val="bg-BG"/>
        </w:rPr>
        <w:t xml:space="preserve"> за следните имоти: 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07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A1050D" w:rsidRPr="00EB2A36" w:rsidTr="009E358F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Оферта на кандидата</w:t>
            </w:r>
          </w:p>
        </w:tc>
      </w:tr>
      <w:tr w:rsidR="00A1050D" w:rsidRPr="00EB2A36" w:rsidTr="009E358F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1050D" w:rsidRPr="00EB2A36" w:rsidTr="009E358F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Сараево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65396.97.20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150.74</w:t>
            </w:r>
          </w:p>
        </w:tc>
      </w:tr>
    </w:tbl>
    <w:p w:rsidR="0001749B" w:rsidRPr="00EB2A36" w:rsidRDefault="0001749B" w:rsidP="0001749B">
      <w:pPr>
        <w:ind w:firstLine="567"/>
        <w:jc w:val="both"/>
        <w:rPr>
          <w:rFonts w:ascii="Verdana" w:hAnsi="Verdana"/>
          <w:b/>
          <w:lang w:val="bg-BG"/>
        </w:rPr>
      </w:pPr>
    </w:p>
    <w:p w:rsidR="0001749B" w:rsidRPr="00EB2A36" w:rsidRDefault="0001749B" w:rsidP="0001749B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lastRenderedPageBreak/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741ACE">
        <w:rPr>
          <w:rFonts w:ascii="Verdana" w:hAnsi="Verdana"/>
          <w:b/>
          <w:lang w:val="bg-BG"/>
        </w:rPr>
        <w:t>Борис</w:t>
      </w:r>
      <w:r w:rsidR="0036418C" w:rsidRPr="00EB2A36">
        <w:rPr>
          <w:rFonts w:ascii="Verdana" w:hAnsi="Verdana"/>
          <w:b/>
          <w:lang w:val="bg-BG"/>
        </w:rPr>
        <w:t xml:space="preserve"> Борисов</w:t>
      </w:r>
      <w:r w:rsidRPr="00EB2A36">
        <w:rPr>
          <w:rFonts w:ascii="Verdana" w:hAnsi="Verdana"/>
          <w:b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567"/>
        <w:gridCol w:w="567"/>
        <w:gridCol w:w="709"/>
        <w:gridCol w:w="850"/>
        <w:gridCol w:w="709"/>
        <w:gridCol w:w="932"/>
        <w:gridCol w:w="1181"/>
      </w:tblGrid>
      <w:tr w:rsidR="00A1050D" w:rsidRPr="00EB2A36" w:rsidTr="009E358F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1050D" w:rsidRPr="00EB2A36" w:rsidTr="009E358F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1050D" w:rsidRPr="00EB2A36" w:rsidTr="009E358F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49B" w:rsidRPr="00EB2A36" w:rsidRDefault="0001749B" w:rsidP="009E3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7470A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7470A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40200.131.1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130.03</w:t>
            </w: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11853.104.3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21.907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284.79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284.79</w:t>
            </w: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11853.105.13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96.17</w:t>
            </w: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11853.105.20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77.99</w:t>
            </w: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11853.105.30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65.00</w:t>
            </w: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11853.105.31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65.03</w:t>
            </w: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11853.107.3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47.35</w:t>
            </w: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11853.108.3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13.366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173.76</w:t>
            </w: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11853.124.15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38.97</w:t>
            </w: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48043.69.22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165.11</w:t>
            </w: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48043.210.7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71.51</w:t>
            </w: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48043.259.2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65.01</w:t>
            </w: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48043.260.1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140.43</w:t>
            </w: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48043.269.28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44.23</w:t>
            </w:r>
          </w:p>
        </w:tc>
      </w:tr>
      <w:tr w:rsidR="00A1050D" w:rsidRPr="00EB2A36" w:rsidTr="007470A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0A0" w:rsidRPr="00EB2A36" w:rsidRDefault="007470A0" w:rsidP="007470A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48043.287.3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0A0" w:rsidRPr="00EB2A36" w:rsidRDefault="007470A0" w:rsidP="007470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0A0" w:rsidRPr="00EB2A36" w:rsidRDefault="007470A0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0A0" w:rsidRPr="00EB2A36" w:rsidRDefault="007470A0" w:rsidP="00B70D7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65.01</w:t>
            </w:r>
          </w:p>
        </w:tc>
      </w:tr>
    </w:tbl>
    <w:p w:rsidR="00741670" w:rsidRPr="00EB2A36" w:rsidRDefault="00741670" w:rsidP="00741670">
      <w:pPr>
        <w:ind w:firstLine="567"/>
        <w:jc w:val="both"/>
        <w:rPr>
          <w:rFonts w:ascii="Verdana" w:hAnsi="Verdana"/>
          <w:b/>
          <w:lang w:val="bg-BG"/>
        </w:rPr>
      </w:pPr>
    </w:p>
    <w:p w:rsidR="00741670" w:rsidRPr="00EB2A36" w:rsidRDefault="00741670" w:rsidP="00741670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741ACE">
        <w:rPr>
          <w:rFonts w:ascii="Verdana" w:hAnsi="Verdana"/>
          <w:b/>
          <w:lang w:val="bg-BG"/>
        </w:rPr>
        <w:t xml:space="preserve">Борис </w:t>
      </w:r>
      <w:r w:rsidR="00A1050D" w:rsidRPr="00EB2A36">
        <w:rPr>
          <w:rFonts w:ascii="Verdana" w:hAnsi="Verdana"/>
          <w:b/>
          <w:lang w:val="bg-BG"/>
        </w:rPr>
        <w:t>Борисов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769"/>
        <w:gridCol w:w="567"/>
        <w:gridCol w:w="709"/>
        <w:gridCol w:w="850"/>
        <w:gridCol w:w="709"/>
        <w:gridCol w:w="932"/>
        <w:gridCol w:w="1276"/>
      </w:tblGrid>
      <w:tr w:rsidR="00A1050D" w:rsidRPr="00EB2A36" w:rsidTr="00F72161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1050D" w:rsidRPr="00EB2A36" w:rsidTr="00F72161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1050D" w:rsidRPr="00EB2A36" w:rsidTr="00F72161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1050D" w:rsidRPr="00EB2A36" w:rsidTr="00A1050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48043.258.12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4.997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64.96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12</w:t>
            </w: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64.96</w:t>
            </w:r>
          </w:p>
        </w:tc>
      </w:tr>
      <w:tr w:rsidR="00A1050D" w:rsidRPr="00EB2A36" w:rsidTr="00A1050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48043.258.28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3.997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51.96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51.96</w:t>
            </w:r>
          </w:p>
        </w:tc>
      </w:tr>
    </w:tbl>
    <w:p w:rsidR="00741670" w:rsidRPr="00EB2A36" w:rsidRDefault="00741670" w:rsidP="00741670">
      <w:pPr>
        <w:ind w:firstLine="567"/>
        <w:jc w:val="both"/>
        <w:rPr>
          <w:rFonts w:ascii="Verdana" w:hAnsi="Verdana"/>
          <w:b/>
          <w:lang w:val="bg-BG"/>
        </w:rPr>
      </w:pPr>
    </w:p>
    <w:p w:rsidR="00741670" w:rsidRPr="00EB2A36" w:rsidRDefault="00741670" w:rsidP="00741670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741ACE">
        <w:rPr>
          <w:rFonts w:ascii="Verdana" w:hAnsi="Verdana"/>
          <w:b/>
          <w:lang w:val="bg-BG"/>
        </w:rPr>
        <w:t xml:space="preserve">Борис </w:t>
      </w:r>
      <w:r w:rsidR="00A1050D" w:rsidRPr="00EB2A36">
        <w:rPr>
          <w:rFonts w:ascii="Verdana" w:hAnsi="Verdana"/>
          <w:b/>
          <w:lang w:val="bg-BG"/>
        </w:rPr>
        <w:t xml:space="preserve"> Борисов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A1050D" w:rsidRPr="00EB2A36" w:rsidTr="00D239CB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1050D" w:rsidRPr="00EB2A36" w:rsidTr="00A1050D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1050D" w:rsidRPr="00EB2A36" w:rsidTr="00A1050D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EB2A36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1050D" w:rsidRPr="00EB2A36" w:rsidTr="00A1050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40200.45.28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23.167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301.17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301.17</w:t>
            </w:r>
          </w:p>
        </w:tc>
      </w:tr>
      <w:tr w:rsidR="00A1050D" w:rsidRPr="00EB2A36" w:rsidTr="00A1050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40200.61.6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150.75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150.75</w:t>
            </w:r>
          </w:p>
        </w:tc>
      </w:tr>
      <w:tr w:rsidR="00A1050D" w:rsidRPr="00EB2A36" w:rsidTr="00A1050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195.10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195.10</w:t>
            </w:r>
          </w:p>
        </w:tc>
      </w:tr>
      <w:tr w:rsidR="00A1050D" w:rsidRPr="00EB2A36" w:rsidTr="00A1050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40200.216.8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289.20</w:t>
            </w:r>
          </w:p>
        </w:tc>
      </w:tr>
      <w:tr w:rsidR="00A1050D" w:rsidRPr="00EB2A36" w:rsidTr="00A1050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40200.217.5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50D" w:rsidRPr="00EB2A36" w:rsidRDefault="00A1050D" w:rsidP="00A1050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121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50D" w:rsidRPr="00EB2A36" w:rsidRDefault="00A1050D" w:rsidP="00A1050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227.54</w:t>
            </w:r>
          </w:p>
        </w:tc>
      </w:tr>
    </w:tbl>
    <w:p w:rsidR="009E358F" w:rsidRPr="00EB2A36" w:rsidRDefault="009E358F" w:rsidP="00D239CB">
      <w:pPr>
        <w:jc w:val="both"/>
        <w:rPr>
          <w:rFonts w:ascii="Verdana" w:hAnsi="Verdana"/>
          <w:b/>
          <w:lang w:val="bg-BG"/>
        </w:rPr>
      </w:pPr>
    </w:p>
    <w:p w:rsidR="00D239CB" w:rsidRPr="00EB2A36" w:rsidRDefault="00D239CB" w:rsidP="00D239CB">
      <w:pPr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lang w:val="bg-BG"/>
        </w:rPr>
        <w:t xml:space="preserve">         </w:t>
      </w:r>
      <w:r w:rsidR="00A1050D" w:rsidRPr="00EB2A36">
        <w:rPr>
          <w:rFonts w:ascii="Verdana" w:hAnsi="Verdana"/>
          <w:b/>
          <w:u w:val="single"/>
          <w:lang w:val="bg-BG"/>
        </w:rPr>
        <w:t>7</w:t>
      </w:r>
      <w:r w:rsidRPr="00EB2A36">
        <w:rPr>
          <w:rFonts w:ascii="Verdana" w:hAnsi="Verdana"/>
          <w:b/>
          <w:u w:val="single"/>
        </w:rPr>
        <w:t>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</w:rPr>
        <w:t xml:space="preserve">В плик с Вх. </w:t>
      </w:r>
      <w:r w:rsidRPr="00EB2A36">
        <w:rPr>
          <w:rFonts w:ascii="Verdana" w:hAnsi="Verdana"/>
          <w:b/>
          <w:u w:val="single"/>
          <w:lang w:val="ru-RU"/>
        </w:rPr>
        <w:t xml:space="preserve">№ </w:t>
      </w:r>
      <w:r w:rsidR="004F5198" w:rsidRPr="00EB2A36">
        <w:rPr>
          <w:rFonts w:ascii="Verdana" w:hAnsi="Verdana"/>
          <w:b/>
          <w:u w:val="single"/>
          <w:lang w:val="ru-RU"/>
        </w:rPr>
        <w:t>8</w:t>
      </w:r>
      <w:r w:rsidRPr="00EB2A36">
        <w:rPr>
          <w:rFonts w:ascii="Verdana" w:hAnsi="Verdana"/>
          <w:b/>
          <w:u w:val="single"/>
          <w:lang w:val="ru-RU"/>
        </w:rPr>
        <w:t>/</w:t>
      </w:r>
      <w:r w:rsidR="004F5198" w:rsidRPr="00EB2A36">
        <w:rPr>
          <w:rFonts w:ascii="Verdana" w:hAnsi="Verdana"/>
          <w:b/>
          <w:u w:val="single"/>
          <w:lang w:val="ru-RU"/>
        </w:rPr>
        <w:t>24</w:t>
      </w:r>
      <w:r w:rsidRPr="00EB2A36">
        <w:rPr>
          <w:rFonts w:ascii="Verdana" w:hAnsi="Verdana"/>
          <w:b/>
          <w:u w:val="single"/>
          <w:lang w:val="bg-BG"/>
        </w:rPr>
        <w:t>.0</w:t>
      </w:r>
      <w:r w:rsidR="004F5198" w:rsidRPr="00EB2A36">
        <w:rPr>
          <w:rFonts w:ascii="Verdana" w:hAnsi="Verdana"/>
          <w:b/>
          <w:u w:val="single"/>
          <w:lang w:val="bg-BG"/>
        </w:rPr>
        <w:t>9</w:t>
      </w:r>
      <w:r w:rsidRPr="00EB2A36">
        <w:rPr>
          <w:rFonts w:ascii="Verdana" w:hAnsi="Verdana"/>
          <w:b/>
          <w:u w:val="single"/>
          <w:lang w:val="bg-BG"/>
        </w:rPr>
        <w:t>.202</w:t>
      </w:r>
      <w:r w:rsidR="004F5198" w:rsidRPr="00EB2A36">
        <w:rPr>
          <w:rFonts w:ascii="Verdana" w:hAnsi="Verdana"/>
          <w:b/>
          <w:u w:val="single"/>
          <w:lang w:val="bg-BG"/>
        </w:rPr>
        <w:t>4</w:t>
      </w:r>
      <w:r w:rsidRPr="00EB2A36">
        <w:rPr>
          <w:rFonts w:ascii="Verdana" w:hAnsi="Verdana"/>
          <w:b/>
          <w:u w:val="single"/>
          <w:lang w:val="ru-RU"/>
        </w:rPr>
        <w:t>г.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Pr="00EB2A36">
        <w:rPr>
          <w:rFonts w:ascii="Verdana" w:hAnsi="Verdana"/>
          <w:lang w:val="ru-RU"/>
        </w:rPr>
        <w:t xml:space="preserve"> </w:t>
      </w:r>
      <w:r w:rsidR="00741ACE">
        <w:rPr>
          <w:rFonts w:ascii="Verdana" w:hAnsi="Verdana"/>
          <w:b/>
          <w:lang w:val="bg-BG"/>
        </w:rPr>
        <w:t>Иван ******</w:t>
      </w:r>
      <w:r w:rsidR="004F5198" w:rsidRPr="00EB2A36">
        <w:rPr>
          <w:rFonts w:ascii="Verdana" w:hAnsi="Verdana"/>
          <w:b/>
          <w:lang w:val="bg-BG"/>
        </w:rPr>
        <w:t>Иванов</w:t>
      </w:r>
      <w:r w:rsidR="00684CDD" w:rsidRPr="00EB2A36">
        <w:rPr>
          <w:rFonts w:ascii="Verdana" w:hAnsi="Verdana"/>
          <w:lang w:val="bg-BG"/>
        </w:rPr>
        <w:t xml:space="preserve">, </w:t>
      </w:r>
      <w:r w:rsidR="00684CDD" w:rsidRPr="00EB2A36">
        <w:rPr>
          <w:rFonts w:ascii="Verdana" w:hAnsi="Verdana" w:cs="Verdana"/>
          <w:lang w:val="ru-RU"/>
        </w:rPr>
        <w:t>с адрес</w:t>
      </w:r>
      <w:r w:rsidR="00684CDD" w:rsidRPr="00EB2A36">
        <w:rPr>
          <w:rFonts w:ascii="Verdana" w:hAnsi="Verdana" w:cs="Verdana"/>
          <w:lang w:val="bg-BG"/>
        </w:rPr>
        <w:t>:</w:t>
      </w:r>
      <w:r w:rsidR="00741ACE">
        <w:rPr>
          <w:rFonts w:ascii="Verdana" w:hAnsi="Verdana" w:cs="Verdana"/>
          <w:lang w:val="bg-BG"/>
        </w:rPr>
        <w:t>*********</w:t>
      </w:r>
      <w:r w:rsidR="00684CDD" w:rsidRPr="00EB2A36">
        <w:rPr>
          <w:rFonts w:ascii="Verdana" w:hAnsi="Verdana" w:cs="Verdana"/>
          <w:lang w:val="bg-BG"/>
        </w:rPr>
        <w:t xml:space="preserve">, </w:t>
      </w:r>
      <w:r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EB2A36">
        <w:rPr>
          <w:rFonts w:ascii="Verdana" w:hAnsi="Verdana" w:cs="Verdana"/>
          <w:lang w:val="bg-BG"/>
        </w:rPr>
        <w:t>.</w:t>
      </w:r>
    </w:p>
    <w:p w:rsidR="00D239CB" w:rsidRPr="00EB2A36" w:rsidRDefault="00D239CB" w:rsidP="00D239CB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D239CB" w:rsidRPr="00EB2A36" w:rsidRDefault="00D239CB" w:rsidP="00A47EC0">
      <w:pPr>
        <w:numPr>
          <w:ilvl w:val="0"/>
          <w:numId w:val="2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D239CB" w:rsidRPr="00EB2A36" w:rsidRDefault="00D239CB" w:rsidP="00A47EC0">
      <w:pPr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D239CB" w:rsidRPr="00EB2A36" w:rsidRDefault="00D239CB" w:rsidP="00A47EC0">
      <w:pPr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lastRenderedPageBreak/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D239CB" w:rsidRPr="00EB2A36" w:rsidRDefault="00D239CB" w:rsidP="00D239CB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D239CB" w:rsidRPr="00EB2A36" w:rsidRDefault="00D239CB" w:rsidP="00D239CB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684CDD" w:rsidRPr="00EB2A36" w:rsidRDefault="00D239CB" w:rsidP="00D239C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D239CB" w:rsidRPr="00EB2A36" w:rsidRDefault="00D239CB" w:rsidP="00D239C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</w:t>
      </w:r>
    </w:p>
    <w:p w:rsidR="00AA3D4A" w:rsidRPr="00EB2A36" w:rsidRDefault="00AA3D4A" w:rsidP="00EC7F4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741ACE">
        <w:rPr>
          <w:rFonts w:ascii="Verdana" w:hAnsi="Verdana"/>
          <w:b/>
          <w:lang w:val="bg-BG"/>
        </w:rPr>
        <w:t>Иван</w:t>
      </w:r>
      <w:r w:rsidR="00F554B4" w:rsidRPr="00EB2A36">
        <w:rPr>
          <w:rFonts w:ascii="Verdana" w:hAnsi="Verdana"/>
          <w:b/>
          <w:lang w:val="bg-BG"/>
        </w:rPr>
        <w:t xml:space="preserve"> Иванов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851"/>
        <w:gridCol w:w="708"/>
        <w:gridCol w:w="426"/>
        <w:gridCol w:w="708"/>
        <w:gridCol w:w="851"/>
        <w:gridCol w:w="709"/>
        <w:gridCol w:w="790"/>
        <w:gridCol w:w="1181"/>
      </w:tblGrid>
      <w:tr w:rsidR="00F554B4" w:rsidRPr="00EB2A36" w:rsidTr="0013375D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F554B4" w:rsidRPr="00EB2A36" w:rsidTr="0013375D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F554B4" w:rsidRPr="00EB2A36" w:rsidTr="0013375D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C51" w:rsidRPr="00EB2A36" w:rsidRDefault="00603C51" w:rsidP="0013375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26.312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263.12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4.324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43.24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110.00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13.761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137.61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82.32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4.546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45.46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18.960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189.60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62815.5.16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62815.5.17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62815.9.11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59.636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596.36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596.36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187.50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105.00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135.10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62815.20.18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49.70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33.10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88.441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884.41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884.41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112.80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62815.21.39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3.936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39.36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62815.23.62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62815.25.114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96.00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62815.25.117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51.047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510.47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510.47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62815.26.14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106.60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62815.26.15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5.539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55.39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62815.26.75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62815.26.76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17.734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177.34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62815.27.53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94.00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62815.27.61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62815.29.25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62815.29.26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62815.29.27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40.80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62815.34.10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203.61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62815.35.47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72.00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62815.35.50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69.40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62815.36.21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91.54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62815.37.34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13.696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62815.40.91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62815.41.28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62815.41.98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67.90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F554B4" w:rsidRPr="00EB2A36" w:rsidTr="00F554B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4B4" w:rsidRPr="00EB2A36" w:rsidRDefault="00F554B4" w:rsidP="00F554B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73.90</w:t>
            </w:r>
          </w:p>
        </w:tc>
      </w:tr>
    </w:tbl>
    <w:p w:rsidR="00AA3D4A" w:rsidRPr="00EB2A36" w:rsidRDefault="00AA3D4A" w:rsidP="00EC7F4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</w:p>
    <w:p w:rsidR="00E04478" w:rsidRPr="00EB2A36" w:rsidRDefault="00F554B4" w:rsidP="00E04478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8</w:t>
      </w:r>
      <w:r w:rsidR="00E04478" w:rsidRPr="00EB2A36">
        <w:rPr>
          <w:rFonts w:ascii="Verdana" w:hAnsi="Verdana"/>
          <w:b/>
          <w:u w:val="single"/>
        </w:rPr>
        <w:t>.</w:t>
      </w:r>
      <w:r w:rsidR="00E04478" w:rsidRPr="00EB2A36">
        <w:rPr>
          <w:rFonts w:ascii="Verdana" w:hAnsi="Verdana"/>
          <w:lang w:val="bg-BG"/>
        </w:rPr>
        <w:t xml:space="preserve">  </w:t>
      </w:r>
      <w:r w:rsidR="00E04478" w:rsidRPr="00EB2A36">
        <w:rPr>
          <w:rFonts w:ascii="Verdana" w:hAnsi="Verdana"/>
          <w:b/>
          <w:u w:val="single"/>
        </w:rPr>
        <w:t xml:space="preserve">В плик с Вх. </w:t>
      </w:r>
      <w:r w:rsidR="00E04478" w:rsidRPr="00EB2A36">
        <w:rPr>
          <w:rFonts w:ascii="Verdana" w:hAnsi="Verdana"/>
          <w:b/>
          <w:u w:val="single"/>
          <w:lang w:val="ru-RU"/>
        </w:rPr>
        <w:t xml:space="preserve">№ </w:t>
      </w:r>
      <w:r w:rsidR="00C66561" w:rsidRPr="00EB2A36">
        <w:rPr>
          <w:rFonts w:ascii="Verdana" w:hAnsi="Verdana"/>
          <w:b/>
          <w:u w:val="single"/>
          <w:lang w:val="ru-RU"/>
        </w:rPr>
        <w:t>9</w:t>
      </w:r>
      <w:r w:rsidR="00E04478" w:rsidRPr="00EB2A36">
        <w:rPr>
          <w:rFonts w:ascii="Verdana" w:hAnsi="Verdana"/>
          <w:b/>
          <w:u w:val="single"/>
          <w:lang w:val="ru-RU"/>
        </w:rPr>
        <w:t>/</w:t>
      </w:r>
      <w:r w:rsidR="00C66561" w:rsidRPr="00EB2A36">
        <w:rPr>
          <w:rFonts w:ascii="Verdana" w:hAnsi="Verdana"/>
          <w:b/>
          <w:u w:val="single"/>
          <w:lang w:val="ru-RU"/>
        </w:rPr>
        <w:t>24</w:t>
      </w:r>
      <w:r w:rsidR="00E04478" w:rsidRPr="00EB2A36">
        <w:rPr>
          <w:rFonts w:ascii="Verdana" w:hAnsi="Verdana"/>
          <w:b/>
          <w:u w:val="single"/>
          <w:lang w:val="bg-BG"/>
        </w:rPr>
        <w:t>.0</w:t>
      </w:r>
      <w:r w:rsidR="00C66561" w:rsidRPr="00EB2A36">
        <w:rPr>
          <w:rFonts w:ascii="Verdana" w:hAnsi="Verdana"/>
          <w:b/>
          <w:u w:val="single"/>
          <w:lang w:val="bg-BG"/>
        </w:rPr>
        <w:t>9</w:t>
      </w:r>
      <w:r w:rsidR="00E04478" w:rsidRPr="00EB2A36">
        <w:rPr>
          <w:rFonts w:ascii="Verdana" w:hAnsi="Verdana"/>
          <w:b/>
          <w:u w:val="single"/>
          <w:lang w:val="bg-BG"/>
        </w:rPr>
        <w:t>.202</w:t>
      </w:r>
      <w:r w:rsidR="00C66561" w:rsidRPr="00EB2A36">
        <w:rPr>
          <w:rFonts w:ascii="Verdana" w:hAnsi="Verdana"/>
          <w:b/>
          <w:u w:val="single"/>
          <w:lang w:val="bg-BG"/>
        </w:rPr>
        <w:t>4</w:t>
      </w:r>
      <w:r w:rsidR="00E04478" w:rsidRPr="00EB2A36">
        <w:rPr>
          <w:rFonts w:ascii="Verdana" w:hAnsi="Verdana"/>
          <w:b/>
          <w:u w:val="single"/>
          <w:lang w:val="ru-RU"/>
        </w:rPr>
        <w:t>г.</w:t>
      </w:r>
      <w:r w:rsidR="00E04478" w:rsidRPr="00EB2A36">
        <w:rPr>
          <w:rFonts w:ascii="Verdana" w:hAnsi="Verdana"/>
          <w:lang w:val="ru-RU"/>
        </w:rPr>
        <w:t xml:space="preserve"> </w:t>
      </w:r>
      <w:r w:rsidR="00E04478"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="00E04478" w:rsidRPr="00EB2A36">
        <w:rPr>
          <w:rFonts w:ascii="Verdana" w:hAnsi="Verdana"/>
          <w:lang w:val="ru-RU"/>
        </w:rPr>
        <w:t xml:space="preserve"> </w:t>
      </w:r>
      <w:r w:rsidR="00E04478" w:rsidRPr="00EB2A36">
        <w:rPr>
          <w:rFonts w:ascii="Verdana" w:hAnsi="Verdana"/>
          <w:b/>
          <w:lang w:val="bg-BG"/>
        </w:rPr>
        <w:t>„</w:t>
      </w:r>
      <w:r w:rsidR="00C66561" w:rsidRPr="00EB2A36">
        <w:rPr>
          <w:rFonts w:ascii="Verdana" w:hAnsi="Verdana"/>
          <w:b/>
          <w:lang w:val="bg-BG"/>
        </w:rPr>
        <w:t>ТРЕЙД-МАРК КОНСУЛТ</w:t>
      </w:r>
      <w:r w:rsidR="00E04478" w:rsidRPr="00EB2A36">
        <w:rPr>
          <w:rFonts w:ascii="Verdana" w:hAnsi="Verdana"/>
          <w:b/>
          <w:lang w:val="bg-BG"/>
        </w:rPr>
        <w:t xml:space="preserve">” ООД, </w:t>
      </w:r>
      <w:r w:rsidR="00E04478" w:rsidRPr="00EB2A36">
        <w:rPr>
          <w:rFonts w:ascii="Verdana" w:hAnsi="Verdana"/>
          <w:lang w:val="bg-BG"/>
        </w:rPr>
        <w:t xml:space="preserve">ЕИК </w:t>
      </w:r>
      <w:r w:rsidR="00C66561" w:rsidRPr="00EB2A36">
        <w:rPr>
          <w:rFonts w:ascii="Verdana" w:hAnsi="Verdana"/>
          <w:lang w:val="bg-BG"/>
        </w:rPr>
        <w:t>106574864</w:t>
      </w:r>
      <w:r w:rsidR="00E04478" w:rsidRPr="00EB2A36">
        <w:rPr>
          <w:rFonts w:ascii="Verdana" w:hAnsi="Verdana"/>
          <w:lang w:val="bg-BG"/>
        </w:rPr>
        <w:t xml:space="preserve">, </w:t>
      </w:r>
      <w:r w:rsidR="00E04478" w:rsidRPr="00EB2A36">
        <w:rPr>
          <w:rFonts w:ascii="Verdana" w:hAnsi="Verdana" w:cs="Verdana"/>
          <w:lang w:val="ru-RU"/>
        </w:rPr>
        <w:t>със седалище и адрес на управление</w:t>
      </w:r>
      <w:r w:rsidR="00E04478" w:rsidRPr="00EB2A36">
        <w:rPr>
          <w:rFonts w:ascii="Verdana" w:hAnsi="Verdana" w:cs="Verdana"/>
          <w:lang w:val="bg-BG"/>
        </w:rPr>
        <w:t>:</w:t>
      </w:r>
      <w:r w:rsidR="00E04478" w:rsidRPr="00EB2A36">
        <w:rPr>
          <w:rFonts w:ascii="Verdana" w:hAnsi="Verdana" w:cs="Verdana"/>
          <w:lang w:val="ru-RU"/>
        </w:rPr>
        <w:t xml:space="preserve"> </w:t>
      </w:r>
      <w:r w:rsidR="00C66561" w:rsidRPr="00EB2A36">
        <w:rPr>
          <w:rFonts w:ascii="Verdana" w:hAnsi="Verdana" w:cs="Verdana"/>
          <w:lang w:val="bg-BG"/>
        </w:rPr>
        <w:t>с</w:t>
      </w:r>
      <w:r w:rsidR="00E04478" w:rsidRPr="00EB2A36">
        <w:rPr>
          <w:rFonts w:ascii="Verdana" w:hAnsi="Verdana" w:cs="Verdana"/>
          <w:lang w:val="bg-BG"/>
        </w:rPr>
        <w:t>.</w:t>
      </w:r>
      <w:r w:rsidR="0035406D" w:rsidRPr="00EB2A36">
        <w:rPr>
          <w:rFonts w:ascii="Verdana" w:hAnsi="Verdana" w:cs="Verdana"/>
          <w:lang w:val="bg-BG"/>
        </w:rPr>
        <w:t xml:space="preserve"> </w:t>
      </w:r>
      <w:r w:rsidR="00C66561" w:rsidRPr="00EB2A36">
        <w:rPr>
          <w:rFonts w:ascii="Verdana" w:hAnsi="Verdana" w:cs="Verdana"/>
          <w:lang w:val="bg-BG"/>
        </w:rPr>
        <w:t>Рогозен,</w:t>
      </w:r>
      <w:r w:rsidR="00E04478" w:rsidRPr="00EB2A36">
        <w:rPr>
          <w:rFonts w:ascii="Verdana" w:hAnsi="Verdana" w:cs="Verdana"/>
          <w:lang w:val="bg-BG"/>
        </w:rPr>
        <w:t xml:space="preserve"> </w:t>
      </w:r>
      <w:r w:rsidR="0035406D" w:rsidRPr="00EB2A36">
        <w:rPr>
          <w:rFonts w:ascii="Verdana" w:hAnsi="Verdana" w:cs="Verdana"/>
          <w:lang w:val="bg-BG"/>
        </w:rPr>
        <w:t>ул. „</w:t>
      </w:r>
      <w:r w:rsidR="00C66561" w:rsidRPr="00EB2A36">
        <w:rPr>
          <w:rFonts w:ascii="Verdana" w:hAnsi="Verdana" w:cs="Verdana"/>
          <w:lang w:val="bg-BG"/>
        </w:rPr>
        <w:t>Александър Стамболийски</w:t>
      </w:r>
      <w:r w:rsidR="00E04478" w:rsidRPr="00EB2A36">
        <w:rPr>
          <w:rFonts w:ascii="Verdana" w:hAnsi="Verdana" w:cs="Verdana"/>
          <w:lang w:val="bg-BG"/>
        </w:rPr>
        <w:t>“ №</w:t>
      </w:r>
      <w:r w:rsidR="00C66561" w:rsidRPr="00EB2A36">
        <w:rPr>
          <w:rFonts w:ascii="Verdana" w:hAnsi="Verdana" w:cs="Verdana"/>
          <w:lang w:val="bg-BG"/>
        </w:rPr>
        <w:t>17</w:t>
      </w:r>
      <w:r w:rsidR="00E04478" w:rsidRPr="00EB2A36">
        <w:rPr>
          <w:rFonts w:ascii="Verdana" w:hAnsi="Verdana" w:cs="Verdana"/>
          <w:lang w:val="bg-BG"/>
        </w:rPr>
        <w:t>, общ.</w:t>
      </w:r>
      <w:r w:rsidR="0035406D" w:rsidRPr="00EB2A36">
        <w:rPr>
          <w:rFonts w:ascii="Verdana" w:hAnsi="Verdana" w:cs="Verdana"/>
          <w:lang w:val="bg-BG"/>
        </w:rPr>
        <w:t xml:space="preserve"> </w:t>
      </w:r>
      <w:r w:rsidR="00C66561" w:rsidRPr="00EB2A36">
        <w:rPr>
          <w:rFonts w:ascii="Verdana" w:hAnsi="Verdana" w:cs="Verdana"/>
          <w:lang w:val="bg-BG"/>
        </w:rPr>
        <w:t>Хайредин</w:t>
      </w:r>
      <w:r w:rsidR="00E04478" w:rsidRPr="00EB2A36">
        <w:rPr>
          <w:rFonts w:ascii="Verdana" w:hAnsi="Verdana" w:cs="Verdana"/>
          <w:lang w:val="bg-BG"/>
        </w:rPr>
        <w:t>, обл.</w:t>
      </w:r>
      <w:r w:rsidR="00C66561" w:rsidRPr="00EB2A36">
        <w:rPr>
          <w:rFonts w:ascii="Verdana" w:hAnsi="Verdana" w:cs="Verdana"/>
          <w:lang w:val="bg-BG"/>
        </w:rPr>
        <w:t xml:space="preserve"> Враца</w:t>
      </w:r>
      <w:r w:rsidR="00E04478" w:rsidRPr="00EB2A36">
        <w:rPr>
          <w:rFonts w:ascii="Verdana" w:hAnsi="Verdana" w:cs="Verdana"/>
          <w:lang w:val="bg-BG"/>
        </w:rPr>
        <w:t xml:space="preserve">, </w:t>
      </w:r>
      <w:r w:rsidR="00E04478" w:rsidRPr="00EB2A36">
        <w:rPr>
          <w:rFonts w:ascii="Verdana" w:hAnsi="Verdana" w:cs="Verdana"/>
          <w:lang w:val="ru-RU"/>
        </w:rPr>
        <w:t>представлявано от</w:t>
      </w:r>
      <w:r w:rsidR="00E04478" w:rsidRPr="00EB2A36">
        <w:rPr>
          <w:rFonts w:ascii="Verdana" w:hAnsi="Verdana" w:cs="Verdana"/>
          <w:lang w:val="bg-BG"/>
        </w:rPr>
        <w:t xml:space="preserve"> </w:t>
      </w:r>
      <w:r w:rsidR="00741ACE">
        <w:rPr>
          <w:rFonts w:ascii="Verdana" w:hAnsi="Verdana"/>
          <w:lang w:val="bg-BG"/>
        </w:rPr>
        <w:t xml:space="preserve">Петя </w:t>
      </w:r>
      <w:r w:rsidR="00C66561" w:rsidRPr="00EB2A36">
        <w:rPr>
          <w:rFonts w:ascii="Verdana" w:hAnsi="Verdana"/>
          <w:lang w:val="bg-BG"/>
        </w:rPr>
        <w:t>Ницковска</w:t>
      </w:r>
      <w:r w:rsidR="00E04478" w:rsidRPr="00EB2A36">
        <w:rPr>
          <w:rFonts w:ascii="Verdana" w:hAnsi="Verdana"/>
          <w:lang w:val="bg-BG"/>
        </w:rPr>
        <w:t xml:space="preserve">, </w:t>
      </w:r>
      <w:r w:rsidR="00E04478"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E04478" w:rsidRPr="00EB2A36">
        <w:rPr>
          <w:rFonts w:ascii="Verdana" w:hAnsi="Verdana" w:cs="Verdana"/>
          <w:lang w:val="bg-BG"/>
        </w:rPr>
        <w:t>.</w:t>
      </w:r>
    </w:p>
    <w:p w:rsidR="00E04478" w:rsidRPr="00EB2A36" w:rsidRDefault="00E04478" w:rsidP="00E04478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E04478" w:rsidRPr="00EB2A36" w:rsidRDefault="00E04478" w:rsidP="00A47EC0">
      <w:pPr>
        <w:pStyle w:val="af1"/>
        <w:numPr>
          <w:ilvl w:val="0"/>
          <w:numId w:val="6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04478" w:rsidRPr="00EB2A36" w:rsidRDefault="00E04478" w:rsidP="00A47EC0">
      <w:pPr>
        <w:pStyle w:val="af1"/>
        <w:numPr>
          <w:ilvl w:val="0"/>
          <w:numId w:val="6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04478" w:rsidRPr="00EB2A36" w:rsidRDefault="00E04478" w:rsidP="00A47EC0">
      <w:pPr>
        <w:pStyle w:val="af1"/>
        <w:numPr>
          <w:ilvl w:val="0"/>
          <w:numId w:val="6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E04478" w:rsidRPr="00EB2A36" w:rsidRDefault="00E04478" w:rsidP="00E04478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E04478" w:rsidRPr="00EB2A36" w:rsidRDefault="00E04478" w:rsidP="00E04478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E04478" w:rsidRPr="00EB2A36" w:rsidRDefault="00E04478" w:rsidP="00E04478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A34F32" w:rsidRPr="00EB2A36" w:rsidRDefault="00A34F32" w:rsidP="00A34F32">
      <w:pPr>
        <w:jc w:val="both"/>
        <w:rPr>
          <w:rFonts w:ascii="Times New Roman" w:hAnsi="Times New Roman"/>
          <w:lang w:val="bg-BG" w:eastAsia="bg-BG"/>
        </w:rPr>
      </w:pPr>
      <w:r w:rsidRPr="00EB2A36">
        <w:rPr>
          <w:lang w:val="bg-BG"/>
        </w:rPr>
        <w:fldChar w:fldCharType="begin"/>
      </w:r>
      <w:r w:rsidRPr="00EB2A36">
        <w:rPr>
          <w:lang w:val="bg-BG"/>
        </w:rPr>
        <w:instrText xml:space="preserve"> LINK </w:instrText>
      </w:r>
      <w:r w:rsidR="00426061">
        <w:rPr>
          <w:lang w:val="bg-BG"/>
        </w:rPr>
        <w:instrText xml:space="preserve">Excel.Sheet.12 "C:\\Users\\HP_ELITEDESK_1\\Desktop\\търг 2024\\мт-агро.xlsx" "2 място!R1C1:R55C12" </w:instrText>
      </w:r>
      <w:r w:rsidRPr="00EB2A36">
        <w:rPr>
          <w:lang w:val="bg-BG"/>
        </w:rPr>
        <w:instrText xml:space="preserve">\a \f 4 \h  \* MERGEFORMAT </w:instrText>
      </w:r>
      <w:r w:rsidRPr="00EB2A36">
        <w:rPr>
          <w:lang w:val="bg-BG"/>
        </w:rPr>
        <w:fldChar w:fldCharType="separate"/>
      </w:r>
    </w:p>
    <w:p w:rsidR="00FB425F" w:rsidRPr="00EB2A36" w:rsidRDefault="00A34F32" w:rsidP="00C66561">
      <w:pPr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fldChar w:fldCharType="end"/>
      </w:r>
      <w:r w:rsidR="003C3EEA" w:rsidRPr="00EB2A36">
        <w:rPr>
          <w:rFonts w:ascii="Verdana" w:hAnsi="Verdana"/>
          <w:b/>
          <w:lang w:val="bg-BG"/>
        </w:rPr>
        <w:t xml:space="preserve"> </w:t>
      </w:r>
    </w:p>
    <w:p w:rsidR="00775205" w:rsidRPr="00EB2A36" w:rsidRDefault="00775205" w:rsidP="00775205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C66561" w:rsidRPr="00EB2A36">
        <w:rPr>
          <w:rFonts w:ascii="Verdana" w:hAnsi="Verdana"/>
          <w:b/>
          <w:lang w:val="bg-BG"/>
        </w:rPr>
        <w:t>„ТРЕЙД-МАРК КОНСУЛТ” 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1"/>
        <w:gridCol w:w="972"/>
        <w:gridCol w:w="60"/>
        <w:gridCol w:w="1276"/>
        <w:gridCol w:w="1417"/>
        <w:gridCol w:w="709"/>
        <w:gridCol w:w="567"/>
        <w:gridCol w:w="567"/>
        <w:gridCol w:w="850"/>
        <w:gridCol w:w="851"/>
        <w:gridCol w:w="709"/>
        <w:gridCol w:w="992"/>
        <w:gridCol w:w="1079"/>
        <w:gridCol w:w="55"/>
      </w:tblGrid>
      <w:tr w:rsidR="00775205" w:rsidRPr="00EB2A36" w:rsidTr="00812B5E">
        <w:trPr>
          <w:gridAfter w:val="1"/>
          <w:wAfter w:w="55" w:type="dxa"/>
          <w:trHeight w:val="255"/>
          <w:jc w:val="center"/>
        </w:trPr>
        <w:tc>
          <w:tcPr>
            <w:tcW w:w="381" w:type="dxa"/>
            <w:gridSpan w:val="2"/>
            <w:vMerge w:val="restart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gridSpan w:val="2"/>
            <w:vMerge w:val="restart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780" w:type="dxa"/>
            <w:gridSpan w:val="3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775205" w:rsidRPr="00EB2A36" w:rsidTr="00812B5E">
        <w:trPr>
          <w:gridAfter w:val="1"/>
          <w:wAfter w:w="55" w:type="dxa"/>
          <w:trHeight w:val="600"/>
          <w:jc w:val="center"/>
        </w:trPr>
        <w:tc>
          <w:tcPr>
            <w:tcW w:w="381" w:type="dxa"/>
            <w:gridSpan w:val="2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79" w:type="dxa"/>
            <w:vMerge w:val="restart"/>
            <w:shd w:val="clear" w:color="auto" w:fill="D9D9D9"/>
            <w:vAlign w:val="center"/>
          </w:tcPr>
          <w:p w:rsidR="00775205" w:rsidRPr="00EB2A36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775205" w:rsidRPr="00EB2A36" w:rsidTr="00812B5E">
        <w:trPr>
          <w:gridAfter w:val="1"/>
          <w:wAfter w:w="55" w:type="dxa"/>
          <w:trHeight w:val="443"/>
          <w:jc w:val="center"/>
        </w:trPr>
        <w:tc>
          <w:tcPr>
            <w:tcW w:w="381" w:type="dxa"/>
            <w:gridSpan w:val="2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vMerge/>
            <w:shd w:val="clear" w:color="auto" w:fill="D9D9D9"/>
            <w:vAlign w:val="center"/>
          </w:tcPr>
          <w:p w:rsidR="00775205" w:rsidRPr="00EB2A36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66561" w:rsidRPr="00EB2A36" w:rsidTr="00B0134D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66561" w:rsidRPr="00EB2A36" w:rsidRDefault="00C66561" w:rsidP="00C665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</w:tcPr>
          <w:p w:rsidR="00C66561" w:rsidRPr="00EB2A36" w:rsidRDefault="00C66561" w:rsidP="00C665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276" w:type="dxa"/>
            <w:shd w:val="clear" w:color="auto" w:fill="auto"/>
            <w:noWrap/>
          </w:tcPr>
          <w:p w:rsidR="00C66561" w:rsidRPr="00EB2A36" w:rsidRDefault="00C66561" w:rsidP="00C6656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Рогозен</w:t>
            </w:r>
          </w:p>
        </w:tc>
        <w:tc>
          <w:tcPr>
            <w:tcW w:w="1417" w:type="dxa"/>
            <w:shd w:val="clear" w:color="000000" w:fill="FFFFFF"/>
            <w:noWrap/>
          </w:tcPr>
          <w:p w:rsidR="00C66561" w:rsidRPr="00EB2A36" w:rsidRDefault="00C66561" w:rsidP="00C665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62815.35.50</w:t>
            </w:r>
          </w:p>
        </w:tc>
        <w:tc>
          <w:tcPr>
            <w:tcW w:w="709" w:type="dxa"/>
            <w:shd w:val="clear" w:color="000000" w:fill="FFFFFF"/>
            <w:noWrap/>
          </w:tcPr>
          <w:p w:rsidR="00C66561" w:rsidRPr="00EB2A36" w:rsidRDefault="00C66561" w:rsidP="00C665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66561" w:rsidRPr="00EB2A36" w:rsidRDefault="00C66561" w:rsidP="00C665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66561" w:rsidRPr="00EB2A36" w:rsidRDefault="00C66561" w:rsidP="00C665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C66561" w:rsidRPr="00EB2A36" w:rsidRDefault="00C66561" w:rsidP="00C6656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</w:tcPr>
          <w:p w:rsidR="00C66561" w:rsidRPr="00EB2A36" w:rsidRDefault="00C66561" w:rsidP="00C6656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69.40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6561" w:rsidRPr="00EB2A36" w:rsidRDefault="00C66561" w:rsidP="00C665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C66561" w:rsidRPr="00EB2A36" w:rsidRDefault="00C66561" w:rsidP="00C6656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66561" w:rsidRPr="00EB2A36" w:rsidRDefault="00C66561" w:rsidP="00C6656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69.40</w:t>
            </w:r>
          </w:p>
        </w:tc>
      </w:tr>
    </w:tbl>
    <w:p w:rsidR="00812B5E" w:rsidRPr="00EB2A36" w:rsidRDefault="00812B5E" w:rsidP="00E04478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8C346C" w:rsidRPr="00EB2A36" w:rsidRDefault="008C346C" w:rsidP="008C346C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„ТРЕЙД-МАРК КОНСУЛТ” 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851"/>
        <w:gridCol w:w="708"/>
        <w:gridCol w:w="426"/>
        <w:gridCol w:w="708"/>
        <w:gridCol w:w="851"/>
        <w:gridCol w:w="709"/>
        <w:gridCol w:w="790"/>
        <w:gridCol w:w="1181"/>
      </w:tblGrid>
      <w:tr w:rsidR="008C346C" w:rsidRPr="00EB2A36" w:rsidTr="00924E5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8C346C" w:rsidRPr="00EB2A36" w:rsidTr="00924E5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8C346C" w:rsidRPr="00EB2A36" w:rsidTr="00924E5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46C" w:rsidRPr="00EB2A36" w:rsidRDefault="008C346C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C346C" w:rsidRPr="00EB2A36" w:rsidTr="008C346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62815.29.25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</w:tr>
      <w:tr w:rsidR="008C346C" w:rsidRPr="00EB2A36" w:rsidTr="008C346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62815.29.26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</w:tr>
      <w:tr w:rsidR="008C346C" w:rsidRPr="00EB2A36" w:rsidTr="008C346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62815.29.27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73.10</w:t>
            </w:r>
          </w:p>
        </w:tc>
      </w:tr>
      <w:tr w:rsidR="008C346C" w:rsidRPr="00EB2A36" w:rsidTr="008C346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62815.36.21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91.54</w:t>
            </w:r>
          </w:p>
        </w:tc>
      </w:tr>
      <w:tr w:rsidR="008C346C" w:rsidRPr="00EB2A36" w:rsidTr="008C346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62815.41.98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67.90</w:t>
            </w:r>
          </w:p>
        </w:tc>
      </w:tr>
      <w:tr w:rsidR="008C346C" w:rsidRPr="00EB2A36" w:rsidTr="008C346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46C" w:rsidRPr="00EB2A36" w:rsidRDefault="008C346C" w:rsidP="008C346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</w:tbl>
    <w:p w:rsidR="008C346C" w:rsidRPr="00EB2A36" w:rsidRDefault="008C346C" w:rsidP="00E04478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C02E0F" w:rsidRPr="00EB2A36" w:rsidRDefault="00C02E0F" w:rsidP="00C02E0F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9</w:t>
      </w:r>
      <w:r w:rsidRPr="00EB2A36">
        <w:rPr>
          <w:rFonts w:ascii="Verdana" w:hAnsi="Verdana"/>
          <w:b/>
          <w:u w:val="single"/>
        </w:rPr>
        <w:t>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</w:rPr>
        <w:t xml:space="preserve">В плик с Вх. </w:t>
      </w:r>
      <w:r w:rsidRPr="00EB2A36">
        <w:rPr>
          <w:rFonts w:ascii="Verdana" w:hAnsi="Verdana"/>
          <w:b/>
          <w:u w:val="single"/>
          <w:lang w:val="ru-RU"/>
        </w:rPr>
        <w:t>№ 10/24</w:t>
      </w:r>
      <w:r w:rsidRPr="00EB2A36">
        <w:rPr>
          <w:rFonts w:ascii="Verdana" w:hAnsi="Verdana"/>
          <w:b/>
          <w:u w:val="single"/>
          <w:lang w:val="bg-BG"/>
        </w:rPr>
        <w:t>.09.2024</w:t>
      </w:r>
      <w:r w:rsidRPr="00EB2A36">
        <w:rPr>
          <w:rFonts w:ascii="Verdana" w:hAnsi="Verdana"/>
          <w:b/>
          <w:u w:val="single"/>
          <w:lang w:val="ru-RU"/>
        </w:rPr>
        <w:t>г.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 xml:space="preserve">„МД 75-АГРО” ЕООД, </w:t>
      </w:r>
      <w:r w:rsidRPr="00EB2A36">
        <w:rPr>
          <w:rFonts w:ascii="Verdana" w:hAnsi="Verdana"/>
          <w:lang w:val="bg-BG"/>
        </w:rPr>
        <w:t xml:space="preserve">ЕИК 204948677, </w:t>
      </w:r>
      <w:r w:rsidRPr="00EB2A36">
        <w:rPr>
          <w:rFonts w:ascii="Verdana" w:hAnsi="Verdana" w:cs="Verdana"/>
          <w:lang w:val="ru-RU"/>
        </w:rPr>
        <w:t>със седалище и адрес на управление</w:t>
      </w:r>
      <w:r w:rsidRPr="00EB2A36">
        <w:rPr>
          <w:rFonts w:ascii="Verdana" w:hAnsi="Verdana" w:cs="Verdana"/>
          <w:lang w:val="bg-BG"/>
        </w:rPr>
        <w:t>:</w:t>
      </w:r>
      <w:r w:rsidRPr="00EB2A36">
        <w:rPr>
          <w:rFonts w:ascii="Verdana" w:hAnsi="Verdana" w:cs="Verdana"/>
          <w:lang w:val="ru-RU"/>
        </w:rPr>
        <w:t xml:space="preserve"> </w:t>
      </w:r>
      <w:r w:rsidRPr="00EB2A36">
        <w:rPr>
          <w:rFonts w:ascii="Verdana" w:hAnsi="Verdana" w:cs="Verdana"/>
          <w:lang w:val="bg-BG"/>
        </w:rPr>
        <w:t xml:space="preserve">с. Фурен, местност Слатина – Стопански двор, общ. Криводол, обл. Враца, </w:t>
      </w:r>
      <w:r w:rsidRPr="00EB2A36">
        <w:rPr>
          <w:rFonts w:ascii="Verdana" w:hAnsi="Verdana" w:cs="Verdana"/>
          <w:lang w:val="ru-RU"/>
        </w:rPr>
        <w:t>представлявано от</w:t>
      </w:r>
      <w:r w:rsidRPr="00EB2A36">
        <w:rPr>
          <w:rFonts w:ascii="Verdana" w:hAnsi="Verdana" w:cs="Verdana"/>
          <w:lang w:val="bg-BG"/>
        </w:rPr>
        <w:t xml:space="preserve"> </w:t>
      </w:r>
      <w:r w:rsidR="00A46FFF" w:rsidRPr="00EB2A36">
        <w:rPr>
          <w:rFonts w:ascii="Verdana" w:hAnsi="Verdana"/>
          <w:lang w:val="bg-BG"/>
        </w:rPr>
        <w:t>Милен Младенов</w:t>
      </w:r>
      <w:r w:rsidRPr="00EB2A36">
        <w:rPr>
          <w:rFonts w:ascii="Verdana" w:hAnsi="Verdana"/>
          <w:lang w:val="bg-BG"/>
        </w:rPr>
        <w:t xml:space="preserve">, </w:t>
      </w:r>
      <w:r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EB2A36">
        <w:rPr>
          <w:rFonts w:ascii="Verdana" w:hAnsi="Verdana" w:cs="Verdana"/>
          <w:lang w:val="bg-BG"/>
        </w:rPr>
        <w:t>.</w:t>
      </w:r>
    </w:p>
    <w:p w:rsidR="00C02E0F" w:rsidRPr="00EB2A36" w:rsidRDefault="00C02E0F" w:rsidP="00C02E0F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C02E0F" w:rsidRPr="00EB2A36" w:rsidRDefault="00C02E0F" w:rsidP="00C02E0F">
      <w:pPr>
        <w:pStyle w:val="af1"/>
        <w:numPr>
          <w:ilvl w:val="0"/>
          <w:numId w:val="28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C02E0F" w:rsidRPr="00EB2A36" w:rsidRDefault="00C02E0F" w:rsidP="00C02E0F">
      <w:pPr>
        <w:pStyle w:val="af1"/>
        <w:numPr>
          <w:ilvl w:val="0"/>
          <w:numId w:val="28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C02E0F" w:rsidRPr="00EB2A36" w:rsidRDefault="00C02E0F" w:rsidP="00C02E0F">
      <w:pPr>
        <w:pStyle w:val="af1"/>
        <w:numPr>
          <w:ilvl w:val="0"/>
          <w:numId w:val="28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C02E0F" w:rsidRPr="00EB2A36" w:rsidRDefault="00C02E0F" w:rsidP="00C02E0F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C02E0F" w:rsidRPr="00EB2A36" w:rsidRDefault="00C02E0F" w:rsidP="00C02E0F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lastRenderedPageBreak/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C02E0F" w:rsidRPr="00EB2A36" w:rsidRDefault="00C02E0F" w:rsidP="00C02E0F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C02E0F" w:rsidRPr="00EB2A36" w:rsidRDefault="00C02E0F" w:rsidP="00C02E0F">
      <w:pPr>
        <w:jc w:val="both"/>
        <w:rPr>
          <w:rFonts w:ascii="Times New Roman" w:hAnsi="Times New Roman"/>
          <w:lang w:val="bg-BG" w:eastAsia="bg-BG"/>
        </w:rPr>
      </w:pPr>
      <w:r w:rsidRPr="00EB2A36">
        <w:rPr>
          <w:lang w:val="bg-BG"/>
        </w:rPr>
        <w:fldChar w:fldCharType="begin"/>
      </w:r>
      <w:r w:rsidRPr="00EB2A36">
        <w:rPr>
          <w:lang w:val="bg-BG"/>
        </w:rPr>
        <w:instrText xml:space="preserve"> LINK </w:instrText>
      </w:r>
      <w:r w:rsidR="00426061">
        <w:rPr>
          <w:lang w:val="bg-BG"/>
        </w:rPr>
        <w:instrText xml:space="preserve">Excel.Sheet.12 "C:\\Users\\HP_ELITEDESK_1\\Desktop\\търг 2024\\мт-агро.xlsx" "2 място!R1C1:R55C12" </w:instrText>
      </w:r>
      <w:r w:rsidRPr="00EB2A36">
        <w:rPr>
          <w:lang w:val="bg-BG"/>
        </w:rPr>
        <w:instrText xml:space="preserve">\a \f 4 \h  \* MERGEFORMAT </w:instrText>
      </w:r>
      <w:r w:rsidRPr="00EB2A36">
        <w:rPr>
          <w:lang w:val="bg-BG"/>
        </w:rPr>
        <w:fldChar w:fldCharType="separate"/>
      </w:r>
    </w:p>
    <w:p w:rsidR="00C02E0F" w:rsidRPr="00EB2A36" w:rsidRDefault="00C02E0F" w:rsidP="00C02E0F">
      <w:pPr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fldChar w:fldCharType="end"/>
      </w:r>
      <w:r w:rsidRPr="00EB2A36">
        <w:rPr>
          <w:rFonts w:ascii="Verdana" w:hAnsi="Verdana"/>
          <w:b/>
          <w:lang w:val="bg-BG"/>
        </w:rPr>
        <w:t xml:space="preserve"> </w:t>
      </w:r>
    </w:p>
    <w:p w:rsidR="00C02E0F" w:rsidRPr="00EB2A36" w:rsidRDefault="00C02E0F" w:rsidP="00C02E0F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373F57" w:rsidRPr="00EB2A36">
        <w:rPr>
          <w:rFonts w:ascii="Verdana" w:hAnsi="Verdana"/>
          <w:b/>
          <w:lang w:val="bg-BG"/>
        </w:rPr>
        <w:t>„МД 75-АГРО”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851"/>
        <w:gridCol w:w="708"/>
        <w:gridCol w:w="426"/>
        <w:gridCol w:w="708"/>
        <w:gridCol w:w="851"/>
        <w:gridCol w:w="709"/>
        <w:gridCol w:w="790"/>
        <w:gridCol w:w="1181"/>
      </w:tblGrid>
      <w:tr w:rsidR="00373F57" w:rsidRPr="00EB2A36" w:rsidTr="00924E5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373F57" w:rsidRPr="00EB2A36" w:rsidTr="00924E5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373F57" w:rsidRPr="00EB2A36" w:rsidTr="00373F57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F57" w:rsidRPr="00EB2A36" w:rsidRDefault="00373F57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73F57" w:rsidRPr="00EB2A36" w:rsidTr="00373F5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73119.10.17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373F57" w:rsidRPr="00EB2A36" w:rsidTr="00373F5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73119.10.143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</w:tr>
      <w:tr w:rsidR="00373F57" w:rsidRPr="00EB2A36" w:rsidTr="00373F5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73119.11.77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254.83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254.83</w:t>
            </w:r>
          </w:p>
        </w:tc>
      </w:tr>
      <w:tr w:rsidR="00373F57" w:rsidRPr="00EB2A36" w:rsidTr="00373F5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73119.13.8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15.399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200.19</w:t>
            </w:r>
          </w:p>
        </w:tc>
      </w:tr>
      <w:tr w:rsidR="00373F57" w:rsidRPr="00EB2A36" w:rsidTr="00373F5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73119.15.59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169.64</w:t>
            </w:r>
          </w:p>
        </w:tc>
      </w:tr>
      <w:tr w:rsidR="00373F57" w:rsidRPr="00EB2A36" w:rsidTr="00373F5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73119.17.186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</w:tr>
      <w:tr w:rsidR="00373F57" w:rsidRPr="00EB2A36" w:rsidTr="00373F5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73119.17.188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57" w:rsidRPr="00EB2A36" w:rsidRDefault="00373F57" w:rsidP="00373F5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</w:tr>
    </w:tbl>
    <w:p w:rsidR="00C02E0F" w:rsidRPr="00EB2A36" w:rsidRDefault="00C02E0F" w:rsidP="00E04478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E04478" w:rsidRPr="00EB2A36" w:rsidRDefault="00C02E0F" w:rsidP="00E04478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10</w:t>
      </w:r>
      <w:r w:rsidR="00E04478" w:rsidRPr="00EB2A36">
        <w:rPr>
          <w:rFonts w:ascii="Verdana" w:hAnsi="Verdana"/>
          <w:b/>
          <w:u w:val="single"/>
        </w:rPr>
        <w:t>.</w:t>
      </w:r>
      <w:r w:rsidR="00E04478" w:rsidRPr="00EB2A36">
        <w:rPr>
          <w:rFonts w:ascii="Verdana" w:hAnsi="Verdana"/>
          <w:lang w:val="bg-BG"/>
        </w:rPr>
        <w:t xml:space="preserve">  </w:t>
      </w:r>
      <w:r w:rsidR="00E04478" w:rsidRPr="00EB2A36">
        <w:rPr>
          <w:rFonts w:ascii="Verdana" w:hAnsi="Verdana"/>
          <w:b/>
          <w:u w:val="single"/>
        </w:rPr>
        <w:t xml:space="preserve">В плик с Вх. </w:t>
      </w:r>
      <w:r w:rsidR="00E04478" w:rsidRPr="00EB2A36">
        <w:rPr>
          <w:rFonts w:ascii="Verdana" w:hAnsi="Verdana"/>
          <w:b/>
          <w:u w:val="single"/>
          <w:lang w:val="ru-RU"/>
        </w:rPr>
        <w:t xml:space="preserve">№ </w:t>
      </w:r>
      <w:r w:rsidR="00B972FD" w:rsidRPr="00EB2A36">
        <w:rPr>
          <w:rFonts w:ascii="Verdana" w:hAnsi="Verdana"/>
          <w:b/>
          <w:u w:val="single"/>
          <w:lang w:val="ru-RU"/>
        </w:rPr>
        <w:t>1</w:t>
      </w:r>
      <w:r w:rsidRPr="00EB2A36">
        <w:rPr>
          <w:rFonts w:ascii="Verdana" w:hAnsi="Verdana"/>
          <w:b/>
          <w:u w:val="single"/>
          <w:lang w:val="ru-RU"/>
        </w:rPr>
        <w:t>2</w:t>
      </w:r>
      <w:r w:rsidR="00E04478" w:rsidRPr="00EB2A36">
        <w:rPr>
          <w:rFonts w:ascii="Verdana" w:hAnsi="Verdana"/>
          <w:b/>
          <w:u w:val="single"/>
          <w:lang w:val="ru-RU"/>
        </w:rPr>
        <w:t>/</w:t>
      </w:r>
      <w:r w:rsidRPr="00EB2A36">
        <w:rPr>
          <w:rFonts w:ascii="Verdana" w:hAnsi="Verdana"/>
          <w:b/>
          <w:u w:val="single"/>
          <w:lang w:val="ru-RU"/>
        </w:rPr>
        <w:t>24</w:t>
      </w:r>
      <w:r w:rsidR="00E04478" w:rsidRPr="00EB2A36">
        <w:rPr>
          <w:rFonts w:ascii="Verdana" w:hAnsi="Verdana"/>
          <w:b/>
          <w:u w:val="single"/>
          <w:lang w:val="bg-BG"/>
        </w:rPr>
        <w:t>.0</w:t>
      </w:r>
      <w:r w:rsidRPr="00EB2A36">
        <w:rPr>
          <w:rFonts w:ascii="Verdana" w:hAnsi="Verdana"/>
          <w:b/>
          <w:u w:val="single"/>
          <w:lang w:val="bg-BG"/>
        </w:rPr>
        <w:t>9</w:t>
      </w:r>
      <w:r w:rsidR="00E04478" w:rsidRPr="00EB2A36">
        <w:rPr>
          <w:rFonts w:ascii="Verdana" w:hAnsi="Verdana"/>
          <w:b/>
          <w:u w:val="single"/>
          <w:lang w:val="bg-BG"/>
        </w:rPr>
        <w:t>.202</w:t>
      </w:r>
      <w:r w:rsidRPr="00EB2A36">
        <w:rPr>
          <w:rFonts w:ascii="Verdana" w:hAnsi="Verdana"/>
          <w:b/>
          <w:u w:val="single"/>
          <w:lang w:val="bg-BG"/>
        </w:rPr>
        <w:t>4</w:t>
      </w:r>
      <w:r w:rsidR="00E04478" w:rsidRPr="00EB2A36">
        <w:rPr>
          <w:rFonts w:ascii="Verdana" w:hAnsi="Verdana"/>
          <w:b/>
          <w:u w:val="single"/>
          <w:lang w:val="ru-RU"/>
        </w:rPr>
        <w:t>г.</w:t>
      </w:r>
      <w:r w:rsidR="00E04478" w:rsidRPr="00EB2A36">
        <w:rPr>
          <w:rFonts w:ascii="Verdana" w:hAnsi="Verdana"/>
          <w:lang w:val="ru-RU"/>
        </w:rPr>
        <w:t xml:space="preserve"> </w:t>
      </w:r>
      <w:r w:rsidR="00E04478"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="00E04478" w:rsidRPr="00EB2A36">
        <w:rPr>
          <w:rFonts w:ascii="Verdana" w:hAnsi="Verdana"/>
          <w:lang w:val="ru-RU"/>
        </w:rPr>
        <w:t xml:space="preserve"> </w:t>
      </w:r>
      <w:r w:rsidR="00741ACE">
        <w:rPr>
          <w:rFonts w:ascii="Verdana" w:hAnsi="Verdana"/>
          <w:b/>
          <w:lang w:val="bg-BG"/>
        </w:rPr>
        <w:t>Емил *****</w:t>
      </w:r>
      <w:r w:rsidR="001634E5" w:rsidRPr="00EB2A36">
        <w:rPr>
          <w:rFonts w:ascii="Verdana" w:hAnsi="Verdana"/>
          <w:b/>
          <w:lang w:val="bg-BG"/>
        </w:rPr>
        <w:t xml:space="preserve"> Нинов</w:t>
      </w:r>
      <w:r w:rsidR="00E04478" w:rsidRPr="00EB2A36">
        <w:rPr>
          <w:rFonts w:ascii="Verdana" w:hAnsi="Verdana"/>
          <w:lang w:val="bg-BG"/>
        </w:rPr>
        <w:t xml:space="preserve">, </w:t>
      </w:r>
      <w:r w:rsidR="001634E5" w:rsidRPr="00EB2A36">
        <w:rPr>
          <w:rFonts w:ascii="Verdana" w:hAnsi="Verdana"/>
          <w:lang w:val="bg-BG"/>
        </w:rPr>
        <w:t>с адрес:</w:t>
      </w:r>
      <w:r w:rsidR="00741ACE">
        <w:rPr>
          <w:rFonts w:ascii="Verdana" w:hAnsi="Verdana"/>
          <w:lang w:val="bg-BG"/>
        </w:rPr>
        <w:t>*****</w:t>
      </w:r>
      <w:r w:rsidR="00576752" w:rsidRPr="00EB2A36">
        <w:rPr>
          <w:rFonts w:ascii="Verdana" w:hAnsi="Verdana"/>
          <w:lang w:val="bg-BG"/>
        </w:rPr>
        <w:t>,</w:t>
      </w:r>
      <w:r w:rsidR="001634E5" w:rsidRPr="00EB2A36">
        <w:rPr>
          <w:rFonts w:ascii="Verdana" w:hAnsi="Verdana"/>
          <w:lang w:val="bg-BG"/>
        </w:rPr>
        <w:t xml:space="preserve"> </w:t>
      </w:r>
      <w:r w:rsidR="00E04478"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E04478" w:rsidRPr="00EB2A36">
        <w:rPr>
          <w:rFonts w:ascii="Verdana" w:hAnsi="Verdana" w:cs="Verdana"/>
          <w:lang w:val="bg-BG"/>
        </w:rPr>
        <w:t>.</w:t>
      </w:r>
    </w:p>
    <w:p w:rsidR="00E04478" w:rsidRPr="00EB2A36" w:rsidRDefault="00E04478" w:rsidP="00E04478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E04478" w:rsidRPr="00EB2A36" w:rsidRDefault="00E04478" w:rsidP="00A47EC0">
      <w:pPr>
        <w:pStyle w:val="af1"/>
        <w:numPr>
          <w:ilvl w:val="0"/>
          <w:numId w:val="7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04478" w:rsidRPr="00EB2A36" w:rsidRDefault="00E04478" w:rsidP="00A47EC0">
      <w:pPr>
        <w:pStyle w:val="af1"/>
        <w:numPr>
          <w:ilvl w:val="0"/>
          <w:numId w:val="7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04478" w:rsidRPr="00EB2A36" w:rsidRDefault="00E04478" w:rsidP="00A47EC0">
      <w:pPr>
        <w:pStyle w:val="af1"/>
        <w:numPr>
          <w:ilvl w:val="0"/>
          <w:numId w:val="7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E04478" w:rsidRPr="00EB2A36" w:rsidRDefault="00E04478" w:rsidP="00E04478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E04478" w:rsidRPr="00EB2A36" w:rsidRDefault="00E04478" w:rsidP="00E04478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E04478" w:rsidRPr="00EB2A36" w:rsidRDefault="00E04478" w:rsidP="00E04478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576752" w:rsidRPr="00EB2A36" w:rsidRDefault="00576752" w:rsidP="003E05F7">
      <w:pPr>
        <w:ind w:firstLine="567"/>
        <w:jc w:val="both"/>
        <w:rPr>
          <w:rFonts w:ascii="Verdana" w:hAnsi="Verdana"/>
          <w:b/>
          <w:lang w:val="bg-BG"/>
        </w:rPr>
      </w:pPr>
    </w:p>
    <w:p w:rsidR="003E05F7" w:rsidRPr="00EB2A36" w:rsidRDefault="003E05F7" w:rsidP="003E05F7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Емил Нинов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 xml:space="preserve">търга за следните имоти: 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234CDF" w:rsidRPr="00EB2A36" w:rsidTr="00834A8A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834A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834A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834A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834A8A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E05F7" w:rsidRPr="00EB2A36" w:rsidRDefault="003E05F7" w:rsidP="00834A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E05F7" w:rsidRPr="00EB2A36" w:rsidRDefault="003E05F7" w:rsidP="00834A8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34CDF" w:rsidRPr="00EB2A36" w:rsidTr="00834A8A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34CDF" w:rsidRPr="00EB2A36" w:rsidTr="00834A8A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EB2A36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4CDF" w:rsidRPr="00EB2A36" w:rsidTr="005767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52" w:rsidRPr="00EB2A36" w:rsidRDefault="00576752" w:rsidP="0057675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11555.50.42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52" w:rsidRPr="00EB2A36" w:rsidRDefault="00576752" w:rsidP="0057675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52" w:rsidRPr="00EB2A36" w:rsidRDefault="00576752" w:rsidP="0057675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152.17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52" w:rsidRPr="00EB2A36" w:rsidRDefault="00576752" w:rsidP="0057675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152.17</w:t>
            </w:r>
          </w:p>
        </w:tc>
      </w:tr>
      <w:tr w:rsidR="00234CDF" w:rsidRPr="00EB2A36" w:rsidTr="0057675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52" w:rsidRPr="00EB2A36" w:rsidRDefault="00576752" w:rsidP="0057675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11555.101.12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52" w:rsidRPr="00EB2A36" w:rsidRDefault="00576752" w:rsidP="0057675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52" w:rsidRPr="00EB2A36" w:rsidRDefault="00576752" w:rsidP="0057675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143.00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52" w:rsidRPr="00EB2A36" w:rsidRDefault="00576752" w:rsidP="0057675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52" w:rsidRPr="00EB2A36" w:rsidRDefault="00576752" w:rsidP="0057675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143.00</w:t>
            </w:r>
          </w:p>
        </w:tc>
      </w:tr>
    </w:tbl>
    <w:p w:rsidR="00C671E7" w:rsidRPr="00EB2A36" w:rsidRDefault="00C671E7" w:rsidP="00C671E7">
      <w:pPr>
        <w:ind w:firstLine="567"/>
        <w:jc w:val="both"/>
        <w:rPr>
          <w:rFonts w:ascii="Verdana" w:hAnsi="Verdana"/>
          <w:b/>
          <w:lang w:val="bg-BG"/>
        </w:rPr>
      </w:pPr>
    </w:p>
    <w:p w:rsidR="008004F7" w:rsidRPr="00EB2A36" w:rsidRDefault="008004F7" w:rsidP="008004F7">
      <w:pPr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lang w:val="bg-BG"/>
        </w:rPr>
        <w:t xml:space="preserve">         </w:t>
      </w:r>
      <w:r w:rsidR="00F663DD" w:rsidRPr="00EB2A36">
        <w:rPr>
          <w:rFonts w:ascii="Verdana" w:hAnsi="Verdana"/>
          <w:b/>
          <w:u w:val="single"/>
          <w:lang w:val="bg-BG"/>
        </w:rPr>
        <w:t>11</w:t>
      </w:r>
      <w:r w:rsidRPr="00EB2A36">
        <w:rPr>
          <w:rFonts w:ascii="Verdana" w:hAnsi="Verdana"/>
          <w:b/>
          <w:u w:val="single"/>
        </w:rPr>
        <w:t>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</w:rPr>
        <w:t xml:space="preserve">В плик с Вх. </w:t>
      </w:r>
      <w:r w:rsidRPr="00EB2A36">
        <w:rPr>
          <w:rFonts w:ascii="Verdana" w:hAnsi="Verdana"/>
          <w:b/>
          <w:u w:val="single"/>
          <w:lang w:val="ru-RU"/>
        </w:rPr>
        <w:t xml:space="preserve">№ </w:t>
      </w:r>
      <w:r w:rsidR="00F663DD" w:rsidRPr="00EB2A36">
        <w:rPr>
          <w:rFonts w:ascii="Verdana" w:hAnsi="Verdana"/>
          <w:b/>
          <w:u w:val="single"/>
          <w:lang w:val="ru-RU"/>
        </w:rPr>
        <w:t>1</w:t>
      </w:r>
      <w:r w:rsidR="00234CDF" w:rsidRPr="00EB2A36">
        <w:rPr>
          <w:rFonts w:ascii="Verdana" w:hAnsi="Verdana"/>
          <w:b/>
          <w:u w:val="single"/>
          <w:lang w:val="ru-RU"/>
        </w:rPr>
        <w:t>3</w:t>
      </w:r>
      <w:r w:rsidRPr="00EB2A36">
        <w:rPr>
          <w:rFonts w:ascii="Verdana" w:hAnsi="Verdana"/>
          <w:b/>
          <w:u w:val="single"/>
          <w:lang w:val="ru-RU"/>
        </w:rPr>
        <w:t>/</w:t>
      </w:r>
      <w:r w:rsidR="00234CDF" w:rsidRPr="00EB2A36">
        <w:rPr>
          <w:rFonts w:ascii="Verdana" w:hAnsi="Verdana"/>
          <w:b/>
          <w:u w:val="single"/>
          <w:lang w:val="ru-RU"/>
        </w:rPr>
        <w:t>24</w:t>
      </w:r>
      <w:r w:rsidRPr="00EB2A36">
        <w:rPr>
          <w:rFonts w:ascii="Verdana" w:hAnsi="Verdana"/>
          <w:b/>
          <w:u w:val="single"/>
          <w:lang w:val="bg-BG"/>
        </w:rPr>
        <w:t>.0</w:t>
      </w:r>
      <w:r w:rsidR="00234CDF" w:rsidRPr="00EB2A36">
        <w:rPr>
          <w:rFonts w:ascii="Verdana" w:hAnsi="Verdana"/>
          <w:b/>
          <w:u w:val="single"/>
          <w:lang w:val="bg-BG"/>
        </w:rPr>
        <w:t>9</w:t>
      </w:r>
      <w:r w:rsidRPr="00EB2A36">
        <w:rPr>
          <w:rFonts w:ascii="Verdana" w:hAnsi="Verdana"/>
          <w:b/>
          <w:u w:val="single"/>
          <w:lang w:val="bg-BG"/>
        </w:rPr>
        <w:t>.202</w:t>
      </w:r>
      <w:r w:rsidR="00234CDF" w:rsidRPr="00EB2A36">
        <w:rPr>
          <w:rFonts w:ascii="Verdana" w:hAnsi="Verdana"/>
          <w:b/>
          <w:u w:val="single"/>
          <w:lang w:val="bg-BG"/>
        </w:rPr>
        <w:t>4</w:t>
      </w:r>
      <w:r w:rsidRPr="00EB2A36">
        <w:rPr>
          <w:rFonts w:ascii="Verdana" w:hAnsi="Verdana"/>
          <w:b/>
          <w:u w:val="single"/>
          <w:lang w:val="ru-RU"/>
        </w:rPr>
        <w:t>г.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Pr="00EB2A36">
        <w:rPr>
          <w:rFonts w:ascii="Verdana" w:hAnsi="Verdana"/>
          <w:lang w:val="ru-RU"/>
        </w:rPr>
        <w:t xml:space="preserve"> </w:t>
      </w:r>
      <w:r w:rsidR="0099040E" w:rsidRPr="00EB2A36">
        <w:rPr>
          <w:rFonts w:ascii="Verdana" w:hAnsi="Verdana"/>
          <w:b/>
          <w:lang w:val="bg-BG"/>
        </w:rPr>
        <w:t>„ТДТ - 90“ ЕООД</w:t>
      </w:r>
      <w:r w:rsidR="0099040E" w:rsidRPr="00EB2A36">
        <w:rPr>
          <w:rFonts w:ascii="Verdana" w:hAnsi="Verdana"/>
          <w:lang w:val="bg-BG"/>
        </w:rPr>
        <w:t xml:space="preserve">, ЕИК 201246682, </w:t>
      </w:r>
      <w:r w:rsidR="0099040E" w:rsidRPr="00EB2A36">
        <w:rPr>
          <w:rFonts w:ascii="Verdana" w:hAnsi="Verdana"/>
          <w:lang w:val="ru-RU"/>
        </w:rPr>
        <w:t>със седалище и адрес на управление</w:t>
      </w:r>
      <w:r w:rsidR="0099040E" w:rsidRPr="00EB2A36">
        <w:rPr>
          <w:rFonts w:ascii="Verdana" w:hAnsi="Verdana"/>
          <w:lang w:val="bg-BG"/>
        </w:rPr>
        <w:t>:</w:t>
      </w:r>
      <w:r w:rsidR="0099040E" w:rsidRPr="00EB2A36">
        <w:rPr>
          <w:rFonts w:ascii="Verdana" w:hAnsi="Verdana"/>
          <w:lang w:val="ru-RU"/>
        </w:rPr>
        <w:t xml:space="preserve"> </w:t>
      </w:r>
      <w:r w:rsidR="0099040E" w:rsidRPr="00EB2A36">
        <w:rPr>
          <w:rFonts w:ascii="Verdana" w:hAnsi="Verdana"/>
          <w:lang w:val="bg-BG"/>
        </w:rPr>
        <w:t>гр. Враца, ж.к. „Дъбника” бл.121, вх. Б, ап. 19, общ. Враца, обл. Враца, уп</w:t>
      </w:r>
      <w:r w:rsidR="0099040E" w:rsidRPr="00EB2A36">
        <w:rPr>
          <w:rFonts w:ascii="Verdana" w:hAnsi="Verdana"/>
          <w:lang w:val="ru-RU"/>
        </w:rPr>
        <w:t>равлявано и представлявано от</w:t>
      </w:r>
      <w:r w:rsidR="00741ACE">
        <w:rPr>
          <w:rFonts w:ascii="Verdana" w:hAnsi="Verdana"/>
          <w:lang w:val="bg-BG"/>
        </w:rPr>
        <w:t xml:space="preserve"> Тони</w:t>
      </w:r>
      <w:r w:rsidR="0099040E" w:rsidRPr="00EB2A36">
        <w:rPr>
          <w:rFonts w:ascii="Verdana" w:hAnsi="Verdana"/>
          <w:lang w:val="bg-BG"/>
        </w:rPr>
        <w:t xml:space="preserve"> Тошев</w:t>
      </w:r>
      <w:r w:rsidR="0099040E" w:rsidRPr="00EB2A36">
        <w:rPr>
          <w:rFonts w:ascii="Verdana" w:hAnsi="Verdana"/>
          <w:lang w:val="ru-RU"/>
        </w:rPr>
        <w:t xml:space="preserve">, </w:t>
      </w:r>
      <w:r w:rsidR="0099040E" w:rsidRPr="00EB2A36">
        <w:rPr>
          <w:rFonts w:ascii="Verdana" w:hAnsi="Verdana" w:cs="Verdana"/>
          <w:lang w:val="bg-BG"/>
        </w:rPr>
        <w:t xml:space="preserve"> </w:t>
      </w:r>
      <w:r w:rsidR="00741ACE">
        <w:rPr>
          <w:rFonts w:ascii="Verdana" w:hAnsi="Verdana"/>
          <w:lang w:val="ru-RU"/>
        </w:rPr>
        <w:lastRenderedPageBreak/>
        <w:t>чрез пълномощник Цветан</w:t>
      </w:r>
      <w:r w:rsidR="0099040E" w:rsidRPr="00EB2A36">
        <w:rPr>
          <w:rFonts w:ascii="Verdana" w:hAnsi="Verdana"/>
          <w:lang w:val="ru-RU"/>
        </w:rPr>
        <w:t xml:space="preserve"> Ангелов, упълномощен с пълномощно </w:t>
      </w:r>
      <w:r w:rsidR="0099040E" w:rsidRPr="00ED4DE2">
        <w:rPr>
          <w:rFonts w:ascii="Verdana" w:hAnsi="Verdana"/>
          <w:lang w:val="ru-RU"/>
        </w:rPr>
        <w:t>№</w:t>
      </w:r>
      <w:r w:rsidR="00741ACE">
        <w:rPr>
          <w:rFonts w:ascii="Verdana" w:hAnsi="Verdana"/>
          <w:lang w:val="bg-BG"/>
        </w:rPr>
        <w:t>******</w:t>
      </w:r>
      <w:r w:rsidR="0099040E" w:rsidRPr="00ED4DE2">
        <w:rPr>
          <w:rFonts w:ascii="Verdana" w:hAnsi="Verdana"/>
          <w:lang w:val="ru-RU"/>
        </w:rPr>
        <w:t xml:space="preserve"> на Снежана Петкова – Нотариус в район РС Враца с рег. № 006 на НК</w:t>
      </w:r>
      <w:r w:rsidRPr="00ED4DE2">
        <w:rPr>
          <w:rFonts w:ascii="Verdana" w:hAnsi="Verdana" w:cs="Verdana"/>
          <w:lang w:val="ru-RU"/>
        </w:rPr>
        <w:t>,</w:t>
      </w:r>
      <w:r w:rsidRPr="00ED4DE2">
        <w:rPr>
          <w:rFonts w:ascii="Verdana" w:hAnsi="Verdana"/>
          <w:lang w:val="ru-RU"/>
        </w:rPr>
        <w:t xml:space="preserve"> </w:t>
      </w:r>
      <w:r w:rsidRPr="00ED4DE2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</w:t>
      </w:r>
      <w:r w:rsidRPr="00EB2A36">
        <w:rPr>
          <w:rFonts w:ascii="Verdana" w:hAnsi="Verdana" w:cs="Verdana"/>
          <w:lang w:val="ru-RU"/>
        </w:rPr>
        <w:t xml:space="preserve"> аренда/наем на имоти частна държавна собственост</w:t>
      </w:r>
      <w:r w:rsidRPr="00EB2A36">
        <w:rPr>
          <w:rFonts w:ascii="Verdana" w:hAnsi="Verdana" w:cs="Verdana"/>
          <w:lang w:val="bg-BG"/>
        </w:rPr>
        <w:t>.</w:t>
      </w:r>
    </w:p>
    <w:p w:rsidR="008004F7" w:rsidRPr="00EB2A36" w:rsidRDefault="008004F7" w:rsidP="008004F7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8004F7" w:rsidRPr="00EB2A36" w:rsidRDefault="008004F7" w:rsidP="00A47EC0">
      <w:pPr>
        <w:pStyle w:val="af1"/>
        <w:numPr>
          <w:ilvl w:val="0"/>
          <w:numId w:val="11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8004F7" w:rsidRPr="00EB2A36" w:rsidRDefault="008004F7" w:rsidP="00A47EC0">
      <w:pPr>
        <w:pStyle w:val="af1"/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8004F7" w:rsidRPr="00EB2A36" w:rsidRDefault="008004F7" w:rsidP="00A47EC0">
      <w:pPr>
        <w:pStyle w:val="af1"/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8004F7" w:rsidRPr="00EB2A36" w:rsidRDefault="008004F7" w:rsidP="008004F7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8004F7" w:rsidRPr="00EB2A36" w:rsidRDefault="008004F7" w:rsidP="008004F7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8004F7" w:rsidRPr="00EB2A36" w:rsidRDefault="008004F7" w:rsidP="008004F7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04192C" w:rsidRPr="00EB2A36" w:rsidRDefault="0004192C" w:rsidP="0004192C">
      <w:pPr>
        <w:ind w:firstLine="567"/>
        <w:jc w:val="both"/>
        <w:rPr>
          <w:rFonts w:ascii="Verdana" w:hAnsi="Verdana"/>
          <w:b/>
          <w:lang w:val="bg-BG"/>
        </w:rPr>
      </w:pPr>
    </w:p>
    <w:p w:rsidR="0004192C" w:rsidRPr="00EB2A36" w:rsidRDefault="00523C09" w:rsidP="0004192C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 xml:space="preserve">„ТДТ - 90“ ЕООД </w:t>
      </w:r>
      <w:r w:rsidRPr="00EB2A36">
        <w:rPr>
          <w:rFonts w:ascii="Verdana" w:hAnsi="Verdana"/>
          <w:b/>
          <w:bCs/>
          <w:lang w:val="bg-BG"/>
        </w:rPr>
        <w:t xml:space="preserve">за спечелил </w:t>
      </w:r>
      <w:r w:rsidRPr="00EB2A3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1134"/>
        <w:gridCol w:w="1417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59271B" w:rsidRPr="00EB2A36" w:rsidTr="0052561A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59271B" w:rsidRPr="00EB2A36" w:rsidTr="0052561A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59271B" w:rsidRPr="00EB2A36" w:rsidTr="0052561A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EB2A36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9271B" w:rsidRPr="00EB2A36" w:rsidTr="00523C0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15521.15.21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</w:tr>
      <w:tr w:rsidR="0059271B" w:rsidRPr="00EB2A36" w:rsidTr="00523C0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15521.23.70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</w:tbl>
    <w:p w:rsidR="00234DF2" w:rsidRPr="00EB2A36" w:rsidRDefault="00234DF2" w:rsidP="00CB10EC">
      <w:pPr>
        <w:ind w:firstLine="567"/>
        <w:jc w:val="both"/>
        <w:rPr>
          <w:rFonts w:ascii="Verdana" w:hAnsi="Verdana"/>
          <w:b/>
          <w:lang w:val="bg-BG"/>
        </w:rPr>
      </w:pPr>
    </w:p>
    <w:p w:rsidR="00CB10EC" w:rsidRPr="00EB2A36" w:rsidRDefault="00523C09" w:rsidP="00CB10EC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„ТДТ - 90“ ЕООД,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59271B" w:rsidRPr="00EB2A36" w:rsidTr="00D11582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59271B" w:rsidRPr="00EB2A36" w:rsidTr="00D11582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59271B" w:rsidRPr="00EB2A36" w:rsidTr="00D11582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EB2A36" w:rsidRDefault="00CB10EC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9271B" w:rsidRPr="00EB2A36" w:rsidTr="00523C0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15521.15.12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168.01</w:t>
            </w:r>
          </w:p>
        </w:tc>
      </w:tr>
      <w:tr w:rsidR="0059271B" w:rsidRPr="00EB2A36" w:rsidTr="00523C0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15521.22.20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168.97</w:t>
            </w:r>
          </w:p>
        </w:tc>
      </w:tr>
      <w:tr w:rsidR="0059271B" w:rsidRPr="00EB2A36" w:rsidTr="00523C0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15521.22.63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54.61</w:t>
            </w:r>
          </w:p>
        </w:tc>
      </w:tr>
      <w:tr w:rsidR="0059271B" w:rsidRPr="00EB2A36" w:rsidTr="00523C0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15521.33.24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260.03</w:t>
            </w:r>
          </w:p>
        </w:tc>
      </w:tr>
      <w:tr w:rsidR="0059271B" w:rsidRPr="00EB2A36" w:rsidTr="00523C0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15521.33.30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183.83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523C0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C09" w:rsidRPr="00EB2A36" w:rsidRDefault="00523C0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09" w:rsidRPr="00EB2A36" w:rsidRDefault="00523C09" w:rsidP="00523C0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183.83</w:t>
            </w:r>
          </w:p>
        </w:tc>
      </w:tr>
    </w:tbl>
    <w:p w:rsidR="00234DF2" w:rsidRPr="00EB2A36" w:rsidRDefault="00234DF2" w:rsidP="00234DF2">
      <w:pPr>
        <w:ind w:firstLine="567"/>
        <w:jc w:val="both"/>
        <w:rPr>
          <w:rFonts w:ascii="Verdana" w:hAnsi="Verdana"/>
          <w:b/>
          <w:lang w:val="bg-BG"/>
        </w:rPr>
      </w:pPr>
    </w:p>
    <w:p w:rsidR="00D84D94" w:rsidRPr="00EB2A36" w:rsidRDefault="00D84D94" w:rsidP="00D84D94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59271B" w:rsidRPr="00EB2A36">
        <w:rPr>
          <w:rFonts w:ascii="Verdana" w:hAnsi="Verdana"/>
          <w:b/>
          <w:lang w:val="bg-BG"/>
        </w:rPr>
        <w:t>„ТДТ - 90“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1134"/>
        <w:gridCol w:w="1417"/>
        <w:gridCol w:w="851"/>
        <w:gridCol w:w="709"/>
        <w:gridCol w:w="425"/>
        <w:gridCol w:w="850"/>
        <w:gridCol w:w="851"/>
        <w:gridCol w:w="567"/>
        <w:gridCol w:w="932"/>
        <w:gridCol w:w="1181"/>
      </w:tblGrid>
      <w:tr w:rsidR="0059271B" w:rsidRPr="00EB2A36" w:rsidTr="00E307A2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59271B" w:rsidRPr="00EB2A36" w:rsidTr="00E307A2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59271B" w:rsidRPr="00EB2A36" w:rsidTr="0059271B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94" w:rsidRPr="00EB2A36" w:rsidRDefault="00D84D94" w:rsidP="00E307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9271B" w:rsidRPr="00EB2A36" w:rsidTr="0059271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15521.20.91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135.32</w:t>
            </w:r>
          </w:p>
        </w:tc>
      </w:tr>
      <w:tr w:rsidR="0059271B" w:rsidRPr="00EB2A36" w:rsidTr="0059271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15521.26.14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130.08</w:t>
            </w:r>
          </w:p>
        </w:tc>
      </w:tr>
      <w:tr w:rsidR="0059271B" w:rsidRPr="00EB2A36" w:rsidTr="0059271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15521.33.18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71B" w:rsidRPr="00EB2A36" w:rsidRDefault="0059271B" w:rsidP="0059271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71B" w:rsidRPr="00EB2A36" w:rsidRDefault="0059271B" w:rsidP="0059271B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314.50</w:t>
            </w:r>
          </w:p>
        </w:tc>
      </w:tr>
    </w:tbl>
    <w:p w:rsidR="00D84D94" w:rsidRPr="00EB2A36" w:rsidRDefault="00D84D94" w:rsidP="00F22476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highlight w:val="yellow"/>
          <w:lang w:val="bg-BG"/>
        </w:rPr>
      </w:pPr>
    </w:p>
    <w:p w:rsidR="00570606" w:rsidRPr="00EB2A36" w:rsidRDefault="00570606" w:rsidP="00570606">
      <w:pPr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lang w:val="bg-BG"/>
        </w:rPr>
        <w:t xml:space="preserve">          </w:t>
      </w:r>
      <w:r w:rsidRPr="00EB2A36">
        <w:rPr>
          <w:rFonts w:ascii="Verdana" w:hAnsi="Verdana"/>
          <w:b/>
          <w:u w:val="single"/>
          <w:lang w:val="bg-BG"/>
        </w:rPr>
        <w:t>1</w:t>
      </w:r>
      <w:r w:rsidR="00475C79" w:rsidRPr="00EB2A36">
        <w:rPr>
          <w:rFonts w:ascii="Verdana" w:hAnsi="Verdana"/>
          <w:b/>
          <w:u w:val="single"/>
          <w:lang w:val="bg-BG"/>
        </w:rPr>
        <w:t>2</w:t>
      </w:r>
      <w:r w:rsidRPr="00EB2A36">
        <w:rPr>
          <w:rFonts w:ascii="Verdana" w:hAnsi="Verdana"/>
          <w:b/>
          <w:u w:val="single"/>
        </w:rPr>
        <w:t>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</w:rPr>
        <w:t xml:space="preserve">В плик с Вх. </w:t>
      </w:r>
      <w:r w:rsidRPr="00EB2A36">
        <w:rPr>
          <w:rFonts w:ascii="Verdana" w:hAnsi="Verdana"/>
          <w:b/>
          <w:u w:val="single"/>
          <w:lang w:val="ru-RU"/>
        </w:rPr>
        <w:t>№ 1</w:t>
      </w:r>
      <w:r w:rsidR="006401BE" w:rsidRPr="00EB2A36">
        <w:rPr>
          <w:rFonts w:ascii="Verdana" w:hAnsi="Verdana"/>
          <w:b/>
          <w:u w:val="single"/>
          <w:lang w:val="ru-RU"/>
        </w:rPr>
        <w:t>4</w:t>
      </w:r>
      <w:r w:rsidRPr="00EB2A36">
        <w:rPr>
          <w:rFonts w:ascii="Verdana" w:hAnsi="Verdana"/>
          <w:b/>
          <w:u w:val="single"/>
          <w:lang w:val="ru-RU"/>
        </w:rPr>
        <w:t>/</w:t>
      </w:r>
      <w:r w:rsidR="006401BE" w:rsidRPr="00EB2A36">
        <w:rPr>
          <w:rFonts w:ascii="Verdana" w:hAnsi="Verdana"/>
          <w:b/>
          <w:u w:val="single"/>
          <w:lang w:val="ru-RU"/>
        </w:rPr>
        <w:t>24</w:t>
      </w:r>
      <w:r w:rsidRPr="00EB2A36">
        <w:rPr>
          <w:rFonts w:ascii="Verdana" w:hAnsi="Verdana"/>
          <w:b/>
          <w:u w:val="single"/>
          <w:lang w:val="bg-BG"/>
        </w:rPr>
        <w:t>.0</w:t>
      </w:r>
      <w:r w:rsidR="006401BE" w:rsidRPr="00EB2A36">
        <w:rPr>
          <w:rFonts w:ascii="Verdana" w:hAnsi="Verdana"/>
          <w:b/>
          <w:u w:val="single"/>
          <w:lang w:val="bg-BG"/>
        </w:rPr>
        <w:t>9</w:t>
      </w:r>
      <w:r w:rsidRPr="00EB2A36">
        <w:rPr>
          <w:rFonts w:ascii="Verdana" w:hAnsi="Verdana"/>
          <w:b/>
          <w:u w:val="single"/>
          <w:lang w:val="bg-BG"/>
        </w:rPr>
        <w:t>.202</w:t>
      </w:r>
      <w:r w:rsidR="006401BE" w:rsidRPr="00EB2A36">
        <w:rPr>
          <w:rFonts w:ascii="Verdana" w:hAnsi="Verdana"/>
          <w:b/>
          <w:u w:val="single"/>
          <w:lang w:val="bg-BG"/>
        </w:rPr>
        <w:t>4</w:t>
      </w:r>
      <w:r w:rsidRPr="00EB2A36">
        <w:rPr>
          <w:rFonts w:ascii="Verdana" w:hAnsi="Verdana"/>
          <w:b/>
          <w:u w:val="single"/>
          <w:lang w:val="ru-RU"/>
        </w:rPr>
        <w:t>г.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="006401BE" w:rsidRPr="00EB2A36">
        <w:rPr>
          <w:rFonts w:ascii="Verdana" w:hAnsi="Verdana"/>
          <w:b/>
          <w:lang w:val="ru-RU"/>
        </w:rPr>
        <w:t>ЕТ</w:t>
      </w:r>
      <w:r w:rsidR="006401BE" w:rsidRPr="00EB2A36">
        <w:rPr>
          <w:rFonts w:ascii="Verdana" w:hAnsi="Verdana"/>
          <w:lang w:val="ru-RU"/>
        </w:rPr>
        <w:t xml:space="preserve"> </w:t>
      </w:r>
      <w:r w:rsidR="006401BE" w:rsidRPr="00EB2A36">
        <w:rPr>
          <w:rFonts w:ascii="Verdana" w:hAnsi="Verdana"/>
          <w:b/>
          <w:lang w:val="bg-BG"/>
        </w:rPr>
        <w:t>„ПЛАН АГРО-ПЛАМЕН ЧУЛАРСКИ”, ЕИК 114636625</w:t>
      </w:r>
      <w:r w:rsidR="006401BE" w:rsidRPr="00EB2A36">
        <w:rPr>
          <w:rFonts w:ascii="Verdana" w:hAnsi="Verdana"/>
          <w:lang w:val="bg-BG"/>
        </w:rPr>
        <w:t xml:space="preserve">, </w:t>
      </w:r>
      <w:r w:rsidR="006401BE" w:rsidRPr="00EB2A36">
        <w:rPr>
          <w:rFonts w:ascii="Verdana" w:hAnsi="Verdana"/>
          <w:lang w:val="ru-RU"/>
        </w:rPr>
        <w:t>със седалище и адрес на управление</w:t>
      </w:r>
      <w:r w:rsidR="006401BE" w:rsidRPr="00EB2A36">
        <w:rPr>
          <w:rFonts w:ascii="Verdana" w:hAnsi="Verdana"/>
          <w:lang w:val="bg-BG"/>
        </w:rPr>
        <w:t>:</w:t>
      </w:r>
      <w:r w:rsidR="006401BE" w:rsidRPr="00EB2A36">
        <w:rPr>
          <w:rFonts w:ascii="Verdana" w:hAnsi="Verdana"/>
          <w:lang w:val="ru-RU"/>
        </w:rPr>
        <w:t xml:space="preserve"> </w:t>
      </w:r>
      <w:r w:rsidR="006401BE" w:rsidRPr="00EB2A36">
        <w:rPr>
          <w:rFonts w:ascii="Verdana" w:hAnsi="Verdana"/>
          <w:lang w:val="bg-BG"/>
        </w:rPr>
        <w:t>гр. Кнежа, ул. „Хибрид”, вх. А, ет.5, ап.13, общ.Кнежа, обл.</w:t>
      </w:r>
      <w:r w:rsidR="00741ACE">
        <w:rPr>
          <w:rFonts w:ascii="Verdana" w:hAnsi="Verdana"/>
          <w:lang w:val="bg-BG"/>
        </w:rPr>
        <w:t xml:space="preserve"> </w:t>
      </w:r>
      <w:r w:rsidR="006401BE" w:rsidRPr="00EB2A36">
        <w:rPr>
          <w:rFonts w:ascii="Verdana" w:hAnsi="Verdana"/>
          <w:lang w:val="bg-BG"/>
        </w:rPr>
        <w:t xml:space="preserve">Плевен, </w:t>
      </w:r>
      <w:r w:rsidR="006401BE" w:rsidRPr="00EB2A36">
        <w:rPr>
          <w:rFonts w:ascii="Verdana" w:hAnsi="Verdana"/>
          <w:lang w:val="ru-RU"/>
        </w:rPr>
        <w:t>представлявано от</w:t>
      </w:r>
      <w:r w:rsidR="00741ACE">
        <w:rPr>
          <w:rFonts w:ascii="Verdana" w:hAnsi="Verdana"/>
          <w:lang w:val="bg-BG"/>
        </w:rPr>
        <w:t xml:space="preserve"> Пламен</w:t>
      </w:r>
      <w:r w:rsidR="006401BE" w:rsidRPr="00EB2A36">
        <w:rPr>
          <w:rFonts w:ascii="Verdana" w:hAnsi="Verdana"/>
          <w:lang w:val="bg-BG"/>
        </w:rPr>
        <w:t xml:space="preserve"> Чуларски, </w:t>
      </w:r>
      <w:r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EB2A36">
        <w:rPr>
          <w:rFonts w:ascii="Verdana" w:hAnsi="Verdana" w:cs="Verdana"/>
          <w:lang w:val="bg-BG"/>
        </w:rPr>
        <w:t>.</w:t>
      </w:r>
    </w:p>
    <w:p w:rsidR="00570606" w:rsidRPr="00EB2A36" w:rsidRDefault="00570606" w:rsidP="00570606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570606" w:rsidRPr="00EB2A36" w:rsidRDefault="00570606" w:rsidP="00A47EC0">
      <w:pPr>
        <w:pStyle w:val="af1"/>
        <w:numPr>
          <w:ilvl w:val="0"/>
          <w:numId w:val="13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570606" w:rsidRPr="00EB2A36" w:rsidRDefault="00570606" w:rsidP="00A47EC0">
      <w:pPr>
        <w:pStyle w:val="af1"/>
        <w:numPr>
          <w:ilvl w:val="0"/>
          <w:numId w:val="13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570606" w:rsidRPr="00EB2A36" w:rsidRDefault="00570606" w:rsidP="00A47EC0">
      <w:pPr>
        <w:pStyle w:val="af1"/>
        <w:numPr>
          <w:ilvl w:val="0"/>
          <w:numId w:val="13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570606" w:rsidRPr="00EB2A36" w:rsidRDefault="00570606" w:rsidP="00570606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570606" w:rsidRPr="00EB2A36" w:rsidRDefault="00570606" w:rsidP="00570606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570606" w:rsidRPr="00EB2A36" w:rsidRDefault="00570606" w:rsidP="00570606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924E59" w:rsidRPr="00EB2A36" w:rsidRDefault="00924E59" w:rsidP="00924E59">
      <w:pPr>
        <w:ind w:firstLine="567"/>
        <w:jc w:val="both"/>
        <w:rPr>
          <w:rFonts w:ascii="Verdana" w:hAnsi="Verdana"/>
          <w:b/>
          <w:lang w:val="bg-BG"/>
        </w:rPr>
      </w:pPr>
    </w:p>
    <w:p w:rsidR="00924E59" w:rsidRPr="00EB2A36" w:rsidRDefault="00924E59" w:rsidP="00924E59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ru-RU"/>
        </w:rPr>
        <w:t>ЕТ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 xml:space="preserve">„ПЛАН АГРО-ПЛАМЕН ЧУЛАРСКИ” </w:t>
      </w:r>
      <w:r w:rsidRPr="00EB2A36">
        <w:rPr>
          <w:rFonts w:ascii="Verdana" w:hAnsi="Verdana"/>
          <w:b/>
          <w:bCs/>
          <w:lang w:val="bg-BG"/>
        </w:rPr>
        <w:t xml:space="preserve">за спечелил </w:t>
      </w:r>
      <w:r w:rsidRPr="00EB2A3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1134"/>
        <w:gridCol w:w="1417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924E59" w:rsidRPr="00EB2A36" w:rsidTr="00924E5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924E59" w:rsidRPr="00EB2A36" w:rsidTr="00924E5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924E59" w:rsidRPr="00EB2A36" w:rsidTr="00924E5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Галово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14427.9.12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235.38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54020.34.6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168.10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54020.34.23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252.10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54020.34.33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28.003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470.45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54020.34.40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168.12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54020.34.41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168.07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54020.34.62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335.95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335.95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54020.35.5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146.23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70723.22.15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36.98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70723.23.56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58.80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70723.23.57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67.22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70723.24.19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22.68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70723.24.24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33.62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70723.24.27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23.52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70723.24.50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112.58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70723.24.53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84.03</w:t>
            </w: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70723.24.55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63.87</w:t>
            </w:r>
          </w:p>
        </w:tc>
      </w:tr>
    </w:tbl>
    <w:p w:rsidR="00924E59" w:rsidRPr="00EB2A36" w:rsidRDefault="00924E59" w:rsidP="00924E59">
      <w:pPr>
        <w:ind w:firstLine="567"/>
        <w:jc w:val="both"/>
        <w:rPr>
          <w:rFonts w:ascii="Verdana" w:hAnsi="Verdana"/>
          <w:b/>
          <w:lang w:val="bg-BG"/>
        </w:rPr>
      </w:pPr>
    </w:p>
    <w:p w:rsidR="00924E59" w:rsidRPr="00EB2A36" w:rsidRDefault="00924E59" w:rsidP="00924E59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ru-RU"/>
        </w:rPr>
        <w:t xml:space="preserve">ЕТ </w:t>
      </w:r>
      <w:r w:rsidRPr="00EB2A36">
        <w:rPr>
          <w:rFonts w:ascii="Verdana" w:hAnsi="Verdana"/>
          <w:b/>
          <w:lang w:val="bg-BG"/>
        </w:rPr>
        <w:t>„ПЛАН АГРО-ПЛАМЕН ЧУЛАРСКИ”,</w:t>
      </w:r>
      <w:r w:rsidRPr="00EB2A36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567"/>
        <w:gridCol w:w="567"/>
        <w:gridCol w:w="709"/>
        <w:gridCol w:w="850"/>
        <w:gridCol w:w="709"/>
        <w:gridCol w:w="932"/>
        <w:gridCol w:w="1181"/>
      </w:tblGrid>
      <w:tr w:rsidR="00924E59" w:rsidRPr="00EB2A36" w:rsidTr="00924E5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924E59" w:rsidRPr="00EB2A36" w:rsidTr="00924E5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924E59" w:rsidRPr="00EB2A36" w:rsidTr="00924E5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24E59" w:rsidRPr="00EB2A36" w:rsidTr="00924E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54020.51.100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72.625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1220.10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59" w:rsidRPr="00EB2A36" w:rsidRDefault="00924E59" w:rsidP="00924E5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1220.10</w:t>
            </w:r>
          </w:p>
        </w:tc>
      </w:tr>
    </w:tbl>
    <w:p w:rsidR="00D122D5" w:rsidRDefault="00D122D5" w:rsidP="00924E59">
      <w:pPr>
        <w:ind w:firstLine="567"/>
        <w:jc w:val="both"/>
        <w:rPr>
          <w:rFonts w:ascii="Verdana" w:hAnsi="Verdana"/>
          <w:b/>
          <w:lang w:val="bg-BG"/>
        </w:rPr>
      </w:pPr>
    </w:p>
    <w:p w:rsidR="00924E59" w:rsidRPr="00EB2A36" w:rsidRDefault="00924E59" w:rsidP="00924E59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lastRenderedPageBreak/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ru-RU"/>
        </w:rPr>
        <w:t xml:space="preserve">ЕТ </w:t>
      </w:r>
      <w:r w:rsidRPr="00EB2A36">
        <w:rPr>
          <w:rFonts w:ascii="Verdana" w:hAnsi="Verdana"/>
          <w:b/>
          <w:lang w:val="bg-BG"/>
        </w:rPr>
        <w:t>„ПЛАН АГРО-ПЛАМЕН ЧУЛАРСКИ”,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924E59" w:rsidRPr="00EB2A36" w:rsidTr="00924E59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924E59" w:rsidRPr="00EB2A36" w:rsidTr="00924E59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924E59" w:rsidRPr="00EB2A36" w:rsidTr="00924E59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E59" w:rsidRPr="00EB2A36" w:rsidRDefault="00924E59" w:rsidP="00924E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51D5C" w:rsidRPr="00EB2A36" w:rsidTr="00E51D5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54020.44.45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564.85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564.85</w:t>
            </w:r>
          </w:p>
        </w:tc>
      </w:tr>
      <w:tr w:rsidR="00E51D5C" w:rsidRPr="00EB2A36" w:rsidTr="00E51D5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54020.44.60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252.29</w:t>
            </w:r>
          </w:p>
        </w:tc>
      </w:tr>
      <w:tr w:rsidR="00E51D5C" w:rsidRPr="00EB2A36" w:rsidTr="00E51D5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54020.44.61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168.22</w:t>
            </w:r>
          </w:p>
        </w:tc>
      </w:tr>
      <w:tr w:rsidR="00E51D5C" w:rsidRPr="00EB2A36" w:rsidTr="00E51D5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70723.256.40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E51D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D5C" w:rsidRPr="00EB2A36" w:rsidRDefault="00E51D5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D5C" w:rsidRPr="00EB2A36" w:rsidRDefault="00E51D5C" w:rsidP="00E51D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69.99</w:t>
            </w:r>
          </w:p>
        </w:tc>
      </w:tr>
    </w:tbl>
    <w:p w:rsidR="00570606" w:rsidRPr="00EB2A36" w:rsidRDefault="00570606" w:rsidP="00570606">
      <w:pPr>
        <w:ind w:firstLine="567"/>
        <w:jc w:val="both"/>
        <w:rPr>
          <w:rFonts w:ascii="Verdana" w:hAnsi="Verdana"/>
          <w:b/>
          <w:lang w:val="bg-BG"/>
        </w:rPr>
      </w:pPr>
    </w:p>
    <w:p w:rsidR="00442369" w:rsidRPr="00EB2A36" w:rsidRDefault="00442369" w:rsidP="00442369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171757" w:rsidRPr="00EB2A36">
        <w:rPr>
          <w:rFonts w:ascii="Verdana" w:hAnsi="Verdana"/>
          <w:b/>
          <w:lang w:val="ru-RU"/>
        </w:rPr>
        <w:t xml:space="preserve">ЕТ </w:t>
      </w:r>
      <w:r w:rsidR="00171757" w:rsidRPr="00EB2A36">
        <w:rPr>
          <w:rFonts w:ascii="Verdana" w:hAnsi="Verdana"/>
          <w:b/>
          <w:lang w:val="bg-BG"/>
        </w:rPr>
        <w:t>„ПЛАН АГРО-ПЛАМЕН ЧУЛАРСКИ”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1134"/>
        <w:gridCol w:w="1417"/>
        <w:gridCol w:w="851"/>
        <w:gridCol w:w="709"/>
        <w:gridCol w:w="425"/>
        <w:gridCol w:w="850"/>
        <w:gridCol w:w="851"/>
        <w:gridCol w:w="567"/>
        <w:gridCol w:w="932"/>
        <w:gridCol w:w="1181"/>
      </w:tblGrid>
      <w:tr w:rsidR="003C73F7" w:rsidRPr="00EB2A36" w:rsidTr="00785F8E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3C73F7" w:rsidRPr="00EB2A36" w:rsidTr="00785F8E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3C73F7" w:rsidRPr="00EB2A36" w:rsidTr="00785F8E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EB2A36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C73F7" w:rsidRPr="00EB2A36" w:rsidTr="003C73F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70723.230.25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134.43</w:t>
            </w:r>
          </w:p>
        </w:tc>
      </w:tr>
      <w:tr w:rsidR="003C73F7" w:rsidRPr="00EB2A36" w:rsidTr="003C73F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70723.234.48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80.74</w:t>
            </w:r>
          </w:p>
        </w:tc>
      </w:tr>
      <w:tr w:rsidR="003C73F7" w:rsidRPr="00EB2A36" w:rsidTr="003C73F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70723.237.39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75.60</w:t>
            </w:r>
          </w:p>
        </w:tc>
      </w:tr>
      <w:tr w:rsidR="003C73F7" w:rsidRPr="00EB2A36" w:rsidTr="003C73F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70723.256.47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201.63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201.63</w:t>
            </w:r>
          </w:p>
        </w:tc>
      </w:tr>
      <w:tr w:rsidR="003C73F7" w:rsidRPr="00EB2A36" w:rsidTr="003C73F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70723.259.8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67.22</w:t>
            </w:r>
          </w:p>
        </w:tc>
      </w:tr>
      <w:tr w:rsidR="003C73F7" w:rsidRPr="00EB2A36" w:rsidTr="003C73F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70723.265.11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116.78</w:t>
            </w:r>
          </w:p>
        </w:tc>
      </w:tr>
      <w:tr w:rsidR="003C73F7" w:rsidRPr="00EB2A36" w:rsidTr="003C73F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70723.269.58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110.90</w:t>
            </w:r>
          </w:p>
        </w:tc>
      </w:tr>
      <w:tr w:rsidR="003C73F7" w:rsidRPr="00EB2A36" w:rsidTr="003C73F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70723.279.7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307.49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307.49</w:t>
            </w:r>
          </w:p>
        </w:tc>
      </w:tr>
      <w:tr w:rsidR="003C73F7" w:rsidRPr="00EB2A36" w:rsidTr="003C73F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70723.280.38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121.38</w:t>
            </w:r>
          </w:p>
        </w:tc>
      </w:tr>
      <w:tr w:rsidR="003C73F7" w:rsidRPr="00EB2A36" w:rsidTr="003C73F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70723.281.32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408.32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3C73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3F7" w:rsidRPr="00EB2A36" w:rsidRDefault="003C73F7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F7" w:rsidRPr="00EB2A36" w:rsidRDefault="003C73F7" w:rsidP="003C73F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408.32</w:t>
            </w:r>
          </w:p>
        </w:tc>
      </w:tr>
    </w:tbl>
    <w:p w:rsidR="006A46EA" w:rsidRPr="00EB2A36" w:rsidRDefault="006A46EA" w:rsidP="006A46E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</w:p>
    <w:p w:rsidR="00A86A30" w:rsidRDefault="00E42ED6" w:rsidP="00E42ED6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  <w:r w:rsidRPr="003E3007">
        <w:rPr>
          <w:rFonts w:ascii="Verdana" w:hAnsi="Verdana"/>
          <w:lang w:val="bg-BG"/>
        </w:rPr>
        <w:t>Участникът е подал наддавателни предложения за землището на гр. Мизия, общ. Мизия за имоти</w:t>
      </w:r>
      <w:r w:rsidRPr="003E3007">
        <w:t xml:space="preserve"> </w:t>
      </w:r>
      <w:r w:rsidRPr="003E3007">
        <w:rPr>
          <w:rFonts w:ascii="Verdana" w:hAnsi="Verdana"/>
          <w:lang w:val="bg-BG"/>
        </w:rPr>
        <w:t xml:space="preserve">48043.82.30, 48043.83.2, 48043.89.25, 48043.90.6, 48043.90.17, 48043.94.26, 48043.99.17, 48043.141.15, 48043.163.12, 48043.165.7, 48043.166.46, 48043.167.8, 48043.167.10, 48043.167.11, 48043.167.15, 48043.177.60, 48043.180.40, 48043.181.119, 48043.235.40 и 48043.270.7, както и за имот  48043.167.28, който е несъществуващ. </w:t>
      </w:r>
      <w:r w:rsidRPr="003E3007">
        <w:rPr>
          <w:rFonts w:ascii="Verdana" w:hAnsi="Verdana"/>
          <w:b/>
          <w:lang w:val="bg-BG"/>
        </w:rPr>
        <w:t>Комисията реши:</w:t>
      </w:r>
      <w:r w:rsidR="00647A38" w:rsidRPr="003E3007">
        <w:rPr>
          <w:rFonts w:ascii="Verdana" w:hAnsi="Verdana"/>
          <w:b/>
          <w:lang w:val="bg-BG"/>
        </w:rPr>
        <w:t xml:space="preserve"> </w:t>
      </w:r>
      <w:r w:rsidR="00A86A30" w:rsidRPr="003E3007">
        <w:rPr>
          <w:rFonts w:ascii="Verdana" w:hAnsi="Verdana"/>
          <w:lang w:val="bg-BG"/>
        </w:rPr>
        <w:t>Съгласно чл. 47в, ал, 6 от ППЗСПЗЗ „</w:t>
      </w:r>
      <w:r w:rsidR="00647A38" w:rsidRPr="003E3007">
        <w:rPr>
          <w:rFonts w:ascii="Verdana" w:hAnsi="Verdana"/>
          <w:lang w:val="bg-BG"/>
        </w:rPr>
        <w:t xml:space="preserve">Право </w:t>
      </w:r>
      <w:r w:rsidR="00A86A30" w:rsidRPr="003E3007">
        <w:rPr>
          <w:rFonts w:ascii="Verdana" w:hAnsi="Verdana"/>
          <w:lang w:val="bg-BG"/>
        </w:rPr>
        <w:t xml:space="preserve">на участие във втора тръжна сесия имат лицата по ал. 1 и 4 </w:t>
      </w:r>
      <w:r w:rsidR="000809D7" w:rsidRPr="003E3007">
        <w:rPr>
          <w:rFonts w:ascii="Verdana" w:hAnsi="Verdana"/>
          <w:lang w:val="bg-BG"/>
        </w:rPr>
        <w:t xml:space="preserve">от същия </w:t>
      </w:r>
      <w:r w:rsidR="00A86A30" w:rsidRPr="003E3007">
        <w:rPr>
          <w:rFonts w:ascii="Verdana" w:hAnsi="Verdana"/>
          <w:lang w:val="bg-BG"/>
        </w:rPr>
        <w:t xml:space="preserve">- при наличие на останали свободни площи в същата или в </w:t>
      </w:r>
      <w:r w:rsidR="00A86A30" w:rsidRPr="003E3007">
        <w:rPr>
          <w:rFonts w:ascii="Verdana" w:hAnsi="Verdana"/>
          <w:b/>
          <w:lang w:val="bg-BG"/>
        </w:rPr>
        <w:t>съседна община</w:t>
      </w:r>
      <w:r w:rsidR="00FE3C09" w:rsidRPr="003E3007">
        <w:rPr>
          <w:rFonts w:ascii="Verdana" w:hAnsi="Verdana"/>
          <w:lang w:val="bg-BG"/>
        </w:rPr>
        <w:t xml:space="preserve">“. Предвид факта, че едноличния търговец </w:t>
      </w:r>
      <w:r w:rsidR="00A86A30" w:rsidRPr="003E3007">
        <w:rPr>
          <w:rFonts w:ascii="Verdana" w:hAnsi="Verdana"/>
          <w:lang w:val="bg-BG"/>
        </w:rPr>
        <w:t xml:space="preserve">е </w:t>
      </w:r>
      <w:r w:rsidR="00A86A30" w:rsidRPr="003E3007">
        <w:rPr>
          <w:rFonts w:ascii="Verdana" w:hAnsi="Verdana"/>
          <w:lang w:val="ru-RU"/>
        </w:rPr>
        <w:t>със седалище и адрес на управление</w:t>
      </w:r>
      <w:r w:rsidR="00A86A30" w:rsidRPr="003E3007">
        <w:rPr>
          <w:rFonts w:ascii="Verdana" w:hAnsi="Verdana"/>
          <w:lang w:val="bg-BG"/>
        </w:rPr>
        <w:t>:</w:t>
      </w:r>
      <w:r w:rsidR="00A86A30" w:rsidRPr="003E3007">
        <w:rPr>
          <w:rFonts w:ascii="Verdana" w:hAnsi="Verdana"/>
          <w:lang w:val="ru-RU"/>
        </w:rPr>
        <w:t xml:space="preserve"> </w:t>
      </w:r>
      <w:r w:rsidR="00A86A30" w:rsidRPr="003E3007">
        <w:rPr>
          <w:rFonts w:ascii="Verdana" w:hAnsi="Verdana"/>
          <w:lang w:val="bg-BG"/>
        </w:rPr>
        <w:t xml:space="preserve">гр. Кнежа, а е подал заявление-оферти за имоти, намиращи се в общ. Мизия, която не е съседна община на общ. Кнежа, </w:t>
      </w:r>
      <w:r w:rsidR="00A86A30" w:rsidRPr="003E3007">
        <w:rPr>
          <w:rFonts w:ascii="Verdana" w:hAnsi="Verdana"/>
          <w:b/>
          <w:lang w:val="bg-BG"/>
        </w:rPr>
        <w:t xml:space="preserve">същият няма право да </w:t>
      </w:r>
      <w:r w:rsidR="00FE3C09" w:rsidRPr="003E3007">
        <w:rPr>
          <w:rFonts w:ascii="Verdana" w:hAnsi="Verdana"/>
          <w:b/>
          <w:lang w:val="bg-BG"/>
        </w:rPr>
        <w:t>участва за горепосочените имоти</w:t>
      </w:r>
      <w:r w:rsidR="00FE3C09" w:rsidRPr="003E3007">
        <w:rPr>
          <w:rFonts w:ascii="Verdana" w:hAnsi="Verdana"/>
          <w:lang w:val="bg-BG"/>
        </w:rPr>
        <w:t xml:space="preserve">. </w:t>
      </w:r>
    </w:p>
    <w:p w:rsidR="00E42ED6" w:rsidRPr="00EB2A36" w:rsidRDefault="00E42ED6" w:rsidP="006A46E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</w:p>
    <w:p w:rsidR="003C73F7" w:rsidRPr="00741ACE" w:rsidRDefault="0040366E" w:rsidP="003C73F7">
      <w:pPr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13</w:t>
      </w:r>
      <w:r w:rsidR="00475C79" w:rsidRPr="00EB2A36">
        <w:rPr>
          <w:rFonts w:ascii="Verdana" w:hAnsi="Verdana"/>
          <w:b/>
          <w:u w:val="single"/>
          <w:lang w:val="bg-BG"/>
        </w:rPr>
        <w:t>.</w:t>
      </w:r>
      <w:r w:rsidR="00475C79" w:rsidRPr="00EB2A36">
        <w:rPr>
          <w:rFonts w:ascii="Verdana" w:hAnsi="Verdana"/>
          <w:lang w:val="bg-BG"/>
        </w:rPr>
        <w:t xml:space="preserve">  </w:t>
      </w:r>
      <w:r w:rsidR="00475C79" w:rsidRPr="00EB2A36">
        <w:rPr>
          <w:rFonts w:ascii="Verdana" w:hAnsi="Verdana"/>
          <w:b/>
          <w:u w:val="single"/>
          <w:lang w:val="ru-RU"/>
        </w:rPr>
        <w:t xml:space="preserve">В плик с Вх. № </w:t>
      </w:r>
      <w:r w:rsidR="00AC16BB" w:rsidRPr="00EB2A36">
        <w:rPr>
          <w:rFonts w:ascii="Verdana" w:hAnsi="Verdana"/>
          <w:b/>
          <w:u w:val="single"/>
          <w:lang w:val="ru-RU"/>
        </w:rPr>
        <w:t>1</w:t>
      </w:r>
      <w:r w:rsidR="003C73F7" w:rsidRPr="00EB2A36">
        <w:rPr>
          <w:rFonts w:ascii="Verdana" w:hAnsi="Verdana"/>
          <w:b/>
          <w:u w:val="single"/>
          <w:lang w:val="ru-RU"/>
        </w:rPr>
        <w:t>5/24</w:t>
      </w:r>
      <w:r w:rsidR="00475C79" w:rsidRPr="00EB2A36">
        <w:rPr>
          <w:rFonts w:ascii="Verdana" w:hAnsi="Verdana"/>
          <w:b/>
          <w:u w:val="single"/>
          <w:lang w:val="bg-BG" w:eastAsia="bg-BG"/>
        </w:rPr>
        <w:t>.0</w:t>
      </w:r>
      <w:r w:rsidR="003C73F7" w:rsidRPr="00EB2A36">
        <w:rPr>
          <w:rFonts w:ascii="Verdana" w:hAnsi="Verdana"/>
          <w:b/>
          <w:u w:val="single"/>
          <w:lang w:val="bg-BG" w:eastAsia="bg-BG"/>
        </w:rPr>
        <w:t>9</w:t>
      </w:r>
      <w:r w:rsidR="00475C79" w:rsidRPr="00EB2A36">
        <w:rPr>
          <w:rFonts w:ascii="Verdana" w:hAnsi="Verdana"/>
          <w:b/>
          <w:u w:val="single"/>
          <w:lang w:val="bg-BG" w:eastAsia="bg-BG"/>
        </w:rPr>
        <w:t>.202</w:t>
      </w:r>
      <w:r w:rsidR="003C73F7" w:rsidRPr="00EB2A36">
        <w:rPr>
          <w:rFonts w:ascii="Verdana" w:hAnsi="Verdana"/>
          <w:b/>
          <w:u w:val="single"/>
          <w:lang w:val="bg-BG" w:eastAsia="bg-BG"/>
        </w:rPr>
        <w:t>4</w:t>
      </w:r>
      <w:r w:rsidR="00475C79" w:rsidRPr="00EB2A36">
        <w:rPr>
          <w:rFonts w:ascii="Verdana" w:hAnsi="Verdana"/>
          <w:b/>
          <w:u w:val="single"/>
          <w:lang w:val="bg-BG" w:eastAsia="bg-BG"/>
        </w:rPr>
        <w:t>г</w:t>
      </w:r>
      <w:r w:rsidR="00475C79" w:rsidRPr="00EB2A36">
        <w:rPr>
          <w:rFonts w:ascii="Verdana" w:hAnsi="Verdana"/>
          <w:b/>
          <w:u w:val="single"/>
          <w:lang w:val="ru-RU"/>
        </w:rPr>
        <w:t>.</w:t>
      </w:r>
      <w:r w:rsidR="00475C79" w:rsidRPr="00EB2A36">
        <w:rPr>
          <w:rFonts w:ascii="Verdana" w:hAnsi="Verdana"/>
          <w:lang w:val="ru-RU"/>
        </w:rPr>
        <w:t xml:space="preserve"> </w:t>
      </w:r>
      <w:r w:rsidR="00475C79" w:rsidRPr="00EB2A36">
        <w:rPr>
          <w:rFonts w:ascii="Verdana" w:hAnsi="Verdana"/>
          <w:lang w:val="bg-BG"/>
        </w:rPr>
        <w:t xml:space="preserve">съдържащ тръжни документи подадени </w:t>
      </w:r>
      <w:r w:rsidR="00475C79" w:rsidRPr="00EB2A36">
        <w:rPr>
          <w:rFonts w:ascii="Verdana" w:hAnsi="Verdana"/>
          <w:lang w:val="ru-RU"/>
        </w:rPr>
        <w:t xml:space="preserve">от </w:t>
      </w:r>
      <w:r w:rsidR="00741ACE">
        <w:rPr>
          <w:rFonts w:ascii="Verdana" w:hAnsi="Verdana"/>
          <w:b/>
          <w:lang w:val="bg-BG"/>
        </w:rPr>
        <w:t>Красимира******</w:t>
      </w:r>
      <w:r w:rsidR="003C73F7" w:rsidRPr="00EB2A36">
        <w:rPr>
          <w:rFonts w:ascii="Verdana" w:hAnsi="Verdana"/>
          <w:b/>
          <w:lang w:val="bg-BG"/>
        </w:rPr>
        <w:t xml:space="preserve"> Паунова</w:t>
      </w:r>
      <w:r w:rsidR="003C73F7" w:rsidRPr="00EB2A36">
        <w:rPr>
          <w:rFonts w:ascii="Verdana" w:hAnsi="Verdana"/>
          <w:lang w:val="bg-BG"/>
        </w:rPr>
        <w:t>, с</w:t>
      </w:r>
      <w:r w:rsidR="003C73F7" w:rsidRPr="00EB2A36">
        <w:rPr>
          <w:rFonts w:ascii="Verdana" w:hAnsi="Verdana" w:cs="Verdana"/>
          <w:lang w:val="ru-RU"/>
        </w:rPr>
        <w:t xml:space="preserve"> адрес</w:t>
      </w:r>
      <w:r w:rsidR="003C73F7" w:rsidRPr="00EB2A36">
        <w:rPr>
          <w:rFonts w:ascii="Verdana" w:hAnsi="Verdana" w:cs="Verdana"/>
          <w:lang w:val="bg-BG"/>
        </w:rPr>
        <w:t>:</w:t>
      </w:r>
      <w:r w:rsidR="00E926CB">
        <w:rPr>
          <w:rFonts w:ascii="Verdana" w:hAnsi="Verdana" w:cs="Verdana"/>
        </w:rPr>
        <w:t>*****</w:t>
      </w:r>
      <w:r w:rsidR="003C73F7" w:rsidRPr="00EB2A36">
        <w:rPr>
          <w:rFonts w:ascii="Verdana" w:hAnsi="Verdana" w:cs="Verdana"/>
          <w:lang w:val="bg-BG"/>
        </w:rPr>
        <w:t xml:space="preserve">, </w:t>
      </w:r>
      <w:r w:rsidR="003C73F7" w:rsidRPr="00ED4DE2">
        <w:rPr>
          <w:rFonts w:ascii="Verdana" w:hAnsi="Verdana" w:cs="Verdana"/>
          <w:lang w:val="bg-BG"/>
        </w:rPr>
        <w:t xml:space="preserve">чрез пълномощник </w:t>
      </w:r>
      <w:r w:rsidR="00741ACE">
        <w:rPr>
          <w:rFonts w:ascii="Verdana" w:hAnsi="Verdana" w:cs="Verdana"/>
          <w:lang w:val="bg-BG"/>
        </w:rPr>
        <w:t>Димитър</w:t>
      </w:r>
      <w:r w:rsidR="00ED4DE2" w:rsidRPr="00ED4DE2">
        <w:rPr>
          <w:rFonts w:ascii="Verdana" w:hAnsi="Verdana" w:cs="Verdana"/>
          <w:lang w:val="bg-BG"/>
        </w:rPr>
        <w:t xml:space="preserve"> Цоков, упълномощен с Пълномощно №</w:t>
      </w:r>
      <w:r w:rsidR="00E926CB">
        <w:rPr>
          <w:rFonts w:ascii="Verdana" w:hAnsi="Verdana" w:cs="Verdana"/>
        </w:rPr>
        <w:t xml:space="preserve"> ***</w:t>
      </w:r>
      <w:r w:rsidR="00ED4DE2" w:rsidRPr="00ED4DE2">
        <w:rPr>
          <w:rFonts w:ascii="Verdana" w:hAnsi="Verdana" w:cs="Verdana"/>
          <w:lang w:val="bg-BG"/>
        </w:rPr>
        <w:t xml:space="preserve"> на Светлана Ценова – секретар на общ. Хайредин</w:t>
      </w:r>
      <w:r w:rsidR="003C73F7" w:rsidRPr="00ED4DE2">
        <w:rPr>
          <w:rFonts w:ascii="Verdana" w:hAnsi="Verdana" w:cs="Verdana"/>
          <w:lang w:val="bg-BG"/>
        </w:rPr>
        <w:t xml:space="preserve">, </w:t>
      </w:r>
      <w:r w:rsidR="003C73F7" w:rsidRPr="00ED4DE2">
        <w:rPr>
          <w:rFonts w:ascii="Verdana" w:hAnsi="Verdana" w:cs="Verdana"/>
          <w:lang w:val="ru-RU"/>
        </w:rPr>
        <w:t>чиято</w:t>
      </w:r>
      <w:r w:rsidR="003C73F7" w:rsidRPr="00EB2A36">
        <w:rPr>
          <w:rFonts w:ascii="Verdana" w:hAnsi="Verdana" w:cs="Verdana"/>
          <w:lang w:val="ru-RU"/>
        </w:rPr>
        <w:t xml:space="preserve"> самоличност бе установена от Комисията за участие в търга за отдаване под аренда/наем на имоти частна държавна собственост</w:t>
      </w:r>
      <w:r w:rsidR="003C73F7" w:rsidRPr="00EB2A36">
        <w:rPr>
          <w:rFonts w:ascii="Verdana" w:hAnsi="Verdana" w:cs="Verdana"/>
          <w:lang w:val="bg-BG"/>
        </w:rPr>
        <w:t>.</w:t>
      </w:r>
    </w:p>
    <w:p w:rsidR="003C73F7" w:rsidRPr="00EB2A36" w:rsidRDefault="003C73F7" w:rsidP="003C73F7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3C73F7" w:rsidRPr="00EB2A36" w:rsidRDefault="003C73F7" w:rsidP="003C73F7">
      <w:pPr>
        <w:pStyle w:val="af1"/>
        <w:numPr>
          <w:ilvl w:val="0"/>
          <w:numId w:val="14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3C73F7" w:rsidRPr="00EB2A36" w:rsidRDefault="003C73F7" w:rsidP="003C73F7">
      <w:pPr>
        <w:pStyle w:val="af1"/>
        <w:numPr>
          <w:ilvl w:val="0"/>
          <w:numId w:val="14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3C73F7" w:rsidRPr="00EB2A36" w:rsidRDefault="003C73F7" w:rsidP="003C73F7">
      <w:pPr>
        <w:pStyle w:val="af1"/>
        <w:numPr>
          <w:ilvl w:val="0"/>
          <w:numId w:val="14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3C73F7" w:rsidRPr="00EB2A36" w:rsidRDefault="003C73F7" w:rsidP="003C73F7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3C73F7" w:rsidRPr="00EB2A36" w:rsidRDefault="003C73F7" w:rsidP="003C73F7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lastRenderedPageBreak/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3C73F7" w:rsidRPr="00EB2A36" w:rsidRDefault="003C73F7" w:rsidP="003C73F7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5513CE" w:rsidRPr="00EB2A36" w:rsidRDefault="005513CE" w:rsidP="005513CE">
      <w:pPr>
        <w:ind w:firstLine="567"/>
        <w:jc w:val="both"/>
        <w:rPr>
          <w:rFonts w:ascii="Verdana" w:hAnsi="Verdana"/>
          <w:b/>
          <w:lang w:val="bg-BG"/>
        </w:rPr>
      </w:pPr>
    </w:p>
    <w:p w:rsidR="005513CE" w:rsidRPr="00EB2A36" w:rsidRDefault="005513CE" w:rsidP="005513CE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Красимира Паунова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276"/>
        <w:gridCol w:w="850"/>
        <w:gridCol w:w="567"/>
        <w:gridCol w:w="567"/>
        <w:gridCol w:w="567"/>
        <w:gridCol w:w="851"/>
        <w:gridCol w:w="567"/>
        <w:gridCol w:w="932"/>
        <w:gridCol w:w="1181"/>
      </w:tblGrid>
      <w:tr w:rsidR="005513CE" w:rsidRPr="00EB2A36" w:rsidTr="005513CE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5513CE" w:rsidRPr="00EB2A36" w:rsidTr="005513CE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5513CE" w:rsidRPr="00EB2A36" w:rsidTr="005513CE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05846.31.10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322.50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322.50</w:t>
            </w: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05846.32.16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90.00</w:t>
            </w: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05846.32.23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154.37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154.37</w:t>
            </w: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05846.32.29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12.41</w:t>
            </w: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05846.35.28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320.02</w:t>
            </w: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05846.102.15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100.04</w:t>
            </w: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05846.108.18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136.96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136.96</w:t>
            </w: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05846.108.20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52.06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52.06</w:t>
            </w: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05846.108.21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50.91</w:t>
            </w: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05846.109.21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109.97</w:t>
            </w: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47010.149.12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87.254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872.54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872.54</w:t>
            </w: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47010.156.1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43.318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433.18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433.18</w:t>
            </w: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77102.72.3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105.96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105.96</w:t>
            </w: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77102.72.4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106.04</w:t>
            </w:r>
          </w:p>
        </w:tc>
      </w:tr>
      <w:tr w:rsidR="005513CE" w:rsidRPr="00EB2A36" w:rsidTr="005513C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 w:eastAsia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77102.131.6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3CE" w:rsidRPr="00EB2A36" w:rsidRDefault="005513CE" w:rsidP="005513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3CE" w:rsidRPr="00EB2A36" w:rsidRDefault="005513CE" w:rsidP="005513C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109.91</w:t>
            </w:r>
          </w:p>
        </w:tc>
      </w:tr>
    </w:tbl>
    <w:p w:rsidR="00AC16BB" w:rsidRPr="00EB2A36" w:rsidRDefault="00AC16BB" w:rsidP="00475C79">
      <w:pPr>
        <w:jc w:val="both"/>
        <w:rPr>
          <w:rFonts w:ascii="Verdana" w:hAnsi="Verdana"/>
          <w:lang w:val="bg-BG"/>
        </w:rPr>
      </w:pPr>
    </w:p>
    <w:p w:rsidR="005513CE" w:rsidRPr="00EB2A36" w:rsidRDefault="005513CE" w:rsidP="005513CE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14.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  <w:lang w:val="ru-RU"/>
        </w:rPr>
        <w:t>В плик с Вх. № 16/24</w:t>
      </w:r>
      <w:r w:rsidRPr="00EB2A36">
        <w:rPr>
          <w:rFonts w:ascii="Verdana" w:hAnsi="Verdana"/>
          <w:b/>
          <w:u w:val="single"/>
          <w:lang w:val="bg-BG" w:eastAsia="bg-BG"/>
        </w:rPr>
        <w:t>.09.2024г</w:t>
      </w:r>
      <w:r w:rsidRPr="00EB2A36">
        <w:rPr>
          <w:rFonts w:ascii="Verdana" w:hAnsi="Verdana"/>
          <w:b/>
          <w:u w:val="single"/>
          <w:lang w:val="ru-RU"/>
        </w:rPr>
        <w:t>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</w:t>
      </w:r>
      <w:r w:rsidRPr="00EB2A36">
        <w:rPr>
          <w:rFonts w:ascii="Verdana" w:hAnsi="Verdana"/>
          <w:lang w:val="ru-RU"/>
        </w:rPr>
        <w:t xml:space="preserve">от </w:t>
      </w:r>
      <w:r w:rsidR="00741ACE">
        <w:rPr>
          <w:rFonts w:ascii="Verdana" w:hAnsi="Verdana"/>
          <w:b/>
          <w:lang w:val="bg-BG"/>
        </w:rPr>
        <w:t>Лазар *****</w:t>
      </w:r>
      <w:r w:rsidRPr="00EB2A36">
        <w:rPr>
          <w:rFonts w:ascii="Verdana" w:hAnsi="Verdana"/>
          <w:b/>
          <w:lang w:val="bg-BG"/>
        </w:rPr>
        <w:t xml:space="preserve"> Лазаров</w:t>
      </w:r>
      <w:r w:rsidRPr="00EB2A36">
        <w:rPr>
          <w:rFonts w:ascii="Verdana" w:hAnsi="Verdana"/>
          <w:lang w:val="bg-BG"/>
        </w:rPr>
        <w:t>, с</w:t>
      </w:r>
      <w:r w:rsidRPr="00EB2A36">
        <w:rPr>
          <w:rFonts w:ascii="Verdana" w:hAnsi="Verdana" w:cs="Verdana"/>
          <w:lang w:val="ru-RU"/>
        </w:rPr>
        <w:t xml:space="preserve"> адрес</w:t>
      </w:r>
      <w:r w:rsidRPr="00EB2A36">
        <w:rPr>
          <w:rFonts w:ascii="Verdana" w:hAnsi="Verdana" w:cs="Verdana"/>
          <w:lang w:val="bg-BG"/>
        </w:rPr>
        <w:t>:</w:t>
      </w:r>
      <w:r w:rsidR="00741ACE">
        <w:rPr>
          <w:rFonts w:ascii="Verdana" w:hAnsi="Verdana" w:cs="Verdana"/>
          <w:lang w:val="bg-BG"/>
        </w:rPr>
        <w:t>*****</w:t>
      </w:r>
      <w:r w:rsidRPr="00EB2A36">
        <w:rPr>
          <w:rFonts w:ascii="Verdana" w:hAnsi="Verdana" w:cs="Verdana"/>
          <w:lang w:val="bg-BG"/>
        </w:rPr>
        <w:t xml:space="preserve">, </w:t>
      </w:r>
      <w:r w:rsidRPr="00ED4DE2">
        <w:rPr>
          <w:rFonts w:ascii="Verdana" w:hAnsi="Verdana" w:cs="Verdana"/>
          <w:lang w:val="bg-BG"/>
        </w:rPr>
        <w:t xml:space="preserve">чрез пълномощник </w:t>
      </w:r>
      <w:r w:rsidR="00741ACE">
        <w:rPr>
          <w:rFonts w:ascii="Verdana" w:hAnsi="Verdana" w:cs="Verdana"/>
          <w:lang w:val="bg-BG"/>
        </w:rPr>
        <w:t>Георги</w:t>
      </w:r>
      <w:r w:rsidR="00ED4DE2" w:rsidRPr="00ED4DE2">
        <w:rPr>
          <w:rFonts w:ascii="Verdana" w:hAnsi="Verdana" w:cs="Verdana"/>
          <w:lang w:val="bg-BG"/>
        </w:rPr>
        <w:t xml:space="preserve"> Богданов, упълномощен с Пълномощно </w:t>
      </w:r>
      <w:r w:rsidR="00741ACE">
        <w:rPr>
          <w:rFonts w:ascii="Verdana" w:hAnsi="Verdana" w:cs="Verdana"/>
          <w:lang w:val="bg-BG"/>
        </w:rPr>
        <w:t>*****</w:t>
      </w:r>
      <w:r w:rsidR="00ED4DE2" w:rsidRPr="00ED4DE2">
        <w:rPr>
          <w:rFonts w:ascii="Verdana" w:hAnsi="Verdana" w:cs="Verdana"/>
          <w:lang w:val="bg-BG"/>
        </w:rPr>
        <w:t>на Ангел Василев-нотариус в район РС Враца с рег. № 770 на Нотариалната камара</w:t>
      </w:r>
      <w:r w:rsidRPr="00ED4DE2">
        <w:rPr>
          <w:rFonts w:ascii="Verdana" w:hAnsi="Verdana" w:cs="Verdana"/>
          <w:lang w:val="bg-BG"/>
        </w:rPr>
        <w:t xml:space="preserve">, </w:t>
      </w:r>
      <w:r w:rsidRPr="00ED4DE2">
        <w:rPr>
          <w:rFonts w:ascii="Verdana" w:hAnsi="Verdana" w:cs="Verdana"/>
          <w:lang w:val="ru-RU"/>
        </w:rPr>
        <w:t>чиято</w:t>
      </w:r>
      <w:r w:rsidRPr="00EB2A36">
        <w:rPr>
          <w:rFonts w:ascii="Verdana" w:hAnsi="Verdana" w:cs="Verdana"/>
          <w:lang w:val="ru-RU"/>
        </w:rPr>
        <w:t xml:space="preserve"> самоличност бе установена от Комисията за участие в търга за отдаване под аренда/наем на имоти частна държавна собственост</w:t>
      </w:r>
      <w:r w:rsidRPr="00EB2A36">
        <w:rPr>
          <w:rFonts w:ascii="Verdana" w:hAnsi="Verdana" w:cs="Verdana"/>
          <w:lang w:val="bg-BG"/>
        </w:rPr>
        <w:t>.</w:t>
      </w:r>
    </w:p>
    <w:p w:rsidR="005513CE" w:rsidRPr="00EB2A36" w:rsidRDefault="005513CE" w:rsidP="005513CE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5513CE" w:rsidRPr="00EB2A36" w:rsidRDefault="005513CE" w:rsidP="005513CE">
      <w:pPr>
        <w:pStyle w:val="af1"/>
        <w:numPr>
          <w:ilvl w:val="0"/>
          <w:numId w:val="30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5513CE" w:rsidRPr="00EB2A36" w:rsidRDefault="005513CE" w:rsidP="005513CE">
      <w:pPr>
        <w:pStyle w:val="af1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5513CE" w:rsidRPr="00EB2A36" w:rsidRDefault="005513CE" w:rsidP="005513CE">
      <w:pPr>
        <w:pStyle w:val="af1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5513CE" w:rsidRPr="00EB2A36" w:rsidRDefault="005513CE" w:rsidP="005513CE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5513CE" w:rsidRPr="00EB2A36" w:rsidRDefault="005513CE" w:rsidP="005513CE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5513CE" w:rsidRPr="00EB2A36" w:rsidRDefault="005513CE" w:rsidP="005513CE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5513CE" w:rsidRPr="00EB2A36" w:rsidRDefault="005513CE" w:rsidP="005513CE">
      <w:pPr>
        <w:ind w:firstLine="567"/>
        <w:jc w:val="both"/>
        <w:rPr>
          <w:rFonts w:ascii="Verdana" w:hAnsi="Verdana"/>
          <w:b/>
          <w:lang w:val="bg-BG"/>
        </w:rPr>
      </w:pPr>
    </w:p>
    <w:p w:rsidR="005513CE" w:rsidRPr="00EB2A36" w:rsidRDefault="005513CE" w:rsidP="005513CE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741ACE">
        <w:rPr>
          <w:rFonts w:ascii="Verdana" w:hAnsi="Verdana"/>
          <w:b/>
          <w:lang w:val="bg-BG"/>
        </w:rPr>
        <w:t xml:space="preserve">Лазар </w:t>
      </w:r>
      <w:r w:rsidRPr="00EB2A36">
        <w:rPr>
          <w:rFonts w:ascii="Verdana" w:hAnsi="Verdana"/>
          <w:b/>
          <w:lang w:val="bg-BG"/>
        </w:rPr>
        <w:t>Лазаров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1134"/>
        <w:gridCol w:w="1417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5513CE" w:rsidRPr="00EB2A36" w:rsidTr="00F94E3C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5513CE" w:rsidRPr="00EB2A36" w:rsidTr="00F94E3C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5513CE" w:rsidRPr="00EB2A36" w:rsidTr="00561BED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3CE" w:rsidRPr="00EB2A36" w:rsidRDefault="005513CE" w:rsidP="00F94E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43712.53.32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40.30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43712.67.105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145.08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145.08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43712.70.5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43712.74.4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94.90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43712.76.10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133.90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43712.78.7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81.91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81.91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43712.78.17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158.96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158.96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43712.81.20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43712.82.26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6.749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87.74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87.74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43712.85.63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171.61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171.61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43712.86.8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53.30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43712.87.4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103.99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103.99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43712.93.5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133.90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43712.123.1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422.50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422.50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43712.128.45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208.00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43712.129.4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11.899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154.69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154.69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43712.130.21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286.00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43712.163.33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65.00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43712.165.10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106.61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106.61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43712.165.13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65.00</w:t>
            </w:r>
          </w:p>
        </w:tc>
      </w:tr>
      <w:tr w:rsidR="00561BED" w:rsidRPr="00EB2A36" w:rsidTr="00561BE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43712.166.8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236.63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BED" w:rsidRPr="00EB2A36" w:rsidRDefault="00561BED" w:rsidP="00561BE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236.63</w:t>
            </w:r>
          </w:p>
        </w:tc>
      </w:tr>
    </w:tbl>
    <w:p w:rsidR="005513CE" w:rsidRPr="00EB2A36" w:rsidRDefault="005513CE" w:rsidP="00475C79">
      <w:pPr>
        <w:jc w:val="both"/>
        <w:rPr>
          <w:rFonts w:ascii="Verdana" w:hAnsi="Verdana"/>
          <w:lang w:val="bg-BG"/>
        </w:rPr>
      </w:pPr>
    </w:p>
    <w:p w:rsidR="00E22BD8" w:rsidRPr="00EB2A36" w:rsidRDefault="006569ED" w:rsidP="00E22BD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15.</w:t>
      </w:r>
      <w:r w:rsidRPr="00EB2A36">
        <w:rPr>
          <w:rFonts w:ascii="Verdana" w:hAnsi="Verdana"/>
          <w:lang w:val="bg-BG"/>
        </w:rPr>
        <w:t xml:space="preserve">  </w:t>
      </w:r>
      <w:r w:rsidR="00E22BD8" w:rsidRPr="00EB2A36">
        <w:rPr>
          <w:rFonts w:ascii="Verdana" w:hAnsi="Verdana"/>
          <w:b/>
          <w:u w:val="single"/>
          <w:lang w:val="ru-RU"/>
        </w:rPr>
        <w:t>В плик с Вх. № 17</w:t>
      </w:r>
      <w:r w:rsidRPr="00EB2A36">
        <w:rPr>
          <w:rFonts w:ascii="Verdana" w:hAnsi="Verdana"/>
          <w:b/>
          <w:u w:val="single"/>
          <w:lang w:val="ru-RU"/>
        </w:rPr>
        <w:t>/</w:t>
      </w:r>
      <w:r w:rsidR="00E22BD8" w:rsidRPr="00EB2A36">
        <w:rPr>
          <w:rFonts w:ascii="Verdana" w:hAnsi="Verdana"/>
          <w:b/>
          <w:u w:val="single"/>
          <w:lang w:val="ru-RU"/>
        </w:rPr>
        <w:t>24</w:t>
      </w:r>
      <w:r w:rsidRPr="00EB2A36">
        <w:rPr>
          <w:rFonts w:ascii="Verdana" w:hAnsi="Verdana"/>
          <w:b/>
          <w:u w:val="single"/>
          <w:lang w:val="bg-BG" w:eastAsia="bg-BG"/>
        </w:rPr>
        <w:t>.0</w:t>
      </w:r>
      <w:r w:rsidR="00E22BD8" w:rsidRPr="00EB2A36">
        <w:rPr>
          <w:rFonts w:ascii="Verdana" w:hAnsi="Verdana"/>
          <w:b/>
          <w:u w:val="single"/>
          <w:lang w:val="bg-BG" w:eastAsia="bg-BG"/>
        </w:rPr>
        <w:t>9</w:t>
      </w:r>
      <w:r w:rsidRPr="00EB2A36">
        <w:rPr>
          <w:rFonts w:ascii="Verdana" w:hAnsi="Verdana"/>
          <w:b/>
          <w:u w:val="single"/>
          <w:lang w:val="bg-BG" w:eastAsia="bg-BG"/>
        </w:rPr>
        <w:t>.202</w:t>
      </w:r>
      <w:r w:rsidR="00E22BD8" w:rsidRPr="00EB2A36">
        <w:rPr>
          <w:rFonts w:ascii="Verdana" w:hAnsi="Verdana"/>
          <w:b/>
          <w:u w:val="single"/>
          <w:lang w:val="bg-BG" w:eastAsia="bg-BG"/>
        </w:rPr>
        <w:t>4</w:t>
      </w:r>
      <w:r w:rsidRPr="00EB2A36">
        <w:rPr>
          <w:rFonts w:ascii="Verdana" w:hAnsi="Verdana"/>
          <w:b/>
          <w:u w:val="single"/>
          <w:lang w:val="bg-BG" w:eastAsia="bg-BG"/>
        </w:rPr>
        <w:t>г</w:t>
      </w:r>
      <w:r w:rsidRPr="00EB2A36">
        <w:rPr>
          <w:rFonts w:ascii="Verdana" w:hAnsi="Verdana"/>
          <w:b/>
          <w:u w:val="single"/>
          <w:lang w:val="ru-RU"/>
        </w:rPr>
        <w:t>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</w:t>
      </w:r>
      <w:r w:rsidR="00E22BD8" w:rsidRPr="00EB2A36">
        <w:rPr>
          <w:rFonts w:ascii="Verdana" w:hAnsi="Verdana"/>
          <w:lang w:val="bg-BG"/>
        </w:rPr>
        <w:t xml:space="preserve">от </w:t>
      </w:r>
      <w:r w:rsidR="00E22BD8" w:rsidRPr="00EB2A36">
        <w:rPr>
          <w:rFonts w:ascii="Verdana" w:hAnsi="Verdana"/>
          <w:b/>
          <w:lang w:val="bg-BG"/>
        </w:rPr>
        <w:t>„ХАЙАГРО 2024” ЕООД, ЕИК 207969801</w:t>
      </w:r>
      <w:r w:rsidR="00E22BD8" w:rsidRPr="00EB2A36">
        <w:rPr>
          <w:rFonts w:ascii="Verdana" w:hAnsi="Verdana"/>
          <w:lang w:val="bg-BG"/>
        </w:rPr>
        <w:t xml:space="preserve">, </w:t>
      </w:r>
      <w:r w:rsidR="00E22BD8" w:rsidRPr="00EB2A36">
        <w:rPr>
          <w:rFonts w:ascii="Verdana" w:hAnsi="Verdana"/>
          <w:lang w:val="ru-RU"/>
        </w:rPr>
        <w:t>със седалище и адрес на управление</w:t>
      </w:r>
      <w:r w:rsidR="00E22BD8" w:rsidRPr="00EB2A36">
        <w:rPr>
          <w:rFonts w:ascii="Verdana" w:hAnsi="Verdana"/>
          <w:lang w:val="bg-BG"/>
        </w:rPr>
        <w:t>:</w:t>
      </w:r>
      <w:r w:rsidR="00E22BD8" w:rsidRPr="00EB2A36">
        <w:rPr>
          <w:rFonts w:ascii="Verdana" w:hAnsi="Verdana"/>
          <w:lang w:val="ru-RU"/>
        </w:rPr>
        <w:t xml:space="preserve"> </w:t>
      </w:r>
      <w:r w:rsidR="00E22BD8" w:rsidRPr="00EB2A36">
        <w:rPr>
          <w:rFonts w:ascii="Verdana" w:hAnsi="Verdana"/>
          <w:lang w:val="bg-BG"/>
        </w:rPr>
        <w:t xml:space="preserve">с. Хайредин, ул. „Георги Димитров” №140, общ. Хайредин, обл. Враца, </w:t>
      </w:r>
      <w:r w:rsidR="00E22BD8" w:rsidRPr="00EB2A36">
        <w:rPr>
          <w:rFonts w:ascii="Verdana" w:hAnsi="Verdana"/>
          <w:lang w:val="ru-RU"/>
        </w:rPr>
        <w:t>представлявано от</w:t>
      </w:r>
      <w:r w:rsidR="00521C59">
        <w:rPr>
          <w:rFonts w:ascii="Verdana" w:hAnsi="Verdana"/>
          <w:lang w:val="bg-BG"/>
        </w:rPr>
        <w:t xml:space="preserve"> Николай</w:t>
      </w:r>
      <w:r w:rsidR="00E22BD8" w:rsidRPr="00EB2A36">
        <w:rPr>
          <w:rFonts w:ascii="Verdana" w:hAnsi="Verdana"/>
          <w:lang w:val="bg-BG"/>
        </w:rPr>
        <w:t xml:space="preserve"> Ганчев,</w:t>
      </w:r>
      <w:r w:rsidR="00E22BD8" w:rsidRPr="00EB2A36">
        <w:t xml:space="preserve"> </w:t>
      </w:r>
      <w:r w:rsidR="00E22BD8" w:rsidRPr="006E01F4">
        <w:rPr>
          <w:rFonts w:ascii="Verdana" w:hAnsi="Verdana"/>
          <w:lang w:val="bg-BG"/>
        </w:rPr>
        <w:t xml:space="preserve">чрез пълномощник </w:t>
      </w:r>
      <w:r w:rsidR="00521C59">
        <w:rPr>
          <w:rFonts w:ascii="Verdana" w:hAnsi="Verdana"/>
          <w:lang w:val="bg-BG"/>
        </w:rPr>
        <w:t>Велин</w:t>
      </w:r>
      <w:r w:rsidR="006E01F4" w:rsidRPr="006E01F4">
        <w:rPr>
          <w:rFonts w:ascii="Verdana" w:hAnsi="Verdana"/>
          <w:lang w:val="bg-BG"/>
        </w:rPr>
        <w:t xml:space="preserve"> Василев,</w:t>
      </w:r>
      <w:r w:rsidR="00521C59">
        <w:rPr>
          <w:rFonts w:ascii="Verdana" w:hAnsi="Verdana"/>
          <w:lang w:val="bg-BG"/>
        </w:rPr>
        <w:t xml:space="preserve"> упълномощен с Пълномощно №*****</w:t>
      </w:r>
      <w:r w:rsidR="006E01F4" w:rsidRPr="006E01F4">
        <w:rPr>
          <w:rFonts w:ascii="Verdana" w:hAnsi="Verdana"/>
          <w:lang w:val="bg-BG"/>
        </w:rPr>
        <w:t>на Александър Ганчев- нотариус в район РС Варна с рег. №194 на Нотариалната камара</w:t>
      </w:r>
      <w:r w:rsidR="00E22BD8" w:rsidRPr="006E01F4">
        <w:rPr>
          <w:rFonts w:ascii="Verdana" w:hAnsi="Verdana"/>
          <w:lang w:val="bg-BG"/>
        </w:rPr>
        <w:t>, чиято самоличност</w:t>
      </w:r>
      <w:r w:rsidR="00E22BD8" w:rsidRPr="00EB2A36">
        <w:rPr>
          <w:rFonts w:ascii="Verdana" w:hAnsi="Verdana"/>
          <w:lang w:val="bg-BG"/>
        </w:rPr>
        <w:t xml:space="preserve"> бе установена от Комисията за участие в търга за отдаване под аренда/наем на имоти частна държавна собственост.</w:t>
      </w:r>
    </w:p>
    <w:p w:rsidR="00E22BD8" w:rsidRPr="00EB2A36" w:rsidRDefault="00E22BD8" w:rsidP="00E22BD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E22BD8" w:rsidRPr="00EB2A36" w:rsidRDefault="00E22BD8" w:rsidP="00E22BD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1.</w:t>
      </w:r>
      <w:r w:rsidRPr="00EB2A36">
        <w:rPr>
          <w:rFonts w:ascii="Verdana" w:hAnsi="Verdana"/>
          <w:lang w:val="bg-BG"/>
        </w:rPr>
        <w:tab/>
        <w:t>Декларация по чл.47з, ал.1, т.6, 9 от ППЗСПЗЗ и оглед на имот/и – по образец;</w:t>
      </w:r>
    </w:p>
    <w:p w:rsidR="00E22BD8" w:rsidRPr="00EB2A36" w:rsidRDefault="00E22BD8" w:rsidP="00E22BD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2.</w:t>
      </w:r>
      <w:r w:rsidRPr="00EB2A36">
        <w:rPr>
          <w:rFonts w:ascii="Verdana" w:hAnsi="Verdana"/>
          <w:lang w:val="bg-BG"/>
        </w:rPr>
        <w:tab/>
        <w:t>Банково бордеро за внесен депозит за всеки имот поотделно;</w:t>
      </w:r>
    </w:p>
    <w:p w:rsidR="00E22BD8" w:rsidRPr="00EB2A36" w:rsidRDefault="00E22BD8" w:rsidP="00E22BD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3.</w:t>
      </w:r>
      <w:r w:rsidRPr="00EB2A36">
        <w:rPr>
          <w:rFonts w:ascii="Verdana" w:hAnsi="Verdana"/>
          <w:lang w:val="bg-BG"/>
        </w:rPr>
        <w:tab/>
        <w:t>Заявление-оферта за участие по образец за всеки имот поотделно.</w:t>
      </w:r>
    </w:p>
    <w:p w:rsidR="00E22BD8" w:rsidRPr="00EB2A36" w:rsidRDefault="00E22BD8" w:rsidP="00E22BD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E22BD8" w:rsidRPr="00EB2A36" w:rsidRDefault="00E22BD8" w:rsidP="00E22BD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6569ED" w:rsidRPr="00EB2A36" w:rsidRDefault="00E22BD8" w:rsidP="00E22BD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FA4603" w:rsidRPr="00EB2A36" w:rsidRDefault="00FA4603" w:rsidP="00FA4603">
      <w:pPr>
        <w:ind w:firstLine="567"/>
        <w:jc w:val="both"/>
        <w:rPr>
          <w:rFonts w:ascii="Verdana" w:hAnsi="Verdana"/>
          <w:b/>
          <w:lang w:val="bg-BG"/>
        </w:rPr>
      </w:pPr>
    </w:p>
    <w:p w:rsidR="00FA4603" w:rsidRPr="00EB2A36" w:rsidRDefault="00FA4603" w:rsidP="00FA4603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„ХАЙАГРО 2024” ЕООД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FA4603" w:rsidRPr="00EB2A36" w:rsidTr="00FA4603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FA4603" w:rsidRPr="00EB2A36" w:rsidTr="00FA4603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FA4603" w:rsidRPr="00EB2A36" w:rsidTr="00FA4603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07116.106.4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172.80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07116.278.9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0.388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6.05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07116.291.10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7.80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07116.294.13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37.44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18505.154.42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0.950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14.82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18505.158.31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29.64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251.33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251.33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37798.5.16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251.28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251.28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37798.19.2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259.62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259.62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37798.86.1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268.79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268.79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37798.235.19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49.36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37798.235.28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30.89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30.89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37798.244.29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49.51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77548.52.6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56.16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56.16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77548.70.16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57.74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57.74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77548.70.29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32.76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77548.70.53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46.80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77548.77.30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28.08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77548.88.7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67.08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67.08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77548.94.5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31.20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77548.94.19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30.11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77548.96.14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45.68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77548.98.24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36.82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36.82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77548.99.21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68.03</w:t>
            </w:r>
          </w:p>
        </w:tc>
      </w:tr>
      <w:tr w:rsidR="00FA4603" w:rsidRPr="00EB2A36" w:rsidTr="00FA460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40200.130.3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61.76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3" w:rsidRPr="00EB2A36" w:rsidRDefault="00FA4603" w:rsidP="00FA460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61.76</w:t>
            </w:r>
          </w:p>
        </w:tc>
      </w:tr>
    </w:tbl>
    <w:p w:rsidR="00E22BD8" w:rsidRPr="00EB2A36" w:rsidRDefault="00E22BD8" w:rsidP="00E22BD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E22BD8" w:rsidRPr="00EB2A36" w:rsidRDefault="00E22BD8" w:rsidP="00E22BD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E22BD8" w:rsidRPr="00EB2A36" w:rsidRDefault="00FA4603" w:rsidP="00E22BD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„ХАЙАГРО 2024” ЕООД,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FA4603" w:rsidRPr="00EB2A36" w:rsidTr="00222E5C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FA4603" w:rsidRPr="00EB2A36" w:rsidTr="00222E5C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FA4603" w:rsidRPr="00EB2A36" w:rsidTr="00222E5C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603" w:rsidRPr="00EB2A36" w:rsidRDefault="00FA4603" w:rsidP="00BC5E0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112.32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112.32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12.828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200.12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214.22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214.22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07116.20.14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148.23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148.23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115.33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07116.25.31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106.17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07116.34.23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54.957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857.33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857.33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281.63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281.63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32.335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504.43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34.755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542.18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07116.50.7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335.96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335.96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07116.53.4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296.34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296.34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07116.55.4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134.44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134.44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07116.55.5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259.33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259.33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07116.60.5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27.372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427.00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427.00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07116.67.24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28.555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445.46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07116.72.10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25.644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400.05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07116.89.4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27.638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431.15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431.15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07116.89.12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78.05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07116.93.25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186.95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186.95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07116.98.3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205.05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07116.101.1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126.624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1975.33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1975.33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163.88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163.88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07116.133.7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315.98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315.98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07116.141.13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279.80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279.80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07116.156.15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23.644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368.85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368.85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07116.160.8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788.69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788.69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07116.215.8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186.14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07116.256.22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321.64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321.64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07116.258.12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499.20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47.066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734.23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734.23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24.041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375.04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18505.19.32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266.79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266.79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18505.111.17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10.736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167.48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167.48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18505.119.13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21.489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335.23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335.23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18505.119.14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21.489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335.23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335.23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18505.128.19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210.62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210.62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18505.173.9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258.18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258.18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18505.341.3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244.90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18505.661.6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171.27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171.27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18505.661.7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171.29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171.29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37798.41.17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82.88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82.88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37798.77.22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84.26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37798.80.3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117.00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37798.81.11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126.39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126.39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199.38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199.38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37798.105.26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266.85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266.85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287.84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287.84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37798.109.30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71.60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37798.111.13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36.904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575.70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575.70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37798.114.37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126.44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126.44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37798.114.40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70.20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37798.116.50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70.20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37798.116.74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98.20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98.20</w:t>
            </w:r>
          </w:p>
        </w:tc>
      </w:tr>
      <w:tr w:rsidR="00222E5C" w:rsidRPr="00EB2A36" w:rsidTr="0022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37798.117.15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61.76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5C" w:rsidRPr="00EB2A36" w:rsidRDefault="00222E5C" w:rsidP="0022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E5C" w:rsidRPr="00EB2A36" w:rsidRDefault="00222E5C" w:rsidP="0022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61.76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37798.117.68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4.869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75.96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37798.118.66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206.39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206.39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70.20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37798.123.13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132.01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37798.123.46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77.22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37798.123.50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75.75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75.75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37798.127.37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24.303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379.13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379.13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37798.127.44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112.35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112.35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37798.129.17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41.494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647.31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647.31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37798.133.63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318.75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318.75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37798.134.113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45.63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37798.150.24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208.63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208.63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37798.151.7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23.87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37798.158.5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181.04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37798.169.14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119.37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119.37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37798.176.7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65.99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37798.177.1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238.82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238.82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37798.183.17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240.12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37798.301.4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42.12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37798.306.9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300.53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300.53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37798.316.7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79.15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79.15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Крива бара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39730.36.6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236.67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236.67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77548.109.17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51.95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77548.113.9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77548.136.2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59.040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921.02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77548.141.18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77548.146.16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119.40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77548.159.3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46.78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77548.161.5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49.45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77548.161.33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73.32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47010.40.4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20.43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47010.40.8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0.598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5.98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48492.4.24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139.99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48492.11.83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32.01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48492.31.10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112.41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112.41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48492.51.3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34.94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48492.66.67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150.00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48492.69.4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27.761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277.61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277.61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48492.104.8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206.674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2066.74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2066.74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187.50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135.10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77102.72.3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105.96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77102.72.4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106.04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77102.131.3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86.03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77102.131.5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200.06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77102.131.6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109.91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77102.131.18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74.93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74.93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77102.135.7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66.01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77102.201.10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17.67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77102.255.5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0.792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7.92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40200.45.28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23.167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301.17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40200.61.6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150.75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150.75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40200.99.9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195.10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195.10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40200.210.17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198.38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198.38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40200.216.8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289.20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289.20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40200.217.5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227.54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227.54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48043.52.2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54.60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54.60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48043.52.3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48043.78.12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85.16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85.16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48043.82.30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59.81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59.81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48043.83.2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58.51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58.51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48043.131.42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123.54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123.54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48043.138.22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78.03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78.03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48043.139.13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48043.139.23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58.51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58.51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48043.139.24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48043.139.44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136.54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136.54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48043.139.45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130.04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130.04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48043.149.12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5.897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76.66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76.66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58.51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58.51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52.40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52.40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48043.235.40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14.29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14.29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48043.245.10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39.03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48043.248.13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97.51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97.51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48043.270.7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64.99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64.99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Софрониево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68148.30.1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39.09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Софрониево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68148.38.23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26.00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26.00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Софрониево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68148.38.27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42.24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42.24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Софрониево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68148.44.28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252.88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252.88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Софрониево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68148.47.11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35.63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35.63</w:t>
            </w:r>
          </w:p>
        </w:tc>
      </w:tr>
      <w:tr w:rsidR="006551C4" w:rsidRPr="00EB2A36" w:rsidTr="0067395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Софрониево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68148.132.6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26.303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341.94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C4" w:rsidRPr="00EB2A36" w:rsidRDefault="006551C4" w:rsidP="006551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1C4" w:rsidRPr="006551C4" w:rsidRDefault="006551C4" w:rsidP="006551C4">
            <w:pPr>
              <w:rPr>
                <w:rFonts w:ascii="Verdana" w:hAnsi="Verdana"/>
                <w:sz w:val="16"/>
                <w:szCs w:val="16"/>
              </w:rPr>
            </w:pPr>
            <w:r w:rsidRPr="006551C4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C4" w:rsidRPr="009550D1" w:rsidRDefault="006551C4" w:rsidP="006551C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550D1">
              <w:rPr>
                <w:rFonts w:ascii="Verdana" w:hAnsi="Verdana"/>
                <w:sz w:val="16"/>
                <w:szCs w:val="16"/>
              </w:rPr>
              <w:t>341.94</w:t>
            </w:r>
          </w:p>
        </w:tc>
      </w:tr>
    </w:tbl>
    <w:p w:rsidR="00E22BD8" w:rsidRPr="00EB2A36" w:rsidRDefault="00E22BD8" w:rsidP="00E22BD8">
      <w:pPr>
        <w:tabs>
          <w:tab w:val="left" w:pos="567"/>
        </w:tabs>
        <w:ind w:firstLine="567"/>
        <w:jc w:val="both"/>
        <w:rPr>
          <w:rFonts w:ascii="Verdana" w:hAnsi="Verdana"/>
          <w:b/>
        </w:rPr>
      </w:pPr>
    </w:p>
    <w:p w:rsidR="00E22BD8" w:rsidRPr="00EB2A36" w:rsidRDefault="008815E8" w:rsidP="00E22BD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чл.47л, от ППЗСПЗЗ</w:t>
      </w:r>
      <w:r w:rsidRPr="00EB2A36">
        <w:rPr>
          <w:rFonts w:ascii="Verdana" w:hAnsi="Verdana"/>
          <w:lang w:val="bg-BG"/>
        </w:rPr>
        <w:t xml:space="preserve"> за имот ДПФ в з</w:t>
      </w:r>
      <w:r w:rsidRPr="00EB2A36">
        <w:rPr>
          <w:rFonts w:ascii="Verdana" w:hAnsi="Verdana"/>
          <w:bCs/>
          <w:lang w:val="bg-BG"/>
        </w:rPr>
        <w:t xml:space="preserve">емлището на с. Бутан и с. Гложене, общ.Козлодуй, обл. Враца се проведе търг с явно наддаване между участниците </w:t>
      </w:r>
      <w:r w:rsidRPr="00EB2A36">
        <w:rPr>
          <w:rFonts w:ascii="Verdana" w:hAnsi="Verdana"/>
          <w:b/>
          <w:lang w:val="bg-BG"/>
        </w:rPr>
        <w:t>„ХАЙАГРО 2024” ЕООД и „В.М.АГРО 24” ЕООД.</w:t>
      </w:r>
      <w:r w:rsidRPr="00EB2A36">
        <w:rPr>
          <w:rFonts w:ascii="Verdana" w:hAnsi="Verdana"/>
          <w:bCs/>
          <w:lang w:val="bg-BG"/>
        </w:rPr>
        <w:t xml:space="preserve"> П</w:t>
      </w:r>
      <w:r w:rsidRPr="00EB2A36">
        <w:rPr>
          <w:rFonts w:ascii="Verdana" w:hAnsi="Verdana"/>
          <w:lang w:val="bg-BG"/>
        </w:rPr>
        <w:t xml:space="preserve">оради дадено наддавателно предложение от </w:t>
      </w:r>
      <w:r w:rsidRPr="00EB2A36">
        <w:rPr>
          <w:rFonts w:ascii="Verdana" w:hAnsi="Verdana"/>
          <w:b/>
          <w:lang w:val="bg-BG"/>
        </w:rPr>
        <w:t>„ХАЙАГРО 2024” ЕООД</w:t>
      </w:r>
      <w:r w:rsidRPr="00EB2A36">
        <w:rPr>
          <w:rFonts w:ascii="Verdana" w:hAnsi="Verdana"/>
          <w:lang w:val="bg-BG"/>
        </w:rPr>
        <w:t xml:space="preserve"> с един лев над предложената в тръжната документация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„ХАЙАГРО 2024”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 за класиран на първо място </w:t>
      </w:r>
      <w:r w:rsidRPr="00EB2A36">
        <w:rPr>
          <w:rFonts w:ascii="Verdana" w:hAnsi="Verdana"/>
          <w:bCs/>
          <w:lang w:val="bg-BG"/>
        </w:rPr>
        <w:t>в</w:t>
      </w:r>
      <w:r w:rsidRPr="00EB2A36">
        <w:rPr>
          <w:rFonts w:ascii="Verdana" w:hAnsi="Verdana"/>
          <w:b/>
          <w:bCs/>
          <w:lang w:val="bg-BG"/>
        </w:rPr>
        <w:t xml:space="preserve"> </w:t>
      </w:r>
      <w:r w:rsidRPr="00EB2A36">
        <w:rPr>
          <w:rFonts w:ascii="Verdana" w:hAnsi="Verdana"/>
          <w:bCs/>
          <w:lang w:val="bg-BG"/>
        </w:rPr>
        <w:t>търга за описани</w:t>
      </w:r>
      <w:r w:rsidR="002A7D82" w:rsidRPr="00EB2A36">
        <w:rPr>
          <w:rFonts w:ascii="Verdana" w:hAnsi="Verdana"/>
          <w:bCs/>
          <w:lang w:val="bg-BG"/>
        </w:rPr>
        <w:t>те</w:t>
      </w:r>
      <w:r w:rsidRPr="00EB2A36">
        <w:rPr>
          <w:rFonts w:ascii="Verdana" w:hAnsi="Verdana"/>
          <w:bCs/>
          <w:lang w:val="bg-BG"/>
        </w:rPr>
        <w:t xml:space="preserve"> имот</w:t>
      </w:r>
      <w:r w:rsidR="002A7D82" w:rsidRPr="00EB2A36">
        <w:rPr>
          <w:rFonts w:ascii="Verdana" w:hAnsi="Verdana"/>
          <w:bCs/>
          <w:lang w:val="bg-BG"/>
        </w:rPr>
        <w:t>и</w:t>
      </w:r>
      <w:r w:rsidRPr="00EB2A36">
        <w:rPr>
          <w:rFonts w:ascii="Verdana" w:hAnsi="Verdana"/>
          <w:bCs/>
          <w:lang w:val="bg-BG"/>
        </w:rPr>
        <w:t>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8815E8" w:rsidRPr="00EB2A36" w:rsidTr="008815E8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8815E8" w:rsidRPr="00EB2A36" w:rsidTr="008815E8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8815E8" w:rsidRPr="00EB2A36" w:rsidTr="008815E8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5E8" w:rsidRPr="00EB2A36" w:rsidRDefault="008815E8" w:rsidP="008815E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96.06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225.45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225.45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07116.7.8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157.11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33.524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522.97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522.97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07116.38.7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45.294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706.59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210.58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34.682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541.04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07116.50.18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117.70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07116.60.18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13.774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214.87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07116.66.31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139.14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07116.72.2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224.17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169.20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07116.134.12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271.03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07116.139.9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92.46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07116.151.7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24.181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377.22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07116.162.18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287.32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07116.166.4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224.80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07116.173.1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194.41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07116.198.10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18.749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292.48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292.48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07116.207.15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280.74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280.74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07116.209.5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23.962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373.81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373.81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209.48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07116.244.18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249.99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07116.248.11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289.46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07116.252.11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26.510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413.56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07116.252.13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327.48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327.48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07116.256.17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128.93</w:t>
            </w:r>
          </w:p>
        </w:tc>
      </w:tr>
      <w:tr w:rsidR="008815E8" w:rsidRPr="00EB2A36" w:rsidTr="008815E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18505.52.9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5E8" w:rsidRPr="00EB2A36" w:rsidRDefault="008815E8" w:rsidP="008815E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92.63</w:t>
            </w:r>
          </w:p>
        </w:tc>
      </w:tr>
    </w:tbl>
    <w:p w:rsidR="00E22BD8" w:rsidRPr="00EB2A36" w:rsidRDefault="00E22BD8" w:rsidP="00E22BD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E22BD8" w:rsidRPr="00EB2A36" w:rsidRDefault="002A7D82" w:rsidP="00E22BD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чл.47л, от ППЗСПЗЗ</w:t>
      </w:r>
      <w:r w:rsidRPr="00EB2A36">
        <w:rPr>
          <w:rFonts w:ascii="Verdana" w:hAnsi="Verdana"/>
          <w:lang w:val="bg-BG"/>
        </w:rPr>
        <w:t xml:space="preserve"> за имот ДПФ в з</w:t>
      </w:r>
      <w:r w:rsidRPr="00EB2A36">
        <w:rPr>
          <w:rFonts w:ascii="Verdana" w:hAnsi="Verdana"/>
          <w:bCs/>
          <w:lang w:val="bg-BG"/>
        </w:rPr>
        <w:t xml:space="preserve">емлището на с. Бутан, общ. Козлодуй, обл. Враца се проведе търг с явно наддаване между участниците </w:t>
      </w:r>
      <w:r w:rsidRPr="00EB2A36">
        <w:rPr>
          <w:rFonts w:ascii="Verdana" w:hAnsi="Verdana"/>
          <w:b/>
          <w:lang w:val="bg-BG"/>
        </w:rPr>
        <w:t>„ХАЙАГРО 2024” ЕООД и „В.М.АГРО 24” ЕООД.</w:t>
      </w:r>
      <w:r w:rsidRPr="00EB2A36">
        <w:rPr>
          <w:rFonts w:ascii="Verdana" w:hAnsi="Verdana"/>
          <w:bCs/>
          <w:lang w:val="bg-BG"/>
        </w:rPr>
        <w:t xml:space="preserve"> П</w:t>
      </w:r>
      <w:r w:rsidRPr="00EB2A36">
        <w:rPr>
          <w:rFonts w:ascii="Verdana" w:hAnsi="Verdana"/>
          <w:lang w:val="bg-BG"/>
        </w:rPr>
        <w:t xml:space="preserve">оради дадено наддавателно предложение от другия участник с един лев над предложената в тръжната документация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„ХАЙАГРО 2024”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в</w:t>
      </w:r>
      <w:r w:rsidRPr="00EB2A36">
        <w:rPr>
          <w:rFonts w:ascii="Verdana" w:hAnsi="Verdana"/>
          <w:b/>
          <w:bCs/>
          <w:lang w:val="bg-BG"/>
        </w:rPr>
        <w:t xml:space="preserve">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2A7D82" w:rsidRPr="00EB2A36" w:rsidTr="007F2B53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A7D82" w:rsidRPr="00EB2A36" w:rsidTr="007F2B53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A7D82" w:rsidRPr="00EB2A36" w:rsidTr="00A325FA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7D82" w:rsidRPr="00EB2A36" w:rsidRDefault="002A7D82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176.59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07116.35.15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46.80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07116.43.13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351.00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357.47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357.47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07116.59.18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21.646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337.68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337.68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07116.61.26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23.644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368.85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368.85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07116.70.18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770.11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07116.72.12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195.02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07116.127.6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358.04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07116.138.2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72.058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1124.10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07116.151.1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46.82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07116.152.20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46.845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730.78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730.78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07116.166.1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37.722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588.46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588.46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07116.168.12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24.339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379.69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379.69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07116.197.1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238.52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238.52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07116.204.19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157.95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157.95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07116.207.21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07116.210.5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07116.234.4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156.94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07116.248.10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109.20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07116.249.3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21.823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340.44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340.44</w:t>
            </w:r>
          </w:p>
        </w:tc>
      </w:tr>
      <w:tr w:rsidR="00A325FA" w:rsidRPr="00EB2A36" w:rsidTr="00A325F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07116.400.10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FA" w:rsidRPr="00EB2A36" w:rsidRDefault="00A325FA" w:rsidP="00A325F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5FA" w:rsidRPr="00EB2A36" w:rsidRDefault="00A325FA" w:rsidP="00A325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144.10</w:t>
            </w:r>
          </w:p>
        </w:tc>
      </w:tr>
    </w:tbl>
    <w:p w:rsidR="00A325FA" w:rsidRPr="00EB2A36" w:rsidRDefault="00A325FA" w:rsidP="00E22BD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E22BD8" w:rsidRPr="00EB2A36" w:rsidRDefault="00A325FA" w:rsidP="00E22BD8">
      <w:pPr>
        <w:tabs>
          <w:tab w:val="left" w:pos="567"/>
        </w:tabs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„ХАЙАГРО 2024” ЕООД,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A325FA" w:rsidRPr="00EB2A36" w:rsidTr="007F2B53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325FA" w:rsidRPr="00EB2A36" w:rsidTr="007F2B53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325FA" w:rsidRPr="00EB2A36" w:rsidTr="007F2B53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5FA" w:rsidRPr="00EB2A36" w:rsidRDefault="00A325FA" w:rsidP="007F2B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F2B53" w:rsidRPr="00EB2A36" w:rsidTr="007F2B5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18505.14.7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27.930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435.71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435.71</w:t>
            </w:r>
          </w:p>
        </w:tc>
      </w:tr>
      <w:tr w:rsidR="007F2B53" w:rsidRPr="00EB2A36" w:rsidTr="007F2B5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231.93</w:t>
            </w:r>
          </w:p>
        </w:tc>
      </w:tr>
      <w:tr w:rsidR="007F2B53" w:rsidRPr="00EB2A36" w:rsidTr="007F2B5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167.64</w:t>
            </w:r>
          </w:p>
        </w:tc>
      </w:tr>
      <w:tr w:rsidR="007F2B53" w:rsidRPr="00EB2A36" w:rsidTr="007F2B5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18505.22.18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173.55</w:t>
            </w:r>
          </w:p>
        </w:tc>
      </w:tr>
      <w:tr w:rsidR="007F2B53" w:rsidRPr="00EB2A36" w:rsidTr="007F2B5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18505.22.19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236.96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236.96</w:t>
            </w:r>
          </w:p>
        </w:tc>
      </w:tr>
      <w:tr w:rsidR="007F2B53" w:rsidRPr="00EB2A36" w:rsidTr="007F2B5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18505.35.4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199.66</w:t>
            </w:r>
          </w:p>
        </w:tc>
      </w:tr>
      <w:tr w:rsidR="007F2B53" w:rsidRPr="00EB2A36" w:rsidTr="007F2B5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18505.59.6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B53" w:rsidRPr="00EB2A36" w:rsidRDefault="007F2B53" w:rsidP="007F2B5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148.20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18505.60.2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123.52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18505.60.3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140.81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18505.60.6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548.34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548.34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18505.65.9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35.13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18505.67.20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295.01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18505.69.11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18505.83.20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174.17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18505.116.21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241.82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241.82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18505.124.33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249.60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18505.136.5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306.26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306.26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18505.391.20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26.693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416.41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416.41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197.57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197.57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269.01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07497.7.20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114.87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07497.14.11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186.90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07497.14.17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445.00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07497.14.18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07497.14.23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210.00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07497.14.24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81.00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07497.14.35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211.00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07497.15.9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403.00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47010.30.2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29.50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47010.32.3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7.682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76.82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76.82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47010.35.1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22.62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47010.128.3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47.52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47010.136.18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150.00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47010.149.12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87.254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872.54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872.54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47010.156.1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43.318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433.18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433.18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62815.35.47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69.40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40200.101.8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103.92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40200.101.9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82.38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40200.101.13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43.492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565.40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40200.131.1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11853.104.3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284.79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96.17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11853.105.20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77.99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11853.105.30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11853.105.31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11853.107.3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47.35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11853.108.3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173.76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11853.124.15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38.97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48043.69.22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165.11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48043.74.4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72.80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48043.89.25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48043.90.6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213.40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48043.90.17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72.83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48043.94.26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148.23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48043.99.17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48043.141.15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97.53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48043.147.29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48043.163.12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44.89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48043.165.7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58.51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48043.166.46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61.11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48043.167.8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48043.167.10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48043.167.11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48043.167.15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59.80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48043.167.28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49.39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48043.177.60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40.33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48043.180.40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135.23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48043.181.119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143.05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48043.184.30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48043.184.41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52.08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48043.185.5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102.73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48043.185.23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65.14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63.71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48043.190.23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88.43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48043.193.16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48043.193.18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48043.210.7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71.51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48043.228.18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45.51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48043.237.33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165.10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48043.238.14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45.51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48043.239.10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130.87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48043.239.14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65.49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48043.255.8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48043.255.26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48043.259.2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48043.260.1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140.43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48043.262.24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48043.264.13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49.43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48043.264.46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48043.264.56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55.91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48043.269.28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44.23</w:t>
            </w:r>
          </w:p>
        </w:tc>
      </w:tr>
      <w:tr w:rsidR="00696BA9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48043.287.3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BA9" w:rsidRPr="00EB2A36" w:rsidRDefault="00696BA9" w:rsidP="00696B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65.01</w:t>
            </w:r>
          </w:p>
        </w:tc>
      </w:tr>
    </w:tbl>
    <w:p w:rsidR="00A325FA" w:rsidRPr="00EB2A36" w:rsidRDefault="00A325FA" w:rsidP="00E22BD8">
      <w:pPr>
        <w:tabs>
          <w:tab w:val="left" w:pos="567"/>
        </w:tabs>
        <w:ind w:firstLine="567"/>
        <w:jc w:val="both"/>
        <w:rPr>
          <w:rFonts w:ascii="Verdana" w:hAnsi="Verdana"/>
          <w:bCs/>
          <w:lang w:val="bg-BG"/>
        </w:rPr>
      </w:pPr>
    </w:p>
    <w:p w:rsidR="005F0420" w:rsidRPr="00EB2A36" w:rsidRDefault="007F2B53" w:rsidP="00E22BD8">
      <w:pPr>
        <w:tabs>
          <w:tab w:val="left" w:pos="567"/>
        </w:tabs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„ХАЙАГРО 2024”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</w:t>
      </w:r>
      <w:r w:rsidR="005F0420" w:rsidRPr="00EB2A36">
        <w:rPr>
          <w:rFonts w:ascii="Verdana" w:hAnsi="Verdana"/>
          <w:b/>
          <w:bCs/>
          <w:lang w:val="bg-BG"/>
        </w:rPr>
        <w:t xml:space="preserve"> второ място </w:t>
      </w:r>
      <w:r w:rsidR="005F0420"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5F0420" w:rsidRPr="00EB2A36" w:rsidRDefault="005F0420" w:rsidP="00E22BD8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5F0420" w:rsidRPr="00EB2A36" w:rsidTr="00A5527D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5F0420" w:rsidRPr="00EB2A36" w:rsidTr="00A5527D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5F0420" w:rsidRPr="00EB2A36" w:rsidTr="005F0420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20" w:rsidRPr="00EB2A36" w:rsidRDefault="005F0420" w:rsidP="00A5527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79.90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199.79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18.48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186.13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05846.23.15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49.98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45.845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458.45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99.99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05846.25.19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60.08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05846.25.21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66.05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322.50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90.00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154.37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05846.32.29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12.41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05846.35.28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320.02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05846.102.15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100.04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05846.108.18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05846.108.20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52.06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05846.108.21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50.91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05846.109.21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109.97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07497.3.26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218.32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07497.4.70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27.003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270.03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47010.122.20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81.83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26.312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263.12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43.24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110.00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137.61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82.32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45.46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189.60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62815.5.16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62815.5.17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59.636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596.36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62815.17.60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105.00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62815.20.18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49.70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33.10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88.441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884.41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884.41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112.80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62815.21.39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39.36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62815.23.62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62815.25.114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96.00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62815.25.117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51.047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510.47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510.47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106.60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62815.26.15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55.39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62815.26.75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62815.26.76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177.34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62815.27.53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94.00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62815.27.61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62815.29.25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62815.29.27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40.80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203.61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62815.36.21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91.54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62815.37.34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62815.40.91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62815.41.28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62815.41.98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67.90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62815.43.24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73.90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48043.258.12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64.96</w:t>
            </w:r>
          </w:p>
        </w:tc>
      </w:tr>
      <w:tr w:rsidR="005F0420" w:rsidRPr="00EB2A36" w:rsidTr="005F04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48043.258.28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420" w:rsidRPr="00EB2A36" w:rsidRDefault="005F0420" w:rsidP="005F042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51.96</w:t>
            </w:r>
          </w:p>
        </w:tc>
      </w:tr>
    </w:tbl>
    <w:p w:rsidR="00A325FA" w:rsidRPr="00EB2A36" w:rsidRDefault="007F2B53" w:rsidP="00E22BD8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</w:t>
      </w:r>
    </w:p>
    <w:p w:rsidR="00A5527D" w:rsidRPr="00EB2A36" w:rsidRDefault="006569ED" w:rsidP="00A5527D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lastRenderedPageBreak/>
        <w:t>16.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  <w:lang w:val="ru-RU"/>
        </w:rPr>
        <w:t xml:space="preserve">В плик с Вх. № </w:t>
      </w:r>
      <w:r w:rsidR="00A5527D" w:rsidRPr="00EB2A36">
        <w:rPr>
          <w:rFonts w:ascii="Verdana" w:hAnsi="Verdana"/>
          <w:b/>
          <w:u w:val="single"/>
          <w:lang w:val="ru-RU"/>
        </w:rPr>
        <w:t>18</w:t>
      </w:r>
      <w:r w:rsidRPr="00EB2A36">
        <w:rPr>
          <w:rFonts w:ascii="Verdana" w:hAnsi="Verdana"/>
          <w:b/>
          <w:u w:val="single"/>
          <w:lang w:val="ru-RU"/>
        </w:rPr>
        <w:t>/</w:t>
      </w:r>
      <w:r w:rsidR="00A5527D" w:rsidRPr="00EB2A36">
        <w:rPr>
          <w:rFonts w:ascii="Verdana" w:hAnsi="Verdana"/>
          <w:b/>
          <w:u w:val="single"/>
          <w:lang w:val="ru-RU"/>
        </w:rPr>
        <w:t>24</w:t>
      </w:r>
      <w:r w:rsidRPr="00EB2A36">
        <w:rPr>
          <w:rFonts w:ascii="Verdana" w:hAnsi="Verdana"/>
          <w:b/>
          <w:u w:val="single"/>
          <w:lang w:val="bg-BG" w:eastAsia="bg-BG"/>
        </w:rPr>
        <w:t>.0</w:t>
      </w:r>
      <w:r w:rsidR="00A5527D" w:rsidRPr="00EB2A36">
        <w:rPr>
          <w:rFonts w:ascii="Verdana" w:hAnsi="Verdana"/>
          <w:b/>
          <w:u w:val="single"/>
          <w:lang w:val="bg-BG" w:eastAsia="bg-BG"/>
        </w:rPr>
        <w:t>9</w:t>
      </w:r>
      <w:r w:rsidRPr="00EB2A36">
        <w:rPr>
          <w:rFonts w:ascii="Verdana" w:hAnsi="Verdana"/>
          <w:b/>
          <w:u w:val="single"/>
          <w:lang w:val="bg-BG" w:eastAsia="bg-BG"/>
        </w:rPr>
        <w:t>.202</w:t>
      </w:r>
      <w:r w:rsidR="00A5527D" w:rsidRPr="00EB2A36">
        <w:rPr>
          <w:rFonts w:ascii="Verdana" w:hAnsi="Verdana"/>
          <w:b/>
          <w:u w:val="single"/>
          <w:lang w:val="bg-BG" w:eastAsia="bg-BG"/>
        </w:rPr>
        <w:t>4</w:t>
      </w:r>
      <w:r w:rsidRPr="00EB2A36">
        <w:rPr>
          <w:rFonts w:ascii="Verdana" w:hAnsi="Verdana"/>
          <w:b/>
          <w:u w:val="single"/>
          <w:lang w:val="bg-BG" w:eastAsia="bg-BG"/>
        </w:rPr>
        <w:t>г</w:t>
      </w:r>
      <w:r w:rsidRPr="00EB2A36">
        <w:rPr>
          <w:rFonts w:ascii="Verdana" w:hAnsi="Verdana"/>
          <w:b/>
          <w:u w:val="single"/>
          <w:lang w:val="ru-RU"/>
        </w:rPr>
        <w:t>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</w:t>
      </w:r>
      <w:r w:rsidRPr="00EB2A36">
        <w:rPr>
          <w:rFonts w:ascii="Verdana" w:hAnsi="Verdana"/>
          <w:lang w:val="ru-RU"/>
        </w:rPr>
        <w:t xml:space="preserve">от </w:t>
      </w:r>
      <w:r w:rsidR="00A5527D" w:rsidRPr="00EB2A36">
        <w:rPr>
          <w:rFonts w:ascii="Verdana" w:hAnsi="Verdana"/>
          <w:b/>
          <w:lang w:val="bg-BG"/>
        </w:rPr>
        <w:t>„</w:t>
      </w:r>
      <w:r w:rsidR="00F82E5C" w:rsidRPr="00EB2A36">
        <w:rPr>
          <w:rFonts w:ascii="Verdana" w:hAnsi="Verdana"/>
          <w:b/>
          <w:lang w:val="bg-BG"/>
        </w:rPr>
        <w:t>АГРОМИТ 2024</w:t>
      </w:r>
      <w:r w:rsidR="00A5527D" w:rsidRPr="00EB2A36">
        <w:rPr>
          <w:rFonts w:ascii="Verdana" w:hAnsi="Verdana"/>
          <w:b/>
          <w:lang w:val="bg-BG"/>
        </w:rPr>
        <w:t>” ЕООД, ЕИК 207</w:t>
      </w:r>
      <w:r w:rsidR="00F82E5C" w:rsidRPr="00EB2A36">
        <w:rPr>
          <w:rFonts w:ascii="Verdana" w:hAnsi="Verdana"/>
          <w:b/>
          <w:lang w:val="bg-BG"/>
        </w:rPr>
        <w:t>954361</w:t>
      </w:r>
      <w:r w:rsidR="00A5527D" w:rsidRPr="00EB2A36">
        <w:rPr>
          <w:rFonts w:ascii="Verdana" w:hAnsi="Verdana"/>
          <w:lang w:val="bg-BG"/>
        </w:rPr>
        <w:t xml:space="preserve">, </w:t>
      </w:r>
      <w:r w:rsidR="00A5527D" w:rsidRPr="00EB2A36">
        <w:rPr>
          <w:rFonts w:ascii="Verdana" w:hAnsi="Verdana"/>
          <w:lang w:val="ru-RU"/>
        </w:rPr>
        <w:t>със седалище и адрес на управление</w:t>
      </w:r>
      <w:r w:rsidR="00A5527D" w:rsidRPr="00EB2A36">
        <w:rPr>
          <w:rFonts w:ascii="Verdana" w:hAnsi="Verdana"/>
          <w:lang w:val="bg-BG"/>
        </w:rPr>
        <w:t>:</w:t>
      </w:r>
      <w:r w:rsidR="00A5527D" w:rsidRPr="00EB2A36">
        <w:rPr>
          <w:rFonts w:ascii="Verdana" w:hAnsi="Verdana"/>
          <w:lang w:val="ru-RU"/>
        </w:rPr>
        <w:t xml:space="preserve"> </w:t>
      </w:r>
      <w:r w:rsidR="00F82E5C" w:rsidRPr="00EB2A36">
        <w:rPr>
          <w:rFonts w:ascii="Verdana" w:hAnsi="Verdana"/>
          <w:lang w:val="ru-RU"/>
        </w:rPr>
        <w:t>гр</w:t>
      </w:r>
      <w:r w:rsidR="00A5527D" w:rsidRPr="00EB2A36">
        <w:rPr>
          <w:rFonts w:ascii="Verdana" w:hAnsi="Verdana"/>
          <w:lang w:val="bg-BG"/>
        </w:rPr>
        <w:t xml:space="preserve">. </w:t>
      </w:r>
      <w:r w:rsidR="00F82E5C" w:rsidRPr="00EB2A36">
        <w:rPr>
          <w:rFonts w:ascii="Verdana" w:hAnsi="Verdana"/>
          <w:lang w:val="bg-BG"/>
        </w:rPr>
        <w:t>Бяла Слатина</w:t>
      </w:r>
      <w:r w:rsidR="00A5527D" w:rsidRPr="00EB2A36">
        <w:rPr>
          <w:rFonts w:ascii="Verdana" w:hAnsi="Verdana"/>
          <w:lang w:val="bg-BG"/>
        </w:rPr>
        <w:t>, ул. „</w:t>
      </w:r>
      <w:r w:rsidR="00F82E5C" w:rsidRPr="00EB2A36">
        <w:rPr>
          <w:rFonts w:ascii="Verdana" w:hAnsi="Verdana"/>
          <w:lang w:val="bg-BG"/>
        </w:rPr>
        <w:t>Панайот Волов</w:t>
      </w:r>
      <w:r w:rsidR="00A5527D" w:rsidRPr="00EB2A36">
        <w:rPr>
          <w:rFonts w:ascii="Verdana" w:hAnsi="Verdana"/>
          <w:lang w:val="bg-BG"/>
        </w:rPr>
        <w:t>” №</w:t>
      </w:r>
      <w:r w:rsidR="00F82E5C" w:rsidRPr="00EB2A36">
        <w:rPr>
          <w:rFonts w:ascii="Verdana" w:hAnsi="Verdana"/>
          <w:lang w:val="bg-BG"/>
        </w:rPr>
        <w:t>34</w:t>
      </w:r>
      <w:r w:rsidR="00A5527D" w:rsidRPr="00EB2A36">
        <w:rPr>
          <w:rFonts w:ascii="Verdana" w:hAnsi="Verdana"/>
          <w:lang w:val="bg-BG"/>
        </w:rPr>
        <w:t xml:space="preserve">, общ. </w:t>
      </w:r>
      <w:r w:rsidR="00F82E5C" w:rsidRPr="00EB2A36">
        <w:rPr>
          <w:rFonts w:ascii="Verdana" w:hAnsi="Verdana"/>
          <w:lang w:val="bg-BG"/>
        </w:rPr>
        <w:t>Бяла Слатина</w:t>
      </w:r>
      <w:r w:rsidR="00A5527D" w:rsidRPr="00EB2A36">
        <w:rPr>
          <w:rFonts w:ascii="Verdana" w:hAnsi="Verdana"/>
          <w:lang w:val="bg-BG"/>
        </w:rPr>
        <w:t xml:space="preserve">, обл. Враца, </w:t>
      </w:r>
      <w:r w:rsidR="00A5527D" w:rsidRPr="00EB2A36">
        <w:rPr>
          <w:rFonts w:ascii="Verdana" w:hAnsi="Verdana"/>
          <w:lang w:val="ru-RU"/>
        </w:rPr>
        <w:t>представлявано от</w:t>
      </w:r>
      <w:r w:rsidR="00A5527D" w:rsidRPr="00EB2A36">
        <w:rPr>
          <w:rFonts w:ascii="Verdana" w:hAnsi="Verdana"/>
          <w:lang w:val="bg-BG"/>
        </w:rPr>
        <w:t xml:space="preserve"> Николай Ганчев,</w:t>
      </w:r>
      <w:r w:rsidR="00A5527D" w:rsidRPr="00EB2A36">
        <w:t xml:space="preserve"> </w:t>
      </w:r>
      <w:r w:rsidR="00A5527D" w:rsidRPr="006E01F4">
        <w:rPr>
          <w:rFonts w:ascii="Verdana" w:hAnsi="Verdana"/>
          <w:lang w:val="bg-BG"/>
        </w:rPr>
        <w:t xml:space="preserve">чрез пълномощник </w:t>
      </w:r>
      <w:r w:rsidR="00521C59">
        <w:rPr>
          <w:rFonts w:ascii="Verdana" w:hAnsi="Verdana"/>
          <w:lang w:val="bg-BG"/>
        </w:rPr>
        <w:t>Велин</w:t>
      </w:r>
      <w:r w:rsidR="006E01F4" w:rsidRPr="006E01F4">
        <w:rPr>
          <w:rFonts w:ascii="Verdana" w:hAnsi="Verdana"/>
          <w:lang w:val="bg-BG"/>
        </w:rPr>
        <w:t xml:space="preserve"> Василев, упълномощен с Пълномощно № </w:t>
      </w:r>
      <w:r w:rsidR="00E926CB">
        <w:rPr>
          <w:rFonts w:ascii="Verdana" w:hAnsi="Verdana"/>
        </w:rPr>
        <w:t>******</w:t>
      </w:r>
      <w:r w:rsidR="006E01F4" w:rsidRPr="006E01F4">
        <w:rPr>
          <w:rFonts w:ascii="Verdana" w:hAnsi="Verdana"/>
          <w:lang w:val="bg-BG"/>
        </w:rPr>
        <w:t>г. на Александър Ганчев – нотариус в район РС Варна с рег. № 194 на Нотариалната камара</w:t>
      </w:r>
      <w:r w:rsidR="00A5527D" w:rsidRPr="006E01F4">
        <w:rPr>
          <w:rFonts w:ascii="Verdana" w:hAnsi="Verdana"/>
          <w:lang w:val="bg-BG"/>
        </w:rPr>
        <w:t>, чиято</w:t>
      </w:r>
      <w:r w:rsidR="00A5527D" w:rsidRPr="00EB2A36">
        <w:rPr>
          <w:rFonts w:ascii="Verdana" w:hAnsi="Verdana"/>
          <w:lang w:val="bg-BG"/>
        </w:rPr>
        <w:t xml:space="preserve"> самоличност бе установена от Комисията за участие в търга за отдаване под аренда/наем на имоти частна държавна собственост.</w:t>
      </w:r>
    </w:p>
    <w:p w:rsidR="00A5527D" w:rsidRPr="00EB2A36" w:rsidRDefault="00A5527D" w:rsidP="00A5527D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A5527D" w:rsidRPr="00EB2A36" w:rsidRDefault="00A5527D" w:rsidP="00A5527D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1.</w:t>
      </w:r>
      <w:r w:rsidRPr="00EB2A36">
        <w:rPr>
          <w:rFonts w:ascii="Verdana" w:hAnsi="Verdana"/>
          <w:lang w:val="bg-BG"/>
        </w:rPr>
        <w:tab/>
        <w:t>Декларация по чл.47з, ал.1, т.6, 9 от ППЗСПЗЗ и оглед на имот/и – по образец;</w:t>
      </w:r>
    </w:p>
    <w:p w:rsidR="00A5527D" w:rsidRPr="00EB2A36" w:rsidRDefault="00A5527D" w:rsidP="00A5527D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2.</w:t>
      </w:r>
      <w:r w:rsidRPr="00EB2A36">
        <w:rPr>
          <w:rFonts w:ascii="Verdana" w:hAnsi="Verdana"/>
          <w:lang w:val="bg-BG"/>
        </w:rPr>
        <w:tab/>
        <w:t>Банково бордеро за внесен депозит за всеки имот поотделно;</w:t>
      </w:r>
    </w:p>
    <w:p w:rsidR="00A5527D" w:rsidRPr="00EB2A36" w:rsidRDefault="00A5527D" w:rsidP="00A5527D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3.</w:t>
      </w:r>
      <w:r w:rsidRPr="00EB2A36">
        <w:rPr>
          <w:rFonts w:ascii="Verdana" w:hAnsi="Verdana"/>
          <w:lang w:val="bg-BG"/>
        </w:rPr>
        <w:tab/>
        <w:t>Заявление-оферта за участие по образец за всеки имот поотделно.</w:t>
      </w:r>
    </w:p>
    <w:p w:rsidR="00A5527D" w:rsidRPr="00EB2A36" w:rsidRDefault="00A5527D" w:rsidP="00A5527D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A5527D" w:rsidRPr="00EB2A36" w:rsidRDefault="00A5527D" w:rsidP="00A5527D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D3617B" w:rsidRPr="00EB2A36" w:rsidRDefault="00A5527D" w:rsidP="00A5527D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F82E5C" w:rsidRPr="00EB2A36" w:rsidRDefault="00F82E5C" w:rsidP="00F82E5C">
      <w:pPr>
        <w:ind w:firstLine="567"/>
        <w:jc w:val="both"/>
        <w:rPr>
          <w:rFonts w:ascii="Verdana" w:hAnsi="Verdana"/>
          <w:b/>
          <w:lang w:val="bg-BG"/>
        </w:rPr>
      </w:pPr>
    </w:p>
    <w:p w:rsidR="00F82E5C" w:rsidRPr="00EB2A36" w:rsidRDefault="00F82E5C" w:rsidP="00F82E5C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„АГРОМИТ 2024” ЕООД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1134"/>
        <w:gridCol w:w="1417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F82E5C" w:rsidRPr="00EB2A36" w:rsidTr="00BC0061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F82E5C" w:rsidRPr="00EB2A36" w:rsidTr="00BC0061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F82E5C" w:rsidRPr="00EB2A36" w:rsidTr="00BC0061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82E5C" w:rsidRPr="00EB2A36" w:rsidTr="00F8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70723.95.11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191.62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191.62</w:t>
            </w:r>
          </w:p>
        </w:tc>
      </w:tr>
      <w:tr w:rsidR="00F82E5C" w:rsidRPr="00EB2A36" w:rsidTr="00F8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70723.104.4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16.80</w:t>
            </w:r>
          </w:p>
        </w:tc>
      </w:tr>
      <w:tr w:rsidR="00F82E5C" w:rsidRPr="00EB2A36" w:rsidTr="00F8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70723.119.14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262.13</w:t>
            </w:r>
          </w:p>
        </w:tc>
      </w:tr>
      <w:tr w:rsidR="00F82E5C" w:rsidRPr="00EB2A36" w:rsidTr="00F8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70723.136.5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40.32</w:t>
            </w:r>
          </w:p>
        </w:tc>
      </w:tr>
      <w:tr w:rsidR="00F82E5C" w:rsidRPr="00EB2A36" w:rsidTr="00F8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70723.160.12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196.59</w:t>
            </w:r>
          </w:p>
        </w:tc>
      </w:tr>
      <w:tr w:rsidR="00F82E5C" w:rsidRPr="00EB2A36" w:rsidTr="00F8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70723.182.13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100.85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100.85</w:t>
            </w:r>
          </w:p>
        </w:tc>
      </w:tr>
      <w:tr w:rsidR="00F82E5C" w:rsidRPr="00EB2A36" w:rsidTr="00F8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70723.182.15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134.42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134.42</w:t>
            </w:r>
          </w:p>
        </w:tc>
      </w:tr>
      <w:tr w:rsidR="00F82E5C" w:rsidRPr="00EB2A36" w:rsidTr="00F8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70723.183.9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26.437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444.14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444.14</w:t>
            </w:r>
          </w:p>
        </w:tc>
      </w:tr>
      <w:tr w:rsidR="00F82E5C" w:rsidRPr="00EB2A36" w:rsidTr="00F82E5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70723.183.13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5C" w:rsidRPr="00EB2A36" w:rsidRDefault="00F82E5C" w:rsidP="00F82E5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5C" w:rsidRPr="00EB2A36" w:rsidRDefault="00F82E5C" w:rsidP="00F82E5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141.14</w:t>
            </w:r>
          </w:p>
        </w:tc>
      </w:tr>
    </w:tbl>
    <w:p w:rsidR="00F82E5C" w:rsidRPr="00EB2A36" w:rsidRDefault="00F82E5C" w:rsidP="00F82E5C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F82E5C" w:rsidRPr="00EB2A36" w:rsidRDefault="00F82E5C" w:rsidP="00F82E5C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„АГРОМИТ 2024” ЕООД,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F82E5C" w:rsidRPr="00EB2A36" w:rsidTr="00BC0061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F82E5C" w:rsidRPr="00EB2A36" w:rsidTr="00BC0061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F82E5C" w:rsidRPr="00EB2A36" w:rsidTr="00AA73F2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E5C" w:rsidRPr="00EB2A36" w:rsidRDefault="00F82E5C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73F2" w:rsidRPr="00EB2A36" w:rsidTr="00AA73F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70723.78.4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84.02</w:t>
            </w:r>
          </w:p>
        </w:tc>
      </w:tr>
      <w:tr w:rsidR="00AA73F2" w:rsidRPr="00EB2A36" w:rsidTr="00AA73F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70723.230.25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134.43</w:t>
            </w:r>
          </w:p>
        </w:tc>
      </w:tr>
      <w:tr w:rsidR="00AA73F2" w:rsidRPr="00EB2A36" w:rsidTr="00AA73F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70723.234.48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80.74</w:t>
            </w:r>
          </w:p>
        </w:tc>
      </w:tr>
      <w:tr w:rsidR="00AA73F2" w:rsidRPr="00EB2A36" w:rsidTr="00AA73F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70723.237.39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75.60</w:t>
            </w:r>
          </w:p>
        </w:tc>
      </w:tr>
      <w:tr w:rsidR="00AA73F2" w:rsidRPr="00EB2A36" w:rsidTr="00AA73F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70723.256.40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69.99</w:t>
            </w:r>
          </w:p>
        </w:tc>
      </w:tr>
      <w:tr w:rsidR="00AA73F2" w:rsidRPr="00EB2A36" w:rsidTr="00AA73F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70723.256.47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201.63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201.63</w:t>
            </w:r>
          </w:p>
        </w:tc>
      </w:tr>
      <w:tr w:rsidR="00AA73F2" w:rsidRPr="00EB2A36" w:rsidTr="00AA73F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70723.259.8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67.22</w:t>
            </w:r>
          </w:p>
        </w:tc>
      </w:tr>
      <w:tr w:rsidR="00AA73F2" w:rsidRPr="00EB2A36" w:rsidTr="00AA73F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70723.265.11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116.78</w:t>
            </w:r>
          </w:p>
        </w:tc>
      </w:tr>
      <w:tr w:rsidR="00AA73F2" w:rsidRPr="00EB2A36" w:rsidTr="00AA73F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70723.269.58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110.90</w:t>
            </w:r>
          </w:p>
        </w:tc>
      </w:tr>
      <w:tr w:rsidR="00AA73F2" w:rsidRPr="00EB2A36" w:rsidTr="00AA73F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70723.279.7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307.49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307.49</w:t>
            </w:r>
          </w:p>
        </w:tc>
      </w:tr>
      <w:tr w:rsidR="00AA73F2" w:rsidRPr="00EB2A36" w:rsidTr="00AA73F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70723.280.38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121.38</w:t>
            </w:r>
          </w:p>
        </w:tc>
      </w:tr>
      <w:tr w:rsidR="00AA73F2" w:rsidRPr="00EB2A36" w:rsidTr="00AA73F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70723.281.32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24.305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F2" w:rsidRPr="00EB2A36" w:rsidRDefault="00AA73F2" w:rsidP="00AA73F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408.32</w:t>
            </w:r>
          </w:p>
        </w:tc>
      </w:tr>
    </w:tbl>
    <w:p w:rsidR="00BC0061" w:rsidRPr="00EB2A36" w:rsidRDefault="00BC0061" w:rsidP="00BC0061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BC0061" w:rsidRPr="00EB2A36" w:rsidRDefault="00BC0061" w:rsidP="00BC0061">
      <w:pPr>
        <w:tabs>
          <w:tab w:val="left" w:pos="567"/>
        </w:tabs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„АГРОМИТ 2024” ЕООД,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BC0061" w:rsidRPr="00EB2A36" w:rsidTr="00BC0061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BC0061" w:rsidRPr="00EB2A36" w:rsidTr="00BC0061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BC0061" w:rsidRPr="00EB2A36" w:rsidTr="00BC0061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061" w:rsidRPr="00EB2A36" w:rsidRDefault="00BC0061" w:rsidP="00BC00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47010.40.4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20.43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47010.40.8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0.598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5.98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48492.11.83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32.01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48492.104.8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206.674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2066.74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2066.74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187.50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135.10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77102.135.7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66.01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77102.201.10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17.67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77102.255.5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0.792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7.92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40200.210.17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198.38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48043.52.2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54.60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48043.52.3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48043.78.12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85.16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48043.82.30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59.81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48043.83.2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58.51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48043.131.42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123.54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48043.138.22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78.03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48043.139.13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48043.139.23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58.51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48043.139.24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48043.139.44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136.54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48043.139.45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130.04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48043.149.12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5.897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76.66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48043.235.40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14.29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48043.245.10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39.03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48043.248.13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97.51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48043.270.7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64.99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68148.30.1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39.09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68148.38.23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26.00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68148.38.27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42.24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68148.44.28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252.88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68148.47.11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35.63</w:t>
            </w:r>
          </w:p>
        </w:tc>
      </w:tr>
      <w:tr w:rsidR="00BC0061" w:rsidRPr="00EB2A36" w:rsidTr="00BC006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68148.132.6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70D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061" w:rsidRPr="00EB2A36" w:rsidRDefault="00BC0061" w:rsidP="00BC0061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061" w:rsidRPr="00EB2A36" w:rsidRDefault="00BC0061" w:rsidP="00B70D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341.94</w:t>
            </w:r>
          </w:p>
        </w:tc>
      </w:tr>
    </w:tbl>
    <w:p w:rsidR="006569ED" w:rsidRPr="00EB2A36" w:rsidRDefault="006569ED" w:rsidP="00D3617B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BC0061" w:rsidRPr="00EB2A36" w:rsidRDefault="00BC0061" w:rsidP="00D3617B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„АГРОМИТ 2024”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FC452B" w:rsidRPr="00EB2A36" w:rsidTr="00A61E2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FC452B" w:rsidRPr="00EB2A36" w:rsidTr="00A61E2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FC452B" w:rsidRPr="00EB2A36" w:rsidTr="00FC452B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2B" w:rsidRPr="00EB2A36" w:rsidRDefault="00FC452B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79.90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199.79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18.48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197.57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186.13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05846.23.15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49.98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458.45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99.99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60.08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66.05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322.50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154.37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05846.32.29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12.41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05846.35.28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320.02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05846.102.15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100.04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05846.108.18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05846.108.20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52.06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05846.108.21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50.91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05846.109.21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109.97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07497.3.26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218.32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07497.4.70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270.03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269.01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114.87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186.90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445.00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211.00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07497.15.9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403.00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47010.30.2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29.50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47010.32.3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76.82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47010.35.1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22.62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47010.122.20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81.83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47010.128.3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47.52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47010.136.18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47010.149.12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872.54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872.54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47010.156.1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433.18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433.18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139.99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112.41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48492.51.3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34.94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48492.66.67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48492.69.4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277.61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263.12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43.24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137.61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82.32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45.46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189.60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62815.5.16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62815.5.17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59.636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596.36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62815.17.60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62815.20.18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49.70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33.10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884.41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884.41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112.80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62815.21.39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39.36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62815.23.62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62815.25.114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62815.25.117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510.47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510.47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106.60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62815.26.15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55.39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62815.26.75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62815.26.76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177.34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62815.27.53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62815.27.61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62815.29.25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62815.29.27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40.80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203.61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62815.35.47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69.40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62815.36.21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91.54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62815.37.34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62815.40.91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62815.41.28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62815.41.98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67.90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62815.43.24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73.90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77102.72.3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105.96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77102.72.4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106.04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86.03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200.06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40200.45.28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301.17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40200.61.6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150.75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150.75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40200.99.9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195.10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40200.216.8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289.20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40200.217.5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227.54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11853.104.3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284.79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284.79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96.17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11853.105.20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77.99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11853.105.30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11853.105.31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11853.107.3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47.35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11853.108.3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173.76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11853.124.15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38.97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48043.69.22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165.11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48043.74.4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72.80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48043.89.25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48043.90.6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213.40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213.40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48043.90.17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72.83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48043.94.26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148.23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148.23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48043.99.17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48043.141.15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97.53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97.53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48043.147.29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44.89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58.51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58.51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48043.166.46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61.11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42.91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48043.167.15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59.80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59.80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48043.167.28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49.39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48043.177.60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40.33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48043.180.40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135.23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135.23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48043.181.119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143.05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48043.184.30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48043.184.41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52.08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52.08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48043.185.5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102.73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102.73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48043.185.23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65.14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58.51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58.51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52.40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63.71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63.71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48043.190.23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88.43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88.43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123.51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48043.193.16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48043.193.18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48043.193.22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48043.210.7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71.51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48043.228.18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45.51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48043.237.33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165.10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48043.238.14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45.51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48043.239.10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130.87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48043.239.14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65.49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48043.255.8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48043.255.26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48043.258.12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64.96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48043.258.28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51.96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48043.259.2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48043.260.1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140.43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48043.262.24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48043.264.13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49.43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48043.264.46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48043.264.56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55.91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48043.269.28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44.23</w:t>
            </w:r>
          </w:p>
        </w:tc>
      </w:tr>
      <w:tr w:rsidR="00297655" w:rsidRPr="00EB2A36" w:rsidTr="00FC452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48043.287.3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2B" w:rsidRPr="00EB2A36" w:rsidRDefault="00FC452B" w:rsidP="00FC452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65.01</w:t>
            </w:r>
          </w:p>
        </w:tc>
      </w:tr>
    </w:tbl>
    <w:p w:rsidR="00BC0061" w:rsidRPr="00EB2A36" w:rsidRDefault="00BC0061" w:rsidP="00D3617B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D11582" w:rsidRPr="00EB2A36" w:rsidRDefault="00D11582" w:rsidP="00D11582">
      <w:pPr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lang w:val="bg-BG"/>
        </w:rPr>
        <w:t xml:space="preserve">        </w:t>
      </w:r>
      <w:r w:rsidRPr="00EB2A36">
        <w:rPr>
          <w:rFonts w:ascii="Verdana" w:hAnsi="Verdana"/>
          <w:b/>
          <w:u w:val="single"/>
          <w:lang w:val="bg-BG"/>
        </w:rPr>
        <w:t>1</w:t>
      </w:r>
      <w:r w:rsidR="002B489E" w:rsidRPr="00EB2A36">
        <w:rPr>
          <w:rFonts w:ascii="Verdana" w:hAnsi="Verdana"/>
          <w:b/>
          <w:u w:val="single"/>
          <w:lang w:val="bg-BG"/>
        </w:rPr>
        <w:t>7</w:t>
      </w:r>
      <w:r w:rsidRPr="00EB2A36">
        <w:rPr>
          <w:rFonts w:ascii="Verdana" w:hAnsi="Verdana"/>
          <w:b/>
          <w:u w:val="single"/>
        </w:rPr>
        <w:t>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</w:rPr>
        <w:t xml:space="preserve">В плик с Вх. </w:t>
      </w:r>
      <w:r w:rsidRPr="00EB2A36">
        <w:rPr>
          <w:rFonts w:ascii="Verdana" w:hAnsi="Verdana"/>
          <w:b/>
          <w:u w:val="single"/>
          <w:lang w:val="ru-RU"/>
        </w:rPr>
        <w:t xml:space="preserve">№ </w:t>
      </w:r>
      <w:r w:rsidR="002B489E" w:rsidRPr="00EB2A36">
        <w:rPr>
          <w:rFonts w:ascii="Verdana" w:hAnsi="Verdana"/>
          <w:b/>
          <w:u w:val="single"/>
          <w:lang w:val="ru-RU"/>
        </w:rPr>
        <w:t>2</w:t>
      </w:r>
      <w:r w:rsidR="00297655" w:rsidRPr="00EB2A36">
        <w:rPr>
          <w:rFonts w:ascii="Verdana" w:hAnsi="Verdana"/>
          <w:b/>
          <w:u w:val="single"/>
          <w:lang w:val="ru-RU"/>
        </w:rPr>
        <w:t>1</w:t>
      </w:r>
      <w:r w:rsidRPr="00EB2A36">
        <w:rPr>
          <w:rFonts w:ascii="Verdana" w:hAnsi="Verdana"/>
          <w:b/>
          <w:u w:val="single"/>
          <w:lang w:val="ru-RU"/>
        </w:rPr>
        <w:t>/</w:t>
      </w:r>
      <w:r w:rsidR="00297655" w:rsidRPr="00EB2A36">
        <w:rPr>
          <w:rFonts w:ascii="Verdana" w:hAnsi="Verdana"/>
          <w:b/>
          <w:u w:val="single"/>
          <w:lang w:val="ru-RU"/>
        </w:rPr>
        <w:t>24</w:t>
      </w:r>
      <w:r w:rsidRPr="00EB2A36">
        <w:rPr>
          <w:rFonts w:ascii="Verdana" w:hAnsi="Verdana"/>
          <w:b/>
          <w:u w:val="single"/>
          <w:lang w:val="bg-BG"/>
        </w:rPr>
        <w:t>.0</w:t>
      </w:r>
      <w:r w:rsidR="00297655" w:rsidRPr="00EB2A36">
        <w:rPr>
          <w:rFonts w:ascii="Verdana" w:hAnsi="Verdana"/>
          <w:b/>
          <w:u w:val="single"/>
          <w:lang w:val="bg-BG"/>
        </w:rPr>
        <w:t>9</w:t>
      </w:r>
      <w:r w:rsidRPr="00EB2A36">
        <w:rPr>
          <w:rFonts w:ascii="Verdana" w:hAnsi="Verdana"/>
          <w:b/>
          <w:u w:val="single"/>
          <w:lang w:val="bg-BG"/>
        </w:rPr>
        <w:t>.202</w:t>
      </w:r>
      <w:r w:rsidR="00297655" w:rsidRPr="00EB2A36">
        <w:rPr>
          <w:rFonts w:ascii="Verdana" w:hAnsi="Verdana"/>
          <w:b/>
          <w:u w:val="single"/>
          <w:lang w:val="bg-BG"/>
        </w:rPr>
        <w:t>4</w:t>
      </w:r>
      <w:r w:rsidRPr="00EB2A36">
        <w:rPr>
          <w:rFonts w:ascii="Verdana" w:hAnsi="Verdana"/>
          <w:b/>
          <w:u w:val="single"/>
          <w:lang w:val="ru-RU"/>
        </w:rPr>
        <w:t>г.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Pr="00EB2A36">
        <w:rPr>
          <w:rFonts w:ascii="Verdana" w:hAnsi="Verdana"/>
          <w:lang w:val="ru-RU"/>
        </w:rPr>
        <w:t xml:space="preserve"> </w:t>
      </w:r>
      <w:r w:rsidR="00521C59">
        <w:rPr>
          <w:rFonts w:ascii="Verdana" w:hAnsi="Verdana"/>
          <w:b/>
          <w:lang w:val="bg-BG"/>
        </w:rPr>
        <w:t>Цветелина *****</w:t>
      </w:r>
      <w:r w:rsidR="00297655" w:rsidRPr="00EB2A36">
        <w:rPr>
          <w:rFonts w:ascii="Verdana" w:hAnsi="Verdana"/>
          <w:b/>
          <w:lang w:val="bg-BG"/>
        </w:rPr>
        <w:t>Асенова</w:t>
      </w:r>
      <w:r w:rsidR="001A1FBE" w:rsidRPr="00EB2A36">
        <w:rPr>
          <w:rFonts w:ascii="Verdana" w:hAnsi="Verdana"/>
          <w:lang w:val="bg-BG"/>
        </w:rPr>
        <w:t xml:space="preserve">, </w:t>
      </w:r>
      <w:r w:rsidR="002B489E" w:rsidRPr="00EB2A36">
        <w:rPr>
          <w:rFonts w:ascii="Verdana" w:hAnsi="Verdana"/>
          <w:lang w:val="bg-BG"/>
        </w:rPr>
        <w:t>с</w:t>
      </w:r>
      <w:r w:rsidR="001A1FBE" w:rsidRPr="00EB2A36">
        <w:rPr>
          <w:rFonts w:ascii="Verdana" w:hAnsi="Verdana" w:cs="Verdana"/>
          <w:lang w:val="ru-RU"/>
        </w:rPr>
        <w:t xml:space="preserve"> адрес</w:t>
      </w:r>
      <w:r w:rsidR="001A1FBE" w:rsidRPr="00EB2A36">
        <w:rPr>
          <w:rFonts w:ascii="Verdana" w:hAnsi="Verdana" w:cs="Verdana"/>
          <w:lang w:val="bg-BG"/>
        </w:rPr>
        <w:t>:</w:t>
      </w:r>
      <w:r w:rsidR="00521C59">
        <w:rPr>
          <w:rFonts w:ascii="Verdana" w:hAnsi="Verdana" w:cs="Verdana"/>
          <w:lang w:val="bg-BG"/>
        </w:rPr>
        <w:t>******</w:t>
      </w:r>
      <w:r w:rsidR="001A1FBE" w:rsidRPr="006E01F4">
        <w:rPr>
          <w:rFonts w:ascii="Verdana" w:hAnsi="Verdana" w:cs="Verdana"/>
          <w:lang w:val="bg-BG"/>
        </w:rPr>
        <w:t xml:space="preserve">, </w:t>
      </w:r>
      <w:r w:rsidR="00297655" w:rsidRPr="006E01F4">
        <w:rPr>
          <w:rFonts w:ascii="Verdana" w:hAnsi="Verdana" w:cs="Verdana"/>
          <w:lang w:val="bg-BG"/>
        </w:rPr>
        <w:t xml:space="preserve">чрез пълномощник </w:t>
      </w:r>
      <w:r w:rsidR="00521C59">
        <w:rPr>
          <w:rFonts w:ascii="Verdana" w:hAnsi="Verdana" w:cs="Verdana"/>
          <w:lang w:val="bg-BG"/>
        </w:rPr>
        <w:t xml:space="preserve">Димитър </w:t>
      </w:r>
      <w:r w:rsidR="006E01F4" w:rsidRPr="006E01F4">
        <w:rPr>
          <w:rFonts w:ascii="Verdana" w:hAnsi="Verdana" w:cs="Verdana"/>
          <w:lang w:val="bg-BG"/>
        </w:rPr>
        <w:t>Григоров, упълномощен с Пълномощно</w:t>
      </w:r>
      <w:r w:rsidR="00521C59">
        <w:rPr>
          <w:rFonts w:ascii="Verdana" w:hAnsi="Verdana" w:cs="Verdana"/>
          <w:lang w:val="bg-BG"/>
        </w:rPr>
        <w:t>*****</w:t>
      </w:r>
      <w:r w:rsidR="006E01F4" w:rsidRPr="006E01F4">
        <w:rPr>
          <w:rFonts w:ascii="Verdana" w:hAnsi="Verdana" w:cs="Verdana"/>
          <w:lang w:val="bg-BG"/>
        </w:rPr>
        <w:t>. на Снежана Петкова – нотариус в район РС Враца с рег. № 006 на Нотариалната камара</w:t>
      </w:r>
      <w:r w:rsidR="00297655" w:rsidRPr="006E01F4">
        <w:rPr>
          <w:rFonts w:ascii="Verdana" w:hAnsi="Verdana" w:cs="Verdana"/>
          <w:lang w:val="bg-BG"/>
        </w:rPr>
        <w:t xml:space="preserve">, </w:t>
      </w:r>
      <w:r w:rsidRPr="006E01F4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</w:t>
      </w:r>
      <w:r w:rsidRPr="00EB2A36">
        <w:rPr>
          <w:rFonts w:ascii="Verdana" w:hAnsi="Verdana" w:cs="Verdana"/>
          <w:lang w:val="ru-RU"/>
        </w:rPr>
        <w:t xml:space="preserve"> частна държавна собственост</w:t>
      </w:r>
      <w:r w:rsidRPr="00EB2A36">
        <w:rPr>
          <w:rFonts w:ascii="Verdana" w:hAnsi="Verdana" w:cs="Verdana"/>
          <w:lang w:val="bg-BG"/>
        </w:rPr>
        <w:t>.</w:t>
      </w:r>
    </w:p>
    <w:p w:rsidR="00D11582" w:rsidRPr="00EB2A36" w:rsidRDefault="00D11582" w:rsidP="00D11582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D11582" w:rsidRPr="00EB2A36" w:rsidRDefault="00D11582" w:rsidP="00297655">
      <w:pPr>
        <w:pStyle w:val="af1"/>
        <w:numPr>
          <w:ilvl w:val="0"/>
          <w:numId w:val="31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D11582" w:rsidRPr="00EB2A36" w:rsidRDefault="00D11582" w:rsidP="00297655">
      <w:pPr>
        <w:pStyle w:val="af1"/>
        <w:numPr>
          <w:ilvl w:val="0"/>
          <w:numId w:val="31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D11582" w:rsidRPr="00EB2A36" w:rsidRDefault="00D11582" w:rsidP="00297655">
      <w:pPr>
        <w:pStyle w:val="af1"/>
        <w:numPr>
          <w:ilvl w:val="0"/>
          <w:numId w:val="31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D11582" w:rsidRPr="00EB2A36" w:rsidRDefault="00D11582" w:rsidP="00D11582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D11582" w:rsidRPr="00EB2A36" w:rsidRDefault="00D11582" w:rsidP="00D11582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2B489E" w:rsidRPr="00EB2A36" w:rsidRDefault="00D11582" w:rsidP="00D1158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D11582" w:rsidRPr="00EB2A36" w:rsidRDefault="00D11582" w:rsidP="00D1158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</w:t>
      </w:r>
    </w:p>
    <w:p w:rsidR="008E24C3" w:rsidRPr="00EB2A36" w:rsidRDefault="008E24C3" w:rsidP="008E24C3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297655" w:rsidRPr="00EB2A36">
        <w:rPr>
          <w:rFonts w:ascii="Verdana" w:hAnsi="Verdana"/>
          <w:b/>
          <w:lang w:val="bg-BG"/>
        </w:rPr>
        <w:t>Цветелина  Асенова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 xml:space="preserve">търга за следните имоти: </w:t>
      </w:r>
    </w:p>
    <w:p w:rsidR="008E24C3" w:rsidRPr="00EB2A36" w:rsidRDefault="008E24C3" w:rsidP="008E24C3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677593" w:rsidRPr="00EB2A36" w:rsidTr="008369A3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677593" w:rsidRPr="00EB2A36" w:rsidTr="008369A3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677593" w:rsidRPr="00EB2A36" w:rsidTr="008369A3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EB2A36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77593" w:rsidRPr="00EB2A36" w:rsidTr="0067759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11555.10.2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26.897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349.66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349.66</w:t>
            </w:r>
          </w:p>
        </w:tc>
      </w:tr>
      <w:tr w:rsidR="00677593" w:rsidRPr="00EB2A36" w:rsidTr="00EA1C5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Власатица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11555.10.6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253.50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253.50</w:t>
            </w:r>
          </w:p>
        </w:tc>
      </w:tr>
      <w:tr w:rsidR="00677593" w:rsidRPr="00EB2A36" w:rsidTr="00EA1C5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11555.10.32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55.90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55.90</w:t>
            </w:r>
          </w:p>
        </w:tc>
      </w:tr>
      <w:tr w:rsidR="00677593" w:rsidRPr="00EB2A36" w:rsidTr="00EA1C5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11555.10.34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84.54</w:t>
            </w:r>
          </w:p>
        </w:tc>
      </w:tr>
      <w:tr w:rsidR="00677593" w:rsidRPr="00EB2A36" w:rsidTr="0067759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Власатица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11555.10.44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159.94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159.94</w:t>
            </w:r>
          </w:p>
        </w:tc>
      </w:tr>
      <w:tr w:rsidR="00677593" w:rsidRPr="00EB2A36" w:rsidTr="0067759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Власатица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11555.20.40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45.50</w:t>
            </w:r>
          </w:p>
        </w:tc>
      </w:tr>
      <w:tr w:rsidR="00677593" w:rsidRPr="00EB2A36" w:rsidTr="0067759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Власатица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11555.30.5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10.805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140.47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140.47</w:t>
            </w:r>
          </w:p>
        </w:tc>
      </w:tr>
      <w:tr w:rsidR="00677593" w:rsidRPr="00EB2A36" w:rsidTr="0067759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Власатица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11555.30.60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194.99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194.99</w:t>
            </w:r>
          </w:p>
        </w:tc>
      </w:tr>
      <w:tr w:rsidR="00677593" w:rsidRPr="00EB2A36" w:rsidTr="0067759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Власатица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11555.40.12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207.99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207.99</w:t>
            </w:r>
          </w:p>
        </w:tc>
      </w:tr>
      <w:tr w:rsidR="00677593" w:rsidRPr="00EB2A36" w:rsidTr="0067759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Власатица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11555.102.6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18.599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241.79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241.79</w:t>
            </w:r>
          </w:p>
        </w:tc>
      </w:tr>
      <w:tr w:rsidR="00677593" w:rsidRPr="00EB2A36" w:rsidTr="0067759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Власатица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11555.102.24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133.90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93" w:rsidRPr="00EB2A36" w:rsidRDefault="00677593" w:rsidP="0067759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593" w:rsidRPr="00EB2A36" w:rsidRDefault="00677593" w:rsidP="0067759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133.90</w:t>
            </w:r>
          </w:p>
        </w:tc>
      </w:tr>
    </w:tbl>
    <w:p w:rsidR="00A65AC7" w:rsidRPr="00EB2A36" w:rsidRDefault="00A65AC7" w:rsidP="00A65AC7">
      <w:pPr>
        <w:jc w:val="both"/>
        <w:rPr>
          <w:rFonts w:ascii="Verdana" w:hAnsi="Verdana"/>
          <w:b/>
          <w:u w:val="single"/>
          <w:lang w:val="bg-BG"/>
        </w:rPr>
      </w:pPr>
    </w:p>
    <w:p w:rsidR="00924AD3" w:rsidRPr="00EB2A36" w:rsidRDefault="00924AD3" w:rsidP="00924AD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18.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  <w:lang w:val="ru-RU"/>
        </w:rPr>
        <w:t>В плик с Вх. № 22/24</w:t>
      </w:r>
      <w:r w:rsidRPr="00EB2A36">
        <w:rPr>
          <w:rFonts w:ascii="Verdana" w:hAnsi="Verdana"/>
          <w:b/>
          <w:u w:val="single"/>
          <w:lang w:val="bg-BG" w:eastAsia="bg-BG"/>
        </w:rPr>
        <w:t>.09.2024г</w:t>
      </w:r>
      <w:r w:rsidRPr="00EB2A36">
        <w:rPr>
          <w:rFonts w:ascii="Verdana" w:hAnsi="Verdana"/>
          <w:b/>
          <w:u w:val="single"/>
          <w:lang w:val="ru-RU"/>
        </w:rPr>
        <w:t>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</w:t>
      </w:r>
      <w:r w:rsidRPr="00EB2A36">
        <w:rPr>
          <w:rFonts w:ascii="Verdana" w:hAnsi="Verdana"/>
          <w:lang w:val="ru-RU"/>
        </w:rPr>
        <w:t xml:space="preserve">от </w:t>
      </w:r>
      <w:r w:rsidRPr="00EB2A36">
        <w:rPr>
          <w:rFonts w:ascii="Verdana" w:hAnsi="Verdana"/>
          <w:b/>
          <w:lang w:val="bg-BG"/>
        </w:rPr>
        <w:t xml:space="preserve">„БИО ЕМЕ” ООД, ЕИК </w:t>
      </w:r>
      <w:r w:rsidR="00C83486" w:rsidRPr="00EB2A36">
        <w:rPr>
          <w:rFonts w:ascii="Verdana" w:hAnsi="Verdana"/>
          <w:b/>
          <w:lang w:val="bg-BG"/>
        </w:rPr>
        <w:t>201633854</w:t>
      </w:r>
      <w:r w:rsidRPr="00EB2A36">
        <w:rPr>
          <w:rFonts w:ascii="Verdana" w:hAnsi="Verdana"/>
          <w:lang w:val="bg-BG"/>
        </w:rPr>
        <w:t xml:space="preserve">, </w:t>
      </w:r>
      <w:r w:rsidRPr="00EB2A36">
        <w:rPr>
          <w:rFonts w:ascii="Verdana" w:hAnsi="Verdana"/>
          <w:lang w:val="ru-RU"/>
        </w:rPr>
        <w:t>със седалище и адрес на управление</w:t>
      </w:r>
      <w:r w:rsidRPr="00EB2A36">
        <w:rPr>
          <w:rFonts w:ascii="Verdana" w:hAnsi="Verdana"/>
          <w:lang w:val="bg-BG"/>
        </w:rPr>
        <w:t>:</w:t>
      </w:r>
      <w:r w:rsidRPr="00EB2A36">
        <w:rPr>
          <w:rFonts w:ascii="Verdana" w:hAnsi="Verdana"/>
          <w:lang w:val="ru-RU"/>
        </w:rPr>
        <w:t xml:space="preserve"> гр</w:t>
      </w:r>
      <w:r w:rsidRPr="00EB2A36">
        <w:rPr>
          <w:rFonts w:ascii="Verdana" w:hAnsi="Verdana"/>
          <w:lang w:val="bg-BG"/>
        </w:rPr>
        <w:t xml:space="preserve">. </w:t>
      </w:r>
      <w:r w:rsidR="008E4369" w:rsidRPr="00EB2A36">
        <w:rPr>
          <w:rFonts w:ascii="Verdana" w:hAnsi="Verdana"/>
          <w:lang w:val="bg-BG"/>
        </w:rPr>
        <w:t>Враца</w:t>
      </w:r>
      <w:r w:rsidRPr="00EB2A36">
        <w:rPr>
          <w:rFonts w:ascii="Verdana" w:hAnsi="Verdana"/>
          <w:lang w:val="bg-BG"/>
        </w:rPr>
        <w:t>, ул. „</w:t>
      </w:r>
      <w:r w:rsidR="008E4369" w:rsidRPr="00EB2A36">
        <w:rPr>
          <w:rFonts w:ascii="Verdana" w:hAnsi="Verdana"/>
          <w:lang w:val="bg-BG"/>
        </w:rPr>
        <w:t>Георги Сава Ракавски</w:t>
      </w:r>
      <w:r w:rsidRPr="00EB2A36">
        <w:rPr>
          <w:rFonts w:ascii="Verdana" w:hAnsi="Verdana"/>
          <w:lang w:val="bg-BG"/>
        </w:rPr>
        <w:t>” №4</w:t>
      </w:r>
      <w:r w:rsidR="008E4369" w:rsidRPr="00EB2A36">
        <w:rPr>
          <w:rFonts w:ascii="Verdana" w:hAnsi="Verdana"/>
          <w:lang w:val="bg-BG"/>
        </w:rPr>
        <w:t>1</w:t>
      </w:r>
      <w:r w:rsidRPr="00EB2A36">
        <w:rPr>
          <w:rFonts w:ascii="Verdana" w:hAnsi="Verdana"/>
          <w:lang w:val="bg-BG"/>
        </w:rPr>
        <w:t>,</w:t>
      </w:r>
      <w:r w:rsidR="00C83486" w:rsidRPr="00EB2A36">
        <w:rPr>
          <w:rFonts w:ascii="Verdana" w:hAnsi="Verdana"/>
          <w:lang w:val="bg-BG"/>
        </w:rPr>
        <w:t xml:space="preserve"> ет.2, офис 6,</w:t>
      </w:r>
      <w:r w:rsidRPr="00EB2A36">
        <w:rPr>
          <w:rFonts w:ascii="Verdana" w:hAnsi="Verdana"/>
          <w:lang w:val="bg-BG"/>
        </w:rPr>
        <w:t xml:space="preserve"> общ. </w:t>
      </w:r>
      <w:r w:rsidR="008E4369" w:rsidRPr="00EB2A36">
        <w:rPr>
          <w:rFonts w:ascii="Verdana" w:hAnsi="Verdana"/>
          <w:lang w:val="bg-BG"/>
        </w:rPr>
        <w:t>Враца</w:t>
      </w:r>
      <w:r w:rsidRPr="00EB2A36">
        <w:rPr>
          <w:rFonts w:ascii="Verdana" w:hAnsi="Verdana"/>
          <w:lang w:val="bg-BG"/>
        </w:rPr>
        <w:t xml:space="preserve">, обл. Враца, </w:t>
      </w:r>
      <w:r w:rsidRPr="00EB2A36">
        <w:rPr>
          <w:rFonts w:ascii="Verdana" w:hAnsi="Verdana"/>
          <w:lang w:val="ru-RU"/>
        </w:rPr>
        <w:t>представлявано от</w:t>
      </w:r>
      <w:r w:rsidRPr="00EB2A36">
        <w:rPr>
          <w:rFonts w:ascii="Verdana" w:hAnsi="Verdana"/>
          <w:lang w:val="bg-BG"/>
        </w:rPr>
        <w:t xml:space="preserve"> </w:t>
      </w:r>
      <w:r w:rsidR="00521C59">
        <w:rPr>
          <w:rFonts w:ascii="Verdana" w:hAnsi="Verdana"/>
          <w:lang w:val="bg-BG"/>
        </w:rPr>
        <w:t xml:space="preserve">Емил </w:t>
      </w:r>
      <w:r w:rsidR="008E4369" w:rsidRPr="00EB2A36">
        <w:rPr>
          <w:rFonts w:ascii="Verdana" w:hAnsi="Verdana"/>
          <w:lang w:val="bg-BG"/>
        </w:rPr>
        <w:t>Аврамов</w:t>
      </w:r>
      <w:r w:rsidRPr="00EB2A36">
        <w:rPr>
          <w:rFonts w:ascii="Verdana" w:hAnsi="Verdana"/>
          <w:lang w:val="bg-BG"/>
        </w:rPr>
        <w:t>,</w:t>
      </w:r>
      <w:r w:rsidRPr="00EB2A36">
        <w:t xml:space="preserve"> </w:t>
      </w:r>
      <w:r w:rsidRPr="00EB2A36">
        <w:rPr>
          <w:rFonts w:ascii="Verdana" w:hAnsi="Verdana"/>
          <w:lang w:val="bg-BG"/>
        </w:rPr>
        <w:t xml:space="preserve">чрез пълномощник </w:t>
      </w:r>
      <w:r w:rsidR="00521C59">
        <w:rPr>
          <w:rFonts w:ascii="Verdana" w:hAnsi="Verdana"/>
          <w:lang w:val="bg-BG"/>
        </w:rPr>
        <w:t xml:space="preserve">София </w:t>
      </w:r>
      <w:r w:rsidR="00DE4407" w:rsidRPr="00EB2A36">
        <w:rPr>
          <w:rFonts w:ascii="Verdana" w:hAnsi="Verdana"/>
          <w:lang w:val="bg-BG"/>
        </w:rPr>
        <w:t xml:space="preserve">Петрова, упълномощен с Пълномощно № </w:t>
      </w:r>
      <w:r w:rsidR="00521C59">
        <w:rPr>
          <w:rFonts w:ascii="Verdana" w:hAnsi="Verdana"/>
          <w:lang w:val="bg-BG"/>
        </w:rPr>
        <w:t>*******</w:t>
      </w:r>
      <w:r w:rsidR="00DE4407" w:rsidRPr="00EB2A36">
        <w:rPr>
          <w:rFonts w:ascii="Verdana" w:hAnsi="Verdana"/>
          <w:lang w:val="bg-BG"/>
        </w:rPr>
        <w:t>на Ангел Василев – нотариус в район РС Враца с рег № 770 на Нотариалната камара</w:t>
      </w:r>
      <w:r w:rsidRPr="00EB2A36">
        <w:rPr>
          <w:rFonts w:ascii="Verdana" w:hAnsi="Verdana"/>
          <w:lang w:val="bg-BG"/>
        </w:rPr>
        <w:t>, чиято самоличност бе установена от Комисията за участие в търга за отдаване под аренда/наем на имоти частна държавна собственост.</w:t>
      </w:r>
    </w:p>
    <w:p w:rsidR="00924AD3" w:rsidRPr="00EB2A36" w:rsidRDefault="00924AD3" w:rsidP="00924AD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924AD3" w:rsidRPr="00EB2A36" w:rsidRDefault="00924AD3" w:rsidP="00924AD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1.</w:t>
      </w:r>
      <w:r w:rsidRPr="00EB2A36">
        <w:rPr>
          <w:rFonts w:ascii="Verdana" w:hAnsi="Verdana"/>
          <w:lang w:val="bg-BG"/>
        </w:rPr>
        <w:tab/>
        <w:t>Декларация по чл.47з, ал.1, т.6, 9 от ППЗСПЗЗ и оглед на имот/и – по образец;</w:t>
      </w:r>
    </w:p>
    <w:p w:rsidR="00924AD3" w:rsidRPr="00EB2A36" w:rsidRDefault="00924AD3" w:rsidP="00924AD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2.</w:t>
      </w:r>
      <w:r w:rsidRPr="00EB2A36">
        <w:rPr>
          <w:rFonts w:ascii="Verdana" w:hAnsi="Verdana"/>
          <w:lang w:val="bg-BG"/>
        </w:rPr>
        <w:tab/>
        <w:t>Банково бордеро за внесен депозит за всеки имот поотделно;</w:t>
      </w:r>
    </w:p>
    <w:p w:rsidR="00924AD3" w:rsidRPr="00EB2A36" w:rsidRDefault="00924AD3" w:rsidP="00924AD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3.</w:t>
      </w:r>
      <w:r w:rsidRPr="00EB2A36">
        <w:rPr>
          <w:rFonts w:ascii="Verdana" w:hAnsi="Verdana"/>
          <w:lang w:val="bg-BG"/>
        </w:rPr>
        <w:tab/>
        <w:t>Заявление-оферта за участие по образец за всеки имот поотделно.</w:t>
      </w:r>
    </w:p>
    <w:p w:rsidR="00924AD3" w:rsidRPr="00EB2A36" w:rsidRDefault="00924AD3" w:rsidP="00924AD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924AD3" w:rsidRPr="00EB2A36" w:rsidRDefault="00924AD3" w:rsidP="00924AD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924AD3" w:rsidRPr="00EB2A36" w:rsidRDefault="00924AD3" w:rsidP="00924AD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924AD3" w:rsidRPr="00EB2A36" w:rsidRDefault="00924AD3" w:rsidP="00924AD3">
      <w:pPr>
        <w:ind w:firstLine="567"/>
        <w:jc w:val="both"/>
        <w:rPr>
          <w:rFonts w:ascii="Verdana" w:hAnsi="Verdana"/>
          <w:b/>
          <w:lang w:val="bg-BG"/>
        </w:rPr>
      </w:pPr>
    </w:p>
    <w:p w:rsidR="00924AD3" w:rsidRPr="00EB2A36" w:rsidRDefault="00924AD3" w:rsidP="00924AD3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EA1C5A" w:rsidRPr="00EB2A36">
        <w:rPr>
          <w:rFonts w:ascii="Verdana" w:hAnsi="Verdana"/>
          <w:b/>
          <w:lang w:val="bg-BG"/>
        </w:rPr>
        <w:t>„БИО ЕМЕ” ООД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EA1C5A" w:rsidRPr="00EB2A36" w:rsidTr="00A61E29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EA1C5A" w:rsidRPr="00EB2A36" w:rsidTr="00A61E29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EA1C5A" w:rsidRPr="00EB2A36" w:rsidTr="00A61E29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11185.46.58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26.00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26.00</w:t>
            </w:r>
          </w:p>
        </w:tc>
      </w:tr>
    </w:tbl>
    <w:p w:rsidR="00EA1C5A" w:rsidRPr="00EB2A36" w:rsidRDefault="00EA1C5A" w:rsidP="00EA1C5A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EA1C5A" w:rsidRPr="00EB2A36" w:rsidRDefault="00EA1C5A" w:rsidP="00EA1C5A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„БИО ЕМЕ” 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1276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EA1C5A" w:rsidRPr="00EB2A36" w:rsidTr="00EA1C5A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EA1C5A" w:rsidRPr="00EB2A36" w:rsidTr="00EA1C5A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EA1C5A" w:rsidRPr="00EB2A36" w:rsidTr="00EA1C5A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C5A" w:rsidRPr="00EB2A36" w:rsidRDefault="00EA1C5A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11185.19.15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208.01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11185.19.81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182.00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11185.19.83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256.75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256.75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11185.21.26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157.31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11185.22.51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223.60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11185.33.6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92.29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11185.38.8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120.90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11185.38.36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260.03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15521.20.91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135.32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130.08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15521.27.64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253.55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253.55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15521.27.85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150.81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15521.33.18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314.50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15521.33.24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260.03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15521.33.30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183.83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183.83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15521.42.15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650.00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16897.14.13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16897.21.16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96.20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16897.23.17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325.00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16897.76.85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149.51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152.36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64.99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Мраморен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49223.50.33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195.05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Мраморен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49223.50.57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65.04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Мраморен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49223.50.66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51.96</w:t>
            </w:r>
          </w:p>
        </w:tc>
      </w:tr>
      <w:tr w:rsidR="00EA1C5A" w:rsidRPr="00EB2A36" w:rsidTr="00EA1C5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Мраморен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49223.50.67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5A" w:rsidRPr="00EB2A36" w:rsidRDefault="00EA1C5A" w:rsidP="00EA1C5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125.00</w:t>
            </w:r>
          </w:p>
        </w:tc>
      </w:tr>
    </w:tbl>
    <w:p w:rsidR="00EA1C5A" w:rsidRPr="00EB2A36" w:rsidRDefault="00EA1C5A" w:rsidP="00924AD3">
      <w:pPr>
        <w:tabs>
          <w:tab w:val="left" w:pos="567"/>
        </w:tabs>
        <w:ind w:firstLine="567"/>
        <w:jc w:val="both"/>
        <w:rPr>
          <w:rFonts w:ascii="Verdana" w:hAnsi="Verdana"/>
          <w:b/>
          <w:highlight w:val="yellow"/>
          <w:u w:val="single"/>
          <w:lang w:val="bg-BG"/>
        </w:rPr>
      </w:pPr>
    </w:p>
    <w:p w:rsidR="006C5856" w:rsidRPr="00EB2A36" w:rsidRDefault="006C5856" w:rsidP="006C5856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чл.47л, от ППЗСПЗЗ</w:t>
      </w:r>
      <w:r w:rsidRPr="00EB2A36">
        <w:rPr>
          <w:rFonts w:ascii="Verdana" w:hAnsi="Verdana"/>
          <w:lang w:val="bg-BG"/>
        </w:rPr>
        <w:t xml:space="preserve"> за имот ДПФ в з</w:t>
      </w:r>
      <w:r w:rsidRPr="00EB2A36">
        <w:rPr>
          <w:rFonts w:ascii="Verdana" w:hAnsi="Verdana"/>
          <w:bCs/>
          <w:lang w:val="bg-BG"/>
        </w:rPr>
        <w:t xml:space="preserve">емлището на с. Вировско и с. Горно Пещене, общ.Враца, обл. Враца се проведе търг с явно наддаване между участниците </w:t>
      </w:r>
      <w:r w:rsidRPr="00EB2A36">
        <w:rPr>
          <w:rFonts w:ascii="Verdana" w:hAnsi="Verdana"/>
          <w:b/>
          <w:lang w:val="bg-BG"/>
        </w:rPr>
        <w:t>„БИО ЕМЕ” ООД и „Б.С.АГРО 24” ЕООД.</w:t>
      </w:r>
      <w:r w:rsidRPr="00EB2A36">
        <w:rPr>
          <w:rFonts w:ascii="Verdana" w:hAnsi="Verdana"/>
          <w:bCs/>
          <w:lang w:val="bg-BG"/>
        </w:rPr>
        <w:t xml:space="preserve"> П</w:t>
      </w:r>
      <w:r w:rsidRPr="00EB2A36">
        <w:rPr>
          <w:rFonts w:ascii="Verdana" w:hAnsi="Verdana"/>
          <w:lang w:val="bg-BG"/>
        </w:rPr>
        <w:t xml:space="preserve">оради дадено наддавателно предложение от </w:t>
      </w:r>
      <w:r w:rsidRPr="00EB2A36">
        <w:rPr>
          <w:rFonts w:ascii="Verdana" w:hAnsi="Verdana"/>
          <w:b/>
          <w:lang w:val="bg-BG"/>
        </w:rPr>
        <w:t>„БИО ЕМЕ” ООД</w:t>
      </w:r>
      <w:r w:rsidRPr="00EB2A36">
        <w:rPr>
          <w:rFonts w:ascii="Verdana" w:hAnsi="Verdana"/>
          <w:lang w:val="bg-BG"/>
        </w:rPr>
        <w:t xml:space="preserve"> с един лев над предложената в тръжната документация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„БИО ЕМЕ” 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 за класиран на първо място </w:t>
      </w:r>
      <w:r w:rsidRPr="00EB2A36">
        <w:rPr>
          <w:rFonts w:ascii="Verdana" w:hAnsi="Verdana"/>
          <w:bCs/>
          <w:lang w:val="bg-BG"/>
        </w:rPr>
        <w:t>в</w:t>
      </w:r>
      <w:r w:rsidRPr="00EB2A36">
        <w:rPr>
          <w:rFonts w:ascii="Verdana" w:hAnsi="Verdana"/>
          <w:b/>
          <w:bCs/>
          <w:lang w:val="bg-BG"/>
        </w:rPr>
        <w:t xml:space="preserve">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6C5856" w:rsidRPr="00EB2A36" w:rsidTr="00A61E2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6C5856" w:rsidRPr="00EB2A36" w:rsidTr="00A61E2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6C5856" w:rsidRPr="00EB2A36" w:rsidTr="00A61E2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5856" w:rsidRPr="00EB2A36" w:rsidRDefault="006C5856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C5856" w:rsidRPr="00EB2A36" w:rsidTr="006C585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56" w:rsidRPr="00EB2A36" w:rsidRDefault="006C5856" w:rsidP="006C585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56" w:rsidRPr="00EB2A36" w:rsidRDefault="006C5856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56" w:rsidRPr="00EB2A36" w:rsidRDefault="006C5856" w:rsidP="006C585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56" w:rsidRPr="00EB2A36" w:rsidRDefault="006C5856" w:rsidP="006C585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11185.45.106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56" w:rsidRPr="00EB2A36" w:rsidRDefault="006C5856" w:rsidP="006C585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0.401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56" w:rsidRPr="00EB2A36" w:rsidRDefault="006C5856" w:rsidP="006C585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56" w:rsidRPr="00EB2A36" w:rsidRDefault="006C5856" w:rsidP="006C585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56" w:rsidRPr="00EB2A36" w:rsidRDefault="006C5856" w:rsidP="006C585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56" w:rsidRPr="00EB2A36" w:rsidRDefault="006C5856" w:rsidP="006C585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56" w:rsidRPr="00EB2A36" w:rsidRDefault="006C5856" w:rsidP="006C585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56" w:rsidRPr="00EB2A36" w:rsidRDefault="006C5856" w:rsidP="006C585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56" w:rsidRPr="00EB2A36" w:rsidRDefault="006C5856" w:rsidP="006C585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5.21</w:t>
            </w:r>
          </w:p>
        </w:tc>
      </w:tr>
      <w:tr w:rsidR="006C5856" w:rsidRPr="00EB2A36" w:rsidTr="006C585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56" w:rsidRPr="00EB2A36" w:rsidRDefault="006C5856" w:rsidP="006C585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56" w:rsidRPr="00EB2A36" w:rsidRDefault="006C5856" w:rsidP="006C585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56" w:rsidRPr="00EB2A36" w:rsidRDefault="006C5856" w:rsidP="006C585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56" w:rsidRPr="00EB2A36" w:rsidRDefault="006C5856" w:rsidP="006C585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16897.32.33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56" w:rsidRPr="00EB2A36" w:rsidRDefault="006C5856" w:rsidP="006C585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36.407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56" w:rsidRPr="00EB2A36" w:rsidRDefault="006C5856" w:rsidP="006C585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56" w:rsidRPr="00EB2A36" w:rsidRDefault="006C5856" w:rsidP="006C585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56" w:rsidRPr="00EB2A36" w:rsidRDefault="006C5856" w:rsidP="006C585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56" w:rsidRPr="00EB2A36" w:rsidRDefault="006C5856" w:rsidP="006C585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473.29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56" w:rsidRPr="00EB2A36" w:rsidRDefault="006C5856" w:rsidP="006C585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56" w:rsidRPr="00EB2A36" w:rsidRDefault="006C5856" w:rsidP="006C585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56" w:rsidRPr="00EB2A36" w:rsidRDefault="006C5856" w:rsidP="006C585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473.29</w:t>
            </w:r>
          </w:p>
        </w:tc>
      </w:tr>
    </w:tbl>
    <w:p w:rsidR="008E4369" w:rsidRPr="00EB2A36" w:rsidRDefault="008E4369" w:rsidP="008E4369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8E4369" w:rsidRPr="00EB2A36" w:rsidRDefault="008E4369" w:rsidP="008E4369">
      <w:pPr>
        <w:tabs>
          <w:tab w:val="left" w:pos="567"/>
        </w:tabs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„БИО ЕМЕ” 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1276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8E4369" w:rsidRPr="00EB2A36" w:rsidTr="008E436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8E4369" w:rsidRPr="00EB2A36" w:rsidTr="008E436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8E4369" w:rsidRPr="00EB2A36" w:rsidTr="008E436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369" w:rsidRPr="00EB2A36" w:rsidRDefault="008E4369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02590.46.23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191.36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02590.46.44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B70D7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02590.46.46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383.51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383.51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02590.49.10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133.64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133.64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02590.49.16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464.11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15521.29.73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103.97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103.97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442.31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442.31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16897.22.22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167.48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167.48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16897.24.20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188.96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188.96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141.95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137.79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137.79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148.97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148.97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188.51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188.51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194.97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194.97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16897.31.30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192.39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192.39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16897.38.17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71.51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16897.38.19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38.99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16897.44.4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117.00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16897.44.7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47.07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  <w:r w:rsidR="001162CE"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16897.76.25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155.99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155.99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1162CE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104.00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1162CE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16897.128.19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155.99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155.99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1162CE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16897.128.26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159.28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159.28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1162CE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46807.26.2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352.31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352.31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1162CE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46807.26.5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183.31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183.31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1162CE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46807.28.3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264.32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264.32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1162CE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46807.32.5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355.68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355.68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1162CE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46807.33.2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238.65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238.65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1162CE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46807.34.25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165.15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165.15</w:t>
            </w:r>
          </w:p>
        </w:tc>
      </w:tr>
      <w:tr w:rsidR="008E4369" w:rsidRPr="00EB2A36" w:rsidTr="008E436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1162CE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46807.39.42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221.08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369" w:rsidRPr="00EB2A36" w:rsidRDefault="008E4369" w:rsidP="008E436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221.08</w:t>
            </w:r>
          </w:p>
        </w:tc>
      </w:tr>
    </w:tbl>
    <w:p w:rsidR="00EA1C5A" w:rsidRPr="00EB2A36" w:rsidRDefault="00EA1C5A" w:rsidP="00924AD3">
      <w:pPr>
        <w:tabs>
          <w:tab w:val="left" w:pos="567"/>
        </w:tabs>
        <w:ind w:firstLine="567"/>
        <w:jc w:val="both"/>
        <w:rPr>
          <w:rFonts w:ascii="Verdana" w:hAnsi="Verdana"/>
          <w:b/>
          <w:highlight w:val="yellow"/>
          <w:u w:val="single"/>
          <w:lang w:val="bg-BG"/>
        </w:rPr>
      </w:pPr>
    </w:p>
    <w:p w:rsidR="00EA1C5A" w:rsidRPr="00EB2A36" w:rsidRDefault="009E46CC" w:rsidP="00924AD3">
      <w:pPr>
        <w:tabs>
          <w:tab w:val="left" w:pos="567"/>
        </w:tabs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„БИО ЕМЕ” 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1276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9E46CC" w:rsidRPr="00EB2A36" w:rsidTr="00A61E2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9E46CC" w:rsidRPr="00EB2A36" w:rsidTr="00A61E2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9E46CC" w:rsidRPr="00EB2A36" w:rsidTr="00A61E2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6CC" w:rsidRPr="00EB2A36" w:rsidRDefault="009E46CC" w:rsidP="00A61E2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E46CC" w:rsidRPr="00EB2A36" w:rsidTr="009E46C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6CC" w:rsidRPr="00EB2A36" w:rsidRDefault="009E46CC" w:rsidP="009E46C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6CC" w:rsidRPr="00EB2A36" w:rsidRDefault="009E46CC" w:rsidP="009E46C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6CC" w:rsidRPr="00EB2A36" w:rsidRDefault="009E46CC" w:rsidP="009E46C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6CC" w:rsidRPr="00EB2A36" w:rsidRDefault="009E46CC" w:rsidP="009E46C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15521.36.1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6CC" w:rsidRPr="00EB2A36" w:rsidRDefault="009E46CC" w:rsidP="009E46C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374.020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6CC" w:rsidRPr="00EB2A36" w:rsidRDefault="009E46CC" w:rsidP="009E46C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6CC" w:rsidRPr="00EB2A36" w:rsidRDefault="009E46CC" w:rsidP="009E46C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6CC" w:rsidRPr="00EB2A36" w:rsidRDefault="009E46CC" w:rsidP="009E46C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6CC" w:rsidRPr="00EB2A36" w:rsidRDefault="009E46CC" w:rsidP="009E46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4862.26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6CC" w:rsidRPr="00EB2A36" w:rsidRDefault="009E46CC" w:rsidP="009E46C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6CC" w:rsidRPr="00EB2A36" w:rsidRDefault="009E46CC" w:rsidP="009E46C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6CC" w:rsidRPr="00EB2A36" w:rsidRDefault="009E46CC" w:rsidP="009E46C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4862.26</w:t>
            </w:r>
          </w:p>
        </w:tc>
      </w:tr>
    </w:tbl>
    <w:p w:rsidR="009E46CC" w:rsidRPr="00EB2A36" w:rsidRDefault="009E46CC" w:rsidP="00924AD3">
      <w:pPr>
        <w:tabs>
          <w:tab w:val="left" w:pos="567"/>
        </w:tabs>
        <w:ind w:firstLine="567"/>
        <w:jc w:val="both"/>
        <w:rPr>
          <w:rFonts w:ascii="Verdana" w:hAnsi="Verdana"/>
          <w:bCs/>
          <w:lang w:val="bg-BG"/>
        </w:rPr>
      </w:pPr>
    </w:p>
    <w:p w:rsidR="00A61E29" w:rsidRPr="003E3007" w:rsidRDefault="00A61E29" w:rsidP="00A61E29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ru-RU"/>
        </w:rPr>
      </w:pPr>
      <w:r w:rsidRPr="003E3007">
        <w:rPr>
          <w:rFonts w:ascii="Verdana" w:hAnsi="Verdana"/>
          <w:lang w:val="bg-BG"/>
        </w:rPr>
        <w:t xml:space="preserve">Участникът е </w:t>
      </w:r>
      <w:r w:rsidRPr="003E3007">
        <w:rPr>
          <w:rFonts w:ascii="Verdana" w:hAnsi="Verdana"/>
          <w:b/>
          <w:lang w:val="bg-BG"/>
        </w:rPr>
        <w:t>декласиран</w:t>
      </w:r>
      <w:r w:rsidRPr="003E3007">
        <w:rPr>
          <w:rFonts w:ascii="Verdana" w:hAnsi="Verdana"/>
          <w:lang w:val="bg-BG"/>
        </w:rPr>
        <w:t xml:space="preserve"> от комисията за имот в землището на с.</w:t>
      </w:r>
      <w:r w:rsidR="001162CE" w:rsidRPr="003E3007">
        <w:rPr>
          <w:rFonts w:ascii="Verdana" w:hAnsi="Verdana"/>
          <w:lang w:val="bg-BG"/>
        </w:rPr>
        <w:t>Горно Пещене</w:t>
      </w:r>
      <w:r w:rsidRPr="003E3007">
        <w:rPr>
          <w:rFonts w:ascii="Verdana" w:hAnsi="Verdana"/>
          <w:lang w:val="bg-BG"/>
        </w:rPr>
        <w:t xml:space="preserve">, общ. </w:t>
      </w:r>
      <w:r w:rsidR="001162CE" w:rsidRPr="003E3007">
        <w:rPr>
          <w:rFonts w:ascii="Verdana" w:hAnsi="Verdana"/>
          <w:lang w:val="bg-BG"/>
        </w:rPr>
        <w:t>Враца</w:t>
      </w:r>
      <w:r w:rsidRPr="003E3007">
        <w:rPr>
          <w:rFonts w:ascii="Verdana" w:hAnsi="Verdana"/>
          <w:lang w:val="bg-BG"/>
        </w:rPr>
        <w:t xml:space="preserve">, поради неспазване на изискванията на чл.47к, ал.1, т.2 от ППЗСПЗЗ, във връзка с чл.47и, ал.3 от ППЗСПЗЗ, а именно: </w:t>
      </w:r>
      <w:r w:rsidR="001162CE" w:rsidRPr="003E3007">
        <w:rPr>
          <w:rFonts w:ascii="Verdana" w:hAnsi="Verdana"/>
          <w:b/>
          <w:lang w:val="bg-BG"/>
        </w:rPr>
        <w:t>„БИО ЕМЕ” ООД</w:t>
      </w:r>
      <w:r w:rsidRPr="003E3007">
        <w:rPr>
          <w:rFonts w:ascii="Verdana" w:hAnsi="Verdana"/>
          <w:lang w:val="bg-BG"/>
        </w:rPr>
        <w:t xml:space="preserve"> е подал 2 /две/ оферти за следни</w:t>
      </w:r>
      <w:r w:rsidR="001162CE" w:rsidRPr="003E3007">
        <w:rPr>
          <w:rFonts w:ascii="Verdana" w:hAnsi="Verdana"/>
          <w:lang w:val="bg-BG"/>
        </w:rPr>
        <w:t>я</w:t>
      </w:r>
      <w:r w:rsidRPr="003E3007">
        <w:rPr>
          <w:rFonts w:ascii="Verdana" w:hAnsi="Verdana"/>
          <w:lang w:val="bg-BG"/>
        </w:rPr>
        <w:t>т имот:</w:t>
      </w:r>
    </w:p>
    <w:tbl>
      <w:tblPr>
        <w:tblW w:w="7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993"/>
        <w:gridCol w:w="1275"/>
        <w:gridCol w:w="1276"/>
        <w:gridCol w:w="709"/>
        <w:gridCol w:w="567"/>
        <w:gridCol w:w="463"/>
        <w:gridCol w:w="709"/>
        <w:gridCol w:w="850"/>
      </w:tblGrid>
      <w:tr w:rsidR="001162CE" w:rsidRPr="00EB2A36" w:rsidTr="001162CE">
        <w:trPr>
          <w:trHeight w:val="20"/>
          <w:jc w:val="center"/>
        </w:trPr>
        <w:tc>
          <w:tcPr>
            <w:tcW w:w="464" w:type="dxa"/>
            <w:vMerge w:val="restart"/>
            <w:shd w:val="clear" w:color="auto" w:fill="D9D9D9"/>
            <w:vAlign w:val="center"/>
            <w:hideMark/>
          </w:tcPr>
          <w:p w:rsidR="001162CE" w:rsidRPr="00EB2A36" w:rsidRDefault="001162CE" w:rsidP="00A61E29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EB2A3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  <w:hideMark/>
          </w:tcPr>
          <w:p w:rsidR="001162CE" w:rsidRPr="00EB2A36" w:rsidRDefault="001162CE" w:rsidP="00A61E29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EB2A3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  <w:hideMark/>
          </w:tcPr>
          <w:p w:rsidR="001162CE" w:rsidRPr="00EB2A36" w:rsidRDefault="001162CE" w:rsidP="00A61E29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EB2A3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shd w:val="clear" w:color="auto" w:fill="D9D9D9"/>
            <w:vAlign w:val="center"/>
            <w:hideMark/>
          </w:tcPr>
          <w:p w:rsidR="001162CE" w:rsidRPr="00EB2A36" w:rsidRDefault="001162CE" w:rsidP="00A61E29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EB2A3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22" w:type="dxa"/>
            <w:gridSpan w:val="3"/>
            <w:shd w:val="clear" w:color="auto" w:fill="D9D9D9"/>
            <w:vAlign w:val="center"/>
            <w:hideMark/>
          </w:tcPr>
          <w:p w:rsidR="001162CE" w:rsidRPr="00EB2A36" w:rsidRDefault="001162CE" w:rsidP="00A61E29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EB2A3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</w:tr>
      <w:tr w:rsidR="001162CE" w:rsidRPr="00EB2A36" w:rsidTr="001162CE">
        <w:trPr>
          <w:trHeight w:val="20"/>
          <w:jc w:val="center"/>
        </w:trPr>
        <w:tc>
          <w:tcPr>
            <w:tcW w:w="464" w:type="dxa"/>
            <w:vMerge/>
            <w:vAlign w:val="center"/>
            <w:hideMark/>
          </w:tcPr>
          <w:p w:rsidR="001162CE" w:rsidRPr="00EB2A36" w:rsidRDefault="001162CE" w:rsidP="00A61E2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162CE" w:rsidRPr="00EB2A36" w:rsidRDefault="001162CE" w:rsidP="00A61E2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62CE" w:rsidRPr="00EB2A36" w:rsidRDefault="001162CE" w:rsidP="00A61E2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1162CE" w:rsidRPr="00EB2A36" w:rsidRDefault="001162CE" w:rsidP="00A61E29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EB2A3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1162CE" w:rsidRPr="00EB2A36" w:rsidRDefault="001162CE" w:rsidP="00A61E29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EB2A3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1162CE" w:rsidRPr="00EB2A36" w:rsidRDefault="001162CE" w:rsidP="00A61E29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EB2A3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63" w:type="dxa"/>
            <w:shd w:val="clear" w:color="auto" w:fill="D9D9D9"/>
            <w:vAlign w:val="center"/>
            <w:hideMark/>
          </w:tcPr>
          <w:p w:rsidR="001162CE" w:rsidRPr="00EB2A36" w:rsidRDefault="001162CE" w:rsidP="00A61E29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EB2A3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1162CE" w:rsidRPr="00EB2A36" w:rsidRDefault="001162CE" w:rsidP="00A61E29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EB2A3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shd w:val="clear" w:color="auto" w:fill="D9D9D9"/>
            <w:vAlign w:val="center"/>
            <w:hideMark/>
          </w:tcPr>
          <w:p w:rsidR="001162CE" w:rsidRPr="00EB2A36" w:rsidRDefault="001162CE" w:rsidP="00A61E29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EB2A3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</w:tr>
      <w:tr w:rsidR="001162CE" w:rsidRPr="00EB2A36" w:rsidTr="00645B1E">
        <w:trPr>
          <w:trHeight w:val="20"/>
          <w:jc w:val="center"/>
        </w:trPr>
        <w:tc>
          <w:tcPr>
            <w:tcW w:w="464" w:type="dxa"/>
            <w:shd w:val="clear" w:color="auto" w:fill="auto"/>
            <w:noWrap/>
            <w:vAlign w:val="bottom"/>
            <w:hideMark/>
          </w:tcPr>
          <w:p w:rsidR="001162CE" w:rsidRPr="00EB2A36" w:rsidRDefault="001162CE" w:rsidP="001162CE">
            <w:pPr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162CE" w:rsidRPr="00EB2A36" w:rsidRDefault="001162CE" w:rsidP="001162CE">
            <w:pPr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CE" w:rsidRPr="00EB2A36" w:rsidRDefault="001162CE" w:rsidP="001162C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Горно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CE" w:rsidRPr="00EB2A36" w:rsidRDefault="001162CE" w:rsidP="001162C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16897.76.24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2CE" w:rsidRPr="00EB2A36" w:rsidRDefault="001162CE" w:rsidP="001162C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2CE" w:rsidRPr="00EB2A36" w:rsidRDefault="001162CE" w:rsidP="001162CE">
            <w:pPr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1162CE" w:rsidRPr="00EB2A36" w:rsidRDefault="001162CE" w:rsidP="001162CE">
            <w:pPr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62CE" w:rsidRPr="00EB2A36" w:rsidRDefault="001162CE" w:rsidP="001162CE">
            <w:pPr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65.00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162CE" w:rsidRPr="00EB2A36" w:rsidRDefault="00645B1E" w:rsidP="001162CE">
            <w:pPr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209.30</w:t>
            </w:r>
          </w:p>
        </w:tc>
      </w:tr>
    </w:tbl>
    <w:p w:rsidR="009E46CC" w:rsidRPr="00EB2A36" w:rsidRDefault="009E46CC" w:rsidP="00924AD3">
      <w:pPr>
        <w:tabs>
          <w:tab w:val="left" w:pos="567"/>
        </w:tabs>
        <w:ind w:firstLine="567"/>
        <w:jc w:val="both"/>
        <w:rPr>
          <w:rFonts w:ascii="Verdana" w:hAnsi="Verdana"/>
          <w:bCs/>
          <w:lang w:val="bg-BG"/>
        </w:rPr>
      </w:pPr>
    </w:p>
    <w:p w:rsidR="00DE4407" w:rsidRPr="00EB2A36" w:rsidRDefault="00DE4407" w:rsidP="00DE4407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  <w:r w:rsidRPr="003E3007">
        <w:rPr>
          <w:rFonts w:ascii="Verdana" w:hAnsi="Verdana"/>
          <w:lang w:val="bg-BG"/>
        </w:rPr>
        <w:t xml:space="preserve">Участникът е </w:t>
      </w:r>
      <w:r w:rsidRPr="003E3007">
        <w:rPr>
          <w:rFonts w:ascii="Verdana" w:hAnsi="Verdana"/>
          <w:b/>
          <w:lang w:val="bg-BG"/>
        </w:rPr>
        <w:t>декласиран</w:t>
      </w:r>
      <w:r w:rsidRPr="003E3007">
        <w:rPr>
          <w:rFonts w:ascii="Verdana" w:hAnsi="Verdana"/>
          <w:lang w:val="bg-BG"/>
        </w:rPr>
        <w:t xml:space="preserve"> от комисията за имот № </w:t>
      </w:r>
      <w:r w:rsidR="00741D03" w:rsidRPr="003E3007">
        <w:rPr>
          <w:rFonts w:ascii="Verdana" w:hAnsi="Verdana" w:cs="Calibri"/>
        </w:rPr>
        <w:t>16897.76.74</w:t>
      </w:r>
      <w:r w:rsidRPr="003E3007">
        <w:rPr>
          <w:rFonts w:ascii="Verdana" w:hAnsi="Verdana"/>
          <w:lang w:val="bg-BG"/>
        </w:rPr>
        <w:t xml:space="preserve"> в землището на с. </w:t>
      </w:r>
      <w:r w:rsidR="00741D03" w:rsidRPr="003E3007">
        <w:rPr>
          <w:rFonts w:ascii="Verdana" w:hAnsi="Verdana"/>
          <w:lang w:val="bg-BG"/>
        </w:rPr>
        <w:t>Горно Пещене</w:t>
      </w:r>
      <w:r w:rsidRPr="003E3007">
        <w:rPr>
          <w:rFonts w:ascii="Verdana" w:hAnsi="Verdana"/>
          <w:lang w:val="bg-BG"/>
        </w:rPr>
        <w:t>, съгласно чл.47к, ал.1, т.2</w:t>
      </w:r>
      <w:r w:rsidR="00741D03" w:rsidRPr="003E3007">
        <w:rPr>
          <w:rFonts w:ascii="Verdana" w:hAnsi="Verdana"/>
          <w:lang w:val="bg-BG"/>
        </w:rPr>
        <w:t>,</w:t>
      </w:r>
      <w:r w:rsidRPr="003E3007">
        <w:rPr>
          <w:rFonts w:ascii="Verdana" w:hAnsi="Verdana"/>
          <w:lang w:val="bg-BG"/>
        </w:rPr>
        <w:t xml:space="preserve"> </w:t>
      </w:r>
      <w:r w:rsidR="00741D03" w:rsidRPr="003E3007">
        <w:rPr>
          <w:rFonts w:ascii="Verdana" w:hAnsi="Verdana"/>
          <w:lang w:val="bg-BG"/>
        </w:rPr>
        <w:t>за който е представено банково бордеро, но</w:t>
      </w:r>
      <w:r w:rsidRPr="003E3007">
        <w:rPr>
          <w:rFonts w:ascii="Verdana" w:hAnsi="Verdana"/>
          <w:lang w:val="bg-BG"/>
        </w:rPr>
        <w:t xml:space="preserve"> не </w:t>
      </w:r>
      <w:r w:rsidR="00741D03" w:rsidRPr="003E3007">
        <w:rPr>
          <w:rFonts w:ascii="Verdana" w:hAnsi="Verdana"/>
          <w:lang w:val="bg-BG"/>
        </w:rPr>
        <w:t xml:space="preserve">са </w:t>
      </w:r>
      <w:r w:rsidRPr="003E3007">
        <w:rPr>
          <w:rFonts w:ascii="Verdana" w:hAnsi="Verdana"/>
          <w:lang w:val="bg-BG"/>
        </w:rPr>
        <w:t>спаз</w:t>
      </w:r>
      <w:r w:rsidR="00741D03" w:rsidRPr="003E3007">
        <w:rPr>
          <w:rFonts w:ascii="Verdana" w:hAnsi="Verdana"/>
          <w:lang w:val="bg-BG"/>
        </w:rPr>
        <w:t>ени</w:t>
      </w:r>
      <w:r w:rsidRPr="003E3007">
        <w:rPr>
          <w:rFonts w:ascii="Verdana" w:hAnsi="Verdana"/>
          <w:lang w:val="bg-BG"/>
        </w:rPr>
        <w:t xml:space="preserve"> изискванията на чл.47з, ал.1, т.1 от ППЗСПЗЗ и т.7 от Заповед № </w:t>
      </w:r>
      <w:r w:rsidR="00741D03" w:rsidRPr="003E3007">
        <w:rPr>
          <w:rFonts w:ascii="Verdana" w:hAnsi="Verdana"/>
          <w:lang w:val="bg-BG"/>
        </w:rPr>
        <w:t>157</w:t>
      </w:r>
      <w:r w:rsidRPr="003E3007">
        <w:rPr>
          <w:rFonts w:ascii="Verdana" w:hAnsi="Verdana"/>
          <w:lang w:val="bg-BG"/>
        </w:rPr>
        <w:t>/</w:t>
      </w:r>
      <w:r w:rsidR="00741D03" w:rsidRPr="003E3007">
        <w:rPr>
          <w:rFonts w:ascii="Verdana" w:hAnsi="Verdana"/>
          <w:lang w:val="bg-BG"/>
        </w:rPr>
        <w:t>2</w:t>
      </w:r>
      <w:r w:rsidRPr="003E3007">
        <w:rPr>
          <w:rFonts w:ascii="Verdana" w:hAnsi="Verdana"/>
          <w:lang w:val="bg-BG"/>
        </w:rPr>
        <w:t>1.0</w:t>
      </w:r>
      <w:r w:rsidR="00741D03" w:rsidRPr="003E3007">
        <w:rPr>
          <w:rFonts w:ascii="Verdana" w:hAnsi="Verdana"/>
          <w:lang w:val="bg-BG"/>
        </w:rPr>
        <w:t>8</w:t>
      </w:r>
      <w:r w:rsidRPr="003E3007">
        <w:rPr>
          <w:rFonts w:ascii="Verdana" w:hAnsi="Verdana"/>
          <w:lang w:val="bg-BG"/>
        </w:rPr>
        <w:t>.202</w:t>
      </w:r>
      <w:r w:rsidR="00741D03" w:rsidRPr="003E3007">
        <w:rPr>
          <w:rFonts w:ascii="Verdana" w:hAnsi="Verdana"/>
          <w:lang w:val="bg-BG"/>
        </w:rPr>
        <w:t>4</w:t>
      </w:r>
      <w:r w:rsidRPr="003E3007">
        <w:rPr>
          <w:rFonts w:ascii="Verdana" w:hAnsi="Verdana"/>
          <w:lang w:val="bg-BG"/>
        </w:rPr>
        <w:t xml:space="preserve"> г. на Директора на Областна дирекция „Земеделие” - Враца, а именно: не е представено заявление-оферта за участие по образец одобрен със Заповед №</w:t>
      </w:r>
      <w:r w:rsidRPr="003E3007">
        <w:rPr>
          <w:rFonts w:ascii="Verdana" w:hAnsi="Verdana"/>
          <w:lang w:val="ru-RU"/>
        </w:rPr>
        <w:t xml:space="preserve"> РД 46-</w:t>
      </w:r>
      <w:r w:rsidR="00741D03" w:rsidRPr="003E3007">
        <w:rPr>
          <w:rFonts w:ascii="Verdana" w:hAnsi="Verdana"/>
          <w:lang w:val="ru-RU"/>
        </w:rPr>
        <w:t>40</w:t>
      </w:r>
      <w:r w:rsidRPr="003E3007">
        <w:rPr>
          <w:rFonts w:ascii="Verdana" w:hAnsi="Verdana"/>
          <w:lang w:val="ru-RU"/>
        </w:rPr>
        <w:t>/2</w:t>
      </w:r>
      <w:r w:rsidR="00741D03" w:rsidRPr="003E3007">
        <w:rPr>
          <w:rFonts w:ascii="Verdana" w:hAnsi="Verdana"/>
          <w:lang w:val="ru-RU"/>
        </w:rPr>
        <w:t>7</w:t>
      </w:r>
      <w:r w:rsidRPr="003E3007">
        <w:rPr>
          <w:rFonts w:ascii="Verdana" w:hAnsi="Verdana"/>
          <w:lang w:val="ru-RU"/>
        </w:rPr>
        <w:t>.0</w:t>
      </w:r>
      <w:r w:rsidR="00741D03" w:rsidRPr="003E3007">
        <w:rPr>
          <w:rFonts w:ascii="Verdana" w:hAnsi="Verdana"/>
          <w:lang w:val="ru-RU"/>
        </w:rPr>
        <w:t>2</w:t>
      </w:r>
      <w:r w:rsidRPr="003E3007">
        <w:rPr>
          <w:rFonts w:ascii="Verdana" w:hAnsi="Verdana"/>
          <w:lang w:val="ru-RU"/>
        </w:rPr>
        <w:t>.202</w:t>
      </w:r>
      <w:r w:rsidR="00741D03" w:rsidRPr="003E3007">
        <w:rPr>
          <w:rFonts w:ascii="Verdana" w:hAnsi="Verdana"/>
          <w:lang w:val="ru-RU"/>
        </w:rPr>
        <w:t>4</w:t>
      </w:r>
      <w:r w:rsidRPr="003E3007">
        <w:rPr>
          <w:rFonts w:ascii="Verdana" w:hAnsi="Verdana"/>
          <w:lang w:val="ru-RU"/>
        </w:rPr>
        <w:t xml:space="preserve"> г. </w:t>
      </w:r>
      <w:r w:rsidR="00741D03" w:rsidRPr="003E3007">
        <w:rPr>
          <w:rFonts w:ascii="Verdana" w:hAnsi="Verdana"/>
          <w:lang w:val="ru-RU"/>
        </w:rPr>
        <w:t>на Министъра на земеделието и</w:t>
      </w:r>
      <w:r w:rsidRPr="003E3007">
        <w:rPr>
          <w:rFonts w:ascii="Verdana" w:hAnsi="Verdana"/>
          <w:lang w:val="ru-RU"/>
        </w:rPr>
        <w:t xml:space="preserve"> храните</w:t>
      </w:r>
      <w:r w:rsidRPr="003E3007">
        <w:rPr>
          <w:rFonts w:ascii="Verdana" w:hAnsi="Verdana"/>
          <w:lang w:val="bg-BG"/>
        </w:rPr>
        <w:t>:</w:t>
      </w:r>
    </w:p>
    <w:tbl>
      <w:tblPr>
        <w:tblW w:w="10381" w:type="dxa"/>
        <w:tblInd w:w="-3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"/>
        <w:gridCol w:w="993"/>
        <w:gridCol w:w="992"/>
        <w:gridCol w:w="1559"/>
        <w:gridCol w:w="851"/>
        <w:gridCol w:w="2144"/>
        <w:gridCol w:w="11"/>
        <w:gridCol w:w="1407"/>
        <w:gridCol w:w="850"/>
        <w:gridCol w:w="1258"/>
      </w:tblGrid>
      <w:tr w:rsidR="00DE4407" w:rsidRPr="00EB2A36" w:rsidTr="005C4C78">
        <w:trPr>
          <w:trHeight w:val="255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</w:tr>
      <w:tr w:rsidR="00DE4407" w:rsidRPr="00EB2A36" w:rsidTr="005C4C78">
        <w:trPr>
          <w:trHeight w:val="60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ползване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</w:t>
            </w:r>
            <w:r w:rsidRPr="00EB2A36">
              <w:rPr>
                <w:rFonts w:ascii="Arial Narrow" w:hAnsi="Arial Narrow" w:cs="Arial"/>
                <w:sz w:val="16"/>
                <w:szCs w:val="16"/>
                <w:lang w:val="bg-BG"/>
              </w:rPr>
              <w:t xml:space="preserve">. </w:t>
            </w:r>
            <w:r w:rsidRPr="00EB2A36">
              <w:rPr>
                <w:rFonts w:ascii="Arial Narrow" w:hAnsi="Arial Narrow" w:cs="Arial"/>
                <w:sz w:val="16"/>
                <w:szCs w:val="16"/>
              </w:rPr>
              <w:t>год.)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 тръжна цена (лв./дка)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</w:tr>
      <w:tr w:rsidR="00DE4407" w:rsidRPr="00EB2A36" w:rsidTr="005C4C78">
        <w:trPr>
          <w:trHeight w:val="443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4407" w:rsidRPr="00EB2A36" w:rsidRDefault="00DE4407" w:rsidP="005C4C78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DE4407" w:rsidRPr="00EB2A36" w:rsidTr="00741D03">
        <w:trPr>
          <w:trHeight w:val="25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07" w:rsidRPr="00EB2A36" w:rsidRDefault="00DE4407" w:rsidP="00DE440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407" w:rsidRPr="00EB2A36" w:rsidRDefault="00DE4407" w:rsidP="00DE440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07" w:rsidRPr="00EB2A36" w:rsidRDefault="00DE4407" w:rsidP="00DE440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Горно Пещене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07" w:rsidRPr="00EB2A36" w:rsidRDefault="00DE4407" w:rsidP="00DE4407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16897.76.74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407" w:rsidRPr="00EB2A36" w:rsidRDefault="00DE4407" w:rsidP="00DE440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13.520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407" w:rsidRPr="00EB2A36" w:rsidRDefault="00DE4407" w:rsidP="00DE440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07" w:rsidRPr="00EB2A36" w:rsidRDefault="00DE4407" w:rsidP="00DE440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07" w:rsidRPr="00EB2A36" w:rsidRDefault="00DE4407" w:rsidP="00DE440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65</w:t>
            </w:r>
            <w:r w:rsidRPr="00EB2A36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407" w:rsidRPr="00EB2A36" w:rsidRDefault="00741D03" w:rsidP="00DE440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175.76</w:t>
            </w:r>
          </w:p>
        </w:tc>
      </w:tr>
    </w:tbl>
    <w:p w:rsidR="009E46CC" w:rsidRPr="00EB2A36" w:rsidRDefault="009E46CC" w:rsidP="00924AD3">
      <w:pPr>
        <w:tabs>
          <w:tab w:val="left" w:pos="567"/>
        </w:tabs>
        <w:ind w:firstLine="567"/>
        <w:jc w:val="both"/>
        <w:rPr>
          <w:rFonts w:ascii="Verdana" w:hAnsi="Verdana"/>
          <w:b/>
          <w:highlight w:val="yellow"/>
          <w:u w:val="single"/>
          <w:lang w:val="bg-BG"/>
        </w:rPr>
      </w:pPr>
    </w:p>
    <w:p w:rsidR="00234958" w:rsidRPr="00EB2A36" w:rsidRDefault="00234958" w:rsidP="00234958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234958" w:rsidRPr="00EB2A36" w:rsidRDefault="00234958" w:rsidP="0023495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20.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  <w:lang w:val="ru-RU"/>
        </w:rPr>
        <w:t>В плик с Вх. № 24/24</w:t>
      </w:r>
      <w:r w:rsidRPr="00EB2A36">
        <w:rPr>
          <w:rFonts w:ascii="Verdana" w:hAnsi="Verdana"/>
          <w:b/>
          <w:u w:val="single"/>
          <w:lang w:val="bg-BG" w:eastAsia="bg-BG"/>
        </w:rPr>
        <w:t>.09.2024г</w:t>
      </w:r>
      <w:r w:rsidRPr="00EB2A36">
        <w:rPr>
          <w:rFonts w:ascii="Verdana" w:hAnsi="Verdana"/>
          <w:b/>
          <w:u w:val="single"/>
          <w:lang w:val="ru-RU"/>
        </w:rPr>
        <w:t>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</w:t>
      </w:r>
      <w:r w:rsidRPr="00EB2A36">
        <w:rPr>
          <w:rFonts w:ascii="Verdana" w:hAnsi="Verdana"/>
          <w:lang w:val="ru-RU"/>
        </w:rPr>
        <w:t xml:space="preserve">от </w:t>
      </w:r>
      <w:r w:rsidRPr="00EB2A36">
        <w:rPr>
          <w:rFonts w:ascii="Verdana" w:hAnsi="Verdana"/>
          <w:b/>
          <w:lang w:val="bg-BG"/>
        </w:rPr>
        <w:t>„АГРО С- 24” ЕООД, ЕИК 207847886</w:t>
      </w:r>
      <w:r w:rsidRPr="00EB2A36">
        <w:rPr>
          <w:rFonts w:ascii="Verdana" w:hAnsi="Verdana"/>
          <w:lang w:val="bg-BG"/>
        </w:rPr>
        <w:t xml:space="preserve">, </w:t>
      </w:r>
      <w:r w:rsidRPr="00EB2A36">
        <w:rPr>
          <w:rFonts w:ascii="Verdana" w:hAnsi="Verdana"/>
          <w:lang w:val="ru-RU"/>
        </w:rPr>
        <w:t>със седалище и адрес на управление</w:t>
      </w:r>
      <w:r w:rsidRPr="00EB2A36">
        <w:rPr>
          <w:rFonts w:ascii="Verdana" w:hAnsi="Verdana"/>
          <w:lang w:val="bg-BG"/>
        </w:rPr>
        <w:t>:</w:t>
      </w:r>
      <w:r w:rsidRPr="00EB2A36">
        <w:rPr>
          <w:rFonts w:ascii="Verdana" w:hAnsi="Verdana"/>
          <w:lang w:val="ru-RU"/>
        </w:rPr>
        <w:t xml:space="preserve"> с. Алтимир</w:t>
      </w:r>
      <w:r w:rsidRPr="00EB2A36">
        <w:rPr>
          <w:rFonts w:ascii="Verdana" w:hAnsi="Verdana"/>
          <w:lang w:val="bg-BG"/>
        </w:rPr>
        <w:t xml:space="preserve">, ул. „Христо Ботев” №39, общ. Бяла Слатина, обл. Враца, </w:t>
      </w:r>
      <w:r w:rsidRPr="00EB2A36">
        <w:rPr>
          <w:rFonts w:ascii="Verdana" w:hAnsi="Verdana"/>
          <w:lang w:val="ru-RU"/>
        </w:rPr>
        <w:t>представлявано от</w:t>
      </w:r>
      <w:r w:rsidR="00195E9B">
        <w:rPr>
          <w:rFonts w:ascii="Verdana" w:hAnsi="Verdana"/>
          <w:lang w:val="bg-BG"/>
        </w:rPr>
        <w:t xml:space="preserve"> Илиян</w:t>
      </w:r>
      <w:r w:rsidRPr="00EB2A36">
        <w:rPr>
          <w:rFonts w:ascii="Verdana" w:hAnsi="Verdana"/>
          <w:lang w:val="bg-BG"/>
        </w:rPr>
        <w:t xml:space="preserve"> Илиев,</w:t>
      </w:r>
      <w:r w:rsidRPr="00EB2A36">
        <w:t xml:space="preserve"> </w:t>
      </w:r>
      <w:r w:rsidRPr="00EB2A36">
        <w:rPr>
          <w:rFonts w:ascii="Verdana" w:hAnsi="Verdana"/>
          <w:lang w:val="bg-BG"/>
        </w:rPr>
        <w:t>чре</w:t>
      </w:r>
      <w:r w:rsidR="00195E9B">
        <w:rPr>
          <w:rFonts w:ascii="Verdana" w:hAnsi="Verdana"/>
          <w:lang w:val="bg-BG"/>
        </w:rPr>
        <w:t xml:space="preserve">з пълномощник Цветелин </w:t>
      </w:r>
      <w:r w:rsidRPr="00EB2A36">
        <w:rPr>
          <w:rFonts w:ascii="Verdana" w:hAnsi="Verdana"/>
          <w:lang w:val="bg-BG"/>
        </w:rPr>
        <w:t xml:space="preserve">Цветелинов, упълномощен с Пълномощно № </w:t>
      </w:r>
      <w:r w:rsidR="00195E9B">
        <w:rPr>
          <w:rFonts w:ascii="Verdana" w:hAnsi="Verdana"/>
          <w:lang w:val="bg-BG"/>
        </w:rPr>
        <w:t>****</w:t>
      </w:r>
      <w:r w:rsidRPr="00EB2A36">
        <w:rPr>
          <w:rFonts w:ascii="Verdana" w:hAnsi="Verdana"/>
          <w:lang w:val="bg-BG"/>
        </w:rPr>
        <w:t xml:space="preserve">на Благовест </w:t>
      </w:r>
      <w:r w:rsidRPr="00EB2A36">
        <w:rPr>
          <w:rFonts w:ascii="Verdana" w:hAnsi="Verdana"/>
          <w:lang w:val="bg-BG"/>
        </w:rPr>
        <w:lastRenderedPageBreak/>
        <w:t>Благоев – кмет на кметство с. Алтимир, общ. Бяла Слатина, чиято самоличност бе установена от Комисията за участие в търга за отдаване под аренда/наем на имоти частна държавна собственост.</w:t>
      </w:r>
    </w:p>
    <w:p w:rsidR="00234958" w:rsidRPr="00EB2A36" w:rsidRDefault="00234958" w:rsidP="0023495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234958" w:rsidRPr="00EB2A36" w:rsidRDefault="00234958" w:rsidP="0023495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1.</w:t>
      </w:r>
      <w:r w:rsidRPr="00EB2A36">
        <w:rPr>
          <w:rFonts w:ascii="Verdana" w:hAnsi="Verdana"/>
          <w:lang w:val="bg-BG"/>
        </w:rPr>
        <w:tab/>
        <w:t>Декларация по чл.47з, ал.1, т.6, 9 от ППЗСПЗЗ и оглед на имот/и – по образец;</w:t>
      </w:r>
    </w:p>
    <w:p w:rsidR="00234958" w:rsidRPr="00EB2A36" w:rsidRDefault="00234958" w:rsidP="0023495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2.</w:t>
      </w:r>
      <w:r w:rsidRPr="00EB2A36">
        <w:rPr>
          <w:rFonts w:ascii="Verdana" w:hAnsi="Verdana"/>
          <w:lang w:val="bg-BG"/>
        </w:rPr>
        <w:tab/>
        <w:t>Банково бордеро за внесен депозит за всеки имот поотделно;</w:t>
      </w:r>
    </w:p>
    <w:p w:rsidR="00234958" w:rsidRPr="00EB2A36" w:rsidRDefault="00234958" w:rsidP="0023495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3.</w:t>
      </w:r>
      <w:r w:rsidRPr="00EB2A36">
        <w:rPr>
          <w:rFonts w:ascii="Verdana" w:hAnsi="Verdana"/>
          <w:lang w:val="bg-BG"/>
        </w:rPr>
        <w:tab/>
        <w:t>Заявление-оферта за участие по образец за всеки имот поотделно.</w:t>
      </w:r>
    </w:p>
    <w:p w:rsidR="00234958" w:rsidRPr="00EB2A36" w:rsidRDefault="00234958" w:rsidP="0023495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234958" w:rsidRPr="00EB2A36" w:rsidRDefault="00234958" w:rsidP="0023495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234958" w:rsidRPr="00EB2A36" w:rsidRDefault="00234958" w:rsidP="0023495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234958" w:rsidRPr="00EB2A36" w:rsidRDefault="00234958" w:rsidP="0023495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234958" w:rsidRPr="00EB2A36" w:rsidRDefault="00234958" w:rsidP="00234958">
      <w:pPr>
        <w:tabs>
          <w:tab w:val="left" w:pos="567"/>
        </w:tabs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„АГРО С- 24” ЕООД,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234958" w:rsidRPr="00EB2A36" w:rsidTr="005C4C78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34958" w:rsidRPr="00EB2A36" w:rsidTr="005C4C78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34958" w:rsidRPr="00EB2A36" w:rsidTr="00657282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958" w:rsidRPr="00EB2A36" w:rsidRDefault="00234958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79.90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199.79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199.79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18.48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197.57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197.57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186.13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05846.23.15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49.98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45.845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458.45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99.99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29.90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05846.25.19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60.08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05846.25.21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66.05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322.50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90.00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154.37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154.37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05846.32.29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1.241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12.41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05846.35.28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320.02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05846.102.15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100.04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05846.108.18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136.96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136.96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05846.108.20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52.06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52.06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05846.108.21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50.91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05846.109.21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109.97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269.01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114.87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186.90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07497.14.17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445.00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07497.14.18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07497.14.23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210.00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07497.14.24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81.00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07497.14.35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211.00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07497.15.9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403.00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47010.30.2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29.50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47010.32.3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7.682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76.82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76.82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47010.35.1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22.62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47010.104.4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11.744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117.44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117.44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47010.122.20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81.83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81.83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47010.128.3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47.52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47010.136.18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150.00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47010.149.12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87.254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872.54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872.54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47010.156.1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43.318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433.18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433.18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26.312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263.12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43.24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43.24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62815.1.58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110.00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137.61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82.32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82.32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45.46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189.60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62815.5.16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29.93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62815.5.17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29.93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59.636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596.36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596.36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62815.20.18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49.70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33.10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88.441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884.41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884.41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112.80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62815.21.39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39.36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62815.23.62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62815.25.114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96.00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62815.25.117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51.047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510.47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510.47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106.60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62815.26.15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55.39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62815.26.75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100.00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62815.26.76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177.34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177.34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62815.27.53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94.00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62815.27.61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130.00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62815.29.25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73.11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73.11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62815.29.27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73.10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40.80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203.61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203.61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62815.35.47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69.40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62815.36.21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91.54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91.54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62815.37.34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136.96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136.96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62815.40.91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190.50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190.50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49.95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62815.41.28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62815.41.98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67.90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67.90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62815.43.24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73.90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62815.77.30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8.00</w:t>
            </w:r>
          </w:p>
        </w:tc>
      </w:tr>
      <w:tr w:rsidR="00657282" w:rsidRPr="00EB2A36" w:rsidTr="0065728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62815.77.37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50.88</w:t>
            </w:r>
          </w:p>
        </w:tc>
      </w:tr>
    </w:tbl>
    <w:p w:rsidR="00D122D5" w:rsidRDefault="00D122D5" w:rsidP="00924AD3">
      <w:pPr>
        <w:jc w:val="both"/>
        <w:rPr>
          <w:rFonts w:ascii="Verdana" w:hAnsi="Verdana"/>
          <w:b/>
          <w:lang w:val="bg-BG"/>
        </w:rPr>
      </w:pPr>
    </w:p>
    <w:p w:rsidR="00924AD3" w:rsidRPr="00EB2A36" w:rsidRDefault="00657282" w:rsidP="00924AD3">
      <w:pPr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„АГРО С- 24” ЕООД,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657282" w:rsidRPr="00EB2A36" w:rsidTr="005C4C78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657282" w:rsidRPr="00EB2A36" w:rsidTr="005C4C78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657282" w:rsidRPr="00EB2A36" w:rsidTr="005C4C78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282" w:rsidRPr="00EB2A36" w:rsidRDefault="00657282" w:rsidP="005C4C7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57282" w:rsidRPr="00EB2A36" w:rsidTr="005C4C7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07497.3.26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218.32</w:t>
            </w:r>
          </w:p>
        </w:tc>
      </w:tr>
      <w:tr w:rsidR="00657282" w:rsidRPr="00EB2A36" w:rsidTr="005C4C7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07497.4.70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270.03</w:t>
            </w:r>
          </w:p>
        </w:tc>
      </w:tr>
      <w:tr w:rsidR="00657282" w:rsidRPr="00EB2A36" w:rsidTr="005C4C7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77102.72.3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105.96</w:t>
            </w:r>
          </w:p>
        </w:tc>
      </w:tr>
      <w:tr w:rsidR="00657282" w:rsidRPr="00EB2A36" w:rsidTr="005C4C7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77102.72.4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106.04</w:t>
            </w:r>
          </w:p>
        </w:tc>
      </w:tr>
      <w:tr w:rsidR="00657282" w:rsidRPr="00EB2A36" w:rsidTr="005C4C7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86.03</w:t>
            </w:r>
          </w:p>
        </w:tc>
      </w:tr>
      <w:tr w:rsidR="00657282" w:rsidRPr="00EB2A36" w:rsidTr="005C4C7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200.06</w:t>
            </w:r>
          </w:p>
        </w:tc>
      </w:tr>
      <w:tr w:rsidR="00657282" w:rsidRPr="00EB2A36" w:rsidTr="005C4C7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109.91</w:t>
            </w:r>
          </w:p>
        </w:tc>
      </w:tr>
      <w:tr w:rsidR="00657282" w:rsidRPr="00EB2A36" w:rsidTr="005C4C7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282" w:rsidRPr="00EB2A36" w:rsidRDefault="00657282" w:rsidP="0065728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82" w:rsidRPr="00EB2A36" w:rsidRDefault="00657282" w:rsidP="0065728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74.93</w:t>
            </w:r>
          </w:p>
        </w:tc>
      </w:tr>
    </w:tbl>
    <w:p w:rsidR="00657282" w:rsidRPr="00EB2A36" w:rsidRDefault="00657282" w:rsidP="00924AD3">
      <w:pPr>
        <w:jc w:val="both"/>
        <w:rPr>
          <w:rFonts w:ascii="Verdana" w:hAnsi="Verdana"/>
          <w:bCs/>
          <w:lang w:val="bg-BG"/>
        </w:rPr>
      </w:pPr>
    </w:p>
    <w:p w:rsidR="005C4C78" w:rsidRPr="003E3007" w:rsidRDefault="005C4C78" w:rsidP="005C4C78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  <w:r w:rsidRPr="003E3007">
        <w:rPr>
          <w:rFonts w:ascii="Verdana" w:hAnsi="Verdana"/>
          <w:lang w:val="bg-BG"/>
        </w:rPr>
        <w:t xml:space="preserve">Участникът е </w:t>
      </w:r>
      <w:r w:rsidRPr="003E3007">
        <w:rPr>
          <w:rFonts w:ascii="Verdana" w:hAnsi="Verdana"/>
          <w:b/>
          <w:lang w:val="bg-BG"/>
        </w:rPr>
        <w:t>декласиран</w:t>
      </w:r>
      <w:r w:rsidRPr="003E3007">
        <w:rPr>
          <w:rFonts w:ascii="Verdana" w:hAnsi="Verdana"/>
          <w:lang w:val="bg-BG"/>
        </w:rPr>
        <w:t xml:space="preserve"> от комисията</w:t>
      </w:r>
      <w:r w:rsidR="00045958" w:rsidRPr="003E3007">
        <w:rPr>
          <w:rFonts w:ascii="Verdana" w:hAnsi="Verdana"/>
          <w:lang w:val="bg-BG"/>
        </w:rPr>
        <w:t>,</w:t>
      </w:r>
      <w:r w:rsidRPr="003E3007">
        <w:rPr>
          <w:rFonts w:ascii="Verdana" w:hAnsi="Verdana"/>
          <w:lang w:val="bg-BG"/>
        </w:rPr>
        <w:t xml:space="preserve"> </w:t>
      </w:r>
      <w:r w:rsidR="00045958" w:rsidRPr="003E3007">
        <w:rPr>
          <w:rFonts w:ascii="Verdana" w:hAnsi="Verdana"/>
          <w:lang w:val="bg-BG"/>
        </w:rPr>
        <w:t xml:space="preserve">съгласно чл.47к, ал.1, т.2 от ППЗСПЗЗ </w:t>
      </w:r>
      <w:r w:rsidR="004904A0" w:rsidRPr="003E3007">
        <w:rPr>
          <w:rFonts w:ascii="Verdana" w:hAnsi="Verdana"/>
          <w:lang w:val="bg-BG"/>
        </w:rPr>
        <w:t>за подадена</w:t>
      </w:r>
      <w:r w:rsidRPr="003E3007">
        <w:rPr>
          <w:rFonts w:ascii="Verdana" w:hAnsi="Verdana"/>
          <w:lang w:val="bg-BG"/>
        </w:rPr>
        <w:t xml:space="preserve"> невалидна оферта</w:t>
      </w:r>
      <w:r w:rsidR="00045958" w:rsidRPr="003E3007">
        <w:rPr>
          <w:rFonts w:ascii="Verdana" w:hAnsi="Verdana"/>
          <w:lang w:val="bg-BG"/>
        </w:rPr>
        <w:t xml:space="preserve"> и съгласно</w:t>
      </w:r>
      <w:r w:rsidRPr="003E3007">
        <w:rPr>
          <w:rFonts w:ascii="Verdana" w:hAnsi="Verdana"/>
          <w:lang w:val="bg-BG"/>
        </w:rPr>
        <w:t xml:space="preserve"> </w:t>
      </w:r>
      <w:r w:rsidR="00045958" w:rsidRPr="003E3007">
        <w:rPr>
          <w:rFonts w:ascii="Verdana" w:hAnsi="Verdana"/>
          <w:lang w:val="bg-BG"/>
        </w:rPr>
        <w:t>изискванията на чл.47и, ал.3 от ППЗСПЗЗ</w:t>
      </w:r>
      <w:r w:rsidRPr="003E3007">
        <w:rPr>
          <w:rFonts w:ascii="Verdana" w:hAnsi="Verdana"/>
          <w:lang w:val="bg-BG"/>
        </w:rPr>
        <w:t xml:space="preserve"> </w:t>
      </w:r>
      <w:r w:rsidR="00045958" w:rsidRPr="003E3007">
        <w:rPr>
          <w:rFonts w:ascii="Verdana" w:hAnsi="Verdana"/>
          <w:shd w:val="clear" w:color="auto" w:fill="FFFFFF"/>
        </w:rPr>
        <w:t> </w:t>
      </w:r>
      <w:r w:rsidR="00045958" w:rsidRPr="003E3007">
        <w:rPr>
          <w:rFonts w:ascii="Verdana" w:hAnsi="Verdana"/>
          <w:shd w:val="clear" w:color="auto" w:fill="FFFFFF"/>
          <w:lang w:val="bg-BG"/>
        </w:rPr>
        <w:t>у</w:t>
      </w:r>
      <w:r w:rsidR="00045958" w:rsidRPr="003E3007">
        <w:rPr>
          <w:rFonts w:ascii="Verdana" w:hAnsi="Verdana"/>
          <w:shd w:val="clear" w:color="auto" w:fill="FFFFFF"/>
        </w:rPr>
        <w:t>частниците в търга нямат право да правят допълнения и изменения в подадените оферти</w:t>
      </w:r>
      <w:r w:rsidR="00045958" w:rsidRPr="003E3007">
        <w:rPr>
          <w:rFonts w:ascii="Verdana" w:hAnsi="Verdana"/>
          <w:shd w:val="clear" w:color="auto" w:fill="FFFFFF"/>
          <w:lang w:val="bg-BG"/>
        </w:rPr>
        <w:t>.</w:t>
      </w:r>
    </w:p>
    <w:p w:rsidR="005C4C78" w:rsidRPr="003E3007" w:rsidRDefault="005C4C78" w:rsidP="005C4C78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ru-RU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93"/>
        <w:gridCol w:w="1510"/>
        <w:gridCol w:w="1510"/>
        <w:gridCol w:w="1510"/>
        <w:gridCol w:w="1510"/>
        <w:gridCol w:w="1510"/>
      </w:tblGrid>
      <w:tr w:rsidR="005C4C78" w:rsidRPr="003E3007" w:rsidTr="005C4C78">
        <w:trPr>
          <w:trHeight w:val="194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  <w:hideMark/>
          </w:tcPr>
          <w:p w:rsidR="005C4C78" w:rsidRPr="003E3007" w:rsidRDefault="005C4C78" w:rsidP="005C4C78">
            <w:pPr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3E3007">
              <w:rPr>
                <w:rFonts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  <w:hideMark/>
          </w:tcPr>
          <w:p w:rsidR="005C4C78" w:rsidRPr="003E3007" w:rsidRDefault="005C4C78" w:rsidP="005C4C78">
            <w:pPr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3E3007">
              <w:rPr>
                <w:rFonts w:cs="Arial"/>
                <w:sz w:val="16"/>
                <w:szCs w:val="16"/>
              </w:rPr>
              <w:t>Община</w:t>
            </w:r>
          </w:p>
        </w:tc>
        <w:tc>
          <w:tcPr>
            <w:tcW w:w="1510" w:type="dxa"/>
            <w:vMerge w:val="restart"/>
            <w:shd w:val="clear" w:color="auto" w:fill="D9D9D9"/>
            <w:vAlign w:val="center"/>
            <w:hideMark/>
          </w:tcPr>
          <w:p w:rsidR="005C4C78" w:rsidRPr="003E3007" w:rsidRDefault="005C4C78" w:rsidP="005C4C78">
            <w:pPr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3E3007">
              <w:rPr>
                <w:rFonts w:cs="Arial"/>
                <w:sz w:val="16"/>
                <w:szCs w:val="16"/>
              </w:rPr>
              <w:t>Землище</w:t>
            </w:r>
          </w:p>
        </w:tc>
        <w:tc>
          <w:tcPr>
            <w:tcW w:w="1510" w:type="dxa"/>
            <w:vMerge w:val="restart"/>
            <w:shd w:val="clear" w:color="auto" w:fill="D9D9D9"/>
            <w:vAlign w:val="center"/>
          </w:tcPr>
          <w:p w:rsidR="005C4C78" w:rsidRPr="003E3007" w:rsidRDefault="005C4C78" w:rsidP="005C4C78">
            <w:pPr>
              <w:jc w:val="center"/>
              <w:textAlignment w:val="auto"/>
              <w:rPr>
                <w:rFonts w:cs="Arial"/>
                <w:sz w:val="16"/>
                <w:szCs w:val="16"/>
                <w:lang w:val="bg-BG"/>
              </w:rPr>
            </w:pPr>
            <w:r w:rsidRPr="003E3007">
              <w:rPr>
                <w:rFonts w:cs="Arial"/>
                <w:sz w:val="16"/>
                <w:szCs w:val="16"/>
                <w:lang w:val="bg-BG"/>
              </w:rPr>
              <w:t>Имот номер</w:t>
            </w:r>
          </w:p>
        </w:tc>
        <w:tc>
          <w:tcPr>
            <w:tcW w:w="1510" w:type="dxa"/>
            <w:vMerge w:val="restart"/>
            <w:shd w:val="clear" w:color="auto" w:fill="D9D9D9"/>
            <w:vAlign w:val="center"/>
          </w:tcPr>
          <w:p w:rsidR="005C4C78" w:rsidRPr="003E3007" w:rsidRDefault="005C4C78" w:rsidP="005C4C78">
            <w:pPr>
              <w:jc w:val="center"/>
              <w:textAlignment w:val="auto"/>
              <w:rPr>
                <w:rFonts w:cs="Arial"/>
                <w:sz w:val="16"/>
                <w:szCs w:val="16"/>
                <w:lang w:val="bg-BG"/>
              </w:rPr>
            </w:pPr>
            <w:r w:rsidRPr="003E3007">
              <w:rPr>
                <w:rFonts w:cs="Arial"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1510" w:type="dxa"/>
            <w:vMerge w:val="restart"/>
            <w:shd w:val="clear" w:color="auto" w:fill="D9D9D9"/>
            <w:vAlign w:val="center"/>
          </w:tcPr>
          <w:p w:rsidR="005C4C78" w:rsidRPr="003E3007" w:rsidRDefault="005C4C78" w:rsidP="005C4C78">
            <w:pPr>
              <w:jc w:val="center"/>
              <w:textAlignment w:val="auto"/>
              <w:rPr>
                <w:rFonts w:cs="Arial"/>
                <w:sz w:val="16"/>
                <w:szCs w:val="16"/>
                <w:lang w:val="bg-BG"/>
              </w:rPr>
            </w:pPr>
            <w:r w:rsidRPr="003E3007">
              <w:rPr>
                <w:rFonts w:cs="Arial"/>
                <w:sz w:val="16"/>
                <w:szCs w:val="16"/>
              </w:rPr>
              <w:t>Срок (стоп. Год.)</w:t>
            </w:r>
          </w:p>
        </w:tc>
        <w:tc>
          <w:tcPr>
            <w:tcW w:w="1510" w:type="dxa"/>
            <w:vMerge w:val="restart"/>
            <w:shd w:val="clear" w:color="auto" w:fill="D9D9D9"/>
            <w:vAlign w:val="center"/>
          </w:tcPr>
          <w:p w:rsidR="005C4C78" w:rsidRPr="003E3007" w:rsidRDefault="005C4C78" w:rsidP="005C4C78">
            <w:pPr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3E3007">
              <w:rPr>
                <w:rFonts w:cs="Arial"/>
                <w:sz w:val="16"/>
                <w:szCs w:val="16"/>
              </w:rPr>
              <w:t>Внесен депозит</w:t>
            </w:r>
          </w:p>
        </w:tc>
      </w:tr>
      <w:tr w:rsidR="005C4C78" w:rsidRPr="003E3007" w:rsidTr="005C4C78">
        <w:trPr>
          <w:trHeight w:val="161"/>
          <w:jc w:val="center"/>
        </w:trPr>
        <w:tc>
          <w:tcPr>
            <w:tcW w:w="611" w:type="dxa"/>
            <w:vMerge/>
            <w:vAlign w:val="center"/>
            <w:hideMark/>
          </w:tcPr>
          <w:p w:rsidR="005C4C78" w:rsidRPr="003E3007" w:rsidRDefault="005C4C78" w:rsidP="005C4C7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C4C78" w:rsidRPr="003E3007" w:rsidRDefault="005C4C78" w:rsidP="005C4C7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5C4C78" w:rsidRPr="003E3007" w:rsidRDefault="005C4C78" w:rsidP="005C4C7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510" w:type="dxa"/>
            <w:vMerge/>
            <w:shd w:val="clear" w:color="auto" w:fill="D9D9D9"/>
          </w:tcPr>
          <w:p w:rsidR="005C4C78" w:rsidRPr="003E3007" w:rsidRDefault="005C4C78" w:rsidP="005C4C78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510" w:type="dxa"/>
            <w:vMerge/>
            <w:shd w:val="clear" w:color="auto" w:fill="D9D9D9"/>
          </w:tcPr>
          <w:p w:rsidR="005C4C78" w:rsidRPr="003E3007" w:rsidRDefault="005C4C78" w:rsidP="005C4C78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510" w:type="dxa"/>
            <w:vMerge/>
            <w:shd w:val="clear" w:color="auto" w:fill="D9D9D9"/>
          </w:tcPr>
          <w:p w:rsidR="005C4C78" w:rsidRPr="003E3007" w:rsidRDefault="005C4C78" w:rsidP="005C4C78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510" w:type="dxa"/>
            <w:vMerge/>
            <w:shd w:val="clear" w:color="auto" w:fill="D9D9D9"/>
          </w:tcPr>
          <w:p w:rsidR="005C4C78" w:rsidRPr="003E3007" w:rsidRDefault="005C4C78" w:rsidP="005C4C78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4C78" w:rsidRPr="003E3007" w:rsidTr="005C4C78">
        <w:trPr>
          <w:trHeight w:val="20"/>
          <w:jc w:val="center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5C4C78" w:rsidRPr="003E3007" w:rsidRDefault="005C4C78" w:rsidP="005C4C78">
            <w:pPr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3E3007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C4C78" w:rsidRPr="003E3007" w:rsidRDefault="005C4C78" w:rsidP="005C4C78">
            <w:pPr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E3007">
              <w:rPr>
                <w:rFonts w:ascii="Verdana" w:hAnsi="Verdana" w:cs="Calibri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78" w:rsidRPr="003E3007" w:rsidRDefault="005C4C78" w:rsidP="005C4C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3E3007">
              <w:rPr>
                <w:rFonts w:ascii="Verdana" w:hAnsi="Verdana" w:cs="Calibri"/>
                <w:sz w:val="16"/>
                <w:szCs w:val="16"/>
                <w:lang w:val="bg-BG"/>
              </w:rPr>
              <w:t>Сираково</w:t>
            </w:r>
          </w:p>
        </w:tc>
        <w:tc>
          <w:tcPr>
            <w:tcW w:w="1510" w:type="dxa"/>
          </w:tcPr>
          <w:p w:rsidR="005C4C78" w:rsidRPr="003E3007" w:rsidRDefault="005C4C78" w:rsidP="005C4C78">
            <w:pPr>
              <w:jc w:val="center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E3007">
              <w:rPr>
                <w:rFonts w:ascii="Verdana" w:hAnsi="Verdana" w:cs="Arial"/>
                <w:sz w:val="16"/>
                <w:szCs w:val="16"/>
                <w:lang w:val="bg-BG"/>
              </w:rPr>
              <w:t>77102.135.7</w:t>
            </w:r>
          </w:p>
        </w:tc>
        <w:tc>
          <w:tcPr>
            <w:tcW w:w="1510" w:type="dxa"/>
          </w:tcPr>
          <w:p w:rsidR="005C4C78" w:rsidRPr="003E3007" w:rsidRDefault="005C4C78" w:rsidP="005C4C78">
            <w:pPr>
              <w:jc w:val="center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E3007">
              <w:rPr>
                <w:rFonts w:ascii="Verdana" w:hAnsi="Verdana" w:cs="Arial"/>
                <w:sz w:val="16"/>
                <w:szCs w:val="16"/>
                <w:lang w:val="bg-BG"/>
              </w:rPr>
              <w:t>6.601</w:t>
            </w:r>
          </w:p>
        </w:tc>
        <w:tc>
          <w:tcPr>
            <w:tcW w:w="1510" w:type="dxa"/>
          </w:tcPr>
          <w:p w:rsidR="005C4C78" w:rsidRPr="003E3007" w:rsidRDefault="005C4C78" w:rsidP="005C4C78">
            <w:pPr>
              <w:jc w:val="center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E3007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510" w:type="dxa"/>
          </w:tcPr>
          <w:p w:rsidR="005C4C78" w:rsidRPr="003E3007" w:rsidRDefault="005C4C78" w:rsidP="005C4C78">
            <w:pPr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E3007">
              <w:rPr>
                <w:rFonts w:ascii="Verdana" w:hAnsi="Verdana" w:cs="Calibri"/>
                <w:sz w:val="16"/>
                <w:szCs w:val="16"/>
                <w:lang w:val="bg-BG"/>
              </w:rPr>
              <w:t>66.01</w:t>
            </w:r>
          </w:p>
        </w:tc>
      </w:tr>
    </w:tbl>
    <w:p w:rsidR="00657282" w:rsidRPr="003E3007" w:rsidRDefault="00657282" w:rsidP="00924AD3">
      <w:pPr>
        <w:jc w:val="both"/>
        <w:rPr>
          <w:rFonts w:ascii="Verdana" w:hAnsi="Verdana"/>
          <w:bCs/>
          <w:lang w:val="bg-BG"/>
        </w:rPr>
      </w:pPr>
    </w:p>
    <w:p w:rsidR="00657282" w:rsidRPr="003E3007" w:rsidRDefault="00657282" w:rsidP="00924AD3">
      <w:pPr>
        <w:jc w:val="both"/>
        <w:rPr>
          <w:rFonts w:ascii="Verdana" w:hAnsi="Verdana"/>
          <w:bCs/>
          <w:lang w:val="bg-BG"/>
        </w:rPr>
      </w:pPr>
    </w:p>
    <w:p w:rsidR="008D5FA8" w:rsidRPr="00EB2A36" w:rsidRDefault="008D5FA8" w:rsidP="008D5FA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3E3007">
        <w:rPr>
          <w:rFonts w:ascii="Verdana" w:hAnsi="Verdana"/>
          <w:b/>
          <w:u w:val="single"/>
          <w:lang w:val="bg-BG"/>
        </w:rPr>
        <w:t>21.</w:t>
      </w:r>
      <w:r w:rsidRPr="003E3007">
        <w:rPr>
          <w:rFonts w:ascii="Verdana" w:hAnsi="Verdana"/>
          <w:lang w:val="bg-BG"/>
        </w:rPr>
        <w:t xml:space="preserve">  </w:t>
      </w:r>
      <w:r w:rsidRPr="003E3007">
        <w:rPr>
          <w:rFonts w:ascii="Verdana" w:hAnsi="Verdana"/>
          <w:b/>
          <w:u w:val="single"/>
          <w:lang w:val="ru-RU"/>
        </w:rPr>
        <w:t>В плик с Вх. № 27/24</w:t>
      </w:r>
      <w:r w:rsidRPr="003E3007">
        <w:rPr>
          <w:rFonts w:ascii="Verdana" w:hAnsi="Verdana"/>
          <w:b/>
          <w:u w:val="single"/>
          <w:lang w:val="bg-BG" w:eastAsia="bg-BG"/>
        </w:rPr>
        <w:t>.09.2024г</w:t>
      </w:r>
      <w:r w:rsidRPr="003E3007">
        <w:rPr>
          <w:rFonts w:ascii="Verdana" w:hAnsi="Verdana"/>
          <w:b/>
          <w:u w:val="single"/>
          <w:lang w:val="ru-RU"/>
        </w:rPr>
        <w:t>.</w:t>
      </w:r>
      <w:r w:rsidRPr="003E3007">
        <w:rPr>
          <w:rFonts w:ascii="Verdana" w:hAnsi="Verdana"/>
          <w:lang w:val="ru-RU"/>
        </w:rPr>
        <w:t xml:space="preserve"> </w:t>
      </w:r>
      <w:r w:rsidRPr="003E3007">
        <w:rPr>
          <w:rFonts w:ascii="Verdana" w:hAnsi="Verdana"/>
          <w:lang w:val="bg-BG"/>
        </w:rPr>
        <w:t>съдържащ тръжни документи подадени</w:t>
      </w:r>
      <w:r w:rsidRPr="00EB2A36">
        <w:rPr>
          <w:rFonts w:ascii="Verdana" w:hAnsi="Verdana"/>
          <w:lang w:val="bg-BG"/>
        </w:rPr>
        <w:t xml:space="preserve"> </w:t>
      </w:r>
      <w:r w:rsidRPr="00EB2A36">
        <w:rPr>
          <w:rFonts w:ascii="Verdana" w:hAnsi="Verdana"/>
          <w:lang w:val="ru-RU"/>
        </w:rPr>
        <w:t xml:space="preserve">от </w:t>
      </w:r>
      <w:r w:rsidRPr="00EB2A36">
        <w:rPr>
          <w:rFonts w:ascii="Verdana" w:hAnsi="Verdana"/>
          <w:b/>
          <w:lang w:val="bg-BG"/>
        </w:rPr>
        <w:t>„В.М. АГРО 24” ЕООД, ЕИК 207839672</w:t>
      </w:r>
      <w:r w:rsidRPr="00EB2A36">
        <w:rPr>
          <w:rFonts w:ascii="Verdana" w:hAnsi="Verdana"/>
          <w:lang w:val="bg-BG"/>
        </w:rPr>
        <w:t xml:space="preserve">, </w:t>
      </w:r>
      <w:r w:rsidRPr="00EB2A36">
        <w:rPr>
          <w:rFonts w:ascii="Verdana" w:hAnsi="Verdana"/>
          <w:lang w:val="ru-RU"/>
        </w:rPr>
        <w:t>със седалище и адрес на управление</w:t>
      </w:r>
      <w:r w:rsidRPr="00EB2A36">
        <w:rPr>
          <w:rFonts w:ascii="Verdana" w:hAnsi="Verdana"/>
          <w:lang w:val="bg-BG"/>
        </w:rPr>
        <w:t>:</w:t>
      </w:r>
      <w:r w:rsidRPr="00EB2A36">
        <w:rPr>
          <w:rFonts w:ascii="Verdana" w:hAnsi="Verdana"/>
          <w:lang w:val="ru-RU"/>
        </w:rPr>
        <w:t xml:space="preserve"> гр. Вълчедръм</w:t>
      </w:r>
      <w:r w:rsidRPr="00EB2A36">
        <w:rPr>
          <w:rFonts w:ascii="Verdana" w:hAnsi="Verdana"/>
          <w:lang w:val="bg-BG"/>
        </w:rPr>
        <w:t xml:space="preserve">, ул. „Бенковски” №90, общ. Вълчедръм, обл. Монтана, </w:t>
      </w:r>
      <w:r w:rsidRPr="00EB2A36">
        <w:rPr>
          <w:rFonts w:ascii="Verdana" w:hAnsi="Verdana"/>
          <w:lang w:val="ru-RU"/>
        </w:rPr>
        <w:t>представлявано от</w:t>
      </w:r>
      <w:r w:rsidRPr="00EB2A36">
        <w:rPr>
          <w:rFonts w:ascii="Verdana" w:hAnsi="Verdana"/>
          <w:lang w:val="bg-BG"/>
        </w:rPr>
        <w:t xml:space="preserve"> </w:t>
      </w:r>
      <w:r w:rsidR="00195E9B">
        <w:rPr>
          <w:rFonts w:ascii="Verdana" w:hAnsi="Verdana"/>
          <w:lang w:val="bg-BG"/>
        </w:rPr>
        <w:t xml:space="preserve">Ивайло </w:t>
      </w:r>
      <w:r w:rsidR="00050367" w:rsidRPr="00EB2A36">
        <w:rPr>
          <w:rFonts w:ascii="Verdana" w:hAnsi="Verdana"/>
          <w:lang w:val="bg-BG"/>
        </w:rPr>
        <w:t>Михайлов</w:t>
      </w:r>
      <w:r w:rsidRPr="00EB2A36">
        <w:rPr>
          <w:rFonts w:ascii="Verdana" w:hAnsi="Verdana"/>
          <w:lang w:val="bg-BG"/>
        </w:rPr>
        <w:t>,</w:t>
      </w:r>
      <w:r w:rsidRPr="00EB2A36">
        <w:t xml:space="preserve"> </w:t>
      </w:r>
      <w:r w:rsidRPr="00432C1F">
        <w:rPr>
          <w:rFonts w:ascii="Verdana" w:hAnsi="Verdana"/>
          <w:lang w:val="bg-BG"/>
        </w:rPr>
        <w:t xml:space="preserve">чрез пълномощник </w:t>
      </w:r>
      <w:r w:rsidR="00195E9B">
        <w:rPr>
          <w:rFonts w:ascii="Verdana" w:hAnsi="Verdana"/>
          <w:lang w:val="bg-BG"/>
        </w:rPr>
        <w:t>Емил</w:t>
      </w:r>
      <w:r w:rsidR="00432C1F" w:rsidRPr="00432C1F">
        <w:rPr>
          <w:rFonts w:ascii="Verdana" w:hAnsi="Verdana"/>
          <w:lang w:val="bg-BG"/>
        </w:rPr>
        <w:t xml:space="preserve"> Павлов</w:t>
      </w:r>
      <w:r w:rsidRPr="00432C1F">
        <w:rPr>
          <w:rFonts w:ascii="Verdana" w:hAnsi="Verdana"/>
          <w:lang w:val="bg-BG"/>
        </w:rPr>
        <w:t>, упълномощен с Пълномощно №</w:t>
      </w:r>
      <w:r w:rsidR="00E926CB">
        <w:rPr>
          <w:rFonts w:ascii="Verdana" w:hAnsi="Verdana"/>
        </w:rPr>
        <w:t xml:space="preserve"> *****</w:t>
      </w:r>
      <w:r w:rsidRPr="00432C1F">
        <w:rPr>
          <w:rFonts w:ascii="Verdana" w:hAnsi="Verdana"/>
          <w:lang w:val="bg-BG"/>
        </w:rPr>
        <w:t xml:space="preserve"> на </w:t>
      </w:r>
      <w:r w:rsidR="00432C1F" w:rsidRPr="00432C1F">
        <w:rPr>
          <w:rFonts w:ascii="Verdana" w:hAnsi="Verdana"/>
          <w:lang w:val="bg-BG"/>
        </w:rPr>
        <w:t>Валерия Тодорова – нотариус в район РС Монтана с рег. № 596 на Нотариалната камара</w:t>
      </w:r>
      <w:r w:rsidRPr="00432C1F">
        <w:rPr>
          <w:rFonts w:ascii="Verdana" w:hAnsi="Verdana"/>
          <w:lang w:val="bg-BG"/>
        </w:rPr>
        <w:t>, чиято самоличност</w:t>
      </w:r>
      <w:r w:rsidRPr="00EB2A36">
        <w:rPr>
          <w:rFonts w:ascii="Verdana" w:hAnsi="Verdana"/>
          <w:lang w:val="bg-BG"/>
        </w:rPr>
        <w:t xml:space="preserve"> бе установена от Комисията за участие в търга за отдаване под аренда/наем на имоти частна държавна собственост.</w:t>
      </w:r>
    </w:p>
    <w:p w:rsidR="008D5FA8" w:rsidRPr="00EB2A36" w:rsidRDefault="008D5FA8" w:rsidP="008D5FA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8D5FA8" w:rsidRPr="00EB2A36" w:rsidRDefault="008D5FA8" w:rsidP="008D5FA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1.</w:t>
      </w:r>
      <w:r w:rsidRPr="00EB2A36">
        <w:rPr>
          <w:rFonts w:ascii="Verdana" w:hAnsi="Verdana"/>
          <w:lang w:val="bg-BG"/>
        </w:rPr>
        <w:tab/>
        <w:t>Декларация по чл.47з, ал.1, т.6, 9 от ППЗСПЗЗ и оглед на имот/и – по образец;</w:t>
      </w:r>
    </w:p>
    <w:p w:rsidR="008D5FA8" w:rsidRPr="00EB2A36" w:rsidRDefault="008D5FA8" w:rsidP="008D5FA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2.</w:t>
      </w:r>
      <w:r w:rsidRPr="00EB2A36">
        <w:rPr>
          <w:rFonts w:ascii="Verdana" w:hAnsi="Verdana"/>
          <w:lang w:val="bg-BG"/>
        </w:rPr>
        <w:tab/>
        <w:t>Банково бордеро за внесен депозит за всеки имот поотделно;</w:t>
      </w:r>
    </w:p>
    <w:p w:rsidR="008D5FA8" w:rsidRPr="00EB2A36" w:rsidRDefault="008D5FA8" w:rsidP="008D5FA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3.</w:t>
      </w:r>
      <w:r w:rsidRPr="00EB2A36">
        <w:rPr>
          <w:rFonts w:ascii="Verdana" w:hAnsi="Verdana"/>
          <w:lang w:val="bg-BG"/>
        </w:rPr>
        <w:tab/>
        <w:t>Заявление-оферта за участие по образец за всеки имот поотделно.</w:t>
      </w:r>
    </w:p>
    <w:p w:rsidR="008D5FA8" w:rsidRPr="00EB2A36" w:rsidRDefault="008D5FA8" w:rsidP="008D5FA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8D5FA8" w:rsidRPr="00EB2A36" w:rsidRDefault="008D5FA8" w:rsidP="008D5FA8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8D5FA8" w:rsidRPr="00EB2A36" w:rsidRDefault="008D5FA8" w:rsidP="008D5FA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367A55" w:rsidRPr="00EB2A36" w:rsidRDefault="00367A55" w:rsidP="00367A55">
      <w:pPr>
        <w:ind w:firstLine="567"/>
        <w:jc w:val="both"/>
        <w:rPr>
          <w:rFonts w:ascii="Verdana" w:hAnsi="Verdana"/>
          <w:b/>
          <w:lang w:val="bg-BG"/>
        </w:rPr>
      </w:pPr>
    </w:p>
    <w:p w:rsidR="00367A55" w:rsidRPr="00EB2A36" w:rsidRDefault="00367A55" w:rsidP="00367A55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„В.М. АГРО 24” ЕООД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>търга за следните имоти:</w:t>
      </w:r>
    </w:p>
    <w:p w:rsidR="00367A55" w:rsidRPr="00EB2A36" w:rsidRDefault="00367A55" w:rsidP="00367A55">
      <w:pPr>
        <w:tabs>
          <w:tab w:val="left" w:pos="567"/>
        </w:tabs>
        <w:ind w:firstLine="567"/>
        <w:jc w:val="both"/>
        <w:rPr>
          <w:rFonts w:ascii="Verdana" w:hAnsi="Verdana"/>
          <w:b/>
          <w:highlight w:val="yellow"/>
          <w:u w:val="single"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367A55" w:rsidRPr="00EB2A36" w:rsidTr="00A97794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367A55" w:rsidRPr="00EB2A36" w:rsidTr="00A97794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367A55" w:rsidRPr="00EB2A36" w:rsidTr="00A97794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A55" w:rsidRPr="00EB2A36" w:rsidRDefault="00367A55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67A55" w:rsidRPr="00EB2A36" w:rsidTr="00367A5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A55" w:rsidRPr="00EB2A36" w:rsidRDefault="00367A55" w:rsidP="00367A5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A55" w:rsidRPr="00EB2A36" w:rsidRDefault="00367A55" w:rsidP="00367A5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A55" w:rsidRPr="00EB2A36" w:rsidRDefault="00367A55" w:rsidP="00367A5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Козлодуй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A55" w:rsidRPr="00EB2A36" w:rsidRDefault="00367A55" w:rsidP="00367A55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37798.162.11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A55" w:rsidRPr="00EB2A36" w:rsidRDefault="00367A55" w:rsidP="00367A5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A55" w:rsidRPr="00EB2A36" w:rsidRDefault="00367A55" w:rsidP="00367A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A55" w:rsidRPr="00EB2A36" w:rsidRDefault="00367A55" w:rsidP="00367A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A55" w:rsidRPr="00EB2A36" w:rsidRDefault="00367A55" w:rsidP="00367A5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A55" w:rsidRPr="00EB2A36" w:rsidRDefault="00367A55" w:rsidP="00367A5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204.36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A55" w:rsidRPr="00EB2A36" w:rsidRDefault="00367A55" w:rsidP="00367A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A55" w:rsidRPr="00EB2A36" w:rsidRDefault="00367A55" w:rsidP="00367A5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A55" w:rsidRPr="00EB2A36" w:rsidRDefault="00367A55" w:rsidP="00367A5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204.36</w:t>
            </w:r>
          </w:p>
        </w:tc>
      </w:tr>
    </w:tbl>
    <w:p w:rsidR="00893298" w:rsidRPr="00EB2A36" w:rsidRDefault="00893298" w:rsidP="0089329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„В.М. АГРО 24” ЕООД,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1276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893298" w:rsidRPr="00EB2A36" w:rsidTr="00A97794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893298" w:rsidRPr="00EB2A36" w:rsidTr="00A97794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893298" w:rsidRPr="00EB2A36" w:rsidTr="00A97794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298" w:rsidRPr="00EB2A36" w:rsidRDefault="00893298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18505.14.7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27.930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435.71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435.71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18505.15.7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14.867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231.93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231.93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18505.16.24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10.746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167.64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167.64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18505.22.18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11.125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173.55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173.55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18505.22.19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15.190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236.96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236.96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18505.35.4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12.799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199.66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199.66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18505.59.6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9.500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148.20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148.20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18505.60.2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7.918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123.52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123.52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18505.60.3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9.026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140.81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140.81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18505.60.6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35.150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548.34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548.34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18505.65.9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2.252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35.13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35.13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18505.67.20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18.911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295.01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295.01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18505.69.11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390.00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390.00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18505.83.20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11.165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174.17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18505.116.21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15.501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241.82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241.82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18505.124.33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249.60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249.60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18505.136.5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19.632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306.26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306.26</w:t>
            </w:r>
          </w:p>
        </w:tc>
      </w:tr>
      <w:tr w:rsidR="00C9528E" w:rsidRPr="00EB2A36" w:rsidTr="00C952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18505.391.20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26.693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416.41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952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28E" w:rsidRPr="00C9528E" w:rsidRDefault="00C9528E" w:rsidP="00C9528E">
            <w:pPr>
              <w:rPr>
                <w:rFonts w:ascii="Verdana" w:hAnsi="Verdana"/>
                <w:sz w:val="16"/>
                <w:szCs w:val="16"/>
              </w:rPr>
            </w:pPr>
            <w:r w:rsidRPr="00C9528E">
              <w:rPr>
                <w:rFonts w:ascii="Verdana" w:hAnsi="Verdana"/>
                <w:sz w:val="16"/>
                <w:szCs w:val="16"/>
              </w:rPr>
              <w:t>416.41</w:t>
            </w:r>
          </w:p>
        </w:tc>
      </w:tr>
    </w:tbl>
    <w:p w:rsidR="008D5FA8" w:rsidRPr="00EB2A36" w:rsidRDefault="008D5FA8" w:rsidP="008D5FA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657282" w:rsidRPr="00EB2A36" w:rsidRDefault="00050367" w:rsidP="00924AD3">
      <w:pPr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чл.47л, от ППЗСПЗЗ</w:t>
      </w:r>
      <w:r w:rsidRPr="00EB2A36">
        <w:rPr>
          <w:rFonts w:ascii="Verdana" w:hAnsi="Verdana"/>
          <w:lang w:val="bg-BG"/>
        </w:rPr>
        <w:t xml:space="preserve"> за имот ДПФ в з</w:t>
      </w:r>
      <w:r w:rsidRPr="00EB2A36">
        <w:rPr>
          <w:rFonts w:ascii="Verdana" w:hAnsi="Verdana"/>
          <w:bCs/>
          <w:lang w:val="bg-BG"/>
        </w:rPr>
        <w:t xml:space="preserve">емлището на с. Бутан, общ.Козлодуй, обл. Враца се проведе търг с явно наддаване между участниците </w:t>
      </w:r>
      <w:r w:rsidRPr="00EB2A36">
        <w:rPr>
          <w:rFonts w:ascii="Verdana" w:hAnsi="Verdana"/>
          <w:b/>
          <w:lang w:val="bg-BG"/>
        </w:rPr>
        <w:t>„В.М. АГРО 24” ЕООД и „</w:t>
      </w:r>
      <w:r w:rsidR="004B503F" w:rsidRPr="00EB2A36">
        <w:rPr>
          <w:rFonts w:ascii="Verdana" w:hAnsi="Verdana"/>
          <w:b/>
          <w:lang w:val="bg-BG"/>
        </w:rPr>
        <w:t>ХАЙАГРО</w:t>
      </w:r>
      <w:r w:rsidRPr="00EB2A36">
        <w:rPr>
          <w:rFonts w:ascii="Verdana" w:hAnsi="Verdana"/>
          <w:b/>
          <w:lang w:val="bg-BG"/>
        </w:rPr>
        <w:t xml:space="preserve"> </w:t>
      </w:r>
      <w:r w:rsidR="004B503F" w:rsidRPr="00EB2A36">
        <w:rPr>
          <w:rFonts w:ascii="Verdana" w:hAnsi="Verdana"/>
          <w:b/>
          <w:lang w:val="bg-BG"/>
        </w:rPr>
        <w:t>20</w:t>
      </w:r>
      <w:r w:rsidRPr="00EB2A36">
        <w:rPr>
          <w:rFonts w:ascii="Verdana" w:hAnsi="Verdana"/>
          <w:b/>
          <w:lang w:val="bg-BG"/>
        </w:rPr>
        <w:t>24” ЕООД.</w:t>
      </w:r>
      <w:r w:rsidRPr="00EB2A36">
        <w:rPr>
          <w:rFonts w:ascii="Verdana" w:hAnsi="Verdana"/>
          <w:bCs/>
          <w:lang w:val="bg-BG"/>
        </w:rPr>
        <w:t xml:space="preserve"> П</w:t>
      </w:r>
      <w:r w:rsidRPr="00EB2A36">
        <w:rPr>
          <w:rFonts w:ascii="Verdana" w:hAnsi="Verdana"/>
          <w:lang w:val="bg-BG"/>
        </w:rPr>
        <w:t xml:space="preserve">оради дадено наддавателно предложение от </w:t>
      </w:r>
      <w:r w:rsidR="004B503F" w:rsidRPr="00EB2A36">
        <w:rPr>
          <w:rFonts w:ascii="Verdana" w:hAnsi="Verdana"/>
          <w:b/>
          <w:lang w:val="bg-BG"/>
        </w:rPr>
        <w:t xml:space="preserve">„В.М. АГРО 24” ЕООД </w:t>
      </w:r>
      <w:r w:rsidRPr="00EB2A36">
        <w:rPr>
          <w:rFonts w:ascii="Verdana" w:hAnsi="Verdana"/>
          <w:lang w:val="bg-BG"/>
        </w:rPr>
        <w:t xml:space="preserve">с един лев над предложената в тръжната документация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4B503F" w:rsidRPr="00EB2A36">
        <w:rPr>
          <w:rFonts w:ascii="Verdana" w:hAnsi="Verdana"/>
          <w:b/>
          <w:lang w:val="bg-BG"/>
        </w:rPr>
        <w:t>„В.М. АГРО 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 за класиран на първо място </w:t>
      </w:r>
      <w:r w:rsidRPr="00EB2A36">
        <w:rPr>
          <w:rFonts w:ascii="Verdana" w:hAnsi="Verdana"/>
          <w:bCs/>
          <w:lang w:val="bg-BG"/>
        </w:rPr>
        <w:t>в</w:t>
      </w:r>
      <w:r w:rsidRPr="00EB2A36">
        <w:rPr>
          <w:rFonts w:ascii="Verdana" w:hAnsi="Verdana"/>
          <w:b/>
          <w:bCs/>
          <w:lang w:val="bg-BG"/>
        </w:rPr>
        <w:t xml:space="preserve">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4B503F" w:rsidRPr="00EB2A36" w:rsidTr="00A97794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4B503F" w:rsidRPr="00EB2A36" w:rsidTr="00A97794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4B503F" w:rsidRPr="00EB2A36" w:rsidTr="00A97794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03F" w:rsidRPr="00EB2A36" w:rsidRDefault="004B503F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A9779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A9779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A9779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A9779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A9779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A9779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A9779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A9779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176.59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07116.35.15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46.80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07116.43.13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351.00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357.47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357.47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07116.59.18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21.646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337.68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337.68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07116.61.26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23.644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368.85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368.85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07116.70.18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49.366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770.11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07116.72.12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195.02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07116.127.6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358.04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07116.138.2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72.058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1124.10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07116.151.1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46.82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07116.152.20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46.845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730.78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730.78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07116.166.1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37.722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588.46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588.46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07116.168.12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24.339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379.69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379.69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07116.197.1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238.52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238.52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07116.204.19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157.95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157.95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07116.207.21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07116.210.5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156.00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07116.234.4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156.94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07116.248.10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109.20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07116.249.3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21.823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340.44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340.44</w:t>
            </w:r>
          </w:p>
        </w:tc>
      </w:tr>
      <w:tr w:rsidR="004B503F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07116.400.10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03F" w:rsidRPr="00EB2A36" w:rsidRDefault="004B503F" w:rsidP="004B50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3F" w:rsidRPr="00EB2A36" w:rsidRDefault="004B503F" w:rsidP="004B503F"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3F" w:rsidRPr="00EB2A36" w:rsidRDefault="004B503F" w:rsidP="004B503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144.10</w:t>
            </w:r>
          </w:p>
        </w:tc>
      </w:tr>
    </w:tbl>
    <w:p w:rsidR="003845F4" w:rsidRPr="00EB2A36" w:rsidRDefault="003845F4" w:rsidP="003845F4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3845F4" w:rsidRPr="00EB2A36" w:rsidRDefault="003845F4" w:rsidP="003845F4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чл.47л, от ППЗСПЗЗ</w:t>
      </w:r>
      <w:r w:rsidRPr="00EB2A36">
        <w:rPr>
          <w:rFonts w:ascii="Verdana" w:hAnsi="Verdana"/>
          <w:lang w:val="bg-BG"/>
        </w:rPr>
        <w:t xml:space="preserve"> за имот ДПФ в з</w:t>
      </w:r>
      <w:r w:rsidRPr="00EB2A36">
        <w:rPr>
          <w:rFonts w:ascii="Verdana" w:hAnsi="Verdana"/>
          <w:bCs/>
          <w:lang w:val="bg-BG"/>
        </w:rPr>
        <w:t xml:space="preserve">емлището на с. Бутан и с. Гложене, общ. Козлодуй, обл. Враца се проведе търг с явно наддаване между участниците </w:t>
      </w:r>
      <w:r w:rsidRPr="00EB2A36">
        <w:rPr>
          <w:rFonts w:ascii="Verdana" w:hAnsi="Verdana"/>
          <w:b/>
          <w:lang w:val="bg-BG"/>
        </w:rPr>
        <w:t>„ХАЙАГРО 2024” ЕООД и „В.М.АГРО 24” ЕООД.</w:t>
      </w:r>
      <w:r w:rsidRPr="00EB2A36">
        <w:rPr>
          <w:rFonts w:ascii="Verdana" w:hAnsi="Verdana"/>
          <w:bCs/>
          <w:lang w:val="bg-BG"/>
        </w:rPr>
        <w:t xml:space="preserve"> П</w:t>
      </w:r>
      <w:r w:rsidRPr="00EB2A36">
        <w:rPr>
          <w:rFonts w:ascii="Verdana" w:hAnsi="Verdana"/>
          <w:lang w:val="bg-BG"/>
        </w:rPr>
        <w:t xml:space="preserve">оради дадено наддавателно предложение от другия участник с един лев над предложената в тръжната документация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„В.М.АГРО 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в</w:t>
      </w:r>
      <w:r w:rsidRPr="00EB2A36">
        <w:rPr>
          <w:rFonts w:ascii="Verdana" w:hAnsi="Verdana"/>
          <w:b/>
          <w:bCs/>
          <w:lang w:val="bg-BG"/>
        </w:rPr>
        <w:t xml:space="preserve">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3845F4" w:rsidRPr="00EB2A36" w:rsidTr="00A97794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3845F4" w:rsidRPr="00EB2A36" w:rsidTr="00A97794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 xml:space="preserve">Начална тръжна </w:t>
            </w: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3845F4" w:rsidRPr="00EB2A36" w:rsidTr="00A97794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5F4" w:rsidRPr="00EB2A36" w:rsidRDefault="003845F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96.06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225.45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225.45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07116.7.8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157.11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33.524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522.97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522.97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07116.38.7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45.294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706.59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210.58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07116.47.5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34.682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541.04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07116.50.18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117.70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07116.60.18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13.774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214.87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07116.66.31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139.14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07116.72.2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224.17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169.20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07116.134.12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271.03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07116.139.9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92.46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07116.151.7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24.181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377.22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07116.162.18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287.32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07116.166.4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224.80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07116.173.1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194.41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07116.198.10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18.749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292.48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292.48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07116.207.15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280.74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280.74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07116.209.5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23.962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373.81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373.81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209.48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07116.244.18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249.99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07116.248.11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289.46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07116.252.11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26.510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413.56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07116.252.13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327.48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327.48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07116.256.17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128.93</w:t>
            </w:r>
          </w:p>
        </w:tc>
      </w:tr>
      <w:tr w:rsidR="003845F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Гложене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18505.52.9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F4" w:rsidRPr="00EB2A36" w:rsidRDefault="003845F4" w:rsidP="003845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5F4" w:rsidRPr="00EB2A36" w:rsidRDefault="003845F4" w:rsidP="003845F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92.63</w:t>
            </w:r>
          </w:p>
        </w:tc>
      </w:tr>
    </w:tbl>
    <w:p w:rsidR="00A97794" w:rsidRPr="00EB2A36" w:rsidRDefault="00A97794" w:rsidP="00924AD3">
      <w:pPr>
        <w:jc w:val="both"/>
        <w:rPr>
          <w:rFonts w:ascii="Verdana" w:hAnsi="Verdana"/>
          <w:b/>
          <w:lang w:val="bg-BG"/>
        </w:rPr>
      </w:pPr>
    </w:p>
    <w:p w:rsidR="00657282" w:rsidRPr="00EB2A36" w:rsidRDefault="00A97794" w:rsidP="00924AD3">
      <w:pPr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„В.М.АГРО 24” ЕООД,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A97794" w:rsidRPr="00EB2A36" w:rsidTr="00A97794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97794" w:rsidRPr="00EB2A36" w:rsidTr="00A97794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97794" w:rsidRPr="00EB2A36" w:rsidTr="00A97794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07116.11.7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112.32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07116.11.8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12.828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200.12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07116.19.26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214.22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07116.20.14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148.23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07116.25.22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115.33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07116.25.31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106.17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07116.34.23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857.33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857.33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07116.45.41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281.63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281.63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07116.47.12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504.43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07116.48.8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542.18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07116.50.7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335.96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07116.53.4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296.34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296.34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07116.55.4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134.44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07116.55.5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259.33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259.33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07116.60.5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427.00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07116.67.24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445.46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07116.72.10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400.05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07116.89.4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431.15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07116.89.12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78.05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07116.93.25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186.95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07116.98.3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205.05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07116.101.1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126.624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1975.33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07116.127.11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163.88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07116.133.7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315.98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315.98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07116.141.13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279.80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07116.156.15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368.85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368.85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07116.160.8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788.69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788.69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07116.215.8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186.14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07116.256.22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321.64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321.64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07116.258.12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499.20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18505.9.3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734.23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734.23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18505.13.4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375.04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18505.19.32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266.79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18505.111.17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10.736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167.48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18505.119.13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21.489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335.23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335.23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18505.119.14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21.489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335.23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335.23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18505.128.19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210.62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18505.173.9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258.18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258.18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18505.341.3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244.90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18505.661.6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171.27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18505.661.7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171.29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37798.41.17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82.88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37798.77.22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84.26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37798.80.3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37798.81.11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126.39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199.38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37798.105.26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266.85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287.84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37798.109.30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71.60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37798.111.13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36.904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575.70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37798.114.37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126.44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37798.114.40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37798.116.50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37798.116.74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98.20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37798.117.15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61.76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37798.117.68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75.96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37798.118.66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206.39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206.39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37798.123.13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132.01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37798.123.46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77.22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37798.123.50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75.75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37798.127.37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379.13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379.13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37798.127.44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112.35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37798.129.17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647.31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647.31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37798.133.63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318.75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318.75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37798.134.113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45.63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37798.150.24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208.63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37798.151.7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23.87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37798.158.5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181.04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37798.169.14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119.37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37798.176.7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65.99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37798.177.1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238.82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238.82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37798.183.17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240.12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37798.301.4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42.12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37798.306.9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300.53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37798.316.7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79.15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Крива бара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39730.36.6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236.67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236.67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77548.109.17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51.95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77548.113.9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77548.136.2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921.02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77548.141.18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lastRenderedPageBreak/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77548.146.16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119.40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77548.159.3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46.78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77548.161.5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49.45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Хърлец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77548.161.33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73.32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62815.17.60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B70D7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105.00</w:t>
            </w:r>
          </w:p>
        </w:tc>
      </w:tr>
      <w:tr w:rsidR="00A97794" w:rsidRPr="00EB2A36" w:rsidTr="00A9779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77102.90.105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B70D7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94" w:rsidRPr="00EB2A36" w:rsidRDefault="00A97794" w:rsidP="00A9779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41.75</w:t>
            </w:r>
          </w:p>
        </w:tc>
      </w:tr>
    </w:tbl>
    <w:p w:rsidR="00A97794" w:rsidRPr="00EB2A36" w:rsidRDefault="00A97794" w:rsidP="00924AD3">
      <w:pPr>
        <w:jc w:val="both"/>
        <w:rPr>
          <w:rFonts w:ascii="Verdana" w:hAnsi="Verdana"/>
          <w:bCs/>
          <w:lang w:val="bg-BG"/>
        </w:rPr>
      </w:pPr>
    </w:p>
    <w:p w:rsidR="00A97794" w:rsidRPr="00EB2A36" w:rsidRDefault="00A97794" w:rsidP="00924AD3">
      <w:pPr>
        <w:jc w:val="both"/>
        <w:rPr>
          <w:rFonts w:ascii="Verdana" w:hAnsi="Verdana"/>
          <w:bCs/>
          <w:lang w:val="bg-BG"/>
        </w:rPr>
      </w:pPr>
    </w:p>
    <w:p w:rsidR="00A97794" w:rsidRPr="00EB2A36" w:rsidRDefault="00A97794" w:rsidP="00924AD3">
      <w:pPr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„В.М.АГРО 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A97794" w:rsidRPr="00EB2A36" w:rsidTr="00A97794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97794" w:rsidRPr="00EB2A36" w:rsidTr="00A97794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97794" w:rsidRPr="00EB2A36" w:rsidTr="00A97794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94" w:rsidRPr="00EB2A36" w:rsidRDefault="00A97794" w:rsidP="00A977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79.90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199.79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18.48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197.57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186.13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05846.23.15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49.98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458.45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99.99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60.08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66.05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322.50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154.37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05846.32.29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12.41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05846.35.28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320.02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05846.102.15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100.04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05846.108.18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05846.108.20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52.06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05846.108.21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50.91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05846.109.21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109.97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07497.3.26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218.32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07497.4.70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270.03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269.01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114.87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186.90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445.00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211.00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47010.30.2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29.50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47010.32.3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76.82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47010.35.1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22.62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47010.104.4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11.744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117.44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47010.122.20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81.83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47010.128.3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47.52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47010.136.18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47010.149.12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872.54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872.54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47010.156.1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433.18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433.18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139.99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48492.11.83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32.01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112.41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48492.51.3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34.94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48492.66.67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48492.69.4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277.61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48492.104.8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206.674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2066.74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2066.74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263.12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43.24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137.61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82.32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45.46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189.60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62815.5.16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62815.5.17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59.636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596.36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187.50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135.10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62815.20.18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49.70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33.10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884.41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884.41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112.80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62815.21.39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39.36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62815.23.62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62815.25.114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62815.25.117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510.47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510.47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106.60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62815.26.15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55.39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62815.26.75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62815.26.76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177.34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62815.27.53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62815.27.61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62815.29.25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62815.29.27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40.80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203.61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62815.35.47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69.40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62815.36.21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91.54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62815.37.34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62815.40.91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62815.41.28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62815.41.98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67.90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B70D7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62815.43.24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73.90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62815.77.30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62815.77.37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50.88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77102.72.3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105.96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77102.72.4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106.04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86.03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200.06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109.91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74.93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66.01</w:t>
            </w:r>
          </w:p>
        </w:tc>
      </w:tr>
      <w:tr w:rsidR="00467119" w:rsidRPr="00EB2A36" w:rsidTr="0046711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77102.255.5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0.792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119" w:rsidRPr="00EB2A36" w:rsidRDefault="00467119" w:rsidP="0046711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7.92</w:t>
            </w:r>
          </w:p>
        </w:tc>
      </w:tr>
    </w:tbl>
    <w:p w:rsidR="00A97794" w:rsidRPr="00EB2A36" w:rsidRDefault="00A97794" w:rsidP="00924AD3">
      <w:pPr>
        <w:jc w:val="both"/>
        <w:rPr>
          <w:rFonts w:ascii="Verdana" w:hAnsi="Verdana"/>
          <w:bCs/>
          <w:lang w:val="bg-BG"/>
        </w:rPr>
      </w:pPr>
    </w:p>
    <w:p w:rsidR="00467119" w:rsidRPr="00EB2A36" w:rsidRDefault="00467119" w:rsidP="00467119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22.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  <w:lang w:val="ru-RU"/>
        </w:rPr>
        <w:t>В плик с Вх. № 28/24</w:t>
      </w:r>
      <w:r w:rsidRPr="00EB2A36">
        <w:rPr>
          <w:rFonts w:ascii="Verdana" w:hAnsi="Verdana"/>
          <w:b/>
          <w:u w:val="single"/>
          <w:lang w:val="bg-BG" w:eastAsia="bg-BG"/>
        </w:rPr>
        <w:t>.09.2024г</w:t>
      </w:r>
      <w:r w:rsidRPr="00EB2A36">
        <w:rPr>
          <w:rFonts w:ascii="Verdana" w:hAnsi="Verdana"/>
          <w:b/>
          <w:u w:val="single"/>
          <w:lang w:val="ru-RU"/>
        </w:rPr>
        <w:t>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</w:t>
      </w:r>
      <w:r w:rsidRPr="00EB2A36">
        <w:rPr>
          <w:rFonts w:ascii="Verdana" w:hAnsi="Verdana"/>
          <w:lang w:val="ru-RU"/>
        </w:rPr>
        <w:t xml:space="preserve">от </w:t>
      </w:r>
      <w:r w:rsidRPr="00EB2A36">
        <w:rPr>
          <w:rFonts w:ascii="Verdana" w:hAnsi="Verdana"/>
          <w:b/>
          <w:lang w:val="bg-BG"/>
        </w:rPr>
        <w:t>„Б.С. АГРО 24” ЕООД, ЕИК 207839</w:t>
      </w:r>
      <w:r w:rsidR="004D71CC" w:rsidRPr="00EB2A36">
        <w:rPr>
          <w:rFonts w:ascii="Verdana" w:hAnsi="Verdana"/>
          <w:b/>
          <w:lang w:val="bg-BG"/>
        </w:rPr>
        <w:t>747</w:t>
      </w:r>
      <w:r w:rsidRPr="00EB2A36">
        <w:rPr>
          <w:rFonts w:ascii="Verdana" w:hAnsi="Verdana"/>
          <w:lang w:val="bg-BG"/>
        </w:rPr>
        <w:t xml:space="preserve">, </w:t>
      </w:r>
      <w:r w:rsidRPr="00EB2A36">
        <w:rPr>
          <w:rFonts w:ascii="Verdana" w:hAnsi="Verdana"/>
          <w:lang w:val="ru-RU"/>
        </w:rPr>
        <w:t>със седалище и адрес на управление</w:t>
      </w:r>
      <w:r w:rsidRPr="00EB2A36">
        <w:rPr>
          <w:rFonts w:ascii="Verdana" w:hAnsi="Verdana"/>
          <w:lang w:val="bg-BG"/>
        </w:rPr>
        <w:t>:</w:t>
      </w:r>
      <w:r w:rsidRPr="00EB2A36">
        <w:rPr>
          <w:rFonts w:ascii="Verdana" w:hAnsi="Verdana"/>
          <w:lang w:val="ru-RU"/>
        </w:rPr>
        <w:t xml:space="preserve"> гр. </w:t>
      </w:r>
      <w:r w:rsidR="004D71CC" w:rsidRPr="00EB2A36">
        <w:rPr>
          <w:rFonts w:ascii="Verdana" w:hAnsi="Verdana"/>
          <w:lang w:val="ru-RU"/>
        </w:rPr>
        <w:t>Бяла Слатина</w:t>
      </w:r>
      <w:r w:rsidRPr="00EB2A36">
        <w:rPr>
          <w:rFonts w:ascii="Verdana" w:hAnsi="Verdana"/>
          <w:lang w:val="bg-BG"/>
        </w:rPr>
        <w:t>, ул. „</w:t>
      </w:r>
      <w:r w:rsidR="004D71CC" w:rsidRPr="00EB2A36">
        <w:rPr>
          <w:rFonts w:ascii="Verdana" w:hAnsi="Verdana"/>
          <w:lang w:val="bg-BG"/>
        </w:rPr>
        <w:t>Захари Стоянов</w:t>
      </w:r>
      <w:r w:rsidRPr="00EB2A36">
        <w:rPr>
          <w:rFonts w:ascii="Verdana" w:hAnsi="Verdana"/>
          <w:lang w:val="bg-BG"/>
        </w:rPr>
        <w:t>” №</w:t>
      </w:r>
      <w:r w:rsidR="004D71CC" w:rsidRPr="00EB2A36">
        <w:rPr>
          <w:rFonts w:ascii="Verdana" w:hAnsi="Verdana"/>
          <w:lang w:val="bg-BG"/>
        </w:rPr>
        <w:t>4</w:t>
      </w:r>
      <w:r w:rsidRPr="00EB2A36">
        <w:rPr>
          <w:rFonts w:ascii="Verdana" w:hAnsi="Verdana"/>
          <w:lang w:val="bg-BG"/>
        </w:rPr>
        <w:t xml:space="preserve">, общ. </w:t>
      </w:r>
      <w:r w:rsidR="004D71CC" w:rsidRPr="00EB2A36">
        <w:rPr>
          <w:rFonts w:ascii="Verdana" w:hAnsi="Verdana"/>
          <w:lang w:val="bg-BG"/>
        </w:rPr>
        <w:t>Бяла Слатина</w:t>
      </w:r>
      <w:r w:rsidRPr="00EB2A36">
        <w:rPr>
          <w:rFonts w:ascii="Verdana" w:hAnsi="Verdana"/>
          <w:lang w:val="bg-BG"/>
        </w:rPr>
        <w:t xml:space="preserve">, обл. </w:t>
      </w:r>
      <w:r w:rsidR="004D71CC" w:rsidRPr="00EB2A36">
        <w:rPr>
          <w:rFonts w:ascii="Verdana" w:hAnsi="Verdana"/>
          <w:lang w:val="bg-BG"/>
        </w:rPr>
        <w:t>Враца</w:t>
      </w:r>
      <w:r w:rsidRPr="00EB2A36">
        <w:rPr>
          <w:rFonts w:ascii="Verdana" w:hAnsi="Verdana"/>
          <w:lang w:val="bg-BG"/>
        </w:rPr>
        <w:t xml:space="preserve">, </w:t>
      </w:r>
      <w:r w:rsidRPr="00EB2A36">
        <w:rPr>
          <w:rFonts w:ascii="Verdana" w:hAnsi="Verdana"/>
          <w:lang w:val="ru-RU"/>
        </w:rPr>
        <w:t>представлявано от</w:t>
      </w:r>
      <w:r w:rsidR="00195E9B">
        <w:rPr>
          <w:rFonts w:ascii="Verdana" w:hAnsi="Verdana"/>
          <w:lang w:val="bg-BG"/>
        </w:rPr>
        <w:t xml:space="preserve"> Ивайло </w:t>
      </w:r>
      <w:r w:rsidRPr="00EB2A36">
        <w:rPr>
          <w:rFonts w:ascii="Verdana" w:hAnsi="Verdana"/>
          <w:lang w:val="bg-BG"/>
        </w:rPr>
        <w:t xml:space="preserve"> Михайлов,</w:t>
      </w:r>
      <w:r w:rsidRPr="00EB2A36">
        <w:t xml:space="preserve"> </w:t>
      </w:r>
      <w:r w:rsidRPr="00432C1F">
        <w:rPr>
          <w:rFonts w:ascii="Verdana" w:hAnsi="Verdana"/>
          <w:lang w:val="bg-BG"/>
        </w:rPr>
        <w:t xml:space="preserve">чрез пълномощник </w:t>
      </w:r>
      <w:r w:rsidR="00195E9B">
        <w:rPr>
          <w:rFonts w:ascii="Verdana" w:hAnsi="Verdana"/>
          <w:lang w:val="bg-BG"/>
        </w:rPr>
        <w:t xml:space="preserve">Емил </w:t>
      </w:r>
      <w:r w:rsidR="00432C1F" w:rsidRPr="00432C1F">
        <w:rPr>
          <w:rFonts w:ascii="Verdana" w:hAnsi="Verdana"/>
          <w:lang w:val="bg-BG"/>
        </w:rPr>
        <w:t>Павлов</w:t>
      </w:r>
      <w:r w:rsidRPr="00432C1F">
        <w:rPr>
          <w:rFonts w:ascii="Verdana" w:hAnsi="Verdana"/>
          <w:lang w:val="bg-BG"/>
        </w:rPr>
        <w:t>, упълномощен с Пълномощно №</w:t>
      </w:r>
      <w:r w:rsidR="00195E9B">
        <w:rPr>
          <w:rFonts w:ascii="Verdana" w:hAnsi="Verdana"/>
          <w:lang w:val="bg-BG"/>
        </w:rPr>
        <w:t>******</w:t>
      </w:r>
      <w:r w:rsidRPr="00432C1F">
        <w:rPr>
          <w:rFonts w:ascii="Verdana" w:hAnsi="Verdana"/>
          <w:lang w:val="bg-BG"/>
        </w:rPr>
        <w:t xml:space="preserve">. на </w:t>
      </w:r>
      <w:r w:rsidR="00432C1F" w:rsidRPr="00432C1F">
        <w:rPr>
          <w:rFonts w:ascii="Verdana" w:hAnsi="Verdana"/>
          <w:lang w:val="bg-BG"/>
        </w:rPr>
        <w:lastRenderedPageBreak/>
        <w:t>Валерия Тодорова- нотариус в район РС Монтана с рег. № 596 на Нотариалната камара</w:t>
      </w:r>
      <w:r w:rsidRPr="00432C1F">
        <w:rPr>
          <w:rFonts w:ascii="Verdana" w:hAnsi="Verdana"/>
          <w:lang w:val="bg-BG"/>
        </w:rPr>
        <w:t>, чиято самоличност</w:t>
      </w:r>
      <w:r w:rsidRPr="00EB2A36">
        <w:rPr>
          <w:rFonts w:ascii="Verdana" w:hAnsi="Verdana"/>
          <w:lang w:val="bg-BG"/>
        </w:rPr>
        <w:t xml:space="preserve"> бе установена от Комисията за участие в търга за отдаване под аренда/наем на имоти частна държавна собственост.</w:t>
      </w:r>
    </w:p>
    <w:p w:rsidR="00467119" w:rsidRPr="00EB2A36" w:rsidRDefault="00467119" w:rsidP="00467119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467119" w:rsidRPr="00EB2A36" w:rsidRDefault="00467119" w:rsidP="00467119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1.</w:t>
      </w:r>
      <w:r w:rsidRPr="00EB2A36">
        <w:rPr>
          <w:rFonts w:ascii="Verdana" w:hAnsi="Verdana"/>
          <w:lang w:val="bg-BG"/>
        </w:rPr>
        <w:tab/>
        <w:t>Декларация по чл.47з, ал.1, т.6, 9 от ППЗСПЗЗ и оглед на имот/и – по образец;</w:t>
      </w:r>
    </w:p>
    <w:p w:rsidR="00467119" w:rsidRPr="00EB2A36" w:rsidRDefault="00467119" w:rsidP="00467119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2.</w:t>
      </w:r>
      <w:r w:rsidRPr="00EB2A36">
        <w:rPr>
          <w:rFonts w:ascii="Verdana" w:hAnsi="Verdana"/>
          <w:lang w:val="bg-BG"/>
        </w:rPr>
        <w:tab/>
        <w:t>Банково бордеро за внесен депозит за всеки имот поотделно;</w:t>
      </w:r>
    </w:p>
    <w:p w:rsidR="00467119" w:rsidRPr="00EB2A36" w:rsidRDefault="00467119" w:rsidP="00467119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3.</w:t>
      </w:r>
      <w:r w:rsidRPr="00EB2A36">
        <w:rPr>
          <w:rFonts w:ascii="Verdana" w:hAnsi="Verdana"/>
          <w:lang w:val="bg-BG"/>
        </w:rPr>
        <w:tab/>
        <w:t>Заявление-оферта за участие по образец за всеки имот поотделно.</w:t>
      </w:r>
    </w:p>
    <w:p w:rsidR="00467119" w:rsidRPr="00EB2A36" w:rsidRDefault="00467119" w:rsidP="00467119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467119" w:rsidRPr="00EB2A36" w:rsidRDefault="00467119" w:rsidP="00467119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467119" w:rsidRPr="00EB2A36" w:rsidRDefault="00467119" w:rsidP="00467119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6F17D2" w:rsidRPr="00EB2A36" w:rsidRDefault="006F17D2" w:rsidP="00467119">
      <w:pPr>
        <w:ind w:firstLine="567"/>
        <w:jc w:val="both"/>
        <w:rPr>
          <w:rFonts w:ascii="Verdana" w:hAnsi="Verdana"/>
          <w:b/>
          <w:lang w:val="bg-BG"/>
        </w:rPr>
      </w:pPr>
    </w:p>
    <w:p w:rsidR="00467119" w:rsidRPr="00EB2A36" w:rsidRDefault="006F17D2" w:rsidP="00467119">
      <w:pPr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„Б.С. АГРО 24” ЕООД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6F17D2" w:rsidRPr="00EB2A36" w:rsidTr="00EF09C5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6F17D2" w:rsidRPr="00EB2A36" w:rsidTr="00EF09C5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6F17D2" w:rsidRPr="00EB2A36" w:rsidTr="00EF09C5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7D2" w:rsidRPr="00EB2A36" w:rsidRDefault="006F17D2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02590.18.25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227.11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02590.18.33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349.78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349.78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02590.21.40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02590.21.41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02590.24.1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107.067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1391.87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1391.87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02590.24.13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435.51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435.51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02590.24.28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48.816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634.61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634.61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02590.24.33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64.99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02590.24.39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272.99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02590.24.65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193.36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193.36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02590.25.62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02590.26.8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97.50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02590.26.26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169.01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02590.29.26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271.74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02590.32.15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135.97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02590.33.29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171.50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02590.35.7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90.88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02590.36.22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200.28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02590.37.84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156.65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02590.37.92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585.00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02590.37.96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77.43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02590.40.27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48.75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02590.50.4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261.30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02590.52.20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233.97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02590.54.8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02590.54.38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214.08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02590.56.15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153.40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02590.63.31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72.87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02590.63.40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12.809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166.52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166.52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Веслец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10789.11.65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Веслец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10789.13.1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338.00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Веслец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10789.24.4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15521.28.131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92.30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15521.28.116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55.26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15521.30.76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15521.39.3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385.085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5006.11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5006.11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15521.42.17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402.90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1038.44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1038.44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16897.33.28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227.89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16897.39.20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97.49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16897.76.24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209.30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16897.76.74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175.76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16897.123.25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205.39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16897.125.14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16897.126.18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196.31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20376.2.25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162.55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397.83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397.83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338.10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272.96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323.64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323.64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205.70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116.96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52.12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20376.37.12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223.22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20376.40.4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250.22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250.22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20376.42.2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111.81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20376.42.3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110.51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20376.42.9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20376.46.1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20376.46.2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45.68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20376.46.27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20376.47.4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153.08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20376.53.14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398.10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20376.57.16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233.94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20376.59.17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20376.59.18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5.897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76.66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20376.59.26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20376.59.37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194.92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20376.65.2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182.03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20376.65.3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209.16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20376.66.10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20376.69.12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103.84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20376.77.9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247.00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20376.77.23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222.37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222.37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20376.83.40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14.722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191.39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20376.87.25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20376.89.1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149.47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20376.91.11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132.42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20376.91.12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195.14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20376.92.21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20376.92.23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214.63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20376.96.20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213.08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20376.101.29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31.189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405.46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20376.135.2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247.13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247.13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20376.136.11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21.865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284.25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20376.136.14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20376.137.5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396.70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20376.138.17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184.68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20376.150.12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544.70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20376.170.7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79.13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20376.175.7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26.869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349.30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20376.176.21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164.76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164.76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20376.177.16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165.17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20376.177.17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424.94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20376.177.18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37.771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491.02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20376.178.25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20376.179.22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194.97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20376.180.16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168.94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20376.181.41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305.24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305.24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20376.182.16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142.94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20376.183.12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265.76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20376.183.22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327.63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327.63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20376.183.25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326.34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326.34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20376.188.30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217.98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20376.189.9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175.47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20376.189.31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162.83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20376.191.11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286.00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46807.29.13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169.01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46807.29.15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182.01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46807.35.5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135.20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46807.36.16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309.04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54482.10.28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91.52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273.01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54482.11.148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214.99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54482.13.73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54482.13.87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231.66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192.39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221.01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285.48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285.48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313.31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313.31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54482.14.13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289.98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54482.14.96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54482.15.113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198.46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272.99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205.43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54482.16.61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140.14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54482.16.67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246.09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54482.16.68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78.85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54482.18.35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131.56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54482.18.54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54482.18.65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341.93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341.93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54482.19.6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538.21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538.21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54482.19.24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23.898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310.67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310.67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54482.19.36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265.17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54482.19.73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363.43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363.43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54482.20.4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352.33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352.33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54482.20.28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203.53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54482.20.33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685.11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54482.21.38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54482.24.14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188.51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72504.1.38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130.64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30.897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401.66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401.66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243.88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243.88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72504.7.17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260.03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72504.10.15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140.43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72504.16.28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328.20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328.20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72504.16.32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178.11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72504.19.8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249.60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72504.21.57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148.19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72504.38.1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72504.44.5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197.69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72504.44.26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72504.47.35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246.99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246.99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Тишевица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72504.59.2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198.65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249.56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73119.19.17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231.39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73119.20.3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73119.22.6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165.09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73119.22.33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152.10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73119.24.15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73119.24.21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73119.26.155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73119.29.75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73119.29.83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175.50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73119.29.114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218.50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73119.29.121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204.75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81400.2.44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106.51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81400.2.73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136.51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81400.5.32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174.23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81400.5.33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174.23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81400.6.26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81400.8.78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81400.10.4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532.32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532.32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221.12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81400.18.14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181.53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81400.20.74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38.95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81400.25.13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513.62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513.62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81400.32.36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81400.40.12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324.90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81400.44.25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203.91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81400.47.14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72.83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Лесковец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43400.2.13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117.60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Лесковец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43400.2.14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169.88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Лесковец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43400.21.52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92.27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Лесковец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43400.21.53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92.55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Лесковец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43400.22.38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188.78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Лесковец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43400.23.12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252.24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Лесковец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43400.32.7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50.80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Лесковец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43400.32.15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191.54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Лесковец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43400.32.21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302.47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Лесковец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43400.33.22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168.10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Лесковец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43400.34.18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110.96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Лесковец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43400.34.26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302.20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54020.41.66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336.05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54020.41.84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218.85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54020.43.26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335.93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335.93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43774.1.2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43774.24.43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177.92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43774.45.25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357.10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43774.47.4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39.09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43774.47.9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149.45</w:t>
            </w:r>
          </w:p>
        </w:tc>
      </w:tr>
      <w:tr w:rsidR="006F17D2" w:rsidRPr="00EB2A36" w:rsidTr="006F17D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48043.262.11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7D2" w:rsidRPr="00EB2A36" w:rsidRDefault="006F17D2" w:rsidP="006F17D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26.00</w:t>
            </w:r>
          </w:p>
        </w:tc>
      </w:tr>
    </w:tbl>
    <w:p w:rsidR="00934F45" w:rsidRPr="00EB2A36" w:rsidRDefault="00934F45" w:rsidP="00924AD3">
      <w:pPr>
        <w:jc w:val="both"/>
        <w:rPr>
          <w:rFonts w:ascii="Verdana" w:hAnsi="Verdana"/>
          <w:b/>
          <w:lang w:val="bg-BG"/>
        </w:rPr>
      </w:pPr>
    </w:p>
    <w:p w:rsidR="00A97794" w:rsidRPr="00EB2A36" w:rsidRDefault="00934F45" w:rsidP="00924AD3">
      <w:pPr>
        <w:jc w:val="both"/>
        <w:rPr>
          <w:rFonts w:ascii="Verdana" w:hAnsi="Verdana"/>
          <w:b/>
          <w:u w:val="single"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„Б.С. АГРО 24” ЕООД,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934F45" w:rsidRPr="00EB2A36" w:rsidTr="00EF09C5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934F45" w:rsidRPr="00EB2A36" w:rsidTr="00EF09C5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 xml:space="preserve">Начин на трайно   </w:t>
            </w: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Срок (сто</w:t>
            </w: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Начална тръжна </w:t>
            </w: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934F45" w:rsidRPr="00EB2A36" w:rsidTr="00EF09C5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02590.46.23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191.36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02590.46.44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02590.46.46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383.51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383.51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02590.49.10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133.64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02590.49.16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464.11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168.01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168.97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15521.22.63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54.61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103.97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442.31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442.31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16897.22.22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167.48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16897.24.20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188.96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141.95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137.79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148.97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188.51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194.97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16897.31.30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192.39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16897.38.17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71.51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16897.38.19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38.99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16897.44.4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16897.44.7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47.07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16897.76.25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155.99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16897.128.19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155.99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16897.128.26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159.28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46807.26.2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352.31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352.31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46807.26.5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183.31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183.31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46807.28.3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264.32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264.32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46807.32.5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355.68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46807.33.2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238.65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238.65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46807.34.25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165.15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46807.39.42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221.08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73119.10.143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73119.11.77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254.83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254.83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200.19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73119.15.59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169.64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73119.17.186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73119.17.188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07497.3.26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218.32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07497.4.70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270.03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62815.17.60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77102.90.105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41.75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54020.44.45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564.85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B70D7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564.85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54020.44.60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252.29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54020.44.61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168.22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40200.101.8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103.92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40200.101.9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82.38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40200.101.13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565.40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48043.74.4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72.80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48043.89.25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48043.90.6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213.40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48043.90.17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72.83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48043.94.26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148.23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48043.99.17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48043.141.15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97.53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48043.147.29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44.89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58.51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48043.166.46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61.11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48043.167.15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59.80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48043.167.28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49.39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48043.177.60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40.33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48043.180.40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135.23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48043.181.119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143.05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48043.184.30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48043.184.41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52.08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48043.185.5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102.73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48043.185.23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65.14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63.71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48043.190.23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88.43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48043.193.16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52.03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48043.193.18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44.20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48043.228.18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45.51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48043.237.33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165.10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48043.238.14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45.51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48043.239.10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130.87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48043.239.14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65.49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48043.255.8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48043.255.26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48043.258.12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64.96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48043.258.28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51.96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48043.262.24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52.03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48043.264.13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49.43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48043.264.46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</w:t>
            </w:r>
          </w:p>
        </w:tc>
      </w:tr>
      <w:tr w:rsidR="00934F45" w:rsidRPr="00EB2A36" w:rsidTr="00934F4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48043.264.56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45" w:rsidRPr="00EB2A36" w:rsidRDefault="00934F45" w:rsidP="00934F4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55.91</w:t>
            </w:r>
          </w:p>
        </w:tc>
      </w:tr>
    </w:tbl>
    <w:p w:rsidR="00934F45" w:rsidRPr="00EB2A36" w:rsidRDefault="00934F45" w:rsidP="00934F45">
      <w:pPr>
        <w:jc w:val="both"/>
        <w:rPr>
          <w:rFonts w:ascii="Verdana" w:hAnsi="Verdana"/>
          <w:b/>
          <w:lang w:val="bg-BG"/>
        </w:rPr>
      </w:pPr>
    </w:p>
    <w:p w:rsidR="00934F45" w:rsidRPr="00EB2A36" w:rsidRDefault="00934F45" w:rsidP="00934F45">
      <w:pPr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„Б.С.АГРО 24” ЕООД,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934F45" w:rsidRPr="00EB2A36" w:rsidTr="00EF09C5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934F45" w:rsidRPr="00EB2A36" w:rsidTr="00EF09C5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934F45" w:rsidRPr="00EB2A36" w:rsidTr="00EF09C5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F45" w:rsidRPr="00EB2A36" w:rsidRDefault="00934F45" w:rsidP="00EF09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11185.19.15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208.01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11185.19.81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11185.19.83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256.75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256.75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11185.21.26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157.31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11185.22.51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223.60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11185.33.6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92.29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11185.38.8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120.90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11185.38.36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260.03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12259.603.22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1419.22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1419.22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12259.603.56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393.07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393.07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15521.11.59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107.91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15521.13.5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106.59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15521.13.68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16.276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211.59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211.59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15521.16.47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136.51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15521.20.91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135.32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130.08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15521.27.64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253.55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253.55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15521.27.85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150.81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15521.28.36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169.03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15521.33.18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314.50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15521.33.24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260.03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15521.33.30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183.83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183.83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15521.36.1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374.020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4862.26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4862.26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15521.42.15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650.00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16897.14.13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16897.21.16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96.20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16897.23.17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325.00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16897.76.85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149.51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152.36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16897.123.12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64.99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Мраморен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49223.50.33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195.05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Мраморен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49223.50.57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65.04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Мраморен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49223.50.66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51.96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Мраморен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49223.50.67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79.90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199.79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18.48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186.13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05846.23.15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49.98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458.45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99.99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60.08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05846.25.21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66.05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322.50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154.37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05846.32.29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12.41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05846.35.28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320.02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05846.102.15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100.04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05846.108.18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05846.108.20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52.06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05846.108.21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50.91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05846.109.21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109.97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47010.104.4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11.744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117.44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47010.122.20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81.83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139.99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112.41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48492.51.3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34.94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48492.66.67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48492.69.4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277.61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263.12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43.24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137.61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82.32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45.46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189.60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62815.5.16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62815.5.17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29.93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59.636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596.36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62815.20.18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49.70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33.10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884.41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884.41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112.80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62815.21.39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39.36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62815.23.62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62815.25.114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62815.25.117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510.47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510.47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106.60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62815.26.15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55.39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62815.26.75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62815.26.76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177.34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62815.27.53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62815.27.61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62815.29.25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62815.29.27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73.10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40.80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203.61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62815.36.21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91.54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62815.37.34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136.96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62815.40.91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62815.41.28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62815.41.98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67.90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62815.43.24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73.90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62815.77.30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62815.77.37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50.88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54020.51.100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1220.10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70723.78.4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84.02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70723.230.25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134.43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70723.234.48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80.74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70723.237.39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75.60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70723.256.47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201.63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201.63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70723.259.8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67.22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70723.265.11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116.78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70723.269.58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110.90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70723.279.7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307.49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307.49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70723.280.38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121.38</w:t>
            </w:r>
          </w:p>
        </w:tc>
      </w:tr>
      <w:tr w:rsidR="00EF09C5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70723.281.32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9C5" w:rsidRPr="00EB2A36" w:rsidRDefault="00EF09C5" w:rsidP="00EF09C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408.32</w:t>
            </w:r>
          </w:p>
        </w:tc>
      </w:tr>
      <w:tr w:rsidR="00287924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40200.45.28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301.17</w:t>
            </w:r>
          </w:p>
        </w:tc>
      </w:tr>
      <w:tr w:rsidR="00287924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40200.61.6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150.75</w:t>
            </w:r>
          </w:p>
        </w:tc>
      </w:tr>
      <w:tr w:rsidR="00287924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40200.99.9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195.10</w:t>
            </w:r>
          </w:p>
        </w:tc>
      </w:tr>
      <w:tr w:rsidR="00287924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40200.216.8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289.20</w:t>
            </w:r>
          </w:p>
        </w:tc>
      </w:tr>
      <w:tr w:rsidR="00287924" w:rsidRPr="00EB2A36" w:rsidTr="00287924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40200.217.5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227.54</w:t>
            </w:r>
          </w:p>
        </w:tc>
      </w:tr>
      <w:tr w:rsidR="00287924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58.51</w:t>
            </w:r>
          </w:p>
        </w:tc>
      </w:tr>
      <w:tr w:rsidR="00287924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48043.190.4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52.40</w:t>
            </w:r>
          </w:p>
        </w:tc>
      </w:tr>
      <w:tr w:rsidR="00287924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48043.259.2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4" w:rsidRPr="00EB2A36" w:rsidRDefault="00287924" w:rsidP="0028792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24" w:rsidRPr="00EB2A36" w:rsidRDefault="00287924" w:rsidP="00287924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65.01</w:t>
            </w:r>
          </w:p>
        </w:tc>
      </w:tr>
    </w:tbl>
    <w:p w:rsidR="002D4AA3" w:rsidRPr="00EB2A36" w:rsidRDefault="002D4AA3" w:rsidP="002D4AA3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b/>
          <w:lang w:val="bg-BG"/>
        </w:rPr>
      </w:pPr>
    </w:p>
    <w:p w:rsidR="002D4AA3" w:rsidRPr="00EB2A36" w:rsidRDefault="002D4AA3" w:rsidP="002D4AA3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чл.47л, от ППЗСПЗЗ</w:t>
      </w:r>
      <w:r w:rsidRPr="00EB2A36">
        <w:rPr>
          <w:rFonts w:ascii="Verdana" w:hAnsi="Verdana"/>
          <w:lang w:val="bg-BG"/>
        </w:rPr>
        <w:t xml:space="preserve"> за имот ДПФ в з</w:t>
      </w:r>
      <w:r w:rsidRPr="00EB2A36">
        <w:rPr>
          <w:rFonts w:ascii="Verdana" w:hAnsi="Verdana"/>
          <w:bCs/>
          <w:lang w:val="bg-BG"/>
        </w:rPr>
        <w:t xml:space="preserve">емлището на с. Вировско и с. Горно Пещене, общ. враца, обл. Враца се проведе търг с явно наддаване между участниците </w:t>
      </w:r>
      <w:r w:rsidRPr="00EB2A36">
        <w:rPr>
          <w:rFonts w:ascii="Verdana" w:hAnsi="Verdana"/>
          <w:b/>
          <w:lang w:val="bg-BG"/>
        </w:rPr>
        <w:t>„БИО ЕМЕ” ООД и „Б.С.АГРО 24” ЕООД.</w:t>
      </w:r>
      <w:r w:rsidRPr="00EB2A36">
        <w:rPr>
          <w:rFonts w:ascii="Verdana" w:hAnsi="Verdana"/>
          <w:bCs/>
          <w:lang w:val="bg-BG"/>
        </w:rPr>
        <w:t xml:space="preserve"> П</w:t>
      </w:r>
      <w:r w:rsidRPr="00EB2A36">
        <w:rPr>
          <w:rFonts w:ascii="Verdana" w:hAnsi="Verdana"/>
          <w:lang w:val="bg-BG"/>
        </w:rPr>
        <w:t xml:space="preserve">оради дадено наддавателно предложение от другия участник с един лев над предложената в тръжната документация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„Б.С.АГРО 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в</w:t>
      </w:r>
      <w:r w:rsidRPr="00EB2A36">
        <w:rPr>
          <w:rFonts w:ascii="Verdana" w:hAnsi="Verdana"/>
          <w:b/>
          <w:bCs/>
          <w:lang w:val="bg-BG"/>
        </w:rPr>
        <w:t xml:space="preserve">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2D4AA3" w:rsidRPr="00EB2A36" w:rsidTr="00763E2D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D4AA3" w:rsidRPr="00EB2A36" w:rsidTr="00763E2D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D4AA3" w:rsidRPr="00EB2A36" w:rsidTr="00763E2D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AA3" w:rsidRPr="00EB2A36" w:rsidRDefault="002D4AA3" w:rsidP="00763E2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D4AA3" w:rsidRPr="00EB2A36" w:rsidTr="002D4AA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A3" w:rsidRPr="00EB2A36" w:rsidRDefault="002D4AA3" w:rsidP="002D4AA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11185.45.106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A3" w:rsidRPr="00EB2A36" w:rsidRDefault="002D4AA3" w:rsidP="002D4AA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A3" w:rsidRPr="00EB2A36" w:rsidRDefault="002D4AA3" w:rsidP="002D4AA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A3" w:rsidRPr="00EB2A36" w:rsidRDefault="002D4AA3" w:rsidP="002D4AA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A3" w:rsidRPr="00EB2A36" w:rsidRDefault="002D4AA3" w:rsidP="002D4AA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5.21</w:t>
            </w:r>
          </w:p>
        </w:tc>
      </w:tr>
      <w:tr w:rsidR="002D4AA3" w:rsidRPr="00EB2A36" w:rsidTr="002D4AA3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16897.32.33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36.407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A3" w:rsidRPr="00EB2A36" w:rsidRDefault="002D4AA3" w:rsidP="002D4AA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A3" w:rsidRPr="00EB2A36" w:rsidRDefault="002D4AA3" w:rsidP="002D4AA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473.29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A3" w:rsidRPr="00EB2A36" w:rsidRDefault="002D4AA3" w:rsidP="002D4AA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A3" w:rsidRPr="00EB2A36" w:rsidRDefault="002D4AA3" w:rsidP="002D4AA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473.29</w:t>
            </w:r>
          </w:p>
        </w:tc>
      </w:tr>
    </w:tbl>
    <w:p w:rsidR="00331758" w:rsidRPr="00EB2A36" w:rsidRDefault="00331758" w:rsidP="0082684C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b/>
          <w:lang w:val="bg-BG"/>
        </w:rPr>
      </w:pPr>
    </w:p>
    <w:p w:rsidR="00934F45" w:rsidRPr="00EB2A36" w:rsidRDefault="00331758" w:rsidP="0082684C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„Б.С.АГРО 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331758" w:rsidRPr="00EB2A36" w:rsidTr="00FF613E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331758" w:rsidRPr="00EB2A36" w:rsidTr="00FF613E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331758" w:rsidRPr="00EB2A36" w:rsidTr="00FF613E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758" w:rsidRPr="00EB2A36" w:rsidRDefault="00331758" w:rsidP="00FF61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15521.29.73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130.00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05846.20.3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197.57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269.01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114.87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186.90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445.00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377.00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210.00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81.00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07497.14.35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211.00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47010.30.2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29.50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47010.32.3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76.82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47010.35.1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22.62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47010.128.3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47.52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47010.136.18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150.00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47010.149.12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872.54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872.54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47010.156.1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433.18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433.18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48492.11.83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32.01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Михайлово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48492.104.8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206.674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2066.74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2066.74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187.50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62815.19.1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135.10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62815.35.47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72.00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62815.35.50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69.40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77102.72.3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105.96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77102.72.4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106.04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86.03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200.06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109.91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74.93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77102.135.7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66.01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77102.255.5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0.792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7.92</w:t>
            </w:r>
          </w:p>
        </w:tc>
      </w:tr>
      <w:tr w:rsidR="00331758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70723.256.40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58" w:rsidRPr="00EB2A36" w:rsidRDefault="00331758" w:rsidP="003317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69.99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11853.104.3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284.79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96.17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11853.105.20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77.99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11853.105.30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65.00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11853.105.31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65.03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11853.107.3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47.35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11853.108.3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173.76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Войводово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11853.124.15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38.97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48043.82.30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59.81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48043.131.42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123.54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48043.138.22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78.03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48043.139.13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48043.139.23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58.51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48043.139.24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39.01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48043.139.44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136.54</w:t>
            </w:r>
          </w:p>
        </w:tc>
      </w:tr>
      <w:tr w:rsidR="00FF613E" w:rsidRPr="00EB2A36" w:rsidTr="00FF613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48043.139.45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13E" w:rsidRPr="00EB2A36" w:rsidRDefault="00FF613E" w:rsidP="00FF613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130.04</w:t>
            </w:r>
          </w:p>
        </w:tc>
      </w:tr>
    </w:tbl>
    <w:p w:rsidR="00331758" w:rsidRPr="00EB2A36" w:rsidRDefault="00331758" w:rsidP="0082684C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bCs/>
          <w:lang w:val="bg-BG"/>
        </w:rPr>
      </w:pPr>
    </w:p>
    <w:p w:rsidR="002D4AA3" w:rsidRPr="00EB2A36" w:rsidRDefault="002D4AA3" w:rsidP="0082684C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 w:cs="Times New Roman CYR"/>
          <w:lang w:val="bg-BG" w:eastAsia="bg-BG"/>
        </w:rPr>
      </w:pPr>
    </w:p>
    <w:p w:rsidR="0082684C" w:rsidRPr="00EB2A36" w:rsidRDefault="0082684C" w:rsidP="0082684C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lang w:val="bg-BG" w:eastAsia="bg-BG"/>
        </w:rPr>
      </w:pPr>
      <w:r w:rsidRPr="00EB2A36">
        <w:rPr>
          <w:rFonts w:ascii="Verdana" w:hAnsi="Verdana" w:cs="Times New Roman CYR"/>
          <w:lang w:val="bg-BG" w:eastAsia="bg-BG"/>
        </w:rPr>
        <w:t xml:space="preserve">В изпълнение на </w:t>
      </w:r>
      <w:r w:rsidR="001970E4" w:rsidRPr="00EB2A36">
        <w:rPr>
          <w:rFonts w:ascii="Verdana" w:hAnsi="Verdana"/>
          <w:lang w:val="bg-BG" w:eastAsia="bg-BG"/>
        </w:rPr>
        <w:t>Заповед № 170</w:t>
      </w:r>
      <w:r w:rsidRPr="00EB2A36">
        <w:rPr>
          <w:rFonts w:ascii="Verdana" w:hAnsi="Verdana"/>
          <w:lang w:val="bg-BG" w:eastAsia="bg-BG"/>
        </w:rPr>
        <w:t>/</w:t>
      </w:r>
      <w:r w:rsidR="001970E4" w:rsidRPr="00EB2A36">
        <w:rPr>
          <w:rFonts w:ascii="Verdana" w:hAnsi="Verdana"/>
          <w:lang w:val="bg-BG" w:eastAsia="bg-BG"/>
        </w:rPr>
        <w:t>25</w:t>
      </w:r>
      <w:r w:rsidRPr="00EB2A36">
        <w:rPr>
          <w:rFonts w:ascii="Verdana" w:hAnsi="Verdana"/>
          <w:lang w:val="bg-BG" w:eastAsia="bg-BG"/>
        </w:rPr>
        <w:t>.0</w:t>
      </w:r>
      <w:r w:rsidR="001970E4" w:rsidRPr="00EB2A36">
        <w:rPr>
          <w:rFonts w:ascii="Verdana" w:hAnsi="Verdana"/>
          <w:lang w:val="bg-BG" w:eastAsia="bg-BG"/>
        </w:rPr>
        <w:t>9</w:t>
      </w:r>
      <w:r w:rsidRPr="00EB2A36">
        <w:rPr>
          <w:rFonts w:ascii="Verdana" w:hAnsi="Verdana"/>
          <w:lang w:val="bg-BG" w:eastAsia="bg-BG"/>
        </w:rPr>
        <w:t>.202</w:t>
      </w:r>
      <w:r w:rsidR="001970E4" w:rsidRPr="00EB2A36">
        <w:rPr>
          <w:rFonts w:ascii="Verdana" w:hAnsi="Verdana"/>
          <w:lang w:val="bg-BG" w:eastAsia="bg-BG"/>
        </w:rPr>
        <w:t>4</w:t>
      </w:r>
      <w:r w:rsidRPr="00EB2A36">
        <w:rPr>
          <w:rFonts w:ascii="Verdana" w:hAnsi="Verdana"/>
          <w:lang w:val="bg-BG" w:eastAsia="bg-BG"/>
        </w:rPr>
        <w:t>г. и във връзка със Заповед                                         № 1</w:t>
      </w:r>
      <w:r w:rsidR="001970E4" w:rsidRPr="00EB2A36">
        <w:rPr>
          <w:rFonts w:ascii="Verdana" w:hAnsi="Verdana"/>
          <w:lang w:val="bg-BG" w:eastAsia="bg-BG"/>
        </w:rPr>
        <w:t>57/21</w:t>
      </w:r>
      <w:r w:rsidRPr="00EB2A36">
        <w:rPr>
          <w:rFonts w:ascii="Verdana" w:hAnsi="Verdana"/>
          <w:lang w:val="bg-BG" w:eastAsia="bg-BG"/>
        </w:rPr>
        <w:t>.0</w:t>
      </w:r>
      <w:r w:rsidR="001970E4" w:rsidRPr="00EB2A36">
        <w:rPr>
          <w:rFonts w:ascii="Verdana" w:hAnsi="Verdana"/>
          <w:lang w:val="bg-BG" w:eastAsia="bg-BG"/>
        </w:rPr>
        <w:t>8</w:t>
      </w:r>
      <w:r w:rsidRPr="00EB2A36">
        <w:rPr>
          <w:rFonts w:ascii="Verdana" w:hAnsi="Verdana"/>
          <w:lang w:val="bg-BG" w:eastAsia="bg-BG"/>
        </w:rPr>
        <w:t>.202</w:t>
      </w:r>
      <w:r w:rsidR="001970E4" w:rsidRPr="00EB2A36">
        <w:rPr>
          <w:rFonts w:ascii="Verdana" w:hAnsi="Verdana"/>
          <w:lang w:val="bg-BG" w:eastAsia="bg-BG"/>
        </w:rPr>
        <w:t>4</w:t>
      </w:r>
      <w:r w:rsidRPr="00EB2A36">
        <w:rPr>
          <w:rFonts w:ascii="Verdana" w:hAnsi="Verdana"/>
          <w:lang w:val="bg-BG" w:eastAsia="bg-BG"/>
        </w:rPr>
        <w:t xml:space="preserve">г. на директора на ОД „Земеделие”  гр. Враца, на </w:t>
      </w:r>
      <w:r w:rsidR="000163B4" w:rsidRPr="00EB2A36">
        <w:rPr>
          <w:rFonts w:ascii="Verdana" w:hAnsi="Verdana"/>
          <w:lang w:val="bg-BG" w:eastAsia="bg-BG"/>
        </w:rPr>
        <w:t>27</w:t>
      </w:r>
      <w:r w:rsidRPr="00EB2A36">
        <w:rPr>
          <w:rFonts w:ascii="Verdana" w:hAnsi="Verdana"/>
          <w:lang w:val="bg-BG" w:eastAsia="bg-BG"/>
        </w:rPr>
        <w:t>.0</w:t>
      </w:r>
      <w:r w:rsidR="000163B4" w:rsidRPr="00EB2A36">
        <w:rPr>
          <w:rFonts w:ascii="Verdana" w:hAnsi="Verdana"/>
          <w:lang w:val="bg-BG" w:eastAsia="bg-BG"/>
        </w:rPr>
        <w:t>9</w:t>
      </w:r>
      <w:r w:rsidRPr="00EB2A36">
        <w:rPr>
          <w:rFonts w:ascii="Verdana" w:hAnsi="Verdana"/>
          <w:lang w:val="bg-BG" w:eastAsia="bg-BG"/>
        </w:rPr>
        <w:t>.202</w:t>
      </w:r>
      <w:r w:rsidR="000163B4" w:rsidRPr="00EB2A36">
        <w:rPr>
          <w:rFonts w:ascii="Verdana" w:hAnsi="Verdana"/>
          <w:lang w:val="bg-BG" w:eastAsia="bg-BG"/>
        </w:rPr>
        <w:t>4</w:t>
      </w:r>
      <w:r w:rsidRPr="00EB2A36">
        <w:rPr>
          <w:rFonts w:ascii="Verdana" w:hAnsi="Verdana"/>
          <w:lang w:val="bg-BG" w:eastAsia="bg-BG"/>
        </w:rPr>
        <w:t xml:space="preserve"> г., в присъствието на всички членове на тръжната комисия, бе проверено присъствието на кандидатите за участие в търга за землищата на община </w:t>
      </w:r>
      <w:r w:rsidR="000163B4" w:rsidRPr="00EB2A36">
        <w:rPr>
          <w:rFonts w:ascii="Verdana" w:hAnsi="Verdana"/>
          <w:lang w:val="bg-BG" w:eastAsia="bg-BG"/>
        </w:rPr>
        <w:t>Бяла Слатина</w:t>
      </w:r>
      <w:r w:rsidRPr="00EB2A36">
        <w:rPr>
          <w:rFonts w:ascii="Verdana" w:hAnsi="Verdana"/>
          <w:lang w:val="bg-BG" w:eastAsia="bg-BG"/>
        </w:rPr>
        <w:t xml:space="preserve">, община </w:t>
      </w:r>
      <w:r w:rsidR="000163B4" w:rsidRPr="00EB2A36">
        <w:rPr>
          <w:rFonts w:ascii="Verdana" w:hAnsi="Verdana"/>
          <w:lang w:val="bg-BG" w:eastAsia="bg-BG"/>
        </w:rPr>
        <w:t>Борован</w:t>
      </w:r>
      <w:r w:rsidRPr="00EB2A36">
        <w:rPr>
          <w:rFonts w:ascii="Verdana" w:hAnsi="Verdana"/>
          <w:lang w:val="bg-BG" w:eastAsia="bg-BG"/>
        </w:rPr>
        <w:t xml:space="preserve"> община Криводол. Комисията констатира, че са подадени за землищата на </w:t>
      </w:r>
      <w:r w:rsidR="000163B4" w:rsidRPr="00EB2A36">
        <w:rPr>
          <w:rFonts w:ascii="Verdana" w:hAnsi="Verdana"/>
          <w:lang w:val="bg-BG" w:eastAsia="bg-BG"/>
        </w:rPr>
        <w:t xml:space="preserve">община Бяла Слатина, община Борован </w:t>
      </w:r>
      <w:r w:rsidR="001970E4" w:rsidRPr="00EB2A36">
        <w:rPr>
          <w:rFonts w:ascii="Verdana" w:hAnsi="Verdana"/>
          <w:lang w:val="bg-BG" w:eastAsia="bg-BG"/>
        </w:rPr>
        <w:t xml:space="preserve">и </w:t>
      </w:r>
      <w:r w:rsidR="000163B4" w:rsidRPr="00EB2A36">
        <w:rPr>
          <w:rFonts w:ascii="Verdana" w:hAnsi="Verdana"/>
          <w:lang w:val="bg-BG" w:eastAsia="bg-BG"/>
        </w:rPr>
        <w:t>община Криводол</w:t>
      </w:r>
      <w:r w:rsidRPr="00EB2A36">
        <w:rPr>
          <w:rFonts w:ascii="Verdana" w:hAnsi="Verdana"/>
          <w:lang w:val="bg-BG" w:eastAsia="bg-BG"/>
        </w:rPr>
        <w:t>, 12 бр. плика с тръжни документи, както следва:</w:t>
      </w:r>
    </w:p>
    <w:p w:rsidR="0082684C" w:rsidRPr="00EB2A36" w:rsidRDefault="0082684C" w:rsidP="0082684C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00"/>
        <w:gridCol w:w="1002"/>
        <w:gridCol w:w="3501"/>
      </w:tblGrid>
      <w:tr w:rsidR="00A919AB" w:rsidRPr="00EB2A36" w:rsidTr="008369A3">
        <w:trPr>
          <w:trHeight w:val="227"/>
          <w:jc w:val="center"/>
        </w:trPr>
        <w:tc>
          <w:tcPr>
            <w:tcW w:w="704" w:type="dxa"/>
            <w:vAlign w:val="center"/>
          </w:tcPr>
          <w:p w:rsidR="0082684C" w:rsidRPr="00EB2A36" w:rsidRDefault="0082684C" w:rsidP="008369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№ по ред</w:t>
            </w:r>
          </w:p>
        </w:tc>
        <w:tc>
          <w:tcPr>
            <w:tcW w:w="2600" w:type="dxa"/>
            <w:vAlign w:val="center"/>
          </w:tcPr>
          <w:p w:rsidR="0082684C" w:rsidRPr="00EB2A36" w:rsidRDefault="0082684C" w:rsidP="008369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Вх.№</w:t>
            </w:r>
          </w:p>
          <w:p w:rsidR="0082684C" w:rsidRPr="00EB2A36" w:rsidRDefault="0082684C" w:rsidP="008369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  <w:vAlign w:val="center"/>
          </w:tcPr>
          <w:p w:rsidR="0082684C" w:rsidRPr="00EB2A36" w:rsidRDefault="0082684C" w:rsidP="008369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час</w:t>
            </w:r>
          </w:p>
          <w:p w:rsidR="0082684C" w:rsidRPr="00EB2A36" w:rsidRDefault="0082684C" w:rsidP="008369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</w:t>
            </w:r>
          </w:p>
          <w:p w:rsidR="0082684C" w:rsidRPr="00EB2A36" w:rsidRDefault="0082684C" w:rsidP="008369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82684C" w:rsidRPr="00EB2A36" w:rsidRDefault="0082684C" w:rsidP="008369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Участник в търга</w:t>
            </w:r>
          </w:p>
        </w:tc>
      </w:tr>
      <w:tr w:rsidR="00A919AB" w:rsidRPr="00EB2A36" w:rsidTr="008369A3">
        <w:trPr>
          <w:trHeight w:val="227"/>
          <w:jc w:val="center"/>
        </w:trPr>
        <w:tc>
          <w:tcPr>
            <w:tcW w:w="704" w:type="dxa"/>
          </w:tcPr>
          <w:p w:rsidR="0082684C" w:rsidRPr="00EB2A36" w:rsidRDefault="0082684C" w:rsidP="0082684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2600" w:type="dxa"/>
            <w:vAlign w:val="center"/>
          </w:tcPr>
          <w:p w:rsidR="0082684C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/19.0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82684C" w:rsidRPr="00EB2A36" w:rsidRDefault="0082684C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9.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45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82684C" w:rsidRPr="00EB2A36" w:rsidRDefault="001970E4" w:rsidP="0082684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„Агро Маджо“ ООД</w:t>
            </w:r>
          </w:p>
        </w:tc>
      </w:tr>
      <w:tr w:rsidR="00A919AB" w:rsidRPr="00EB2A36" w:rsidTr="008369A3">
        <w:trPr>
          <w:trHeight w:val="227"/>
          <w:jc w:val="center"/>
        </w:trPr>
        <w:tc>
          <w:tcPr>
            <w:tcW w:w="704" w:type="dxa"/>
          </w:tcPr>
          <w:p w:rsidR="0082684C" w:rsidRPr="00EB2A36" w:rsidRDefault="0082684C" w:rsidP="0082684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2600" w:type="dxa"/>
            <w:vAlign w:val="center"/>
          </w:tcPr>
          <w:p w:rsidR="0082684C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10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82684C" w:rsidRPr="00EB2A36" w:rsidRDefault="0082684C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9.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 ч.</w:t>
            </w:r>
          </w:p>
        </w:tc>
        <w:tc>
          <w:tcPr>
            <w:tcW w:w="3501" w:type="dxa"/>
            <w:vAlign w:val="center"/>
          </w:tcPr>
          <w:p w:rsidR="0082684C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„МД 75-АГРО“ ООД</w:t>
            </w:r>
          </w:p>
        </w:tc>
      </w:tr>
      <w:tr w:rsidR="00A919AB" w:rsidRPr="00EB2A36" w:rsidTr="008369A3">
        <w:trPr>
          <w:trHeight w:val="227"/>
          <w:jc w:val="center"/>
        </w:trPr>
        <w:tc>
          <w:tcPr>
            <w:tcW w:w="704" w:type="dxa"/>
          </w:tcPr>
          <w:p w:rsidR="0082684C" w:rsidRPr="00EB2A36" w:rsidRDefault="0082684C" w:rsidP="0082684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2600" w:type="dxa"/>
            <w:vAlign w:val="center"/>
          </w:tcPr>
          <w:p w:rsidR="0082684C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11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9.2024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82684C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.5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82684C" w:rsidRPr="00EB2A36" w:rsidRDefault="0082684C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</w:t>
            </w:r>
            <w:r w:rsidR="001970E4" w:rsidRPr="00EB2A36">
              <w:rPr>
                <w:rFonts w:ascii="Verdana" w:hAnsi="Verdana"/>
                <w:sz w:val="16"/>
                <w:szCs w:val="16"/>
                <w:lang w:val="bg-BG"/>
              </w:rPr>
              <w:t>АГРО</w:t>
            </w:r>
            <w:r w:rsidR="009A49FF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="001970E4" w:rsidRPr="00EB2A36">
              <w:rPr>
                <w:rFonts w:ascii="Verdana" w:hAnsi="Verdana"/>
                <w:sz w:val="16"/>
                <w:szCs w:val="16"/>
                <w:lang w:val="bg-BG"/>
              </w:rPr>
              <w:t>СТИЛ-06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“</w:t>
            </w:r>
            <w:r w:rsidR="001970E4" w:rsidRPr="00EB2A36">
              <w:rPr>
                <w:rFonts w:ascii="Verdana" w:hAnsi="Verdana"/>
                <w:sz w:val="16"/>
                <w:szCs w:val="16"/>
                <w:lang w:val="bg-BG"/>
              </w:rPr>
              <w:t xml:space="preserve"> ЕООД</w:t>
            </w:r>
          </w:p>
        </w:tc>
      </w:tr>
      <w:tr w:rsidR="00A919AB" w:rsidRPr="00EB2A36" w:rsidTr="008369A3">
        <w:trPr>
          <w:trHeight w:val="227"/>
          <w:jc w:val="center"/>
        </w:trPr>
        <w:tc>
          <w:tcPr>
            <w:tcW w:w="704" w:type="dxa"/>
          </w:tcPr>
          <w:p w:rsidR="0082684C" w:rsidRPr="00EB2A36" w:rsidRDefault="0082684C" w:rsidP="0082684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2600" w:type="dxa"/>
            <w:vAlign w:val="center"/>
          </w:tcPr>
          <w:p w:rsidR="0082684C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17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82684C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82684C" w:rsidRPr="00EB2A36" w:rsidRDefault="0082684C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56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82684C" w:rsidRPr="00EB2A36" w:rsidRDefault="0082684C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</w:t>
            </w:r>
            <w:r w:rsidR="001970E4" w:rsidRPr="00EB2A36">
              <w:rPr>
                <w:rFonts w:ascii="Verdana" w:hAnsi="Verdana"/>
                <w:sz w:val="16"/>
                <w:szCs w:val="16"/>
                <w:lang w:val="bg-BG"/>
              </w:rPr>
              <w:t>ХАЙАГРО 2024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” ЕООД</w:t>
            </w:r>
          </w:p>
        </w:tc>
      </w:tr>
      <w:tr w:rsidR="00A919AB" w:rsidRPr="00EB2A36" w:rsidTr="008369A3">
        <w:trPr>
          <w:trHeight w:val="227"/>
          <w:jc w:val="center"/>
        </w:trPr>
        <w:tc>
          <w:tcPr>
            <w:tcW w:w="704" w:type="dxa"/>
          </w:tcPr>
          <w:p w:rsidR="001970E4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2600" w:type="dxa"/>
            <w:vAlign w:val="center"/>
          </w:tcPr>
          <w:p w:rsidR="001970E4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18/24.09.2024 г.</w:t>
            </w:r>
          </w:p>
        </w:tc>
        <w:tc>
          <w:tcPr>
            <w:tcW w:w="1002" w:type="dxa"/>
            <w:vAlign w:val="center"/>
          </w:tcPr>
          <w:p w:rsidR="001970E4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15.00 ч.</w:t>
            </w:r>
          </w:p>
        </w:tc>
        <w:tc>
          <w:tcPr>
            <w:tcW w:w="3501" w:type="dxa"/>
            <w:vAlign w:val="center"/>
          </w:tcPr>
          <w:p w:rsidR="001970E4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„АГРОМИТ 2024“ ЕООД</w:t>
            </w:r>
          </w:p>
        </w:tc>
      </w:tr>
      <w:tr w:rsidR="00A919AB" w:rsidRPr="00EB2A36" w:rsidTr="008369A3">
        <w:trPr>
          <w:trHeight w:val="227"/>
          <w:jc w:val="center"/>
        </w:trPr>
        <w:tc>
          <w:tcPr>
            <w:tcW w:w="704" w:type="dxa"/>
          </w:tcPr>
          <w:p w:rsidR="001970E4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2600" w:type="dxa"/>
            <w:vAlign w:val="center"/>
          </w:tcPr>
          <w:p w:rsidR="001970E4" w:rsidRPr="00EB2A36" w:rsidRDefault="00A67EAE" w:rsidP="00A67EA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19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1970E4" w:rsidRPr="00EB2A36" w:rsidRDefault="001970E4" w:rsidP="00A67EA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A67EA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5.30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1970E4" w:rsidRPr="00EB2A36" w:rsidRDefault="001970E4" w:rsidP="00A67EA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</w:t>
            </w:r>
            <w:r w:rsidR="00A67EAE" w:rsidRPr="00EB2A36">
              <w:rPr>
                <w:rFonts w:ascii="Verdana" w:hAnsi="Verdana"/>
                <w:sz w:val="16"/>
                <w:szCs w:val="16"/>
                <w:lang w:val="bg-BG"/>
              </w:rPr>
              <w:t>ЗП ГЕОРГИЕВИ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“ ООД</w:t>
            </w:r>
          </w:p>
        </w:tc>
      </w:tr>
      <w:tr w:rsidR="00A919AB" w:rsidRPr="00EB2A36" w:rsidTr="008369A3">
        <w:trPr>
          <w:trHeight w:val="227"/>
          <w:jc w:val="center"/>
        </w:trPr>
        <w:tc>
          <w:tcPr>
            <w:tcW w:w="704" w:type="dxa"/>
          </w:tcPr>
          <w:p w:rsidR="001970E4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2600" w:type="dxa"/>
            <w:vAlign w:val="center"/>
          </w:tcPr>
          <w:p w:rsidR="001970E4" w:rsidRPr="00EB2A36" w:rsidRDefault="00A67EAE" w:rsidP="00A67EA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0/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1970E4" w:rsidRPr="00EB2A36" w:rsidRDefault="00A67EAE" w:rsidP="00A67EA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15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.3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1970E4" w:rsidRPr="00EB2A36" w:rsidRDefault="001970E4" w:rsidP="00A67EA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eastAsia="bg-BG"/>
              </w:rPr>
              <w:t>„</w:t>
            </w:r>
            <w:r w:rsidR="00A67EA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ТИМ 2011</w:t>
            </w:r>
            <w:r w:rsidRPr="00EB2A36">
              <w:rPr>
                <w:rFonts w:ascii="Verdana" w:hAnsi="Verdana"/>
                <w:sz w:val="16"/>
                <w:szCs w:val="16"/>
                <w:lang w:eastAsia="bg-BG"/>
              </w:rPr>
              <w:t>” ООД</w:t>
            </w:r>
          </w:p>
        </w:tc>
      </w:tr>
      <w:tr w:rsidR="00A919AB" w:rsidRPr="00EB2A36" w:rsidTr="008369A3">
        <w:trPr>
          <w:trHeight w:val="227"/>
          <w:jc w:val="center"/>
        </w:trPr>
        <w:tc>
          <w:tcPr>
            <w:tcW w:w="704" w:type="dxa"/>
          </w:tcPr>
          <w:p w:rsidR="001970E4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2600" w:type="dxa"/>
            <w:vAlign w:val="center"/>
          </w:tcPr>
          <w:p w:rsidR="001970E4" w:rsidRPr="00EB2A36" w:rsidRDefault="001970E4" w:rsidP="00A67EA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A67EA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A67EA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A67EA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A67EA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1970E4" w:rsidRPr="00EB2A36" w:rsidRDefault="001970E4" w:rsidP="00A67EA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A67EA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5.55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1970E4" w:rsidRPr="00EB2A36" w:rsidRDefault="00A67EAE" w:rsidP="00E926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Цветелина </w:t>
            </w:r>
            <w:r w:rsidR="00E926CB">
              <w:rPr>
                <w:rFonts w:ascii="Verdana" w:hAnsi="Verdana"/>
                <w:sz w:val="16"/>
                <w:szCs w:val="16"/>
                <w:lang w:eastAsia="bg-BG"/>
              </w:rPr>
              <w:t>****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Асенова</w:t>
            </w:r>
          </w:p>
        </w:tc>
      </w:tr>
      <w:tr w:rsidR="00A919AB" w:rsidRPr="00EB2A36" w:rsidTr="008369A3">
        <w:trPr>
          <w:trHeight w:val="227"/>
          <w:jc w:val="center"/>
        </w:trPr>
        <w:tc>
          <w:tcPr>
            <w:tcW w:w="704" w:type="dxa"/>
          </w:tcPr>
          <w:p w:rsidR="001970E4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2600" w:type="dxa"/>
            <w:vAlign w:val="center"/>
          </w:tcPr>
          <w:p w:rsidR="001970E4" w:rsidRPr="00EB2A36" w:rsidRDefault="002814BE" w:rsidP="002814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1970E4" w:rsidRPr="00EB2A36" w:rsidRDefault="001970E4" w:rsidP="002814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2814B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2814BE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21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 </w:t>
            </w:r>
          </w:p>
        </w:tc>
        <w:tc>
          <w:tcPr>
            <w:tcW w:w="3501" w:type="dxa"/>
            <w:vAlign w:val="center"/>
          </w:tcPr>
          <w:p w:rsidR="001970E4" w:rsidRPr="00EB2A36" w:rsidRDefault="001970E4" w:rsidP="00A919A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„А</w:t>
            </w:r>
            <w:r w:rsidR="00A919AB" w:rsidRPr="00EB2A36">
              <w:rPr>
                <w:rFonts w:ascii="Verdana" w:hAnsi="Verdana"/>
                <w:sz w:val="16"/>
                <w:szCs w:val="16"/>
                <w:lang w:val="bg-BG"/>
              </w:rPr>
              <w:t>ГРО</w:t>
            </w:r>
            <w:r w:rsidR="002814BE" w:rsidRPr="00EB2A36">
              <w:rPr>
                <w:rFonts w:ascii="Verdana" w:hAnsi="Verdana"/>
                <w:sz w:val="16"/>
                <w:szCs w:val="16"/>
                <w:lang w:val="bg-BG"/>
              </w:rPr>
              <w:t xml:space="preserve"> С-24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“ ЕООД</w:t>
            </w:r>
          </w:p>
        </w:tc>
      </w:tr>
      <w:tr w:rsidR="00A919AB" w:rsidRPr="00EB2A36" w:rsidTr="008369A3">
        <w:trPr>
          <w:trHeight w:val="227"/>
          <w:jc w:val="center"/>
        </w:trPr>
        <w:tc>
          <w:tcPr>
            <w:tcW w:w="704" w:type="dxa"/>
          </w:tcPr>
          <w:p w:rsidR="001970E4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2600" w:type="dxa"/>
            <w:vAlign w:val="center"/>
          </w:tcPr>
          <w:p w:rsidR="001970E4" w:rsidRPr="00EB2A36" w:rsidRDefault="00A919AB" w:rsidP="00A919A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5/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1970E4" w:rsidRPr="00EB2A36" w:rsidRDefault="001970E4" w:rsidP="00A919A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A919AB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6.25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1970E4" w:rsidRPr="00EB2A36" w:rsidRDefault="00A919AB" w:rsidP="00E926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Драгомир </w:t>
            </w:r>
            <w:r w:rsidR="00E926CB">
              <w:rPr>
                <w:rFonts w:ascii="Verdana" w:hAnsi="Verdana"/>
                <w:sz w:val="16"/>
                <w:szCs w:val="16"/>
                <w:lang w:eastAsia="bg-BG"/>
              </w:rPr>
              <w:t>*****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Илиев</w:t>
            </w:r>
          </w:p>
        </w:tc>
      </w:tr>
      <w:tr w:rsidR="00A919AB" w:rsidRPr="00EB2A36" w:rsidTr="008369A3">
        <w:trPr>
          <w:trHeight w:val="227"/>
          <w:jc w:val="center"/>
        </w:trPr>
        <w:tc>
          <w:tcPr>
            <w:tcW w:w="704" w:type="dxa"/>
          </w:tcPr>
          <w:p w:rsidR="001970E4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2600" w:type="dxa"/>
            <w:vAlign w:val="center"/>
          </w:tcPr>
          <w:p w:rsidR="001970E4" w:rsidRPr="00EB2A36" w:rsidRDefault="00A919AB" w:rsidP="00A919A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26/24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1970E4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1970E4" w:rsidRPr="00EB2A36" w:rsidRDefault="001970E4" w:rsidP="00A919A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A919AB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A919AB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0 ч.</w:t>
            </w:r>
          </w:p>
        </w:tc>
        <w:tc>
          <w:tcPr>
            <w:tcW w:w="3501" w:type="dxa"/>
            <w:vAlign w:val="center"/>
          </w:tcPr>
          <w:p w:rsidR="001970E4" w:rsidRPr="00EB2A36" w:rsidRDefault="00A919AB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„МИХАЙЛОВ – АГРО“ ЕООД</w:t>
            </w:r>
          </w:p>
        </w:tc>
      </w:tr>
      <w:tr w:rsidR="00A919AB" w:rsidRPr="00EB2A36" w:rsidTr="008369A3">
        <w:trPr>
          <w:trHeight w:val="227"/>
          <w:jc w:val="center"/>
        </w:trPr>
        <w:tc>
          <w:tcPr>
            <w:tcW w:w="704" w:type="dxa"/>
          </w:tcPr>
          <w:p w:rsidR="001970E4" w:rsidRPr="00EB2A36" w:rsidRDefault="001970E4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2600" w:type="dxa"/>
            <w:vAlign w:val="center"/>
          </w:tcPr>
          <w:p w:rsidR="001970E4" w:rsidRPr="00EB2A36" w:rsidRDefault="001970E4" w:rsidP="00A919A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A919AB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8/24.09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A919AB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1970E4" w:rsidRPr="00EB2A36" w:rsidRDefault="001970E4" w:rsidP="00A919A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A919AB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A919AB"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>45</w:t>
            </w:r>
            <w:r w:rsidRPr="00EB2A36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1970E4" w:rsidRPr="00EB2A36" w:rsidRDefault="00A919AB" w:rsidP="001970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„Б.С.АГРО 24“ ЕООД</w:t>
            </w:r>
          </w:p>
        </w:tc>
      </w:tr>
    </w:tbl>
    <w:p w:rsidR="00EE197C" w:rsidRPr="00EB2A36" w:rsidRDefault="00EE197C" w:rsidP="00EE197C">
      <w:pPr>
        <w:ind w:firstLine="567"/>
        <w:jc w:val="both"/>
        <w:rPr>
          <w:rFonts w:ascii="Verdana" w:hAnsi="Verdana" w:cs="Times New Roman CYR"/>
          <w:lang w:val="bg-BG" w:eastAsia="bg-BG"/>
        </w:rPr>
      </w:pPr>
    </w:p>
    <w:p w:rsidR="00EE197C" w:rsidRPr="00EB2A36" w:rsidRDefault="00EE197C" w:rsidP="00EE197C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EB2A36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EB2A36">
        <w:rPr>
          <w:rFonts w:ascii="Verdana" w:hAnsi="Verdana" w:cs="Times New Roman CYR"/>
          <w:lang w:val="ru-RU" w:eastAsia="bg-BG"/>
        </w:rPr>
        <w:t xml:space="preserve"> </w:t>
      </w:r>
      <w:r w:rsidRPr="00EB2A36">
        <w:rPr>
          <w:rFonts w:ascii="Verdana" w:hAnsi="Verdana" w:cs="Times New Roman CYR"/>
          <w:lang w:val="bg-BG" w:eastAsia="bg-BG"/>
        </w:rPr>
        <w:t xml:space="preserve">тръжната комисия, съгласно присъствен лист от </w:t>
      </w:r>
      <w:r w:rsidR="00A919AB" w:rsidRPr="00EB2A36">
        <w:rPr>
          <w:rFonts w:ascii="Verdana" w:hAnsi="Verdana" w:cs="Times New Roman CYR"/>
          <w:lang w:val="ru-RU" w:eastAsia="bg-BG"/>
        </w:rPr>
        <w:t>27</w:t>
      </w:r>
      <w:r w:rsidR="00A919AB" w:rsidRPr="00EB2A36">
        <w:rPr>
          <w:rFonts w:ascii="Verdana" w:hAnsi="Verdana" w:cs="Times New Roman CYR"/>
          <w:lang w:val="bg-BG" w:eastAsia="bg-BG"/>
        </w:rPr>
        <w:t>.09</w:t>
      </w:r>
      <w:r w:rsidRPr="00EB2A36">
        <w:rPr>
          <w:rFonts w:ascii="Verdana" w:hAnsi="Verdana" w:cs="Times New Roman CYR"/>
          <w:lang w:val="bg-BG" w:eastAsia="bg-BG"/>
        </w:rPr>
        <w:t>.202</w:t>
      </w:r>
      <w:r w:rsidR="00A919AB" w:rsidRPr="00EB2A36">
        <w:rPr>
          <w:rFonts w:ascii="Verdana" w:hAnsi="Verdana" w:cs="Times New Roman CYR"/>
          <w:lang w:val="bg-BG" w:eastAsia="bg-BG"/>
        </w:rPr>
        <w:t>4</w:t>
      </w:r>
      <w:r w:rsidRPr="00EB2A36">
        <w:rPr>
          <w:rFonts w:ascii="Verdana" w:hAnsi="Verdana" w:cs="Times New Roman CYR"/>
          <w:lang w:val="bg-BG" w:eastAsia="bg-BG"/>
        </w:rPr>
        <w:t xml:space="preserve"> г. </w:t>
      </w:r>
    </w:p>
    <w:p w:rsidR="00EE197C" w:rsidRPr="00EB2A36" w:rsidRDefault="00EE197C" w:rsidP="00EE197C">
      <w:pPr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В 09,00ч.,</w:t>
      </w:r>
      <w:r w:rsidR="00A44842" w:rsidRPr="00EB2A36">
        <w:rPr>
          <w:rFonts w:ascii="Verdana" w:hAnsi="Verdana"/>
          <w:lang w:val="bg-BG"/>
        </w:rPr>
        <w:t xml:space="preserve"> участниците в търга попълниха</w:t>
      </w:r>
      <w:r w:rsidRPr="00EB2A36">
        <w:rPr>
          <w:rFonts w:ascii="Verdana" w:hAnsi="Verdana"/>
          <w:lang w:val="bg-BG"/>
        </w:rPr>
        <w:t xml:space="preserve"> присъствен лист съгласно чл.47к, ал.2, т.1 от ППЗСПЗЗ, вследствие на което бе констатирано, че присъстват всички кандидати, подали предложения за участие в търга, съответно техни пълномощници.</w:t>
      </w:r>
    </w:p>
    <w:p w:rsidR="00EE197C" w:rsidRPr="00EB2A36" w:rsidRDefault="00EE197C" w:rsidP="00EE197C">
      <w:pPr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Всички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>документи са представени в запечатани непрозрачни пликове с ненарушена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EE197C" w:rsidRPr="00EB2A36" w:rsidRDefault="00EE197C" w:rsidP="00EE197C">
      <w:pPr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На основания чл.47в, ал.3 от ППЗСПЗЗ и чл.47и, ал.5 от ППЗСПЗЗ, беше извършена служебна провека </w:t>
      </w:r>
      <w:r w:rsidRPr="00EB2A36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EB2A36">
        <w:rPr>
          <w:rFonts w:ascii="Verdana" w:hAnsi="Verdana"/>
          <w:lang w:val="bg-BG"/>
        </w:rPr>
        <w:t xml:space="preserve">по чл.47в, ал.1 от ППЗСПЗЗ. </w:t>
      </w:r>
    </w:p>
    <w:p w:rsidR="00EE197C" w:rsidRPr="00EB2A36" w:rsidRDefault="00EE197C" w:rsidP="00EE197C">
      <w:pPr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>Председателят на комисията откри началото на тръжната процедура съгласно чл.47к, ал.2, т.2 от ППЗСПЗЗ 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>запозна у</w:t>
      </w:r>
      <w:r w:rsidRPr="00EB2A36">
        <w:rPr>
          <w:rFonts w:ascii="Verdana" w:hAnsi="Verdana"/>
          <w:lang w:val="ru-RU"/>
        </w:rPr>
        <w:t xml:space="preserve">частниците с условията и реда, при които ще бъде проведен търга съгласно нормативната уредба, включително и </w:t>
      </w:r>
      <w:r w:rsidRPr="00EB2A36">
        <w:rPr>
          <w:rFonts w:ascii="Verdana" w:hAnsi="Verdana" w:cs="Times New Roman CYR"/>
          <w:lang w:val="ru-RU"/>
        </w:rPr>
        <w:t>условията, при които ще се пристъпи към провеждане на търг с явно наддаване</w:t>
      </w:r>
      <w:r w:rsidRPr="00EB2A36">
        <w:rPr>
          <w:rFonts w:ascii="Verdana" w:hAnsi="Verdana" w:cs="Times New Roman CYR"/>
          <w:lang w:val="bg-BG"/>
        </w:rPr>
        <w:t>,</w:t>
      </w:r>
      <w:r w:rsidRPr="00EB2A36">
        <w:rPr>
          <w:rFonts w:ascii="Verdana" w:hAnsi="Verdana" w:cs="Times New Roman CYR"/>
          <w:lang w:val="ru-RU"/>
        </w:rPr>
        <w:t xml:space="preserve"> и каква ще бъде последователността на отваряне и разглеждане на направените предложения: по реда на прием на документите на кандидатите</w:t>
      </w:r>
      <w:r w:rsidRPr="00EB2A36">
        <w:rPr>
          <w:rFonts w:ascii="Verdana" w:hAnsi="Verdana" w:cs="Times New Roman CYR"/>
          <w:lang w:val="bg-BG"/>
        </w:rPr>
        <w:t>.</w:t>
      </w:r>
    </w:p>
    <w:p w:rsidR="00EE197C" w:rsidRPr="00EB2A36" w:rsidRDefault="00EE197C" w:rsidP="00EE197C">
      <w:pPr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lastRenderedPageBreak/>
        <w:t>На основание чл.47к, ал.2, т.3, т.4 и т.5 от ППЗСПЗЗ к</w:t>
      </w:r>
      <w:r w:rsidRPr="00EB2A36">
        <w:rPr>
          <w:rFonts w:ascii="Verdana" w:hAnsi="Verdana"/>
          <w:lang w:val="ru-RU"/>
        </w:rPr>
        <w:t>омисия</w:t>
      </w:r>
      <w:r w:rsidRPr="00EB2A36">
        <w:rPr>
          <w:rFonts w:ascii="Verdana" w:hAnsi="Verdana"/>
          <w:lang w:val="bg-BG"/>
        </w:rPr>
        <w:t>та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>пристъпи към отваряне на пликовете с документите за участие в търга по реда на тяхното постъпване, представи участниците и ги покани да се легитимират.</w:t>
      </w:r>
    </w:p>
    <w:p w:rsidR="0082684C" w:rsidRPr="00EB2A36" w:rsidRDefault="0082684C" w:rsidP="00A65AC7">
      <w:pPr>
        <w:jc w:val="both"/>
        <w:rPr>
          <w:rFonts w:ascii="Verdana" w:hAnsi="Verdana"/>
          <w:b/>
          <w:u w:val="single"/>
          <w:lang w:val="bg-BG"/>
        </w:rPr>
      </w:pPr>
    </w:p>
    <w:p w:rsidR="00A65AC7" w:rsidRPr="00EB2A36" w:rsidRDefault="00A65AC7" w:rsidP="00A65AC7">
      <w:pPr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lang w:val="bg-BG"/>
        </w:rPr>
        <w:t xml:space="preserve">         </w:t>
      </w:r>
      <w:r w:rsidR="00EE197C" w:rsidRPr="00EB2A36">
        <w:rPr>
          <w:rFonts w:ascii="Verdana" w:hAnsi="Verdana"/>
          <w:b/>
          <w:u w:val="single"/>
          <w:lang w:val="bg-BG"/>
        </w:rPr>
        <w:t>1</w:t>
      </w:r>
      <w:r w:rsidRPr="00EB2A36">
        <w:rPr>
          <w:rFonts w:ascii="Verdana" w:hAnsi="Verdana"/>
          <w:b/>
          <w:u w:val="single"/>
        </w:rPr>
        <w:t>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</w:rPr>
        <w:t xml:space="preserve">В плик с Вх. </w:t>
      </w:r>
      <w:r w:rsidRPr="00EB2A36">
        <w:rPr>
          <w:rFonts w:ascii="Verdana" w:hAnsi="Verdana"/>
          <w:b/>
          <w:u w:val="single"/>
          <w:lang w:val="ru-RU"/>
        </w:rPr>
        <w:t xml:space="preserve">№ </w:t>
      </w:r>
      <w:r w:rsidR="00A44842" w:rsidRPr="00EB2A36">
        <w:rPr>
          <w:rFonts w:ascii="Verdana" w:hAnsi="Verdana"/>
          <w:b/>
          <w:u w:val="single"/>
          <w:lang w:val="ru-RU"/>
        </w:rPr>
        <w:t>4</w:t>
      </w:r>
      <w:r w:rsidRPr="00EB2A36">
        <w:rPr>
          <w:rFonts w:ascii="Verdana" w:hAnsi="Verdana"/>
          <w:b/>
          <w:u w:val="single"/>
          <w:lang w:val="ru-RU"/>
        </w:rPr>
        <w:t>/1</w:t>
      </w:r>
      <w:r w:rsidR="00F804A0" w:rsidRPr="00EB2A36">
        <w:rPr>
          <w:rFonts w:ascii="Verdana" w:hAnsi="Verdana"/>
          <w:b/>
          <w:u w:val="single"/>
          <w:lang w:val="ru-RU"/>
        </w:rPr>
        <w:t>9</w:t>
      </w:r>
      <w:r w:rsidRPr="00EB2A36">
        <w:rPr>
          <w:rFonts w:ascii="Verdana" w:hAnsi="Verdana"/>
          <w:b/>
          <w:u w:val="single"/>
          <w:lang w:val="bg-BG"/>
        </w:rPr>
        <w:t>.0</w:t>
      </w:r>
      <w:r w:rsidR="00A44842" w:rsidRPr="00EB2A36">
        <w:rPr>
          <w:rFonts w:ascii="Verdana" w:hAnsi="Verdana"/>
          <w:b/>
          <w:u w:val="single"/>
          <w:lang w:val="bg-BG"/>
        </w:rPr>
        <w:t>9</w:t>
      </w:r>
      <w:r w:rsidRPr="00EB2A36">
        <w:rPr>
          <w:rFonts w:ascii="Verdana" w:hAnsi="Verdana"/>
          <w:b/>
          <w:u w:val="single"/>
          <w:lang w:val="bg-BG"/>
        </w:rPr>
        <w:t>.202</w:t>
      </w:r>
      <w:r w:rsidR="00A44842" w:rsidRPr="00EB2A36">
        <w:rPr>
          <w:rFonts w:ascii="Verdana" w:hAnsi="Verdana"/>
          <w:b/>
          <w:u w:val="single"/>
          <w:lang w:val="bg-BG"/>
        </w:rPr>
        <w:t>4</w:t>
      </w:r>
      <w:r w:rsidRPr="00EB2A36">
        <w:rPr>
          <w:rFonts w:ascii="Verdana" w:hAnsi="Verdana"/>
          <w:b/>
          <w:u w:val="single"/>
          <w:lang w:val="ru-RU"/>
        </w:rPr>
        <w:t>г.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="00A44842" w:rsidRPr="00EB2A36">
        <w:rPr>
          <w:rFonts w:ascii="Verdana" w:hAnsi="Verdana"/>
          <w:b/>
          <w:lang w:val="bg-BG"/>
        </w:rPr>
        <w:t>„Агро Маджо“ ООД</w:t>
      </w:r>
      <w:r w:rsidR="001A1FBE" w:rsidRPr="00EB2A36">
        <w:rPr>
          <w:rFonts w:ascii="Verdana" w:hAnsi="Verdana"/>
          <w:lang w:val="bg-BG"/>
        </w:rPr>
        <w:t xml:space="preserve">, </w:t>
      </w:r>
      <w:r w:rsidR="00A44842" w:rsidRPr="00EB2A36">
        <w:rPr>
          <w:rFonts w:ascii="Verdana" w:hAnsi="Verdana"/>
          <w:lang w:val="ru-RU"/>
        </w:rPr>
        <w:t>със седалище и адрес на управление</w:t>
      </w:r>
      <w:r w:rsidR="00A44842" w:rsidRPr="00EB2A36">
        <w:rPr>
          <w:rFonts w:ascii="Verdana" w:hAnsi="Verdana"/>
          <w:lang w:val="bg-BG"/>
        </w:rPr>
        <w:t>:</w:t>
      </w:r>
      <w:r w:rsidR="00A44842" w:rsidRPr="00EB2A36">
        <w:rPr>
          <w:rFonts w:ascii="Verdana" w:hAnsi="Verdana"/>
          <w:lang w:val="ru-RU"/>
        </w:rPr>
        <w:t xml:space="preserve"> гр. Бяла Слатина</w:t>
      </w:r>
      <w:r w:rsidR="00A44842" w:rsidRPr="00EB2A36">
        <w:rPr>
          <w:rFonts w:ascii="Verdana" w:hAnsi="Verdana"/>
          <w:lang w:val="bg-BG"/>
        </w:rPr>
        <w:t xml:space="preserve">, ул. „Тодор Каблешков” № 89, общ. Бяла Слатина, обл. Враца, </w:t>
      </w:r>
      <w:r w:rsidR="00A44842" w:rsidRPr="00EB2A36">
        <w:rPr>
          <w:rFonts w:ascii="Verdana" w:hAnsi="Verdana"/>
          <w:lang w:val="ru-RU"/>
        </w:rPr>
        <w:t>представлявано от</w:t>
      </w:r>
      <w:r w:rsidR="00A44842" w:rsidRPr="00EB2A36">
        <w:rPr>
          <w:rFonts w:ascii="Verdana" w:hAnsi="Verdana"/>
          <w:lang w:val="bg-BG"/>
        </w:rPr>
        <w:t xml:space="preserve"> </w:t>
      </w:r>
      <w:r w:rsidR="00195E9B">
        <w:rPr>
          <w:rFonts w:ascii="Verdana" w:hAnsi="Verdana"/>
          <w:lang w:val="bg-BG"/>
        </w:rPr>
        <w:t>Иво</w:t>
      </w:r>
      <w:r w:rsidR="00E77C0E" w:rsidRPr="00EB2A36">
        <w:rPr>
          <w:rFonts w:ascii="Verdana" w:hAnsi="Verdana"/>
          <w:lang w:val="bg-BG"/>
        </w:rPr>
        <w:t xml:space="preserve"> Божков</w:t>
      </w:r>
      <w:r w:rsidR="0084201C" w:rsidRPr="00EB2A36">
        <w:rPr>
          <w:rFonts w:ascii="Verdana" w:hAnsi="Verdana"/>
          <w:lang w:val="ru-RU"/>
        </w:rPr>
        <w:t xml:space="preserve">, </w:t>
      </w:r>
      <w:r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EB2A36">
        <w:rPr>
          <w:rFonts w:ascii="Verdana" w:hAnsi="Verdana" w:cs="Verdana"/>
          <w:lang w:val="bg-BG"/>
        </w:rPr>
        <w:t>.</w:t>
      </w:r>
    </w:p>
    <w:p w:rsidR="00A65AC7" w:rsidRPr="00EB2A36" w:rsidRDefault="00A65AC7" w:rsidP="00A65AC7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A65AC7" w:rsidRPr="00EB2A36" w:rsidRDefault="00A65AC7" w:rsidP="00A47EC0">
      <w:pPr>
        <w:pStyle w:val="af1"/>
        <w:numPr>
          <w:ilvl w:val="0"/>
          <w:numId w:val="15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A65AC7" w:rsidRPr="00EB2A36" w:rsidRDefault="00A65AC7" w:rsidP="00A47EC0">
      <w:pPr>
        <w:pStyle w:val="af1"/>
        <w:numPr>
          <w:ilvl w:val="0"/>
          <w:numId w:val="15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A65AC7" w:rsidRPr="00EB2A36" w:rsidRDefault="00A65AC7" w:rsidP="00A47EC0">
      <w:pPr>
        <w:pStyle w:val="af1"/>
        <w:numPr>
          <w:ilvl w:val="0"/>
          <w:numId w:val="15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A65AC7" w:rsidRPr="00EB2A36" w:rsidRDefault="00A65AC7" w:rsidP="00A65AC7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A65AC7" w:rsidRPr="00EB2A36" w:rsidRDefault="00A65AC7" w:rsidP="00A65AC7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A65AC7" w:rsidRPr="00EB2A36" w:rsidRDefault="00A65AC7" w:rsidP="00A65AC7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</w:t>
      </w:r>
      <w:r w:rsidR="00761542" w:rsidRPr="00EB2A36">
        <w:rPr>
          <w:rFonts w:ascii="Verdana" w:hAnsi="Verdana"/>
          <w:b/>
          <w:bCs/>
          <w:lang w:val="bg-BG"/>
        </w:rPr>
        <w:t>ка заявления-оферти се класира:</w:t>
      </w:r>
    </w:p>
    <w:p w:rsidR="00761542" w:rsidRPr="00EB2A36" w:rsidRDefault="00761542" w:rsidP="00A65AC7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F804A0" w:rsidRPr="00EB2A36" w:rsidRDefault="00F804A0" w:rsidP="00F804A0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E77C0E" w:rsidRPr="00EB2A36">
        <w:rPr>
          <w:rFonts w:ascii="Verdana" w:hAnsi="Verdana"/>
          <w:b/>
          <w:lang w:val="bg-BG"/>
        </w:rPr>
        <w:t>„Агро Маджо“ 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763E2D" w:rsidRPr="00EB2A36" w:rsidTr="003109BF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763E2D" w:rsidRPr="00EB2A36" w:rsidTr="003109BF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763E2D" w:rsidRPr="00EB2A36" w:rsidTr="00763E2D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EB2A36" w:rsidRDefault="00A65AC7" w:rsidP="003109B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63E2D" w:rsidRPr="00EB2A36" w:rsidTr="00763E2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Комарево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38128.11.8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6.627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94.10</w:t>
            </w:r>
          </w:p>
        </w:tc>
      </w:tr>
      <w:tr w:rsidR="00763E2D" w:rsidRPr="00EB2A36" w:rsidTr="00763E2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Комарево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38128.12.12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29.701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421.75</w:t>
            </w:r>
          </w:p>
        </w:tc>
      </w:tr>
      <w:tr w:rsidR="00763E2D" w:rsidRPr="00EB2A36" w:rsidTr="00763E2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Комарево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38128.12.46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65.33</w:t>
            </w:r>
          </w:p>
        </w:tc>
      </w:tr>
      <w:tr w:rsidR="00763E2D" w:rsidRPr="00EB2A36" w:rsidTr="00763E2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Комарево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38128.12.53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106.50</w:t>
            </w:r>
          </w:p>
        </w:tc>
      </w:tr>
      <w:tr w:rsidR="00763E2D" w:rsidRPr="00EB2A36" w:rsidTr="00763E2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Комарево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38128.17.10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176.07</w:t>
            </w:r>
          </w:p>
        </w:tc>
      </w:tr>
      <w:tr w:rsidR="00763E2D" w:rsidRPr="00EB2A36" w:rsidTr="00763E2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Комарево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38128.18.6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276.90</w:t>
            </w:r>
          </w:p>
        </w:tc>
      </w:tr>
      <w:tr w:rsidR="00763E2D" w:rsidRPr="00EB2A36" w:rsidTr="00763E2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Комарево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38128.22.4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323.05</w:t>
            </w:r>
          </w:p>
        </w:tc>
      </w:tr>
      <w:tr w:rsidR="00763E2D" w:rsidRPr="00EB2A36" w:rsidTr="00763E2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Комарево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38128.38.4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232.99</w:t>
            </w:r>
          </w:p>
        </w:tc>
      </w:tr>
      <w:tr w:rsidR="00763E2D" w:rsidRPr="00EB2A36" w:rsidTr="00763E2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Комарево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38128.55.29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233.31</w:t>
            </w:r>
          </w:p>
        </w:tc>
      </w:tr>
      <w:tr w:rsidR="00763E2D" w:rsidRPr="00EB2A36" w:rsidTr="00763E2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Комарево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38128.55.45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212.28</w:t>
            </w:r>
          </w:p>
        </w:tc>
      </w:tr>
      <w:tr w:rsidR="00763E2D" w:rsidRPr="00EB2A36" w:rsidTr="00763E2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Комарево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38128.67.8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46.829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664.97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2D" w:rsidRPr="00EB2A36" w:rsidRDefault="00763E2D" w:rsidP="00763E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664.97</w:t>
            </w:r>
          </w:p>
        </w:tc>
      </w:tr>
    </w:tbl>
    <w:p w:rsidR="003109BF" w:rsidRPr="00EB2A36" w:rsidRDefault="003109BF" w:rsidP="003109BF">
      <w:pPr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         </w:t>
      </w:r>
    </w:p>
    <w:p w:rsidR="003109BF" w:rsidRPr="00EB2A36" w:rsidRDefault="003109BF" w:rsidP="003109BF">
      <w:pPr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lang w:val="bg-BG"/>
        </w:rPr>
        <w:t xml:space="preserve">         </w:t>
      </w:r>
      <w:r w:rsidRPr="00EB2A36">
        <w:rPr>
          <w:rFonts w:ascii="Verdana" w:hAnsi="Verdana"/>
          <w:b/>
          <w:u w:val="single"/>
          <w:lang w:val="bg-BG"/>
        </w:rPr>
        <w:t>2</w:t>
      </w:r>
      <w:r w:rsidRPr="00EB2A36">
        <w:rPr>
          <w:rFonts w:ascii="Verdana" w:hAnsi="Verdana"/>
          <w:b/>
          <w:u w:val="single"/>
        </w:rPr>
        <w:t>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</w:rPr>
        <w:t xml:space="preserve">В плик с Вх. </w:t>
      </w:r>
      <w:r w:rsidRPr="00EB2A36">
        <w:rPr>
          <w:rFonts w:ascii="Verdana" w:hAnsi="Verdana"/>
          <w:b/>
          <w:u w:val="single"/>
          <w:lang w:val="ru-RU"/>
        </w:rPr>
        <w:t xml:space="preserve">№ </w:t>
      </w:r>
      <w:r w:rsidR="00763E2D" w:rsidRPr="00EB2A36">
        <w:rPr>
          <w:rFonts w:ascii="Verdana" w:hAnsi="Verdana"/>
          <w:b/>
          <w:u w:val="single"/>
          <w:lang w:val="ru-RU"/>
        </w:rPr>
        <w:t>10</w:t>
      </w:r>
      <w:r w:rsidRPr="00EB2A36">
        <w:rPr>
          <w:rFonts w:ascii="Verdana" w:hAnsi="Verdana"/>
          <w:b/>
          <w:u w:val="single"/>
          <w:lang w:val="ru-RU"/>
        </w:rPr>
        <w:t>/</w:t>
      </w:r>
      <w:r w:rsidR="00761542" w:rsidRPr="00EB2A36">
        <w:rPr>
          <w:rFonts w:ascii="Verdana" w:hAnsi="Verdana"/>
          <w:b/>
          <w:u w:val="single"/>
          <w:lang w:val="ru-RU"/>
        </w:rPr>
        <w:t>2</w:t>
      </w:r>
      <w:r w:rsidR="00763E2D" w:rsidRPr="00EB2A36">
        <w:rPr>
          <w:rFonts w:ascii="Verdana" w:hAnsi="Verdana"/>
          <w:b/>
          <w:u w:val="single"/>
          <w:lang w:val="ru-RU"/>
        </w:rPr>
        <w:t>4</w:t>
      </w:r>
      <w:r w:rsidR="00763E2D" w:rsidRPr="00EB2A36">
        <w:rPr>
          <w:rFonts w:ascii="Verdana" w:hAnsi="Verdana"/>
          <w:b/>
          <w:u w:val="single"/>
          <w:lang w:val="bg-BG"/>
        </w:rPr>
        <w:t>.09</w:t>
      </w:r>
      <w:r w:rsidRPr="00EB2A36">
        <w:rPr>
          <w:rFonts w:ascii="Verdana" w:hAnsi="Verdana"/>
          <w:b/>
          <w:u w:val="single"/>
          <w:lang w:val="bg-BG"/>
        </w:rPr>
        <w:t>.202</w:t>
      </w:r>
      <w:r w:rsidR="00763E2D" w:rsidRPr="00EB2A36">
        <w:rPr>
          <w:rFonts w:ascii="Verdana" w:hAnsi="Verdana"/>
          <w:b/>
          <w:u w:val="single"/>
          <w:lang w:val="bg-BG"/>
        </w:rPr>
        <w:t>4</w:t>
      </w:r>
      <w:r w:rsidRPr="00EB2A36">
        <w:rPr>
          <w:rFonts w:ascii="Verdana" w:hAnsi="Verdana"/>
          <w:b/>
          <w:u w:val="single"/>
          <w:lang w:val="ru-RU"/>
        </w:rPr>
        <w:t>г.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="00763E2D" w:rsidRPr="00EB2A36">
        <w:rPr>
          <w:rFonts w:ascii="Verdana" w:hAnsi="Verdana"/>
          <w:b/>
          <w:lang w:val="bg-BG"/>
        </w:rPr>
        <w:t xml:space="preserve">„МД 75-АГРО” ЕООД, </w:t>
      </w:r>
      <w:r w:rsidR="00763E2D" w:rsidRPr="00EB2A36">
        <w:rPr>
          <w:rFonts w:ascii="Verdana" w:hAnsi="Verdana"/>
          <w:lang w:val="bg-BG"/>
        </w:rPr>
        <w:t xml:space="preserve">ЕИК 204948677, </w:t>
      </w:r>
      <w:r w:rsidR="00763E2D" w:rsidRPr="00EB2A36">
        <w:rPr>
          <w:rFonts w:ascii="Verdana" w:hAnsi="Verdana" w:cs="Verdana"/>
          <w:lang w:val="ru-RU"/>
        </w:rPr>
        <w:t>със седалище и адрес на управление</w:t>
      </w:r>
      <w:r w:rsidR="00763E2D" w:rsidRPr="00EB2A36">
        <w:rPr>
          <w:rFonts w:ascii="Verdana" w:hAnsi="Verdana" w:cs="Verdana"/>
          <w:lang w:val="bg-BG"/>
        </w:rPr>
        <w:t>:</w:t>
      </w:r>
      <w:r w:rsidR="00763E2D" w:rsidRPr="00EB2A36">
        <w:rPr>
          <w:rFonts w:ascii="Verdana" w:hAnsi="Verdana" w:cs="Verdana"/>
          <w:lang w:val="ru-RU"/>
        </w:rPr>
        <w:t xml:space="preserve"> </w:t>
      </w:r>
      <w:r w:rsidR="00763E2D" w:rsidRPr="00EB2A36">
        <w:rPr>
          <w:rFonts w:ascii="Verdana" w:hAnsi="Verdana" w:cs="Verdana"/>
          <w:lang w:val="bg-BG"/>
        </w:rPr>
        <w:t xml:space="preserve">с. Фурен, местност Слатина – Стопански двор, общ. Криводол, обл. Враца, </w:t>
      </w:r>
      <w:r w:rsidR="00763E2D" w:rsidRPr="00EB2A36">
        <w:rPr>
          <w:rFonts w:ascii="Verdana" w:hAnsi="Verdana" w:cs="Verdana"/>
          <w:lang w:val="ru-RU"/>
        </w:rPr>
        <w:t>представлявано от</w:t>
      </w:r>
      <w:r w:rsidR="00763E2D" w:rsidRPr="00EB2A36">
        <w:rPr>
          <w:rFonts w:ascii="Verdana" w:hAnsi="Verdana" w:cs="Verdana"/>
          <w:lang w:val="bg-BG"/>
        </w:rPr>
        <w:t xml:space="preserve"> </w:t>
      </w:r>
      <w:r w:rsidR="00195E9B">
        <w:rPr>
          <w:rFonts w:ascii="Verdana" w:hAnsi="Verdana"/>
          <w:lang w:val="bg-BG"/>
        </w:rPr>
        <w:t>Милен</w:t>
      </w:r>
      <w:r w:rsidR="00763E2D" w:rsidRPr="00EB2A36">
        <w:rPr>
          <w:rFonts w:ascii="Verdana" w:hAnsi="Verdana"/>
          <w:lang w:val="bg-BG"/>
        </w:rPr>
        <w:t xml:space="preserve"> Младенов</w:t>
      </w:r>
      <w:r w:rsidR="00811570" w:rsidRPr="00EB2A36">
        <w:rPr>
          <w:rFonts w:ascii="Verdana" w:hAnsi="Verdana" w:cs="Verdana"/>
          <w:lang w:val="bg-BG"/>
        </w:rPr>
        <w:t>,</w:t>
      </w:r>
      <w:r w:rsidRPr="00EB2A36">
        <w:rPr>
          <w:rFonts w:ascii="Verdana" w:hAnsi="Verdana" w:cs="Verdana"/>
          <w:lang w:val="bg-BG"/>
        </w:rPr>
        <w:t xml:space="preserve"> </w:t>
      </w:r>
      <w:r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EB2A36">
        <w:rPr>
          <w:rFonts w:ascii="Verdana" w:hAnsi="Verdana" w:cs="Verdana"/>
          <w:lang w:val="bg-BG"/>
        </w:rPr>
        <w:t>.</w:t>
      </w:r>
    </w:p>
    <w:p w:rsidR="003109BF" w:rsidRPr="00EB2A36" w:rsidRDefault="003109BF" w:rsidP="003109BF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3109BF" w:rsidRPr="00EB2A36" w:rsidRDefault="003109BF" w:rsidP="00A47EC0">
      <w:pPr>
        <w:pStyle w:val="af1"/>
        <w:numPr>
          <w:ilvl w:val="0"/>
          <w:numId w:val="16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3109BF" w:rsidRPr="00EB2A36" w:rsidRDefault="003109BF" w:rsidP="00A47EC0">
      <w:pPr>
        <w:pStyle w:val="af1"/>
        <w:numPr>
          <w:ilvl w:val="0"/>
          <w:numId w:val="16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3109BF" w:rsidRPr="00EB2A36" w:rsidRDefault="003109BF" w:rsidP="00A47EC0">
      <w:pPr>
        <w:pStyle w:val="af1"/>
        <w:numPr>
          <w:ilvl w:val="0"/>
          <w:numId w:val="16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3109BF" w:rsidRPr="00EB2A36" w:rsidRDefault="003109BF" w:rsidP="003109BF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3109BF" w:rsidRPr="00EB2A36" w:rsidRDefault="003109BF" w:rsidP="003109BF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C44F5D" w:rsidRPr="00EB2A36" w:rsidRDefault="003109BF" w:rsidP="003109BF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CD7C87" w:rsidRPr="00EB2A36" w:rsidRDefault="003109BF" w:rsidP="003109BF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</w:t>
      </w:r>
    </w:p>
    <w:p w:rsidR="003109BF" w:rsidRPr="00EB2A36" w:rsidRDefault="00CD7C87" w:rsidP="003109BF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„МД 75-АГРО” ЕООД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CD7C87" w:rsidRPr="00EB2A36" w:rsidTr="00732A47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CD7C87" w:rsidRPr="00EB2A36" w:rsidTr="00732A47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CD7C87" w:rsidRPr="00EB2A36" w:rsidTr="00CD7C87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39846.66.4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67.29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58788.15.4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69.60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58788.15.8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115.99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58788.15.9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162.41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58788.15.57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129.93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58788.26.2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8.899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103.23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58788.37.7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110.20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58788.67.10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58.00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58788.72.19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41.76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58788.72.22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66.43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58788.73.23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127.61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58788.75.3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205.31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58788.75.30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159.65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76193.15.5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11.60</w:t>
            </w:r>
          </w:p>
        </w:tc>
      </w:tr>
      <w:tr w:rsidR="00D007DC" w:rsidRPr="00EB2A36" w:rsidTr="00663A2E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DC" w:rsidRPr="00EB2A36" w:rsidRDefault="00D007DC" w:rsidP="00D007D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20.678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7DC" w:rsidRPr="00EB2A36" w:rsidRDefault="00D007DC" w:rsidP="00D007D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DC" w:rsidRPr="00EB2A36" w:rsidRDefault="00D007DC" w:rsidP="00D007D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239.86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DC" w:rsidRPr="00EB2A36" w:rsidRDefault="00D007DC" w:rsidP="00D007D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239.86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122.96</w:t>
            </w:r>
          </w:p>
        </w:tc>
      </w:tr>
    </w:tbl>
    <w:p w:rsidR="00CD7C87" w:rsidRPr="00EB2A36" w:rsidRDefault="00CD7C87" w:rsidP="00CD7C87">
      <w:pPr>
        <w:jc w:val="both"/>
        <w:rPr>
          <w:rFonts w:ascii="Verdana" w:hAnsi="Verdana"/>
          <w:b/>
          <w:lang w:val="bg-BG"/>
        </w:rPr>
      </w:pPr>
    </w:p>
    <w:p w:rsidR="00CD7C87" w:rsidRPr="00EB2A36" w:rsidRDefault="00CD7C87" w:rsidP="00CD7C87">
      <w:pPr>
        <w:ind w:firstLine="567"/>
        <w:jc w:val="both"/>
        <w:rPr>
          <w:rFonts w:ascii="Verdana" w:hAnsi="Verdana"/>
          <w:b/>
          <w:u w:val="single"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„МД 75-АГРО” ЕООД,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CD7C87" w:rsidRPr="00EB2A36" w:rsidTr="00732A47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CD7C87" w:rsidRPr="00EB2A36" w:rsidTr="00732A47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CD7C87" w:rsidRPr="00EB2A36" w:rsidTr="00732A47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C87" w:rsidRPr="00EB2A36" w:rsidRDefault="00CD7C8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39846.113.37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34.74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122.96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81.21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58788.15.32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169.36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58788.15.34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116.01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129.93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68.68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58.01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58788.18.15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118.32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106.73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146.14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92.79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58788.22.13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116.01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111.36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139.19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58788.24.27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133.41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58788.24.32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149.64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58788.25.15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116.00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70.76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58788.45.4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96.27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92.82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69.61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26.048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302.16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156.58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76193.23.29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116.00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76193.24.29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197.21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  <w:r w:rsidR="00D007DC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76193.25.19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208.79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  <w:r w:rsidR="00D007D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122.93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69.58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76193.30.5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204.72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76193.33.11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139.21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76193.33.13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220.41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220.41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76193.44.13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68.47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76193.47.5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336.38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336.38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76193.51.21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313.20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76193.51.67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240.13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76193.53.8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139.19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76193.54.18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196.59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76193.62.19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214.58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76193.64.17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247.65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247.65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76193.65.9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116.01</w:t>
            </w:r>
          </w:p>
        </w:tc>
      </w:tr>
      <w:tr w:rsidR="00CD7C87" w:rsidRPr="00EB2A36" w:rsidTr="00CD7C8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D007DC" w:rsidP="00CD7C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76193.65.21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C87" w:rsidRPr="00EB2A36" w:rsidRDefault="00CD7C87" w:rsidP="00CD7C8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313.25</w:t>
            </w:r>
          </w:p>
        </w:tc>
      </w:tr>
    </w:tbl>
    <w:p w:rsidR="00204CE5" w:rsidRPr="00EB2A36" w:rsidRDefault="00204CE5" w:rsidP="00204CE5">
      <w:pPr>
        <w:jc w:val="both"/>
        <w:rPr>
          <w:rFonts w:ascii="Verdana" w:hAnsi="Verdana"/>
          <w:b/>
          <w:lang w:val="bg-BG"/>
        </w:rPr>
      </w:pPr>
    </w:p>
    <w:p w:rsidR="00204CE5" w:rsidRPr="00EB2A36" w:rsidRDefault="00204CE5" w:rsidP="00204CE5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„МД 75-АГРО” ЕООД,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204CE5" w:rsidRPr="00EB2A36" w:rsidTr="00732A47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04CE5" w:rsidRPr="00EB2A36" w:rsidTr="00732A47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04CE5" w:rsidRPr="00EB2A36" w:rsidTr="00732A47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CE5" w:rsidRPr="00EB2A36" w:rsidRDefault="00204CE5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84.90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67.25</w:t>
            </w:r>
          </w:p>
        </w:tc>
      </w:tr>
    </w:tbl>
    <w:p w:rsidR="00CD7C87" w:rsidRPr="00EB2A36" w:rsidRDefault="00CD7C87" w:rsidP="003109BF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1D07AA" w:rsidRPr="00EB2A36" w:rsidRDefault="001D07AA" w:rsidP="001D07AA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204CE5" w:rsidRPr="00EB2A36">
        <w:rPr>
          <w:rFonts w:ascii="Verdana" w:hAnsi="Verdana"/>
          <w:b/>
          <w:lang w:val="bg-BG"/>
        </w:rPr>
        <w:t>„МД 75-АГРО”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1D07AA" w:rsidRPr="00EB2A36" w:rsidTr="00CD6BB2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1D07AA" w:rsidRPr="00EB2A36" w:rsidTr="00CD6BB2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1D07AA" w:rsidRPr="00EB2A36" w:rsidTr="00CD6BB2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EB2A36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54.81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39846.80.12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74.73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39846.80.13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66.78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39846.111.33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65.33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39846.111.38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58.23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39846.111.101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47.05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39846.111.121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66.58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39846.112.6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54.98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39846.112.70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58.32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39846.112.100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6.858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79.55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65.02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39846.128.50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64.24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39846.128.110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159.70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39846.132.11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55.04</w:t>
            </w:r>
          </w:p>
        </w:tc>
      </w:tr>
      <w:tr w:rsidR="00204CE5" w:rsidRPr="00EB2A36" w:rsidTr="00204CE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39846.132.36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E5" w:rsidRPr="00EB2A36" w:rsidRDefault="00204CE5" w:rsidP="00204CE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74.19</w:t>
            </w:r>
          </w:p>
        </w:tc>
      </w:tr>
    </w:tbl>
    <w:p w:rsidR="00EF4AC4" w:rsidRPr="00EB2A36" w:rsidRDefault="00EF4AC4" w:rsidP="00EF4AC4">
      <w:pPr>
        <w:jc w:val="both"/>
        <w:rPr>
          <w:rFonts w:ascii="Verdana" w:hAnsi="Verdana"/>
          <w:b/>
          <w:u w:val="single"/>
          <w:lang w:val="bg-BG"/>
        </w:rPr>
      </w:pPr>
    </w:p>
    <w:p w:rsidR="00EF4AC4" w:rsidRPr="00EB2A36" w:rsidRDefault="00EF4AC4" w:rsidP="00EF4AC4">
      <w:pPr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lang w:val="bg-BG"/>
        </w:rPr>
        <w:t xml:space="preserve">      </w:t>
      </w:r>
      <w:r w:rsidR="0090184C" w:rsidRPr="00EB2A36">
        <w:rPr>
          <w:rFonts w:ascii="Verdana" w:hAnsi="Verdana"/>
          <w:b/>
          <w:u w:val="single"/>
          <w:lang w:val="bg-BG"/>
        </w:rPr>
        <w:t>3</w:t>
      </w:r>
      <w:r w:rsidRPr="00EB2A36">
        <w:rPr>
          <w:rFonts w:ascii="Verdana" w:hAnsi="Verdana"/>
          <w:b/>
          <w:u w:val="single"/>
        </w:rPr>
        <w:t>.</w:t>
      </w:r>
      <w:r w:rsidRPr="00EB2A36">
        <w:rPr>
          <w:rFonts w:ascii="Verdana" w:hAnsi="Verdana"/>
          <w:lang w:val="bg-BG"/>
        </w:rPr>
        <w:t xml:space="preserve">  </w:t>
      </w:r>
      <w:r w:rsidR="0090184C" w:rsidRPr="00EB2A36">
        <w:rPr>
          <w:rFonts w:ascii="Verdana" w:hAnsi="Verdana"/>
          <w:b/>
          <w:u w:val="single"/>
          <w:lang w:val="ru-RU"/>
        </w:rPr>
        <w:t xml:space="preserve">В плик с </w:t>
      </w:r>
      <w:r w:rsidR="0090184C" w:rsidRPr="00EB2A36">
        <w:rPr>
          <w:rFonts w:ascii="Verdana" w:hAnsi="Verdana"/>
          <w:b/>
          <w:u w:val="single"/>
          <w:lang w:val="bg-BG"/>
        </w:rPr>
        <w:t>Вх.</w:t>
      </w:r>
      <w:r w:rsidR="0090184C" w:rsidRPr="00EB2A36">
        <w:rPr>
          <w:rFonts w:ascii="Verdana" w:hAnsi="Verdana"/>
          <w:b/>
          <w:u w:val="single"/>
          <w:lang w:val="ru-RU"/>
        </w:rPr>
        <w:t xml:space="preserve"> № </w:t>
      </w:r>
      <w:r w:rsidR="007861C5" w:rsidRPr="00EB2A36">
        <w:rPr>
          <w:rFonts w:ascii="Verdana" w:hAnsi="Verdana"/>
          <w:b/>
          <w:u w:val="single"/>
          <w:lang w:val="ru-RU"/>
        </w:rPr>
        <w:t>11</w:t>
      </w:r>
      <w:r w:rsidR="0090184C" w:rsidRPr="00EB2A36">
        <w:rPr>
          <w:rFonts w:ascii="Verdana" w:hAnsi="Verdana"/>
          <w:b/>
          <w:u w:val="single"/>
          <w:lang w:val="ru-RU"/>
        </w:rPr>
        <w:t>/2</w:t>
      </w:r>
      <w:r w:rsidR="007861C5" w:rsidRPr="00EB2A36">
        <w:rPr>
          <w:rFonts w:ascii="Verdana" w:hAnsi="Verdana"/>
          <w:b/>
          <w:u w:val="single"/>
          <w:lang w:val="ru-RU"/>
        </w:rPr>
        <w:t>4</w:t>
      </w:r>
      <w:r w:rsidR="0090184C" w:rsidRPr="00EB2A36">
        <w:rPr>
          <w:rFonts w:ascii="Verdana" w:hAnsi="Verdana"/>
          <w:b/>
          <w:u w:val="single"/>
          <w:lang w:val="bg-BG" w:eastAsia="bg-BG"/>
        </w:rPr>
        <w:t>.0</w:t>
      </w:r>
      <w:r w:rsidR="007861C5" w:rsidRPr="00EB2A36">
        <w:rPr>
          <w:rFonts w:ascii="Verdana" w:hAnsi="Verdana"/>
          <w:b/>
          <w:u w:val="single"/>
          <w:lang w:val="bg-BG" w:eastAsia="bg-BG"/>
        </w:rPr>
        <w:t>9</w:t>
      </w:r>
      <w:r w:rsidR="0090184C" w:rsidRPr="00EB2A36">
        <w:rPr>
          <w:rFonts w:ascii="Verdana" w:hAnsi="Verdana"/>
          <w:b/>
          <w:u w:val="single"/>
          <w:lang w:val="bg-BG" w:eastAsia="bg-BG"/>
        </w:rPr>
        <w:t>.202</w:t>
      </w:r>
      <w:r w:rsidR="007861C5" w:rsidRPr="00EB2A36">
        <w:rPr>
          <w:rFonts w:ascii="Verdana" w:hAnsi="Verdana"/>
          <w:b/>
          <w:u w:val="single"/>
          <w:lang w:val="bg-BG" w:eastAsia="bg-BG"/>
        </w:rPr>
        <w:t>4</w:t>
      </w:r>
      <w:r w:rsidR="0090184C" w:rsidRPr="00EB2A36">
        <w:rPr>
          <w:rFonts w:ascii="Verdana" w:hAnsi="Verdana"/>
          <w:b/>
          <w:u w:val="single"/>
          <w:lang w:val="bg-BG" w:eastAsia="bg-BG"/>
        </w:rPr>
        <w:t xml:space="preserve"> </w:t>
      </w:r>
      <w:r w:rsidR="0090184C" w:rsidRPr="00EB2A36">
        <w:rPr>
          <w:rFonts w:ascii="Verdana" w:hAnsi="Verdana"/>
          <w:b/>
          <w:u w:val="single"/>
          <w:lang w:val="ru-RU"/>
        </w:rPr>
        <w:t>г.</w:t>
      </w:r>
      <w:r w:rsidR="0090184C" w:rsidRPr="00EB2A36">
        <w:rPr>
          <w:rFonts w:ascii="Verdana" w:hAnsi="Verdana"/>
          <w:lang w:val="ru-RU"/>
        </w:rPr>
        <w:t xml:space="preserve"> </w:t>
      </w:r>
      <w:r w:rsidR="0090184C" w:rsidRPr="00EB2A36">
        <w:rPr>
          <w:rFonts w:ascii="Verdana" w:hAnsi="Verdana"/>
          <w:lang w:val="bg-BG"/>
        </w:rPr>
        <w:t>съдържащ тръжни документи подадени от</w:t>
      </w:r>
      <w:r w:rsidR="0090184C" w:rsidRPr="00EB2A36">
        <w:rPr>
          <w:rFonts w:ascii="Verdana" w:hAnsi="Verdana"/>
          <w:lang w:val="ru-RU"/>
        </w:rPr>
        <w:t xml:space="preserve">  </w:t>
      </w:r>
      <w:r w:rsidR="0090184C" w:rsidRPr="00EB2A36">
        <w:rPr>
          <w:rFonts w:ascii="Verdana" w:hAnsi="Verdana"/>
          <w:b/>
          <w:lang w:val="bg-BG"/>
        </w:rPr>
        <w:t>„</w:t>
      </w:r>
      <w:r w:rsidR="007861C5" w:rsidRPr="00EB2A36">
        <w:rPr>
          <w:rFonts w:ascii="Verdana" w:hAnsi="Verdana"/>
          <w:b/>
          <w:lang w:val="bg-BG"/>
        </w:rPr>
        <w:t>АГРО СТИЛ-06</w:t>
      </w:r>
      <w:r w:rsidR="0090184C" w:rsidRPr="00EB2A36">
        <w:rPr>
          <w:rFonts w:ascii="Verdana" w:hAnsi="Verdana"/>
          <w:b/>
          <w:lang w:val="bg-BG"/>
        </w:rPr>
        <w:t>”</w:t>
      </w:r>
      <w:r w:rsidR="007861C5" w:rsidRPr="00EB2A36">
        <w:rPr>
          <w:rFonts w:ascii="Verdana" w:hAnsi="Verdana"/>
          <w:b/>
          <w:lang w:val="bg-BG"/>
        </w:rPr>
        <w:t xml:space="preserve"> ЕООД</w:t>
      </w:r>
      <w:r w:rsidR="0090184C" w:rsidRPr="00EB2A36">
        <w:rPr>
          <w:rFonts w:ascii="Verdana" w:hAnsi="Verdana"/>
          <w:b/>
          <w:lang w:val="bg-BG"/>
        </w:rPr>
        <w:t xml:space="preserve">, ЕИК </w:t>
      </w:r>
      <w:r w:rsidR="007861C5" w:rsidRPr="00EB2A36">
        <w:rPr>
          <w:rFonts w:ascii="Verdana" w:hAnsi="Verdana"/>
          <w:b/>
          <w:lang w:val="bg-BG"/>
        </w:rPr>
        <w:t>106619836</w:t>
      </w:r>
      <w:r w:rsidR="0090184C" w:rsidRPr="00EB2A36">
        <w:rPr>
          <w:rFonts w:ascii="Verdana" w:hAnsi="Verdana"/>
          <w:lang w:val="bg-BG"/>
        </w:rPr>
        <w:t xml:space="preserve">, </w:t>
      </w:r>
      <w:r w:rsidR="0090184C" w:rsidRPr="00EB2A36">
        <w:rPr>
          <w:rFonts w:ascii="Verdana" w:hAnsi="Verdana"/>
          <w:lang w:val="ru-RU"/>
        </w:rPr>
        <w:t>със седалище и адрес на управление</w:t>
      </w:r>
      <w:r w:rsidR="0090184C" w:rsidRPr="00EB2A36">
        <w:rPr>
          <w:rFonts w:ascii="Verdana" w:hAnsi="Verdana"/>
          <w:lang w:val="bg-BG"/>
        </w:rPr>
        <w:t>:</w:t>
      </w:r>
      <w:r w:rsidR="0090184C" w:rsidRPr="00EB2A36">
        <w:rPr>
          <w:rFonts w:ascii="Verdana" w:hAnsi="Verdana"/>
          <w:lang w:val="ru-RU"/>
        </w:rPr>
        <w:t xml:space="preserve"> </w:t>
      </w:r>
      <w:r w:rsidR="007861C5" w:rsidRPr="00EB2A36">
        <w:rPr>
          <w:rFonts w:ascii="Verdana" w:hAnsi="Verdana"/>
          <w:lang w:val="bg-BG"/>
        </w:rPr>
        <w:t>с. Градешница</w:t>
      </w:r>
      <w:r w:rsidR="0090184C" w:rsidRPr="00EB2A36">
        <w:rPr>
          <w:rFonts w:ascii="Verdana" w:hAnsi="Verdana"/>
          <w:lang w:val="bg-BG"/>
        </w:rPr>
        <w:t>, ул. „</w:t>
      </w:r>
      <w:r w:rsidR="007861C5" w:rsidRPr="00EB2A36">
        <w:rPr>
          <w:rFonts w:ascii="Verdana" w:hAnsi="Verdana"/>
          <w:lang w:val="bg-BG"/>
        </w:rPr>
        <w:t>Мир</w:t>
      </w:r>
      <w:r w:rsidR="0090184C" w:rsidRPr="00EB2A36">
        <w:rPr>
          <w:rFonts w:ascii="Verdana" w:hAnsi="Verdana"/>
          <w:lang w:val="bg-BG"/>
        </w:rPr>
        <w:t>”</w:t>
      </w:r>
      <w:r w:rsidR="007861C5" w:rsidRPr="00EB2A36">
        <w:rPr>
          <w:rFonts w:ascii="Verdana" w:hAnsi="Verdana"/>
          <w:lang w:val="bg-BG"/>
        </w:rPr>
        <w:t xml:space="preserve"> №39, общ.Криводол</w:t>
      </w:r>
      <w:r w:rsidR="0090184C" w:rsidRPr="00EB2A36">
        <w:rPr>
          <w:rFonts w:ascii="Verdana" w:hAnsi="Verdana"/>
          <w:lang w:val="bg-BG"/>
        </w:rPr>
        <w:t>, обл.</w:t>
      </w:r>
      <w:r w:rsidR="007861C5" w:rsidRPr="00EB2A36">
        <w:rPr>
          <w:rFonts w:ascii="Verdana" w:hAnsi="Verdana"/>
          <w:lang w:val="bg-BG"/>
        </w:rPr>
        <w:t>Враца</w:t>
      </w:r>
      <w:r w:rsidR="0090184C" w:rsidRPr="00EB2A36">
        <w:rPr>
          <w:rFonts w:ascii="Verdana" w:hAnsi="Verdana"/>
          <w:lang w:val="bg-BG"/>
        </w:rPr>
        <w:t xml:space="preserve">, </w:t>
      </w:r>
      <w:r w:rsidR="0090184C" w:rsidRPr="00EB2A36">
        <w:rPr>
          <w:rFonts w:ascii="Verdana" w:hAnsi="Verdana"/>
          <w:lang w:val="ru-RU"/>
        </w:rPr>
        <w:t>представлявано от</w:t>
      </w:r>
      <w:r w:rsidR="0090184C" w:rsidRPr="00EB2A36">
        <w:rPr>
          <w:rFonts w:ascii="Verdana" w:hAnsi="Verdana"/>
          <w:lang w:val="bg-BG"/>
        </w:rPr>
        <w:t xml:space="preserve"> </w:t>
      </w:r>
      <w:r w:rsidR="00195E9B">
        <w:rPr>
          <w:rFonts w:ascii="Verdana" w:hAnsi="Verdana"/>
          <w:lang w:val="bg-BG"/>
        </w:rPr>
        <w:t>Валентин</w:t>
      </w:r>
      <w:r w:rsidR="007861C5" w:rsidRPr="00EB2A36">
        <w:rPr>
          <w:rFonts w:ascii="Verdana" w:hAnsi="Verdana"/>
          <w:lang w:val="bg-BG"/>
        </w:rPr>
        <w:t xml:space="preserve"> Сълков</w:t>
      </w:r>
      <w:r w:rsidR="0090184C" w:rsidRPr="00EB2A36">
        <w:rPr>
          <w:rFonts w:ascii="Verdana" w:hAnsi="Verdana"/>
          <w:lang w:val="bg-BG"/>
        </w:rPr>
        <w:t xml:space="preserve">, </w:t>
      </w:r>
      <w:r w:rsidR="0090184C"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90184C" w:rsidRPr="00EB2A36">
        <w:rPr>
          <w:rFonts w:ascii="Verdana" w:hAnsi="Verdana" w:cs="Verdana"/>
          <w:lang w:val="bg-BG"/>
        </w:rPr>
        <w:t>.</w:t>
      </w:r>
    </w:p>
    <w:p w:rsidR="00EF4AC4" w:rsidRPr="00EB2A36" w:rsidRDefault="00EF4AC4" w:rsidP="00EF4AC4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EF4AC4" w:rsidRPr="00EB2A36" w:rsidRDefault="00EF4AC4" w:rsidP="00A47EC0">
      <w:pPr>
        <w:pStyle w:val="af1"/>
        <w:numPr>
          <w:ilvl w:val="0"/>
          <w:numId w:val="12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F4AC4" w:rsidRPr="00EB2A36" w:rsidRDefault="00EF4AC4" w:rsidP="00A47EC0">
      <w:pPr>
        <w:pStyle w:val="af1"/>
        <w:numPr>
          <w:ilvl w:val="0"/>
          <w:numId w:val="12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F4AC4" w:rsidRPr="00EB2A36" w:rsidRDefault="00EF4AC4" w:rsidP="00A47EC0">
      <w:pPr>
        <w:pStyle w:val="af1"/>
        <w:numPr>
          <w:ilvl w:val="0"/>
          <w:numId w:val="12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90184C" w:rsidRPr="00EB2A36" w:rsidRDefault="0090184C" w:rsidP="0090184C">
      <w:pPr>
        <w:pStyle w:val="af1"/>
        <w:ind w:left="1440"/>
        <w:jc w:val="both"/>
        <w:rPr>
          <w:rFonts w:ascii="Verdana" w:hAnsi="Verdana"/>
          <w:lang w:val="bg-BG"/>
        </w:rPr>
      </w:pPr>
    </w:p>
    <w:p w:rsidR="00EF4AC4" w:rsidRPr="00EB2A36" w:rsidRDefault="00EF4AC4" w:rsidP="00EF4AC4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6A46EA" w:rsidRPr="00EB2A36" w:rsidRDefault="00EF4AC4" w:rsidP="00EF4AC4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AC5D95" w:rsidRPr="00EB2A36" w:rsidRDefault="00AC5D95" w:rsidP="00AC5D95">
      <w:pPr>
        <w:ind w:firstLine="567"/>
        <w:jc w:val="both"/>
        <w:rPr>
          <w:rFonts w:ascii="Verdana" w:hAnsi="Verdana"/>
          <w:b/>
          <w:lang w:val="bg-BG"/>
        </w:rPr>
      </w:pPr>
    </w:p>
    <w:p w:rsidR="002D326D" w:rsidRPr="00EB2A36" w:rsidRDefault="002D326D" w:rsidP="002D326D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7861C5" w:rsidRPr="00EB2A36">
        <w:rPr>
          <w:rFonts w:ascii="Verdana" w:hAnsi="Verdana"/>
          <w:b/>
          <w:lang w:val="bg-BG"/>
        </w:rPr>
        <w:t>„АГРО СТИЛ-06”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7861C5" w:rsidRPr="00EB2A36" w:rsidTr="00D552C3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7861C5" w:rsidRPr="00EB2A36" w:rsidTr="00D552C3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7861C5" w:rsidRPr="00EB2A36" w:rsidTr="00D552C3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EB2A36" w:rsidRDefault="002D326D" w:rsidP="00D552C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861C5" w:rsidRPr="00EB2A36" w:rsidTr="00732A4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C5" w:rsidRPr="00EB2A36" w:rsidRDefault="007861C5" w:rsidP="007861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1C5" w:rsidRPr="00EB2A36" w:rsidRDefault="007861C5" w:rsidP="007861C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C5" w:rsidRPr="00EB2A36" w:rsidRDefault="007861C5" w:rsidP="00786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C5" w:rsidRPr="00EB2A36" w:rsidRDefault="007861C5" w:rsidP="007861C5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17453.20.1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1C5" w:rsidRPr="00EB2A36" w:rsidRDefault="007861C5" w:rsidP="007861C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129.824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1C5" w:rsidRPr="00EB2A36" w:rsidRDefault="007861C5" w:rsidP="007861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C5" w:rsidRPr="00EB2A36" w:rsidRDefault="007861C5" w:rsidP="007861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C5" w:rsidRPr="00EB2A36" w:rsidRDefault="007861C5" w:rsidP="007861C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1C5" w:rsidRPr="00EB2A36" w:rsidRDefault="007861C5" w:rsidP="007861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C5" w:rsidRPr="00EB2A36" w:rsidRDefault="007861C5" w:rsidP="007861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C5" w:rsidRPr="00EB2A36" w:rsidRDefault="007861C5" w:rsidP="007861C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1C5" w:rsidRPr="00EB2A36" w:rsidRDefault="007861C5" w:rsidP="009A49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1506</w:t>
            </w:r>
          </w:p>
        </w:tc>
      </w:tr>
    </w:tbl>
    <w:p w:rsidR="007861C5" w:rsidRPr="00EB2A36" w:rsidRDefault="000F77CA" w:rsidP="000F77CA">
      <w:pPr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      </w:t>
      </w:r>
    </w:p>
    <w:p w:rsidR="000F77CA" w:rsidRPr="00EB2A36" w:rsidRDefault="008A3934" w:rsidP="000F77CA">
      <w:pPr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4</w:t>
      </w:r>
      <w:r w:rsidR="000F77CA" w:rsidRPr="00EB2A36">
        <w:rPr>
          <w:rFonts w:ascii="Verdana" w:hAnsi="Verdana"/>
          <w:b/>
          <w:u w:val="single"/>
        </w:rPr>
        <w:t>.</w:t>
      </w:r>
      <w:r w:rsidR="000F77CA" w:rsidRPr="00EB2A36">
        <w:rPr>
          <w:rFonts w:ascii="Verdana" w:hAnsi="Verdana"/>
          <w:lang w:val="bg-BG"/>
        </w:rPr>
        <w:t xml:space="preserve">  </w:t>
      </w:r>
      <w:r w:rsidR="000F77CA" w:rsidRPr="00EB2A36">
        <w:rPr>
          <w:rFonts w:ascii="Verdana" w:hAnsi="Verdana"/>
          <w:b/>
          <w:u w:val="single"/>
        </w:rPr>
        <w:t xml:space="preserve">В плик с Вх. </w:t>
      </w:r>
      <w:r w:rsidR="000F77CA" w:rsidRPr="00EB2A36">
        <w:rPr>
          <w:rFonts w:ascii="Verdana" w:hAnsi="Verdana"/>
          <w:b/>
          <w:u w:val="single"/>
          <w:lang w:val="ru-RU"/>
        </w:rPr>
        <w:t xml:space="preserve">№ </w:t>
      </w:r>
      <w:r w:rsidR="00AF5E99" w:rsidRPr="00EB2A36">
        <w:rPr>
          <w:rFonts w:ascii="Verdana" w:hAnsi="Verdana"/>
          <w:b/>
          <w:u w:val="single"/>
          <w:lang w:val="ru-RU"/>
        </w:rPr>
        <w:t>17/24</w:t>
      </w:r>
      <w:r w:rsidR="00AF5E99" w:rsidRPr="00EB2A36">
        <w:rPr>
          <w:rFonts w:ascii="Verdana" w:hAnsi="Verdana"/>
          <w:b/>
          <w:u w:val="single"/>
          <w:lang w:val="bg-BG" w:eastAsia="bg-BG"/>
        </w:rPr>
        <w:t>.09.2024г</w:t>
      </w:r>
      <w:r w:rsidR="00AF5E99" w:rsidRPr="00EB2A36">
        <w:rPr>
          <w:rFonts w:ascii="Verdana" w:hAnsi="Verdana"/>
          <w:b/>
          <w:u w:val="single"/>
          <w:lang w:val="ru-RU"/>
        </w:rPr>
        <w:t>.</w:t>
      </w:r>
      <w:r w:rsidR="00AF5E99" w:rsidRPr="00EB2A36">
        <w:rPr>
          <w:rFonts w:ascii="Verdana" w:hAnsi="Verdana"/>
          <w:lang w:val="ru-RU"/>
        </w:rPr>
        <w:t xml:space="preserve"> </w:t>
      </w:r>
      <w:r w:rsidR="00AF5E99"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="00AF5E99" w:rsidRPr="00EB2A36">
        <w:rPr>
          <w:rFonts w:ascii="Verdana" w:hAnsi="Verdana"/>
          <w:b/>
          <w:lang w:val="bg-BG"/>
        </w:rPr>
        <w:t>„ХАЙАГРО 2024” ЕООД, ЕИК 207969801</w:t>
      </w:r>
      <w:r w:rsidR="00AF5E99" w:rsidRPr="00EB2A36">
        <w:rPr>
          <w:rFonts w:ascii="Verdana" w:hAnsi="Verdana"/>
          <w:lang w:val="bg-BG"/>
        </w:rPr>
        <w:t xml:space="preserve">, </w:t>
      </w:r>
      <w:r w:rsidR="00AF5E99" w:rsidRPr="00EB2A36">
        <w:rPr>
          <w:rFonts w:ascii="Verdana" w:hAnsi="Verdana"/>
          <w:lang w:val="ru-RU"/>
        </w:rPr>
        <w:t>със седалище и адрес на управление</w:t>
      </w:r>
      <w:r w:rsidR="00AF5E99" w:rsidRPr="00EB2A36">
        <w:rPr>
          <w:rFonts w:ascii="Verdana" w:hAnsi="Verdana"/>
          <w:lang w:val="bg-BG"/>
        </w:rPr>
        <w:t>:</w:t>
      </w:r>
      <w:r w:rsidR="00AF5E99" w:rsidRPr="00EB2A36">
        <w:rPr>
          <w:rFonts w:ascii="Verdana" w:hAnsi="Verdana"/>
          <w:lang w:val="ru-RU"/>
        </w:rPr>
        <w:t xml:space="preserve"> </w:t>
      </w:r>
      <w:r w:rsidR="00AF5E99" w:rsidRPr="00EB2A36">
        <w:rPr>
          <w:rFonts w:ascii="Verdana" w:hAnsi="Verdana"/>
          <w:lang w:val="bg-BG"/>
        </w:rPr>
        <w:t>с. Хайредин, ул. „Георги Димитров” №</w:t>
      </w:r>
      <w:r w:rsidR="00195E9B">
        <w:rPr>
          <w:rFonts w:ascii="Verdana" w:hAnsi="Verdana"/>
          <w:lang w:val="bg-BG"/>
        </w:rPr>
        <w:t xml:space="preserve"> </w:t>
      </w:r>
      <w:r w:rsidR="00AF5E99" w:rsidRPr="00EB2A36">
        <w:rPr>
          <w:rFonts w:ascii="Verdana" w:hAnsi="Verdana"/>
          <w:lang w:val="bg-BG"/>
        </w:rPr>
        <w:t xml:space="preserve">140, общ. Хайредин, обл. Враца, </w:t>
      </w:r>
      <w:r w:rsidR="00AF5E99" w:rsidRPr="00EB2A36">
        <w:rPr>
          <w:rFonts w:ascii="Verdana" w:hAnsi="Verdana"/>
          <w:lang w:val="ru-RU"/>
        </w:rPr>
        <w:t>представлявано от</w:t>
      </w:r>
      <w:r w:rsidR="00195E9B">
        <w:rPr>
          <w:rFonts w:ascii="Verdana" w:hAnsi="Verdana"/>
          <w:lang w:val="bg-BG"/>
        </w:rPr>
        <w:t xml:space="preserve"> Николай</w:t>
      </w:r>
      <w:r w:rsidR="00AF5E99" w:rsidRPr="00EB2A36">
        <w:rPr>
          <w:rFonts w:ascii="Verdana" w:hAnsi="Verdana"/>
          <w:lang w:val="bg-BG"/>
        </w:rPr>
        <w:t xml:space="preserve"> Ганчев,</w:t>
      </w:r>
      <w:r w:rsidR="00AF5E99" w:rsidRPr="00EB2A36">
        <w:t xml:space="preserve"> </w:t>
      </w:r>
      <w:r w:rsidR="00AF5E99" w:rsidRPr="00432C1F">
        <w:rPr>
          <w:rFonts w:ascii="Verdana" w:hAnsi="Verdana"/>
          <w:lang w:val="bg-BG"/>
        </w:rPr>
        <w:t xml:space="preserve">чрез пълномощник </w:t>
      </w:r>
      <w:r w:rsidR="00432C1F" w:rsidRPr="00432C1F">
        <w:rPr>
          <w:rFonts w:ascii="Verdana" w:hAnsi="Verdana"/>
          <w:lang w:val="bg-BG"/>
        </w:rPr>
        <w:t>Велин Василев</w:t>
      </w:r>
      <w:r w:rsidR="00D122D5">
        <w:rPr>
          <w:rFonts w:ascii="Verdana" w:hAnsi="Verdana"/>
          <w:lang w:val="bg-BG"/>
        </w:rPr>
        <w:t xml:space="preserve">, упълномощен с Пълномощно № </w:t>
      </w:r>
      <w:r w:rsidR="00195E9B">
        <w:rPr>
          <w:rFonts w:ascii="Verdana" w:hAnsi="Verdana"/>
          <w:lang w:val="bg-BG"/>
        </w:rPr>
        <w:t>*****</w:t>
      </w:r>
      <w:r w:rsidR="00D122D5">
        <w:rPr>
          <w:rFonts w:ascii="Verdana" w:hAnsi="Verdana"/>
          <w:lang w:val="bg-BG"/>
        </w:rPr>
        <w:t>на Александър Ганчев – нотариус в район РС Варна с рег. № 194 на Нотариалната камара</w:t>
      </w:r>
      <w:r w:rsidRPr="00EB2A36">
        <w:rPr>
          <w:rFonts w:ascii="Verdana" w:hAnsi="Verdana" w:cs="Verdana"/>
          <w:lang w:val="bg-BG"/>
        </w:rPr>
        <w:t xml:space="preserve">, </w:t>
      </w:r>
      <w:r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EB2A36">
        <w:rPr>
          <w:rFonts w:ascii="Verdana" w:hAnsi="Verdana" w:cs="Verdana"/>
          <w:lang w:val="bg-BG"/>
        </w:rPr>
        <w:t>.</w:t>
      </w:r>
    </w:p>
    <w:p w:rsidR="000F77CA" w:rsidRPr="00EB2A36" w:rsidRDefault="000F77CA" w:rsidP="000F77CA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0F77CA" w:rsidRPr="00EB2A36" w:rsidRDefault="000F77CA" w:rsidP="00A47EC0">
      <w:pPr>
        <w:pStyle w:val="af1"/>
        <w:numPr>
          <w:ilvl w:val="0"/>
          <w:numId w:val="17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0F77CA" w:rsidRPr="00EB2A36" w:rsidRDefault="000F77CA" w:rsidP="00A47EC0">
      <w:pPr>
        <w:pStyle w:val="af1"/>
        <w:numPr>
          <w:ilvl w:val="0"/>
          <w:numId w:val="17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0F77CA" w:rsidRPr="00EB2A36" w:rsidRDefault="000F77CA" w:rsidP="00A47EC0">
      <w:pPr>
        <w:pStyle w:val="af1"/>
        <w:numPr>
          <w:ilvl w:val="0"/>
          <w:numId w:val="17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0F77CA" w:rsidRPr="00EB2A36" w:rsidRDefault="000F77CA" w:rsidP="000F77C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b/>
          <w:lang w:val="ru-RU"/>
        </w:rPr>
      </w:pPr>
    </w:p>
    <w:p w:rsidR="000F77CA" w:rsidRPr="00EB2A36" w:rsidRDefault="000F77CA" w:rsidP="000F77C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ru-RU"/>
        </w:rPr>
      </w:pPr>
      <w:r w:rsidRPr="00EB2A36">
        <w:rPr>
          <w:rFonts w:ascii="Verdana" w:hAnsi="Verdana"/>
          <w:b/>
          <w:lang w:val="ru-RU"/>
        </w:rPr>
        <w:t>Комисията Реши:</w:t>
      </w:r>
      <w:r w:rsidRPr="00EB2A36">
        <w:rPr>
          <w:rFonts w:ascii="Verdana" w:hAnsi="Verdana"/>
          <w:lang w:val="ru-RU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AC5D95" w:rsidRPr="00EB2A36" w:rsidRDefault="000F77CA" w:rsidP="000F77C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b/>
          <w:lang w:val="ru-RU"/>
        </w:rPr>
      </w:pP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ru-RU"/>
        </w:rPr>
        <w:t>След приключване на тръжната процедура по всички подадени от участника заявления-оферти се класира:</w:t>
      </w:r>
    </w:p>
    <w:p w:rsidR="00C00FF8" w:rsidRPr="00EB2A36" w:rsidRDefault="00C00FF8" w:rsidP="00C00FF8">
      <w:pPr>
        <w:ind w:firstLine="567"/>
        <w:jc w:val="both"/>
        <w:rPr>
          <w:rFonts w:ascii="Verdana" w:hAnsi="Verdana"/>
          <w:b/>
          <w:lang w:val="bg-BG"/>
        </w:rPr>
      </w:pPr>
    </w:p>
    <w:p w:rsidR="00E237A3" w:rsidRPr="00EB2A36" w:rsidRDefault="00E237A3" w:rsidP="00E237A3">
      <w:pPr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732A47" w:rsidRPr="00EB2A36">
        <w:rPr>
          <w:rFonts w:ascii="Verdana" w:hAnsi="Verdana"/>
          <w:b/>
          <w:lang w:val="bg-BG"/>
        </w:rPr>
        <w:t>„ХАЙАГРО 2024” ЕООД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732A47" w:rsidRPr="00EB2A36" w:rsidTr="00732A47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732A47" w:rsidRPr="00EB2A36" w:rsidTr="00732A47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</w:t>
            </w: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Начална тръжна </w:t>
            </w: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Размер на депозита </w:t>
            </w: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732A47" w:rsidRPr="00EB2A36" w:rsidTr="00732A47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51559.181.40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176.40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07702.203.16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238.00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07702.213.23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144.66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39846.29.45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34.83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39846.39.33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34.82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39846.69.154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47.43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39846.138.39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46.37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39846.138.40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46.37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75143.13.40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135.05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75143.13.46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111.19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75143.13.49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45.01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75143.14.14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78.76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75143.15.7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119.71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75143.15.30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63.80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75143.24.34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58.00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75143.26.9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112.06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75143.26.11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110.42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75143.26.15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238.39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238.39</w:t>
            </w:r>
          </w:p>
        </w:tc>
      </w:tr>
      <w:tr w:rsidR="00732A47" w:rsidRPr="00EB2A36" w:rsidTr="00732A4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75143.31.62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13.827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47" w:rsidRPr="00EB2A36" w:rsidRDefault="00732A47" w:rsidP="00732A47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160.39</w:t>
            </w:r>
          </w:p>
        </w:tc>
      </w:tr>
    </w:tbl>
    <w:p w:rsidR="00732A47" w:rsidRPr="00EB2A36" w:rsidRDefault="00732A47" w:rsidP="00C00FF8">
      <w:pPr>
        <w:ind w:firstLine="567"/>
        <w:jc w:val="both"/>
        <w:rPr>
          <w:rFonts w:ascii="Verdana" w:hAnsi="Verdana"/>
          <w:b/>
          <w:lang w:val="bg-BG"/>
        </w:rPr>
      </w:pPr>
    </w:p>
    <w:p w:rsidR="00732A47" w:rsidRPr="00EB2A36" w:rsidRDefault="00732A47" w:rsidP="00C00FF8">
      <w:pPr>
        <w:ind w:firstLine="567"/>
        <w:jc w:val="both"/>
        <w:rPr>
          <w:rFonts w:ascii="Verdana" w:hAnsi="Verdana" w:cs="Verdana"/>
          <w:bCs/>
          <w:lang w:val="bg-BG"/>
        </w:rPr>
      </w:pPr>
      <w:r w:rsidRPr="00EB2A36">
        <w:rPr>
          <w:rFonts w:ascii="Verdana" w:hAnsi="Verdana" w:cs="Verdana"/>
          <w:b/>
          <w:lang w:val="bg-BG"/>
        </w:rPr>
        <w:t xml:space="preserve">На </w:t>
      </w:r>
      <w:r w:rsidRPr="00EB2A36">
        <w:rPr>
          <w:rFonts w:ascii="Verdana" w:hAnsi="Verdana" w:cs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 w:cs="Verdana"/>
          <w:bCs/>
          <w:lang w:val="bg-BG"/>
        </w:rPr>
        <w:t xml:space="preserve">, </w:t>
      </w:r>
      <w:r w:rsidRPr="00EB2A36">
        <w:rPr>
          <w:rFonts w:ascii="Verdana" w:hAnsi="Verdana" w:cs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 w:cs="Verdana"/>
          <w:bCs/>
          <w:lang w:val="bg-BG"/>
        </w:rPr>
        <w:t>обяви</w:t>
      </w:r>
      <w:r w:rsidRPr="00EB2A36">
        <w:rPr>
          <w:rFonts w:ascii="Verdana" w:hAnsi="Verdana" w:cs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„ХАЙАГРО 2024” ЕООД</w:t>
      </w:r>
      <w:r w:rsidRPr="00EB2A36">
        <w:rPr>
          <w:rFonts w:ascii="Verdana" w:hAnsi="Verdana" w:cs="Verdana"/>
          <w:lang w:val="bg-BG"/>
        </w:rPr>
        <w:t>,</w:t>
      </w:r>
      <w:r w:rsidRPr="00EB2A36">
        <w:rPr>
          <w:rFonts w:ascii="Verdana" w:hAnsi="Verdana" w:cs="Verdana"/>
          <w:b/>
          <w:bCs/>
          <w:lang w:val="bg-BG"/>
        </w:rPr>
        <w:t xml:space="preserve"> за класиран на първо място в </w:t>
      </w:r>
      <w:r w:rsidRPr="00EB2A36">
        <w:rPr>
          <w:rFonts w:ascii="Verdana" w:hAnsi="Verdana" w:cs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134"/>
        <w:gridCol w:w="1276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732A47" w:rsidRPr="00EB2A36" w:rsidTr="00B70D7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732A47" w:rsidRPr="00EB2A36" w:rsidTr="00B70D7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732A47" w:rsidRPr="00EB2A36" w:rsidTr="00B70D7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47" w:rsidRPr="00EB2A36" w:rsidRDefault="00732A47" w:rsidP="00732A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121.73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95.94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266.84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195.61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109.17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05548.42.18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378.33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378.33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151.37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05548.54.18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15.684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244.67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244.67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15.569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242.88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05548.57.25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57.41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737.91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737.91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05548.61.16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137.30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05548.64.15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287.98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05548.75.14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191.93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05548.75.30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05548.76.14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53.07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05548.86.37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124.50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172.33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218.40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05548.136.17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140.34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280.77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280.77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05548.139.15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472.48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472.48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05548.139.23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48.31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05548.153.8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421.29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05548.157.6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127.83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05548.157.9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140.29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202.92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05548.183.14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132.60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129.56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05548.187.30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210.55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14.718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229.60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05548.198.32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243.30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103.08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05548.200.35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84.63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05548.201.46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187.14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05548.206.6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98.31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05548.210.19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181.91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05548.219.21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75.08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05548.222.36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120.15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21600.24.40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11.70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21600.24.54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71.76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07538.7.13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144.19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07538.41.7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80.44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07538.44.4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151.22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07538.65.3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19.682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279.48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07538.83.2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3.841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54.54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07702.86.9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07702.100.16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282.61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282.61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07702.110.1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07702.120.3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07702.120.13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350.74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350.74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07702.124.6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170.39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07702.124.7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184.59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151.66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07702.202.3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255.97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07702.211.3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399.29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399.29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07702.213.14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144.66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249.14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12214.28.14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42.98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12214.28.15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44.87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12214.67.8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300.53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12214.76.13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99.66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12214.78.16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157.08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12214.81.1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153.10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12214.89.6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163.10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12214.89.15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188.62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14012.10.59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70.99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14012.11.23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56.79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14012.11.50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88.15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198.80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69.58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14012.14.59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145.81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14012.14.63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239.64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239.64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14012.14.64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142.94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14012.14.71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159.05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14012.15.17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78.07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14012.15.39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56.77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14012.15.56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127.79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200.87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147.57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14012.17.52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284.03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14012.17.53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96.46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120.71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14012.20.22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14012.21.32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164.88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164.88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14012.23.25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99.39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14012.24.19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71.00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14012.25.19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75.16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14012.25.29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119.28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92.30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63.23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14012.26.33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71.00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14012.30.48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134.36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14012.30.62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192.79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185.93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41.31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117.14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74.05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150.15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27.55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14012.32.37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41.32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63.76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85.19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106.49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251.06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251.06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14012.36.23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170.39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99.39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14012.38.35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184.22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14012.39.7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14012.39.36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87.70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14012.40.24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68.87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14012.40.25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62.00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38128.11.8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94.10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421.75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38128.12.46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65.33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38128.12.53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106.50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176.07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38128.18.6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276.90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38128.22.4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323.05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38128.38.4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232.99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38128.55.29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233.31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38128.55.45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212.28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38128.67.8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664.97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664.97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57594.30.8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134.69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384.39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384.39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57594.137.22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155.65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67845.71.26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220.16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67845.83.1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426.09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73660.4.18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426.00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237.71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237.71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73660.40.14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348.20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348.20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73660.49.9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600.36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600.36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73660.57.8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488.62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488.62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73660.61.12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333.33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73660.73.37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73660.77.24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19.518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277.16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73660.85.35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289.21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73660.90.34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84.90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67.25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39846.286.77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73.74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39846.286.78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75.35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39846.288.51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85.14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39846.740.45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40.65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39846.740.57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35.99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61933.56.27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47.56</w:t>
            </w:r>
          </w:p>
        </w:tc>
      </w:tr>
      <w:tr w:rsidR="00980BD3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61933.57.31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D3" w:rsidRPr="00EB2A36" w:rsidRDefault="00980BD3" w:rsidP="00980BD3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49.89</w:t>
            </w:r>
          </w:p>
        </w:tc>
      </w:tr>
    </w:tbl>
    <w:p w:rsidR="00732A47" w:rsidRPr="00EB2A36" w:rsidRDefault="00732A47" w:rsidP="00C00FF8">
      <w:pPr>
        <w:ind w:firstLine="567"/>
        <w:jc w:val="both"/>
        <w:rPr>
          <w:rFonts w:ascii="Verdana" w:hAnsi="Verdana" w:cs="Verdana"/>
          <w:bCs/>
          <w:lang w:val="bg-BG"/>
        </w:rPr>
      </w:pPr>
    </w:p>
    <w:p w:rsidR="0051773C" w:rsidRPr="00EB2A36" w:rsidRDefault="0051773C" w:rsidP="0051773C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чл.47л, от ППЗСПЗЗ</w:t>
      </w:r>
      <w:r w:rsidRPr="00EB2A36">
        <w:rPr>
          <w:rFonts w:ascii="Verdana" w:hAnsi="Verdana"/>
          <w:lang w:val="bg-BG"/>
        </w:rPr>
        <w:t xml:space="preserve"> за имот ДПФ в з</w:t>
      </w:r>
      <w:r w:rsidRPr="00EB2A36">
        <w:rPr>
          <w:rFonts w:ascii="Verdana" w:hAnsi="Verdana"/>
          <w:bCs/>
          <w:lang w:val="bg-BG"/>
        </w:rPr>
        <w:t>емлището на с. Борован, с. Нивянин</w:t>
      </w:r>
      <w:r w:rsidR="003373FE" w:rsidRPr="00EB2A36">
        <w:rPr>
          <w:rFonts w:ascii="Verdana" w:hAnsi="Verdana"/>
          <w:bCs/>
          <w:lang w:val="bg-BG"/>
        </w:rPr>
        <w:t>, общ. Борован</w:t>
      </w:r>
      <w:r w:rsidRPr="00EB2A36">
        <w:rPr>
          <w:rFonts w:ascii="Verdana" w:hAnsi="Verdana"/>
          <w:bCs/>
          <w:lang w:val="bg-BG"/>
        </w:rPr>
        <w:t xml:space="preserve"> и с. Бъркачево, </w:t>
      </w:r>
      <w:r w:rsidR="003373FE" w:rsidRPr="00EB2A36">
        <w:rPr>
          <w:rFonts w:ascii="Verdana" w:hAnsi="Verdana"/>
          <w:bCs/>
          <w:lang w:val="bg-BG"/>
        </w:rPr>
        <w:t xml:space="preserve">общ. Бяла Слатина, </w:t>
      </w:r>
      <w:r w:rsidRPr="00EB2A36">
        <w:rPr>
          <w:rFonts w:ascii="Verdana" w:hAnsi="Verdana"/>
          <w:bCs/>
          <w:lang w:val="bg-BG"/>
        </w:rPr>
        <w:t xml:space="preserve">се проведе търг с явно наддаване между участниците </w:t>
      </w:r>
      <w:r w:rsidRPr="00EB2A36">
        <w:rPr>
          <w:rFonts w:ascii="Verdana" w:hAnsi="Verdana"/>
          <w:b/>
          <w:lang w:val="bg-BG"/>
        </w:rPr>
        <w:t>„ХАЙАГРО 2024” ЕООД и „Б.С.АГРО 24” ЕООД.</w:t>
      </w:r>
      <w:r w:rsidRPr="00EB2A36">
        <w:rPr>
          <w:rFonts w:ascii="Verdana" w:hAnsi="Verdana"/>
          <w:bCs/>
          <w:lang w:val="bg-BG"/>
        </w:rPr>
        <w:t xml:space="preserve"> П</w:t>
      </w:r>
      <w:r w:rsidRPr="00EB2A36">
        <w:rPr>
          <w:rFonts w:ascii="Verdana" w:hAnsi="Verdana"/>
          <w:lang w:val="bg-BG"/>
        </w:rPr>
        <w:t xml:space="preserve">оради дадено наддавателно предложение от </w:t>
      </w:r>
      <w:r w:rsidRPr="00EB2A36">
        <w:rPr>
          <w:rFonts w:ascii="Verdana" w:hAnsi="Verdana"/>
          <w:b/>
          <w:lang w:val="bg-BG"/>
        </w:rPr>
        <w:t>„ХАЙАГРО 2024” ЕООД</w:t>
      </w:r>
      <w:r w:rsidRPr="00EB2A36">
        <w:rPr>
          <w:rFonts w:ascii="Verdana" w:hAnsi="Verdana"/>
          <w:lang w:val="bg-BG"/>
        </w:rPr>
        <w:t xml:space="preserve"> с един лев над предложената в тръжната документация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„ХАЙАГРО 2024”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 за класиран на първо място </w:t>
      </w:r>
      <w:r w:rsidRPr="00EB2A36">
        <w:rPr>
          <w:rFonts w:ascii="Verdana" w:hAnsi="Verdana"/>
          <w:bCs/>
          <w:lang w:val="bg-BG"/>
        </w:rPr>
        <w:t>в</w:t>
      </w:r>
      <w:r w:rsidRPr="00EB2A36">
        <w:rPr>
          <w:rFonts w:ascii="Verdana" w:hAnsi="Verdana"/>
          <w:b/>
          <w:bCs/>
          <w:lang w:val="bg-BG"/>
        </w:rPr>
        <w:t xml:space="preserve">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51773C" w:rsidRPr="00EB2A36" w:rsidTr="00B70D7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51773C" w:rsidRPr="00EB2A36" w:rsidTr="00B70D7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51773C" w:rsidRPr="00EB2A36" w:rsidTr="00B70D7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73C" w:rsidRPr="00EB2A36" w:rsidRDefault="0051773C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773C" w:rsidRPr="00EB2A36" w:rsidTr="0051773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74.91</w:t>
            </w:r>
          </w:p>
        </w:tc>
      </w:tr>
      <w:tr w:rsidR="0051773C" w:rsidRPr="00EB2A36" w:rsidTr="0051773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05548.47.15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</w:tr>
      <w:tr w:rsidR="0051773C" w:rsidRPr="00EB2A36" w:rsidTr="0051773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546.45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546.45</w:t>
            </w:r>
          </w:p>
        </w:tc>
      </w:tr>
      <w:tr w:rsidR="0051773C" w:rsidRPr="00EB2A36" w:rsidTr="0051773C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07538.34.9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3C" w:rsidRPr="00EB2A36" w:rsidRDefault="0051773C" w:rsidP="0051773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241.26</w:t>
            </w:r>
          </w:p>
        </w:tc>
      </w:tr>
    </w:tbl>
    <w:p w:rsidR="00B70D79" w:rsidRPr="00EB2A36" w:rsidRDefault="00B70D79" w:rsidP="00824A2D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824A2D" w:rsidRPr="00EB2A36" w:rsidRDefault="00824A2D" w:rsidP="00824A2D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чл.47л, от ППЗСПЗЗ</w:t>
      </w:r>
      <w:r w:rsidRPr="00EB2A36">
        <w:rPr>
          <w:rFonts w:ascii="Verdana" w:hAnsi="Verdana"/>
          <w:lang w:val="bg-BG"/>
        </w:rPr>
        <w:t xml:space="preserve"> за имот ДПФ в з</w:t>
      </w:r>
      <w:r w:rsidRPr="00EB2A36">
        <w:rPr>
          <w:rFonts w:ascii="Verdana" w:hAnsi="Verdana"/>
          <w:bCs/>
          <w:lang w:val="bg-BG"/>
        </w:rPr>
        <w:t>емлището на гр. Криводол,</w:t>
      </w:r>
      <w:r w:rsidR="003373FE" w:rsidRPr="00EB2A36">
        <w:rPr>
          <w:rFonts w:ascii="Verdana" w:hAnsi="Verdana"/>
          <w:bCs/>
          <w:lang w:val="bg-BG"/>
        </w:rPr>
        <w:t xml:space="preserve"> общ. Криводол, обл. Враца</w:t>
      </w:r>
      <w:r w:rsidRPr="00EB2A36">
        <w:rPr>
          <w:rFonts w:ascii="Verdana" w:hAnsi="Verdana"/>
          <w:bCs/>
          <w:lang w:val="bg-BG"/>
        </w:rPr>
        <w:t xml:space="preserve"> се проведе търг с явно наддаване между участниците </w:t>
      </w:r>
      <w:r w:rsidRPr="00EB2A36">
        <w:rPr>
          <w:rFonts w:ascii="Verdana" w:hAnsi="Verdana"/>
          <w:b/>
          <w:lang w:val="bg-BG"/>
        </w:rPr>
        <w:t>„ХАЙАГРО 2024” ЕООД и „МИХАЙЛОВ-АГРО” ЕООД.</w:t>
      </w:r>
      <w:r w:rsidRPr="00EB2A36">
        <w:rPr>
          <w:rFonts w:ascii="Verdana" w:hAnsi="Verdana"/>
          <w:bCs/>
          <w:lang w:val="bg-BG"/>
        </w:rPr>
        <w:t xml:space="preserve"> П</w:t>
      </w:r>
      <w:r w:rsidRPr="00EB2A36">
        <w:rPr>
          <w:rFonts w:ascii="Verdana" w:hAnsi="Verdana"/>
          <w:lang w:val="bg-BG"/>
        </w:rPr>
        <w:t xml:space="preserve">оради дадено наддавателно предложение от </w:t>
      </w:r>
      <w:r w:rsidRPr="00EB2A36">
        <w:rPr>
          <w:rFonts w:ascii="Verdana" w:hAnsi="Verdana"/>
          <w:b/>
          <w:lang w:val="bg-BG"/>
        </w:rPr>
        <w:t>„ХАЙАГРО 2024” ЕООД</w:t>
      </w:r>
      <w:r w:rsidRPr="00EB2A36">
        <w:rPr>
          <w:rFonts w:ascii="Verdana" w:hAnsi="Verdana"/>
          <w:lang w:val="bg-BG"/>
        </w:rPr>
        <w:t xml:space="preserve"> с един лев над предложената в тръжната документация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„ХАЙАГРО 2024”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 за класиран на първо място </w:t>
      </w:r>
      <w:r w:rsidRPr="00EB2A36">
        <w:rPr>
          <w:rFonts w:ascii="Verdana" w:hAnsi="Verdana"/>
          <w:bCs/>
          <w:lang w:val="bg-BG"/>
        </w:rPr>
        <w:t>в</w:t>
      </w:r>
      <w:r w:rsidRPr="00EB2A36">
        <w:rPr>
          <w:rFonts w:ascii="Verdana" w:hAnsi="Verdana"/>
          <w:b/>
          <w:bCs/>
          <w:lang w:val="bg-BG"/>
        </w:rPr>
        <w:t xml:space="preserve">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824A2D" w:rsidRPr="00EB2A36" w:rsidTr="00B70D7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lastRenderedPageBreak/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824A2D" w:rsidRPr="00EB2A36" w:rsidTr="00B70D7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824A2D" w:rsidRPr="00EB2A36" w:rsidTr="00B70D7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A2D" w:rsidRPr="00EB2A36" w:rsidRDefault="00824A2D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4A2D" w:rsidRPr="00EB2A36" w:rsidTr="00824A2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A2D" w:rsidRPr="00EB2A36" w:rsidRDefault="00824A2D" w:rsidP="00824A2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2D" w:rsidRPr="00EB2A36" w:rsidRDefault="00824A2D" w:rsidP="00824A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A2D" w:rsidRPr="00EB2A36" w:rsidRDefault="00824A2D" w:rsidP="00824A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A2D" w:rsidRPr="00EB2A36" w:rsidRDefault="00824A2D" w:rsidP="00824A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39846.680.66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2D" w:rsidRPr="00EB2A36" w:rsidRDefault="00824A2D" w:rsidP="00824A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2D" w:rsidRPr="00EB2A36" w:rsidRDefault="00824A2D" w:rsidP="00824A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A2D" w:rsidRPr="00EB2A36" w:rsidRDefault="00824A2D" w:rsidP="00824A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A2D" w:rsidRPr="00EB2A36" w:rsidRDefault="00824A2D" w:rsidP="00824A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2D" w:rsidRPr="00EB2A36" w:rsidRDefault="00824A2D" w:rsidP="00824A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A2D" w:rsidRPr="00EB2A36" w:rsidRDefault="00824A2D" w:rsidP="00824A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A2D" w:rsidRPr="00EB2A36" w:rsidRDefault="00824A2D" w:rsidP="00824A2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2D" w:rsidRPr="00EB2A36" w:rsidRDefault="00824A2D" w:rsidP="00824A2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39.74</w:t>
            </w:r>
          </w:p>
        </w:tc>
      </w:tr>
    </w:tbl>
    <w:p w:rsidR="003373FE" w:rsidRPr="00EB2A36" w:rsidRDefault="003373FE" w:rsidP="003373FE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3373FE" w:rsidRPr="00EB2A36" w:rsidRDefault="003373FE" w:rsidP="003373FE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чл.47л, от ППЗСПЗЗ</w:t>
      </w:r>
      <w:r w:rsidRPr="00EB2A36">
        <w:rPr>
          <w:rFonts w:ascii="Verdana" w:hAnsi="Verdana"/>
          <w:lang w:val="bg-BG"/>
        </w:rPr>
        <w:t xml:space="preserve"> за имот ДПФ в з</w:t>
      </w:r>
      <w:r w:rsidRPr="00EB2A36">
        <w:rPr>
          <w:rFonts w:ascii="Verdana" w:hAnsi="Verdana"/>
          <w:bCs/>
          <w:lang w:val="bg-BG"/>
        </w:rPr>
        <w:t xml:space="preserve">емлището на с. Ракево, общ. Криводол, обл. Враца се проведе търг с явно наддаване между участниците </w:t>
      </w:r>
      <w:r w:rsidRPr="00EB2A36">
        <w:rPr>
          <w:rFonts w:ascii="Verdana" w:hAnsi="Verdana"/>
          <w:b/>
          <w:lang w:val="bg-BG"/>
        </w:rPr>
        <w:t>„ХАЙАГРО 2024” ЕООД и „МИХАЙЛОВ-АГРО” ЕООД.</w:t>
      </w:r>
      <w:r w:rsidRPr="00EB2A36">
        <w:rPr>
          <w:rFonts w:ascii="Verdana" w:hAnsi="Verdana"/>
          <w:bCs/>
          <w:lang w:val="bg-BG"/>
        </w:rPr>
        <w:t xml:space="preserve"> П</w:t>
      </w:r>
      <w:r w:rsidRPr="00EB2A36">
        <w:rPr>
          <w:rFonts w:ascii="Verdana" w:hAnsi="Verdana"/>
          <w:lang w:val="bg-BG"/>
        </w:rPr>
        <w:t xml:space="preserve">оради дадено наддавателно предложение от другия участник с един лев над предложената в тръжната документация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„ХАЙАГРО 2024”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в</w:t>
      </w:r>
      <w:r w:rsidRPr="00EB2A36">
        <w:rPr>
          <w:rFonts w:ascii="Verdana" w:hAnsi="Verdana"/>
          <w:b/>
          <w:bCs/>
          <w:lang w:val="bg-BG"/>
        </w:rPr>
        <w:t xml:space="preserve">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3373FE" w:rsidRPr="00EB2A36" w:rsidTr="00B70D7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3373FE" w:rsidRPr="00EB2A36" w:rsidTr="00B70D7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3373FE" w:rsidRPr="00EB2A36" w:rsidTr="00B70D7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3FE" w:rsidRPr="00EB2A36" w:rsidRDefault="003373FE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373FE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FE" w:rsidRPr="00EB2A36" w:rsidRDefault="003373FE" w:rsidP="003373F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FE" w:rsidRPr="00EB2A36" w:rsidRDefault="003373FE" w:rsidP="003373F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3FE" w:rsidRPr="00EB2A36" w:rsidRDefault="003373FE" w:rsidP="003373F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3FE" w:rsidRPr="00EB2A36" w:rsidRDefault="003373FE" w:rsidP="003373F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61933.101.23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FE" w:rsidRPr="00EB2A36" w:rsidRDefault="003373FE" w:rsidP="003373FE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FE" w:rsidRPr="00EB2A36" w:rsidRDefault="003373FE" w:rsidP="003373F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FE" w:rsidRPr="00EB2A36" w:rsidRDefault="003373FE" w:rsidP="003373F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FE" w:rsidRPr="00EB2A36" w:rsidRDefault="003373FE" w:rsidP="003373F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FE" w:rsidRPr="00EB2A36" w:rsidRDefault="003373FE" w:rsidP="00337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975.05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FE" w:rsidRPr="00EB2A36" w:rsidRDefault="003373FE" w:rsidP="003373F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FE" w:rsidRPr="00EB2A36" w:rsidRDefault="003373FE" w:rsidP="003373F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FE" w:rsidRPr="00EB2A36" w:rsidRDefault="003373FE" w:rsidP="00337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975.05</w:t>
            </w:r>
          </w:p>
        </w:tc>
      </w:tr>
    </w:tbl>
    <w:p w:rsidR="00AF1CB8" w:rsidRPr="00EB2A36" w:rsidRDefault="00AF1CB8" w:rsidP="00C00FF8">
      <w:pPr>
        <w:ind w:firstLine="567"/>
        <w:jc w:val="both"/>
        <w:rPr>
          <w:rFonts w:ascii="Verdana" w:hAnsi="Verdana"/>
          <w:b/>
          <w:lang w:val="bg-BG"/>
        </w:rPr>
      </w:pPr>
    </w:p>
    <w:p w:rsidR="00732A47" w:rsidRPr="00EB2A36" w:rsidRDefault="00AF1CB8" w:rsidP="00C00FF8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„ХАЙАГРО 2024”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134"/>
        <w:gridCol w:w="1417"/>
        <w:gridCol w:w="709"/>
        <w:gridCol w:w="567"/>
        <w:gridCol w:w="425"/>
        <w:gridCol w:w="709"/>
        <w:gridCol w:w="992"/>
        <w:gridCol w:w="709"/>
        <w:gridCol w:w="851"/>
        <w:gridCol w:w="932"/>
      </w:tblGrid>
      <w:tr w:rsidR="00AF1CB8" w:rsidRPr="00EB2A36" w:rsidTr="00B70D7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F1CB8" w:rsidRPr="00EB2A36" w:rsidTr="00B70D7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F1CB8" w:rsidRPr="00EB2A36" w:rsidTr="00B70D7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CB8" w:rsidRPr="00EB2A36" w:rsidRDefault="00AF1CB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134.10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162.38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131.99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145.13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102.60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101.35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95.41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151.40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109.08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05548.26.28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05548.28.14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05548.33.24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110.14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170.91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132.62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05548.38.36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140.18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499.90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109.62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53.52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143.43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261.67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261.67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375.91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57.75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87.27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145.67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235.58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05548.70.2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88.94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143.47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05548.83.13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139.84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204.03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05548.86.18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05548.87.34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149.68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145.17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05548.101.27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175.42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05548.103.21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98.30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179.32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174.53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05548.104.45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529.71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529.71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529.79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529.79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05548.105.27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05548.105.28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78.36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756.66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756.66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05548.106.19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05548.106.34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05548.107.23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48.41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05548.107.40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56.14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05548.107.47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05548.107.52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301.36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05548.109.13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05548.113.27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78.33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05548.115.24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160.66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223.08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140.32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187.32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195.72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221.18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170.21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05548.128.21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468.03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515.91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187.04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05548.132.57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91.26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05548.144.13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165.39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05548.147.41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05548.147.45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108.98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05548.148.21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449.39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449.39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140.43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05548.150.11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43.76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127.89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128.67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127.98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118.56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05548.163.26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152.90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112.38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203.11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05548.165.36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390.78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05548.167.40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135.70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407.30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407.30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59.64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05548.173.15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67.11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05548.173.32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151.26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145.58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382.14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202.74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05548.190.23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170.06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05548.190.30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68.69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187.18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358.71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358.71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191.71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116.30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116.50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452.21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05548.216.8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05548.218.19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282.77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282.77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05548.219.8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56.22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52.51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165.31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80.31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80.34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05548.223.28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213.97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240.82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71.92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8.749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136.48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140.51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168.93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95.19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202.78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135.02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05548.227.35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327.65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327.65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05548.228.33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84.13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65.55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151.38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120.84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61.98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05548.233.31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193.21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193.21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05548.235.16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171.43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21600.11.14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21600.47.29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273.56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21600.49.22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472.02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160.4772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116.94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23.26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120.15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148.29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62.32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112.91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187.15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116.95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176.39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51559.19.24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145.03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179.51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418.00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265.36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51559.23.41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51559.23.42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156.56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51559.30.3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62.38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51559.36.17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51559.43.1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51559.43.2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51559.47.9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77.33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227.62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51559.54.22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227.17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51559.54.31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187.09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273.09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212.27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51559.55.16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233.91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51559.56.27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212.19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51559.57.17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51559.57.18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188.73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51559.67.6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143.33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51559.67.13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124.75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51559.68.13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499.31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499.31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6.489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101.23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84.52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93.94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51559.72.22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62.29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51559.72.28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87.55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51559.79.15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61.89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51559.79.18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82.74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31.20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10.825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168.87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148.18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51559.91.5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355.62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232.51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20.828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295.76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295.76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18.147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257.69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190.88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07538.10.2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137.29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07538.10.6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19.679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279.44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07538.15.21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267.50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9.123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129.55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07538.24.24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16.321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231.76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07538.26.17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18.338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260.40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07538.30.5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13.827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196.34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07538.30.32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150.31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11.892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168.87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17.851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303.47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303.47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07702.36.34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191.27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17.647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07702.43.7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17.764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301.99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07702.45.32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145.01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07702.46.11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13.299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226.08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07702.52.6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07702.54.12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178.79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12.826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218.04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07702.63.34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16.827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286.06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286.06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07702.64.39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185.52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232.58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425.00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07702.77.29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298.50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402.92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07702.78.17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266.07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07702.81.13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509.95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509.95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07702.88.22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170.26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242.15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07702.155.45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162.46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19.136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271.73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07702.156.33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150.52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07702.162.15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07702.164.32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12.825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182.12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07702.165.34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14.750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209.45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26.211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372.20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25.607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363.62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363.62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35.278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500.95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500.95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420.32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229.33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07702.198.34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155.21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07702.204.5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170.02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07702.204.11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10.735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152.44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07702.301.31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23.641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401.90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401.90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07702.302.58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15.862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269.65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07702.432.24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12214.19.28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12214.28.16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12214.101.47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71.84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12214.105.4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10.781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153.09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12214.116.13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113.26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12214.124.5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271.21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12214.143.16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15.373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12214.176.12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12.183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14406.37.6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145.91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14406.56.12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14406.56.13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14406.59.16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184.60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14406.60.2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14406.62.6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17.666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250.86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250.86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14406.65.19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8.745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124.18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14406.68.4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322.48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14406.84.18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14406.85.15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14406.118.7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42.554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604.27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604.27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14406.123.14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56.80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14406.157.5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12.743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180.95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180.95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13.982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198.54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150.62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14406.174.27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14406.174.28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122.83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66.164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939.53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939.53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57594.19.34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63.90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63.90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57594.21.70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113.60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57594.52.15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103.23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57594.59.19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47.36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57594.65.29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57594.65.30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57594.67.38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17.798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252.73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57594.76.26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57594.77.18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15.486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219.90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57594.77.21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326.61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326.61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57594.86.1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2485.26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2485.26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57594.96.39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149.46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71.103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1009.66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1009.66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57594.98.13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173.68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10.394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147.59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57594.113.19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52.61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12.354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175.43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27.941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396.76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135.41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57594.124.13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133.15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15.466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219.62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57594.141.14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56.36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67845.36.3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67845.41.5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67845.42.17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263.42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67845.53.15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67845.76.15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54.81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34.92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3.873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44.93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39846.18.14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45.76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39846.19.17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B70D7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52.21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37.76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39846.62.41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39846.62.42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39846.65.71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39846.65.132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39846.69.13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22.43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39846.69.15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39846.78.9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42.85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39846.78.50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39846.80.6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3.898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45.22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39846.80.12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74.73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39846.80.13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66.78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39846.80.14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44.44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39846.111.33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65.33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39846.111.38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58.23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39846.111.101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47.05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39846.111.121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66.58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54.98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39846.112.70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58.32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6.858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79.55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39846.128.50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64.24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39846.128.110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159.70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39846.132.11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55.04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39846.132.36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6.396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39846.178.6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39846.248.14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39846.256.36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311.48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311.48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39846.260.36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60.64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39846.283.3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34.34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39846.286.8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6.809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78.98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39846.290.35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37.27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39846.290.46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52.33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61933.55.22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262.79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262.79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66.72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61933.55.34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88.17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61933.57.35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61933.58.18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113.04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61933.58.19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87.00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61933.58.24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66.12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61933.61.19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41.57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61933.61.44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194.88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61933.61.45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152.34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61933.61.46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107.88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61933.61.47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120.63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61933.61.57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40.99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61933.62.3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413.75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61933.94.5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232.01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61933.94.23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61933.101.5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165.88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61933.101.12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115.99</w:t>
            </w:r>
          </w:p>
        </w:tc>
      </w:tr>
      <w:tr w:rsidR="00AF1CB8" w:rsidRPr="00EB2A36" w:rsidTr="00B70D7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61933.101.22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B8" w:rsidRPr="00EB2A36" w:rsidRDefault="00AF1CB8" w:rsidP="00AF1CB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47.56</w:t>
            </w:r>
          </w:p>
        </w:tc>
      </w:tr>
    </w:tbl>
    <w:p w:rsidR="00AF1CB8" w:rsidRPr="00EB2A36" w:rsidRDefault="00AF1CB8" w:rsidP="00C00FF8">
      <w:pPr>
        <w:ind w:firstLine="567"/>
        <w:jc w:val="both"/>
        <w:rPr>
          <w:rFonts w:ascii="Verdana" w:hAnsi="Verdana"/>
          <w:bCs/>
          <w:lang w:val="bg-BG"/>
        </w:rPr>
      </w:pPr>
    </w:p>
    <w:p w:rsidR="00AF1CB8" w:rsidRPr="00EB2A36" w:rsidRDefault="006F7A18" w:rsidP="00C00FF8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„ХАЙАГРО 2024”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418"/>
        <w:gridCol w:w="850"/>
        <w:gridCol w:w="567"/>
        <w:gridCol w:w="425"/>
        <w:gridCol w:w="709"/>
        <w:gridCol w:w="992"/>
        <w:gridCol w:w="709"/>
        <w:gridCol w:w="851"/>
        <w:gridCol w:w="932"/>
      </w:tblGrid>
      <w:tr w:rsidR="006F7A18" w:rsidRPr="00EB2A36" w:rsidTr="00B70D7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6F7A18" w:rsidRPr="00EB2A36" w:rsidTr="00B70D7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6F7A18" w:rsidRPr="00EB2A36" w:rsidTr="00B70D7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A18" w:rsidRPr="00EB2A36" w:rsidRDefault="006F7A18" w:rsidP="00B70D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21600.28.15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21600.30.28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171.16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21600.33.36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21600.33.37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21600.34.29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85.82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396.02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390.05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265.48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21600.40.21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264.86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264.86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34.535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538.75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538.75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226.68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21600.44.34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304.81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156.20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21600.56.54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230.97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230.97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21600.56.62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202.80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21600.60.22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305.00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181.90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21600.61.66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382.22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255.93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21600.69.42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218.43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119.9484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119.9484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212.9244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212.9244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347.2248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347.2248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127.6392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127.6392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66617.10.29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196.29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66617.10.32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93.66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66617.10.36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345.54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345.54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66617.11.37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308.96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308.96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66617.12.34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296.54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296.54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66617.12.53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226.22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117.02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95.39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66617.22.74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66617.22.75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195.05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66617.23.17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346.74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346.74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66617.24.31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70.08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66617.25.21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163.80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57594.15.25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161.18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57594.19.48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258.85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258.85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57594.21.16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404.69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404.69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57594.50.17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141.72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57594.58.35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203.53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57594.65.7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397.22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57594.96.41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298.84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57594.97.13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259.04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57594.107.30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142.67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181.19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57594.119.8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29.663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421.21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310.41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310.41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413.63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39846.113.37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34.74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76193.24.29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197.21</w:t>
            </w:r>
          </w:p>
        </w:tc>
      </w:tr>
      <w:tr w:rsidR="00D007DC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DC" w:rsidRPr="00D007DC" w:rsidRDefault="00D007DC" w:rsidP="00D007DC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76193.25.19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7DC" w:rsidRPr="00EB2A36" w:rsidRDefault="00D007DC" w:rsidP="00D007D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DC" w:rsidRPr="00EB2A36" w:rsidRDefault="00D007DC" w:rsidP="00D007D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DC" w:rsidRPr="00EB2A36" w:rsidRDefault="00D007DC" w:rsidP="00D007D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7DC" w:rsidRPr="00EB2A36" w:rsidRDefault="00D007DC" w:rsidP="00D007DC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208.79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D007DC" w:rsidP="006F7A1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122.93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D007DC" w:rsidP="006F7A1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69.58</w:t>
            </w:r>
          </w:p>
        </w:tc>
      </w:tr>
      <w:tr w:rsidR="006F7A18" w:rsidRPr="00EB2A36" w:rsidTr="006F7A1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D007DC" w:rsidP="006F7A1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76193.30.5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A18" w:rsidRPr="00EB2A36" w:rsidRDefault="006F7A18" w:rsidP="006F7A1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204.72</w:t>
            </w:r>
          </w:p>
        </w:tc>
      </w:tr>
    </w:tbl>
    <w:p w:rsidR="00AF1CB8" w:rsidRPr="00EB2A36" w:rsidRDefault="00AF1CB8" w:rsidP="00C00FF8">
      <w:pPr>
        <w:ind w:firstLine="567"/>
        <w:jc w:val="both"/>
        <w:rPr>
          <w:rFonts w:ascii="Verdana" w:hAnsi="Verdana"/>
          <w:b/>
          <w:lang w:val="bg-BG"/>
        </w:rPr>
      </w:pPr>
    </w:p>
    <w:p w:rsidR="00E237A3" w:rsidRPr="00EB2A36" w:rsidRDefault="00C00FF8" w:rsidP="00E237A3">
      <w:pPr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lang w:val="bg-BG"/>
        </w:rPr>
        <w:t xml:space="preserve"> </w:t>
      </w:r>
      <w:r w:rsidR="00E237A3" w:rsidRPr="00EB2A36">
        <w:rPr>
          <w:rFonts w:ascii="Verdana" w:hAnsi="Verdana"/>
          <w:b/>
          <w:u w:val="single"/>
          <w:lang w:val="bg-BG"/>
        </w:rPr>
        <w:t>5</w:t>
      </w:r>
      <w:r w:rsidR="00E237A3" w:rsidRPr="00EB2A36">
        <w:rPr>
          <w:rFonts w:ascii="Verdana" w:hAnsi="Verdana"/>
          <w:b/>
          <w:u w:val="single"/>
        </w:rPr>
        <w:t>.</w:t>
      </w:r>
      <w:r w:rsidR="00E237A3" w:rsidRPr="00EB2A36">
        <w:rPr>
          <w:rFonts w:ascii="Verdana" w:hAnsi="Verdana"/>
          <w:lang w:val="bg-BG"/>
        </w:rPr>
        <w:t xml:space="preserve">  </w:t>
      </w:r>
      <w:r w:rsidR="00E237A3" w:rsidRPr="00EB2A36">
        <w:rPr>
          <w:rFonts w:ascii="Verdana" w:hAnsi="Verdana"/>
          <w:b/>
          <w:u w:val="single"/>
        </w:rPr>
        <w:t xml:space="preserve">В плик с Вх. </w:t>
      </w:r>
      <w:r w:rsidR="00E237A3" w:rsidRPr="00EB2A36">
        <w:rPr>
          <w:rFonts w:ascii="Verdana" w:hAnsi="Verdana"/>
          <w:b/>
          <w:u w:val="single"/>
          <w:lang w:val="ru-RU"/>
        </w:rPr>
        <w:t xml:space="preserve">№ </w:t>
      </w:r>
      <w:r w:rsidR="00BC37AA" w:rsidRPr="00EB2A36">
        <w:rPr>
          <w:rFonts w:ascii="Verdana" w:hAnsi="Verdana"/>
          <w:b/>
          <w:u w:val="single"/>
          <w:lang w:val="ru-RU"/>
        </w:rPr>
        <w:t>18/24</w:t>
      </w:r>
      <w:r w:rsidR="00BC37AA" w:rsidRPr="00EB2A36">
        <w:rPr>
          <w:rFonts w:ascii="Verdana" w:hAnsi="Verdana"/>
          <w:b/>
          <w:u w:val="single"/>
          <w:lang w:val="bg-BG" w:eastAsia="bg-BG"/>
        </w:rPr>
        <w:t>.09.2024г</w:t>
      </w:r>
      <w:r w:rsidR="00BC37AA" w:rsidRPr="00EB2A36">
        <w:rPr>
          <w:rFonts w:ascii="Verdana" w:hAnsi="Verdana"/>
          <w:b/>
          <w:u w:val="single"/>
          <w:lang w:val="ru-RU"/>
        </w:rPr>
        <w:t>.</w:t>
      </w:r>
      <w:r w:rsidR="00BC37AA" w:rsidRPr="00EB2A36">
        <w:rPr>
          <w:rFonts w:ascii="Verdana" w:hAnsi="Verdana"/>
          <w:lang w:val="ru-RU"/>
        </w:rPr>
        <w:t xml:space="preserve"> </w:t>
      </w:r>
      <w:r w:rsidR="00BC37AA" w:rsidRPr="00EB2A36">
        <w:rPr>
          <w:rFonts w:ascii="Verdana" w:hAnsi="Verdana"/>
          <w:lang w:val="bg-BG"/>
        </w:rPr>
        <w:t xml:space="preserve">съдържащ тръжни документи подадени </w:t>
      </w:r>
      <w:r w:rsidR="00BC37AA" w:rsidRPr="00EB2A36">
        <w:rPr>
          <w:rFonts w:ascii="Verdana" w:hAnsi="Verdana"/>
          <w:lang w:val="ru-RU"/>
        </w:rPr>
        <w:t xml:space="preserve">от </w:t>
      </w:r>
      <w:r w:rsidR="00BC37AA" w:rsidRPr="00EB2A36">
        <w:rPr>
          <w:rFonts w:ascii="Verdana" w:hAnsi="Verdana"/>
          <w:b/>
          <w:lang w:val="bg-BG"/>
        </w:rPr>
        <w:t>„АГРОМИТ 2024” ЕООД, ЕИК 207954361</w:t>
      </w:r>
      <w:r w:rsidR="00BC37AA" w:rsidRPr="00EB2A36">
        <w:rPr>
          <w:rFonts w:ascii="Verdana" w:hAnsi="Verdana"/>
          <w:lang w:val="bg-BG"/>
        </w:rPr>
        <w:t xml:space="preserve">, </w:t>
      </w:r>
      <w:r w:rsidR="00BC37AA" w:rsidRPr="00EB2A36">
        <w:rPr>
          <w:rFonts w:ascii="Verdana" w:hAnsi="Verdana"/>
          <w:lang w:val="ru-RU"/>
        </w:rPr>
        <w:t>със седалище и адрес на управление</w:t>
      </w:r>
      <w:r w:rsidR="00BC37AA" w:rsidRPr="00EB2A36">
        <w:rPr>
          <w:rFonts w:ascii="Verdana" w:hAnsi="Verdana"/>
          <w:lang w:val="bg-BG"/>
        </w:rPr>
        <w:t>:</w:t>
      </w:r>
      <w:r w:rsidR="00BC37AA" w:rsidRPr="00EB2A36">
        <w:rPr>
          <w:rFonts w:ascii="Verdana" w:hAnsi="Verdana"/>
          <w:lang w:val="ru-RU"/>
        </w:rPr>
        <w:t xml:space="preserve"> гр</w:t>
      </w:r>
      <w:r w:rsidR="00BC37AA" w:rsidRPr="00EB2A36">
        <w:rPr>
          <w:rFonts w:ascii="Verdana" w:hAnsi="Verdana"/>
          <w:lang w:val="bg-BG"/>
        </w:rPr>
        <w:t>. Бяла Слатина, ул. „Панайот Волов” №</w:t>
      </w:r>
      <w:r w:rsidR="00195E9B">
        <w:rPr>
          <w:rFonts w:ascii="Verdana" w:hAnsi="Verdana"/>
          <w:lang w:val="bg-BG"/>
        </w:rPr>
        <w:t xml:space="preserve"> </w:t>
      </w:r>
      <w:r w:rsidR="00BC37AA" w:rsidRPr="00EB2A36">
        <w:rPr>
          <w:rFonts w:ascii="Verdana" w:hAnsi="Verdana"/>
          <w:lang w:val="bg-BG"/>
        </w:rPr>
        <w:t xml:space="preserve">34, общ. Бяла Слатина, обл. Враца, </w:t>
      </w:r>
      <w:r w:rsidR="00BC37AA" w:rsidRPr="00EB2A36">
        <w:rPr>
          <w:rFonts w:ascii="Verdana" w:hAnsi="Verdana"/>
          <w:lang w:val="ru-RU"/>
        </w:rPr>
        <w:t>представлявано от</w:t>
      </w:r>
      <w:r w:rsidR="00195E9B">
        <w:rPr>
          <w:rFonts w:ascii="Verdana" w:hAnsi="Verdana"/>
          <w:lang w:val="bg-BG"/>
        </w:rPr>
        <w:t xml:space="preserve"> Николай</w:t>
      </w:r>
      <w:r w:rsidR="00BC37AA" w:rsidRPr="00EB2A36">
        <w:rPr>
          <w:rFonts w:ascii="Verdana" w:hAnsi="Verdana"/>
          <w:lang w:val="bg-BG"/>
        </w:rPr>
        <w:t xml:space="preserve"> Ганчев,</w:t>
      </w:r>
      <w:r w:rsidR="00BC37AA" w:rsidRPr="00EB2A36">
        <w:t xml:space="preserve"> </w:t>
      </w:r>
      <w:r w:rsidR="00BC37AA" w:rsidRPr="00D122D5">
        <w:rPr>
          <w:rFonts w:ascii="Verdana" w:hAnsi="Verdana"/>
          <w:lang w:val="bg-BG"/>
        </w:rPr>
        <w:t xml:space="preserve">чрез пълномощник </w:t>
      </w:r>
      <w:r w:rsidR="00195E9B">
        <w:rPr>
          <w:rFonts w:ascii="Verdana" w:hAnsi="Verdana"/>
          <w:lang w:val="bg-BG"/>
        </w:rPr>
        <w:t>Велин</w:t>
      </w:r>
      <w:r w:rsidR="00D122D5" w:rsidRPr="00D122D5">
        <w:rPr>
          <w:rFonts w:ascii="Verdana" w:hAnsi="Verdana"/>
          <w:lang w:val="bg-BG"/>
        </w:rPr>
        <w:t xml:space="preserve"> Василев</w:t>
      </w:r>
      <w:r w:rsidR="00D122D5">
        <w:rPr>
          <w:rFonts w:ascii="Verdana" w:hAnsi="Verdana"/>
          <w:lang w:val="bg-BG"/>
        </w:rPr>
        <w:t>, упълномощен с Пълномощно №</w:t>
      </w:r>
      <w:r w:rsidR="00E926CB">
        <w:rPr>
          <w:rFonts w:ascii="Verdana" w:hAnsi="Verdana"/>
        </w:rPr>
        <w:t>*****</w:t>
      </w:r>
      <w:r w:rsidR="00D122D5">
        <w:rPr>
          <w:rFonts w:ascii="Verdana" w:hAnsi="Verdana"/>
          <w:lang w:val="bg-BG"/>
        </w:rPr>
        <w:t xml:space="preserve"> на Александър Ганчев – нотариус в район РС Варна с рег. № 194 на Нотариалната камара</w:t>
      </w:r>
      <w:r w:rsidR="00E237A3" w:rsidRPr="00EB2A36">
        <w:rPr>
          <w:rFonts w:ascii="Verdana" w:hAnsi="Verdana" w:cs="Verdana"/>
          <w:lang w:val="bg-BG"/>
        </w:rPr>
        <w:t xml:space="preserve">, </w:t>
      </w:r>
      <w:r w:rsidR="00E237A3"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E237A3" w:rsidRPr="00EB2A36">
        <w:rPr>
          <w:rFonts w:ascii="Verdana" w:hAnsi="Verdana" w:cs="Verdana"/>
          <w:lang w:val="bg-BG"/>
        </w:rPr>
        <w:t>.</w:t>
      </w:r>
    </w:p>
    <w:p w:rsidR="00E237A3" w:rsidRPr="00EB2A36" w:rsidRDefault="00E237A3" w:rsidP="00E237A3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E237A3" w:rsidRPr="00EB2A36" w:rsidRDefault="00E237A3" w:rsidP="00A47EC0">
      <w:pPr>
        <w:pStyle w:val="af1"/>
        <w:numPr>
          <w:ilvl w:val="0"/>
          <w:numId w:val="18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237A3" w:rsidRPr="00EB2A36" w:rsidRDefault="00E237A3" w:rsidP="00A47EC0">
      <w:pPr>
        <w:pStyle w:val="af1"/>
        <w:numPr>
          <w:ilvl w:val="0"/>
          <w:numId w:val="18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237A3" w:rsidRPr="00EB2A36" w:rsidRDefault="00E237A3" w:rsidP="00A47EC0">
      <w:pPr>
        <w:pStyle w:val="af1"/>
        <w:numPr>
          <w:ilvl w:val="0"/>
          <w:numId w:val="18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E237A3" w:rsidRPr="00EB2A36" w:rsidRDefault="00E237A3" w:rsidP="00E237A3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b/>
          <w:lang w:val="ru-RU"/>
        </w:rPr>
      </w:pPr>
    </w:p>
    <w:p w:rsidR="00E237A3" w:rsidRPr="00EB2A36" w:rsidRDefault="00E237A3" w:rsidP="00E237A3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ru-RU"/>
        </w:rPr>
      </w:pPr>
      <w:r w:rsidRPr="00EB2A36">
        <w:rPr>
          <w:rFonts w:ascii="Verdana" w:hAnsi="Verdana"/>
          <w:b/>
          <w:lang w:val="ru-RU"/>
        </w:rPr>
        <w:t>Комисията Реши:</w:t>
      </w:r>
      <w:r w:rsidRPr="00EB2A36">
        <w:rPr>
          <w:rFonts w:ascii="Verdana" w:hAnsi="Verdana"/>
          <w:lang w:val="ru-RU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FA70DE" w:rsidRPr="00EB2A36" w:rsidRDefault="00E237A3" w:rsidP="00E237A3">
      <w:pPr>
        <w:ind w:firstLine="567"/>
        <w:jc w:val="both"/>
        <w:rPr>
          <w:rFonts w:ascii="Verdana" w:hAnsi="Verdana"/>
          <w:b/>
          <w:u w:val="single"/>
          <w:lang w:val="bg-BG"/>
        </w:rPr>
      </w:pP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ru-RU"/>
        </w:rPr>
        <w:t>След приключване на тръжната процедура по всички подадени от участника заявления-оферти се класира:</w:t>
      </w:r>
    </w:p>
    <w:p w:rsidR="00C6373C" w:rsidRPr="00EB2A36" w:rsidRDefault="00C6373C" w:rsidP="00C6373C">
      <w:pPr>
        <w:ind w:firstLine="567"/>
        <w:jc w:val="both"/>
        <w:rPr>
          <w:rFonts w:ascii="Verdana" w:hAnsi="Verdana"/>
          <w:b/>
          <w:lang w:val="bg-BG"/>
        </w:rPr>
      </w:pPr>
    </w:p>
    <w:p w:rsidR="00C6373C" w:rsidRPr="00EB2A36" w:rsidRDefault="002F2572" w:rsidP="00C6373C">
      <w:pPr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„АГРОМИТ 2024”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134"/>
        <w:gridCol w:w="1417"/>
        <w:gridCol w:w="709"/>
        <w:gridCol w:w="567"/>
        <w:gridCol w:w="425"/>
        <w:gridCol w:w="709"/>
        <w:gridCol w:w="992"/>
        <w:gridCol w:w="709"/>
        <w:gridCol w:w="851"/>
        <w:gridCol w:w="932"/>
      </w:tblGrid>
      <w:tr w:rsidR="002F2572" w:rsidRPr="00EB2A36" w:rsidTr="002F2572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F2572" w:rsidRPr="00EB2A36" w:rsidTr="002F2572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F2572" w:rsidRPr="00EB2A36" w:rsidTr="002F2572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121.73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95.94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266.84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195.61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109.17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05548.42.18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378.33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378.33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151.37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15.569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242.88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57.41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737.91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737.91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137.30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287.98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05548.75.14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191.93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05548.75.30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140.34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280.77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280.77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05548.139.15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472.48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472.48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05548.139.23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48.31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05548.153.8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421.29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05548.157.6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127.83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05548.157.9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140.29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202.92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132.60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05548.183.22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129.56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05548.184.24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05548.187.30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210.55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14.718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229.60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243.30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103.08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05548.200.35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84.63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05548.201.46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187.14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05548.206.6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98.31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05548.206.12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181.91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05548.219.21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75.08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21600.24.40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11.70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21600.24.54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71.76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07538.7.13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144.19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07538.41.7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80.44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07538.44.4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151.22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07538.65.3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19.682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279.48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07538.83.2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3.841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07702.86.9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07702.100.16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282.61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282.61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07702.110.1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07702.120.3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07702.120.13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350.74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350.74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07702.124.6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170.39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07702.124.7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184.59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151.66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07702.202.3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255.97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07702.211.3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399.29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399.29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07702.213.14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144.66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249.14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12214.28.15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12214.67.8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300.53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12214.76.13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99.66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12214.78.16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157.08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12214.81.1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153.10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163.10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12214.89.15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188.62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14012.10.59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70.99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56.79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88.15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14012.11.52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198.80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14012.14.59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145.81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14012.14.63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239.64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239.64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14012.14.64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142.94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14012.14.71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159.05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56.77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14012.15.56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127.79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200.87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147.57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14012.17.52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14012.17.53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96.46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120.71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14012.20.22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164.88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164.88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99.39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75.16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14012.25.29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119.28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92.30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63.23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14012.26.33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14012.30.48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134.36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14012.30.62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192.79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185.93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41.31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117.14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74.05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150.15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27.55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14012.32.37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41.32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14012.33.22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63.76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85.19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106.49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251.06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251.06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14012.36.23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170.39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99.39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14012.38.35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184.22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14012.39.36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87.70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14012.40.24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68.87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14012.40.25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38128.11.8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94.10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421.75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38128.12.46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65.33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38128.12.53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106.50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176.07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38128.18.6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276.90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38128.22.4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323.05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38128.38.4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232.99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38128.55.29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233.31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38128.55.45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212.28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38128.67.8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664.97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664.97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57594.30.8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134.69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384.39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384.39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57594.137.22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155.65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67845.71.26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220.16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67845.83.1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426.09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73660.61.12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333.33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73660.77.24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19.518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277.16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73660.85.35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289.21</w:t>
            </w:r>
          </w:p>
        </w:tc>
      </w:tr>
    </w:tbl>
    <w:p w:rsidR="002F2572" w:rsidRPr="00EB2A36" w:rsidRDefault="002F2572" w:rsidP="00C6373C">
      <w:pPr>
        <w:ind w:firstLine="567"/>
        <w:jc w:val="both"/>
        <w:rPr>
          <w:rFonts w:ascii="Verdana" w:hAnsi="Verdana"/>
          <w:b/>
          <w:lang w:val="bg-BG"/>
        </w:rPr>
      </w:pPr>
    </w:p>
    <w:p w:rsidR="00C6373C" w:rsidRPr="00EB2A36" w:rsidRDefault="002F2572" w:rsidP="00C6373C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„АГРОМИТ 2024”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134"/>
        <w:gridCol w:w="1417"/>
        <w:gridCol w:w="709"/>
        <w:gridCol w:w="567"/>
        <w:gridCol w:w="425"/>
        <w:gridCol w:w="709"/>
        <w:gridCol w:w="992"/>
        <w:gridCol w:w="709"/>
        <w:gridCol w:w="851"/>
        <w:gridCol w:w="932"/>
      </w:tblGrid>
      <w:tr w:rsidR="002F2572" w:rsidRPr="00EB2A36" w:rsidTr="002F2572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F2572" w:rsidRPr="00EB2A36" w:rsidTr="002F2572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F2572" w:rsidRPr="00EB2A36" w:rsidTr="002F2572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572" w:rsidRPr="00EB2A36" w:rsidRDefault="002F2572" w:rsidP="002F25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134.10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162.38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131.99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145.13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102.60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101.35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95.41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151.40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109.08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05548.26.28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05548.28.14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05548.33.24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110.14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170.91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132.62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05548.38.36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140.18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499.90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05548.47.15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109.62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53.52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143.43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261.67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261.67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15.684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244.67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244.67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375.91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57.75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87.27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145.67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235.58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05548.70.2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88.94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05548.76.14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53.07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143.47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05548.83.13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139.84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204.03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05548.86.18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05548.86.37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124.50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05548.87.34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149.68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145.17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05548.101.27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175.42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05548.103.21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98.30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179.32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174.53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05548.104.45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529.71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529.71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529.79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529.79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05548.105.27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05548.105.28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78.36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756.66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756.66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05548.106.19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05548.106.34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05548.107.23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48.41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05548.107.40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56.14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05548.107.47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05548.107.52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301.36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05548.109.13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05548.113.27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78.33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05548.115.24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160.66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223.08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140.32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187.32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195.72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172.33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221.18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170.21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05548.128.21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468.03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515.91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187.04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218.40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05548.132.57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91.26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05548.144.13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165.39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05548.147.41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05548.147.45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108.98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05548.148.21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449.39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449.39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140.43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05548.150.11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43.76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127.89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128.67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127.98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118.56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05548.163.26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152.90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112.38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203.11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05548.165.36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390.78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05548.167.40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135.70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407.30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407.30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59.64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05548.173.15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67.11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05548.173.32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151.26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145.58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382.14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202.74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05548.190.23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170.06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05548.190.30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68.69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187.18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358.71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358.71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191.71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116.30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116.50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452.21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05548.216.8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05548.218.19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282.77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282.77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05548.219.8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56.22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52.51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165.31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05548.222.36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120.15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80.31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80.34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05548.223.28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213.97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240.82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71.92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8.749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136.48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140.51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168.93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95.19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202.78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135.02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05548.227.35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327.65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327.65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05548.228.33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84.13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65.55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151.38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120.84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61.98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05548.233.31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193.21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193.21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05548.235.16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171.43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21600.11.14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21600.28.15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21600.30.28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171.16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21600.33.36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21600.33.37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396.02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390.05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265.48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21600.39.26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264.86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264.86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34.535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538.75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538.75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226.68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21600.44.34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304.81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21600.47.29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273.56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21600.49.22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472.02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21600.56.54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230.97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230.97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21600.56.62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202.80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21600.60.22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305.00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181.90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21600.61.66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382.22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255.93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21600.69.42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218.43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160.4772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119.9484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119.9484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212.9244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212.9244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347.2248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347.2248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127.6392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127.6392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66617.10.29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196.29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66617.10.36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345.54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345.54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66617.11.37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308.96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308.96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66617.12.34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296.54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296.54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66617.12.53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226.22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355.62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95.39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66617.22.74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66617.22.75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346.74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346.74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66617.24.31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70.08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163.80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232.51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20.828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295.76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295.76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257.69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190.88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07538.10.2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137.29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07538.10.6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19.679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279.44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07538.15.21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18.838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267.50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129.55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07538.24.24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231.76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07538.26.17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260.40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07538.30.5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196.34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07538.30.32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150.31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07538.34.9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241.26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11.892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168.87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17.851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303.47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303.47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07702.36.34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191.27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17.647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07702.43.7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17.764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301.99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07702.45.32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145.01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07702.46.11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13.299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226.08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07702.52.6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07702.54.12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178.79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12.826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218.04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07702.63.34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16.827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286.06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286.06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07702.64.39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185.52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232.58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425.00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07702.77.29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298.50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402.92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07702.78.17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266.07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07702.81.13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509.95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509.95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07702.88.22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170.26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242.15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07702.155.45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162.46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19.136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271.73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07702.156.33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150.52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07702.162.15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07702.164.32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12.825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182.12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07702.165.34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14.750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209.45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26.211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372.20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25.607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363.62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363.62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35.278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500.95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500.95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420.32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229.33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07702.198.34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155.21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07702.204.5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170.02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07702.204.11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10.735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152.44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07702.301.31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23.641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401.90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401.90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07702.302.58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15.862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269.65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07702.432.24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12214.19.28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12214.28.14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12214.28.16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12214.101.47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71.84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12214.105.4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10.781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153.09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12214.116.13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113.26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12214.124.5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271.21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12214.143.16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15.373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12214.176.12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12.183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14406.37.6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145.91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14406.56.12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14406.56.13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14406.59.16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184.60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14406.60.2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14406.62.6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17.666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250.86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250.86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14406.65.19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8.745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124.18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14406.68.4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322.48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14406.84.18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14406.85.15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14406.118.7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42.554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604.27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604.27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14406.123.14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56.80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13.982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198.54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150.62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14406.174.27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14406.174.28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122.83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66.164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939.53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939.53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11.351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161.18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57594.19.34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63.90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63.90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57594.19.48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18.229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258.85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258.85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57594.21.16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28.499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404.69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404.69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57594.21.70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113.60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57594.50.17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141.72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57594.52.15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103.23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57594.58.35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14.333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203.53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57594.59.19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47.36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57594.65.7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27.973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397.22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57594.65.29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57594.65.30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57594.67.38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17.798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252.73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57594.76.26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57594.77.18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15.486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219.90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57594.77.21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326.61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326.61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57594.86.1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2485.26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2485.26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57594.96.39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149.46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57594.96.41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21.045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298.84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57594.97.13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259.04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71.103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1009.66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1009.66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57594.98.13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173.68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10.394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147.59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57594.107.30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142.67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57594.113.19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52.61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181.19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12.354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175.43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57594.119.8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29.663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421.21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27.941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396.76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310.41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310.41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135.41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57594.124.13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133.15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15.466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219.62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413.63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57594.141.14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56.36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67845.36.3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67845.41.5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142.03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67845.42.17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263.42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67845.53.15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67845.76.15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426.00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237.71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237.71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73660.40.14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348.20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348.20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73660.49.9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600.36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600.36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73660.57.8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488.62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488.62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73660.73.37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2F2572" w:rsidRPr="00EB2A36" w:rsidTr="002F257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73660.90.34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72" w:rsidRPr="00EB2A36" w:rsidRDefault="002F2572" w:rsidP="002F257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</w:tbl>
    <w:p w:rsidR="002F2572" w:rsidRPr="00EB2A36" w:rsidRDefault="002F2572" w:rsidP="0074547A">
      <w:pPr>
        <w:ind w:firstLine="567"/>
        <w:jc w:val="both"/>
        <w:rPr>
          <w:rFonts w:ascii="Verdana" w:hAnsi="Verdana"/>
          <w:highlight w:val="cyan"/>
          <w:lang w:val="bg-BG"/>
        </w:rPr>
      </w:pPr>
    </w:p>
    <w:p w:rsidR="0011743E" w:rsidRPr="00EB2A36" w:rsidRDefault="00030041" w:rsidP="0011743E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</w:rPr>
        <w:tab/>
      </w:r>
      <w:r w:rsidR="00307594" w:rsidRPr="00EB2A36">
        <w:rPr>
          <w:rFonts w:ascii="Verdana" w:hAnsi="Verdana"/>
          <w:b/>
          <w:u w:val="single"/>
          <w:lang w:val="bg-BG"/>
        </w:rPr>
        <w:t>6</w:t>
      </w:r>
      <w:r w:rsidR="00D65793" w:rsidRPr="00EB2A36">
        <w:rPr>
          <w:rFonts w:ascii="Verdana" w:hAnsi="Verdana"/>
          <w:b/>
          <w:u w:val="single"/>
        </w:rPr>
        <w:t>.</w:t>
      </w:r>
      <w:r w:rsidR="00D65793" w:rsidRPr="00EB2A36">
        <w:rPr>
          <w:rFonts w:ascii="Verdana" w:hAnsi="Verdana"/>
          <w:lang w:val="bg-BG"/>
        </w:rPr>
        <w:t xml:space="preserve">  </w:t>
      </w:r>
      <w:r w:rsidR="00D65793" w:rsidRPr="00EB2A36">
        <w:rPr>
          <w:rFonts w:ascii="Verdana" w:hAnsi="Verdana"/>
          <w:b/>
          <w:u w:val="single"/>
        </w:rPr>
        <w:t xml:space="preserve">В плик с Вх. </w:t>
      </w:r>
      <w:r w:rsidR="00D65793" w:rsidRPr="00EB2A36">
        <w:rPr>
          <w:rFonts w:ascii="Verdana" w:hAnsi="Verdana"/>
          <w:b/>
          <w:u w:val="single"/>
          <w:lang w:val="ru-RU"/>
        </w:rPr>
        <w:t xml:space="preserve">№ </w:t>
      </w:r>
      <w:r w:rsidR="002F2572" w:rsidRPr="00EB2A36">
        <w:rPr>
          <w:rFonts w:ascii="Verdana" w:hAnsi="Verdana"/>
          <w:b/>
          <w:u w:val="single"/>
          <w:lang w:val="ru-RU"/>
        </w:rPr>
        <w:t>19</w:t>
      </w:r>
      <w:r w:rsidR="00D65793" w:rsidRPr="00EB2A36">
        <w:rPr>
          <w:rFonts w:ascii="Verdana" w:hAnsi="Verdana"/>
          <w:b/>
          <w:u w:val="single"/>
          <w:lang w:val="ru-RU"/>
        </w:rPr>
        <w:t>/</w:t>
      </w:r>
      <w:r w:rsidR="00307594" w:rsidRPr="00EB2A36">
        <w:rPr>
          <w:rFonts w:ascii="Verdana" w:hAnsi="Verdana"/>
          <w:b/>
          <w:u w:val="single"/>
          <w:lang w:val="ru-RU"/>
        </w:rPr>
        <w:t>2</w:t>
      </w:r>
      <w:r w:rsidR="002F2572" w:rsidRPr="00EB2A36">
        <w:rPr>
          <w:rFonts w:ascii="Verdana" w:hAnsi="Verdana"/>
          <w:b/>
          <w:u w:val="single"/>
          <w:lang w:val="ru-RU"/>
        </w:rPr>
        <w:t>4</w:t>
      </w:r>
      <w:r w:rsidR="00D65793" w:rsidRPr="00EB2A36">
        <w:rPr>
          <w:rFonts w:ascii="Verdana" w:hAnsi="Verdana"/>
          <w:b/>
          <w:u w:val="single"/>
          <w:lang w:val="bg-BG"/>
        </w:rPr>
        <w:t>.0</w:t>
      </w:r>
      <w:r w:rsidR="002F2572" w:rsidRPr="00EB2A36">
        <w:rPr>
          <w:rFonts w:ascii="Verdana" w:hAnsi="Verdana"/>
          <w:b/>
          <w:u w:val="single"/>
          <w:lang w:val="bg-BG"/>
        </w:rPr>
        <w:t>9</w:t>
      </w:r>
      <w:r w:rsidR="00D65793" w:rsidRPr="00EB2A36">
        <w:rPr>
          <w:rFonts w:ascii="Verdana" w:hAnsi="Verdana"/>
          <w:b/>
          <w:u w:val="single"/>
          <w:lang w:val="bg-BG"/>
        </w:rPr>
        <w:t>.20</w:t>
      </w:r>
      <w:r w:rsidR="00F87867" w:rsidRPr="00EB2A36">
        <w:rPr>
          <w:rFonts w:ascii="Verdana" w:hAnsi="Verdana"/>
          <w:b/>
          <w:u w:val="single"/>
          <w:lang w:val="bg-BG"/>
        </w:rPr>
        <w:t>2</w:t>
      </w:r>
      <w:r w:rsidR="002F2572" w:rsidRPr="00EB2A36">
        <w:rPr>
          <w:rFonts w:ascii="Verdana" w:hAnsi="Verdana"/>
          <w:b/>
          <w:u w:val="single"/>
          <w:lang w:val="bg-BG"/>
        </w:rPr>
        <w:t>4</w:t>
      </w:r>
      <w:r w:rsidR="00D65793" w:rsidRPr="00EB2A36">
        <w:rPr>
          <w:rFonts w:ascii="Verdana" w:hAnsi="Verdana"/>
          <w:b/>
          <w:u w:val="single"/>
          <w:lang w:val="ru-RU"/>
        </w:rPr>
        <w:t>г.</w:t>
      </w:r>
      <w:r w:rsidR="00D65793" w:rsidRPr="00EB2A36">
        <w:rPr>
          <w:rFonts w:ascii="Verdana" w:hAnsi="Verdana"/>
          <w:lang w:val="ru-RU"/>
        </w:rPr>
        <w:t xml:space="preserve"> </w:t>
      </w:r>
      <w:r w:rsidR="00D65793"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="00D65793" w:rsidRPr="00EB2A36">
        <w:rPr>
          <w:rFonts w:ascii="Verdana" w:hAnsi="Verdana"/>
          <w:lang w:val="ru-RU"/>
        </w:rPr>
        <w:t xml:space="preserve"> </w:t>
      </w:r>
      <w:r w:rsidR="00307594" w:rsidRPr="00EB2A36">
        <w:rPr>
          <w:rFonts w:ascii="Verdana" w:hAnsi="Verdana"/>
          <w:b/>
          <w:lang w:val="bg-BG"/>
        </w:rPr>
        <w:t>„</w:t>
      </w:r>
      <w:r w:rsidR="002F2572" w:rsidRPr="00EB2A36">
        <w:rPr>
          <w:rFonts w:ascii="Verdana" w:hAnsi="Verdana"/>
          <w:b/>
          <w:lang w:val="bg-BG"/>
        </w:rPr>
        <w:t>ЗП ГЕОРГИЕВИ</w:t>
      </w:r>
      <w:r w:rsidR="00307594" w:rsidRPr="00EB2A36">
        <w:rPr>
          <w:rFonts w:ascii="Verdana" w:hAnsi="Verdana"/>
          <w:b/>
          <w:lang w:val="bg-BG"/>
        </w:rPr>
        <w:t xml:space="preserve">“ ООД, </w:t>
      </w:r>
      <w:r w:rsidR="00307594" w:rsidRPr="00EB2A36">
        <w:rPr>
          <w:rFonts w:ascii="Verdana" w:hAnsi="Verdana"/>
          <w:lang w:val="bg-BG"/>
        </w:rPr>
        <w:t xml:space="preserve">ЕИК </w:t>
      </w:r>
      <w:r w:rsidR="009165B3" w:rsidRPr="00EB2A36">
        <w:rPr>
          <w:rFonts w:ascii="Verdana" w:hAnsi="Verdana"/>
          <w:lang w:val="bg-BG"/>
        </w:rPr>
        <w:t>204682753</w:t>
      </w:r>
      <w:r w:rsidR="00307594" w:rsidRPr="00EB2A36">
        <w:rPr>
          <w:rFonts w:ascii="Verdana" w:hAnsi="Verdana" w:cs="Verdana"/>
          <w:lang w:val="ru-RU"/>
        </w:rPr>
        <w:t xml:space="preserve">, </w:t>
      </w:r>
      <w:r w:rsidR="00307594" w:rsidRPr="00EB2A36">
        <w:rPr>
          <w:rFonts w:ascii="Verdana" w:hAnsi="Verdana" w:cs="Verdana"/>
          <w:lang w:val="bg-BG"/>
        </w:rPr>
        <w:t xml:space="preserve">с адрес: с. </w:t>
      </w:r>
      <w:r w:rsidR="009165B3" w:rsidRPr="00EB2A36">
        <w:rPr>
          <w:rFonts w:ascii="Verdana" w:hAnsi="Verdana" w:cs="Verdana"/>
          <w:lang w:val="bg-BG"/>
        </w:rPr>
        <w:t>Малорад</w:t>
      </w:r>
      <w:r w:rsidR="00307594" w:rsidRPr="00EB2A36">
        <w:rPr>
          <w:rFonts w:ascii="Verdana" w:hAnsi="Verdana" w:cs="Verdana"/>
          <w:lang w:val="bg-BG"/>
        </w:rPr>
        <w:t>, ул. „</w:t>
      </w:r>
      <w:r w:rsidR="009165B3" w:rsidRPr="00EB2A36">
        <w:rPr>
          <w:rFonts w:ascii="Verdana" w:hAnsi="Verdana" w:cs="Verdana"/>
          <w:lang w:val="bg-BG"/>
        </w:rPr>
        <w:t>Цветан Дуцов</w:t>
      </w:r>
      <w:r w:rsidR="00307594" w:rsidRPr="00EB2A36">
        <w:rPr>
          <w:rFonts w:ascii="Verdana" w:hAnsi="Verdana" w:cs="Verdana"/>
          <w:lang w:val="bg-BG"/>
        </w:rPr>
        <w:t xml:space="preserve">” № </w:t>
      </w:r>
      <w:r w:rsidR="009165B3" w:rsidRPr="00EB2A36">
        <w:rPr>
          <w:rFonts w:ascii="Verdana" w:hAnsi="Verdana" w:cs="Verdana"/>
          <w:lang w:val="bg-BG"/>
        </w:rPr>
        <w:t>7</w:t>
      </w:r>
      <w:r w:rsidR="00307594" w:rsidRPr="00EB2A36">
        <w:rPr>
          <w:rFonts w:ascii="Verdana" w:hAnsi="Verdana" w:cs="Verdana"/>
          <w:lang w:val="bg-BG"/>
        </w:rPr>
        <w:t xml:space="preserve">, общ. </w:t>
      </w:r>
      <w:r w:rsidR="009165B3" w:rsidRPr="00EB2A36">
        <w:rPr>
          <w:rFonts w:ascii="Verdana" w:hAnsi="Verdana" w:cs="Verdana"/>
          <w:lang w:val="bg-BG"/>
        </w:rPr>
        <w:t>Борован</w:t>
      </w:r>
      <w:r w:rsidR="00307594" w:rsidRPr="00EB2A36">
        <w:rPr>
          <w:rFonts w:ascii="Verdana" w:hAnsi="Verdana" w:cs="Verdana"/>
          <w:lang w:val="bg-BG"/>
        </w:rPr>
        <w:t xml:space="preserve">, обл.Враца, </w:t>
      </w:r>
      <w:r w:rsidR="00307594" w:rsidRPr="00EB2A36">
        <w:rPr>
          <w:rFonts w:ascii="Verdana" w:hAnsi="Verdana" w:cs="Verdana"/>
          <w:lang w:val="ru-RU"/>
        </w:rPr>
        <w:t>представлявано от</w:t>
      </w:r>
      <w:r w:rsidR="00307594" w:rsidRPr="00EB2A36">
        <w:rPr>
          <w:rFonts w:ascii="Verdana" w:hAnsi="Verdana" w:cs="Verdana"/>
          <w:lang w:val="bg-BG"/>
        </w:rPr>
        <w:t xml:space="preserve"> </w:t>
      </w:r>
      <w:r w:rsidR="00195E9B">
        <w:rPr>
          <w:rFonts w:ascii="Verdana" w:hAnsi="Verdana" w:cs="Verdana"/>
          <w:lang w:val="bg-BG"/>
        </w:rPr>
        <w:t>Светослав Георгиев и Валерия</w:t>
      </w:r>
      <w:r w:rsidR="009165B3" w:rsidRPr="00EB2A36">
        <w:rPr>
          <w:rFonts w:ascii="Verdana" w:hAnsi="Verdana" w:cs="Verdana"/>
          <w:lang w:val="bg-BG"/>
        </w:rPr>
        <w:t xml:space="preserve"> Георгиева, </w:t>
      </w:r>
      <w:r w:rsidR="00307594"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11743E" w:rsidRPr="00EB2A36">
        <w:rPr>
          <w:rFonts w:ascii="Verdana" w:hAnsi="Verdana" w:cs="Verdana"/>
          <w:lang w:val="bg-BG"/>
        </w:rPr>
        <w:t>.</w:t>
      </w:r>
    </w:p>
    <w:p w:rsidR="0011743E" w:rsidRPr="00EB2A36" w:rsidRDefault="0011743E" w:rsidP="0011743E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11743E" w:rsidRPr="00EB2A36" w:rsidRDefault="0011743E" w:rsidP="00A47EC0">
      <w:pPr>
        <w:numPr>
          <w:ilvl w:val="0"/>
          <w:numId w:val="3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11743E" w:rsidRPr="00EB2A36" w:rsidRDefault="0011743E" w:rsidP="00A47EC0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11743E" w:rsidRPr="00EB2A36" w:rsidRDefault="0011743E" w:rsidP="00A47EC0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11743E" w:rsidRPr="00EB2A36" w:rsidRDefault="0011743E" w:rsidP="0011743E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11743E" w:rsidRPr="00EB2A36" w:rsidRDefault="0011743E" w:rsidP="0011743E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11743E" w:rsidRPr="00EB2A36" w:rsidRDefault="0011743E" w:rsidP="0011743E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lastRenderedPageBreak/>
        <w:t xml:space="preserve"> След приключване на тръжната процедура по всички подадени от участника заявления-оферти се класира:</w:t>
      </w:r>
    </w:p>
    <w:p w:rsidR="004C59EF" w:rsidRPr="00EB2A36" w:rsidRDefault="004C59EF" w:rsidP="0011743E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307594" w:rsidRPr="00EB2A36" w:rsidRDefault="003E45CF" w:rsidP="00307594">
      <w:pPr>
        <w:ind w:firstLine="567"/>
        <w:jc w:val="both"/>
        <w:rPr>
          <w:rFonts w:ascii="Verdana" w:hAnsi="Verdana" w:cs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„ЗП ГЕОРГИЕВИ“ 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0366D5" w:rsidRPr="00EB2A36" w:rsidTr="0018687F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0366D5" w:rsidRPr="00EB2A36" w:rsidTr="0018687F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0366D5" w:rsidRPr="00EB2A36" w:rsidTr="0018687F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EB2A36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66D5" w:rsidRPr="00EB2A36" w:rsidTr="000366D5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5CF" w:rsidRPr="00EB2A36" w:rsidRDefault="003E45CF" w:rsidP="003E45C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5CF" w:rsidRPr="00EB2A36" w:rsidRDefault="000366D5" w:rsidP="000366D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5CF" w:rsidRPr="00EB2A36" w:rsidRDefault="003E45CF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5CF" w:rsidRPr="00EB2A36" w:rsidRDefault="003E45CF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46810.56.15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5CF" w:rsidRPr="00EB2A36" w:rsidRDefault="003E45CF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5CF" w:rsidRPr="00EB2A36" w:rsidRDefault="003E45CF" w:rsidP="003E45C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5CF" w:rsidRPr="00EB2A36" w:rsidRDefault="003E45CF" w:rsidP="003E45C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5CF" w:rsidRPr="00EB2A36" w:rsidRDefault="000366D5" w:rsidP="003E45C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5CF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449.28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5CF" w:rsidRPr="00EB2A36" w:rsidRDefault="003E45CF" w:rsidP="003E45C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5CF" w:rsidRPr="00EB2A36" w:rsidRDefault="000366D5" w:rsidP="003E45C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5CF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449.28</w:t>
            </w:r>
          </w:p>
        </w:tc>
      </w:tr>
      <w:tr w:rsidR="000366D5" w:rsidRPr="00EB2A36" w:rsidTr="000366D5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46810.305.15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303.81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303.81</w:t>
            </w:r>
          </w:p>
        </w:tc>
      </w:tr>
      <w:tr w:rsidR="000366D5" w:rsidRPr="00EB2A36" w:rsidTr="000366D5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46810.910.7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7.80</w:t>
            </w:r>
          </w:p>
        </w:tc>
      </w:tr>
      <w:tr w:rsidR="000366D5" w:rsidRPr="00EB2A36" w:rsidTr="000366D5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46810.910.32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7.80</w:t>
            </w:r>
          </w:p>
        </w:tc>
      </w:tr>
      <w:tr w:rsidR="000366D5" w:rsidRPr="00EB2A36" w:rsidTr="000366D5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46810.910.57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15.60</w:t>
            </w:r>
          </w:p>
        </w:tc>
      </w:tr>
    </w:tbl>
    <w:p w:rsidR="000366D5" w:rsidRPr="00EB2A36" w:rsidRDefault="000366D5" w:rsidP="000366D5">
      <w:pPr>
        <w:ind w:firstLine="567"/>
        <w:jc w:val="both"/>
        <w:rPr>
          <w:rFonts w:ascii="Verdana" w:hAnsi="Verdana"/>
          <w:b/>
          <w:lang w:val="bg-BG"/>
        </w:rPr>
      </w:pPr>
    </w:p>
    <w:p w:rsidR="000366D5" w:rsidRPr="00EB2A36" w:rsidRDefault="000366D5" w:rsidP="000366D5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„ЗП ГЕОРГИЕВИ“ 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709"/>
        <w:gridCol w:w="425"/>
        <w:gridCol w:w="850"/>
        <w:gridCol w:w="851"/>
        <w:gridCol w:w="567"/>
        <w:gridCol w:w="932"/>
        <w:gridCol w:w="1181"/>
      </w:tblGrid>
      <w:tr w:rsidR="000366D5" w:rsidRPr="00EB2A36" w:rsidTr="00A517A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0366D5" w:rsidRPr="00EB2A36" w:rsidTr="00A517A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0366D5" w:rsidRPr="00EB2A36" w:rsidTr="00A517A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D5" w:rsidRPr="00EB2A36" w:rsidRDefault="000366D5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66D5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6D5" w:rsidRPr="00EB2A36" w:rsidRDefault="000366D5" w:rsidP="000366D5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46810.104.29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348.11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D5" w:rsidRPr="00EB2A36" w:rsidRDefault="000366D5" w:rsidP="00036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348.11</w:t>
            </w:r>
          </w:p>
        </w:tc>
      </w:tr>
    </w:tbl>
    <w:p w:rsidR="00713A4E" w:rsidRPr="00EB2A36" w:rsidRDefault="00713A4E" w:rsidP="00E45E02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57670D" w:rsidRPr="000D3CD5" w:rsidRDefault="0018687F" w:rsidP="0057670D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0D3CD5">
        <w:rPr>
          <w:rFonts w:ascii="Verdana" w:hAnsi="Verdana"/>
          <w:b/>
          <w:u w:val="single"/>
          <w:lang w:val="bg-BG"/>
        </w:rPr>
        <w:t>7</w:t>
      </w:r>
      <w:r w:rsidRPr="000D3CD5">
        <w:rPr>
          <w:rFonts w:ascii="Verdana" w:hAnsi="Verdana"/>
          <w:b/>
          <w:u w:val="single"/>
        </w:rPr>
        <w:t>.</w:t>
      </w:r>
      <w:r w:rsidRPr="000D3CD5">
        <w:rPr>
          <w:rFonts w:ascii="Verdana" w:hAnsi="Verdana"/>
          <w:lang w:val="bg-BG"/>
        </w:rPr>
        <w:t xml:space="preserve">  </w:t>
      </w:r>
      <w:r w:rsidRPr="000D3CD5">
        <w:rPr>
          <w:rFonts w:ascii="Verdana" w:hAnsi="Verdana"/>
          <w:b/>
          <w:u w:val="single"/>
        </w:rPr>
        <w:t xml:space="preserve">В плик с Вх. </w:t>
      </w:r>
      <w:r w:rsidR="000366D5" w:rsidRPr="000D3CD5">
        <w:rPr>
          <w:rFonts w:ascii="Verdana" w:hAnsi="Verdana"/>
          <w:b/>
          <w:u w:val="single"/>
          <w:lang w:val="ru-RU"/>
        </w:rPr>
        <w:t>№ 2</w:t>
      </w:r>
      <w:r w:rsidRPr="000D3CD5">
        <w:rPr>
          <w:rFonts w:ascii="Verdana" w:hAnsi="Verdana"/>
          <w:b/>
          <w:u w:val="single"/>
          <w:lang w:val="ru-RU"/>
        </w:rPr>
        <w:t>0/</w:t>
      </w:r>
      <w:r w:rsidR="000366D5" w:rsidRPr="000D3CD5">
        <w:rPr>
          <w:rFonts w:ascii="Verdana" w:hAnsi="Verdana"/>
          <w:b/>
          <w:u w:val="single"/>
          <w:lang w:val="ru-RU"/>
        </w:rPr>
        <w:t>24</w:t>
      </w:r>
      <w:r w:rsidRPr="000D3CD5">
        <w:rPr>
          <w:rFonts w:ascii="Verdana" w:hAnsi="Verdana"/>
          <w:b/>
          <w:u w:val="single"/>
          <w:lang w:val="bg-BG"/>
        </w:rPr>
        <w:t>.0</w:t>
      </w:r>
      <w:r w:rsidR="000366D5" w:rsidRPr="000D3CD5">
        <w:rPr>
          <w:rFonts w:ascii="Verdana" w:hAnsi="Verdana"/>
          <w:b/>
          <w:u w:val="single"/>
          <w:lang w:val="bg-BG"/>
        </w:rPr>
        <w:t>9</w:t>
      </w:r>
      <w:r w:rsidRPr="000D3CD5">
        <w:rPr>
          <w:rFonts w:ascii="Verdana" w:hAnsi="Verdana"/>
          <w:b/>
          <w:u w:val="single"/>
          <w:lang w:val="bg-BG"/>
        </w:rPr>
        <w:t>.202</w:t>
      </w:r>
      <w:r w:rsidR="000366D5" w:rsidRPr="000D3CD5">
        <w:rPr>
          <w:rFonts w:ascii="Verdana" w:hAnsi="Verdana"/>
          <w:b/>
          <w:u w:val="single"/>
          <w:lang w:val="bg-BG"/>
        </w:rPr>
        <w:t>4</w:t>
      </w:r>
      <w:r w:rsidRPr="000D3CD5">
        <w:rPr>
          <w:rFonts w:ascii="Verdana" w:hAnsi="Verdana"/>
          <w:b/>
          <w:u w:val="single"/>
          <w:lang w:val="ru-RU"/>
        </w:rPr>
        <w:t>г.</w:t>
      </w:r>
      <w:r w:rsidRPr="000D3CD5">
        <w:rPr>
          <w:rFonts w:ascii="Verdana" w:hAnsi="Verdana"/>
          <w:lang w:val="ru-RU"/>
        </w:rPr>
        <w:t xml:space="preserve"> </w:t>
      </w:r>
      <w:r w:rsidRPr="000D3CD5">
        <w:rPr>
          <w:rFonts w:ascii="Verdana" w:hAnsi="Verdana"/>
          <w:lang w:val="bg-BG"/>
        </w:rPr>
        <w:t xml:space="preserve">съдържащ тръжни документи подадени от </w:t>
      </w:r>
      <w:r w:rsidRPr="000D3CD5">
        <w:rPr>
          <w:rFonts w:ascii="Verdana" w:hAnsi="Verdana"/>
          <w:lang w:val="ru-RU"/>
        </w:rPr>
        <w:t xml:space="preserve"> </w:t>
      </w:r>
      <w:r w:rsidR="00D81D80" w:rsidRPr="000D3CD5">
        <w:rPr>
          <w:rFonts w:ascii="Verdana" w:hAnsi="Verdana"/>
          <w:b/>
          <w:lang w:val="bg-BG"/>
        </w:rPr>
        <w:t>„</w:t>
      </w:r>
      <w:r w:rsidR="000366D5" w:rsidRPr="000D3CD5">
        <w:rPr>
          <w:rFonts w:ascii="Verdana" w:hAnsi="Verdana"/>
          <w:b/>
          <w:lang w:val="bg-BG"/>
        </w:rPr>
        <w:t>ТИМ 2011</w:t>
      </w:r>
      <w:r w:rsidR="00D81D80" w:rsidRPr="000D3CD5">
        <w:rPr>
          <w:rFonts w:ascii="Verdana" w:hAnsi="Verdana"/>
          <w:b/>
          <w:lang w:val="bg-BG"/>
        </w:rPr>
        <w:t xml:space="preserve">” ООД, </w:t>
      </w:r>
      <w:r w:rsidR="00D81D80" w:rsidRPr="000D3CD5">
        <w:rPr>
          <w:rFonts w:ascii="Verdana" w:hAnsi="Verdana"/>
          <w:lang w:val="bg-BG"/>
        </w:rPr>
        <w:t xml:space="preserve">ЕИК </w:t>
      </w:r>
      <w:r w:rsidR="000366D5" w:rsidRPr="000D3CD5">
        <w:rPr>
          <w:rFonts w:ascii="Verdana" w:hAnsi="Verdana"/>
          <w:lang w:val="bg-BG"/>
        </w:rPr>
        <w:t>201507555</w:t>
      </w:r>
      <w:r w:rsidR="00D81D80" w:rsidRPr="000D3CD5">
        <w:rPr>
          <w:rFonts w:ascii="Verdana" w:hAnsi="Verdana"/>
          <w:lang w:val="bg-BG"/>
        </w:rPr>
        <w:t xml:space="preserve">, </w:t>
      </w:r>
      <w:r w:rsidR="00D81D80" w:rsidRPr="000D3CD5">
        <w:rPr>
          <w:rFonts w:ascii="Verdana" w:hAnsi="Verdana" w:cs="Verdana"/>
          <w:lang w:val="ru-RU"/>
        </w:rPr>
        <w:t>със седалище и адрес на управление</w:t>
      </w:r>
      <w:r w:rsidR="00D81D80" w:rsidRPr="000D3CD5">
        <w:rPr>
          <w:rFonts w:ascii="Verdana" w:hAnsi="Verdana" w:cs="Verdana"/>
          <w:lang w:val="bg-BG"/>
        </w:rPr>
        <w:t>:</w:t>
      </w:r>
      <w:r w:rsidR="00D81D80" w:rsidRPr="000D3CD5">
        <w:rPr>
          <w:rFonts w:ascii="Verdana" w:hAnsi="Verdana" w:cs="Verdana"/>
          <w:lang w:val="ru-RU"/>
        </w:rPr>
        <w:t xml:space="preserve"> </w:t>
      </w:r>
      <w:r w:rsidR="00D81D80" w:rsidRPr="000D3CD5">
        <w:rPr>
          <w:rFonts w:ascii="Verdana" w:hAnsi="Verdana" w:cs="Verdana"/>
          <w:lang w:val="bg-BG"/>
        </w:rPr>
        <w:t xml:space="preserve">гр. </w:t>
      </w:r>
      <w:r w:rsidR="000366D5" w:rsidRPr="000D3CD5">
        <w:rPr>
          <w:rFonts w:ascii="Verdana" w:hAnsi="Verdana" w:cs="Verdana"/>
          <w:lang w:val="bg-BG"/>
        </w:rPr>
        <w:t>Бяла Слатина</w:t>
      </w:r>
      <w:r w:rsidR="00D81D80" w:rsidRPr="000D3CD5">
        <w:rPr>
          <w:rFonts w:ascii="Verdana" w:hAnsi="Verdana" w:cs="Verdana"/>
          <w:lang w:val="bg-BG"/>
        </w:rPr>
        <w:t>, ул.”</w:t>
      </w:r>
      <w:r w:rsidR="000366D5" w:rsidRPr="000D3CD5">
        <w:rPr>
          <w:rFonts w:ascii="Verdana" w:hAnsi="Verdana" w:cs="Verdana"/>
          <w:lang w:val="bg-BG"/>
        </w:rPr>
        <w:t xml:space="preserve">Цар Симеон </w:t>
      </w:r>
      <w:r w:rsidR="000366D5" w:rsidRPr="000D3CD5">
        <w:rPr>
          <w:rFonts w:ascii="Verdana" w:hAnsi="Verdana" w:cs="Verdana"/>
        </w:rPr>
        <w:t>I-</w:t>
      </w:r>
      <w:r w:rsidR="000366D5" w:rsidRPr="000D3CD5">
        <w:rPr>
          <w:rFonts w:ascii="Verdana" w:hAnsi="Verdana" w:cs="Verdana"/>
          <w:lang w:val="bg-BG"/>
        </w:rPr>
        <w:t>ви” №19</w:t>
      </w:r>
      <w:r w:rsidR="00D81D80" w:rsidRPr="000D3CD5">
        <w:rPr>
          <w:rFonts w:ascii="Verdana" w:hAnsi="Verdana" w:cs="Verdana"/>
          <w:lang w:val="bg-BG"/>
        </w:rPr>
        <w:t xml:space="preserve">, </w:t>
      </w:r>
      <w:r w:rsidR="00D81D80" w:rsidRPr="000D3CD5">
        <w:rPr>
          <w:rFonts w:ascii="Verdana" w:hAnsi="Verdana" w:cs="Verdana"/>
          <w:lang w:val="ru-RU"/>
        </w:rPr>
        <w:t>представлявано от</w:t>
      </w:r>
      <w:r w:rsidR="00D81D80" w:rsidRPr="000D3CD5">
        <w:rPr>
          <w:rFonts w:ascii="Verdana" w:hAnsi="Verdana" w:cs="Verdana"/>
          <w:lang w:val="bg-BG"/>
        </w:rPr>
        <w:t xml:space="preserve"> </w:t>
      </w:r>
      <w:r w:rsidR="00195E9B">
        <w:rPr>
          <w:rFonts w:ascii="Verdana" w:hAnsi="Verdana"/>
          <w:lang w:val="bg-BG"/>
        </w:rPr>
        <w:t>Сюлейман</w:t>
      </w:r>
      <w:r w:rsidR="000366D5" w:rsidRPr="000D3CD5">
        <w:rPr>
          <w:rFonts w:ascii="Verdana" w:hAnsi="Verdana"/>
          <w:lang w:val="bg-BG"/>
        </w:rPr>
        <w:t xml:space="preserve"> Сальов</w:t>
      </w:r>
      <w:r w:rsidR="00195E9B">
        <w:rPr>
          <w:rFonts w:ascii="Verdana" w:hAnsi="Verdana"/>
          <w:lang w:val="bg-BG"/>
        </w:rPr>
        <w:t xml:space="preserve"> и Мартин</w:t>
      </w:r>
      <w:r w:rsidR="006C01BD" w:rsidRPr="000D3CD5">
        <w:rPr>
          <w:rFonts w:ascii="Verdana" w:hAnsi="Verdana"/>
          <w:lang w:val="bg-BG"/>
        </w:rPr>
        <w:t xml:space="preserve"> Цанковски</w:t>
      </w:r>
      <w:r w:rsidR="0057670D" w:rsidRPr="000D3CD5">
        <w:rPr>
          <w:rFonts w:ascii="Verdana" w:hAnsi="Verdana"/>
          <w:lang w:val="bg-BG"/>
        </w:rPr>
        <w:t>,</w:t>
      </w:r>
      <w:r w:rsidR="0057670D" w:rsidRPr="000D3CD5">
        <w:rPr>
          <w:rFonts w:ascii="Verdana" w:hAnsi="Verdana" w:cs="Verdana"/>
          <w:lang w:val="bg-BG"/>
        </w:rPr>
        <w:t xml:space="preserve"> записал се в присъствен лист и отсъстващ в часа на отваряне на тръжната документация.</w:t>
      </w:r>
    </w:p>
    <w:p w:rsidR="0057670D" w:rsidRPr="00EB2A36" w:rsidRDefault="0057670D" w:rsidP="0057670D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0D3CD5">
        <w:rPr>
          <w:rFonts w:ascii="Verdana" w:hAnsi="Verdana"/>
          <w:b/>
          <w:lang w:val="bg-BG"/>
        </w:rPr>
        <w:t xml:space="preserve">Комисията Реши: </w:t>
      </w:r>
      <w:r w:rsidRPr="000D3CD5">
        <w:rPr>
          <w:rFonts w:ascii="Verdana" w:hAnsi="Verdana"/>
          <w:lang w:val="bg-BG"/>
        </w:rPr>
        <w:t>Съгласно чл.47к, ал.1, т.1 от ППЗСПЗЗ остава без разглеждане документацията в тръжен плик № 20/24.09.2024 г.</w:t>
      </w:r>
    </w:p>
    <w:p w:rsidR="00A97556" w:rsidRPr="00EB2A36" w:rsidRDefault="00A97556" w:rsidP="00A97556">
      <w:pPr>
        <w:ind w:firstLine="567"/>
        <w:jc w:val="both"/>
        <w:rPr>
          <w:rFonts w:ascii="Verdana" w:hAnsi="Verdana"/>
          <w:b/>
          <w:lang w:val="bg-BG"/>
        </w:rPr>
      </w:pPr>
    </w:p>
    <w:p w:rsidR="00297394" w:rsidRPr="00D122D5" w:rsidRDefault="0018687F" w:rsidP="003909FD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8</w:t>
      </w:r>
      <w:r w:rsidRPr="00EB2A36">
        <w:rPr>
          <w:rFonts w:ascii="Verdana" w:hAnsi="Verdana"/>
          <w:b/>
          <w:u w:val="single"/>
        </w:rPr>
        <w:t>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</w:rPr>
        <w:t xml:space="preserve">В плик с Вх. </w:t>
      </w:r>
      <w:r w:rsidR="003909FD" w:rsidRPr="00EB2A36">
        <w:rPr>
          <w:rFonts w:ascii="Verdana" w:hAnsi="Verdana"/>
          <w:b/>
          <w:u w:val="single"/>
          <w:lang w:val="ru-RU"/>
        </w:rPr>
        <w:t xml:space="preserve">№ </w:t>
      </w:r>
      <w:r w:rsidRPr="00EB2A36">
        <w:rPr>
          <w:rFonts w:ascii="Verdana" w:hAnsi="Verdana"/>
          <w:b/>
          <w:u w:val="single"/>
          <w:lang w:val="ru-RU"/>
        </w:rPr>
        <w:t>2</w:t>
      </w:r>
      <w:r w:rsidR="003909FD" w:rsidRPr="00EB2A36">
        <w:rPr>
          <w:rFonts w:ascii="Verdana" w:hAnsi="Verdana"/>
          <w:b/>
          <w:u w:val="single"/>
          <w:lang w:val="ru-RU"/>
        </w:rPr>
        <w:t>1</w:t>
      </w:r>
      <w:r w:rsidRPr="00EB2A36">
        <w:rPr>
          <w:rFonts w:ascii="Verdana" w:hAnsi="Verdana"/>
          <w:b/>
          <w:u w:val="single"/>
          <w:lang w:val="ru-RU"/>
        </w:rPr>
        <w:t>/</w:t>
      </w:r>
      <w:r w:rsidR="003909FD" w:rsidRPr="00EB2A36">
        <w:rPr>
          <w:rFonts w:ascii="Verdana" w:hAnsi="Verdana"/>
          <w:b/>
          <w:u w:val="single"/>
          <w:lang w:val="ru-RU"/>
        </w:rPr>
        <w:t>24</w:t>
      </w:r>
      <w:r w:rsidRPr="00EB2A36">
        <w:rPr>
          <w:rFonts w:ascii="Verdana" w:hAnsi="Verdana"/>
          <w:b/>
          <w:u w:val="single"/>
          <w:lang w:val="bg-BG"/>
        </w:rPr>
        <w:t>.0</w:t>
      </w:r>
      <w:r w:rsidR="003909FD" w:rsidRPr="00EB2A36">
        <w:rPr>
          <w:rFonts w:ascii="Verdana" w:hAnsi="Verdana"/>
          <w:b/>
          <w:u w:val="single"/>
          <w:lang w:val="bg-BG"/>
        </w:rPr>
        <w:t>9</w:t>
      </w:r>
      <w:r w:rsidRPr="00EB2A36">
        <w:rPr>
          <w:rFonts w:ascii="Verdana" w:hAnsi="Verdana"/>
          <w:b/>
          <w:u w:val="single"/>
          <w:lang w:val="bg-BG"/>
        </w:rPr>
        <w:t>.202</w:t>
      </w:r>
      <w:r w:rsidR="003909FD" w:rsidRPr="00EB2A36">
        <w:rPr>
          <w:rFonts w:ascii="Verdana" w:hAnsi="Verdana"/>
          <w:b/>
          <w:u w:val="single"/>
          <w:lang w:val="bg-BG"/>
        </w:rPr>
        <w:t>4</w:t>
      </w:r>
      <w:r w:rsidRPr="00EB2A36">
        <w:rPr>
          <w:rFonts w:ascii="Verdana" w:hAnsi="Verdana"/>
          <w:b/>
          <w:u w:val="single"/>
          <w:lang w:val="ru-RU"/>
        </w:rPr>
        <w:t>г.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Pr="00EB2A36">
        <w:rPr>
          <w:rFonts w:ascii="Verdana" w:hAnsi="Verdana"/>
          <w:lang w:val="ru-RU"/>
        </w:rPr>
        <w:t xml:space="preserve"> </w:t>
      </w:r>
      <w:r w:rsidR="00195E9B">
        <w:rPr>
          <w:rFonts w:ascii="Verdana" w:hAnsi="Verdana"/>
          <w:b/>
          <w:lang w:val="bg-BG"/>
        </w:rPr>
        <w:t>Цветелина******</w:t>
      </w:r>
      <w:r w:rsidR="003909FD" w:rsidRPr="00EB2A36">
        <w:rPr>
          <w:rFonts w:ascii="Verdana" w:hAnsi="Verdana"/>
          <w:b/>
          <w:lang w:val="bg-BG"/>
        </w:rPr>
        <w:t xml:space="preserve"> Асенова</w:t>
      </w:r>
      <w:r w:rsidR="003909FD" w:rsidRPr="00EB2A36">
        <w:rPr>
          <w:rFonts w:ascii="Verdana" w:hAnsi="Verdana"/>
          <w:lang w:val="bg-BG"/>
        </w:rPr>
        <w:t>, с</w:t>
      </w:r>
      <w:r w:rsidR="003909FD" w:rsidRPr="00EB2A36">
        <w:rPr>
          <w:rFonts w:ascii="Verdana" w:hAnsi="Verdana" w:cs="Verdana"/>
          <w:lang w:val="ru-RU"/>
        </w:rPr>
        <w:t xml:space="preserve"> адрес</w:t>
      </w:r>
      <w:r w:rsidR="003909FD" w:rsidRPr="00EB2A36">
        <w:rPr>
          <w:rFonts w:ascii="Verdana" w:hAnsi="Verdana" w:cs="Verdana"/>
          <w:lang w:val="bg-BG"/>
        </w:rPr>
        <w:t>:</w:t>
      </w:r>
      <w:r w:rsidR="00195E9B">
        <w:rPr>
          <w:rFonts w:ascii="Verdana" w:hAnsi="Verdana" w:cs="Verdana"/>
          <w:lang w:val="bg-BG"/>
        </w:rPr>
        <w:t>******</w:t>
      </w:r>
      <w:r w:rsidR="003909FD" w:rsidRPr="00D122D5">
        <w:rPr>
          <w:rFonts w:ascii="Verdana" w:hAnsi="Verdana" w:cs="Verdana"/>
          <w:lang w:val="bg-BG"/>
        </w:rPr>
        <w:t xml:space="preserve">, чрез пълномощник </w:t>
      </w:r>
      <w:r w:rsidR="00195E9B">
        <w:rPr>
          <w:rFonts w:ascii="Verdana" w:hAnsi="Verdana" w:cs="Verdana"/>
          <w:lang w:val="bg-BG"/>
        </w:rPr>
        <w:t xml:space="preserve">Димитър </w:t>
      </w:r>
      <w:r w:rsidR="00D122D5" w:rsidRPr="00D122D5">
        <w:rPr>
          <w:rFonts w:ascii="Verdana" w:hAnsi="Verdana" w:cs="Verdana"/>
          <w:lang w:val="bg-BG"/>
        </w:rPr>
        <w:t>Григоров, упълномощен с Пълномощно №</w:t>
      </w:r>
      <w:r w:rsidR="00195E9B">
        <w:rPr>
          <w:rFonts w:ascii="Verdana" w:hAnsi="Verdana" w:cs="Verdana"/>
          <w:lang w:val="bg-BG"/>
        </w:rPr>
        <w:t>*****</w:t>
      </w:r>
      <w:r w:rsidR="00D122D5" w:rsidRPr="00D122D5">
        <w:rPr>
          <w:rFonts w:ascii="Verdana" w:hAnsi="Verdana" w:cs="Verdana"/>
          <w:lang w:val="bg-BG"/>
        </w:rPr>
        <w:t xml:space="preserve"> на Снежана Петкова – нотариус в район РС Враца с рег. № 006 на Нотариалната камара</w:t>
      </w:r>
      <w:r w:rsidR="003909FD" w:rsidRPr="00D122D5">
        <w:rPr>
          <w:rFonts w:ascii="Verdana" w:hAnsi="Verdana" w:cs="Verdana"/>
          <w:lang w:val="bg-BG"/>
        </w:rPr>
        <w:t>,</w:t>
      </w:r>
      <w:r w:rsidR="00297394" w:rsidRPr="00D122D5">
        <w:rPr>
          <w:rFonts w:ascii="Verdana" w:hAnsi="Verdana"/>
          <w:lang w:val="ru-RU"/>
        </w:rPr>
        <w:t xml:space="preserve"> </w:t>
      </w:r>
      <w:r w:rsidR="00297394" w:rsidRPr="00D122D5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297394" w:rsidRPr="00D122D5">
        <w:rPr>
          <w:rFonts w:ascii="Verdana" w:hAnsi="Verdana" w:cs="Verdana"/>
          <w:lang w:val="bg-BG"/>
        </w:rPr>
        <w:t>.</w:t>
      </w:r>
    </w:p>
    <w:p w:rsidR="00297394" w:rsidRPr="00D122D5" w:rsidRDefault="00297394" w:rsidP="00297394">
      <w:pPr>
        <w:jc w:val="both"/>
        <w:rPr>
          <w:rFonts w:ascii="Verdana" w:hAnsi="Verdana"/>
          <w:lang w:val="bg-BG"/>
        </w:rPr>
      </w:pPr>
      <w:r w:rsidRPr="00D122D5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297394" w:rsidRPr="00EB2A36" w:rsidRDefault="00297394" w:rsidP="00A47EC0">
      <w:pPr>
        <w:numPr>
          <w:ilvl w:val="0"/>
          <w:numId w:val="22"/>
        </w:numPr>
        <w:jc w:val="both"/>
        <w:rPr>
          <w:rFonts w:ascii="Verdana" w:hAnsi="Verdana"/>
          <w:lang w:val="ru-RU"/>
        </w:rPr>
      </w:pPr>
      <w:r w:rsidRPr="00D122D5">
        <w:rPr>
          <w:rFonts w:ascii="Verdana" w:hAnsi="Verdana"/>
          <w:lang w:val="ru-RU"/>
        </w:rPr>
        <w:t>Декларация по чл.47з, ал.1, т.</w:t>
      </w:r>
      <w:r w:rsidRPr="00D122D5">
        <w:rPr>
          <w:rFonts w:ascii="Verdana" w:hAnsi="Verdana"/>
          <w:lang w:val="bg-BG"/>
        </w:rPr>
        <w:t>6, 9</w:t>
      </w:r>
      <w:r w:rsidRPr="00D122D5">
        <w:rPr>
          <w:rFonts w:ascii="Verdana" w:hAnsi="Verdana"/>
          <w:lang w:val="ru-RU"/>
        </w:rPr>
        <w:t xml:space="preserve"> от ППЗСПЗЗ и оглед на имот/и –</w:t>
      </w:r>
      <w:r w:rsidRPr="00EB2A36">
        <w:rPr>
          <w:rFonts w:ascii="Verdana" w:hAnsi="Verdana"/>
          <w:lang w:val="ru-RU"/>
        </w:rPr>
        <w:t xml:space="preserve"> по образец;</w:t>
      </w:r>
    </w:p>
    <w:p w:rsidR="00297394" w:rsidRPr="00EB2A36" w:rsidRDefault="00297394" w:rsidP="00A47EC0">
      <w:pPr>
        <w:numPr>
          <w:ilvl w:val="0"/>
          <w:numId w:val="22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297394" w:rsidRPr="00EB2A36" w:rsidRDefault="00297394" w:rsidP="00A47EC0">
      <w:pPr>
        <w:numPr>
          <w:ilvl w:val="0"/>
          <w:numId w:val="22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297394" w:rsidRPr="00EB2A36" w:rsidRDefault="00297394" w:rsidP="00297394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297394" w:rsidRPr="00EB2A36" w:rsidRDefault="00297394" w:rsidP="00297394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297394" w:rsidRPr="00EB2A36" w:rsidRDefault="00297394" w:rsidP="00297394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297394" w:rsidRPr="00EB2A36" w:rsidRDefault="00297394" w:rsidP="00297394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</w:t>
      </w:r>
    </w:p>
    <w:p w:rsidR="003909FD" w:rsidRPr="00EB2A36" w:rsidRDefault="003909FD" w:rsidP="003909FD">
      <w:pPr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Цветелина Асенова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134"/>
        <w:gridCol w:w="1417"/>
        <w:gridCol w:w="709"/>
        <w:gridCol w:w="567"/>
        <w:gridCol w:w="425"/>
        <w:gridCol w:w="709"/>
        <w:gridCol w:w="992"/>
        <w:gridCol w:w="709"/>
        <w:gridCol w:w="851"/>
        <w:gridCol w:w="932"/>
      </w:tblGrid>
      <w:tr w:rsidR="00A517A9" w:rsidRPr="00EB2A36" w:rsidTr="00A517A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517A9" w:rsidRPr="00EB2A36" w:rsidTr="00A517A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517A9" w:rsidRPr="00EB2A36" w:rsidTr="00A517A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7A9" w:rsidRPr="00EB2A36" w:rsidRDefault="00A517A9" w:rsidP="00A51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Ботуня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05894.16.3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290.02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Главаци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15014.4.15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131.65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Главаци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15014.5.12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129.44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Главаци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15014.8.19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81.20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Главаци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15014.12.7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100.94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Главаци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15014.12.30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139.25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Главаци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15014.13.11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87.01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Главаци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15014.18.12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63.82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Главаци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15014.23.9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174.02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Главаци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15014.28.23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8.449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98.01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Главаци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15014.28.33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103.95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135.71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81.23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63.99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43.50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39236.5.49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34.80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39236.6.24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92.83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39236.7.21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46.40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48.73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39236.8.23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95.92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75.39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39236.8.54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153.11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61.47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39236.9.24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58.00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60.29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116.03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153.11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97.45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69.59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39236.20.7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113.69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39236.33.3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69.59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39236.37.13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70.74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39236.38.3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74.25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39236.38.11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95.13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39236.40.11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115.98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39236.45.5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58.00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39236.46.8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79.12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39236.46.9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116.00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39236.46.10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58.01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39236.50.13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69.61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39236.67.12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115.98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39236.97.9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69.60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39236.98.83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41.76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39236.102.25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69.61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35.96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39236.107.19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42.90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39236.108.11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50.46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39236.109.5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182.12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114.85</w:t>
            </w:r>
          </w:p>
        </w:tc>
      </w:tr>
      <w:tr w:rsidR="00A517A9" w:rsidRPr="00EB2A36" w:rsidTr="00A517A9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Краводер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39236.119.5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A9" w:rsidRPr="00EB2A36" w:rsidRDefault="00A517A9" w:rsidP="00A517A9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76.56</w:t>
            </w:r>
          </w:p>
        </w:tc>
      </w:tr>
    </w:tbl>
    <w:p w:rsidR="003909FD" w:rsidRPr="00EB2A36" w:rsidRDefault="003909FD" w:rsidP="003909FD">
      <w:pPr>
        <w:ind w:firstLine="567"/>
        <w:jc w:val="both"/>
        <w:rPr>
          <w:rFonts w:ascii="Verdana" w:hAnsi="Verdana"/>
          <w:bCs/>
          <w:lang w:val="bg-BG"/>
        </w:rPr>
      </w:pPr>
    </w:p>
    <w:p w:rsidR="006664E9" w:rsidRPr="00EB2A36" w:rsidRDefault="006664E9" w:rsidP="006664E9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297394" w:rsidRPr="00EB2A36" w:rsidRDefault="0018687F" w:rsidP="00297394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9</w:t>
      </w:r>
      <w:r w:rsidRPr="00EB2A36">
        <w:rPr>
          <w:rFonts w:ascii="Verdana" w:hAnsi="Verdana"/>
          <w:b/>
          <w:u w:val="single"/>
        </w:rPr>
        <w:t>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</w:rPr>
        <w:t xml:space="preserve">В плик с Вх. </w:t>
      </w:r>
      <w:r w:rsidR="00A517A9" w:rsidRPr="00EB2A36">
        <w:rPr>
          <w:rFonts w:ascii="Verdana" w:hAnsi="Verdana"/>
          <w:b/>
          <w:u w:val="single"/>
          <w:lang w:val="ru-RU"/>
        </w:rPr>
        <w:t>№ 24</w:t>
      </w:r>
      <w:r w:rsidRPr="00EB2A36">
        <w:rPr>
          <w:rFonts w:ascii="Verdana" w:hAnsi="Verdana"/>
          <w:b/>
          <w:u w:val="single"/>
          <w:lang w:val="ru-RU"/>
        </w:rPr>
        <w:t>/</w:t>
      </w:r>
      <w:r w:rsidR="00A517A9" w:rsidRPr="00EB2A36">
        <w:rPr>
          <w:rFonts w:ascii="Verdana" w:hAnsi="Verdana"/>
          <w:b/>
          <w:u w:val="single"/>
          <w:lang w:val="ru-RU"/>
        </w:rPr>
        <w:t>24</w:t>
      </w:r>
      <w:r w:rsidRPr="00EB2A36">
        <w:rPr>
          <w:rFonts w:ascii="Verdana" w:hAnsi="Verdana"/>
          <w:b/>
          <w:u w:val="single"/>
          <w:lang w:val="bg-BG"/>
        </w:rPr>
        <w:t>.0</w:t>
      </w:r>
      <w:r w:rsidR="00A517A9" w:rsidRPr="00EB2A36">
        <w:rPr>
          <w:rFonts w:ascii="Verdana" w:hAnsi="Verdana"/>
          <w:b/>
          <w:u w:val="single"/>
          <w:lang w:val="bg-BG"/>
        </w:rPr>
        <w:t>9</w:t>
      </w:r>
      <w:r w:rsidRPr="00EB2A36">
        <w:rPr>
          <w:rFonts w:ascii="Verdana" w:hAnsi="Verdana"/>
          <w:b/>
          <w:u w:val="single"/>
          <w:lang w:val="bg-BG"/>
        </w:rPr>
        <w:t>.202</w:t>
      </w:r>
      <w:r w:rsidR="00A517A9" w:rsidRPr="00EB2A36">
        <w:rPr>
          <w:rFonts w:ascii="Verdana" w:hAnsi="Verdana"/>
          <w:b/>
          <w:u w:val="single"/>
          <w:lang w:val="bg-BG"/>
        </w:rPr>
        <w:t>4</w:t>
      </w:r>
      <w:r w:rsidRPr="00EB2A36">
        <w:rPr>
          <w:rFonts w:ascii="Verdana" w:hAnsi="Verdana"/>
          <w:b/>
          <w:u w:val="single"/>
          <w:lang w:val="ru-RU"/>
        </w:rPr>
        <w:t>г.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Pr="00EB2A36">
        <w:rPr>
          <w:rFonts w:ascii="Verdana" w:hAnsi="Verdana"/>
          <w:lang w:val="ru-RU"/>
        </w:rPr>
        <w:t xml:space="preserve"> </w:t>
      </w:r>
      <w:r w:rsidR="00A517A9" w:rsidRPr="00EB2A36">
        <w:rPr>
          <w:rFonts w:ascii="Verdana" w:hAnsi="Verdana"/>
          <w:b/>
          <w:lang w:val="bg-BG"/>
        </w:rPr>
        <w:t>„АГРО С- 24” ЕООД, ЕИК 207847886</w:t>
      </w:r>
      <w:r w:rsidR="00A517A9" w:rsidRPr="00EB2A36">
        <w:rPr>
          <w:rFonts w:ascii="Verdana" w:hAnsi="Verdana"/>
          <w:lang w:val="bg-BG"/>
        </w:rPr>
        <w:t xml:space="preserve">, </w:t>
      </w:r>
      <w:r w:rsidR="00A517A9" w:rsidRPr="00EB2A36">
        <w:rPr>
          <w:rFonts w:ascii="Verdana" w:hAnsi="Verdana"/>
          <w:lang w:val="ru-RU"/>
        </w:rPr>
        <w:t>със седалище и адрес на управление</w:t>
      </w:r>
      <w:r w:rsidR="00A517A9" w:rsidRPr="00EB2A36">
        <w:rPr>
          <w:rFonts w:ascii="Verdana" w:hAnsi="Verdana"/>
          <w:lang w:val="bg-BG"/>
        </w:rPr>
        <w:t>:</w:t>
      </w:r>
      <w:r w:rsidR="00A517A9" w:rsidRPr="00EB2A36">
        <w:rPr>
          <w:rFonts w:ascii="Verdana" w:hAnsi="Verdana"/>
          <w:lang w:val="ru-RU"/>
        </w:rPr>
        <w:t xml:space="preserve"> с. Алтимир</w:t>
      </w:r>
      <w:r w:rsidR="00A517A9" w:rsidRPr="00EB2A36">
        <w:rPr>
          <w:rFonts w:ascii="Verdana" w:hAnsi="Verdana"/>
          <w:lang w:val="bg-BG"/>
        </w:rPr>
        <w:t xml:space="preserve">, ул. „Христо Ботев” №39, общ. Бяла Слатина, обл. Враца, </w:t>
      </w:r>
      <w:r w:rsidR="00A517A9" w:rsidRPr="00EB2A36">
        <w:rPr>
          <w:rFonts w:ascii="Verdana" w:hAnsi="Verdana"/>
          <w:lang w:val="ru-RU"/>
        </w:rPr>
        <w:t>представлявано от</w:t>
      </w:r>
      <w:r w:rsidR="00195E9B">
        <w:rPr>
          <w:rFonts w:ascii="Verdana" w:hAnsi="Verdana"/>
          <w:lang w:val="bg-BG"/>
        </w:rPr>
        <w:t xml:space="preserve"> Илиян </w:t>
      </w:r>
      <w:r w:rsidR="00A517A9" w:rsidRPr="00EB2A36">
        <w:rPr>
          <w:rFonts w:ascii="Verdana" w:hAnsi="Verdana"/>
          <w:lang w:val="bg-BG"/>
        </w:rPr>
        <w:t>Илиев,</w:t>
      </w:r>
      <w:r w:rsidR="00A517A9" w:rsidRPr="00EB2A36">
        <w:t xml:space="preserve"> </w:t>
      </w:r>
      <w:r w:rsidR="00A517A9" w:rsidRPr="00EB2A36">
        <w:rPr>
          <w:rFonts w:ascii="Verdana" w:hAnsi="Verdana"/>
          <w:lang w:val="bg-BG"/>
        </w:rPr>
        <w:t>чр</w:t>
      </w:r>
      <w:r w:rsidR="00195E9B">
        <w:rPr>
          <w:rFonts w:ascii="Verdana" w:hAnsi="Verdana"/>
          <w:lang w:val="bg-BG"/>
        </w:rPr>
        <w:t>ез пълномощник Цветелин</w:t>
      </w:r>
      <w:r w:rsidR="00A517A9" w:rsidRPr="00EB2A36">
        <w:rPr>
          <w:rFonts w:ascii="Verdana" w:hAnsi="Verdana"/>
          <w:lang w:val="bg-BG"/>
        </w:rPr>
        <w:t xml:space="preserve"> Цветелинов, упълномощен с Пълномощно </w:t>
      </w:r>
      <w:r w:rsidR="00195E9B">
        <w:rPr>
          <w:rFonts w:ascii="Verdana" w:hAnsi="Verdana"/>
          <w:lang w:val="bg-BG"/>
        </w:rPr>
        <w:t>*****</w:t>
      </w:r>
      <w:r w:rsidR="00A517A9" w:rsidRPr="00EB2A36">
        <w:rPr>
          <w:rFonts w:ascii="Verdana" w:hAnsi="Verdana"/>
          <w:lang w:val="bg-BG"/>
        </w:rPr>
        <w:t xml:space="preserve">на Благовест </w:t>
      </w:r>
      <w:r w:rsidR="00A517A9" w:rsidRPr="00EB2A36">
        <w:rPr>
          <w:rFonts w:ascii="Verdana" w:hAnsi="Verdana"/>
          <w:lang w:val="bg-BG"/>
        </w:rPr>
        <w:lastRenderedPageBreak/>
        <w:t>Благоев – кмет на кметство с. Алтимир, общ. Бяла Слатина</w:t>
      </w:r>
      <w:r w:rsidR="00297394" w:rsidRPr="00EB2A36">
        <w:rPr>
          <w:rFonts w:ascii="Verdana" w:hAnsi="Verdana"/>
          <w:lang w:val="ru-RU"/>
        </w:rPr>
        <w:t xml:space="preserve">, </w:t>
      </w:r>
      <w:r w:rsidR="00297394"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297394" w:rsidRPr="00EB2A36">
        <w:rPr>
          <w:rFonts w:ascii="Verdana" w:hAnsi="Verdana" w:cs="Verdana"/>
          <w:lang w:val="bg-BG"/>
        </w:rPr>
        <w:t>.</w:t>
      </w:r>
    </w:p>
    <w:p w:rsidR="00297394" w:rsidRPr="00EB2A36" w:rsidRDefault="00297394" w:rsidP="00297394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297394" w:rsidRPr="00EB2A36" w:rsidRDefault="00297394" w:rsidP="00A47EC0">
      <w:pPr>
        <w:pStyle w:val="af1"/>
        <w:numPr>
          <w:ilvl w:val="0"/>
          <w:numId w:val="23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297394" w:rsidRPr="00EB2A36" w:rsidRDefault="00297394" w:rsidP="00A47EC0">
      <w:pPr>
        <w:pStyle w:val="af1"/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297394" w:rsidRPr="00EB2A36" w:rsidRDefault="00297394" w:rsidP="00A47EC0">
      <w:pPr>
        <w:pStyle w:val="af1"/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297394" w:rsidRPr="00EB2A36" w:rsidRDefault="00297394" w:rsidP="00297394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297394" w:rsidRPr="00EB2A36" w:rsidRDefault="00297394" w:rsidP="00297394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297394" w:rsidRPr="00EB2A36" w:rsidRDefault="00297394" w:rsidP="00297394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AD6B66" w:rsidRPr="00EB2A36" w:rsidRDefault="00AD6B66" w:rsidP="00AD6B66">
      <w:pPr>
        <w:ind w:firstLine="567"/>
        <w:jc w:val="both"/>
        <w:rPr>
          <w:rFonts w:ascii="Verdana" w:hAnsi="Verdana"/>
          <w:b/>
          <w:lang w:val="bg-BG"/>
        </w:rPr>
      </w:pPr>
    </w:p>
    <w:p w:rsidR="00AD6B66" w:rsidRPr="00EB2A36" w:rsidRDefault="00AD6B66" w:rsidP="00AD6B66">
      <w:pPr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„АГРО С- 24” ЕООД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134"/>
        <w:gridCol w:w="1417"/>
        <w:gridCol w:w="709"/>
        <w:gridCol w:w="567"/>
        <w:gridCol w:w="425"/>
        <w:gridCol w:w="709"/>
        <w:gridCol w:w="992"/>
        <w:gridCol w:w="709"/>
        <w:gridCol w:w="851"/>
        <w:gridCol w:w="932"/>
      </w:tblGrid>
      <w:tr w:rsidR="00AD6B66" w:rsidRPr="00EB2A36" w:rsidTr="00AD6B66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D6B66" w:rsidRPr="00EB2A36" w:rsidTr="00AD6B66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D6B66" w:rsidRPr="00EB2A36" w:rsidTr="00AD6B66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B66" w:rsidRPr="00EB2A36" w:rsidRDefault="00AD6B66" w:rsidP="00AD6B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66617.20.114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47.02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66617.20.115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47.02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14406.56.15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16.61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14406.159.18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320.08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73643.17.21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123.30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73643.37.75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485.95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485.95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73643.58.76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92.30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73643.59.3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276.84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276.84</w:t>
            </w:r>
          </w:p>
        </w:tc>
      </w:tr>
    </w:tbl>
    <w:p w:rsidR="00297394" w:rsidRPr="00EB2A36" w:rsidRDefault="00297394" w:rsidP="00297394">
      <w:pPr>
        <w:jc w:val="both"/>
        <w:rPr>
          <w:rFonts w:ascii="Times New Roman" w:hAnsi="Times New Roman"/>
          <w:lang w:val="bg-BG" w:eastAsia="bg-BG"/>
        </w:rPr>
      </w:pPr>
      <w:r w:rsidRPr="00EB2A36">
        <w:rPr>
          <w:lang w:val="bg-BG"/>
        </w:rPr>
        <w:fldChar w:fldCharType="begin"/>
      </w:r>
      <w:r w:rsidRPr="00EB2A36">
        <w:rPr>
          <w:lang w:val="bg-BG"/>
        </w:rPr>
        <w:instrText xml:space="preserve"> LINK </w:instrText>
      </w:r>
      <w:r w:rsidR="00426061">
        <w:rPr>
          <w:lang w:val="bg-BG"/>
        </w:rPr>
        <w:instrText xml:space="preserve">Excel.Sheet.12 "C:\\Users\\HP_ELITEDESK_1\\Desktop\\търг 2024\\мт-агро.xlsx" "2 място!R1C1:R55C12" </w:instrText>
      </w:r>
      <w:r w:rsidRPr="00EB2A36">
        <w:rPr>
          <w:lang w:val="bg-BG"/>
        </w:rPr>
        <w:instrText xml:space="preserve">\a \f 4 \h  \* MERGEFORMAT </w:instrText>
      </w:r>
      <w:r w:rsidRPr="00EB2A36">
        <w:rPr>
          <w:lang w:val="bg-BG"/>
        </w:rPr>
        <w:fldChar w:fldCharType="separate"/>
      </w:r>
    </w:p>
    <w:p w:rsidR="00297394" w:rsidRPr="00EB2A36" w:rsidRDefault="00297394" w:rsidP="00297394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fldChar w:fldCharType="end"/>
      </w:r>
      <w:r w:rsidRPr="00EB2A36">
        <w:rPr>
          <w:rFonts w:ascii="Verdana" w:hAnsi="Verdana"/>
          <w:b/>
          <w:lang w:val="bg-BG"/>
        </w:rPr>
        <w:t xml:space="preserve"> На </w:t>
      </w:r>
      <w:r w:rsidRPr="00EB2A36">
        <w:rPr>
          <w:rFonts w:ascii="Verdana" w:hAnsi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AD6B66" w:rsidRPr="00EB2A36">
        <w:rPr>
          <w:rFonts w:ascii="Verdana" w:hAnsi="Verdana"/>
          <w:b/>
          <w:lang w:val="bg-BG"/>
        </w:rPr>
        <w:t>„АГРО С- 24” ЕООД</w:t>
      </w:r>
      <w:r w:rsidRPr="00EB2A36">
        <w:rPr>
          <w:rFonts w:ascii="Verdana" w:hAnsi="Verdana"/>
          <w:b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851"/>
        <w:gridCol w:w="567"/>
        <w:gridCol w:w="567"/>
        <w:gridCol w:w="850"/>
        <w:gridCol w:w="992"/>
        <w:gridCol w:w="709"/>
        <w:gridCol w:w="851"/>
        <w:gridCol w:w="932"/>
      </w:tblGrid>
      <w:tr w:rsidR="00B710C7" w:rsidRPr="00EB2A36" w:rsidTr="00AD6B66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B710C7" w:rsidRPr="00EB2A36" w:rsidTr="00AD6B66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B710C7" w:rsidRPr="00EB2A36" w:rsidTr="00AD6B66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0C7" w:rsidRPr="00EB2A36" w:rsidRDefault="00B710C7" w:rsidP="00B45C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21600.11.14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21600.28.15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21600.30.28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171.16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21600.33.36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21600.33.37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21600.34.29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396.02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21600.36.13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390.05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265.48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21600.39.26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21600.40.21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264.86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264.86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34.535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538.75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538.75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226.68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21600.44.34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304.81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21600.47.29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273.56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21600.49.22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472.02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21600.56.54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230.97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230.97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21600.56.62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202.80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21600.60.22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305.00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181.90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21600.61.66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382.22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255.93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21600.69.42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218.43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160.4772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119.9484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119.9484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212.9244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212.9244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347.2248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347.2248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127.6392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127.6392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124.80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46810.100.34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167.54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46810.102.16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77.84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46810.104.17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46810.104.29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348.11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46810.105.21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196.58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124.83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46810.107.26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46810.107.27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46810.107.31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46810.109.105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208.70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153.66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237.96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237.96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215.51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215.51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46810.117.13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297.74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297.74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272.72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46810.120.15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272.98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46810.120.18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273.05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46810.131.18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360.84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360.84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46810.132.104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287.06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46810.133.26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302.98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46810.135.19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236.40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236.40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66617.10.29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196.29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66617.10.32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93.66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66617.10.36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345.54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345.54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66617.11.37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308.96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308.96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66617.12.34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296.54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296.54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66617.12.53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226.22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66617.17.25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355.62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66617.20.147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159.81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66617.21.13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95.39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66617.22.74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66617.22.75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195.05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66617.23.17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346.74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346.74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66617.24.31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70.08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66617.25.21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163.80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14406.37.6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145.91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14406.56.12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14406.56.13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14406.59.16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184.60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14406.60.2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14406.62.6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250.86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250.86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14406.65.19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124.18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14406.68.4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322.48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14406.84.18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14406.85.15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14406.118.7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604.27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604.27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14406.123.14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56.80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14406.157.5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180.95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180.95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198.54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150.62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14406.174.27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123.55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14406.174.28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122.83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14406.176.22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99.41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14406.177.16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939.53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939.53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161.18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57594.19.48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258.85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258.85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57594.21.16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404.69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404.69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57594.50.17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141.72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57594.58.35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203.53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57594.65.7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397.22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57594.96.41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298.84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57594.97.13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259.04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57594.107.30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142.67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181.19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57594.119.8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29.663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421.21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310.41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310.41</w:t>
            </w:r>
          </w:p>
        </w:tc>
      </w:tr>
      <w:tr w:rsidR="00AD6B66" w:rsidRPr="00EB2A36" w:rsidTr="00AD6B6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6" w:rsidRPr="00EB2A36" w:rsidRDefault="00AD6B66" w:rsidP="00AD6B66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413.63</w:t>
            </w:r>
          </w:p>
        </w:tc>
      </w:tr>
    </w:tbl>
    <w:p w:rsidR="0016659C" w:rsidRPr="00EB2A36" w:rsidRDefault="0016659C" w:rsidP="00B710C7">
      <w:pPr>
        <w:ind w:firstLine="567"/>
        <w:jc w:val="both"/>
        <w:rPr>
          <w:rFonts w:ascii="Verdana" w:hAnsi="Verdana"/>
          <w:bCs/>
          <w:lang w:val="bg-BG"/>
        </w:rPr>
      </w:pPr>
    </w:p>
    <w:p w:rsidR="00297394" w:rsidRPr="00EB2A36" w:rsidRDefault="0018687F" w:rsidP="00297394">
      <w:pPr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10</w:t>
      </w:r>
      <w:r w:rsidRPr="00EB2A36">
        <w:rPr>
          <w:rFonts w:ascii="Verdana" w:hAnsi="Verdana"/>
          <w:b/>
          <w:u w:val="single"/>
        </w:rPr>
        <w:t>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</w:rPr>
        <w:t xml:space="preserve">В плик с Вх. </w:t>
      </w:r>
      <w:r w:rsidR="00AD6B66" w:rsidRPr="00EB2A36">
        <w:rPr>
          <w:rFonts w:ascii="Verdana" w:hAnsi="Verdana"/>
          <w:b/>
          <w:u w:val="single"/>
          <w:lang w:val="ru-RU"/>
        </w:rPr>
        <w:t>№ 2</w:t>
      </w:r>
      <w:r w:rsidRPr="00EB2A36">
        <w:rPr>
          <w:rFonts w:ascii="Verdana" w:hAnsi="Verdana"/>
          <w:b/>
          <w:u w:val="single"/>
          <w:lang w:val="ru-RU"/>
        </w:rPr>
        <w:t>5/</w:t>
      </w:r>
      <w:r w:rsidR="00AD6B66" w:rsidRPr="00EB2A36">
        <w:rPr>
          <w:rFonts w:ascii="Verdana" w:hAnsi="Verdana"/>
          <w:b/>
          <w:u w:val="single"/>
          <w:lang w:val="ru-RU"/>
        </w:rPr>
        <w:t>24</w:t>
      </w:r>
      <w:r w:rsidRPr="00EB2A36">
        <w:rPr>
          <w:rFonts w:ascii="Verdana" w:hAnsi="Verdana"/>
          <w:b/>
          <w:u w:val="single"/>
          <w:lang w:val="bg-BG"/>
        </w:rPr>
        <w:t>.0</w:t>
      </w:r>
      <w:r w:rsidR="00AD6B66" w:rsidRPr="00EB2A36">
        <w:rPr>
          <w:rFonts w:ascii="Verdana" w:hAnsi="Verdana"/>
          <w:b/>
          <w:u w:val="single"/>
          <w:lang w:val="bg-BG"/>
        </w:rPr>
        <w:t>9</w:t>
      </w:r>
      <w:r w:rsidRPr="00EB2A36">
        <w:rPr>
          <w:rFonts w:ascii="Verdana" w:hAnsi="Verdana"/>
          <w:b/>
          <w:u w:val="single"/>
          <w:lang w:val="bg-BG"/>
        </w:rPr>
        <w:t>.202</w:t>
      </w:r>
      <w:r w:rsidR="00AD6B66" w:rsidRPr="00EB2A36">
        <w:rPr>
          <w:rFonts w:ascii="Verdana" w:hAnsi="Verdana"/>
          <w:b/>
          <w:u w:val="single"/>
          <w:lang w:val="bg-BG"/>
        </w:rPr>
        <w:t>4</w:t>
      </w:r>
      <w:r w:rsidRPr="00EB2A36">
        <w:rPr>
          <w:rFonts w:ascii="Verdana" w:hAnsi="Verdana"/>
          <w:b/>
          <w:u w:val="single"/>
          <w:lang w:val="ru-RU"/>
        </w:rPr>
        <w:t>г.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Pr="00EB2A36">
        <w:rPr>
          <w:rFonts w:ascii="Verdana" w:hAnsi="Verdana"/>
          <w:lang w:val="ru-RU"/>
        </w:rPr>
        <w:t xml:space="preserve"> </w:t>
      </w:r>
      <w:r w:rsidR="00195E9B">
        <w:rPr>
          <w:rFonts w:ascii="Verdana" w:hAnsi="Verdana"/>
          <w:b/>
          <w:lang w:val="bg-BG"/>
        </w:rPr>
        <w:t>Драгомир</w:t>
      </w:r>
      <w:r w:rsidR="00BC0ABA">
        <w:rPr>
          <w:rFonts w:ascii="Verdana" w:hAnsi="Verdana"/>
          <w:b/>
        </w:rPr>
        <w:t xml:space="preserve"> *****</w:t>
      </w:r>
      <w:r w:rsidR="00195E9B">
        <w:rPr>
          <w:rFonts w:ascii="Verdana" w:hAnsi="Verdana"/>
          <w:b/>
          <w:lang w:val="bg-BG"/>
        </w:rPr>
        <w:t xml:space="preserve"> </w:t>
      </w:r>
      <w:r w:rsidR="00AD6B66" w:rsidRPr="00EB2A36">
        <w:rPr>
          <w:rFonts w:ascii="Verdana" w:hAnsi="Verdana"/>
          <w:b/>
          <w:lang w:val="bg-BG"/>
        </w:rPr>
        <w:t>Илиев</w:t>
      </w:r>
      <w:r w:rsidR="00297394" w:rsidRPr="00EB2A36">
        <w:rPr>
          <w:rFonts w:ascii="Verdana" w:hAnsi="Verdana"/>
          <w:lang w:val="bg-BG"/>
        </w:rPr>
        <w:t xml:space="preserve">, </w:t>
      </w:r>
      <w:r w:rsidR="00AD6B66" w:rsidRPr="00EB2A36">
        <w:rPr>
          <w:rFonts w:ascii="Verdana" w:hAnsi="Verdana"/>
          <w:lang w:val="bg-BG"/>
        </w:rPr>
        <w:t>с</w:t>
      </w:r>
      <w:r w:rsidR="00297394" w:rsidRPr="00EB2A36">
        <w:rPr>
          <w:rFonts w:ascii="Verdana" w:hAnsi="Verdana" w:cs="Verdana"/>
          <w:lang w:val="ru-RU"/>
        </w:rPr>
        <w:t xml:space="preserve"> адрес</w:t>
      </w:r>
      <w:r w:rsidR="00297394" w:rsidRPr="00EB2A36">
        <w:rPr>
          <w:rFonts w:ascii="Verdana" w:hAnsi="Verdana" w:cs="Verdana"/>
          <w:lang w:val="bg-BG"/>
        </w:rPr>
        <w:t>:</w:t>
      </w:r>
      <w:r w:rsidR="00297394" w:rsidRPr="00EB2A36">
        <w:rPr>
          <w:rFonts w:ascii="Verdana" w:hAnsi="Verdana" w:cs="Verdana"/>
          <w:lang w:val="ru-RU"/>
        </w:rPr>
        <w:t xml:space="preserve"> </w:t>
      </w:r>
      <w:r w:rsidR="00BC0ABA">
        <w:rPr>
          <w:rFonts w:ascii="Verdana" w:hAnsi="Verdana" w:cs="Verdana"/>
        </w:rPr>
        <w:t>************</w:t>
      </w:r>
      <w:r w:rsidR="00297394" w:rsidRPr="00EB2A36">
        <w:rPr>
          <w:rFonts w:ascii="Verdana" w:hAnsi="Verdana" w:cs="Verdana"/>
          <w:lang w:val="ru-RU"/>
        </w:rPr>
        <w:t>,</w:t>
      </w:r>
      <w:r w:rsidR="00297394" w:rsidRPr="00EB2A36">
        <w:rPr>
          <w:rFonts w:ascii="Verdana" w:hAnsi="Verdana"/>
          <w:lang w:val="ru-RU"/>
        </w:rPr>
        <w:t xml:space="preserve"> </w:t>
      </w:r>
      <w:r w:rsidR="00297394"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297394" w:rsidRPr="00EB2A36">
        <w:rPr>
          <w:rFonts w:ascii="Verdana" w:hAnsi="Verdana" w:cs="Verdana"/>
          <w:lang w:val="bg-BG"/>
        </w:rPr>
        <w:t>.</w:t>
      </w:r>
    </w:p>
    <w:p w:rsidR="00297394" w:rsidRPr="00EB2A36" w:rsidRDefault="00297394" w:rsidP="00297394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297394" w:rsidRPr="00EB2A36" w:rsidRDefault="00297394" w:rsidP="00A47EC0">
      <w:pPr>
        <w:pStyle w:val="af1"/>
        <w:numPr>
          <w:ilvl w:val="0"/>
          <w:numId w:val="24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297394" w:rsidRPr="00EB2A36" w:rsidRDefault="00297394" w:rsidP="00A47EC0">
      <w:pPr>
        <w:pStyle w:val="af1"/>
        <w:numPr>
          <w:ilvl w:val="0"/>
          <w:numId w:val="24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297394" w:rsidRPr="00EB2A36" w:rsidRDefault="00297394" w:rsidP="00A47EC0">
      <w:pPr>
        <w:pStyle w:val="af1"/>
        <w:numPr>
          <w:ilvl w:val="0"/>
          <w:numId w:val="24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297394" w:rsidRPr="00EB2A36" w:rsidRDefault="00297394" w:rsidP="00297394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297394" w:rsidRPr="00EB2A36" w:rsidRDefault="00297394" w:rsidP="00297394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lastRenderedPageBreak/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297394" w:rsidRPr="00EB2A36" w:rsidRDefault="00297394" w:rsidP="00297394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297394" w:rsidRPr="00EB2A36" w:rsidRDefault="00297394" w:rsidP="00297394">
      <w:pPr>
        <w:ind w:firstLine="567"/>
        <w:jc w:val="both"/>
        <w:rPr>
          <w:rFonts w:ascii="Verdana" w:hAnsi="Verdana"/>
          <w:b/>
          <w:lang w:val="bg-BG"/>
        </w:rPr>
      </w:pPr>
    </w:p>
    <w:p w:rsidR="00660D28" w:rsidRPr="00EB2A36" w:rsidRDefault="00660D28" w:rsidP="00660D28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717FD0" w:rsidRPr="00EB2A36">
        <w:rPr>
          <w:rFonts w:ascii="Verdana" w:hAnsi="Verdana"/>
          <w:b/>
          <w:lang w:val="bg-BG"/>
        </w:rPr>
        <w:t>Драгомир Илиев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717FD0" w:rsidRPr="00EB2A36" w:rsidTr="003A2904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660D28" w:rsidRPr="00EB2A36" w:rsidTr="003A2904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660D28" w:rsidRPr="00EB2A36" w:rsidTr="003A2904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D28" w:rsidRPr="00EB2A36" w:rsidRDefault="00660D28" w:rsidP="003A29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11.892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168.87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07702.36.34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191.27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07702.45.32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145.01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07702.64.39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185.52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185.52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07702.88.22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170.26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242.15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07702.155.45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162.46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271.73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07702.156.33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150.52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07702.162.15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07702.164.32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182.12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209.45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372.20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199.67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363.62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363.62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500.95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500.95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420.32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420.32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229.33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151.66</w:t>
            </w:r>
          </w:p>
        </w:tc>
      </w:tr>
      <w:tr w:rsidR="00717FD0" w:rsidRPr="00EB2A36" w:rsidTr="00717FD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07702.198.34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D0" w:rsidRPr="00EB2A36" w:rsidRDefault="00717FD0" w:rsidP="00717FD0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155.21</w:t>
            </w:r>
          </w:p>
        </w:tc>
      </w:tr>
    </w:tbl>
    <w:p w:rsidR="0018687F" w:rsidRPr="00EB2A36" w:rsidRDefault="0018687F" w:rsidP="00B85E72">
      <w:pPr>
        <w:ind w:firstLine="567"/>
        <w:jc w:val="both"/>
        <w:rPr>
          <w:rFonts w:ascii="Verdana" w:hAnsi="Verdana"/>
          <w:b/>
          <w:lang w:val="bg-BG"/>
        </w:rPr>
      </w:pPr>
    </w:p>
    <w:p w:rsidR="0018687F" w:rsidRPr="00EB2A36" w:rsidRDefault="0018687F" w:rsidP="0018687F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11</w:t>
      </w:r>
      <w:r w:rsidRPr="00EB2A36">
        <w:rPr>
          <w:rFonts w:ascii="Verdana" w:hAnsi="Verdana"/>
          <w:b/>
          <w:u w:val="single"/>
        </w:rPr>
        <w:t>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</w:rPr>
        <w:t xml:space="preserve">В плик с Вх. </w:t>
      </w:r>
      <w:r w:rsidRPr="00EB2A36">
        <w:rPr>
          <w:rFonts w:ascii="Verdana" w:hAnsi="Verdana"/>
          <w:b/>
          <w:u w:val="single"/>
          <w:lang w:val="ru-RU"/>
        </w:rPr>
        <w:t xml:space="preserve">№ </w:t>
      </w:r>
      <w:r w:rsidR="00717FD0" w:rsidRPr="00EB2A36">
        <w:rPr>
          <w:rFonts w:ascii="Verdana" w:hAnsi="Verdana"/>
          <w:b/>
          <w:u w:val="single"/>
          <w:lang w:val="ru-RU"/>
        </w:rPr>
        <w:t>26</w:t>
      </w:r>
      <w:r w:rsidRPr="00EB2A36">
        <w:rPr>
          <w:rFonts w:ascii="Verdana" w:hAnsi="Verdana"/>
          <w:b/>
          <w:u w:val="single"/>
          <w:lang w:val="ru-RU"/>
        </w:rPr>
        <w:t>/</w:t>
      </w:r>
      <w:r w:rsidR="00717FD0" w:rsidRPr="00EB2A36">
        <w:rPr>
          <w:rFonts w:ascii="Verdana" w:hAnsi="Verdana"/>
          <w:b/>
          <w:u w:val="single"/>
          <w:lang w:val="ru-RU"/>
        </w:rPr>
        <w:t>24</w:t>
      </w:r>
      <w:r w:rsidRPr="00EB2A36">
        <w:rPr>
          <w:rFonts w:ascii="Verdana" w:hAnsi="Verdana"/>
          <w:b/>
          <w:u w:val="single"/>
          <w:lang w:val="bg-BG"/>
        </w:rPr>
        <w:t>.0</w:t>
      </w:r>
      <w:r w:rsidR="00717FD0" w:rsidRPr="00EB2A36">
        <w:rPr>
          <w:rFonts w:ascii="Verdana" w:hAnsi="Verdana"/>
          <w:b/>
          <w:u w:val="single"/>
          <w:lang w:val="bg-BG"/>
        </w:rPr>
        <w:t>9</w:t>
      </w:r>
      <w:r w:rsidRPr="00EB2A36">
        <w:rPr>
          <w:rFonts w:ascii="Verdana" w:hAnsi="Verdana"/>
          <w:b/>
          <w:u w:val="single"/>
          <w:lang w:val="bg-BG"/>
        </w:rPr>
        <w:t>.202</w:t>
      </w:r>
      <w:r w:rsidR="00717FD0" w:rsidRPr="00EB2A36">
        <w:rPr>
          <w:rFonts w:ascii="Verdana" w:hAnsi="Verdana"/>
          <w:b/>
          <w:u w:val="single"/>
          <w:lang w:val="bg-BG"/>
        </w:rPr>
        <w:t>4</w:t>
      </w:r>
      <w:r w:rsidRPr="00EB2A36">
        <w:rPr>
          <w:rFonts w:ascii="Verdana" w:hAnsi="Verdana"/>
          <w:b/>
          <w:u w:val="single"/>
          <w:lang w:val="ru-RU"/>
        </w:rPr>
        <w:t>г.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 xml:space="preserve">съдържащ тръжни документи подадени от 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</w:t>
      </w:r>
      <w:r w:rsidR="00AA621D" w:rsidRPr="00EB2A36">
        <w:rPr>
          <w:rFonts w:ascii="Verdana" w:hAnsi="Verdana"/>
          <w:b/>
          <w:lang w:val="bg-BG"/>
        </w:rPr>
        <w:t>МИХАЙЛОВ-АГРО</w:t>
      </w:r>
      <w:r w:rsidRPr="00EB2A36">
        <w:rPr>
          <w:rFonts w:ascii="Verdana" w:hAnsi="Verdana"/>
          <w:b/>
          <w:lang w:val="bg-BG"/>
        </w:rPr>
        <w:t xml:space="preserve">“ ЕООД, </w:t>
      </w:r>
      <w:r w:rsidRPr="00EB2A36">
        <w:rPr>
          <w:rFonts w:ascii="Verdana" w:hAnsi="Verdana"/>
          <w:lang w:val="bg-BG"/>
        </w:rPr>
        <w:t xml:space="preserve">ЕИК </w:t>
      </w:r>
      <w:r w:rsidR="00B1367B" w:rsidRPr="00EB2A36">
        <w:rPr>
          <w:rFonts w:ascii="Verdana" w:hAnsi="Verdana"/>
        </w:rPr>
        <w:t>206553675</w:t>
      </w:r>
      <w:r w:rsidRPr="00EB2A36">
        <w:rPr>
          <w:rFonts w:ascii="Verdana" w:hAnsi="Verdana" w:cs="Verdana"/>
          <w:lang w:val="ru-RU"/>
        </w:rPr>
        <w:t xml:space="preserve">, </w:t>
      </w:r>
      <w:r w:rsidRPr="00EB2A36">
        <w:rPr>
          <w:rFonts w:ascii="Verdana" w:hAnsi="Verdana" w:cs="Verdana"/>
          <w:lang w:val="bg-BG"/>
        </w:rPr>
        <w:t>с</w:t>
      </w:r>
      <w:r w:rsidR="000F01E4" w:rsidRPr="00EB2A36">
        <w:rPr>
          <w:rFonts w:ascii="Verdana" w:hAnsi="Verdana" w:cs="Verdana"/>
          <w:lang w:val="bg-BG"/>
        </w:rPr>
        <w:t>ъс седалище и адрес на управление</w:t>
      </w:r>
      <w:r w:rsidRPr="00EB2A36">
        <w:rPr>
          <w:rFonts w:ascii="Verdana" w:hAnsi="Verdana" w:cs="Verdana"/>
          <w:lang w:val="bg-BG"/>
        </w:rPr>
        <w:t xml:space="preserve">: гр. </w:t>
      </w:r>
      <w:r w:rsidR="00B1367B" w:rsidRPr="00EB2A36">
        <w:rPr>
          <w:rFonts w:ascii="Verdana" w:hAnsi="Verdana" w:cs="Verdana"/>
          <w:lang w:val="bg-BG"/>
        </w:rPr>
        <w:t>Монтана</w:t>
      </w:r>
      <w:r w:rsidRPr="00EB2A36">
        <w:rPr>
          <w:rFonts w:ascii="Verdana" w:hAnsi="Verdana" w:cs="Verdana"/>
          <w:lang w:val="bg-BG"/>
        </w:rPr>
        <w:t>, ул. „</w:t>
      </w:r>
      <w:r w:rsidR="00B1367B" w:rsidRPr="00EB2A36">
        <w:rPr>
          <w:rFonts w:ascii="Verdana" w:hAnsi="Verdana" w:cs="Verdana"/>
          <w:lang w:val="bg-BG"/>
        </w:rPr>
        <w:t>Гоцо Митов</w:t>
      </w:r>
      <w:r w:rsidRPr="00EB2A36">
        <w:rPr>
          <w:rFonts w:ascii="Verdana" w:hAnsi="Verdana" w:cs="Verdana"/>
          <w:lang w:val="bg-BG"/>
        </w:rPr>
        <w:t xml:space="preserve">” № </w:t>
      </w:r>
      <w:r w:rsidR="00B1367B" w:rsidRPr="00EB2A36">
        <w:rPr>
          <w:rFonts w:ascii="Verdana" w:hAnsi="Verdana" w:cs="Verdana"/>
          <w:lang w:val="bg-BG"/>
        </w:rPr>
        <w:t>5</w:t>
      </w:r>
      <w:r w:rsidRPr="00EB2A36">
        <w:rPr>
          <w:rFonts w:ascii="Verdana" w:hAnsi="Verdana" w:cs="Verdana"/>
          <w:lang w:val="bg-BG"/>
        </w:rPr>
        <w:t xml:space="preserve">, общ. </w:t>
      </w:r>
      <w:r w:rsidR="00B1367B" w:rsidRPr="00EB2A36">
        <w:rPr>
          <w:rFonts w:ascii="Verdana" w:hAnsi="Verdana" w:cs="Verdana"/>
          <w:lang w:val="bg-BG"/>
        </w:rPr>
        <w:t>Монатна</w:t>
      </w:r>
      <w:r w:rsidRPr="00EB2A36">
        <w:rPr>
          <w:rFonts w:ascii="Verdana" w:hAnsi="Verdana" w:cs="Verdana"/>
          <w:lang w:val="bg-BG"/>
        </w:rPr>
        <w:t xml:space="preserve">, обл. Враца, </w:t>
      </w:r>
      <w:r w:rsidRPr="00EB2A36">
        <w:rPr>
          <w:rFonts w:ascii="Verdana" w:hAnsi="Verdana" w:cs="Verdana"/>
          <w:lang w:val="ru-RU"/>
        </w:rPr>
        <w:t>представлявано от</w:t>
      </w:r>
      <w:r w:rsidRPr="00EB2A36">
        <w:rPr>
          <w:rFonts w:ascii="Verdana" w:hAnsi="Verdana" w:cs="Verdana"/>
          <w:lang w:val="bg-BG"/>
        </w:rPr>
        <w:t xml:space="preserve"> </w:t>
      </w:r>
      <w:r w:rsidR="00195E9B">
        <w:rPr>
          <w:rFonts w:ascii="Verdana" w:hAnsi="Verdana" w:cs="Verdana"/>
          <w:lang w:val="bg-BG"/>
        </w:rPr>
        <w:t xml:space="preserve">Ивайло </w:t>
      </w:r>
      <w:r w:rsidR="00B1367B" w:rsidRPr="00EB2A36">
        <w:rPr>
          <w:rFonts w:ascii="Verdana" w:hAnsi="Verdana" w:cs="Verdana"/>
          <w:lang w:val="bg-BG"/>
        </w:rPr>
        <w:lastRenderedPageBreak/>
        <w:t>Михайлов</w:t>
      </w:r>
      <w:r w:rsidRPr="00EB2A36">
        <w:rPr>
          <w:rFonts w:ascii="Verdana" w:hAnsi="Verdana" w:cs="Verdana"/>
          <w:lang w:val="bg-BG"/>
        </w:rPr>
        <w:t xml:space="preserve">, </w:t>
      </w:r>
      <w:r w:rsidR="00195E9B">
        <w:rPr>
          <w:rFonts w:ascii="Verdana" w:hAnsi="Verdana" w:cs="Verdana"/>
          <w:lang w:val="bg-BG"/>
        </w:rPr>
        <w:t>чрез пълномощник Емил</w:t>
      </w:r>
      <w:r w:rsidR="00D122D5">
        <w:rPr>
          <w:rFonts w:ascii="Verdana" w:hAnsi="Verdana" w:cs="Verdana"/>
          <w:lang w:val="bg-BG"/>
        </w:rPr>
        <w:t xml:space="preserve"> Павл</w:t>
      </w:r>
      <w:r w:rsidR="00195E9B">
        <w:rPr>
          <w:rFonts w:ascii="Verdana" w:hAnsi="Verdana" w:cs="Verdana"/>
          <w:lang w:val="bg-BG"/>
        </w:rPr>
        <w:t>ов, упълномощен с Пълномощно №******</w:t>
      </w:r>
      <w:r w:rsidR="00D122D5">
        <w:rPr>
          <w:rFonts w:ascii="Verdana" w:hAnsi="Verdana" w:cs="Verdana"/>
          <w:lang w:val="bg-BG"/>
        </w:rPr>
        <w:t xml:space="preserve"> на Валерия Тодорова – нотариус в район РС Монтана с рег. № 596 на Нотариалната камара, </w:t>
      </w:r>
      <w:r w:rsidRPr="00EB2A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EB2A36">
        <w:rPr>
          <w:rFonts w:ascii="Verdana" w:hAnsi="Verdana" w:cs="Verdana"/>
          <w:lang w:val="bg-BG"/>
        </w:rPr>
        <w:t>.</w:t>
      </w:r>
    </w:p>
    <w:p w:rsidR="0018687F" w:rsidRPr="00EB2A36" w:rsidRDefault="0018687F" w:rsidP="0018687F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18687F" w:rsidRPr="00EB2A36" w:rsidRDefault="0018687F" w:rsidP="00A47EC0">
      <w:pPr>
        <w:numPr>
          <w:ilvl w:val="0"/>
          <w:numId w:val="19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18687F" w:rsidRPr="00EB2A36" w:rsidRDefault="0018687F" w:rsidP="00A47EC0">
      <w:pPr>
        <w:numPr>
          <w:ilvl w:val="0"/>
          <w:numId w:val="19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18687F" w:rsidRPr="00EB2A36" w:rsidRDefault="0018687F" w:rsidP="00A47EC0">
      <w:pPr>
        <w:numPr>
          <w:ilvl w:val="0"/>
          <w:numId w:val="19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18687F" w:rsidRPr="00EB2A36" w:rsidRDefault="0018687F" w:rsidP="0018687F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18687F" w:rsidRPr="00EB2A36" w:rsidRDefault="0018687F" w:rsidP="0018687F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18687F" w:rsidRPr="00EB2A36" w:rsidRDefault="0018687F" w:rsidP="0018687F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AC2EAD" w:rsidRPr="00EB2A36" w:rsidRDefault="00AC2EAD" w:rsidP="00AC2EAD">
      <w:pPr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B1367B" w:rsidRPr="00EB2A36">
        <w:rPr>
          <w:rFonts w:ascii="Verdana" w:hAnsi="Verdana"/>
          <w:b/>
          <w:lang w:val="bg-BG"/>
        </w:rPr>
        <w:t>„МИХАЙЛОВ-АГРО“ ЕООД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93"/>
        <w:gridCol w:w="1090"/>
        <w:gridCol w:w="1319"/>
        <w:gridCol w:w="747"/>
        <w:gridCol w:w="567"/>
        <w:gridCol w:w="567"/>
        <w:gridCol w:w="709"/>
        <w:gridCol w:w="850"/>
        <w:gridCol w:w="709"/>
        <w:gridCol w:w="1134"/>
        <w:gridCol w:w="1276"/>
      </w:tblGrid>
      <w:tr w:rsidR="00AC2EAD" w:rsidRPr="00EB2A36" w:rsidTr="000E2F79">
        <w:trPr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C2EAD" w:rsidRPr="00EB2A36" w:rsidTr="000E2F79">
        <w:trPr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C2EAD" w:rsidRPr="00EB2A36" w:rsidTr="000E2F79">
        <w:trPr>
          <w:trHeight w:val="443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EAD" w:rsidRPr="00EB2A36" w:rsidRDefault="00AC2EAD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1367B" w:rsidRPr="00EB2A36" w:rsidTr="00B1367B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Галатин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14390.37.23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174.06</w:t>
            </w:r>
          </w:p>
        </w:tc>
      </w:tr>
      <w:tr w:rsidR="00B1367B" w:rsidRPr="00EB2A36" w:rsidTr="00B1367B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Галатин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14390.70.5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18.002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208.82</w:t>
            </w:r>
          </w:p>
        </w:tc>
      </w:tr>
      <w:tr w:rsidR="00B1367B" w:rsidRPr="00EB2A36" w:rsidTr="00B1367B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39846.25.33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7.636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88.58</w:t>
            </w:r>
          </w:p>
        </w:tc>
      </w:tr>
      <w:tr w:rsidR="00B1367B" w:rsidRPr="00EB2A36" w:rsidTr="00B1367B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39846.59.19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3.449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40.01</w:t>
            </w:r>
          </w:p>
        </w:tc>
      </w:tr>
      <w:tr w:rsidR="00B1367B" w:rsidRPr="00EB2A36" w:rsidTr="00B1367B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39846.63.101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69.58</w:t>
            </w:r>
          </w:p>
        </w:tc>
      </w:tr>
      <w:tr w:rsidR="00B1367B" w:rsidRPr="00EB2A36" w:rsidTr="00B1367B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39846.64.41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5.302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61.50</w:t>
            </w:r>
          </w:p>
        </w:tc>
      </w:tr>
      <w:tr w:rsidR="00B1367B" w:rsidRPr="00EB2A36" w:rsidTr="00B1367B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39846.285.8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257.66</w:t>
            </w:r>
          </w:p>
        </w:tc>
      </w:tr>
      <w:tr w:rsidR="00B1367B" w:rsidRPr="00EB2A36" w:rsidTr="00B1367B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39846.288.5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96.29</w:t>
            </w:r>
          </w:p>
        </w:tc>
      </w:tr>
      <w:tr w:rsidR="00B1367B" w:rsidRPr="00EB2A36" w:rsidTr="00B1367B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39846.288.19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14.247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165.27</w:t>
            </w:r>
          </w:p>
        </w:tc>
      </w:tr>
      <w:tr w:rsidR="00B1367B" w:rsidRPr="00EB2A36" w:rsidTr="00B1367B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39846.291.15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67B" w:rsidRPr="00EB2A36" w:rsidRDefault="00B1367B" w:rsidP="00B1367B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102.06</w:t>
            </w:r>
          </w:p>
        </w:tc>
      </w:tr>
    </w:tbl>
    <w:p w:rsidR="0018687F" w:rsidRPr="00EB2A36" w:rsidRDefault="0018687F" w:rsidP="00B85E72">
      <w:pPr>
        <w:ind w:firstLine="567"/>
        <w:jc w:val="both"/>
        <w:rPr>
          <w:rFonts w:ascii="Verdana" w:hAnsi="Verdana"/>
          <w:b/>
          <w:lang w:val="bg-BG"/>
        </w:rPr>
      </w:pPr>
    </w:p>
    <w:p w:rsidR="00AC2EAD" w:rsidRPr="00EB2A36" w:rsidRDefault="00AC2EAD" w:rsidP="00AC2EAD">
      <w:pPr>
        <w:ind w:firstLine="567"/>
        <w:jc w:val="both"/>
        <w:rPr>
          <w:rFonts w:ascii="Verdana" w:hAnsi="Verdana" w:cs="Verdana"/>
          <w:bCs/>
          <w:lang w:val="bg-BG"/>
        </w:rPr>
      </w:pPr>
      <w:r w:rsidRPr="00EB2A36">
        <w:rPr>
          <w:rFonts w:ascii="Verdana" w:hAnsi="Verdana" w:cs="Verdana"/>
          <w:b/>
          <w:lang w:val="bg-BG"/>
        </w:rPr>
        <w:t xml:space="preserve">На </w:t>
      </w:r>
      <w:r w:rsidRPr="00EB2A36">
        <w:rPr>
          <w:rFonts w:ascii="Verdana" w:hAnsi="Verdana" w:cs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 w:cs="Verdana"/>
          <w:bCs/>
          <w:lang w:val="bg-BG"/>
        </w:rPr>
        <w:t xml:space="preserve">, </w:t>
      </w:r>
      <w:r w:rsidRPr="00EB2A36">
        <w:rPr>
          <w:rFonts w:ascii="Verdana" w:hAnsi="Verdana" w:cs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 w:cs="Verdana"/>
          <w:bCs/>
          <w:lang w:val="bg-BG"/>
        </w:rPr>
        <w:t>обяви</w:t>
      </w:r>
      <w:r w:rsidRPr="00EB2A36">
        <w:rPr>
          <w:rFonts w:ascii="Verdana" w:hAnsi="Verdana" w:cs="Verdana"/>
          <w:lang w:val="ru-RU"/>
        </w:rPr>
        <w:t xml:space="preserve"> </w:t>
      </w:r>
      <w:r w:rsidR="006C707A" w:rsidRPr="00EB2A36">
        <w:rPr>
          <w:rFonts w:ascii="Verdana" w:hAnsi="Verdana"/>
          <w:b/>
          <w:lang w:val="bg-BG"/>
        </w:rPr>
        <w:t>„МИХАЙЛОВ-АГРО“ ЕООД</w:t>
      </w:r>
      <w:r w:rsidRPr="00EB2A36">
        <w:rPr>
          <w:rFonts w:ascii="Verdana" w:hAnsi="Verdana" w:cs="Verdana"/>
          <w:lang w:val="bg-BG"/>
        </w:rPr>
        <w:t>,</w:t>
      </w:r>
      <w:r w:rsidRPr="00EB2A36">
        <w:rPr>
          <w:rFonts w:ascii="Verdana" w:hAnsi="Verdana" w:cs="Verdana"/>
          <w:b/>
          <w:bCs/>
          <w:lang w:val="bg-BG"/>
        </w:rPr>
        <w:t xml:space="preserve"> за класиран на първо място в </w:t>
      </w:r>
      <w:r w:rsidRPr="00EB2A36">
        <w:rPr>
          <w:rFonts w:ascii="Verdana" w:hAnsi="Verdana" w:cs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275"/>
        <w:gridCol w:w="1418"/>
        <w:gridCol w:w="850"/>
        <w:gridCol w:w="567"/>
        <w:gridCol w:w="426"/>
        <w:gridCol w:w="850"/>
        <w:gridCol w:w="992"/>
        <w:gridCol w:w="709"/>
        <w:gridCol w:w="851"/>
        <w:gridCol w:w="932"/>
      </w:tblGrid>
      <w:tr w:rsidR="006C707A" w:rsidRPr="00EB2A36" w:rsidTr="006C707A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6C707A" w:rsidRPr="00EB2A36" w:rsidTr="006C707A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6C707A" w:rsidRPr="00EB2A36" w:rsidTr="006C707A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A" w:rsidRPr="00EB2A36" w:rsidRDefault="006C707A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Градешница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17453.20.1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129.824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1505.96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39846.15.19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54.81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34.92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3.873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44.93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39846.18.14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45.76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39846.19.17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52.21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39846.62.19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34.82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37.76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39846.62.41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34.81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39846.62.42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34.77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34.75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39846.65.71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34.82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39846.65.132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136.90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39846.69.13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22.43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39846.69.15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34.81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39846.78.9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42.85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39846.78.50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46.70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39846.80.6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3.898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45.22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39846.80.12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74.73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39846.80.13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66.78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39846.80.14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44.44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65.33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39846.111.38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58.23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39846.111.101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47.05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39846.111.121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66.58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54.98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39846.112.70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58.32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39846.112.100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6.858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79.55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65.02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39846.128.50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64.24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39846.128.110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159.70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39846.132.11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55.04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39846.132.36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6.396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74.19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39846.178.6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85.87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39846.248.14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91.58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39846.256.36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311.48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311.48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39846.260.36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60.64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39846.283.3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34.34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39846.286.8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6.809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78.98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39846.290.35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37.27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39846.290.46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52.33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262.79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262.79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61933.55.33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66.72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61933.55.34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88.17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34.80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61933.57.35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69.60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61933.58.18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113.04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61933.58.19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87.00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61933.58.24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66.12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61933.61.19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41.57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61933.61.44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194.88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61933.61.45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152.34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61933.61.46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107.88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61933.61.47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120.63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61933.61.57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40.99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61933.62.3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413.75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61933.94.5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232.01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61933.94.23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69.59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61933.101.5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165.88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61933.101.12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115.99</w:t>
            </w:r>
          </w:p>
        </w:tc>
      </w:tr>
      <w:tr w:rsidR="006C707A" w:rsidRPr="00EB2A36" w:rsidTr="006C707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61933.101.22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A" w:rsidRPr="00EB2A36" w:rsidRDefault="006C707A" w:rsidP="006C707A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47.56</w:t>
            </w:r>
          </w:p>
        </w:tc>
      </w:tr>
    </w:tbl>
    <w:p w:rsidR="0018687F" w:rsidRPr="00EB2A36" w:rsidRDefault="0018687F" w:rsidP="00B85E72">
      <w:pPr>
        <w:ind w:firstLine="567"/>
        <w:jc w:val="both"/>
        <w:rPr>
          <w:rFonts w:ascii="Verdana" w:hAnsi="Verdana"/>
          <w:b/>
          <w:lang w:val="bg-BG"/>
        </w:rPr>
      </w:pPr>
    </w:p>
    <w:p w:rsidR="00CF3638" w:rsidRPr="00EB2A36" w:rsidRDefault="00CF3638" w:rsidP="00CF363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чл.47л, от ППЗСПЗЗ</w:t>
      </w:r>
      <w:r w:rsidRPr="00EB2A36">
        <w:rPr>
          <w:rFonts w:ascii="Verdana" w:hAnsi="Verdana"/>
          <w:lang w:val="bg-BG"/>
        </w:rPr>
        <w:t xml:space="preserve"> за имот ДПФ в з</w:t>
      </w:r>
      <w:r w:rsidRPr="00EB2A36">
        <w:rPr>
          <w:rFonts w:ascii="Verdana" w:hAnsi="Verdana"/>
          <w:bCs/>
          <w:lang w:val="bg-BG"/>
        </w:rPr>
        <w:t xml:space="preserve">емлището на с. Ракево, общ. Криводол, обл. Враца се проведе търг с явно наддаване между участниците </w:t>
      </w:r>
      <w:r w:rsidRPr="00EB2A36">
        <w:rPr>
          <w:rFonts w:ascii="Verdana" w:hAnsi="Verdana"/>
          <w:b/>
          <w:lang w:val="bg-BG"/>
        </w:rPr>
        <w:t>„ХАЙАГРО 2024” ЕООД и „МИХАЙЛОВ-АГРО” ЕООД.</w:t>
      </w:r>
      <w:r w:rsidRPr="00EB2A36">
        <w:rPr>
          <w:rFonts w:ascii="Verdana" w:hAnsi="Verdana"/>
          <w:bCs/>
          <w:lang w:val="bg-BG"/>
        </w:rPr>
        <w:t xml:space="preserve"> П</w:t>
      </w:r>
      <w:r w:rsidRPr="00EB2A36">
        <w:rPr>
          <w:rFonts w:ascii="Verdana" w:hAnsi="Verdana"/>
          <w:lang w:val="bg-BG"/>
        </w:rPr>
        <w:t xml:space="preserve">оради дадено наддавателно предложение от </w:t>
      </w:r>
      <w:r w:rsidRPr="00EB2A36">
        <w:rPr>
          <w:rFonts w:ascii="Verdana" w:hAnsi="Verdana"/>
          <w:b/>
          <w:lang w:val="bg-BG"/>
        </w:rPr>
        <w:t>„МИХАЙЛОВ-АГРО” ЕООД</w:t>
      </w:r>
      <w:r w:rsidRPr="00EB2A36">
        <w:rPr>
          <w:rFonts w:ascii="Verdana" w:hAnsi="Verdana"/>
          <w:lang w:val="bg-BG"/>
        </w:rPr>
        <w:t xml:space="preserve"> с един лев над предложената в тръжната документация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„МИХАЙЛОВ-АГРО”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 за класиран на първо място </w:t>
      </w:r>
      <w:r w:rsidRPr="00EB2A36">
        <w:rPr>
          <w:rFonts w:ascii="Verdana" w:hAnsi="Verdana"/>
          <w:bCs/>
          <w:lang w:val="bg-BG"/>
        </w:rPr>
        <w:t>в</w:t>
      </w:r>
      <w:r w:rsidRPr="00EB2A36">
        <w:rPr>
          <w:rFonts w:ascii="Verdana" w:hAnsi="Verdana"/>
          <w:b/>
          <w:bCs/>
          <w:lang w:val="bg-BG"/>
        </w:rPr>
        <w:t xml:space="preserve">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CF3638" w:rsidRPr="00EB2A36" w:rsidTr="00BF758F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CF3638" w:rsidRPr="00EB2A36" w:rsidTr="00BF758F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CF3638" w:rsidRPr="00EB2A36" w:rsidTr="00BF758F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F3638" w:rsidRPr="00EB2A36" w:rsidTr="00BF758F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BF75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BF758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638" w:rsidRPr="00EB2A36" w:rsidRDefault="00CF3638" w:rsidP="00BF758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638" w:rsidRPr="00EB2A36" w:rsidRDefault="00CF3638" w:rsidP="00BF758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61933.101.23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38" w:rsidRPr="00EB2A36" w:rsidRDefault="00CF3638" w:rsidP="00BF758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BF75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BF75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BF758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BF75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975.05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BF75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BF758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BF75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975.05</w:t>
            </w:r>
          </w:p>
        </w:tc>
      </w:tr>
    </w:tbl>
    <w:p w:rsidR="00CF3638" w:rsidRPr="00EB2A36" w:rsidRDefault="00CF3638" w:rsidP="00B85E72">
      <w:pPr>
        <w:ind w:firstLine="567"/>
        <w:jc w:val="both"/>
        <w:rPr>
          <w:rFonts w:ascii="Verdana" w:hAnsi="Verdana"/>
          <w:b/>
          <w:lang w:val="bg-BG"/>
        </w:rPr>
      </w:pPr>
    </w:p>
    <w:p w:rsidR="00CF3638" w:rsidRDefault="00CF3638" w:rsidP="00CF3638">
      <w:pPr>
        <w:tabs>
          <w:tab w:val="left" w:pos="567"/>
        </w:tabs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lastRenderedPageBreak/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чл.47л, от ППЗСПЗЗ</w:t>
      </w:r>
      <w:r w:rsidRPr="00EB2A36">
        <w:rPr>
          <w:rFonts w:ascii="Verdana" w:hAnsi="Verdana"/>
          <w:lang w:val="bg-BG"/>
        </w:rPr>
        <w:t xml:space="preserve"> за имот ДПФ в з</w:t>
      </w:r>
      <w:r w:rsidRPr="00EB2A36">
        <w:rPr>
          <w:rFonts w:ascii="Verdana" w:hAnsi="Verdana"/>
          <w:bCs/>
          <w:lang w:val="bg-BG"/>
        </w:rPr>
        <w:t xml:space="preserve">емлището на гр. Криводол, общ. Криводол, обл. Враца се проведе търг с явно наддаване между участниците </w:t>
      </w:r>
      <w:r w:rsidRPr="00EB2A36">
        <w:rPr>
          <w:rFonts w:ascii="Verdana" w:hAnsi="Verdana"/>
          <w:b/>
          <w:lang w:val="bg-BG"/>
        </w:rPr>
        <w:t>„ХАЙАГРО 2024” ЕООД и „МИХАЙЛОВ-АГРО” ЕООД.</w:t>
      </w:r>
      <w:r w:rsidRPr="00EB2A36">
        <w:rPr>
          <w:rFonts w:ascii="Verdana" w:hAnsi="Verdana"/>
          <w:bCs/>
          <w:lang w:val="bg-BG"/>
        </w:rPr>
        <w:t xml:space="preserve"> П</w:t>
      </w:r>
      <w:r w:rsidRPr="00EB2A36">
        <w:rPr>
          <w:rFonts w:ascii="Verdana" w:hAnsi="Verdana"/>
          <w:lang w:val="bg-BG"/>
        </w:rPr>
        <w:t xml:space="preserve">оради дадено наддавателно предложение от другия участник с един лев над предложената в тръжната документация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МИХАЙЛОВ-АГРО”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в</w:t>
      </w:r>
      <w:r w:rsidRPr="00EB2A36">
        <w:rPr>
          <w:rFonts w:ascii="Verdana" w:hAnsi="Verdana"/>
          <w:b/>
          <w:bCs/>
          <w:lang w:val="bg-BG"/>
        </w:rPr>
        <w:t xml:space="preserve">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BC0ABA" w:rsidRPr="00EB2A36" w:rsidRDefault="00BC0ABA" w:rsidP="00CF3638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CF3638" w:rsidRPr="00EB2A36" w:rsidTr="00BF758F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CF3638" w:rsidRPr="00EB2A36" w:rsidTr="00BF758F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CF3638" w:rsidRPr="00EB2A36" w:rsidTr="00BF758F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F3638" w:rsidRPr="00EB2A36" w:rsidTr="00BF758F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BF75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BF758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BF758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BF758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39846.680.66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BF758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BF75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BF75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BF758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BF758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BF75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BF758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BF758F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39.74</w:t>
            </w:r>
          </w:p>
        </w:tc>
      </w:tr>
    </w:tbl>
    <w:p w:rsidR="00CF3638" w:rsidRPr="00EB2A36" w:rsidRDefault="00CF3638" w:rsidP="00B85E72">
      <w:pPr>
        <w:ind w:firstLine="567"/>
        <w:jc w:val="both"/>
        <w:rPr>
          <w:rFonts w:ascii="Verdana" w:hAnsi="Verdana"/>
          <w:b/>
          <w:lang w:val="bg-BG"/>
        </w:rPr>
      </w:pPr>
    </w:p>
    <w:p w:rsidR="00CF3638" w:rsidRPr="00EB2A36" w:rsidRDefault="00CF3638" w:rsidP="00B85E72">
      <w:pPr>
        <w:ind w:firstLine="567"/>
        <w:jc w:val="both"/>
        <w:rPr>
          <w:rFonts w:ascii="Verdana" w:hAnsi="Verdana"/>
          <w:b/>
          <w:lang w:val="bg-BG"/>
        </w:rPr>
      </w:pPr>
    </w:p>
    <w:p w:rsidR="001711F1" w:rsidRDefault="001711F1" w:rsidP="001711F1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CF3638" w:rsidRPr="00EB2A36">
        <w:rPr>
          <w:rFonts w:ascii="Verdana" w:hAnsi="Verdana"/>
          <w:b/>
          <w:lang w:val="bg-BG"/>
        </w:rPr>
        <w:t>„МИХАЙЛОВ-АГРО”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BC0ABA" w:rsidRPr="00EB2A36" w:rsidRDefault="00BC0ABA" w:rsidP="001711F1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275"/>
        <w:gridCol w:w="1418"/>
        <w:gridCol w:w="850"/>
        <w:gridCol w:w="567"/>
        <w:gridCol w:w="426"/>
        <w:gridCol w:w="850"/>
        <w:gridCol w:w="992"/>
        <w:gridCol w:w="709"/>
        <w:gridCol w:w="851"/>
        <w:gridCol w:w="932"/>
      </w:tblGrid>
      <w:tr w:rsidR="00CF3638" w:rsidRPr="00EB2A36" w:rsidTr="00BF758F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CF3638" w:rsidRPr="00EB2A36" w:rsidTr="00BF758F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CF3638" w:rsidRPr="00EB2A36" w:rsidTr="00BF758F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638" w:rsidRPr="00EB2A36" w:rsidRDefault="00CF3638" w:rsidP="00BF75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39846.113.37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34.74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39846.286.77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73.74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39846.286.78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75.35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39846.288.51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85.14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39846.740.45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40.65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39846.740.57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35.99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122.96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81.21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58788.15.32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169.36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58788.15.34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116.01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129.93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68.68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58.01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58788.18.15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118.32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106.73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146.14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92.79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58788.22.13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116.01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111.36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139.19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58788.24.27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133.41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58788.24.32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149.64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58788.25.15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116.00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70.76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58788.45.4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96.27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61933.56.27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47.56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61933.57.31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49.89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92.82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69.61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26.048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302.16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156.58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76193.23.29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116.00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76193.24.29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197.21</w:t>
            </w:r>
          </w:p>
        </w:tc>
      </w:tr>
      <w:tr w:rsidR="006553FB" w:rsidRPr="00EB2A36" w:rsidTr="00663A2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3FB" w:rsidRPr="00EB2A36" w:rsidRDefault="006553FB" w:rsidP="006553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3FB" w:rsidRPr="00D007DC" w:rsidRDefault="006553FB" w:rsidP="006553FB">
            <w:pPr>
              <w:rPr>
                <w:rFonts w:ascii="Verdana" w:hAnsi="Verdana"/>
                <w:sz w:val="16"/>
                <w:szCs w:val="16"/>
              </w:rPr>
            </w:pPr>
            <w:r w:rsidRPr="00D007D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3FB" w:rsidRPr="00D007DC" w:rsidRDefault="006553FB" w:rsidP="006553FB">
            <w:pPr>
              <w:rPr>
                <w:rFonts w:ascii="Verdana" w:hAnsi="Verdana"/>
                <w:sz w:val="16"/>
                <w:szCs w:val="16"/>
              </w:rPr>
            </w:pPr>
            <w:r w:rsidRPr="00D007DC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3FB" w:rsidRPr="00D007DC" w:rsidRDefault="006553FB" w:rsidP="006553FB">
            <w:pPr>
              <w:rPr>
                <w:rFonts w:ascii="Verdana" w:hAnsi="Verdana"/>
                <w:sz w:val="16"/>
                <w:szCs w:val="16"/>
              </w:rPr>
            </w:pPr>
            <w:r w:rsidRPr="00D007DC">
              <w:rPr>
                <w:rFonts w:ascii="Verdana" w:hAnsi="Verdana"/>
                <w:sz w:val="16"/>
                <w:szCs w:val="16"/>
              </w:rPr>
              <w:t>76193.25.19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FB" w:rsidRPr="00D007DC" w:rsidRDefault="006553FB" w:rsidP="006553FB">
            <w:pPr>
              <w:rPr>
                <w:rFonts w:ascii="Verdana" w:hAnsi="Verdana"/>
                <w:sz w:val="16"/>
                <w:szCs w:val="16"/>
              </w:rPr>
            </w:pPr>
            <w:r w:rsidRPr="00D007DC">
              <w:rPr>
                <w:rFonts w:ascii="Verdana" w:hAnsi="Verdana"/>
                <w:sz w:val="16"/>
                <w:szCs w:val="16"/>
              </w:rPr>
              <w:t>17.999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3FB" w:rsidRPr="00D007DC" w:rsidRDefault="006553FB" w:rsidP="006553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7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3FB" w:rsidRPr="00D007DC" w:rsidRDefault="006553FB" w:rsidP="006553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7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3FB" w:rsidRPr="00D007DC" w:rsidRDefault="006553FB" w:rsidP="006553FB">
            <w:pPr>
              <w:rPr>
                <w:rFonts w:ascii="Verdana" w:hAnsi="Verdana"/>
                <w:sz w:val="16"/>
                <w:szCs w:val="16"/>
              </w:rPr>
            </w:pPr>
            <w:r w:rsidRPr="00D007DC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3FB" w:rsidRPr="00D007DC" w:rsidRDefault="00D007DC" w:rsidP="006553FB">
            <w:pPr>
              <w:rPr>
                <w:rFonts w:ascii="Verdana" w:hAnsi="Verdana"/>
                <w:sz w:val="16"/>
                <w:szCs w:val="16"/>
              </w:rPr>
            </w:pPr>
            <w:r w:rsidRPr="00D007DC">
              <w:rPr>
                <w:rFonts w:ascii="Verdana" w:hAnsi="Verdana"/>
                <w:sz w:val="16"/>
                <w:szCs w:val="16"/>
              </w:rPr>
              <w:t>208.79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3FB" w:rsidRPr="00D007DC" w:rsidRDefault="006553FB" w:rsidP="006553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7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3FB" w:rsidRPr="00D007DC" w:rsidRDefault="006553FB" w:rsidP="006553FB">
            <w:pPr>
              <w:rPr>
                <w:rFonts w:ascii="Verdana" w:hAnsi="Verdana"/>
                <w:sz w:val="16"/>
                <w:szCs w:val="16"/>
              </w:rPr>
            </w:pPr>
            <w:r w:rsidRPr="00D007DC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3FB" w:rsidRPr="00D007DC" w:rsidRDefault="00D007DC" w:rsidP="006553FB">
            <w:pPr>
              <w:rPr>
                <w:rFonts w:ascii="Verdana" w:hAnsi="Verdana"/>
                <w:sz w:val="16"/>
                <w:szCs w:val="16"/>
              </w:rPr>
            </w:pPr>
            <w:r w:rsidRPr="00D007DC">
              <w:rPr>
                <w:rFonts w:ascii="Verdana" w:hAnsi="Verdana"/>
                <w:sz w:val="16"/>
                <w:szCs w:val="16"/>
              </w:rPr>
              <w:t>208.79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122.93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76193.28.5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69.58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76193.30.5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204.72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76193.33.11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139.21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76193.33.13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220.41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220.41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76193.44.13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68.47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76193.47.5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336.38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336.38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76193.51.21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313.20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76193.51.67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240.13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76193.53.8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139.19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76193.54.18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196.59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76193.62.19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214.58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76193.64.17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247.65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247.65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76193.65.9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116.01</w:t>
            </w: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76193.65.21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313.25</w:t>
            </w:r>
          </w:p>
        </w:tc>
      </w:tr>
    </w:tbl>
    <w:p w:rsidR="0018687F" w:rsidRPr="00EB2A36" w:rsidRDefault="0018687F" w:rsidP="00B85E72">
      <w:pPr>
        <w:ind w:firstLine="567"/>
        <w:jc w:val="both"/>
        <w:rPr>
          <w:rFonts w:ascii="Verdana" w:hAnsi="Verdana"/>
          <w:b/>
          <w:lang w:val="bg-BG"/>
        </w:rPr>
      </w:pPr>
    </w:p>
    <w:p w:rsidR="001711F1" w:rsidRDefault="001711F1" w:rsidP="001711F1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CF3638" w:rsidRPr="00EB2A36">
        <w:rPr>
          <w:rFonts w:ascii="Verdana" w:hAnsi="Verdana"/>
          <w:b/>
          <w:lang w:val="bg-BG"/>
        </w:rPr>
        <w:t>„МИХАЙЛОВ-АГРО”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BC0ABA" w:rsidRPr="00EB2A36" w:rsidRDefault="00BC0ABA" w:rsidP="001711F1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1711F1" w:rsidRPr="00EB2A36" w:rsidTr="000E2F7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1711F1" w:rsidRPr="00EB2A36" w:rsidTr="000E2F79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1711F1" w:rsidRPr="00EB2A36" w:rsidTr="000E2F79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11F1" w:rsidRPr="00EB2A36" w:rsidRDefault="001711F1" w:rsidP="000E2F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F3638" w:rsidRPr="00EB2A36" w:rsidTr="00CF363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39846.62.4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638" w:rsidRPr="00EB2A36" w:rsidRDefault="00CF3638" w:rsidP="00CF363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84.90</w:t>
            </w:r>
          </w:p>
        </w:tc>
      </w:tr>
    </w:tbl>
    <w:p w:rsidR="0018687F" w:rsidRPr="00EB2A36" w:rsidRDefault="0018687F" w:rsidP="00B85E72">
      <w:pPr>
        <w:ind w:firstLine="567"/>
        <w:jc w:val="both"/>
        <w:rPr>
          <w:rFonts w:ascii="Verdana" w:hAnsi="Verdana"/>
          <w:b/>
          <w:lang w:val="bg-BG"/>
        </w:rPr>
      </w:pPr>
    </w:p>
    <w:p w:rsidR="000F01E4" w:rsidRPr="00D122D5" w:rsidRDefault="000F01E4" w:rsidP="000F01E4">
      <w:pPr>
        <w:ind w:firstLine="567"/>
        <w:jc w:val="both"/>
        <w:rPr>
          <w:rFonts w:ascii="Verdana" w:hAnsi="Verdana" w:cs="Verdana"/>
          <w:lang w:val="bg-BG"/>
        </w:rPr>
      </w:pPr>
      <w:r w:rsidRPr="00EB2A36">
        <w:rPr>
          <w:rFonts w:ascii="Verdana" w:hAnsi="Verdana"/>
          <w:b/>
          <w:u w:val="single"/>
          <w:lang w:val="bg-BG"/>
        </w:rPr>
        <w:t>12</w:t>
      </w:r>
      <w:r w:rsidRPr="00EB2A36">
        <w:rPr>
          <w:rFonts w:ascii="Verdana" w:hAnsi="Verdana"/>
          <w:b/>
          <w:u w:val="single"/>
        </w:rPr>
        <w:t>.</w:t>
      </w:r>
      <w:r w:rsidRPr="00EB2A36">
        <w:rPr>
          <w:rFonts w:ascii="Verdana" w:hAnsi="Verdana"/>
          <w:lang w:val="bg-BG"/>
        </w:rPr>
        <w:t xml:space="preserve">  </w:t>
      </w:r>
      <w:r w:rsidRPr="00EB2A36">
        <w:rPr>
          <w:rFonts w:ascii="Verdana" w:hAnsi="Verdana"/>
          <w:b/>
          <w:u w:val="single"/>
        </w:rPr>
        <w:t xml:space="preserve">В плик с Вх. </w:t>
      </w:r>
      <w:r w:rsidRPr="00EB2A36">
        <w:rPr>
          <w:rFonts w:ascii="Verdana" w:hAnsi="Verdana"/>
          <w:b/>
          <w:u w:val="single"/>
          <w:lang w:val="ru-RU"/>
        </w:rPr>
        <w:t>№ 2</w:t>
      </w:r>
      <w:r w:rsidR="00BF758F" w:rsidRPr="00EB2A36">
        <w:rPr>
          <w:rFonts w:ascii="Verdana" w:hAnsi="Verdana"/>
          <w:b/>
          <w:u w:val="single"/>
          <w:lang w:val="ru-RU"/>
        </w:rPr>
        <w:t>8</w:t>
      </w:r>
      <w:r w:rsidRPr="00EB2A36">
        <w:rPr>
          <w:rFonts w:ascii="Verdana" w:hAnsi="Verdana"/>
          <w:b/>
          <w:u w:val="single"/>
          <w:lang w:val="ru-RU"/>
        </w:rPr>
        <w:t>/</w:t>
      </w:r>
      <w:r w:rsidR="00BF758F" w:rsidRPr="00EB2A36">
        <w:rPr>
          <w:rFonts w:ascii="Verdana" w:hAnsi="Verdana"/>
          <w:b/>
          <w:u w:val="single"/>
          <w:lang w:val="ru-RU"/>
        </w:rPr>
        <w:t>24</w:t>
      </w:r>
      <w:r w:rsidR="00BF758F" w:rsidRPr="00EB2A36">
        <w:rPr>
          <w:rFonts w:ascii="Verdana" w:hAnsi="Verdana"/>
          <w:b/>
          <w:u w:val="single"/>
          <w:lang w:val="bg-BG"/>
        </w:rPr>
        <w:t>.09</w:t>
      </w:r>
      <w:r w:rsidRPr="00EB2A36">
        <w:rPr>
          <w:rFonts w:ascii="Verdana" w:hAnsi="Verdana"/>
          <w:b/>
          <w:u w:val="single"/>
          <w:lang w:val="bg-BG"/>
        </w:rPr>
        <w:t>.202</w:t>
      </w:r>
      <w:r w:rsidR="00BF758F" w:rsidRPr="00EB2A36">
        <w:rPr>
          <w:rFonts w:ascii="Verdana" w:hAnsi="Verdana"/>
          <w:b/>
          <w:u w:val="single"/>
          <w:lang w:val="bg-BG"/>
        </w:rPr>
        <w:t>4</w:t>
      </w:r>
      <w:r w:rsidRPr="00EB2A36">
        <w:rPr>
          <w:rFonts w:ascii="Verdana" w:hAnsi="Verdana"/>
          <w:b/>
          <w:u w:val="single"/>
          <w:lang w:val="ru-RU"/>
        </w:rPr>
        <w:t>г.</w:t>
      </w:r>
      <w:r w:rsidRPr="00EB2A36">
        <w:rPr>
          <w:rFonts w:ascii="Verdana" w:hAnsi="Verdana"/>
          <w:lang w:val="ru-RU"/>
        </w:rPr>
        <w:t xml:space="preserve"> </w:t>
      </w:r>
      <w:r w:rsidR="0086474E" w:rsidRPr="00EB2A36">
        <w:rPr>
          <w:rFonts w:ascii="Verdana" w:hAnsi="Verdana"/>
          <w:lang w:val="bg-BG"/>
        </w:rPr>
        <w:t>съдържащ тръжни документи подадени от</w:t>
      </w:r>
      <w:r w:rsidR="0086474E" w:rsidRPr="00EB2A36">
        <w:rPr>
          <w:rFonts w:ascii="Verdana" w:hAnsi="Verdana"/>
          <w:lang w:val="ru-RU"/>
        </w:rPr>
        <w:t xml:space="preserve">  </w:t>
      </w:r>
      <w:r w:rsidR="00BF758F" w:rsidRPr="00EB2A36">
        <w:rPr>
          <w:rFonts w:ascii="Verdana" w:hAnsi="Verdana"/>
          <w:b/>
          <w:lang w:val="bg-BG"/>
        </w:rPr>
        <w:t>„Б.С. АГРО 24” ЕООД, ЕИК 207839747</w:t>
      </w:r>
      <w:r w:rsidR="00BF758F" w:rsidRPr="00EB2A36">
        <w:rPr>
          <w:rFonts w:ascii="Verdana" w:hAnsi="Verdana"/>
          <w:lang w:val="bg-BG"/>
        </w:rPr>
        <w:t xml:space="preserve">, </w:t>
      </w:r>
      <w:r w:rsidR="00BF758F" w:rsidRPr="00EB2A36">
        <w:rPr>
          <w:rFonts w:ascii="Verdana" w:hAnsi="Verdana"/>
          <w:lang w:val="ru-RU"/>
        </w:rPr>
        <w:t>със седалище и адрес на управление</w:t>
      </w:r>
      <w:r w:rsidR="00BF758F" w:rsidRPr="00EB2A36">
        <w:rPr>
          <w:rFonts w:ascii="Verdana" w:hAnsi="Verdana"/>
          <w:lang w:val="bg-BG"/>
        </w:rPr>
        <w:t>:</w:t>
      </w:r>
      <w:r w:rsidR="00BF758F" w:rsidRPr="00EB2A36">
        <w:rPr>
          <w:rFonts w:ascii="Verdana" w:hAnsi="Verdana"/>
          <w:lang w:val="ru-RU"/>
        </w:rPr>
        <w:t xml:space="preserve"> гр. Бяла Слатина</w:t>
      </w:r>
      <w:r w:rsidR="00BF758F" w:rsidRPr="00EB2A36">
        <w:rPr>
          <w:rFonts w:ascii="Verdana" w:hAnsi="Verdana"/>
          <w:lang w:val="bg-BG"/>
        </w:rPr>
        <w:t xml:space="preserve">, ул. „Захари Стоянов” №4, общ. Бяла Слатина, обл. Враца, </w:t>
      </w:r>
      <w:r w:rsidR="00BF758F" w:rsidRPr="00EB2A36">
        <w:rPr>
          <w:rFonts w:ascii="Verdana" w:hAnsi="Verdana"/>
          <w:lang w:val="ru-RU"/>
        </w:rPr>
        <w:t>представлявано от</w:t>
      </w:r>
      <w:r w:rsidR="0041792E">
        <w:rPr>
          <w:rFonts w:ascii="Verdana" w:hAnsi="Verdana"/>
          <w:lang w:val="bg-BG"/>
        </w:rPr>
        <w:t xml:space="preserve"> Ивайло </w:t>
      </w:r>
      <w:r w:rsidR="00BF758F" w:rsidRPr="00EB2A36">
        <w:rPr>
          <w:rFonts w:ascii="Verdana" w:hAnsi="Verdana"/>
          <w:lang w:val="bg-BG"/>
        </w:rPr>
        <w:t xml:space="preserve"> Михайлов</w:t>
      </w:r>
      <w:r w:rsidR="00BF758F" w:rsidRPr="00D122D5">
        <w:rPr>
          <w:rFonts w:ascii="Verdana" w:hAnsi="Verdana"/>
          <w:lang w:val="bg-BG"/>
        </w:rPr>
        <w:t>,</w:t>
      </w:r>
      <w:r w:rsidR="00BF758F" w:rsidRPr="00D122D5">
        <w:t xml:space="preserve"> </w:t>
      </w:r>
      <w:r w:rsidR="00BF758F" w:rsidRPr="00D122D5">
        <w:rPr>
          <w:rFonts w:ascii="Verdana" w:hAnsi="Verdana"/>
          <w:lang w:val="bg-BG"/>
        </w:rPr>
        <w:t xml:space="preserve">чрез пълномощник </w:t>
      </w:r>
      <w:r w:rsidR="0041792E">
        <w:rPr>
          <w:rFonts w:ascii="Verdana" w:hAnsi="Verdana"/>
          <w:lang w:val="bg-BG"/>
        </w:rPr>
        <w:t xml:space="preserve">Емил </w:t>
      </w:r>
      <w:r w:rsidR="00D122D5" w:rsidRPr="00D122D5">
        <w:rPr>
          <w:rFonts w:ascii="Verdana" w:hAnsi="Verdana"/>
          <w:lang w:val="bg-BG"/>
        </w:rPr>
        <w:t>Павлов</w:t>
      </w:r>
      <w:r w:rsidR="00BF758F" w:rsidRPr="00D122D5">
        <w:rPr>
          <w:rFonts w:ascii="Verdana" w:hAnsi="Verdana"/>
          <w:lang w:val="bg-BG"/>
        </w:rPr>
        <w:t xml:space="preserve">, упълномощен с Пълномощно № </w:t>
      </w:r>
      <w:r w:rsidR="0041792E">
        <w:rPr>
          <w:rFonts w:ascii="Verdana" w:hAnsi="Verdana"/>
          <w:lang w:val="bg-BG"/>
        </w:rPr>
        <w:t>****</w:t>
      </w:r>
      <w:r w:rsidR="00BF758F" w:rsidRPr="00D122D5">
        <w:rPr>
          <w:rFonts w:ascii="Verdana" w:hAnsi="Verdana"/>
          <w:lang w:val="bg-BG"/>
        </w:rPr>
        <w:t xml:space="preserve">на </w:t>
      </w:r>
      <w:r w:rsidR="00D122D5" w:rsidRPr="00D122D5">
        <w:rPr>
          <w:rFonts w:ascii="Verdana" w:hAnsi="Verdana"/>
          <w:lang w:val="bg-BG"/>
        </w:rPr>
        <w:t>Валерия Тодорова- нотариус в район РС Монтана с рег. № 596 на Нотариалната камара</w:t>
      </w:r>
      <w:r w:rsidR="0086474E" w:rsidRPr="00D122D5">
        <w:rPr>
          <w:rFonts w:ascii="Verdana" w:hAnsi="Verdana"/>
          <w:lang w:val="ru-RU"/>
        </w:rPr>
        <w:t>,</w:t>
      </w:r>
      <w:r w:rsidR="0086474E" w:rsidRPr="00D122D5">
        <w:rPr>
          <w:rFonts w:ascii="Verdana" w:hAnsi="Verdana" w:cs="Verdana"/>
          <w:lang w:val="ru-RU"/>
        </w:rPr>
        <w:t xml:space="preserve"> </w:t>
      </w:r>
      <w:r w:rsidR="0086474E" w:rsidRPr="00D122D5">
        <w:rPr>
          <w:rFonts w:ascii="Verdana" w:hAnsi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D122D5">
        <w:rPr>
          <w:rFonts w:ascii="Verdana" w:hAnsi="Verdana"/>
          <w:lang w:val="bg-BG"/>
        </w:rPr>
        <w:t>.</w:t>
      </w:r>
    </w:p>
    <w:p w:rsidR="000F01E4" w:rsidRPr="00EB2A36" w:rsidRDefault="000F01E4" w:rsidP="000F01E4">
      <w:pPr>
        <w:jc w:val="both"/>
        <w:rPr>
          <w:rFonts w:ascii="Verdana" w:hAnsi="Verdana"/>
          <w:lang w:val="bg-BG"/>
        </w:rPr>
      </w:pPr>
      <w:r w:rsidRPr="00D122D5">
        <w:rPr>
          <w:rFonts w:ascii="Verdana" w:hAnsi="Verdana"/>
          <w:lang w:val="bg-BG"/>
        </w:rPr>
        <w:t xml:space="preserve">         Комисията разгледа приложените</w:t>
      </w:r>
      <w:r w:rsidRPr="00EB2A36">
        <w:rPr>
          <w:rFonts w:ascii="Verdana" w:hAnsi="Verdana"/>
          <w:lang w:val="bg-BG"/>
        </w:rPr>
        <w:t xml:space="preserve"> документи:</w:t>
      </w:r>
    </w:p>
    <w:p w:rsidR="000F01E4" w:rsidRPr="00EB2A36" w:rsidRDefault="000F01E4" w:rsidP="00A47EC0">
      <w:pPr>
        <w:numPr>
          <w:ilvl w:val="0"/>
          <w:numId w:val="20"/>
        </w:numPr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Декларация по чл.47з, ал.1, т.</w:t>
      </w:r>
      <w:r w:rsidRPr="00EB2A36">
        <w:rPr>
          <w:rFonts w:ascii="Verdana" w:hAnsi="Verdana"/>
          <w:lang w:val="bg-BG"/>
        </w:rPr>
        <w:t>6, 9</w:t>
      </w:r>
      <w:r w:rsidRPr="00EB2A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0F01E4" w:rsidRPr="00EB2A36" w:rsidRDefault="000F01E4" w:rsidP="00A47EC0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0F01E4" w:rsidRPr="00EB2A36" w:rsidRDefault="000F01E4" w:rsidP="00A47EC0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B2A36">
        <w:rPr>
          <w:rFonts w:ascii="Verdana" w:hAnsi="Verdana"/>
          <w:lang w:val="bg-BG"/>
        </w:rPr>
        <w:t>.</w:t>
      </w:r>
    </w:p>
    <w:p w:rsidR="000F01E4" w:rsidRPr="00EB2A36" w:rsidRDefault="000F01E4" w:rsidP="000F01E4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0F01E4" w:rsidRPr="00EB2A36" w:rsidRDefault="000F01E4" w:rsidP="000F01E4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  <w:lang w:val="bg-BG"/>
        </w:rPr>
        <w:t>Комисията Реши:</w:t>
      </w:r>
      <w:r w:rsidRPr="00EB2A3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B2A36">
        <w:rPr>
          <w:lang w:val="ru-RU"/>
        </w:rPr>
        <w:t xml:space="preserve"> </w:t>
      </w:r>
    </w:p>
    <w:p w:rsidR="000F01E4" w:rsidRPr="00EB2A36" w:rsidRDefault="000F01E4" w:rsidP="000F01E4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B2A36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0F01E4" w:rsidRPr="00EB2A36" w:rsidRDefault="000F01E4" w:rsidP="000F01E4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52189D" w:rsidRDefault="0052189D" w:rsidP="0052189D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чл.47о, ал.1 от ППЗСПЗЗ</w:t>
      </w:r>
      <w:r w:rsidRPr="00EB2A36">
        <w:rPr>
          <w:rFonts w:ascii="Verdana" w:hAnsi="Verdana"/>
          <w:lang w:val="bg-BG"/>
        </w:rPr>
        <w:t xml:space="preserve"> за имоти ДПФ</w:t>
      </w:r>
      <w:r w:rsidRPr="00EB2A3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E54873" w:rsidRPr="00EB2A36">
        <w:rPr>
          <w:rFonts w:ascii="Verdana" w:hAnsi="Verdana"/>
          <w:b/>
          <w:lang w:val="bg-BG"/>
        </w:rPr>
        <w:t>„Б.С. АГРО 24” ЕООД</w:t>
      </w:r>
      <w:r w:rsidRPr="00EB2A36">
        <w:rPr>
          <w:rFonts w:ascii="Verdana" w:hAnsi="Verdana"/>
          <w:b/>
          <w:bCs/>
          <w:lang w:val="bg-BG"/>
        </w:rPr>
        <w:t xml:space="preserve"> за спечелил </w:t>
      </w:r>
      <w:r w:rsidRPr="00EB2A36">
        <w:rPr>
          <w:rFonts w:ascii="Verdana" w:hAnsi="Verdana"/>
          <w:bCs/>
          <w:lang w:val="bg-BG"/>
        </w:rPr>
        <w:t>търга за следните имоти:</w:t>
      </w:r>
    </w:p>
    <w:p w:rsidR="00BC0ABA" w:rsidRPr="00EB2A36" w:rsidRDefault="00BC0ABA" w:rsidP="0052189D">
      <w:pPr>
        <w:ind w:firstLine="567"/>
        <w:jc w:val="both"/>
        <w:rPr>
          <w:rFonts w:ascii="Verdana" w:hAnsi="Verdana"/>
          <w:b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134"/>
        <w:gridCol w:w="1417"/>
        <w:gridCol w:w="709"/>
        <w:gridCol w:w="567"/>
        <w:gridCol w:w="425"/>
        <w:gridCol w:w="709"/>
        <w:gridCol w:w="992"/>
        <w:gridCol w:w="709"/>
        <w:gridCol w:w="851"/>
        <w:gridCol w:w="932"/>
      </w:tblGrid>
      <w:tr w:rsidR="00634BE2" w:rsidRPr="00EB2A36" w:rsidTr="00634BE2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634BE2" w:rsidRPr="00EB2A36" w:rsidTr="00D122D5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634BE2" w:rsidRPr="00EB2A36" w:rsidTr="00D122D5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82.66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49.80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46810.17.9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85.10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95.82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46810.18.22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112.66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46810.19.13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110.14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46810.23.1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46810.23.14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46810.26.3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178.78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46810.26.4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179.10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46810.27.5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173.96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46810.31.22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109.18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136.50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134.16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54.63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46810.32.22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54.66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46810.35.18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160.07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83.02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83.02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46810.47.10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175.05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46810.47.19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268.09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46810.49.18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50.14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46810.51.14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46810.53.1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204.09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46810.53.27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57.77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46810.54.6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80.65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46810.56.4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98.23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46810.56.5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46810.57.32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76.44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46810.58.5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50.08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46810.58.11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67.02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46810.59.6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159.76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46810.61.3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216.09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46810.62.4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111.60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46810.62.5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111.54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46810.62.11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198.43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46810.67.13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124.80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46810.68.13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46810.70.39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88.02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46810.80.12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154.81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46810.80.13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50.65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46810.84.8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104.05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46810.87.14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46810.87.15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81.46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46810.89.11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124.78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10.419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162.54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46810.90.29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128.72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46810.91.29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123.46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51.39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75.13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124.80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104.21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77.67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55.27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55.38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1487.91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1487.91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158.26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165.75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78.41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83.83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46810.100.30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202.92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51.17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54.38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52.82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46810.109.104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52.01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46810.111.22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65.54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157.56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54.62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113.12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210.46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156.86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46810.125.7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73.98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46810.128.8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100.21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92.13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56.63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92.10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56.66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137.83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46810.132.103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46810.132.105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50.70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97.53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46810.137.13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124.44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59.12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51.93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90.98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222.35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222.35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46810.143.19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64.43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48.45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46810.143.24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65.99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65.99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374.42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374.42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69.42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347.538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5421.59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5421.59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103.18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46810.148.16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80.34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46810.148.20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247.04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91.73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81.59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81.57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46810.149.24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46810.152.9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46810.153.13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244.86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244.86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46810.153.14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238.68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238.68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46810.156.11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152.29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46810.156.12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118.81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46810.157.18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273.00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46810.163.7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46810.164.9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457.27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457.27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46810.164.15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63.12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46810.165.14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46.96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46810.166.8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128.62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46810.168.16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289.38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46810.169.7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140.42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46810.171.101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54.76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46810.173.9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46810.175.6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46810.175.11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127.05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46810.176.21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160.57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46810.176.44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214.06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46810.177.7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83.77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46810.177.35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140.03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46810.177.36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134.83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46810.181.8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154.14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46810.183.16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162.40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46810.184.28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81.14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46810.190.8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120.35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46810.190.28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3.794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59.19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46810.190.29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3.794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59.19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46810.194.5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66.53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214.81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214.80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118.84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118.83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46810.306.16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150.70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46810.306.26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235.08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311.98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311.98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359.56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359.56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84.54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46810.791.9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187.82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76.44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51559.3.35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73.52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51559.3.41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51559.3.42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134.08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66.61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54.66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150.79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77.61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51559.18.28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99.14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51559.36.14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54.91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51559.37.11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77.89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51559.39.11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46.85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118.62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51559.89.18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101.54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51559.92.5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67.74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51559.92.17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51559.92.18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281.99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06968.27.4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156.19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Буковец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06968.27.62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Буковец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06968.33.34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184.57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Буковец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06968.36.133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Буковец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06968.43.12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Буковец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06968.83.45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99.39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14012.48.3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179.86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14012.49.5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78.58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14012.51.6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11.003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72521.11.5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289.68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72521.13.12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72521.13.14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285.43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285.43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72521.16.2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72521.16.49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71.00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72521.19.6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254.19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72521.19.12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72521.23.10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149.11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72521.29.1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383.40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383.40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72521.29.4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198.80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72521.29.21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195.97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72521.29.26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171.82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72521.30.4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22.998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326.57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326.57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72521.30.11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72521.30.22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146.62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72521.30.49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12.798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181.73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72521.31.12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4.699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66.73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72521.31.28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15.300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217.26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217.26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72521.31.34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254.18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72521.34.33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191.64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72521.35.14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116.44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72521.35.21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149.10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72521.36.2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14.300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203.06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72521.38.6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151.97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72521.38.37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136.59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72521.38.62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170.40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72521.41.16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72521.47.27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21.595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306.65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306.65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72521.47.45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72521.47.49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2.404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34.14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72521.48.28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72521.48.30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17.799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252.75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72521.52.31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102.95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72521.53.13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16.600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235.72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72521.54.19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113.61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72521.54.34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19.000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269.80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72521.56.17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13.944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198.00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72521.58.5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8.001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113.61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72521.58.6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9.499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134.89</w:t>
            </w:r>
          </w:p>
        </w:tc>
      </w:tr>
      <w:tr w:rsidR="00634BE2" w:rsidRPr="00EB2A36" w:rsidTr="00D122D5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72521.59.52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2A36">
              <w:rPr>
                <w:rFonts w:ascii="Verdana" w:hAnsi="Verdana" w:cs="Calibri"/>
                <w:sz w:val="16"/>
                <w:szCs w:val="16"/>
              </w:rPr>
              <w:t>20.501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291.11</w:t>
            </w:r>
          </w:p>
        </w:tc>
      </w:tr>
    </w:tbl>
    <w:p w:rsidR="0052189D" w:rsidRPr="00EB2A36" w:rsidRDefault="0052189D" w:rsidP="0052189D">
      <w:pPr>
        <w:ind w:firstLine="567"/>
        <w:jc w:val="both"/>
        <w:rPr>
          <w:rFonts w:ascii="Verdana" w:hAnsi="Verdana"/>
          <w:b/>
          <w:lang w:val="bg-BG"/>
        </w:rPr>
      </w:pPr>
    </w:p>
    <w:p w:rsidR="0052189D" w:rsidRPr="00EB2A36" w:rsidRDefault="0052189D" w:rsidP="0052189D">
      <w:pPr>
        <w:ind w:firstLine="567"/>
        <w:jc w:val="both"/>
        <w:rPr>
          <w:rFonts w:ascii="Verdana" w:hAnsi="Verdana" w:cs="Verdana"/>
          <w:bCs/>
          <w:lang w:val="bg-BG"/>
        </w:rPr>
      </w:pPr>
      <w:r w:rsidRPr="00EB2A36">
        <w:rPr>
          <w:rFonts w:ascii="Verdana" w:hAnsi="Verdana" w:cs="Verdana"/>
          <w:b/>
          <w:lang w:val="bg-BG"/>
        </w:rPr>
        <w:t xml:space="preserve">На </w:t>
      </w:r>
      <w:r w:rsidRPr="00EB2A36">
        <w:rPr>
          <w:rFonts w:ascii="Verdana" w:hAnsi="Verdana" w:cs="Verdana"/>
          <w:b/>
          <w:bCs/>
          <w:lang w:val="bg-BG"/>
        </w:rPr>
        <w:t>основание чл.47к, ал.5 от ППЗСПЗЗ</w:t>
      </w:r>
      <w:r w:rsidRPr="00EB2A36">
        <w:rPr>
          <w:rFonts w:ascii="Verdana" w:hAnsi="Verdana" w:cs="Verdana"/>
          <w:bCs/>
          <w:lang w:val="bg-BG"/>
        </w:rPr>
        <w:t xml:space="preserve">, </w:t>
      </w:r>
      <w:r w:rsidRPr="00EB2A36">
        <w:rPr>
          <w:rFonts w:ascii="Verdana" w:hAnsi="Verdana" w:cs="Verdana"/>
          <w:lang w:val="bg-BG"/>
        </w:rPr>
        <w:t xml:space="preserve">поради предложена най-висока цена, Председателят на тръжната комисия </w:t>
      </w:r>
      <w:r w:rsidRPr="00EB2A36">
        <w:rPr>
          <w:rFonts w:ascii="Verdana" w:hAnsi="Verdana" w:cs="Verdana"/>
          <w:bCs/>
          <w:lang w:val="bg-BG"/>
        </w:rPr>
        <w:t>обяви</w:t>
      </w:r>
      <w:r w:rsidRPr="00EB2A36">
        <w:rPr>
          <w:rFonts w:ascii="Verdana" w:hAnsi="Verdana" w:cs="Verdana"/>
          <w:lang w:val="ru-RU"/>
        </w:rPr>
        <w:t xml:space="preserve"> </w:t>
      </w:r>
      <w:r w:rsidR="00E54873" w:rsidRPr="00EB2A36">
        <w:rPr>
          <w:rFonts w:ascii="Verdana" w:hAnsi="Verdana"/>
          <w:b/>
          <w:lang w:val="bg-BG"/>
        </w:rPr>
        <w:t>„Б.С. АГРО 24” ЕООД</w:t>
      </w:r>
      <w:r w:rsidRPr="00EB2A36">
        <w:rPr>
          <w:rFonts w:ascii="Verdana" w:hAnsi="Verdana" w:cs="Verdana"/>
          <w:lang w:val="bg-BG"/>
        </w:rPr>
        <w:t>,</w:t>
      </w:r>
      <w:r w:rsidRPr="00EB2A36">
        <w:rPr>
          <w:rFonts w:ascii="Verdana" w:hAnsi="Verdana" w:cs="Verdana"/>
          <w:b/>
          <w:bCs/>
          <w:lang w:val="bg-BG"/>
        </w:rPr>
        <w:t xml:space="preserve"> за класиран на първо място в </w:t>
      </w:r>
      <w:r w:rsidRPr="00EB2A36">
        <w:rPr>
          <w:rFonts w:ascii="Verdana" w:hAnsi="Verdana" w:cs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134"/>
        <w:gridCol w:w="1417"/>
        <w:gridCol w:w="709"/>
        <w:gridCol w:w="567"/>
        <w:gridCol w:w="425"/>
        <w:gridCol w:w="709"/>
        <w:gridCol w:w="992"/>
        <w:gridCol w:w="709"/>
        <w:gridCol w:w="851"/>
        <w:gridCol w:w="932"/>
      </w:tblGrid>
      <w:tr w:rsidR="00634BE2" w:rsidRPr="00EB2A36" w:rsidTr="00634BE2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634BE2" w:rsidRPr="00EB2A36" w:rsidTr="00634BE2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634BE2" w:rsidRPr="00EB2A36" w:rsidTr="00634BE2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BE2" w:rsidRPr="00EB2A36" w:rsidRDefault="00634BE2" w:rsidP="00634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134.10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162.38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131.99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145.13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102.60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101.35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95.41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151.40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109.08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05548.26.28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05548.28.14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05548.33.24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110.14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170.91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132.62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05548.38.36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140.18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499.90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109.62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53.52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05548.52.51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143.43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261.67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261.67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375.91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57.75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87.27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145.67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235.58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05548.70.2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88.94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49.95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143.47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05548.83.13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139.84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204.03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05548.86.18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05548.87.34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149.68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145.17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05548.101.27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175.42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05548.103.21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98.30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179.32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174.53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05548.104.45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529.71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529.71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529.79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529.79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05548.105.27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05548.105.28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78.36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756.66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756.66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74.15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05548.106.19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05548.106.34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05548.107.23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48.41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05548.107.40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56.14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05548.107.47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05548.107.52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301.36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05548.109.13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46.78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05548.113.27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78.33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05548.115.24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160.66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05548.116.22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223.08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140.32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187.32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195.72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221.18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170.21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05548.128.21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468.03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33.071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515.91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187.04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05548.132.57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91.26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05548.140.35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77.97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05548.144.13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165.39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05548.147.41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05548.147.45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108.98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05548.148.21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449.39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449.39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05548.149.20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140.43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05548.150.11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43.76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127.89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128.67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127.98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118.56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05548.163.26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152.90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112.38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203.11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05548.165.36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390.78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05548.167.40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135.70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407.30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407.30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59.64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05548.173.15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67.11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05548.173.32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151.26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05548.176.6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145.58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382.14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202.74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05548.190.23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170.06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05548.190.30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68.69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187.18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358.71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358.71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191.71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116.30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116.50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452.21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05548.216.8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05548.218.19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282.77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282.77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05548.219.8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56.22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52.51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165.31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80.31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80.34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05548.223.28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213.97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240.82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71.92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8.749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136.48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140.51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168.93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95.19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05548.225.38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202.78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135.02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05548.227.35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327.65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327.65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05548.228.33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84.13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65.55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151.38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156.27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120.84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61.98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05548.230.94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05548.233.31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193.21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193.21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05548.235.16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171.43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46810.56.15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449.28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449.28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46810.305.15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303.81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303.81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46810.910.7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7.80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46810.910.32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7.80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46810.910.57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15.60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116.94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23.26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120.15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148.29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62.32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77.97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112.91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187.15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116.95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176.39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51559.19.24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145.03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179.51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418.00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265.36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257.40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51559.23.41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51559.23.42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156.56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51559.30.3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62.38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51559.36.17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51559.43.1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155.92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51559.43.2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179.43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51559.47.9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77.33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227.62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51559.54.22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227.17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51559.54.31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187.09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273.09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212.27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51559.55.16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233.91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54.58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51559.56.27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187.20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212.19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51559.57.17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51559.57.18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51559.58.8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188.73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51559.67.6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143.33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51559.67.13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124.75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51559.68.13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32.007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499.31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499.31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70.26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6.489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101.23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84.52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93.94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51559.72.22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62.29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51559.72.28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87.55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51559.79.15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61.89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51559.79.18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82.74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31.20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10.825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168.87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51559.88.12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148.18</w:t>
            </w:r>
          </w:p>
        </w:tc>
      </w:tr>
      <w:tr w:rsidR="00634BE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51559.91.5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BE2" w:rsidRPr="00EB2A36" w:rsidRDefault="00634BE2" w:rsidP="00634BE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171.60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232.51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20.828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295.76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295.76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257.69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190.88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07538.10.2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9.668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137.29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07538.10.6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19.679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279.44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07538.15.21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267.50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9.123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129.55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07538.24.24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16.321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231.76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07538.26.17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18.338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260.40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07538.30.5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13.827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196.34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07538.30.32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150.31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11.892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168.87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17.851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303.47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303.47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07702.36.34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191.27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17.647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300.00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07702.43.7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17.764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301.99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07702.45.32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145.01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07702.46.11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13.299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226.08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07702.52.6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190.57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07702.54.12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178.79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12.826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218.04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07702.63.34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242.25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16.827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286.06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286.06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07702.64.39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185.52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232.58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425.00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07702.77.29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298.50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402.92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07702.78.17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266.07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07702.81.13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29.997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509.95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509.95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07702.88.22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170.26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242.15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07702.155.45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11.441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162.46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19.136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271.73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07702.156.33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150.52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07702.162.15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07702.164.32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12.825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182.12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07702.165.34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14.750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209.45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26.211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372.20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199.67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25.607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363.62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363.62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07702.179.12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199.65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35.278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500.95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500.95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420.32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283.30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07702.185.19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229.33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07702.198.34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155.21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07702.204.5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170.02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07702.204.11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10.735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152.44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07702.301.31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23.641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401.90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401.90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07702.302.58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15.862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269.65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07702.432.24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12214.19.28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12214.28.16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44.87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12214.101.47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71.84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12214.105.4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10.781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153.09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12214.116.13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113.26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12214.124.5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271.21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12214.143.16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15.373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218.30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12214.176.12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12.183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173.00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57594.19.34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63.90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63.90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57594.21.70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113.60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57594.52.15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103.23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57594.59.19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3.335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47.36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57594.65.29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57594.65.30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57594.67.38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17.798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252.73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57594.76.26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57594.77.18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15.486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219.90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57594.77.21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326.61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326.61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57594.86.1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2485.26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2485.26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57594.96.39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149.46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71.103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1009.66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1009.66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57594.98.13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173.68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10.394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147.59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57594.113.19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52.61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12.354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175.43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27.941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396.76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9.536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135.41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57594.124.13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9.377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133.15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15.466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219.62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213.00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57594.141.14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56.36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67845.36.3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355.01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67845.41.5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142.03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67845.42.17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18.551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263.42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67845.53.15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67845.76.15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</w:tbl>
    <w:p w:rsidR="00D122D5" w:rsidRDefault="00D122D5" w:rsidP="008965AD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8965AD" w:rsidRPr="00EB2A36" w:rsidRDefault="00FB15C2" w:rsidP="008965AD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чл.47л, от ППЗСПЗЗ</w:t>
      </w:r>
      <w:r w:rsidRPr="00EB2A36">
        <w:rPr>
          <w:rFonts w:ascii="Verdana" w:hAnsi="Verdana"/>
          <w:lang w:val="bg-BG"/>
        </w:rPr>
        <w:t xml:space="preserve"> за имот ДПФ в з</w:t>
      </w:r>
      <w:r w:rsidRPr="00EB2A36">
        <w:rPr>
          <w:rFonts w:ascii="Verdana" w:hAnsi="Verdana"/>
          <w:bCs/>
          <w:lang w:val="bg-BG"/>
        </w:rPr>
        <w:t xml:space="preserve">емлището на с. Борован, с. Нивянин, общ. Борован и с. Бъркачево, общ. Бяла Слатина, се проведе търг с явно наддаване между участниците </w:t>
      </w:r>
      <w:r w:rsidRPr="00EB2A36">
        <w:rPr>
          <w:rFonts w:ascii="Verdana" w:hAnsi="Verdana"/>
          <w:b/>
          <w:lang w:val="bg-BG"/>
        </w:rPr>
        <w:t>„ХАЙАГРО 2024” ЕООД и „Б.С.АГРО 24” ЕООД.</w:t>
      </w:r>
      <w:r w:rsidRPr="00EB2A36">
        <w:rPr>
          <w:rFonts w:ascii="Verdana" w:hAnsi="Verdana"/>
          <w:bCs/>
          <w:lang w:val="bg-BG"/>
        </w:rPr>
        <w:t xml:space="preserve"> </w:t>
      </w:r>
      <w:r w:rsidR="008965AD" w:rsidRPr="00EB2A36">
        <w:rPr>
          <w:rFonts w:ascii="Verdana" w:hAnsi="Verdana"/>
          <w:bCs/>
          <w:lang w:val="bg-BG"/>
        </w:rPr>
        <w:t>П</w:t>
      </w:r>
      <w:r w:rsidR="008965AD" w:rsidRPr="00EB2A36">
        <w:rPr>
          <w:rFonts w:ascii="Verdana" w:hAnsi="Verdana"/>
          <w:lang w:val="bg-BG"/>
        </w:rPr>
        <w:t xml:space="preserve">оради дадено наддавателно предложение от другия участник с един лев над предложената в тръжната </w:t>
      </w:r>
      <w:r w:rsidR="008965AD" w:rsidRPr="00EB2A36">
        <w:rPr>
          <w:rFonts w:ascii="Verdana" w:hAnsi="Verdana"/>
          <w:lang w:val="bg-BG"/>
        </w:rPr>
        <w:lastRenderedPageBreak/>
        <w:t xml:space="preserve">документация цена, Председателят на тръжната комисия </w:t>
      </w:r>
      <w:r w:rsidR="008965AD" w:rsidRPr="00EB2A36">
        <w:rPr>
          <w:rFonts w:ascii="Verdana" w:hAnsi="Verdana"/>
          <w:bCs/>
          <w:lang w:val="bg-BG"/>
        </w:rPr>
        <w:t>обяви</w:t>
      </w:r>
      <w:r w:rsidR="008965AD" w:rsidRPr="00EB2A36">
        <w:rPr>
          <w:rFonts w:ascii="Verdana" w:hAnsi="Verdana"/>
          <w:lang w:val="ru-RU"/>
        </w:rPr>
        <w:t xml:space="preserve"> </w:t>
      </w:r>
      <w:r w:rsidR="008965AD" w:rsidRPr="00EB2A36">
        <w:rPr>
          <w:rFonts w:ascii="Verdana" w:hAnsi="Verdana"/>
          <w:b/>
          <w:lang w:val="bg-BG"/>
        </w:rPr>
        <w:t>„Б.С.АГРО 24” ЕООД</w:t>
      </w:r>
      <w:r w:rsidR="008965AD" w:rsidRPr="00EB2A36">
        <w:rPr>
          <w:rFonts w:ascii="Verdana" w:hAnsi="Verdana"/>
          <w:lang w:val="bg-BG"/>
        </w:rPr>
        <w:t>,</w:t>
      </w:r>
      <w:r w:rsidR="008965AD"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="008965AD" w:rsidRPr="00EB2A36">
        <w:rPr>
          <w:rFonts w:ascii="Verdana" w:hAnsi="Verdana"/>
          <w:bCs/>
          <w:lang w:val="bg-BG"/>
        </w:rPr>
        <w:t>в</w:t>
      </w:r>
      <w:r w:rsidR="008965AD" w:rsidRPr="00EB2A36">
        <w:rPr>
          <w:rFonts w:ascii="Verdana" w:hAnsi="Verdana"/>
          <w:b/>
          <w:bCs/>
          <w:lang w:val="bg-BG"/>
        </w:rPr>
        <w:t xml:space="preserve"> </w:t>
      </w:r>
      <w:r w:rsidR="008965AD"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FB15C2" w:rsidRPr="00EB2A36" w:rsidRDefault="00FB15C2" w:rsidP="00FB15C2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FB15C2" w:rsidRPr="00EB2A36" w:rsidTr="00FB15C2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FB15C2" w:rsidRPr="00EB2A36" w:rsidTr="00FB15C2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FB15C2" w:rsidRPr="00EB2A36" w:rsidTr="00FB15C2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5C2" w:rsidRPr="00EB2A36" w:rsidRDefault="00FB15C2" w:rsidP="00FB15C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A3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8965A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05548.38.4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8965AD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74.91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05548.47.15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8965AD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51559.2.9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35.029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546.45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8965AD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546.45</w:t>
            </w:r>
          </w:p>
        </w:tc>
      </w:tr>
      <w:tr w:rsidR="00FB15C2" w:rsidRPr="00EB2A36" w:rsidTr="00FB15C2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Бъркачево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07538.34.9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FB15C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C2" w:rsidRPr="00EB2A36" w:rsidRDefault="00FB15C2" w:rsidP="008965A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11</w:t>
            </w:r>
            <w:r w:rsidR="008965AD" w:rsidRPr="00EB2A36">
              <w:rPr>
                <w:rFonts w:ascii="Verdana" w:hAnsi="Verdana"/>
                <w:sz w:val="16"/>
                <w:szCs w:val="16"/>
                <w:lang w:val="bg-BG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C2" w:rsidRPr="00EB2A36" w:rsidRDefault="00FB15C2" w:rsidP="00FB15C2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241.26</w:t>
            </w:r>
          </w:p>
        </w:tc>
      </w:tr>
    </w:tbl>
    <w:p w:rsidR="00BC0ABA" w:rsidRDefault="00BC0ABA" w:rsidP="00D306D4">
      <w:pPr>
        <w:ind w:firstLine="567"/>
        <w:jc w:val="both"/>
        <w:rPr>
          <w:rFonts w:ascii="Verdana" w:hAnsi="Verdana"/>
          <w:b/>
          <w:lang w:val="bg-BG"/>
        </w:rPr>
      </w:pPr>
    </w:p>
    <w:p w:rsidR="00D306D4" w:rsidRPr="00EB2A36" w:rsidRDefault="00D306D4" w:rsidP="00D306D4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E54873" w:rsidRPr="00EB2A36">
        <w:rPr>
          <w:rFonts w:ascii="Verdana" w:hAnsi="Verdana"/>
          <w:b/>
          <w:lang w:val="bg-BG"/>
        </w:rPr>
        <w:t>„Б.С. АГРО 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0F01E4" w:rsidRPr="00EB2A36" w:rsidRDefault="000F01E4" w:rsidP="000F01E4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134"/>
        <w:gridCol w:w="1417"/>
        <w:gridCol w:w="709"/>
        <w:gridCol w:w="567"/>
        <w:gridCol w:w="425"/>
        <w:gridCol w:w="709"/>
        <w:gridCol w:w="992"/>
        <w:gridCol w:w="709"/>
        <w:gridCol w:w="851"/>
        <w:gridCol w:w="932"/>
      </w:tblGrid>
      <w:tr w:rsidR="008965AD" w:rsidRPr="00EB2A36" w:rsidTr="008965AD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8965AD" w:rsidRPr="00EB2A36" w:rsidTr="008965AD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8965AD" w:rsidRPr="00EB2A36" w:rsidTr="008965AD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15.684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244.67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244.67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05548.76.14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53.07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05548.86.37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124.50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05548.123.26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172.33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218.40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05548.222.36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120.15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21600.28.15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21600.30.28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171.16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21600.33.36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21600.33.37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62.42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85.82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396.02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390.05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265.48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21600.39.26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264.86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264.86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34.535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538.75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538.75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226.68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21600.44.34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304.81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21600.56.54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230.97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230.97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21600.56.62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202.80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21600.60.22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305.00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181.90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21600.61.66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382.22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255.93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21600.69.42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218.43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7.689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119.9484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119.9484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212.9244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212.9244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347.2248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347.2248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127.6392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127.6392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46810.95.6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124.80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167.54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74.90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77.84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348.11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196.58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124.83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46810.107.26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46810.107.27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85.78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46810.107.31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156.00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46810.109.105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208.70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153.66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237.96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237.96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215.51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215.51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46810.117.13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297.74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297.74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46810.119.1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272.72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46810.120.15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272.98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46810.120.18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273.05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360.84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360.84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46810.132.104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287.06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46810.133.26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234.02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302.98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46810.135.19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236.40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236.40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66617.10.29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196.29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66617.10.32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93.66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66617.10.36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345.54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345.54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66617.11.37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308.96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308.96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66617.12.34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19.009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296.54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296.54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66617.12.53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226.22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66617.20.147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159.81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95.39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66617.22.74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66617.22.75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87.16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195.05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346.74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346.74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66617.24.31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70.08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46.80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163.80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12214.28.14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42.98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161.18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57594.19.48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258.85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258.85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57594.21.16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404.69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404.69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57594.50.17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141.72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57594.58.35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203.53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57594.65.7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397.22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57594.96.41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298.84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57594.97.13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259.04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57594.107.30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142.67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181.19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57594.119.8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29.663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421.21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21.860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310.41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310.41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29.129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413.63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426.00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237.71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237.71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73660.40.14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348.20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348.20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73660.49.9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600.36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600.36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73660.57.8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34.410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488.62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488.62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73660.61.12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23.474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333.33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73660.73.37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8965AD" w:rsidRPr="00EB2A36" w:rsidTr="008965A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Търнак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73660.90.34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AD" w:rsidRPr="00EB2A36" w:rsidRDefault="008965AD" w:rsidP="008965AD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</w:tbl>
    <w:p w:rsidR="000F01E4" w:rsidRPr="00EB2A36" w:rsidRDefault="000F01E4" w:rsidP="000F01E4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0F01E4" w:rsidRDefault="008965AD" w:rsidP="000F01E4">
      <w:pPr>
        <w:ind w:firstLine="567"/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чл.47к, ал.4 от ППЗСПЗЗ</w:t>
      </w:r>
      <w:r w:rsidRPr="00EB2A36">
        <w:rPr>
          <w:rFonts w:ascii="Verdana" w:hAnsi="Verdana"/>
          <w:bCs/>
          <w:lang w:val="bg-BG"/>
        </w:rPr>
        <w:t xml:space="preserve">, </w:t>
      </w:r>
      <w:r w:rsidRPr="00EB2A3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b/>
          <w:lang w:val="bg-BG"/>
        </w:rPr>
        <w:t>„Б.С. АГРО 24”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BC0ABA" w:rsidRPr="00EB2A36" w:rsidRDefault="00BC0ABA" w:rsidP="000F01E4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134"/>
        <w:gridCol w:w="1417"/>
        <w:gridCol w:w="709"/>
        <w:gridCol w:w="567"/>
        <w:gridCol w:w="425"/>
        <w:gridCol w:w="709"/>
        <w:gridCol w:w="992"/>
        <w:gridCol w:w="709"/>
        <w:gridCol w:w="851"/>
        <w:gridCol w:w="932"/>
      </w:tblGrid>
      <w:tr w:rsidR="008965AD" w:rsidRPr="00EB2A36" w:rsidTr="008965AD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8965AD" w:rsidRPr="00EB2A36" w:rsidTr="008965AD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8965AD" w:rsidRPr="00EB2A36" w:rsidTr="008965AD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5AD" w:rsidRPr="00EB2A36" w:rsidRDefault="008965AD" w:rsidP="008965A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05548.10.22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121.73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266.84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195.61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05548.42.18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24.252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378.33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378.33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151.37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15.569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242.88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05548.57.25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57.41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47.302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737.91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737.91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137.30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05548.64.15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18.460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287.98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140.34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280.77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280.77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05548.139.15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472.48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472.48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05548.139.23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48.31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05548.153.8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421.29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05548.157.6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127.83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05548.157.9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140.29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05548.161.18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202.92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05548.187.30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210.55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05548.189.3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14.718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229.60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05548.198.32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243.30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21600.11.14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312.02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21600.24.40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0.750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11.70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21600.47.29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273.56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21600.49.22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30.258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472.02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21600.71.1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160.4772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66617.17.25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355.62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66617.21.13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109.22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12214.28.15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Друг вид 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44.87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14012.10.59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70.99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56.79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88.15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14012.11.52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198.80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69.58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14012.14.59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145.81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14012.14.63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16.876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239.64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239.64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14012.14.64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142.94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14012.14.71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159.05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78.07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56.77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14012.15.56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127.79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14.146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200.87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147.57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14012.17.52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284.03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14012.17.53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96.46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120.71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14012.20.22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141.99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164.88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164.88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99.39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71.00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75.16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14012.25.29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119.28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92.30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63.23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14012.26.33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117.09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14012.28.8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71.00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14012.30.48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134.36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14012.30.62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192.79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13.094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185.93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41.31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8.249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117.14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74.05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10.574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150.15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1.940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27.55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14012.31.103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156.21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14012.32.37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2.910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41.32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14012.33.22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63.76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85.20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85.19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106.49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17.680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251.06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251.06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14012.36.23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170.39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11.300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160.46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42.60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99.39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14012.38.35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12.973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184.22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141.99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14012.39.36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6.176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87.70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14012.40.24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68.87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14012.40.25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62.00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14406.37.6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145.91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14406.68.4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22.710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322.48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14406.84.18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14406.85.15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99.40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14406.123.14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56.80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14406.171.7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10.607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150.62</w:t>
            </w:r>
          </w:p>
        </w:tc>
      </w:tr>
      <w:tr w:rsidR="00DA7958" w:rsidRPr="00EB2A36" w:rsidTr="00DA7958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57594.124.10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27.070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384.39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958" w:rsidRPr="00EB2A36" w:rsidRDefault="00DA7958" w:rsidP="00DA7958">
            <w:pPr>
              <w:rPr>
                <w:rFonts w:ascii="Verdana" w:hAnsi="Verdana"/>
                <w:sz w:val="16"/>
                <w:szCs w:val="16"/>
              </w:rPr>
            </w:pPr>
            <w:r w:rsidRPr="00EB2A36">
              <w:rPr>
                <w:rFonts w:ascii="Verdana" w:hAnsi="Verdana"/>
                <w:sz w:val="16"/>
                <w:szCs w:val="16"/>
              </w:rPr>
              <w:t>384.39</w:t>
            </w:r>
          </w:p>
        </w:tc>
      </w:tr>
    </w:tbl>
    <w:p w:rsidR="00922250" w:rsidRPr="00EB2A36" w:rsidRDefault="00922250" w:rsidP="00922250">
      <w:pPr>
        <w:ind w:firstLine="567"/>
        <w:jc w:val="both"/>
        <w:rPr>
          <w:rFonts w:ascii="Verdana" w:hAnsi="Verdana"/>
          <w:lang w:val="bg-BG"/>
        </w:rPr>
      </w:pPr>
    </w:p>
    <w:p w:rsidR="00922250" w:rsidRPr="00EB2A36" w:rsidRDefault="00922250" w:rsidP="00922250">
      <w:pPr>
        <w:ind w:firstLine="567"/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bg-BG"/>
        </w:rPr>
        <w:t xml:space="preserve">На </w:t>
      </w:r>
      <w:r w:rsidRPr="00EB2A36">
        <w:rPr>
          <w:rFonts w:ascii="Verdana" w:hAnsi="Verdana"/>
          <w:lang w:val="ru-RU"/>
        </w:rPr>
        <w:t xml:space="preserve">основание </w:t>
      </w:r>
      <w:r w:rsidRPr="00EB2A36">
        <w:rPr>
          <w:rFonts w:ascii="Verdana" w:hAnsi="Verdana"/>
          <w:b/>
          <w:lang w:val="ru-RU"/>
        </w:rPr>
        <w:t>чл.47н от ППЗСПЗЗ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lang w:val="ru-RU"/>
        </w:rPr>
        <w:t xml:space="preserve"> участниците </w:t>
      </w:r>
      <w:r w:rsidRPr="00EB2A36">
        <w:rPr>
          <w:rFonts w:ascii="Verdana" w:hAnsi="Verdana"/>
        </w:rPr>
        <w:t xml:space="preserve">в търга могат да обжалват протокола на тръжната комисията в 14-дневен срок </w:t>
      </w:r>
      <w:r w:rsidRPr="00EB2A36">
        <w:rPr>
          <w:rFonts w:ascii="Verdana" w:hAnsi="Verdana"/>
          <w:lang w:val="ru-RU"/>
        </w:rPr>
        <w:t>от публикуването му</w:t>
      </w:r>
      <w:r w:rsidRPr="00EB2A36">
        <w:rPr>
          <w:rFonts w:ascii="Verdana" w:hAnsi="Verdana"/>
        </w:rPr>
        <w:t xml:space="preserve"> пред районния съд. Жалбите се подават чрез </w:t>
      </w:r>
      <w:r w:rsidRPr="00EB2A36">
        <w:rPr>
          <w:rFonts w:ascii="Verdana" w:hAnsi="Verdana"/>
          <w:lang w:val="bg-BG"/>
        </w:rPr>
        <w:t>О</w:t>
      </w:r>
      <w:r w:rsidRPr="00EB2A36">
        <w:rPr>
          <w:rFonts w:ascii="Verdana" w:hAnsi="Verdana"/>
        </w:rPr>
        <w:t>бластна дирекция "Земеделие"</w:t>
      </w:r>
      <w:r w:rsidRPr="00EB2A36">
        <w:rPr>
          <w:rFonts w:ascii="Verdana" w:hAnsi="Verdana"/>
          <w:lang w:val="bg-BG"/>
        </w:rPr>
        <w:t xml:space="preserve"> -</w:t>
      </w:r>
      <w:r w:rsidRPr="00EB2A36">
        <w:rPr>
          <w:rFonts w:ascii="Verdana" w:hAnsi="Verdana"/>
          <w:lang w:val="ru-RU"/>
        </w:rPr>
        <w:t xml:space="preserve"> Враца.</w:t>
      </w:r>
    </w:p>
    <w:p w:rsidR="00922250" w:rsidRPr="00EB2A36" w:rsidRDefault="00922250" w:rsidP="00922250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 xml:space="preserve">На основание </w:t>
      </w:r>
      <w:r w:rsidRPr="00EB2A36">
        <w:rPr>
          <w:rFonts w:ascii="Verdana" w:hAnsi="Verdana"/>
          <w:b/>
          <w:lang w:val="bg-BG"/>
        </w:rPr>
        <w:t>ч</w:t>
      </w:r>
      <w:r w:rsidRPr="00EB2A36">
        <w:rPr>
          <w:rFonts w:ascii="Verdana" w:hAnsi="Verdana"/>
          <w:b/>
          <w:bCs/>
          <w:lang w:val="ru-RU"/>
        </w:rPr>
        <w:t>л. 47м</w:t>
      </w:r>
      <w:r w:rsidRPr="00EB2A36">
        <w:rPr>
          <w:rFonts w:ascii="Verdana" w:hAnsi="Verdana"/>
          <w:b/>
          <w:lang w:val="bg-BG"/>
        </w:rPr>
        <w:t xml:space="preserve">, ал. 8 от ППЗСПЗЗ </w:t>
      </w:r>
      <w:r w:rsidRPr="00EB2A36">
        <w:rPr>
          <w:rFonts w:ascii="Verdana" w:hAnsi="Verdana"/>
          <w:lang w:val="bg-BG"/>
        </w:rPr>
        <w:t>депозитът на обжалвалия търга участник се възстановява след влизането в сила на съдебното решение.</w:t>
      </w:r>
      <w:r w:rsidRPr="00EB2A36">
        <w:rPr>
          <w:rFonts w:ascii="Verdana" w:hAnsi="Verdana"/>
          <w:lang w:val="ru-RU"/>
        </w:rPr>
        <w:t xml:space="preserve"> </w:t>
      </w:r>
    </w:p>
    <w:p w:rsidR="00EA015F" w:rsidRPr="00EB2A36" w:rsidRDefault="007B2253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t xml:space="preserve">На основание </w:t>
      </w:r>
      <w:r w:rsidRPr="00EB2A36">
        <w:rPr>
          <w:rFonts w:ascii="Verdana" w:hAnsi="Verdana"/>
          <w:b/>
          <w:lang w:val="bg-BG"/>
        </w:rPr>
        <w:t>ч</w:t>
      </w:r>
      <w:r w:rsidRPr="00EB2A36">
        <w:rPr>
          <w:rFonts w:ascii="Verdana" w:hAnsi="Verdana"/>
          <w:b/>
          <w:bCs/>
          <w:lang w:val="ru-RU"/>
        </w:rPr>
        <w:t>л. 47м</w:t>
      </w:r>
      <w:r w:rsidRPr="00EB2A36">
        <w:rPr>
          <w:rFonts w:ascii="Verdana" w:hAnsi="Verdana"/>
          <w:b/>
          <w:lang w:val="bg-BG"/>
        </w:rPr>
        <w:t>, ал.1 от ППЗСПЗЗ</w:t>
      </w:r>
      <w:r w:rsidRPr="00EB2A36">
        <w:rPr>
          <w:rFonts w:ascii="Verdana" w:hAnsi="Verdana"/>
          <w:lang w:val="bg-BG"/>
        </w:rPr>
        <w:t xml:space="preserve"> с</w:t>
      </w:r>
      <w:r w:rsidRPr="00EB2A36">
        <w:rPr>
          <w:rFonts w:ascii="Verdana" w:hAnsi="Verdana"/>
          <w:lang w:val="ru-RU"/>
        </w:rPr>
        <w:t>лед изтичането на срока за обжалване на резултатите от провеждане на търга</w:t>
      </w:r>
      <w:r w:rsidR="00433A01" w:rsidRPr="00EB2A36">
        <w:rPr>
          <w:rFonts w:ascii="Verdana" w:hAnsi="Verdana"/>
          <w:lang w:val="ru-RU"/>
        </w:rPr>
        <w:t>,</w:t>
      </w:r>
      <w:r w:rsidRPr="00EB2A36">
        <w:rPr>
          <w:rFonts w:ascii="Verdana" w:hAnsi="Verdana"/>
          <w:lang w:val="ru-RU"/>
        </w:rPr>
        <w:t xml:space="preserve"> директорът на областната дирекция "Земеделие" в 14-дневен срок сключва договор за наем или за аренда със спечелилия кандидат. В договора задължително се включват условията, при които е спечелен търгът, за всеки от имотите. Депозитът на спечелилия участник се прихваща от наемната цена или от арендната вноска.</w:t>
      </w:r>
    </w:p>
    <w:p w:rsidR="00EA015F" w:rsidRPr="00EB2A36" w:rsidRDefault="007B2253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EB2A36">
        <w:rPr>
          <w:rFonts w:ascii="Verdana" w:hAnsi="Verdana"/>
          <w:lang w:val="bg-BG"/>
        </w:rPr>
        <w:t xml:space="preserve">На основание </w:t>
      </w:r>
      <w:r w:rsidRPr="00EB2A36">
        <w:rPr>
          <w:rFonts w:ascii="Verdana" w:hAnsi="Verdana"/>
          <w:b/>
          <w:lang w:val="bg-BG"/>
        </w:rPr>
        <w:t>чл. 47м, ал. 6 от ППЗСПЗЗ</w:t>
      </w:r>
      <w:r w:rsidRPr="00EB2A36">
        <w:rPr>
          <w:rFonts w:ascii="Verdana" w:hAnsi="Verdana"/>
          <w:lang w:val="bg-BG"/>
        </w:rPr>
        <w:t xml:space="preserve"> в</w:t>
      </w:r>
      <w:r w:rsidRPr="00EB2A36">
        <w:rPr>
          <w:rFonts w:ascii="Verdana" w:hAnsi="Verdana"/>
          <w:lang w:val="ru-RU"/>
        </w:rPr>
        <w:t>несените депозити от некласираните кандидати се възстановяват в 14-дневен срок след приключването на търга, а депозитът на кандидата, класиран на второ място - след подписването на договора за наем или за аренда със спечелилия кандидат.</w:t>
      </w:r>
    </w:p>
    <w:p w:rsidR="007B2253" w:rsidRPr="00EB2A36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EB2A36">
        <w:rPr>
          <w:rFonts w:ascii="Verdana" w:hAnsi="Verdana"/>
          <w:lang w:val="bg-BG"/>
        </w:rPr>
        <w:t xml:space="preserve">На основание </w:t>
      </w:r>
      <w:r w:rsidRPr="00EB2A36">
        <w:rPr>
          <w:rFonts w:ascii="Verdana" w:hAnsi="Verdana"/>
          <w:b/>
          <w:lang w:val="bg-BG"/>
        </w:rPr>
        <w:t>чл. 47м, ал. 7 от ППЗСПЗЗ</w:t>
      </w:r>
      <w:r w:rsidRPr="00EB2A36">
        <w:rPr>
          <w:rFonts w:ascii="Verdana" w:hAnsi="Verdana"/>
          <w:lang w:val="ru-RU"/>
        </w:rPr>
        <w:t xml:space="preserve"> </w:t>
      </w:r>
      <w:r w:rsidRPr="00EB2A36">
        <w:rPr>
          <w:rFonts w:ascii="Verdana" w:hAnsi="Verdana"/>
          <w:lang w:val="bg-BG"/>
        </w:rPr>
        <w:t>д</w:t>
      </w:r>
      <w:r w:rsidRPr="00EB2A36">
        <w:rPr>
          <w:rFonts w:ascii="Verdana" w:hAnsi="Verdana"/>
          <w:lang w:val="ru-RU"/>
        </w:rPr>
        <w:t>епозитите на кандидатите, класирани на първо и второ място, не се възстановяват в случай на отказ за сключване на договор.</w:t>
      </w:r>
    </w:p>
    <w:p w:rsidR="00922250" w:rsidRPr="00EB2A36" w:rsidRDefault="00922250" w:rsidP="00922250">
      <w:pPr>
        <w:ind w:firstLine="567"/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ru-RU"/>
        </w:rPr>
        <w:lastRenderedPageBreak/>
        <w:t>Настоящият протокол се изготви в 3 (три) еднообразни екземпляра – по един за комисията, за Областна дирекция “Земеделие” – Враца и за спечелилия търга, и се постави на информационните табла в Областна дирекция "Земеделие" - Враца и в общинските служби по земеделие на територията на област Враца и се публикува на интернет страницата на Областна дирекция "Земеделие" - Враца.</w:t>
      </w:r>
    </w:p>
    <w:p w:rsidR="007B2253" w:rsidRPr="00EB2A36" w:rsidRDefault="00922250" w:rsidP="00922250">
      <w:pPr>
        <w:ind w:firstLine="567"/>
        <w:jc w:val="both"/>
        <w:rPr>
          <w:rFonts w:ascii="Verdana" w:hAnsi="Verdana"/>
          <w:lang w:val="ru-RU"/>
        </w:rPr>
      </w:pPr>
      <w:r w:rsidRPr="00EB2A36">
        <w:rPr>
          <w:rFonts w:ascii="Verdana" w:hAnsi="Verdana"/>
          <w:lang w:val="ru-RU"/>
        </w:rPr>
        <w:t>При поискване на кандидатите се предоставя заверен препис</w:t>
      </w:r>
      <w:r w:rsidR="007B2253" w:rsidRPr="00EB2A36">
        <w:rPr>
          <w:rFonts w:ascii="Verdana" w:hAnsi="Verdana"/>
          <w:lang w:val="ru-RU"/>
        </w:rPr>
        <w:t>.</w:t>
      </w:r>
    </w:p>
    <w:p w:rsidR="00EA015F" w:rsidRPr="00EB2A36" w:rsidRDefault="00EA015F" w:rsidP="00332A04">
      <w:pPr>
        <w:jc w:val="both"/>
        <w:rPr>
          <w:rFonts w:ascii="Verdana" w:hAnsi="Verdana"/>
        </w:rPr>
      </w:pPr>
    </w:p>
    <w:p w:rsidR="00EA015F" w:rsidRPr="00EB2A36" w:rsidRDefault="00EA015F" w:rsidP="00332A04">
      <w:pPr>
        <w:jc w:val="both"/>
        <w:rPr>
          <w:rFonts w:ascii="Verdana" w:hAnsi="Verdana"/>
        </w:rPr>
      </w:pPr>
    </w:p>
    <w:p w:rsidR="00332A04" w:rsidRPr="00EB2A36" w:rsidRDefault="00332A04" w:rsidP="00332A04">
      <w:pPr>
        <w:jc w:val="both"/>
        <w:rPr>
          <w:rFonts w:ascii="Verdana" w:hAnsi="Verdana"/>
          <w:b/>
        </w:rPr>
      </w:pPr>
      <w:r w:rsidRPr="00EB2A36">
        <w:rPr>
          <w:rFonts w:ascii="Verdana" w:hAnsi="Verdana"/>
          <w:b/>
        </w:rPr>
        <w:t>КОМИСИЯ:</w:t>
      </w:r>
    </w:p>
    <w:p w:rsidR="00332A04" w:rsidRPr="00EB2A36" w:rsidRDefault="00332A04" w:rsidP="00332A04">
      <w:pPr>
        <w:jc w:val="both"/>
        <w:rPr>
          <w:rFonts w:ascii="Verdana" w:hAnsi="Verdana"/>
        </w:rPr>
      </w:pPr>
    </w:p>
    <w:p w:rsidR="00332A04" w:rsidRPr="00EB2A36" w:rsidRDefault="00332A04" w:rsidP="00332A04">
      <w:pPr>
        <w:jc w:val="both"/>
        <w:rPr>
          <w:rFonts w:ascii="Verdana" w:hAnsi="Verdana"/>
          <w:lang w:val="bg-BG"/>
        </w:rPr>
      </w:pPr>
    </w:p>
    <w:p w:rsidR="003C1D50" w:rsidRPr="00EB2A36" w:rsidRDefault="00332A04" w:rsidP="00332A04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b/>
        </w:rPr>
        <w:t>Председател:</w:t>
      </w:r>
      <w:r w:rsidRPr="00EB2A36">
        <w:rPr>
          <w:rFonts w:ascii="Verdana" w:hAnsi="Verdana"/>
        </w:rPr>
        <w:t xml:space="preserve"> ................</w:t>
      </w:r>
      <w:r w:rsidR="0041792E">
        <w:rPr>
          <w:rFonts w:ascii="Verdana" w:hAnsi="Verdana"/>
        </w:rPr>
        <w:t>..</w:t>
      </w:r>
      <w:r w:rsidR="0041792E">
        <w:rPr>
          <w:rFonts w:ascii="Verdana" w:hAnsi="Verdana"/>
          <w:lang w:val="bg-BG"/>
        </w:rPr>
        <w:t>/П/</w:t>
      </w:r>
      <w:r w:rsidR="0041792E">
        <w:rPr>
          <w:rFonts w:ascii="Verdana" w:hAnsi="Verdana"/>
        </w:rPr>
        <w:t>.................</w:t>
      </w:r>
    </w:p>
    <w:p w:rsidR="00332A04" w:rsidRPr="00EB2A36" w:rsidRDefault="003C1D50" w:rsidP="00332A04">
      <w:pPr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  <w:lang w:val="bg-BG"/>
        </w:rPr>
        <w:tab/>
      </w:r>
      <w:r w:rsidR="00F30F0A" w:rsidRPr="00EB2A36">
        <w:rPr>
          <w:rFonts w:ascii="Verdana" w:hAnsi="Verdana"/>
        </w:rPr>
        <w:tab/>
      </w:r>
      <w:r w:rsidR="00EF322C" w:rsidRPr="00EB2A36">
        <w:rPr>
          <w:rFonts w:ascii="Verdana" w:hAnsi="Verdana"/>
          <w:lang w:val="bg-BG"/>
        </w:rPr>
        <w:t xml:space="preserve">    </w:t>
      </w:r>
      <w:r w:rsidR="00F30F0A" w:rsidRPr="00EB2A36">
        <w:rPr>
          <w:rFonts w:ascii="Verdana" w:hAnsi="Verdana"/>
          <w:lang w:val="bg-BG"/>
        </w:rPr>
        <w:t xml:space="preserve"> </w:t>
      </w:r>
      <w:r w:rsidR="00F30F0A" w:rsidRPr="00EB2A36">
        <w:rPr>
          <w:rFonts w:ascii="Verdana" w:hAnsi="Verdana"/>
        </w:rPr>
        <w:t>/</w:t>
      </w:r>
      <w:r w:rsidR="00EF322C" w:rsidRPr="00EB2A36">
        <w:rPr>
          <w:rFonts w:ascii="Verdana" w:hAnsi="Verdana"/>
          <w:lang w:val="bg-BG"/>
        </w:rPr>
        <w:t xml:space="preserve"> Цветелина Христова</w:t>
      </w:r>
      <w:r w:rsidR="00EF322C" w:rsidRPr="00EB2A36">
        <w:rPr>
          <w:rFonts w:ascii="Verdana" w:hAnsi="Verdana"/>
        </w:rPr>
        <w:t xml:space="preserve"> </w:t>
      </w:r>
      <w:r w:rsidR="00332A04" w:rsidRPr="00EB2A36">
        <w:rPr>
          <w:rFonts w:ascii="Verdana" w:hAnsi="Verdana"/>
        </w:rPr>
        <w:t>/</w:t>
      </w:r>
    </w:p>
    <w:p w:rsidR="00332A04" w:rsidRPr="00EB2A36" w:rsidRDefault="00332A04" w:rsidP="00332A04">
      <w:pPr>
        <w:jc w:val="both"/>
        <w:rPr>
          <w:rFonts w:ascii="Verdana" w:hAnsi="Verdana"/>
        </w:rPr>
      </w:pPr>
    </w:p>
    <w:p w:rsidR="00036BB9" w:rsidRPr="00EB2A36" w:rsidRDefault="00036BB9" w:rsidP="00305945">
      <w:pPr>
        <w:ind w:firstLine="567"/>
        <w:jc w:val="both"/>
        <w:rPr>
          <w:rFonts w:ascii="Verdana" w:hAnsi="Verdana"/>
          <w:lang w:val="bg-BG"/>
        </w:rPr>
      </w:pPr>
    </w:p>
    <w:p w:rsidR="00332A04" w:rsidRPr="00EB2A36" w:rsidRDefault="00332A04" w:rsidP="00305945">
      <w:pPr>
        <w:ind w:firstLine="567"/>
        <w:jc w:val="both"/>
        <w:rPr>
          <w:rFonts w:ascii="Verdana" w:hAnsi="Verdana"/>
        </w:rPr>
      </w:pPr>
      <w:r w:rsidRPr="00EB2A36">
        <w:rPr>
          <w:rFonts w:ascii="Verdana" w:hAnsi="Verdana"/>
          <w:b/>
        </w:rPr>
        <w:t>Членове:</w:t>
      </w:r>
      <w:r w:rsidR="003C1D50" w:rsidRPr="00EB2A36">
        <w:rPr>
          <w:rFonts w:ascii="Verdana" w:hAnsi="Verdana"/>
          <w:lang w:val="bg-BG"/>
        </w:rPr>
        <w:t xml:space="preserve"> </w:t>
      </w:r>
      <w:r w:rsidRPr="00EB2A36">
        <w:rPr>
          <w:rFonts w:ascii="Verdana" w:hAnsi="Verdana"/>
        </w:rPr>
        <w:t>1. .....</w:t>
      </w:r>
      <w:r w:rsidR="0041792E">
        <w:rPr>
          <w:rFonts w:ascii="Verdana" w:hAnsi="Verdana"/>
        </w:rPr>
        <w:t>........</w:t>
      </w:r>
      <w:r w:rsidR="0041792E">
        <w:rPr>
          <w:rFonts w:ascii="Verdana" w:hAnsi="Verdana"/>
          <w:lang w:val="bg-BG"/>
        </w:rPr>
        <w:t>/П/</w:t>
      </w:r>
      <w:r w:rsidR="0041792E">
        <w:rPr>
          <w:rFonts w:ascii="Verdana" w:hAnsi="Verdana"/>
        </w:rPr>
        <w:t>.....................</w:t>
      </w:r>
      <w:r w:rsidR="003C1D50" w:rsidRPr="00EB2A36">
        <w:rPr>
          <w:rFonts w:ascii="Verdana" w:hAnsi="Verdana"/>
          <w:lang w:val="bg-BG"/>
        </w:rPr>
        <w:tab/>
      </w:r>
      <w:r w:rsidR="003C1D50" w:rsidRPr="00EB2A36">
        <w:rPr>
          <w:rFonts w:ascii="Verdana" w:hAnsi="Verdana"/>
          <w:lang w:val="bg-BG"/>
        </w:rPr>
        <w:tab/>
      </w:r>
      <w:r w:rsidR="003C1D50" w:rsidRPr="00EB2A36">
        <w:rPr>
          <w:rFonts w:ascii="Verdana" w:hAnsi="Verdana"/>
          <w:lang w:val="bg-BG"/>
        </w:rPr>
        <w:tab/>
      </w:r>
      <w:r w:rsidRPr="00EB2A36">
        <w:rPr>
          <w:rFonts w:ascii="Verdana" w:hAnsi="Verdana"/>
        </w:rPr>
        <w:t xml:space="preserve">2. </w:t>
      </w:r>
      <w:r w:rsidR="003C1D50" w:rsidRPr="00EB2A36">
        <w:rPr>
          <w:rFonts w:ascii="Verdana" w:hAnsi="Verdana"/>
        </w:rPr>
        <w:t>.....</w:t>
      </w:r>
      <w:r w:rsidR="0041792E">
        <w:rPr>
          <w:rFonts w:ascii="Verdana" w:hAnsi="Verdana"/>
        </w:rPr>
        <w:t>.......</w:t>
      </w:r>
      <w:r w:rsidR="0041792E">
        <w:rPr>
          <w:rFonts w:ascii="Verdana" w:hAnsi="Verdana"/>
          <w:lang w:val="bg-BG"/>
        </w:rPr>
        <w:t>/П/</w:t>
      </w:r>
      <w:r w:rsidR="0041792E">
        <w:rPr>
          <w:rFonts w:ascii="Verdana" w:hAnsi="Verdana"/>
        </w:rPr>
        <w:t>.......................</w:t>
      </w:r>
    </w:p>
    <w:p w:rsidR="00332A04" w:rsidRPr="00EB2A36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EB2A36">
        <w:rPr>
          <w:rFonts w:ascii="Verdana" w:hAnsi="Verdana"/>
        </w:rPr>
        <w:tab/>
      </w:r>
      <w:r w:rsidR="00305945" w:rsidRPr="00EB2A36">
        <w:rPr>
          <w:rFonts w:ascii="Verdana" w:hAnsi="Verdana"/>
          <w:lang w:val="bg-BG"/>
        </w:rPr>
        <w:tab/>
      </w:r>
      <w:r w:rsidR="00F30F0A" w:rsidRPr="00EB2A36">
        <w:rPr>
          <w:rFonts w:ascii="Verdana" w:hAnsi="Verdana"/>
          <w:lang w:val="bg-BG"/>
        </w:rPr>
        <w:t xml:space="preserve">        </w:t>
      </w:r>
      <w:r w:rsidR="00F30F0A" w:rsidRPr="00EB2A36">
        <w:rPr>
          <w:rFonts w:ascii="Verdana" w:hAnsi="Verdana"/>
        </w:rPr>
        <w:t>/</w:t>
      </w:r>
      <w:r w:rsidR="00EF322C" w:rsidRPr="00EB2A36">
        <w:rPr>
          <w:rFonts w:ascii="Verdana" w:hAnsi="Verdana"/>
          <w:bCs/>
          <w:lang w:val="bg-BG"/>
        </w:rPr>
        <w:t xml:space="preserve"> </w:t>
      </w:r>
      <w:r w:rsidR="00397B62" w:rsidRPr="00EB2A36">
        <w:rPr>
          <w:rFonts w:ascii="Verdana" w:hAnsi="Verdana"/>
          <w:bCs/>
          <w:lang w:val="bg-BG"/>
        </w:rPr>
        <w:t>Милена Калъпова</w:t>
      </w:r>
      <w:r w:rsidR="00EF322C" w:rsidRPr="00EB2A36">
        <w:rPr>
          <w:rFonts w:ascii="Verdana" w:hAnsi="Verdana"/>
        </w:rPr>
        <w:t xml:space="preserve"> </w:t>
      </w:r>
      <w:r w:rsidRPr="00EB2A36">
        <w:rPr>
          <w:rFonts w:ascii="Verdana" w:hAnsi="Verdana"/>
        </w:rPr>
        <w:t>/</w:t>
      </w:r>
      <w:r w:rsidR="003C1D50" w:rsidRPr="00EB2A36">
        <w:rPr>
          <w:rFonts w:ascii="Verdana" w:hAnsi="Verdana"/>
          <w:lang w:val="bg-BG"/>
        </w:rPr>
        <w:tab/>
      </w:r>
      <w:r w:rsidR="00A340D7" w:rsidRPr="00EB2A36">
        <w:rPr>
          <w:rFonts w:ascii="Verdana" w:hAnsi="Verdana"/>
          <w:lang w:val="bg-BG"/>
        </w:rPr>
        <w:t xml:space="preserve">     </w:t>
      </w:r>
      <w:r w:rsidR="00036BB9" w:rsidRPr="00EB2A36">
        <w:rPr>
          <w:rFonts w:ascii="Verdana" w:hAnsi="Verdana"/>
          <w:lang w:val="bg-BG"/>
        </w:rPr>
        <w:t xml:space="preserve">               </w:t>
      </w:r>
      <w:r w:rsidR="00A340D7" w:rsidRPr="00EB2A36">
        <w:rPr>
          <w:rFonts w:ascii="Verdana" w:hAnsi="Verdana"/>
          <w:lang w:val="bg-BG"/>
        </w:rPr>
        <w:t xml:space="preserve"> </w:t>
      </w:r>
      <w:r w:rsidR="00397B62" w:rsidRPr="00EB2A36">
        <w:rPr>
          <w:rFonts w:ascii="Verdana" w:hAnsi="Verdana"/>
          <w:lang w:val="bg-BG"/>
        </w:rPr>
        <w:t xml:space="preserve">             </w:t>
      </w:r>
      <w:r w:rsidR="00397B62" w:rsidRPr="00EB2A36">
        <w:rPr>
          <w:rFonts w:ascii="Verdana" w:hAnsi="Verdana"/>
        </w:rPr>
        <w:t>/</w:t>
      </w:r>
      <w:r w:rsidR="00397B62" w:rsidRPr="00EB2A36">
        <w:rPr>
          <w:rFonts w:ascii="Verdana" w:hAnsi="Verdana"/>
          <w:bCs/>
          <w:lang w:val="bg-BG"/>
        </w:rPr>
        <w:t xml:space="preserve"> Цветомила Димитрова</w:t>
      </w:r>
      <w:r w:rsidR="00397B62" w:rsidRPr="00EB2A36">
        <w:rPr>
          <w:rFonts w:ascii="Verdana" w:hAnsi="Verdana"/>
        </w:rPr>
        <w:t xml:space="preserve"> /</w:t>
      </w:r>
    </w:p>
    <w:p w:rsidR="00303025" w:rsidRPr="00EB2A36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Pr="00EB2A36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Pr="00EB2A36" w:rsidRDefault="00303025" w:rsidP="00303025">
      <w:pPr>
        <w:ind w:firstLine="567"/>
        <w:jc w:val="both"/>
        <w:rPr>
          <w:rFonts w:ascii="Verdana" w:hAnsi="Verdana"/>
        </w:rPr>
      </w:pPr>
      <w:r w:rsidRPr="00EB2A36">
        <w:rPr>
          <w:rFonts w:ascii="Verdana" w:hAnsi="Verdana"/>
          <w:lang w:val="bg-BG"/>
        </w:rPr>
        <w:t xml:space="preserve">              3</w:t>
      </w:r>
      <w:r w:rsidRPr="00EB2A36">
        <w:rPr>
          <w:rFonts w:ascii="Verdana" w:hAnsi="Verdana"/>
        </w:rPr>
        <w:t>. .............</w:t>
      </w:r>
      <w:r w:rsidR="0041792E">
        <w:rPr>
          <w:rFonts w:ascii="Verdana" w:hAnsi="Verdana"/>
          <w:lang w:val="bg-BG"/>
        </w:rPr>
        <w:t>/П/</w:t>
      </w:r>
      <w:r w:rsidRPr="00EB2A36">
        <w:rPr>
          <w:rFonts w:ascii="Verdana" w:hAnsi="Verdana"/>
        </w:rPr>
        <w:t>........................</w:t>
      </w:r>
      <w:r w:rsidRPr="00EB2A36">
        <w:rPr>
          <w:rFonts w:ascii="Verdana" w:hAnsi="Verdana"/>
          <w:lang w:val="bg-BG"/>
        </w:rPr>
        <w:tab/>
      </w:r>
      <w:r w:rsidRPr="00EB2A36">
        <w:rPr>
          <w:rFonts w:ascii="Verdana" w:hAnsi="Verdana"/>
          <w:lang w:val="bg-BG"/>
        </w:rPr>
        <w:tab/>
      </w:r>
      <w:r w:rsidRPr="00EB2A36">
        <w:rPr>
          <w:rFonts w:ascii="Verdana" w:hAnsi="Verdana"/>
          <w:lang w:val="bg-BG"/>
        </w:rPr>
        <w:tab/>
        <w:t>4</w:t>
      </w:r>
      <w:r w:rsidRPr="00EB2A36">
        <w:rPr>
          <w:rFonts w:ascii="Verdana" w:hAnsi="Verdana"/>
        </w:rPr>
        <w:t>. .....</w:t>
      </w:r>
      <w:r w:rsidR="0041792E">
        <w:rPr>
          <w:rFonts w:ascii="Verdana" w:hAnsi="Verdana"/>
        </w:rPr>
        <w:t>.......</w:t>
      </w:r>
      <w:r w:rsidR="0041792E">
        <w:rPr>
          <w:rFonts w:ascii="Verdana" w:hAnsi="Verdana"/>
          <w:lang w:val="bg-BG"/>
        </w:rPr>
        <w:t>/П/</w:t>
      </w:r>
      <w:r w:rsidR="0041792E">
        <w:rPr>
          <w:rFonts w:ascii="Verdana" w:hAnsi="Verdana"/>
        </w:rPr>
        <w:t>.......................</w:t>
      </w:r>
    </w:p>
    <w:p w:rsidR="00303025" w:rsidRPr="00EB2A36" w:rsidRDefault="00303025" w:rsidP="003C1D50">
      <w:pPr>
        <w:tabs>
          <w:tab w:val="left" w:pos="1134"/>
        </w:tabs>
        <w:jc w:val="both"/>
        <w:rPr>
          <w:rFonts w:ascii="Verdana" w:hAnsi="Verdana"/>
        </w:rPr>
      </w:pPr>
      <w:r w:rsidRPr="00EB2A36">
        <w:rPr>
          <w:rFonts w:ascii="Verdana" w:hAnsi="Verdana"/>
        </w:rPr>
        <w:tab/>
      </w:r>
      <w:r w:rsidR="00397B62" w:rsidRPr="00EB2A36">
        <w:rPr>
          <w:rFonts w:ascii="Verdana" w:hAnsi="Verdana"/>
          <w:lang w:val="bg-BG"/>
        </w:rPr>
        <w:tab/>
        <w:t xml:space="preserve">       </w:t>
      </w:r>
      <w:r w:rsidR="00397B62" w:rsidRPr="00EB2A36">
        <w:rPr>
          <w:rFonts w:ascii="Verdana" w:hAnsi="Verdana"/>
        </w:rPr>
        <w:t>/</w:t>
      </w:r>
      <w:r w:rsidR="00397B62" w:rsidRPr="00EB2A36">
        <w:rPr>
          <w:rFonts w:ascii="Verdana" w:hAnsi="Verdana"/>
          <w:bCs/>
          <w:lang w:val="bg-BG"/>
        </w:rPr>
        <w:t xml:space="preserve"> Цветомира Николова</w:t>
      </w:r>
      <w:r w:rsidR="00397B62" w:rsidRPr="00EB2A36">
        <w:rPr>
          <w:rFonts w:ascii="Verdana" w:hAnsi="Verdana"/>
        </w:rPr>
        <w:t xml:space="preserve"> /</w:t>
      </w:r>
      <w:r w:rsidR="00EF322C" w:rsidRPr="00EB2A36">
        <w:rPr>
          <w:rFonts w:ascii="Verdana" w:hAnsi="Verdana"/>
          <w:lang w:val="bg-BG"/>
        </w:rPr>
        <w:tab/>
        <w:t xml:space="preserve">  </w:t>
      </w:r>
      <w:r w:rsidR="00E26400" w:rsidRPr="00EB2A36">
        <w:rPr>
          <w:rFonts w:ascii="Verdana" w:hAnsi="Verdana"/>
          <w:lang w:val="bg-BG"/>
        </w:rPr>
        <w:t xml:space="preserve"> </w:t>
      </w:r>
      <w:r w:rsidR="00EF322C" w:rsidRPr="00EB2A36">
        <w:rPr>
          <w:rFonts w:ascii="Verdana" w:hAnsi="Verdana"/>
          <w:lang w:val="bg-BG"/>
        </w:rPr>
        <w:t xml:space="preserve">   </w:t>
      </w:r>
      <w:r w:rsidR="00397B62" w:rsidRPr="00EB2A36">
        <w:rPr>
          <w:rFonts w:ascii="Verdana" w:hAnsi="Verdana"/>
          <w:lang w:val="bg-BG"/>
        </w:rPr>
        <w:t xml:space="preserve">                        </w:t>
      </w:r>
      <w:r w:rsidR="00397B62" w:rsidRPr="00EB2A36">
        <w:rPr>
          <w:rFonts w:ascii="Verdana" w:hAnsi="Verdana"/>
        </w:rPr>
        <w:t>/</w:t>
      </w:r>
      <w:r w:rsidR="00397B62" w:rsidRPr="00EB2A36">
        <w:rPr>
          <w:rFonts w:ascii="Verdana" w:hAnsi="Verdana"/>
          <w:lang w:val="bg-BG"/>
        </w:rPr>
        <w:t>Петя Тодорова</w:t>
      </w:r>
      <w:r w:rsidR="00397B62" w:rsidRPr="00EB2A36">
        <w:rPr>
          <w:rFonts w:ascii="Verdana" w:hAnsi="Verdana"/>
          <w:bCs/>
          <w:lang w:val="bg-BG"/>
        </w:rPr>
        <w:t xml:space="preserve"> </w:t>
      </w:r>
      <w:r w:rsidR="00397B62" w:rsidRPr="00EB2A36">
        <w:rPr>
          <w:rFonts w:ascii="Verdana" w:hAnsi="Verdana"/>
        </w:rPr>
        <w:t>/</w:t>
      </w:r>
    </w:p>
    <w:p w:rsidR="00397B62" w:rsidRPr="00EB2A36" w:rsidRDefault="00397B62" w:rsidP="003C1D50">
      <w:pPr>
        <w:tabs>
          <w:tab w:val="left" w:pos="1134"/>
        </w:tabs>
        <w:jc w:val="both"/>
        <w:rPr>
          <w:rFonts w:ascii="Verdana" w:hAnsi="Verdana"/>
        </w:rPr>
      </w:pPr>
    </w:p>
    <w:p w:rsidR="00397B62" w:rsidRPr="00EB2A36" w:rsidRDefault="00397B62" w:rsidP="003C1D50">
      <w:pPr>
        <w:tabs>
          <w:tab w:val="left" w:pos="1134"/>
        </w:tabs>
        <w:jc w:val="both"/>
        <w:rPr>
          <w:rFonts w:ascii="Verdana" w:hAnsi="Verdana"/>
        </w:rPr>
      </w:pPr>
    </w:p>
    <w:p w:rsidR="00397B62" w:rsidRPr="00EB2A36" w:rsidRDefault="00397B62" w:rsidP="00397B62">
      <w:pPr>
        <w:ind w:firstLine="567"/>
        <w:jc w:val="both"/>
        <w:rPr>
          <w:rFonts w:ascii="Verdana" w:hAnsi="Verdana"/>
        </w:rPr>
      </w:pPr>
      <w:r w:rsidRPr="00EB2A36">
        <w:rPr>
          <w:rFonts w:ascii="Verdana" w:hAnsi="Verdana"/>
          <w:lang w:val="bg-BG"/>
        </w:rPr>
        <w:t xml:space="preserve">              5</w:t>
      </w:r>
      <w:r w:rsidRPr="00EB2A36">
        <w:rPr>
          <w:rFonts w:ascii="Verdana" w:hAnsi="Verdana"/>
        </w:rPr>
        <w:t>. ............</w:t>
      </w:r>
      <w:r w:rsidR="0041792E">
        <w:rPr>
          <w:rFonts w:ascii="Verdana" w:hAnsi="Verdana"/>
          <w:lang w:val="bg-BG"/>
        </w:rPr>
        <w:t>/П/</w:t>
      </w:r>
      <w:r w:rsidRPr="00EB2A36">
        <w:rPr>
          <w:rFonts w:ascii="Verdana" w:hAnsi="Verdana"/>
        </w:rPr>
        <w:t>.........................</w:t>
      </w:r>
      <w:r w:rsidRPr="00EB2A36">
        <w:rPr>
          <w:rFonts w:ascii="Verdana" w:hAnsi="Verdana"/>
          <w:lang w:val="bg-BG"/>
        </w:rPr>
        <w:tab/>
      </w:r>
      <w:r w:rsidRPr="00EB2A36">
        <w:rPr>
          <w:rFonts w:ascii="Verdana" w:hAnsi="Verdana"/>
          <w:lang w:val="bg-BG"/>
        </w:rPr>
        <w:tab/>
      </w:r>
      <w:r w:rsidRPr="00EB2A36">
        <w:rPr>
          <w:rFonts w:ascii="Verdana" w:hAnsi="Verdana"/>
          <w:lang w:val="bg-BG"/>
        </w:rPr>
        <w:tab/>
        <w:t>6</w:t>
      </w:r>
      <w:r w:rsidRPr="00EB2A36">
        <w:rPr>
          <w:rFonts w:ascii="Verdana" w:hAnsi="Verdana"/>
        </w:rPr>
        <w:t>. ..........</w:t>
      </w:r>
      <w:r w:rsidR="0041792E">
        <w:rPr>
          <w:rFonts w:ascii="Verdana" w:hAnsi="Verdana"/>
          <w:lang w:val="bg-BG"/>
        </w:rPr>
        <w:t>/П/</w:t>
      </w:r>
      <w:r w:rsidR="0041792E">
        <w:rPr>
          <w:rFonts w:ascii="Verdana" w:hAnsi="Verdana"/>
        </w:rPr>
        <w:t>.......................</w:t>
      </w:r>
    </w:p>
    <w:p w:rsidR="00397B62" w:rsidRPr="00EB2A36" w:rsidRDefault="00397B62" w:rsidP="00397B62">
      <w:pPr>
        <w:tabs>
          <w:tab w:val="left" w:pos="1134"/>
        </w:tabs>
        <w:jc w:val="both"/>
        <w:rPr>
          <w:rFonts w:ascii="Verdana" w:hAnsi="Verdana"/>
          <w:bCs/>
          <w:lang w:val="bg-BG"/>
        </w:rPr>
      </w:pPr>
      <w:r w:rsidRPr="00EB2A36">
        <w:rPr>
          <w:rFonts w:ascii="Verdana" w:hAnsi="Verdana"/>
        </w:rPr>
        <w:tab/>
      </w:r>
      <w:r w:rsidRPr="00EB2A36">
        <w:rPr>
          <w:rFonts w:ascii="Verdana" w:hAnsi="Verdana"/>
          <w:lang w:val="bg-BG"/>
        </w:rPr>
        <w:tab/>
        <w:t xml:space="preserve">       </w:t>
      </w:r>
      <w:r w:rsidRPr="00EB2A36">
        <w:rPr>
          <w:rFonts w:ascii="Verdana" w:hAnsi="Verdana"/>
        </w:rPr>
        <w:t>/</w:t>
      </w:r>
      <w:r w:rsidRPr="00EB2A36">
        <w:rPr>
          <w:rFonts w:ascii="Verdana" w:hAnsi="Verdana"/>
          <w:bCs/>
          <w:lang w:val="bg-BG"/>
        </w:rPr>
        <w:t xml:space="preserve"> </w:t>
      </w:r>
      <w:r w:rsidR="00A10E7D" w:rsidRPr="00EB2A36">
        <w:rPr>
          <w:rFonts w:ascii="Verdana" w:hAnsi="Verdana"/>
          <w:bCs/>
          <w:lang w:val="bg-BG"/>
        </w:rPr>
        <w:t>Христина Христова</w:t>
      </w:r>
      <w:r w:rsidRPr="00EB2A36">
        <w:rPr>
          <w:rFonts w:ascii="Verdana" w:hAnsi="Verdana"/>
        </w:rPr>
        <w:t xml:space="preserve"> /</w:t>
      </w:r>
      <w:r w:rsidRPr="00EB2A36">
        <w:rPr>
          <w:rFonts w:ascii="Verdana" w:hAnsi="Verdana"/>
          <w:lang w:val="bg-BG"/>
        </w:rPr>
        <w:tab/>
        <w:t xml:space="preserve">                    </w:t>
      </w:r>
      <w:bookmarkStart w:id="0" w:name="_GoBack"/>
      <w:bookmarkEnd w:id="0"/>
      <w:r w:rsidRPr="00EB2A36">
        <w:rPr>
          <w:rFonts w:ascii="Verdana" w:hAnsi="Verdana"/>
          <w:lang w:val="bg-BG"/>
        </w:rPr>
        <w:t xml:space="preserve">          </w:t>
      </w:r>
      <w:r w:rsidR="00A10E7D" w:rsidRPr="00EB2A36">
        <w:rPr>
          <w:rFonts w:ascii="Verdana" w:hAnsi="Verdana"/>
          <w:lang w:val="bg-BG"/>
        </w:rPr>
        <w:t xml:space="preserve">     </w:t>
      </w:r>
      <w:r w:rsidRPr="00EB2A36">
        <w:rPr>
          <w:rFonts w:ascii="Verdana" w:hAnsi="Verdana"/>
        </w:rPr>
        <w:t>/</w:t>
      </w:r>
      <w:r w:rsidRPr="00EB2A36">
        <w:rPr>
          <w:rFonts w:ascii="Verdana" w:hAnsi="Verdana"/>
          <w:lang w:val="bg-BG"/>
        </w:rPr>
        <w:t xml:space="preserve"> </w:t>
      </w:r>
      <w:r w:rsidR="00A10E7D" w:rsidRPr="00EB2A36">
        <w:rPr>
          <w:rFonts w:ascii="Verdana" w:hAnsi="Verdana"/>
          <w:lang w:val="bg-BG"/>
        </w:rPr>
        <w:t>Александра Маринова</w:t>
      </w:r>
      <w:r w:rsidRPr="00EB2A36">
        <w:rPr>
          <w:rFonts w:ascii="Verdana" w:hAnsi="Verdana"/>
          <w:bCs/>
          <w:lang w:val="bg-BG"/>
        </w:rPr>
        <w:t xml:space="preserve"> </w:t>
      </w:r>
      <w:r w:rsidRPr="00EB2A36">
        <w:rPr>
          <w:rFonts w:ascii="Verdana" w:hAnsi="Verdana"/>
        </w:rPr>
        <w:t>/</w:t>
      </w:r>
    </w:p>
    <w:sectPr w:rsidR="00397B62" w:rsidRPr="00EB2A36" w:rsidSect="00EA015F">
      <w:footerReference w:type="default" r:id="rId8"/>
      <w:headerReference w:type="first" r:id="rId9"/>
      <w:footerReference w:type="first" r:id="rId10"/>
      <w:pgSz w:w="11907" w:h="16840" w:code="9"/>
      <w:pgMar w:top="1134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57" w:rsidRDefault="00C86157">
      <w:r>
        <w:separator/>
      </w:r>
    </w:p>
  </w:endnote>
  <w:endnote w:type="continuationSeparator" w:id="0">
    <w:p w:rsidR="00C86157" w:rsidRDefault="00C8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CB" w:rsidRPr="00C14627" w:rsidRDefault="00E926CB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Pr="00C14627">
      <w:rPr>
        <w:rFonts w:ascii="Verdana" w:hAnsi="Verdana"/>
        <w:bCs/>
      </w:rPr>
      <w:fldChar w:fldCharType="separate"/>
    </w:r>
    <w:r w:rsidR="000E4C5A">
      <w:rPr>
        <w:rFonts w:ascii="Verdana" w:hAnsi="Verdana"/>
        <w:bCs/>
        <w:noProof/>
      </w:rPr>
      <w:t>101</w:t>
    </w:r>
    <w:r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Pr="00C14627">
      <w:rPr>
        <w:rFonts w:ascii="Verdana" w:hAnsi="Verdana"/>
        <w:bCs/>
      </w:rPr>
      <w:fldChar w:fldCharType="separate"/>
    </w:r>
    <w:r w:rsidR="000E4C5A">
      <w:rPr>
        <w:rFonts w:ascii="Verdana" w:hAnsi="Verdana"/>
        <w:bCs/>
        <w:noProof/>
      </w:rPr>
      <w:t>101</w:t>
    </w:r>
    <w:r w:rsidRPr="00C14627">
      <w:rPr>
        <w:rFonts w:ascii="Verdana" w:hAnsi="Verdana"/>
        <w:bCs/>
      </w:rPr>
      <w:fldChar w:fldCharType="end"/>
    </w:r>
  </w:p>
  <w:p w:rsidR="00E926CB" w:rsidRPr="00332A04" w:rsidRDefault="00E926CB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E926CB" w:rsidRPr="00332A04" w:rsidRDefault="00E926CB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E926CB" w:rsidRPr="00332A04" w:rsidRDefault="00E926CB" w:rsidP="00332A04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E926CB" w:rsidRPr="00627C53" w:rsidRDefault="00E926CB" w:rsidP="00332A04">
    <w:pPr>
      <w:pStyle w:val="a4"/>
      <w:rPr>
        <w:lang w:val="ru-RU"/>
      </w:rPr>
    </w:pPr>
  </w:p>
  <w:p w:rsidR="00E926CB" w:rsidRPr="00627C53" w:rsidRDefault="00E926CB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CB" w:rsidRPr="00332A04" w:rsidRDefault="00E926CB" w:rsidP="00332A04">
    <w:pPr>
      <w:pStyle w:val="a4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Pr="00332A04">
      <w:rPr>
        <w:rFonts w:ascii="Verdana" w:hAnsi="Verdana"/>
        <w:b/>
        <w:bCs/>
      </w:rPr>
      <w:fldChar w:fldCharType="separate"/>
    </w:r>
    <w:r w:rsidR="000E4C5A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Pr="00332A04">
      <w:rPr>
        <w:rFonts w:ascii="Verdana" w:hAnsi="Verdana"/>
        <w:b/>
        <w:bCs/>
      </w:rPr>
      <w:fldChar w:fldCharType="separate"/>
    </w:r>
    <w:r w:rsidR="000E4C5A">
      <w:rPr>
        <w:rFonts w:ascii="Verdana" w:hAnsi="Verdana"/>
        <w:b/>
        <w:bCs/>
        <w:noProof/>
      </w:rPr>
      <w:t>101</w:t>
    </w:r>
    <w:r w:rsidRPr="00332A04">
      <w:rPr>
        <w:rFonts w:ascii="Verdana" w:hAnsi="Verdana"/>
        <w:b/>
        <w:bCs/>
      </w:rPr>
      <w:fldChar w:fldCharType="end"/>
    </w:r>
  </w:p>
  <w:p w:rsidR="00E926CB" w:rsidRPr="00332A04" w:rsidRDefault="00E926CB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E926CB" w:rsidRPr="00332A04" w:rsidRDefault="00E926CB" w:rsidP="00647308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E926CB" w:rsidRPr="00332A04" w:rsidRDefault="00E926CB" w:rsidP="00647308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E926CB" w:rsidRPr="00627C53" w:rsidRDefault="00E926CB" w:rsidP="00647308">
    <w:pPr>
      <w:pStyle w:val="a4"/>
      <w:rPr>
        <w:lang w:val="ru-RU"/>
      </w:rPr>
    </w:pPr>
  </w:p>
  <w:p w:rsidR="00E926CB" w:rsidRPr="001F600F" w:rsidRDefault="00E926CB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57" w:rsidRDefault="00C86157">
      <w:r>
        <w:separator/>
      </w:r>
    </w:p>
  </w:footnote>
  <w:footnote w:type="continuationSeparator" w:id="0">
    <w:p w:rsidR="00C86157" w:rsidRDefault="00C8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CB" w:rsidRPr="005B69F7" w:rsidRDefault="00E926CB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6CB" w:rsidRPr="003D76C9" w:rsidRDefault="00E926CB" w:rsidP="000F513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80A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/>
        <w:spacing w:val="40"/>
        <w:sz w:val="20"/>
        <w:lang w:val="bg-BG"/>
      </w:rPr>
      <w:t xml:space="preserve"> </w:t>
    </w:r>
    <w:r w:rsidRPr="003D76C9">
      <w:rPr>
        <w:rFonts w:ascii="Verdana" w:hAnsi="Verdana"/>
        <w:spacing w:val="40"/>
        <w:sz w:val="20"/>
      </w:rPr>
      <w:t>РЕПУБЛИКА БЪЛГАРИЯ</w:t>
    </w:r>
  </w:p>
  <w:p w:rsidR="00E926CB" w:rsidRPr="00B664DB" w:rsidRDefault="00E926C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>
      <w:rPr>
        <w:rFonts w:ascii="Verdana" w:hAnsi="Verdana"/>
        <w:b w:val="0"/>
        <w:spacing w:val="40"/>
        <w:sz w:val="20"/>
        <w:lang w:val="bg-BG"/>
      </w:rPr>
      <w:t xml:space="preserve"> </w:t>
    </w:r>
    <w:r w:rsidRPr="003D76C9">
      <w:rPr>
        <w:rFonts w:ascii="Verdana" w:hAnsi="Verdana"/>
        <w:b w:val="0"/>
        <w:spacing w:val="40"/>
        <w:sz w:val="20"/>
      </w:rPr>
      <w:t>Министерство на земеделието</w:t>
    </w:r>
    <w:r>
      <w:rPr>
        <w:rFonts w:ascii="Verdana" w:hAnsi="Verdana"/>
        <w:b w:val="0"/>
        <w:spacing w:val="40"/>
        <w:sz w:val="20"/>
      </w:rPr>
      <w:t xml:space="preserve"> </w:t>
    </w:r>
    <w:r>
      <w:rPr>
        <w:rFonts w:ascii="Verdana" w:hAnsi="Verdana"/>
        <w:b w:val="0"/>
        <w:spacing w:val="40"/>
        <w:sz w:val="20"/>
        <w:lang w:val="bg-BG"/>
      </w:rPr>
      <w:t>и храните</w:t>
    </w:r>
  </w:p>
  <w:p w:rsidR="00E926CB" w:rsidRPr="003D76C9" w:rsidRDefault="00E926CB" w:rsidP="000F5132">
    <w:pPr>
      <w:rPr>
        <w:rFonts w:ascii="Verdana" w:hAnsi="Verdana"/>
        <w:lang w:val="bg-BG"/>
      </w:rPr>
    </w:pPr>
    <w:r>
      <w:rPr>
        <w:rFonts w:ascii="Verdana" w:hAnsi="Verdana"/>
        <w:spacing w:val="40"/>
        <w:lang w:val="ru-RU"/>
      </w:rPr>
      <w:t xml:space="preserve"> </w:t>
    </w:r>
    <w:r w:rsidRPr="003D76C9">
      <w:rPr>
        <w:rFonts w:ascii="Verdana" w:hAnsi="Verdana"/>
        <w:spacing w:val="40"/>
        <w:lang w:val="ru-RU"/>
      </w:rPr>
      <w:t xml:space="preserve">Областна дирекция </w:t>
    </w:r>
    <w:r w:rsidRPr="003D76C9">
      <w:rPr>
        <w:rFonts w:ascii="Verdana" w:hAnsi="Verdana"/>
        <w:spacing w:val="40"/>
      </w:rPr>
      <w:t>“</w:t>
    </w:r>
    <w:r w:rsidRPr="003D76C9">
      <w:rPr>
        <w:rFonts w:ascii="Verdana" w:hAnsi="Verdana"/>
        <w:spacing w:val="40"/>
        <w:lang w:val="bg-BG"/>
      </w:rPr>
      <w:t>Земеделие</w:t>
    </w:r>
    <w:r>
      <w:rPr>
        <w:rFonts w:ascii="Verdana" w:hAnsi="Verdana"/>
        <w:spacing w:val="40"/>
        <w:lang w:val="bg-BG"/>
      </w:rPr>
      <w:t xml:space="preserve">“ - </w:t>
    </w:r>
    <w:r w:rsidRPr="003D76C9">
      <w:rPr>
        <w:rFonts w:ascii="Verdana" w:hAnsi="Verdana"/>
        <w:spacing w:val="40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238"/>
    <w:multiLevelType w:val="hybridMultilevel"/>
    <w:tmpl w:val="D80AB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C0568"/>
    <w:multiLevelType w:val="hybridMultilevel"/>
    <w:tmpl w:val="D80AB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12AAE"/>
    <w:multiLevelType w:val="hybridMultilevel"/>
    <w:tmpl w:val="FA68F0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544FB"/>
    <w:multiLevelType w:val="hybridMultilevel"/>
    <w:tmpl w:val="C5028D9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75A73"/>
    <w:multiLevelType w:val="hybridMultilevel"/>
    <w:tmpl w:val="D80AB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606B3"/>
    <w:multiLevelType w:val="hybridMultilevel"/>
    <w:tmpl w:val="BC3605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9A24AA"/>
    <w:multiLevelType w:val="hybridMultilevel"/>
    <w:tmpl w:val="FA68F0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831057"/>
    <w:multiLevelType w:val="hybridMultilevel"/>
    <w:tmpl w:val="FF1A48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41254A"/>
    <w:multiLevelType w:val="hybridMultilevel"/>
    <w:tmpl w:val="A5ECC2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44AB"/>
    <w:multiLevelType w:val="hybridMultilevel"/>
    <w:tmpl w:val="BC3605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50010A"/>
    <w:multiLevelType w:val="hybridMultilevel"/>
    <w:tmpl w:val="14A2D5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C168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9318C8"/>
    <w:multiLevelType w:val="hybridMultilevel"/>
    <w:tmpl w:val="A5ECC2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A28EC"/>
    <w:multiLevelType w:val="hybridMultilevel"/>
    <w:tmpl w:val="643E1E4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B531C1"/>
    <w:multiLevelType w:val="hybridMultilevel"/>
    <w:tmpl w:val="A5ECC2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039ED"/>
    <w:multiLevelType w:val="hybridMultilevel"/>
    <w:tmpl w:val="8D9C207C"/>
    <w:lvl w:ilvl="0" w:tplc="B1DA6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17B2260"/>
    <w:multiLevelType w:val="hybridMultilevel"/>
    <w:tmpl w:val="CB6A4DD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DA7774"/>
    <w:multiLevelType w:val="hybridMultilevel"/>
    <w:tmpl w:val="DDD283F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C61798"/>
    <w:multiLevelType w:val="hybridMultilevel"/>
    <w:tmpl w:val="2D0474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967822"/>
    <w:multiLevelType w:val="hybridMultilevel"/>
    <w:tmpl w:val="441E807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5205AF"/>
    <w:multiLevelType w:val="hybridMultilevel"/>
    <w:tmpl w:val="BC3605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3D6028"/>
    <w:multiLevelType w:val="hybridMultilevel"/>
    <w:tmpl w:val="1DC6A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4177EC"/>
    <w:multiLevelType w:val="hybridMultilevel"/>
    <w:tmpl w:val="D8164B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0462EF"/>
    <w:multiLevelType w:val="hybridMultilevel"/>
    <w:tmpl w:val="26A8465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522FBE"/>
    <w:multiLevelType w:val="hybridMultilevel"/>
    <w:tmpl w:val="BC3605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391FC0"/>
    <w:multiLevelType w:val="hybridMultilevel"/>
    <w:tmpl w:val="6CC4096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4C62DD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241ED5"/>
    <w:multiLevelType w:val="hybridMultilevel"/>
    <w:tmpl w:val="14A2D5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D2590"/>
    <w:multiLevelType w:val="hybridMultilevel"/>
    <w:tmpl w:val="94B678D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C65165"/>
    <w:multiLevelType w:val="hybridMultilevel"/>
    <w:tmpl w:val="BBCC294C"/>
    <w:lvl w:ilvl="0" w:tplc="B1DA6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F0721"/>
    <w:multiLevelType w:val="hybridMultilevel"/>
    <w:tmpl w:val="C5028D9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15"/>
  </w:num>
  <w:num w:numId="5">
    <w:abstractNumId w:val="2"/>
  </w:num>
  <w:num w:numId="6">
    <w:abstractNumId w:val="24"/>
  </w:num>
  <w:num w:numId="7">
    <w:abstractNumId w:val="16"/>
  </w:num>
  <w:num w:numId="8">
    <w:abstractNumId w:val="29"/>
  </w:num>
  <w:num w:numId="9">
    <w:abstractNumId w:val="17"/>
  </w:num>
  <w:num w:numId="10">
    <w:abstractNumId w:val="7"/>
  </w:num>
  <w:num w:numId="11">
    <w:abstractNumId w:val="3"/>
  </w:num>
  <w:num w:numId="12">
    <w:abstractNumId w:val="19"/>
  </w:num>
  <w:num w:numId="13">
    <w:abstractNumId w:val="23"/>
  </w:num>
  <w:num w:numId="14">
    <w:abstractNumId w:val="12"/>
  </w:num>
  <w:num w:numId="15">
    <w:abstractNumId w:val="18"/>
  </w:num>
  <w:num w:numId="16">
    <w:abstractNumId w:val="28"/>
  </w:num>
  <w:num w:numId="17">
    <w:abstractNumId w:val="27"/>
  </w:num>
  <w:num w:numId="18">
    <w:abstractNumId w:val="10"/>
  </w:num>
  <w:num w:numId="19">
    <w:abstractNumId w:val="1"/>
  </w:num>
  <w:num w:numId="20">
    <w:abstractNumId w:val="0"/>
  </w:num>
  <w:num w:numId="21">
    <w:abstractNumId w:val="6"/>
  </w:num>
  <w:num w:numId="22">
    <w:abstractNumId w:val="26"/>
  </w:num>
  <w:num w:numId="23">
    <w:abstractNumId w:val="20"/>
  </w:num>
  <w:num w:numId="24">
    <w:abstractNumId w:val="30"/>
  </w:num>
  <w:num w:numId="25">
    <w:abstractNumId w:val="13"/>
  </w:num>
  <w:num w:numId="26">
    <w:abstractNumId w:val="25"/>
  </w:num>
  <w:num w:numId="27">
    <w:abstractNumId w:val="9"/>
  </w:num>
  <w:num w:numId="28">
    <w:abstractNumId w:val="5"/>
  </w:num>
  <w:num w:numId="29">
    <w:abstractNumId w:val="8"/>
  </w:num>
  <w:num w:numId="30">
    <w:abstractNumId w:val="14"/>
  </w:num>
  <w:num w:numId="31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28BB"/>
    <w:rsid w:val="00006C3D"/>
    <w:rsid w:val="00006F00"/>
    <w:rsid w:val="00006FC1"/>
    <w:rsid w:val="00010D87"/>
    <w:rsid w:val="0001176E"/>
    <w:rsid w:val="00011B01"/>
    <w:rsid w:val="00013746"/>
    <w:rsid w:val="00015050"/>
    <w:rsid w:val="000163B4"/>
    <w:rsid w:val="0001645B"/>
    <w:rsid w:val="000164A1"/>
    <w:rsid w:val="0001749B"/>
    <w:rsid w:val="00023433"/>
    <w:rsid w:val="0002343F"/>
    <w:rsid w:val="0002364B"/>
    <w:rsid w:val="00023E71"/>
    <w:rsid w:val="000271FF"/>
    <w:rsid w:val="00027A52"/>
    <w:rsid w:val="00030041"/>
    <w:rsid w:val="00031694"/>
    <w:rsid w:val="00031739"/>
    <w:rsid w:val="00032E74"/>
    <w:rsid w:val="00033015"/>
    <w:rsid w:val="00033204"/>
    <w:rsid w:val="00034275"/>
    <w:rsid w:val="00035E04"/>
    <w:rsid w:val="00035EE5"/>
    <w:rsid w:val="000366D5"/>
    <w:rsid w:val="00036BB9"/>
    <w:rsid w:val="0003739E"/>
    <w:rsid w:val="00041856"/>
    <w:rsid w:val="0004192C"/>
    <w:rsid w:val="000422BC"/>
    <w:rsid w:val="00042C74"/>
    <w:rsid w:val="00043291"/>
    <w:rsid w:val="00043F5E"/>
    <w:rsid w:val="0004402F"/>
    <w:rsid w:val="00045590"/>
    <w:rsid w:val="00045958"/>
    <w:rsid w:val="00045C58"/>
    <w:rsid w:val="00045DAE"/>
    <w:rsid w:val="00046811"/>
    <w:rsid w:val="00047080"/>
    <w:rsid w:val="000477BF"/>
    <w:rsid w:val="00047BB5"/>
    <w:rsid w:val="00050367"/>
    <w:rsid w:val="00050703"/>
    <w:rsid w:val="00051920"/>
    <w:rsid w:val="00052342"/>
    <w:rsid w:val="0005234B"/>
    <w:rsid w:val="0005255B"/>
    <w:rsid w:val="00052CD9"/>
    <w:rsid w:val="0005331B"/>
    <w:rsid w:val="00055687"/>
    <w:rsid w:val="00055693"/>
    <w:rsid w:val="0005609A"/>
    <w:rsid w:val="00056270"/>
    <w:rsid w:val="0006066A"/>
    <w:rsid w:val="000608E3"/>
    <w:rsid w:val="00061B64"/>
    <w:rsid w:val="00061C6E"/>
    <w:rsid w:val="0006305F"/>
    <w:rsid w:val="000634BC"/>
    <w:rsid w:val="00063869"/>
    <w:rsid w:val="000653A9"/>
    <w:rsid w:val="00065929"/>
    <w:rsid w:val="00065F68"/>
    <w:rsid w:val="0006678C"/>
    <w:rsid w:val="0007073D"/>
    <w:rsid w:val="00070AD5"/>
    <w:rsid w:val="000717CE"/>
    <w:rsid w:val="00072F00"/>
    <w:rsid w:val="0007302E"/>
    <w:rsid w:val="00073157"/>
    <w:rsid w:val="00074F11"/>
    <w:rsid w:val="0007662B"/>
    <w:rsid w:val="00076687"/>
    <w:rsid w:val="00077857"/>
    <w:rsid w:val="000809D7"/>
    <w:rsid w:val="00081FEC"/>
    <w:rsid w:val="00084965"/>
    <w:rsid w:val="00090FED"/>
    <w:rsid w:val="000911D8"/>
    <w:rsid w:val="000918B2"/>
    <w:rsid w:val="0009235A"/>
    <w:rsid w:val="00093ABB"/>
    <w:rsid w:val="00093DFF"/>
    <w:rsid w:val="0009436C"/>
    <w:rsid w:val="000946A8"/>
    <w:rsid w:val="00094D94"/>
    <w:rsid w:val="000954DB"/>
    <w:rsid w:val="00095CA0"/>
    <w:rsid w:val="000976E2"/>
    <w:rsid w:val="000A137D"/>
    <w:rsid w:val="000A35B8"/>
    <w:rsid w:val="000A3655"/>
    <w:rsid w:val="000A57CE"/>
    <w:rsid w:val="000A6AD1"/>
    <w:rsid w:val="000B0D20"/>
    <w:rsid w:val="000B0F07"/>
    <w:rsid w:val="000B1A55"/>
    <w:rsid w:val="000B21DF"/>
    <w:rsid w:val="000B237D"/>
    <w:rsid w:val="000B23E0"/>
    <w:rsid w:val="000B2EBF"/>
    <w:rsid w:val="000B335A"/>
    <w:rsid w:val="000B794A"/>
    <w:rsid w:val="000C0190"/>
    <w:rsid w:val="000C0232"/>
    <w:rsid w:val="000C04E6"/>
    <w:rsid w:val="000C07D6"/>
    <w:rsid w:val="000C0A0E"/>
    <w:rsid w:val="000C1C96"/>
    <w:rsid w:val="000C2557"/>
    <w:rsid w:val="000C3EB9"/>
    <w:rsid w:val="000C4055"/>
    <w:rsid w:val="000C7B12"/>
    <w:rsid w:val="000C7F62"/>
    <w:rsid w:val="000D0A19"/>
    <w:rsid w:val="000D2283"/>
    <w:rsid w:val="000D339A"/>
    <w:rsid w:val="000D3CD5"/>
    <w:rsid w:val="000D5C79"/>
    <w:rsid w:val="000D6D72"/>
    <w:rsid w:val="000D7645"/>
    <w:rsid w:val="000E163C"/>
    <w:rsid w:val="000E2F79"/>
    <w:rsid w:val="000E2FA4"/>
    <w:rsid w:val="000E3EE9"/>
    <w:rsid w:val="000E48F3"/>
    <w:rsid w:val="000E4945"/>
    <w:rsid w:val="000E4C5A"/>
    <w:rsid w:val="000E5AEF"/>
    <w:rsid w:val="000E6853"/>
    <w:rsid w:val="000E7B3F"/>
    <w:rsid w:val="000F01E4"/>
    <w:rsid w:val="000F0E0C"/>
    <w:rsid w:val="000F2539"/>
    <w:rsid w:val="000F29E2"/>
    <w:rsid w:val="000F2BA7"/>
    <w:rsid w:val="000F2D68"/>
    <w:rsid w:val="000F34EC"/>
    <w:rsid w:val="000F36DA"/>
    <w:rsid w:val="000F3A78"/>
    <w:rsid w:val="000F507C"/>
    <w:rsid w:val="000F5132"/>
    <w:rsid w:val="000F593C"/>
    <w:rsid w:val="000F5FE8"/>
    <w:rsid w:val="000F69AF"/>
    <w:rsid w:val="000F77CA"/>
    <w:rsid w:val="000F7E3B"/>
    <w:rsid w:val="001004FF"/>
    <w:rsid w:val="00101548"/>
    <w:rsid w:val="00102034"/>
    <w:rsid w:val="0010571C"/>
    <w:rsid w:val="001079B9"/>
    <w:rsid w:val="00107C2B"/>
    <w:rsid w:val="001101DE"/>
    <w:rsid w:val="001117D8"/>
    <w:rsid w:val="00112269"/>
    <w:rsid w:val="0011487F"/>
    <w:rsid w:val="001162CE"/>
    <w:rsid w:val="00116331"/>
    <w:rsid w:val="00116914"/>
    <w:rsid w:val="0011743E"/>
    <w:rsid w:val="001204B2"/>
    <w:rsid w:val="0012348F"/>
    <w:rsid w:val="0012465B"/>
    <w:rsid w:val="00124693"/>
    <w:rsid w:val="00124742"/>
    <w:rsid w:val="001247C5"/>
    <w:rsid w:val="0012539F"/>
    <w:rsid w:val="00125597"/>
    <w:rsid w:val="001259F3"/>
    <w:rsid w:val="00125B19"/>
    <w:rsid w:val="0013108D"/>
    <w:rsid w:val="00131520"/>
    <w:rsid w:val="00131AC5"/>
    <w:rsid w:val="00132E0D"/>
    <w:rsid w:val="001333DA"/>
    <w:rsid w:val="0013375D"/>
    <w:rsid w:val="001339C0"/>
    <w:rsid w:val="00134B74"/>
    <w:rsid w:val="00135D4C"/>
    <w:rsid w:val="00137732"/>
    <w:rsid w:val="001401BD"/>
    <w:rsid w:val="00140CEE"/>
    <w:rsid w:val="00141526"/>
    <w:rsid w:val="00142C9F"/>
    <w:rsid w:val="00143143"/>
    <w:rsid w:val="0014342B"/>
    <w:rsid w:val="0014368E"/>
    <w:rsid w:val="00143C74"/>
    <w:rsid w:val="00144132"/>
    <w:rsid w:val="00144F45"/>
    <w:rsid w:val="00145478"/>
    <w:rsid w:val="001465BC"/>
    <w:rsid w:val="001478C0"/>
    <w:rsid w:val="00147C26"/>
    <w:rsid w:val="00150495"/>
    <w:rsid w:val="001508E3"/>
    <w:rsid w:val="00150A72"/>
    <w:rsid w:val="00152A8A"/>
    <w:rsid w:val="00152BC2"/>
    <w:rsid w:val="0015418B"/>
    <w:rsid w:val="001555B7"/>
    <w:rsid w:val="00155AF6"/>
    <w:rsid w:val="00155E49"/>
    <w:rsid w:val="001560FB"/>
    <w:rsid w:val="00156A47"/>
    <w:rsid w:val="001573B1"/>
    <w:rsid w:val="00157D1E"/>
    <w:rsid w:val="001602BA"/>
    <w:rsid w:val="00161E33"/>
    <w:rsid w:val="00162990"/>
    <w:rsid w:val="00162E4B"/>
    <w:rsid w:val="001634E5"/>
    <w:rsid w:val="0016659C"/>
    <w:rsid w:val="00166813"/>
    <w:rsid w:val="0017018E"/>
    <w:rsid w:val="00170CA3"/>
    <w:rsid w:val="001711F1"/>
    <w:rsid w:val="00171757"/>
    <w:rsid w:val="001744F6"/>
    <w:rsid w:val="001747E9"/>
    <w:rsid w:val="00174D98"/>
    <w:rsid w:val="00176A4E"/>
    <w:rsid w:val="00177361"/>
    <w:rsid w:val="001775F9"/>
    <w:rsid w:val="0017780E"/>
    <w:rsid w:val="00180028"/>
    <w:rsid w:val="00180C03"/>
    <w:rsid w:val="00182868"/>
    <w:rsid w:val="00182B16"/>
    <w:rsid w:val="00182E02"/>
    <w:rsid w:val="0018488B"/>
    <w:rsid w:val="001848C0"/>
    <w:rsid w:val="001849C9"/>
    <w:rsid w:val="0018687F"/>
    <w:rsid w:val="001878DB"/>
    <w:rsid w:val="001906D0"/>
    <w:rsid w:val="0019080C"/>
    <w:rsid w:val="0019170A"/>
    <w:rsid w:val="0019184D"/>
    <w:rsid w:val="00193634"/>
    <w:rsid w:val="00193747"/>
    <w:rsid w:val="00193C13"/>
    <w:rsid w:val="00195E9B"/>
    <w:rsid w:val="00196321"/>
    <w:rsid w:val="00196B73"/>
    <w:rsid w:val="001970E4"/>
    <w:rsid w:val="001A0DD7"/>
    <w:rsid w:val="001A1FBE"/>
    <w:rsid w:val="001A2B2A"/>
    <w:rsid w:val="001A2E0C"/>
    <w:rsid w:val="001A306C"/>
    <w:rsid w:val="001A413F"/>
    <w:rsid w:val="001A5883"/>
    <w:rsid w:val="001A6554"/>
    <w:rsid w:val="001A7D3D"/>
    <w:rsid w:val="001B06DF"/>
    <w:rsid w:val="001B23B1"/>
    <w:rsid w:val="001B38FF"/>
    <w:rsid w:val="001B41B4"/>
    <w:rsid w:val="001B4743"/>
    <w:rsid w:val="001B4BA5"/>
    <w:rsid w:val="001B5E04"/>
    <w:rsid w:val="001B65E2"/>
    <w:rsid w:val="001C0040"/>
    <w:rsid w:val="001C1104"/>
    <w:rsid w:val="001C15BB"/>
    <w:rsid w:val="001C1F36"/>
    <w:rsid w:val="001C3034"/>
    <w:rsid w:val="001C4086"/>
    <w:rsid w:val="001C41D6"/>
    <w:rsid w:val="001C543E"/>
    <w:rsid w:val="001C6F77"/>
    <w:rsid w:val="001C7030"/>
    <w:rsid w:val="001C7E66"/>
    <w:rsid w:val="001D07AA"/>
    <w:rsid w:val="001D0981"/>
    <w:rsid w:val="001D1964"/>
    <w:rsid w:val="001D2721"/>
    <w:rsid w:val="001D3927"/>
    <w:rsid w:val="001D40C9"/>
    <w:rsid w:val="001D4E50"/>
    <w:rsid w:val="001D5E3C"/>
    <w:rsid w:val="001D5EEE"/>
    <w:rsid w:val="001E0246"/>
    <w:rsid w:val="001E0303"/>
    <w:rsid w:val="001E0F11"/>
    <w:rsid w:val="001E2B8A"/>
    <w:rsid w:val="001E2FAD"/>
    <w:rsid w:val="001E6C14"/>
    <w:rsid w:val="001E6C1C"/>
    <w:rsid w:val="001E72A6"/>
    <w:rsid w:val="001E7F33"/>
    <w:rsid w:val="001F0AF8"/>
    <w:rsid w:val="001F1AF6"/>
    <w:rsid w:val="001F2787"/>
    <w:rsid w:val="001F29A3"/>
    <w:rsid w:val="001F43B4"/>
    <w:rsid w:val="001F441E"/>
    <w:rsid w:val="001F4AE2"/>
    <w:rsid w:val="001F5F18"/>
    <w:rsid w:val="001F600F"/>
    <w:rsid w:val="001F6012"/>
    <w:rsid w:val="001F657D"/>
    <w:rsid w:val="001F754E"/>
    <w:rsid w:val="00200BC2"/>
    <w:rsid w:val="00200E9C"/>
    <w:rsid w:val="00201DD3"/>
    <w:rsid w:val="00201DDD"/>
    <w:rsid w:val="00202160"/>
    <w:rsid w:val="0020221E"/>
    <w:rsid w:val="0020226A"/>
    <w:rsid w:val="002024B2"/>
    <w:rsid w:val="002026CC"/>
    <w:rsid w:val="00202ECF"/>
    <w:rsid w:val="00203BD2"/>
    <w:rsid w:val="002040C9"/>
    <w:rsid w:val="00204CE5"/>
    <w:rsid w:val="0020558E"/>
    <w:rsid w:val="00205DE2"/>
    <w:rsid w:val="00206034"/>
    <w:rsid w:val="0020653E"/>
    <w:rsid w:val="00207530"/>
    <w:rsid w:val="0020798B"/>
    <w:rsid w:val="00207FA3"/>
    <w:rsid w:val="00211482"/>
    <w:rsid w:val="00211BD8"/>
    <w:rsid w:val="00211DC1"/>
    <w:rsid w:val="00212973"/>
    <w:rsid w:val="002131CB"/>
    <w:rsid w:val="00215146"/>
    <w:rsid w:val="002158A9"/>
    <w:rsid w:val="00217CEE"/>
    <w:rsid w:val="002204E4"/>
    <w:rsid w:val="00221E87"/>
    <w:rsid w:val="00222E5C"/>
    <w:rsid w:val="00223EC0"/>
    <w:rsid w:val="002243A1"/>
    <w:rsid w:val="00224434"/>
    <w:rsid w:val="00225564"/>
    <w:rsid w:val="0022561B"/>
    <w:rsid w:val="00225C81"/>
    <w:rsid w:val="0022649B"/>
    <w:rsid w:val="00226BBC"/>
    <w:rsid w:val="002273C7"/>
    <w:rsid w:val="002308ED"/>
    <w:rsid w:val="00230CF2"/>
    <w:rsid w:val="00232ED6"/>
    <w:rsid w:val="00232F8E"/>
    <w:rsid w:val="00233BA0"/>
    <w:rsid w:val="00234958"/>
    <w:rsid w:val="00234CDF"/>
    <w:rsid w:val="00234DF2"/>
    <w:rsid w:val="002354C7"/>
    <w:rsid w:val="002361BF"/>
    <w:rsid w:val="00240384"/>
    <w:rsid w:val="002404A8"/>
    <w:rsid w:val="00240A80"/>
    <w:rsid w:val="00241BD0"/>
    <w:rsid w:val="00242A58"/>
    <w:rsid w:val="002430DB"/>
    <w:rsid w:val="002431A6"/>
    <w:rsid w:val="00243254"/>
    <w:rsid w:val="00243743"/>
    <w:rsid w:val="00243F9E"/>
    <w:rsid w:val="00244E92"/>
    <w:rsid w:val="0024543E"/>
    <w:rsid w:val="002460A3"/>
    <w:rsid w:val="00247D72"/>
    <w:rsid w:val="0025001A"/>
    <w:rsid w:val="0025200B"/>
    <w:rsid w:val="00252486"/>
    <w:rsid w:val="0025261F"/>
    <w:rsid w:val="0025394E"/>
    <w:rsid w:val="00255153"/>
    <w:rsid w:val="00255571"/>
    <w:rsid w:val="00256C47"/>
    <w:rsid w:val="002575B3"/>
    <w:rsid w:val="002576E6"/>
    <w:rsid w:val="00257BAA"/>
    <w:rsid w:val="00257E66"/>
    <w:rsid w:val="00260799"/>
    <w:rsid w:val="00260BD4"/>
    <w:rsid w:val="00261013"/>
    <w:rsid w:val="00261A92"/>
    <w:rsid w:val="0026207D"/>
    <w:rsid w:val="002635D1"/>
    <w:rsid w:val="00263CB1"/>
    <w:rsid w:val="00265863"/>
    <w:rsid w:val="00266D04"/>
    <w:rsid w:val="00267A8E"/>
    <w:rsid w:val="00270CF1"/>
    <w:rsid w:val="0027103C"/>
    <w:rsid w:val="00271190"/>
    <w:rsid w:val="002713FC"/>
    <w:rsid w:val="00272D9D"/>
    <w:rsid w:val="0027550B"/>
    <w:rsid w:val="002779D5"/>
    <w:rsid w:val="00280B45"/>
    <w:rsid w:val="002814BE"/>
    <w:rsid w:val="0028203F"/>
    <w:rsid w:val="00283E5A"/>
    <w:rsid w:val="00285424"/>
    <w:rsid w:val="00285438"/>
    <w:rsid w:val="0028588B"/>
    <w:rsid w:val="0028791A"/>
    <w:rsid w:val="00287924"/>
    <w:rsid w:val="002907FE"/>
    <w:rsid w:val="00292155"/>
    <w:rsid w:val="00293577"/>
    <w:rsid w:val="00294646"/>
    <w:rsid w:val="00294C4C"/>
    <w:rsid w:val="002955DE"/>
    <w:rsid w:val="00295CEB"/>
    <w:rsid w:val="00296425"/>
    <w:rsid w:val="002968E4"/>
    <w:rsid w:val="00297350"/>
    <w:rsid w:val="00297394"/>
    <w:rsid w:val="00297655"/>
    <w:rsid w:val="00297F9E"/>
    <w:rsid w:val="002A03B3"/>
    <w:rsid w:val="002A0472"/>
    <w:rsid w:val="002A13B1"/>
    <w:rsid w:val="002A1BC3"/>
    <w:rsid w:val="002A209C"/>
    <w:rsid w:val="002A3DCA"/>
    <w:rsid w:val="002A4C11"/>
    <w:rsid w:val="002A4DF5"/>
    <w:rsid w:val="002A5BD6"/>
    <w:rsid w:val="002A63F0"/>
    <w:rsid w:val="002A6481"/>
    <w:rsid w:val="002A758F"/>
    <w:rsid w:val="002A7A15"/>
    <w:rsid w:val="002A7B04"/>
    <w:rsid w:val="002A7D82"/>
    <w:rsid w:val="002A7EA9"/>
    <w:rsid w:val="002B0849"/>
    <w:rsid w:val="002B16AF"/>
    <w:rsid w:val="002B188D"/>
    <w:rsid w:val="002B20C9"/>
    <w:rsid w:val="002B2FD8"/>
    <w:rsid w:val="002B4118"/>
    <w:rsid w:val="002B489E"/>
    <w:rsid w:val="002B5393"/>
    <w:rsid w:val="002B6B5E"/>
    <w:rsid w:val="002B7621"/>
    <w:rsid w:val="002B77C9"/>
    <w:rsid w:val="002B7855"/>
    <w:rsid w:val="002C0D1D"/>
    <w:rsid w:val="002C1FA4"/>
    <w:rsid w:val="002C3D51"/>
    <w:rsid w:val="002C5800"/>
    <w:rsid w:val="002C5A75"/>
    <w:rsid w:val="002C5D5C"/>
    <w:rsid w:val="002C5D76"/>
    <w:rsid w:val="002C6209"/>
    <w:rsid w:val="002C6312"/>
    <w:rsid w:val="002C67D6"/>
    <w:rsid w:val="002D05D0"/>
    <w:rsid w:val="002D127E"/>
    <w:rsid w:val="002D1848"/>
    <w:rsid w:val="002D326D"/>
    <w:rsid w:val="002D406A"/>
    <w:rsid w:val="002D426D"/>
    <w:rsid w:val="002D4AA3"/>
    <w:rsid w:val="002D4DD5"/>
    <w:rsid w:val="002D4F50"/>
    <w:rsid w:val="002D5DCB"/>
    <w:rsid w:val="002D64EE"/>
    <w:rsid w:val="002D674C"/>
    <w:rsid w:val="002D7FCB"/>
    <w:rsid w:val="002E00B1"/>
    <w:rsid w:val="002E0EA6"/>
    <w:rsid w:val="002E25EF"/>
    <w:rsid w:val="002E2FC5"/>
    <w:rsid w:val="002E3256"/>
    <w:rsid w:val="002E3A6E"/>
    <w:rsid w:val="002E3E7A"/>
    <w:rsid w:val="002E453B"/>
    <w:rsid w:val="002E6F49"/>
    <w:rsid w:val="002E7516"/>
    <w:rsid w:val="002E7C5A"/>
    <w:rsid w:val="002F048C"/>
    <w:rsid w:val="002F0F9C"/>
    <w:rsid w:val="002F1531"/>
    <w:rsid w:val="002F1EF0"/>
    <w:rsid w:val="002F1F72"/>
    <w:rsid w:val="002F2006"/>
    <w:rsid w:val="002F2572"/>
    <w:rsid w:val="002F2961"/>
    <w:rsid w:val="002F3B9E"/>
    <w:rsid w:val="002F4176"/>
    <w:rsid w:val="002F4CD3"/>
    <w:rsid w:val="002F573B"/>
    <w:rsid w:val="002F75C4"/>
    <w:rsid w:val="002F78B1"/>
    <w:rsid w:val="0030116F"/>
    <w:rsid w:val="003018CC"/>
    <w:rsid w:val="00301926"/>
    <w:rsid w:val="00301D6D"/>
    <w:rsid w:val="00301FAD"/>
    <w:rsid w:val="00302FA8"/>
    <w:rsid w:val="00303025"/>
    <w:rsid w:val="0030309F"/>
    <w:rsid w:val="00303BE8"/>
    <w:rsid w:val="00304CD3"/>
    <w:rsid w:val="00305945"/>
    <w:rsid w:val="00306F44"/>
    <w:rsid w:val="00307594"/>
    <w:rsid w:val="00310848"/>
    <w:rsid w:val="003109BF"/>
    <w:rsid w:val="00310E15"/>
    <w:rsid w:val="003110DA"/>
    <w:rsid w:val="00311387"/>
    <w:rsid w:val="003119E5"/>
    <w:rsid w:val="003121F6"/>
    <w:rsid w:val="00315085"/>
    <w:rsid w:val="0031548B"/>
    <w:rsid w:val="00316276"/>
    <w:rsid w:val="00317F31"/>
    <w:rsid w:val="00321862"/>
    <w:rsid w:val="00323B81"/>
    <w:rsid w:val="00325D3A"/>
    <w:rsid w:val="00326227"/>
    <w:rsid w:val="003301B6"/>
    <w:rsid w:val="00330538"/>
    <w:rsid w:val="003307BD"/>
    <w:rsid w:val="003313E4"/>
    <w:rsid w:val="00331758"/>
    <w:rsid w:val="0033204C"/>
    <w:rsid w:val="003326C6"/>
    <w:rsid w:val="00332A04"/>
    <w:rsid w:val="00333D15"/>
    <w:rsid w:val="003356C0"/>
    <w:rsid w:val="003359A3"/>
    <w:rsid w:val="003359F4"/>
    <w:rsid w:val="003367FC"/>
    <w:rsid w:val="00336DD3"/>
    <w:rsid w:val="003373FE"/>
    <w:rsid w:val="003379E6"/>
    <w:rsid w:val="0034045F"/>
    <w:rsid w:val="00340465"/>
    <w:rsid w:val="00340DF6"/>
    <w:rsid w:val="0034239D"/>
    <w:rsid w:val="00343C94"/>
    <w:rsid w:val="00343E2C"/>
    <w:rsid w:val="00344118"/>
    <w:rsid w:val="00344CD3"/>
    <w:rsid w:val="003460A1"/>
    <w:rsid w:val="00346846"/>
    <w:rsid w:val="00346A0D"/>
    <w:rsid w:val="00347999"/>
    <w:rsid w:val="003511B4"/>
    <w:rsid w:val="00351C1E"/>
    <w:rsid w:val="003529BD"/>
    <w:rsid w:val="00352E42"/>
    <w:rsid w:val="00353649"/>
    <w:rsid w:val="00353BF6"/>
    <w:rsid w:val="0035406D"/>
    <w:rsid w:val="0035519C"/>
    <w:rsid w:val="003554C6"/>
    <w:rsid w:val="003561CC"/>
    <w:rsid w:val="003566ED"/>
    <w:rsid w:val="0035753A"/>
    <w:rsid w:val="00357C44"/>
    <w:rsid w:val="00360B5D"/>
    <w:rsid w:val="00360E85"/>
    <w:rsid w:val="00362019"/>
    <w:rsid w:val="00362F61"/>
    <w:rsid w:val="003635B8"/>
    <w:rsid w:val="0036418C"/>
    <w:rsid w:val="00364A8D"/>
    <w:rsid w:val="00364E3E"/>
    <w:rsid w:val="0036552F"/>
    <w:rsid w:val="0036626D"/>
    <w:rsid w:val="003664EF"/>
    <w:rsid w:val="00367A55"/>
    <w:rsid w:val="00370B01"/>
    <w:rsid w:val="003711EA"/>
    <w:rsid w:val="003718FC"/>
    <w:rsid w:val="00373F57"/>
    <w:rsid w:val="00375DF2"/>
    <w:rsid w:val="0037629B"/>
    <w:rsid w:val="00380C89"/>
    <w:rsid w:val="003812AD"/>
    <w:rsid w:val="00381649"/>
    <w:rsid w:val="00382352"/>
    <w:rsid w:val="003833B3"/>
    <w:rsid w:val="00383FE0"/>
    <w:rsid w:val="003845F4"/>
    <w:rsid w:val="00384CBE"/>
    <w:rsid w:val="00385170"/>
    <w:rsid w:val="00387726"/>
    <w:rsid w:val="00390191"/>
    <w:rsid w:val="003903CC"/>
    <w:rsid w:val="003909FD"/>
    <w:rsid w:val="0039143C"/>
    <w:rsid w:val="0039232C"/>
    <w:rsid w:val="00394A4A"/>
    <w:rsid w:val="00394B52"/>
    <w:rsid w:val="003967FF"/>
    <w:rsid w:val="003969D7"/>
    <w:rsid w:val="00397B62"/>
    <w:rsid w:val="003A0463"/>
    <w:rsid w:val="003A1276"/>
    <w:rsid w:val="003A289B"/>
    <w:rsid w:val="003A2904"/>
    <w:rsid w:val="003A33EA"/>
    <w:rsid w:val="003A382A"/>
    <w:rsid w:val="003A44BA"/>
    <w:rsid w:val="003A5DD6"/>
    <w:rsid w:val="003A7424"/>
    <w:rsid w:val="003A7D1D"/>
    <w:rsid w:val="003B0DB7"/>
    <w:rsid w:val="003B13A6"/>
    <w:rsid w:val="003B2290"/>
    <w:rsid w:val="003B4221"/>
    <w:rsid w:val="003B4251"/>
    <w:rsid w:val="003B45ED"/>
    <w:rsid w:val="003B5900"/>
    <w:rsid w:val="003B6B58"/>
    <w:rsid w:val="003B7313"/>
    <w:rsid w:val="003C00B8"/>
    <w:rsid w:val="003C08DD"/>
    <w:rsid w:val="003C0AF5"/>
    <w:rsid w:val="003C1D50"/>
    <w:rsid w:val="003C2C05"/>
    <w:rsid w:val="003C2DCD"/>
    <w:rsid w:val="003C2FAC"/>
    <w:rsid w:val="003C3EEA"/>
    <w:rsid w:val="003C4880"/>
    <w:rsid w:val="003C58C1"/>
    <w:rsid w:val="003C5A0F"/>
    <w:rsid w:val="003C5AB8"/>
    <w:rsid w:val="003C6B1C"/>
    <w:rsid w:val="003C6BF7"/>
    <w:rsid w:val="003C73F7"/>
    <w:rsid w:val="003C79A3"/>
    <w:rsid w:val="003D16B4"/>
    <w:rsid w:val="003D17A7"/>
    <w:rsid w:val="003D21EC"/>
    <w:rsid w:val="003D4728"/>
    <w:rsid w:val="003D75A1"/>
    <w:rsid w:val="003D76C9"/>
    <w:rsid w:val="003D7FC1"/>
    <w:rsid w:val="003E05F7"/>
    <w:rsid w:val="003E1566"/>
    <w:rsid w:val="003E2E32"/>
    <w:rsid w:val="003E3007"/>
    <w:rsid w:val="003E45CF"/>
    <w:rsid w:val="003E4A36"/>
    <w:rsid w:val="003E4F7C"/>
    <w:rsid w:val="003E5A63"/>
    <w:rsid w:val="003E5E2E"/>
    <w:rsid w:val="003E6466"/>
    <w:rsid w:val="003E6E7E"/>
    <w:rsid w:val="003E7EA4"/>
    <w:rsid w:val="003F0028"/>
    <w:rsid w:val="003F2919"/>
    <w:rsid w:val="003F3830"/>
    <w:rsid w:val="003F4752"/>
    <w:rsid w:val="003F53C0"/>
    <w:rsid w:val="003F56FD"/>
    <w:rsid w:val="003F5C54"/>
    <w:rsid w:val="003F5E63"/>
    <w:rsid w:val="003F6BAE"/>
    <w:rsid w:val="003F7412"/>
    <w:rsid w:val="003F74DC"/>
    <w:rsid w:val="0040366E"/>
    <w:rsid w:val="00403D5F"/>
    <w:rsid w:val="00404062"/>
    <w:rsid w:val="0040433D"/>
    <w:rsid w:val="00404969"/>
    <w:rsid w:val="004052D6"/>
    <w:rsid w:val="00406A5D"/>
    <w:rsid w:val="00406C66"/>
    <w:rsid w:val="00410DC9"/>
    <w:rsid w:val="00411C35"/>
    <w:rsid w:val="00411D29"/>
    <w:rsid w:val="00412C80"/>
    <w:rsid w:val="004135DA"/>
    <w:rsid w:val="00414725"/>
    <w:rsid w:val="0041520E"/>
    <w:rsid w:val="0041521A"/>
    <w:rsid w:val="0041593A"/>
    <w:rsid w:val="0041792E"/>
    <w:rsid w:val="0042234F"/>
    <w:rsid w:val="0042296C"/>
    <w:rsid w:val="004249F9"/>
    <w:rsid w:val="00424D5E"/>
    <w:rsid w:val="004257CF"/>
    <w:rsid w:val="00426061"/>
    <w:rsid w:val="004265D3"/>
    <w:rsid w:val="00426680"/>
    <w:rsid w:val="004273F9"/>
    <w:rsid w:val="00427414"/>
    <w:rsid w:val="004274B3"/>
    <w:rsid w:val="00427604"/>
    <w:rsid w:val="00427872"/>
    <w:rsid w:val="004302EE"/>
    <w:rsid w:val="00430F76"/>
    <w:rsid w:val="0043278C"/>
    <w:rsid w:val="00432C1F"/>
    <w:rsid w:val="00433A01"/>
    <w:rsid w:val="004349EE"/>
    <w:rsid w:val="00435280"/>
    <w:rsid w:val="0043691D"/>
    <w:rsid w:val="00437189"/>
    <w:rsid w:val="00437438"/>
    <w:rsid w:val="0044024F"/>
    <w:rsid w:val="00440277"/>
    <w:rsid w:val="0044134B"/>
    <w:rsid w:val="0044165C"/>
    <w:rsid w:val="00442369"/>
    <w:rsid w:val="00443871"/>
    <w:rsid w:val="00443F7D"/>
    <w:rsid w:val="004449F4"/>
    <w:rsid w:val="00444DFD"/>
    <w:rsid w:val="00445216"/>
    <w:rsid w:val="00445DA2"/>
    <w:rsid w:val="00446795"/>
    <w:rsid w:val="00447822"/>
    <w:rsid w:val="00447B09"/>
    <w:rsid w:val="00447C07"/>
    <w:rsid w:val="00451259"/>
    <w:rsid w:val="00452CC0"/>
    <w:rsid w:val="00452CE3"/>
    <w:rsid w:val="004534E4"/>
    <w:rsid w:val="00453648"/>
    <w:rsid w:val="00453E82"/>
    <w:rsid w:val="00453E9D"/>
    <w:rsid w:val="00454174"/>
    <w:rsid w:val="004553E4"/>
    <w:rsid w:val="0045552C"/>
    <w:rsid w:val="004575AC"/>
    <w:rsid w:val="00457EC6"/>
    <w:rsid w:val="0046172F"/>
    <w:rsid w:val="00462753"/>
    <w:rsid w:val="00467119"/>
    <w:rsid w:val="004671AB"/>
    <w:rsid w:val="00467245"/>
    <w:rsid w:val="00467562"/>
    <w:rsid w:val="00470185"/>
    <w:rsid w:val="00471C5E"/>
    <w:rsid w:val="00471EB3"/>
    <w:rsid w:val="0047309B"/>
    <w:rsid w:val="0047453F"/>
    <w:rsid w:val="00475C79"/>
    <w:rsid w:val="0047654C"/>
    <w:rsid w:val="00476E2C"/>
    <w:rsid w:val="00477716"/>
    <w:rsid w:val="00477723"/>
    <w:rsid w:val="0048229D"/>
    <w:rsid w:val="004835D2"/>
    <w:rsid w:val="00485010"/>
    <w:rsid w:val="0048554B"/>
    <w:rsid w:val="0048558F"/>
    <w:rsid w:val="004904A0"/>
    <w:rsid w:val="004930D9"/>
    <w:rsid w:val="00493396"/>
    <w:rsid w:val="00495762"/>
    <w:rsid w:val="00495F1F"/>
    <w:rsid w:val="004A0042"/>
    <w:rsid w:val="004A0943"/>
    <w:rsid w:val="004A2808"/>
    <w:rsid w:val="004A4219"/>
    <w:rsid w:val="004A47FF"/>
    <w:rsid w:val="004A4AE7"/>
    <w:rsid w:val="004A4B8C"/>
    <w:rsid w:val="004A523D"/>
    <w:rsid w:val="004A5258"/>
    <w:rsid w:val="004A5632"/>
    <w:rsid w:val="004A5F5D"/>
    <w:rsid w:val="004A61FA"/>
    <w:rsid w:val="004A6DE4"/>
    <w:rsid w:val="004A6F87"/>
    <w:rsid w:val="004A7D9C"/>
    <w:rsid w:val="004B018C"/>
    <w:rsid w:val="004B3728"/>
    <w:rsid w:val="004B392C"/>
    <w:rsid w:val="004B442A"/>
    <w:rsid w:val="004B4AF2"/>
    <w:rsid w:val="004B503F"/>
    <w:rsid w:val="004B5186"/>
    <w:rsid w:val="004B5A64"/>
    <w:rsid w:val="004B6F18"/>
    <w:rsid w:val="004B7861"/>
    <w:rsid w:val="004C0CF1"/>
    <w:rsid w:val="004C25FF"/>
    <w:rsid w:val="004C3144"/>
    <w:rsid w:val="004C433B"/>
    <w:rsid w:val="004C4715"/>
    <w:rsid w:val="004C59EF"/>
    <w:rsid w:val="004C60F1"/>
    <w:rsid w:val="004C61CE"/>
    <w:rsid w:val="004C77D1"/>
    <w:rsid w:val="004D0ED9"/>
    <w:rsid w:val="004D206E"/>
    <w:rsid w:val="004D37E0"/>
    <w:rsid w:val="004D5046"/>
    <w:rsid w:val="004D71CC"/>
    <w:rsid w:val="004D7DE3"/>
    <w:rsid w:val="004D7FC6"/>
    <w:rsid w:val="004E0C6D"/>
    <w:rsid w:val="004E1212"/>
    <w:rsid w:val="004E1BE2"/>
    <w:rsid w:val="004E1EF5"/>
    <w:rsid w:val="004E2127"/>
    <w:rsid w:val="004E2848"/>
    <w:rsid w:val="004E40D0"/>
    <w:rsid w:val="004E476D"/>
    <w:rsid w:val="004E53AD"/>
    <w:rsid w:val="004E5C65"/>
    <w:rsid w:val="004E63E6"/>
    <w:rsid w:val="004E738E"/>
    <w:rsid w:val="004F0A08"/>
    <w:rsid w:val="004F33DA"/>
    <w:rsid w:val="004F5198"/>
    <w:rsid w:val="004F52E6"/>
    <w:rsid w:val="004F5B04"/>
    <w:rsid w:val="004F5D74"/>
    <w:rsid w:val="004F5E4F"/>
    <w:rsid w:val="004F6706"/>
    <w:rsid w:val="004F765C"/>
    <w:rsid w:val="005041FA"/>
    <w:rsid w:val="005055C7"/>
    <w:rsid w:val="00505B5C"/>
    <w:rsid w:val="00506164"/>
    <w:rsid w:val="005062D9"/>
    <w:rsid w:val="005064C7"/>
    <w:rsid w:val="005070A6"/>
    <w:rsid w:val="005078E7"/>
    <w:rsid w:val="0051252A"/>
    <w:rsid w:val="005127AE"/>
    <w:rsid w:val="005132F9"/>
    <w:rsid w:val="005133D4"/>
    <w:rsid w:val="00513DF6"/>
    <w:rsid w:val="00514448"/>
    <w:rsid w:val="00514BC9"/>
    <w:rsid w:val="0051553E"/>
    <w:rsid w:val="0051687A"/>
    <w:rsid w:val="00516BC0"/>
    <w:rsid w:val="0051737F"/>
    <w:rsid w:val="00517636"/>
    <w:rsid w:val="0051773C"/>
    <w:rsid w:val="00520D8D"/>
    <w:rsid w:val="00521277"/>
    <w:rsid w:val="0052189D"/>
    <w:rsid w:val="00521C59"/>
    <w:rsid w:val="00523008"/>
    <w:rsid w:val="00523315"/>
    <w:rsid w:val="00523C09"/>
    <w:rsid w:val="00523D41"/>
    <w:rsid w:val="00523FF2"/>
    <w:rsid w:val="0052561A"/>
    <w:rsid w:val="00525B73"/>
    <w:rsid w:val="00525BB5"/>
    <w:rsid w:val="00526A6C"/>
    <w:rsid w:val="00526A84"/>
    <w:rsid w:val="005275DB"/>
    <w:rsid w:val="0052781F"/>
    <w:rsid w:val="00530479"/>
    <w:rsid w:val="005308F2"/>
    <w:rsid w:val="00534B49"/>
    <w:rsid w:val="005353CB"/>
    <w:rsid w:val="00536C94"/>
    <w:rsid w:val="00540BAA"/>
    <w:rsid w:val="00542607"/>
    <w:rsid w:val="005451B0"/>
    <w:rsid w:val="00545C39"/>
    <w:rsid w:val="00545DD1"/>
    <w:rsid w:val="00545FD1"/>
    <w:rsid w:val="00546897"/>
    <w:rsid w:val="005470C8"/>
    <w:rsid w:val="00547447"/>
    <w:rsid w:val="00547FD2"/>
    <w:rsid w:val="005513CE"/>
    <w:rsid w:val="00551C67"/>
    <w:rsid w:val="00554C9B"/>
    <w:rsid w:val="005556C3"/>
    <w:rsid w:val="00555CA7"/>
    <w:rsid w:val="005563AA"/>
    <w:rsid w:val="00560044"/>
    <w:rsid w:val="00560575"/>
    <w:rsid w:val="0056124D"/>
    <w:rsid w:val="00561BED"/>
    <w:rsid w:val="00562F23"/>
    <w:rsid w:val="005642EE"/>
    <w:rsid w:val="00565E7F"/>
    <w:rsid w:val="00565F42"/>
    <w:rsid w:val="00566601"/>
    <w:rsid w:val="00566C73"/>
    <w:rsid w:val="005701EF"/>
    <w:rsid w:val="0057027F"/>
    <w:rsid w:val="0057056E"/>
    <w:rsid w:val="00570606"/>
    <w:rsid w:val="0057069B"/>
    <w:rsid w:val="00571E46"/>
    <w:rsid w:val="005731B0"/>
    <w:rsid w:val="005743AA"/>
    <w:rsid w:val="0057670D"/>
    <w:rsid w:val="00576752"/>
    <w:rsid w:val="00576E84"/>
    <w:rsid w:val="005771CE"/>
    <w:rsid w:val="0057754D"/>
    <w:rsid w:val="00577942"/>
    <w:rsid w:val="00580BD2"/>
    <w:rsid w:val="005813CC"/>
    <w:rsid w:val="00581741"/>
    <w:rsid w:val="00582647"/>
    <w:rsid w:val="00583AAF"/>
    <w:rsid w:val="005852EA"/>
    <w:rsid w:val="00586581"/>
    <w:rsid w:val="00586F73"/>
    <w:rsid w:val="00587AF3"/>
    <w:rsid w:val="0059271B"/>
    <w:rsid w:val="00596DDC"/>
    <w:rsid w:val="00597353"/>
    <w:rsid w:val="0059737B"/>
    <w:rsid w:val="005979D5"/>
    <w:rsid w:val="00597D33"/>
    <w:rsid w:val="005A0294"/>
    <w:rsid w:val="005A031A"/>
    <w:rsid w:val="005A04F1"/>
    <w:rsid w:val="005A0773"/>
    <w:rsid w:val="005A0E67"/>
    <w:rsid w:val="005A1817"/>
    <w:rsid w:val="005A2190"/>
    <w:rsid w:val="005A2A5B"/>
    <w:rsid w:val="005A2F6B"/>
    <w:rsid w:val="005A37CF"/>
    <w:rsid w:val="005A3B17"/>
    <w:rsid w:val="005A45AA"/>
    <w:rsid w:val="005A5435"/>
    <w:rsid w:val="005A56D4"/>
    <w:rsid w:val="005A5952"/>
    <w:rsid w:val="005A5A96"/>
    <w:rsid w:val="005A5C99"/>
    <w:rsid w:val="005A5CCB"/>
    <w:rsid w:val="005A6380"/>
    <w:rsid w:val="005A753F"/>
    <w:rsid w:val="005A7BEC"/>
    <w:rsid w:val="005B1E4D"/>
    <w:rsid w:val="005B2123"/>
    <w:rsid w:val="005B32E2"/>
    <w:rsid w:val="005B3C26"/>
    <w:rsid w:val="005B426E"/>
    <w:rsid w:val="005B44F6"/>
    <w:rsid w:val="005B53C3"/>
    <w:rsid w:val="005B6029"/>
    <w:rsid w:val="005B6668"/>
    <w:rsid w:val="005B69F7"/>
    <w:rsid w:val="005B75A5"/>
    <w:rsid w:val="005B7DBF"/>
    <w:rsid w:val="005C03A9"/>
    <w:rsid w:val="005C223B"/>
    <w:rsid w:val="005C2FDF"/>
    <w:rsid w:val="005C4C78"/>
    <w:rsid w:val="005C4F64"/>
    <w:rsid w:val="005C5D68"/>
    <w:rsid w:val="005C621F"/>
    <w:rsid w:val="005C66CD"/>
    <w:rsid w:val="005C6DDF"/>
    <w:rsid w:val="005C6FD4"/>
    <w:rsid w:val="005C705E"/>
    <w:rsid w:val="005D035B"/>
    <w:rsid w:val="005D07E3"/>
    <w:rsid w:val="005D153B"/>
    <w:rsid w:val="005D169C"/>
    <w:rsid w:val="005D18FB"/>
    <w:rsid w:val="005D250E"/>
    <w:rsid w:val="005D28C0"/>
    <w:rsid w:val="005D39BF"/>
    <w:rsid w:val="005D4468"/>
    <w:rsid w:val="005D4B10"/>
    <w:rsid w:val="005D4F29"/>
    <w:rsid w:val="005D5D15"/>
    <w:rsid w:val="005D61A5"/>
    <w:rsid w:val="005D6EF2"/>
    <w:rsid w:val="005D7788"/>
    <w:rsid w:val="005D7DDD"/>
    <w:rsid w:val="005E1175"/>
    <w:rsid w:val="005E1BD9"/>
    <w:rsid w:val="005E1EDB"/>
    <w:rsid w:val="005E25F5"/>
    <w:rsid w:val="005E2839"/>
    <w:rsid w:val="005E2AF9"/>
    <w:rsid w:val="005E2FF0"/>
    <w:rsid w:val="005E48B2"/>
    <w:rsid w:val="005E5299"/>
    <w:rsid w:val="005E6CF1"/>
    <w:rsid w:val="005E7614"/>
    <w:rsid w:val="005E7E66"/>
    <w:rsid w:val="005F0420"/>
    <w:rsid w:val="005F1C93"/>
    <w:rsid w:val="005F1C99"/>
    <w:rsid w:val="005F24DD"/>
    <w:rsid w:val="005F3816"/>
    <w:rsid w:val="005F4120"/>
    <w:rsid w:val="005F4979"/>
    <w:rsid w:val="005F4C24"/>
    <w:rsid w:val="005F5AF2"/>
    <w:rsid w:val="005F61B6"/>
    <w:rsid w:val="005F633F"/>
    <w:rsid w:val="005F6369"/>
    <w:rsid w:val="005F7878"/>
    <w:rsid w:val="00600E9B"/>
    <w:rsid w:val="00602A0B"/>
    <w:rsid w:val="006032F6"/>
    <w:rsid w:val="00603C51"/>
    <w:rsid w:val="0060419B"/>
    <w:rsid w:val="006051D1"/>
    <w:rsid w:val="00605D69"/>
    <w:rsid w:val="0061028D"/>
    <w:rsid w:val="006102FB"/>
    <w:rsid w:val="00611B21"/>
    <w:rsid w:val="006127FF"/>
    <w:rsid w:val="0061355A"/>
    <w:rsid w:val="00614689"/>
    <w:rsid w:val="00614B11"/>
    <w:rsid w:val="00615A8F"/>
    <w:rsid w:val="006165B7"/>
    <w:rsid w:val="00617AB2"/>
    <w:rsid w:val="0062077C"/>
    <w:rsid w:val="006211BE"/>
    <w:rsid w:val="006212DE"/>
    <w:rsid w:val="00621E7E"/>
    <w:rsid w:val="006223CC"/>
    <w:rsid w:val="00622839"/>
    <w:rsid w:val="00623250"/>
    <w:rsid w:val="00623DC0"/>
    <w:rsid w:val="00624175"/>
    <w:rsid w:val="0062617E"/>
    <w:rsid w:val="0062684F"/>
    <w:rsid w:val="00626F35"/>
    <w:rsid w:val="00626FE8"/>
    <w:rsid w:val="00627A1B"/>
    <w:rsid w:val="00627C53"/>
    <w:rsid w:val="00627FE0"/>
    <w:rsid w:val="0063001A"/>
    <w:rsid w:val="006301B1"/>
    <w:rsid w:val="00631B73"/>
    <w:rsid w:val="00632320"/>
    <w:rsid w:val="00632781"/>
    <w:rsid w:val="006346BC"/>
    <w:rsid w:val="006346C1"/>
    <w:rsid w:val="00634BE2"/>
    <w:rsid w:val="00635A1B"/>
    <w:rsid w:val="006362D2"/>
    <w:rsid w:val="006401BE"/>
    <w:rsid w:val="0064030C"/>
    <w:rsid w:val="00640B7B"/>
    <w:rsid w:val="00640D29"/>
    <w:rsid w:val="00640FA2"/>
    <w:rsid w:val="00641909"/>
    <w:rsid w:val="00641BC1"/>
    <w:rsid w:val="00641D77"/>
    <w:rsid w:val="006426F3"/>
    <w:rsid w:val="00642B11"/>
    <w:rsid w:val="006439E4"/>
    <w:rsid w:val="00644B0C"/>
    <w:rsid w:val="00644B0E"/>
    <w:rsid w:val="00644C90"/>
    <w:rsid w:val="00645B1E"/>
    <w:rsid w:val="00645E38"/>
    <w:rsid w:val="00645F25"/>
    <w:rsid w:val="00646562"/>
    <w:rsid w:val="00647308"/>
    <w:rsid w:val="00647A38"/>
    <w:rsid w:val="00647D37"/>
    <w:rsid w:val="00651D85"/>
    <w:rsid w:val="00651EFF"/>
    <w:rsid w:val="00653157"/>
    <w:rsid w:val="006536E8"/>
    <w:rsid w:val="00653759"/>
    <w:rsid w:val="006551C4"/>
    <w:rsid w:val="006553FB"/>
    <w:rsid w:val="00655CFE"/>
    <w:rsid w:val="00656077"/>
    <w:rsid w:val="006569ED"/>
    <w:rsid w:val="00656B05"/>
    <w:rsid w:val="00657282"/>
    <w:rsid w:val="00660D28"/>
    <w:rsid w:val="006611A5"/>
    <w:rsid w:val="006617EB"/>
    <w:rsid w:val="006622D3"/>
    <w:rsid w:val="0066285B"/>
    <w:rsid w:val="00663A2E"/>
    <w:rsid w:val="00663E88"/>
    <w:rsid w:val="00664353"/>
    <w:rsid w:val="006662CB"/>
    <w:rsid w:val="006664E9"/>
    <w:rsid w:val="006673EE"/>
    <w:rsid w:val="00667551"/>
    <w:rsid w:val="006679C4"/>
    <w:rsid w:val="00667A06"/>
    <w:rsid w:val="00667FAF"/>
    <w:rsid w:val="00670160"/>
    <w:rsid w:val="006708A2"/>
    <w:rsid w:val="006709C4"/>
    <w:rsid w:val="0067202A"/>
    <w:rsid w:val="00673959"/>
    <w:rsid w:val="006751F3"/>
    <w:rsid w:val="00675DFD"/>
    <w:rsid w:val="0067710D"/>
    <w:rsid w:val="00677593"/>
    <w:rsid w:val="006829DA"/>
    <w:rsid w:val="00683EDF"/>
    <w:rsid w:val="00684CDD"/>
    <w:rsid w:val="00685BE9"/>
    <w:rsid w:val="0068622B"/>
    <w:rsid w:val="006879C9"/>
    <w:rsid w:val="00687B66"/>
    <w:rsid w:val="006900EB"/>
    <w:rsid w:val="0069089D"/>
    <w:rsid w:val="00691204"/>
    <w:rsid w:val="00691263"/>
    <w:rsid w:val="006922A8"/>
    <w:rsid w:val="0069600A"/>
    <w:rsid w:val="00696BA9"/>
    <w:rsid w:val="006976CE"/>
    <w:rsid w:val="006A2686"/>
    <w:rsid w:val="006A46EA"/>
    <w:rsid w:val="006A527B"/>
    <w:rsid w:val="006A558C"/>
    <w:rsid w:val="006A5737"/>
    <w:rsid w:val="006A5B5C"/>
    <w:rsid w:val="006A6320"/>
    <w:rsid w:val="006A6819"/>
    <w:rsid w:val="006A6C27"/>
    <w:rsid w:val="006A7C14"/>
    <w:rsid w:val="006B0B9A"/>
    <w:rsid w:val="006B140F"/>
    <w:rsid w:val="006B1B53"/>
    <w:rsid w:val="006B1BF0"/>
    <w:rsid w:val="006B1C00"/>
    <w:rsid w:val="006B252C"/>
    <w:rsid w:val="006B2C78"/>
    <w:rsid w:val="006B35B7"/>
    <w:rsid w:val="006B58D8"/>
    <w:rsid w:val="006B642C"/>
    <w:rsid w:val="006B6954"/>
    <w:rsid w:val="006C01BD"/>
    <w:rsid w:val="006C1826"/>
    <w:rsid w:val="006C188E"/>
    <w:rsid w:val="006C2353"/>
    <w:rsid w:val="006C3915"/>
    <w:rsid w:val="006C404C"/>
    <w:rsid w:val="006C42E4"/>
    <w:rsid w:val="006C4781"/>
    <w:rsid w:val="006C51B4"/>
    <w:rsid w:val="006C54B3"/>
    <w:rsid w:val="006C5856"/>
    <w:rsid w:val="006C6403"/>
    <w:rsid w:val="006C67F3"/>
    <w:rsid w:val="006C6AB2"/>
    <w:rsid w:val="006C707A"/>
    <w:rsid w:val="006C742E"/>
    <w:rsid w:val="006C7DFF"/>
    <w:rsid w:val="006D21F1"/>
    <w:rsid w:val="006D25CC"/>
    <w:rsid w:val="006D30B4"/>
    <w:rsid w:val="006D4C8D"/>
    <w:rsid w:val="006D53B9"/>
    <w:rsid w:val="006D5EF3"/>
    <w:rsid w:val="006D6113"/>
    <w:rsid w:val="006D64F7"/>
    <w:rsid w:val="006D7C1B"/>
    <w:rsid w:val="006E01F4"/>
    <w:rsid w:val="006E0E0C"/>
    <w:rsid w:val="006E136B"/>
    <w:rsid w:val="006E1608"/>
    <w:rsid w:val="006E2360"/>
    <w:rsid w:val="006E3DCB"/>
    <w:rsid w:val="006E466C"/>
    <w:rsid w:val="006E4750"/>
    <w:rsid w:val="006E6B58"/>
    <w:rsid w:val="006E7798"/>
    <w:rsid w:val="006E793F"/>
    <w:rsid w:val="006E7B61"/>
    <w:rsid w:val="006F0415"/>
    <w:rsid w:val="006F0805"/>
    <w:rsid w:val="006F0D57"/>
    <w:rsid w:val="006F0DBF"/>
    <w:rsid w:val="006F0E1C"/>
    <w:rsid w:val="006F176F"/>
    <w:rsid w:val="006F17D2"/>
    <w:rsid w:val="006F335E"/>
    <w:rsid w:val="006F3D35"/>
    <w:rsid w:val="006F5681"/>
    <w:rsid w:val="006F6ADC"/>
    <w:rsid w:val="006F72D5"/>
    <w:rsid w:val="006F7A18"/>
    <w:rsid w:val="006F7B93"/>
    <w:rsid w:val="007013FF"/>
    <w:rsid w:val="00702135"/>
    <w:rsid w:val="00702A0D"/>
    <w:rsid w:val="00702B10"/>
    <w:rsid w:val="00702B49"/>
    <w:rsid w:val="0070585B"/>
    <w:rsid w:val="0070660D"/>
    <w:rsid w:val="0070669F"/>
    <w:rsid w:val="00707BF2"/>
    <w:rsid w:val="00707F6C"/>
    <w:rsid w:val="00710CF3"/>
    <w:rsid w:val="00711CE8"/>
    <w:rsid w:val="00711ED5"/>
    <w:rsid w:val="0071256C"/>
    <w:rsid w:val="00713288"/>
    <w:rsid w:val="00713A4E"/>
    <w:rsid w:val="00715294"/>
    <w:rsid w:val="00717FD0"/>
    <w:rsid w:val="007200E5"/>
    <w:rsid w:val="007208B3"/>
    <w:rsid w:val="00721F6C"/>
    <w:rsid w:val="00722425"/>
    <w:rsid w:val="00722623"/>
    <w:rsid w:val="00723A93"/>
    <w:rsid w:val="00724B0B"/>
    <w:rsid w:val="00725426"/>
    <w:rsid w:val="0072728F"/>
    <w:rsid w:val="007272E4"/>
    <w:rsid w:val="00727DBE"/>
    <w:rsid w:val="00727F50"/>
    <w:rsid w:val="00730047"/>
    <w:rsid w:val="007303D9"/>
    <w:rsid w:val="00730B86"/>
    <w:rsid w:val="00730E78"/>
    <w:rsid w:val="00731C05"/>
    <w:rsid w:val="00732A47"/>
    <w:rsid w:val="00735113"/>
    <w:rsid w:val="00735898"/>
    <w:rsid w:val="00736298"/>
    <w:rsid w:val="007362B8"/>
    <w:rsid w:val="00736E47"/>
    <w:rsid w:val="00740316"/>
    <w:rsid w:val="00741100"/>
    <w:rsid w:val="00741223"/>
    <w:rsid w:val="00741670"/>
    <w:rsid w:val="00741ACE"/>
    <w:rsid w:val="00741C0F"/>
    <w:rsid w:val="00741D03"/>
    <w:rsid w:val="0074482E"/>
    <w:rsid w:val="00744F08"/>
    <w:rsid w:val="007451AF"/>
    <w:rsid w:val="0074547A"/>
    <w:rsid w:val="00745B10"/>
    <w:rsid w:val="00745B75"/>
    <w:rsid w:val="0074629A"/>
    <w:rsid w:val="007467A1"/>
    <w:rsid w:val="007470A0"/>
    <w:rsid w:val="007474EC"/>
    <w:rsid w:val="00747AE5"/>
    <w:rsid w:val="00751CD8"/>
    <w:rsid w:val="00752211"/>
    <w:rsid w:val="00752609"/>
    <w:rsid w:val="00753204"/>
    <w:rsid w:val="007539BC"/>
    <w:rsid w:val="007552A1"/>
    <w:rsid w:val="00756055"/>
    <w:rsid w:val="00756504"/>
    <w:rsid w:val="00760618"/>
    <w:rsid w:val="00761542"/>
    <w:rsid w:val="0076326C"/>
    <w:rsid w:val="00763BBB"/>
    <w:rsid w:val="00763E2D"/>
    <w:rsid w:val="007647EE"/>
    <w:rsid w:val="00764CCE"/>
    <w:rsid w:val="00765F25"/>
    <w:rsid w:val="007670FA"/>
    <w:rsid w:val="00767F24"/>
    <w:rsid w:val="00770417"/>
    <w:rsid w:val="007707BC"/>
    <w:rsid w:val="0077123C"/>
    <w:rsid w:val="00772D67"/>
    <w:rsid w:val="007730F4"/>
    <w:rsid w:val="0077460F"/>
    <w:rsid w:val="007747EC"/>
    <w:rsid w:val="00775205"/>
    <w:rsid w:val="0077547A"/>
    <w:rsid w:val="007770D0"/>
    <w:rsid w:val="007818DC"/>
    <w:rsid w:val="007826DE"/>
    <w:rsid w:val="00782BB1"/>
    <w:rsid w:val="00782E08"/>
    <w:rsid w:val="007831E2"/>
    <w:rsid w:val="007839BE"/>
    <w:rsid w:val="00783DB4"/>
    <w:rsid w:val="00784410"/>
    <w:rsid w:val="00784898"/>
    <w:rsid w:val="00784ACB"/>
    <w:rsid w:val="00785F8E"/>
    <w:rsid w:val="007861C5"/>
    <w:rsid w:val="007865D2"/>
    <w:rsid w:val="00786FEF"/>
    <w:rsid w:val="0079031A"/>
    <w:rsid w:val="007914FB"/>
    <w:rsid w:val="00791683"/>
    <w:rsid w:val="00792337"/>
    <w:rsid w:val="00792FA2"/>
    <w:rsid w:val="00793195"/>
    <w:rsid w:val="00793B6C"/>
    <w:rsid w:val="00794B2F"/>
    <w:rsid w:val="00795BD5"/>
    <w:rsid w:val="007961F2"/>
    <w:rsid w:val="007A2EE6"/>
    <w:rsid w:val="007A39A9"/>
    <w:rsid w:val="007A3A36"/>
    <w:rsid w:val="007A3E1C"/>
    <w:rsid w:val="007A4FAA"/>
    <w:rsid w:val="007A51F7"/>
    <w:rsid w:val="007A56FB"/>
    <w:rsid w:val="007A5A51"/>
    <w:rsid w:val="007A6290"/>
    <w:rsid w:val="007A66DE"/>
    <w:rsid w:val="007B03A6"/>
    <w:rsid w:val="007B14FE"/>
    <w:rsid w:val="007B2253"/>
    <w:rsid w:val="007B29F4"/>
    <w:rsid w:val="007B30EA"/>
    <w:rsid w:val="007B32E8"/>
    <w:rsid w:val="007B367A"/>
    <w:rsid w:val="007B3B21"/>
    <w:rsid w:val="007B3BDA"/>
    <w:rsid w:val="007B47D6"/>
    <w:rsid w:val="007B48DB"/>
    <w:rsid w:val="007B5276"/>
    <w:rsid w:val="007B5934"/>
    <w:rsid w:val="007B5CEC"/>
    <w:rsid w:val="007B6B22"/>
    <w:rsid w:val="007B6DDB"/>
    <w:rsid w:val="007B72D5"/>
    <w:rsid w:val="007B72F6"/>
    <w:rsid w:val="007B7524"/>
    <w:rsid w:val="007B76C0"/>
    <w:rsid w:val="007C0136"/>
    <w:rsid w:val="007C309E"/>
    <w:rsid w:val="007C31F8"/>
    <w:rsid w:val="007C6E81"/>
    <w:rsid w:val="007C72F5"/>
    <w:rsid w:val="007D0473"/>
    <w:rsid w:val="007D0540"/>
    <w:rsid w:val="007D09CA"/>
    <w:rsid w:val="007D1FC1"/>
    <w:rsid w:val="007D2D65"/>
    <w:rsid w:val="007D333A"/>
    <w:rsid w:val="007D58F5"/>
    <w:rsid w:val="007D619A"/>
    <w:rsid w:val="007D6400"/>
    <w:rsid w:val="007D64E2"/>
    <w:rsid w:val="007D672B"/>
    <w:rsid w:val="007D6AB4"/>
    <w:rsid w:val="007D6B64"/>
    <w:rsid w:val="007D78F2"/>
    <w:rsid w:val="007E0977"/>
    <w:rsid w:val="007E0EA9"/>
    <w:rsid w:val="007E0F93"/>
    <w:rsid w:val="007E1D0B"/>
    <w:rsid w:val="007E22E1"/>
    <w:rsid w:val="007E3506"/>
    <w:rsid w:val="007E36B0"/>
    <w:rsid w:val="007E3EA4"/>
    <w:rsid w:val="007E5895"/>
    <w:rsid w:val="007E612F"/>
    <w:rsid w:val="007E6685"/>
    <w:rsid w:val="007E7D3E"/>
    <w:rsid w:val="007F005B"/>
    <w:rsid w:val="007F012A"/>
    <w:rsid w:val="007F0328"/>
    <w:rsid w:val="007F0611"/>
    <w:rsid w:val="007F1694"/>
    <w:rsid w:val="007F16C4"/>
    <w:rsid w:val="007F2B53"/>
    <w:rsid w:val="007F3FF9"/>
    <w:rsid w:val="007F61F2"/>
    <w:rsid w:val="007F76EB"/>
    <w:rsid w:val="008004F7"/>
    <w:rsid w:val="0080305A"/>
    <w:rsid w:val="00804861"/>
    <w:rsid w:val="00807168"/>
    <w:rsid w:val="00807ED3"/>
    <w:rsid w:val="008108FD"/>
    <w:rsid w:val="00811570"/>
    <w:rsid w:val="00811749"/>
    <w:rsid w:val="008121DE"/>
    <w:rsid w:val="00812B5E"/>
    <w:rsid w:val="00812FB3"/>
    <w:rsid w:val="00813D69"/>
    <w:rsid w:val="00813EB5"/>
    <w:rsid w:val="00814216"/>
    <w:rsid w:val="00816AED"/>
    <w:rsid w:val="008202C1"/>
    <w:rsid w:val="008218DE"/>
    <w:rsid w:val="00822710"/>
    <w:rsid w:val="00824A2D"/>
    <w:rsid w:val="0082674F"/>
    <w:rsid w:val="0082684C"/>
    <w:rsid w:val="00826BD6"/>
    <w:rsid w:val="008279DB"/>
    <w:rsid w:val="00831465"/>
    <w:rsid w:val="00832003"/>
    <w:rsid w:val="00832367"/>
    <w:rsid w:val="00834A8A"/>
    <w:rsid w:val="00834DC3"/>
    <w:rsid w:val="00835789"/>
    <w:rsid w:val="008369A3"/>
    <w:rsid w:val="008401D1"/>
    <w:rsid w:val="00840857"/>
    <w:rsid w:val="00841759"/>
    <w:rsid w:val="00841B75"/>
    <w:rsid w:val="0084201C"/>
    <w:rsid w:val="008425C3"/>
    <w:rsid w:val="00842856"/>
    <w:rsid w:val="0084435C"/>
    <w:rsid w:val="0084440E"/>
    <w:rsid w:val="00845198"/>
    <w:rsid w:val="008453AE"/>
    <w:rsid w:val="00846C98"/>
    <w:rsid w:val="008500C5"/>
    <w:rsid w:val="008500D0"/>
    <w:rsid w:val="008506AA"/>
    <w:rsid w:val="00850BBF"/>
    <w:rsid w:val="00851ACB"/>
    <w:rsid w:val="0085348A"/>
    <w:rsid w:val="0085374F"/>
    <w:rsid w:val="0085383D"/>
    <w:rsid w:val="00853AF4"/>
    <w:rsid w:val="00853BBF"/>
    <w:rsid w:val="008554F6"/>
    <w:rsid w:val="00856CD1"/>
    <w:rsid w:val="008604F1"/>
    <w:rsid w:val="0086401C"/>
    <w:rsid w:val="00864405"/>
    <w:rsid w:val="0086474E"/>
    <w:rsid w:val="00864B70"/>
    <w:rsid w:val="00865A53"/>
    <w:rsid w:val="00866D9D"/>
    <w:rsid w:val="00870B59"/>
    <w:rsid w:val="00871420"/>
    <w:rsid w:val="008718A3"/>
    <w:rsid w:val="008724B1"/>
    <w:rsid w:val="00872CBA"/>
    <w:rsid w:val="0087551A"/>
    <w:rsid w:val="0087699E"/>
    <w:rsid w:val="00876D8E"/>
    <w:rsid w:val="00877460"/>
    <w:rsid w:val="0087754B"/>
    <w:rsid w:val="00877816"/>
    <w:rsid w:val="008815E8"/>
    <w:rsid w:val="0088194D"/>
    <w:rsid w:val="00881999"/>
    <w:rsid w:val="008821A4"/>
    <w:rsid w:val="0088461A"/>
    <w:rsid w:val="00886BA6"/>
    <w:rsid w:val="00887692"/>
    <w:rsid w:val="00891140"/>
    <w:rsid w:val="0089311C"/>
    <w:rsid w:val="00893298"/>
    <w:rsid w:val="00893EFC"/>
    <w:rsid w:val="00895A3F"/>
    <w:rsid w:val="008965AD"/>
    <w:rsid w:val="00896736"/>
    <w:rsid w:val="00897AEA"/>
    <w:rsid w:val="008A091F"/>
    <w:rsid w:val="008A10CB"/>
    <w:rsid w:val="008A1BE6"/>
    <w:rsid w:val="008A2176"/>
    <w:rsid w:val="008A251C"/>
    <w:rsid w:val="008A2F22"/>
    <w:rsid w:val="008A3934"/>
    <w:rsid w:val="008A3BFA"/>
    <w:rsid w:val="008A486C"/>
    <w:rsid w:val="008A5857"/>
    <w:rsid w:val="008B0206"/>
    <w:rsid w:val="008B1026"/>
    <w:rsid w:val="008B1300"/>
    <w:rsid w:val="008B21F0"/>
    <w:rsid w:val="008B2AA0"/>
    <w:rsid w:val="008B2CB4"/>
    <w:rsid w:val="008B300D"/>
    <w:rsid w:val="008B4E25"/>
    <w:rsid w:val="008B5D2B"/>
    <w:rsid w:val="008B6708"/>
    <w:rsid w:val="008B702C"/>
    <w:rsid w:val="008B7056"/>
    <w:rsid w:val="008C1167"/>
    <w:rsid w:val="008C346C"/>
    <w:rsid w:val="008C3505"/>
    <w:rsid w:val="008C42EB"/>
    <w:rsid w:val="008C4CF4"/>
    <w:rsid w:val="008C525E"/>
    <w:rsid w:val="008C56DF"/>
    <w:rsid w:val="008C5719"/>
    <w:rsid w:val="008C6259"/>
    <w:rsid w:val="008C6766"/>
    <w:rsid w:val="008C74B1"/>
    <w:rsid w:val="008D0694"/>
    <w:rsid w:val="008D14D6"/>
    <w:rsid w:val="008D1809"/>
    <w:rsid w:val="008D1D28"/>
    <w:rsid w:val="008D3608"/>
    <w:rsid w:val="008D364E"/>
    <w:rsid w:val="008D44E8"/>
    <w:rsid w:val="008D52D3"/>
    <w:rsid w:val="008D5FA8"/>
    <w:rsid w:val="008D6258"/>
    <w:rsid w:val="008D6D1E"/>
    <w:rsid w:val="008D7548"/>
    <w:rsid w:val="008D7772"/>
    <w:rsid w:val="008E24C3"/>
    <w:rsid w:val="008E2695"/>
    <w:rsid w:val="008E3BDB"/>
    <w:rsid w:val="008E4369"/>
    <w:rsid w:val="008E4635"/>
    <w:rsid w:val="008E4E36"/>
    <w:rsid w:val="008E5B3C"/>
    <w:rsid w:val="008E709B"/>
    <w:rsid w:val="008F0D3C"/>
    <w:rsid w:val="008F12E4"/>
    <w:rsid w:val="008F14DA"/>
    <w:rsid w:val="008F19BC"/>
    <w:rsid w:val="008F1AC9"/>
    <w:rsid w:val="008F1BCA"/>
    <w:rsid w:val="008F278F"/>
    <w:rsid w:val="008F2DD6"/>
    <w:rsid w:val="008F74B5"/>
    <w:rsid w:val="00901041"/>
    <w:rsid w:val="009014D6"/>
    <w:rsid w:val="0090184C"/>
    <w:rsid w:val="00901E77"/>
    <w:rsid w:val="00902282"/>
    <w:rsid w:val="00902716"/>
    <w:rsid w:val="00902F40"/>
    <w:rsid w:val="00903B79"/>
    <w:rsid w:val="009042EB"/>
    <w:rsid w:val="00904FEF"/>
    <w:rsid w:val="00905A07"/>
    <w:rsid w:val="00905E41"/>
    <w:rsid w:val="0090636B"/>
    <w:rsid w:val="00906E03"/>
    <w:rsid w:val="00906F58"/>
    <w:rsid w:val="009072D6"/>
    <w:rsid w:val="00912405"/>
    <w:rsid w:val="00912AD1"/>
    <w:rsid w:val="00912CEA"/>
    <w:rsid w:val="00913A01"/>
    <w:rsid w:val="0091422C"/>
    <w:rsid w:val="00914396"/>
    <w:rsid w:val="009145C2"/>
    <w:rsid w:val="00914EB4"/>
    <w:rsid w:val="0091633E"/>
    <w:rsid w:val="009165B3"/>
    <w:rsid w:val="009166BD"/>
    <w:rsid w:val="0091684F"/>
    <w:rsid w:val="009172D5"/>
    <w:rsid w:val="00917C58"/>
    <w:rsid w:val="0092048F"/>
    <w:rsid w:val="009210F6"/>
    <w:rsid w:val="00922250"/>
    <w:rsid w:val="00924AD3"/>
    <w:rsid w:val="00924E59"/>
    <w:rsid w:val="00925EDD"/>
    <w:rsid w:val="00926111"/>
    <w:rsid w:val="00930220"/>
    <w:rsid w:val="0093055B"/>
    <w:rsid w:val="00931CFE"/>
    <w:rsid w:val="009329A4"/>
    <w:rsid w:val="009329DC"/>
    <w:rsid w:val="00933112"/>
    <w:rsid w:val="009335DF"/>
    <w:rsid w:val="009339A5"/>
    <w:rsid w:val="0093419F"/>
    <w:rsid w:val="00934DB8"/>
    <w:rsid w:val="00934F45"/>
    <w:rsid w:val="00935192"/>
    <w:rsid w:val="009357BC"/>
    <w:rsid w:val="00935A77"/>
    <w:rsid w:val="00936377"/>
    <w:rsid w:val="00936401"/>
    <w:rsid w:val="00936425"/>
    <w:rsid w:val="009369DA"/>
    <w:rsid w:val="009401C9"/>
    <w:rsid w:val="00941BAC"/>
    <w:rsid w:val="00944B3B"/>
    <w:rsid w:val="0094595A"/>
    <w:rsid w:val="00945FA0"/>
    <w:rsid w:val="009468DC"/>
    <w:rsid w:val="00946D85"/>
    <w:rsid w:val="00946EDD"/>
    <w:rsid w:val="00946EFD"/>
    <w:rsid w:val="00946F21"/>
    <w:rsid w:val="009474A5"/>
    <w:rsid w:val="00947D5B"/>
    <w:rsid w:val="009502D8"/>
    <w:rsid w:val="00951938"/>
    <w:rsid w:val="009522D5"/>
    <w:rsid w:val="009534F2"/>
    <w:rsid w:val="009539C5"/>
    <w:rsid w:val="00953CA4"/>
    <w:rsid w:val="00954E5D"/>
    <w:rsid w:val="009550D1"/>
    <w:rsid w:val="009576C3"/>
    <w:rsid w:val="00965FE6"/>
    <w:rsid w:val="009662F5"/>
    <w:rsid w:val="00967895"/>
    <w:rsid w:val="00970C6F"/>
    <w:rsid w:val="00971141"/>
    <w:rsid w:val="009720B4"/>
    <w:rsid w:val="00972602"/>
    <w:rsid w:val="00973198"/>
    <w:rsid w:val="00973475"/>
    <w:rsid w:val="009741D9"/>
    <w:rsid w:val="00974546"/>
    <w:rsid w:val="00974B3B"/>
    <w:rsid w:val="00974C59"/>
    <w:rsid w:val="00974CDC"/>
    <w:rsid w:val="00974E4D"/>
    <w:rsid w:val="00975339"/>
    <w:rsid w:val="009753FC"/>
    <w:rsid w:val="00975CBD"/>
    <w:rsid w:val="00975CD8"/>
    <w:rsid w:val="00977390"/>
    <w:rsid w:val="00977BFF"/>
    <w:rsid w:val="00980BD3"/>
    <w:rsid w:val="00980BE6"/>
    <w:rsid w:val="00982888"/>
    <w:rsid w:val="00982D41"/>
    <w:rsid w:val="009842EE"/>
    <w:rsid w:val="0098444A"/>
    <w:rsid w:val="00984FBE"/>
    <w:rsid w:val="00986CC5"/>
    <w:rsid w:val="00986D09"/>
    <w:rsid w:val="00986EAC"/>
    <w:rsid w:val="00987636"/>
    <w:rsid w:val="0098777A"/>
    <w:rsid w:val="00987B0E"/>
    <w:rsid w:val="00987B7E"/>
    <w:rsid w:val="0099040E"/>
    <w:rsid w:val="00990E3F"/>
    <w:rsid w:val="0099109B"/>
    <w:rsid w:val="009912F7"/>
    <w:rsid w:val="00991898"/>
    <w:rsid w:val="0099218F"/>
    <w:rsid w:val="009926F0"/>
    <w:rsid w:val="0099275B"/>
    <w:rsid w:val="0099326D"/>
    <w:rsid w:val="009939AB"/>
    <w:rsid w:val="0099484C"/>
    <w:rsid w:val="00994C96"/>
    <w:rsid w:val="009959AC"/>
    <w:rsid w:val="009976E6"/>
    <w:rsid w:val="009A0204"/>
    <w:rsid w:val="009A02AA"/>
    <w:rsid w:val="009A121D"/>
    <w:rsid w:val="009A1A90"/>
    <w:rsid w:val="009A2D3A"/>
    <w:rsid w:val="009A2FF9"/>
    <w:rsid w:val="009A49E5"/>
    <w:rsid w:val="009A49FF"/>
    <w:rsid w:val="009A526F"/>
    <w:rsid w:val="009A53F0"/>
    <w:rsid w:val="009A5DEC"/>
    <w:rsid w:val="009A5E31"/>
    <w:rsid w:val="009A620C"/>
    <w:rsid w:val="009A6939"/>
    <w:rsid w:val="009A6DCC"/>
    <w:rsid w:val="009A780E"/>
    <w:rsid w:val="009A7D0C"/>
    <w:rsid w:val="009A7E71"/>
    <w:rsid w:val="009A7F6C"/>
    <w:rsid w:val="009B1E39"/>
    <w:rsid w:val="009B320E"/>
    <w:rsid w:val="009B32D5"/>
    <w:rsid w:val="009B41CC"/>
    <w:rsid w:val="009B582F"/>
    <w:rsid w:val="009B5FAE"/>
    <w:rsid w:val="009B6134"/>
    <w:rsid w:val="009B6209"/>
    <w:rsid w:val="009B6CD5"/>
    <w:rsid w:val="009B6FE4"/>
    <w:rsid w:val="009B7590"/>
    <w:rsid w:val="009B789E"/>
    <w:rsid w:val="009B7F0C"/>
    <w:rsid w:val="009C00F8"/>
    <w:rsid w:val="009C0990"/>
    <w:rsid w:val="009C0AD0"/>
    <w:rsid w:val="009C2B72"/>
    <w:rsid w:val="009C3DB4"/>
    <w:rsid w:val="009C4C8B"/>
    <w:rsid w:val="009C51B8"/>
    <w:rsid w:val="009C5441"/>
    <w:rsid w:val="009C55A2"/>
    <w:rsid w:val="009C59A1"/>
    <w:rsid w:val="009C65EE"/>
    <w:rsid w:val="009D03EF"/>
    <w:rsid w:val="009D0AF5"/>
    <w:rsid w:val="009D2387"/>
    <w:rsid w:val="009D2F6E"/>
    <w:rsid w:val="009D4577"/>
    <w:rsid w:val="009D6026"/>
    <w:rsid w:val="009D74B9"/>
    <w:rsid w:val="009D754A"/>
    <w:rsid w:val="009E018C"/>
    <w:rsid w:val="009E097F"/>
    <w:rsid w:val="009E1086"/>
    <w:rsid w:val="009E1D13"/>
    <w:rsid w:val="009E1F39"/>
    <w:rsid w:val="009E229F"/>
    <w:rsid w:val="009E3191"/>
    <w:rsid w:val="009E358F"/>
    <w:rsid w:val="009E4110"/>
    <w:rsid w:val="009E46CC"/>
    <w:rsid w:val="009E54BF"/>
    <w:rsid w:val="009E56FB"/>
    <w:rsid w:val="009E5795"/>
    <w:rsid w:val="009E617D"/>
    <w:rsid w:val="009E66DD"/>
    <w:rsid w:val="009E6B3D"/>
    <w:rsid w:val="009E7D8E"/>
    <w:rsid w:val="009F065D"/>
    <w:rsid w:val="009F07B6"/>
    <w:rsid w:val="009F132F"/>
    <w:rsid w:val="009F1490"/>
    <w:rsid w:val="009F1EBF"/>
    <w:rsid w:val="009F5007"/>
    <w:rsid w:val="009F5CF8"/>
    <w:rsid w:val="009F5D03"/>
    <w:rsid w:val="009F65A9"/>
    <w:rsid w:val="009F7072"/>
    <w:rsid w:val="00A01A97"/>
    <w:rsid w:val="00A01EBF"/>
    <w:rsid w:val="00A04218"/>
    <w:rsid w:val="00A05415"/>
    <w:rsid w:val="00A05AAB"/>
    <w:rsid w:val="00A05B9B"/>
    <w:rsid w:val="00A05DF7"/>
    <w:rsid w:val="00A063A1"/>
    <w:rsid w:val="00A06F28"/>
    <w:rsid w:val="00A079E3"/>
    <w:rsid w:val="00A1050D"/>
    <w:rsid w:val="00A1074C"/>
    <w:rsid w:val="00A10B90"/>
    <w:rsid w:val="00A10E7D"/>
    <w:rsid w:val="00A125E7"/>
    <w:rsid w:val="00A129A2"/>
    <w:rsid w:val="00A12AE3"/>
    <w:rsid w:val="00A13197"/>
    <w:rsid w:val="00A13495"/>
    <w:rsid w:val="00A13956"/>
    <w:rsid w:val="00A13A10"/>
    <w:rsid w:val="00A14E48"/>
    <w:rsid w:val="00A15922"/>
    <w:rsid w:val="00A161EE"/>
    <w:rsid w:val="00A1771D"/>
    <w:rsid w:val="00A17DC0"/>
    <w:rsid w:val="00A21714"/>
    <w:rsid w:val="00A232A4"/>
    <w:rsid w:val="00A23751"/>
    <w:rsid w:val="00A251A3"/>
    <w:rsid w:val="00A26ED3"/>
    <w:rsid w:val="00A271CF"/>
    <w:rsid w:val="00A27218"/>
    <w:rsid w:val="00A27818"/>
    <w:rsid w:val="00A325D6"/>
    <w:rsid w:val="00A325FA"/>
    <w:rsid w:val="00A32C06"/>
    <w:rsid w:val="00A34093"/>
    <w:rsid w:val="00A340D7"/>
    <w:rsid w:val="00A34F32"/>
    <w:rsid w:val="00A3524D"/>
    <w:rsid w:val="00A35CA3"/>
    <w:rsid w:val="00A3600A"/>
    <w:rsid w:val="00A36331"/>
    <w:rsid w:val="00A3675A"/>
    <w:rsid w:val="00A36835"/>
    <w:rsid w:val="00A36BB1"/>
    <w:rsid w:val="00A36C58"/>
    <w:rsid w:val="00A40348"/>
    <w:rsid w:val="00A41532"/>
    <w:rsid w:val="00A41E17"/>
    <w:rsid w:val="00A428C6"/>
    <w:rsid w:val="00A44842"/>
    <w:rsid w:val="00A457AE"/>
    <w:rsid w:val="00A46FFF"/>
    <w:rsid w:val="00A47EC0"/>
    <w:rsid w:val="00A507A0"/>
    <w:rsid w:val="00A50D47"/>
    <w:rsid w:val="00A517A9"/>
    <w:rsid w:val="00A5216A"/>
    <w:rsid w:val="00A521AA"/>
    <w:rsid w:val="00A52E28"/>
    <w:rsid w:val="00A550C9"/>
    <w:rsid w:val="00A5527D"/>
    <w:rsid w:val="00A56BA5"/>
    <w:rsid w:val="00A57D83"/>
    <w:rsid w:val="00A57E3F"/>
    <w:rsid w:val="00A61947"/>
    <w:rsid w:val="00A61CD6"/>
    <w:rsid w:val="00A61E29"/>
    <w:rsid w:val="00A63EE7"/>
    <w:rsid w:val="00A65145"/>
    <w:rsid w:val="00A6569C"/>
    <w:rsid w:val="00A656A5"/>
    <w:rsid w:val="00A65AC7"/>
    <w:rsid w:val="00A663B2"/>
    <w:rsid w:val="00A667D3"/>
    <w:rsid w:val="00A66922"/>
    <w:rsid w:val="00A67B85"/>
    <w:rsid w:val="00A67EAE"/>
    <w:rsid w:val="00A72AA4"/>
    <w:rsid w:val="00A72BB2"/>
    <w:rsid w:val="00A74E06"/>
    <w:rsid w:val="00A7585C"/>
    <w:rsid w:val="00A75C70"/>
    <w:rsid w:val="00A75D8F"/>
    <w:rsid w:val="00A75F60"/>
    <w:rsid w:val="00A767F6"/>
    <w:rsid w:val="00A81028"/>
    <w:rsid w:val="00A8246D"/>
    <w:rsid w:val="00A83006"/>
    <w:rsid w:val="00A83318"/>
    <w:rsid w:val="00A838A3"/>
    <w:rsid w:val="00A8418C"/>
    <w:rsid w:val="00A85051"/>
    <w:rsid w:val="00A855EF"/>
    <w:rsid w:val="00A8665E"/>
    <w:rsid w:val="00A86663"/>
    <w:rsid w:val="00A86A30"/>
    <w:rsid w:val="00A86B12"/>
    <w:rsid w:val="00A86D75"/>
    <w:rsid w:val="00A8735C"/>
    <w:rsid w:val="00A903D1"/>
    <w:rsid w:val="00A90463"/>
    <w:rsid w:val="00A90F2C"/>
    <w:rsid w:val="00A91808"/>
    <w:rsid w:val="00A919AB"/>
    <w:rsid w:val="00A91EE1"/>
    <w:rsid w:val="00A92820"/>
    <w:rsid w:val="00A92CB4"/>
    <w:rsid w:val="00A92D65"/>
    <w:rsid w:val="00A93BB9"/>
    <w:rsid w:val="00A94B2D"/>
    <w:rsid w:val="00A94CB5"/>
    <w:rsid w:val="00A95B30"/>
    <w:rsid w:val="00A9640F"/>
    <w:rsid w:val="00A96546"/>
    <w:rsid w:val="00A97556"/>
    <w:rsid w:val="00A97794"/>
    <w:rsid w:val="00AA0C1E"/>
    <w:rsid w:val="00AA0F2D"/>
    <w:rsid w:val="00AA1192"/>
    <w:rsid w:val="00AA398C"/>
    <w:rsid w:val="00AA3D4A"/>
    <w:rsid w:val="00AA5E46"/>
    <w:rsid w:val="00AA621D"/>
    <w:rsid w:val="00AA73F2"/>
    <w:rsid w:val="00AA7BA3"/>
    <w:rsid w:val="00AB04A5"/>
    <w:rsid w:val="00AB185C"/>
    <w:rsid w:val="00AB2548"/>
    <w:rsid w:val="00AB3005"/>
    <w:rsid w:val="00AB458F"/>
    <w:rsid w:val="00AB473B"/>
    <w:rsid w:val="00AB4F9A"/>
    <w:rsid w:val="00AC071E"/>
    <w:rsid w:val="00AC10A8"/>
    <w:rsid w:val="00AC16BB"/>
    <w:rsid w:val="00AC2A16"/>
    <w:rsid w:val="00AC2EAD"/>
    <w:rsid w:val="00AC3DA6"/>
    <w:rsid w:val="00AC5D14"/>
    <w:rsid w:val="00AC5D95"/>
    <w:rsid w:val="00AC5F20"/>
    <w:rsid w:val="00AC6B6C"/>
    <w:rsid w:val="00AD027C"/>
    <w:rsid w:val="00AD08B0"/>
    <w:rsid w:val="00AD0B8D"/>
    <w:rsid w:val="00AD13E8"/>
    <w:rsid w:val="00AD25FC"/>
    <w:rsid w:val="00AD2877"/>
    <w:rsid w:val="00AD3052"/>
    <w:rsid w:val="00AD451A"/>
    <w:rsid w:val="00AD4A8A"/>
    <w:rsid w:val="00AD64E7"/>
    <w:rsid w:val="00AD6B66"/>
    <w:rsid w:val="00AD6E4B"/>
    <w:rsid w:val="00AE01FE"/>
    <w:rsid w:val="00AE03DA"/>
    <w:rsid w:val="00AE07FA"/>
    <w:rsid w:val="00AE1823"/>
    <w:rsid w:val="00AE1A3E"/>
    <w:rsid w:val="00AE1B1E"/>
    <w:rsid w:val="00AE1F54"/>
    <w:rsid w:val="00AE2206"/>
    <w:rsid w:val="00AE2CFF"/>
    <w:rsid w:val="00AE38DA"/>
    <w:rsid w:val="00AE3E51"/>
    <w:rsid w:val="00AE4978"/>
    <w:rsid w:val="00AE5243"/>
    <w:rsid w:val="00AE544C"/>
    <w:rsid w:val="00AE5F63"/>
    <w:rsid w:val="00AF1450"/>
    <w:rsid w:val="00AF1BB4"/>
    <w:rsid w:val="00AF1CB8"/>
    <w:rsid w:val="00AF2269"/>
    <w:rsid w:val="00AF26BF"/>
    <w:rsid w:val="00AF2797"/>
    <w:rsid w:val="00AF2B40"/>
    <w:rsid w:val="00AF3359"/>
    <w:rsid w:val="00AF4DC4"/>
    <w:rsid w:val="00AF57B6"/>
    <w:rsid w:val="00AF5E99"/>
    <w:rsid w:val="00AF6CEF"/>
    <w:rsid w:val="00AF7438"/>
    <w:rsid w:val="00AF75BA"/>
    <w:rsid w:val="00AF7857"/>
    <w:rsid w:val="00B00DB2"/>
    <w:rsid w:val="00B0134D"/>
    <w:rsid w:val="00B01FD0"/>
    <w:rsid w:val="00B02704"/>
    <w:rsid w:val="00B036D1"/>
    <w:rsid w:val="00B0527E"/>
    <w:rsid w:val="00B064C8"/>
    <w:rsid w:val="00B06831"/>
    <w:rsid w:val="00B10849"/>
    <w:rsid w:val="00B10C33"/>
    <w:rsid w:val="00B10EF6"/>
    <w:rsid w:val="00B11082"/>
    <w:rsid w:val="00B11670"/>
    <w:rsid w:val="00B122E6"/>
    <w:rsid w:val="00B12361"/>
    <w:rsid w:val="00B12F48"/>
    <w:rsid w:val="00B1367B"/>
    <w:rsid w:val="00B137E6"/>
    <w:rsid w:val="00B138E8"/>
    <w:rsid w:val="00B171C4"/>
    <w:rsid w:val="00B17949"/>
    <w:rsid w:val="00B20111"/>
    <w:rsid w:val="00B211E5"/>
    <w:rsid w:val="00B21431"/>
    <w:rsid w:val="00B217E2"/>
    <w:rsid w:val="00B219E5"/>
    <w:rsid w:val="00B21C5A"/>
    <w:rsid w:val="00B22C98"/>
    <w:rsid w:val="00B22DAF"/>
    <w:rsid w:val="00B249E9"/>
    <w:rsid w:val="00B24F1F"/>
    <w:rsid w:val="00B25323"/>
    <w:rsid w:val="00B25823"/>
    <w:rsid w:val="00B25A43"/>
    <w:rsid w:val="00B25D4C"/>
    <w:rsid w:val="00B264E0"/>
    <w:rsid w:val="00B2746D"/>
    <w:rsid w:val="00B274A1"/>
    <w:rsid w:val="00B2753B"/>
    <w:rsid w:val="00B30C9C"/>
    <w:rsid w:val="00B31093"/>
    <w:rsid w:val="00B32E91"/>
    <w:rsid w:val="00B333F6"/>
    <w:rsid w:val="00B33863"/>
    <w:rsid w:val="00B347C0"/>
    <w:rsid w:val="00B35DA5"/>
    <w:rsid w:val="00B3607B"/>
    <w:rsid w:val="00B366FE"/>
    <w:rsid w:val="00B3744B"/>
    <w:rsid w:val="00B375C4"/>
    <w:rsid w:val="00B378C6"/>
    <w:rsid w:val="00B37958"/>
    <w:rsid w:val="00B37E8B"/>
    <w:rsid w:val="00B4013E"/>
    <w:rsid w:val="00B409B6"/>
    <w:rsid w:val="00B4399B"/>
    <w:rsid w:val="00B44554"/>
    <w:rsid w:val="00B44ACE"/>
    <w:rsid w:val="00B44ED9"/>
    <w:rsid w:val="00B44F46"/>
    <w:rsid w:val="00B451A4"/>
    <w:rsid w:val="00B453BB"/>
    <w:rsid w:val="00B455DE"/>
    <w:rsid w:val="00B459B9"/>
    <w:rsid w:val="00B45C1A"/>
    <w:rsid w:val="00B46605"/>
    <w:rsid w:val="00B47E5A"/>
    <w:rsid w:val="00B50969"/>
    <w:rsid w:val="00B51805"/>
    <w:rsid w:val="00B524AC"/>
    <w:rsid w:val="00B52BE9"/>
    <w:rsid w:val="00B53572"/>
    <w:rsid w:val="00B537D1"/>
    <w:rsid w:val="00B55578"/>
    <w:rsid w:val="00B57139"/>
    <w:rsid w:val="00B57603"/>
    <w:rsid w:val="00B57B0A"/>
    <w:rsid w:val="00B604C4"/>
    <w:rsid w:val="00B60749"/>
    <w:rsid w:val="00B63026"/>
    <w:rsid w:val="00B63C15"/>
    <w:rsid w:val="00B66018"/>
    <w:rsid w:val="00B664DB"/>
    <w:rsid w:val="00B66AB6"/>
    <w:rsid w:val="00B674C2"/>
    <w:rsid w:val="00B675BF"/>
    <w:rsid w:val="00B67DE7"/>
    <w:rsid w:val="00B70202"/>
    <w:rsid w:val="00B70409"/>
    <w:rsid w:val="00B70D79"/>
    <w:rsid w:val="00B710C7"/>
    <w:rsid w:val="00B717C0"/>
    <w:rsid w:val="00B72EE7"/>
    <w:rsid w:val="00B73974"/>
    <w:rsid w:val="00B74076"/>
    <w:rsid w:val="00B75E6A"/>
    <w:rsid w:val="00B76B9B"/>
    <w:rsid w:val="00B76BE6"/>
    <w:rsid w:val="00B77948"/>
    <w:rsid w:val="00B8027B"/>
    <w:rsid w:val="00B80473"/>
    <w:rsid w:val="00B83B38"/>
    <w:rsid w:val="00B85943"/>
    <w:rsid w:val="00B85E72"/>
    <w:rsid w:val="00B8658A"/>
    <w:rsid w:val="00B868E3"/>
    <w:rsid w:val="00B86CF5"/>
    <w:rsid w:val="00B87DBB"/>
    <w:rsid w:val="00B915C4"/>
    <w:rsid w:val="00B92780"/>
    <w:rsid w:val="00B9320E"/>
    <w:rsid w:val="00B949FC"/>
    <w:rsid w:val="00B9505E"/>
    <w:rsid w:val="00B95758"/>
    <w:rsid w:val="00B9700C"/>
    <w:rsid w:val="00B972FD"/>
    <w:rsid w:val="00B97E16"/>
    <w:rsid w:val="00BA0B95"/>
    <w:rsid w:val="00BA0F42"/>
    <w:rsid w:val="00BA1200"/>
    <w:rsid w:val="00BA13E4"/>
    <w:rsid w:val="00BA20FB"/>
    <w:rsid w:val="00BA2C6D"/>
    <w:rsid w:val="00BA3110"/>
    <w:rsid w:val="00BA35B6"/>
    <w:rsid w:val="00BA445D"/>
    <w:rsid w:val="00BA52DD"/>
    <w:rsid w:val="00BA5A80"/>
    <w:rsid w:val="00BA679B"/>
    <w:rsid w:val="00BA70B0"/>
    <w:rsid w:val="00BB0032"/>
    <w:rsid w:val="00BB0D83"/>
    <w:rsid w:val="00BB0D91"/>
    <w:rsid w:val="00BB1270"/>
    <w:rsid w:val="00BB19B3"/>
    <w:rsid w:val="00BB2653"/>
    <w:rsid w:val="00BB2676"/>
    <w:rsid w:val="00BB2AEA"/>
    <w:rsid w:val="00BB38DD"/>
    <w:rsid w:val="00BB3A9F"/>
    <w:rsid w:val="00BB45A2"/>
    <w:rsid w:val="00BB59F2"/>
    <w:rsid w:val="00BB5CF7"/>
    <w:rsid w:val="00BB5FCB"/>
    <w:rsid w:val="00BB6196"/>
    <w:rsid w:val="00BB7EA1"/>
    <w:rsid w:val="00BC0061"/>
    <w:rsid w:val="00BC0ABA"/>
    <w:rsid w:val="00BC19D5"/>
    <w:rsid w:val="00BC37AA"/>
    <w:rsid w:val="00BC5112"/>
    <w:rsid w:val="00BC5E0F"/>
    <w:rsid w:val="00BC6726"/>
    <w:rsid w:val="00BC6B32"/>
    <w:rsid w:val="00BD0331"/>
    <w:rsid w:val="00BD20D2"/>
    <w:rsid w:val="00BD3A4E"/>
    <w:rsid w:val="00BD3B9D"/>
    <w:rsid w:val="00BD4644"/>
    <w:rsid w:val="00BD4BDC"/>
    <w:rsid w:val="00BD5C46"/>
    <w:rsid w:val="00BD5C7A"/>
    <w:rsid w:val="00BD6531"/>
    <w:rsid w:val="00BE1FE5"/>
    <w:rsid w:val="00BE2487"/>
    <w:rsid w:val="00BE25CE"/>
    <w:rsid w:val="00BE26CF"/>
    <w:rsid w:val="00BE3596"/>
    <w:rsid w:val="00BE3714"/>
    <w:rsid w:val="00BE3C7D"/>
    <w:rsid w:val="00BE5D16"/>
    <w:rsid w:val="00BE7008"/>
    <w:rsid w:val="00BF1456"/>
    <w:rsid w:val="00BF23CA"/>
    <w:rsid w:val="00BF272C"/>
    <w:rsid w:val="00BF3608"/>
    <w:rsid w:val="00BF5697"/>
    <w:rsid w:val="00BF5ADE"/>
    <w:rsid w:val="00BF65A4"/>
    <w:rsid w:val="00BF67C6"/>
    <w:rsid w:val="00BF73E9"/>
    <w:rsid w:val="00BF747F"/>
    <w:rsid w:val="00BF758F"/>
    <w:rsid w:val="00C00173"/>
    <w:rsid w:val="00C00192"/>
    <w:rsid w:val="00C00804"/>
    <w:rsid w:val="00C00904"/>
    <w:rsid w:val="00C00FF8"/>
    <w:rsid w:val="00C02136"/>
    <w:rsid w:val="00C0279B"/>
    <w:rsid w:val="00C02E0F"/>
    <w:rsid w:val="00C038DD"/>
    <w:rsid w:val="00C04E2C"/>
    <w:rsid w:val="00C0717C"/>
    <w:rsid w:val="00C1174C"/>
    <w:rsid w:val="00C11975"/>
    <w:rsid w:val="00C11E4A"/>
    <w:rsid w:val="00C12034"/>
    <w:rsid w:val="00C123F5"/>
    <w:rsid w:val="00C1454E"/>
    <w:rsid w:val="00C14627"/>
    <w:rsid w:val="00C158FE"/>
    <w:rsid w:val="00C15A22"/>
    <w:rsid w:val="00C15C09"/>
    <w:rsid w:val="00C15CAA"/>
    <w:rsid w:val="00C15DF7"/>
    <w:rsid w:val="00C178F6"/>
    <w:rsid w:val="00C206B8"/>
    <w:rsid w:val="00C212B9"/>
    <w:rsid w:val="00C21A4F"/>
    <w:rsid w:val="00C21BDA"/>
    <w:rsid w:val="00C2218A"/>
    <w:rsid w:val="00C23895"/>
    <w:rsid w:val="00C23F66"/>
    <w:rsid w:val="00C24E59"/>
    <w:rsid w:val="00C25D15"/>
    <w:rsid w:val="00C25F60"/>
    <w:rsid w:val="00C2610C"/>
    <w:rsid w:val="00C268BF"/>
    <w:rsid w:val="00C31E3C"/>
    <w:rsid w:val="00C3262E"/>
    <w:rsid w:val="00C34242"/>
    <w:rsid w:val="00C359A9"/>
    <w:rsid w:val="00C378C7"/>
    <w:rsid w:val="00C418CC"/>
    <w:rsid w:val="00C43310"/>
    <w:rsid w:val="00C43E55"/>
    <w:rsid w:val="00C447C8"/>
    <w:rsid w:val="00C44DF3"/>
    <w:rsid w:val="00C44F5D"/>
    <w:rsid w:val="00C46212"/>
    <w:rsid w:val="00C46454"/>
    <w:rsid w:val="00C473A4"/>
    <w:rsid w:val="00C5121E"/>
    <w:rsid w:val="00C52825"/>
    <w:rsid w:val="00C52913"/>
    <w:rsid w:val="00C5350F"/>
    <w:rsid w:val="00C53A9C"/>
    <w:rsid w:val="00C54267"/>
    <w:rsid w:val="00C54993"/>
    <w:rsid w:val="00C54D0F"/>
    <w:rsid w:val="00C5727B"/>
    <w:rsid w:val="00C57EBF"/>
    <w:rsid w:val="00C61742"/>
    <w:rsid w:val="00C626FA"/>
    <w:rsid w:val="00C62AA6"/>
    <w:rsid w:val="00C6373C"/>
    <w:rsid w:val="00C6381A"/>
    <w:rsid w:val="00C641A0"/>
    <w:rsid w:val="00C65B38"/>
    <w:rsid w:val="00C66561"/>
    <w:rsid w:val="00C66BC3"/>
    <w:rsid w:val="00C671E7"/>
    <w:rsid w:val="00C67564"/>
    <w:rsid w:val="00C67D58"/>
    <w:rsid w:val="00C67E79"/>
    <w:rsid w:val="00C70074"/>
    <w:rsid w:val="00C718E9"/>
    <w:rsid w:val="00C71E2C"/>
    <w:rsid w:val="00C72874"/>
    <w:rsid w:val="00C7306B"/>
    <w:rsid w:val="00C738A7"/>
    <w:rsid w:val="00C73A94"/>
    <w:rsid w:val="00C74097"/>
    <w:rsid w:val="00C74854"/>
    <w:rsid w:val="00C74C28"/>
    <w:rsid w:val="00C74D97"/>
    <w:rsid w:val="00C75722"/>
    <w:rsid w:val="00C77661"/>
    <w:rsid w:val="00C7785F"/>
    <w:rsid w:val="00C8027E"/>
    <w:rsid w:val="00C80666"/>
    <w:rsid w:val="00C81021"/>
    <w:rsid w:val="00C811D8"/>
    <w:rsid w:val="00C81DE4"/>
    <w:rsid w:val="00C83486"/>
    <w:rsid w:val="00C857C5"/>
    <w:rsid w:val="00C86157"/>
    <w:rsid w:val="00C867ED"/>
    <w:rsid w:val="00C874AC"/>
    <w:rsid w:val="00C87D84"/>
    <w:rsid w:val="00C90266"/>
    <w:rsid w:val="00C9084B"/>
    <w:rsid w:val="00C92E9D"/>
    <w:rsid w:val="00C93FCA"/>
    <w:rsid w:val="00C94F02"/>
    <w:rsid w:val="00C9528E"/>
    <w:rsid w:val="00C977CE"/>
    <w:rsid w:val="00CA2115"/>
    <w:rsid w:val="00CA3258"/>
    <w:rsid w:val="00CA3379"/>
    <w:rsid w:val="00CA4F4C"/>
    <w:rsid w:val="00CA5A41"/>
    <w:rsid w:val="00CA6217"/>
    <w:rsid w:val="00CA7A14"/>
    <w:rsid w:val="00CB10EC"/>
    <w:rsid w:val="00CB1620"/>
    <w:rsid w:val="00CB2368"/>
    <w:rsid w:val="00CB4DAB"/>
    <w:rsid w:val="00CB66C8"/>
    <w:rsid w:val="00CB764C"/>
    <w:rsid w:val="00CB7C1B"/>
    <w:rsid w:val="00CB7E82"/>
    <w:rsid w:val="00CC09BD"/>
    <w:rsid w:val="00CC2573"/>
    <w:rsid w:val="00CC31C1"/>
    <w:rsid w:val="00CC35DD"/>
    <w:rsid w:val="00CC3F85"/>
    <w:rsid w:val="00CC42B7"/>
    <w:rsid w:val="00CC4354"/>
    <w:rsid w:val="00CC559D"/>
    <w:rsid w:val="00CC5C02"/>
    <w:rsid w:val="00CC5CB5"/>
    <w:rsid w:val="00CC6064"/>
    <w:rsid w:val="00CC7FA2"/>
    <w:rsid w:val="00CD06F4"/>
    <w:rsid w:val="00CD0A12"/>
    <w:rsid w:val="00CD1BD9"/>
    <w:rsid w:val="00CD32B7"/>
    <w:rsid w:val="00CD6730"/>
    <w:rsid w:val="00CD6BB2"/>
    <w:rsid w:val="00CD7B35"/>
    <w:rsid w:val="00CD7C87"/>
    <w:rsid w:val="00CD7EAB"/>
    <w:rsid w:val="00CE0239"/>
    <w:rsid w:val="00CE0647"/>
    <w:rsid w:val="00CE0775"/>
    <w:rsid w:val="00CE3DEC"/>
    <w:rsid w:val="00CE42CB"/>
    <w:rsid w:val="00CE4CCC"/>
    <w:rsid w:val="00CE4DEA"/>
    <w:rsid w:val="00CE60F6"/>
    <w:rsid w:val="00CE6F71"/>
    <w:rsid w:val="00CE7BF3"/>
    <w:rsid w:val="00CF0375"/>
    <w:rsid w:val="00CF0490"/>
    <w:rsid w:val="00CF13E8"/>
    <w:rsid w:val="00CF3092"/>
    <w:rsid w:val="00CF3638"/>
    <w:rsid w:val="00CF3939"/>
    <w:rsid w:val="00CF40D6"/>
    <w:rsid w:val="00CF426B"/>
    <w:rsid w:val="00CF46CB"/>
    <w:rsid w:val="00CF4AAE"/>
    <w:rsid w:val="00D007DC"/>
    <w:rsid w:val="00D00ED8"/>
    <w:rsid w:val="00D016A4"/>
    <w:rsid w:val="00D04573"/>
    <w:rsid w:val="00D049AD"/>
    <w:rsid w:val="00D0580F"/>
    <w:rsid w:val="00D07378"/>
    <w:rsid w:val="00D0754E"/>
    <w:rsid w:val="00D07CE4"/>
    <w:rsid w:val="00D11582"/>
    <w:rsid w:val="00D11777"/>
    <w:rsid w:val="00D11C33"/>
    <w:rsid w:val="00D122D5"/>
    <w:rsid w:val="00D1424A"/>
    <w:rsid w:val="00D1443C"/>
    <w:rsid w:val="00D14D77"/>
    <w:rsid w:val="00D15119"/>
    <w:rsid w:val="00D15162"/>
    <w:rsid w:val="00D153F4"/>
    <w:rsid w:val="00D15BAD"/>
    <w:rsid w:val="00D1682B"/>
    <w:rsid w:val="00D17558"/>
    <w:rsid w:val="00D2013A"/>
    <w:rsid w:val="00D20F2D"/>
    <w:rsid w:val="00D22DC5"/>
    <w:rsid w:val="00D239CB"/>
    <w:rsid w:val="00D256B6"/>
    <w:rsid w:val="00D259F5"/>
    <w:rsid w:val="00D25F43"/>
    <w:rsid w:val="00D26285"/>
    <w:rsid w:val="00D27504"/>
    <w:rsid w:val="00D304A5"/>
    <w:rsid w:val="00D306D4"/>
    <w:rsid w:val="00D33797"/>
    <w:rsid w:val="00D35FE0"/>
    <w:rsid w:val="00D3617B"/>
    <w:rsid w:val="00D41A99"/>
    <w:rsid w:val="00D4234A"/>
    <w:rsid w:val="00D428D2"/>
    <w:rsid w:val="00D43255"/>
    <w:rsid w:val="00D44887"/>
    <w:rsid w:val="00D450FA"/>
    <w:rsid w:val="00D45111"/>
    <w:rsid w:val="00D45853"/>
    <w:rsid w:val="00D50441"/>
    <w:rsid w:val="00D51DE1"/>
    <w:rsid w:val="00D527AE"/>
    <w:rsid w:val="00D52EAA"/>
    <w:rsid w:val="00D535C8"/>
    <w:rsid w:val="00D552C3"/>
    <w:rsid w:val="00D55634"/>
    <w:rsid w:val="00D55747"/>
    <w:rsid w:val="00D60F81"/>
    <w:rsid w:val="00D61AE4"/>
    <w:rsid w:val="00D637E4"/>
    <w:rsid w:val="00D63DA3"/>
    <w:rsid w:val="00D6404A"/>
    <w:rsid w:val="00D645F4"/>
    <w:rsid w:val="00D65793"/>
    <w:rsid w:val="00D65A56"/>
    <w:rsid w:val="00D65B1E"/>
    <w:rsid w:val="00D67329"/>
    <w:rsid w:val="00D67DAF"/>
    <w:rsid w:val="00D70348"/>
    <w:rsid w:val="00D705F5"/>
    <w:rsid w:val="00D70921"/>
    <w:rsid w:val="00D70B1D"/>
    <w:rsid w:val="00D723F9"/>
    <w:rsid w:val="00D72704"/>
    <w:rsid w:val="00D72AD7"/>
    <w:rsid w:val="00D73DEC"/>
    <w:rsid w:val="00D7472F"/>
    <w:rsid w:val="00D747E5"/>
    <w:rsid w:val="00D74948"/>
    <w:rsid w:val="00D74AC7"/>
    <w:rsid w:val="00D74F7B"/>
    <w:rsid w:val="00D758CA"/>
    <w:rsid w:val="00D76127"/>
    <w:rsid w:val="00D76FE0"/>
    <w:rsid w:val="00D774AB"/>
    <w:rsid w:val="00D81D80"/>
    <w:rsid w:val="00D82891"/>
    <w:rsid w:val="00D82AED"/>
    <w:rsid w:val="00D82DBE"/>
    <w:rsid w:val="00D84CA6"/>
    <w:rsid w:val="00D84D94"/>
    <w:rsid w:val="00D84E0C"/>
    <w:rsid w:val="00D86E0D"/>
    <w:rsid w:val="00D87227"/>
    <w:rsid w:val="00D8737F"/>
    <w:rsid w:val="00D87E62"/>
    <w:rsid w:val="00D87E7E"/>
    <w:rsid w:val="00D926A3"/>
    <w:rsid w:val="00D92B77"/>
    <w:rsid w:val="00D92C49"/>
    <w:rsid w:val="00D932E8"/>
    <w:rsid w:val="00D9357F"/>
    <w:rsid w:val="00D94221"/>
    <w:rsid w:val="00D94375"/>
    <w:rsid w:val="00D94596"/>
    <w:rsid w:val="00D94881"/>
    <w:rsid w:val="00D9516B"/>
    <w:rsid w:val="00D958AB"/>
    <w:rsid w:val="00D96BA2"/>
    <w:rsid w:val="00D96DAF"/>
    <w:rsid w:val="00D970AF"/>
    <w:rsid w:val="00D97AB8"/>
    <w:rsid w:val="00D97D40"/>
    <w:rsid w:val="00D97E6A"/>
    <w:rsid w:val="00DA0039"/>
    <w:rsid w:val="00DA0290"/>
    <w:rsid w:val="00DA086A"/>
    <w:rsid w:val="00DA1497"/>
    <w:rsid w:val="00DA2BE5"/>
    <w:rsid w:val="00DA3135"/>
    <w:rsid w:val="00DA3720"/>
    <w:rsid w:val="00DA3942"/>
    <w:rsid w:val="00DA3E75"/>
    <w:rsid w:val="00DA44B3"/>
    <w:rsid w:val="00DA4996"/>
    <w:rsid w:val="00DA56F4"/>
    <w:rsid w:val="00DA5AC0"/>
    <w:rsid w:val="00DA5B96"/>
    <w:rsid w:val="00DA5CA1"/>
    <w:rsid w:val="00DA61AD"/>
    <w:rsid w:val="00DA7203"/>
    <w:rsid w:val="00DA7958"/>
    <w:rsid w:val="00DA7BF2"/>
    <w:rsid w:val="00DB046A"/>
    <w:rsid w:val="00DB071B"/>
    <w:rsid w:val="00DB2094"/>
    <w:rsid w:val="00DB357D"/>
    <w:rsid w:val="00DB3B65"/>
    <w:rsid w:val="00DB588C"/>
    <w:rsid w:val="00DB67E1"/>
    <w:rsid w:val="00DB6D8E"/>
    <w:rsid w:val="00DC0AF0"/>
    <w:rsid w:val="00DC12F0"/>
    <w:rsid w:val="00DC17D1"/>
    <w:rsid w:val="00DC1A49"/>
    <w:rsid w:val="00DC1EE5"/>
    <w:rsid w:val="00DC204A"/>
    <w:rsid w:val="00DC3CEF"/>
    <w:rsid w:val="00DC59D6"/>
    <w:rsid w:val="00DC6BDB"/>
    <w:rsid w:val="00DC6FA5"/>
    <w:rsid w:val="00DC7098"/>
    <w:rsid w:val="00DC77DC"/>
    <w:rsid w:val="00DC78EA"/>
    <w:rsid w:val="00DC7910"/>
    <w:rsid w:val="00DD0ACF"/>
    <w:rsid w:val="00DD11B4"/>
    <w:rsid w:val="00DD3742"/>
    <w:rsid w:val="00DD3EE1"/>
    <w:rsid w:val="00DD3F98"/>
    <w:rsid w:val="00DD60D2"/>
    <w:rsid w:val="00DD74BB"/>
    <w:rsid w:val="00DD7DF2"/>
    <w:rsid w:val="00DE0232"/>
    <w:rsid w:val="00DE06DE"/>
    <w:rsid w:val="00DE07D3"/>
    <w:rsid w:val="00DE09B6"/>
    <w:rsid w:val="00DE0A32"/>
    <w:rsid w:val="00DE0EF7"/>
    <w:rsid w:val="00DE171B"/>
    <w:rsid w:val="00DE2AB3"/>
    <w:rsid w:val="00DE2F3A"/>
    <w:rsid w:val="00DE3A26"/>
    <w:rsid w:val="00DE4407"/>
    <w:rsid w:val="00DE52B5"/>
    <w:rsid w:val="00DE6D45"/>
    <w:rsid w:val="00DE716F"/>
    <w:rsid w:val="00DE7215"/>
    <w:rsid w:val="00DF0859"/>
    <w:rsid w:val="00DF0988"/>
    <w:rsid w:val="00DF27C6"/>
    <w:rsid w:val="00DF3352"/>
    <w:rsid w:val="00DF413D"/>
    <w:rsid w:val="00DF4989"/>
    <w:rsid w:val="00DF643B"/>
    <w:rsid w:val="00E00A15"/>
    <w:rsid w:val="00E00C06"/>
    <w:rsid w:val="00E00EA8"/>
    <w:rsid w:val="00E01839"/>
    <w:rsid w:val="00E020CA"/>
    <w:rsid w:val="00E029E4"/>
    <w:rsid w:val="00E03AF5"/>
    <w:rsid w:val="00E03EAF"/>
    <w:rsid w:val="00E04478"/>
    <w:rsid w:val="00E047C6"/>
    <w:rsid w:val="00E04F4B"/>
    <w:rsid w:val="00E0514A"/>
    <w:rsid w:val="00E056D0"/>
    <w:rsid w:val="00E0692E"/>
    <w:rsid w:val="00E0713C"/>
    <w:rsid w:val="00E07AB6"/>
    <w:rsid w:val="00E10CDD"/>
    <w:rsid w:val="00E12017"/>
    <w:rsid w:val="00E123BE"/>
    <w:rsid w:val="00E12BCA"/>
    <w:rsid w:val="00E14995"/>
    <w:rsid w:val="00E14E35"/>
    <w:rsid w:val="00E15173"/>
    <w:rsid w:val="00E1523F"/>
    <w:rsid w:val="00E16467"/>
    <w:rsid w:val="00E16E35"/>
    <w:rsid w:val="00E17CBE"/>
    <w:rsid w:val="00E17DCB"/>
    <w:rsid w:val="00E20389"/>
    <w:rsid w:val="00E210BE"/>
    <w:rsid w:val="00E21320"/>
    <w:rsid w:val="00E21D0D"/>
    <w:rsid w:val="00E21E56"/>
    <w:rsid w:val="00E2260A"/>
    <w:rsid w:val="00E22BD8"/>
    <w:rsid w:val="00E22C27"/>
    <w:rsid w:val="00E237A3"/>
    <w:rsid w:val="00E243C8"/>
    <w:rsid w:val="00E24720"/>
    <w:rsid w:val="00E247B6"/>
    <w:rsid w:val="00E24CB6"/>
    <w:rsid w:val="00E26400"/>
    <w:rsid w:val="00E26D5C"/>
    <w:rsid w:val="00E277E3"/>
    <w:rsid w:val="00E30336"/>
    <w:rsid w:val="00E307A2"/>
    <w:rsid w:val="00E31C72"/>
    <w:rsid w:val="00E326D1"/>
    <w:rsid w:val="00E33C68"/>
    <w:rsid w:val="00E37946"/>
    <w:rsid w:val="00E40BED"/>
    <w:rsid w:val="00E41E66"/>
    <w:rsid w:val="00E42C7F"/>
    <w:rsid w:val="00E42ED6"/>
    <w:rsid w:val="00E43B55"/>
    <w:rsid w:val="00E446BC"/>
    <w:rsid w:val="00E44A6C"/>
    <w:rsid w:val="00E44AEC"/>
    <w:rsid w:val="00E44C7F"/>
    <w:rsid w:val="00E45112"/>
    <w:rsid w:val="00E45E02"/>
    <w:rsid w:val="00E47EE8"/>
    <w:rsid w:val="00E47EFA"/>
    <w:rsid w:val="00E50D0C"/>
    <w:rsid w:val="00E516C8"/>
    <w:rsid w:val="00E51D5C"/>
    <w:rsid w:val="00E521DF"/>
    <w:rsid w:val="00E539A2"/>
    <w:rsid w:val="00E53EA0"/>
    <w:rsid w:val="00E54873"/>
    <w:rsid w:val="00E54C32"/>
    <w:rsid w:val="00E54C6A"/>
    <w:rsid w:val="00E55EBC"/>
    <w:rsid w:val="00E56D6A"/>
    <w:rsid w:val="00E57427"/>
    <w:rsid w:val="00E60CE2"/>
    <w:rsid w:val="00E616AD"/>
    <w:rsid w:val="00E618BD"/>
    <w:rsid w:val="00E63EF8"/>
    <w:rsid w:val="00E654AC"/>
    <w:rsid w:val="00E65D29"/>
    <w:rsid w:val="00E6731A"/>
    <w:rsid w:val="00E67966"/>
    <w:rsid w:val="00E70DB2"/>
    <w:rsid w:val="00E7167A"/>
    <w:rsid w:val="00E72A7D"/>
    <w:rsid w:val="00E72E6E"/>
    <w:rsid w:val="00E75AFD"/>
    <w:rsid w:val="00E76925"/>
    <w:rsid w:val="00E77C0E"/>
    <w:rsid w:val="00E80384"/>
    <w:rsid w:val="00E80A45"/>
    <w:rsid w:val="00E80DED"/>
    <w:rsid w:val="00E8148E"/>
    <w:rsid w:val="00E85545"/>
    <w:rsid w:val="00E90D32"/>
    <w:rsid w:val="00E916A4"/>
    <w:rsid w:val="00E9233D"/>
    <w:rsid w:val="00E926CB"/>
    <w:rsid w:val="00E9350C"/>
    <w:rsid w:val="00E93711"/>
    <w:rsid w:val="00E93ADF"/>
    <w:rsid w:val="00E93C04"/>
    <w:rsid w:val="00E95025"/>
    <w:rsid w:val="00E96D43"/>
    <w:rsid w:val="00E97464"/>
    <w:rsid w:val="00EA015F"/>
    <w:rsid w:val="00EA1571"/>
    <w:rsid w:val="00EA15FB"/>
    <w:rsid w:val="00EA1C5A"/>
    <w:rsid w:val="00EA1EAF"/>
    <w:rsid w:val="00EA23C7"/>
    <w:rsid w:val="00EA3ABF"/>
    <w:rsid w:val="00EA3B1F"/>
    <w:rsid w:val="00EA40DA"/>
    <w:rsid w:val="00EA53FC"/>
    <w:rsid w:val="00EA6371"/>
    <w:rsid w:val="00EA65D2"/>
    <w:rsid w:val="00EA6ABF"/>
    <w:rsid w:val="00EB00C7"/>
    <w:rsid w:val="00EB0200"/>
    <w:rsid w:val="00EB22F9"/>
    <w:rsid w:val="00EB27F2"/>
    <w:rsid w:val="00EB2A36"/>
    <w:rsid w:val="00EB2D76"/>
    <w:rsid w:val="00EB3B40"/>
    <w:rsid w:val="00EB3EBD"/>
    <w:rsid w:val="00EB44B6"/>
    <w:rsid w:val="00EB4799"/>
    <w:rsid w:val="00EB581F"/>
    <w:rsid w:val="00EB61D1"/>
    <w:rsid w:val="00EC1C5D"/>
    <w:rsid w:val="00EC2CDA"/>
    <w:rsid w:val="00EC2F6C"/>
    <w:rsid w:val="00EC5574"/>
    <w:rsid w:val="00EC62EF"/>
    <w:rsid w:val="00EC6F23"/>
    <w:rsid w:val="00EC7F4A"/>
    <w:rsid w:val="00ED12D2"/>
    <w:rsid w:val="00ED1BC6"/>
    <w:rsid w:val="00ED2F84"/>
    <w:rsid w:val="00ED37D0"/>
    <w:rsid w:val="00ED4DE2"/>
    <w:rsid w:val="00ED7815"/>
    <w:rsid w:val="00EE0617"/>
    <w:rsid w:val="00EE197C"/>
    <w:rsid w:val="00EE1DA0"/>
    <w:rsid w:val="00EE35BF"/>
    <w:rsid w:val="00EE3621"/>
    <w:rsid w:val="00EE3650"/>
    <w:rsid w:val="00EE3823"/>
    <w:rsid w:val="00EE3954"/>
    <w:rsid w:val="00EE3AF3"/>
    <w:rsid w:val="00EE3E9F"/>
    <w:rsid w:val="00EE509A"/>
    <w:rsid w:val="00EE6039"/>
    <w:rsid w:val="00EE75E0"/>
    <w:rsid w:val="00EF0028"/>
    <w:rsid w:val="00EF0980"/>
    <w:rsid w:val="00EF09C5"/>
    <w:rsid w:val="00EF0CBB"/>
    <w:rsid w:val="00EF18F7"/>
    <w:rsid w:val="00EF1B48"/>
    <w:rsid w:val="00EF2283"/>
    <w:rsid w:val="00EF237F"/>
    <w:rsid w:val="00EF2C87"/>
    <w:rsid w:val="00EF30B4"/>
    <w:rsid w:val="00EF322C"/>
    <w:rsid w:val="00EF3593"/>
    <w:rsid w:val="00EF3DD2"/>
    <w:rsid w:val="00EF49EB"/>
    <w:rsid w:val="00EF4AC4"/>
    <w:rsid w:val="00EF5E7F"/>
    <w:rsid w:val="00EF62A1"/>
    <w:rsid w:val="00EF6551"/>
    <w:rsid w:val="00F00D82"/>
    <w:rsid w:val="00F00E01"/>
    <w:rsid w:val="00F01401"/>
    <w:rsid w:val="00F03DCD"/>
    <w:rsid w:val="00F04143"/>
    <w:rsid w:val="00F0518C"/>
    <w:rsid w:val="00F051D7"/>
    <w:rsid w:val="00F06417"/>
    <w:rsid w:val="00F07069"/>
    <w:rsid w:val="00F07B36"/>
    <w:rsid w:val="00F11C7F"/>
    <w:rsid w:val="00F122DB"/>
    <w:rsid w:val="00F130FB"/>
    <w:rsid w:val="00F14EA7"/>
    <w:rsid w:val="00F21F31"/>
    <w:rsid w:val="00F22476"/>
    <w:rsid w:val="00F229D5"/>
    <w:rsid w:val="00F24363"/>
    <w:rsid w:val="00F2458F"/>
    <w:rsid w:val="00F247A0"/>
    <w:rsid w:val="00F25D44"/>
    <w:rsid w:val="00F26248"/>
    <w:rsid w:val="00F265D4"/>
    <w:rsid w:val="00F277A0"/>
    <w:rsid w:val="00F30F0A"/>
    <w:rsid w:val="00F312B6"/>
    <w:rsid w:val="00F31BD8"/>
    <w:rsid w:val="00F31ED1"/>
    <w:rsid w:val="00F31F30"/>
    <w:rsid w:val="00F32435"/>
    <w:rsid w:val="00F3366F"/>
    <w:rsid w:val="00F36D5D"/>
    <w:rsid w:val="00F40E44"/>
    <w:rsid w:val="00F41F16"/>
    <w:rsid w:val="00F427B6"/>
    <w:rsid w:val="00F43160"/>
    <w:rsid w:val="00F43210"/>
    <w:rsid w:val="00F43E21"/>
    <w:rsid w:val="00F4673C"/>
    <w:rsid w:val="00F474A6"/>
    <w:rsid w:val="00F47547"/>
    <w:rsid w:val="00F50503"/>
    <w:rsid w:val="00F5063E"/>
    <w:rsid w:val="00F5158B"/>
    <w:rsid w:val="00F51858"/>
    <w:rsid w:val="00F51D25"/>
    <w:rsid w:val="00F51F87"/>
    <w:rsid w:val="00F52582"/>
    <w:rsid w:val="00F52B1E"/>
    <w:rsid w:val="00F544CA"/>
    <w:rsid w:val="00F54BEC"/>
    <w:rsid w:val="00F554B4"/>
    <w:rsid w:val="00F55B04"/>
    <w:rsid w:val="00F56223"/>
    <w:rsid w:val="00F5741F"/>
    <w:rsid w:val="00F5753E"/>
    <w:rsid w:val="00F604B0"/>
    <w:rsid w:val="00F61C02"/>
    <w:rsid w:val="00F6332B"/>
    <w:rsid w:val="00F63438"/>
    <w:rsid w:val="00F644E6"/>
    <w:rsid w:val="00F64564"/>
    <w:rsid w:val="00F663DD"/>
    <w:rsid w:val="00F67886"/>
    <w:rsid w:val="00F70791"/>
    <w:rsid w:val="00F70EBE"/>
    <w:rsid w:val="00F715BD"/>
    <w:rsid w:val="00F71DB7"/>
    <w:rsid w:val="00F72161"/>
    <w:rsid w:val="00F72CF1"/>
    <w:rsid w:val="00F72FCF"/>
    <w:rsid w:val="00F7387E"/>
    <w:rsid w:val="00F7614B"/>
    <w:rsid w:val="00F764F8"/>
    <w:rsid w:val="00F775F7"/>
    <w:rsid w:val="00F7760E"/>
    <w:rsid w:val="00F77C3C"/>
    <w:rsid w:val="00F802BC"/>
    <w:rsid w:val="00F804A0"/>
    <w:rsid w:val="00F80F78"/>
    <w:rsid w:val="00F810DC"/>
    <w:rsid w:val="00F813C3"/>
    <w:rsid w:val="00F82E5C"/>
    <w:rsid w:val="00F82F1A"/>
    <w:rsid w:val="00F8319A"/>
    <w:rsid w:val="00F849B6"/>
    <w:rsid w:val="00F85196"/>
    <w:rsid w:val="00F85A2C"/>
    <w:rsid w:val="00F85E65"/>
    <w:rsid w:val="00F87867"/>
    <w:rsid w:val="00F87AEA"/>
    <w:rsid w:val="00F9031F"/>
    <w:rsid w:val="00F919A4"/>
    <w:rsid w:val="00F91F32"/>
    <w:rsid w:val="00F927D4"/>
    <w:rsid w:val="00F92A20"/>
    <w:rsid w:val="00F9318F"/>
    <w:rsid w:val="00F93803"/>
    <w:rsid w:val="00F93A5D"/>
    <w:rsid w:val="00F94914"/>
    <w:rsid w:val="00F94E3C"/>
    <w:rsid w:val="00F95E54"/>
    <w:rsid w:val="00F966EB"/>
    <w:rsid w:val="00F968D6"/>
    <w:rsid w:val="00F96E68"/>
    <w:rsid w:val="00F97162"/>
    <w:rsid w:val="00F9755C"/>
    <w:rsid w:val="00F9781F"/>
    <w:rsid w:val="00F97E79"/>
    <w:rsid w:val="00FA1022"/>
    <w:rsid w:val="00FA1A3C"/>
    <w:rsid w:val="00FA1F3E"/>
    <w:rsid w:val="00FA1F64"/>
    <w:rsid w:val="00FA298D"/>
    <w:rsid w:val="00FA2FC1"/>
    <w:rsid w:val="00FA4603"/>
    <w:rsid w:val="00FA4771"/>
    <w:rsid w:val="00FA4A7B"/>
    <w:rsid w:val="00FA5148"/>
    <w:rsid w:val="00FA53F6"/>
    <w:rsid w:val="00FA56ED"/>
    <w:rsid w:val="00FA67B5"/>
    <w:rsid w:val="00FA6EE2"/>
    <w:rsid w:val="00FA70DE"/>
    <w:rsid w:val="00FB0336"/>
    <w:rsid w:val="00FB15C2"/>
    <w:rsid w:val="00FB169F"/>
    <w:rsid w:val="00FB2108"/>
    <w:rsid w:val="00FB211E"/>
    <w:rsid w:val="00FB252B"/>
    <w:rsid w:val="00FB2BBA"/>
    <w:rsid w:val="00FB32D6"/>
    <w:rsid w:val="00FB3826"/>
    <w:rsid w:val="00FB3D18"/>
    <w:rsid w:val="00FB425F"/>
    <w:rsid w:val="00FB5A32"/>
    <w:rsid w:val="00FB5C9D"/>
    <w:rsid w:val="00FB7E8C"/>
    <w:rsid w:val="00FC03CE"/>
    <w:rsid w:val="00FC111B"/>
    <w:rsid w:val="00FC1A74"/>
    <w:rsid w:val="00FC2415"/>
    <w:rsid w:val="00FC2672"/>
    <w:rsid w:val="00FC452B"/>
    <w:rsid w:val="00FC4E78"/>
    <w:rsid w:val="00FC593F"/>
    <w:rsid w:val="00FC5EED"/>
    <w:rsid w:val="00FC6728"/>
    <w:rsid w:val="00FC6833"/>
    <w:rsid w:val="00FC743B"/>
    <w:rsid w:val="00FD0E4A"/>
    <w:rsid w:val="00FD2D3A"/>
    <w:rsid w:val="00FD3E20"/>
    <w:rsid w:val="00FD639F"/>
    <w:rsid w:val="00FD6A90"/>
    <w:rsid w:val="00FE01A4"/>
    <w:rsid w:val="00FE11B8"/>
    <w:rsid w:val="00FE2521"/>
    <w:rsid w:val="00FE2B9E"/>
    <w:rsid w:val="00FE35DE"/>
    <w:rsid w:val="00FE3C09"/>
    <w:rsid w:val="00FE41BB"/>
    <w:rsid w:val="00FE42D8"/>
    <w:rsid w:val="00FE52E1"/>
    <w:rsid w:val="00FE7889"/>
    <w:rsid w:val="00FF13A1"/>
    <w:rsid w:val="00FF21B9"/>
    <w:rsid w:val="00FF22BC"/>
    <w:rsid w:val="00FF2509"/>
    <w:rsid w:val="00FF2CBA"/>
    <w:rsid w:val="00FF33B0"/>
    <w:rsid w:val="00FF39BA"/>
    <w:rsid w:val="00FF4460"/>
    <w:rsid w:val="00FF4D5B"/>
    <w:rsid w:val="00FF4FA9"/>
    <w:rsid w:val="00FF4FDB"/>
    <w:rsid w:val="00FF569A"/>
    <w:rsid w:val="00FF613E"/>
    <w:rsid w:val="00FF68FA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5:docId w15:val="{FD4409E7-9DA4-4FD4-860E-875FB866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0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uiPriority w:val="99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List Paragraph"/>
    <w:basedOn w:val="a"/>
    <w:uiPriority w:val="34"/>
    <w:qFormat/>
    <w:rsid w:val="00211DC1"/>
    <w:pPr>
      <w:ind w:left="720"/>
      <w:contextualSpacing/>
    </w:pPr>
  </w:style>
  <w:style w:type="numbering" w:customStyle="1" w:styleId="11">
    <w:name w:val="Без списък1"/>
    <w:next w:val="a2"/>
    <w:uiPriority w:val="99"/>
    <w:semiHidden/>
    <w:unhideWhenUsed/>
    <w:rsid w:val="003C3EEA"/>
  </w:style>
  <w:style w:type="character" w:styleId="af2">
    <w:name w:val="FollowedHyperlink"/>
    <w:basedOn w:val="a0"/>
    <w:uiPriority w:val="99"/>
    <w:semiHidden/>
    <w:unhideWhenUsed/>
    <w:rsid w:val="003C3EEA"/>
    <w:rPr>
      <w:color w:val="800080"/>
      <w:u w:val="single"/>
    </w:rPr>
  </w:style>
  <w:style w:type="paragraph" w:customStyle="1" w:styleId="msonormal0">
    <w:name w:val="msonormal"/>
    <w:basedOn w:val="a"/>
    <w:rsid w:val="003C3E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3">
    <w:name w:val="xl73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4">
    <w:name w:val="xl74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5">
    <w:name w:val="xl75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6">
    <w:name w:val="xl76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7">
    <w:name w:val="xl77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8">
    <w:name w:val="xl78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9">
    <w:name w:val="xl79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0">
    <w:name w:val="xl80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1">
    <w:name w:val="xl81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2">
    <w:name w:val="xl82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3">
    <w:name w:val="xl83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4">
    <w:name w:val="xl84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5">
    <w:name w:val="xl85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6">
    <w:name w:val="xl86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7">
    <w:name w:val="xl87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8">
    <w:name w:val="xl88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9">
    <w:name w:val="xl89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0">
    <w:name w:val="xl90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1">
    <w:name w:val="xl91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2">
    <w:name w:val="xl92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3">
    <w:name w:val="xl93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4">
    <w:name w:val="xl94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5">
    <w:name w:val="xl95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6">
    <w:name w:val="xl96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7">
    <w:name w:val="xl97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8">
    <w:name w:val="xl98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9">
    <w:name w:val="xl99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0">
    <w:name w:val="xl100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1">
    <w:name w:val="xl101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2">
    <w:name w:val="xl102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3">
    <w:name w:val="xl103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4">
    <w:name w:val="xl104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5">
    <w:name w:val="xl105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6">
    <w:name w:val="xl106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7">
    <w:name w:val="xl107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108">
    <w:name w:val="xl108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9">
    <w:name w:val="xl109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numbering" w:customStyle="1" w:styleId="22">
    <w:name w:val="Без списък2"/>
    <w:next w:val="a2"/>
    <w:uiPriority w:val="99"/>
    <w:semiHidden/>
    <w:unhideWhenUsed/>
    <w:rsid w:val="00C671E7"/>
  </w:style>
  <w:style w:type="paragraph" w:customStyle="1" w:styleId="xl70">
    <w:name w:val="xl70"/>
    <w:basedOn w:val="a"/>
    <w:rsid w:val="00C671E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numbering" w:customStyle="1" w:styleId="30">
    <w:name w:val="Без списък3"/>
    <w:next w:val="a2"/>
    <w:uiPriority w:val="99"/>
    <w:semiHidden/>
    <w:unhideWhenUsed/>
    <w:rsid w:val="00C671E7"/>
  </w:style>
  <w:style w:type="paragraph" w:customStyle="1" w:styleId="xl71">
    <w:name w:val="xl71"/>
    <w:basedOn w:val="a"/>
    <w:rsid w:val="00C671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0AC2A-C017-4BA5-BB18-8925B8DE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101</Pages>
  <Words>55194</Words>
  <Characters>314607</Characters>
  <Application>Microsoft Office Word</Application>
  <DocSecurity>0</DocSecurity>
  <Lines>2621</Lines>
  <Paragraphs>738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369063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HP_Elite_100</cp:lastModifiedBy>
  <cp:revision>2</cp:revision>
  <cp:lastPrinted>2021-07-28T14:04:00Z</cp:lastPrinted>
  <dcterms:created xsi:type="dcterms:W3CDTF">2024-10-02T13:43:00Z</dcterms:created>
  <dcterms:modified xsi:type="dcterms:W3CDTF">2024-10-02T13:43:00Z</dcterms:modified>
</cp:coreProperties>
</file>