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30" w:rsidRDefault="0037573D" w:rsidP="00946D30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"/>
          <w:szCs w:val="2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53340</wp:posOffset>
            </wp:positionV>
            <wp:extent cx="600710" cy="832485"/>
            <wp:effectExtent l="0" t="0" r="8890" b="0"/>
            <wp:wrapSquare wrapText="bothSides"/>
            <wp:docPr id="3" name="Картина 9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9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D30" w:rsidRDefault="00BB375B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8255</wp:posOffset>
                </wp:positionV>
                <wp:extent cx="0" cy="612140"/>
                <wp:effectExtent l="10795" t="11430" r="8255" b="50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C83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1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rq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"/>
            </w:pict>
          </mc:Fallback>
        </mc:AlternateContent>
      </w:r>
      <w:r w:rsidR="00946D30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946D30" w:rsidRPr="008E1AD3" w:rsidRDefault="004B555D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 w:rsidR="00EF420A">
        <w:rPr>
          <w:rFonts w:ascii="Helen Bg Condensed" w:hAnsi="Helen Bg Condensed"/>
          <w:spacing w:val="40"/>
          <w:sz w:val="26"/>
          <w:szCs w:val="26"/>
          <w:lang w:val="bg-BG"/>
        </w:rPr>
        <w:t>З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емеделието</w:t>
      </w:r>
      <w:proofErr w:type="spellEnd"/>
      <w:r w:rsidR="008E1AD3">
        <w:rPr>
          <w:rFonts w:ascii="Helen Bg Condensed" w:hAnsi="Helen Bg Condensed"/>
          <w:spacing w:val="40"/>
          <w:sz w:val="26"/>
          <w:szCs w:val="26"/>
          <w:lang w:val="bg-BG"/>
        </w:rPr>
        <w:t xml:space="preserve"> и храните</w:t>
      </w:r>
    </w:p>
    <w:p w:rsidR="00946D30" w:rsidRDefault="00BB375B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12700" r="9525" b="63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D17E6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/P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zhfTCYhGB19CiiHRWOc/cd2hYJRYAucITE5b5wMRUgwh4R6lN0LK&#10;KLZUqC8xIE9jgtNSsOAMYc4e9pW06ETCuMQvVgWexzCrj4pFsJYTtr7Zngh5teFyqQIelAJ0btZ1&#10;Hn4s0sV6vp7no3wyW4/ytK5HHzdVPpptsqdp/aGuqjr7GahledEKxrgK7IbZzPK/0/72Sq5TdZ/O&#10;exuSt+ixX0B2+EfSUcsg33UQ9ppddnbQGMYxBt+eTpj3xz3Yjw989Qs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EqN&#10;388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Областна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дирекция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 xml:space="preserve"> „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Земеделие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>”-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гр.Видин</w:t>
      </w:r>
      <w:proofErr w:type="spellEnd"/>
    </w:p>
    <w:p w:rsidR="00946D30" w:rsidRDefault="00946D30" w:rsidP="00946D30">
      <w:pPr>
        <w:pStyle w:val="2"/>
        <w:jc w:val="center"/>
        <w:rPr>
          <w:sz w:val="44"/>
          <w:lang w:val="en-US"/>
        </w:rPr>
      </w:pPr>
    </w:p>
    <w:p w:rsidR="00DD6A4E" w:rsidRPr="00DD6A4E" w:rsidRDefault="00DD6A4E" w:rsidP="00DD6A4E">
      <w:pPr>
        <w:rPr>
          <w:lang w:val="en-US"/>
        </w:rPr>
      </w:pPr>
    </w:p>
    <w:p w:rsidR="00946D30" w:rsidRDefault="00946D30" w:rsidP="00946D30">
      <w:pPr>
        <w:pStyle w:val="2"/>
        <w:jc w:val="center"/>
        <w:rPr>
          <w:sz w:val="44"/>
        </w:rPr>
      </w:pPr>
      <w:r>
        <w:rPr>
          <w:sz w:val="44"/>
        </w:rPr>
        <w:t>ЗАПОВЕД</w:t>
      </w:r>
      <w:r>
        <w:rPr>
          <w:sz w:val="44"/>
          <w:lang w:val="en-US"/>
        </w:rPr>
        <w:t xml:space="preserve"> </w:t>
      </w:r>
    </w:p>
    <w:p w:rsidR="00946D30" w:rsidRDefault="00946D30" w:rsidP="00946D30">
      <w:pPr>
        <w:rPr>
          <w:lang w:val="bg-BG"/>
        </w:rPr>
      </w:pPr>
    </w:p>
    <w:p w:rsidR="00946D30" w:rsidRPr="00DD6A4E" w:rsidRDefault="00946D30" w:rsidP="00946D30">
      <w:pPr>
        <w:rPr>
          <w:sz w:val="28"/>
          <w:szCs w:val="28"/>
          <w:lang w:val="bg-BG"/>
        </w:rPr>
      </w:pPr>
      <w:r w:rsidRPr="00DD6A4E">
        <w:rPr>
          <w:sz w:val="28"/>
          <w:szCs w:val="28"/>
          <w:lang w:val="bg-BG"/>
        </w:rPr>
        <w:t xml:space="preserve">                                           № </w:t>
      </w:r>
      <w:r w:rsidR="00526EEB" w:rsidRPr="00526EEB">
        <w:rPr>
          <w:sz w:val="28"/>
          <w:szCs w:val="28"/>
          <w:lang w:val="bg-BG"/>
        </w:rPr>
        <w:t>ПО-09-175/17.02.2025</w:t>
      </w:r>
      <w:r w:rsidR="00526EEB">
        <w:rPr>
          <w:sz w:val="28"/>
          <w:szCs w:val="28"/>
          <w:lang w:val="en-US"/>
        </w:rPr>
        <w:t xml:space="preserve"> </w:t>
      </w:r>
      <w:r w:rsidRPr="00DD6A4E">
        <w:rPr>
          <w:sz w:val="28"/>
          <w:szCs w:val="28"/>
          <w:lang w:val="bg-BG"/>
        </w:rPr>
        <w:t>год.</w:t>
      </w:r>
    </w:p>
    <w:p w:rsidR="00946D30" w:rsidRDefault="00946D30" w:rsidP="00946D30">
      <w:pPr>
        <w:rPr>
          <w:b/>
          <w:sz w:val="32"/>
          <w:lang w:val="bg-BG"/>
        </w:rPr>
      </w:pPr>
    </w:p>
    <w:p w:rsidR="00946D30" w:rsidRDefault="00946D30" w:rsidP="00946D30">
      <w:pPr>
        <w:jc w:val="both"/>
        <w:rPr>
          <w:lang w:val="bg-BG"/>
        </w:rPr>
      </w:pPr>
      <w:r>
        <w:rPr>
          <w:b/>
          <w:lang w:val="ru-RU"/>
        </w:rPr>
        <w:tab/>
      </w:r>
      <w:r>
        <w:rPr>
          <w:lang w:val="ru-RU"/>
        </w:rPr>
        <w:t xml:space="preserve">На основание чл. 3, ал. 4 от </w:t>
      </w:r>
      <w:proofErr w:type="spellStart"/>
      <w:r>
        <w:rPr>
          <w:lang w:val="ru-RU"/>
        </w:rPr>
        <w:t>Устройствения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правилник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Областните</w:t>
      </w:r>
      <w:proofErr w:type="spellEnd"/>
      <w:r>
        <w:rPr>
          <w:lang w:val="ru-RU"/>
        </w:rPr>
        <w:t xml:space="preserve"> дирекции „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”,</w:t>
      </w:r>
      <w:r>
        <w:rPr>
          <w:lang w:val="en-US"/>
        </w:rPr>
        <w:t xml:space="preserve"> </w:t>
      </w:r>
      <w:r>
        <w:rPr>
          <w:lang w:val="bg-BG"/>
        </w:rPr>
        <w:t xml:space="preserve">във връзка със </w:t>
      </w:r>
      <w:r w:rsidR="00746BFD">
        <w:rPr>
          <w:lang w:val="bg-BG"/>
        </w:rPr>
        <w:t xml:space="preserve">Заповед № </w:t>
      </w:r>
      <w:r w:rsidR="004D1D8B">
        <w:rPr>
          <w:lang w:val="bg-BG"/>
        </w:rPr>
        <w:t xml:space="preserve">РД </w:t>
      </w:r>
      <w:r w:rsidR="00E26AD3">
        <w:rPr>
          <w:lang w:val="en-US"/>
        </w:rPr>
        <w:t>0</w:t>
      </w:r>
      <w:r w:rsidR="00E26AD3">
        <w:rPr>
          <w:lang w:val="bg-BG"/>
        </w:rPr>
        <w:t>7</w:t>
      </w:r>
      <w:r w:rsidR="00E26AD3">
        <w:rPr>
          <w:lang w:val="en-US"/>
        </w:rPr>
        <w:t>-51</w:t>
      </w:r>
      <w:r w:rsidR="004D1D8B">
        <w:rPr>
          <w:lang w:val="bg-BG"/>
        </w:rPr>
        <w:t>/0</w:t>
      </w:r>
      <w:r w:rsidR="00E26AD3">
        <w:rPr>
          <w:lang w:val="en-US"/>
        </w:rPr>
        <w:t>2</w:t>
      </w:r>
      <w:r w:rsidR="004D1D8B">
        <w:rPr>
          <w:lang w:val="bg-BG"/>
        </w:rPr>
        <w:t>.08.202</w:t>
      </w:r>
      <w:r w:rsidR="00E26AD3">
        <w:rPr>
          <w:lang w:val="en-US"/>
        </w:rPr>
        <w:t>4</w:t>
      </w:r>
      <w:r w:rsidR="004D1D8B">
        <w:rPr>
          <w:lang w:val="bg-BG"/>
        </w:rPr>
        <w:t xml:space="preserve"> год.</w:t>
      </w:r>
      <w:r w:rsidR="00746BFD">
        <w:rPr>
          <w:lang w:val="bg-BG"/>
        </w:rPr>
        <w:t xml:space="preserve">, на Директора на Областна дирекция Земеделие Видин и доклад вх. № </w:t>
      </w:r>
      <w:r w:rsidR="004D1D8B">
        <w:rPr>
          <w:lang w:val="bg-BG"/>
        </w:rPr>
        <w:t>ПО 09-</w:t>
      </w:r>
      <w:r w:rsidR="00E26AD3">
        <w:rPr>
          <w:lang w:val="en-US"/>
        </w:rPr>
        <w:t>140</w:t>
      </w:r>
      <w:r w:rsidR="004D1D8B">
        <w:rPr>
          <w:lang w:val="bg-BG"/>
        </w:rPr>
        <w:t>/</w:t>
      </w:r>
      <w:r w:rsidR="00E26AD3">
        <w:rPr>
          <w:lang w:val="en-US"/>
        </w:rPr>
        <w:t>07</w:t>
      </w:r>
      <w:r w:rsidR="004D1D8B">
        <w:rPr>
          <w:lang w:val="bg-BG"/>
        </w:rPr>
        <w:t>.0</w:t>
      </w:r>
      <w:r w:rsidR="00E26AD3">
        <w:rPr>
          <w:lang w:val="en-US"/>
        </w:rPr>
        <w:t>2</w:t>
      </w:r>
      <w:r w:rsidR="004D1D8B">
        <w:rPr>
          <w:lang w:val="bg-BG"/>
        </w:rPr>
        <w:t>.202</w:t>
      </w:r>
      <w:r w:rsidR="00E26AD3">
        <w:rPr>
          <w:lang w:val="en-US"/>
        </w:rPr>
        <w:t>5</w:t>
      </w:r>
      <w:r w:rsidR="004D1D8B">
        <w:rPr>
          <w:lang w:val="bg-BG"/>
        </w:rPr>
        <w:t xml:space="preserve"> год</w:t>
      </w:r>
      <w:r w:rsidR="00746BFD">
        <w:rPr>
          <w:lang w:val="bg-BG"/>
        </w:rPr>
        <w:t xml:space="preserve">. </w:t>
      </w:r>
    </w:p>
    <w:p w:rsidR="007A484C" w:rsidRDefault="007A484C" w:rsidP="00946D30">
      <w:pPr>
        <w:jc w:val="both"/>
        <w:rPr>
          <w:lang w:val="bg-BG"/>
        </w:rPr>
      </w:pPr>
    </w:p>
    <w:p w:rsidR="004D1D8B" w:rsidRDefault="00746BFD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  </w:t>
      </w:r>
    </w:p>
    <w:p w:rsidR="007A484C" w:rsidRDefault="004D1D8B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</w:t>
      </w:r>
      <w:r w:rsidR="00746BFD">
        <w:rPr>
          <w:b/>
          <w:sz w:val="36"/>
          <w:lang w:val="bg-BG"/>
        </w:rPr>
        <w:t xml:space="preserve"> ПРЕКРАТЯВАМ</w:t>
      </w:r>
      <w:r w:rsidR="007A484C">
        <w:rPr>
          <w:b/>
          <w:sz w:val="36"/>
          <w:lang w:val="bg-BG"/>
        </w:rPr>
        <w:t>:</w:t>
      </w:r>
    </w:p>
    <w:p w:rsidR="007A484C" w:rsidRDefault="007A484C" w:rsidP="007A484C">
      <w:pPr>
        <w:ind w:left="2160"/>
        <w:rPr>
          <w:b/>
          <w:lang w:val="bg-BG"/>
        </w:rPr>
      </w:pPr>
    </w:p>
    <w:p w:rsidR="007A484C" w:rsidRDefault="007A484C" w:rsidP="00DD6A4E">
      <w:pPr>
        <w:jc w:val="both"/>
        <w:rPr>
          <w:lang w:val="bg-BG"/>
        </w:rPr>
      </w:pPr>
      <w:r w:rsidRPr="00385453">
        <w:rPr>
          <w:lang w:val="bg-BG"/>
        </w:rPr>
        <w:t xml:space="preserve"> </w:t>
      </w:r>
      <w:r w:rsidR="00746BFD">
        <w:rPr>
          <w:lang w:val="bg-BG"/>
        </w:rPr>
        <w:tab/>
        <w:t xml:space="preserve">Открита процедура по създаване на масиви за ползване по реда на чл. 37в от ЗСПЗЗ, за землище с. </w:t>
      </w:r>
      <w:r w:rsidR="00E26AD3">
        <w:rPr>
          <w:lang w:val="bg-BG"/>
        </w:rPr>
        <w:t>Протопопинци</w:t>
      </w:r>
      <w:r w:rsidR="00746BFD">
        <w:rPr>
          <w:lang w:val="bg-BG"/>
        </w:rPr>
        <w:t>, общ. Чупрене, със Заповед № РД 07-</w:t>
      </w:r>
      <w:r w:rsidR="00E26AD3">
        <w:rPr>
          <w:lang w:val="bg-BG"/>
        </w:rPr>
        <w:t>51</w:t>
      </w:r>
      <w:r w:rsidR="00746BFD">
        <w:rPr>
          <w:lang w:val="bg-BG"/>
        </w:rPr>
        <w:t>/0</w:t>
      </w:r>
      <w:r w:rsidR="00E26AD3">
        <w:rPr>
          <w:lang w:val="bg-BG"/>
        </w:rPr>
        <w:t>2</w:t>
      </w:r>
      <w:r w:rsidR="00746BFD">
        <w:rPr>
          <w:lang w:val="bg-BG"/>
        </w:rPr>
        <w:t>.08.202</w:t>
      </w:r>
      <w:r w:rsidR="00E26AD3">
        <w:rPr>
          <w:lang w:val="bg-BG"/>
        </w:rPr>
        <w:t>4</w:t>
      </w:r>
      <w:r w:rsidR="00746BFD">
        <w:rPr>
          <w:lang w:val="bg-BG"/>
        </w:rPr>
        <w:t xml:space="preserve"> год. поради</w:t>
      </w:r>
      <w:r w:rsidR="004D1D8B">
        <w:rPr>
          <w:lang w:val="bg-BG"/>
        </w:rPr>
        <w:t xml:space="preserve"> </w:t>
      </w:r>
      <w:r w:rsidR="00E26AD3">
        <w:rPr>
          <w:lang w:val="bg-BG"/>
        </w:rPr>
        <w:t>депозиран изричен отказ на участниците подали заявление за участие в процедурата по чл. 37в от ЗСПЗЗ за земище с. Протопопинци общ. Чупрене</w:t>
      </w:r>
      <w:r w:rsidR="00DD6A4E">
        <w:rPr>
          <w:lang w:val="bg-BG"/>
        </w:rPr>
        <w:t>,</w:t>
      </w:r>
      <w:r w:rsidR="00E26AD3">
        <w:rPr>
          <w:lang w:val="bg-BG"/>
        </w:rPr>
        <w:t xml:space="preserve"> за стопански 2024-2025 година. </w:t>
      </w:r>
    </w:p>
    <w:p w:rsidR="004D1D8B" w:rsidRDefault="004D1D8B" w:rsidP="004D1D8B">
      <w:pPr>
        <w:ind w:firstLine="708"/>
        <w:jc w:val="both"/>
        <w:rPr>
          <w:lang w:val="bg-BG"/>
        </w:rPr>
      </w:pPr>
    </w:p>
    <w:p w:rsidR="004D1D8B" w:rsidRDefault="004D1D8B" w:rsidP="004D1D8B">
      <w:pPr>
        <w:ind w:firstLine="708"/>
        <w:jc w:val="both"/>
        <w:rPr>
          <w:lang w:val="bg-BG"/>
        </w:rPr>
      </w:pPr>
      <w:r>
        <w:rPr>
          <w:lang w:val="bg-BG"/>
        </w:rPr>
        <w:t xml:space="preserve">Настоящата заповед да се обяви в кметството </w:t>
      </w:r>
      <w:r w:rsidRPr="00DD6A4E">
        <w:rPr>
          <w:lang w:val="bg-BG"/>
        </w:rPr>
        <w:t xml:space="preserve">на с. </w:t>
      </w:r>
      <w:r w:rsidR="00DD6A4E" w:rsidRPr="00DD6A4E">
        <w:rPr>
          <w:lang w:val="bg-BG"/>
        </w:rPr>
        <w:t>Протопопинци</w:t>
      </w:r>
      <w:r w:rsidRPr="00DD6A4E">
        <w:rPr>
          <w:b/>
          <w:lang w:val="bg-BG"/>
        </w:rPr>
        <w:t xml:space="preserve">, </w:t>
      </w:r>
      <w:r>
        <w:rPr>
          <w:lang w:val="bg-BG"/>
        </w:rPr>
        <w:t>информационното табло на Общинска служба по Земеделие Белоградчик, да се публикува на интернет страницата на Община Чупрене и на интернет страницата на Областна дирекция Земеделие – Видин.</w:t>
      </w:r>
    </w:p>
    <w:p w:rsidR="00EF420A" w:rsidRDefault="00EF420A" w:rsidP="007A484C">
      <w:pPr>
        <w:jc w:val="both"/>
        <w:rPr>
          <w:lang w:val="bg-BG"/>
        </w:rPr>
      </w:pPr>
    </w:p>
    <w:p w:rsidR="004D1D8B" w:rsidRDefault="004D1D8B" w:rsidP="004D1D8B">
      <w:pPr>
        <w:ind w:firstLine="708"/>
        <w:jc w:val="both"/>
        <w:rPr>
          <w:lang w:val="bg-BG"/>
        </w:rPr>
      </w:pPr>
      <w:r>
        <w:rPr>
          <w:lang w:val="bg-BG"/>
        </w:rPr>
        <w:t>Н</w:t>
      </w:r>
      <w:r w:rsidRPr="0019157D">
        <w:rPr>
          <w:lang w:val="bg-BG"/>
        </w:rPr>
        <w:t xml:space="preserve">астоящата Заповед </w:t>
      </w:r>
      <w:r>
        <w:rPr>
          <w:lang w:val="bg-BG"/>
        </w:rPr>
        <w:t xml:space="preserve">може да се обжалва по реда на АПК, пред Районен съд </w:t>
      </w:r>
      <w:r w:rsidRPr="004D1D8B">
        <w:rPr>
          <w:lang w:val="bg-BG"/>
        </w:rPr>
        <w:t>гр. Белоградчик в 1</w:t>
      </w:r>
      <w:r>
        <w:rPr>
          <w:lang w:val="bg-BG"/>
        </w:rPr>
        <w:t>4 дневен срок от обявяването и.</w:t>
      </w:r>
    </w:p>
    <w:p w:rsidR="004D1D8B" w:rsidRDefault="004D1D8B" w:rsidP="007A484C">
      <w:pPr>
        <w:jc w:val="both"/>
        <w:rPr>
          <w:lang w:val="bg-BG"/>
        </w:rPr>
      </w:pPr>
    </w:p>
    <w:p w:rsidR="007A484C" w:rsidRDefault="007A484C" w:rsidP="007A484C">
      <w:pPr>
        <w:ind w:firstLine="720"/>
        <w:jc w:val="both"/>
        <w:rPr>
          <w:lang w:val="bg-BG"/>
        </w:rPr>
      </w:pPr>
    </w:p>
    <w:p w:rsidR="007A484C" w:rsidRDefault="007A484C" w:rsidP="007A484C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всички длъжностни лица за сведение и изпълнение.</w:t>
      </w:r>
    </w:p>
    <w:p w:rsidR="00FE200F" w:rsidRPr="00FE200F" w:rsidRDefault="007A484C" w:rsidP="00EF420A">
      <w:pPr>
        <w:pStyle w:val="a4"/>
        <w:ind w:firstLine="720"/>
        <w:jc w:val="both"/>
        <w:rPr>
          <w:lang w:val="bg-BG"/>
        </w:rPr>
      </w:pPr>
      <w:r w:rsidRPr="00452000">
        <w:rPr>
          <w:lang w:val="bg-BG"/>
        </w:rPr>
        <w:t xml:space="preserve">   </w:t>
      </w:r>
    </w:p>
    <w:p w:rsidR="00946D30" w:rsidRDefault="00DD6A4E" w:rsidP="00946D30">
      <w:pPr>
        <w:rPr>
          <w:b/>
          <w:lang w:val="bg-BG"/>
        </w:rPr>
      </w:pPr>
      <w:r>
        <w:rPr>
          <w:b/>
          <w:lang w:val="bg-BG"/>
        </w:rPr>
        <w:t xml:space="preserve">Александър Матеев </w:t>
      </w:r>
      <w:r w:rsidR="00946D30">
        <w:rPr>
          <w:b/>
        </w:rPr>
        <w:t>…</w:t>
      </w:r>
      <w:r w:rsidR="00526EEB">
        <w:rPr>
          <w:b/>
        </w:rPr>
        <w:t>/</w:t>
      </w:r>
      <w:r w:rsidR="00526EEB">
        <w:rPr>
          <w:b/>
          <w:lang w:val="bg-BG"/>
        </w:rPr>
        <w:t>п/</w:t>
      </w:r>
      <w:bookmarkStart w:id="0" w:name="_GoBack"/>
      <w:bookmarkEnd w:id="0"/>
      <w:r w:rsidR="00946D30">
        <w:rPr>
          <w:b/>
        </w:rPr>
        <w:t>…..</w:t>
      </w:r>
      <w:r w:rsidR="008E1AD3">
        <w:rPr>
          <w:b/>
          <w:lang w:val="bg-BG"/>
        </w:rPr>
        <w:t xml:space="preserve"> </w:t>
      </w:r>
    </w:p>
    <w:p w:rsidR="008E1AD3" w:rsidRPr="008E1AD3" w:rsidRDefault="008E1AD3" w:rsidP="00946D30">
      <w:pPr>
        <w:rPr>
          <w:b/>
          <w:lang w:val="bg-BG"/>
        </w:rPr>
      </w:pPr>
    </w:p>
    <w:p w:rsidR="00946D30" w:rsidRDefault="00946D30" w:rsidP="00946D30">
      <w:pPr>
        <w:rPr>
          <w:b/>
          <w:i/>
          <w:lang w:val="bg-BG"/>
        </w:rPr>
      </w:pPr>
      <w:proofErr w:type="gramStart"/>
      <w:r>
        <w:rPr>
          <w:b/>
        </w:rPr>
        <w:t>/</w:t>
      </w:r>
      <w:proofErr w:type="spellStart"/>
      <w:r>
        <w:rPr>
          <w:b/>
          <w:i/>
        </w:rPr>
        <w:t>Директор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ОД”Земеделие</w:t>
      </w:r>
      <w:proofErr w:type="spellEnd"/>
      <w:r>
        <w:rPr>
          <w:b/>
          <w:i/>
        </w:rPr>
        <w:t>”-</w:t>
      </w:r>
      <w:r w:rsidR="00496E9E">
        <w:rPr>
          <w:b/>
          <w:i/>
        </w:rPr>
        <w:t xml:space="preserve"> </w:t>
      </w:r>
      <w:proofErr w:type="spellStart"/>
      <w:r>
        <w:rPr>
          <w:b/>
          <w:i/>
        </w:rPr>
        <w:t>гр</w:t>
      </w:r>
      <w:proofErr w:type="spellEnd"/>
      <w:r>
        <w:rPr>
          <w:b/>
          <w:i/>
        </w:rPr>
        <w:t>.</w:t>
      </w:r>
      <w:proofErr w:type="gramEnd"/>
      <w:r w:rsidR="00DD6A4E">
        <w:rPr>
          <w:b/>
          <w:i/>
          <w:lang w:val="bg-BG"/>
        </w:rPr>
        <w:t xml:space="preserve"> </w:t>
      </w:r>
      <w:proofErr w:type="spellStart"/>
      <w:r>
        <w:rPr>
          <w:b/>
          <w:i/>
        </w:rPr>
        <w:t>Видин</w:t>
      </w:r>
      <w:proofErr w:type="spellEnd"/>
      <w:r>
        <w:rPr>
          <w:b/>
          <w:i/>
        </w:rPr>
        <w:t>/</w:t>
      </w: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sectPr w:rsidR="00883B0F" w:rsidSect="003927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571F"/>
    <w:multiLevelType w:val="hybridMultilevel"/>
    <w:tmpl w:val="006CA4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0"/>
    <w:rsid w:val="00092AEA"/>
    <w:rsid w:val="00111178"/>
    <w:rsid w:val="001D57FD"/>
    <w:rsid w:val="002C54CA"/>
    <w:rsid w:val="00355901"/>
    <w:rsid w:val="0037573D"/>
    <w:rsid w:val="00392760"/>
    <w:rsid w:val="003B059C"/>
    <w:rsid w:val="003C2C88"/>
    <w:rsid w:val="003D7287"/>
    <w:rsid w:val="00402084"/>
    <w:rsid w:val="00496E9E"/>
    <w:rsid w:val="004B555D"/>
    <w:rsid w:val="004D1D8B"/>
    <w:rsid w:val="0050210D"/>
    <w:rsid w:val="00526EEB"/>
    <w:rsid w:val="005C289C"/>
    <w:rsid w:val="006639E7"/>
    <w:rsid w:val="00746BFD"/>
    <w:rsid w:val="007A484C"/>
    <w:rsid w:val="0083474F"/>
    <w:rsid w:val="00883B0F"/>
    <w:rsid w:val="008B1F65"/>
    <w:rsid w:val="008E1AD3"/>
    <w:rsid w:val="008E56A8"/>
    <w:rsid w:val="00917A36"/>
    <w:rsid w:val="00946D30"/>
    <w:rsid w:val="00971613"/>
    <w:rsid w:val="009A1372"/>
    <w:rsid w:val="00A944C2"/>
    <w:rsid w:val="00AA1C0A"/>
    <w:rsid w:val="00B34169"/>
    <w:rsid w:val="00B67B82"/>
    <w:rsid w:val="00B84996"/>
    <w:rsid w:val="00BB375B"/>
    <w:rsid w:val="00BF7ABF"/>
    <w:rsid w:val="00C0524C"/>
    <w:rsid w:val="00C11C04"/>
    <w:rsid w:val="00DA1A5B"/>
    <w:rsid w:val="00DC1848"/>
    <w:rsid w:val="00DD6A4E"/>
    <w:rsid w:val="00E22623"/>
    <w:rsid w:val="00E26AD3"/>
    <w:rsid w:val="00E540A9"/>
    <w:rsid w:val="00E72BBC"/>
    <w:rsid w:val="00EF420A"/>
    <w:rsid w:val="00F474A1"/>
    <w:rsid w:val="00F813B3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8D18-FB0E-4BBD-AF41-BAE4C370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5</cp:revision>
  <cp:lastPrinted>2023-01-13T14:41:00Z</cp:lastPrinted>
  <dcterms:created xsi:type="dcterms:W3CDTF">2025-02-10T16:35:00Z</dcterms:created>
  <dcterms:modified xsi:type="dcterms:W3CDTF">2025-02-17T11:59:00Z</dcterms:modified>
</cp:coreProperties>
</file>