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66" w:rsidRPr="002B5ACF" w:rsidRDefault="004C1651" w:rsidP="00512166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b w:val="0"/>
          <w:spacing w:val="40"/>
          <w:sz w:val="30"/>
          <w:szCs w:val="30"/>
        </w:rPr>
      </w:pPr>
      <w:r>
        <w:rPr>
          <w:b w:val="0"/>
          <w:i/>
          <w:noProof/>
          <w:spacing w:val="20"/>
          <w:lang w:eastAsia="bg-BG"/>
        </w:rPr>
        <w:drawing>
          <wp:anchor distT="0" distB="0" distL="114300" distR="114300" simplePos="0" relativeHeight="251661312" behindDoc="0" locked="0" layoutInCell="1" allowOverlap="1" wp14:anchorId="49BE5952" wp14:editId="2675896A">
            <wp:simplePos x="0" y="0"/>
            <wp:positionH relativeFrom="column">
              <wp:posOffset>214630</wp:posOffset>
            </wp:positionH>
            <wp:positionV relativeFrom="paragraph">
              <wp:posOffset>0</wp:posOffset>
            </wp:positionV>
            <wp:extent cx="600710" cy="832485"/>
            <wp:effectExtent l="0" t="0" r="8890" b="0"/>
            <wp:wrapSquare wrapText="bothSides"/>
            <wp:docPr id="4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166" w:rsidRPr="002B5ACF">
        <w:rPr>
          <w:rFonts w:ascii="Times New Roman" w:hAnsi="Times New Roman"/>
          <w:b w:val="0"/>
          <w:spacing w:val="40"/>
          <w:sz w:val="30"/>
          <w:szCs w:val="30"/>
        </w:rPr>
        <w:t>РЕПУБЛИКА БЪЛГАРИЯ</w:t>
      </w:r>
    </w:p>
    <w:p w:rsidR="00512166" w:rsidRPr="002B5ACF" w:rsidRDefault="00512166" w:rsidP="00512166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b w:val="0"/>
          <w:spacing w:val="40"/>
          <w:sz w:val="26"/>
          <w:szCs w:val="26"/>
        </w:rPr>
      </w:pPr>
      <w:r w:rsidRPr="002B5ACF">
        <w:rPr>
          <w:rFonts w:ascii="Times New Roman" w:hAnsi="Times New Roman"/>
          <w:b w:val="0"/>
          <w:spacing w:val="40"/>
          <w:sz w:val="26"/>
          <w:szCs w:val="26"/>
        </w:rPr>
        <w:t>Министерство на земеделието</w:t>
      </w:r>
      <w:r w:rsidR="00543C3A">
        <w:rPr>
          <w:rFonts w:ascii="Times New Roman" w:hAnsi="Times New Roman"/>
          <w:b w:val="0"/>
          <w:spacing w:val="40"/>
          <w:sz w:val="26"/>
          <w:szCs w:val="26"/>
        </w:rPr>
        <w:t xml:space="preserve"> и </w:t>
      </w:r>
      <w:r w:rsidRPr="002B5ACF">
        <w:rPr>
          <w:rFonts w:ascii="Times New Roman" w:hAnsi="Times New Roman"/>
          <w:b w:val="0"/>
          <w:spacing w:val="40"/>
          <w:sz w:val="26"/>
          <w:szCs w:val="26"/>
        </w:rPr>
        <w:t>храните</w:t>
      </w:r>
    </w:p>
    <w:p w:rsidR="00512166" w:rsidRDefault="00512166" w:rsidP="00512166">
      <w:pPr>
        <w:rPr>
          <w:b/>
          <w:spacing w:val="20"/>
          <w:lang w:val="ru-RU"/>
        </w:rPr>
      </w:pPr>
      <w:r w:rsidRPr="002B5ACF">
        <w:rPr>
          <w:b/>
          <w:spacing w:val="20"/>
          <w:lang w:val="ru-RU"/>
        </w:rPr>
        <w:t>ОБЛАСТНА ДИРЕКЦИЯ "ЗЕМЕДЕЛИЕ "-гр.  ВИДИН</w:t>
      </w:r>
    </w:p>
    <w:p w:rsidR="004C1651" w:rsidRPr="002B5ACF" w:rsidRDefault="004C1651" w:rsidP="00512166">
      <w:pPr>
        <w:rPr>
          <w:b/>
          <w:sz w:val="28"/>
          <w:szCs w:val="28"/>
        </w:rPr>
      </w:pPr>
    </w:p>
    <w:p w:rsidR="00512166" w:rsidRPr="004538E5" w:rsidRDefault="003A0296" w:rsidP="00512166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23495" t="23495" r="27305" b="2286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8E769A" id="Freeform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cGXxHA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512166">
        <w:rPr>
          <w:rFonts w:ascii="Timok" w:hAnsi="Timok"/>
        </w:rPr>
        <w:t xml:space="preserve"> </w:t>
      </w:r>
      <w:r w:rsidR="00512166" w:rsidRPr="00CA676A">
        <w:rPr>
          <w:lang w:val="ru-RU"/>
        </w:rPr>
        <w:t xml:space="preserve"> </w:t>
      </w:r>
      <w:r w:rsidR="00512166">
        <w:rPr>
          <w:rFonts w:ascii="TmsCyr" w:hAnsi="TmsCyr"/>
          <w:b/>
          <w:spacing w:val="20"/>
          <w:lang w:val="en-US"/>
        </w:rPr>
        <w:t xml:space="preserve"> </w:t>
      </w:r>
    </w:p>
    <w:p w:rsidR="00512166" w:rsidRPr="00DD7AF6" w:rsidRDefault="00512166" w:rsidP="00512166">
      <w:pPr>
        <w:tabs>
          <w:tab w:val="left" w:pos="709"/>
        </w:tabs>
        <w:jc w:val="center"/>
        <w:rPr>
          <w:spacing w:val="20"/>
          <w:sz w:val="18"/>
          <w:szCs w:val="18"/>
          <w:lang w:val="en-US"/>
        </w:rPr>
      </w:pPr>
      <w:r w:rsidRPr="00DD7AF6">
        <w:rPr>
          <w:rFonts w:ascii="TmsCyr" w:hAnsi="TmsCyr"/>
          <w:spacing w:val="20"/>
          <w:sz w:val="18"/>
          <w:szCs w:val="18"/>
        </w:rPr>
        <w:t>3700 ВИДИН, ул. “Рибарска” №12, ет.2, тел: 094/601 488</w:t>
      </w:r>
      <w:r w:rsidRPr="00DD7AF6">
        <w:rPr>
          <w:spacing w:val="20"/>
          <w:sz w:val="18"/>
          <w:szCs w:val="18"/>
        </w:rPr>
        <w:t>,факс:094/601 489,</w:t>
      </w:r>
      <w:r>
        <w:rPr>
          <w:spacing w:val="20"/>
          <w:sz w:val="18"/>
          <w:szCs w:val="18"/>
          <w:lang w:val="en-US"/>
        </w:rPr>
        <w:t xml:space="preserve">                           </w:t>
      </w:r>
      <w:r w:rsidRPr="00DD7AF6">
        <w:rPr>
          <w:spacing w:val="20"/>
          <w:sz w:val="18"/>
          <w:szCs w:val="18"/>
          <w:lang w:val="en-US"/>
        </w:rPr>
        <w:t>e-mail</w:t>
      </w:r>
      <w:r w:rsidRPr="00DD7AF6">
        <w:rPr>
          <w:spacing w:val="20"/>
          <w:sz w:val="18"/>
          <w:szCs w:val="18"/>
        </w:rPr>
        <w:t>:</w:t>
      </w:r>
      <w:r w:rsidRPr="00DD7AF6">
        <w:rPr>
          <w:spacing w:val="20"/>
          <w:sz w:val="18"/>
          <w:szCs w:val="18"/>
          <w:lang w:val="en-US"/>
        </w:rPr>
        <w:t>odzg_vidin@mzh.government.bg</w:t>
      </w:r>
    </w:p>
    <w:p w:rsidR="00512166" w:rsidRDefault="00512166" w:rsidP="00512166"/>
    <w:p w:rsidR="0054535B" w:rsidRDefault="0054535B" w:rsidP="0054535B">
      <w:r>
        <w:tab/>
      </w:r>
      <w:r>
        <w:tab/>
      </w:r>
      <w:r>
        <w:tab/>
      </w:r>
    </w:p>
    <w:p w:rsidR="0054535B" w:rsidRDefault="0054535B" w:rsidP="0054535B"/>
    <w:p w:rsidR="009D3195" w:rsidRPr="009D3195" w:rsidRDefault="009D3195" w:rsidP="009D3195">
      <w:pPr>
        <w:jc w:val="center"/>
        <w:rPr>
          <w:b/>
          <w:sz w:val="32"/>
          <w:szCs w:val="32"/>
        </w:rPr>
      </w:pPr>
      <w:r w:rsidRPr="009D3195">
        <w:rPr>
          <w:b/>
          <w:sz w:val="32"/>
          <w:szCs w:val="32"/>
        </w:rPr>
        <w:t>ЗАПОВЕД</w:t>
      </w:r>
    </w:p>
    <w:p w:rsidR="009D3195" w:rsidRPr="009D3195" w:rsidRDefault="009D3195" w:rsidP="009D3195">
      <w:pPr>
        <w:jc w:val="center"/>
        <w:rPr>
          <w:b/>
        </w:rPr>
      </w:pPr>
    </w:p>
    <w:p w:rsidR="009D3195" w:rsidRPr="009D3195" w:rsidRDefault="009D3195" w:rsidP="009D3195">
      <w:pPr>
        <w:jc w:val="center"/>
        <w:rPr>
          <w:b/>
        </w:rPr>
      </w:pPr>
      <w:r w:rsidRPr="009D3195">
        <w:rPr>
          <w:b/>
        </w:rPr>
        <w:t>№</w:t>
      </w:r>
      <w:r w:rsidR="00C836D3">
        <w:rPr>
          <w:b/>
        </w:rPr>
        <w:t xml:space="preserve"> РД-04-29</w:t>
      </w:r>
    </w:p>
    <w:p w:rsidR="009D3195" w:rsidRPr="009D3195" w:rsidRDefault="009D3195" w:rsidP="009D3195">
      <w:pPr>
        <w:jc w:val="center"/>
        <w:rPr>
          <w:b/>
          <w:lang w:val="en-US"/>
        </w:rPr>
      </w:pPr>
    </w:p>
    <w:p w:rsidR="009D3195" w:rsidRPr="00801843" w:rsidRDefault="009D3195" w:rsidP="009D3195">
      <w:pPr>
        <w:jc w:val="center"/>
        <w:rPr>
          <w:b/>
          <w:lang w:val="en-US"/>
        </w:rPr>
      </w:pPr>
      <w:r w:rsidRPr="009D3195">
        <w:rPr>
          <w:b/>
        </w:rPr>
        <w:t>Видин</w:t>
      </w:r>
      <w:r w:rsidR="00C836D3">
        <w:rPr>
          <w:b/>
        </w:rPr>
        <w:t xml:space="preserve"> 09.02.2024 год.</w:t>
      </w:r>
    </w:p>
    <w:p w:rsidR="0054535B" w:rsidRPr="009D3195" w:rsidRDefault="0054535B" w:rsidP="0054535B">
      <w:pPr>
        <w:jc w:val="center"/>
        <w:rPr>
          <w:b/>
        </w:rPr>
      </w:pPr>
    </w:p>
    <w:p w:rsidR="0054535B" w:rsidRPr="00F7045E" w:rsidRDefault="0054535B" w:rsidP="0054535B">
      <w:pPr>
        <w:jc w:val="both"/>
        <w:rPr>
          <w:sz w:val="16"/>
          <w:szCs w:val="16"/>
        </w:rPr>
      </w:pPr>
      <w:r w:rsidRPr="00372A54">
        <w:t xml:space="preserve"> </w:t>
      </w:r>
    </w:p>
    <w:p w:rsidR="0054535B" w:rsidRPr="00FB1C53" w:rsidRDefault="0024601A" w:rsidP="0001458F">
      <w:pPr>
        <w:jc w:val="both"/>
      </w:pPr>
      <w:r w:rsidRPr="00FB1C53">
        <w:t xml:space="preserve">На основание </w:t>
      </w:r>
      <w:r w:rsidR="00FB1C53" w:rsidRPr="00FB1C53">
        <w:t xml:space="preserve">чл. 3, ал. 4 </w:t>
      </w:r>
      <w:proofErr w:type="spellStart"/>
      <w:r w:rsidR="00FB1C53" w:rsidRPr="00FB1C53">
        <w:rPr>
          <w:lang w:val="en-GB"/>
        </w:rPr>
        <w:t>от</w:t>
      </w:r>
      <w:proofErr w:type="spellEnd"/>
      <w:r w:rsidR="00FB1C53" w:rsidRPr="00FB1C53">
        <w:rPr>
          <w:lang w:val="en-GB"/>
        </w:rPr>
        <w:t xml:space="preserve"> </w:t>
      </w:r>
      <w:r w:rsidR="00FB1C53" w:rsidRPr="00FB1C53">
        <w:t>Устройствения правилник на Областните дирекции „Земеделие”</w:t>
      </w:r>
      <w:r w:rsidR="00F25B75">
        <w:t>, във връзка със Заповед №РД-07-50/02.08.2023</w:t>
      </w:r>
      <w:r w:rsidR="004C1651">
        <w:t xml:space="preserve"> </w:t>
      </w:r>
      <w:r w:rsidR="00F25B75">
        <w:t>г. на Директора на ОД „Земеделие“ - Видин, изменена със Заповед № РД-07-76/27.11.2023</w:t>
      </w:r>
      <w:r w:rsidR="004C1651">
        <w:t xml:space="preserve"> </w:t>
      </w:r>
      <w:r w:rsidR="00F25B75">
        <w:t xml:space="preserve">г. на Директора на ОД „Земеделие“ – Видин и Доклад с вх. № </w:t>
      </w:r>
      <w:r w:rsidR="004C1651">
        <w:t xml:space="preserve">ПО-09-18/08.02.2024 г. </w:t>
      </w:r>
      <w:r w:rsidR="00F25B75">
        <w:t xml:space="preserve">от Комисията по чл.37в, ал.1 от ЗСПЗЗ </w:t>
      </w:r>
    </w:p>
    <w:p w:rsidR="0024601A" w:rsidRDefault="0024601A" w:rsidP="0054535B">
      <w:pPr>
        <w:jc w:val="center"/>
        <w:rPr>
          <w:b/>
        </w:rPr>
      </w:pPr>
    </w:p>
    <w:p w:rsidR="0024601A" w:rsidRPr="00F7045E" w:rsidRDefault="0024601A" w:rsidP="0054535B">
      <w:pPr>
        <w:jc w:val="center"/>
        <w:rPr>
          <w:b/>
          <w:sz w:val="16"/>
          <w:szCs w:val="16"/>
        </w:rPr>
      </w:pPr>
    </w:p>
    <w:p w:rsidR="0054535B" w:rsidRDefault="00F25B75" w:rsidP="00545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ПРЕКРАТЯВАМ</w:t>
      </w:r>
      <w:r w:rsidR="0054535B" w:rsidRPr="009D3195">
        <w:rPr>
          <w:b/>
          <w:sz w:val="28"/>
          <w:szCs w:val="28"/>
        </w:rPr>
        <w:t>:</w:t>
      </w:r>
    </w:p>
    <w:p w:rsidR="00F25B75" w:rsidRPr="00430388" w:rsidRDefault="00F25B75" w:rsidP="0054535B">
      <w:pPr>
        <w:jc w:val="center"/>
        <w:rPr>
          <w:b/>
        </w:rPr>
      </w:pPr>
    </w:p>
    <w:p w:rsidR="00F25B75" w:rsidRDefault="00F25B75" w:rsidP="0082455E">
      <w:pPr>
        <w:ind w:firstLine="700"/>
        <w:jc w:val="both"/>
      </w:pPr>
      <w:r>
        <w:t>Процедура по създаване на масиви за ползване по реда на чл.37в от ЗСПЗЗ, за землището на с. Репляна, община Чупрене, открита със Заповед № РД-07-50/02.08.2023г. на Директора на ОД „Земеделие“ – Видин, поради депозиране на заявления за отказ по чл.37в, ал.</w:t>
      </w:r>
      <w:r w:rsidR="001821BD">
        <w:t xml:space="preserve">1 от ЗСПЗЗ от всички заявители, </w:t>
      </w:r>
      <w:r w:rsidR="005F3A0F">
        <w:t xml:space="preserve">липсва </w:t>
      </w:r>
      <w:r w:rsidR="001821BD">
        <w:t xml:space="preserve"> постигнато доброволно споразумение в законоустановения срок и липсва искане за изготвяне на служебно разпределение по реда на чл.37в, ал.12 от ЗСПЗЗ. </w:t>
      </w:r>
    </w:p>
    <w:p w:rsidR="001821BD" w:rsidRPr="00F7045E" w:rsidRDefault="001821BD" w:rsidP="0082455E">
      <w:pPr>
        <w:ind w:firstLine="700"/>
        <w:jc w:val="both"/>
        <w:rPr>
          <w:sz w:val="16"/>
          <w:szCs w:val="16"/>
        </w:rPr>
      </w:pPr>
    </w:p>
    <w:p w:rsidR="001821BD" w:rsidRDefault="001821BD" w:rsidP="0082455E">
      <w:pPr>
        <w:pStyle w:val="a4"/>
        <w:ind w:firstLine="700"/>
        <w:jc w:val="both"/>
        <w:rPr>
          <w:lang w:val="bg-BG"/>
        </w:rPr>
      </w:pPr>
      <w:r>
        <w:rPr>
          <w:lang w:val="bg-BG"/>
        </w:rPr>
        <w:t>Настоящата заповед да се обяви незабавно в кметството на с. Репляна, информационното табло на Общинска служба по Земеделие Белоградчик, да се публикува на интернет страницата на Община Чупрене и на интернет страницата на Областна дирекция „Земеделие“ – Видин.</w:t>
      </w:r>
    </w:p>
    <w:p w:rsidR="001821BD" w:rsidRDefault="001821BD" w:rsidP="0082455E">
      <w:pPr>
        <w:pStyle w:val="a4"/>
        <w:ind w:firstLine="700"/>
        <w:jc w:val="both"/>
        <w:rPr>
          <w:lang w:val="bg-BG"/>
        </w:rPr>
      </w:pPr>
      <w:r>
        <w:rPr>
          <w:lang w:val="bg-BG"/>
        </w:rPr>
        <w:t xml:space="preserve">Настоящата заповед подлежи на обжалване по реда на АПК, пред Районен съд – гр. Белоградчик в 14-дневен срок от обявяването й. </w:t>
      </w:r>
    </w:p>
    <w:p w:rsidR="001821BD" w:rsidRDefault="001821BD" w:rsidP="0082455E">
      <w:pPr>
        <w:pStyle w:val="a4"/>
        <w:ind w:firstLine="700"/>
        <w:jc w:val="both"/>
        <w:rPr>
          <w:lang w:val="bg-BG"/>
        </w:rPr>
      </w:pPr>
      <w:r>
        <w:rPr>
          <w:lang w:val="bg-BG"/>
        </w:rPr>
        <w:t xml:space="preserve">Настоящата заповед да се сведе до знанието на всички длъжностни лица за сведение и изпълнение. </w:t>
      </w:r>
    </w:p>
    <w:p w:rsidR="0054535B" w:rsidRDefault="0054535B" w:rsidP="0054535B"/>
    <w:p w:rsidR="00F7045E" w:rsidRDefault="00F7045E" w:rsidP="0054535B"/>
    <w:p w:rsidR="00F7045E" w:rsidRDefault="00F7045E" w:rsidP="0054535B"/>
    <w:p w:rsidR="00F7045E" w:rsidRPr="00372A54" w:rsidRDefault="00F7045E" w:rsidP="0054535B"/>
    <w:p w:rsidR="0054535B" w:rsidRPr="00372A54" w:rsidRDefault="0054535B" w:rsidP="001821BD">
      <w:pPr>
        <w:jc w:val="both"/>
        <w:rPr>
          <w:lang w:val="en-US"/>
        </w:rPr>
      </w:pPr>
      <w:r w:rsidRPr="00372A54">
        <w:rPr>
          <w:b/>
        </w:rPr>
        <w:tab/>
      </w:r>
      <w:r w:rsidRPr="00372A54">
        <w:rPr>
          <w:b/>
        </w:rPr>
        <w:tab/>
      </w:r>
      <w:r w:rsidRPr="00372A54">
        <w:rPr>
          <w:b/>
        </w:rPr>
        <w:tab/>
      </w:r>
      <w:r w:rsidRPr="00372A54">
        <w:rPr>
          <w:b/>
        </w:rPr>
        <w:tab/>
      </w:r>
      <w:r w:rsidRPr="00372A54">
        <w:rPr>
          <w:b/>
        </w:rPr>
        <w:tab/>
      </w:r>
      <w:r w:rsidRPr="00372A54">
        <w:rPr>
          <w:b/>
        </w:rPr>
        <w:tab/>
      </w:r>
      <w:r w:rsidRPr="00372A54">
        <w:rPr>
          <w:b/>
        </w:rPr>
        <w:tab/>
      </w:r>
      <w:r w:rsidRPr="00372A54">
        <w:rPr>
          <w:b/>
        </w:rPr>
        <w:tab/>
      </w:r>
      <w:r w:rsidRPr="00372A54">
        <w:tab/>
      </w:r>
      <w:r w:rsidRPr="00372A54">
        <w:tab/>
      </w:r>
      <w:r w:rsidRPr="00372A54">
        <w:rPr>
          <w:lang w:val="en-US"/>
        </w:rPr>
        <w:t xml:space="preserve"> </w:t>
      </w:r>
    </w:p>
    <w:p w:rsidR="00454969" w:rsidRDefault="0082455E" w:rsidP="00454969">
      <w:pPr>
        <w:jc w:val="both"/>
        <w:rPr>
          <w:b/>
        </w:rPr>
      </w:pPr>
      <w:r>
        <w:rPr>
          <w:b/>
        </w:rPr>
        <w:t>АЛЕКСАНДЪР МАТЕЕВ</w:t>
      </w:r>
      <w:r w:rsidR="00C836D3">
        <w:rPr>
          <w:b/>
        </w:rPr>
        <w:t xml:space="preserve">   / п /</w:t>
      </w:r>
    </w:p>
    <w:p w:rsidR="00454969" w:rsidRDefault="00454969" w:rsidP="00454969">
      <w:pPr>
        <w:jc w:val="both"/>
        <w:rPr>
          <w:b/>
          <w:i/>
        </w:rPr>
      </w:pPr>
      <w:r w:rsidRPr="005E1337">
        <w:rPr>
          <w:b/>
          <w:i/>
        </w:rPr>
        <w:t xml:space="preserve">Директор на </w:t>
      </w:r>
      <w:r>
        <w:rPr>
          <w:b/>
          <w:i/>
        </w:rPr>
        <w:t>ОД</w:t>
      </w:r>
      <w:r w:rsidRPr="005E1337">
        <w:rPr>
          <w:b/>
          <w:i/>
        </w:rPr>
        <w:t xml:space="preserve"> "Земеделие"</w:t>
      </w:r>
      <w:r>
        <w:rPr>
          <w:b/>
          <w:i/>
        </w:rPr>
        <w:t xml:space="preserve"> </w:t>
      </w:r>
      <w:r w:rsidR="00512166">
        <w:rPr>
          <w:b/>
          <w:i/>
        </w:rPr>
        <w:t>–</w:t>
      </w:r>
      <w:r>
        <w:rPr>
          <w:b/>
          <w:i/>
        </w:rPr>
        <w:t xml:space="preserve"> Видин</w:t>
      </w:r>
    </w:p>
    <w:p w:rsidR="00512166" w:rsidRDefault="00512166" w:rsidP="00454969">
      <w:pPr>
        <w:jc w:val="both"/>
        <w:rPr>
          <w:b/>
          <w:i/>
        </w:rPr>
      </w:pPr>
    </w:p>
    <w:p w:rsidR="00F7045E" w:rsidRPr="00273084" w:rsidRDefault="00F7045E" w:rsidP="00454969">
      <w:pPr>
        <w:jc w:val="both"/>
        <w:rPr>
          <w:b/>
          <w:i/>
        </w:rPr>
      </w:pPr>
      <w:bookmarkStart w:id="0" w:name="_GoBack"/>
      <w:bookmarkEnd w:id="0"/>
    </w:p>
    <w:sectPr w:rsidR="00F7045E" w:rsidRPr="00273084" w:rsidSect="00F7045E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06A7"/>
    <w:multiLevelType w:val="hybridMultilevel"/>
    <w:tmpl w:val="EEC4652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9D4E1C"/>
    <w:multiLevelType w:val="hybridMultilevel"/>
    <w:tmpl w:val="5AE68F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5B"/>
    <w:rsid w:val="0001458F"/>
    <w:rsid w:val="00063F0A"/>
    <w:rsid w:val="000B7DAF"/>
    <w:rsid w:val="001821BD"/>
    <w:rsid w:val="0018488B"/>
    <w:rsid w:val="001A63C2"/>
    <w:rsid w:val="001B1C9E"/>
    <w:rsid w:val="0024601A"/>
    <w:rsid w:val="002B43ED"/>
    <w:rsid w:val="002D5C41"/>
    <w:rsid w:val="002F23ED"/>
    <w:rsid w:val="00322CB7"/>
    <w:rsid w:val="00327E96"/>
    <w:rsid w:val="00336DD7"/>
    <w:rsid w:val="003A0296"/>
    <w:rsid w:val="00454969"/>
    <w:rsid w:val="00481E7D"/>
    <w:rsid w:val="00483553"/>
    <w:rsid w:val="004939BF"/>
    <w:rsid w:val="004B4CF4"/>
    <w:rsid w:val="004C1651"/>
    <w:rsid w:val="004E005A"/>
    <w:rsid w:val="00512166"/>
    <w:rsid w:val="0051464D"/>
    <w:rsid w:val="00543C3A"/>
    <w:rsid w:val="0054535B"/>
    <w:rsid w:val="005C36B3"/>
    <w:rsid w:val="005E1560"/>
    <w:rsid w:val="005F3A0F"/>
    <w:rsid w:val="00601CC9"/>
    <w:rsid w:val="00642C7A"/>
    <w:rsid w:val="00664184"/>
    <w:rsid w:val="006736C7"/>
    <w:rsid w:val="00801843"/>
    <w:rsid w:val="0082455E"/>
    <w:rsid w:val="008373B5"/>
    <w:rsid w:val="008C3A00"/>
    <w:rsid w:val="008D28A1"/>
    <w:rsid w:val="00914569"/>
    <w:rsid w:val="00920DF7"/>
    <w:rsid w:val="00944CE6"/>
    <w:rsid w:val="009C12A0"/>
    <w:rsid w:val="009D3195"/>
    <w:rsid w:val="00A56A55"/>
    <w:rsid w:val="00BA35EE"/>
    <w:rsid w:val="00BE1256"/>
    <w:rsid w:val="00BE34DD"/>
    <w:rsid w:val="00C717DC"/>
    <w:rsid w:val="00C756BC"/>
    <w:rsid w:val="00C836D3"/>
    <w:rsid w:val="00D103CB"/>
    <w:rsid w:val="00D23602"/>
    <w:rsid w:val="00D52B9C"/>
    <w:rsid w:val="00DF28A8"/>
    <w:rsid w:val="00E120C5"/>
    <w:rsid w:val="00E71D92"/>
    <w:rsid w:val="00EA02B6"/>
    <w:rsid w:val="00F15206"/>
    <w:rsid w:val="00F15562"/>
    <w:rsid w:val="00F25B75"/>
    <w:rsid w:val="00F34076"/>
    <w:rsid w:val="00F7045E"/>
    <w:rsid w:val="00FB1C53"/>
    <w:rsid w:val="00FE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CADC"/>
  <w15:docId w15:val="{3EA95721-FA90-430A-9E99-726252E0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12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1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4535B"/>
    <w:pPr>
      <w:ind w:left="720"/>
      <w:contextualSpacing/>
    </w:pPr>
  </w:style>
  <w:style w:type="paragraph" w:styleId="a4">
    <w:name w:val="Body Text"/>
    <w:basedOn w:val="a"/>
    <w:link w:val="a5"/>
    <w:rsid w:val="0054535B"/>
    <w:pPr>
      <w:spacing w:after="120"/>
    </w:pPr>
    <w:rPr>
      <w:lang w:val="en-US"/>
    </w:rPr>
  </w:style>
  <w:style w:type="character" w:customStyle="1" w:styleId="a5">
    <w:name w:val="Основен текст Знак"/>
    <w:basedOn w:val="a0"/>
    <w:link w:val="a4"/>
    <w:rsid w:val="005453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лавие 1 Знак"/>
    <w:basedOn w:val="a0"/>
    <w:link w:val="1"/>
    <w:rsid w:val="0051216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uiPriority w:val="9"/>
    <w:semiHidden/>
    <w:rsid w:val="009D31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odzg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User</cp:lastModifiedBy>
  <cp:revision>3</cp:revision>
  <cp:lastPrinted>2017-02-01T10:19:00Z</cp:lastPrinted>
  <dcterms:created xsi:type="dcterms:W3CDTF">2024-02-09T11:58:00Z</dcterms:created>
  <dcterms:modified xsi:type="dcterms:W3CDTF">2024-02-09T12:03:00Z</dcterms:modified>
</cp:coreProperties>
</file>