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4590C049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970304" w:rsidRDefault="00513C05">
      <w:pPr>
        <w:jc w:val="center"/>
        <w:rPr>
          <w:b/>
          <w:sz w:val="28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970304">
        <w:rPr>
          <w:b/>
          <w:sz w:val="32"/>
          <w:lang w:val="bg-BG"/>
        </w:rPr>
        <w:t>РД-04-144/24.04.2024 г.</w:t>
      </w:r>
    </w:p>
    <w:p w:rsidR="00513C05" w:rsidRPr="00482C06" w:rsidRDefault="00513C05">
      <w:pPr>
        <w:rPr>
          <w:b/>
          <w:color w:val="000000"/>
          <w:sz w:val="28"/>
          <w:lang w:val="bg-BG"/>
        </w:rPr>
      </w:pPr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 xml:space="preserve">чл. 3 ал. 4 от </w:t>
      </w:r>
      <w:proofErr w:type="spellStart"/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>ен</w:t>
      </w:r>
      <w:proofErr w:type="spellEnd"/>
      <w:r w:rsidRPr="00400A4E">
        <w:rPr>
          <w:color w:val="000000"/>
          <w:sz w:val="24"/>
        </w:rPr>
        <w:t xml:space="preserve">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</w:t>
      </w:r>
      <w:proofErr w:type="spellStart"/>
      <w:r w:rsidR="00A815DD">
        <w:rPr>
          <w:color w:val="000000"/>
          <w:sz w:val="24"/>
          <w:lang w:val="en-US"/>
        </w:rPr>
        <w:t>във</w:t>
      </w:r>
      <w:proofErr w:type="spellEnd"/>
      <w:r w:rsidR="00A815DD">
        <w:rPr>
          <w:color w:val="000000"/>
          <w:sz w:val="24"/>
          <w:lang w:val="en-US"/>
        </w:rPr>
        <w:t xml:space="preserve"> </w:t>
      </w:r>
      <w:proofErr w:type="spellStart"/>
      <w:r w:rsidR="00A815DD">
        <w:rPr>
          <w:color w:val="000000"/>
          <w:sz w:val="24"/>
          <w:lang w:val="en-US"/>
        </w:rPr>
        <w:t>връзка</w:t>
      </w:r>
      <w:proofErr w:type="spellEnd"/>
      <w:r w:rsidR="00A815DD">
        <w:rPr>
          <w:color w:val="000000"/>
          <w:sz w:val="24"/>
          <w:lang w:val="en-US"/>
        </w:rPr>
        <w:t xml:space="preserve"> с </w:t>
      </w:r>
      <w:r w:rsidR="00A815DD">
        <w:rPr>
          <w:color w:val="000000"/>
          <w:sz w:val="24"/>
        </w:rPr>
        <w:t xml:space="preserve">чл. </w:t>
      </w:r>
      <w:r w:rsidR="00A815DD">
        <w:rPr>
          <w:color w:val="000000"/>
          <w:sz w:val="24"/>
          <w:lang w:val="en-US"/>
        </w:rPr>
        <w:t>9</w:t>
      </w:r>
      <w:r w:rsidR="00A815DD">
        <w:rPr>
          <w:color w:val="000000"/>
          <w:sz w:val="24"/>
        </w:rPr>
        <w:t>9, т.2 от АПК, във връзка с докладна с вх. № ПО-09-46/17.04.2024г. на Милен Васков Милков – началник на ОСЗ – гр. Белоградчик и заявление за отстраняване на техническа грешка и във връзка със Заповед № РД-04-107/12.03.2024г. на директора на ОД „</w:t>
      </w:r>
      <w:proofErr w:type="spellStart"/>
      <w:r w:rsidR="00A815DD">
        <w:rPr>
          <w:color w:val="000000"/>
          <w:sz w:val="24"/>
        </w:rPr>
        <w:t>Земеделеие</w:t>
      </w:r>
      <w:proofErr w:type="spellEnd"/>
      <w:r w:rsidR="00A815DD">
        <w:rPr>
          <w:color w:val="000000"/>
          <w:sz w:val="24"/>
        </w:rPr>
        <w:t>“, с която е одобрено сключено споразумение по чл. 37в, ал.2 от ЗСПЗЗ с вх. № 5 от 06.03.2024г. за разпределение на масивите за ползване на земеделските земи за стопанската 2023/2024г. за землището на с . Средогрив, община Чупрене</w:t>
      </w: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A815DD">
        <w:rPr>
          <w:b/>
          <w:color w:val="000000"/>
          <w:sz w:val="36"/>
          <w:szCs w:val="36"/>
          <w:lang w:val="bg-BG"/>
        </w:rPr>
        <w:t>И З М Е Н Я М</w:t>
      </w:r>
      <w:r w:rsidR="00E452F8" w:rsidRPr="00400A4E">
        <w:rPr>
          <w:b/>
          <w:color w:val="000000"/>
          <w:sz w:val="36"/>
          <w:szCs w:val="36"/>
          <w:lang w:val="bg-BG"/>
        </w:rPr>
        <w:t>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A815DD" w:rsidRDefault="00A815DD" w:rsidP="00A815DD">
      <w:pPr>
        <w:pStyle w:val="a4"/>
        <w:ind w:firstLine="720"/>
        <w:jc w:val="both"/>
        <w:rPr>
          <w:color w:val="000000"/>
          <w:sz w:val="24"/>
        </w:rPr>
      </w:pPr>
      <w:r w:rsidRPr="00A815DD">
        <w:rPr>
          <w:color w:val="000000" w:themeColor="text1"/>
          <w:sz w:val="24"/>
        </w:rPr>
        <w:t xml:space="preserve">Заповед </w:t>
      </w:r>
      <w:r w:rsidR="00742E88">
        <w:rPr>
          <w:color w:val="000000"/>
          <w:sz w:val="24"/>
        </w:rPr>
        <w:t>№ РД-04-107/12.03.2024г.</w:t>
      </w:r>
      <w:r>
        <w:rPr>
          <w:color w:val="000000"/>
          <w:sz w:val="24"/>
        </w:rPr>
        <w:t xml:space="preserve">, с която е одобрено сключено споразумение по чл. 37в, ал.2 от ЗСПЗЗ с вх. № 5 от 06.03.2024г. за разпределение на масивите за ползване на земеделските земи за стопанската 2023/2024г. за землището на с . Средогрив, община Чупрене в частта, касаеща т.3 от таблицата, като вместо Ангел Младенов Ангелов, да се чете: Ангел </w:t>
      </w:r>
      <w:r w:rsidR="00742E88">
        <w:rPr>
          <w:color w:val="000000"/>
          <w:sz w:val="24"/>
        </w:rPr>
        <w:t>Милчев Ангелов.</w:t>
      </w:r>
    </w:p>
    <w:p w:rsidR="00742E88" w:rsidRDefault="00742E88" w:rsidP="00A815DD">
      <w:pPr>
        <w:pStyle w:val="a4"/>
        <w:ind w:firstLine="720"/>
        <w:jc w:val="both"/>
        <w:rPr>
          <w:color w:val="000000"/>
          <w:sz w:val="24"/>
        </w:rPr>
      </w:pPr>
    </w:p>
    <w:p w:rsidR="00742E88" w:rsidRPr="00523C0D" w:rsidRDefault="00742E88" w:rsidP="00A815DD">
      <w:pPr>
        <w:pStyle w:val="a4"/>
        <w:ind w:firstLine="720"/>
        <w:jc w:val="both"/>
        <w:rPr>
          <w:color w:val="000000" w:themeColor="text1"/>
          <w:sz w:val="24"/>
        </w:rPr>
      </w:pPr>
      <w:r>
        <w:rPr>
          <w:color w:val="000000"/>
          <w:sz w:val="24"/>
        </w:rPr>
        <w:t xml:space="preserve">В останалата си част </w:t>
      </w:r>
      <w:proofErr w:type="spellStart"/>
      <w:r w:rsidRPr="00742E88">
        <w:rPr>
          <w:color w:val="000000"/>
          <w:sz w:val="24"/>
          <w:lang w:val="en-GB"/>
        </w:rPr>
        <w:t>Заповед</w:t>
      </w:r>
      <w:proofErr w:type="spellEnd"/>
      <w:r w:rsidRPr="00742E88">
        <w:rPr>
          <w:color w:val="000000"/>
          <w:sz w:val="24"/>
          <w:lang w:val="en-GB"/>
        </w:rPr>
        <w:t xml:space="preserve"> № РД-04-107/12.03.2024г. </w:t>
      </w:r>
      <w:r>
        <w:rPr>
          <w:color w:val="000000"/>
          <w:sz w:val="24"/>
        </w:rPr>
        <w:t xml:space="preserve"> остава непроменена. </w:t>
      </w:r>
    </w:p>
    <w:p w:rsidR="00B9662A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AA300A" w:rsidRPr="00AA300A" w:rsidRDefault="00AA300A" w:rsidP="008867A2">
      <w:pPr>
        <w:pStyle w:val="a4"/>
        <w:ind w:firstLine="72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Настоящата заповед е неразделна част от </w:t>
      </w:r>
      <w:proofErr w:type="spellStart"/>
      <w:r w:rsidRPr="00AA300A">
        <w:rPr>
          <w:color w:val="000000" w:themeColor="text1"/>
          <w:sz w:val="24"/>
          <w:lang w:val="en-GB"/>
        </w:rPr>
        <w:t>Заповед</w:t>
      </w:r>
      <w:proofErr w:type="spellEnd"/>
      <w:r w:rsidRPr="00AA300A">
        <w:rPr>
          <w:color w:val="000000" w:themeColor="text1"/>
          <w:sz w:val="24"/>
          <w:lang w:val="en-GB"/>
        </w:rPr>
        <w:t xml:space="preserve"> № РД-04-107/12.03.2024г.  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335830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>аповед</w:t>
      </w:r>
      <w:r w:rsidR="00335830">
        <w:rPr>
          <w:color w:val="000000" w:themeColor="text1"/>
          <w:lang w:val="bg-BG"/>
        </w:rPr>
        <w:t>та</w:t>
      </w:r>
      <w:r w:rsidR="002F6308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да се обяви в кметството на </w:t>
      </w:r>
      <w:r w:rsidR="0060644D" w:rsidRPr="008F78C4">
        <w:rPr>
          <w:color w:val="000000" w:themeColor="text1"/>
          <w:lang w:val="bg-BG"/>
        </w:rPr>
        <w:t xml:space="preserve">с. </w:t>
      </w:r>
      <w:r w:rsidR="003339F0">
        <w:rPr>
          <w:color w:val="000000" w:themeColor="text1"/>
          <w:lang w:val="bg-BG"/>
        </w:rPr>
        <w:t>Средогрив</w:t>
      </w:r>
      <w:r w:rsidR="00781D19" w:rsidRPr="008F78C4">
        <w:rPr>
          <w:color w:val="000000" w:themeColor="text1"/>
          <w:lang w:val="bg-BG"/>
        </w:rPr>
        <w:t>,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7E7284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7E7284">
        <w:rPr>
          <w:color w:val="000000" w:themeColor="text1"/>
          <w:lang w:val="bg-BG"/>
        </w:rPr>
        <w:t>Белоградчик</w:t>
      </w:r>
      <w:r w:rsidR="00742E88">
        <w:rPr>
          <w:color w:val="000000" w:themeColor="text1"/>
          <w:lang w:val="bg-BG"/>
        </w:rPr>
        <w:t>,</w:t>
      </w:r>
      <w:r w:rsidR="00883F81" w:rsidRPr="008F78C4">
        <w:rPr>
          <w:color w:val="000000" w:themeColor="text1"/>
          <w:lang w:val="bg-BG"/>
        </w:rPr>
        <w:t xml:space="preserve"> офис </w:t>
      </w:r>
      <w:r w:rsidR="007E7284">
        <w:rPr>
          <w:color w:val="000000" w:themeColor="text1"/>
          <w:lang w:val="bg-BG"/>
        </w:rPr>
        <w:t>Чупрене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7E7284">
        <w:rPr>
          <w:color w:val="000000" w:themeColor="text1"/>
          <w:lang w:val="bg-BG"/>
        </w:rPr>
        <w:t>Чупрене</w:t>
      </w:r>
      <w:r w:rsidRPr="008F78C4">
        <w:rPr>
          <w:color w:val="000000" w:themeColor="text1"/>
          <w:lang w:val="bg-BG"/>
        </w:rPr>
        <w:t xml:space="preserve"> 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C23F6B" w:rsidRDefault="00C23F6B" w:rsidP="008B4C9F">
      <w:pPr>
        <w:ind w:firstLine="720"/>
        <w:jc w:val="both"/>
        <w:rPr>
          <w:color w:val="000000" w:themeColor="text1"/>
          <w:lang w:val="bg-BG"/>
        </w:rPr>
      </w:pP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742E88">
        <w:rPr>
          <w:color w:val="000000" w:themeColor="text1"/>
          <w:lang w:val="bg-BG"/>
        </w:rPr>
        <w:t>З</w:t>
      </w:r>
      <w:r w:rsidR="00555524" w:rsidRPr="008F78C4">
        <w:rPr>
          <w:color w:val="000000" w:themeColor="text1"/>
          <w:lang w:val="bg-BG"/>
        </w:rPr>
        <w:t>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742E88">
        <w:rPr>
          <w:lang w:val="bg-BG"/>
        </w:rPr>
        <w:t>АПК в 14-дневен срок от нейното обявяване.</w:t>
      </w:r>
    </w:p>
    <w:p w:rsidR="007A350E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0F488D" w:rsidRDefault="000F488D" w:rsidP="008F78C4">
      <w:pPr>
        <w:jc w:val="both"/>
        <w:rPr>
          <w:b/>
          <w:lang w:val="bg-BG" w:eastAsia="fr-FR"/>
        </w:rPr>
      </w:pPr>
    </w:p>
    <w:p w:rsidR="00481214" w:rsidRDefault="00481214" w:rsidP="008F78C4">
      <w:pPr>
        <w:jc w:val="both"/>
        <w:rPr>
          <w:b/>
          <w:lang w:val="bg-BG" w:eastAsia="fr-FR"/>
        </w:rPr>
      </w:pPr>
    </w:p>
    <w:p w:rsidR="008F78C4" w:rsidRPr="00DC6DEC" w:rsidRDefault="008F78C4" w:rsidP="008F78C4">
      <w:pPr>
        <w:jc w:val="both"/>
        <w:rPr>
          <w:b/>
          <w:lang w:val="bg-BG" w:eastAsia="fr-FR"/>
        </w:rPr>
      </w:pPr>
      <w:r w:rsidRPr="00DC6DEC">
        <w:rPr>
          <w:b/>
          <w:lang w:val="bg-BG" w:eastAsia="fr-FR"/>
        </w:rPr>
        <w:t>АЛЕКСАНДЪР МАТЕЕВ</w:t>
      </w:r>
      <w:r w:rsidR="00970304">
        <w:rPr>
          <w:b/>
          <w:lang w:val="bg-BG" w:eastAsia="fr-FR"/>
        </w:rPr>
        <w:t xml:space="preserve"> /П/</w:t>
      </w:r>
      <w:bookmarkStart w:id="0" w:name="_GoBack"/>
      <w:bookmarkEnd w:id="0"/>
    </w:p>
    <w:p w:rsidR="008F78C4" w:rsidRPr="00DC6DEC" w:rsidRDefault="008F78C4" w:rsidP="008F78C4">
      <w:pPr>
        <w:jc w:val="both"/>
        <w:rPr>
          <w:b/>
          <w:i/>
          <w:lang w:val="bg-BG" w:eastAsia="fr-FR"/>
        </w:rPr>
      </w:pPr>
      <w:r w:rsidRPr="00DC6DEC">
        <w:rPr>
          <w:b/>
          <w:i/>
          <w:lang w:val="bg-BG" w:eastAsia="fr-FR"/>
        </w:rPr>
        <w:t>Директор на ОД "Земеделие"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F07852" w:rsidRDefault="00F07852" w:rsidP="00B9662A">
      <w:pPr>
        <w:rPr>
          <w:b/>
          <w:color w:val="FFFFFF"/>
          <w:lang w:val="bg-BG"/>
        </w:rPr>
      </w:pP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538F"/>
    <w:rsid w:val="000D5BC8"/>
    <w:rsid w:val="000E21B3"/>
    <w:rsid w:val="000E5452"/>
    <w:rsid w:val="000F488D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122F"/>
    <w:rsid w:val="0017157B"/>
    <w:rsid w:val="00173326"/>
    <w:rsid w:val="0017490D"/>
    <w:rsid w:val="00175B52"/>
    <w:rsid w:val="00176525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E06FA"/>
    <w:rsid w:val="001E47BF"/>
    <w:rsid w:val="001F6384"/>
    <w:rsid w:val="001F694B"/>
    <w:rsid w:val="002010EB"/>
    <w:rsid w:val="00202CEF"/>
    <w:rsid w:val="00223D64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3246"/>
    <w:rsid w:val="002A6023"/>
    <w:rsid w:val="002B00B3"/>
    <w:rsid w:val="002C4EF7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6308"/>
    <w:rsid w:val="002F7CC7"/>
    <w:rsid w:val="00300130"/>
    <w:rsid w:val="0031565B"/>
    <w:rsid w:val="0033133B"/>
    <w:rsid w:val="003339F0"/>
    <w:rsid w:val="003342A5"/>
    <w:rsid w:val="003345F9"/>
    <w:rsid w:val="00335830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A4E"/>
    <w:rsid w:val="00401A6B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1214"/>
    <w:rsid w:val="00482290"/>
    <w:rsid w:val="00482C06"/>
    <w:rsid w:val="0048487C"/>
    <w:rsid w:val="004868AA"/>
    <w:rsid w:val="00497CD1"/>
    <w:rsid w:val="004A01D9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285F"/>
    <w:rsid w:val="005A7F6C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730E"/>
    <w:rsid w:val="00707F99"/>
    <w:rsid w:val="0071013C"/>
    <w:rsid w:val="0071208C"/>
    <w:rsid w:val="007161D4"/>
    <w:rsid w:val="00717E8D"/>
    <w:rsid w:val="00721E4B"/>
    <w:rsid w:val="0073191E"/>
    <w:rsid w:val="00735E03"/>
    <w:rsid w:val="00740340"/>
    <w:rsid w:val="00742E88"/>
    <w:rsid w:val="0075052E"/>
    <w:rsid w:val="00751209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284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237FA"/>
    <w:rsid w:val="00844430"/>
    <w:rsid w:val="00845E81"/>
    <w:rsid w:val="00847523"/>
    <w:rsid w:val="00847A41"/>
    <w:rsid w:val="00862DA7"/>
    <w:rsid w:val="008644B7"/>
    <w:rsid w:val="00867F37"/>
    <w:rsid w:val="008712E0"/>
    <w:rsid w:val="0087717B"/>
    <w:rsid w:val="00883F81"/>
    <w:rsid w:val="008867A2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70304"/>
    <w:rsid w:val="009816D3"/>
    <w:rsid w:val="00981BF3"/>
    <w:rsid w:val="00982904"/>
    <w:rsid w:val="00983329"/>
    <w:rsid w:val="0098607E"/>
    <w:rsid w:val="009A154C"/>
    <w:rsid w:val="009A183D"/>
    <w:rsid w:val="009A5DCD"/>
    <w:rsid w:val="009A7940"/>
    <w:rsid w:val="009B4D95"/>
    <w:rsid w:val="009C3151"/>
    <w:rsid w:val="009D453E"/>
    <w:rsid w:val="009E6463"/>
    <w:rsid w:val="009F2CD9"/>
    <w:rsid w:val="00A00306"/>
    <w:rsid w:val="00A02586"/>
    <w:rsid w:val="00A0405B"/>
    <w:rsid w:val="00A04D44"/>
    <w:rsid w:val="00A15BE4"/>
    <w:rsid w:val="00A20641"/>
    <w:rsid w:val="00A22C6E"/>
    <w:rsid w:val="00A23190"/>
    <w:rsid w:val="00A25D73"/>
    <w:rsid w:val="00A31DFD"/>
    <w:rsid w:val="00A361B2"/>
    <w:rsid w:val="00A46E46"/>
    <w:rsid w:val="00A54D82"/>
    <w:rsid w:val="00A555A3"/>
    <w:rsid w:val="00A62101"/>
    <w:rsid w:val="00A6403E"/>
    <w:rsid w:val="00A65DBD"/>
    <w:rsid w:val="00A67F80"/>
    <w:rsid w:val="00A815DD"/>
    <w:rsid w:val="00A85A8C"/>
    <w:rsid w:val="00A871E1"/>
    <w:rsid w:val="00A90627"/>
    <w:rsid w:val="00A94F38"/>
    <w:rsid w:val="00AA300A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F549E"/>
    <w:rsid w:val="00AF7F91"/>
    <w:rsid w:val="00B11D1F"/>
    <w:rsid w:val="00B11EAF"/>
    <w:rsid w:val="00B14E09"/>
    <w:rsid w:val="00B22F67"/>
    <w:rsid w:val="00B3028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3F6B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2164C"/>
    <w:rsid w:val="00D2735E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9103F"/>
    <w:rsid w:val="00D967CC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21FAB"/>
    <w:rsid w:val="00E25C26"/>
    <w:rsid w:val="00E30E77"/>
    <w:rsid w:val="00E312EF"/>
    <w:rsid w:val="00E33CCD"/>
    <w:rsid w:val="00E33DC7"/>
    <w:rsid w:val="00E34B1E"/>
    <w:rsid w:val="00E403B4"/>
    <w:rsid w:val="00E42955"/>
    <w:rsid w:val="00E43A7F"/>
    <w:rsid w:val="00E452F8"/>
    <w:rsid w:val="00E6598D"/>
    <w:rsid w:val="00E676CE"/>
    <w:rsid w:val="00E70AD3"/>
    <w:rsid w:val="00E70D3F"/>
    <w:rsid w:val="00E75E94"/>
    <w:rsid w:val="00E8261D"/>
    <w:rsid w:val="00E86FA9"/>
    <w:rsid w:val="00E900C2"/>
    <w:rsid w:val="00E90686"/>
    <w:rsid w:val="00E914FF"/>
    <w:rsid w:val="00EA0366"/>
    <w:rsid w:val="00EA1D1F"/>
    <w:rsid w:val="00EA24BF"/>
    <w:rsid w:val="00EB29BB"/>
    <w:rsid w:val="00EC144B"/>
    <w:rsid w:val="00EC399E"/>
    <w:rsid w:val="00ED4C47"/>
    <w:rsid w:val="00ED6A92"/>
    <w:rsid w:val="00EF45EE"/>
    <w:rsid w:val="00EF68CC"/>
    <w:rsid w:val="00F01B05"/>
    <w:rsid w:val="00F07852"/>
    <w:rsid w:val="00F07AED"/>
    <w:rsid w:val="00F31190"/>
    <w:rsid w:val="00F3375C"/>
    <w:rsid w:val="00F42667"/>
    <w:rsid w:val="00F5696A"/>
    <w:rsid w:val="00F63D87"/>
    <w:rsid w:val="00F6547E"/>
    <w:rsid w:val="00F74098"/>
    <w:rsid w:val="00F7711F"/>
    <w:rsid w:val="00F8091E"/>
    <w:rsid w:val="00F82CF4"/>
    <w:rsid w:val="00F84D80"/>
    <w:rsid w:val="00F87BB2"/>
    <w:rsid w:val="00F90007"/>
    <w:rsid w:val="00F91052"/>
    <w:rsid w:val="00F93531"/>
    <w:rsid w:val="00F95588"/>
    <w:rsid w:val="00F96142"/>
    <w:rsid w:val="00FA2C98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E152A-F955-4DDB-8E2F-238947C5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1814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35</cp:revision>
  <cp:lastPrinted>2024-04-24T06:04:00Z</cp:lastPrinted>
  <dcterms:created xsi:type="dcterms:W3CDTF">2024-04-23T11:25:00Z</dcterms:created>
  <dcterms:modified xsi:type="dcterms:W3CDTF">2024-04-24T07:41:00Z</dcterms:modified>
</cp:coreProperties>
</file>