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4F2A86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4F2A86">
        <w:rPr>
          <w:b/>
          <w:sz w:val="32"/>
          <w:lang w:val="bg-BG"/>
        </w:rPr>
        <w:t>РД-04-117</w:t>
      </w:r>
      <w:r w:rsidR="004F2A86">
        <w:rPr>
          <w:b/>
          <w:sz w:val="32"/>
          <w:lang w:val="en-US"/>
        </w:rPr>
        <w:t>/</w:t>
      </w:r>
      <w:r w:rsidR="004F2A86" w:rsidRPr="004F2A86">
        <w:rPr>
          <w:b/>
          <w:sz w:val="32"/>
          <w:lang w:val="bg-BG"/>
        </w:rPr>
        <w:t>25.3.2024</w:t>
      </w:r>
      <w:r w:rsidR="004F2A86">
        <w:rPr>
          <w:b/>
          <w:sz w:val="32"/>
          <w:lang w:val="en-US"/>
        </w:rPr>
        <w:t xml:space="preserve"> </w:t>
      </w:r>
      <w:r w:rsidR="004F2A86">
        <w:rPr>
          <w:b/>
          <w:sz w:val="32"/>
          <w:lang w:val="bg-BG"/>
        </w:rPr>
        <w:t>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F31190">
        <w:rPr>
          <w:b/>
          <w:color w:val="000000" w:themeColor="text1"/>
          <w:sz w:val="24"/>
        </w:rPr>
        <w:t>3</w:t>
      </w:r>
      <w:r w:rsidR="008A0434">
        <w:rPr>
          <w:b/>
          <w:color w:val="000000" w:themeColor="text1"/>
          <w:sz w:val="24"/>
          <w:lang w:val="en-US"/>
        </w:rPr>
        <w:t>9</w:t>
      </w:r>
      <w:r w:rsidR="00523C0D" w:rsidRPr="00523C0D">
        <w:rPr>
          <w:b/>
          <w:color w:val="000000" w:themeColor="text1"/>
          <w:sz w:val="24"/>
        </w:rPr>
        <w:t>/</w:t>
      </w:r>
      <w:r w:rsidR="008A0434">
        <w:rPr>
          <w:b/>
          <w:color w:val="000000" w:themeColor="text1"/>
          <w:sz w:val="24"/>
        </w:rPr>
        <w:t>21</w:t>
      </w:r>
      <w:r w:rsidR="00523C0D" w:rsidRPr="00523C0D">
        <w:rPr>
          <w:b/>
          <w:color w:val="000000" w:themeColor="text1"/>
          <w:sz w:val="24"/>
        </w:rPr>
        <w:t>.0</w:t>
      </w:r>
      <w:r w:rsidR="00F31190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BA2A78">
        <w:rPr>
          <w:b/>
          <w:color w:val="000000" w:themeColor="text1"/>
          <w:sz w:val="24"/>
        </w:rPr>
        <w:t>49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BA2A78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>Директора на ОД</w:t>
      </w:r>
      <w:r w:rsidR="0017157B">
        <w:rPr>
          <w:color w:val="000000" w:themeColor="text1"/>
          <w:sz w:val="24"/>
        </w:rPr>
        <w:t xml:space="preserve"> </w:t>
      </w:r>
      <w:r w:rsidR="00B9662A" w:rsidRPr="00523C0D">
        <w:rPr>
          <w:color w:val="000000" w:themeColor="text1"/>
          <w:sz w:val="24"/>
        </w:rPr>
        <w:t xml:space="preserve">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554A4C">
        <w:rPr>
          <w:b/>
          <w:color w:val="000000" w:themeColor="text1"/>
          <w:sz w:val="24"/>
          <w:lang w:val="en-US"/>
        </w:rPr>
        <w:t>2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8A0434">
        <w:rPr>
          <w:b/>
          <w:color w:val="000000" w:themeColor="text1"/>
          <w:sz w:val="24"/>
        </w:rPr>
        <w:t>2</w:t>
      </w:r>
      <w:r w:rsidR="00554A4C">
        <w:rPr>
          <w:b/>
          <w:color w:val="000000" w:themeColor="text1"/>
          <w:sz w:val="24"/>
          <w:lang w:val="en-US"/>
        </w:rPr>
        <w:t>0</w:t>
      </w:r>
      <w:r w:rsidR="00523C0D" w:rsidRPr="00523C0D">
        <w:rPr>
          <w:b/>
          <w:color w:val="000000" w:themeColor="text1"/>
          <w:sz w:val="24"/>
        </w:rPr>
        <w:t>.0</w:t>
      </w:r>
      <w:r w:rsidR="00F31190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proofErr w:type="gramStart"/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  <w:proofErr w:type="gramEnd"/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554A4C">
        <w:rPr>
          <w:b/>
          <w:color w:val="000000" w:themeColor="text1"/>
          <w:sz w:val="24"/>
        </w:rPr>
        <w:t>Плешивец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554A4C">
        <w:rPr>
          <w:b/>
          <w:color w:val="000000" w:themeColor="text1"/>
          <w:sz w:val="24"/>
        </w:rPr>
        <w:t>56753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BA2A78">
        <w:rPr>
          <w:b/>
          <w:color w:val="000000" w:themeColor="text1"/>
          <w:sz w:val="24"/>
        </w:rPr>
        <w:t>Ружинци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554A4C">
        <w:rPr>
          <w:b/>
          <w:color w:val="000000" w:themeColor="text1"/>
          <w:sz w:val="24"/>
        </w:rPr>
        <w:t>Плешивец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BA2A78">
        <w:rPr>
          <w:b/>
          <w:color w:val="000000" w:themeColor="text1"/>
          <w:sz w:val="24"/>
        </w:rPr>
        <w:t>Ружинци</w:t>
      </w:r>
      <w:r w:rsidR="0017157B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554A4C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ВАНЬО ИВАНОВ ЙОЦОВ</w:t>
            </w:r>
          </w:p>
        </w:tc>
        <w:tc>
          <w:tcPr>
            <w:tcW w:w="1580" w:type="dxa"/>
          </w:tcPr>
          <w:p w:rsidR="00C31872" w:rsidRPr="00A0405B" w:rsidRDefault="00554A4C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0,169</w:t>
            </w:r>
          </w:p>
        </w:tc>
        <w:tc>
          <w:tcPr>
            <w:tcW w:w="961" w:type="dxa"/>
          </w:tcPr>
          <w:p w:rsidR="00C31872" w:rsidRPr="00B524FD" w:rsidRDefault="00554A4C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554A4C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7,60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554A4C" w:rsidRPr="00A0405B" w:rsidRDefault="00554A4C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ВАСИЛ ГЕОРГИЕВ РАНГЕЛОВ</w:t>
            </w:r>
          </w:p>
        </w:tc>
        <w:tc>
          <w:tcPr>
            <w:tcW w:w="1580" w:type="dxa"/>
          </w:tcPr>
          <w:p w:rsidR="00554A4C" w:rsidRDefault="00554A4C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17,782</w:t>
            </w:r>
          </w:p>
        </w:tc>
        <w:tc>
          <w:tcPr>
            <w:tcW w:w="961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45,00</w:t>
            </w:r>
          </w:p>
        </w:tc>
        <w:tc>
          <w:tcPr>
            <w:tcW w:w="1455" w:type="dxa"/>
          </w:tcPr>
          <w:p w:rsidR="00554A4C" w:rsidRDefault="00554A4C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800,18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554A4C" w:rsidRDefault="00554A4C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ЕКО ТИМ 2019 ЕООД </w:t>
            </w:r>
          </w:p>
        </w:tc>
        <w:tc>
          <w:tcPr>
            <w:tcW w:w="1580" w:type="dxa"/>
          </w:tcPr>
          <w:p w:rsidR="00554A4C" w:rsidRDefault="00554A4C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10,208</w:t>
            </w:r>
          </w:p>
        </w:tc>
        <w:tc>
          <w:tcPr>
            <w:tcW w:w="961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45,00</w:t>
            </w:r>
          </w:p>
        </w:tc>
        <w:tc>
          <w:tcPr>
            <w:tcW w:w="1455" w:type="dxa"/>
          </w:tcPr>
          <w:p w:rsidR="00554A4C" w:rsidRDefault="00554A4C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459,35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554A4C" w:rsidRDefault="00554A4C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АГРО –СВЕТЛОЗАР ДИЧЕВСКИ</w:t>
            </w:r>
          </w:p>
        </w:tc>
        <w:tc>
          <w:tcPr>
            <w:tcW w:w="1580" w:type="dxa"/>
          </w:tcPr>
          <w:p w:rsidR="00554A4C" w:rsidRDefault="00554A4C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273,681</w:t>
            </w:r>
          </w:p>
        </w:tc>
        <w:tc>
          <w:tcPr>
            <w:tcW w:w="961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45,00</w:t>
            </w:r>
          </w:p>
        </w:tc>
        <w:tc>
          <w:tcPr>
            <w:tcW w:w="1455" w:type="dxa"/>
          </w:tcPr>
          <w:p w:rsidR="00554A4C" w:rsidRDefault="00554A4C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12 315,64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554A4C" w:rsidRDefault="00554A4C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РУМИ АГРО 2011 ЕООД</w:t>
            </w:r>
          </w:p>
        </w:tc>
        <w:tc>
          <w:tcPr>
            <w:tcW w:w="1580" w:type="dxa"/>
          </w:tcPr>
          <w:p w:rsidR="00554A4C" w:rsidRDefault="00554A4C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24,104</w:t>
            </w:r>
          </w:p>
        </w:tc>
        <w:tc>
          <w:tcPr>
            <w:tcW w:w="961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45,00</w:t>
            </w:r>
          </w:p>
        </w:tc>
        <w:tc>
          <w:tcPr>
            <w:tcW w:w="1455" w:type="dxa"/>
          </w:tcPr>
          <w:p w:rsidR="00554A4C" w:rsidRDefault="00554A4C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1 084,66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Pr="00B524FD" w:rsidRDefault="00554A4C" w:rsidP="00554A4C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554A4C" w:rsidRPr="00B524FD" w:rsidRDefault="00554A4C" w:rsidP="00554A4C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554A4C" w:rsidRPr="00223D64" w:rsidRDefault="00554A4C" w:rsidP="00554A4C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325,944</w:t>
            </w:r>
          </w:p>
        </w:tc>
        <w:tc>
          <w:tcPr>
            <w:tcW w:w="961" w:type="dxa"/>
          </w:tcPr>
          <w:p w:rsidR="00554A4C" w:rsidRPr="00223D64" w:rsidRDefault="00554A4C" w:rsidP="00554A4C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554A4C" w:rsidRPr="008A0434" w:rsidRDefault="00554A4C" w:rsidP="00554A4C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14 667,43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554A4C">
        <w:rPr>
          <w:b/>
          <w:color w:val="000000"/>
          <w:lang w:val="bg-BG"/>
        </w:rPr>
        <w:t>Плешивец</w:t>
      </w:r>
      <w:r w:rsidR="00883F81" w:rsidRPr="00883F81">
        <w:rPr>
          <w:b/>
          <w:color w:val="000000"/>
        </w:rPr>
        <w:t xml:space="preserve">, ЕКАТТЕ </w:t>
      </w:r>
      <w:r w:rsidR="00554A4C">
        <w:rPr>
          <w:b/>
          <w:color w:val="000000"/>
          <w:lang w:val="bg-BG"/>
        </w:rPr>
        <w:t>56753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D25CFB">
        <w:rPr>
          <w:b/>
          <w:color w:val="000000"/>
          <w:lang w:val="bg-BG"/>
        </w:rPr>
        <w:t>Ружинци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554A4C">
        <w:rPr>
          <w:color w:val="000000" w:themeColor="text1"/>
          <w:lang w:val="bg-BG"/>
        </w:rPr>
        <w:t>Плешивец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7E7284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7E7284">
        <w:rPr>
          <w:color w:val="000000" w:themeColor="text1"/>
          <w:lang w:val="bg-BG"/>
        </w:rPr>
        <w:t>Белоградчик</w:t>
      </w:r>
      <w:r w:rsidR="00883F81" w:rsidRPr="008F78C4">
        <w:rPr>
          <w:color w:val="000000" w:themeColor="text1"/>
          <w:lang w:val="bg-BG"/>
        </w:rPr>
        <w:t xml:space="preserve"> офис </w:t>
      </w:r>
      <w:r w:rsidR="00BA2A78">
        <w:rPr>
          <w:color w:val="000000" w:themeColor="text1"/>
          <w:lang w:val="bg-BG"/>
        </w:rPr>
        <w:t>Ружинци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D25CFB">
        <w:rPr>
          <w:color w:val="000000" w:themeColor="text1"/>
          <w:lang w:val="bg-BG"/>
        </w:rPr>
        <w:t>Ружинци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/ Гл. секретар Лозан Лозанов/                                       </w:t>
      </w:r>
    </w:p>
    <w:p w:rsidR="00F07852" w:rsidRDefault="000E24A3" w:rsidP="000E24A3">
      <w:pPr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 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24A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157B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2EEC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39F0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3965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4F2A86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4A4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543E"/>
    <w:rsid w:val="0070730E"/>
    <w:rsid w:val="00707F99"/>
    <w:rsid w:val="0071013C"/>
    <w:rsid w:val="0071208C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284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237FA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009F"/>
    <w:rsid w:val="008A0434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1D1F"/>
    <w:rsid w:val="00B11EAF"/>
    <w:rsid w:val="00B14E09"/>
    <w:rsid w:val="00B22F67"/>
    <w:rsid w:val="00B3028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A78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25CFB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55F85"/>
    <w:rsid w:val="00E6598D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08CC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25CC5"/>
    <w:rsid w:val="00F31190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1D67-D24D-4B2B-A8E8-CCACFE45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4324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2024-03-22T13:25:00Z</cp:lastPrinted>
  <dcterms:created xsi:type="dcterms:W3CDTF">2024-03-22T13:27:00Z</dcterms:created>
  <dcterms:modified xsi:type="dcterms:W3CDTF">2024-03-25T09:46:00Z</dcterms:modified>
</cp:coreProperties>
</file>