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polyline w14:anchorId="4590C049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6D02B3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6D02B3" w:rsidRPr="006D02B3">
        <w:rPr>
          <w:b/>
          <w:sz w:val="32"/>
          <w:lang w:val="bg-BG"/>
        </w:rPr>
        <w:t>РД-04-121</w:t>
      </w:r>
      <w:r w:rsidR="006D02B3">
        <w:rPr>
          <w:b/>
          <w:sz w:val="32"/>
          <w:lang w:val="en-US"/>
        </w:rPr>
        <w:t>/</w:t>
      </w:r>
      <w:r w:rsidR="006D02B3" w:rsidRPr="006D02B3">
        <w:rPr>
          <w:b/>
          <w:sz w:val="32"/>
          <w:lang w:val="bg-BG"/>
        </w:rPr>
        <w:t>25.3.2024</w:t>
      </w:r>
      <w:r w:rsidR="006D02B3">
        <w:rPr>
          <w:b/>
          <w:sz w:val="32"/>
          <w:lang w:val="en-US"/>
        </w:rPr>
        <w:t xml:space="preserve"> </w:t>
      </w:r>
      <w:r w:rsidR="006D02B3">
        <w:rPr>
          <w:b/>
          <w:sz w:val="32"/>
          <w:lang w:val="bg-BG"/>
        </w:rPr>
        <w:t>г.</w:t>
      </w:r>
      <w:bookmarkStart w:id="0" w:name="_GoBack"/>
      <w:bookmarkEnd w:id="0"/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F31190">
        <w:rPr>
          <w:b/>
          <w:color w:val="000000" w:themeColor="text1"/>
          <w:sz w:val="24"/>
        </w:rPr>
        <w:t>3</w:t>
      </w:r>
      <w:r w:rsidR="008A0434">
        <w:rPr>
          <w:b/>
          <w:color w:val="000000" w:themeColor="text1"/>
          <w:sz w:val="24"/>
          <w:lang w:val="en-US"/>
        </w:rPr>
        <w:t>9</w:t>
      </w:r>
      <w:r w:rsidR="00523C0D" w:rsidRPr="00523C0D">
        <w:rPr>
          <w:b/>
          <w:color w:val="000000" w:themeColor="text1"/>
          <w:sz w:val="24"/>
        </w:rPr>
        <w:t>/</w:t>
      </w:r>
      <w:r w:rsidR="008A0434">
        <w:rPr>
          <w:b/>
          <w:color w:val="000000" w:themeColor="text1"/>
          <w:sz w:val="24"/>
        </w:rPr>
        <w:t>21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BA2A78">
        <w:rPr>
          <w:b/>
          <w:color w:val="000000" w:themeColor="text1"/>
          <w:sz w:val="24"/>
        </w:rPr>
        <w:t>49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BA2A78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>Директора на ОД</w:t>
      </w:r>
      <w:r w:rsidR="0017157B">
        <w:rPr>
          <w:color w:val="000000" w:themeColor="text1"/>
          <w:sz w:val="24"/>
        </w:rPr>
        <w:t xml:space="preserve"> </w:t>
      </w:r>
      <w:r w:rsidR="00B9662A" w:rsidRPr="00523C0D">
        <w:rPr>
          <w:color w:val="000000" w:themeColor="text1"/>
          <w:sz w:val="24"/>
        </w:rPr>
        <w:t xml:space="preserve">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0200AD">
        <w:rPr>
          <w:b/>
          <w:color w:val="000000" w:themeColor="text1"/>
          <w:sz w:val="24"/>
        </w:rPr>
        <w:t>9</w:t>
      </w:r>
      <w:r w:rsidR="00246558">
        <w:rPr>
          <w:b/>
          <w:color w:val="000000" w:themeColor="text1"/>
          <w:sz w:val="24"/>
        </w:rPr>
        <w:t xml:space="preserve"> </w:t>
      </w:r>
      <w:r w:rsidR="007C4C27" w:rsidRPr="00523C0D">
        <w:rPr>
          <w:b/>
          <w:color w:val="000000" w:themeColor="text1"/>
          <w:sz w:val="24"/>
        </w:rPr>
        <w:t xml:space="preserve">от </w:t>
      </w:r>
      <w:r w:rsidR="004B33A7">
        <w:rPr>
          <w:b/>
          <w:color w:val="000000" w:themeColor="text1"/>
          <w:sz w:val="24"/>
          <w:lang w:val="en-US"/>
        </w:rPr>
        <w:t>19</w:t>
      </w:r>
      <w:r w:rsidR="00523C0D" w:rsidRPr="00523C0D">
        <w:rPr>
          <w:b/>
          <w:color w:val="000000" w:themeColor="text1"/>
          <w:sz w:val="24"/>
        </w:rPr>
        <w:t>.0</w:t>
      </w:r>
      <w:r w:rsidR="00F31190">
        <w:rPr>
          <w:b/>
          <w:color w:val="000000" w:themeColor="text1"/>
          <w:sz w:val="24"/>
        </w:rPr>
        <w:t>3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523C0D" w:rsidRPr="00523C0D">
        <w:rPr>
          <w:b/>
          <w:color w:val="000000" w:themeColor="text1"/>
          <w:sz w:val="24"/>
        </w:rPr>
        <w:t>4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0069B0" w:rsidRPr="00F74098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0200AD">
        <w:rPr>
          <w:b/>
          <w:color w:val="000000" w:themeColor="text1"/>
          <w:sz w:val="24"/>
        </w:rPr>
        <w:t>Дреновец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0200AD">
        <w:rPr>
          <w:b/>
          <w:color w:val="000000" w:themeColor="text1"/>
          <w:sz w:val="24"/>
        </w:rPr>
        <w:t>23672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BA2A78">
        <w:rPr>
          <w:b/>
          <w:color w:val="000000" w:themeColor="text1"/>
          <w:sz w:val="24"/>
        </w:rPr>
        <w:t>Ружинци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Pr="00A0405B">
        <w:rPr>
          <w:b/>
          <w:color w:val="000000" w:themeColor="text1"/>
          <w:sz w:val="24"/>
        </w:rPr>
        <w:t>с</w:t>
      </w:r>
      <w:r w:rsidR="00346BD5" w:rsidRPr="00A0405B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0200AD">
        <w:rPr>
          <w:b/>
          <w:color w:val="000000" w:themeColor="text1"/>
          <w:sz w:val="24"/>
        </w:rPr>
        <w:t>Дреновец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BA2A78">
        <w:rPr>
          <w:b/>
          <w:color w:val="000000" w:themeColor="text1"/>
          <w:sz w:val="24"/>
        </w:rPr>
        <w:t>Ружинци</w:t>
      </w:r>
      <w:r w:rsidR="0017157B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0200AD" w:rsidP="0024655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АЛЕКСИЯ 2002 ЕООД</w:t>
            </w:r>
          </w:p>
        </w:tc>
        <w:tc>
          <w:tcPr>
            <w:tcW w:w="1580" w:type="dxa"/>
          </w:tcPr>
          <w:p w:rsidR="00C31872" w:rsidRPr="00A0405B" w:rsidRDefault="00E468CE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76,302</w:t>
            </w:r>
          </w:p>
        </w:tc>
        <w:tc>
          <w:tcPr>
            <w:tcW w:w="961" w:type="dxa"/>
          </w:tcPr>
          <w:p w:rsidR="00C31872" w:rsidRPr="00B524FD" w:rsidRDefault="00246558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E468CE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3 204,68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554A4C" w:rsidRPr="00A0405B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АНТОН БОРИСЛАВОВ ЛОЗАНОВ</w:t>
            </w:r>
          </w:p>
        </w:tc>
        <w:tc>
          <w:tcPr>
            <w:tcW w:w="1580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9,849</w:t>
            </w:r>
          </w:p>
        </w:tc>
        <w:tc>
          <w:tcPr>
            <w:tcW w:w="961" w:type="dxa"/>
          </w:tcPr>
          <w:p w:rsidR="00554A4C" w:rsidRDefault="00246558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554A4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413,65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554A4C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ВЕЛИН НАЙДЕНОВ ХРИСТОВ</w:t>
            </w:r>
          </w:p>
        </w:tc>
        <w:tc>
          <w:tcPr>
            <w:tcW w:w="1580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5,100</w:t>
            </w:r>
          </w:p>
        </w:tc>
        <w:tc>
          <w:tcPr>
            <w:tcW w:w="961" w:type="dxa"/>
          </w:tcPr>
          <w:p w:rsidR="00554A4C" w:rsidRDefault="00246558" w:rsidP="008E2EC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554A4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214,20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554A4C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ВИДИН АГРО ЕООД</w:t>
            </w:r>
          </w:p>
        </w:tc>
        <w:tc>
          <w:tcPr>
            <w:tcW w:w="1580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2,123</w:t>
            </w:r>
          </w:p>
        </w:tc>
        <w:tc>
          <w:tcPr>
            <w:tcW w:w="961" w:type="dxa"/>
          </w:tcPr>
          <w:p w:rsidR="00554A4C" w:rsidRDefault="00246558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554A4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89,17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Default="00554A4C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554A4C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ВИОЛЕТА БОРИСОВА ПЕТРОВА</w:t>
            </w:r>
          </w:p>
        </w:tc>
        <w:tc>
          <w:tcPr>
            <w:tcW w:w="1580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80,846</w:t>
            </w:r>
          </w:p>
        </w:tc>
        <w:tc>
          <w:tcPr>
            <w:tcW w:w="961" w:type="dxa"/>
          </w:tcPr>
          <w:p w:rsidR="00554A4C" w:rsidRDefault="00246558" w:rsidP="008E2ECD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554A4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554A4C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3 395,55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19" w:type="dxa"/>
          </w:tcPr>
          <w:p w:rsidR="008E2EC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„ВИТАН Ж-ТОДОРКА МЛАДЕНОВА“</w:t>
            </w:r>
          </w:p>
        </w:tc>
        <w:tc>
          <w:tcPr>
            <w:tcW w:w="1580" w:type="dxa"/>
          </w:tcPr>
          <w:p w:rsidR="008E2EC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27,446</w:t>
            </w:r>
          </w:p>
        </w:tc>
        <w:tc>
          <w:tcPr>
            <w:tcW w:w="961" w:type="dxa"/>
          </w:tcPr>
          <w:p w:rsidR="008E2ECD" w:rsidRDefault="00246558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8E2ECD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8E2EC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1 152,74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19" w:type="dxa"/>
          </w:tcPr>
          <w:p w:rsidR="008E2EC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ЕТ АГРО-СВЕТЛОЗАР ДИЧЕВСКИ</w:t>
            </w:r>
          </w:p>
        </w:tc>
        <w:tc>
          <w:tcPr>
            <w:tcW w:w="1580" w:type="dxa"/>
          </w:tcPr>
          <w:p w:rsidR="008E2EC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127,885</w:t>
            </w:r>
          </w:p>
        </w:tc>
        <w:tc>
          <w:tcPr>
            <w:tcW w:w="961" w:type="dxa"/>
          </w:tcPr>
          <w:p w:rsidR="008E2ECD" w:rsidRDefault="00246558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8E2ECD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8E2EC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5 371,17</w:t>
            </w:r>
          </w:p>
        </w:tc>
      </w:tr>
      <w:tr w:rsidR="008E2ECD" w:rsidRPr="00B524FD" w:rsidTr="00A0405B">
        <w:tc>
          <w:tcPr>
            <w:tcW w:w="796" w:type="dxa"/>
          </w:tcPr>
          <w:p w:rsidR="008E2ECD" w:rsidRDefault="008E2EC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19" w:type="dxa"/>
          </w:tcPr>
          <w:p w:rsidR="008E2EC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8E2EC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208,445</w:t>
            </w:r>
          </w:p>
        </w:tc>
        <w:tc>
          <w:tcPr>
            <w:tcW w:w="961" w:type="dxa"/>
          </w:tcPr>
          <w:p w:rsidR="008E2ECD" w:rsidRDefault="00246558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8E2ECD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8E2EC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8 754,69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ИВАЙЛО ДИНКОВ ФИДОСОВ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0,672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28,22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МАРГАРИТА МАРТИНОВА ГОРЧЕВА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34,868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1 464,44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САШКО ЯНКУЛОВ ВЛАДИСЛАВОВ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1,701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71,44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СИЛВИЯ 7 ООД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33,483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1 406,28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СТАН ВАНКОВ СТАНЕВ 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6,198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260,32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ЦВЕТАН ВЕЛИНОВ ХРИСТОВ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2,975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124,95</w:t>
            </w:r>
          </w:p>
        </w:tc>
      </w:tr>
      <w:tr w:rsidR="000200AD" w:rsidRPr="00B524FD" w:rsidTr="00A0405B">
        <w:tc>
          <w:tcPr>
            <w:tcW w:w="796" w:type="dxa"/>
          </w:tcPr>
          <w:p w:rsidR="000200AD" w:rsidRDefault="000200AD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119" w:type="dxa"/>
          </w:tcPr>
          <w:p w:rsidR="000200AD" w:rsidRDefault="000200AD" w:rsidP="00554A4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ЦВЕТОМИР КАМЕНОВ ИВАНОВ</w:t>
            </w:r>
          </w:p>
        </w:tc>
        <w:tc>
          <w:tcPr>
            <w:tcW w:w="1580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0,153</w:t>
            </w:r>
          </w:p>
        </w:tc>
        <w:tc>
          <w:tcPr>
            <w:tcW w:w="961" w:type="dxa"/>
          </w:tcPr>
          <w:p w:rsidR="000200AD" w:rsidRDefault="00E468CE" w:rsidP="00554A4C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  <w:tc>
          <w:tcPr>
            <w:tcW w:w="1455" w:type="dxa"/>
          </w:tcPr>
          <w:p w:rsidR="000200AD" w:rsidRDefault="00E468CE" w:rsidP="00554A4C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6,43</w:t>
            </w:r>
          </w:p>
        </w:tc>
      </w:tr>
      <w:tr w:rsidR="00554A4C" w:rsidRPr="00B524FD" w:rsidTr="00A0405B">
        <w:tc>
          <w:tcPr>
            <w:tcW w:w="796" w:type="dxa"/>
          </w:tcPr>
          <w:p w:rsidR="00554A4C" w:rsidRPr="00B524FD" w:rsidRDefault="00554A4C" w:rsidP="00554A4C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554A4C" w:rsidRPr="00B524FD" w:rsidRDefault="00554A4C" w:rsidP="00554A4C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554A4C" w:rsidRPr="00223D64" w:rsidRDefault="00E468CE" w:rsidP="00554A4C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618,046</w:t>
            </w:r>
          </w:p>
        </w:tc>
        <w:tc>
          <w:tcPr>
            <w:tcW w:w="961" w:type="dxa"/>
          </w:tcPr>
          <w:p w:rsidR="00554A4C" w:rsidRPr="00223D64" w:rsidRDefault="00554A4C" w:rsidP="00554A4C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554A4C" w:rsidRPr="008A0434" w:rsidRDefault="00E468CE" w:rsidP="00554A4C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25 957,93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3F004B">
        <w:rPr>
          <w:b/>
          <w:color w:val="000000"/>
        </w:rPr>
        <w:t>с.</w:t>
      </w:r>
      <w:r w:rsidR="00E468CE">
        <w:rPr>
          <w:b/>
          <w:color w:val="000000"/>
          <w:lang w:val="bg-BG"/>
        </w:rPr>
        <w:t xml:space="preserve"> Дреновец</w:t>
      </w:r>
      <w:r w:rsidR="00883F81" w:rsidRPr="00883F81">
        <w:rPr>
          <w:b/>
          <w:color w:val="000000"/>
        </w:rPr>
        <w:t xml:space="preserve">, ЕКАТТЕ </w:t>
      </w:r>
      <w:r w:rsidR="00E468CE">
        <w:rPr>
          <w:b/>
          <w:color w:val="000000"/>
          <w:lang w:val="bg-BG"/>
        </w:rPr>
        <w:t>23672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D25CFB">
        <w:rPr>
          <w:b/>
          <w:color w:val="000000"/>
          <w:lang w:val="bg-BG"/>
        </w:rPr>
        <w:t>Ружинци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60644D" w:rsidRPr="008F78C4">
        <w:rPr>
          <w:color w:val="000000" w:themeColor="text1"/>
          <w:lang w:val="bg-BG"/>
        </w:rPr>
        <w:t xml:space="preserve">с. </w:t>
      </w:r>
      <w:r w:rsidR="00E468CE">
        <w:rPr>
          <w:color w:val="000000" w:themeColor="text1"/>
          <w:lang w:val="bg-BG"/>
        </w:rPr>
        <w:t>Дреновец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7E7284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7E7284">
        <w:rPr>
          <w:color w:val="000000" w:themeColor="text1"/>
          <w:lang w:val="bg-BG"/>
        </w:rPr>
        <w:t>Белоградчик</w:t>
      </w:r>
      <w:r w:rsidR="00883F81" w:rsidRPr="008F78C4">
        <w:rPr>
          <w:color w:val="000000" w:themeColor="text1"/>
          <w:lang w:val="bg-BG"/>
        </w:rPr>
        <w:t xml:space="preserve"> офис </w:t>
      </w:r>
      <w:r w:rsidR="00BA2A78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D25CFB">
        <w:rPr>
          <w:color w:val="000000" w:themeColor="text1"/>
          <w:lang w:val="bg-BG"/>
        </w:rPr>
        <w:t>Ружинци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59098A" w:rsidRPr="00E86FA9" w:rsidRDefault="00A871E1" w:rsidP="008F78C4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/ Гл. секретар Лозан Лозанов/                                       </w:t>
      </w:r>
    </w:p>
    <w:p w:rsidR="00F07852" w:rsidRDefault="000E24A3" w:rsidP="000E24A3">
      <w:pPr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 </w:t>
      </w: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200AD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538F"/>
    <w:rsid w:val="000D5BC8"/>
    <w:rsid w:val="000E21B3"/>
    <w:rsid w:val="000E24A3"/>
    <w:rsid w:val="000E5452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122F"/>
    <w:rsid w:val="0017157B"/>
    <w:rsid w:val="00173326"/>
    <w:rsid w:val="0017490D"/>
    <w:rsid w:val="00175B52"/>
    <w:rsid w:val="00176525"/>
    <w:rsid w:val="0018260F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E06FA"/>
    <w:rsid w:val="001E47BF"/>
    <w:rsid w:val="001F6384"/>
    <w:rsid w:val="001F694B"/>
    <w:rsid w:val="002010EB"/>
    <w:rsid w:val="00202CEF"/>
    <w:rsid w:val="00223D64"/>
    <w:rsid w:val="00230B8F"/>
    <w:rsid w:val="00237D06"/>
    <w:rsid w:val="002400CD"/>
    <w:rsid w:val="00243770"/>
    <w:rsid w:val="002461D7"/>
    <w:rsid w:val="00246558"/>
    <w:rsid w:val="002517C7"/>
    <w:rsid w:val="00261540"/>
    <w:rsid w:val="0026615E"/>
    <w:rsid w:val="0026770F"/>
    <w:rsid w:val="002709BA"/>
    <w:rsid w:val="002802A1"/>
    <w:rsid w:val="00280BFF"/>
    <w:rsid w:val="00283DB6"/>
    <w:rsid w:val="00292EEC"/>
    <w:rsid w:val="00293246"/>
    <w:rsid w:val="002A6023"/>
    <w:rsid w:val="002B00B3"/>
    <w:rsid w:val="002C4EF7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39F0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DAC"/>
    <w:rsid w:val="00397091"/>
    <w:rsid w:val="003A1725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3965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4EE3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33A7"/>
    <w:rsid w:val="004B77EA"/>
    <w:rsid w:val="004C205E"/>
    <w:rsid w:val="004C6087"/>
    <w:rsid w:val="004D02CD"/>
    <w:rsid w:val="004D42CF"/>
    <w:rsid w:val="004D4C9B"/>
    <w:rsid w:val="004E0992"/>
    <w:rsid w:val="004F2702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4A4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41424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02B3"/>
    <w:rsid w:val="006D2939"/>
    <w:rsid w:val="006D6662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284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37FA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009F"/>
    <w:rsid w:val="008A0434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E2ECD"/>
    <w:rsid w:val="008F2DE5"/>
    <w:rsid w:val="008F78C4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A154C"/>
    <w:rsid w:val="009A183D"/>
    <w:rsid w:val="009A5DCD"/>
    <w:rsid w:val="009A7940"/>
    <w:rsid w:val="009B1379"/>
    <w:rsid w:val="009B4D95"/>
    <w:rsid w:val="009C3151"/>
    <w:rsid w:val="009D453E"/>
    <w:rsid w:val="009E6463"/>
    <w:rsid w:val="009F2CD9"/>
    <w:rsid w:val="00A00306"/>
    <w:rsid w:val="00A02586"/>
    <w:rsid w:val="00A0405B"/>
    <w:rsid w:val="00A04D44"/>
    <w:rsid w:val="00A15BE4"/>
    <w:rsid w:val="00A20641"/>
    <w:rsid w:val="00A22C6E"/>
    <w:rsid w:val="00A23190"/>
    <w:rsid w:val="00A25D73"/>
    <w:rsid w:val="00A31DFD"/>
    <w:rsid w:val="00A361B2"/>
    <w:rsid w:val="00A46E46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549E"/>
    <w:rsid w:val="00AF7F91"/>
    <w:rsid w:val="00B11D1F"/>
    <w:rsid w:val="00B11EAF"/>
    <w:rsid w:val="00B14E09"/>
    <w:rsid w:val="00B22F67"/>
    <w:rsid w:val="00B3028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A78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24756"/>
    <w:rsid w:val="00D25CFB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2955"/>
    <w:rsid w:val="00E43A7F"/>
    <w:rsid w:val="00E452F8"/>
    <w:rsid w:val="00E468CE"/>
    <w:rsid w:val="00E55F85"/>
    <w:rsid w:val="00E6598D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A0366"/>
    <w:rsid w:val="00EA1D1F"/>
    <w:rsid w:val="00EA24BF"/>
    <w:rsid w:val="00EB08CC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25CC5"/>
    <w:rsid w:val="00F31190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3531"/>
    <w:rsid w:val="00F95588"/>
    <w:rsid w:val="00F96142"/>
    <w:rsid w:val="00FA2C98"/>
    <w:rsid w:val="00FB69DE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8733-5DC9-4635-A8E9-3C2553F1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4787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6</cp:revision>
  <cp:lastPrinted>2024-03-22T14:09:00Z</cp:lastPrinted>
  <dcterms:created xsi:type="dcterms:W3CDTF">2024-03-22T14:09:00Z</dcterms:created>
  <dcterms:modified xsi:type="dcterms:W3CDTF">2024-03-25T09:45:00Z</dcterms:modified>
</cp:coreProperties>
</file>