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60" w:rsidRPr="00CD4EC6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en-US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ДО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ОБЩИНСКА СЛУЖБА ПО ЗЕМЕДЕЛИЕ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гр. Ново село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П О Р А З У М Е Н И Е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на масиви за ползване на земеделските земи, 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изготвено на основание чл. 37в, ал. 2 от ЗСПЗЗ 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 година 2023/2024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Винарово, ЕКАТТЕ 11079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община Ново село, област Видин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Днес, 1</w:t>
      </w:r>
      <w:r w:rsidR="00CD4EC6">
        <w:rPr>
          <w:rFonts w:ascii="Times New Roman" w:hAnsi="Times New Roman"/>
          <w:sz w:val="24"/>
          <w:szCs w:val="24"/>
          <w:lang w:val="en-US"/>
        </w:rPr>
        <w:t>5</w:t>
      </w:r>
      <w:r>
        <w:rPr>
          <w:rFonts w:ascii="Times New Roman" w:hAnsi="Times New Roman"/>
          <w:sz w:val="24"/>
          <w:szCs w:val="24"/>
        </w:rPr>
        <w:t>.09.2023 г. в с. Винарово, община Ново село, област Видин, между: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"ДЕМЕТРА 91" ЕООД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ул."</w:t>
      </w:r>
      <w:proofErr w:type="spellStart"/>
      <w:r>
        <w:rPr>
          <w:rFonts w:ascii="Times New Roman" w:hAnsi="Times New Roman"/>
          <w:sz w:val="24"/>
          <w:szCs w:val="24"/>
        </w:rPr>
        <w:t>Връшка</w:t>
      </w:r>
      <w:proofErr w:type="spellEnd"/>
      <w:r>
        <w:rPr>
          <w:rFonts w:ascii="Times New Roman" w:hAnsi="Times New Roman"/>
          <w:sz w:val="24"/>
          <w:szCs w:val="24"/>
        </w:rPr>
        <w:t xml:space="preserve"> чука" 2,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"ЗЛАТИЯ АГРО"ЕООД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Вълчедръм, ул. ул"Бенковски"90,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"РАДИ АГРО ВД" ЕООД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с. Градец, ул. 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ВАЛЕРИ ДИМИТРОВ ГЕОРГИЕВ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МАРИЦА 34,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ИВА АГРО ТРЕЙД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ж.к."Възраждане"5,вх.Б,ет.2,ап.3,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СВЕТЛИН ИВАНОВ ПЕТРОВ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Видин, ул. МАРИН ДРИНОВ 20,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"ТРОЯ-АВТО"ЕООД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гр. Варна, ул. БУЛ. МАРИЯ ЛУИЗА 9, тел. 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ППК"АЛ.СТАМБОЛИЙСКИ"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адрес: с. Ясен, ул. , тел. 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качеството си на собственици и/или ползватели на земеделски земи в землището на с. Винарово, общ. Ново село, </w:t>
      </w:r>
      <w:proofErr w:type="spell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 xml:space="preserve">. Видин сключихме настоящото споразумение за създаване на масив/и за ползване на земеделските земи, по смисъла на § 2ж от Допълнителните разпоредби на ЗСПЗЗ, в размер на </w:t>
      </w:r>
      <w:r>
        <w:rPr>
          <w:rFonts w:ascii="Times New Roman" w:hAnsi="Times New Roman"/>
          <w:b/>
          <w:bCs/>
          <w:sz w:val="24"/>
          <w:szCs w:val="24"/>
        </w:rPr>
        <w:t>377.146</w:t>
      </w:r>
      <w:r>
        <w:rPr>
          <w:rFonts w:ascii="Times New Roman" w:hAnsi="Times New Roman"/>
          <w:sz w:val="24"/>
          <w:szCs w:val="24"/>
        </w:rPr>
        <w:t xml:space="preserve"> дка.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е изготвено въз основа на предварителен регистър и карта на масивите за ползване по чл. 72, ал. 9 от ППЗСПЗЗ за землището на с. Винарово, предоставени от комисията по чл. 37в, ал. 1 от ЗСПЗЗ, назначена със заповед № </w:t>
      </w:r>
      <w:r w:rsidR="00CD4EC6">
        <w:rPr>
          <w:rFonts w:ascii="Times New Roman" w:hAnsi="Times New Roman"/>
          <w:sz w:val="24"/>
          <w:szCs w:val="24"/>
        </w:rPr>
        <w:t>РД-07-48</w:t>
      </w:r>
      <w:r>
        <w:rPr>
          <w:rFonts w:ascii="Times New Roman" w:hAnsi="Times New Roman"/>
          <w:sz w:val="24"/>
          <w:szCs w:val="24"/>
        </w:rPr>
        <w:t>/</w:t>
      </w:r>
      <w:r w:rsidR="00CD4EC6">
        <w:rPr>
          <w:rFonts w:ascii="Times New Roman" w:hAnsi="Times New Roman"/>
          <w:sz w:val="24"/>
          <w:szCs w:val="24"/>
        </w:rPr>
        <w:t>02.08.2023</w:t>
      </w:r>
      <w:r>
        <w:rPr>
          <w:rFonts w:ascii="Times New Roman" w:hAnsi="Times New Roman"/>
          <w:sz w:val="24"/>
          <w:szCs w:val="24"/>
        </w:rPr>
        <w:t xml:space="preserve"> г. на директора на Областна дирекция „Земеделие” – гр. Видин.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споразумение, изготвено по реда и при условията на чл. 37в, ал. 2 от ЗСПЗЗ, включва следните участници собственици и/или ползватели:  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"ДЕМЕТРА 91" ЕООД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6.598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проекта:120, общо площ: 6.598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2. "ЗЛАТИЯ АГРО"ЕООД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309.61</w:t>
      </w:r>
      <w:r w:rsidR="00CD4EC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5.83</w:t>
      </w:r>
      <w:r w:rsidR="00C5511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проекта:134, 125, 83-1, 124, 85-1, 83-2, 82, 64, 65-1, 52-1, 61, 62-1, 62-2, 43, 36, 37, 40-1, 39, 40-2, 21-1, 19, 13, 14, 9, 11, 10, 18, 16, 25, 166-1, 166-2, 162, 171, 170, 105, 94, 93-1, 167, 93-2, 4, 100, 3, 1, 147-1, 147-2, 147-3, 7, 173, 129, 70-2, 65-2, 85-2, 52-2, 51, 21-2, 22, 20-1, 20-2, 21-4, 8, 5, общо площ: 315.441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"РАДИ АГРО ВД" ЕООД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8.009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6.005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проекта:75, 70-1, общо площ: 14.014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ВАЛЕРИ ДИМИТРОВ ГЕОРГИЕВ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3.372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проекта:144-1, общо площ: 3.372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ИВА АГРО ТРЕЙД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27.721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5.146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проекта:74-1, 84, 74-2, 21-3, общо площ: 32.867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СВЕТЛИН ИВАНОВ ПЕТРОВ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3.897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0.957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проекта:144-2, 142, общо площ: 4.853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7. "ТРОЯ-АВТО"ЕООД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ППК"АЛ.СТАМБОЛИЙСКИ"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правно основание: 0.000 дка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Площ на имоти, ползвани на основание на чл. 37в, ал. 3, т. 2 от ЗСПЗЗ: 0.000 дка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Разпределени масиви (по номера), съгласно проекта: -, общо площ: 0.000 дка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Описът на масивите и имотите по ползватели е представен в Приложението, което е неразделна част от проекта на споразумение.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сключва за стопанската 2023/2024 г. и има срок на действие за тази стопанска година.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Средногодишното рентно плащане е определено съгласно § 2е от Допълнителните разпоредби на ЗСПЗЗ и е в размер на 42.00 лева/декар.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настоящото споразумение се урежда единствено съвместната обработка с цел създаване на масив/и за ползване и не урежда други взаимоотношения между страните.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Настоящото споразумение се изготви в 7 еднообразни екземпляра, по един за всяка от страните и един за регистрация в ОСЗ – Ново село.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Подписи: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1. ..................................................................................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("ДЕМЕТРА 91" ЕООД)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  2. ..................................................................................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("ЗЛАТИЯ АГРО"ЕООД)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3. ..................................................................................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("РАДИ АГРО ВД" ЕООД)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4. ..................................................................................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(ВАЛЕРИ ДИМИТРОВ ГЕОРГИЕВ)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5. ..................................................................................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(ИВА АГРО ТРЕЙД)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6. ..................................................................................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(СВЕТЛИН ИВАНОВ ПЕТРОВ)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7. ..................................................................................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("ТРОЯ-АВТО"ЕООД)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8. ..................................................................................</w:t>
      </w:r>
    </w:p>
    <w:p w:rsidR="00553C60" w:rsidRDefault="00553C60">
      <w:pPr>
        <w:keepNext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(ППК"АЛ.СТАМБОЛИЙСКИ")</w:t>
      </w:r>
    </w:p>
    <w:p w:rsidR="00553C60" w:rsidRDefault="00553C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ПРИЛОЖЕНИЕ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4"/>
          <w:szCs w:val="24"/>
        </w:rPr>
      </w:pP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Споразумение на масиви за ползване на земеделски земи по чл. 37в, ал. 2 от ЗСПЗЗ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стопанската 2023/2024 година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 землището на с. Винарово, ЕКАТТЕ 11079, община Ново село, област Видин.</w:t>
      </w:r>
    </w:p>
    <w:p w:rsidR="00553C60" w:rsidRDefault="00553C60">
      <w:pPr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D17041" w:rsidTr="00D17041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"ДЕМЕТРА 91"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42.04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C5511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</w:t>
            </w:r>
            <w:r w:rsidR="00C5511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C5511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</w:t>
            </w:r>
            <w:r w:rsidR="00C55117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"ЗЛАТИЯ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277C4D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309.61</w:t>
            </w:r>
            <w:r w:rsidR="00277C4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C5511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5.83</w:t>
            </w:r>
            <w:r w:rsidR="00C55117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C5511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</w:t>
            </w:r>
            <w:r w:rsidR="00C55117">
              <w:rPr>
                <w:rFonts w:ascii="Arial" w:hAnsi="Arial" w:cs="Arial"/>
                <w:b/>
                <w:bCs/>
                <w:sz w:val="18"/>
                <w:szCs w:val="18"/>
              </w:rPr>
              <w:t>86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 АГРО ВД"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 АГРО ВД"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252.21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"РАДИ АГРО ВД"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252.21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ВАЛЕРИ ДИМИТРОВ ГЕОРГИЕВ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216.13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 АГРО ТРЕЙД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216.13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СВЕТЛИН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СВЕТЛИН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СВЕТЛИН ИВАНОВ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7041" w:rsidTr="00D17041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7041" w:rsidRDefault="00D17041" w:rsidP="00C55117">
            <w:pPr>
              <w:autoSpaceDE w:val="0"/>
              <w:autoSpaceDN w:val="0"/>
              <w:adjustRightInd w:val="0"/>
              <w:spacing w:after="0"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40.1</w:t>
            </w:r>
            <w:r w:rsidR="00C55117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</w:tbl>
    <w:p w:rsidR="00553C60" w:rsidRDefault="00553C60"/>
    <w:sectPr w:rsidR="00553C60">
      <w:headerReference w:type="default" r:id="rId7"/>
      <w:footerReference w:type="default" r:id="rId8"/>
      <w:pgSz w:w="11906" w:h="16838"/>
      <w:pgMar w:top="567" w:right="567" w:bottom="1247" w:left="567" w:header="567" w:footer="124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BB" w:rsidRDefault="00186DBB">
      <w:pPr>
        <w:spacing w:after="0" w:line="240" w:lineRule="auto"/>
      </w:pPr>
      <w:r>
        <w:separator/>
      </w:r>
    </w:p>
  </w:endnote>
  <w:endnote w:type="continuationSeparator" w:id="0">
    <w:p w:rsidR="00186DBB" w:rsidRDefault="0018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0" w:rsidRDefault="00553C60">
    <w:pPr>
      <w:autoSpaceDE w:val="0"/>
      <w:autoSpaceDN w:val="0"/>
      <w:adjustRightInd w:val="0"/>
      <w:spacing w:after="0" w:line="198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i/>
        <w:iCs/>
        <w:sz w:val="20"/>
        <w:szCs w:val="20"/>
      </w:rPr>
      <w:t xml:space="preserve">Споразумението е </w:t>
    </w:r>
    <w:proofErr w:type="spellStart"/>
    <w:r>
      <w:rPr>
        <w:rFonts w:ascii="Times New Roman" w:hAnsi="Times New Roman"/>
        <w:i/>
        <w:iCs/>
        <w:sz w:val="20"/>
        <w:szCs w:val="20"/>
      </w:rPr>
      <w:t>изготвенo</w:t>
    </w:r>
    <w:proofErr w:type="spellEnd"/>
    <w:r>
      <w:rPr>
        <w:rFonts w:ascii="Times New Roman" w:hAnsi="Times New Roman"/>
        <w:i/>
        <w:iCs/>
        <w:sz w:val="20"/>
        <w:szCs w:val="20"/>
      </w:rPr>
      <w:t xml:space="preserve"> с помощта на програмен продукт CadIS8 (www.cadis.bg) по образец, утвърден от министъра на земеделието и храните, съгласно чл. 37в, ал. 2 ЗСПЗЗ и чл. 73, ал. 2 от ППЗСПЗЗ.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BB" w:rsidRDefault="00186DBB">
      <w:pPr>
        <w:spacing w:after="0" w:line="240" w:lineRule="auto"/>
      </w:pPr>
      <w:r>
        <w:separator/>
      </w:r>
    </w:p>
  </w:footnote>
  <w:footnote w:type="continuationSeparator" w:id="0">
    <w:p w:rsidR="00186DBB" w:rsidRDefault="0018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60" w:rsidRDefault="00553C60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Вх. № </w:t>
    </w:r>
    <w:r w:rsidR="00D46DB3">
      <w:rPr>
        <w:rFonts w:ascii="Times New Roman" w:hAnsi="Times New Roman"/>
        <w:sz w:val="24"/>
        <w:szCs w:val="24"/>
        <w:lang w:val="en-US"/>
      </w:rPr>
      <w:t xml:space="preserve">5/15.09.2023 </w:t>
    </w:r>
    <w:r w:rsidR="00D46DB3">
      <w:rPr>
        <w:rFonts w:ascii="Times New Roman" w:hAnsi="Times New Roman"/>
        <w:sz w:val="24"/>
        <w:szCs w:val="24"/>
      </w:rPr>
      <w:t>г</w:t>
    </w:r>
    <w:r>
      <w:rPr>
        <w:rFonts w:ascii="Times New Roman" w:hAnsi="Times New Roman"/>
        <w:sz w:val="24"/>
        <w:szCs w:val="24"/>
      </w:rPr>
      <w:t>.</w:t>
    </w:r>
  </w:p>
  <w:p w:rsidR="00553C60" w:rsidRDefault="00553C60">
    <w:pPr>
      <w:autoSpaceDE w:val="0"/>
      <w:autoSpaceDN w:val="0"/>
      <w:adjustRightInd w:val="0"/>
      <w:spacing w:after="0" w:line="249" w:lineRule="exac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8B"/>
    <w:rsid w:val="00186DBB"/>
    <w:rsid w:val="00277C4D"/>
    <w:rsid w:val="00537B31"/>
    <w:rsid w:val="00553C60"/>
    <w:rsid w:val="005C7247"/>
    <w:rsid w:val="00660A23"/>
    <w:rsid w:val="00A67D8B"/>
    <w:rsid w:val="00C55117"/>
    <w:rsid w:val="00CD4EC6"/>
    <w:rsid w:val="00D17041"/>
    <w:rsid w:val="00D4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46DB3"/>
  </w:style>
  <w:style w:type="paragraph" w:styleId="a5">
    <w:name w:val="footer"/>
    <w:basedOn w:val="a"/>
    <w:link w:val="a6"/>
    <w:uiPriority w:val="99"/>
    <w:unhideWhenUsed/>
    <w:rsid w:val="00D4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46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46DB3"/>
  </w:style>
  <w:style w:type="paragraph" w:styleId="a5">
    <w:name w:val="footer"/>
    <w:basedOn w:val="a"/>
    <w:link w:val="a6"/>
    <w:uiPriority w:val="99"/>
    <w:unhideWhenUsed/>
    <w:rsid w:val="00D46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46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User</cp:lastModifiedBy>
  <cp:revision>5</cp:revision>
  <dcterms:created xsi:type="dcterms:W3CDTF">2023-09-20T10:34:00Z</dcterms:created>
  <dcterms:modified xsi:type="dcterms:W3CDTF">2023-10-09T08:50:00Z</dcterms:modified>
</cp:coreProperties>
</file>