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AAD" w:rsidRDefault="00902B31">
      <w:pPr>
        <w:spacing w:before="89"/>
        <w:ind w:left="1451"/>
        <w:rPr>
          <w:sz w:val="30"/>
        </w:rPr>
      </w:pPr>
      <w:r>
        <w:rPr>
          <w:noProof/>
          <w:lang w:val="en-US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1038786</wp:posOffset>
            </wp:positionH>
            <wp:positionV relativeFrom="paragraph">
              <wp:posOffset>-161784</wp:posOffset>
            </wp:positionV>
            <wp:extent cx="585287" cy="81743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287" cy="817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РЕПУБЛИКА_БЪЛГАРИЯ"/>
      <w:bookmarkEnd w:id="0"/>
      <w:r>
        <w:rPr>
          <w:sz w:val="30"/>
        </w:rPr>
        <w:t>Р</w:t>
      </w:r>
      <w:r>
        <w:rPr>
          <w:spacing w:val="-35"/>
          <w:sz w:val="30"/>
        </w:rPr>
        <w:t xml:space="preserve"> </w:t>
      </w:r>
      <w:r>
        <w:rPr>
          <w:spacing w:val="23"/>
          <w:sz w:val="30"/>
        </w:rPr>
        <w:t>ЕПУ</w:t>
      </w:r>
      <w:r>
        <w:rPr>
          <w:spacing w:val="-33"/>
          <w:sz w:val="30"/>
        </w:rPr>
        <w:t xml:space="preserve"> </w:t>
      </w:r>
      <w:r>
        <w:rPr>
          <w:spacing w:val="18"/>
          <w:sz w:val="30"/>
        </w:rPr>
        <w:t>БЛ</w:t>
      </w:r>
      <w:r>
        <w:rPr>
          <w:spacing w:val="-33"/>
          <w:sz w:val="30"/>
        </w:rPr>
        <w:t xml:space="preserve"> </w:t>
      </w:r>
      <w:r>
        <w:rPr>
          <w:spacing w:val="17"/>
          <w:sz w:val="30"/>
        </w:rPr>
        <w:t>ИК</w:t>
      </w:r>
      <w:r>
        <w:rPr>
          <w:spacing w:val="-34"/>
          <w:sz w:val="30"/>
        </w:rPr>
        <w:t xml:space="preserve"> </w:t>
      </w:r>
      <w:r>
        <w:rPr>
          <w:sz w:val="30"/>
        </w:rPr>
        <w:t>А</w:t>
      </w:r>
      <w:r>
        <w:rPr>
          <w:spacing w:val="92"/>
          <w:sz w:val="30"/>
        </w:rPr>
        <w:t xml:space="preserve"> </w:t>
      </w:r>
      <w:r>
        <w:rPr>
          <w:spacing w:val="24"/>
          <w:sz w:val="30"/>
        </w:rPr>
        <w:t>БЪЛ</w:t>
      </w:r>
      <w:r>
        <w:rPr>
          <w:spacing w:val="-34"/>
          <w:sz w:val="30"/>
        </w:rPr>
        <w:t xml:space="preserve"> </w:t>
      </w:r>
      <w:r>
        <w:rPr>
          <w:sz w:val="30"/>
        </w:rPr>
        <w:t>Г</w:t>
      </w:r>
      <w:r>
        <w:rPr>
          <w:spacing w:val="-32"/>
          <w:sz w:val="30"/>
        </w:rPr>
        <w:t xml:space="preserve"> </w:t>
      </w:r>
      <w:r>
        <w:rPr>
          <w:spacing w:val="17"/>
          <w:sz w:val="30"/>
        </w:rPr>
        <w:t>АР</w:t>
      </w:r>
      <w:r>
        <w:rPr>
          <w:spacing w:val="-34"/>
          <w:sz w:val="30"/>
        </w:rPr>
        <w:t xml:space="preserve"> </w:t>
      </w:r>
      <w:r>
        <w:rPr>
          <w:spacing w:val="17"/>
          <w:sz w:val="30"/>
        </w:rPr>
        <w:t>ИЯ</w:t>
      </w:r>
    </w:p>
    <w:p w:rsidR="00A06C5A" w:rsidRDefault="00A06C5A">
      <w:pPr>
        <w:pStyle w:val="Heading1"/>
        <w:spacing w:before="66"/>
        <w:ind w:left="1451"/>
        <w:rPr>
          <w:b w:val="0"/>
          <w:spacing w:val="40"/>
          <w:sz w:val="28"/>
          <w:szCs w:val="28"/>
        </w:rPr>
      </w:pPr>
      <w:bookmarkStart w:id="1" w:name="Министерство_на_Земеделието"/>
      <w:bookmarkEnd w:id="1"/>
      <w:r>
        <w:rPr>
          <w:b w:val="0"/>
          <w:spacing w:val="40"/>
          <w:sz w:val="28"/>
          <w:szCs w:val="28"/>
        </w:rPr>
        <w:t>М</w:t>
      </w:r>
      <w:r w:rsidRPr="00CD1D4F">
        <w:rPr>
          <w:b w:val="0"/>
          <w:spacing w:val="40"/>
          <w:sz w:val="28"/>
          <w:szCs w:val="28"/>
        </w:rPr>
        <w:t>инистерство на земеделието</w:t>
      </w:r>
      <w:r>
        <w:rPr>
          <w:b w:val="0"/>
          <w:spacing w:val="40"/>
          <w:sz w:val="28"/>
          <w:szCs w:val="28"/>
        </w:rPr>
        <w:t xml:space="preserve"> и храните</w:t>
      </w:r>
    </w:p>
    <w:p w:rsidR="00360AAD" w:rsidRDefault="00004E0C">
      <w:pPr>
        <w:pStyle w:val="Heading1"/>
        <w:spacing w:before="66"/>
        <w:ind w:left="145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95E33A5" wp14:editId="4DF0032D">
                <wp:simplePos x="0" y="0"/>
                <wp:positionH relativeFrom="page">
                  <wp:posOffset>899795</wp:posOffset>
                </wp:positionH>
                <wp:positionV relativeFrom="paragraph">
                  <wp:posOffset>254000</wp:posOffset>
                </wp:positionV>
                <wp:extent cx="5883275" cy="3937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39370"/>
                        </a:xfrm>
                        <a:custGeom>
                          <a:avLst/>
                          <a:gdLst>
                            <a:gd name="T0" fmla="+- 0 10682 1417"/>
                            <a:gd name="T1" fmla="*/ T0 w 9265"/>
                            <a:gd name="T2" fmla="+- 0 400 400"/>
                            <a:gd name="T3" fmla="*/ 400 h 62"/>
                            <a:gd name="T4" fmla="+- 0 1417 1417"/>
                            <a:gd name="T5" fmla="*/ T4 w 9265"/>
                            <a:gd name="T6" fmla="+- 0 402 400"/>
                            <a:gd name="T7" fmla="*/ 402 h 62"/>
                            <a:gd name="T8" fmla="+- 0 1417 1417"/>
                            <a:gd name="T9" fmla="*/ T8 w 9265"/>
                            <a:gd name="T10" fmla="+- 0 422 400"/>
                            <a:gd name="T11" fmla="*/ 422 h 62"/>
                            <a:gd name="T12" fmla="+- 0 10682 1417"/>
                            <a:gd name="T13" fmla="*/ T12 w 9265"/>
                            <a:gd name="T14" fmla="+- 0 420 400"/>
                            <a:gd name="T15" fmla="*/ 420 h 62"/>
                            <a:gd name="T16" fmla="+- 0 10682 1417"/>
                            <a:gd name="T17" fmla="*/ T16 w 9265"/>
                            <a:gd name="T18" fmla="+- 0 400 400"/>
                            <a:gd name="T19" fmla="*/ 400 h 62"/>
                            <a:gd name="T20" fmla="+- 0 10682 1417"/>
                            <a:gd name="T21" fmla="*/ T20 w 9265"/>
                            <a:gd name="T22" fmla="+- 0 440 400"/>
                            <a:gd name="T23" fmla="*/ 440 h 62"/>
                            <a:gd name="T24" fmla="+- 0 1417 1417"/>
                            <a:gd name="T25" fmla="*/ T24 w 9265"/>
                            <a:gd name="T26" fmla="+- 0 442 400"/>
                            <a:gd name="T27" fmla="*/ 442 h 62"/>
                            <a:gd name="T28" fmla="+- 0 1417 1417"/>
                            <a:gd name="T29" fmla="*/ T28 w 9265"/>
                            <a:gd name="T30" fmla="+- 0 462 400"/>
                            <a:gd name="T31" fmla="*/ 462 h 62"/>
                            <a:gd name="T32" fmla="+- 0 10682 1417"/>
                            <a:gd name="T33" fmla="*/ T32 w 9265"/>
                            <a:gd name="T34" fmla="+- 0 460 400"/>
                            <a:gd name="T35" fmla="*/ 460 h 62"/>
                            <a:gd name="T36" fmla="+- 0 10682 1417"/>
                            <a:gd name="T37" fmla="*/ T36 w 9265"/>
                            <a:gd name="T38" fmla="+- 0 440 400"/>
                            <a:gd name="T39" fmla="*/ 440 h 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265" h="62">
                              <a:moveTo>
                                <a:pt x="9265" y="0"/>
                              </a:moveTo>
                              <a:lnTo>
                                <a:pt x="0" y="2"/>
                              </a:lnTo>
                              <a:lnTo>
                                <a:pt x="0" y="22"/>
                              </a:lnTo>
                              <a:lnTo>
                                <a:pt x="9265" y="20"/>
                              </a:lnTo>
                              <a:lnTo>
                                <a:pt x="9265" y="0"/>
                              </a:lnTo>
                              <a:close/>
                              <a:moveTo>
                                <a:pt x="9265" y="40"/>
                              </a:moveTo>
                              <a:lnTo>
                                <a:pt x="0" y="42"/>
                              </a:lnTo>
                              <a:lnTo>
                                <a:pt x="0" y="62"/>
                              </a:lnTo>
                              <a:lnTo>
                                <a:pt x="9265" y="60"/>
                              </a:lnTo>
                              <a:lnTo>
                                <a:pt x="926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DEA87C3" id="AutoShape 2" o:spid="_x0000_s1026" style="position:absolute;margin-left:70.85pt;margin-top:20pt;width:463.25pt;height:3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65,6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BOQHgiAQAAMAOAAAOAAAAZHJzL2Uyb0RvYy54bWysV+2OozYU/V+p72Dxs1UGMA4J0WRW3Z2m qjTdXWnpAzh8BFTA1CaTTKu+e+81OGNSmI1WHWkSiA/X555zjX3v353rijxnUpWi2Tr+neeQrElE WjaHrfN7vFusHaI63qS8Ek22dV4y5bx7+P67+1O7yagoRJVmkkCQRm1O7dYpuq7duK5Kiqzm6k60 WQODuZA17+BWHtxU8hNEryuXel7onoRMWymSTCn49bEfdB50/DzPku5TnqusI9XWAW6d/pT6c4+f 7sM93xwkb4syGWjwb2BR87KBSS+hHnnHyVGW/wlVl4kUSuTdXSJqV+R5mWQ6B8jG966y+VLwNtO5 gDiqvcik/r+wycfnz5KU6dahDml4DRb9dOyEnplQlOfUqg2gvrSfJSao2ieR/KFgwB2N4I0CDNmf fhMphOEQRktyzmWNT0Ky5KyVf7kon507ksCPy/U6oKulQxIYC6JgpZ1x+cY8nBxV90smdCD+/KS6 3rgUrrTs6UA+BpPzugIPf1wQj/heuKbEZ/5qcPqC8w3uB5fEHjmRiIbLaxBoYgVjnkfg/xoUGBBE QkhBQi0cFMNlNmYwPSvgM0kKBOjnQ1JshlRoQDoW8+gUqZUBaVJ0khQsTSs7FGmSVGRgSGo9Q8of 687oJCvfVh0xU1r5Y9XfsNBWPvbpHLWx+IxOuujb2iNmktpY+zeo2frHfjhHbWzBTIH5tgNzFUbH BsxTo7YHMSQ6U/pjFxibVI3aFiBmSjU6NmC20KhtQUzn6p+OTWBsstSo7QBiJpmN9Z9nZjsQ07lF EIw9YOEks8A2ADFTzIKx/PN2BrYDcTC3CIKxByyctDOwHUDMJLWx/m9Qsy2Ig7lFEIxNmKm0wLbA rjTYJA5mG+CF2RmSczNsDXBFOJ5GPL0btULhLhSDCbDVxAG+zSEEoHAfmQGDLAjWm8hXwUAUwfCu uyW0D/5puN58vhocNrIeHt0UHRc7Rod1egsZXIEaflumdEgVKvqW6FiqGB2q7Cb4kCo4b8F7hQZv JZzvrk920iFwstvjM3zT8g5LwlyS09bR+zwptg7s0vh7LZ6zWGhEh5XRjwNPcwR5BVSNDYTFDii9 1QMpM2a+Wx1swLwNuswI7/A+UxPEfPfBLrhrWFIJlel8X7lePcLMM6+IcfCeKXubaQ/qjzezOV9o hmZOM5P5nuNmxk0+MAUaqBfoxUksAOswqERVpruyqtBBJQ/7D5UkzxyP+/pvUHQEq/RabwQ+ZgTH x+E0OhQLnkv18f3vyKfMe0+jxS5crxZsx5aLaOWtF54fvY9Cj0XscfcPFpLPNkWZplnzVDaZaSV8 dttRfWhq+iZANxO6VJewIHVe35CkFMcm1UVRZDz9ebjueFn11+6YsRYZ0jbfWgh9xMdTfd8G7EX6 Aid8Kfo2Cto+uCiE/MshJ2ihto7688hl5pDq1wZ6lMiH9zT0XPqGLVd4RJH2yN4e4U0CobZO58Dr Gi8/dH2fdmxleShgJl9r0QhsUPISOwDNr2c13ECbpDMYWjrsw+x7jXptPB/+BQAA//8DAFBLAwQU AAYACAAAACEA5UKvCNoAAAAKAQAADwAAAGRycy9kb3ducmV2LnhtbEyPwW6DMBBE75X6D9ZW6q2x QYggiolQpX5AU6ReHbzFKNhG2MH077s5tcfZnZ1905x2O7MN1zB5JyE7CGDoBq8nN0roP99fKmAh KqfV7B1K+MEAp/bxoVG19sl94HaOI6MQF2olwcS41JyHwaBV4eAXdLT79qtVkeQ6cr2qROF25rkQ JbdqcvTBqAXfDA7X880SRnYsQsp6vPadGb4wpa7akpTPT3v3CiziHv/McMenG2iJ6eJvTgc2ky6y I1klFII63Q2irHJgF5qUOfC24f8rtL8AAAD//wMAUEsBAi0AFAAGAAgAAAAhALaDOJL+AAAA4QEA ABMAAAAAAAAAAAAAAAAAAAAAAFtDb250ZW50X1R5cGVzXS54bWxQSwECLQAUAAYACAAAACEAOP0h /9YAAACUAQAACwAAAAAAAAAAAAAAAAAvAQAAX3JlbHMvLnJlbHNQSwECLQAUAAYACAAAACEAATkB 4IgEAADADgAADgAAAAAAAAAAAAAAAAAuAgAAZHJzL2Uyb0RvYy54bWxQSwECLQAUAAYACAAAACEA 5UKvCNoAAAAKAQAADwAAAAAAAAAAAAAAAADiBgAAZHJzL2Rvd25yZXYueG1sUEsFBgAAAAAEAAQA 8wAAAOkHAAAAAA== " path="m9265,l,2,,22,9265,20r,-20xm9265,40l,42,,62,9265,60r,-20xe" fillcolor="black" stroked="f">
                <v:path arrowok="t" o:connecttype="custom" o:connectlocs="5883275,254000;0,255270;0,267970;5883275,266700;5883275,254000;5883275,279400;0,280670;0,293370;5883275,292100;5883275,279400" o:connectangles="0,0,0,0,0,0,0,0,0,0"/>
                <w10:wrap anchorx="page"/>
              </v:shape>
            </w:pict>
          </mc:Fallback>
        </mc:AlternateContent>
      </w:r>
      <w:r w:rsidR="00902B31">
        <w:rPr>
          <w:spacing w:val="16"/>
        </w:rPr>
        <w:t>ОБЛАСТНА</w:t>
      </w:r>
      <w:r w:rsidR="00902B31">
        <w:rPr>
          <w:spacing w:val="42"/>
        </w:rPr>
        <w:t xml:space="preserve"> </w:t>
      </w:r>
      <w:r w:rsidR="00902B31">
        <w:rPr>
          <w:spacing w:val="16"/>
        </w:rPr>
        <w:t>ДИРЕКЦИЯ</w:t>
      </w:r>
      <w:r w:rsidR="00902B31">
        <w:rPr>
          <w:spacing w:val="42"/>
        </w:rPr>
        <w:t xml:space="preserve"> </w:t>
      </w:r>
      <w:r w:rsidR="00902B31">
        <w:rPr>
          <w:spacing w:val="17"/>
        </w:rPr>
        <w:t>"ЗЕМЕДЕЛИЕ</w:t>
      </w:r>
      <w:r w:rsidR="00902B31">
        <w:rPr>
          <w:spacing w:val="14"/>
        </w:rPr>
        <w:t>"-</w:t>
      </w:r>
      <w:r w:rsidR="00902B31">
        <w:rPr>
          <w:spacing w:val="-39"/>
        </w:rPr>
        <w:t xml:space="preserve"> </w:t>
      </w:r>
      <w:r w:rsidR="00F13F59">
        <w:rPr>
          <w:spacing w:val="-39"/>
        </w:rPr>
        <w:t xml:space="preserve"> </w:t>
      </w:r>
      <w:r w:rsidR="00902B31">
        <w:rPr>
          <w:spacing w:val="13"/>
        </w:rPr>
        <w:t>гр.</w:t>
      </w:r>
      <w:r w:rsidR="00902B31">
        <w:rPr>
          <w:spacing w:val="53"/>
        </w:rPr>
        <w:t xml:space="preserve"> </w:t>
      </w:r>
      <w:r w:rsidR="00902B31">
        <w:rPr>
          <w:spacing w:val="15"/>
        </w:rPr>
        <w:t>ВИДИН</w:t>
      </w:r>
    </w:p>
    <w:p w:rsidR="00360AAD" w:rsidRDefault="00360AAD">
      <w:pPr>
        <w:pStyle w:val="BodyText"/>
        <w:spacing w:before="9"/>
        <w:ind w:left="0"/>
        <w:jc w:val="left"/>
        <w:rPr>
          <w:b/>
          <w:sz w:val="15"/>
        </w:rPr>
      </w:pPr>
    </w:p>
    <w:p w:rsidR="00360AAD" w:rsidRDefault="00902B31">
      <w:pPr>
        <w:spacing w:before="93"/>
        <w:ind w:left="2675" w:right="736" w:hanging="1964"/>
        <w:rPr>
          <w:sz w:val="20"/>
        </w:rPr>
      </w:pPr>
      <w:r>
        <w:rPr>
          <w:spacing w:val="13"/>
          <w:sz w:val="20"/>
        </w:rPr>
        <w:t>3700</w:t>
      </w:r>
      <w:r>
        <w:rPr>
          <w:spacing w:val="46"/>
          <w:sz w:val="20"/>
        </w:rPr>
        <w:t xml:space="preserve"> </w:t>
      </w:r>
      <w:r>
        <w:rPr>
          <w:spacing w:val="14"/>
          <w:sz w:val="20"/>
        </w:rPr>
        <w:t>ВИДИН,</w:t>
      </w:r>
      <w:r>
        <w:rPr>
          <w:spacing w:val="55"/>
          <w:sz w:val="20"/>
        </w:rPr>
        <w:t xml:space="preserve"> </w:t>
      </w:r>
      <w:r>
        <w:rPr>
          <w:spacing w:val="9"/>
          <w:sz w:val="20"/>
        </w:rPr>
        <w:t>ул.</w:t>
      </w:r>
      <w:r>
        <w:rPr>
          <w:spacing w:val="50"/>
          <w:sz w:val="20"/>
        </w:rPr>
        <w:t xml:space="preserve"> </w:t>
      </w:r>
      <w:r>
        <w:rPr>
          <w:spacing w:val="16"/>
          <w:sz w:val="20"/>
        </w:rPr>
        <w:t>“Рибарска”</w:t>
      </w:r>
      <w:r>
        <w:rPr>
          <w:spacing w:val="49"/>
          <w:sz w:val="20"/>
        </w:rPr>
        <w:t xml:space="preserve"> </w:t>
      </w:r>
      <w:r>
        <w:rPr>
          <w:sz w:val="20"/>
        </w:rPr>
        <w:t>№</w:t>
      </w:r>
      <w:r>
        <w:rPr>
          <w:spacing w:val="-31"/>
          <w:sz w:val="20"/>
        </w:rPr>
        <w:t xml:space="preserve"> </w:t>
      </w:r>
      <w:r>
        <w:rPr>
          <w:sz w:val="20"/>
        </w:rPr>
        <w:t>12</w:t>
      </w:r>
      <w:r>
        <w:rPr>
          <w:spacing w:val="-30"/>
          <w:sz w:val="20"/>
        </w:rPr>
        <w:t xml:space="preserve"> 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pacing w:val="10"/>
          <w:sz w:val="20"/>
        </w:rPr>
        <w:t>ет.</w:t>
      </w:r>
      <w:r>
        <w:rPr>
          <w:spacing w:val="-28"/>
          <w:sz w:val="20"/>
        </w:rPr>
        <w:t xml:space="preserve"> </w:t>
      </w:r>
      <w:r>
        <w:rPr>
          <w:sz w:val="20"/>
        </w:rPr>
        <w:t>2</w:t>
      </w:r>
      <w:r>
        <w:rPr>
          <w:spacing w:val="-30"/>
          <w:sz w:val="20"/>
        </w:rPr>
        <w:t xml:space="preserve"> </w:t>
      </w:r>
      <w:r>
        <w:rPr>
          <w:sz w:val="20"/>
        </w:rPr>
        <w:t>,</w:t>
      </w:r>
      <w:r>
        <w:rPr>
          <w:spacing w:val="44"/>
          <w:sz w:val="20"/>
        </w:rPr>
        <w:t xml:space="preserve"> </w:t>
      </w:r>
      <w:r>
        <w:rPr>
          <w:spacing w:val="12"/>
          <w:sz w:val="20"/>
        </w:rPr>
        <w:t>тел:</w:t>
      </w:r>
      <w:r>
        <w:rPr>
          <w:spacing w:val="49"/>
          <w:sz w:val="20"/>
        </w:rPr>
        <w:t xml:space="preserve"> </w:t>
      </w:r>
      <w:r>
        <w:rPr>
          <w:spacing w:val="12"/>
          <w:sz w:val="20"/>
        </w:rPr>
        <w:t>094</w:t>
      </w:r>
      <w:r>
        <w:rPr>
          <w:spacing w:val="-30"/>
          <w:sz w:val="20"/>
        </w:rPr>
        <w:t xml:space="preserve"> </w:t>
      </w:r>
      <w:r>
        <w:rPr>
          <w:sz w:val="20"/>
        </w:rPr>
        <w:t>/</w:t>
      </w:r>
      <w:r>
        <w:rPr>
          <w:spacing w:val="-29"/>
          <w:sz w:val="20"/>
        </w:rPr>
        <w:t xml:space="preserve"> </w:t>
      </w:r>
      <w:r>
        <w:rPr>
          <w:spacing w:val="12"/>
          <w:sz w:val="20"/>
        </w:rPr>
        <w:t>601</w:t>
      </w:r>
      <w:r>
        <w:rPr>
          <w:spacing w:val="47"/>
          <w:sz w:val="20"/>
        </w:rPr>
        <w:t xml:space="preserve"> </w:t>
      </w:r>
      <w:r>
        <w:rPr>
          <w:spacing w:val="12"/>
          <w:sz w:val="20"/>
        </w:rPr>
        <w:t>488</w:t>
      </w:r>
      <w:r>
        <w:rPr>
          <w:spacing w:val="-16"/>
          <w:sz w:val="20"/>
        </w:rPr>
        <w:t xml:space="preserve"> </w:t>
      </w:r>
      <w:r>
        <w:rPr>
          <w:sz w:val="20"/>
        </w:rPr>
        <w:t>,</w:t>
      </w:r>
      <w:r>
        <w:rPr>
          <w:spacing w:val="-27"/>
          <w:sz w:val="20"/>
        </w:rPr>
        <w:t xml:space="preserve"> </w:t>
      </w:r>
      <w:r>
        <w:rPr>
          <w:spacing w:val="13"/>
          <w:sz w:val="20"/>
        </w:rPr>
        <w:t>факс:</w:t>
      </w:r>
      <w:r>
        <w:rPr>
          <w:spacing w:val="-28"/>
          <w:sz w:val="20"/>
        </w:rPr>
        <w:t xml:space="preserve"> </w:t>
      </w:r>
      <w:r>
        <w:rPr>
          <w:spacing w:val="12"/>
          <w:sz w:val="20"/>
        </w:rPr>
        <w:t>094</w:t>
      </w:r>
      <w:r>
        <w:rPr>
          <w:spacing w:val="-31"/>
          <w:sz w:val="20"/>
        </w:rPr>
        <w:t xml:space="preserve"> </w:t>
      </w:r>
      <w:r>
        <w:rPr>
          <w:sz w:val="20"/>
        </w:rPr>
        <w:t>/</w:t>
      </w:r>
      <w:r>
        <w:rPr>
          <w:spacing w:val="-29"/>
          <w:sz w:val="20"/>
        </w:rPr>
        <w:t xml:space="preserve"> </w:t>
      </w:r>
      <w:r>
        <w:rPr>
          <w:spacing w:val="12"/>
          <w:sz w:val="20"/>
        </w:rPr>
        <w:t>601</w:t>
      </w:r>
      <w:r>
        <w:rPr>
          <w:spacing w:val="47"/>
          <w:sz w:val="20"/>
        </w:rPr>
        <w:t xml:space="preserve"> </w:t>
      </w:r>
      <w:r>
        <w:rPr>
          <w:spacing w:val="12"/>
          <w:sz w:val="20"/>
        </w:rPr>
        <w:t>489,</w:t>
      </w:r>
      <w:r>
        <w:rPr>
          <w:spacing w:val="-47"/>
          <w:sz w:val="20"/>
        </w:rPr>
        <w:t xml:space="preserve"> </w:t>
      </w:r>
      <w:r>
        <w:rPr>
          <w:sz w:val="20"/>
        </w:rPr>
        <w:t>e-</w:t>
      </w:r>
      <w:r>
        <w:rPr>
          <w:spacing w:val="-31"/>
          <w:sz w:val="20"/>
        </w:rPr>
        <w:t xml:space="preserve"> </w:t>
      </w:r>
      <w:proofErr w:type="spellStart"/>
      <w:r>
        <w:rPr>
          <w:spacing w:val="16"/>
          <w:sz w:val="20"/>
        </w:rPr>
        <w:t>mail</w:t>
      </w:r>
      <w:proofErr w:type="spellEnd"/>
      <w:r>
        <w:rPr>
          <w:spacing w:val="16"/>
          <w:sz w:val="20"/>
        </w:rPr>
        <w:t>:</w:t>
      </w:r>
      <w:r>
        <w:rPr>
          <w:spacing w:val="-29"/>
          <w:sz w:val="20"/>
        </w:rPr>
        <w:t xml:space="preserve"> </w:t>
      </w:r>
      <w:proofErr w:type="spellStart"/>
      <w:r>
        <w:rPr>
          <w:spacing w:val="17"/>
          <w:sz w:val="20"/>
        </w:rPr>
        <w:t>odzg_vidin@mzh</w:t>
      </w:r>
      <w:proofErr w:type="spellEnd"/>
      <w:r>
        <w:rPr>
          <w:spacing w:val="17"/>
          <w:sz w:val="20"/>
        </w:rPr>
        <w:t>.</w:t>
      </w:r>
      <w:r>
        <w:rPr>
          <w:spacing w:val="-29"/>
          <w:sz w:val="20"/>
        </w:rPr>
        <w:t xml:space="preserve"> </w:t>
      </w:r>
      <w:proofErr w:type="spellStart"/>
      <w:r>
        <w:rPr>
          <w:spacing w:val="16"/>
          <w:sz w:val="20"/>
        </w:rPr>
        <w:t>government</w:t>
      </w:r>
      <w:proofErr w:type="spellEnd"/>
      <w:r>
        <w:rPr>
          <w:spacing w:val="16"/>
          <w:sz w:val="20"/>
        </w:rPr>
        <w:t>.</w:t>
      </w:r>
      <w:r>
        <w:rPr>
          <w:spacing w:val="-28"/>
          <w:sz w:val="20"/>
        </w:rPr>
        <w:t xml:space="preserve"> </w:t>
      </w:r>
      <w:proofErr w:type="spellStart"/>
      <w:r>
        <w:rPr>
          <w:sz w:val="20"/>
        </w:rPr>
        <w:t>bg</w:t>
      </w:r>
      <w:proofErr w:type="spellEnd"/>
    </w:p>
    <w:p w:rsidR="00360AAD" w:rsidRDefault="00360AAD">
      <w:pPr>
        <w:pStyle w:val="BodyText"/>
        <w:ind w:left="0"/>
        <w:jc w:val="left"/>
        <w:rPr>
          <w:sz w:val="22"/>
        </w:rPr>
      </w:pPr>
    </w:p>
    <w:p w:rsidR="00360AAD" w:rsidRDefault="00360AAD">
      <w:pPr>
        <w:pStyle w:val="BodyText"/>
        <w:ind w:left="0"/>
        <w:jc w:val="left"/>
        <w:rPr>
          <w:sz w:val="22"/>
        </w:rPr>
      </w:pPr>
    </w:p>
    <w:p w:rsidR="00360AAD" w:rsidRDefault="00902B31" w:rsidP="005A6F67">
      <w:pPr>
        <w:pStyle w:val="Title"/>
        <w:ind w:left="2160" w:firstLine="720"/>
      </w:pPr>
      <w:r>
        <w:t>З А П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</w:t>
      </w:r>
      <w:r>
        <w:rPr>
          <w:spacing w:val="3"/>
        </w:rPr>
        <w:t xml:space="preserve"> </w:t>
      </w:r>
      <w:r>
        <w:t>Д</w:t>
      </w:r>
      <w:r w:rsidR="004E4460">
        <w:t xml:space="preserve">                                 </w:t>
      </w:r>
      <w:r w:rsidR="00EC3C52">
        <w:t xml:space="preserve">    </w:t>
      </w:r>
      <w:r w:rsidR="004E4460">
        <w:t xml:space="preserve"> </w:t>
      </w:r>
    </w:p>
    <w:p w:rsidR="005A6F67" w:rsidRDefault="001D61CA" w:rsidP="005A6F67">
      <w:pPr>
        <w:pStyle w:val="Title"/>
        <w:ind w:left="2160" w:firstLine="720"/>
      </w:pPr>
      <w:bookmarkStart w:id="2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35pt;height:80.05pt">
            <v:imagedata r:id="rId7" o:title=""/>
            <o:lock v:ext="edit" ungrouping="t" rotation="t" cropping="t" verticies="t" text="t" grouping="t"/>
            <o:signatureline v:ext="edit" id="{82F69009-6B0B-418D-A8DE-4CC0AC3D4921}" provid="{00000000-0000-0000-0000-000000000000}" issignatureline="t"/>
          </v:shape>
        </w:pict>
      </w:r>
      <w:bookmarkEnd w:id="2"/>
    </w:p>
    <w:p w:rsidR="00360AAD" w:rsidRDefault="005A6F67" w:rsidP="005A6F67">
      <w:pPr>
        <w:spacing w:before="123"/>
        <w:ind w:left="3625" w:right="2902"/>
        <w:rPr>
          <w:b/>
          <w:sz w:val="24"/>
        </w:rPr>
      </w:pPr>
      <w:r>
        <w:rPr>
          <w:b/>
          <w:sz w:val="24"/>
        </w:rPr>
        <w:t xml:space="preserve">       </w:t>
      </w:r>
      <w:r w:rsidR="00902B31">
        <w:rPr>
          <w:b/>
          <w:sz w:val="24"/>
        </w:rPr>
        <w:t>гр. Видин</w:t>
      </w:r>
    </w:p>
    <w:p w:rsidR="00360AAD" w:rsidRDefault="00360AAD">
      <w:pPr>
        <w:pStyle w:val="BodyText"/>
        <w:ind w:left="0"/>
        <w:jc w:val="left"/>
        <w:rPr>
          <w:b/>
          <w:sz w:val="26"/>
        </w:rPr>
      </w:pPr>
    </w:p>
    <w:p w:rsidR="00360AAD" w:rsidRDefault="008F7F35" w:rsidP="00A75BA3">
      <w:pPr>
        <w:pStyle w:val="BodyText"/>
        <w:ind w:left="0" w:firstLine="720"/>
        <w:rPr>
          <w:sz w:val="26"/>
        </w:rPr>
      </w:pPr>
      <w:r w:rsidRPr="001B7E37">
        <w:t>На основание чл.47ж, ал.1 от Правилника за прилагане на Закона за собствеността и ползването на земеделските земи (ППЗСПЗЗ), във връзка със Заповед № РД</w:t>
      </w:r>
      <w:r>
        <w:t xml:space="preserve"> 46 – 52/04.03.2025</w:t>
      </w:r>
      <w:r w:rsidRPr="001B7E37">
        <w:t>г. на министъра на земеделието</w:t>
      </w:r>
      <w:r>
        <w:t xml:space="preserve"> и храните</w:t>
      </w:r>
      <w:r w:rsidRPr="001B7E37">
        <w:t xml:space="preserve">, обнародвана в ДВ, бр. </w:t>
      </w:r>
      <w:r>
        <w:t>21/2025</w:t>
      </w:r>
      <w:r w:rsidRPr="001B7E37">
        <w:t>г.</w:t>
      </w:r>
      <w:r>
        <w:t xml:space="preserve">, публикувана във </w:t>
      </w:r>
      <w:r w:rsidRPr="00F74C79">
        <w:t xml:space="preserve">вестник „24 часа“, бр. 65/18.03.2025 г. и писмо изх. № </w:t>
      </w:r>
      <w:r w:rsidR="00BE218B">
        <w:t>91</w:t>
      </w:r>
      <w:r w:rsidRPr="00F74C79">
        <w:t>66-</w:t>
      </w:r>
      <w:r w:rsidR="00BE218B">
        <w:t>16</w:t>
      </w:r>
      <w:r w:rsidRPr="00F74C79">
        <w:t xml:space="preserve">/21.03.2025 г. на Министерство на </w:t>
      </w:r>
      <w:r>
        <w:t>земеделието и храните,</w:t>
      </w:r>
      <w:r w:rsidRPr="001B7E37">
        <w:t xml:space="preserve"> с изра</w:t>
      </w:r>
      <w:r w:rsidR="00563426">
        <w:t xml:space="preserve">зено съгласие за обявяване на </w:t>
      </w:r>
      <w:r w:rsidRPr="001B7E37">
        <w:t>тръжна сесия за стопанската 202</w:t>
      </w:r>
      <w:r>
        <w:t>5/2026</w:t>
      </w:r>
      <w:r w:rsidRPr="001B7E37">
        <w:t xml:space="preserve"> година.</w:t>
      </w:r>
    </w:p>
    <w:p w:rsidR="00360AAD" w:rsidRDefault="00FF2F28" w:rsidP="00FF2F28">
      <w:pPr>
        <w:pStyle w:val="Heading1"/>
        <w:spacing w:before="223"/>
        <w:ind w:left="0" w:right="2900"/>
      </w:pPr>
      <w:r>
        <w:t xml:space="preserve">                                                           </w:t>
      </w:r>
      <w:r w:rsidR="00902B31">
        <w:t>Н</w:t>
      </w:r>
      <w:r w:rsidR="00902B31">
        <w:rPr>
          <w:spacing w:val="2"/>
        </w:rPr>
        <w:t xml:space="preserve"> </w:t>
      </w:r>
      <w:r w:rsidR="00902B31">
        <w:t>А</w:t>
      </w:r>
      <w:r w:rsidR="00902B31">
        <w:rPr>
          <w:spacing w:val="1"/>
        </w:rPr>
        <w:t xml:space="preserve"> </w:t>
      </w:r>
      <w:r w:rsidR="00902B31">
        <w:t>Р Е</w:t>
      </w:r>
      <w:r w:rsidR="00902B31">
        <w:rPr>
          <w:spacing w:val="-5"/>
        </w:rPr>
        <w:t xml:space="preserve"> </w:t>
      </w:r>
      <w:r w:rsidR="00902B31">
        <w:t>Ж</w:t>
      </w:r>
      <w:r w:rsidR="00902B31">
        <w:rPr>
          <w:spacing w:val="4"/>
        </w:rPr>
        <w:t xml:space="preserve"> </w:t>
      </w:r>
      <w:r w:rsidR="00902B31">
        <w:t>Д</w:t>
      </w:r>
      <w:r w:rsidR="00902B31">
        <w:rPr>
          <w:spacing w:val="1"/>
        </w:rPr>
        <w:t xml:space="preserve"> </w:t>
      </w:r>
      <w:r w:rsidR="00902B31">
        <w:t>А</w:t>
      </w:r>
      <w:r w:rsidR="00902B31">
        <w:rPr>
          <w:spacing w:val="-8"/>
        </w:rPr>
        <w:t xml:space="preserve"> </w:t>
      </w:r>
      <w:r w:rsidR="00902B31">
        <w:t>М:</w:t>
      </w:r>
    </w:p>
    <w:p w:rsidR="00360AAD" w:rsidRDefault="00360AAD">
      <w:pPr>
        <w:pStyle w:val="BodyText"/>
        <w:ind w:left="0"/>
        <w:jc w:val="left"/>
        <w:rPr>
          <w:b/>
          <w:sz w:val="26"/>
        </w:rPr>
      </w:pPr>
    </w:p>
    <w:p w:rsidR="00360AAD" w:rsidRPr="008F7F35" w:rsidRDefault="008F7F35" w:rsidP="005A6F67">
      <w:pPr>
        <w:pStyle w:val="ListParagraph"/>
        <w:numPr>
          <w:ilvl w:val="0"/>
          <w:numId w:val="2"/>
        </w:numPr>
        <w:ind w:left="0" w:firstLine="284"/>
        <w:rPr>
          <w:b/>
          <w:sz w:val="24"/>
          <w:szCs w:val="24"/>
        </w:rPr>
      </w:pPr>
      <w:r w:rsidRPr="008F7F35">
        <w:rPr>
          <w:b/>
          <w:sz w:val="24"/>
          <w:szCs w:val="24"/>
        </w:rPr>
        <w:t>Откривам процедура</w:t>
      </w:r>
      <w:r w:rsidRPr="008F7F35">
        <w:rPr>
          <w:sz w:val="24"/>
          <w:szCs w:val="24"/>
        </w:rPr>
        <w:t xml:space="preserve"> за провеждане на търг (</w:t>
      </w:r>
      <w:r w:rsidR="00563426">
        <w:rPr>
          <w:b/>
          <w:sz w:val="24"/>
          <w:szCs w:val="24"/>
        </w:rPr>
        <w:t>вто</w:t>
      </w:r>
      <w:r w:rsidRPr="008F7F35">
        <w:rPr>
          <w:b/>
          <w:sz w:val="24"/>
          <w:szCs w:val="24"/>
        </w:rPr>
        <w:t>ра тръжна сесия</w:t>
      </w:r>
      <w:r w:rsidRPr="008F7F35">
        <w:rPr>
          <w:sz w:val="24"/>
          <w:szCs w:val="24"/>
        </w:rPr>
        <w:t>) с тайно наддаване за отдаване под наем или аренда на свободни земеделски земи от Държавния поземлен фонд (ДПФ)</w:t>
      </w:r>
      <w:r w:rsidRPr="008F7F35">
        <w:rPr>
          <w:sz w:val="24"/>
          <w:szCs w:val="24"/>
          <w:lang w:val="ru-RU"/>
        </w:rPr>
        <w:t xml:space="preserve"> </w:t>
      </w:r>
      <w:r w:rsidRPr="008F7F35">
        <w:rPr>
          <w:sz w:val="24"/>
          <w:szCs w:val="24"/>
        </w:rPr>
        <w:t xml:space="preserve">в област </w:t>
      </w:r>
      <w:r>
        <w:rPr>
          <w:sz w:val="24"/>
          <w:szCs w:val="24"/>
        </w:rPr>
        <w:t>Видин</w:t>
      </w:r>
      <w:r w:rsidRPr="008F7F35">
        <w:rPr>
          <w:sz w:val="24"/>
          <w:szCs w:val="24"/>
        </w:rPr>
        <w:t xml:space="preserve"> при условията и реда, определени в чл.47ж и следващите от ППЗСПЗЗ,</w:t>
      </w:r>
      <w:r w:rsidRPr="008F7F35">
        <w:rPr>
          <w:b/>
          <w:sz w:val="24"/>
          <w:szCs w:val="24"/>
        </w:rPr>
        <w:t xml:space="preserve"> за</w:t>
      </w:r>
      <w:r w:rsidRPr="008F7F35">
        <w:rPr>
          <w:sz w:val="24"/>
          <w:szCs w:val="24"/>
        </w:rPr>
        <w:t xml:space="preserve"> </w:t>
      </w:r>
      <w:r w:rsidRPr="008F7F35">
        <w:rPr>
          <w:b/>
          <w:sz w:val="24"/>
          <w:szCs w:val="24"/>
        </w:rPr>
        <w:t>стопанската 2025/2026 година</w:t>
      </w:r>
      <w:r>
        <w:rPr>
          <w:b/>
          <w:sz w:val="24"/>
          <w:szCs w:val="24"/>
        </w:rPr>
        <w:t>,</w:t>
      </w:r>
      <w:r w:rsidR="00902B31" w:rsidRPr="008F7F35">
        <w:rPr>
          <w:spacing w:val="2"/>
          <w:sz w:val="24"/>
        </w:rPr>
        <w:t xml:space="preserve"> </w:t>
      </w:r>
      <w:r w:rsidR="00902B31" w:rsidRPr="008F7F35">
        <w:rPr>
          <w:sz w:val="24"/>
        </w:rPr>
        <w:t>както</w:t>
      </w:r>
      <w:r w:rsidR="00902B31" w:rsidRPr="008F7F35">
        <w:rPr>
          <w:spacing w:val="5"/>
          <w:sz w:val="24"/>
        </w:rPr>
        <w:t xml:space="preserve"> </w:t>
      </w:r>
      <w:r w:rsidR="00902B31" w:rsidRPr="008F7F35">
        <w:rPr>
          <w:sz w:val="24"/>
        </w:rPr>
        <w:t>следва:</w:t>
      </w:r>
    </w:p>
    <w:p w:rsidR="00360AAD" w:rsidRPr="00C24CAD" w:rsidRDefault="00902B31" w:rsidP="005A6F67">
      <w:pPr>
        <w:pStyle w:val="ListParagraph"/>
        <w:numPr>
          <w:ilvl w:val="0"/>
          <w:numId w:val="3"/>
        </w:numPr>
        <w:tabs>
          <w:tab w:val="left" w:pos="929"/>
        </w:tabs>
        <w:spacing w:before="123"/>
        <w:rPr>
          <w:sz w:val="24"/>
        </w:rPr>
      </w:pPr>
      <w:r w:rsidRPr="00C24CAD">
        <w:rPr>
          <w:sz w:val="24"/>
        </w:rPr>
        <w:t>за отдаване под</w:t>
      </w:r>
      <w:r w:rsidRPr="00C24CAD">
        <w:rPr>
          <w:spacing w:val="1"/>
          <w:sz w:val="24"/>
        </w:rPr>
        <w:t xml:space="preserve"> </w:t>
      </w:r>
      <w:r w:rsidR="00AC3FB8" w:rsidRPr="00C24CAD">
        <w:rPr>
          <w:b/>
          <w:spacing w:val="1"/>
          <w:sz w:val="24"/>
        </w:rPr>
        <w:t>НАЕМ или</w:t>
      </w:r>
      <w:r w:rsidR="00AC3FB8" w:rsidRPr="00C24CAD">
        <w:rPr>
          <w:spacing w:val="1"/>
          <w:sz w:val="24"/>
        </w:rPr>
        <w:t xml:space="preserve"> </w:t>
      </w:r>
      <w:r w:rsidRPr="00C24CAD">
        <w:rPr>
          <w:b/>
          <w:sz w:val="24"/>
        </w:rPr>
        <w:t xml:space="preserve">АРЕНДА </w:t>
      </w:r>
      <w:r w:rsidRPr="00C24CAD">
        <w:rPr>
          <w:sz w:val="24"/>
        </w:rPr>
        <w:t xml:space="preserve">за срок от </w:t>
      </w:r>
      <w:r w:rsidRPr="00C24CAD">
        <w:rPr>
          <w:b/>
          <w:sz w:val="24"/>
        </w:rPr>
        <w:t xml:space="preserve">ДЕСЕТ </w:t>
      </w:r>
      <w:r w:rsidRPr="00C24CAD">
        <w:rPr>
          <w:sz w:val="24"/>
        </w:rPr>
        <w:t>стопански години</w:t>
      </w:r>
      <w:r w:rsidRPr="00C24CAD">
        <w:rPr>
          <w:spacing w:val="1"/>
          <w:sz w:val="24"/>
        </w:rPr>
        <w:t xml:space="preserve"> </w:t>
      </w:r>
      <w:r w:rsidRPr="00C24CAD">
        <w:rPr>
          <w:sz w:val="24"/>
        </w:rPr>
        <w:t>на свободните</w:t>
      </w:r>
      <w:r w:rsidRPr="00C24CAD">
        <w:rPr>
          <w:spacing w:val="1"/>
          <w:sz w:val="24"/>
        </w:rPr>
        <w:t xml:space="preserve"> </w:t>
      </w:r>
      <w:r w:rsidRPr="00C24CAD">
        <w:rPr>
          <w:sz w:val="24"/>
        </w:rPr>
        <w:t xml:space="preserve">земеделски земи от </w:t>
      </w:r>
      <w:r w:rsidR="007205DC" w:rsidRPr="00C24CAD">
        <w:rPr>
          <w:sz w:val="24"/>
        </w:rPr>
        <w:t>д</w:t>
      </w:r>
      <w:r w:rsidRPr="00C24CAD">
        <w:rPr>
          <w:sz w:val="24"/>
        </w:rPr>
        <w:t>ържавния поземлен фонд (ДПФ) в област Видин за стопанската</w:t>
      </w:r>
      <w:r w:rsidRPr="00C24CAD">
        <w:rPr>
          <w:spacing w:val="1"/>
          <w:sz w:val="24"/>
        </w:rPr>
        <w:t xml:space="preserve"> </w:t>
      </w:r>
      <w:r w:rsidRPr="00C24CAD">
        <w:rPr>
          <w:sz w:val="24"/>
        </w:rPr>
        <w:t>202</w:t>
      </w:r>
      <w:r w:rsidR="005B3452" w:rsidRPr="00C24CAD">
        <w:rPr>
          <w:sz w:val="24"/>
        </w:rPr>
        <w:t>5</w:t>
      </w:r>
      <w:r w:rsidRPr="00C24CAD">
        <w:rPr>
          <w:sz w:val="24"/>
        </w:rPr>
        <w:t>/202</w:t>
      </w:r>
      <w:r w:rsidR="005B3452" w:rsidRPr="00C24CAD">
        <w:rPr>
          <w:sz w:val="24"/>
        </w:rPr>
        <w:t>6</w:t>
      </w:r>
      <w:r w:rsidRPr="00C24CAD">
        <w:rPr>
          <w:sz w:val="24"/>
        </w:rPr>
        <w:t xml:space="preserve"> година</w:t>
      </w:r>
      <w:r w:rsidR="00A75BA3" w:rsidRPr="00C24CAD">
        <w:rPr>
          <w:b/>
          <w:sz w:val="24"/>
          <w:szCs w:val="24"/>
        </w:rPr>
        <w:t xml:space="preserve"> за отглеждане на едногодишни полски култури, многогодишни фуражни култури или зеленчуци</w:t>
      </w:r>
      <w:r w:rsidR="00A75BA3" w:rsidRPr="00C24CAD">
        <w:rPr>
          <w:sz w:val="24"/>
          <w:szCs w:val="24"/>
        </w:rPr>
        <w:t>;</w:t>
      </w:r>
      <w:r w:rsidRPr="00C24CAD">
        <w:rPr>
          <w:sz w:val="24"/>
        </w:rPr>
        <w:t xml:space="preserve"> с обща площ от </w:t>
      </w:r>
      <w:r w:rsidR="00563426">
        <w:rPr>
          <w:b/>
          <w:sz w:val="24"/>
        </w:rPr>
        <w:t>38 655</w:t>
      </w:r>
      <w:r w:rsidRPr="00C24CAD">
        <w:rPr>
          <w:b/>
          <w:sz w:val="24"/>
        </w:rPr>
        <w:t>,</w:t>
      </w:r>
      <w:r w:rsidR="005B3452" w:rsidRPr="00C24CAD">
        <w:rPr>
          <w:b/>
          <w:sz w:val="24"/>
        </w:rPr>
        <w:t>7</w:t>
      </w:r>
      <w:r w:rsidR="00563426">
        <w:rPr>
          <w:b/>
          <w:sz w:val="24"/>
        </w:rPr>
        <w:t>57</w:t>
      </w:r>
      <w:r w:rsidRPr="00C24CAD">
        <w:rPr>
          <w:b/>
          <w:sz w:val="24"/>
        </w:rPr>
        <w:t xml:space="preserve"> дка</w:t>
      </w:r>
      <w:r w:rsidRPr="00C24CAD">
        <w:rPr>
          <w:sz w:val="24"/>
        </w:rPr>
        <w:t>, находящи се в землищата на Област</w:t>
      </w:r>
      <w:r w:rsidRPr="00C24CAD">
        <w:rPr>
          <w:spacing w:val="1"/>
          <w:sz w:val="24"/>
        </w:rPr>
        <w:t xml:space="preserve"> </w:t>
      </w:r>
      <w:r w:rsidRPr="00C24CAD">
        <w:rPr>
          <w:sz w:val="24"/>
        </w:rPr>
        <w:t>Видин, като подробен опис на земите /номер на имот, площ, НТП, категория, начална</w:t>
      </w:r>
      <w:r w:rsidRPr="00C24CAD">
        <w:rPr>
          <w:spacing w:val="1"/>
          <w:sz w:val="24"/>
        </w:rPr>
        <w:t xml:space="preserve"> </w:t>
      </w:r>
      <w:r w:rsidRPr="00C24CAD">
        <w:rPr>
          <w:sz w:val="24"/>
        </w:rPr>
        <w:t>тръжна цена и др./ е обявен на официалната интернет страница на ОД „Земеделие”</w:t>
      </w:r>
      <w:r w:rsidRPr="00C24CAD">
        <w:rPr>
          <w:spacing w:val="1"/>
          <w:sz w:val="24"/>
        </w:rPr>
        <w:t xml:space="preserve"> </w:t>
      </w:r>
      <w:r w:rsidRPr="00C24CAD">
        <w:rPr>
          <w:sz w:val="24"/>
        </w:rPr>
        <w:t>Видин, както и на информационните табла на ОД „Земеделие” Видин и общинските</w:t>
      </w:r>
      <w:r w:rsidRPr="00C24CAD">
        <w:rPr>
          <w:spacing w:val="1"/>
          <w:sz w:val="24"/>
        </w:rPr>
        <w:t xml:space="preserve"> </w:t>
      </w:r>
      <w:r w:rsidRPr="00C24CAD">
        <w:rPr>
          <w:sz w:val="24"/>
        </w:rPr>
        <w:t>служби</w:t>
      </w:r>
      <w:r w:rsidRPr="00C24CAD">
        <w:rPr>
          <w:spacing w:val="2"/>
          <w:sz w:val="24"/>
        </w:rPr>
        <w:t xml:space="preserve"> </w:t>
      </w:r>
      <w:r w:rsidRPr="00C24CAD">
        <w:rPr>
          <w:sz w:val="24"/>
        </w:rPr>
        <w:t>по</w:t>
      </w:r>
      <w:r w:rsidRPr="00C24CAD">
        <w:rPr>
          <w:spacing w:val="2"/>
          <w:sz w:val="24"/>
        </w:rPr>
        <w:t xml:space="preserve"> </w:t>
      </w:r>
      <w:r w:rsidRPr="00C24CAD">
        <w:rPr>
          <w:sz w:val="24"/>
        </w:rPr>
        <w:t>земеделие</w:t>
      </w:r>
      <w:r w:rsidRPr="00C24CAD">
        <w:rPr>
          <w:spacing w:val="1"/>
          <w:sz w:val="24"/>
        </w:rPr>
        <w:t xml:space="preserve"> </w:t>
      </w:r>
      <w:r w:rsidRPr="00C24CAD">
        <w:rPr>
          <w:sz w:val="24"/>
        </w:rPr>
        <w:t>на</w:t>
      </w:r>
      <w:r w:rsidRPr="00C24CAD">
        <w:rPr>
          <w:spacing w:val="1"/>
          <w:sz w:val="24"/>
        </w:rPr>
        <w:t xml:space="preserve"> </w:t>
      </w:r>
      <w:r w:rsidRPr="00C24CAD">
        <w:rPr>
          <w:sz w:val="24"/>
        </w:rPr>
        <w:t>територията</w:t>
      </w:r>
      <w:r w:rsidRPr="00C24CAD">
        <w:rPr>
          <w:spacing w:val="-3"/>
          <w:sz w:val="24"/>
        </w:rPr>
        <w:t xml:space="preserve"> </w:t>
      </w:r>
      <w:r w:rsidRPr="00C24CAD">
        <w:rPr>
          <w:sz w:val="24"/>
        </w:rPr>
        <w:t>на</w:t>
      </w:r>
      <w:r w:rsidRPr="00C24CAD">
        <w:rPr>
          <w:spacing w:val="-5"/>
          <w:sz w:val="24"/>
        </w:rPr>
        <w:t xml:space="preserve"> </w:t>
      </w:r>
      <w:r w:rsidRPr="00C24CAD">
        <w:rPr>
          <w:sz w:val="24"/>
        </w:rPr>
        <w:t>областта.</w:t>
      </w:r>
    </w:p>
    <w:p w:rsidR="00360AAD" w:rsidRPr="005A6F67" w:rsidRDefault="00902B31" w:rsidP="005A6F67">
      <w:pPr>
        <w:pStyle w:val="ListParagraph"/>
        <w:numPr>
          <w:ilvl w:val="0"/>
          <w:numId w:val="2"/>
        </w:numPr>
        <w:tabs>
          <w:tab w:val="left" w:pos="962"/>
        </w:tabs>
        <w:spacing w:before="115"/>
        <w:ind w:left="0" w:right="108" w:firstLine="284"/>
        <w:rPr>
          <w:sz w:val="24"/>
        </w:rPr>
      </w:pPr>
      <w:r w:rsidRPr="005A6F67">
        <w:rPr>
          <w:b/>
          <w:sz w:val="24"/>
        </w:rPr>
        <w:t xml:space="preserve">Обект на търга </w:t>
      </w:r>
      <w:r w:rsidRPr="005A6F67">
        <w:rPr>
          <w:sz w:val="24"/>
        </w:rPr>
        <w:t xml:space="preserve">са </w:t>
      </w:r>
      <w:r w:rsidR="00374E9E" w:rsidRPr="005A6F67">
        <w:rPr>
          <w:sz w:val="24"/>
        </w:rPr>
        <w:t xml:space="preserve">свободните земеделски </w:t>
      </w:r>
      <w:r w:rsidRPr="005A6F67">
        <w:rPr>
          <w:sz w:val="24"/>
        </w:rPr>
        <w:t>земи</w:t>
      </w:r>
      <w:r w:rsidR="00374E9E" w:rsidRPr="005A6F67">
        <w:rPr>
          <w:sz w:val="24"/>
        </w:rPr>
        <w:t xml:space="preserve"> от държавния поземлен фонд </w:t>
      </w:r>
      <w:r w:rsidR="00374E9E" w:rsidRPr="005A6F67">
        <w:rPr>
          <w:sz w:val="24"/>
          <w:lang w:val="en-US"/>
        </w:rPr>
        <w:t>(</w:t>
      </w:r>
      <w:r w:rsidR="00374E9E" w:rsidRPr="005A6F67">
        <w:rPr>
          <w:sz w:val="24"/>
        </w:rPr>
        <w:t>ДПФ</w:t>
      </w:r>
      <w:r w:rsidR="00374E9E" w:rsidRPr="005A6F67">
        <w:rPr>
          <w:sz w:val="24"/>
          <w:lang w:val="en-US"/>
        </w:rPr>
        <w:t>)</w:t>
      </w:r>
      <w:r w:rsidRPr="005A6F67">
        <w:rPr>
          <w:sz w:val="24"/>
        </w:rPr>
        <w:t xml:space="preserve"> в общините Брегово, Ново село, Видин,</w:t>
      </w:r>
      <w:r w:rsidRPr="005A6F67">
        <w:rPr>
          <w:spacing w:val="1"/>
          <w:sz w:val="24"/>
        </w:rPr>
        <w:t xml:space="preserve"> </w:t>
      </w:r>
      <w:r w:rsidRPr="005A6F67">
        <w:rPr>
          <w:sz w:val="24"/>
        </w:rPr>
        <w:t>Кула,</w:t>
      </w:r>
      <w:r w:rsidRPr="005A6F67">
        <w:rPr>
          <w:spacing w:val="1"/>
          <w:sz w:val="24"/>
        </w:rPr>
        <w:t xml:space="preserve"> </w:t>
      </w:r>
      <w:r w:rsidRPr="005A6F67">
        <w:rPr>
          <w:sz w:val="24"/>
        </w:rPr>
        <w:t>Димово,</w:t>
      </w:r>
      <w:r w:rsidRPr="005A6F67">
        <w:rPr>
          <w:spacing w:val="1"/>
          <w:sz w:val="24"/>
        </w:rPr>
        <w:t xml:space="preserve"> </w:t>
      </w:r>
      <w:r w:rsidRPr="005A6F67">
        <w:rPr>
          <w:sz w:val="24"/>
        </w:rPr>
        <w:t>Грамада,</w:t>
      </w:r>
      <w:r w:rsidRPr="005A6F67">
        <w:rPr>
          <w:spacing w:val="1"/>
          <w:sz w:val="24"/>
        </w:rPr>
        <w:t xml:space="preserve"> </w:t>
      </w:r>
      <w:r w:rsidRPr="005A6F67">
        <w:rPr>
          <w:sz w:val="24"/>
        </w:rPr>
        <w:t>Бойница,</w:t>
      </w:r>
      <w:r w:rsidRPr="005A6F67">
        <w:rPr>
          <w:spacing w:val="1"/>
          <w:sz w:val="24"/>
        </w:rPr>
        <w:t xml:space="preserve"> </w:t>
      </w:r>
      <w:r w:rsidRPr="005A6F67">
        <w:rPr>
          <w:sz w:val="24"/>
        </w:rPr>
        <w:t>Макреш,</w:t>
      </w:r>
      <w:r w:rsidRPr="005A6F67">
        <w:rPr>
          <w:spacing w:val="1"/>
          <w:sz w:val="24"/>
        </w:rPr>
        <w:t xml:space="preserve"> </w:t>
      </w:r>
      <w:r w:rsidRPr="005A6F67">
        <w:rPr>
          <w:sz w:val="24"/>
        </w:rPr>
        <w:t>Белоградчик,</w:t>
      </w:r>
      <w:r w:rsidRPr="005A6F67">
        <w:rPr>
          <w:spacing w:val="1"/>
          <w:sz w:val="24"/>
        </w:rPr>
        <w:t xml:space="preserve"> </w:t>
      </w:r>
      <w:r w:rsidRPr="005A6F67">
        <w:rPr>
          <w:sz w:val="24"/>
        </w:rPr>
        <w:t>Ружинци</w:t>
      </w:r>
      <w:r w:rsidRPr="005A6F67">
        <w:rPr>
          <w:spacing w:val="60"/>
          <w:sz w:val="24"/>
        </w:rPr>
        <w:t xml:space="preserve"> </w:t>
      </w:r>
      <w:r w:rsidRPr="005A6F67">
        <w:rPr>
          <w:sz w:val="24"/>
        </w:rPr>
        <w:t>и</w:t>
      </w:r>
      <w:r w:rsidRPr="005A6F67">
        <w:rPr>
          <w:spacing w:val="60"/>
          <w:sz w:val="24"/>
        </w:rPr>
        <w:t xml:space="preserve"> </w:t>
      </w:r>
      <w:r w:rsidRPr="005A6F67">
        <w:rPr>
          <w:sz w:val="24"/>
        </w:rPr>
        <w:t>Чупрене,</w:t>
      </w:r>
      <w:r w:rsidRPr="005A6F67">
        <w:rPr>
          <w:spacing w:val="1"/>
          <w:sz w:val="24"/>
        </w:rPr>
        <w:t xml:space="preserve"> </w:t>
      </w:r>
      <w:r w:rsidRPr="005A6F67">
        <w:rPr>
          <w:sz w:val="24"/>
        </w:rPr>
        <w:t>подробно описани по общини, землища, имоти, начин на трайно ползване, форма на</w:t>
      </w:r>
      <w:r w:rsidRPr="005A6F67">
        <w:rPr>
          <w:spacing w:val="1"/>
          <w:sz w:val="24"/>
        </w:rPr>
        <w:t xml:space="preserve"> </w:t>
      </w:r>
      <w:r w:rsidRPr="005A6F67">
        <w:rPr>
          <w:sz w:val="24"/>
        </w:rPr>
        <w:t>отдаване (наем, аренда), срок на предоставяне, начална тръжна цена в</w:t>
      </w:r>
      <w:r w:rsidRPr="005A6F67">
        <w:rPr>
          <w:spacing w:val="60"/>
          <w:sz w:val="24"/>
        </w:rPr>
        <w:t xml:space="preserve"> </w:t>
      </w:r>
      <w:r w:rsidRPr="005A6F67">
        <w:rPr>
          <w:sz w:val="24"/>
        </w:rPr>
        <w:t>списъци, които</w:t>
      </w:r>
      <w:r w:rsidRPr="005A6F67">
        <w:rPr>
          <w:spacing w:val="1"/>
          <w:sz w:val="24"/>
        </w:rPr>
        <w:t xml:space="preserve"> </w:t>
      </w:r>
      <w:r w:rsidRPr="005A6F67">
        <w:rPr>
          <w:sz w:val="24"/>
        </w:rPr>
        <w:t>са неразделна</w:t>
      </w:r>
      <w:r w:rsidRPr="005A6F67">
        <w:rPr>
          <w:spacing w:val="1"/>
          <w:sz w:val="24"/>
        </w:rPr>
        <w:t xml:space="preserve"> </w:t>
      </w:r>
      <w:r w:rsidRPr="005A6F67">
        <w:rPr>
          <w:sz w:val="24"/>
        </w:rPr>
        <w:t>част</w:t>
      </w:r>
      <w:r w:rsidRPr="005A6F67">
        <w:rPr>
          <w:spacing w:val="2"/>
          <w:sz w:val="24"/>
        </w:rPr>
        <w:t xml:space="preserve"> </w:t>
      </w:r>
      <w:r w:rsidRPr="005A6F67">
        <w:rPr>
          <w:sz w:val="24"/>
        </w:rPr>
        <w:t>от</w:t>
      </w:r>
      <w:r w:rsidRPr="005A6F67">
        <w:rPr>
          <w:spacing w:val="2"/>
          <w:sz w:val="24"/>
        </w:rPr>
        <w:t xml:space="preserve"> </w:t>
      </w:r>
      <w:r w:rsidRPr="005A6F67">
        <w:rPr>
          <w:sz w:val="24"/>
        </w:rPr>
        <w:t>тази</w:t>
      </w:r>
      <w:r w:rsidRPr="005A6F67">
        <w:rPr>
          <w:spacing w:val="-2"/>
          <w:sz w:val="24"/>
        </w:rPr>
        <w:t xml:space="preserve"> </w:t>
      </w:r>
      <w:r w:rsidRPr="005A6F67">
        <w:rPr>
          <w:sz w:val="24"/>
        </w:rPr>
        <w:t>заповед</w:t>
      </w:r>
      <w:r w:rsidR="00AC3FB8" w:rsidRPr="005A6F67">
        <w:rPr>
          <w:sz w:val="24"/>
          <w:lang w:val="en-US"/>
        </w:rPr>
        <w:t>.</w:t>
      </w:r>
    </w:p>
    <w:p w:rsidR="00721555" w:rsidRPr="00721555" w:rsidRDefault="00CE25CE" w:rsidP="005A6F67">
      <w:pPr>
        <w:pStyle w:val="ListParagraph"/>
        <w:numPr>
          <w:ilvl w:val="0"/>
          <w:numId w:val="2"/>
        </w:numPr>
        <w:shd w:val="clear" w:color="auto" w:fill="FFFFFF"/>
        <w:autoSpaceDE/>
        <w:autoSpaceDN/>
        <w:ind w:left="0" w:firstLine="284"/>
        <w:rPr>
          <w:color w:val="000000"/>
          <w:sz w:val="24"/>
          <w:szCs w:val="24"/>
        </w:rPr>
      </w:pPr>
      <w:r w:rsidRPr="00721555">
        <w:rPr>
          <w:b/>
          <w:sz w:val="24"/>
          <w:szCs w:val="24"/>
        </w:rPr>
        <w:t>Условия за участие.</w:t>
      </w:r>
      <w:r w:rsidRPr="00721555">
        <w:rPr>
          <w:sz w:val="24"/>
          <w:szCs w:val="24"/>
        </w:rPr>
        <w:t xml:space="preserve"> В</w:t>
      </w:r>
      <w:r w:rsidRPr="00721555">
        <w:rPr>
          <w:b/>
          <w:sz w:val="24"/>
          <w:szCs w:val="24"/>
        </w:rPr>
        <w:t xml:space="preserve"> </w:t>
      </w:r>
      <w:r w:rsidRPr="00721555">
        <w:rPr>
          <w:sz w:val="24"/>
          <w:szCs w:val="24"/>
        </w:rPr>
        <w:t xml:space="preserve">търга могат да участват </w:t>
      </w:r>
      <w:r w:rsidRPr="00721555">
        <w:rPr>
          <w:color w:val="000000"/>
          <w:sz w:val="24"/>
          <w:szCs w:val="24"/>
          <w:shd w:val="clear" w:color="auto" w:fill="FFFFFF"/>
        </w:rPr>
        <w:t>физически лица с постоянен адрес на територията на общината по местонахождение на</w:t>
      </w:r>
      <w:r w:rsidR="00354E99">
        <w:rPr>
          <w:color w:val="000000"/>
          <w:sz w:val="24"/>
          <w:szCs w:val="24"/>
          <w:shd w:val="clear" w:color="auto" w:fill="FFFFFF"/>
        </w:rPr>
        <w:t xml:space="preserve"> имотите обект на търга</w:t>
      </w:r>
      <w:r w:rsidR="00354E99" w:rsidRPr="00D33CFE">
        <w:rPr>
          <w:color w:val="000000"/>
          <w:sz w:val="24"/>
          <w:szCs w:val="24"/>
          <w:shd w:val="clear" w:color="auto" w:fill="FFFFFF"/>
        </w:rPr>
        <w:t xml:space="preserve"> /или съседна такава без оглед областта в която се намират/,</w:t>
      </w:r>
      <w:r w:rsidRPr="00D33CFE">
        <w:rPr>
          <w:color w:val="000000"/>
          <w:sz w:val="24"/>
          <w:szCs w:val="24"/>
          <w:shd w:val="clear" w:color="auto" w:fill="FFFFFF"/>
        </w:rPr>
        <w:t xml:space="preserve"> на кооперации, регистрира</w:t>
      </w:r>
      <w:r w:rsidRPr="00721555">
        <w:rPr>
          <w:color w:val="000000"/>
          <w:sz w:val="24"/>
          <w:szCs w:val="24"/>
          <w:shd w:val="clear" w:color="auto" w:fill="FFFFFF"/>
        </w:rPr>
        <w:t xml:space="preserve">ни по Закона за кооперациите, на еднолични търговци и на юридически лица, регистрирани по Закона </w:t>
      </w:r>
      <w:r w:rsidRPr="00721555">
        <w:rPr>
          <w:sz w:val="24"/>
          <w:szCs w:val="24"/>
        </w:rPr>
        <w:t>за </w:t>
      </w:r>
      <w:hyperlink r:id="rId8" w:tgtFrame="_blank" w:tooltip="Правно-информационна система Сиела Инфо" w:history="1">
        <w:r w:rsidRPr="00721555">
          <w:rPr>
            <w:rStyle w:val="Hyperlink"/>
            <w:sz w:val="24"/>
            <w:szCs w:val="24"/>
          </w:rPr>
          <w:t>търговския регистър</w:t>
        </w:r>
      </w:hyperlink>
      <w:r w:rsidRPr="00721555">
        <w:rPr>
          <w:sz w:val="24"/>
          <w:szCs w:val="24"/>
        </w:rPr>
        <w:t> и регистъра</w:t>
      </w:r>
      <w:r w:rsidRPr="00721555">
        <w:rPr>
          <w:color w:val="000000"/>
          <w:sz w:val="24"/>
          <w:szCs w:val="24"/>
          <w:shd w:val="clear" w:color="auto" w:fill="FFFFFF"/>
        </w:rPr>
        <w:t xml:space="preserve"> на юридическите лица с нестопанска цел, със седалище или адрес на управление на територията на общината по местонахождение на </w:t>
      </w:r>
      <w:r w:rsidRPr="00721555">
        <w:rPr>
          <w:color w:val="000000"/>
          <w:sz w:val="24"/>
          <w:szCs w:val="24"/>
          <w:shd w:val="clear" w:color="auto" w:fill="FFFFFF"/>
        </w:rPr>
        <w:lastRenderedPageBreak/>
        <w:t>имотите</w:t>
      </w:r>
      <w:r w:rsidR="00354E99">
        <w:rPr>
          <w:color w:val="000000"/>
          <w:sz w:val="24"/>
          <w:szCs w:val="24"/>
          <w:shd w:val="clear" w:color="auto" w:fill="FFFFFF"/>
        </w:rPr>
        <w:t xml:space="preserve"> </w:t>
      </w:r>
      <w:r w:rsidR="00354E99" w:rsidRPr="00721555">
        <w:rPr>
          <w:color w:val="000000"/>
          <w:sz w:val="24"/>
          <w:szCs w:val="24"/>
          <w:shd w:val="clear" w:color="auto" w:fill="FFFFFF"/>
        </w:rPr>
        <w:t xml:space="preserve">обект на </w:t>
      </w:r>
      <w:r w:rsidR="00354E99" w:rsidRPr="00D33CFE">
        <w:rPr>
          <w:color w:val="000000"/>
          <w:sz w:val="24"/>
          <w:szCs w:val="24"/>
          <w:shd w:val="clear" w:color="auto" w:fill="FFFFFF"/>
        </w:rPr>
        <w:t>търга /или съседна такава без оглед областта в която се намират/,</w:t>
      </w:r>
      <w:r w:rsidRPr="00D33CFE">
        <w:rPr>
          <w:color w:val="000000"/>
          <w:sz w:val="24"/>
          <w:szCs w:val="24"/>
          <w:shd w:val="clear" w:color="auto" w:fill="FFFFFF"/>
        </w:rPr>
        <w:t xml:space="preserve"> които са собственици или ползватели на животновъдни обекти, находящи се на територията на общината по местонахождение на имотите</w:t>
      </w:r>
      <w:r w:rsidR="0057503B" w:rsidRPr="00D33CFE">
        <w:rPr>
          <w:color w:val="000000"/>
          <w:sz w:val="24"/>
          <w:szCs w:val="24"/>
          <w:shd w:val="clear" w:color="auto" w:fill="FFFFFF"/>
        </w:rPr>
        <w:t xml:space="preserve"> обект на търга /или съседна такава без оглед областта в която се намират/,</w:t>
      </w:r>
      <w:r w:rsidRPr="00D33CFE">
        <w:rPr>
          <w:color w:val="000000"/>
          <w:sz w:val="24"/>
          <w:szCs w:val="24"/>
          <w:shd w:val="clear" w:color="auto" w:fill="FFFFFF"/>
        </w:rPr>
        <w:t xml:space="preserve"> или развиват стопанска дейност на територията на общинат</w:t>
      </w:r>
      <w:r w:rsidR="0057503B" w:rsidRPr="00D33CFE">
        <w:rPr>
          <w:color w:val="000000"/>
          <w:sz w:val="24"/>
          <w:szCs w:val="24"/>
          <w:shd w:val="clear" w:color="auto" w:fill="FFFFFF"/>
        </w:rPr>
        <w:t>а по местонахождение на имотите</w:t>
      </w:r>
      <w:r w:rsidRPr="00D33CFE">
        <w:rPr>
          <w:color w:val="000000"/>
          <w:sz w:val="24"/>
          <w:szCs w:val="24"/>
          <w:shd w:val="clear" w:color="auto" w:fill="FFFFFF"/>
        </w:rPr>
        <w:t xml:space="preserve"> обект на търга</w:t>
      </w:r>
      <w:r w:rsidR="0057503B" w:rsidRPr="00D33CFE">
        <w:rPr>
          <w:color w:val="000000"/>
          <w:sz w:val="24"/>
          <w:szCs w:val="24"/>
          <w:shd w:val="clear" w:color="auto" w:fill="FFFFFF"/>
        </w:rPr>
        <w:t xml:space="preserve"> /или съседна такава без оглед областта в която се намират/</w:t>
      </w:r>
      <w:r w:rsidRPr="00D33CFE">
        <w:rPr>
          <w:color w:val="000000"/>
          <w:sz w:val="24"/>
          <w:szCs w:val="24"/>
          <w:shd w:val="clear" w:color="auto" w:fill="FFFFFF"/>
        </w:rPr>
        <w:t>,</w:t>
      </w:r>
      <w:r w:rsidRPr="00721555">
        <w:rPr>
          <w:color w:val="000000"/>
          <w:sz w:val="24"/>
          <w:szCs w:val="24"/>
          <w:shd w:val="clear" w:color="auto" w:fill="FFFFFF"/>
        </w:rPr>
        <w:t xml:space="preserve"> при условия, по ред и цени, определени в правилника за прилагане на закона</w:t>
      </w:r>
      <w:r w:rsidR="00721555" w:rsidRPr="00721555">
        <w:rPr>
          <w:sz w:val="24"/>
          <w:szCs w:val="24"/>
        </w:rPr>
        <w:t>.</w:t>
      </w:r>
      <w:r w:rsidR="00721555">
        <w:rPr>
          <w:sz w:val="24"/>
          <w:szCs w:val="24"/>
        </w:rPr>
        <w:t xml:space="preserve"> </w:t>
      </w:r>
    </w:p>
    <w:p w:rsidR="005A6F67" w:rsidRDefault="005A6F67" w:rsidP="005A6F67">
      <w:pPr>
        <w:shd w:val="clear" w:color="auto" w:fill="FFFFFF"/>
        <w:autoSpaceDE/>
        <w:autoSpaceDN/>
        <w:ind w:firstLine="284"/>
        <w:jc w:val="both"/>
        <w:rPr>
          <w:color w:val="000000"/>
          <w:sz w:val="24"/>
          <w:szCs w:val="24"/>
        </w:rPr>
      </w:pPr>
    </w:p>
    <w:p w:rsidR="00721555" w:rsidRPr="005A6F67" w:rsidRDefault="00A07916" w:rsidP="005A6F67">
      <w:pPr>
        <w:shd w:val="clear" w:color="auto" w:fill="FFFFFF"/>
        <w:autoSpaceDE/>
        <w:autoSpaceDN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="000449C9">
        <w:rPr>
          <w:color w:val="000000"/>
          <w:sz w:val="24"/>
          <w:szCs w:val="24"/>
        </w:rPr>
        <w:t>ъв</w:t>
      </w:r>
      <w:r>
        <w:rPr>
          <w:color w:val="000000"/>
          <w:sz w:val="24"/>
          <w:szCs w:val="24"/>
        </w:rPr>
        <w:t xml:space="preserve"> вто</w:t>
      </w:r>
      <w:r w:rsidR="00721555" w:rsidRPr="005A6F67">
        <w:rPr>
          <w:color w:val="000000"/>
          <w:sz w:val="24"/>
          <w:szCs w:val="24"/>
        </w:rPr>
        <w:t>ра тръжна сесия може да участват лицата по т. 3, които отговарят на условията на чл. 47в от ППЗСПЗЗ</w:t>
      </w:r>
      <w:r w:rsidR="00A35D02">
        <w:rPr>
          <w:color w:val="000000"/>
          <w:sz w:val="24"/>
          <w:szCs w:val="24"/>
        </w:rPr>
        <w:t>.</w:t>
      </w:r>
    </w:p>
    <w:p w:rsidR="00721555" w:rsidRPr="00721555" w:rsidRDefault="00721555" w:rsidP="005A6F67">
      <w:pPr>
        <w:pStyle w:val="ListParagraph"/>
        <w:numPr>
          <w:ilvl w:val="0"/>
          <w:numId w:val="2"/>
        </w:numPr>
        <w:shd w:val="clear" w:color="auto" w:fill="FFFFFF"/>
        <w:autoSpaceDE/>
        <w:autoSpaceDN/>
        <w:ind w:left="0" w:firstLine="284"/>
        <w:rPr>
          <w:color w:val="000000"/>
          <w:sz w:val="24"/>
          <w:szCs w:val="24"/>
        </w:rPr>
      </w:pPr>
      <w:r w:rsidRPr="00721555">
        <w:rPr>
          <w:b/>
          <w:sz w:val="24"/>
        </w:rPr>
        <w:t>Началната тръжна цена и размерът на депозита</w:t>
      </w:r>
      <w:r w:rsidRPr="00721555">
        <w:rPr>
          <w:b/>
          <w:spacing w:val="1"/>
          <w:sz w:val="24"/>
        </w:rPr>
        <w:t xml:space="preserve"> </w:t>
      </w:r>
      <w:r w:rsidRPr="00721555">
        <w:rPr>
          <w:b/>
          <w:sz w:val="24"/>
        </w:rPr>
        <w:t xml:space="preserve">за участие в търга </w:t>
      </w:r>
      <w:r w:rsidRPr="00721555">
        <w:rPr>
          <w:sz w:val="24"/>
        </w:rPr>
        <w:t>са</w:t>
      </w:r>
      <w:r w:rsidRPr="00721555">
        <w:rPr>
          <w:spacing w:val="1"/>
          <w:sz w:val="24"/>
        </w:rPr>
        <w:t xml:space="preserve"> </w:t>
      </w:r>
      <w:r w:rsidRPr="00721555">
        <w:rPr>
          <w:sz w:val="24"/>
        </w:rPr>
        <w:t xml:space="preserve">определени със </w:t>
      </w:r>
      <w:r w:rsidRPr="00721555">
        <w:rPr>
          <w:sz w:val="24"/>
          <w:szCs w:val="24"/>
        </w:rPr>
        <w:t>Заповед</w:t>
      </w:r>
      <w:r>
        <w:t xml:space="preserve"> </w:t>
      </w:r>
      <w:r w:rsidRPr="00721555">
        <w:rPr>
          <w:sz w:val="24"/>
        </w:rPr>
        <w:t>№ РД-46-52 от 04.03.2025 г. на Министъра на земеделието и храните, и са</w:t>
      </w:r>
      <w:r w:rsidRPr="00721555">
        <w:rPr>
          <w:spacing w:val="1"/>
          <w:sz w:val="24"/>
        </w:rPr>
        <w:t xml:space="preserve"> </w:t>
      </w:r>
      <w:r w:rsidRPr="00721555">
        <w:rPr>
          <w:sz w:val="24"/>
        </w:rPr>
        <w:t>както</w:t>
      </w:r>
      <w:r w:rsidRPr="00721555">
        <w:rPr>
          <w:spacing w:val="6"/>
          <w:sz w:val="24"/>
        </w:rPr>
        <w:t xml:space="preserve"> </w:t>
      </w:r>
      <w:r w:rsidRPr="00721555">
        <w:rPr>
          <w:sz w:val="24"/>
        </w:rPr>
        <w:t>следва:</w:t>
      </w:r>
    </w:p>
    <w:p w:rsidR="005A6F67" w:rsidRDefault="00721555" w:rsidP="005A6F67">
      <w:pPr>
        <w:pStyle w:val="ListParagraph"/>
        <w:numPr>
          <w:ilvl w:val="1"/>
          <w:numId w:val="1"/>
        </w:numPr>
        <w:tabs>
          <w:tab w:val="left" w:pos="1260"/>
        </w:tabs>
        <w:rPr>
          <w:sz w:val="24"/>
        </w:rPr>
      </w:pPr>
      <w:r w:rsidRPr="00721555">
        <w:rPr>
          <w:sz w:val="24"/>
        </w:rPr>
        <w:t>Начална</w:t>
      </w:r>
      <w:r w:rsidRPr="00721555">
        <w:rPr>
          <w:spacing w:val="-3"/>
          <w:sz w:val="24"/>
        </w:rPr>
        <w:t xml:space="preserve"> </w:t>
      </w:r>
      <w:r w:rsidRPr="00721555">
        <w:rPr>
          <w:sz w:val="24"/>
        </w:rPr>
        <w:t>тръжна</w:t>
      </w:r>
      <w:r w:rsidRPr="00721555">
        <w:rPr>
          <w:spacing w:val="-2"/>
          <w:sz w:val="24"/>
        </w:rPr>
        <w:t xml:space="preserve"> </w:t>
      </w:r>
      <w:r w:rsidRPr="00721555">
        <w:rPr>
          <w:sz w:val="24"/>
        </w:rPr>
        <w:t>цена</w:t>
      </w:r>
      <w:r w:rsidRPr="00721555">
        <w:rPr>
          <w:spacing w:val="-3"/>
          <w:sz w:val="24"/>
        </w:rPr>
        <w:t xml:space="preserve"> </w:t>
      </w:r>
      <w:r w:rsidRPr="00721555">
        <w:rPr>
          <w:sz w:val="24"/>
        </w:rPr>
        <w:t>за</w:t>
      </w:r>
      <w:r w:rsidRPr="00721555">
        <w:rPr>
          <w:spacing w:val="-3"/>
          <w:sz w:val="24"/>
        </w:rPr>
        <w:t xml:space="preserve"> </w:t>
      </w:r>
      <w:r w:rsidRPr="00721555">
        <w:rPr>
          <w:sz w:val="24"/>
        </w:rPr>
        <w:t>участие -</w:t>
      </w:r>
      <w:r>
        <w:rPr>
          <w:sz w:val="24"/>
        </w:rPr>
        <w:t xml:space="preserve"> </w:t>
      </w:r>
      <w:r w:rsidRPr="00721555">
        <w:rPr>
          <w:sz w:val="24"/>
        </w:rPr>
        <w:t>за отглеждане</w:t>
      </w:r>
      <w:r w:rsidRPr="00721555">
        <w:rPr>
          <w:spacing w:val="1"/>
          <w:sz w:val="24"/>
        </w:rPr>
        <w:t xml:space="preserve"> </w:t>
      </w:r>
      <w:r w:rsidRPr="00721555">
        <w:rPr>
          <w:sz w:val="24"/>
        </w:rPr>
        <w:t>на</w:t>
      </w:r>
      <w:r w:rsidRPr="00721555">
        <w:rPr>
          <w:spacing w:val="1"/>
          <w:sz w:val="24"/>
        </w:rPr>
        <w:t xml:space="preserve"> </w:t>
      </w:r>
      <w:r w:rsidRPr="00721555">
        <w:rPr>
          <w:sz w:val="24"/>
        </w:rPr>
        <w:t>едногодишни полски</w:t>
      </w:r>
      <w:r w:rsidRPr="00721555">
        <w:rPr>
          <w:spacing w:val="1"/>
          <w:sz w:val="24"/>
        </w:rPr>
        <w:t xml:space="preserve"> </w:t>
      </w:r>
      <w:r w:rsidRPr="00721555">
        <w:rPr>
          <w:sz w:val="24"/>
        </w:rPr>
        <w:t>култури, многогодишни фуражни култури – житни, бобови и техните смеси и зеленчуци</w:t>
      </w:r>
      <w:r w:rsidRPr="00721555">
        <w:rPr>
          <w:spacing w:val="1"/>
          <w:sz w:val="24"/>
        </w:rPr>
        <w:t xml:space="preserve"> </w:t>
      </w:r>
      <w:r w:rsidRPr="00721555">
        <w:rPr>
          <w:sz w:val="24"/>
        </w:rPr>
        <w:t>–</w:t>
      </w:r>
      <w:r w:rsidRPr="00721555">
        <w:rPr>
          <w:spacing w:val="1"/>
          <w:sz w:val="24"/>
        </w:rPr>
        <w:t xml:space="preserve"> </w:t>
      </w:r>
      <w:r w:rsidRPr="00721555">
        <w:rPr>
          <w:b/>
          <w:sz w:val="24"/>
        </w:rPr>
        <w:t>59</w:t>
      </w:r>
      <w:r w:rsidRPr="00721555">
        <w:rPr>
          <w:b/>
          <w:spacing w:val="1"/>
          <w:sz w:val="24"/>
        </w:rPr>
        <w:t xml:space="preserve"> </w:t>
      </w:r>
      <w:r w:rsidRPr="00721555">
        <w:rPr>
          <w:b/>
          <w:sz w:val="24"/>
        </w:rPr>
        <w:t xml:space="preserve">лв./дка. </w:t>
      </w:r>
      <w:r w:rsidRPr="00721555">
        <w:rPr>
          <w:sz w:val="24"/>
        </w:rPr>
        <w:t>за общините</w:t>
      </w:r>
      <w:r w:rsidRPr="00721555">
        <w:rPr>
          <w:spacing w:val="1"/>
          <w:sz w:val="24"/>
        </w:rPr>
        <w:t xml:space="preserve"> Видин, </w:t>
      </w:r>
      <w:r w:rsidRPr="00721555">
        <w:rPr>
          <w:sz w:val="24"/>
        </w:rPr>
        <w:t>Брегово, Кула, Ново село,  Грамада, Макреш, Бойница, Белоградчик,</w:t>
      </w:r>
      <w:r w:rsidRPr="00721555">
        <w:rPr>
          <w:spacing w:val="1"/>
          <w:sz w:val="24"/>
        </w:rPr>
        <w:t xml:space="preserve"> </w:t>
      </w:r>
      <w:r w:rsidRPr="00721555">
        <w:rPr>
          <w:sz w:val="24"/>
        </w:rPr>
        <w:t xml:space="preserve">Чупрене, Ружинци </w:t>
      </w:r>
      <w:r w:rsidRPr="00721555">
        <w:rPr>
          <w:spacing w:val="1"/>
          <w:sz w:val="24"/>
        </w:rPr>
        <w:t xml:space="preserve"> </w:t>
      </w:r>
      <w:r w:rsidRPr="00721555">
        <w:rPr>
          <w:sz w:val="24"/>
        </w:rPr>
        <w:t>и</w:t>
      </w:r>
      <w:r w:rsidRPr="00721555">
        <w:rPr>
          <w:spacing w:val="3"/>
          <w:sz w:val="24"/>
        </w:rPr>
        <w:t xml:space="preserve"> </w:t>
      </w:r>
      <w:r w:rsidRPr="00721555">
        <w:rPr>
          <w:b/>
          <w:sz w:val="24"/>
        </w:rPr>
        <w:t>66</w:t>
      </w:r>
      <w:r w:rsidRPr="00721555">
        <w:rPr>
          <w:b/>
          <w:spacing w:val="2"/>
          <w:sz w:val="24"/>
        </w:rPr>
        <w:t xml:space="preserve"> </w:t>
      </w:r>
      <w:r w:rsidRPr="00721555">
        <w:rPr>
          <w:b/>
          <w:sz w:val="24"/>
        </w:rPr>
        <w:t xml:space="preserve">лв./дка. </w:t>
      </w:r>
      <w:r w:rsidRPr="00721555">
        <w:rPr>
          <w:sz w:val="24"/>
        </w:rPr>
        <w:t>за</w:t>
      </w:r>
      <w:r w:rsidRPr="00721555">
        <w:rPr>
          <w:spacing w:val="-4"/>
          <w:sz w:val="24"/>
        </w:rPr>
        <w:t xml:space="preserve"> </w:t>
      </w:r>
      <w:r w:rsidRPr="00721555">
        <w:rPr>
          <w:sz w:val="24"/>
        </w:rPr>
        <w:t>община Димово.</w:t>
      </w:r>
    </w:p>
    <w:p w:rsidR="005A6F67" w:rsidRPr="005A6F67" w:rsidRDefault="00721555" w:rsidP="005A6F67">
      <w:pPr>
        <w:pStyle w:val="ListParagraph"/>
        <w:numPr>
          <w:ilvl w:val="1"/>
          <w:numId w:val="1"/>
        </w:numPr>
        <w:tabs>
          <w:tab w:val="left" w:pos="1260"/>
        </w:tabs>
        <w:rPr>
          <w:sz w:val="24"/>
        </w:rPr>
      </w:pPr>
      <w:r w:rsidRPr="005A6F67">
        <w:rPr>
          <w:sz w:val="24"/>
          <w:szCs w:val="24"/>
        </w:rPr>
        <w:t xml:space="preserve">Размерът на депозита за участие в търга за отглеждане на едногодишни полски култури, многогодишни фуражни култури </w:t>
      </w:r>
      <w:r w:rsidRPr="005A6F67">
        <w:rPr>
          <w:color w:val="000000"/>
          <w:sz w:val="24"/>
          <w:szCs w:val="24"/>
        </w:rPr>
        <w:t>и</w:t>
      </w:r>
      <w:r w:rsidR="00013759" w:rsidRPr="005A6F67">
        <w:rPr>
          <w:color w:val="000000"/>
          <w:sz w:val="24"/>
          <w:szCs w:val="24"/>
        </w:rPr>
        <w:t>ли</w:t>
      </w:r>
      <w:r w:rsidRPr="005A6F67">
        <w:rPr>
          <w:color w:val="000000"/>
          <w:sz w:val="24"/>
          <w:szCs w:val="24"/>
        </w:rPr>
        <w:t xml:space="preserve"> зеленчуци</w:t>
      </w:r>
      <w:r w:rsidRPr="005A6F67">
        <w:rPr>
          <w:sz w:val="24"/>
          <w:szCs w:val="24"/>
        </w:rPr>
        <w:t xml:space="preserve"> е в размер 20 % от началната тръжна цена, умножена по площта на имота;</w:t>
      </w:r>
    </w:p>
    <w:p w:rsidR="00721555" w:rsidRPr="005A6F67" w:rsidRDefault="00721555" w:rsidP="005A6F67">
      <w:pPr>
        <w:pStyle w:val="ListParagraph"/>
        <w:numPr>
          <w:ilvl w:val="1"/>
          <w:numId w:val="1"/>
        </w:numPr>
        <w:tabs>
          <w:tab w:val="left" w:pos="1260"/>
        </w:tabs>
        <w:rPr>
          <w:sz w:val="24"/>
        </w:rPr>
      </w:pPr>
      <w:r w:rsidRPr="005A6F67">
        <w:rPr>
          <w:sz w:val="24"/>
          <w:szCs w:val="24"/>
        </w:rPr>
        <w:t xml:space="preserve">В случай, че земите от ДПФ са поливни, началната тръжна цена се коригира с коефициент за </w:t>
      </w:r>
      <w:proofErr w:type="spellStart"/>
      <w:r w:rsidRPr="005A6F67">
        <w:rPr>
          <w:sz w:val="24"/>
          <w:szCs w:val="24"/>
        </w:rPr>
        <w:t>поливност</w:t>
      </w:r>
      <w:proofErr w:type="spellEnd"/>
      <w:r w:rsidRPr="005A6F67">
        <w:rPr>
          <w:sz w:val="24"/>
          <w:szCs w:val="24"/>
        </w:rPr>
        <w:t>, който за Северна България е 1,2.</w:t>
      </w:r>
    </w:p>
    <w:p w:rsidR="00721555" w:rsidRPr="00721555" w:rsidRDefault="00721555" w:rsidP="005A6F67">
      <w:pPr>
        <w:shd w:val="clear" w:color="auto" w:fill="FFFFFF"/>
        <w:autoSpaceDE/>
        <w:autoSpaceDN/>
        <w:ind w:firstLine="284"/>
        <w:jc w:val="both"/>
        <w:rPr>
          <w:color w:val="000000"/>
          <w:sz w:val="24"/>
          <w:szCs w:val="24"/>
        </w:rPr>
      </w:pPr>
    </w:p>
    <w:p w:rsidR="00360AAD" w:rsidRPr="00721555" w:rsidRDefault="00902B31" w:rsidP="005A6F67">
      <w:pPr>
        <w:pStyle w:val="ListParagraph"/>
        <w:numPr>
          <w:ilvl w:val="0"/>
          <w:numId w:val="2"/>
        </w:numPr>
        <w:shd w:val="clear" w:color="auto" w:fill="FFFFFF"/>
        <w:autoSpaceDE/>
        <w:autoSpaceDN/>
        <w:ind w:left="0" w:firstLine="284"/>
        <w:rPr>
          <w:color w:val="000000"/>
          <w:sz w:val="24"/>
          <w:szCs w:val="24"/>
        </w:rPr>
      </w:pPr>
      <w:r w:rsidRPr="00721555">
        <w:rPr>
          <w:b/>
          <w:sz w:val="24"/>
        </w:rPr>
        <w:t>Условия за плащане на цената и депозита</w:t>
      </w:r>
      <w:r w:rsidRPr="00721555">
        <w:rPr>
          <w:sz w:val="24"/>
        </w:rPr>
        <w:t>. Плащанията се извършват в</w:t>
      </w:r>
      <w:r w:rsidRPr="00721555">
        <w:rPr>
          <w:spacing w:val="1"/>
          <w:sz w:val="24"/>
        </w:rPr>
        <w:t xml:space="preserve"> </w:t>
      </w:r>
      <w:r w:rsidRPr="00721555">
        <w:rPr>
          <w:sz w:val="24"/>
        </w:rPr>
        <w:t>български</w:t>
      </w:r>
      <w:r w:rsidRPr="00721555">
        <w:rPr>
          <w:spacing w:val="2"/>
          <w:sz w:val="24"/>
        </w:rPr>
        <w:t xml:space="preserve"> </w:t>
      </w:r>
      <w:r w:rsidRPr="00721555">
        <w:rPr>
          <w:sz w:val="24"/>
        </w:rPr>
        <w:t>лева,</w:t>
      </w:r>
      <w:r w:rsidRPr="00721555">
        <w:rPr>
          <w:spacing w:val="-2"/>
          <w:sz w:val="24"/>
        </w:rPr>
        <w:t xml:space="preserve"> </w:t>
      </w:r>
      <w:r w:rsidRPr="00721555">
        <w:rPr>
          <w:sz w:val="24"/>
        </w:rPr>
        <w:t>по</w:t>
      </w:r>
      <w:r w:rsidRPr="00721555">
        <w:rPr>
          <w:spacing w:val="5"/>
          <w:sz w:val="24"/>
        </w:rPr>
        <w:t xml:space="preserve"> </w:t>
      </w:r>
      <w:r w:rsidRPr="00721555">
        <w:rPr>
          <w:sz w:val="24"/>
        </w:rPr>
        <w:t>банков</w:t>
      </w:r>
      <w:r w:rsidRPr="00721555">
        <w:rPr>
          <w:spacing w:val="-2"/>
          <w:sz w:val="24"/>
        </w:rPr>
        <w:t xml:space="preserve"> </w:t>
      </w:r>
      <w:r w:rsidRPr="00721555">
        <w:rPr>
          <w:sz w:val="24"/>
        </w:rPr>
        <w:t>път</w:t>
      </w:r>
      <w:r w:rsidRPr="00721555">
        <w:rPr>
          <w:spacing w:val="-3"/>
          <w:sz w:val="24"/>
        </w:rPr>
        <w:t xml:space="preserve"> </w:t>
      </w:r>
      <w:r w:rsidRPr="00721555">
        <w:rPr>
          <w:sz w:val="24"/>
        </w:rPr>
        <w:t>по</w:t>
      </w:r>
      <w:r w:rsidRPr="00721555">
        <w:rPr>
          <w:spacing w:val="5"/>
          <w:sz w:val="24"/>
        </w:rPr>
        <w:t xml:space="preserve"> </w:t>
      </w:r>
      <w:r w:rsidRPr="00721555">
        <w:rPr>
          <w:sz w:val="24"/>
        </w:rPr>
        <w:t>сметка</w:t>
      </w:r>
      <w:r w:rsidRPr="00721555">
        <w:rPr>
          <w:spacing w:val="-4"/>
          <w:sz w:val="24"/>
        </w:rPr>
        <w:t xml:space="preserve"> </w:t>
      </w:r>
      <w:r w:rsidRPr="00721555">
        <w:rPr>
          <w:sz w:val="24"/>
        </w:rPr>
        <w:t>на ОД</w:t>
      </w:r>
      <w:r w:rsidRPr="00721555">
        <w:rPr>
          <w:spacing w:val="2"/>
          <w:sz w:val="24"/>
        </w:rPr>
        <w:t xml:space="preserve"> </w:t>
      </w:r>
      <w:r w:rsidRPr="00721555">
        <w:rPr>
          <w:sz w:val="24"/>
        </w:rPr>
        <w:t>”Земеделие” Видин:</w:t>
      </w:r>
    </w:p>
    <w:p w:rsidR="005B3452" w:rsidRPr="00A10197" w:rsidRDefault="00A10197" w:rsidP="005A6F67">
      <w:pPr>
        <w:pStyle w:val="Heading1"/>
        <w:spacing w:before="120" w:line="345" w:lineRule="auto"/>
        <w:ind w:left="0" w:right="4092" w:firstLine="284"/>
        <w:jc w:val="both"/>
        <w:rPr>
          <w:spacing w:val="1"/>
        </w:rPr>
      </w:pPr>
      <w:r w:rsidRPr="00A10197">
        <w:t>ИНТЕРНЕШЪНЪЛ АСЕТ БАНК АД</w:t>
      </w:r>
      <w:r w:rsidR="00902B31" w:rsidRPr="00A10197">
        <w:rPr>
          <w:spacing w:val="1"/>
        </w:rPr>
        <w:t xml:space="preserve"> </w:t>
      </w:r>
    </w:p>
    <w:p w:rsidR="00360AAD" w:rsidRPr="00A10197" w:rsidRDefault="00902B31" w:rsidP="005A6F67">
      <w:pPr>
        <w:pStyle w:val="Heading1"/>
        <w:spacing w:before="120" w:line="345" w:lineRule="auto"/>
        <w:ind w:left="0" w:right="4092" w:firstLine="284"/>
        <w:jc w:val="both"/>
      </w:pPr>
      <w:r w:rsidRPr="00A10197">
        <w:t>IBAN:</w:t>
      </w:r>
      <w:r w:rsidR="009012D3" w:rsidRPr="00A10197">
        <w:t xml:space="preserve"> BG11 IABG 74963308368401</w:t>
      </w:r>
    </w:p>
    <w:p w:rsidR="00721555" w:rsidRDefault="00902B31" w:rsidP="005A6F67">
      <w:pPr>
        <w:spacing w:line="273" w:lineRule="exact"/>
        <w:ind w:firstLine="284"/>
        <w:jc w:val="both"/>
        <w:rPr>
          <w:b/>
          <w:sz w:val="24"/>
        </w:rPr>
      </w:pPr>
      <w:r w:rsidRPr="00A10197">
        <w:rPr>
          <w:b/>
          <w:sz w:val="24"/>
        </w:rPr>
        <w:t>BIC:</w:t>
      </w:r>
      <w:r w:rsidRPr="00A10197">
        <w:rPr>
          <w:b/>
          <w:spacing w:val="1"/>
          <w:sz w:val="24"/>
        </w:rPr>
        <w:t xml:space="preserve"> </w:t>
      </w:r>
      <w:r w:rsidR="009012D3" w:rsidRPr="00A10197">
        <w:rPr>
          <w:b/>
          <w:sz w:val="24"/>
        </w:rPr>
        <w:t>IABGBGSF</w:t>
      </w:r>
    </w:p>
    <w:p w:rsidR="00721555" w:rsidRPr="00A10197" w:rsidRDefault="00721555" w:rsidP="005A6F67">
      <w:pPr>
        <w:spacing w:line="273" w:lineRule="exact"/>
        <w:ind w:firstLine="284"/>
        <w:jc w:val="both"/>
        <w:rPr>
          <w:b/>
          <w:sz w:val="24"/>
        </w:rPr>
      </w:pPr>
    </w:p>
    <w:p w:rsidR="00360AAD" w:rsidRDefault="00902B31" w:rsidP="005A6F67">
      <w:pPr>
        <w:pStyle w:val="ListParagraph"/>
        <w:numPr>
          <w:ilvl w:val="0"/>
          <w:numId w:val="2"/>
        </w:numPr>
        <w:tabs>
          <w:tab w:val="left" w:pos="1052"/>
          <w:tab w:val="left" w:pos="1183"/>
        </w:tabs>
        <w:ind w:left="0" w:firstLine="284"/>
        <w:rPr>
          <w:sz w:val="24"/>
          <w:szCs w:val="24"/>
        </w:rPr>
      </w:pPr>
      <w:r w:rsidRPr="00721555">
        <w:rPr>
          <w:b/>
          <w:sz w:val="24"/>
        </w:rPr>
        <w:t>Място</w:t>
      </w:r>
      <w:r w:rsidRPr="00721555">
        <w:rPr>
          <w:b/>
          <w:spacing w:val="1"/>
          <w:sz w:val="24"/>
        </w:rPr>
        <w:t xml:space="preserve"> </w:t>
      </w:r>
      <w:r w:rsidRPr="00721555">
        <w:rPr>
          <w:b/>
          <w:sz w:val="24"/>
        </w:rPr>
        <w:t>и</w:t>
      </w:r>
      <w:r w:rsidRPr="00721555">
        <w:rPr>
          <w:b/>
          <w:spacing w:val="1"/>
          <w:sz w:val="24"/>
        </w:rPr>
        <w:t xml:space="preserve"> </w:t>
      </w:r>
      <w:r w:rsidRPr="00721555">
        <w:rPr>
          <w:b/>
          <w:sz w:val="24"/>
        </w:rPr>
        <w:t>срок</w:t>
      </w:r>
      <w:r w:rsidRPr="00721555">
        <w:rPr>
          <w:b/>
          <w:spacing w:val="1"/>
          <w:sz w:val="24"/>
        </w:rPr>
        <w:t xml:space="preserve"> </w:t>
      </w:r>
      <w:r w:rsidRPr="00721555">
        <w:rPr>
          <w:b/>
          <w:sz w:val="24"/>
        </w:rPr>
        <w:t>за</w:t>
      </w:r>
      <w:r w:rsidRPr="00721555">
        <w:rPr>
          <w:b/>
          <w:spacing w:val="1"/>
          <w:sz w:val="24"/>
        </w:rPr>
        <w:t xml:space="preserve"> </w:t>
      </w:r>
      <w:r w:rsidRPr="00721555">
        <w:rPr>
          <w:b/>
          <w:sz w:val="24"/>
        </w:rPr>
        <w:t>получаване</w:t>
      </w:r>
      <w:r w:rsidRPr="00721555">
        <w:rPr>
          <w:b/>
          <w:spacing w:val="1"/>
          <w:sz w:val="24"/>
        </w:rPr>
        <w:t xml:space="preserve"> </w:t>
      </w:r>
      <w:r w:rsidRPr="00721555">
        <w:rPr>
          <w:b/>
          <w:sz w:val="24"/>
        </w:rPr>
        <w:t>на</w:t>
      </w:r>
      <w:r w:rsidRPr="00721555">
        <w:rPr>
          <w:b/>
          <w:spacing w:val="1"/>
          <w:sz w:val="24"/>
        </w:rPr>
        <w:t xml:space="preserve"> </w:t>
      </w:r>
      <w:r w:rsidRPr="00721555">
        <w:rPr>
          <w:b/>
          <w:sz w:val="24"/>
        </w:rPr>
        <w:t>документите</w:t>
      </w:r>
      <w:r w:rsidRPr="00721555">
        <w:rPr>
          <w:b/>
          <w:spacing w:val="1"/>
          <w:sz w:val="24"/>
        </w:rPr>
        <w:t xml:space="preserve"> </w:t>
      </w:r>
      <w:r w:rsidRPr="00721555">
        <w:rPr>
          <w:b/>
          <w:sz w:val="24"/>
        </w:rPr>
        <w:t>за</w:t>
      </w:r>
      <w:r w:rsidRPr="00721555">
        <w:rPr>
          <w:b/>
          <w:spacing w:val="1"/>
          <w:sz w:val="24"/>
        </w:rPr>
        <w:t xml:space="preserve"> </w:t>
      </w:r>
      <w:r w:rsidRPr="00721555">
        <w:rPr>
          <w:b/>
          <w:sz w:val="24"/>
        </w:rPr>
        <w:t>участие</w:t>
      </w:r>
      <w:r w:rsidRPr="00721555">
        <w:rPr>
          <w:b/>
          <w:spacing w:val="1"/>
          <w:sz w:val="24"/>
        </w:rPr>
        <w:t xml:space="preserve"> </w:t>
      </w:r>
      <w:r w:rsidRPr="00721555">
        <w:rPr>
          <w:b/>
          <w:sz w:val="24"/>
        </w:rPr>
        <w:t>в</w:t>
      </w:r>
      <w:r w:rsidRPr="00721555">
        <w:rPr>
          <w:b/>
          <w:spacing w:val="1"/>
          <w:sz w:val="24"/>
        </w:rPr>
        <w:t xml:space="preserve"> </w:t>
      </w:r>
      <w:r w:rsidRPr="00721555">
        <w:rPr>
          <w:b/>
          <w:sz w:val="24"/>
        </w:rPr>
        <w:t>търга</w:t>
      </w:r>
      <w:r w:rsidRPr="00721555">
        <w:rPr>
          <w:sz w:val="24"/>
        </w:rPr>
        <w:t>.</w:t>
      </w:r>
      <w:r w:rsidRPr="00721555">
        <w:rPr>
          <w:spacing w:val="1"/>
          <w:sz w:val="24"/>
        </w:rPr>
        <w:t xml:space="preserve"> </w:t>
      </w:r>
      <w:r w:rsidRPr="00721555">
        <w:rPr>
          <w:sz w:val="24"/>
        </w:rPr>
        <w:t>Документите</w:t>
      </w:r>
      <w:r w:rsidRPr="00721555">
        <w:rPr>
          <w:spacing w:val="1"/>
          <w:sz w:val="24"/>
        </w:rPr>
        <w:t xml:space="preserve"> </w:t>
      </w:r>
      <w:r w:rsidRPr="00721555">
        <w:rPr>
          <w:sz w:val="24"/>
        </w:rPr>
        <w:t>за</w:t>
      </w:r>
      <w:r w:rsidRPr="00721555">
        <w:rPr>
          <w:spacing w:val="1"/>
          <w:sz w:val="24"/>
        </w:rPr>
        <w:t xml:space="preserve"> </w:t>
      </w:r>
      <w:r w:rsidRPr="00721555">
        <w:rPr>
          <w:sz w:val="24"/>
        </w:rPr>
        <w:t>участие</w:t>
      </w:r>
      <w:r w:rsidRPr="00721555">
        <w:rPr>
          <w:spacing w:val="1"/>
          <w:sz w:val="24"/>
        </w:rPr>
        <w:t xml:space="preserve"> </w:t>
      </w:r>
      <w:r w:rsidRPr="00721555">
        <w:rPr>
          <w:sz w:val="24"/>
        </w:rPr>
        <w:t>в</w:t>
      </w:r>
      <w:r w:rsidRPr="00721555">
        <w:rPr>
          <w:spacing w:val="1"/>
          <w:sz w:val="24"/>
        </w:rPr>
        <w:t xml:space="preserve"> </w:t>
      </w:r>
      <w:r w:rsidRPr="00721555">
        <w:rPr>
          <w:sz w:val="24"/>
        </w:rPr>
        <w:t>търга</w:t>
      </w:r>
      <w:r w:rsidRPr="00721555">
        <w:rPr>
          <w:spacing w:val="1"/>
          <w:sz w:val="24"/>
        </w:rPr>
        <w:t xml:space="preserve"> </w:t>
      </w:r>
      <w:r w:rsidRPr="00721555">
        <w:rPr>
          <w:sz w:val="24"/>
        </w:rPr>
        <w:t>се</w:t>
      </w:r>
      <w:r w:rsidRPr="00721555">
        <w:rPr>
          <w:spacing w:val="1"/>
          <w:sz w:val="24"/>
        </w:rPr>
        <w:t xml:space="preserve"> </w:t>
      </w:r>
      <w:r w:rsidRPr="00721555">
        <w:rPr>
          <w:sz w:val="24"/>
        </w:rPr>
        <w:t>получават</w:t>
      </w:r>
      <w:r w:rsidRPr="00721555">
        <w:rPr>
          <w:spacing w:val="1"/>
          <w:sz w:val="24"/>
        </w:rPr>
        <w:t xml:space="preserve"> </w:t>
      </w:r>
      <w:r w:rsidRPr="00721555">
        <w:rPr>
          <w:sz w:val="24"/>
        </w:rPr>
        <w:t>в</w:t>
      </w:r>
      <w:r w:rsidRPr="00721555">
        <w:rPr>
          <w:spacing w:val="1"/>
          <w:sz w:val="24"/>
        </w:rPr>
        <w:t xml:space="preserve"> </w:t>
      </w:r>
      <w:r w:rsidRPr="00721555">
        <w:rPr>
          <w:sz w:val="24"/>
        </w:rPr>
        <w:t>ОД</w:t>
      </w:r>
      <w:r w:rsidRPr="00721555">
        <w:rPr>
          <w:spacing w:val="1"/>
          <w:sz w:val="24"/>
        </w:rPr>
        <w:t xml:space="preserve"> </w:t>
      </w:r>
      <w:r w:rsidRPr="00721555">
        <w:rPr>
          <w:sz w:val="24"/>
        </w:rPr>
        <w:t>”Земеделие”-</w:t>
      </w:r>
      <w:r w:rsidRPr="00721555">
        <w:rPr>
          <w:spacing w:val="1"/>
          <w:sz w:val="24"/>
        </w:rPr>
        <w:t xml:space="preserve"> </w:t>
      </w:r>
      <w:r w:rsidRPr="00721555">
        <w:rPr>
          <w:sz w:val="24"/>
        </w:rPr>
        <w:t>гр.</w:t>
      </w:r>
      <w:r w:rsidRPr="00721555">
        <w:rPr>
          <w:spacing w:val="1"/>
          <w:sz w:val="24"/>
        </w:rPr>
        <w:t xml:space="preserve"> </w:t>
      </w:r>
      <w:r w:rsidRPr="00721555">
        <w:rPr>
          <w:sz w:val="24"/>
        </w:rPr>
        <w:t>Видин,</w:t>
      </w:r>
      <w:r w:rsidRPr="00721555">
        <w:rPr>
          <w:spacing w:val="1"/>
          <w:sz w:val="24"/>
        </w:rPr>
        <w:t xml:space="preserve"> </w:t>
      </w:r>
      <w:r w:rsidRPr="00721555">
        <w:rPr>
          <w:sz w:val="24"/>
        </w:rPr>
        <w:t>ул.</w:t>
      </w:r>
      <w:r w:rsidRPr="00721555">
        <w:rPr>
          <w:spacing w:val="1"/>
          <w:sz w:val="24"/>
        </w:rPr>
        <w:t xml:space="preserve"> </w:t>
      </w:r>
      <w:r w:rsidRPr="00721555">
        <w:rPr>
          <w:sz w:val="24"/>
        </w:rPr>
        <w:t>”Рибарска”,</w:t>
      </w:r>
      <w:r w:rsidRPr="00721555">
        <w:rPr>
          <w:spacing w:val="10"/>
          <w:sz w:val="24"/>
        </w:rPr>
        <w:t xml:space="preserve"> </w:t>
      </w:r>
      <w:r w:rsidRPr="00721555">
        <w:rPr>
          <w:sz w:val="24"/>
        </w:rPr>
        <w:t>№12,</w:t>
      </w:r>
      <w:r w:rsidRPr="00721555">
        <w:rPr>
          <w:spacing w:val="10"/>
          <w:sz w:val="24"/>
        </w:rPr>
        <w:t xml:space="preserve"> </w:t>
      </w:r>
      <w:r w:rsidRPr="00721555">
        <w:rPr>
          <w:sz w:val="24"/>
        </w:rPr>
        <w:t>ет.2,</w:t>
      </w:r>
      <w:r w:rsidRPr="00721555">
        <w:rPr>
          <w:spacing w:val="13"/>
          <w:sz w:val="24"/>
        </w:rPr>
        <w:t xml:space="preserve"> </w:t>
      </w:r>
      <w:r w:rsidRPr="00721555">
        <w:rPr>
          <w:sz w:val="24"/>
        </w:rPr>
        <w:t>всеки</w:t>
      </w:r>
      <w:r w:rsidRPr="00721555">
        <w:rPr>
          <w:spacing w:val="10"/>
          <w:sz w:val="24"/>
        </w:rPr>
        <w:t xml:space="preserve"> </w:t>
      </w:r>
      <w:r w:rsidRPr="00721555">
        <w:rPr>
          <w:sz w:val="24"/>
        </w:rPr>
        <w:t>работен</w:t>
      </w:r>
      <w:r w:rsidRPr="00721555">
        <w:rPr>
          <w:spacing w:val="9"/>
          <w:sz w:val="24"/>
        </w:rPr>
        <w:t xml:space="preserve"> </w:t>
      </w:r>
      <w:r w:rsidRPr="00721555">
        <w:rPr>
          <w:sz w:val="24"/>
        </w:rPr>
        <w:t>ден</w:t>
      </w:r>
      <w:r w:rsidRPr="00721555">
        <w:rPr>
          <w:spacing w:val="4"/>
          <w:sz w:val="24"/>
        </w:rPr>
        <w:t xml:space="preserve"> </w:t>
      </w:r>
      <w:r w:rsidRPr="00721555">
        <w:rPr>
          <w:sz w:val="24"/>
        </w:rPr>
        <w:t>от</w:t>
      </w:r>
      <w:r w:rsidRPr="00721555">
        <w:rPr>
          <w:spacing w:val="10"/>
          <w:sz w:val="24"/>
        </w:rPr>
        <w:t xml:space="preserve"> </w:t>
      </w:r>
      <w:r w:rsidRPr="00721555">
        <w:rPr>
          <w:sz w:val="24"/>
        </w:rPr>
        <w:t>9,00</w:t>
      </w:r>
      <w:r w:rsidRPr="00721555">
        <w:rPr>
          <w:spacing w:val="8"/>
          <w:sz w:val="24"/>
        </w:rPr>
        <w:t xml:space="preserve"> </w:t>
      </w:r>
      <w:r w:rsidRPr="00721555">
        <w:rPr>
          <w:sz w:val="24"/>
        </w:rPr>
        <w:t>до</w:t>
      </w:r>
      <w:r w:rsidRPr="00721555">
        <w:rPr>
          <w:spacing w:val="13"/>
          <w:sz w:val="24"/>
        </w:rPr>
        <w:t xml:space="preserve"> </w:t>
      </w:r>
      <w:r w:rsidRPr="00721555">
        <w:rPr>
          <w:sz w:val="24"/>
        </w:rPr>
        <w:t>17,</w:t>
      </w:r>
      <w:r w:rsidR="00F729BE" w:rsidRPr="00721555">
        <w:rPr>
          <w:sz w:val="24"/>
        </w:rPr>
        <w:t>0</w:t>
      </w:r>
      <w:r w:rsidRPr="00721555">
        <w:rPr>
          <w:sz w:val="24"/>
        </w:rPr>
        <w:t>0</w:t>
      </w:r>
      <w:r w:rsidRPr="00721555">
        <w:rPr>
          <w:spacing w:val="9"/>
          <w:sz w:val="24"/>
        </w:rPr>
        <w:t xml:space="preserve"> </w:t>
      </w:r>
      <w:r w:rsidRPr="00721555">
        <w:rPr>
          <w:sz w:val="24"/>
        </w:rPr>
        <w:t>часа,</w:t>
      </w:r>
      <w:r w:rsidRPr="00721555">
        <w:rPr>
          <w:spacing w:val="6"/>
          <w:sz w:val="24"/>
        </w:rPr>
        <w:t xml:space="preserve"> </w:t>
      </w:r>
      <w:r w:rsidRPr="00721555">
        <w:rPr>
          <w:sz w:val="24"/>
        </w:rPr>
        <w:t>от</w:t>
      </w:r>
      <w:r w:rsidRPr="00721555">
        <w:rPr>
          <w:spacing w:val="5"/>
          <w:sz w:val="24"/>
        </w:rPr>
        <w:t xml:space="preserve"> </w:t>
      </w:r>
      <w:r w:rsidRPr="00721555">
        <w:rPr>
          <w:sz w:val="24"/>
        </w:rPr>
        <w:t>интернет</w:t>
      </w:r>
      <w:r w:rsidRPr="00721555">
        <w:rPr>
          <w:spacing w:val="9"/>
          <w:sz w:val="24"/>
        </w:rPr>
        <w:t xml:space="preserve"> </w:t>
      </w:r>
      <w:r w:rsidRPr="00721555">
        <w:rPr>
          <w:sz w:val="24"/>
        </w:rPr>
        <w:t>страницата</w:t>
      </w:r>
      <w:r w:rsidR="00721555">
        <w:rPr>
          <w:sz w:val="24"/>
        </w:rPr>
        <w:t xml:space="preserve"> </w:t>
      </w:r>
      <w:r w:rsidRPr="00721555">
        <w:rPr>
          <w:sz w:val="24"/>
          <w:szCs w:val="24"/>
        </w:rPr>
        <w:t>на ОД ”Земеделие” Видин и</w:t>
      </w:r>
      <w:r w:rsidRPr="00721555">
        <w:rPr>
          <w:spacing w:val="1"/>
          <w:sz w:val="24"/>
          <w:szCs w:val="24"/>
        </w:rPr>
        <w:t xml:space="preserve"> </w:t>
      </w:r>
      <w:r w:rsidRPr="00721555">
        <w:rPr>
          <w:sz w:val="24"/>
          <w:szCs w:val="24"/>
        </w:rPr>
        <w:t>в общинските</w:t>
      </w:r>
      <w:r w:rsidRPr="00721555">
        <w:rPr>
          <w:spacing w:val="1"/>
          <w:sz w:val="24"/>
          <w:szCs w:val="24"/>
        </w:rPr>
        <w:t xml:space="preserve"> </w:t>
      </w:r>
      <w:r w:rsidRPr="00721555">
        <w:rPr>
          <w:sz w:val="24"/>
          <w:szCs w:val="24"/>
        </w:rPr>
        <w:t>служби по земеделие - за земите, обект на</w:t>
      </w:r>
      <w:r w:rsidRPr="00721555">
        <w:rPr>
          <w:spacing w:val="1"/>
          <w:sz w:val="24"/>
          <w:szCs w:val="24"/>
        </w:rPr>
        <w:t xml:space="preserve"> </w:t>
      </w:r>
      <w:r w:rsidRPr="00721555">
        <w:rPr>
          <w:sz w:val="24"/>
          <w:szCs w:val="24"/>
        </w:rPr>
        <w:t>търга на</w:t>
      </w:r>
      <w:r w:rsidRPr="00721555">
        <w:rPr>
          <w:spacing w:val="-4"/>
          <w:sz w:val="24"/>
          <w:szCs w:val="24"/>
        </w:rPr>
        <w:t xml:space="preserve"> </w:t>
      </w:r>
      <w:r w:rsidRPr="00721555">
        <w:rPr>
          <w:sz w:val="24"/>
          <w:szCs w:val="24"/>
        </w:rPr>
        <w:t>територията</w:t>
      </w:r>
      <w:r w:rsidRPr="00721555">
        <w:rPr>
          <w:spacing w:val="-3"/>
          <w:sz w:val="24"/>
          <w:szCs w:val="24"/>
        </w:rPr>
        <w:t xml:space="preserve"> </w:t>
      </w:r>
      <w:r w:rsidRPr="00721555">
        <w:rPr>
          <w:sz w:val="24"/>
          <w:szCs w:val="24"/>
        </w:rPr>
        <w:t>на</w:t>
      </w:r>
      <w:r w:rsidRPr="00721555">
        <w:rPr>
          <w:spacing w:val="1"/>
          <w:sz w:val="24"/>
          <w:szCs w:val="24"/>
        </w:rPr>
        <w:t xml:space="preserve"> </w:t>
      </w:r>
      <w:r w:rsidRPr="00721555">
        <w:rPr>
          <w:sz w:val="24"/>
          <w:szCs w:val="24"/>
        </w:rPr>
        <w:t>съответната</w:t>
      </w:r>
      <w:r w:rsidRPr="00721555">
        <w:rPr>
          <w:spacing w:val="-3"/>
          <w:sz w:val="24"/>
          <w:szCs w:val="24"/>
        </w:rPr>
        <w:t xml:space="preserve"> </w:t>
      </w:r>
      <w:r w:rsidRPr="00721555">
        <w:rPr>
          <w:sz w:val="24"/>
          <w:szCs w:val="24"/>
        </w:rPr>
        <w:t>община.</w:t>
      </w:r>
    </w:p>
    <w:p w:rsidR="0054431B" w:rsidRPr="00721555" w:rsidRDefault="00902B31" w:rsidP="005A6F67">
      <w:pPr>
        <w:pStyle w:val="ListParagraph"/>
        <w:numPr>
          <w:ilvl w:val="0"/>
          <w:numId w:val="2"/>
        </w:numPr>
        <w:tabs>
          <w:tab w:val="left" w:pos="1052"/>
          <w:tab w:val="left" w:pos="1183"/>
        </w:tabs>
        <w:ind w:left="0" w:firstLine="284"/>
        <w:rPr>
          <w:sz w:val="24"/>
          <w:szCs w:val="24"/>
        </w:rPr>
      </w:pPr>
      <w:r w:rsidRPr="00721555">
        <w:rPr>
          <w:b/>
          <w:sz w:val="24"/>
        </w:rPr>
        <w:t>Място и срок за подаване на документите за участие в търга</w:t>
      </w:r>
      <w:r w:rsidRPr="00721555">
        <w:rPr>
          <w:sz w:val="24"/>
        </w:rPr>
        <w:t xml:space="preserve">. </w:t>
      </w:r>
      <w:proofErr w:type="spellStart"/>
      <w:r w:rsidR="0054431B" w:rsidRPr="00721555">
        <w:rPr>
          <w:sz w:val="24"/>
          <w:szCs w:val="24"/>
          <w:lang w:val="en-US"/>
        </w:rPr>
        <w:t>Документите</w:t>
      </w:r>
      <w:proofErr w:type="spellEnd"/>
      <w:r w:rsidR="0054431B" w:rsidRPr="00721555">
        <w:rPr>
          <w:sz w:val="24"/>
          <w:szCs w:val="24"/>
          <w:lang w:val="en-US"/>
        </w:rPr>
        <w:t xml:space="preserve"> </w:t>
      </w:r>
      <w:proofErr w:type="spellStart"/>
      <w:r w:rsidR="0054431B" w:rsidRPr="00721555">
        <w:rPr>
          <w:sz w:val="24"/>
          <w:szCs w:val="24"/>
          <w:lang w:val="en-US"/>
        </w:rPr>
        <w:t>за</w:t>
      </w:r>
      <w:proofErr w:type="spellEnd"/>
      <w:r w:rsidR="0054431B" w:rsidRPr="00721555">
        <w:rPr>
          <w:sz w:val="24"/>
          <w:szCs w:val="24"/>
          <w:lang w:val="en-US"/>
        </w:rPr>
        <w:t xml:space="preserve"> </w:t>
      </w:r>
      <w:proofErr w:type="spellStart"/>
      <w:r w:rsidR="0054431B" w:rsidRPr="00721555">
        <w:rPr>
          <w:sz w:val="24"/>
          <w:szCs w:val="24"/>
          <w:lang w:val="en-US"/>
        </w:rPr>
        <w:t>участие</w:t>
      </w:r>
      <w:proofErr w:type="spellEnd"/>
      <w:r w:rsidR="0054431B" w:rsidRPr="00721555">
        <w:rPr>
          <w:sz w:val="24"/>
          <w:szCs w:val="24"/>
          <w:lang w:val="en-US"/>
        </w:rPr>
        <w:t xml:space="preserve"> в </w:t>
      </w:r>
      <w:proofErr w:type="spellStart"/>
      <w:r w:rsidR="0054431B" w:rsidRPr="00721555">
        <w:rPr>
          <w:sz w:val="24"/>
          <w:szCs w:val="24"/>
          <w:lang w:val="en-US"/>
        </w:rPr>
        <w:t>търга</w:t>
      </w:r>
      <w:proofErr w:type="spellEnd"/>
      <w:r w:rsidR="0054431B" w:rsidRPr="00721555">
        <w:rPr>
          <w:sz w:val="24"/>
          <w:szCs w:val="24"/>
        </w:rPr>
        <w:t>:</w:t>
      </w:r>
    </w:p>
    <w:p w:rsidR="0054431B" w:rsidRPr="0054431B" w:rsidRDefault="0054431B" w:rsidP="005A6F67">
      <w:pPr>
        <w:widowControl/>
        <w:overflowPunct w:val="0"/>
        <w:adjustRightInd w:val="0"/>
        <w:ind w:firstLine="284"/>
        <w:jc w:val="both"/>
        <w:textAlignment w:val="baseline"/>
        <w:rPr>
          <w:bCs/>
          <w:sz w:val="24"/>
          <w:szCs w:val="24"/>
          <w:shd w:val="clear" w:color="auto" w:fill="FEFEFE"/>
        </w:rPr>
      </w:pPr>
      <w:r w:rsidRPr="0054431B">
        <w:rPr>
          <w:bCs/>
          <w:sz w:val="24"/>
          <w:szCs w:val="24"/>
          <w:lang w:val="en-US"/>
        </w:rPr>
        <w:t xml:space="preserve">- </w:t>
      </w:r>
      <w:r w:rsidRPr="0054431B">
        <w:rPr>
          <w:bCs/>
          <w:sz w:val="24"/>
          <w:szCs w:val="24"/>
        </w:rPr>
        <w:t>з</w:t>
      </w:r>
      <w:proofErr w:type="spellStart"/>
      <w:r w:rsidRPr="0054431B">
        <w:rPr>
          <w:bCs/>
          <w:sz w:val="24"/>
          <w:szCs w:val="24"/>
          <w:lang w:val="en-US"/>
        </w:rPr>
        <w:t>аявление</w:t>
      </w:r>
      <w:proofErr w:type="spellEnd"/>
      <w:r w:rsidRPr="0054431B">
        <w:rPr>
          <w:bCs/>
          <w:sz w:val="24"/>
          <w:szCs w:val="24"/>
          <w:lang w:val="en-US"/>
        </w:rPr>
        <w:t xml:space="preserve"> – </w:t>
      </w:r>
      <w:proofErr w:type="spellStart"/>
      <w:r w:rsidRPr="0054431B">
        <w:rPr>
          <w:bCs/>
          <w:sz w:val="24"/>
          <w:szCs w:val="24"/>
          <w:lang w:val="en-US"/>
        </w:rPr>
        <w:t>оферта</w:t>
      </w:r>
      <w:proofErr w:type="spellEnd"/>
      <w:r w:rsidRPr="0054431B">
        <w:rPr>
          <w:bCs/>
          <w:sz w:val="24"/>
          <w:szCs w:val="24"/>
          <w:lang w:val="en-US"/>
        </w:rPr>
        <w:t xml:space="preserve"> </w:t>
      </w:r>
      <w:proofErr w:type="spellStart"/>
      <w:r w:rsidRPr="0054431B">
        <w:rPr>
          <w:bCs/>
          <w:sz w:val="24"/>
          <w:szCs w:val="24"/>
          <w:lang w:val="en-US"/>
        </w:rPr>
        <w:t>за</w:t>
      </w:r>
      <w:proofErr w:type="spellEnd"/>
      <w:r w:rsidRPr="0054431B">
        <w:rPr>
          <w:bCs/>
          <w:sz w:val="24"/>
          <w:szCs w:val="24"/>
          <w:lang w:val="en-US"/>
        </w:rPr>
        <w:t xml:space="preserve"> </w:t>
      </w:r>
      <w:proofErr w:type="spellStart"/>
      <w:r w:rsidRPr="0054431B">
        <w:rPr>
          <w:bCs/>
          <w:sz w:val="24"/>
          <w:szCs w:val="24"/>
          <w:lang w:val="en-US"/>
        </w:rPr>
        <w:t>участие</w:t>
      </w:r>
      <w:proofErr w:type="spellEnd"/>
      <w:r w:rsidRPr="0054431B">
        <w:rPr>
          <w:bCs/>
          <w:sz w:val="24"/>
          <w:szCs w:val="24"/>
          <w:lang w:val="en-US"/>
        </w:rPr>
        <w:t xml:space="preserve"> </w:t>
      </w:r>
      <w:proofErr w:type="spellStart"/>
      <w:r w:rsidRPr="0054431B">
        <w:rPr>
          <w:bCs/>
          <w:sz w:val="24"/>
          <w:szCs w:val="24"/>
          <w:lang w:val="en-US"/>
        </w:rPr>
        <w:t>по</w:t>
      </w:r>
      <w:proofErr w:type="spellEnd"/>
      <w:r w:rsidRPr="0054431B">
        <w:rPr>
          <w:bCs/>
          <w:sz w:val="24"/>
          <w:szCs w:val="24"/>
          <w:lang w:val="en-US"/>
        </w:rPr>
        <w:t xml:space="preserve"> </w:t>
      </w:r>
      <w:proofErr w:type="spellStart"/>
      <w:r w:rsidRPr="0054431B">
        <w:rPr>
          <w:bCs/>
          <w:sz w:val="24"/>
          <w:szCs w:val="24"/>
          <w:lang w:val="en-US"/>
        </w:rPr>
        <w:t>образец</w:t>
      </w:r>
      <w:proofErr w:type="spellEnd"/>
      <w:r w:rsidRPr="0054431B">
        <w:rPr>
          <w:bCs/>
          <w:sz w:val="24"/>
          <w:szCs w:val="24"/>
          <w:lang w:val="en-US"/>
        </w:rPr>
        <w:t xml:space="preserve">, </w:t>
      </w:r>
      <w:proofErr w:type="spellStart"/>
      <w:r w:rsidRPr="0054431B">
        <w:rPr>
          <w:bCs/>
          <w:sz w:val="24"/>
          <w:szCs w:val="24"/>
          <w:lang w:val="en-US"/>
        </w:rPr>
        <w:t>част</w:t>
      </w:r>
      <w:proofErr w:type="spellEnd"/>
      <w:r w:rsidRPr="0054431B">
        <w:rPr>
          <w:bCs/>
          <w:sz w:val="24"/>
          <w:szCs w:val="24"/>
          <w:lang w:val="en-US"/>
        </w:rPr>
        <w:t xml:space="preserve"> </w:t>
      </w:r>
      <w:proofErr w:type="spellStart"/>
      <w:r w:rsidRPr="0054431B">
        <w:rPr>
          <w:bCs/>
          <w:sz w:val="24"/>
          <w:szCs w:val="24"/>
          <w:lang w:val="en-US"/>
        </w:rPr>
        <w:t>от</w:t>
      </w:r>
      <w:proofErr w:type="spellEnd"/>
      <w:r w:rsidRPr="0054431B">
        <w:rPr>
          <w:bCs/>
          <w:sz w:val="24"/>
          <w:szCs w:val="24"/>
          <w:lang w:val="en-US"/>
        </w:rPr>
        <w:t xml:space="preserve"> </w:t>
      </w:r>
      <w:proofErr w:type="spellStart"/>
      <w:r w:rsidRPr="0054431B">
        <w:rPr>
          <w:bCs/>
          <w:sz w:val="24"/>
          <w:szCs w:val="24"/>
          <w:lang w:val="en-US"/>
        </w:rPr>
        <w:t>тръжната</w:t>
      </w:r>
      <w:proofErr w:type="spellEnd"/>
      <w:r w:rsidRPr="0054431B">
        <w:rPr>
          <w:bCs/>
          <w:sz w:val="24"/>
          <w:szCs w:val="24"/>
          <w:lang w:val="en-US"/>
        </w:rPr>
        <w:t xml:space="preserve"> </w:t>
      </w:r>
      <w:proofErr w:type="spellStart"/>
      <w:r w:rsidRPr="0054431B">
        <w:rPr>
          <w:bCs/>
          <w:sz w:val="24"/>
          <w:szCs w:val="24"/>
          <w:lang w:val="en-US"/>
        </w:rPr>
        <w:t>документация</w:t>
      </w:r>
      <w:proofErr w:type="spellEnd"/>
      <w:r w:rsidRPr="0054431B">
        <w:rPr>
          <w:bCs/>
          <w:sz w:val="24"/>
          <w:szCs w:val="24"/>
        </w:rPr>
        <w:t xml:space="preserve">, </w:t>
      </w:r>
      <w:r w:rsidRPr="0054431B">
        <w:rPr>
          <w:b/>
          <w:bCs/>
          <w:sz w:val="24"/>
          <w:szCs w:val="24"/>
          <w:shd w:val="clear" w:color="auto" w:fill="FEFEFE"/>
        </w:rPr>
        <w:t>за всеки имот поотделно</w:t>
      </w:r>
      <w:r w:rsidRPr="0054431B">
        <w:rPr>
          <w:b/>
          <w:bCs/>
          <w:sz w:val="24"/>
          <w:szCs w:val="24"/>
          <w:shd w:val="clear" w:color="auto" w:fill="FEFEFE"/>
          <w:lang w:val="en-US"/>
        </w:rPr>
        <w:t>,</w:t>
      </w:r>
      <w:r w:rsidRPr="0054431B">
        <w:rPr>
          <w:b/>
          <w:bCs/>
          <w:sz w:val="24"/>
          <w:szCs w:val="24"/>
          <w:shd w:val="clear" w:color="auto" w:fill="FEFEFE"/>
        </w:rPr>
        <w:t xml:space="preserve"> като предложената</w:t>
      </w:r>
      <w:r w:rsidRPr="0054431B">
        <w:rPr>
          <w:b/>
          <w:bCs/>
          <w:sz w:val="24"/>
          <w:szCs w:val="24"/>
          <w:shd w:val="clear" w:color="auto" w:fill="FEFEFE"/>
          <w:lang w:val="en-US"/>
        </w:rPr>
        <w:t xml:space="preserve"> </w:t>
      </w:r>
      <w:proofErr w:type="spellStart"/>
      <w:r w:rsidRPr="0054431B">
        <w:rPr>
          <w:b/>
          <w:bCs/>
          <w:sz w:val="24"/>
          <w:szCs w:val="24"/>
          <w:shd w:val="clear" w:color="auto" w:fill="FEFEFE"/>
          <w:lang w:val="en-US"/>
        </w:rPr>
        <w:t>тръжна</w:t>
      </w:r>
      <w:proofErr w:type="spellEnd"/>
      <w:r w:rsidRPr="0054431B">
        <w:rPr>
          <w:b/>
          <w:bCs/>
          <w:sz w:val="24"/>
          <w:szCs w:val="24"/>
          <w:shd w:val="clear" w:color="auto" w:fill="FEFEFE"/>
          <w:lang w:val="en-US"/>
        </w:rPr>
        <w:t xml:space="preserve"> </w:t>
      </w:r>
      <w:proofErr w:type="spellStart"/>
      <w:r w:rsidRPr="0054431B">
        <w:rPr>
          <w:b/>
          <w:bCs/>
          <w:sz w:val="24"/>
          <w:szCs w:val="24"/>
          <w:shd w:val="clear" w:color="auto" w:fill="FEFEFE"/>
          <w:lang w:val="en-US"/>
        </w:rPr>
        <w:t>цена</w:t>
      </w:r>
      <w:proofErr w:type="spellEnd"/>
      <w:r w:rsidRPr="0054431B">
        <w:rPr>
          <w:b/>
          <w:bCs/>
          <w:sz w:val="24"/>
          <w:szCs w:val="24"/>
          <w:shd w:val="clear" w:color="auto" w:fill="FEFEFE"/>
          <w:lang w:val="en-US"/>
        </w:rPr>
        <w:t xml:space="preserve"> </w:t>
      </w:r>
      <w:proofErr w:type="spellStart"/>
      <w:r w:rsidRPr="0054431B">
        <w:rPr>
          <w:b/>
          <w:bCs/>
          <w:sz w:val="24"/>
          <w:szCs w:val="24"/>
          <w:shd w:val="clear" w:color="auto" w:fill="FEFEFE"/>
          <w:lang w:val="en-US"/>
        </w:rPr>
        <w:t>следва</w:t>
      </w:r>
      <w:proofErr w:type="spellEnd"/>
      <w:r w:rsidRPr="0054431B">
        <w:rPr>
          <w:b/>
          <w:bCs/>
          <w:sz w:val="24"/>
          <w:szCs w:val="24"/>
          <w:shd w:val="clear" w:color="auto" w:fill="FEFEFE"/>
          <w:lang w:val="en-US"/>
        </w:rPr>
        <w:t xml:space="preserve"> </w:t>
      </w:r>
      <w:proofErr w:type="spellStart"/>
      <w:r w:rsidRPr="0054431B">
        <w:rPr>
          <w:b/>
          <w:bCs/>
          <w:sz w:val="24"/>
          <w:szCs w:val="24"/>
          <w:shd w:val="clear" w:color="auto" w:fill="FEFEFE"/>
          <w:lang w:val="en-US"/>
        </w:rPr>
        <w:t>да</w:t>
      </w:r>
      <w:proofErr w:type="spellEnd"/>
      <w:r w:rsidRPr="0054431B">
        <w:rPr>
          <w:b/>
          <w:bCs/>
          <w:sz w:val="24"/>
          <w:szCs w:val="24"/>
          <w:shd w:val="clear" w:color="auto" w:fill="FEFEFE"/>
          <w:lang w:val="en-US"/>
        </w:rPr>
        <w:t xml:space="preserve"> </w:t>
      </w:r>
      <w:proofErr w:type="spellStart"/>
      <w:r w:rsidRPr="0054431B">
        <w:rPr>
          <w:b/>
          <w:bCs/>
          <w:sz w:val="24"/>
          <w:szCs w:val="24"/>
          <w:shd w:val="clear" w:color="auto" w:fill="FEFEFE"/>
          <w:lang w:val="en-US"/>
        </w:rPr>
        <w:t>бъде</w:t>
      </w:r>
      <w:proofErr w:type="spellEnd"/>
      <w:r w:rsidRPr="0054431B">
        <w:rPr>
          <w:b/>
          <w:bCs/>
          <w:sz w:val="24"/>
          <w:szCs w:val="24"/>
          <w:shd w:val="clear" w:color="auto" w:fill="FEFEFE"/>
          <w:lang w:val="en-US"/>
        </w:rPr>
        <w:t xml:space="preserve"> </w:t>
      </w:r>
      <w:proofErr w:type="spellStart"/>
      <w:r w:rsidRPr="0054431B">
        <w:rPr>
          <w:b/>
          <w:bCs/>
          <w:sz w:val="24"/>
          <w:szCs w:val="24"/>
          <w:shd w:val="clear" w:color="auto" w:fill="FEFEFE"/>
          <w:lang w:val="en-US"/>
        </w:rPr>
        <w:t>само</w:t>
      </w:r>
      <w:proofErr w:type="spellEnd"/>
      <w:r w:rsidRPr="0054431B">
        <w:rPr>
          <w:b/>
          <w:bCs/>
          <w:sz w:val="24"/>
          <w:szCs w:val="24"/>
          <w:shd w:val="clear" w:color="auto" w:fill="FEFEFE"/>
          <w:lang w:val="en-US"/>
        </w:rPr>
        <w:t xml:space="preserve"> в </w:t>
      </w:r>
      <w:proofErr w:type="spellStart"/>
      <w:r w:rsidRPr="0054431B">
        <w:rPr>
          <w:b/>
          <w:bCs/>
          <w:sz w:val="24"/>
          <w:szCs w:val="24"/>
          <w:shd w:val="clear" w:color="auto" w:fill="FEFEFE"/>
          <w:lang w:val="en-US"/>
        </w:rPr>
        <w:t>цели</w:t>
      </w:r>
      <w:proofErr w:type="spellEnd"/>
      <w:r w:rsidRPr="0054431B">
        <w:rPr>
          <w:b/>
          <w:bCs/>
          <w:sz w:val="24"/>
          <w:szCs w:val="24"/>
          <w:shd w:val="clear" w:color="auto" w:fill="FEFEFE"/>
          <w:lang w:val="en-US"/>
        </w:rPr>
        <w:t xml:space="preserve"> </w:t>
      </w:r>
      <w:proofErr w:type="spellStart"/>
      <w:r w:rsidRPr="0054431B">
        <w:rPr>
          <w:b/>
          <w:bCs/>
          <w:sz w:val="24"/>
          <w:szCs w:val="24"/>
          <w:shd w:val="clear" w:color="auto" w:fill="FEFEFE"/>
          <w:lang w:val="en-US"/>
        </w:rPr>
        <w:t>левове</w:t>
      </w:r>
      <w:proofErr w:type="spellEnd"/>
      <w:r w:rsidRPr="0054431B">
        <w:rPr>
          <w:b/>
          <w:bCs/>
          <w:sz w:val="24"/>
          <w:szCs w:val="24"/>
          <w:shd w:val="clear" w:color="auto" w:fill="FEFEFE"/>
          <w:lang w:val="en-US"/>
        </w:rPr>
        <w:t xml:space="preserve"> </w:t>
      </w:r>
      <w:proofErr w:type="spellStart"/>
      <w:r w:rsidRPr="0054431B">
        <w:rPr>
          <w:b/>
          <w:bCs/>
          <w:sz w:val="24"/>
          <w:szCs w:val="24"/>
          <w:shd w:val="clear" w:color="auto" w:fill="FEFEFE"/>
          <w:lang w:val="en-US"/>
        </w:rPr>
        <w:t>на</w:t>
      </w:r>
      <w:proofErr w:type="spellEnd"/>
      <w:r w:rsidRPr="0054431B">
        <w:rPr>
          <w:b/>
          <w:bCs/>
          <w:sz w:val="24"/>
          <w:szCs w:val="24"/>
          <w:shd w:val="clear" w:color="auto" w:fill="FEFEFE"/>
          <w:lang w:val="en-US"/>
        </w:rPr>
        <w:t xml:space="preserve"> </w:t>
      </w:r>
      <w:proofErr w:type="spellStart"/>
      <w:r w:rsidRPr="0054431B">
        <w:rPr>
          <w:b/>
          <w:bCs/>
          <w:sz w:val="24"/>
          <w:szCs w:val="24"/>
          <w:shd w:val="clear" w:color="auto" w:fill="FEFEFE"/>
          <w:lang w:val="en-US"/>
        </w:rPr>
        <w:t>декар</w:t>
      </w:r>
      <w:proofErr w:type="spellEnd"/>
      <w:r w:rsidRPr="0054431B">
        <w:rPr>
          <w:bCs/>
          <w:sz w:val="24"/>
          <w:szCs w:val="24"/>
          <w:shd w:val="clear" w:color="auto" w:fill="FEFEFE"/>
        </w:rPr>
        <w:t xml:space="preserve">, </w:t>
      </w:r>
      <w:proofErr w:type="spellStart"/>
      <w:r w:rsidRPr="0054431B">
        <w:rPr>
          <w:bCs/>
          <w:sz w:val="24"/>
          <w:szCs w:val="24"/>
          <w:shd w:val="clear" w:color="auto" w:fill="FEFEFE"/>
          <w:lang w:val="en-US"/>
        </w:rPr>
        <w:t>изписана</w:t>
      </w:r>
      <w:proofErr w:type="spellEnd"/>
      <w:r w:rsidRPr="0054431B">
        <w:rPr>
          <w:bCs/>
          <w:sz w:val="24"/>
          <w:szCs w:val="24"/>
          <w:shd w:val="clear" w:color="auto" w:fill="FEFEFE"/>
          <w:lang w:val="en-US"/>
        </w:rPr>
        <w:t xml:space="preserve"> с </w:t>
      </w:r>
      <w:proofErr w:type="spellStart"/>
      <w:r w:rsidRPr="0054431B">
        <w:rPr>
          <w:bCs/>
          <w:sz w:val="24"/>
          <w:szCs w:val="24"/>
          <w:shd w:val="clear" w:color="auto" w:fill="FEFEFE"/>
          <w:lang w:val="en-US"/>
        </w:rPr>
        <w:t>цифри</w:t>
      </w:r>
      <w:proofErr w:type="spellEnd"/>
      <w:r w:rsidRPr="0054431B">
        <w:rPr>
          <w:bCs/>
          <w:sz w:val="24"/>
          <w:szCs w:val="24"/>
          <w:shd w:val="clear" w:color="auto" w:fill="FEFEFE"/>
          <w:lang w:val="en-US"/>
        </w:rPr>
        <w:t xml:space="preserve"> и с </w:t>
      </w:r>
      <w:proofErr w:type="spellStart"/>
      <w:r w:rsidRPr="0054431B">
        <w:rPr>
          <w:bCs/>
          <w:sz w:val="24"/>
          <w:szCs w:val="24"/>
          <w:shd w:val="clear" w:color="auto" w:fill="FEFEFE"/>
          <w:lang w:val="en-US"/>
        </w:rPr>
        <w:t>думи</w:t>
      </w:r>
      <w:proofErr w:type="spellEnd"/>
      <w:r w:rsidRPr="0054431B">
        <w:rPr>
          <w:bCs/>
          <w:sz w:val="24"/>
          <w:szCs w:val="24"/>
          <w:shd w:val="clear" w:color="auto" w:fill="FEFEFE"/>
          <w:lang w:val="en-US"/>
        </w:rPr>
        <w:t xml:space="preserve"> </w:t>
      </w:r>
      <w:proofErr w:type="spellStart"/>
      <w:r w:rsidRPr="0054431B">
        <w:rPr>
          <w:bCs/>
          <w:sz w:val="24"/>
          <w:szCs w:val="24"/>
          <w:shd w:val="clear" w:color="auto" w:fill="FEFEFE"/>
          <w:lang w:val="en-US"/>
        </w:rPr>
        <w:t>за</w:t>
      </w:r>
      <w:proofErr w:type="spellEnd"/>
      <w:r w:rsidRPr="0054431B">
        <w:rPr>
          <w:bCs/>
          <w:sz w:val="24"/>
          <w:szCs w:val="24"/>
          <w:shd w:val="clear" w:color="auto" w:fill="FEFEFE"/>
          <w:lang w:val="en-US"/>
        </w:rPr>
        <w:t xml:space="preserve"> </w:t>
      </w:r>
      <w:proofErr w:type="spellStart"/>
      <w:r w:rsidRPr="0054431B">
        <w:rPr>
          <w:bCs/>
          <w:sz w:val="24"/>
          <w:szCs w:val="24"/>
          <w:shd w:val="clear" w:color="auto" w:fill="FEFEFE"/>
          <w:lang w:val="en-US"/>
        </w:rPr>
        <w:t>всеки</w:t>
      </w:r>
      <w:proofErr w:type="spellEnd"/>
      <w:r w:rsidRPr="0054431B">
        <w:rPr>
          <w:bCs/>
          <w:sz w:val="24"/>
          <w:szCs w:val="24"/>
          <w:shd w:val="clear" w:color="auto" w:fill="FEFEFE"/>
          <w:lang w:val="en-US"/>
        </w:rPr>
        <w:t xml:space="preserve"> </w:t>
      </w:r>
      <w:proofErr w:type="spellStart"/>
      <w:r w:rsidRPr="0054431B">
        <w:rPr>
          <w:bCs/>
          <w:sz w:val="24"/>
          <w:szCs w:val="24"/>
          <w:shd w:val="clear" w:color="auto" w:fill="FEFEFE"/>
          <w:lang w:val="en-US"/>
        </w:rPr>
        <w:t>номер</w:t>
      </w:r>
      <w:proofErr w:type="spellEnd"/>
      <w:r w:rsidRPr="0054431B">
        <w:rPr>
          <w:bCs/>
          <w:sz w:val="24"/>
          <w:szCs w:val="24"/>
          <w:shd w:val="clear" w:color="auto" w:fill="FEFEFE"/>
          <w:lang w:val="en-US"/>
        </w:rPr>
        <w:t xml:space="preserve"> </w:t>
      </w:r>
      <w:proofErr w:type="spellStart"/>
      <w:r w:rsidRPr="0054431B">
        <w:rPr>
          <w:bCs/>
          <w:sz w:val="24"/>
          <w:szCs w:val="24"/>
          <w:shd w:val="clear" w:color="auto" w:fill="FEFEFE"/>
          <w:lang w:val="en-US"/>
        </w:rPr>
        <w:t>имот</w:t>
      </w:r>
      <w:proofErr w:type="spellEnd"/>
      <w:r w:rsidRPr="0054431B">
        <w:rPr>
          <w:bCs/>
          <w:sz w:val="24"/>
          <w:szCs w:val="24"/>
          <w:shd w:val="clear" w:color="auto" w:fill="FEFEFE"/>
          <w:lang w:val="en-US"/>
        </w:rPr>
        <w:t xml:space="preserve"> - </w:t>
      </w:r>
      <w:proofErr w:type="spellStart"/>
      <w:r w:rsidRPr="0054431B">
        <w:rPr>
          <w:bCs/>
          <w:sz w:val="24"/>
          <w:szCs w:val="24"/>
          <w:shd w:val="clear" w:color="auto" w:fill="FEFEFE"/>
          <w:lang w:val="en-US"/>
        </w:rPr>
        <w:t>обект</w:t>
      </w:r>
      <w:proofErr w:type="spellEnd"/>
      <w:r w:rsidRPr="0054431B">
        <w:rPr>
          <w:bCs/>
          <w:sz w:val="24"/>
          <w:szCs w:val="24"/>
          <w:shd w:val="clear" w:color="auto" w:fill="FEFEFE"/>
          <w:lang w:val="en-US"/>
        </w:rPr>
        <w:t xml:space="preserve"> </w:t>
      </w:r>
      <w:proofErr w:type="spellStart"/>
      <w:r w:rsidRPr="0054431B">
        <w:rPr>
          <w:bCs/>
          <w:sz w:val="24"/>
          <w:szCs w:val="24"/>
          <w:shd w:val="clear" w:color="auto" w:fill="FEFEFE"/>
          <w:lang w:val="en-US"/>
        </w:rPr>
        <w:t>на</w:t>
      </w:r>
      <w:proofErr w:type="spellEnd"/>
      <w:r w:rsidRPr="0054431B">
        <w:rPr>
          <w:bCs/>
          <w:sz w:val="24"/>
          <w:szCs w:val="24"/>
          <w:shd w:val="clear" w:color="auto" w:fill="FEFEFE"/>
          <w:lang w:val="en-US"/>
        </w:rPr>
        <w:t xml:space="preserve"> </w:t>
      </w:r>
      <w:proofErr w:type="spellStart"/>
      <w:r w:rsidRPr="0054431B">
        <w:rPr>
          <w:bCs/>
          <w:sz w:val="24"/>
          <w:szCs w:val="24"/>
          <w:shd w:val="clear" w:color="auto" w:fill="FEFEFE"/>
          <w:lang w:val="en-US"/>
        </w:rPr>
        <w:t>търга</w:t>
      </w:r>
      <w:proofErr w:type="spellEnd"/>
      <w:r w:rsidRPr="0054431B">
        <w:rPr>
          <w:bCs/>
          <w:iCs/>
          <w:sz w:val="24"/>
          <w:szCs w:val="24"/>
        </w:rPr>
        <w:t xml:space="preserve">; </w:t>
      </w:r>
    </w:p>
    <w:p w:rsidR="0054431B" w:rsidRPr="0054431B" w:rsidRDefault="0054431B" w:rsidP="005A6F67">
      <w:pPr>
        <w:widowControl/>
        <w:tabs>
          <w:tab w:val="left" w:pos="1197"/>
        </w:tabs>
        <w:overflowPunct w:val="0"/>
        <w:adjustRightInd w:val="0"/>
        <w:ind w:firstLine="284"/>
        <w:jc w:val="both"/>
        <w:textAlignment w:val="baseline"/>
        <w:rPr>
          <w:sz w:val="24"/>
          <w:szCs w:val="24"/>
          <w:lang w:val="en-US"/>
        </w:rPr>
      </w:pPr>
      <w:r w:rsidRPr="0054431B">
        <w:rPr>
          <w:bCs/>
          <w:sz w:val="24"/>
          <w:szCs w:val="24"/>
          <w:lang w:val="en-US"/>
        </w:rPr>
        <w:t xml:space="preserve">- </w:t>
      </w:r>
      <w:r w:rsidRPr="0054431B">
        <w:rPr>
          <w:bCs/>
          <w:sz w:val="24"/>
          <w:szCs w:val="24"/>
        </w:rPr>
        <w:t>б</w:t>
      </w:r>
      <w:proofErr w:type="spellStart"/>
      <w:r w:rsidRPr="0054431B">
        <w:rPr>
          <w:bCs/>
          <w:sz w:val="24"/>
          <w:szCs w:val="24"/>
          <w:lang w:val="en-US"/>
        </w:rPr>
        <w:t>анково</w:t>
      </w:r>
      <w:proofErr w:type="spellEnd"/>
      <w:r w:rsidRPr="0054431B">
        <w:rPr>
          <w:bCs/>
          <w:sz w:val="24"/>
          <w:szCs w:val="24"/>
          <w:lang w:val="en-US"/>
        </w:rPr>
        <w:t xml:space="preserve"> </w:t>
      </w:r>
      <w:proofErr w:type="spellStart"/>
      <w:r w:rsidRPr="0054431B">
        <w:rPr>
          <w:bCs/>
          <w:sz w:val="24"/>
          <w:szCs w:val="24"/>
          <w:lang w:val="en-US"/>
        </w:rPr>
        <w:t>бордеро</w:t>
      </w:r>
      <w:proofErr w:type="spellEnd"/>
      <w:r w:rsidRPr="0054431B">
        <w:rPr>
          <w:bCs/>
          <w:sz w:val="24"/>
          <w:szCs w:val="24"/>
          <w:lang w:val="en-US"/>
        </w:rPr>
        <w:t xml:space="preserve"> </w:t>
      </w:r>
      <w:proofErr w:type="spellStart"/>
      <w:r w:rsidRPr="0054431B">
        <w:rPr>
          <w:bCs/>
          <w:sz w:val="24"/>
          <w:szCs w:val="24"/>
          <w:lang w:val="en-US"/>
        </w:rPr>
        <w:t>за</w:t>
      </w:r>
      <w:proofErr w:type="spellEnd"/>
      <w:r w:rsidRPr="0054431B">
        <w:rPr>
          <w:bCs/>
          <w:sz w:val="24"/>
          <w:szCs w:val="24"/>
          <w:lang w:val="en-US"/>
        </w:rPr>
        <w:t xml:space="preserve"> </w:t>
      </w:r>
      <w:proofErr w:type="spellStart"/>
      <w:r w:rsidRPr="0054431B">
        <w:rPr>
          <w:bCs/>
          <w:sz w:val="24"/>
          <w:szCs w:val="24"/>
          <w:lang w:val="en-US"/>
        </w:rPr>
        <w:t>внесен</w:t>
      </w:r>
      <w:proofErr w:type="spellEnd"/>
      <w:r w:rsidRPr="0054431B">
        <w:rPr>
          <w:bCs/>
          <w:sz w:val="24"/>
          <w:szCs w:val="24"/>
          <w:lang w:val="en-US"/>
        </w:rPr>
        <w:t xml:space="preserve"> </w:t>
      </w:r>
      <w:proofErr w:type="spellStart"/>
      <w:r w:rsidRPr="0054431B">
        <w:rPr>
          <w:bCs/>
          <w:sz w:val="24"/>
          <w:szCs w:val="24"/>
          <w:lang w:val="en-US"/>
        </w:rPr>
        <w:t>депозит</w:t>
      </w:r>
      <w:proofErr w:type="spellEnd"/>
      <w:r w:rsidRPr="0054431B">
        <w:rPr>
          <w:bCs/>
          <w:sz w:val="24"/>
          <w:szCs w:val="24"/>
          <w:lang w:val="en-US"/>
        </w:rPr>
        <w:t xml:space="preserve"> </w:t>
      </w:r>
      <w:r w:rsidRPr="0054431B">
        <w:rPr>
          <w:bCs/>
          <w:sz w:val="24"/>
          <w:szCs w:val="24"/>
          <w:lang w:val="ru-RU"/>
        </w:rPr>
        <w:t>–</w:t>
      </w:r>
      <w:r w:rsidRPr="0054431B">
        <w:rPr>
          <w:bCs/>
          <w:sz w:val="24"/>
          <w:szCs w:val="24"/>
          <w:lang w:val="en-US"/>
        </w:rPr>
        <w:t xml:space="preserve"> </w:t>
      </w:r>
      <w:proofErr w:type="spellStart"/>
      <w:r w:rsidRPr="0054431B">
        <w:rPr>
          <w:bCs/>
          <w:iCs/>
          <w:sz w:val="24"/>
          <w:szCs w:val="24"/>
          <w:lang w:val="en-US"/>
        </w:rPr>
        <w:t>за</w:t>
      </w:r>
      <w:proofErr w:type="spellEnd"/>
      <w:r w:rsidRPr="0054431B">
        <w:rPr>
          <w:bCs/>
          <w:iCs/>
          <w:sz w:val="24"/>
          <w:szCs w:val="24"/>
          <w:lang w:val="en-US"/>
        </w:rPr>
        <w:t xml:space="preserve"> </w:t>
      </w:r>
      <w:proofErr w:type="spellStart"/>
      <w:r w:rsidRPr="0054431B">
        <w:rPr>
          <w:bCs/>
          <w:iCs/>
          <w:sz w:val="24"/>
          <w:szCs w:val="24"/>
          <w:lang w:val="en-US"/>
        </w:rPr>
        <w:t>всеки</w:t>
      </w:r>
      <w:proofErr w:type="spellEnd"/>
      <w:r w:rsidRPr="0054431B">
        <w:rPr>
          <w:bCs/>
          <w:iCs/>
          <w:sz w:val="24"/>
          <w:szCs w:val="24"/>
          <w:lang w:val="en-US"/>
        </w:rPr>
        <w:t xml:space="preserve"> </w:t>
      </w:r>
      <w:proofErr w:type="spellStart"/>
      <w:r w:rsidRPr="0054431B">
        <w:rPr>
          <w:bCs/>
          <w:iCs/>
          <w:sz w:val="24"/>
          <w:szCs w:val="24"/>
          <w:lang w:val="en-US"/>
        </w:rPr>
        <w:t>имот</w:t>
      </w:r>
      <w:proofErr w:type="spellEnd"/>
      <w:r w:rsidRPr="0054431B">
        <w:rPr>
          <w:bCs/>
          <w:iCs/>
          <w:sz w:val="24"/>
          <w:szCs w:val="24"/>
          <w:lang w:val="en-US"/>
        </w:rPr>
        <w:t xml:space="preserve"> </w:t>
      </w:r>
      <w:proofErr w:type="spellStart"/>
      <w:r w:rsidRPr="0054431B">
        <w:rPr>
          <w:bCs/>
          <w:iCs/>
          <w:sz w:val="24"/>
          <w:szCs w:val="24"/>
          <w:lang w:val="en-US"/>
        </w:rPr>
        <w:t>поотделно</w:t>
      </w:r>
      <w:proofErr w:type="spellEnd"/>
      <w:r w:rsidRPr="0054431B">
        <w:rPr>
          <w:bCs/>
          <w:iCs/>
          <w:sz w:val="24"/>
          <w:szCs w:val="24"/>
        </w:rPr>
        <w:t xml:space="preserve">; </w:t>
      </w:r>
    </w:p>
    <w:p w:rsidR="0054431B" w:rsidRPr="0054431B" w:rsidRDefault="0054431B" w:rsidP="005A6F67">
      <w:pPr>
        <w:widowControl/>
        <w:tabs>
          <w:tab w:val="left" w:pos="1197"/>
        </w:tabs>
        <w:overflowPunct w:val="0"/>
        <w:adjustRightInd w:val="0"/>
        <w:ind w:firstLine="284"/>
        <w:jc w:val="both"/>
        <w:textAlignment w:val="baseline"/>
        <w:rPr>
          <w:sz w:val="24"/>
          <w:szCs w:val="24"/>
          <w:lang w:val="en-US"/>
        </w:rPr>
      </w:pPr>
      <w:r w:rsidRPr="0054431B">
        <w:rPr>
          <w:bCs/>
          <w:sz w:val="24"/>
          <w:szCs w:val="24"/>
          <w:lang w:val="en-US"/>
        </w:rPr>
        <w:t xml:space="preserve">- </w:t>
      </w:r>
      <w:r w:rsidRPr="0054431B">
        <w:rPr>
          <w:bCs/>
          <w:sz w:val="24"/>
          <w:szCs w:val="24"/>
        </w:rPr>
        <w:t>д</w:t>
      </w:r>
      <w:proofErr w:type="spellStart"/>
      <w:r w:rsidRPr="0054431B">
        <w:rPr>
          <w:bCs/>
          <w:sz w:val="24"/>
          <w:szCs w:val="24"/>
          <w:lang w:val="en-US"/>
        </w:rPr>
        <w:t>еклараци</w:t>
      </w:r>
      <w:proofErr w:type="spellEnd"/>
      <w:r w:rsidR="00EB6261">
        <w:rPr>
          <w:bCs/>
          <w:sz w:val="24"/>
          <w:szCs w:val="24"/>
        </w:rPr>
        <w:t>я</w:t>
      </w:r>
      <w:r w:rsidRPr="0054431B">
        <w:rPr>
          <w:bCs/>
          <w:sz w:val="24"/>
          <w:szCs w:val="24"/>
          <w:lang w:val="en-US"/>
        </w:rPr>
        <w:t xml:space="preserve"> </w:t>
      </w:r>
      <w:proofErr w:type="spellStart"/>
      <w:r w:rsidRPr="0054431B">
        <w:rPr>
          <w:sz w:val="24"/>
          <w:szCs w:val="24"/>
          <w:lang w:val="en-US"/>
        </w:rPr>
        <w:t>по</w:t>
      </w:r>
      <w:proofErr w:type="spellEnd"/>
      <w:r w:rsidRPr="0054431B">
        <w:rPr>
          <w:sz w:val="24"/>
          <w:szCs w:val="24"/>
          <w:lang w:val="en-US"/>
        </w:rPr>
        <w:t xml:space="preserve"> </w:t>
      </w:r>
      <w:proofErr w:type="spellStart"/>
      <w:r w:rsidRPr="0054431B">
        <w:rPr>
          <w:sz w:val="24"/>
          <w:szCs w:val="24"/>
          <w:lang w:val="en-US"/>
        </w:rPr>
        <w:t>чл</w:t>
      </w:r>
      <w:proofErr w:type="spellEnd"/>
      <w:r w:rsidRPr="0054431B">
        <w:rPr>
          <w:sz w:val="24"/>
          <w:szCs w:val="24"/>
          <w:lang w:val="en-US"/>
        </w:rPr>
        <w:t>. 47</w:t>
      </w:r>
      <w:r w:rsidR="00BB7949">
        <w:rPr>
          <w:sz w:val="24"/>
          <w:szCs w:val="24"/>
        </w:rPr>
        <w:t>в</w:t>
      </w:r>
      <w:r w:rsidRPr="0054431B">
        <w:rPr>
          <w:sz w:val="24"/>
          <w:szCs w:val="24"/>
          <w:lang w:val="en-US"/>
        </w:rPr>
        <w:t xml:space="preserve">, </w:t>
      </w:r>
      <w:proofErr w:type="spellStart"/>
      <w:r w:rsidRPr="0054431B">
        <w:rPr>
          <w:sz w:val="24"/>
          <w:szCs w:val="24"/>
          <w:lang w:val="en-US"/>
        </w:rPr>
        <w:t>ал</w:t>
      </w:r>
      <w:proofErr w:type="spellEnd"/>
      <w:r w:rsidRPr="0054431B">
        <w:rPr>
          <w:sz w:val="24"/>
          <w:szCs w:val="24"/>
          <w:lang w:val="en-US"/>
        </w:rPr>
        <w:t xml:space="preserve">. 1, </w:t>
      </w:r>
      <w:r w:rsidR="002015FB">
        <w:rPr>
          <w:sz w:val="24"/>
          <w:szCs w:val="24"/>
        </w:rPr>
        <w:t>т. 2</w:t>
      </w:r>
      <w:r w:rsidR="002015FB">
        <w:rPr>
          <w:sz w:val="24"/>
          <w:szCs w:val="24"/>
          <w:lang w:val="en-US"/>
        </w:rPr>
        <w:t>,</w:t>
      </w:r>
      <w:r w:rsidRPr="0054431B">
        <w:rPr>
          <w:sz w:val="24"/>
          <w:szCs w:val="24"/>
          <w:lang w:val="en-US"/>
        </w:rPr>
        <w:t xml:space="preserve"> </w:t>
      </w:r>
      <w:r w:rsidR="002015FB">
        <w:rPr>
          <w:sz w:val="24"/>
          <w:szCs w:val="24"/>
        </w:rPr>
        <w:t>7-</w:t>
      </w:r>
      <w:r w:rsidRPr="0054431B">
        <w:rPr>
          <w:sz w:val="24"/>
          <w:szCs w:val="24"/>
          <w:lang w:val="en-US"/>
        </w:rPr>
        <w:t xml:space="preserve"> </w:t>
      </w:r>
      <w:r w:rsidR="002015FB">
        <w:rPr>
          <w:sz w:val="24"/>
          <w:szCs w:val="24"/>
          <w:lang w:val="en-US"/>
        </w:rPr>
        <w:t xml:space="preserve">9 </w:t>
      </w:r>
      <w:proofErr w:type="spellStart"/>
      <w:r w:rsidR="002015FB">
        <w:rPr>
          <w:sz w:val="24"/>
          <w:szCs w:val="24"/>
          <w:lang w:val="en-US"/>
        </w:rPr>
        <w:t>от</w:t>
      </w:r>
      <w:proofErr w:type="spellEnd"/>
      <w:r w:rsidR="002015FB">
        <w:rPr>
          <w:sz w:val="24"/>
          <w:szCs w:val="24"/>
          <w:lang w:val="en-US"/>
        </w:rPr>
        <w:t xml:space="preserve"> ППЗСПЗЗ и </w:t>
      </w:r>
      <w:proofErr w:type="spellStart"/>
      <w:r w:rsidR="002015FB">
        <w:rPr>
          <w:sz w:val="24"/>
          <w:szCs w:val="24"/>
          <w:lang w:val="en-US"/>
        </w:rPr>
        <w:t>за</w:t>
      </w:r>
      <w:proofErr w:type="spellEnd"/>
      <w:r w:rsidR="002015FB">
        <w:rPr>
          <w:sz w:val="24"/>
          <w:szCs w:val="24"/>
          <w:lang w:val="en-US"/>
        </w:rPr>
        <w:t xml:space="preserve"> </w:t>
      </w:r>
      <w:proofErr w:type="spellStart"/>
      <w:r w:rsidR="002015FB">
        <w:rPr>
          <w:sz w:val="24"/>
          <w:szCs w:val="24"/>
          <w:lang w:val="en-US"/>
        </w:rPr>
        <w:t>оглед</w:t>
      </w:r>
      <w:proofErr w:type="spellEnd"/>
      <w:r w:rsidR="002015FB">
        <w:rPr>
          <w:sz w:val="24"/>
          <w:szCs w:val="24"/>
          <w:lang w:val="en-US"/>
        </w:rPr>
        <w:t xml:space="preserve"> </w:t>
      </w:r>
      <w:proofErr w:type="spellStart"/>
      <w:r w:rsidR="002015FB">
        <w:rPr>
          <w:sz w:val="24"/>
          <w:szCs w:val="24"/>
          <w:lang w:val="en-US"/>
        </w:rPr>
        <w:t>на</w:t>
      </w:r>
      <w:proofErr w:type="spellEnd"/>
      <w:r w:rsidR="002015FB">
        <w:rPr>
          <w:sz w:val="24"/>
          <w:szCs w:val="24"/>
          <w:lang w:val="en-US"/>
        </w:rPr>
        <w:t xml:space="preserve"> </w:t>
      </w:r>
      <w:proofErr w:type="spellStart"/>
      <w:r w:rsidR="002015FB">
        <w:rPr>
          <w:sz w:val="24"/>
          <w:szCs w:val="24"/>
          <w:lang w:val="en-US"/>
        </w:rPr>
        <w:t>имот</w:t>
      </w:r>
      <w:proofErr w:type="spellEnd"/>
      <w:r w:rsidRPr="0054431B">
        <w:rPr>
          <w:sz w:val="24"/>
          <w:szCs w:val="24"/>
          <w:lang w:val="en-US"/>
        </w:rPr>
        <w:t>;</w:t>
      </w:r>
    </w:p>
    <w:p w:rsidR="0054431B" w:rsidRPr="005A6F67" w:rsidRDefault="0054431B" w:rsidP="005A6F67">
      <w:pPr>
        <w:widowControl/>
        <w:tabs>
          <w:tab w:val="left" w:pos="1197"/>
        </w:tabs>
        <w:overflowPunct w:val="0"/>
        <w:adjustRightInd w:val="0"/>
        <w:ind w:firstLine="284"/>
        <w:jc w:val="both"/>
        <w:textAlignment w:val="baseline"/>
        <w:rPr>
          <w:sz w:val="24"/>
          <w:szCs w:val="24"/>
          <w:lang w:val="en-US"/>
        </w:rPr>
      </w:pPr>
      <w:r w:rsidRPr="005A6F67">
        <w:rPr>
          <w:bCs/>
          <w:sz w:val="24"/>
          <w:szCs w:val="24"/>
          <w:lang w:val="en-US"/>
        </w:rPr>
        <w:t xml:space="preserve">- </w:t>
      </w:r>
      <w:r w:rsidRPr="005A6F67">
        <w:rPr>
          <w:bCs/>
          <w:sz w:val="24"/>
          <w:szCs w:val="24"/>
        </w:rPr>
        <w:t>д</w:t>
      </w:r>
      <w:proofErr w:type="spellStart"/>
      <w:r w:rsidRPr="005A6F67">
        <w:rPr>
          <w:bCs/>
          <w:sz w:val="24"/>
          <w:szCs w:val="24"/>
          <w:lang w:val="en-US"/>
        </w:rPr>
        <w:t>екларация</w:t>
      </w:r>
      <w:proofErr w:type="spellEnd"/>
      <w:r w:rsidRPr="005A6F67">
        <w:rPr>
          <w:bCs/>
          <w:sz w:val="24"/>
          <w:szCs w:val="24"/>
          <w:lang w:val="en-US"/>
        </w:rPr>
        <w:t xml:space="preserve"> </w:t>
      </w:r>
      <w:proofErr w:type="spellStart"/>
      <w:r w:rsidRPr="005A6F67">
        <w:rPr>
          <w:bCs/>
          <w:sz w:val="24"/>
          <w:szCs w:val="24"/>
          <w:lang w:val="en-US"/>
        </w:rPr>
        <w:t>за</w:t>
      </w:r>
      <w:proofErr w:type="spellEnd"/>
      <w:r w:rsidRPr="005A6F67">
        <w:rPr>
          <w:bCs/>
          <w:sz w:val="24"/>
          <w:szCs w:val="24"/>
          <w:lang w:val="en-US"/>
        </w:rPr>
        <w:t xml:space="preserve"> </w:t>
      </w:r>
      <w:proofErr w:type="spellStart"/>
      <w:r w:rsidRPr="005A6F67">
        <w:rPr>
          <w:bCs/>
          <w:sz w:val="24"/>
          <w:szCs w:val="24"/>
          <w:lang w:val="en-US"/>
        </w:rPr>
        <w:t>информираност</w:t>
      </w:r>
      <w:proofErr w:type="spellEnd"/>
      <w:r w:rsidRPr="005A6F67">
        <w:rPr>
          <w:bCs/>
          <w:sz w:val="24"/>
          <w:szCs w:val="24"/>
          <w:lang w:val="en-US"/>
        </w:rPr>
        <w:t xml:space="preserve"> и </w:t>
      </w:r>
      <w:proofErr w:type="spellStart"/>
      <w:r w:rsidRPr="005A6F67">
        <w:rPr>
          <w:bCs/>
          <w:sz w:val="24"/>
          <w:szCs w:val="24"/>
          <w:lang w:val="en-US"/>
        </w:rPr>
        <w:t>съгласие</w:t>
      </w:r>
      <w:proofErr w:type="spellEnd"/>
      <w:r w:rsidRPr="005A6F67">
        <w:rPr>
          <w:bCs/>
          <w:sz w:val="24"/>
          <w:szCs w:val="24"/>
          <w:lang w:val="en-US"/>
        </w:rPr>
        <w:t xml:space="preserve"> </w:t>
      </w:r>
      <w:proofErr w:type="spellStart"/>
      <w:r w:rsidRPr="005A6F67">
        <w:rPr>
          <w:bCs/>
          <w:sz w:val="24"/>
          <w:szCs w:val="24"/>
          <w:lang w:val="en-US"/>
        </w:rPr>
        <w:t>за</w:t>
      </w:r>
      <w:proofErr w:type="spellEnd"/>
      <w:r w:rsidRPr="005A6F67">
        <w:rPr>
          <w:bCs/>
          <w:sz w:val="24"/>
          <w:szCs w:val="24"/>
          <w:lang w:val="en-US"/>
        </w:rPr>
        <w:t xml:space="preserve"> </w:t>
      </w:r>
      <w:proofErr w:type="spellStart"/>
      <w:r w:rsidRPr="005A6F67">
        <w:rPr>
          <w:bCs/>
          <w:sz w:val="24"/>
          <w:szCs w:val="24"/>
          <w:lang w:val="en-US"/>
        </w:rPr>
        <w:t>обработване</w:t>
      </w:r>
      <w:proofErr w:type="spellEnd"/>
      <w:r w:rsidRPr="005A6F67">
        <w:rPr>
          <w:bCs/>
          <w:sz w:val="24"/>
          <w:szCs w:val="24"/>
          <w:lang w:val="en-US"/>
        </w:rPr>
        <w:t xml:space="preserve"> </w:t>
      </w:r>
      <w:proofErr w:type="spellStart"/>
      <w:r w:rsidRPr="005A6F67">
        <w:rPr>
          <w:bCs/>
          <w:sz w:val="24"/>
          <w:szCs w:val="24"/>
          <w:lang w:val="en-US"/>
        </w:rPr>
        <w:t>на</w:t>
      </w:r>
      <w:proofErr w:type="spellEnd"/>
      <w:r w:rsidRPr="005A6F67">
        <w:rPr>
          <w:bCs/>
          <w:sz w:val="24"/>
          <w:szCs w:val="24"/>
          <w:lang w:val="en-US"/>
        </w:rPr>
        <w:t xml:space="preserve"> </w:t>
      </w:r>
      <w:proofErr w:type="spellStart"/>
      <w:r w:rsidRPr="005A6F67">
        <w:rPr>
          <w:bCs/>
          <w:sz w:val="24"/>
          <w:szCs w:val="24"/>
          <w:lang w:val="en-US"/>
        </w:rPr>
        <w:t>лични</w:t>
      </w:r>
      <w:proofErr w:type="spellEnd"/>
      <w:r w:rsidRPr="005A6F67">
        <w:rPr>
          <w:bCs/>
          <w:sz w:val="24"/>
          <w:szCs w:val="24"/>
          <w:lang w:val="en-US"/>
        </w:rPr>
        <w:t xml:space="preserve"> </w:t>
      </w:r>
      <w:proofErr w:type="spellStart"/>
      <w:r w:rsidRPr="005A6F67">
        <w:rPr>
          <w:bCs/>
          <w:sz w:val="24"/>
          <w:szCs w:val="24"/>
          <w:lang w:val="en-US"/>
        </w:rPr>
        <w:t>данни</w:t>
      </w:r>
      <w:proofErr w:type="spellEnd"/>
      <w:r w:rsidRPr="005A6F67">
        <w:rPr>
          <w:bCs/>
          <w:sz w:val="24"/>
          <w:szCs w:val="24"/>
          <w:lang w:val="en-US"/>
        </w:rPr>
        <w:t>;</w:t>
      </w:r>
    </w:p>
    <w:p w:rsidR="00360AAD" w:rsidRPr="0054431B" w:rsidRDefault="00902B31" w:rsidP="005A6F67">
      <w:pPr>
        <w:tabs>
          <w:tab w:val="left" w:pos="1082"/>
        </w:tabs>
        <w:spacing w:before="115"/>
        <w:ind w:firstLine="284"/>
        <w:jc w:val="both"/>
        <w:rPr>
          <w:sz w:val="24"/>
        </w:rPr>
      </w:pPr>
      <w:r w:rsidRPr="0054431B">
        <w:rPr>
          <w:sz w:val="24"/>
        </w:rPr>
        <w:t>се подават в ОД ”Земеделие”- гр.</w:t>
      </w:r>
      <w:r w:rsidRPr="0054431B">
        <w:rPr>
          <w:spacing w:val="1"/>
          <w:sz w:val="24"/>
        </w:rPr>
        <w:t xml:space="preserve"> </w:t>
      </w:r>
      <w:r w:rsidRPr="0054431B">
        <w:rPr>
          <w:sz w:val="24"/>
        </w:rPr>
        <w:t>Видин, ул. ”Рибарска”, № 12, ет.2, всеки работен ден от 9,00 до 17,</w:t>
      </w:r>
      <w:r w:rsidR="00F729BE" w:rsidRPr="0054431B">
        <w:rPr>
          <w:sz w:val="24"/>
        </w:rPr>
        <w:t>0</w:t>
      </w:r>
      <w:r w:rsidRPr="0054431B">
        <w:rPr>
          <w:sz w:val="24"/>
        </w:rPr>
        <w:t xml:space="preserve">0 часа </w:t>
      </w:r>
      <w:r w:rsidRPr="0054431B">
        <w:rPr>
          <w:b/>
          <w:sz w:val="24"/>
        </w:rPr>
        <w:t>в срок до 30</w:t>
      </w:r>
      <w:r w:rsidRPr="0054431B">
        <w:rPr>
          <w:b/>
          <w:spacing w:val="1"/>
          <w:sz w:val="24"/>
        </w:rPr>
        <w:t xml:space="preserve"> </w:t>
      </w:r>
      <w:r w:rsidRPr="0054431B">
        <w:rPr>
          <w:b/>
          <w:sz w:val="24"/>
        </w:rPr>
        <w:t xml:space="preserve">дни, </w:t>
      </w:r>
      <w:r w:rsidRPr="0054431B">
        <w:rPr>
          <w:sz w:val="24"/>
        </w:rPr>
        <w:t>с</w:t>
      </w:r>
      <w:r w:rsidR="00F729BE" w:rsidRPr="0054431B">
        <w:rPr>
          <w:sz w:val="24"/>
        </w:rPr>
        <w:t>читано от датата на публикуване</w:t>
      </w:r>
      <w:r w:rsidRPr="0054431B">
        <w:rPr>
          <w:sz w:val="24"/>
        </w:rPr>
        <w:t xml:space="preserve"> на заповедта в местен вестник, при условията</w:t>
      </w:r>
      <w:r w:rsidRPr="0054431B">
        <w:rPr>
          <w:spacing w:val="1"/>
          <w:sz w:val="24"/>
        </w:rPr>
        <w:t xml:space="preserve"> </w:t>
      </w:r>
      <w:r w:rsidRPr="0054431B">
        <w:rPr>
          <w:sz w:val="24"/>
        </w:rPr>
        <w:t>на чл.</w:t>
      </w:r>
      <w:r w:rsidRPr="0054431B">
        <w:rPr>
          <w:spacing w:val="4"/>
          <w:sz w:val="24"/>
        </w:rPr>
        <w:t xml:space="preserve"> </w:t>
      </w:r>
      <w:r w:rsidRPr="0054431B">
        <w:rPr>
          <w:sz w:val="24"/>
        </w:rPr>
        <w:t>47и</w:t>
      </w:r>
      <w:r w:rsidRPr="0054431B">
        <w:rPr>
          <w:spacing w:val="-2"/>
          <w:sz w:val="24"/>
        </w:rPr>
        <w:t xml:space="preserve"> </w:t>
      </w:r>
      <w:r w:rsidRPr="0054431B">
        <w:rPr>
          <w:sz w:val="24"/>
        </w:rPr>
        <w:t>от</w:t>
      </w:r>
      <w:r w:rsidRPr="0054431B">
        <w:rPr>
          <w:spacing w:val="-2"/>
          <w:sz w:val="24"/>
        </w:rPr>
        <w:t xml:space="preserve"> </w:t>
      </w:r>
      <w:r w:rsidRPr="0054431B">
        <w:rPr>
          <w:sz w:val="24"/>
        </w:rPr>
        <w:t>ППЗСПЗЗ.</w:t>
      </w:r>
    </w:p>
    <w:p w:rsidR="009C5093" w:rsidRDefault="00902B31" w:rsidP="009C5093">
      <w:pPr>
        <w:pStyle w:val="ListParagraph"/>
        <w:numPr>
          <w:ilvl w:val="0"/>
          <w:numId w:val="2"/>
        </w:numPr>
        <w:tabs>
          <w:tab w:val="left" w:pos="1077"/>
        </w:tabs>
        <w:spacing w:before="123"/>
        <w:ind w:left="0" w:firstLine="284"/>
        <w:rPr>
          <w:sz w:val="24"/>
        </w:rPr>
      </w:pPr>
      <w:r w:rsidRPr="00721555">
        <w:rPr>
          <w:b/>
          <w:sz w:val="24"/>
        </w:rPr>
        <w:t xml:space="preserve">Информация за земите – обект на търга </w:t>
      </w:r>
      <w:r w:rsidRPr="00721555">
        <w:rPr>
          <w:sz w:val="24"/>
        </w:rPr>
        <w:t>са изложени в ОД ”Земеделие”- гр.</w:t>
      </w:r>
      <w:r w:rsidRPr="00721555">
        <w:rPr>
          <w:spacing w:val="1"/>
          <w:sz w:val="24"/>
        </w:rPr>
        <w:t xml:space="preserve"> </w:t>
      </w:r>
      <w:r w:rsidRPr="00721555">
        <w:rPr>
          <w:sz w:val="24"/>
        </w:rPr>
        <w:t>Видин, адрес: гр. Видин, ул.”Рибарска” № 12, ет. 2, на интернет страницата на ОД</w:t>
      </w:r>
      <w:r w:rsidRPr="00721555">
        <w:rPr>
          <w:spacing w:val="1"/>
          <w:sz w:val="24"/>
        </w:rPr>
        <w:t xml:space="preserve"> </w:t>
      </w:r>
      <w:r w:rsidRPr="00721555">
        <w:rPr>
          <w:sz w:val="24"/>
        </w:rPr>
        <w:lastRenderedPageBreak/>
        <w:t>”Земеделие”</w:t>
      </w:r>
      <w:r w:rsidRPr="00721555">
        <w:rPr>
          <w:spacing w:val="1"/>
          <w:sz w:val="24"/>
        </w:rPr>
        <w:t xml:space="preserve"> </w:t>
      </w:r>
      <w:r w:rsidRPr="00721555">
        <w:rPr>
          <w:sz w:val="24"/>
        </w:rPr>
        <w:t>Видин</w:t>
      </w:r>
      <w:r w:rsidRPr="00721555">
        <w:rPr>
          <w:color w:val="0000FF"/>
          <w:spacing w:val="1"/>
          <w:sz w:val="24"/>
        </w:rPr>
        <w:t xml:space="preserve"> </w:t>
      </w:r>
      <w:hyperlink r:id="rId9">
        <w:r w:rsidRPr="00721555">
          <w:rPr>
            <w:color w:val="0000FF"/>
            <w:sz w:val="24"/>
            <w:u w:val="single" w:color="0000FF"/>
          </w:rPr>
          <w:t>http://www.mzh.government.bg/ODZ-Vidin/bg/Home.aspx/</w:t>
        </w:r>
      </w:hyperlink>
      <w:r w:rsidRPr="00721555">
        <w:rPr>
          <w:color w:val="0000FF"/>
          <w:spacing w:val="1"/>
          <w:sz w:val="24"/>
        </w:rPr>
        <w:t xml:space="preserve"> </w:t>
      </w:r>
      <w:r w:rsidRPr="00721555">
        <w:rPr>
          <w:sz w:val="24"/>
        </w:rPr>
        <w:t>и</w:t>
      </w:r>
      <w:r w:rsidRPr="00721555">
        <w:rPr>
          <w:spacing w:val="1"/>
          <w:sz w:val="24"/>
        </w:rPr>
        <w:t xml:space="preserve"> </w:t>
      </w:r>
      <w:r w:rsidRPr="00721555">
        <w:rPr>
          <w:sz w:val="24"/>
        </w:rPr>
        <w:t>в</w:t>
      </w:r>
      <w:r w:rsidRPr="00721555">
        <w:rPr>
          <w:spacing w:val="1"/>
          <w:sz w:val="24"/>
        </w:rPr>
        <w:t xml:space="preserve"> </w:t>
      </w:r>
      <w:r w:rsidRPr="00721555">
        <w:rPr>
          <w:sz w:val="24"/>
        </w:rPr>
        <w:t>общинските</w:t>
      </w:r>
      <w:r w:rsidRPr="00721555">
        <w:rPr>
          <w:spacing w:val="1"/>
          <w:sz w:val="24"/>
        </w:rPr>
        <w:t xml:space="preserve"> </w:t>
      </w:r>
      <w:r w:rsidRPr="00721555">
        <w:rPr>
          <w:sz w:val="24"/>
        </w:rPr>
        <w:t>служби</w:t>
      </w:r>
      <w:r w:rsidRPr="00721555">
        <w:rPr>
          <w:spacing w:val="1"/>
          <w:sz w:val="24"/>
        </w:rPr>
        <w:t xml:space="preserve"> </w:t>
      </w:r>
      <w:r w:rsidRPr="00721555">
        <w:rPr>
          <w:sz w:val="24"/>
        </w:rPr>
        <w:t>по</w:t>
      </w:r>
      <w:r w:rsidRPr="00721555">
        <w:rPr>
          <w:spacing w:val="1"/>
          <w:sz w:val="24"/>
        </w:rPr>
        <w:t xml:space="preserve"> </w:t>
      </w:r>
      <w:r w:rsidRPr="00721555">
        <w:rPr>
          <w:sz w:val="24"/>
        </w:rPr>
        <w:t>земеделие</w:t>
      </w:r>
      <w:r w:rsidRPr="00721555">
        <w:rPr>
          <w:spacing w:val="1"/>
          <w:sz w:val="24"/>
        </w:rPr>
        <w:t xml:space="preserve"> </w:t>
      </w:r>
      <w:r w:rsidRPr="00721555">
        <w:rPr>
          <w:sz w:val="24"/>
        </w:rPr>
        <w:t>-</w:t>
      </w:r>
      <w:r w:rsidRPr="00721555">
        <w:rPr>
          <w:spacing w:val="1"/>
          <w:sz w:val="24"/>
        </w:rPr>
        <w:t xml:space="preserve"> </w:t>
      </w:r>
      <w:r w:rsidRPr="00721555">
        <w:rPr>
          <w:sz w:val="24"/>
        </w:rPr>
        <w:t>за</w:t>
      </w:r>
      <w:r w:rsidRPr="00721555">
        <w:rPr>
          <w:spacing w:val="1"/>
          <w:sz w:val="24"/>
        </w:rPr>
        <w:t xml:space="preserve"> </w:t>
      </w:r>
      <w:r w:rsidRPr="00721555">
        <w:rPr>
          <w:sz w:val="24"/>
        </w:rPr>
        <w:t>земите,</w:t>
      </w:r>
      <w:r w:rsidRPr="00721555">
        <w:rPr>
          <w:spacing w:val="1"/>
          <w:sz w:val="24"/>
        </w:rPr>
        <w:t xml:space="preserve"> </w:t>
      </w:r>
      <w:r w:rsidRPr="00721555">
        <w:rPr>
          <w:sz w:val="24"/>
        </w:rPr>
        <w:t>обект</w:t>
      </w:r>
      <w:r w:rsidRPr="00721555">
        <w:rPr>
          <w:spacing w:val="1"/>
          <w:sz w:val="24"/>
        </w:rPr>
        <w:t xml:space="preserve"> </w:t>
      </w:r>
      <w:r w:rsidRPr="00721555">
        <w:rPr>
          <w:sz w:val="24"/>
        </w:rPr>
        <w:t>на</w:t>
      </w:r>
      <w:r w:rsidRPr="00721555">
        <w:rPr>
          <w:spacing w:val="1"/>
          <w:sz w:val="24"/>
        </w:rPr>
        <w:t xml:space="preserve"> </w:t>
      </w:r>
      <w:r w:rsidRPr="00721555">
        <w:rPr>
          <w:sz w:val="24"/>
        </w:rPr>
        <w:t>търга</w:t>
      </w:r>
      <w:r w:rsidRPr="00721555">
        <w:rPr>
          <w:spacing w:val="1"/>
          <w:sz w:val="24"/>
        </w:rPr>
        <w:t xml:space="preserve"> </w:t>
      </w:r>
      <w:r w:rsidRPr="00721555">
        <w:rPr>
          <w:sz w:val="24"/>
        </w:rPr>
        <w:t>на</w:t>
      </w:r>
      <w:r w:rsidRPr="00721555">
        <w:rPr>
          <w:spacing w:val="1"/>
          <w:sz w:val="24"/>
        </w:rPr>
        <w:t xml:space="preserve"> </w:t>
      </w:r>
      <w:r w:rsidRPr="00721555">
        <w:rPr>
          <w:sz w:val="24"/>
        </w:rPr>
        <w:t>територията</w:t>
      </w:r>
      <w:r w:rsidRPr="00721555">
        <w:rPr>
          <w:spacing w:val="1"/>
          <w:sz w:val="24"/>
        </w:rPr>
        <w:t xml:space="preserve"> </w:t>
      </w:r>
      <w:r w:rsidRPr="00721555">
        <w:rPr>
          <w:sz w:val="24"/>
        </w:rPr>
        <w:t>на</w:t>
      </w:r>
      <w:r w:rsidRPr="00721555">
        <w:rPr>
          <w:spacing w:val="1"/>
          <w:sz w:val="24"/>
        </w:rPr>
        <w:t xml:space="preserve"> </w:t>
      </w:r>
      <w:r w:rsidRPr="00721555">
        <w:rPr>
          <w:sz w:val="24"/>
        </w:rPr>
        <w:t>съответната</w:t>
      </w:r>
      <w:r w:rsidRPr="00721555">
        <w:rPr>
          <w:spacing w:val="-4"/>
          <w:sz w:val="24"/>
        </w:rPr>
        <w:t xml:space="preserve"> </w:t>
      </w:r>
      <w:r w:rsidRPr="00721555">
        <w:rPr>
          <w:sz w:val="24"/>
        </w:rPr>
        <w:t>община.</w:t>
      </w:r>
    </w:p>
    <w:p w:rsidR="00360AAD" w:rsidRPr="009C5093" w:rsidRDefault="00902B31" w:rsidP="009C5093">
      <w:pPr>
        <w:pStyle w:val="ListParagraph"/>
        <w:numPr>
          <w:ilvl w:val="0"/>
          <w:numId w:val="2"/>
        </w:numPr>
        <w:tabs>
          <w:tab w:val="left" w:pos="1077"/>
        </w:tabs>
        <w:spacing w:before="123"/>
        <w:ind w:left="0" w:firstLine="284"/>
        <w:rPr>
          <w:sz w:val="24"/>
        </w:rPr>
      </w:pPr>
      <w:r w:rsidRPr="009C5093">
        <w:rPr>
          <w:b/>
          <w:sz w:val="24"/>
        </w:rPr>
        <w:t xml:space="preserve">Търгът ще се проведе на </w:t>
      </w:r>
      <w:r w:rsidR="00A35D02">
        <w:rPr>
          <w:b/>
          <w:sz w:val="24"/>
        </w:rPr>
        <w:t>30</w:t>
      </w:r>
      <w:r w:rsidRPr="009C5093">
        <w:rPr>
          <w:b/>
          <w:sz w:val="24"/>
        </w:rPr>
        <w:t>.0</w:t>
      </w:r>
      <w:r w:rsidR="00A35D02">
        <w:rPr>
          <w:b/>
          <w:sz w:val="24"/>
        </w:rPr>
        <w:t>6</w:t>
      </w:r>
      <w:r w:rsidRPr="009C5093">
        <w:rPr>
          <w:b/>
          <w:sz w:val="24"/>
        </w:rPr>
        <w:t>.202</w:t>
      </w:r>
      <w:r w:rsidR="00BA3137" w:rsidRPr="009C5093">
        <w:rPr>
          <w:b/>
          <w:sz w:val="24"/>
        </w:rPr>
        <w:t>5</w:t>
      </w:r>
      <w:r w:rsidRPr="009C5093">
        <w:rPr>
          <w:b/>
          <w:sz w:val="24"/>
        </w:rPr>
        <w:t xml:space="preserve"> г</w:t>
      </w:r>
      <w:r w:rsidRPr="009C5093">
        <w:rPr>
          <w:sz w:val="24"/>
        </w:rPr>
        <w:t>.</w:t>
      </w:r>
      <w:r w:rsidR="00F3170A" w:rsidRPr="009C5093">
        <w:rPr>
          <w:sz w:val="24"/>
        </w:rPr>
        <w:t xml:space="preserve">, </w:t>
      </w:r>
      <w:r w:rsidR="001D1B0B" w:rsidRPr="00F3170A">
        <w:rPr>
          <w:sz w:val="24"/>
        </w:rPr>
        <w:t>в</w:t>
      </w:r>
      <w:r w:rsidR="001D1B0B">
        <w:rPr>
          <w:sz w:val="24"/>
        </w:rPr>
        <w:t xml:space="preserve"> Конферентната зала на Областна</w:t>
      </w:r>
      <w:r w:rsidR="001D1B0B">
        <w:rPr>
          <w:spacing w:val="1"/>
          <w:sz w:val="24"/>
        </w:rPr>
        <w:t xml:space="preserve"> </w:t>
      </w:r>
      <w:r w:rsidR="001D1B0B">
        <w:rPr>
          <w:sz w:val="24"/>
        </w:rPr>
        <w:t>администрация гр. Видин с</w:t>
      </w:r>
      <w:r w:rsidR="001D1B0B">
        <w:rPr>
          <w:spacing w:val="1"/>
          <w:sz w:val="24"/>
        </w:rPr>
        <w:t xml:space="preserve"> </w:t>
      </w:r>
      <w:r w:rsidR="001D1B0B">
        <w:rPr>
          <w:sz w:val="24"/>
        </w:rPr>
        <w:t xml:space="preserve">адрес: гр. Видин, ул. "Дунавска" № 6 </w:t>
      </w:r>
      <w:r w:rsidR="007F27FA">
        <w:rPr>
          <w:sz w:val="24"/>
        </w:rPr>
        <w:t xml:space="preserve"> </w:t>
      </w:r>
      <w:r w:rsidRPr="009C5093">
        <w:rPr>
          <w:sz w:val="24"/>
        </w:rPr>
        <w:t xml:space="preserve">от </w:t>
      </w:r>
      <w:r w:rsidR="00F3170A" w:rsidRPr="009C5093">
        <w:rPr>
          <w:sz w:val="24"/>
        </w:rPr>
        <w:t>0</w:t>
      </w:r>
      <w:r w:rsidR="00A35D02">
        <w:rPr>
          <w:sz w:val="24"/>
        </w:rPr>
        <w:t>8</w:t>
      </w:r>
      <w:r w:rsidRPr="009C5093">
        <w:rPr>
          <w:sz w:val="24"/>
        </w:rPr>
        <w:t>,00 часа, със</w:t>
      </w:r>
      <w:r w:rsidRPr="009C5093">
        <w:rPr>
          <w:spacing w:val="1"/>
          <w:sz w:val="24"/>
        </w:rPr>
        <w:t xml:space="preserve"> </w:t>
      </w:r>
      <w:r w:rsidRPr="009C5093">
        <w:rPr>
          <w:sz w:val="24"/>
        </w:rPr>
        <w:t>задължително</w:t>
      </w:r>
      <w:r w:rsidRPr="009C5093">
        <w:rPr>
          <w:spacing w:val="1"/>
          <w:sz w:val="24"/>
        </w:rPr>
        <w:t xml:space="preserve"> </w:t>
      </w:r>
      <w:r w:rsidRPr="009C5093">
        <w:rPr>
          <w:sz w:val="24"/>
        </w:rPr>
        <w:t>присъствие</w:t>
      </w:r>
      <w:r w:rsidRPr="009C5093">
        <w:rPr>
          <w:spacing w:val="-5"/>
          <w:sz w:val="24"/>
        </w:rPr>
        <w:t xml:space="preserve"> </w:t>
      </w:r>
      <w:r w:rsidRPr="009C5093">
        <w:rPr>
          <w:sz w:val="24"/>
        </w:rPr>
        <w:t>на кандидатите</w:t>
      </w:r>
      <w:r w:rsidRPr="009C5093">
        <w:rPr>
          <w:spacing w:val="1"/>
          <w:sz w:val="24"/>
        </w:rPr>
        <w:t xml:space="preserve"> </w:t>
      </w:r>
      <w:r w:rsidRPr="009C5093">
        <w:rPr>
          <w:sz w:val="24"/>
        </w:rPr>
        <w:t>или</w:t>
      </w:r>
      <w:r w:rsidRPr="009C5093">
        <w:rPr>
          <w:spacing w:val="-3"/>
          <w:sz w:val="24"/>
        </w:rPr>
        <w:t xml:space="preserve"> </w:t>
      </w:r>
      <w:r w:rsidRPr="009C5093">
        <w:rPr>
          <w:sz w:val="24"/>
        </w:rPr>
        <w:t>упълномощени</w:t>
      </w:r>
      <w:r w:rsidRPr="009C5093">
        <w:rPr>
          <w:spacing w:val="-3"/>
          <w:sz w:val="24"/>
        </w:rPr>
        <w:t xml:space="preserve"> </w:t>
      </w:r>
      <w:r w:rsidRPr="009C5093">
        <w:rPr>
          <w:sz w:val="24"/>
        </w:rPr>
        <w:t>от</w:t>
      </w:r>
      <w:r w:rsidRPr="009C5093">
        <w:rPr>
          <w:spacing w:val="1"/>
          <w:sz w:val="24"/>
        </w:rPr>
        <w:t xml:space="preserve"> </w:t>
      </w:r>
      <w:r w:rsidRPr="009C5093">
        <w:rPr>
          <w:sz w:val="24"/>
        </w:rPr>
        <w:t>тях</w:t>
      </w:r>
      <w:r w:rsidRPr="009C5093">
        <w:rPr>
          <w:spacing w:val="-2"/>
          <w:sz w:val="24"/>
        </w:rPr>
        <w:t xml:space="preserve"> </w:t>
      </w:r>
      <w:r w:rsidRPr="009C5093">
        <w:rPr>
          <w:sz w:val="24"/>
        </w:rPr>
        <w:t>лица</w:t>
      </w:r>
      <w:r w:rsidR="0054431B" w:rsidRPr="009C5093">
        <w:rPr>
          <w:sz w:val="24"/>
          <w:szCs w:val="24"/>
        </w:rPr>
        <w:t xml:space="preserve"> с</w:t>
      </w:r>
      <w:r w:rsidR="0054431B" w:rsidRPr="009C5093">
        <w:rPr>
          <w:b/>
          <w:sz w:val="24"/>
          <w:szCs w:val="24"/>
        </w:rPr>
        <w:t xml:space="preserve"> </w:t>
      </w:r>
      <w:r w:rsidR="0054431B" w:rsidRPr="009C5093">
        <w:rPr>
          <w:sz w:val="24"/>
          <w:szCs w:val="24"/>
          <w:shd w:val="clear" w:color="auto" w:fill="FFFFFF"/>
        </w:rPr>
        <w:t xml:space="preserve">нотариално заверено пълномощно, в което изрично е упоменато </w:t>
      </w:r>
      <w:r w:rsidR="0054431B" w:rsidRPr="009C5093">
        <w:rPr>
          <w:sz w:val="24"/>
          <w:szCs w:val="24"/>
        </w:rPr>
        <w:t xml:space="preserve">„за участие в търга за отдаване под наем или аренда на земеделски земи от държавния поземлен фонд по </w:t>
      </w:r>
      <w:r w:rsidR="00F94283">
        <w:rPr>
          <w:sz w:val="24"/>
          <w:szCs w:val="24"/>
        </w:rPr>
        <w:t>реда на чл. 24а, ал. 1 от ЗСПЗЗ</w:t>
      </w:r>
      <w:r w:rsidRPr="009C5093">
        <w:rPr>
          <w:sz w:val="24"/>
        </w:rPr>
        <w:t>.</w:t>
      </w:r>
    </w:p>
    <w:p w:rsidR="00360AAD" w:rsidRPr="00E9009A" w:rsidRDefault="00721555" w:rsidP="005A6F67">
      <w:pPr>
        <w:pStyle w:val="BodyText"/>
        <w:numPr>
          <w:ilvl w:val="0"/>
          <w:numId w:val="2"/>
        </w:numPr>
        <w:ind w:left="0" w:firstLine="284"/>
        <w:rPr>
          <w:sz w:val="26"/>
        </w:rPr>
      </w:pPr>
      <w:r>
        <w:rPr>
          <w:bCs/>
        </w:rPr>
        <w:t xml:space="preserve"> </w:t>
      </w:r>
      <w:r w:rsidR="00A75BA3" w:rsidRPr="00A760C9">
        <w:rPr>
          <w:bCs/>
        </w:rPr>
        <w:t>В случаите по чл. 47л от ППЗСПЗЗ /когато от няколко участници е предложена една и съща цена за даден имот/, между тях се провежда търг с явно наддаване с начална цена-предложената от кандидатите, като стъпката за наддаване е в размер на един лев</w:t>
      </w:r>
      <w:r w:rsidR="00E9009A">
        <w:rPr>
          <w:bCs/>
        </w:rPr>
        <w:t>.</w:t>
      </w:r>
    </w:p>
    <w:p w:rsidR="001E120E" w:rsidRPr="00E627C0" w:rsidRDefault="00F709FA" w:rsidP="00A35D02">
      <w:pPr>
        <w:pStyle w:val="ListParagraph"/>
        <w:numPr>
          <w:ilvl w:val="0"/>
          <w:numId w:val="2"/>
        </w:numPr>
        <w:shd w:val="clear" w:color="auto" w:fill="FFFFFF"/>
        <w:autoSpaceDE/>
        <w:autoSpaceDN/>
        <w:ind w:left="0" w:firstLine="284"/>
        <w:rPr>
          <w:color w:val="FF0000"/>
          <w:sz w:val="24"/>
          <w:szCs w:val="24"/>
        </w:rPr>
      </w:pPr>
      <w:r w:rsidRPr="001E120E">
        <w:rPr>
          <w:color w:val="000000"/>
          <w:sz w:val="24"/>
          <w:szCs w:val="24"/>
        </w:rPr>
        <w:t xml:space="preserve">Въз основа на проведената </w:t>
      </w:r>
      <w:r w:rsidR="00B757B8">
        <w:rPr>
          <w:color w:val="000000"/>
          <w:sz w:val="24"/>
          <w:szCs w:val="24"/>
        </w:rPr>
        <w:t>втор</w:t>
      </w:r>
      <w:r w:rsidRPr="001E120E">
        <w:rPr>
          <w:color w:val="000000"/>
          <w:sz w:val="24"/>
          <w:szCs w:val="24"/>
        </w:rPr>
        <w:t xml:space="preserve">а тръжна сесия </w:t>
      </w:r>
      <w:r w:rsidR="00A35D02">
        <w:rPr>
          <w:color w:val="000000"/>
          <w:sz w:val="24"/>
          <w:szCs w:val="24"/>
        </w:rPr>
        <w:t xml:space="preserve">след изтичане на срока за обжалване на протокола, </w:t>
      </w:r>
      <w:r w:rsidRPr="001E120E">
        <w:rPr>
          <w:color w:val="000000"/>
          <w:sz w:val="24"/>
          <w:szCs w:val="24"/>
        </w:rPr>
        <w:t>се сключват договори за наем или ар</w:t>
      </w:r>
      <w:r w:rsidR="00A35D02">
        <w:rPr>
          <w:color w:val="000000"/>
          <w:sz w:val="24"/>
          <w:szCs w:val="24"/>
        </w:rPr>
        <w:t>енда с лицата, спечелили търга.</w:t>
      </w:r>
    </w:p>
    <w:p w:rsidR="00AC3FB8" w:rsidRPr="001E120E" w:rsidRDefault="00AC3FB8" w:rsidP="005A6F67">
      <w:pPr>
        <w:pStyle w:val="ListParagraph"/>
        <w:numPr>
          <w:ilvl w:val="0"/>
          <w:numId w:val="2"/>
        </w:numPr>
        <w:shd w:val="clear" w:color="auto" w:fill="FFFFFF"/>
        <w:autoSpaceDE/>
        <w:autoSpaceDN/>
        <w:ind w:left="0" w:firstLine="284"/>
        <w:rPr>
          <w:color w:val="000000"/>
          <w:sz w:val="24"/>
          <w:szCs w:val="24"/>
        </w:rPr>
      </w:pPr>
      <w:r w:rsidRPr="001E120E">
        <w:rPr>
          <w:sz w:val="24"/>
          <w:szCs w:val="24"/>
        </w:rPr>
        <w:t>Заповедта да се пуб</w:t>
      </w:r>
      <w:r w:rsidR="00F709FA" w:rsidRPr="001E120E">
        <w:rPr>
          <w:sz w:val="24"/>
          <w:szCs w:val="24"/>
        </w:rPr>
        <w:t xml:space="preserve">ликува в един местен ежедневник, на </w:t>
      </w:r>
      <w:r w:rsidRPr="001E120E">
        <w:rPr>
          <w:sz w:val="24"/>
          <w:szCs w:val="24"/>
        </w:rPr>
        <w:t xml:space="preserve">интернет страницата на ОД ”Земеделие” Видин </w:t>
      </w:r>
      <w:hyperlink r:id="rId10" w:history="1">
        <w:r w:rsidR="007205DC" w:rsidRPr="001E120E">
          <w:rPr>
            <w:rStyle w:val="Hyperlink"/>
            <w:sz w:val="24"/>
            <w:szCs w:val="24"/>
          </w:rPr>
          <w:t>http://www.mzh.government.bg/ODZ-Vidin/bg/Home.aspx/</w:t>
        </w:r>
      </w:hyperlink>
      <w:r w:rsidR="007205DC" w:rsidRPr="001E120E">
        <w:rPr>
          <w:sz w:val="24"/>
          <w:szCs w:val="24"/>
        </w:rPr>
        <w:t>, на информационните табла на ОД „Земеделие” Видин</w:t>
      </w:r>
      <w:r w:rsidRPr="001E120E">
        <w:rPr>
          <w:sz w:val="24"/>
          <w:szCs w:val="24"/>
        </w:rPr>
        <w:t xml:space="preserve"> и в общинските служби по земеделие - за земите, обект на търга на територията на съответната община.</w:t>
      </w:r>
    </w:p>
    <w:p w:rsidR="003666C0" w:rsidRDefault="003666C0">
      <w:pPr>
        <w:pStyle w:val="Heading1"/>
        <w:spacing w:before="202" w:line="275" w:lineRule="exact"/>
        <w:ind w:left="116"/>
        <w:jc w:val="both"/>
      </w:pPr>
    </w:p>
    <w:p w:rsidR="003666C0" w:rsidRDefault="003666C0">
      <w:pPr>
        <w:pStyle w:val="Heading1"/>
        <w:spacing w:before="202" w:line="275" w:lineRule="exact"/>
        <w:ind w:left="116"/>
        <w:jc w:val="both"/>
      </w:pPr>
    </w:p>
    <w:p w:rsidR="00360AAD" w:rsidRPr="00AC3FB8" w:rsidRDefault="00F3170A">
      <w:pPr>
        <w:pStyle w:val="Heading1"/>
        <w:spacing w:before="202" w:line="275" w:lineRule="exact"/>
        <w:ind w:left="116"/>
        <w:jc w:val="both"/>
        <w:rPr>
          <w:lang w:val="en-US"/>
        </w:rPr>
      </w:pPr>
      <w:r>
        <w:t xml:space="preserve"> АЛЕКСАНДЪР МАТЕЕВ</w:t>
      </w:r>
      <w:r w:rsidR="005215C2">
        <w:t xml:space="preserve"> </w:t>
      </w:r>
      <w:r w:rsidR="001D61CA">
        <w:t>…………../П/……………….</w:t>
      </w:r>
    </w:p>
    <w:p w:rsidR="003534FD" w:rsidRDefault="00902B31">
      <w:pPr>
        <w:spacing w:line="275" w:lineRule="exact"/>
        <w:ind w:left="116"/>
        <w:jc w:val="both"/>
        <w:rPr>
          <w:b/>
          <w:i/>
          <w:sz w:val="24"/>
        </w:rPr>
      </w:pPr>
      <w:r>
        <w:rPr>
          <w:b/>
          <w:i/>
          <w:sz w:val="24"/>
        </w:rPr>
        <w:t>Директор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ОД</w:t>
      </w:r>
      <w:r w:rsidR="00AC3FB8">
        <w:rPr>
          <w:b/>
          <w:i/>
          <w:sz w:val="24"/>
        </w:rPr>
        <w:t xml:space="preserve"> </w:t>
      </w:r>
      <w:r>
        <w:rPr>
          <w:b/>
          <w:i/>
          <w:sz w:val="24"/>
        </w:rPr>
        <w:t>”Земеделие”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гр.</w:t>
      </w:r>
      <w:r w:rsidR="00AC3FB8">
        <w:rPr>
          <w:b/>
          <w:i/>
          <w:sz w:val="24"/>
        </w:rPr>
        <w:t xml:space="preserve"> </w:t>
      </w:r>
      <w:r>
        <w:rPr>
          <w:b/>
          <w:i/>
          <w:sz w:val="24"/>
        </w:rPr>
        <w:t>Видин</w:t>
      </w:r>
    </w:p>
    <w:p w:rsidR="00D1193D" w:rsidRDefault="001D61CA">
      <w:r>
        <w:br/>
      </w:r>
      <w:r>
        <w:br/>
      </w:r>
    </w:p>
    <w:sectPr w:rsidR="00D1193D" w:rsidSect="005A6F67">
      <w:pgSz w:w="11910" w:h="16840"/>
      <w:pgMar w:top="709" w:right="1300" w:bottom="1134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B372F"/>
    <w:multiLevelType w:val="hybridMultilevel"/>
    <w:tmpl w:val="2AAC883A"/>
    <w:lvl w:ilvl="0" w:tplc="0F96648E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ECE1317"/>
    <w:multiLevelType w:val="multilevel"/>
    <w:tmpl w:val="20C2072E"/>
    <w:lvl w:ilvl="0">
      <w:start w:val="1"/>
      <w:numFmt w:val="decimal"/>
      <w:lvlText w:val="%1."/>
      <w:lvlJc w:val="left"/>
      <w:pPr>
        <w:ind w:left="656" w:hanging="308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849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693" w:hanging="423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587" w:hanging="423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481" w:hanging="423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375" w:hanging="423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268" w:hanging="423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162" w:hanging="423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056" w:hanging="423"/>
      </w:pPr>
      <w:rPr>
        <w:rFonts w:hint="default"/>
        <w:lang w:val="bg-BG" w:eastAsia="en-US" w:bidi="ar-SA"/>
      </w:rPr>
    </w:lvl>
  </w:abstractNum>
  <w:abstractNum w:abstractNumId="2">
    <w:nsid w:val="74511AC3"/>
    <w:multiLevelType w:val="hybridMultilevel"/>
    <w:tmpl w:val="D7E29B52"/>
    <w:lvl w:ilvl="0" w:tplc="0938FC5E">
      <w:numFmt w:val="bullet"/>
      <w:lvlText w:val="-"/>
      <w:lvlJc w:val="left"/>
      <w:pPr>
        <w:ind w:left="116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5938254C">
      <w:numFmt w:val="bullet"/>
      <w:lvlText w:val="•"/>
      <w:lvlJc w:val="left"/>
      <w:pPr>
        <w:ind w:left="1038" w:hanging="149"/>
      </w:pPr>
      <w:rPr>
        <w:rFonts w:hint="default"/>
        <w:lang w:val="bg-BG" w:eastAsia="en-US" w:bidi="ar-SA"/>
      </w:rPr>
    </w:lvl>
    <w:lvl w:ilvl="2" w:tplc="2B026314">
      <w:numFmt w:val="bullet"/>
      <w:lvlText w:val="•"/>
      <w:lvlJc w:val="left"/>
      <w:pPr>
        <w:ind w:left="1956" w:hanging="149"/>
      </w:pPr>
      <w:rPr>
        <w:rFonts w:hint="default"/>
        <w:lang w:val="bg-BG" w:eastAsia="en-US" w:bidi="ar-SA"/>
      </w:rPr>
    </w:lvl>
    <w:lvl w:ilvl="3" w:tplc="66507E42">
      <w:numFmt w:val="bullet"/>
      <w:lvlText w:val="•"/>
      <w:lvlJc w:val="left"/>
      <w:pPr>
        <w:ind w:left="2875" w:hanging="149"/>
      </w:pPr>
      <w:rPr>
        <w:rFonts w:hint="default"/>
        <w:lang w:val="bg-BG" w:eastAsia="en-US" w:bidi="ar-SA"/>
      </w:rPr>
    </w:lvl>
    <w:lvl w:ilvl="4" w:tplc="38C68D34">
      <w:numFmt w:val="bullet"/>
      <w:lvlText w:val="•"/>
      <w:lvlJc w:val="left"/>
      <w:pPr>
        <w:ind w:left="3793" w:hanging="149"/>
      </w:pPr>
      <w:rPr>
        <w:rFonts w:hint="default"/>
        <w:lang w:val="bg-BG" w:eastAsia="en-US" w:bidi="ar-SA"/>
      </w:rPr>
    </w:lvl>
    <w:lvl w:ilvl="5" w:tplc="7E6C5B76">
      <w:numFmt w:val="bullet"/>
      <w:lvlText w:val="•"/>
      <w:lvlJc w:val="left"/>
      <w:pPr>
        <w:ind w:left="4712" w:hanging="149"/>
      </w:pPr>
      <w:rPr>
        <w:rFonts w:hint="default"/>
        <w:lang w:val="bg-BG" w:eastAsia="en-US" w:bidi="ar-SA"/>
      </w:rPr>
    </w:lvl>
    <w:lvl w:ilvl="6" w:tplc="26C6DD32">
      <w:numFmt w:val="bullet"/>
      <w:lvlText w:val="•"/>
      <w:lvlJc w:val="left"/>
      <w:pPr>
        <w:ind w:left="5630" w:hanging="149"/>
      </w:pPr>
      <w:rPr>
        <w:rFonts w:hint="default"/>
        <w:lang w:val="bg-BG" w:eastAsia="en-US" w:bidi="ar-SA"/>
      </w:rPr>
    </w:lvl>
    <w:lvl w:ilvl="7" w:tplc="62DAE2C0">
      <w:numFmt w:val="bullet"/>
      <w:lvlText w:val="•"/>
      <w:lvlJc w:val="left"/>
      <w:pPr>
        <w:ind w:left="6548" w:hanging="149"/>
      </w:pPr>
      <w:rPr>
        <w:rFonts w:hint="default"/>
        <w:lang w:val="bg-BG" w:eastAsia="en-US" w:bidi="ar-SA"/>
      </w:rPr>
    </w:lvl>
    <w:lvl w:ilvl="8" w:tplc="9F7AABD0">
      <w:numFmt w:val="bullet"/>
      <w:lvlText w:val="•"/>
      <w:lvlJc w:val="left"/>
      <w:pPr>
        <w:ind w:left="7467" w:hanging="149"/>
      </w:pPr>
      <w:rPr>
        <w:rFonts w:hint="default"/>
        <w:lang w:val="bg-BG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AAD"/>
    <w:rsid w:val="00004D14"/>
    <w:rsid w:val="00004E0C"/>
    <w:rsid w:val="00013759"/>
    <w:rsid w:val="00034E3B"/>
    <w:rsid w:val="000449C9"/>
    <w:rsid w:val="00057C4D"/>
    <w:rsid w:val="00077B06"/>
    <w:rsid w:val="001A243B"/>
    <w:rsid w:val="001C51AF"/>
    <w:rsid w:val="001D1B0B"/>
    <w:rsid w:val="001D61CA"/>
    <w:rsid w:val="001E120E"/>
    <w:rsid w:val="002015FB"/>
    <w:rsid w:val="002052AA"/>
    <w:rsid w:val="00242BCA"/>
    <w:rsid w:val="00273783"/>
    <w:rsid w:val="00273A88"/>
    <w:rsid w:val="0032106E"/>
    <w:rsid w:val="00341FB5"/>
    <w:rsid w:val="003534FD"/>
    <w:rsid w:val="00354E99"/>
    <w:rsid w:val="00360AAD"/>
    <w:rsid w:val="003666C0"/>
    <w:rsid w:val="00374E9E"/>
    <w:rsid w:val="003F7744"/>
    <w:rsid w:val="004524AF"/>
    <w:rsid w:val="004723AA"/>
    <w:rsid w:val="00474B5A"/>
    <w:rsid w:val="00480072"/>
    <w:rsid w:val="00491C3B"/>
    <w:rsid w:val="004C24CC"/>
    <w:rsid w:val="004E4460"/>
    <w:rsid w:val="005215C2"/>
    <w:rsid w:val="0054431B"/>
    <w:rsid w:val="00563426"/>
    <w:rsid w:val="005741A8"/>
    <w:rsid w:val="0057503B"/>
    <w:rsid w:val="005A6F67"/>
    <w:rsid w:val="005B3452"/>
    <w:rsid w:val="006506D0"/>
    <w:rsid w:val="006D3699"/>
    <w:rsid w:val="007205DC"/>
    <w:rsid w:val="00721555"/>
    <w:rsid w:val="007452A5"/>
    <w:rsid w:val="007F27FA"/>
    <w:rsid w:val="008A1E2F"/>
    <w:rsid w:val="008D08CF"/>
    <w:rsid w:val="008D45F9"/>
    <w:rsid w:val="008E39B6"/>
    <w:rsid w:val="008F7F35"/>
    <w:rsid w:val="009012D3"/>
    <w:rsid w:val="00902B31"/>
    <w:rsid w:val="009C5093"/>
    <w:rsid w:val="00A004A6"/>
    <w:rsid w:val="00A06C5A"/>
    <w:rsid w:val="00A07916"/>
    <w:rsid w:val="00A10197"/>
    <w:rsid w:val="00A35D02"/>
    <w:rsid w:val="00A75BA3"/>
    <w:rsid w:val="00AC3FB8"/>
    <w:rsid w:val="00B757B8"/>
    <w:rsid w:val="00B80F2D"/>
    <w:rsid w:val="00BA3137"/>
    <w:rsid w:val="00BB7949"/>
    <w:rsid w:val="00BE218B"/>
    <w:rsid w:val="00C24CAD"/>
    <w:rsid w:val="00C2638E"/>
    <w:rsid w:val="00C6045F"/>
    <w:rsid w:val="00CE25CE"/>
    <w:rsid w:val="00CE753F"/>
    <w:rsid w:val="00D1193D"/>
    <w:rsid w:val="00D33CFE"/>
    <w:rsid w:val="00E058F2"/>
    <w:rsid w:val="00E627C0"/>
    <w:rsid w:val="00E9009A"/>
    <w:rsid w:val="00EB6261"/>
    <w:rsid w:val="00EC3C52"/>
    <w:rsid w:val="00F13F59"/>
    <w:rsid w:val="00F3170A"/>
    <w:rsid w:val="00F709FA"/>
    <w:rsid w:val="00F729BE"/>
    <w:rsid w:val="00F94283"/>
    <w:rsid w:val="00FB11AC"/>
    <w:rsid w:val="00FC2C79"/>
    <w:rsid w:val="00FE14A5"/>
    <w:rsid w:val="00FF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pPr>
      <w:ind w:left="362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16"/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76"/>
      <w:ind w:left="3625" w:right="2897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18"/>
      <w:ind w:left="116" w:right="107" w:firstLine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741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1A8"/>
    <w:rPr>
      <w:rFonts w:ascii="Segoe UI" w:eastAsia="Times New Roman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sid w:val="007205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pPr>
      <w:ind w:left="362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16"/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76"/>
      <w:ind w:left="3625" w:right="2897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18"/>
      <w:ind w:left="116" w:right="107" w:firstLine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741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1A8"/>
    <w:rPr>
      <w:rFonts w:ascii="Segoe UI" w:eastAsia="Times New Roman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sid w:val="007205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ciela.net/produkti-s-abonament/47-siela-info.html?utm_source=lex.bg&amp;utm_medium=laws&amp;utm_campaign=lex_context&amp;utm_id=1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zh.government.bg/ODZ-Vidin/bg/Home.aspx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zh.government.bg/ODZ-Vidin/bg/Home.asp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4gCU6gPe37qNspxuX/Qfg8atuzU=</DigestValue>
    </Reference>
    <Reference URI="#idOfficeObject" Type="http://www.w3.org/2000/09/xmldsig#Object">
      <DigestMethod Algorithm="http://www.w3.org/2000/09/xmldsig#sha1"/>
      <DigestValue>TCo5UdpQwZ7qeu6UciG1fRS1vgM=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wPFVVMiGLNrJidN8W4ipyBfgAeU=</DigestValue>
    </Reference>
    <Reference URI="#idValidSigLnImg" Type="http://www.w3.org/2000/09/xmldsig#Object">
      <DigestMethod Algorithm="http://www.w3.org/2000/09/xmldsig#sha1"/>
      <DigestValue>ysqnfSH+3n8W1cs1Zp0YWNfCyOA=</DigestValue>
    </Reference>
    <Reference URI="#idInvalidSigLnImg" Type="http://www.w3.org/2000/09/xmldsig#Object">
      <DigestMethod Algorithm="http://www.w3.org/2000/09/xmldsig#sha1"/>
      <DigestValue>ZpNLQLx6Wx9puV8tP21hIofJ3Ws=</DigestValue>
    </Reference>
  </SignedInfo>
  <SignatureValue>eclbUNanArOX3NDOWxgnMTVpG3hyfIgbe2UmW4WARHzfcWNVJPm7UVOtE0B2PWEzcxm6mmAkH7ry
GNH0C3QOCZKwGSrKnTL+4pukbB1ihLtT8cGzoohiKk52zq/+n7/8Fda1FUrmEpsTWm2xvWJHOwih
tG0F2q65ZUZ22UPds4JNA8UGAxmUMeS56iWQsfuMtzztXOavDigGcNA01ZnP+gF1x9puzLavn7C3
y+Kxr9RFrkaMtZbyg546NYnnD4K1BQJxSU4EVskcF25+nVWCyAY6XOkqP1/WVCepPBJoZUPnv83w
3HGdvFX9dA70hNhDX/PqJxJOORV+tKcXmAAKZQ==</SignatureValue>
  <KeyInfo>
    <X509Data>
      <X509Certificate>MIIC/TCCAeWgAwIBAgIQROs4L48jdI5Mxt28IVb2lTANBgkqhkiG9w0BAQUFADAOMQwwCgYDVQQD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stylesWithEffects.xml?ContentType=application/vnd.ms-word.stylesWithEffects+xml">
        <DigestMethod Algorithm="http://www.w3.org/2000/09/xmldsig#sha1"/>
        <DigestValue>iJ92trUEQhe2cBi+wx/8Alhy24s=</DigestValue>
      </Reference>
      <Reference URI="/word/styles.xml?ContentType=application/vnd.openxmlformats-officedocument.wordprocessingml.styles+xml">
        <DigestMethod Algorithm="http://www.w3.org/2000/09/xmldsig#sha1"/>
        <DigestValue>/V3AErTN0rQZjJgPQTdMViJKyRE=</DigestValue>
      </Reference>
      <Reference URI="/word/fontTable.xml?ContentType=application/vnd.openxmlformats-officedocument.wordprocessingml.fontTable+xml">
        <DigestMethod Algorithm="http://www.w3.org/2000/09/xmldsig#sha1"/>
        <DigestValue>qoWVjt57q/+DaqTWKc6c0OJ+tZ0=</DigestValue>
      </Reference>
      <Reference URI="/word/settings.xml?ContentType=application/vnd.openxmlformats-officedocument.wordprocessingml.settings+xml">
        <DigestMethod Algorithm="http://www.w3.org/2000/09/xmldsig#sha1"/>
        <DigestValue>pXg5HaGnCRTOLlKTiOWzQNgciAQ=</DigestValue>
      </Reference>
      <Reference URI="/word/media/image1.png?ContentType=image/png">
        <DigestMethod Algorithm="http://www.w3.org/2000/09/xmldsig#sha1"/>
        <DigestValue>a54H7DSEYu+PbNEb4IR/ck+cu2k=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document.xml?ContentType=application/vnd.openxmlformats-officedocument.wordprocessingml.document.main+xml">
        <DigestMethod Algorithm="http://www.w3.org/2000/09/xmldsig#sha1"/>
        <DigestValue>O5Um6ct3/YDmEDcQMc6LsAVfnAo=</DigestValue>
      </Reference>
      <Reference URI="/word/numbering.xml?ContentType=application/vnd.openxmlformats-officedocument.wordprocessingml.numbering+xml">
        <DigestMethod Algorithm="http://www.w3.org/2000/09/xmldsig#sha1"/>
        <DigestValue>/4GHLoWNjQsFm5kJu2b8k671wA0=</DigestValue>
      </Reference>
      <Reference URI="/word/media/image2.emf?ContentType=image/x-emf">
        <DigestMethod Algorithm="http://www.w3.org/2000/09/xmldsig#sha1"/>
        <DigestValue>1P4X92X/Ndhs3GYz+ceFytFswDU=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qm7DDyhuCIDimuyqliGn+YAHxrM=</DigestValue>
      </Reference>
    </Manifest>
    <SignatureProperties>
      <SignatureProperty Id="idSignatureTime" Target="#idPackageSignature">
        <mdssi:SignatureTime>
          <mdssi:Format>YYYY-MM-DDThh:mm:ssTZD</mdssi:Format>
          <mdssi:Value>2025-05-22T10:09:19Z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{82F69009-6B0B-418D-A8DE-4CC0AC3D4921}</SetupID>
          <SignatureText>РД-04-45/22.05.2025г.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2025-05-22T10:09:19Z</xd:SigningTime>
          <xd:SigningCertificate>
            <xd:Cert>
              <xd:CertDigest>
                <DigestMethod Algorithm="http://www.w3.org/2000/09/xmldsig#sha1"/>
                <DigestValue>dfic1aEwmkwsqZPuksb3f24Y638=</DigestValue>
              </xd:CertDigest>
              <xd:IssuerSerial>
                <X509IssuerName>CN=DPF</X509IssuerName>
                <X509SerialNumber>91608833058090625741752035865781532309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CQGgAASg0AACBFTUYAAAEA5BgAAJo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MAJYIcdjuQ8wCwkPMAAAAAAFyQ8wC7rK1ZdJDzAFT0slkYZsRZAQAAAFQbwVkoPctZgKwhAchPz3f4GGYM6HAhBGwbwVnAuK4CwLiuAryQ8wCAoK1Z7DbEWQAAAABUG8FZbBvBWVcyP9gAgB8EYJLzANl/HHawkPMA4P///wAAHHbocCEE4P///wAAAAAAAAAAAAAAAJABAAAAAAABAAAAAGEAcgBpAGEAbAAAAAAAAAAAAAAAAAAAAAAAAAAAAAAAAAAAAHH4q3YAAAAABgAAABSS8wAUkvMAAAIAAPz///8BAAAAAAAAAAAAAAAAAAAAAAAAAAAAAABoAgAAZHYACAAAAAAlAAAADAAAAAMAAAAYAAAADAAAAAAAAAISAAAADAAAAAEAAAAWAAAADAAAAAgAAABUAAAAVAAAAAoAAAAnAAAAHgAAAEoAAAABAAAAAIDUQbSX1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UwAAAHwAAAAJAAAAcAAAAEsAAAANAAAAIQDwAAAAAAAAAAAAAACAPwAAAAAAAAAAAACAPwAAAAAAAAAAAAAAAAAAAAAAAAAAAAAAAAAAAAAAAAAAJQAAAAwAAAAAAACAKAAAAAwAAAAFAAAAJQAAAAwAAAABAAAAGAAAAAwAAAAAAAACEgAAAAwAAAABAAAAFgAAAAwAAAAAAAAAVAAAAKAAAAAKAAAAcAAAAFIAAAB8AAAAAQAAAACA1EG0l9RBCgAAAHAAAAAOAAAATAAAAAQAAAAJAAAAcAAAAFQAAAB9AAAAaAAAAFMAaQBnAG4AZQBkACAAYgB5ADoAIABEAFAARgAGAAAAAgAAAAYAAAAGAAAABgAAAAYAAAADAAAABgAAAAYAAAAEAAAAAwAAAAcAAAAGAAAABgAAABYAAAAMAAAAAAAAACUAAAAMAAAAAgAAAA4AAAAUAAAAAAAAABAAAAAUAAAA</Object>
  <Object Id="idInvalidSigLnImg">AQAAAGwAAAAAAAAAAAAAAP8AAAB/AAAAAAAAAAAAAACQGgAASg0AACBFTUYAAAEAgBwAAKA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JEAHCYsHSaspCowIKhsoKhspCowGaMpGCIoImiuW2LnZCowGuIm1BwgAECAmU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MAJYIcdjuQ8wCwkPMAAAAAAFyQ8wC7rK1ZdJDzAFT0slkYZsRZAQAAAFQbwVkoPctZgKwhAchPz3f4GGYM6HAhBGwbwVnAuK4CwLiuAryQ8wCAoK1Z7DbEWQAAAABUG8FZbBvBWVcyP9gAgB8EYJLzANl/HHawkPMA4P///wAAHHbocCEE4P///wAAAAAAAAAAAAAAAJABAAAAAAABAAAAAGEAcgBpAGEAbAAAAAAAAAAAAAAAAAAAAAAAAAAAAAAAAAAAAHH4q3YAAAAABgAAABSS8wAUkvMAAAIAAPz///8BAAAAAAAAAAAAAAAAAAAAAAAAAAAAAABoAgAAZHYACAAAAAAlAAAADAAAAAMAAAAYAAAADAAAAAAAAAISAAAADAAAAAEAAAAWAAAADAAAAAgAAABUAAAAVAAAAAoAAAAnAAAAHgAAAEoAAAABAAAAAIDUQbSX1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UwAAAHwAAAAJAAAAcAAAAEsAAAANAAAAIQDwAAAAAAAAAAAAAACAPwAAAAAAAAAAAACAPwAAAAAAAAAAAAAAAAAAAAAAAAAAAAAAAAAAAAAAAAAAJQAAAAwAAAAAAACAKAAAAAwAAAAFAAAAJQAAAAwAAAABAAAAGAAAAAwAAAAAAAACEgAAAAwAAAABAAAAFgAAAAwAAAAAAAAAVAAAAKAAAAAKAAAAcAAAAFIAAAB8AAAAAQAAAACA1EG0l9RBCgAAAHAAAAAOAAAATAAAAAQAAAAJAAAAcAAAAFQAAAB9AAAAaAAAAFMAaQBnAG4AZQBkACAAYgB5ADoAIABEAFAARgAGAAAAAgAAAAYAAAAGAAAABgAAAAYAAAADAAAABgAAAAYAAAAEAAAAAwAAAAc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1088</Words>
  <Characters>6204</Characters>
  <Application>Microsoft Office Word</Application>
  <DocSecurity>0</DocSecurity>
  <Lines>51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DPF</cp:lastModifiedBy>
  <cp:revision>25</cp:revision>
  <cp:lastPrinted>2023-06-21T06:57:00Z</cp:lastPrinted>
  <dcterms:created xsi:type="dcterms:W3CDTF">2025-03-27T11:17:00Z</dcterms:created>
  <dcterms:modified xsi:type="dcterms:W3CDTF">2025-05-22T10:09:00Z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2023-06-21T00:00:00Z</vt:filetime>
  </property>
</Properties>
</file>