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B1304E" w:rsidRPr="009B6C9C" w:rsidRDefault="00B1304E" w:rsidP="00B1304E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РЕПУБЛИКА БЪЛГАРИЯ</w:t>
      </w:r>
    </w:p>
    <w:p w:rsidR="00B1304E" w:rsidRPr="009B6C9C" w:rsidRDefault="00B1304E" w:rsidP="00B1304E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</w:t>
      </w: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61312" behindDoc="0" locked="0" layoutInCell="1" allowOverlap="1" wp14:anchorId="45F05D05" wp14:editId="312D5B2A">
            <wp:simplePos x="0" y="0"/>
            <wp:positionH relativeFrom="column">
              <wp:posOffset>520065</wp:posOffset>
            </wp:positionH>
            <wp:positionV relativeFrom="paragraph">
              <wp:posOffset>-514985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   </w:t>
      </w:r>
      <w:r w:rsidRPr="009B6C9C">
        <w:rPr>
          <w:sz w:val="24"/>
        </w:rPr>
        <w:t>Министерство на земеделието и храните</w:t>
      </w:r>
    </w:p>
    <w:p w:rsidR="00B1304E" w:rsidRPr="009B6C9C" w:rsidRDefault="00B1304E" w:rsidP="00B1304E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ОБЛАСТНА ДИРЕКЦИЯ "ЗЕМЕДЕЛИЕ "-гр.  ВИДИН</w:t>
      </w:r>
    </w:p>
    <w:p w:rsidR="00B1304E" w:rsidRPr="009B6C9C" w:rsidRDefault="00B1304E" w:rsidP="00B1304E">
      <w:pPr>
        <w:tabs>
          <w:tab w:val="left" w:pos="2340"/>
        </w:tabs>
        <w:spacing w:after="0"/>
        <w:jc w:val="center"/>
        <w:rPr>
          <w:sz w:val="24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40B92" wp14:editId="452CE1E4">
                <wp:simplePos x="0" y="0"/>
                <wp:positionH relativeFrom="column">
                  <wp:posOffset>153035</wp:posOffset>
                </wp:positionH>
                <wp:positionV relativeFrom="paragraph">
                  <wp:posOffset>14605</wp:posOffset>
                </wp:positionV>
                <wp:extent cx="5883275" cy="1270"/>
                <wp:effectExtent l="0" t="19050" r="3175" b="1778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.05pt,1.25pt,475.3pt,1.1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B1304E" w:rsidRPr="009B6C9C" w:rsidRDefault="00B1304E" w:rsidP="00B1304E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3700 ВИДИН, ул. “Рибарска” №12, ет.2, тел: 094/601 488,факс:094/601</w:t>
      </w:r>
    </w:p>
    <w:p w:rsidR="00B1304E" w:rsidRPr="00E8443F" w:rsidRDefault="00B1304E" w:rsidP="00B1304E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489,</w:t>
      </w:r>
      <w:proofErr w:type="spellStart"/>
      <w:r w:rsidRPr="009B6C9C">
        <w:rPr>
          <w:sz w:val="24"/>
        </w:rPr>
        <w:t>email</w:t>
      </w:r>
      <w:proofErr w:type="spellEnd"/>
      <w:r w:rsidRPr="009B6C9C">
        <w:rPr>
          <w:sz w:val="24"/>
        </w:rPr>
        <w:t>:odzg_vidin@mzh.government.bg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  <w:bookmarkStart w:id="0" w:name="_GoBack"/>
      <w:bookmarkEnd w:id="0"/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center"/>
        <w:rPr>
          <w:b/>
          <w:sz w:val="24"/>
        </w:rPr>
      </w:pPr>
      <w:r w:rsidRPr="00A31BD7">
        <w:rPr>
          <w:b/>
          <w:sz w:val="24"/>
        </w:rPr>
        <w:t>З А П О В Е Д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center"/>
        <w:rPr>
          <w:b/>
          <w:sz w:val="24"/>
        </w:rPr>
      </w:pPr>
      <w:r w:rsidRPr="00A31BD7">
        <w:rPr>
          <w:b/>
          <w:sz w:val="24"/>
        </w:rPr>
        <w:t xml:space="preserve">№ </w:t>
      </w:r>
      <w:r w:rsidR="006247E5" w:rsidRPr="006247E5">
        <w:rPr>
          <w:b/>
          <w:sz w:val="24"/>
        </w:rPr>
        <w:t>ПО-09-262/04.03.2025</w:t>
      </w:r>
      <w:r w:rsidR="006247E5">
        <w:rPr>
          <w:b/>
          <w:sz w:val="24"/>
        </w:rPr>
        <w:t xml:space="preserve"> г.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C71076">
        <w:rPr>
          <w:sz w:val="20"/>
        </w:rPr>
        <w:t>СПЗЗ), доклад с вх. № ПО-09-258</w:t>
      </w:r>
      <w:r w:rsidRPr="00A31BD7">
        <w:rPr>
          <w:sz w:val="20"/>
        </w:rPr>
        <w:t>/</w:t>
      </w:r>
      <w:r w:rsidR="00C71076">
        <w:rPr>
          <w:sz w:val="20"/>
        </w:rPr>
        <w:t>04.03.2025</w:t>
      </w:r>
      <w:r w:rsidRPr="00A31BD7">
        <w:rPr>
          <w:sz w:val="20"/>
        </w:rPr>
        <w:t xml:space="preserve"> г. от комисията по чл. 37в, ал. 1 от ЗСПЗЗ, определена със Заповед № РД-07-99 от 5.8.2024 г. на директора на Областна дирекция "Земеделие" - ВИДИН и споразумение с вх. № 03/5.12.2024 г. за землището на с. БРАНКОВЦИ, ЕКАТТЕ 06121, община ГРАМАДА, област ВИДИН.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center"/>
        <w:rPr>
          <w:b/>
          <w:sz w:val="24"/>
        </w:rPr>
      </w:pPr>
      <w:r w:rsidRPr="00A31BD7">
        <w:rPr>
          <w:b/>
          <w:sz w:val="24"/>
        </w:rPr>
        <w:t>О Д О Б Р Я В А М: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 xml:space="preserve">1. Споразумение за разпределение на масивите за ползване на земеделски земи с вх. № 03/5.12.2024 г. г., сключено за стопанската 2024/2025 година за землището на с. БРАНКОВЦИ, ЕКАТТЕ 06121, община ГРАМАДА, област ВИДИН, представено с доклад вх. № </w:t>
      </w:r>
      <w:r w:rsidR="00C71076">
        <w:rPr>
          <w:sz w:val="20"/>
        </w:rPr>
        <w:t>ПО-09-258</w:t>
      </w:r>
      <w:r w:rsidRPr="00A31BD7">
        <w:rPr>
          <w:sz w:val="20"/>
        </w:rPr>
        <w:t>/</w:t>
      </w:r>
      <w:r w:rsidR="00C71076">
        <w:rPr>
          <w:sz w:val="20"/>
        </w:rPr>
        <w:t>04.03.2025</w:t>
      </w:r>
      <w:r w:rsidRPr="00A31BD7">
        <w:rPr>
          <w:sz w:val="20"/>
        </w:rPr>
        <w:t xml:space="preserve"> г. на комисията по чл. 37в, ал. 1 от ЗСПЗЗ, определена със Заповед № РД-07-99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71076">
        <w:rPr>
          <w:sz w:val="20"/>
        </w:rPr>
        <w:t>22</w:t>
      </w:r>
      <w:r w:rsidRPr="00A31BD7">
        <w:rPr>
          <w:sz w:val="20"/>
        </w:rPr>
        <w:t xml:space="preserve"> броя, допуснати до участие в процедурата и обхваща цялата площ от в размер на</w:t>
      </w:r>
      <w:r w:rsidR="00C71076">
        <w:rPr>
          <w:sz w:val="20"/>
        </w:rPr>
        <w:t xml:space="preserve"> 9729,922</w:t>
      </w:r>
      <w:r w:rsidRPr="00A31BD7">
        <w:rPr>
          <w:sz w:val="20"/>
        </w:rPr>
        <w:t xml:space="preserve"> дка, определена за създаване на масиви за ползване в землището. 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 xml:space="preserve">2. Масивите за ползване на обработваеми земи (НТП орна земя) в землището на с. БРАНКОВЦИ,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A31BD7">
        <w:rPr>
          <w:sz w:val="20"/>
        </w:rPr>
        <w:t>рентно</w:t>
      </w:r>
      <w:proofErr w:type="spellEnd"/>
      <w:r w:rsidRPr="00A31BD7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>Банкова сметка: IBAN BG11IABG74963308368401, Банка ИНТЕРНЕШЪНЪЛ АСЕТ БАНК АД.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31BD7" w:rsidRPr="00A31BD7" w:rsidTr="00A31BD7">
        <w:trPr>
          <w:jc w:val="center"/>
        </w:trPr>
        <w:tc>
          <w:tcPr>
            <w:tcW w:w="5200" w:type="dxa"/>
            <w:shd w:val="clear" w:color="auto" w:fill="auto"/>
          </w:tcPr>
          <w:p w:rsidR="00A31BD7" w:rsidRDefault="00A31BD7" w:rsidP="00A31B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A31BD7" w:rsidRPr="00A31BD7" w:rsidRDefault="00A31BD7" w:rsidP="00A31B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31BD7" w:rsidRPr="00A31BD7" w:rsidTr="00A31BD7">
        <w:trPr>
          <w:jc w:val="center"/>
        </w:trPr>
        <w:tc>
          <w:tcPr>
            <w:tcW w:w="520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20.889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48.00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1 002.67</w:t>
            </w:r>
          </w:p>
        </w:tc>
      </w:tr>
      <w:tr w:rsidR="00A31BD7" w:rsidRPr="00A31BD7" w:rsidTr="00A31BD7">
        <w:trPr>
          <w:jc w:val="center"/>
        </w:trPr>
        <w:tc>
          <w:tcPr>
            <w:tcW w:w="520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77.477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48.00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C710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3 718.9</w:t>
            </w:r>
            <w:r w:rsidR="00C71076">
              <w:rPr>
                <w:sz w:val="20"/>
              </w:rPr>
              <w:t>2</w:t>
            </w:r>
          </w:p>
        </w:tc>
      </w:tr>
      <w:tr w:rsidR="00A31BD7" w:rsidRPr="00A31BD7" w:rsidTr="00A31BD7">
        <w:trPr>
          <w:jc w:val="center"/>
        </w:trPr>
        <w:tc>
          <w:tcPr>
            <w:tcW w:w="520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ЕТ"АГРОДАН-НИКОЛАЙ НИКОЛОВ"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8.003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48.00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384.14</w:t>
            </w:r>
          </w:p>
        </w:tc>
      </w:tr>
      <w:tr w:rsidR="00A31BD7" w:rsidRPr="00A31BD7" w:rsidTr="00A31BD7">
        <w:trPr>
          <w:jc w:val="center"/>
        </w:trPr>
        <w:tc>
          <w:tcPr>
            <w:tcW w:w="520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ЕТ"МИНИСТЪРА-ВАЛЕНТИН ИВАНОВ"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2.941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48.00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141.17</w:t>
            </w:r>
          </w:p>
        </w:tc>
      </w:tr>
      <w:tr w:rsidR="00A31BD7" w:rsidRPr="00A31BD7" w:rsidTr="00A31BD7">
        <w:trPr>
          <w:jc w:val="center"/>
        </w:trPr>
        <w:tc>
          <w:tcPr>
            <w:tcW w:w="520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74.105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48.00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3 557.04</w:t>
            </w:r>
          </w:p>
        </w:tc>
      </w:tr>
      <w:tr w:rsidR="00A31BD7" w:rsidRPr="00A31BD7" w:rsidTr="00A31BD7">
        <w:trPr>
          <w:jc w:val="center"/>
        </w:trPr>
        <w:tc>
          <w:tcPr>
            <w:tcW w:w="520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64.560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A31B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48.00</w:t>
            </w:r>
          </w:p>
        </w:tc>
        <w:tc>
          <w:tcPr>
            <w:tcW w:w="1280" w:type="dxa"/>
            <w:shd w:val="clear" w:color="auto" w:fill="auto"/>
          </w:tcPr>
          <w:p w:rsidR="00A31BD7" w:rsidRPr="00A31BD7" w:rsidRDefault="00A31BD7" w:rsidP="00C710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3 098.8</w:t>
            </w:r>
            <w:r w:rsidR="00C71076">
              <w:rPr>
                <w:sz w:val="20"/>
              </w:rPr>
              <w:t>9</w:t>
            </w:r>
          </w:p>
        </w:tc>
      </w:tr>
    </w:tbl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A31BD7">
        <w:rPr>
          <w:sz w:val="20"/>
        </w:rPr>
        <w:t>рентно</w:t>
      </w:r>
      <w:proofErr w:type="spellEnd"/>
      <w:r w:rsidRPr="00A31BD7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>Контрол по изпълнение на заповедта ще упражнявам лично.</w:t>
      </w: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>...........</w:t>
      </w:r>
      <w:r w:rsidR="006247E5">
        <w:rPr>
          <w:sz w:val="20"/>
        </w:rPr>
        <w:t>/п/</w:t>
      </w:r>
      <w:r w:rsidRPr="00A31BD7">
        <w:rPr>
          <w:sz w:val="20"/>
        </w:rPr>
        <w:t>..............</w:t>
      </w: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 xml:space="preserve">      (подпис и печат)</w:t>
      </w:r>
    </w:p>
    <w:p w:rsidR="00A31BD7" w:rsidRPr="00A31BD7" w:rsidRDefault="00A31BD7" w:rsidP="00A31BD7">
      <w:pPr>
        <w:spacing w:after="0"/>
        <w:jc w:val="both"/>
        <w:rPr>
          <w:sz w:val="24"/>
        </w:rPr>
      </w:pPr>
    </w:p>
    <w:p w:rsidR="00A31BD7" w:rsidRPr="00A31BD7" w:rsidRDefault="00A31BD7" w:rsidP="00A31BD7">
      <w:pPr>
        <w:spacing w:after="0"/>
        <w:jc w:val="both"/>
        <w:rPr>
          <w:sz w:val="20"/>
        </w:rPr>
      </w:pPr>
      <w:r w:rsidRPr="00A31BD7">
        <w:rPr>
          <w:sz w:val="20"/>
        </w:rPr>
        <w:t>Директор на Областна дирекция "Земеделие" - ВИДИН</w:t>
      </w:r>
    </w:p>
    <w:p w:rsidR="00A31BD7" w:rsidRDefault="00A31BD7" w:rsidP="00A31BD7">
      <w:pPr>
        <w:spacing w:after="0"/>
      </w:pPr>
    </w:p>
    <w:sectPr w:rsidR="00A31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423" w:rsidRDefault="000E4423" w:rsidP="00A31BD7">
      <w:pPr>
        <w:spacing w:after="0" w:line="240" w:lineRule="auto"/>
      </w:pPr>
      <w:r>
        <w:separator/>
      </w:r>
    </w:p>
  </w:endnote>
  <w:endnote w:type="continuationSeparator" w:id="0">
    <w:p w:rsidR="000E4423" w:rsidRDefault="000E4423" w:rsidP="00A3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D7" w:rsidRDefault="00A31BD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D7" w:rsidRDefault="00A31BD7" w:rsidP="00A31BD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1304E">
      <w:rPr>
        <w:noProof/>
      </w:rPr>
      <w:t>1</w:t>
    </w:r>
    <w:r>
      <w:fldChar w:fldCharType="end"/>
    </w:r>
    <w:r>
      <w:t>/</w:t>
    </w:r>
    <w:r w:rsidR="000E4423">
      <w:fldChar w:fldCharType="begin"/>
    </w:r>
    <w:r w:rsidR="000E4423">
      <w:instrText xml:space="preserve"> NUMPAGES  \* MERGEFORMAT </w:instrText>
    </w:r>
    <w:r w:rsidR="000E4423">
      <w:fldChar w:fldCharType="separate"/>
    </w:r>
    <w:r w:rsidR="00B1304E">
      <w:rPr>
        <w:noProof/>
      </w:rPr>
      <w:t>2</w:t>
    </w:r>
    <w:r w:rsidR="000E442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D7" w:rsidRDefault="00A31B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423" w:rsidRDefault="000E4423" w:rsidP="00A31BD7">
      <w:pPr>
        <w:spacing w:after="0" w:line="240" w:lineRule="auto"/>
      </w:pPr>
      <w:r>
        <w:separator/>
      </w:r>
    </w:p>
  </w:footnote>
  <w:footnote w:type="continuationSeparator" w:id="0">
    <w:p w:rsidR="000E4423" w:rsidRDefault="000E4423" w:rsidP="00A31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D7" w:rsidRDefault="00A31B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D7" w:rsidRDefault="00A31B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D7" w:rsidRDefault="00A31B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BD7"/>
    <w:rsid w:val="000E4423"/>
    <w:rsid w:val="0042225B"/>
    <w:rsid w:val="006247E5"/>
    <w:rsid w:val="009523C7"/>
    <w:rsid w:val="00A31BD7"/>
    <w:rsid w:val="00B1304E"/>
    <w:rsid w:val="00BF3165"/>
    <w:rsid w:val="00C71076"/>
    <w:rsid w:val="00EE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31BD7"/>
  </w:style>
  <w:style w:type="paragraph" w:styleId="a5">
    <w:name w:val="footer"/>
    <w:basedOn w:val="a"/>
    <w:link w:val="a6"/>
    <w:uiPriority w:val="99"/>
    <w:unhideWhenUsed/>
    <w:rsid w:val="00A3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31B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31BD7"/>
  </w:style>
  <w:style w:type="paragraph" w:styleId="a5">
    <w:name w:val="footer"/>
    <w:basedOn w:val="a"/>
    <w:link w:val="a6"/>
    <w:uiPriority w:val="99"/>
    <w:unhideWhenUsed/>
    <w:rsid w:val="00A3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31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5</cp:revision>
  <dcterms:created xsi:type="dcterms:W3CDTF">2025-02-25T15:25:00Z</dcterms:created>
  <dcterms:modified xsi:type="dcterms:W3CDTF">2025-03-04T14:01:00Z</dcterms:modified>
</cp:coreProperties>
</file>