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D30" w:rsidRPr="00BD7DBC" w:rsidRDefault="0037573D" w:rsidP="00946D30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sz w:val="2"/>
          <w:szCs w:val="2"/>
          <w:lang w:val="bg-BG" w:eastAsia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7728" behindDoc="0" locked="0" layoutInCell="1" allowOverlap="1" wp14:anchorId="3B85C970" wp14:editId="168D9612">
            <wp:simplePos x="0" y="0"/>
            <wp:positionH relativeFrom="column">
              <wp:posOffset>43180</wp:posOffset>
            </wp:positionH>
            <wp:positionV relativeFrom="paragraph">
              <wp:posOffset>53340</wp:posOffset>
            </wp:positionV>
            <wp:extent cx="600710" cy="832485"/>
            <wp:effectExtent l="0" t="0" r="8890" b="0"/>
            <wp:wrapSquare wrapText="bothSides"/>
            <wp:docPr id="3" name="Картина 99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9" descr="lav4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D7DBC">
        <w:rPr>
          <w:rFonts w:ascii="Arial" w:hAnsi="Arial" w:cs="Arial"/>
          <w:b/>
          <w:bCs/>
          <w:i/>
          <w:iCs/>
          <w:sz w:val="2"/>
          <w:szCs w:val="2"/>
          <w:lang w:val="bg-BG" w:eastAsia="bg-BG"/>
        </w:rPr>
        <w:t xml:space="preserve"> </w:t>
      </w:r>
    </w:p>
    <w:p w:rsidR="00BF76CB" w:rsidRPr="003307AC" w:rsidRDefault="00BF76CB" w:rsidP="00BF76CB">
      <w:pPr>
        <w:pStyle w:val="1"/>
        <w:tabs>
          <w:tab w:val="left" w:pos="1276"/>
        </w:tabs>
        <w:rPr>
          <w:rFonts w:ascii="Times New Roman" w:hAnsi="Times New Roman" w:cs="Times New Roman"/>
          <w:b/>
          <w:color w:val="auto"/>
          <w:spacing w:val="40"/>
          <w:sz w:val="28"/>
          <w:szCs w:val="28"/>
        </w:rPr>
      </w:pPr>
      <w:r w:rsidRPr="003307AC">
        <w:rPr>
          <w:rFonts w:ascii="Times New Roman" w:hAnsi="Times New Roman" w:cs="Times New Roman"/>
          <w:b/>
          <w:noProof/>
          <w:color w:val="auto"/>
          <w:spacing w:val="20"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5364BCA" wp14:editId="0F063072">
                <wp:simplePos x="0" y="0"/>
                <wp:positionH relativeFrom="column">
                  <wp:posOffset>852805</wp:posOffset>
                </wp:positionH>
                <wp:positionV relativeFrom="paragraph">
                  <wp:posOffset>13335</wp:posOffset>
                </wp:positionV>
                <wp:extent cx="0" cy="685800"/>
                <wp:effectExtent l="8890" t="13970" r="10160" b="5080"/>
                <wp:wrapNone/>
                <wp:docPr id="4" name="Съединител &quot;права стрелка&quot;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2FEF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4" o:spid="_x0000_s1026" type="#_x0000_t32" style="position:absolute;margin-left:67.15pt;margin-top:1.05pt;width:0;height:5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"/>
            </w:pict>
          </mc:Fallback>
        </mc:AlternateContent>
      </w:r>
      <w:r w:rsidRPr="003307AC">
        <w:rPr>
          <w:rFonts w:ascii="Times New Roman" w:hAnsi="Times New Roman" w:cs="Times New Roman"/>
          <w:color w:val="auto"/>
          <w:spacing w:val="40"/>
          <w:sz w:val="28"/>
          <w:szCs w:val="28"/>
        </w:rPr>
        <w:t>РЕПУБЛИКА БЪЛГАРИЯ</w:t>
      </w:r>
    </w:p>
    <w:p w:rsidR="00BF76CB" w:rsidRPr="003307AC" w:rsidRDefault="00BF76CB" w:rsidP="00170829">
      <w:pPr>
        <w:pStyle w:val="1"/>
        <w:tabs>
          <w:tab w:val="left" w:pos="1276"/>
        </w:tabs>
        <w:spacing w:before="0"/>
        <w:rPr>
          <w:rFonts w:ascii="Times New Roman" w:hAnsi="Times New Roman" w:cs="Times New Roman"/>
          <w:b/>
          <w:color w:val="auto"/>
          <w:spacing w:val="40"/>
          <w:sz w:val="28"/>
          <w:szCs w:val="28"/>
        </w:rPr>
      </w:pPr>
      <w:proofErr w:type="spellStart"/>
      <w:r w:rsidRPr="003307AC">
        <w:rPr>
          <w:rFonts w:ascii="Times New Roman" w:hAnsi="Times New Roman" w:cs="Times New Roman"/>
          <w:color w:val="auto"/>
          <w:spacing w:val="40"/>
          <w:sz w:val="28"/>
          <w:szCs w:val="28"/>
        </w:rPr>
        <w:t>Министерство</w:t>
      </w:r>
      <w:proofErr w:type="spellEnd"/>
      <w:r w:rsidRPr="003307AC">
        <w:rPr>
          <w:rFonts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proofErr w:type="spellStart"/>
      <w:r w:rsidRPr="003307AC">
        <w:rPr>
          <w:rFonts w:ascii="Times New Roman" w:hAnsi="Times New Roman" w:cs="Times New Roman"/>
          <w:color w:val="auto"/>
          <w:spacing w:val="40"/>
          <w:sz w:val="28"/>
          <w:szCs w:val="28"/>
        </w:rPr>
        <w:t>на</w:t>
      </w:r>
      <w:proofErr w:type="spellEnd"/>
      <w:r w:rsidRPr="003307AC">
        <w:rPr>
          <w:rFonts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proofErr w:type="spellStart"/>
      <w:r w:rsidRPr="003307AC">
        <w:rPr>
          <w:rFonts w:ascii="Times New Roman" w:hAnsi="Times New Roman" w:cs="Times New Roman"/>
          <w:color w:val="auto"/>
          <w:spacing w:val="40"/>
          <w:sz w:val="28"/>
          <w:szCs w:val="28"/>
        </w:rPr>
        <w:t>земеделието</w:t>
      </w:r>
      <w:proofErr w:type="spellEnd"/>
      <w:r w:rsidRPr="003307AC">
        <w:rPr>
          <w:rFonts w:ascii="Times New Roman" w:hAnsi="Times New Roman" w:cs="Times New Roman"/>
          <w:color w:val="auto"/>
          <w:spacing w:val="40"/>
          <w:sz w:val="28"/>
          <w:szCs w:val="28"/>
        </w:rPr>
        <w:t xml:space="preserve"> и </w:t>
      </w:r>
      <w:proofErr w:type="spellStart"/>
      <w:r w:rsidRPr="003307AC">
        <w:rPr>
          <w:rFonts w:ascii="Times New Roman" w:hAnsi="Times New Roman" w:cs="Times New Roman"/>
          <w:color w:val="auto"/>
          <w:spacing w:val="40"/>
          <w:sz w:val="28"/>
          <w:szCs w:val="28"/>
        </w:rPr>
        <w:t>храните</w:t>
      </w:r>
      <w:proofErr w:type="spellEnd"/>
    </w:p>
    <w:p w:rsidR="00BF76CB" w:rsidRPr="002B5ACF" w:rsidRDefault="00BF76CB" w:rsidP="00BF76CB">
      <w:pPr>
        <w:rPr>
          <w:b/>
          <w:sz w:val="28"/>
          <w:szCs w:val="28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-715010</wp:posOffset>
            </wp:positionV>
            <wp:extent cx="600710" cy="832485"/>
            <wp:effectExtent l="0" t="0" r="8890" b="5715"/>
            <wp:wrapSquare wrapText="bothSides"/>
            <wp:docPr id="2" name="Картина 2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5ACF">
        <w:rPr>
          <w:b/>
          <w:spacing w:val="20"/>
          <w:lang w:val="ru-RU"/>
        </w:rPr>
        <w:t>ОБЛАСТНА ДИРЕКЦИЯ "ЗЕМЕДЕЛИЕ "-гр.  ВИДИН</w:t>
      </w:r>
    </w:p>
    <w:p w:rsidR="00BF76CB" w:rsidRPr="007E5E8F" w:rsidRDefault="00BF76CB" w:rsidP="00BF76CB">
      <w:pPr>
        <w:tabs>
          <w:tab w:val="left" w:pos="709"/>
        </w:tabs>
        <w:jc w:val="center"/>
        <w:rPr>
          <w:rFonts w:ascii="TmsCyr" w:hAnsi="TmsCyr"/>
          <w:b/>
          <w:spacing w:val="20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5883275" cy="1270"/>
                <wp:effectExtent l="19050" t="24765" r="22225" b="21590"/>
                <wp:wrapNone/>
                <wp:docPr id="1" name="Свободна форм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3275" cy="1270"/>
                        </a:xfrm>
                        <a:custGeom>
                          <a:avLst/>
                          <a:gdLst>
                            <a:gd name="T0" fmla="*/ 0 w 9265"/>
                            <a:gd name="T1" fmla="*/ 2 h 2"/>
                            <a:gd name="T2" fmla="*/ 9265 w 9265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65" h="2">
                              <a:moveTo>
                                <a:pt x="0" y="2"/>
                              </a:moveTo>
                              <a:lnTo>
                                <a:pt x="9265" y="0"/>
                              </a:lnTo>
                            </a:path>
                          </a:pathLst>
                        </a:cu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33EF55F" id="Свободна форма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0,4.3pt,463.25pt,4.2pt" coordsize="92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" filled="f" strokeweight="3pt">
                <v:stroke linestyle="thinThin"/>
                <v:path arrowok="t" o:connecttype="custom" o:connectlocs="0,1270;5883275,0" o:connectangles="0,0"/>
              </v:polyline>
            </w:pict>
          </mc:Fallback>
        </mc:AlternateContent>
      </w:r>
      <w:r w:rsidRPr="007E5E8F">
        <w:rPr>
          <w:rFonts w:ascii="Timok" w:hAnsi="Timok"/>
        </w:rPr>
        <w:t xml:space="preserve"> </w:t>
      </w:r>
      <w:r w:rsidRPr="007E5E8F">
        <w:rPr>
          <w:lang w:val="ru-RU"/>
        </w:rPr>
        <w:t xml:space="preserve"> </w:t>
      </w:r>
      <w:r w:rsidRPr="007E5E8F">
        <w:rPr>
          <w:rFonts w:ascii="TmsCyr" w:hAnsi="TmsCyr"/>
          <w:b/>
          <w:spacing w:val="20"/>
        </w:rPr>
        <w:t xml:space="preserve"> </w:t>
      </w:r>
    </w:p>
    <w:p w:rsidR="00BF76CB" w:rsidRPr="007E5E8F" w:rsidRDefault="00BF76CB" w:rsidP="00BF76CB">
      <w:pPr>
        <w:tabs>
          <w:tab w:val="left" w:pos="709"/>
        </w:tabs>
        <w:jc w:val="center"/>
        <w:rPr>
          <w:spacing w:val="20"/>
          <w:sz w:val="20"/>
          <w:szCs w:val="20"/>
        </w:rPr>
      </w:pPr>
      <w:r w:rsidRPr="007E5E8F">
        <w:rPr>
          <w:rFonts w:ascii="TmsCyr Cyr" w:hAnsi="TmsCyr Cyr"/>
          <w:spacing w:val="20"/>
          <w:sz w:val="20"/>
          <w:szCs w:val="20"/>
        </w:rPr>
        <w:t xml:space="preserve">3700 ВИДИН, </w:t>
      </w:r>
      <w:proofErr w:type="spellStart"/>
      <w:r w:rsidRPr="007E5E8F">
        <w:rPr>
          <w:rFonts w:ascii="TmsCyr Cyr" w:hAnsi="TmsCyr Cyr"/>
          <w:spacing w:val="20"/>
          <w:sz w:val="20"/>
          <w:szCs w:val="20"/>
        </w:rPr>
        <w:t>ул</w:t>
      </w:r>
      <w:proofErr w:type="spellEnd"/>
      <w:r w:rsidRPr="007E5E8F">
        <w:rPr>
          <w:rFonts w:ascii="TmsCyr Cyr" w:hAnsi="TmsCyr Cyr"/>
          <w:spacing w:val="20"/>
          <w:sz w:val="20"/>
          <w:szCs w:val="20"/>
        </w:rPr>
        <w:t>. “</w:t>
      </w:r>
      <w:proofErr w:type="spellStart"/>
      <w:r w:rsidRPr="007E5E8F">
        <w:rPr>
          <w:rFonts w:ascii="TmsCyr Cyr" w:hAnsi="TmsCyr Cyr"/>
          <w:spacing w:val="20"/>
          <w:sz w:val="20"/>
          <w:szCs w:val="20"/>
        </w:rPr>
        <w:t>Рибарска</w:t>
      </w:r>
      <w:proofErr w:type="spellEnd"/>
      <w:r w:rsidRPr="007E5E8F">
        <w:rPr>
          <w:rFonts w:ascii="TmsCyr Cyr" w:hAnsi="TmsCyr Cyr"/>
          <w:spacing w:val="20"/>
          <w:sz w:val="20"/>
          <w:szCs w:val="20"/>
        </w:rPr>
        <w:t xml:space="preserve">” №12, ет.2, </w:t>
      </w:r>
      <w:proofErr w:type="spellStart"/>
      <w:r w:rsidRPr="007E5E8F">
        <w:rPr>
          <w:rFonts w:ascii="TmsCyr Cyr" w:hAnsi="TmsCyr Cyr"/>
          <w:spacing w:val="20"/>
          <w:sz w:val="20"/>
          <w:szCs w:val="20"/>
        </w:rPr>
        <w:t>тел</w:t>
      </w:r>
      <w:proofErr w:type="spellEnd"/>
      <w:r w:rsidRPr="007E5E8F">
        <w:rPr>
          <w:rFonts w:ascii="TmsCyr Cyr" w:hAnsi="TmsCyr Cyr"/>
          <w:spacing w:val="20"/>
          <w:sz w:val="20"/>
          <w:szCs w:val="20"/>
        </w:rPr>
        <w:t>: 094/601 488</w:t>
      </w:r>
      <w:r w:rsidRPr="007E5E8F">
        <w:rPr>
          <w:spacing w:val="20"/>
          <w:sz w:val="20"/>
          <w:szCs w:val="20"/>
        </w:rPr>
        <w:t>,</w:t>
      </w:r>
      <w:r>
        <w:rPr>
          <w:spacing w:val="20"/>
          <w:sz w:val="20"/>
          <w:szCs w:val="20"/>
          <w:lang w:val="bg-BG"/>
        </w:rPr>
        <w:t xml:space="preserve"> </w:t>
      </w:r>
      <w:r w:rsidRPr="007E5E8F">
        <w:rPr>
          <w:spacing w:val="20"/>
          <w:sz w:val="20"/>
          <w:szCs w:val="20"/>
        </w:rPr>
        <w:t>факс</w:t>
      </w:r>
      <w:proofErr w:type="gramStart"/>
      <w:r w:rsidRPr="007E5E8F">
        <w:rPr>
          <w:spacing w:val="20"/>
          <w:sz w:val="20"/>
          <w:szCs w:val="20"/>
        </w:rPr>
        <w:t>:094</w:t>
      </w:r>
      <w:proofErr w:type="gramEnd"/>
      <w:r w:rsidRPr="007E5E8F">
        <w:rPr>
          <w:spacing w:val="20"/>
          <w:sz w:val="20"/>
          <w:szCs w:val="20"/>
        </w:rPr>
        <w:t xml:space="preserve">/601 489,                           </w:t>
      </w:r>
      <w:proofErr w:type="spellStart"/>
      <w:r w:rsidRPr="007E5E8F">
        <w:rPr>
          <w:spacing w:val="20"/>
          <w:sz w:val="20"/>
          <w:szCs w:val="20"/>
        </w:rPr>
        <w:t>e-mail:odzg_vidin@mzh.government.bg</w:t>
      </w:r>
      <w:proofErr w:type="spellEnd"/>
    </w:p>
    <w:p w:rsidR="00BF76CB" w:rsidRPr="00F439B4" w:rsidRDefault="00BF76CB" w:rsidP="00BF76CB">
      <w:pPr>
        <w:pStyle w:val="1"/>
        <w:tabs>
          <w:tab w:val="left" w:pos="1276"/>
        </w:tabs>
        <w:ind w:firstLine="1276"/>
        <w:rPr>
          <w:color w:val="000000"/>
        </w:rPr>
      </w:pPr>
    </w:p>
    <w:p w:rsidR="00BF76CB" w:rsidRDefault="00BF76CB" w:rsidP="00BF76CB">
      <w:pPr>
        <w:ind w:left="3544" w:hanging="3544"/>
      </w:pPr>
      <w:r w:rsidRPr="00F439B4">
        <w:rPr>
          <w:b/>
          <w:color w:val="000000"/>
          <w:sz w:val="28"/>
          <w:szCs w:val="28"/>
        </w:rPr>
        <w:t xml:space="preserve">                                                                   </w:t>
      </w:r>
    </w:p>
    <w:p w:rsidR="00BF76CB" w:rsidRPr="00BF76CB" w:rsidRDefault="00BF76CB" w:rsidP="00BF76CB">
      <w:pPr>
        <w:pStyle w:val="a6"/>
        <w:ind w:left="0" w:firstLine="720"/>
        <w:jc w:val="center"/>
        <w:rPr>
          <w:b/>
          <w:sz w:val="32"/>
          <w:szCs w:val="32"/>
        </w:rPr>
      </w:pPr>
      <w:r w:rsidRPr="00BF76CB">
        <w:rPr>
          <w:b/>
          <w:sz w:val="32"/>
          <w:szCs w:val="32"/>
        </w:rPr>
        <w:t>З А П О В Е Д</w:t>
      </w:r>
    </w:p>
    <w:p w:rsidR="00BF76CB" w:rsidRDefault="00BF76CB" w:rsidP="00BF76CB">
      <w:pPr>
        <w:pStyle w:val="a6"/>
        <w:ind w:left="0" w:firstLine="720"/>
        <w:rPr>
          <w:b/>
        </w:rPr>
      </w:pPr>
    </w:p>
    <w:p w:rsidR="00946D30" w:rsidRPr="00F76F0C" w:rsidRDefault="00234660" w:rsidP="00234660">
      <w:pPr>
        <w:jc w:val="center"/>
        <w:rPr>
          <w:b/>
          <w:lang w:val="bg-BG"/>
        </w:rPr>
      </w:pPr>
      <w:r>
        <w:rPr>
          <w:b/>
          <w:lang w:val="bg-BG"/>
        </w:rPr>
        <w:t xml:space="preserve">               </w:t>
      </w:r>
      <w:bookmarkStart w:id="0" w:name="_GoBack"/>
      <w:bookmarkEnd w:id="0"/>
      <w:r w:rsidR="00F76F0C" w:rsidRPr="00F76F0C">
        <w:rPr>
          <w:b/>
          <w:lang w:val="bg-BG"/>
        </w:rPr>
        <w:t>№РД-04-26/18.02.2026</w:t>
      </w:r>
      <w:r w:rsidR="00F76F0C">
        <w:rPr>
          <w:b/>
          <w:lang w:val="bg-BG"/>
        </w:rPr>
        <w:t xml:space="preserve"> г.</w:t>
      </w:r>
    </w:p>
    <w:p w:rsidR="00946D30" w:rsidRDefault="00946D30" w:rsidP="00946D30">
      <w:pPr>
        <w:rPr>
          <w:b/>
          <w:sz w:val="32"/>
          <w:lang w:val="bg-BG"/>
        </w:rPr>
      </w:pPr>
    </w:p>
    <w:p w:rsidR="007A484C" w:rsidRPr="00361612" w:rsidRDefault="00946D30" w:rsidP="00946D30">
      <w:pPr>
        <w:jc w:val="both"/>
        <w:rPr>
          <w:lang w:val="bg-BG"/>
        </w:rPr>
      </w:pPr>
      <w:r>
        <w:rPr>
          <w:b/>
          <w:lang w:val="ru-RU"/>
        </w:rPr>
        <w:tab/>
      </w:r>
      <w:r>
        <w:rPr>
          <w:lang w:val="ru-RU"/>
        </w:rPr>
        <w:t xml:space="preserve">На основание чл. 3, ал. 4 от </w:t>
      </w:r>
      <w:proofErr w:type="spellStart"/>
      <w:r>
        <w:rPr>
          <w:lang w:val="ru-RU"/>
        </w:rPr>
        <w:t>Устройствения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правилник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Областните</w:t>
      </w:r>
      <w:proofErr w:type="spellEnd"/>
      <w:r>
        <w:rPr>
          <w:lang w:val="ru-RU"/>
        </w:rPr>
        <w:t xml:space="preserve"> дирекции „</w:t>
      </w:r>
      <w:proofErr w:type="spellStart"/>
      <w:r>
        <w:rPr>
          <w:lang w:val="ru-RU"/>
        </w:rPr>
        <w:t>Земеделие</w:t>
      </w:r>
      <w:proofErr w:type="spellEnd"/>
      <w:r>
        <w:rPr>
          <w:lang w:val="ru-RU"/>
        </w:rPr>
        <w:t>”,</w:t>
      </w:r>
      <w:r w:rsidR="006C3019">
        <w:rPr>
          <w:lang w:val="ru-RU"/>
        </w:rPr>
        <w:t xml:space="preserve"> чл. 56м, ал. 4 от </w:t>
      </w:r>
      <w:proofErr w:type="gramStart"/>
      <w:r w:rsidR="006C3019">
        <w:rPr>
          <w:lang w:val="ru-RU"/>
        </w:rPr>
        <w:t xml:space="preserve">ППЗСПЗЗ, </w:t>
      </w:r>
      <w:r>
        <w:rPr>
          <w:lang w:val="en-US"/>
        </w:rPr>
        <w:t xml:space="preserve"> </w:t>
      </w:r>
      <w:r>
        <w:rPr>
          <w:lang w:val="bg-BG"/>
        </w:rPr>
        <w:t>във</w:t>
      </w:r>
      <w:proofErr w:type="gramEnd"/>
      <w:r>
        <w:rPr>
          <w:lang w:val="bg-BG"/>
        </w:rPr>
        <w:t xml:space="preserve"> връзка със </w:t>
      </w:r>
      <w:r w:rsidR="00746BFD">
        <w:rPr>
          <w:lang w:val="bg-BG"/>
        </w:rPr>
        <w:t xml:space="preserve">Заповед № </w:t>
      </w:r>
      <w:r w:rsidR="004D1D8B">
        <w:rPr>
          <w:lang w:val="bg-BG"/>
        </w:rPr>
        <w:t>РД</w:t>
      </w:r>
      <w:r w:rsidR="00771301">
        <w:rPr>
          <w:lang w:val="bg-BG"/>
        </w:rPr>
        <w:t>-</w:t>
      </w:r>
      <w:r w:rsidR="00E26AD3">
        <w:rPr>
          <w:lang w:val="en-US"/>
        </w:rPr>
        <w:t>0</w:t>
      </w:r>
      <w:r w:rsidR="003D62B9">
        <w:rPr>
          <w:lang w:val="en-US"/>
        </w:rPr>
        <w:t>4</w:t>
      </w:r>
      <w:r w:rsidR="00E26AD3">
        <w:rPr>
          <w:lang w:val="en-US"/>
        </w:rPr>
        <w:t>-</w:t>
      </w:r>
      <w:r w:rsidR="003307AC">
        <w:rPr>
          <w:lang w:val="bg-BG"/>
        </w:rPr>
        <w:t>184</w:t>
      </w:r>
      <w:r w:rsidR="004D1D8B">
        <w:rPr>
          <w:lang w:val="bg-BG"/>
        </w:rPr>
        <w:t>/</w:t>
      </w:r>
      <w:r w:rsidR="003307AC">
        <w:rPr>
          <w:lang w:val="bg-BG"/>
        </w:rPr>
        <w:t>10</w:t>
      </w:r>
      <w:r w:rsidR="003D62B9">
        <w:rPr>
          <w:lang w:val="bg-BG"/>
        </w:rPr>
        <w:t>.</w:t>
      </w:r>
      <w:r w:rsidR="003307AC">
        <w:rPr>
          <w:lang w:val="bg-BG"/>
        </w:rPr>
        <w:t>11</w:t>
      </w:r>
      <w:r w:rsidR="003D62B9">
        <w:rPr>
          <w:lang w:val="bg-BG"/>
        </w:rPr>
        <w:t>.2025</w:t>
      </w:r>
      <w:r w:rsidR="004D1D8B">
        <w:rPr>
          <w:lang w:val="bg-BG"/>
        </w:rPr>
        <w:t xml:space="preserve"> г.</w:t>
      </w:r>
      <w:r w:rsidR="003307AC">
        <w:rPr>
          <w:lang w:val="bg-BG"/>
        </w:rPr>
        <w:t xml:space="preserve"> </w:t>
      </w:r>
      <w:r w:rsidR="00746BFD">
        <w:rPr>
          <w:lang w:val="bg-BG"/>
        </w:rPr>
        <w:t>на Директора на Об</w:t>
      </w:r>
      <w:r w:rsidR="003D62B9">
        <w:rPr>
          <w:lang w:val="bg-BG"/>
        </w:rPr>
        <w:t xml:space="preserve">ластна дирекция </w:t>
      </w:r>
      <w:r w:rsidR="003307AC">
        <w:rPr>
          <w:lang w:val="bg-BG"/>
        </w:rPr>
        <w:t>„</w:t>
      </w:r>
      <w:r w:rsidR="003D62B9">
        <w:rPr>
          <w:lang w:val="bg-BG"/>
        </w:rPr>
        <w:t>Земеделие</w:t>
      </w:r>
      <w:r w:rsidR="003307AC">
        <w:rPr>
          <w:lang w:val="bg-BG"/>
        </w:rPr>
        <w:t>“</w:t>
      </w:r>
      <w:r w:rsidR="003D62B9">
        <w:rPr>
          <w:lang w:val="bg-BG"/>
        </w:rPr>
        <w:t xml:space="preserve"> </w:t>
      </w:r>
      <w:r w:rsidR="003307AC">
        <w:rPr>
          <w:lang w:val="bg-BG"/>
        </w:rPr>
        <w:t xml:space="preserve">гр. </w:t>
      </w:r>
      <w:r w:rsidR="003D62B9">
        <w:rPr>
          <w:lang w:val="bg-BG"/>
        </w:rPr>
        <w:t>Видин</w:t>
      </w:r>
      <w:r w:rsidR="00AE652B">
        <w:rPr>
          <w:lang w:val="bg-BG"/>
        </w:rPr>
        <w:t>, Заповед № РД 46-158 от 26.04.2024 г</w:t>
      </w:r>
      <w:r w:rsidR="003307AC">
        <w:rPr>
          <w:lang w:val="bg-BG"/>
        </w:rPr>
        <w:t>. на Министъра на з</w:t>
      </w:r>
      <w:r w:rsidR="00AE652B">
        <w:rPr>
          <w:lang w:val="bg-BG"/>
        </w:rPr>
        <w:t>емеделието и храните</w:t>
      </w:r>
      <w:r w:rsidR="006C3019">
        <w:rPr>
          <w:lang w:val="bg-BG"/>
        </w:rPr>
        <w:t xml:space="preserve"> и писмо изх. № </w:t>
      </w:r>
      <w:r w:rsidR="006C3019" w:rsidRPr="00361612">
        <w:rPr>
          <w:lang w:val="bg-BG"/>
        </w:rPr>
        <w:t>66-</w:t>
      </w:r>
      <w:r w:rsidR="003307AC" w:rsidRPr="00361612">
        <w:rPr>
          <w:lang w:val="bg-BG"/>
        </w:rPr>
        <w:t>3</w:t>
      </w:r>
      <w:r w:rsidR="006C3019" w:rsidRPr="00361612">
        <w:rPr>
          <w:lang w:val="bg-BG"/>
        </w:rPr>
        <w:t>4</w:t>
      </w:r>
      <w:r w:rsidR="003307AC" w:rsidRPr="00361612">
        <w:rPr>
          <w:lang w:val="bg-BG"/>
        </w:rPr>
        <w:t>84</w:t>
      </w:r>
      <w:r w:rsidR="006C3019" w:rsidRPr="00361612">
        <w:rPr>
          <w:lang w:val="bg-BG"/>
        </w:rPr>
        <w:t xml:space="preserve"> от </w:t>
      </w:r>
      <w:r w:rsidR="003307AC" w:rsidRPr="00361612">
        <w:rPr>
          <w:lang w:val="bg-BG"/>
        </w:rPr>
        <w:t>11</w:t>
      </w:r>
      <w:r w:rsidR="006C3019" w:rsidRPr="00361612">
        <w:rPr>
          <w:lang w:val="bg-BG"/>
        </w:rPr>
        <w:t>.</w:t>
      </w:r>
      <w:r w:rsidR="003307AC" w:rsidRPr="00361612">
        <w:rPr>
          <w:lang w:val="bg-BG"/>
        </w:rPr>
        <w:t>02</w:t>
      </w:r>
      <w:r w:rsidR="006C3019" w:rsidRPr="00361612">
        <w:rPr>
          <w:lang w:val="bg-BG"/>
        </w:rPr>
        <w:t>.202</w:t>
      </w:r>
      <w:r w:rsidR="003307AC" w:rsidRPr="00361612">
        <w:rPr>
          <w:lang w:val="bg-BG"/>
        </w:rPr>
        <w:t>6</w:t>
      </w:r>
      <w:r w:rsidR="00361612">
        <w:rPr>
          <w:lang w:val="bg-BG"/>
        </w:rPr>
        <w:t xml:space="preserve"> г. на МЗХ</w:t>
      </w:r>
    </w:p>
    <w:p w:rsidR="004D1D8B" w:rsidRDefault="00746BFD" w:rsidP="007A484C">
      <w:pPr>
        <w:ind w:left="2160"/>
        <w:rPr>
          <w:b/>
          <w:sz w:val="36"/>
          <w:lang w:val="bg-BG"/>
        </w:rPr>
      </w:pPr>
      <w:r>
        <w:rPr>
          <w:b/>
          <w:sz w:val="36"/>
          <w:lang w:val="bg-BG"/>
        </w:rPr>
        <w:t xml:space="preserve">           </w:t>
      </w:r>
    </w:p>
    <w:p w:rsidR="007A484C" w:rsidRPr="003307AC" w:rsidRDefault="004D1D8B" w:rsidP="007A484C">
      <w:pPr>
        <w:ind w:left="2160"/>
        <w:rPr>
          <w:b/>
          <w:sz w:val="28"/>
          <w:szCs w:val="28"/>
          <w:lang w:val="bg-BG"/>
        </w:rPr>
      </w:pPr>
      <w:r>
        <w:rPr>
          <w:b/>
          <w:sz w:val="36"/>
          <w:lang w:val="bg-BG"/>
        </w:rPr>
        <w:t xml:space="preserve">         </w:t>
      </w:r>
      <w:r w:rsidR="00746BFD">
        <w:rPr>
          <w:b/>
          <w:sz w:val="36"/>
          <w:lang w:val="bg-BG"/>
        </w:rPr>
        <w:t xml:space="preserve"> </w:t>
      </w:r>
      <w:r w:rsidR="00746BFD" w:rsidRPr="003307AC">
        <w:rPr>
          <w:b/>
          <w:sz w:val="28"/>
          <w:szCs w:val="28"/>
          <w:lang w:val="bg-BG"/>
        </w:rPr>
        <w:t>ПРЕКРАТЯВАМ</w:t>
      </w:r>
      <w:r w:rsidR="007A484C" w:rsidRPr="003307AC">
        <w:rPr>
          <w:b/>
          <w:sz w:val="28"/>
          <w:szCs w:val="28"/>
          <w:lang w:val="bg-BG"/>
        </w:rPr>
        <w:t>:</w:t>
      </w:r>
    </w:p>
    <w:p w:rsidR="007A484C" w:rsidRDefault="007A484C" w:rsidP="007A484C">
      <w:pPr>
        <w:ind w:left="2160"/>
        <w:rPr>
          <w:b/>
          <w:lang w:val="bg-BG"/>
        </w:rPr>
      </w:pPr>
    </w:p>
    <w:p w:rsidR="007A484C" w:rsidRDefault="007A484C" w:rsidP="00DD6A4E">
      <w:pPr>
        <w:jc w:val="both"/>
        <w:rPr>
          <w:lang w:val="bg-BG"/>
        </w:rPr>
      </w:pPr>
      <w:r w:rsidRPr="00385453">
        <w:rPr>
          <w:lang w:val="bg-BG"/>
        </w:rPr>
        <w:t xml:space="preserve"> </w:t>
      </w:r>
      <w:r w:rsidR="00746BFD">
        <w:rPr>
          <w:lang w:val="bg-BG"/>
        </w:rPr>
        <w:tab/>
        <w:t xml:space="preserve">Открита процедура </w:t>
      </w:r>
      <w:r w:rsidR="003D62B9">
        <w:rPr>
          <w:lang w:val="bg-BG"/>
        </w:rPr>
        <w:t xml:space="preserve">за провеждане на </w:t>
      </w:r>
      <w:r w:rsidR="003307AC">
        <w:rPr>
          <w:lang w:val="bg-BG"/>
        </w:rPr>
        <w:t>първи</w:t>
      </w:r>
      <w:r w:rsidR="003D62B9">
        <w:rPr>
          <w:lang w:val="bg-BG"/>
        </w:rPr>
        <w:t xml:space="preserve"> търг с тайно наддаване </w:t>
      </w:r>
      <w:r w:rsidR="00746BFD">
        <w:rPr>
          <w:lang w:val="bg-BG"/>
        </w:rPr>
        <w:t xml:space="preserve">по реда на чл. </w:t>
      </w:r>
      <w:r w:rsidR="003D62B9">
        <w:rPr>
          <w:lang w:val="bg-BG"/>
        </w:rPr>
        <w:t>56з, ал. 1</w:t>
      </w:r>
      <w:r w:rsidR="00746BFD">
        <w:rPr>
          <w:lang w:val="bg-BG"/>
        </w:rPr>
        <w:t xml:space="preserve"> от </w:t>
      </w:r>
      <w:r w:rsidR="003D62B9">
        <w:rPr>
          <w:lang w:val="bg-BG"/>
        </w:rPr>
        <w:t>ПП</w:t>
      </w:r>
      <w:r w:rsidR="00746BFD">
        <w:rPr>
          <w:lang w:val="bg-BG"/>
        </w:rPr>
        <w:t xml:space="preserve">ЗСПЗЗ, </w:t>
      </w:r>
      <w:r w:rsidR="003D62B9">
        <w:rPr>
          <w:lang w:val="bg-BG"/>
        </w:rPr>
        <w:t>открита със Заповед № РД</w:t>
      </w:r>
      <w:r w:rsidR="00771301">
        <w:rPr>
          <w:lang w:val="bg-BG"/>
        </w:rPr>
        <w:t>-</w:t>
      </w:r>
      <w:r w:rsidR="003D62B9">
        <w:rPr>
          <w:lang w:val="en-US"/>
        </w:rPr>
        <w:t>04-</w:t>
      </w:r>
      <w:r w:rsidR="003307AC">
        <w:rPr>
          <w:lang w:val="bg-BG"/>
        </w:rPr>
        <w:t>184</w:t>
      </w:r>
      <w:r w:rsidR="003D62B9">
        <w:rPr>
          <w:lang w:val="bg-BG"/>
        </w:rPr>
        <w:t>/</w:t>
      </w:r>
      <w:r w:rsidR="003307AC">
        <w:rPr>
          <w:lang w:val="bg-BG"/>
        </w:rPr>
        <w:t>10</w:t>
      </w:r>
      <w:r w:rsidR="003D62B9">
        <w:rPr>
          <w:lang w:val="bg-BG"/>
        </w:rPr>
        <w:t>.</w:t>
      </w:r>
      <w:r w:rsidR="003307AC">
        <w:rPr>
          <w:lang w:val="bg-BG"/>
        </w:rPr>
        <w:t>11</w:t>
      </w:r>
      <w:r w:rsidR="003D62B9">
        <w:rPr>
          <w:lang w:val="bg-BG"/>
        </w:rPr>
        <w:t xml:space="preserve">.2025 г. на Директора на Областна дирекция </w:t>
      </w:r>
      <w:r w:rsidR="003307AC">
        <w:rPr>
          <w:lang w:val="bg-BG"/>
        </w:rPr>
        <w:t>„Земеделие“ гр. Видин</w:t>
      </w:r>
      <w:r w:rsidR="003D62B9">
        <w:rPr>
          <w:lang w:val="bg-BG"/>
        </w:rPr>
        <w:t>, поради липсата на подадени заявления за участие</w:t>
      </w:r>
      <w:r w:rsidR="006C3019">
        <w:rPr>
          <w:lang w:val="bg-BG"/>
        </w:rPr>
        <w:t>, и липсата на класирани участници за имот</w:t>
      </w:r>
      <w:r w:rsidR="000F1CF2">
        <w:rPr>
          <w:lang w:val="bg-BG"/>
        </w:rPr>
        <w:t xml:space="preserve"> с идентификатор 57131.42.192, с площ 1115 </w:t>
      </w:r>
      <w:proofErr w:type="spellStart"/>
      <w:r w:rsidR="000F1CF2">
        <w:rPr>
          <w:lang w:val="bg-BG"/>
        </w:rPr>
        <w:t>кв.м</w:t>
      </w:r>
      <w:proofErr w:type="spellEnd"/>
      <w:r w:rsidR="000F1CF2">
        <w:rPr>
          <w:lang w:val="bg-BG"/>
        </w:rPr>
        <w:t>. в землището на с. Покрайна, общ. Видин</w:t>
      </w:r>
      <w:r w:rsidR="006C3019">
        <w:rPr>
          <w:lang w:val="bg-BG"/>
        </w:rPr>
        <w:t xml:space="preserve"> предмет на търга</w:t>
      </w:r>
      <w:r w:rsidR="003D62B9">
        <w:rPr>
          <w:lang w:val="bg-BG"/>
        </w:rPr>
        <w:t xml:space="preserve">. </w:t>
      </w:r>
      <w:r w:rsidR="00E26AD3">
        <w:rPr>
          <w:lang w:val="bg-BG"/>
        </w:rPr>
        <w:t xml:space="preserve"> </w:t>
      </w:r>
    </w:p>
    <w:p w:rsidR="004D1D8B" w:rsidRDefault="004D1D8B" w:rsidP="004D1D8B">
      <w:pPr>
        <w:ind w:firstLine="708"/>
        <w:jc w:val="both"/>
        <w:rPr>
          <w:lang w:val="bg-BG"/>
        </w:rPr>
      </w:pPr>
    </w:p>
    <w:p w:rsidR="004D1D8B" w:rsidRDefault="004D1D8B" w:rsidP="004D1D8B">
      <w:pPr>
        <w:ind w:firstLine="708"/>
        <w:jc w:val="both"/>
        <w:rPr>
          <w:lang w:val="bg-BG"/>
        </w:rPr>
      </w:pPr>
      <w:r>
        <w:rPr>
          <w:lang w:val="bg-BG"/>
        </w:rPr>
        <w:t xml:space="preserve">Настоящата заповед да се обяви </w:t>
      </w:r>
      <w:r w:rsidR="003D62B9">
        <w:rPr>
          <w:lang w:val="bg-BG"/>
        </w:rPr>
        <w:t xml:space="preserve">на </w:t>
      </w:r>
      <w:r>
        <w:rPr>
          <w:lang w:val="bg-BG"/>
        </w:rPr>
        <w:t xml:space="preserve">интернет страницата на Областна дирекция </w:t>
      </w:r>
      <w:r w:rsidR="00364C2F">
        <w:rPr>
          <w:lang w:val="bg-BG"/>
        </w:rPr>
        <w:t>„Земеделие“ гр. Видин</w:t>
      </w:r>
      <w:r w:rsidR="006C3019">
        <w:rPr>
          <w:lang w:val="bg-BG"/>
        </w:rPr>
        <w:t xml:space="preserve"> и на интернет страницата Министерство на </w:t>
      </w:r>
      <w:r w:rsidR="00364C2F">
        <w:rPr>
          <w:lang w:val="bg-BG"/>
        </w:rPr>
        <w:t>з</w:t>
      </w:r>
      <w:r w:rsidR="006C3019">
        <w:rPr>
          <w:lang w:val="bg-BG"/>
        </w:rPr>
        <w:t>емеделието и храните</w:t>
      </w:r>
      <w:r w:rsidR="00303CDD">
        <w:rPr>
          <w:lang w:val="bg-BG"/>
        </w:rPr>
        <w:t>, на основание чл. 56м ал. 4 от ППЗСПЗЗ.</w:t>
      </w:r>
      <w:r w:rsidR="000F1CF2">
        <w:rPr>
          <w:lang w:val="bg-BG"/>
        </w:rPr>
        <w:t xml:space="preserve"> </w:t>
      </w:r>
    </w:p>
    <w:p w:rsidR="00EF420A" w:rsidRDefault="00EF420A" w:rsidP="007A484C">
      <w:pPr>
        <w:jc w:val="both"/>
        <w:rPr>
          <w:lang w:val="bg-BG"/>
        </w:rPr>
      </w:pPr>
    </w:p>
    <w:p w:rsidR="004D1D8B" w:rsidRDefault="004D1D8B" w:rsidP="004D1D8B">
      <w:pPr>
        <w:ind w:firstLine="708"/>
        <w:jc w:val="both"/>
        <w:rPr>
          <w:lang w:val="bg-BG"/>
        </w:rPr>
      </w:pPr>
      <w:r>
        <w:rPr>
          <w:lang w:val="bg-BG"/>
        </w:rPr>
        <w:t>Н</w:t>
      </w:r>
      <w:r w:rsidRPr="0019157D">
        <w:rPr>
          <w:lang w:val="bg-BG"/>
        </w:rPr>
        <w:t xml:space="preserve">астоящата Заповед </w:t>
      </w:r>
      <w:r>
        <w:rPr>
          <w:lang w:val="bg-BG"/>
        </w:rPr>
        <w:t xml:space="preserve">може да се обжалва по реда на АПК, пред </w:t>
      </w:r>
      <w:r w:rsidR="00F2480A">
        <w:rPr>
          <w:lang w:val="bg-BG"/>
        </w:rPr>
        <w:t>Административен</w:t>
      </w:r>
      <w:r>
        <w:rPr>
          <w:lang w:val="bg-BG"/>
        </w:rPr>
        <w:t xml:space="preserve"> съд </w:t>
      </w:r>
      <w:r w:rsidRPr="004D1D8B">
        <w:rPr>
          <w:lang w:val="bg-BG"/>
        </w:rPr>
        <w:t xml:space="preserve">гр. </w:t>
      </w:r>
      <w:r w:rsidR="003D62B9">
        <w:rPr>
          <w:lang w:val="bg-BG"/>
        </w:rPr>
        <w:t>Видин</w:t>
      </w:r>
      <w:r w:rsidRPr="004D1D8B">
        <w:rPr>
          <w:lang w:val="bg-BG"/>
        </w:rPr>
        <w:t xml:space="preserve"> в 1</w:t>
      </w:r>
      <w:r w:rsidR="00364C2F">
        <w:rPr>
          <w:lang w:val="bg-BG"/>
        </w:rPr>
        <w:t>4 дневен срок от обявяването й</w:t>
      </w:r>
      <w:r>
        <w:rPr>
          <w:lang w:val="bg-BG"/>
        </w:rPr>
        <w:t>.</w:t>
      </w:r>
    </w:p>
    <w:p w:rsidR="007A484C" w:rsidRDefault="007A484C" w:rsidP="007A484C">
      <w:pPr>
        <w:ind w:firstLine="720"/>
        <w:jc w:val="both"/>
        <w:rPr>
          <w:lang w:val="bg-BG"/>
        </w:rPr>
      </w:pPr>
    </w:p>
    <w:p w:rsidR="007A484C" w:rsidRDefault="007A484C" w:rsidP="007A484C">
      <w:pPr>
        <w:ind w:firstLine="720"/>
        <w:jc w:val="both"/>
        <w:rPr>
          <w:lang w:val="bg-BG"/>
        </w:rPr>
      </w:pPr>
      <w:r>
        <w:rPr>
          <w:lang w:val="bg-BG"/>
        </w:rPr>
        <w:t>Настоящата заповед да се сведе до знанието на всички длъжностни лица за сведение и изпълнение.</w:t>
      </w:r>
    </w:p>
    <w:p w:rsidR="00FE200F" w:rsidRDefault="007A484C" w:rsidP="00EF420A">
      <w:pPr>
        <w:pStyle w:val="a4"/>
        <w:ind w:firstLine="720"/>
        <w:jc w:val="both"/>
        <w:rPr>
          <w:lang w:val="bg-BG"/>
        </w:rPr>
      </w:pPr>
      <w:r w:rsidRPr="00452000">
        <w:rPr>
          <w:lang w:val="bg-BG"/>
        </w:rPr>
        <w:t xml:space="preserve">   </w:t>
      </w:r>
    </w:p>
    <w:p w:rsidR="003B6BC4" w:rsidRPr="00FE200F" w:rsidRDefault="003B6BC4" w:rsidP="00EF420A">
      <w:pPr>
        <w:pStyle w:val="a4"/>
        <w:ind w:firstLine="720"/>
        <w:jc w:val="both"/>
        <w:rPr>
          <w:lang w:val="bg-BG"/>
        </w:rPr>
      </w:pPr>
    </w:p>
    <w:p w:rsidR="00946D30" w:rsidRPr="00712F33" w:rsidRDefault="00364C2F" w:rsidP="00946D30">
      <w:pPr>
        <w:rPr>
          <w:b/>
          <w:lang w:val="bg-BG"/>
        </w:rPr>
      </w:pPr>
      <w:r>
        <w:rPr>
          <w:b/>
          <w:lang w:val="bg-BG"/>
        </w:rPr>
        <w:t>АЛЕКСАНДЪР МАТЕЕВ</w:t>
      </w:r>
      <w:r w:rsidR="00F76F0C">
        <w:rPr>
          <w:b/>
          <w:lang w:val="bg-BG"/>
        </w:rPr>
        <w:t xml:space="preserve"> /п/</w:t>
      </w:r>
    </w:p>
    <w:p w:rsidR="00946D30" w:rsidRDefault="00946D30" w:rsidP="00946D30">
      <w:pPr>
        <w:rPr>
          <w:b/>
          <w:i/>
          <w:lang w:val="bg-BG"/>
        </w:rPr>
      </w:pPr>
      <w:r>
        <w:rPr>
          <w:b/>
        </w:rPr>
        <w:t>/</w:t>
      </w:r>
      <w:proofErr w:type="spellStart"/>
      <w:r>
        <w:rPr>
          <w:b/>
          <w:i/>
        </w:rPr>
        <w:t>Директор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на</w:t>
      </w:r>
      <w:proofErr w:type="spellEnd"/>
      <w:r>
        <w:rPr>
          <w:b/>
          <w:i/>
        </w:rPr>
        <w:t xml:space="preserve"> </w:t>
      </w:r>
      <w:proofErr w:type="gramStart"/>
      <w:r>
        <w:rPr>
          <w:b/>
          <w:i/>
        </w:rPr>
        <w:t>ОД</w:t>
      </w:r>
      <w:r w:rsidR="005E647E">
        <w:rPr>
          <w:b/>
          <w:i/>
          <w:lang w:val="bg-BG"/>
        </w:rPr>
        <w:t xml:space="preserve"> </w:t>
      </w:r>
      <w:r>
        <w:rPr>
          <w:b/>
          <w:i/>
        </w:rPr>
        <w:t>”</w:t>
      </w:r>
      <w:proofErr w:type="spellStart"/>
      <w:proofErr w:type="gramEnd"/>
      <w:r>
        <w:rPr>
          <w:b/>
          <w:i/>
        </w:rPr>
        <w:t>Земеделие</w:t>
      </w:r>
      <w:proofErr w:type="spellEnd"/>
      <w:r>
        <w:rPr>
          <w:b/>
          <w:i/>
        </w:rPr>
        <w:t>”-</w:t>
      </w:r>
      <w:r w:rsidR="00496E9E">
        <w:rPr>
          <w:b/>
          <w:i/>
        </w:rPr>
        <w:t xml:space="preserve"> </w:t>
      </w:r>
      <w:proofErr w:type="spellStart"/>
      <w:r>
        <w:rPr>
          <w:b/>
          <w:i/>
        </w:rPr>
        <w:t>гр</w:t>
      </w:r>
      <w:proofErr w:type="spellEnd"/>
      <w:r>
        <w:rPr>
          <w:b/>
          <w:i/>
        </w:rPr>
        <w:t>.</w:t>
      </w:r>
      <w:r w:rsidR="00DD6A4E">
        <w:rPr>
          <w:b/>
          <w:i/>
          <w:lang w:val="bg-BG"/>
        </w:rPr>
        <w:t xml:space="preserve"> </w:t>
      </w:r>
      <w:proofErr w:type="spellStart"/>
      <w:r>
        <w:rPr>
          <w:b/>
          <w:i/>
        </w:rPr>
        <w:t>Видин</w:t>
      </w:r>
      <w:proofErr w:type="spellEnd"/>
      <w:r>
        <w:rPr>
          <w:b/>
          <w:i/>
        </w:rPr>
        <w:t>/</w:t>
      </w:r>
    </w:p>
    <w:p w:rsidR="00883B0F" w:rsidRDefault="00883B0F" w:rsidP="00946D30">
      <w:pPr>
        <w:rPr>
          <w:b/>
          <w:i/>
          <w:lang w:val="bg-BG"/>
        </w:rPr>
      </w:pPr>
    </w:p>
    <w:p w:rsidR="00883B0F" w:rsidRDefault="00883B0F" w:rsidP="00946D30">
      <w:pPr>
        <w:rPr>
          <w:b/>
          <w:i/>
          <w:lang w:val="bg-BG"/>
        </w:rPr>
      </w:pPr>
    </w:p>
    <w:sectPr w:rsidR="00883B0F" w:rsidSect="00392760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Cyr">
    <w:altName w:val="Times New Roman"/>
    <w:panose1 w:val="02020603050405020304"/>
    <w:charset w:val="00"/>
    <w:family w:val="roman"/>
    <w:pitch w:val="variable"/>
    <w:sig w:usb0="00000287" w:usb1="00000000" w:usb2="00000000" w:usb3="00000000" w:csb0="0000001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msCyr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2571F"/>
    <w:multiLevelType w:val="hybridMultilevel"/>
    <w:tmpl w:val="006CA41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D30"/>
    <w:rsid w:val="000213F3"/>
    <w:rsid w:val="00092AEA"/>
    <w:rsid w:val="000F1CF2"/>
    <w:rsid w:val="00111178"/>
    <w:rsid w:val="00170829"/>
    <w:rsid w:val="001D57FD"/>
    <w:rsid w:val="00234660"/>
    <w:rsid w:val="002903EC"/>
    <w:rsid w:val="002C54CA"/>
    <w:rsid w:val="00303CDD"/>
    <w:rsid w:val="003307AC"/>
    <w:rsid w:val="00355901"/>
    <w:rsid w:val="00361612"/>
    <w:rsid w:val="00364C2F"/>
    <w:rsid w:val="0037573D"/>
    <w:rsid w:val="00392760"/>
    <w:rsid w:val="003B059C"/>
    <w:rsid w:val="003B6BC4"/>
    <w:rsid w:val="003C2C88"/>
    <w:rsid w:val="003D62B9"/>
    <w:rsid w:val="003D7287"/>
    <w:rsid w:val="00402084"/>
    <w:rsid w:val="004737D7"/>
    <w:rsid w:val="00484103"/>
    <w:rsid w:val="00496E9E"/>
    <w:rsid w:val="004B555D"/>
    <w:rsid w:val="004D1D8B"/>
    <w:rsid w:val="0050210D"/>
    <w:rsid w:val="005C289C"/>
    <w:rsid w:val="005E647E"/>
    <w:rsid w:val="00613769"/>
    <w:rsid w:val="006639E7"/>
    <w:rsid w:val="006C3019"/>
    <w:rsid w:val="00712F33"/>
    <w:rsid w:val="007468BC"/>
    <w:rsid w:val="00746BFD"/>
    <w:rsid w:val="00771301"/>
    <w:rsid w:val="007A484C"/>
    <w:rsid w:val="0083474F"/>
    <w:rsid w:val="00867FE0"/>
    <w:rsid w:val="00883B0F"/>
    <w:rsid w:val="008A29AF"/>
    <w:rsid w:val="008B1F65"/>
    <w:rsid w:val="008E1AD3"/>
    <w:rsid w:val="008E56A8"/>
    <w:rsid w:val="00917A36"/>
    <w:rsid w:val="00946D30"/>
    <w:rsid w:val="00971613"/>
    <w:rsid w:val="009A1372"/>
    <w:rsid w:val="00A944C2"/>
    <w:rsid w:val="00AA1C0A"/>
    <w:rsid w:val="00AA7C49"/>
    <w:rsid w:val="00AE652B"/>
    <w:rsid w:val="00B34169"/>
    <w:rsid w:val="00B67B82"/>
    <w:rsid w:val="00B84996"/>
    <w:rsid w:val="00BB375B"/>
    <w:rsid w:val="00BD7DBC"/>
    <w:rsid w:val="00BF76CB"/>
    <w:rsid w:val="00BF7ABF"/>
    <w:rsid w:val="00C0524C"/>
    <w:rsid w:val="00C059FA"/>
    <w:rsid w:val="00C11C04"/>
    <w:rsid w:val="00D03D99"/>
    <w:rsid w:val="00D327C6"/>
    <w:rsid w:val="00DA1A5B"/>
    <w:rsid w:val="00DC1848"/>
    <w:rsid w:val="00DD6A4E"/>
    <w:rsid w:val="00E22623"/>
    <w:rsid w:val="00E26AD3"/>
    <w:rsid w:val="00E540A9"/>
    <w:rsid w:val="00E72BBC"/>
    <w:rsid w:val="00E86151"/>
    <w:rsid w:val="00ED5BB3"/>
    <w:rsid w:val="00EF420A"/>
    <w:rsid w:val="00F2480A"/>
    <w:rsid w:val="00F474A1"/>
    <w:rsid w:val="00F76F0C"/>
    <w:rsid w:val="00F813B3"/>
    <w:rsid w:val="00FE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80DD530"/>
  <w15:docId w15:val="{33E0CF4C-C742-44E1-8FF5-F7F7CC9C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D30"/>
    <w:rPr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BF76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946D30"/>
    <w:pPr>
      <w:keepNext/>
      <w:outlineLvl w:val="1"/>
    </w:pPr>
    <w:rPr>
      <w:b/>
      <w:sz w:val="28"/>
      <w:lang w:val="bg-BG"/>
    </w:rPr>
  </w:style>
  <w:style w:type="paragraph" w:styleId="4">
    <w:name w:val="heading 4"/>
    <w:basedOn w:val="a"/>
    <w:next w:val="a"/>
    <w:qFormat/>
    <w:rsid w:val="00946D30"/>
    <w:pPr>
      <w:keepNext/>
      <w:ind w:left="5760" w:hanging="1620"/>
      <w:outlineLvl w:val="3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44C2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7A484C"/>
    <w:pPr>
      <w:spacing w:after="120"/>
    </w:pPr>
  </w:style>
  <w:style w:type="character" w:customStyle="1" w:styleId="a5">
    <w:name w:val="Основен текст Знак"/>
    <w:basedOn w:val="a0"/>
    <w:link w:val="a4"/>
    <w:rsid w:val="007A484C"/>
    <w:rPr>
      <w:sz w:val="24"/>
      <w:szCs w:val="24"/>
      <w:lang w:val="en-GB"/>
    </w:rPr>
  </w:style>
  <w:style w:type="character" w:customStyle="1" w:styleId="10">
    <w:name w:val="Заглавие 1 Знак"/>
    <w:basedOn w:val="a0"/>
    <w:link w:val="1"/>
    <w:rsid w:val="00BF76C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a6">
    <w:name w:val="Body Text Indent"/>
    <w:basedOn w:val="a"/>
    <w:link w:val="a7"/>
    <w:semiHidden/>
    <w:unhideWhenUsed/>
    <w:rsid w:val="00BF76CB"/>
    <w:pPr>
      <w:spacing w:after="120"/>
      <w:ind w:left="283"/>
    </w:pPr>
  </w:style>
  <w:style w:type="character" w:customStyle="1" w:styleId="a7">
    <w:name w:val="Основен текст с отстъп Знак"/>
    <w:basedOn w:val="a0"/>
    <w:link w:val="a6"/>
    <w:semiHidden/>
    <w:rsid w:val="00BF76CB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6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6F053-8C81-40BC-8488-0EB24085D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1084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User</cp:lastModifiedBy>
  <cp:revision>19</cp:revision>
  <cp:lastPrinted>2025-11-11T13:31:00Z</cp:lastPrinted>
  <dcterms:created xsi:type="dcterms:W3CDTF">2025-11-11T13:11:00Z</dcterms:created>
  <dcterms:modified xsi:type="dcterms:W3CDTF">2026-02-19T07:47:00Z</dcterms:modified>
</cp:coreProperties>
</file>