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4B" w:rsidRPr="00FF2DCD" w:rsidRDefault="0049434B" w:rsidP="0049434B">
      <w:pPr>
        <w:keepNext/>
        <w:tabs>
          <w:tab w:val="left" w:pos="1276"/>
          <w:tab w:val="left" w:pos="6510"/>
        </w:tabs>
        <w:outlineLvl w:val="0"/>
        <w:rPr>
          <w:bCs/>
          <w:spacing w:val="40"/>
          <w:sz w:val="30"/>
          <w:szCs w:val="30"/>
          <w:lang w:val="ru-RU" w:eastAsia="bg-BG"/>
        </w:rPr>
      </w:pPr>
      <w:r w:rsidRPr="00FF2DCD">
        <w:rPr>
          <w:bCs/>
          <w:spacing w:val="40"/>
          <w:sz w:val="30"/>
          <w:szCs w:val="30"/>
          <w:lang w:val="ru-RU" w:eastAsia="bg-BG"/>
        </w:rPr>
        <w:t>РЕПУБЛИКА БЪЛГАРИЯ</w:t>
      </w:r>
    </w:p>
    <w:p w:rsidR="0049434B" w:rsidRPr="00FF2DCD" w:rsidRDefault="0049434B" w:rsidP="0049434B">
      <w:pPr>
        <w:keepNext/>
        <w:tabs>
          <w:tab w:val="left" w:pos="1276"/>
          <w:tab w:val="left" w:pos="6510"/>
        </w:tabs>
        <w:outlineLvl w:val="0"/>
        <w:rPr>
          <w:bCs/>
          <w:spacing w:val="40"/>
          <w:sz w:val="26"/>
          <w:szCs w:val="26"/>
          <w:lang w:eastAsia="bg-BG"/>
        </w:rPr>
      </w:pPr>
      <w:r w:rsidRPr="00FF2DCD">
        <w:rPr>
          <w:bCs/>
          <w:spacing w:val="40"/>
          <w:sz w:val="26"/>
          <w:szCs w:val="26"/>
          <w:lang w:val="ru-RU" w:eastAsia="bg-BG"/>
        </w:rPr>
        <w:t xml:space="preserve">Министерство на </w:t>
      </w:r>
      <w:proofErr w:type="spellStart"/>
      <w:r w:rsidRPr="00FF2DCD">
        <w:rPr>
          <w:bCs/>
          <w:spacing w:val="40"/>
          <w:sz w:val="26"/>
          <w:szCs w:val="26"/>
          <w:lang w:val="ru-RU" w:eastAsia="bg-BG"/>
        </w:rPr>
        <w:t>земеделието</w:t>
      </w:r>
      <w:proofErr w:type="spellEnd"/>
      <w:r w:rsidR="004A3D14">
        <w:rPr>
          <w:bCs/>
          <w:spacing w:val="40"/>
          <w:sz w:val="26"/>
          <w:szCs w:val="26"/>
          <w:lang w:val="ru-RU" w:eastAsia="bg-BG"/>
        </w:rPr>
        <w:t xml:space="preserve"> и храните</w:t>
      </w:r>
    </w:p>
    <w:p w:rsidR="0049434B" w:rsidRPr="00FF2DCD" w:rsidRDefault="0049434B" w:rsidP="0049434B">
      <w:pPr>
        <w:rPr>
          <w:b/>
          <w:sz w:val="28"/>
          <w:szCs w:val="28"/>
        </w:rPr>
      </w:pPr>
      <w:r w:rsidRPr="00FF2DCD"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DCD">
        <w:rPr>
          <w:b/>
          <w:spacing w:val="20"/>
          <w:lang w:val="ru-RU"/>
        </w:rPr>
        <w:t>ОБЛАСТНА ДИРЕКЦИЯ "ЗЕМЕДЕЛИЕ "-гр.  ВИДИН</w:t>
      </w:r>
    </w:p>
    <w:p w:rsidR="0049434B" w:rsidRPr="00FF2DCD" w:rsidRDefault="00E55352" w:rsidP="0049434B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2860" r="27305" b="2349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0FC16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/xaO/g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372A54" w:rsidRPr="00172E26" w:rsidRDefault="0049434B" w:rsidP="00172E26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FF2DCD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FF2DCD">
        <w:rPr>
          <w:spacing w:val="20"/>
          <w:sz w:val="18"/>
          <w:szCs w:val="18"/>
        </w:rPr>
        <w:t>,факс:094/601 489,</w:t>
      </w:r>
      <w:r w:rsidRPr="00FF2DCD">
        <w:rPr>
          <w:spacing w:val="20"/>
          <w:sz w:val="18"/>
          <w:szCs w:val="18"/>
          <w:lang w:val="en-US"/>
        </w:rPr>
        <w:t xml:space="preserve">                           e-mail</w:t>
      </w:r>
      <w:r w:rsidRPr="00FF2DCD">
        <w:rPr>
          <w:spacing w:val="20"/>
          <w:sz w:val="18"/>
          <w:szCs w:val="18"/>
        </w:rPr>
        <w:t>:</w:t>
      </w:r>
      <w:r w:rsidRPr="00FF2DCD">
        <w:rPr>
          <w:spacing w:val="20"/>
          <w:sz w:val="18"/>
          <w:szCs w:val="18"/>
          <w:lang w:val="en-US"/>
        </w:rPr>
        <w:t>odzg_vidin@mzh.government.bg</w:t>
      </w:r>
    </w:p>
    <w:p w:rsidR="00372A54" w:rsidRDefault="00372A54" w:rsidP="00372A54"/>
    <w:p w:rsidR="00372A54" w:rsidRPr="00372A54" w:rsidRDefault="00372A54" w:rsidP="00372A54">
      <w:pPr>
        <w:jc w:val="center"/>
        <w:rPr>
          <w:b/>
        </w:rPr>
      </w:pPr>
      <w:r w:rsidRPr="00372A54">
        <w:rPr>
          <w:b/>
        </w:rPr>
        <w:t>З А П О В Е Д</w:t>
      </w:r>
    </w:p>
    <w:p w:rsidR="00372A54" w:rsidRPr="00372A54" w:rsidRDefault="00372A54" w:rsidP="00372A54">
      <w:pPr>
        <w:jc w:val="center"/>
        <w:rPr>
          <w:b/>
        </w:rPr>
      </w:pPr>
    </w:p>
    <w:p w:rsidR="00372A54" w:rsidRPr="003B7BA0" w:rsidRDefault="00372A54" w:rsidP="00372A54">
      <w:pPr>
        <w:jc w:val="center"/>
        <w:rPr>
          <w:b/>
          <w:color w:val="FF0000"/>
        </w:rPr>
      </w:pPr>
      <w:r w:rsidRPr="002B64AC">
        <w:rPr>
          <w:b/>
        </w:rPr>
        <w:t>№</w:t>
      </w:r>
      <w:r w:rsidR="00394633" w:rsidRPr="009A6AAC">
        <w:rPr>
          <w:b/>
        </w:rPr>
        <w:t xml:space="preserve"> </w:t>
      </w:r>
      <w:r w:rsidR="007B54F6">
        <w:rPr>
          <w:b/>
        </w:rPr>
        <w:t>РД-04-175/21.08.2023 г.</w:t>
      </w:r>
    </w:p>
    <w:p w:rsidR="00372A54" w:rsidRPr="00372A54" w:rsidRDefault="00372A54" w:rsidP="00172E26">
      <w:pPr>
        <w:rPr>
          <w:b/>
          <w:sz w:val="28"/>
          <w:szCs w:val="28"/>
        </w:rPr>
      </w:pPr>
    </w:p>
    <w:p w:rsidR="00042CB2" w:rsidRDefault="00372A54" w:rsidP="00372A54">
      <w:pPr>
        <w:jc w:val="both"/>
        <w:rPr>
          <w:color w:val="FF0000"/>
        </w:rPr>
      </w:pPr>
      <w:r w:rsidRPr="00372A54">
        <w:rPr>
          <w:b/>
        </w:rPr>
        <w:tab/>
      </w:r>
      <w:r w:rsidRPr="00372A54">
        <w:t xml:space="preserve">На основание чл. </w:t>
      </w:r>
      <w:r w:rsidR="008906CD">
        <w:t>24</w:t>
      </w:r>
      <w:r w:rsidRPr="00372A54">
        <w:t xml:space="preserve">, ал. </w:t>
      </w:r>
      <w:r w:rsidR="008906CD">
        <w:t>1</w:t>
      </w:r>
      <w:r w:rsidR="00165583">
        <w:rPr>
          <w:lang w:val="en-US"/>
        </w:rPr>
        <w:t xml:space="preserve"> </w:t>
      </w:r>
      <w:r w:rsidR="00CA7284" w:rsidRPr="00CA7284">
        <w:rPr>
          <w:rStyle w:val="a7"/>
          <w:rFonts w:eastAsiaTheme="majorEastAsia"/>
          <w:b w:val="0"/>
        </w:rPr>
        <w:t>изречение второ от ЗСПЗЗ, във връзка с чл.33, ал.4 от ЗСПЗЗ</w:t>
      </w:r>
      <w:r w:rsidR="00165583">
        <w:rPr>
          <w:rStyle w:val="a7"/>
          <w:rFonts w:eastAsiaTheme="majorEastAsia"/>
          <w:b w:val="0"/>
          <w:lang w:val="en-US"/>
        </w:rPr>
        <w:t xml:space="preserve"> </w:t>
      </w:r>
      <w:r w:rsidR="00CA7284" w:rsidRPr="00CA7284">
        <w:rPr>
          <w:rStyle w:val="a7"/>
          <w:rFonts w:eastAsiaTheme="majorEastAsia"/>
          <w:b w:val="0"/>
        </w:rPr>
        <w:t xml:space="preserve"> и</w:t>
      </w:r>
      <w:r w:rsidR="00165583">
        <w:rPr>
          <w:rStyle w:val="a7"/>
          <w:rFonts w:eastAsiaTheme="majorEastAsia"/>
          <w:b w:val="0"/>
          <w:lang w:val="en-US"/>
        </w:rPr>
        <w:t xml:space="preserve"> </w:t>
      </w:r>
      <w:r w:rsidR="00615563">
        <w:rPr>
          <w:rStyle w:val="a7"/>
          <w:rFonts w:eastAsiaTheme="majorEastAsia"/>
          <w:b w:val="0"/>
        </w:rPr>
        <w:t>Заповед</w:t>
      </w:r>
      <w:r w:rsidR="00165583">
        <w:rPr>
          <w:rStyle w:val="a7"/>
          <w:rFonts w:eastAsiaTheme="majorEastAsia"/>
          <w:b w:val="0"/>
        </w:rPr>
        <w:t xml:space="preserve"> № РД 46-</w:t>
      </w:r>
      <w:r w:rsidR="00534B3C">
        <w:rPr>
          <w:rStyle w:val="a7"/>
          <w:rFonts w:eastAsiaTheme="majorEastAsia"/>
          <w:b w:val="0"/>
        </w:rPr>
        <w:t>130</w:t>
      </w:r>
      <w:r w:rsidR="00165583">
        <w:rPr>
          <w:rStyle w:val="a7"/>
          <w:rFonts w:eastAsiaTheme="majorEastAsia"/>
          <w:b w:val="0"/>
        </w:rPr>
        <w:t>/</w:t>
      </w:r>
      <w:r w:rsidR="003B7BA0">
        <w:rPr>
          <w:rStyle w:val="a7"/>
          <w:rFonts w:eastAsiaTheme="majorEastAsia"/>
          <w:b w:val="0"/>
        </w:rPr>
        <w:t>1</w:t>
      </w:r>
      <w:r w:rsidR="00534B3C">
        <w:rPr>
          <w:rStyle w:val="a7"/>
          <w:rFonts w:eastAsiaTheme="majorEastAsia"/>
          <w:b w:val="0"/>
        </w:rPr>
        <w:t>2</w:t>
      </w:r>
      <w:r w:rsidR="00165583">
        <w:rPr>
          <w:rStyle w:val="a7"/>
          <w:rFonts w:eastAsiaTheme="majorEastAsia"/>
          <w:b w:val="0"/>
        </w:rPr>
        <w:t>.0</w:t>
      </w:r>
      <w:r w:rsidR="00534B3C">
        <w:rPr>
          <w:rStyle w:val="a7"/>
          <w:rFonts w:eastAsiaTheme="majorEastAsia"/>
          <w:b w:val="0"/>
        </w:rPr>
        <w:t>6</w:t>
      </w:r>
      <w:r w:rsidR="00165583">
        <w:rPr>
          <w:rStyle w:val="a7"/>
          <w:rFonts w:eastAsiaTheme="majorEastAsia"/>
          <w:b w:val="0"/>
        </w:rPr>
        <w:t>.202</w:t>
      </w:r>
      <w:r w:rsidR="003B7BA0">
        <w:rPr>
          <w:rStyle w:val="a7"/>
          <w:rFonts w:eastAsiaTheme="majorEastAsia"/>
          <w:b w:val="0"/>
        </w:rPr>
        <w:t>3</w:t>
      </w:r>
      <w:r w:rsidR="00534B3C">
        <w:rPr>
          <w:rStyle w:val="a7"/>
          <w:rFonts w:eastAsiaTheme="majorEastAsia"/>
          <w:b w:val="0"/>
        </w:rPr>
        <w:t xml:space="preserve"> г</w:t>
      </w:r>
      <w:r w:rsidR="00165583">
        <w:rPr>
          <w:rStyle w:val="a7"/>
          <w:rFonts w:eastAsiaTheme="majorEastAsia"/>
          <w:b w:val="0"/>
        </w:rPr>
        <w:t xml:space="preserve">. на </w:t>
      </w:r>
      <w:r w:rsidR="003B7BA0">
        <w:rPr>
          <w:rStyle w:val="a7"/>
          <w:rFonts w:eastAsiaTheme="majorEastAsia"/>
          <w:b w:val="0"/>
        </w:rPr>
        <w:t>Министър</w:t>
      </w:r>
      <w:r w:rsidR="00042CB2">
        <w:rPr>
          <w:rStyle w:val="a7"/>
          <w:rFonts w:eastAsiaTheme="majorEastAsia"/>
          <w:b w:val="0"/>
        </w:rPr>
        <w:t>а</w:t>
      </w:r>
      <w:r w:rsidR="003B7BA0">
        <w:rPr>
          <w:rStyle w:val="a7"/>
          <w:rFonts w:eastAsiaTheme="majorEastAsia"/>
          <w:b w:val="0"/>
        </w:rPr>
        <w:t xml:space="preserve"> на з</w:t>
      </w:r>
      <w:r w:rsidR="00165583">
        <w:rPr>
          <w:rStyle w:val="a7"/>
          <w:rFonts w:eastAsiaTheme="majorEastAsia"/>
          <w:b w:val="0"/>
        </w:rPr>
        <w:t>емеделието</w:t>
      </w:r>
      <w:r w:rsidR="00534B3C">
        <w:rPr>
          <w:rStyle w:val="a7"/>
          <w:rFonts w:eastAsiaTheme="majorEastAsia"/>
          <w:b w:val="0"/>
        </w:rPr>
        <w:t xml:space="preserve"> и храните</w:t>
      </w:r>
      <w:r w:rsidR="00165583">
        <w:rPr>
          <w:rStyle w:val="a7"/>
          <w:rFonts w:eastAsiaTheme="majorEastAsia"/>
          <w:b w:val="0"/>
        </w:rPr>
        <w:t>,</w:t>
      </w:r>
      <w:r w:rsidR="00165583">
        <w:rPr>
          <w:rStyle w:val="a7"/>
          <w:rFonts w:eastAsiaTheme="majorEastAsia"/>
          <w:b w:val="0"/>
          <w:lang w:val="en-US"/>
        </w:rPr>
        <w:t xml:space="preserve"> </w:t>
      </w:r>
      <w:r w:rsidR="00CA7284" w:rsidRPr="00CA7284">
        <w:rPr>
          <w:rStyle w:val="a7"/>
          <w:rFonts w:eastAsiaTheme="majorEastAsia"/>
          <w:b w:val="0"/>
        </w:rPr>
        <w:t xml:space="preserve"> </w:t>
      </w:r>
      <w:r w:rsidR="00CA7284">
        <w:rPr>
          <w:rStyle w:val="a7"/>
          <w:rFonts w:eastAsiaTheme="majorEastAsia"/>
          <w:b w:val="0"/>
        </w:rPr>
        <w:t xml:space="preserve">Протокол </w:t>
      </w:r>
      <w:r w:rsidR="000243FF">
        <w:t xml:space="preserve">№ </w:t>
      </w:r>
      <w:r w:rsidR="006F01D6">
        <w:t>2</w:t>
      </w:r>
      <w:r w:rsidR="000243FF">
        <w:t xml:space="preserve"> от </w:t>
      </w:r>
      <w:r w:rsidR="006F01D6">
        <w:t>02</w:t>
      </w:r>
      <w:r w:rsidR="000243FF">
        <w:t>.0</w:t>
      </w:r>
      <w:r w:rsidR="006F01D6">
        <w:t>5</w:t>
      </w:r>
      <w:r w:rsidR="000243FF">
        <w:t>.202</w:t>
      </w:r>
      <w:r w:rsidR="003B7BA0">
        <w:t>3</w:t>
      </w:r>
      <w:r w:rsidR="000243FF">
        <w:t xml:space="preserve"> г.</w:t>
      </w:r>
      <w:r w:rsidR="00042CB2">
        <w:t xml:space="preserve"> от заседание на тръжна комисия, назначена със Заповед </w:t>
      </w:r>
      <w:r w:rsidR="00042CB2" w:rsidRPr="004D55C7">
        <w:t xml:space="preserve">№ </w:t>
      </w:r>
      <w:r w:rsidR="006F01D6">
        <w:t>РД-07-14</w:t>
      </w:r>
      <w:r w:rsidR="004D55C7" w:rsidRPr="004D55C7">
        <w:t>/</w:t>
      </w:r>
      <w:r w:rsidR="006F01D6">
        <w:t>28</w:t>
      </w:r>
      <w:r w:rsidR="004D55C7" w:rsidRPr="004D55C7">
        <w:t>.0</w:t>
      </w:r>
      <w:r w:rsidR="006F01D6">
        <w:t>4</w:t>
      </w:r>
      <w:r w:rsidR="004D55C7" w:rsidRPr="004D55C7">
        <w:t>.2023 г.</w:t>
      </w:r>
      <w:r w:rsidR="00042CB2">
        <w:t xml:space="preserve"> на директора на Областна дирекция „Земеделие“ гр. Видин, одобрен от </w:t>
      </w:r>
      <w:r w:rsidR="00042CB2" w:rsidRPr="00DD7519">
        <w:t>Министъра на земеделието</w:t>
      </w:r>
      <w:r w:rsidR="00DD7519" w:rsidRPr="00DD7519">
        <w:t xml:space="preserve"> и храните</w:t>
      </w:r>
      <w:r w:rsidR="000243FF" w:rsidRPr="00DD7519">
        <w:t xml:space="preserve"> </w:t>
      </w:r>
      <w:r w:rsidR="00042CB2" w:rsidRPr="00DD7519">
        <w:t>с</w:t>
      </w:r>
      <w:r w:rsidR="00CA7284" w:rsidRPr="00DD7519">
        <w:t xml:space="preserve"> </w:t>
      </w:r>
      <w:r w:rsidR="000243FF" w:rsidRPr="00DD7519">
        <w:t>писмо изх. № 66-2</w:t>
      </w:r>
      <w:r w:rsidR="00DD7519" w:rsidRPr="00DD7519">
        <w:t>041/14</w:t>
      </w:r>
      <w:r w:rsidR="000243FF" w:rsidRPr="00DD7519">
        <w:t>.0</w:t>
      </w:r>
      <w:r w:rsidR="00DD7519" w:rsidRPr="00DD7519">
        <w:t>8</w:t>
      </w:r>
      <w:r w:rsidR="000243FF" w:rsidRPr="00DD7519">
        <w:t>.202</w:t>
      </w:r>
      <w:r w:rsidR="003B7BA0" w:rsidRPr="00DD7519">
        <w:t>3</w:t>
      </w:r>
      <w:r w:rsidR="000243FF" w:rsidRPr="00DD7519">
        <w:t xml:space="preserve"> г</w:t>
      </w:r>
      <w:r w:rsidR="00CA7284" w:rsidRPr="00DD7519">
        <w:t>. на Министерство на</w:t>
      </w:r>
      <w:r w:rsidR="003B7BA0" w:rsidRPr="00DD7519">
        <w:t xml:space="preserve"> земеделието</w:t>
      </w:r>
      <w:r w:rsidR="006F01D6" w:rsidRPr="00DD7519">
        <w:t xml:space="preserve"> и храните</w:t>
      </w:r>
      <w:r w:rsidR="003B7BA0" w:rsidRPr="00DD7519">
        <w:t xml:space="preserve"> </w:t>
      </w:r>
      <w:r w:rsidR="00042CB2" w:rsidRPr="00DD7519">
        <w:t>/</w:t>
      </w:r>
      <w:r w:rsidR="003B7BA0" w:rsidRPr="00DD7519">
        <w:t>вх. № РД-12-01-4</w:t>
      </w:r>
      <w:r w:rsidR="00CA7284" w:rsidRPr="00DD7519">
        <w:t>8</w:t>
      </w:r>
      <w:r w:rsidR="00DD7519" w:rsidRPr="00DD7519">
        <w:t>5</w:t>
      </w:r>
      <w:r w:rsidR="00CA7284" w:rsidRPr="00DD7519">
        <w:t>/1</w:t>
      </w:r>
      <w:r w:rsidR="00DD7519" w:rsidRPr="00DD7519">
        <w:t>7</w:t>
      </w:r>
      <w:r w:rsidR="003B7BA0" w:rsidRPr="00DD7519">
        <w:t>.0</w:t>
      </w:r>
      <w:r w:rsidR="00DD7519" w:rsidRPr="00DD7519">
        <w:t>8</w:t>
      </w:r>
      <w:r w:rsidR="00CA7284" w:rsidRPr="00DD7519">
        <w:t>.202</w:t>
      </w:r>
      <w:r w:rsidR="003B7BA0" w:rsidRPr="00DD7519">
        <w:t>3</w:t>
      </w:r>
      <w:r w:rsidR="00CA7284" w:rsidRPr="00DD7519">
        <w:t xml:space="preserve"> г. на</w:t>
      </w:r>
      <w:r w:rsidR="000243FF" w:rsidRPr="00DD7519">
        <w:t xml:space="preserve"> </w:t>
      </w:r>
      <w:r w:rsidR="000243FF" w:rsidRPr="00042CB2">
        <w:t>ОД</w:t>
      </w:r>
      <w:r w:rsidR="00042CB2" w:rsidRPr="00042CB2">
        <w:t xml:space="preserve"> </w:t>
      </w:r>
      <w:r w:rsidR="000243FF" w:rsidRPr="00042CB2">
        <w:t>“Земеделие“</w:t>
      </w:r>
      <w:r w:rsidR="00042CB2" w:rsidRPr="00042CB2">
        <w:t xml:space="preserve"> </w:t>
      </w:r>
      <w:r w:rsidR="000243FF" w:rsidRPr="00042CB2">
        <w:t>-</w:t>
      </w:r>
      <w:r w:rsidR="00CA7284" w:rsidRPr="00042CB2">
        <w:t xml:space="preserve"> гр. Видин</w:t>
      </w:r>
      <w:r w:rsidR="00042CB2" w:rsidRPr="00042CB2">
        <w:t>/</w:t>
      </w:r>
      <w:r w:rsidR="00CA7284" w:rsidRPr="00042CB2">
        <w:t>,</w:t>
      </w:r>
      <w:r w:rsidR="00CA7284" w:rsidRPr="00042CB2">
        <w:rPr>
          <w:color w:val="FF0000"/>
        </w:rPr>
        <w:t xml:space="preserve"> </w:t>
      </w:r>
    </w:p>
    <w:p w:rsidR="00042CB2" w:rsidRDefault="00042CB2" w:rsidP="00372A54">
      <w:pPr>
        <w:jc w:val="both"/>
        <w:rPr>
          <w:color w:val="FF0000"/>
        </w:rPr>
      </w:pPr>
    </w:p>
    <w:p w:rsidR="00042CB2" w:rsidRDefault="00042CB2" w:rsidP="00042CB2">
      <w:pPr>
        <w:jc w:val="center"/>
        <w:rPr>
          <w:b/>
        </w:rPr>
      </w:pPr>
      <w:r>
        <w:rPr>
          <w:b/>
        </w:rPr>
        <w:t>О П Р Е Д Е Л Я М</w:t>
      </w:r>
      <w:r w:rsidRPr="00430388">
        <w:rPr>
          <w:b/>
        </w:rPr>
        <w:t>:</w:t>
      </w:r>
    </w:p>
    <w:p w:rsidR="00325858" w:rsidRPr="00430388" w:rsidRDefault="00325858" w:rsidP="00042CB2">
      <w:pPr>
        <w:jc w:val="center"/>
        <w:rPr>
          <w:b/>
        </w:rPr>
      </w:pPr>
    </w:p>
    <w:p w:rsidR="00042CB2" w:rsidRDefault="00042CB2" w:rsidP="004D55C7">
      <w:pPr>
        <w:ind w:firstLine="708"/>
        <w:jc w:val="both"/>
      </w:pPr>
      <w:r>
        <w:t xml:space="preserve">Класираните на първо и второ място кандидати от проведената тръжна процедура по реда на чл.56м, ал.4 от ППЗСПЗЗ, обявена със </w:t>
      </w:r>
      <w:r w:rsidRPr="004D55C7">
        <w:t xml:space="preserve">Заповед № </w:t>
      </w:r>
      <w:r w:rsidR="004B28E2">
        <w:t>РД-04-61</w:t>
      </w:r>
      <w:r>
        <w:t>/</w:t>
      </w:r>
      <w:r w:rsidR="004B28E2">
        <w:t>24</w:t>
      </w:r>
      <w:r>
        <w:t>.0</w:t>
      </w:r>
      <w:r w:rsidR="004B28E2">
        <w:t>3</w:t>
      </w:r>
      <w:r>
        <w:t>.2023 г. на Директора на Областна дирекция „Земеделие“ гр. Видин за придобиване правото</w:t>
      </w:r>
      <w:r w:rsidR="00325858">
        <w:t xml:space="preserve"> на собственост върху земи</w:t>
      </w:r>
      <w:r>
        <w:t xml:space="preserve">, частна държавна собственост, незаети със сгради и </w:t>
      </w:r>
      <w:r w:rsidR="00325858">
        <w:t>съоръжения</w:t>
      </w:r>
      <w:r>
        <w:t xml:space="preserve"> или прилежащи площи към тях на организациите по §12</w:t>
      </w:r>
      <w:r w:rsidR="004B28E2">
        <w:t xml:space="preserve"> от ПЗР</w:t>
      </w:r>
      <w:r>
        <w:t xml:space="preserve"> </w:t>
      </w:r>
      <w:r w:rsidR="00325858">
        <w:t xml:space="preserve">и §29 </w:t>
      </w:r>
      <w:r w:rsidR="004D55C7">
        <w:t xml:space="preserve">от ПЗР на </w:t>
      </w:r>
      <w:r w:rsidR="004B28E2">
        <w:t xml:space="preserve">ЗИД на </w:t>
      </w:r>
      <w:r>
        <w:t>ЗСПЗЗ на земеделски земи, които са негодни за земеделско ползване и не подлежат на възстановяване</w:t>
      </w:r>
      <w:r w:rsidR="00325858">
        <w:t xml:space="preserve"> и чл. 27, ал. 8, както следва:</w:t>
      </w:r>
    </w:p>
    <w:p w:rsidR="00325858" w:rsidRDefault="00325858" w:rsidP="00372A54">
      <w:pPr>
        <w:jc w:val="both"/>
      </w:pPr>
    </w:p>
    <w:p w:rsidR="00325858" w:rsidRPr="00325858" w:rsidRDefault="00325858" w:rsidP="00E55352">
      <w:pPr>
        <w:ind w:firstLine="708"/>
        <w:jc w:val="both"/>
        <w:rPr>
          <w:i/>
        </w:rPr>
      </w:pPr>
      <w:r w:rsidRPr="00E55352">
        <w:rPr>
          <w:b/>
          <w:i/>
          <w:lang w:val="en-US"/>
        </w:rPr>
        <w:t>I.</w:t>
      </w:r>
      <w:r w:rsidRPr="00325858">
        <w:rPr>
          <w:i/>
          <w:lang w:val="en-US"/>
        </w:rPr>
        <w:t xml:space="preserve"> </w:t>
      </w:r>
      <w:r w:rsidRPr="00325858">
        <w:rPr>
          <w:b/>
          <w:i/>
          <w:u w:val="single"/>
        </w:rPr>
        <w:t xml:space="preserve">Стопански двор в землището на с. Сланотрън, общ. Видин, </w:t>
      </w:r>
      <w:proofErr w:type="spellStart"/>
      <w:r w:rsidRPr="00325858">
        <w:rPr>
          <w:b/>
          <w:i/>
          <w:u w:val="single"/>
        </w:rPr>
        <w:t>обл</w:t>
      </w:r>
      <w:proofErr w:type="spellEnd"/>
      <w:r w:rsidRPr="00325858">
        <w:rPr>
          <w:b/>
          <w:i/>
          <w:u w:val="single"/>
        </w:rPr>
        <w:t>. Видин</w:t>
      </w:r>
    </w:p>
    <w:p w:rsidR="00042CB2" w:rsidRDefault="00042CB2" w:rsidP="00372A54">
      <w:pPr>
        <w:jc w:val="both"/>
        <w:rPr>
          <w:lang w:val="en-US"/>
        </w:rPr>
      </w:pPr>
    </w:p>
    <w:p w:rsidR="00CA7284" w:rsidRPr="00325858" w:rsidRDefault="00325858" w:rsidP="00372A54">
      <w:pPr>
        <w:jc w:val="both"/>
        <w:rPr>
          <w:b/>
        </w:rPr>
      </w:pPr>
      <w:r w:rsidRPr="00E55352">
        <w:rPr>
          <w:b/>
        </w:rPr>
        <w:t>1.</w:t>
      </w:r>
      <w:r>
        <w:t xml:space="preserve"> </w:t>
      </w:r>
      <w:r w:rsidR="0067529A">
        <w:rPr>
          <w:b/>
        </w:rPr>
        <w:t>За ПИ с идентификатор 67194.139</w:t>
      </w:r>
      <w:r w:rsidRPr="00325858">
        <w:rPr>
          <w:b/>
        </w:rPr>
        <w:t>.2</w:t>
      </w:r>
      <w:r w:rsidR="0067529A">
        <w:rPr>
          <w:b/>
        </w:rPr>
        <w:t>70</w:t>
      </w:r>
      <w:r w:rsidRPr="00325858">
        <w:rPr>
          <w:b/>
        </w:rPr>
        <w:t xml:space="preserve"> с площ 1,</w:t>
      </w:r>
      <w:r w:rsidR="0067529A">
        <w:rPr>
          <w:b/>
        </w:rPr>
        <w:t>041 дка  /</w:t>
      </w:r>
      <w:r w:rsidRPr="00325858">
        <w:rPr>
          <w:b/>
        </w:rPr>
        <w:t>стар № по предходен план 0002</w:t>
      </w:r>
      <w:r w:rsidR="006B2B71">
        <w:rPr>
          <w:b/>
        </w:rPr>
        <w:t>70</w:t>
      </w:r>
      <w:r w:rsidRPr="00325858">
        <w:rPr>
          <w:b/>
        </w:rPr>
        <w:t>/ по КККР с НТП „За стопански двор“</w:t>
      </w:r>
    </w:p>
    <w:p w:rsidR="00325858" w:rsidRDefault="00325858" w:rsidP="00372A54">
      <w:pPr>
        <w:jc w:val="both"/>
      </w:pPr>
    </w:p>
    <w:p w:rsidR="00325858" w:rsidRDefault="00325858" w:rsidP="00372A54">
      <w:pPr>
        <w:jc w:val="both"/>
      </w:pPr>
      <w:r>
        <w:t xml:space="preserve">- </w:t>
      </w:r>
      <w:r w:rsidRPr="00325858">
        <w:rPr>
          <w:b/>
        </w:rPr>
        <w:t>На първо място класира</w:t>
      </w:r>
      <w:r>
        <w:t xml:space="preserve"> - </w:t>
      </w:r>
      <w:r w:rsidRPr="00325858">
        <w:t>Радослав Лозанов Вълчев ЕГН **********, с предложена най-висока цена в размер на 2</w:t>
      </w:r>
      <w:r w:rsidR="006B2B71">
        <w:t>380</w:t>
      </w:r>
      <w:r w:rsidRPr="00325858">
        <w:t>,00 лв. /</w:t>
      </w:r>
      <w:r w:rsidR="006B2B71">
        <w:t>две</w:t>
      </w:r>
      <w:r w:rsidRPr="00325858">
        <w:t xml:space="preserve"> хиляди </w:t>
      </w:r>
      <w:r w:rsidR="006B2B71">
        <w:t>триста и осемдесет</w:t>
      </w:r>
      <w:r w:rsidRPr="00325858">
        <w:t xml:space="preserve"> лева/ за придобиване право на собственост по реда на чл. 27, ал. 8 от ЗСПЗЗ, обявен </w:t>
      </w:r>
      <w:r w:rsidR="00C94AE7">
        <w:t>с начална тръжна цена 236</w:t>
      </w:r>
      <w:r w:rsidRPr="00325858">
        <w:t>0,00 лв. /</w:t>
      </w:r>
      <w:r w:rsidR="00C94AE7">
        <w:t>две</w:t>
      </w:r>
      <w:r w:rsidRPr="00325858">
        <w:t xml:space="preserve"> хиляди </w:t>
      </w:r>
      <w:r w:rsidR="00C94AE7">
        <w:t>триста и шестдесет</w:t>
      </w:r>
      <w:r w:rsidRPr="00325858">
        <w:t xml:space="preserve"> лева/</w:t>
      </w:r>
      <w:r>
        <w:t>;</w:t>
      </w:r>
    </w:p>
    <w:p w:rsidR="00325858" w:rsidRDefault="00325858" w:rsidP="00372A54">
      <w:pPr>
        <w:jc w:val="both"/>
        <w:rPr>
          <w:lang w:val="en-US"/>
        </w:rPr>
      </w:pPr>
      <w:r>
        <w:t xml:space="preserve">- </w:t>
      </w:r>
      <w:r w:rsidRPr="00325858">
        <w:rPr>
          <w:b/>
        </w:rPr>
        <w:t>На второ място класира</w:t>
      </w:r>
      <w:r>
        <w:t xml:space="preserve"> </w:t>
      </w:r>
      <w:r w:rsidR="00C94AE7">
        <w:t>–</w:t>
      </w:r>
      <w:r>
        <w:t xml:space="preserve"> </w:t>
      </w:r>
      <w:r w:rsidR="00C94AE7">
        <w:t xml:space="preserve">Ромил Иванов </w:t>
      </w:r>
      <w:proofErr w:type="spellStart"/>
      <w:r w:rsidR="00C94AE7">
        <w:t>Витомиров</w:t>
      </w:r>
      <w:proofErr w:type="spellEnd"/>
      <w:r w:rsidRPr="00325858">
        <w:t xml:space="preserve"> ЕГН **********, с </w:t>
      </w:r>
      <w:r>
        <w:t xml:space="preserve">втора </w:t>
      </w:r>
      <w:r w:rsidRPr="00325858">
        <w:t xml:space="preserve">предложена </w:t>
      </w:r>
      <w:r>
        <w:t>цена</w:t>
      </w:r>
      <w:r w:rsidRPr="00325858">
        <w:t xml:space="preserve"> в размер на </w:t>
      </w:r>
      <w:r w:rsidR="00C94AE7">
        <w:t>237</w:t>
      </w:r>
      <w:r w:rsidRPr="00325858">
        <w:t>0,00 лв. /</w:t>
      </w:r>
      <w:r w:rsidR="00C94AE7">
        <w:t>две</w:t>
      </w:r>
      <w:r w:rsidRPr="00325858">
        <w:t xml:space="preserve"> хиляди </w:t>
      </w:r>
      <w:r w:rsidR="00C94AE7">
        <w:t xml:space="preserve">триста и седемдесет </w:t>
      </w:r>
      <w:r w:rsidRPr="00325858">
        <w:t>лева/</w:t>
      </w:r>
      <w:r w:rsidR="00CA0E74">
        <w:t xml:space="preserve"> </w:t>
      </w:r>
      <w:r w:rsidRPr="00325858">
        <w:t xml:space="preserve">за придобиване право на собственост по реда на чл. 27, ал. 8 от ЗСПЗЗ, </w:t>
      </w:r>
      <w:r w:rsidR="00C94AE7">
        <w:t>обявен с начална тръжна цена 236</w:t>
      </w:r>
      <w:r w:rsidRPr="00325858">
        <w:t>0,00 лв. /три хиляди деветстотин и деветдесет лева/</w:t>
      </w:r>
      <w:r w:rsidR="00CA0E74">
        <w:t>.</w:t>
      </w:r>
    </w:p>
    <w:p w:rsidR="00165583" w:rsidRDefault="00165583" w:rsidP="00372A54">
      <w:pPr>
        <w:jc w:val="both"/>
      </w:pPr>
    </w:p>
    <w:p w:rsidR="00325858" w:rsidRPr="00CA0E74" w:rsidRDefault="00CA0E74" w:rsidP="00372A54">
      <w:pPr>
        <w:jc w:val="both"/>
        <w:rPr>
          <w:b/>
        </w:rPr>
      </w:pPr>
      <w:r w:rsidRPr="00CA0E74">
        <w:rPr>
          <w:b/>
        </w:rPr>
        <w:t>2. За ПИ с идентификатор 67194.</w:t>
      </w:r>
      <w:r>
        <w:rPr>
          <w:b/>
        </w:rPr>
        <w:t>1</w:t>
      </w:r>
      <w:r w:rsidR="000D668F">
        <w:rPr>
          <w:b/>
        </w:rPr>
        <w:t>40</w:t>
      </w:r>
      <w:r w:rsidRPr="00CA0E74">
        <w:rPr>
          <w:b/>
        </w:rPr>
        <w:t>.</w:t>
      </w:r>
      <w:r>
        <w:rPr>
          <w:b/>
        </w:rPr>
        <w:t>27</w:t>
      </w:r>
      <w:r w:rsidR="000D668F">
        <w:rPr>
          <w:b/>
        </w:rPr>
        <w:t>2</w:t>
      </w:r>
      <w:r w:rsidRPr="00CA0E74">
        <w:rPr>
          <w:b/>
        </w:rPr>
        <w:t xml:space="preserve"> с площ </w:t>
      </w:r>
      <w:r w:rsidR="000D668F">
        <w:rPr>
          <w:b/>
        </w:rPr>
        <w:t>3</w:t>
      </w:r>
      <w:r w:rsidRPr="00CA0E74">
        <w:rPr>
          <w:b/>
        </w:rPr>
        <w:t>,</w:t>
      </w:r>
      <w:r w:rsidR="000D668F">
        <w:rPr>
          <w:b/>
        </w:rPr>
        <w:t>146</w:t>
      </w:r>
      <w:r w:rsidRPr="00CA0E74">
        <w:rPr>
          <w:b/>
        </w:rPr>
        <w:t xml:space="preserve"> дка  /стар № по предходен план 000</w:t>
      </w:r>
      <w:r>
        <w:rPr>
          <w:b/>
        </w:rPr>
        <w:t>27</w:t>
      </w:r>
      <w:r w:rsidR="000D668F">
        <w:rPr>
          <w:b/>
        </w:rPr>
        <w:t>2</w:t>
      </w:r>
      <w:r w:rsidRPr="00CA0E74">
        <w:rPr>
          <w:b/>
        </w:rPr>
        <w:t>/ по КККР с НТП „За стопански двор“</w:t>
      </w:r>
    </w:p>
    <w:p w:rsidR="00325858" w:rsidRDefault="00325858" w:rsidP="00372A54">
      <w:pPr>
        <w:jc w:val="both"/>
      </w:pPr>
    </w:p>
    <w:p w:rsidR="00CA0E74" w:rsidRDefault="00CA0E74" w:rsidP="00372A54">
      <w:pPr>
        <w:jc w:val="both"/>
      </w:pPr>
      <w:r>
        <w:t xml:space="preserve">- </w:t>
      </w:r>
      <w:r w:rsidRPr="00CA0E74">
        <w:rPr>
          <w:b/>
        </w:rPr>
        <w:t>На първо място класира</w:t>
      </w:r>
      <w:r w:rsidRPr="00CA0E74">
        <w:t xml:space="preserve"> - Радослав Лозанов Вълчев ЕГН **********, с предложена </w:t>
      </w:r>
      <w:r w:rsidR="000D668F">
        <w:t>най-висока цена в размер на 7150</w:t>
      </w:r>
      <w:r w:rsidRPr="00CA0E74">
        <w:t>,00 лв. /</w:t>
      </w:r>
      <w:r w:rsidR="000D668F">
        <w:t>седем</w:t>
      </w:r>
      <w:r w:rsidRPr="00CA0E74">
        <w:t xml:space="preserve"> хиляди </w:t>
      </w:r>
      <w:r w:rsidR="000D668F">
        <w:t>сто и петдесет</w:t>
      </w:r>
      <w:r w:rsidRPr="00CA0E74">
        <w:t xml:space="preserve"> лева </w:t>
      </w:r>
      <w:r>
        <w:t xml:space="preserve">/ </w:t>
      </w:r>
      <w:r w:rsidRPr="00CA0E74">
        <w:t>за придобиване право на собственост по реда на чл. 27, ал. 8 от ЗСПЗЗ, о</w:t>
      </w:r>
      <w:r w:rsidR="000D668F">
        <w:t>бявен с начална тръжна цена 7125</w:t>
      </w:r>
      <w:r w:rsidRPr="00CA0E74">
        <w:t>,00 лв. /</w:t>
      </w:r>
      <w:r w:rsidR="000D668F">
        <w:t>седем</w:t>
      </w:r>
      <w:r w:rsidRPr="00CA0E74">
        <w:t xml:space="preserve"> хиляди </w:t>
      </w:r>
      <w:r w:rsidR="000D668F">
        <w:t>сто двадесет и пет</w:t>
      </w:r>
      <w:r w:rsidRPr="00CA0E74">
        <w:t xml:space="preserve"> лева/</w:t>
      </w:r>
    </w:p>
    <w:p w:rsidR="000D668F" w:rsidRDefault="00CA0E74" w:rsidP="000D668F">
      <w:pPr>
        <w:jc w:val="both"/>
      </w:pPr>
      <w:r>
        <w:lastRenderedPageBreak/>
        <w:t xml:space="preserve">- </w:t>
      </w:r>
      <w:r w:rsidRPr="00CA0E74">
        <w:rPr>
          <w:b/>
        </w:rPr>
        <w:t>На второ място класира</w:t>
      </w:r>
      <w:r w:rsidRPr="00CA0E74">
        <w:t xml:space="preserve"> </w:t>
      </w:r>
      <w:r w:rsidR="000D668F">
        <w:t>–</w:t>
      </w:r>
      <w:r w:rsidRPr="00CA0E74">
        <w:t xml:space="preserve"> </w:t>
      </w:r>
      <w:r w:rsidR="000D668F">
        <w:t xml:space="preserve">Ромил Иванов </w:t>
      </w:r>
      <w:proofErr w:type="spellStart"/>
      <w:r w:rsidR="000D668F">
        <w:t>Витомиров</w:t>
      </w:r>
      <w:proofErr w:type="spellEnd"/>
      <w:r w:rsidRPr="00CA0E74">
        <w:t xml:space="preserve"> ЕГН **********, с втора </w:t>
      </w:r>
      <w:r w:rsidR="000D668F">
        <w:t>предложена цена в размер на 7140,00 лв. /седем</w:t>
      </w:r>
      <w:r w:rsidRPr="00CA0E74">
        <w:t xml:space="preserve"> хиляди </w:t>
      </w:r>
      <w:r w:rsidR="000D668F">
        <w:t>сто и четиридесет</w:t>
      </w:r>
      <w:r w:rsidRPr="00CA0E74">
        <w:t xml:space="preserve"> лева </w:t>
      </w:r>
      <w:r>
        <w:t xml:space="preserve">/ </w:t>
      </w:r>
      <w:r w:rsidRPr="00CA0E74">
        <w:t xml:space="preserve">за придобиване право на собственост по реда на чл. 27, ал. 8 от ЗСПЗЗ, обявен с начална тръжна цена </w:t>
      </w:r>
      <w:r w:rsidR="000D668F">
        <w:t>7125</w:t>
      </w:r>
      <w:r w:rsidR="000D668F" w:rsidRPr="00CA0E74">
        <w:t>,00 лв. /</w:t>
      </w:r>
      <w:r w:rsidR="000D668F">
        <w:t>седем</w:t>
      </w:r>
      <w:r w:rsidR="000D668F" w:rsidRPr="00CA0E74">
        <w:t xml:space="preserve"> хиляди </w:t>
      </w:r>
      <w:r w:rsidR="000D668F">
        <w:t>сто двадесет и пет</w:t>
      </w:r>
      <w:r w:rsidR="000D668F" w:rsidRPr="00CA0E74">
        <w:t xml:space="preserve"> лева/</w:t>
      </w:r>
    </w:p>
    <w:p w:rsidR="00CA0E74" w:rsidRDefault="00CA0E74" w:rsidP="00372A54">
      <w:pPr>
        <w:jc w:val="both"/>
      </w:pPr>
    </w:p>
    <w:p w:rsidR="00CA0E74" w:rsidRDefault="00CA0E74" w:rsidP="00372A54">
      <w:pPr>
        <w:jc w:val="both"/>
        <w:rPr>
          <w:b/>
        </w:rPr>
      </w:pPr>
      <w:r w:rsidRPr="00CA0E74">
        <w:rPr>
          <w:b/>
        </w:rPr>
        <w:t>3. За ПИ с идентификатор 67194.</w:t>
      </w:r>
      <w:r w:rsidR="000D668F">
        <w:rPr>
          <w:b/>
        </w:rPr>
        <w:t>139</w:t>
      </w:r>
      <w:r w:rsidRPr="00CA0E74">
        <w:rPr>
          <w:b/>
        </w:rPr>
        <w:t>.2</w:t>
      </w:r>
      <w:r w:rsidR="000D668F">
        <w:rPr>
          <w:b/>
        </w:rPr>
        <w:t>80</w:t>
      </w:r>
      <w:r w:rsidRPr="00CA0E74">
        <w:rPr>
          <w:b/>
        </w:rPr>
        <w:t xml:space="preserve"> с площ </w:t>
      </w:r>
      <w:r w:rsidR="000D668F">
        <w:rPr>
          <w:b/>
        </w:rPr>
        <w:t>1</w:t>
      </w:r>
      <w:r>
        <w:rPr>
          <w:b/>
        </w:rPr>
        <w:t>,</w:t>
      </w:r>
      <w:r w:rsidR="000D668F">
        <w:rPr>
          <w:b/>
        </w:rPr>
        <w:t>514</w:t>
      </w:r>
      <w:r w:rsidRPr="00CA0E74">
        <w:rPr>
          <w:b/>
        </w:rPr>
        <w:t xml:space="preserve"> дка </w:t>
      </w:r>
      <w:r w:rsidR="000D668F">
        <w:rPr>
          <w:b/>
        </w:rPr>
        <w:t xml:space="preserve"> /стар № по предходен план 000280</w:t>
      </w:r>
      <w:r w:rsidRPr="00CA0E74">
        <w:rPr>
          <w:b/>
        </w:rPr>
        <w:t>/ по КККР с НТП „За стопански двор“</w:t>
      </w:r>
    </w:p>
    <w:p w:rsidR="00CA0E74" w:rsidRDefault="00CA0E74" w:rsidP="00372A54">
      <w:pPr>
        <w:jc w:val="both"/>
        <w:rPr>
          <w:b/>
        </w:rPr>
      </w:pPr>
    </w:p>
    <w:p w:rsidR="00CA0E74" w:rsidRPr="00CA0E74" w:rsidRDefault="00CA0E74" w:rsidP="00CA0E74">
      <w:pPr>
        <w:jc w:val="both"/>
      </w:pPr>
      <w:r w:rsidRPr="00CA0E74">
        <w:t xml:space="preserve">- </w:t>
      </w:r>
      <w:r w:rsidRPr="00CA0E74">
        <w:rPr>
          <w:b/>
        </w:rPr>
        <w:t>На първо място класира</w:t>
      </w:r>
      <w:r w:rsidRPr="00CA0E74">
        <w:t xml:space="preserve"> - Радослав Лозанов Вълчев ЕГН **********, с предложен</w:t>
      </w:r>
      <w:r w:rsidR="000D668F">
        <w:t>а най-висока цена в размер на 362</w:t>
      </w:r>
      <w:r w:rsidRPr="00CA0E74">
        <w:t>0,00 лв. /</w:t>
      </w:r>
      <w:r w:rsidR="000D668F">
        <w:t>три хиляди шестстотин и двадесет лева</w:t>
      </w:r>
      <w:r w:rsidRPr="00CA0E74">
        <w:t>/ за придобиване право на собственост по реда на чл. 27, ал. 8 от ЗСПЗЗ</w:t>
      </w:r>
      <w:r w:rsidR="000D668F">
        <w:t>, обявен с начална тръжна цена 3</w:t>
      </w:r>
      <w:r w:rsidRPr="00CA0E74">
        <w:t>5</w:t>
      </w:r>
      <w:r w:rsidR="000D668F">
        <w:t>9</w:t>
      </w:r>
      <w:r w:rsidRPr="00CA0E74">
        <w:t>0,00 лв. /</w:t>
      </w:r>
      <w:r w:rsidR="000D668F">
        <w:t>три хиляди петстотин и деветдесет</w:t>
      </w:r>
      <w:r w:rsidRPr="00CA0E74">
        <w:t xml:space="preserve"> лева/</w:t>
      </w:r>
    </w:p>
    <w:p w:rsidR="000D668F" w:rsidRPr="00CA0E74" w:rsidRDefault="00CA0E74" w:rsidP="000D668F">
      <w:pPr>
        <w:jc w:val="both"/>
      </w:pPr>
      <w:r w:rsidRPr="00CA0E74">
        <w:t xml:space="preserve">- </w:t>
      </w:r>
      <w:r w:rsidRPr="00CA0E74">
        <w:rPr>
          <w:b/>
        </w:rPr>
        <w:t>На второ място класира</w:t>
      </w:r>
      <w:r w:rsidRPr="00CA0E74">
        <w:t xml:space="preserve"> </w:t>
      </w:r>
      <w:r w:rsidR="000D668F">
        <w:t>–</w:t>
      </w:r>
      <w:r w:rsidRPr="00CA0E74">
        <w:t xml:space="preserve"> </w:t>
      </w:r>
      <w:r w:rsidR="000D668F">
        <w:t xml:space="preserve">Ромил Иванов </w:t>
      </w:r>
      <w:proofErr w:type="spellStart"/>
      <w:r w:rsidR="000D668F">
        <w:t>Витомиров</w:t>
      </w:r>
      <w:proofErr w:type="spellEnd"/>
      <w:r w:rsidRPr="00CA0E74">
        <w:t xml:space="preserve"> ЕГН **********, с втора предложена цена в размер на </w:t>
      </w:r>
      <w:r w:rsidR="000D668F">
        <w:t>360</w:t>
      </w:r>
      <w:r w:rsidRPr="00CA0E74">
        <w:t>0,00 лв. /</w:t>
      </w:r>
      <w:r w:rsidR="000D668F">
        <w:t xml:space="preserve">три хиляди и </w:t>
      </w:r>
      <w:r w:rsidRPr="00CA0E74">
        <w:t xml:space="preserve">шестстотин лева/за придобиване право на собственост по реда на чл. 27, ал. 8 от ЗСПЗЗ, обявен с начална тръжна цена </w:t>
      </w:r>
      <w:r w:rsidR="000D668F">
        <w:t>3</w:t>
      </w:r>
      <w:r w:rsidR="000D668F" w:rsidRPr="00CA0E74">
        <w:t>5</w:t>
      </w:r>
      <w:r w:rsidR="000D668F">
        <w:t>9</w:t>
      </w:r>
      <w:r w:rsidR="000D668F" w:rsidRPr="00CA0E74">
        <w:t>0,00 лв. /</w:t>
      </w:r>
      <w:r w:rsidR="000D668F">
        <w:t>три хиляди петстотин и деветдесет</w:t>
      </w:r>
      <w:r w:rsidR="000D668F" w:rsidRPr="00CA0E74">
        <w:t xml:space="preserve"> лева/</w:t>
      </w:r>
    </w:p>
    <w:p w:rsidR="00CA0E74" w:rsidRDefault="00CA0E74" w:rsidP="00372A54">
      <w:pPr>
        <w:jc w:val="both"/>
      </w:pPr>
    </w:p>
    <w:p w:rsidR="00CA0E74" w:rsidRPr="00E55352" w:rsidRDefault="00E55352" w:rsidP="00E55352">
      <w:pPr>
        <w:ind w:firstLine="708"/>
        <w:jc w:val="both"/>
        <w:rPr>
          <w:lang w:val="en-US"/>
        </w:rPr>
      </w:pPr>
      <w:r w:rsidRPr="00E55352">
        <w:rPr>
          <w:b/>
          <w:lang w:val="en-US"/>
        </w:rPr>
        <w:t>I</w:t>
      </w:r>
      <w:r w:rsidRPr="00E55352">
        <w:rPr>
          <w:b/>
        </w:rPr>
        <w:t>I</w:t>
      </w:r>
      <w:r w:rsidRPr="00E55352">
        <w:t xml:space="preserve">. </w:t>
      </w:r>
      <w:r>
        <w:t xml:space="preserve">Заповедта да се сведе до знанието на </w:t>
      </w:r>
      <w:r w:rsidR="00574B9B">
        <w:t xml:space="preserve">участниците в търга по реда на </w:t>
      </w:r>
      <w:proofErr w:type="gramStart"/>
      <w:r w:rsidR="00574B9B">
        <w:t>А</w:t>
      </w:r>
      <w:r>
        <w:t>ПК  в</w:t>
      </w:r>
      <w:proofErr w:type="gramEnd"/>
      <w:r>
        <w:t xml:space="preserve"> </w:t>
      </w:r>
      <w:r w:rsidRPr="00E55352">
        <w:rPr>
          <w:b/>
        </w:rPr>
        <w:t>3 /три/</w:t>
      </w:r>
      <w:r w:rsidR="00574B9B">
        <w:t xml:space="preserve"> дневен срок от издаването й</w:t>
      </w:r>
      <w:r>
        <w:t xml:space="preserve">, като класираните лица имат право в </w:t>
      </w:r>
      <w:r w:rsidRPr="00E55352">
        <w:rPr>
          <w:b/>
        </w:rPr>
        <w:t>14 /четиринадесет/</w:t>
      </w:r>
      <w:r>
        <w:t xml:space="preserve"> дневен срок от уведомлението да обжалват заповедта по реда на </w:t>
      </w:r>
      <w:r w:rsidRPr="00E55352">
        <w:t>Административно процесуалния кодекс</w:t>
      </w:r>
      <w:r>
        <w:t xml:space="preserve"> пред компетентния съд.</w:t>
      </w:r>
    </w:p>
    <w:p w:rsidR="00CA0E74" w:rsidRPr="00325858" w:rsidRDefault="00CA0E74" w:rsidP="00372A54">
      <w:pPr>
        <w:jc w:val="both"/>
      </w:pPr>
    </w:p>
    <w:p w:rsidR="00FE32EB" w:rsidRDefault="00E55352" w:rsidP="00E55352">
      <w:pPr>
        <w:ind w:firstLine="708"/>
        <w:jc w:val="both"/>
        <w:rPr>
          <w:lang w:val="en-US"/>
        </w:rPr>
      </w:pPr>
      <w:r w:rsidRPr="00E55352">
        <w:rPr>
          <w:b/>
          <w:lang w:val="en-US"/>
        </w:rPr>
        <w:t>III.</w:t>
      </w:r>
      <w:r>
        <w:rPr>
          <w:lang w:val="en-US"/>
        </w:rPr>
        <w:t xml:space="preserve"> </w:t>
      </w:r>
      <w:r w:rsidR="00FE32EB">
        <w:t xml:space="preserve">Класираният на първо място кандидат е длъжен в 14-дневен срок от влизане в сила на заповедта да внесе по сметка на Министерство на земеделието </w:t>
      </w:r>
      <w:r w:rsidR="004478F9">
        <w:t xml:space="preserve">и храните </w:t>
      </w:r>
      <w:r w:rsidR="00FE32EB">
        <w:t xml:space="preserve">дължимите суми, данъци, такси, режийни вноски във връзка с придобиване </w:t>
      </w:r>
      <w:r w:rsidR="00873F1D">
        <w:t>право на собственост върху имотите</w:t>
      </w:r>
      <w:r w:rsidR="00FE32EB">
        <w:t xml:space="preserve"> частна държавна собственост от проведения таен търг.</w:t>
      </w:r>
    </w:p>
    <w:p w:rsidR="00E55352" w:rsidRDefault="00E55352" w:rsidP="00E55352">
      <w:pPr>
        <w:jc w:val="both"/>
        <w:rPr>
          <w:lang w:val="en-US"/>
        </w:rPr>
      </w:pPr>
    </w:p>
    <w:p w:rsidR="00FE32EB" w:rsidRDefault="00E55352" w:rsidP="00E55352">
      <w:pPr>
        <w:ind w:firstLine="708"/>
        <w:jc w:val="both"/>
      </w:pPr>
      <w:r w:rsidRPr="00E55352">
        <w:rPr>
          <w:b/>
          <w:lang w:val="en-US"/>
        </w:rPr>
        <w:t>IV.</w:t>
      </w:r>
      <w:r>
        <w:rPr>
          <w:lang w:val="en-US"/>
        </w:rPr>
        <w:t xml:space="preserve"> </w:t>
      </w:r>
      <w:r w:rsidR="00FE32EB">
        <w:t>При неспазване на срока от спечелилия кандидат ще бъде поканен да сключи договор класира</w:t>
      </w:r>
      <w:r w:rsidR="00574B9B">
        <w:t>н</w:t>
      </w:r>
      <w:r w:rsidR="00FE32EB">
        <w:t>ия</w:t>
      </w:r>
      <w:r w:rsidR="00ED67A5">
        <w:t>т</w:t>
      </w:r>
      <w:r w:rsidR="00FE32EB">
        <w:t xml:space="preserve"> на второ място участник в търга.</w:t>
      </w:r>
    </w:p>
    <w:p w:rsidR="00FE32EB" w:rsidRDefault="00FE32EB" w:rsidP="00FE32EB">
      <w:pPr>
        <w:ind w:firstLine="708"/>
        <w:jc w:val="both"/>
      </w:pPr>
    </w:p>
    <w:p w:rsidR="00C439C6" w:rsidRDefault="00E55352" w:rsidP="00E55352">
      <w:pPr>
        <w:pStyle w:val="af5"/>
        <w:ind w:firstLine="708"/>
        <w:jc w:val="both"/>
        <w:rPr>
          <w:lang w:val="bg-BG"/>
        </w:rPr>
      </w:pPr>
      <w:r w:rsidRPr="00E55352">
        <w:rPr>
          <w:b/>
        </w:rPr>
        <w:t>V.</w:t>
      </w:r>
      <w:r>
        <w:t xml:space="preserve"> </w:t>
      </w:r>
      <w:r w:rsidR="00FE32EB">
        <w:rPr>
          <w:lang w:val="bg-BG"/>
        </w:rPr>
        <w:t xml:space="preserve">Заповедта </w:t>
      </w:r>
      <w:r w:rsidR="00C439C6">
        <w:rPr>
          <w:lang w:val="bg-BG"/>
        </w:rPr>
        <w:t>да се публикува на интернет страницата на Министерство на земеделието</w:t>
      </w:r>
      <w:r w:rsidR="004478F9">
        <w:rPr>
          <w:lang w:val="bg-BG"/>
        </w:rPr>
        <w:t xml:space="preserve"> и храните</w:t>
      </w:r>
      <w:r w:rsidR="00C439C6">
        <w:rPr>
          <w:lang w:val="bg-BG"/>
        </w:rPr>
        <w:t xml:space="preserve"> и О</w:t>
      </w:r>
      <w:r w:rsidR="00ED67A5">
        <w:rPr>
          <w:lang w:val="bg-BG"/>
        </w:rPr>
        <w:t>бластна дирекция</w:t>
      </w:r>
      <w:r w:rsidR="00173FEA">
        <w:rPr>
          <w:lang w:val="bg-BG"/>
        </w:rPr>
        <w:t xml:space="preserve"> </w:t>
      </w:r>
      <w:r w:rsidR="00C439C6">
        <w:rPr>
          <w:lang w:val="bg-BG"/>
        </w:rPr>
        <w:t>“</w:t>
      </w:r>
      <w:proofErr w:type="gramStart"/>
      <w:r w:rsidR="00C439C6">
        <w:rPr>
          <w:lang w:val="bg-BG"/>
        </w:rPr>
        <w:t>Земеделие“</w:t>
      </w:r>
      <w:r>
        <w:t xml:space="preserve"> </w:t>
      </w:r>
      <w:r w:rsidR="008605BC">
        <w:rPr>
          <w:lang w:val="bg-BG"/>
        </w:rPr>
        <w:t>гр.</w:t>
      </w:r>
      <w:proofErr w:type="gramEnd"/>
      <w:r w:rsidR="008605BC">
        <w:rPr>
          <w:lang w:val="bg-BG"/>
        </w:rPr>
        <w:t xml:space="preserve"> </w:t>
      </w:r>
      <w:r w:rsidR="00C439C6">
        <w:rPr>
          <w:lang w:val="bg-BG"/>
        </w:rPr>
        <w:t>Видин</w:t>
      </w:r>
      <w:r>
        <w:rPr>
          <w:lang w:val="bg-BG"/>
        </w:rPr>
        <w:t>,</w:t>
      </w:r>
      <w:r w:rsidR="00C439C6">
        <w:rPr>
          <w:lang w:val="bg-BG"/>
        </w:rPr>
        <w:t xml:space="preserve"> при спазване на изискванията на Закона за защита на личните данни.</w:t>
      </w:r>
    </w:p>
    <w:p w:rsidR="00A07948" w:rsidRDefault="00372A54" w:rsidP="00ED67A5">
      <w:pPr>
        <w:pStyle w:val="af5"/>
        <w:ind w:firstLine="700"/>
        <w:jc w:val="both"/>
        <w:rPr>
          <w:b/>
        </w:rPr>
      </w:pP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</w:p>
    <w:p w:rsidR="00DC2106" w:rsidRPr="00A07948" w:rsidRDefault="00DC2106" w:rsidP="00A07948">
      <w:pPr>
        <w:jc w:val="both"/>
        <w:rPr>
          <w:b/>
        </w:rPr>
      </w:pPr>
      <w:r>
        <w:rPr>
          <w:b/>
        </w:rPr>
        <w:t>инж.</w:t>
      </w:r>
      <w:r w:rsidR="005F1D8D">
        <w:rPr>
          <w:b/>
        </w:rPr>
        <w:t xml:space="preserve"> </w:t>
      </w:r>
      <w:proofErr w:type="spellStart"/>
      <w:r>
        <w:rPr>
          <w:b/>
        </w:rPr>
        <w:t>агр</w:t>
      </w:r>
      <w:proofErr w:type="spellEnd"/>
      <w:r>
        <w:rPr>
          <w:b/>
        </w:rPr>
        <w:t>.</w:t>
      </w:r>
      <w:r w:rsidR="00873F1D">
        <w:rPr>
          <w:b/>
        </w:rPr>
        <w:t xml:space="preserve"> ПЛАМЕН ГЕНОВ</w:t>
      </w:r>
      <w:r w:rsidR="007B54F6">
        <w:rPr>
          <w:b/>
        </w:rPr>
        <w:t xml:space="preserve"> /П/</w:t>
      </w:r>
      <w:bookmarkStart w:id="0" w:name="_GoBack"/>
      <w:bookmarkEnd w:id="0"/>
    </w:p>
    <w:p w:rsidR="000E6EC0" w:rsidRPr="00E55352" w:rsidRDefault="00DC2106" w:rsidP="00E55352">
      <w:pPr>
        <w:jc w:val="both"/>
        <w:rPr>
          <w:b/>
          <w:i/>
        </w:rPr>
      </w:pPr>
      <w:r>
        <w:rPr>
          <w:b/>
          <w:i/>
        </w:rPr>
        <w:t>Ди</w:t>
      </w:r>
      <w:r w:rsidR="00E55352">
        <w:rPr>
          <w:b/>
          <w:i/>
        </w:rPr>
        <w:t xml:space="preserve">ректор на </w:t>
      </w:r>
      <w:proofErr w:type="spellStart"/>
      <w:r w:rsidR="00E55352">
        <w:rPr>
          <w:b/>
          <w:i/>
        </w:rPr>
        <w:t>ОД”Земеделие</w:t>
      </w:r>
      <w:proofErr w:type="spellEnd"/>
      <w:r w:rsidR="00E55352">
        <w:rPr>
          <w:b/>
          <w:i/>
        </w:rPr>
        <w:t xml:space="preserve">” </w:t>
      </w:r>
      <w:proofErr w:type="spellStart"/>
      <w:r w:rsidR="00E55352">
        <w:rPr>
          <w:b/>
          <w:i/>
        </w:rPr>
        <w:t>гр.Видин</w:t>
      </w:r>
      <w:proofErr w:type="spellEnd"/>
    </w:p>
    <w:sectPr w:rsidR="000E6EC0" w:rsidRPr="00E55352" w:rsidSect="002F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6A7"/>
    <w:multiLevelType w:val="hybridMultilevel"/>
    <w:tmpl w:val="EEC465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C263A"/>
    <w:multiLevelType w:val="hybridMultilevel"/>
    <w:tmpl w:val="B78052F4"/>
    <w:lvl w:ilvl="0" w:tplc="34786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54"/>
    <w:rsid w:val="00004A4F"/>
    <w:rsid w:val="000232C7"/>
    <w:rsid w:val="000243FF"/>
    <w:rsid w:val="00042CB2"/>
    <w:rsid w:val="000C4116"/>
    <w:rsid w:val="000D668F"/>
    <w:rsid w:val="000E6EC0"/>
    <w:rsid w:val="000F031B"/>
    <w:rsid w:val="0010255D"/>
    <w:rsid w:val="00124559"/>
    <w:rsid w:val="001265F0"/>
    <w:rsid w:val="0013271A"/>
    <w:rsid w:val="00137936"/>
    <w:rsid w:val="0015389C"/>
    <w:rsid w:val="00165583"/>
    <w:rsid w:val="00172E26"/>
    <w:rsid w:val="00173FEA"/>
    <w:rsid w:val="001946B0"/>
    <w:rsid w:val="00197FFC"/>
    <w:rsid w:val="001A7F73"/>
    <w:rsid w:val="001D2884"/>
    <w:rsid w:val="002207EA"/>
    <w:rsid w:val="00242211"/>
    <w:rsid w:val="002430BD"/>
    <w:rsid w:val="00243D32"/>
    <w:rsid w:val="0025449C"/>
    <w:rsid w:val="002617CB"/>
    <w:rsid w:val="00266FBE"/>
    <w:rsid w:val="00284E2A"/>
    <w:rsid w:val="002B64AC"/>
    <w:rsid w:val="002E18A0"/>
    <w:rsid w:val="002F06B0"/>
    <w:rsid w:val="002F5478"/>
    <w:rsid w:val="00325858"/>
    <w:rsid w:val="00365AE9"/>
    <w:rsid w:val="00372A54"/>
    <w:rsid w:val="00394633"/>
    <w:rsid w:val="003B7BA0"/>
    <w:rsid w:val="003C7F2F"/>
    <w:rsid w:val="003D4E1C"/>
    <w:rsid w:val="00430388"/>
    <w:rsid w:val="004478F9"/>
    <w:rsid w:val="00487EFB"/>
    <w:rsid w:val="0049434B"/>
    <w:rsid w:val="004A3D14"/>
    <w:rsid w:val="004B28E2"/>
    <w:rsid w:val="004D55C7"/>
    <w:rsid w:val="004D62C8"/>
    <w:rsid w:val="00534B3C"/>
    <w:rsid w:val="0056295E"/>
    <w:rsid w:val="00574B9B"/>
    <w:rsid w:val="0059275B"/>
    <w:rsid w:val="005C6982"/>
    <w:rsid w:val="005D0E39"/>
    <w:rsid w:val="005F1D8D"/>
    <w:rsid w:val="00615563"/>
    <w:rsid w:val="006217DE"/>
    <w:rsid w:val="0064083E"/>
    <w:rsid w:val="006653F9"/>
    <w:rsid w:val="0067529A"/>
    <w:rsid w:val="00693287"/>
    <w:rsid w:val="006A6C5B"/>
    <w:rsid w:val="006B2B71"/>
    <w:rsid w:val="006F01D6"/>
    <w:rsid w:val="00711DCC"/>
    <w:rsid w:val="0078163A"/>
    <w:rsid w:val="007B54F6"/>
    <w:rsid w:val="007C16BD"/>
    <w:rsid w:val="007D5943"/>
    <w:rsid w:val="007E7489"/>
    <w:rsid w:val="00804BB3"/>
    <w:rsid w:val="008605BC"/>
    <w:rsid w:val="00866D9B"/>
    <w:rsid w:val="00873F1D"/>
    <w:rsid w:val="008843C6"/>
    <w:rsid w:val="008860FF"/>
    <w:rsid w:val="008906CD"/>
    <w:rsid w:val="008D6F84"/>
    <w:rsid w:val="008E2416"/>
    <w:rsid w:val="00910238"/>
    <w:rsid w:val="009330D0"/>
    <w:rsid w:val="00962127"/>
    <w:rsid w:val="00993121"/>
    <w:rsid w:val="009A6AAC"/>
    <w:rsid w:val="009C2413"/>
    <w:rsid w:val="00A076CA"/>
    <w:rsid w:val="00A07948"/>
    <w:rsid w:val="00A240B4"/>
    <w:rsid w:val="00A42A27"/>
    <w:rsid w:val="00A55101"/>
    <w:rsid w:val="00AA34CD"/>
    <w:rsid w:val="00AF2465"/>
    <w:rsid w:val="00B27389"/>
    <w:rsid w:val="00B35018"/>
    <w:rsid w:val="00B352F3"/>
    <w:rsid w:val="00B45DF7"/>
    <w:rsid w:val="00BB65F9"/>
    <w:rsid w:val="00BE01BC"/>
    <w:rsid w:val="00BF78F5"/>
    <w:rsid w:val="00C37452"/>
    <w:rsid w:val="00C439C6"/>
    <w:rsid w:val="00C51F5A"/>
    <w:rsid w:val="00C77E82"/>
    <w:rsid w:val="00C94AE7"/>
    <w:rsid w:val="00CA0E74"/>
    <w:rsid w:val="00CA7284"/>
    <w:rsid w:val="00CC60CC"/>
    <w:rsid w:val="00CE27AB"/>
    <w:rsid w:val="00CF2F8E"/>
    <w:rsid w:val="00CF3620"/>
    <w:rsid w:val="00D904A8"/>
    <w:rsid w:val="00DC2106"/>
    <w:rsid w:val="00DD7519"/>
    <w:rsid w:val="00DE7821"/>
    <w:rsid w:val="00DF79EE"/>
    <w:rsid w:val="00DF7ED8"/>
    <w:rsid w:val="00E00149"/>
    <w:rsid w:val="00E06280"/>
    <w:rsid w:val="00E42D80"/>
    <w:rsid w:val="00E55352"/>
    <w:rsid w:val="00ED67A5"/>
    <w:rsid w:val="00EE64EA"/>
    <w:rsid w:val="00F25901"/>
    <w:rsid w:val="00F7162E"/>
    <w:rsid w:val="00F74F52"/>
    <w:rsid w:val="00F77AEE"/>
    <w:rsid w:val="00F8585B"/>
    <w:rsid w:val="00FE1905"/>
    <w:rsid w:val="00FE32EB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F1AF"/>
  <w15:docId w15:val="{A7838D75-3DB1-4277-8A3C-2A1E1E2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4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bidi="ar-SA"/>
    </w:rPr>
  </w:style>
  <w:style w:type="paragraph" w:styleId="1">
    <w:name w:val="heading 1"/>
    <w:basedOn w:val="a"/>
    <w:next w:val="a"/>
    <w:link w:val="10"/>
    <w:uiPriority w:val="9"/>
    <w:qFormat/>
    <w:rsid w:val="001245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245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245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245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124559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24559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24559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24559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24559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2455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245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245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245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2455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24559"/>
    <w:rPr>
      <w:b/>
      <w:bCs/>
    </w:rPr>
  </w:style>
  <w:style w:type="character" w:styleId="a8">
    <w:name w:val="Emphasis"/>
    <w:basedOn w:val="a0"/>
    <w:uiPriority w:val="20"/>
    <w:qFormat/>
    <w:rsid w:val="0012455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24559"/>
    <w:rPr>
      <w:szCs w:val="32"/>
    </w:rPr>
  </w:style>
  <w:style w:type="paragraph" w:styleId="aa">
    <w:name w:val="List Paragraph"/>
    <w:basedOn w:val="a"/>
    <w:uiPriority w:val="34"/>
    <w:qFormat/>
    <w:rsid w:val="0012455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24559"/>
    <w:rPr>
      <w:i/>
    </w:rPr>
  </w:style>
  <w:style w:type="character" w:customStyle="1" w:styleId="ac">
    <w:name w:val="Цитат Знак"/>
    <w:basedOn w:val="a0"/>
    <w:link w:val="ab"/>
    <w:uiPriority w:val="29"/>
    <w:rsid w:val="001245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24559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24559"/>
    <w:rPr>
      <w:b/>
      <w:i/>
      <w:sz w:val="24"/>
    </w:rPr>
  </w:style>
  <w:style w:type="character" w:styleId="af">
    <w:name w:val="Subtle Emphasis"/>
    <w:uiPriority w:val="19"/>
    <w:qFormat/>
    <w:rsid w:val="001245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245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245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245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2455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24559"/>
    <w:pPr>
      <w:outlineLvl w:val="9"/>
    </w:pPr>
    <w:rPr>
      <w:rFonts w:cs="Times New Roman"/>
    </w:rPr>
  </w:style>
  <w:style w:type="paragraph" w:styleId="af5">
    <w:name w:val="Body Text"/>
    <w:basedOn w:val="a"/>
    <w:link w:val="af6"/>
    <w:rsid w:val="00372A54"/>
    <w:pPr>
      <w:spacing w:after="120"/>
    </w:pPr>
    <w:rPr>
      <w:lang w:val="en-US"/>
    </w:rPr>
  </w:style>
  <w:style w:type="character" w:customStyle="1" w:styleId="af6">
    <w:name w:val="Основен текст Знак"/>
    <w:basedOn w:val="a0"/>
    <w:link w:val="af5"/>
    <w:rsid w:val="00372A54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C37452"/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C37452"/>
    <w:rPr>
      <w:rFonts w:ascii="Tahoma" w:eastAsia="Times New Roman" w:hAnsi="Tahoma" w:cs="Tahoma"/>
      <w:sz w:val="16"/>
      <w:szCs w:val="16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E39F-21FA-435B-9B32-F60BB1A8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25</cp:revision>
  <cp:lastPrinted>2022-03-15T12:35:00Z</cp:lastPrinted>
  <dcterms:created xsi:type="dcterms:W3CDTF">2023-04-12T13:46:00Z</dcterms:created>
  <dcterms:modified xsi:type="dcterms:W3CDTF">2023-08-21T12:55:00Z</dcterms:modified>
</cp:coreProperties>
</file>