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806CB">
        <w:rPr>
          <w:rFonts w:ascii="Verdana" w:hAnsi="Verdana"/>
          <w:b/>
          <w:lang w:val="bg-BG"/>
        </w:rPr>
        <w:t>с. Орешец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81597">
        <w:rPr>
          <w:rFonts w:ascii="Verdana" w:hAnsi="Verdana"/>
          <w:lang w:val="bg-BG"/>
        </w:rPr>
        <w:t xml:space="preserve">30.04.2025 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</w:t>
      </w:r>
      <w:r w:rsidR="00981597">
        <w:rPr>
          <w:rFonts w:ascii="Verdana" w:hAnsi="Verdana"/>
          <w:lang w:val="bg-BG"/>
        </w:rPr>
        <w:t>. Видин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981597">
        <w:rPr>
          <w:rFonts w:ascii="Verdana" w:hAnsi="Verdana"/>
          <w:lang w:val="bg-BG"/>
        </w:rPr>
        <w:t>ПО-28-97/11.03.2025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981597">
        <w:rPr>
          <w:rFonts w:ascii="Verdana" w:hAnsi="Verdana"/>
          <w:lang w:val="bg-BG"/>
        </w:rPr>
        <w:t>Видин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981597" w:rsidRPr="00C80CD6" w:rsidRDefault="00981597" w:rsidP="00981597">
      <w:pPr>
        <w:spacing w:line="360" w:lineRule="auto"/>
        <w:ind w:firstLine="720"/>
        <w:rPr>
          <w:rFonts w:ascii="Verdana" w:hAnsi="Verdana"/>
        </w:rPr>
      </w:pPr>
      <w:r w:rsidRPr="00C80CD6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Ирена Георгиева Виденова</w:t>
      </w:r>
      <w:r w:rsidRPr="00C80CD6">
        <w:rPr>
          <w:rFonts w:ascii="Verdana" w:hAnsi="Verdana"/>
          <w:lang w:val="bg-BG"/>
        </w:rPr>
        <w:t xml:space="preserve"> –</w:t>
      </w:r>
      <w:r>
        <w:rPr>
          <w:rFonts w:ascii="Verdana" w:hAnsi="Verdana"/>
          <w:lang w:val="bg-BG"/>
        </w:rPr>
        <w:t xml:space="preserve"> директор на Дирекция „УТ, МП, П и П“ в 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община Димово</w:t>
      </w:r>
      <w:r w:rsidRPr="00C80CD6">
        <w:rPr>
          <w:rFonts w:ascii="Verdana" w:hAnsi="Verdana"/>
          <w:lang w:val="bg-BG"/>
        </w:rPr>
        <w:t xml:space="preserve">  </w:t>
      </w:r>
    </w:p>
    <w:p w:rsidR="00981597" w:rsidRPr="00C80CD6" w:rsidRDefault="00981597" w:rsidP="00981597">
      <w:pPr>
        <w:spacing w:line="360" w:lineRule="auto"/>
        <w:ind w:firstLine="720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>Членове:</w:t>
      </w:r>
    </w:p>
    <w:p w:rsidR="00981597" w:rsidRPr="00C80CD6" w:rsidRDefault="00981597" w:rsidP="0098159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>Цветослава Цекова - гл. експерт в ОД Земеделие – Видин;</w:t>
      </w:r>
    </w:p>
    <w:p w:rsidR="00981597" w:rsidRPr="00C80CD6" w:rsidRDefault="00981597" w:rsidP="0098159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инж. </w:t>
      </w:r>
      <w:proofErr w:type="spellStart"/>
      <w:r>
        <w:rPr>
          <w:rFonts w:ascii="Verdana" w:hAnsi="Verdana"/>
          <w:lang w:val="bg-BG"/>
        </w:rPr>
        <w:t>Евдоким</w:t>
      </w:r>
      <w:proofErr w:type="spellEnd"/>
      <w:r>
        <w:rPr>
          <w:rFonts w:ascii="Verdana" w:hAnsi="Verdana"/>
          <w:lang w:val="bg-BG"/>
        </w:rPr>
        <w:t xml:space="preserve"> Каменов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началник на ОС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„</w:t>
      </w:r>
      <w:r w:rsidRPr="00C80CD6">
        <w:rPr>
          <w:rFonts w:ascii="Verdana" w:hAnsi="Verdana"/>
          <w:lang w:val="bg-BG"/>
        </w:rPr>
        <w:t>Земеделие</w:t>
      </w:r>
      <w:r>
        <w:rPr>
          <w:rFonts w:ascii="Verdana" w:hAnsi="Verdana"/>
          <w:lang w:val="bg-BG"/>
        </w:rPr>
        <w:t>“</w:t>
      </w:r>
      <w:r w:rsidRPr="00C80CD6">
        <w:rPr>
          <w:rFonts w:ascii="Verdana" w:hAnsi="Verdana"/>
          <w:lang w:val="bg-BG"/>
        </w:rPr>
        <w:t xml:space="preserve"> – </w:t>
      </w:r>
      <w:r>
        <w:rPr>
          <w:rFonts w:ascii="Verdana" w:hAnsi="Verdana"/>
          <w:lang w:val="bg-BG"/>
        </w:rPr>
        <w:t>Димово</w:t>
      </w:r>
      <w:r w:rsidRPr="00C80CD6">
        <w:rPr>
          <w:rFonts w:ascii="Verdana" w:hAnsi="Verdana"/>
          <w:lang w:val="bg-BG"/>
        </w:rPr>
        <w:t>;</w:t>
      </w:r>
    </w:p>
    <w:p w:rsidR="00981597" w:rsidRPr="00C80CD6" w:rsidRDefault="00981597" w:rsidP="0098159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Сияна Асенова</w:t>
      </w:r>
      <w:r w:rsidRPr="00C80CD6">
        <w:rPr>
          <w:rFonts w:ascii="Verdana" w:hAnsi="Verdana"/>
          <w:lang w:val="bg-BG"/>
        </w:rPr>
        <w:t xml:space="preserve">– гл. </w:t>
      </w:r>
      <w:r>
        <w:rPr>
          <w:rFonts w:ascii="Verdana" w:hAnsi="Verdana"/>
          <w:lang w:val="bg-BG"/>
        </w:rPr>
        <w:t xml:space="preserve">инженер </w:t>
      </w:r>
      <w:r w:rsidRPr="00C80CD6">
        <w:rPr>
          <w:rFonts w:ascii="Verdana" w:hAnsi="Verdana"/>
          <w:lang w:val="bg-BG"/>
        </w:rPr>
        <w:t xml:space="preserve">в община </w:t>
      </w:r>
      <w:r>
        <w:rPr>
          <w:rFonts w:ascii="Verdana" w:hAnsi="Verdana"/>
          <w:lang w:val="bg-BG"/>
        </w:rPr>
        <w:t>Димово</w:t>
      </w:r>
      <w:r w:rsidRPr="00C80CD6">
        <w:rPr>
          <w:rFonts w:ascii="Verdana" w:hAnsi="Verdana"/>
        </w:rPr>
        <w:t>;</w:t>
      </w:r>
    </w:p>
    <w:p w:rsidR="00981597" w:rsidRPr="00C80CD6" w:rsidRDefault="00981597" w:rsidP="0098159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</w:t>
      </w:r>
      <w:r w:rsidRPr="00C80CD6">
        <w:rPr>
          <w:rFonts w:ascii="Verdana" w:hAnsi="Verdana"/>
          <w:lang w:val="bg-BG"/>
        </w:rPr>
        <w:t xml:space="preserve">-р </w:t>
      </w:r>
      <w:r>
        <w:rPr>
          <w:rFonts w:ascii="Verdana" w:hAnsi="Verdana"/>
          <w:lang w:val="bg-BG"/>
        </w:rPr>
        <w:t>Красимир Илиев</w:t>
      </w:r>
      <w:r w:rsidRPr="00C80CD6">
        <w:rPr>
          <w:rFonts w:ascii="Verdana" w:hAnsi="Verdana"/>
          <w:lang w:val="bg-BG"/>
        </w:rPr>
        <w:t xml:space="preserve"> –представител на Областна дирекция по безопасност на храните /ОДБХ/ - Видин.</w:t>
      </w:r>
    </w:p>
    <w:p w:rsidR="00981597" w:rsidRPr="00C80CD6" w:rsidRDefault="00981597" w:rsidP="00981597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 xml:space="preserve">Резервни членове: </w:t>
      </w:r>
    </w:p>
    <w:p w:rsidR="00981597" w:rsidRPr="00C80CD6" w:rsidRDefault="00981597" w:rsidP="0098159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>Татяна Крумова - Гл. експерт в ОД Земеделие – Видин;</w:t>
      </w:r>
    </w:p>
    <w:p w:rsidR="00981597" w:rsidRPr="00C80CD6" w:rsidRDefault="00981597" w:rsidP="0098159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Иван Еленков Табаков</w:t>
      </w:r>
      <w:r w:rsidRPr="00C80CD6">
        <w:rPr>
          <w:rFonts w:ascii="Verdana" w:hAnsi="Verdana"/>
          <w:lang w:val="bg-BG"/>
        </w:rPr>
        <w:t xml:space="preserve"> – </w:t>
      </w:r>
      <w:r>
        <w:rPr>
          <w:rFonts w:ascii="Verdana" w:hAnsi="Verdana"/>
          <w:lang w:val="bg-BG"/>
        </w:rPr>
        <w:t>служител „СИ“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</w:t>
      </w:r>
      <w:r w:rsidRPr="00C80CD6">
        <w:rPr>
          <w:rFonts w:ascii="Verdana" w:hAnsi="Verdana"/>
          <w:lang w:val="bg-BG"/>
        </w:rPr>
        <w:t xml:space="preserve"> община </w:t>
      </w:r>
      <w:r>
        <w:rPr>
          <w:rFonts w:ascii="Verdana" w:hAnsi="Verdana"/>
          <w:lang w:val="bg-BG"/>
        </w:rPr>
        <w:t>Димово</w:t>
      </w:r>
      <w:r w:rsidRPr="00C80CD6">
        <w:rPr>
          <w:rFonts w:ascii="Verdana" w:hAnsi="Verdana"/>
          <w:lang w:val="bg-BG"/>
        </w:rPr>
        <w:t>;</w:t>
      </w:r>
    </w:p>
    <w:p w:rsidR="00981597" w:rsidRPr="00C80CD6" w:rsidRDefault="00981597" w:rsidP="00981597">
      <w:pPr>
        <w:spacing w:line="360" w:lineRule="auto"/>
        <w:ind w:left="720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>3</w:t>
      </w:r>
      <w:r w:rsidRPr="00C80CD6">
        <w:rPr>
          <w:rFonts w:ascii="Verdana" w:hAnsi="Verdana"/>
        </w:rPr>
        <w:t xml:space="preserve">.  </w:t>
      </w:r>
      <w:r>
        <w:rPr>
          <w:rFonts w:ascii="Verdana" w:hAnsi="Verdana"/>
          <w:lang w:val="bg-BG"/>
        </w:rPr>
        <w:t>Румяна Маринова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старши експерт </w:t>
      </w:r>
      <w:r>
        <w:rPr>
          <w:rFonts w:ascii="Verdana" w:hAnsi="Verdana"/>
          <w:lang w:val="bg-BG"/>
        </w:rPr>
        <w:tab/>
        <w:t>ОС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„</w:t>
      </w:r>
      <w:r w:rsidRPr="00C80CD6">
        <w:rPr>
          <w:rFonts w:ascii="Verdana" w:hAnsi="Verdana"/>
          <w:lang w:val="bg-BG"/>
        </w:rPr>
        <w:t>Земеделие</w:t>
      </w:r>
      <w:r>
        <w:rPr>
          <w:rFonts w:ascii="Verdana" w:hAnsi="Verdana"/>
          <w:lang w:val="bg-BG"/>
        </w:rPr>
        <w:t>“</w:t>
      </w:r>
      <w:r w:rsidRPr="00C80CD6">
        <w:rPr>
          <w:rFonts w:ascii="Verdana" w:hAnsi="Verdana"/>
          <w:lang w:val="bg-BG"/>
        </w:rPr>
        <w:t xml:space="preserve"> – </w:t>
      </w:r>
      <w:r>
        <w:rPr>
          <w:rFonts w:ascii="Verdana" w:hAnsi="Verdana"/>
          <w:lang w:val="bg-BG"/>
        </w:rPr>
        <w:t>Димово</w:t>
      </w:r>
      <w:r w:rsidRPr="00C80CD6">
        <w:rPr>
          <w:rFonts w:ascii="Verdana" w:hAnsi="Verdana"/>
          <w:lang w:val="bg-BG"/>
        </w:rPr>
        <w:t>.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</w:t>
      </w:r>
      <w:r w:rsidRPr="00F62AAB">
        <w:rPr>
          <w:rFonts w:ascii="Verdana" w:hAnsi="Verdana"/>
          <w:lang w:val="bg-BG"/>
        </w:rPr>
        <w:t xml:space="preserve">№ </w:t>
      </w:r>
      <w:r w:rsidR="00F62AAB" w:rsidRPr="00F62AAB">
        <w:rPr>
          <w:rFonts w:ascii="Verdana" w:hAnsi="Verdana"/>
          <w:lang w:val="bg-BG"/>
        </w:rPr>
        <w:t>9166-3/26.02.2025 г.</w:t>
      </w:r>
      <w:r w:rsidRPr="00F62AA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министъра на земеделието и храните и решение № </w:t>
      </w:r>
      <w:r w:rsidR="00436B80">
        <w:rPr>
          <w:rFonts w:ascii="Verdana" w:hAnsi="Verdana"/>
          <w:lang w:val="bg-BG"/>
        </w:rPr>
        <w:t xml:space="preserve">112 взето с протокол </w:t>
      </w:r>
      <w:r w:rsidR="00436B80" w:rsidRPr="00436B80">
        <w:rPr>
          <w:rFonts w:ascii="Verdana" w:hAnsi="Verdana"/>
          <w:lang w:val="bg-BG"/>
        </w:rPr>
        <w:t>№ 19</w:t>
      </w:r>
      <w:r w:rsidRPr="00436B80">
        <w:rPr>
          <w:rFonts w:ascii="Verdana" w:hAnsi="Verdana"/>
          <w:lang w:val="bg-BG"/>
        </w:rPr>
        <w:t>/</w:t>
      </w:r>
      <w:r w:rsidR="00436B80" w:rsidRPr="00436B80">
        <w:rPr>
          <w:rFonts w:ascii="Verdana" w:hAnsi="Verdana"/>
          <w:lang w:val="bg-BG"/>
        </w:rPr>
        <w:t>28.02.2025г.</w:t>
      </w:r>
      <w:r w:rsidRPr="00436B80"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bg-BG"/>
        </w:rPr>
        <w:t xml:space="preserve">Общинския съвет на община </w:t>
      </w:r>
      <w:r w:rsidR="002B7A67">
        <w:rPr>
          <w:rFonts w:ascii="Verdana" w:hAnsi="Verdana"/>
          <w:lang w:val="bg-BG"/>
        </w:rPr>
        <w:t>Димово.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2B7A67">
        <w:rPr>
          <w:rFonts w:ascii="Verdana" w:hAnsi="Verdana"/>
          <w:lang w:val="bg-BG"/>
        </w:rPr>
        <w:t>с. Орешец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2B7A67">
        <w:rPr>
          <w:rFonts w:ascii="Verdana" w:hAnsi="Verdana"/>
          <w:lang w:val="bg-BG"/>
        </w:rPr>
        <w:t>27.03.2025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B7A67">
        <w:rPr>
          <w:rFonts w:ascii="Verdana" w:hAnsi="Verdana"/>
          <w:lang w:val="bg-BG"/>
        </w:rPr>
        <w:t xml:space="preserve"> с. Орешец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2B7A67">
        <w:rPr>
          <w:rFonts w:ascii="Verdana" w:hAnsi="Verdana"/>
          <w:lang w:val="bg-BG"/>
        </w:rPr>
        <w:t>09.04.2025 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2B7A67">
        <w:rPr>
          <w:rFonts w:ascii="Verdana" w:hAnsi="Verdana"/>
          <w:lang w:val="bg-BG"/>
        </w:rPr>
        <w:t xml:space="preserve">. Орешец </w:t>
      </w:r>
      <w:r w:rsidR="002B7A67" w:rsidRPr="00A80B71">
        <w:rPr>
          <w:rFonts w:ascii="Verdana" w:hAnsi="Verdana"/>
          <w:b/>
          <w:u w:val="single"/>
          <w:lang w:val="bg-BG"/>
        </w:rPr>
        <w:t>не</w:t>
      </w:r>
      <w:r w:rsidRPr="00A80B71">
        <w:rPr>
          <w:rFonts w:ascii="Verdana" w:hAnsi="Verdana"/>
          <w:b/>
          <w:u w:val="single"/>
          <w:lang w:val="bg-BG"/>
        </w:rPr>
        <w:t xml:space="preserve"> о</w:t>
      </w:r>
      <w:r w:rsidR="007A1273" w:rsidRPr="00A80B71">
        <w:rPr>
          <w:rFonts w:ascii="Verdana" w:hAnsi="Verdana"/>
          <w:b/>
          <w:u w:val="single"/>
          <w:lang w:val="bg-BG"/>
        </w:rPr>
        <w:t>пределя</w:t>
      </w:r>
      <w:r w:rsidR="007A1273" w:rsidRPr="007A1273">
        <w:rPr>
          <w:rFonts w:ascii="Verdana" w:hAnsi="Verdana"/>
          <w:lang w:val="bg-BG"/>
        </w:rPr>
        <w:t xml:space="preserve"> коефициент на редукция</w:t>
      </w:r>
      <w:r w:rsidR="00FC4465">
        <w:rPr>
          <w:rFonts w:ascii="Verdana" w:hAnsi="Verdana"/>
          <w:lang w:val="bg-BG"/>
        </w:rPr>
        <w:t>.</w:t>
      </w:r>
    </w:p>
    <w:p w:rsidR="007A1273" w:rsidRPr="00FC4465" w:rsidRDefault="007A1273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b/>
          <w:u w:val="single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 xml:space="preserve">отглеждащи биологично </w:t>
      </w:r>
      <w:r w:rsidRPr="007A1273">
        <w:rPr>
          <w:rFonts w:ascii="Verdana" w:hAnsi="Verdana"/>
          <w:b/>
          <w:lang w:val="bg-BG"/>
        </w:rPr>
        <w:lastRenderedPageBreak/>
        <w:t>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</w:t>
      </w:r>
      <w:r w:rsidR="00FC4465" w:rsidRPr="009906CE">
        <w:rPr>
          <w:rFonts w:ascii="Verdana" w:hAnsi="Verdana"/>
          <w:lang w:val="bg-BG"/>
        </w:rPr>
        <w:t>разпределя –</w:t>
      </w:r>
      <w:r w:rsidR="00FC4465" w:rsidRPr="00FC4465">
        <w:rPr>
          <w:rFonts w:ascii="Verdana" w:hAnsi="Verdana"/>
          <w:b/>
          <w:u w:val="single"/>
          <w:lang w:val="bg-BG"/>
        </w:rPr>
        <w:t xml:space="preserve"> неприложимо.</w:t>
      </w:r>
    </w:p>
    <w:p w:rsidR="009906CE" w:rsidRPr="00FC4465" w:rsidRDefault="00932642" w:rsidP="009906CE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b/>
          <w:u w:val="single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</w:t>
      </w:r>
      <w:r w:rsidR="009906CE">
        <w:rPr>
          <w:rFonts w:ascii="Verdana" w:hAnsi="Verdana"/>
          <w:lang w:val="bg-BG"/>
        </w:rPr>
        <w:t xml:space="preserve">- </w:t>
      </w:r>
      <w:r w:rsidR="009906CE" w:rsidRPr="00FC4465">
        <w:rPr>
          <w:rFonts w:ascii="Verdana" w:hAnsi="Verdana"/>
          <w:b/>
          <w:u w:val="single"/>
          <w:lang w:val="bg-BG"/>
        </w:rPr>
        <w:t>неприложимо.</w:t>
      </w: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proofErr w:type="spellStart"/>
      <w:r w:rsidR="00981597">
        <w:rPr>
          <w:rFonts w:ascii="Verdana" w:hAnsi="Verdana"/>
          <w:lang w:val="bg-BG"/>
        </w:rPr>
        <w:t>Таси</w:t>
      </w:r>
      <w:proofErr w:type="spellEnd"/>
      <w:r w:rsidR="00981597">
        <w:rPr>
          <w:rFonts w:ascii="Verdana" w:hAnsi="Verdana"/>
          <w:lang w:val="bg-BG"/>
        </w:rPr>
        <w:t xml:space="preserve"> </w:t>
      </w:r>
      <w:r w:rsidR="008274AF">
        <w:rPr>
          <w:rFonts w:ascii="Verdana" w:hAnsi="Verdana"/>
          <w:lang w:val="bg-BG"/>
        </w:rPr>
        <w:t>*********</w:t>
      </w:r>
      <w:r w:rsidR="00981597">
        <w:rPr>
          <w:rFonts w:ascii="Verdana" w:hAnsi="Verdana"/>
          <w:lang w:val="bg-BG"/>
        </w:rPr>
        <w:t xml:space="preserve"> Тасев с ЕГН </w:t>
      </w:r>
      <w:r w:rsidR="008274AF">
        <w:rPr>
          <w:rFonts w:ascii="Verdana" w:hAnsi="Verdana"/>
          <w:lang w:val="bg-BG"/>
        </w:rPr>
        <w:t>*********</w:t>
      </w:r>
      <w:bookmarkStart w:id="0" w:name="_GoBack"/>
      <w:bookmarkEnd w:id="0"/>
      <w:r w:rsidR="00981597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D967C2" w:rsidRPr="00932642" w:rsidTr="00A1674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967C2" w:rsidRPr="00932642" w:rsidTr="00A167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Видин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Димово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Орешец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14489.70.1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87,326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967C2" w:rsidRPr="00932642" w:rsidTr="00A167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Видин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Димово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Орешец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14489.63.319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967C2" w:rsidRPr="00932642" w:rsidTr="00A167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Default="00D967C2" w:rsidP="00A167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113,99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C2" w:rsidRPr="00932642" w:rsidRDefault="00D967C2" w:rsidP="00A167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D967C2" w:rsidRDefault="00D967C2" w:rsidP="00D967C2">
      <w:pPr>
        <w:pStyle w:val="ListParagraph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FC4465" w:rsidRPr="00FC4465" w:rsidRDefault="007D33C1" w:rsidP="00FC4465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b/>
          <w:u w:val="single"/>
          <w:lang w:val="bg-BG"/>
        </w:rPr>
      </w:pPr>
      <w:r w:rsidRPr="00FC4465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FC4465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FC4465">
        <w:rPr>
          <w:rFonts w:ascii="Verdana" w:hAnsi="Verdana"/>
          <w:lang w:val="bg-BG"/>
        </w:rPr>
        <w:t>,</w:t>
      </w:r>
      <w:r w:rsidRPr="00FC4465">
        <w:rPr>
          <w:rFonts w:ascii="Verdana" w:hAnsi="Verdana"/>
          <w:lang w:val="bg-BG"/>
        </w:rPr>
        <w:t xml:space="preserve"> </w:t>
      </w:r>
      <w:r w:rsidR="00C42E26" w:rsidRPr="00FC4465">
        <w:rPr>
          <w:rFonts w:ascii="Verdana" w:hAnsi="Verdana"/>
          <w:b/>
          <w:lang w:val="bg-BG"/>
        </w:rPr>
        <w:t>в което се намират имотите</w:t>
      </w:r>
      <w:r w:rsidR="00C42E26" w:rsidRPr="00FC4465">
        <w:rPr>
          <w:rFonts w:ascii="Verdana" w:hAnsi="Verdana"/>
          <w:lang w:val="bg-BG"/>
        </w:rPr>
        <w:t xml:space="preserve">, </w:t>
      </w:r>
      <w:r w:rsidR="00FC4465" w:rsidRPr="009906CE">
        <w:rPr>
          <w:rFonts w:ascii="Verdana" w:hAnsi="Verdana"/>
          <w:lang w:val="bg-BG"/>
        </w:rPr>
        <w:t>не разпределя –</w:t>
      </w:r>
      <w:r w:rsidR="00FC4465" w:rsidRPr="00FC4465">
        <w:rPr>
          <w:rFonts w:ascii="Verdana" w:hAnsi="Verdana"/>
          <w:b/>
          <w:u w:val="single"/>
          <w:lang w:val="bg-BG"/>
        </w:rPr>
        <w:t xml:space="preserve"> неприложимо.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8806CB">
        <w:rPr>
          <w:rFonts w:ascii="Verdana" w:hAnsi="Verdana"/>
          <w:lang w:val="bg-BG"/>
        </w:rPr>
        <w:t>с. Орешец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8806CB">
        <w:rPr>
          <w:rFonts w:ascii="Verdana" w:hAnsi="Verdana"/>
          <w:lang w:val="bg-BG"/>
        </w:rPr>
        <w:t>с. Орешец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</w:t>
      </w:r>
      <w:r w:rsidR="008806CB">
        <w:rPr>
          <w:rFonts w:ascii="Verdana" w:hAnsi="Verdana"/>
          <w:lang w:val="bg-BG"/>
        </w:rPr>
        <w:t xml:space="preserve"> - </w:t>
      </w:r>
      <w:r w:rsidR="008806CB" w:rsidRPr="00D30061">
        <w:rPr>
          <w:rFonts w:ascii="Verdana" w:hAnsi="Verdana"/>
          <w:b/>
          <w:u w:val="single"/>
          <w:lang w:val="bg-BG"/>
        </w:rPr>
        <w:t>неприложимо</w:t>
      </w:r>
      <w:r w:rsidRPr="00667B6E">
        <w:rPr>
          <w:rFonts w:ascii="Verdana" w:hAnsi="Verdana"/>
          <w:lang w:val="bg-BG"/>
        </w:rPr>
        <w:t>.</w:t>
      </w:r>
    </w:p>
    <w:p w:rsidR="00AF0EFE" w:rsidRPr="0086764E" w:rsidRDefault="001E43B0" w:rsidP="002E57A8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  <w:r w:rsidRPr="002E57A8">
        <w:rPr>
          <w:rFonts w:ascii="Verdana" w:hAnsi="Verdana"/>
          <w:lang w:val="bg-BG"/>
        </w:rPr>
        <w:t xml:space="preserve"> </w:t>
      </w:r>
      <w:r w:rsidR="00AF0EFE" w:rsidRPr="002E57A8">
        <w:rPr>
          <w:rFonts w:ascii="Verdana" w:hAnsi="Verdana"/>
          <w:lang w:val="bg-BG"/>
        </w:rPr>
        <w:t>Комисия</w:t>
      </w:r>
      <w:r w:rsidR="00AF0EFE" w:rsidRPr="0086764E">
        <w:rPr>
          <w:rFonts w:ascii="Verdana" w:hAnsi="Verdana"/>
          <w:lang w:val="bg-BG"/>
        </w:rPr>
        <w:t>:</w:t>
      </w:r>
    </w:p>
    <w:p w:rsidR="00FC4465" w:rsidRPr="00C80CD6" w:rsidRDefault="00FC4465" w:rsidP="00FC4465">
      <w:pPr>
        <w:spacing w:line="360" w:lineRule="auto"/>
        <w:ind w:firstLine="720"/>
        <w:rPr>
          <w:rFonts w:ascii="Verdana" w:hAnsi="Verdana"/>
        </w:rPr>
      </w:pPr>
      <w:r w:rsidRPr="00C80CD6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Ирена Георгиева Виденова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</w:t>
      </w:r>
      <w:r w:rsidRPr="00C80CD6">
        <w:rPr>
          <w:rFonts w:ascii="Verdana" w:hAnsi="Verdana"/>
          <w:lang w:val="bg-BG"/>
        </w:rPr>
        <w:t xml:space="preserve"> </w:t>
      </w:r>
    </w:p>
    <w:p w:rsidR="00FC4465" w:rsidRPr="00C80CD6" w:rsidRDefault="00FC4465" w:rsidP="00FC4465">
      <w:pPr>
        <w:spacing w:line="360" w:lineRule="auto"/>
        <w:ind w:firstLine="720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>Членове:</w:t>
      </w:r>
    </w:p>
    <w:p w:rsidR="00FC4465" w:rsidRDefault="00FC4465" w:rsidP="00FC4465">
      <w:pPr>
        <w:pStyle w:val="ListParagraph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C80CD6">
        <w:rPr>
          <w:rFonts w:ascii="Verdana" w:hAnsi="Verdana"/>
          <w:lang w:val="bg-BG"/>
        </w:rPr>
        <w:t xml:space="preserve">Цветослава Цекова </w:t>
      </w:r>
      <w:r>
        <w:rPr>
          <w:rFonts w:ascii="Verdana" w:hAnsi="Verdana"/>
          <w:lang w:val="bg-BG"/>
        </w:rPr>
        <w:t>……………………………….</w:t>
      </w:r>
    </w:p>
    <w:p w:rsidR="00FC4465" w:rsidRPr="00C80CD6" w:rsidRDefault="00FC4465" w:rsidP="00FC4465">
      <w:pPr>
        <w:pStyle w:val="ListParagraph"/>
        <w:spacing w:line="360" w:lineRule="auto"/>
        <w:ind w:left="1069"/>
        <w:rPr>
          <w:rFonts w:ascii="Verdana" w:hAnsi="Verdana"/>
          <w:lang w:val="bg-BG"/>
        </w:rPr>
      </w:pPr>
    </w:p>
    <w:p w:rsidR="00FC4465" w:rsidRDefault="00FC4465" w:rsidP="00FC4465">
      <w:pPr>
        <w:pStyle w:val="ListParagraph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инж. </w:t>
      </w:r>
      <w:proofErr w:type="spellStart"/>
      <w:r>
        <w:rPr>
          <w:rFonts w:ascii="Verdana" w:hAnsi="Verdana"/>
          <w:lang w:val="bg-BG"/>
        </w:rPr>
        <w:t>Евдоким</w:t>
      </w:r>
      <w:proofErr w:type="spellEnd"/>
      <w:r>
        <w:rPr>
          <w:rFonts w:ascii="Verdana" w:hAnsi="Verdana"/>
          <w:lang w:val="bg-BG"/>
        </w:rPr>
        <w:t xml:space="preserve"> Каменов</w:t>
      </w:r>
      <w:r w:rsidRPr="00C80CD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</w:t>
      </w:r>
    </w:p>
    <w:p w:rsidR="00FC4465" w:rsidRPr="00C80CD6" w:rsidRDefault="00FC4465" w:rsidP="00FC4465">
      <w:pPr>
        <w:pStyle w:val="ListParagraph"/>
        <w:rPr>
          <w:rFonts w:ascii="Verdana" w:hAnsi="Verdana"/>
          <w:lang w:val="bg-BG"/>
        </w:rPr>
      </w:pPr>
    </w:p>
    <w:p w:rsidR="002E57A8" w:rsidRDefault="00FC4465" w:rsidP="002E57A8">
      <w:pPr>
        <w:pStyle w:val="ListParagraph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Сияна Асенова …………………………………</w:t>
      </w:r>
    </w:p>
    <w:p w:rsidR="002E57A8" w:rsidRPr="002E57A8" w:rsidRDefault="002E57A8" w:rsidP="002E57A8">
      <w:pPr>
        <w:pStyle w:val="ListParagraph"/>
        <w:rPr>
          <w:rFonts w:ascii="Verdana" w:hAnsi="Verdana"/>
          <w:lang w:val="bg-BG"/>
        </w:rPr>
      </w:pPr>
    </w:p>
    <w:p w:rsidR="00CF3EF0" w:rsidRPr="002E57A8" w:rsidRDefault="002E57A8" w:rsidP="002E57A8">
      <w:pPr>
        <w:pStyle w:val="ListParagraph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2E57A8">
        <w:rPr>
          <w:rFonts w:ascii="Verdana" w:hAnsi="Verdana"/>
          <w:lang w:val="bg-BG"/>
        </w:rPr>
        <w:t xml:space="preserve"> </w:t>
      </w:r>
      <w:r w:rsidR="00FC4465" w:rsidRPr="002E57A8">
        <w:rPr>
          <w:rFonts w:ascii="Verdana" w:hAnsi="Verdana"/>
          <w:lang w:val="bg-BG"/>
        </w:rPr>
        <w:t>д-р Красимир Илиев ………………………………</w:t>
      </w:r>
      <w:r w:rsidRPr="002E57A8">
        <w:rPr>
          <w:rFonts w:ascii="Verdana" w:hAnsi="Verdana"/>
          <w:lang w:val="bg-BG"/>
        </w:rPr>
        <w:t xml:space="preserve">                   </w:t>
      </w:r>
    </w:p>
    <w:sectPr w:rsidR="00CF3EF0" w:rsidRPr="002E57A8" w:rsidSect="00981597">
      <w:footerReference w:type="default" r:id="rId9"/>
      <w:headerReference w:type="first" r:id="rId10"/>
      <w:pgSz w:w="12240" w:h="15840"/>
      <w:pgMar w:top="851" w:right="1043" w:bottom="113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87" w:rsidRDefault="00045487" w:rsidP="00227952">
      <w:r>
        <w:separator/>
      </w:r>
    </w:p>
  </w:endnote>
  <w:endnote w:type="continuationSeparator" w:id="0">
    <w:p w:rsidR="00045487" w:rsidRDefault="0004548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4AF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87" w:rsidRDefault="00045487" w:rsidP="00227952">
      <w:r>
        <w:separator/>
      </w:r>
    </w:p>
  </w:footnote>
  <w:footnote w:type="continuationSeparator" w:id="0">
    <w:p w:rsidR="00045487" w:rsidRDefault="0004548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26A7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5487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B7A67"/>
    <w:rsid w:val="002C189A"/>
    <w:rsid w:val="002C521E"/>
    <w:rsid w:val="002C7D38"/>
    <w:rsid w:val="002E103C"/>
    <w:rsid w:val="002E57A8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6B80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0D90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5107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274AF"/>
    <w:rsid w:val="00833C16"/>
    <w:rsid w:val="0083464B"/>
    <w:rsid w:val="008479BA"/>
    <w:rsid w:val="0085572E"/>
    <w:rsid w:val="008574AC"/>
    <w:rsid w:val="0086764E"/>
    <w:rsid w:val="008806CB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3752D"/>
    <w:rsid w:val="00954D30"/>
    <w:rsid w:val="00964B45"/>
    <w:rsid w:val="00971D83"/>
    <w:rsid w:val="00981597"/>
    <w:rsid w:val="00981B99"/>
    <w:rsid w:val="009906CE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0B71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30061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67C2"/>
    <w:rsid w:val="00D976E2"/>
    <w:rsid w:val="00DB2123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2AAB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4465"/>
    <w:rsid w:val="00FD59F1"/>
    <w:rsid w:val="00FE633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D2FC3"/>
    <w:rsid w:val="004F7402"/>
    <w:rsid w:val="0055003E"/>
    <w:rsid w:val="005835BE"/>
    <w:rsid w:val="00692221"/>
    <w:rsid w:val="00701646"/>
    <w:rsid w:val="00750421"/>
    <w:rsid w:val="00797FF3"/>
    <w:rsid w:val="007D7152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591D-19CD-490F-A32B-B85DF38F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DPF</cp:lastModifiedBy>
  <cp:revision>16</cp:revision>
  <cp:lastPrinted>2025-01-30T08:17:00Z</cp:lastPrinted>
  <dcterms:created xsi:type="dcterms:W3CDTF">2025-03-17T15:07:00Z</dcterms:created>
  <dcterms:modified xsi:type="dcterms:W3CDTF">2025-04-30T11:37:00Z</dcterms:modified>
</cp:coreProperties>
</file>