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1E46070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BA0771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EB4F1B" w:rsidRDefault="00EB4F1B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p w:rsidR="00EB4F1B" w:rsidRDefault="00EB4F1B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p w:rsidR="00EB4F1B" w:rsidRPr="00EE6966" w:rsidRDefault="00EB4F1B" w:rsidP="00EB4F1B">
      <w:pPr>
        <w:spacing w:after="0"/>
        <w:rPr>
          <w:b/>
          <w:sz w:val="24"/>
        </w:rPr>
      </w:pPr>
      <w:r>
        <w:rPr>
          <w:sz w:val="24"/>
          <w:lang w:val="az-Cyrl-AZ"/>
        </w:rPr>
        <w:t xml:space="preserve">                                                                         </w:t>
      </w:r>
      <w:r w:rsidRPr="00EE6966">
        <w:rPr>
          <w:b/>
          <w:sz w:val="24"/>
        </w:rPr>
        <w:t>З А П О В Е Д</w:t>
      </w:r>
    </w:p>
    <w:p w:rsidR="00EB4F1B" w:rsidRPr="00EE6966" w:rsidRDefault="00EB4F1B" w:rsidP="00EB4F1B">
      <w:pPr>
        <w:spacing w:after="0"/>
        <w:jc w:val="both"/>
        <w:rPr>
          <w:sz w:val="24"/>
        </w:rPr>
      </w:pPr>
    </w:p>
    <w:p w:rsidR="00EB4F1B" w:rsidRPr="007119F0" w:rsidRDefault="00EB4F1B" w:rsidP="00EB4F1B">
      <w:pPr>
        <w:spacing w:after="0"/>
        <w:jc w:val="center"/>
        <w:rPr>
          <w:b/>
          <w:sz w:val="24"/>
        </w:rPr>
      </w:pPr>
      <w:r w:rsidRPr="00EE6966">
        <w:rPr>
          <w:b/>
          <w:sz w:val="24"/>
        </w:rPr>
        <w:t xml:space="preserve">№ </w:t>
      </w:r>
      <w:r w:rsidR="007119F0" w:rsidRPr="007119F0">
        <w:rPr>
          <w:b/>
          <w:sz w:val="24"/>
        </w:rPr>
        <w:t>ПО-09-143/27.01.2026</w:t>
      </w:r>
      <w:r w:rsidR="007119F0">
        <w:rPr>
          <w:b/>
          <w:sz w:val="24"/>
          <w:lang w:val="en-US"/>
        </w:rPr>
        <w:t xml:space="preserve"> </w:t>
      </w:r>
      <w:r w:rsidR="007119F0">
        <w:rPr>
          <w:b/>
          <w:sz w:val="24"/>
        </w:rPr>
        <w:t>г.</w:t>
      </w:r>
      <w:bookmarkStart w:id="0" w:name="_GoBack"/>
      <w:bookmarkEnd w:id="0"/>
    </w:p>
    <w:p w:rsidR="00EB4F1B" w:rsidRPr="00EE6966" w:rsidRDefault="00EB4F1B" w:rsidP="00EB4F1B">
      <w:pPr>
        <w:spacing w:after="0"/>
        <w:jc w:val="both"/>
        <w:rPr>
          <w:sz w:val="24"/>
        </w:rPr>
      </w:pPr>
    </w:p>
    <w:p w:rsidR="00EB4F1B" w:rsidRPr="00EE6966" w:rsidRDefault="00EB4F1B" w:rsidP="00EB4F1B">
      <w:pPr>
        <w:spacing w:after="0"/>
        <w:jc w:val="both"/>
        <w:rPr>
          <w:sz w:val="20"/>
        </w:rPr>
      </w:pPr>
      <w:r w:rsidRPr="00EE6966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068C3">
        <w:rPr>
          <w:sz w:val="20"/>
        </w:rPr>
        <w:t>ПО-09-142/27.01.2026</w:t>
      </w:r>
      <w:r w:rsidRPr="00EE6966">
        <w:rPr>
          <w:sz w:val="20"/>
        </w:rPr>
        <w:t xml:space="preserve"> г. от комисията по чл. 37в, ал. 1 от ЗСПЗЗ, определена със Заповед № РД-07-106 от 4.8.2025 г. на директора на Областна дирекция "Земеделие" - ВИДИН и споразумение с вх. № 18/25.11.2025 г. за землището на с. СЕПТЕМВРИЙЦИ, ЕКАТТЕ 66278, община ДИМОВО, област ВИДИН.</w:t>
      </w:r>
    </w:p>
    <w:p w:rsidR="00EB4F1B" w:rsidRPr="00EE6966" w:rsidRDefault="00EB4F1B" w:rsidP="00EB4F1B">
      <w:pPr>
        <w:spacing w:after="0"/>
        <w:jc w:val="both"/>
        <w:rPr>
          <w:sz w:val="24"/>
        </w:rPr>
      </w:pPr>
    </w:p>
    <w:p w:rsidR="00EB4F1B" w:rsidRPr="00EE6966" w:rsidRDefault="00EB4F1B" w:rsidP="00EB4F1B">
      <w:pPr>
        <w:spacing w:after="0"/>
        <w:jc w:val="center"/>
        <w:rPr>
          <w:b/>
          <w:sz w:val="24"/>
        </w:rPr>
      </w:pPr>
      <w:r w:rsidRPr="00EE6966">
        <w:rPr>
          <w:b/>
          <w:sz w:val="24"/>
        </w:rPr>
        <w:t>О Д О Б Р Я В А М:</w:t>
      </w:r>
    </w:p>
    <w:p w:rsidR="00EB4F1B" w:rsidRPr="00EE6966" w:rsidRDefault="00EB4F1B" w:rsidP="00EB4F1B">
      <w:pPr>
        <w:spacing w:after="0"/>
        <w:jc w:val="both"/>
        <w:rPr>
          <w:sz w:val="24"/>
        </w:rPr>
      </w:pPr>
    </w:p>
    <w:p w:rsidR="00EB4F1B" w:rsidRPr="00EE6966" w:rsidRDefault="00EB4F1B" w:rsidP="00EB4F1B">
      <w:pPr>
        <w:spacing w:after="0"/>
        <w:jc w:val="both"/>
        <w:rPr>
          <w:sz w:val="20"/>
        </w:rPr>
      </w:pPr>
      <w:r w:rsidRPr="00EE6966">
        <w:rPr>
          <w:sz w:val="20"/>
        </w:rPr>
        <w:tab/>
        <w:t xml:space="preserve">1. Споразумение за разпределение на масивите за ползване на земеделски земи с вх. № 18/25.11.2025 г. г., сключено за стопанската 2025/2026 година за землището на с. СЕПТЕМВРИЙЦИ, ЕКАТТЕ 66278, община ДИМОВО, област ВИДИН, представено с доклад вх. № </w:t>
      </w:r>
      <w:r w:rsidR="006068C3">
        <w:rPr>
          <w:sz w:val="20"/>
        </w:rPr>
        <w:t>ПО-09-142/27.01.2026</w:t>
      </w:r>
      <w:r w:rsidRPr="00EE6966">
        <w:rPr>
          <w:sz w:val="20"/>
        </w:rPr>
        <w:t>г. на комисията по чл. 37в, ал. 1 от ЗСПЗЗ, определена със Заповед № РД-07-106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EB4F1B" w:rsidRPr="00EE6966" w:rsidRDefault="00EB4F1B" w:rsidP="00EB4F1B">
      <w:pPr>
        <w:spacing w:after="0"/>
        <w:jc w:val="both"/>
        <w:rPr>
          <w:sz w:val="20"/>
        </w:rPr>
      </w:pPr>
      <w:r w:rsidRPr="00EE6966">
        <w:rPr>
          <w:sz w:val="20"/>
        </w:rPr>
        <w:tab/>
        <w:t>Сключеното споразумение е подписано от всички соб</w:t>
      </w:r>
      <w:r w:rsidR="001D4A21">
        <w:rPr>
          <w:sz w:val="20"/>
        </w:rPr>
        <w:t xml:space="preserve">ственици и/или ползватели </w:t>
      </w:r>
      <w:r w:rsidR="001D4A21">
        <w:rPr>
          <w:sz w:val="20"/>
          <w:lang w:val="az-Cyrl-AZ"/>
        </w:rPr>
        <w:t>23</w:t>
      </w:r>
      <w:r w:rsidRPr="00EE6966">
        <w:rPr>
          <w:sz w:val="20"/>
        </w:rPr>
        <w:t xml:space="preserve"> броя, допуснати до участие в процедурата и обхваща цялата </w:t>
      </w:r>
      <w:r w:rsidR="001D4A21">
        <w:rPr>
          <w:sz w:val="20"/>
        </w:rPr>
        <w:t xml:space="preserve">площ от в размер на </w:t>
      </w:r>
      <w:r w:rsidR="001D4A21">
        <w:rPr>
          <w:sz w:val="20"/>
          <w:lang w:val="az-Cyrl-AZ"/>
        </w:rPr>
        <w:t>4701.311</w:t>
      </w:r>
      <w:r w:rsidRPr="00EE6966">
        <w:rPr>
          <w:sz w:val="20"/>
        </w:rPr>
        <w:t xml:space="preserve"> дка, определена за създаване на масиви за ползване в землището. </w:t>
      </w:r>
    </w:p>
    <w:p w:rsidR="00EB4F1B" w:rsidRPr="00EE6966" w:rsidRDefault="00EB4F1B" w:rsidP="00EB4F1B">
      <w:pPr>
        <w:spacing w:after="0"/>
        <w:jc w:val="both"/>
        <w:rPr>
          <w:sz w:val="24"/>
        </w:rPr>
      </w:pPr>
    </w:p>
    <w:p w:rsidR="00EB4F1B" w:rsidRPr="00EE6966" w:rsidRDefault="00EB4F1B" w:rsidP="00EB4F1B">
      <w:pPr>
        <w:spacing w:after="0"/>
        <w:jc w:val="both"/>
        <w:rPr>
          <w:sz w:val="20"/>
        </w:rPr>
      </w:pPr>
      <w:r w:rsidRPr="00EE6966">
        <w:rPr>
          <w:sz w:val="20"/>
        </w:rPr>
        <w:tab/>
        <w:t xml:space="preserve">2. Масивите за ползване на обработваеми земи (НТП орна земя) в землището на с. СЕПТЕМВРИЙЦИ,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EB4F1B" w:rsidRPr="00EE6966" w:rsidRDefault="00EB4F1B" w:rsidP="00EB4F1B">
      <w:pPr>
        <w:spacing w:after="0"/>
        <w:jc w:val="both"/>
        <w:rPr>
          <w:sz w:val="24"/>
        </w:rPr>
      </w:pPr>
    </w:p>
    <w:p w:rsidR="00EB4F1B" w:rsidRPr="00EE6966" w:rsidRDefault="00EB4F1B" w:rsidP="00EB4F1B">
      <w:pPr>
        <w:spacing w:after="0"/>
        <w:jc w:val="both"/>
        <w:rPr>
          <w:sz w:val="20"/>
        </w:rPr>
      </w:pPr>
      <w:r w:rsidRPr="00EE6966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EB4F1B" w:rsidRPr="00EE6966" w:rsidRDefault="00EB4F1B" w:rsidP="00EB4F1B">
      <w:pPr>
        <w:spacing w:after="0"/>
        <w:jc w:val="both"/>
        <w:rPr>
          <w:sz w:val="20"/>
        </w:rPr>
      </w:pPr>
      <w:r w:rsidRPr="00EE6966">
        <w:rPr>
          <w:sz w:val="20"/>
        </w:rPr>
        <w:t>Банкова сметка: IBAN BG11IABG74963308368401, Банка ИНТЕРНЕШЪНЪЛ АСЕТ БАНК АД.</w:t>
      </w:r>
    </w:p>
    <w:p w:rsidR="00EB4F1B" w:rsidRPr="00EE6966" w:rsidRDefault="00EB4F1B" w:rsidP="00EB4F1B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B4F1B" w:rsidRPr="00EE6966" w:rsidTr="00D3772B">
        <w:trPr>
          <w:jc w:val="center"/>
        </w:trPr>
        <w:tc>
          <w:tcPr>
            <w:tcW w:w="5200" w:type="dxa"/>
            <w:shd w:val="clear" w:color="auto" w:fill="auto"/>
          </w:tcPr>
          <w:p w:rsidR="00EB4F1B" w:rsidRDefault="00EB4F1B" w:rsidP="00D3772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EB4F1B" w:rsidRPr="00EE6966" w:rsidRDefault="00EB4F1B" w:rsidP="00D3772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B4F1B" w:rsidRPr="00EE6966" w:rsidRDefault="00EB4F1B" w:rsidP="00D3772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B4F1B" w:rsidRPr="00EE6966" w:rsidRDefault="00EB4F1B" w:rsidP="00D3772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EB4F1B" w:rsidRPr="00EE6966" w:rsidRDefault="00EB4F1B" w:rsidP="00D3772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EB4F1B" w:rsidRPr="00EE6966" w:rsidTr="00D3772B">
        <w:trPr>
          <w:jc w:val="center"/>
        </w:trPr>
        <w:tc>
          <w:tcPr>
            <w:tcW w:w="5200" w:type="dxa"/>
            <w:shd w:val="clear" w:color="auto" w:fill="auto"/>
          </w:tcPr>
          <w:p w:rsidR="00EB4F1B" w:rsidRPr="00EE6966" w:rsidRDefault="00EB4F1B" w:rsidP="00D3772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"АГРОДУНАВ"ООД</w:t>
            </w:r>
          </w:p>
        </w:tc>
        <w:tc>
          <w:tcPr>
            <w:tcW w:w="1280" w:type="dxa"/>
            <w:shd w:val="clear" w:color="auto" w:fill="auto"/>
          </w:tcPr>
          <w:p w:rsidR="00EB4F1B" w:rsidRPr="00EE6966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9.346</w:t>
            </w:r>
          </w:p>
        </w:tc>
        <w:tc>
          <w:tcPr>
            <w:tcW w:w="1280" w:type="dxa"/>
            <w:shd w:val="clear" w:color="auto" w:fill="auto"/>
          </w:tcPr>
          <w:p w:rsidR="00EB4F1B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:rsidR="00EB4F1B" w:rsidRPr="00EE6966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:rsidR="00EB4F1B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588.80</w:t>
            </w:r>
          </w:p>
          <w:p w:rsidR="00EB4F1B" w:rsidRPr="00EE6966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301.05</w:t>
            </w:r>
          </w:p>
        </w:tc>
      </w:tr>
      <w:tr w:rsidR="00EB4F1B" w:rsidRPr="00EE6966" w:rsidTr="00D3772B">
        <w:trPr>
          <w:jc w:val="center"/>
        </w:trPr>
        <w:tc>
          <w:tcPr>
            <w:tcW w:w="5200" w:type="dxa"/>
            <w:shd w:val="clear" w:color="auto" w:fill="auto"/>
          </w:tcPr>
          <w:p w:rsidR="00EB4F1B" w:rsidRPr="00EE6966" w:rsidRDefault="00EB4F1B" w:rsidP="00D3772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"ЗЛАТИЯ АГРО" ЕООД</w:t>
            </w:r>
          </w:p>
        </w:tc>
        <w:tc>
          <w:tcPr>
            <w:tcW w:w="1280" w:type="dxa"/>
            <w:shd w:val="clear" w:color="auto" w:fill="auto"/>
          </w:tcPr>
          <w:p w:rsidR="00EB4F1B" w:rsidRPr="00EE6966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96.897</w:t>
            </w:r>
          </w:p>
        </w:tc>
        <w:tc>
          <w:tcPr>
            <w:tcW w:w="1280" w:type="dxa"/>
            <w:shd w:val="clear" w:color="auto" w:fill="auto"/>
          </w:tcPr>
          <w:p w:rsidR="00EB4F1B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:rsidR="00EB4F1B" w:rsidRPr="00EE6966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:rsidR="00EB4F1B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6 104.51</w:t>
            </w:r>
          </w:p>
          <w:p w:rsidR="00EB4F1B" w:rsidRPr="00EE6966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3 121.19</w:t>
            </w:r>
          </w:p>
        </w:tc>
      </w:tr>
      <w:tr w:rsidR="00EB4F1B" w:rsidRPr="00EE6966" w:rsidTr="00D3772B">
        <w:trPr>
          <w:jc w:val="center"/>
        </w:trPr>
        <w:tc>
          <w:tcPr>
            <w:tcW w:w="5200" w:type="dxa"/>
            <w:shd w:val="clear" w:color="auto" w:fill="auto"/>
          </w:tcPr>
          <w:p w:rsidR="00EB4F1B" w:rsidRPr="00EE6966" w:rsidRDefault="00EB4F1B" w:rsidP="00D3772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"ИРААГРО" ЕООД</w:t>
            </w:r>
          </w:p>
        </w:tc>
        <w:tc>
          <w:tcPr>
            <w:tcW w:w="1280" w:type="dxa"/>
            <w:shd w:val="clear" w:color="auto" w:fill="auto"/>
          </w:tcPr>
          <w:p w:rsidR="00EB4F1B" w:rsidRPr="00EE6966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16.618</w:t>
            </w:r>
          </w:p>
        </w:tc>
        <w:tc>
          <w:tcPr>
            <w:tcW w:w="1280" w:type="dxa"/>
            <w:shd w:val="clear" w:color="auto" w:fill="auto"/>
          </w:tcPr>
          <w:p w:rsidR="00EB4F1B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:rsidR="00EB4F1B" w:rsidRPr="00EE6966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:rsidR="00EB4F1B" w:rsidRPr="00F401B9" w:rsidRDefault="00F401B9" w:rsidP="00D3772B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t>1 046.9</w:t>
            </w:r>
            <w:r>
              <w:rPr>
                <w:sz w:val="20"/>
                <w:lang w:val="az-Cyrl-AZ"/>
              </w:rPr>
              <w:t>4</w:t>
            </w:r>
          </w:p>
          <w:p w:rsidR="00EB4F1B" w:rsidRPr="00EE6966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535.29</w:t>
            </w:r>
          </w:p>
        </w:tc>
      </w:tr>
      <w:tr w:rsidR="00EB4F1B" w:rsidRPr="00EE6966" w:rsidTr="00D3772B">
        <w:trPr>
          <w:jc w:val="center"/>
        </w:trPr>
        <w:tc>
          <w:tcPr>
            <w:tcW w:w="5200" w:type="dxa"/>
            <w:shd w:val="clear" w:color="auto" w:fill="auto"/>
          </w:tcPr>
          <w:p w:rsidR="00EB4F1B" w:rsidRPr="00EE6966" w:rsidRDefault="00EB4F1B" w:rsidP="00D3772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"СИЛВИЯ 7"ООД</w:t>
            </w:r>
          </w:p>
        </w:tc>
        <w:tc>
          <w:tcPr>
            <w:tcW w:w="1280" w:type="dxa"/>
            <w:shd w:val="clear" w:color="auto" w:fill="auto"/>
          </w:tcPr>
          <w:p w:rsidR="00EB4F1B" w:rsidRPr="00EE6966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199.056</w:t>
            </w:r>
          </w:p>
        </w:tc>
        <w:tc>
          <w:tcPr>
            <w:tcW w:w="1280" w:type="dxa"/>
            <w:shd w:val="clear" w:color="auto" w:fill="auto"/>
          </w:tcPr>
          <w:p w:rsidR="00EB4F1B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:rsidR="00EB4F1B" w:rsidRPr="00EE6966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:rsidR="00EB4F1B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12 540.53</w:t>
            </w:r>
          </w:p>
          <w:p w:rsidR="00EB4F1B" w:rsidRPr="00EE6966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6 411.87</w:t>
            </w:r>
          </w:p>
        </w:tc>
      </w:tr>
      <w:tr w:rsidR="00EB4F1B" w:rsidRPr="00EE6966" w:rsidTr="00D3772B">
        <w:trPr>
          <w:jc w:val="center"/>
        </w:trPr>
        <w:tc>
          <w:tcPr>
            <w:tcW w:w="5200" w:type="dxa"/>
            <w:shd w:val="clear" w:color="auto" w:fill="auto"/>
          </w:tcPr>
          <w:p w:rsidR="00EB4F1B" w:rsidRPr="00EE6966" w:rsidRDefault="00EB4F1B" w:rsidP="00D3772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"СОРТОВИ СЕМЕНА-ВАРДИМ" АД</w:t>
            </w:r>
          </w:p>
        </w:tc>
        <w:tc>
          <w:tcPr>
            <w:tcW w:w="1280" w:type="dxa"/>
            <w:shd w:val="clear" w:color="auto" w:fill="auto"/>
          </w:tcPr>
          <w:p w:rsidR="00EB4F1B" w:rsidRPr="00EE6966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109.650</w:t>
            </w:r>
          </w:p>
        </w:tc>
        <w:tc>
          <w:tcPr>
            <w:tcW w:w="1280" w:type="dxa"/>
            <w:shd w:val="clear" w:color="auto" w:fill="auto"/>
          </w:tcPr>
          <w:p w:rsidR="00EB4F1B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:rsidR="00EB4F1B" w:rsidRPr="00EE6966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:rsidR="00EB4F1B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6 907.95</w:t>
            </w:r>
          </w:p>
          <w:p w:rsidR="00EB4F1B" w:rsidRPr="00EE6966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3 531.98</w:t>
            </w:r>
          </w:p>
        </w:tc>
      </w:tr>
      <w:tr w:rsidR="00EB4F1B" w:rsidRPr="00EE6966" w:rsidTr="00D3772B">
        <w:trPr>
          <w:jc w:val="center"/>
        </w:trPr>
        <w:tc>
          <w:tcPr>
            <w:tcW w:w="5200" w:type="dxa"/>
            <w:shd w:val="clear" w:color="auto" w:fill="auto"/>
          </w:tcPr>
          <w:p w:rsidR="00EB4F1B" w:rsidRPr="00EE6966" w:rsidRDefault="00EB4F1B" w:rsidP="00D3772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ВАСИЛ ИЛИЯНОВ МИЛЧЕВ</w:t>
            </w:r>
          </w:p>
        </w:tc>
        <w:tc>
          <w:tcPr>
            <w:tcW w:w="1280" w:type="dxa"/>
            <w:shd w:val="clear" w:color="auto" w:fill="auto"/>
          </w:tcPr>
          <w:p w:rsidR="00EB4F1B" w:rsidRPr="00EE6966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8.708</w:t>
            </w:r>
          </w:p>
        </w:tc>
        <w:tc>
          <w:tcPr>
            <w:tcW w:w="1280" w:type="dxa"/>
            <w:shd w:val="clear" w:color="auto" w:fill="auto"/>
          </w:tcPr>
          <w:p w:rsidR="00EB4F1B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:rsidR="00EB4F1B" w:rsidRPr="00EE6966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:rsidR="00EB4F1B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548.60</w:t>
            </w:r>
          </w:p>
          <w:p w:rsidR="00EB4F1B" w:rsidRPr="00EE6966" w:rsidRDefault="00EB4F1B" w:rsidP="00D3772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280.49</w:t>
            </w:r>
          </w:p>
        </w:tc>
      </w:tr>
    </w:tbl>
    <w:p w:rsidR="00EB4F1B" w:rsidRPr="00EE6966" w:rsidRDefault="00EB4F1B" w:rsidP="00EB4F1B">
      <w:pPr>
        <w:spacing w:after="0"/>
        <w:jc w:val="both"/>
        <w:rPr>
          <w:sz w:val="24"/>
        </w:rPr>
      </w:pPr>
    </w:p>
    <w:p w:rsidR="00EB4F1B" w:rsidRPr="00EE6966" w:rsidRDefault="00EB4F1B" w:rsidP="00EB4F1B">
      <w:pPr>
        <w:spacing w:after="0"/>
        <w:jc w:val="both"/>
        <w:rPr>
          <w:sz w:val="20"/>
        </w:rPr>
      </w:pPr>
      <w:r w:rsidRPr="00EE6966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B4F1B" w:rsidRPr="00EE6966" w:rsidRDefault="00EB4F1B" w:rsidP="00EB4F1B">
      <w:pPr>
        <w:spacing w:after="0"/>
        <w:jc w:val="both"/>
        <w:rPr>
          <w:sz w:val="24"/>
        </w:rPr>
      </w:pPr>
    </w:p>
    <w:p w:rsidR="00EB4F1B" w:rsidRPr="00EE6966" w:rsidRDefault="00EB4F1B" w:rsidP="00EB4F1B">
      <w:pPr>
        <w:spacing w:after="0"/>
        <w:jc w:val="both"/>
        <w:rPr>
          <w:sz w:val="20"/>
        </w:rPr>
      </w:pPr>
      <w:r w:rsidRPr="00EE6966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EB4F1B" w:rsidRPr="00EE6966" w:rsidRDefault="00EB4F1B" w:rsidP="00EB4F1B">
      <w:pPr>
        <w:spacing w:after="0"/>
        <w:jc w:val="both"/>
        <w:rPr>
          <w:sz w:val="24"/>
        </w:rPr>
      </w:pPr>
    </w:p>
    <w:p w:rsidR="00EB4F1B" w:rsidRPr="00EE6966" w:rsidRDefault="00EB4F1B" w:rsidP="00EB4F1B">
      <w:pPr>
        <w:spacing w:after="0"/>
        <w:jc w:val="both"/>
        <w:rPr>
          <w:sz w:val="20"/>
        </w:rPr>
      </w:pPr>
      <w:r w:rsidRPr="00EE696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B4F1B" w:rsidRPr="00EE6966" w:rsidRDefault="00EB4F1B" w:rsidP="00EB4F1B">
      <w:pPr>
        <w:spacing w:after="0"/>
        <w:jc w:val="both"/>
        <w:rPr>
          <w:sz w:val="20"/>
        </w:rPr>
      </w:pPr>
      <w:r w:rsidRPr="00EE696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EB4F1B" w:rsidRPr="00EE6966" w:rsidRDefault="00EB4F1B" w:rsidP="00EB4F1B">
      <w:pPr>
        <w:spacing w:after="0"/>
        <w:jc w:val="both"/>
        <w:rPr>
          <w:sz w:val="24"/>
        </w:rPr>
      </w:pPr>
    </w:p>
    <w:p w:rsidR="00EB4F1B" w:rsidRPr="00EE6966" w:rsidRDefault="00EB4F1B" w:rsidP="00EB4F1B">
      <w:pPr>
        <w:spacing w:after="0"/>
        <w:jc w:val="both"/>
        <w:rPr>
          <w:sz w:val="20"/>
        </w:rPr>
      </w:pPr>
      <w:r w:rsidRPr="00EE6966">
        <w:rPr>
          <w:sz w:val="20"/>
        </w:rPr>
        <w:tab/>
        <w:t>Контрол по изпълнение на заповедта ще упражнявам лично.</w:t>
      </w:r>
    </w:p>
    <w:p w:rsidR="00EB4F1B" w:rsidRPr="00EE6966" w:rsidRDefault="00EB4F1B" w:rsidP="00EB4F1B">
      <w:pPr>
        <w:spacing w:after="0"/>
        <w:jc w:val="both"/>
        <w:rPr>
          <w:sz w:val="20"/>
        </w:rPr>
      </w:pPr>
      <w:r w:rsidRPr="00EE696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B4F1B" w:rsidRPr="00EE6966" w:rsidRDefault="00EB4F1B" w:rsidP="00EB4F1B">
      <w:pPr>
        <w:spacing w:after="0"/>
        <w:jc w:val="both"/>
        <w:rPr>
          <w:sz w:val="24"/>
        </w:rPr>
      </w:pPr>
    </w:p>
    <w:p w:rsidR="00EB4F1B" w:rsidRPr="00EE6966" w:rsidRDefault="00EB4F1B" w:rsidP="00EB4F1B">
      <w:pPr>
        <w:spacing w:after="0"/>
        <w:jc w:val="both"/>
        <w:rPr>
          <w:sz w:val="24"/>
        </w:rPr>
      </w:pPr>
    </w:p>
    <w:p w:rsidR="00EB4F1B" w:rsidRPr="00EE6966" w:rsidRDefault="00EB4F1B" w:rsidP="00EB4F1B">
      <w:pPr>
        <w:spacing w:after="0"/>
        <w:jc w:val="both"/>
        <w:rPr>
          <w:sz w:val="20"/>
        </w:rPr>
      </w:pPr>
      <w:r w:rsidRPr="00EE6966">
        <w:rPr>
          <w:sz w:val="20"/>
        </w:rPr>
        <w:t>...........</w:t>
      </w:r>
      <w:r w:rsidR="00CE0A20">
        <w:rPr>
          <w:sz w:val="20"/>
        </w:rPr>
        <w:t>/п/</w:t>
      </w:r>
      <w:r w:rsidRPr="00EE6966">
        <w:rPr>
          <w:sz w:val="20"/>
        </w:rPr>
        <w:t>................</w:t>
      </w:r>
    </w:p>
    <w:p w:rsidR="00EB4F1B" w:rsidRPr="00EE6966" w:rsidRDefault="00EB4F1B" w:rsidP="00EB4F1B">
      <w:pPr>
        <w:spacing w:after="0"/>
        <w:jc w:val="both"/>
        <w:rPr>
          <w:sz w:val="20"/>
        </w:rPr>
      </w:pPr>
      <w:r w:rsidRPr="00EE6966">
        <w:rPr>
          <w:sz w:val="20"/>
        </w:rPr>
        <w:t xml:space="preserve">      (подпис и печат)</w:t>
      </w:r>
    </w:p>
    <w:p w:rsidR="00EB4F1B" w:rsidRPr="00EE6966" w:rsidRDefault="00EB4F1B" w:rsidP="00EB4F1B">
      <w:pPr>
        <w:spacing w:after="0"/>
        <w:jc w:val="both"/>
        <w:rPr>
          <w:sz w:val="24"/>
        </w:rPr>
      </w:pPr>
    </w:p>
    <w:p w:rsidR="00EB4F1B" w:rsidRPr="00EE6966" w:rsidRDefault="00EB4F1B" w:rsidP="00EB4F1B">
      <w:pPr>
        <w:spacing w:after="0"/>
        <w:jc w:val="both"/>
        <w:rPr>
          <w:sz w:val="20"/>
        </w:rPr>
      </w:pPr>
      <w:r w:rsidRPr="00EE6966">
        <w:rPr>
          <w:sz w:val="20"/>
        </w:rPr>
        <w:t>Директор на Областна дирекция "Земеделие" - ВИДИН</w:t>
      </w:r>
    </w:p>
    <w:p w:rsidR="00EB4F1B" w:rsidRDefault="00EB4F1B" w:rsidP="00EB4F1B">
      <w:pPr>
        <w:spacing w:after="0"/>
      </w:pPr>
    </w:p>
    <w:p w:rsidR="00EB4F1B" w:rsidRPr="00ED6FF7" w:rsidRDefault="00EB4F1B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sectPr w:rsidR="00EB4F1B" w:rsidRPr="00ED6FF7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9B7"/>
    <w:rsid w:val="000477D7"/>
    <w:rsid w:val="00076983"/>
    <w:rsid w:val="00081939"/>
    <w:rsid w:val="00085151"/>
    <w:rsid w:val="00086676"/>
    <w:rsid w:val="000A1DA0"/>
    <w:rsid w:val="000A744F"/>
    <w:rsid w:val="000E1E14"/>
    <w:rsid w:val="001031A2"/>
    <w:rsid w:val="00104503"/>
    <w:rsid w:val="001269B7"/>
    <w:rsid w:val="001345D1"/>
    <w:rsid w:val="00166F56"/>
    <w:rsid w:val="001724B0"/>
    <w:rsid w:val="001A1728"/>
    <w:rsid w:val="001C39FD"/>
    <w:rsid w:val="001D4A21"/>
    <w:rsid w:val="001E3D63"/>
    <w:rsid w:val="001F76F8"/>
    <w:rsid w:val="00205F0B"/>
    <w:rsid w:val="0021179E"/>
    <w:rsid w:val="00234E9E"/>
    <w:rsid w:val="00240FF3"/>
    <w:rsid w:val="00244D2B"/>
    <w:rsid w:val="0027453C"/>
    <w:rsid w:val="0029198A"/>
    <w:rsid w:val="002A2B86"/>
    <w:rsid w:val="002B4043"/>
    <w:rsid w:val="002C150E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F1A7B"/>
    <w:rsid w:val="00401DF4"/>
    <w:rsid w:val="00416FB5"/>
    <w:rsid w:val="00440C53"/>
    <w:rsid w:val="00467EF9"/>
    <w:rsid w:val="0047230C"/>
    <w:rsid w:val="00473FE2"/>
    <w:rsid w:val="004963DC"/>
    <w:rsid w:val="004A2731"/>
    <w:rsid w:val="004C2E02"/>
    <w:rsid w:val="004C62B5"/>
    <w:rsid w:val="004E6A5F"/>
    <w:rsid w:val="004E759E"/>
    <w:rsid w:val="00511058"/>
    <w:rsid w:val="00512F2E"/>
    <w:rsid w:val="00535BBD"/>
    <w:rsid w:val="00536688"/>
    <w:rsid w:val="005719C6"/>
    <w:rsid w:val="00597730"/>
    <w:rsid w:val="005B60DD"/>
    <w:rsid w:val="005B74FD"/>
    <w:rsid w:val="005C5AA9"/>
    <w:rsid w:val="005C7B4A"/>
    <w:rsid w:val="005E28A6"/>
    <w:rsid w:val="006068C3"/>
    <w:rsid w:val="00620ED4"/>
    <w:rsid w:val="006237BE"/>
    <w:rsid w:val="00637871"/>
    <w:rsid w:val="00645C6A"/>
    <w:rsid w:val="00652A86"/>
    <w:rsid w:val="0065461B"/>
    <w:rsid w:val="00664407"/>
    <w:rsid w:val="006808B5"/>
    <w:rsid w:val="006B13F9"/>
    <w:rsid w:val="006F6127"/>
    <w:rsid w:val="007073AB"/>
    <w:rsid w:val="00711523"/>
    <w:rsid w:val="007119F0"/>
    <w:rsid w:val="00721A9F"/>
    <w:rsid w:val="00725EB8"/>
    <w:rsid w:val="0074273B"/>
    <w:rsid w:val="0075007A"/>
    <w:rsid w:val="007760A1"/>
    <w:rsid w:val="007922AE"/>
    <w:rsid w:val="007970E1"/>
    <w:rsid w:val="00797FB0"/>
    <w:rsid w:val="007A4834"/>
    <w:rsid w:val="007B561F"/>
    <w:rsid w:val="007D3138"/>
    <w:rsid w:val="008202FB"/>
    <w:rsid w:val="0083714C"/>
    <w:rsid w:val="008509AD"/>
    <w:rsid w:val="00861674"/>
    <w:rsid w:val="008922A2"/>
    <w:rsid w:val="008C5543"/>
    <w:rsid w:val="00901028"/>
    <w:rsid w:val="00921EAF"/>
    <w:rsid w:val="009345E7"/>
    <w:rsid w:val="009D76E8"/>
    <w:rsid w:val="009E2A2F"/>
    <w:rsid w:val="00A232D1"/>
    <w:rsid w:val="00A523BD"/>
    <w:rsid w:val="00A8049C"/>
    <w:rsid w:val="00A809B7"/>
    <w:rsid w:val="00A90B9F"/>
    <w:rsid w:val="00AA310B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95B28"/>
    <w:rsid w:val="00B96555"/>
    <w:rsid w:val="00BA0771"/>
    <w:rsid w:val="00BA0CF7"/>
    <w:rsid w:val="00BA5642"/>
    <w:rsid w:val="00BA6D5F"/>
    <w:rsid w:val="00BD159C"/>
    <w:rsid w:val="00BE4592"/>
    <w:rsid w:val="00C10F99"/>
    <w:rsid w:val="00C13678"/>
    <w:rsid w:val="00C75245"/>
    <w:rsid w:val="00C92D85"/>
    <w:rsid w:val="00CA1261"/>
    <w:rsid w:val="00CB5DD1"/>
    <w:rsid w:val="00CE0A20"/>
    <w:rsid w:val="00CF2BF4"/>
    <w:rsid w:val="00D63BC3"/>
    <w:rsid w:val="00D67796"/>
    <w:rsid w:val="00D67A2A"/>
    <w:rsid w:val="00D7385B"/>
    <w:rsid w:val="00D75440"/>
    <w:rsid w:val="00D7725C"/>
    <w:rsid w:val="00D920D8"/>
    <w:rsid w:val="00D9325C"/>
    <w:rsid w:val="00DF2BAB"/>
    <w:rsid w:val="00E208E5"/>
    <w:rsid w:val="00E22061"/>
    <w:rsid w:val="00E22BC1"/>
    <w:rsid w:val="00E26E58"/>
    <w:rsid w:val="00E347E8"/>
    <w:rsid w:val="00E34A9C"/>
    <w:rsid w:val="00E45E97"/>
    <w:rsid w:val="00E470EE"/>
    <w:rsid w:val="00E90521"/>
    <w:rsid w:val="00EB4F1B"/>
    <w:rsid w:val="00ED644A"/>
    <w:rsid w:val="00ED6FF7"/>
    <w:rsid w:val="00F012E7"/>
    <w:rsid w:val="00F0135C"/>
    <w:rsid w:val="00F24D49"/>
    <w:rsid w:val="00F36F25"/>
    <w:rsid w:val="00F401B9"/>
    <w:rsid w:val="00F52350"/>
    <w:rsid w:val="00FB3D77"/>
    <w:rsid w:val="00FB77FE"/>
    <w:rsid w:val="00FD29A9"/>
    <w:rsid w:val="00FD6E3F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0D0483"/>
  <w15:docId w15:val="{A296132A-BEFF-4F92-A9A6-25040A65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E0B09-089E-460C-B258-D85473359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cp:lastPrinted>2022-01-31T12:08:00Z</cp:lastPrinted>
  <dcterms:created xsi:type="dcterms:W3CDTF">2026-01-15T11:42:00Z</dcterms:created>
  <dcterms:modified xsi:type="dcterms:W3CDTF">2026-01-27T13:33:00Z</dcterms:modified>
</cp:coreProperties>
</file>