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E51" w:rsidRDefault="00DF5E51" w:rsidP="00DF5E51">
      <w:pPr>
        <w:spacing w:after="0"/>
        <w:jc w:val="both"/>
        <w:rPr>
          <w:sz w:val="24"/>
        </w:rPr>
      </w:pPr>
    </w:p>
    <w:p w:rsidR="00DF5E51" w:rsidRDefault="00DF5E51" w:rsidP="00DF5E51">
      <w:pPr>
        <w:spacing w:after="0"/>
        <w:jc w:val="both"/>
        <w:rPr>
          <w:sz w:val="24"/>
        </w:rPr>
      </w:pPr>
    </w:p>
    <w:p w:rsidR="00DF5E51" w:rsidRDefault="00DF5E51" w:rsidP="00DF5E51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DF5E51" w:rsidRDefault="00DF5E51" w:rsidP="00DF5E51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DF5E51" w:rsidRDefault="00DF5E51" w:rsidP="00DF5E51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DF5E51" w:rsidRDefault="00DF5E51" w:rsidP="00DF5E51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2569D89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DF5E51" w:rsidRDefault="00DF5E51" w:rsidP="00DF5E51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DF5E51" w:rsidRDefault="00DF5E51" w:rsidP="00DF5E5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center"/>
        <w:rPr>
          <w:b/>
          <w:sz w:val="24"/>
        </w:rPr>
      </w:pPr>
      <w:r w:rsidRPr="00317717">
        <w:rPr>
          <w:b/>
          <w:sz w:val="24"/>
        </w:rPr>
        <w:t>З А П О В Е Д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center"/>
        <w:rPr>
          <w:b/>
          <w:sz w:val="24"/>
        </w:rPr>
      </w:pPr>
      <w:r w:rsidRPr="00317717">
        <w:rPr>
          <w:b/>
          <w:sz w:val="24"/>
        </w:rPr>
        <w:t xml:space="preserve">№ </w:t>
      </w:r>
      <w:r w:rsidR="00CD4959" w:rsidRPr="00CD4959">
        <w:rPr>
          <w:b/>
          <w:sz w:val="24"/>
        </w:rPr>
        <w:t>ПО-09-227/02.03.2026</w:t>
      </w:r>
      <w:r w:rsidR="00CD4959">
        <w:rPr>
          <w:b/>
          <w:sz w:val="24"/>
        </w:rPr>
        <w:t xml:space="preserve"> г.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F5E51">
        <w:rPr>
          <w:sz w:val="20"/>
        </w:rPr>
        <w:t>ПО-09-225</w:t>
      </w:r>
      <w:r w:rsidRPr="00317717">
        <w:rPr>
          <w:sz w:val="20"/>
        </w:rPr>
        <w:t>/</w:t>
      </w:r>
      <w:r w:rsidR="00DF5E51">
        <w:rPr>
          <w:sz w:val="20"/>
        </w:rPr>
        <w:t>24.02.2026</w:t>
      </w:r>
      <w:r w:rsidRPr="00317717">
        <w:rPr>
          <w:sz w:val="20"/>
        </w:rPr>
        <w:t xml:space="preserve">г. от комисията по чл. 37в, ал. 1 от ЗСПЗЗ, определена със Заповед № РД-07-56 от 04.08.2025 г. на директора на Областна дирекция "Земеделие" - ВИДИН и споразумение с вх. № </w:t>
      </w:r>
      <w:r w:rsidR="00DF5E51">
        <w:rPr>
          <w:sz w:val="20"/>
        </w:rPr>
        <w:t>ПО-09-211</w:t>
      </w:r>
      <w:r w:rsidRPr="00317717">
        <w:rPr>
          <w:sz w:val="20"/>
        </w:rPr>
        <w:t>/2</w:t>
      </w:r>
      <w:r w:rsidR="00DF5E51">
        <w:rPr>
          <w:sz w:val="20"/>
        </w:rPr>
        <w:t>3.02</w:t>
      </w:r>
      <w:r w:rsidRPr="00317717">
        <w:rPr>
          <w:sz w:val="20"/>
        </w:rPr>
        <w:t>.202</w:t>
      </w:r>
      <w:r w:rsidR="00DF5E51">
        <w:rPr>
          <w:sz w:val="20"/>
        </w:rPr>
        <w:t>6</w:t>
      </w:r>
      <w:r w:rsidRPr="00317717">
        <w:rPr>
          <w:sz w:val="20"/>
        </w:rPr>
        <w:t>г. за землището на с. РАБРОВО, ЕКАТТЕ 61039, община БОЙНИЦА, област ВИДИН.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center"/>
        <w:rPr>
          <w:b/>
          <w:sz w:val="24"/>
        </w:rPr>
      </w:pPr>
      <w:r w:rsidRPr="00317717">
        <w:rPr>
          <w:b/>
          <w:sz w:val="24"/>
        </w:rPr>
        <w:t>О Д О Б Р Я В А М: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DF5E51">
        <w:rPr>
          <w:sz w:val="20"/>
        </w:rPr>
        <w:t>ПО-09-211</w:t>
      </w:r>
      <w:r w:rsidRPr="00317717">
        <w:rPr>
          <w:sz w:val="20"/>
        </w:rPr>
        <w:t>/2</w:t>
      </w:r>
      <w:r w:rsidR="00DF5E51">
        <w:rPr>
          <w:sz w:val="20"/>
        </w:rPr>
        <w:t>3</w:t>
      </w:r>
      <w:r w:rsidRPr="00317717">
        <w:rPr>
          <w:sz w:val="20"/>
        </w:rPr>
        <w:t>.</w:t>
      </w:r>
      <w:r w:rsidR="00DF5E51">
        <w:rPr>
          <w:sz w:val="20"/>
        </w:rPr>
        <w:t>02</w:t>
      </w:r>
      <w:r w:rsidRPr="00317717">
        <w:rPr>
          <w:sz w:val="20"/>
        </w:rPr>
        <w:t>.202</w:t>
      </w:r>
      <w:r w:rsidR="00DF5E51">
        <w:rPr>
          <w:sz w:val="20"/>
        </w:rPr>
        <w:t>6</w:t>
      </w:r>
      <w:r w:rsidRPr="00317717">
        <w:rPr>
          <w:sz w:val="20"/>
        </w:rPr>
        <w:t xml:space="preserve">г., сключено за стопанската 2025/2026 година за землището на с. РАБРОВО, ЕКАТТЕ 61039, община БОЙНИЦА, област ВИДИН, представено с доклад вх. № </w:t>
      </w:r>
      <w:r w:rsidR="00DF5E51">
        <w:rPr>
          <w:sz w:val="20"/>
        </w:rPr>
        <w:t>ПО-09-211</w:t>
      </w:r>
      <w:r w:rsidRPr="00317717">
        <w:rPr>
          <w:sz w:val="20"/>
        </w:rPr>
        <w:t>/</w:t>
      </w:r>
      <w:r w:rsidR="00DF5E51">
        <w:rPr>
          <w:sz w:val="20"/>
        </w:rPr>
        <w:t>24.02.2026</w:t>
      </w:r>
      <w:r w:rsidRPr="00317717">
        <w:rPr>
          <w:sz w:val="20"/>
        </w:rPr>
        <w:t>г. на комисията по чл. 37в, ал. 1 от ЗСПЗЗ, определена със Заповед № РД-07-56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F5E51">
        <w:rPr>
          <w:sz w:val="20"/>
        </w:rPr>
        <w:t>21</w:t>
      </w:r>
      <w:r w:rsidRPr="0031771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F5E51">
        <w:rPr>
          <w:sz w:val="20"/>
        </w:rPr>
        <w:t>9682,548</w:t>
      </w:r>
      <w:r w:rsidRPr="00317717">
        <w:rPr>
          <w:sz w:val="20"/>
        </w:rPr>
        <w:t xml:space="preserve"> дка, определена за създаване на масиви за ползване в землището. 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 xml:space="preserve">2. Масивите за ползване на обработваеми земи (НТП орна земя) в землището на с. РАБРОВО,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>Банкова сметка: IBAN BG11IABG74963308368401, Банка „ИНТЕРНЕШЪНЪЛ АСЕТ БАНК “ АД.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Default="00317717" w:rsidP="003177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317717" w:rsidRPr="00317717" w:rsidRDefault="00317717" w:rsidP="003177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АС" ЕООД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77,580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77,00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5 973,66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3 054,28</w:t>
            </w:r>
          </w:p>
        </w:tc>
      </w:tr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"КРИСТАЛ АГРО 2017"ЕООД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52,987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77,00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4 0</w:t>
            </w:r>
            <w:r w:rsidR="00752C0B">
              <w:rPr>
                <w:sz w:val="20"/>
              </w:rPr>
              <w:t>79</w:t>
            </w:r>
            <w:r>
              <w:rPr>
                <w:sz w:val="20"/>
              </w:rPr>
              <w:t>,</w:t>
            </w:r>
            <w:r w:rsidR="00752C0B">
              <w:rPr>
                <w:sz w:val="20"/>
              </w:rPr>
              <w:t>98</w:t>
            </w:r>
          </w:p>
          <w:p w:rsidR="00317717" w:rsidRPr="00317717" w:rsidRDefault="00317717" w:rsidP="00752C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2 086,0</w:t>
            </w:r>
            <w:r w:rsidR="00752C0B">
              <w:rPr>
                <w:sz w:val="20"/>
              </w:rPr>
              <w:t>6</w:t>
            </w:r>
          </w:p>
        </w:tc>
      </w:tr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АГРОИМПЕКС- ВИДИН ЕООД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0,788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77,00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60,68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31,03</w:t>
            </w:r>
          </w:p>
        </w:tc>
      </w:tr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69,841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77,00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5 377,76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2 749,61</w:t>
            </w:r>
          </w:p>
        </w:tc>
      </w:tr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54,861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77,00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4 224,</w:t>
            </w:r>
            <w:r w:rsidR="00752C0B">
              <w:rPr>
                <w:sz w:val="20"/>
              </w:rPr>
              <w:t>28</w:t>
            </w:r>
          </w:p>
          <w:p w:rsidR="00317717" w:rsidRPr="00317717" w:rsidRDefault="00317717" w:rsidP="00752C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2 159,8</w:t>
            </w:r>
            <w:r w:rsidR="00752C0B">
              <w:rPr>
                <w:sz w:val="20"/>
              </w:rPr>
              <w:t>4</w:t>
            </w:r>
          </w:p>
        </w:tc>
      </w:tr>
      <w:tr w:rsidR="00317717" w:rsidRPr="00317717" w:rsidTr="00317717">
        <w:trPr>
          <w:jc w:val="center"/>
        </w:trPr>
        <w:tc>
          <w:tcPr>
            <w:tcW w:w="520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69,749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77,00</w:t>
            </w:r>
          </w:p>
          <w:p w:rsidR="00317717" w:rsidRP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39,37</w:t>
            </w:r>
          </w:p>
        </w:tc>
        <w:tc>
          <w:tcPr>
            <w:tcW w:w="1280" w:type="dxa"/>
            <w:shd w:val="clear" w:color="auto" w:fill="auto"/>
          </w:tcPr>
          <w:p w:rsidR="00317717" w:rsidRDefault="00317717" w:rsidP="003177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5 370,6</w:t>
            </w:r>
            <w:r w:rsidR="00752C0B">
              <w:rPr>
                <w:sz w:val="20"/>
              </w:rPr>
              <w:t>5</w:t>
            </w:r>
          </w:p>
          <w:p w:rsidR="00317717" w:rsidRPr="00317717" w:rsidRDefault="00317717" w:rsidP="00752C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2 745,9</w:t>
            </w:r>
            <w:r w:rsidR="00752C0B">
              <w:rPr>
                <w:sz w:val="20"/>
              </w:rPr>
              <w:t>7</w:t>
            </w:r>
          </w:p>
        </w:tc>
      </w:tr>
    </w:tbl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Контрол по изпълнение на заповедта ще упражнявам лично.</w:t>
      </w: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>.............</w:t>
      </w:r>
      <w:r w:rsidR="00CD4959">
        <w:rPr>
          <w:sz w:val="20"/>
        </w:rPr>
        <w:t>/п/</w:t>
      </w:r>
      <w:bookmarkStart w:id="0" w:name="_GoBack"/>
      <w:bookmarkEnd w:id="0"/>
      <w:r w:rsidRPr="00317717">
        <w:rPr>
          <w:sz w:val="20"/>
        </w:rPr>
        <w:t>................</w:t>
      </w: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 xml:space="preserve">      (подпис и печат)</w:t>
      </w:r>
    </w:p>
    <w:p w:rsidR="00317717" w:rsidRPr="00317717" w:rsidRDefault="00317717" w:rsidP="00317717">
      <w:pPr>
        <w:spacing w:after="0"/>
        <w:jc w:val="both"/>
        <w:rPr>
          <w:sz w:val="24"/>
        </w:rPr>
      </w:pPr>
    </w:p>
    <w:p w:rsidR="00317717" w:rsidRPr="00317717" w:rsidRDefault="00317717" w:rsidP="00317717">
      <w:pPr>
        <w:spacing w:after="0"/>
        <w:jc w:val="both"/>
        <w:rPr>
          <w:sz w:val="20"/>
        </w:rPr>
      </w:pPr>
      <w:r w:rsidRPr="00317717">
        <w:rPr>
          <w:sz w:val="20"/>
        </w:rPr>
        <w:t>Директор на Областна дирекция "Земеделие" - ВИДИН</w:t>
      </w:r>
    </w:p>
    <w:p w:rsidR="00317717" w:rsidRDefault="00317717" w:rsidP="00317717">
      <w:pPr>
        <w:spacing w:after="0"/>
      </w:pPr>
    </w:p>
    <w:sectPr w:rsidR="00317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ECA" w:rsidRDefault="00E21ECA" w:rsidP="00317717">
      <w:pPr>
        <w:spacing w:after="0" w:line="240" w:lineRule="auto"/>
      </w:pPr>
      <w:r>
        <w:separator/>
      </w:r>
    </w:p>
  </w:endnote>
  <w:endnote w:type="continuationSeparator" w:id="0">
    <w:p w:rsidR="00E21ECA" w:rsidRDefault="00E21ECA" w:rsidP="0031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17" w:rsidRDefault="003177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17" w:rsidRDefault="00317717" w:rsidP="0031771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D4959">
      <w:rPr>
        <w:noProof/>
      </w:rPr>
      <w:t>2</w:t>
    </w:r>
    <w:r>
      <w:fldChar w:fldCharType="end"/>
    </w:r>
    <w:r>
      <w:t>/</w:t>
    </w:r>
    <w:r w:rsidR="00E21ECA">
      <w:fldChar w:fldCharType="begin"/>
    </w:r>
    <w:r w:rsidR="00E21ECA">
      <w:instrText xml:space="preserve"> NUMPAGES  \* MERGEFORMAT </w:instrText>
    </w:r>
    <w:r w:rsidR="00E21ECA">
      <w:fldChar w:fldCharType="separate"/>
    </w:r>
    <w:r w:rsidR="00CD4959">
      <w:rPr>
        <w:noProof/>
      </w:rPr>
      <w:t>2</w:t>
    </w:r>
    <w:r w:rsidR="00E21EC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17" w:rsidRDefault="00317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ECA" w:rsidRDefault="00E21ECA" w:rsidP="00317717">
      <w:pPr>
        <w:spacing w:after="0" w:line="240" w:lineRule="auto"/>
      </w:pPr>
      <w:r>
        <w:separator/>
      </w:r>
    </w:p>
  </w:footnote>
  <w:footnote w:type="continuationSeparator" w:id="0">
    <w:p w:rsidR="00E21ECA" w:rsidRDefault="00E21ECA" w:rsidP="00317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17" w:rsidRDefault="003177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17" w:rsidRDefault="0031771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17" w:rsidRDefault="00317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17"/>
    <w:rsid w:val="00274A4F"/>
    <w:rsid w:val="00317717"/>
    <w:rsid w:val="004D35C6"/>
    <w:rsid w:val="00752C0B"/>
    <w:rsid w:val="00B54DDA"/>
    <w:rsid w:val="00CD4959"/>
    <w:rsid w:val="00DF5E51"/>
    <w:rsid w:val="00E21ECA"/>
    <w:rsid w:val="00F0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8EDDE2"/>
  <w15:chartTrackingRefBased/>
  <w15:docId w15:val="{EA47B8B2-2FAB-42A3-9CD9-B7BF6130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17717"/>
  </w:style>
  <w:style w:type="paragraph" w:styleId="a5">
    <w:name w:val="footer"/>
    <w:basedOn w:val="a"/>
    <w:link w:val="a6"/>
    <w:uiPriority w:val="99"/>
    <w:unhideWhenUsed/>
    <w:rsid w:val="00317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17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2026-02-12T08:23:00Z</dcterms:created>
  <dcterms:modified xsi:type="dcterms:W3CDTF">2026-03-02T09:31:00Z</dcterms:modified>
</cp:coreProperties>
</file>