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8BC" w:rsidRPr="00E118BC" w:rsidRDefault="00E118BC" w:rsidP="00E118BC">
      <w:pPr>
        <w:jc w:val="center"/>
        <w:rPr>
          <w:b/>
          <w:sz w:val="52"/>
          <w:szCs w:val="52"/>
          <w:lang w:val="en-US"/>
        </w:rPr>
      </w:pPr>
      <w:r w:rsidRPr="00E118BC">
        <w:rPr>
          <w:b/>
          <w:sz w:val="52"/>
          <w:szCs w:val="52"/>
        </w:rPr>
        <w:t>ОБЯВА</w:t>
      </w:r>
    </w:p>
    <w:p w:rsidR="00E118BC" w:rsidRPr="00E118BC" w:rsidRDefault="00E118BC" w:rsidP="00E118B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E118BC">
        <w:rPr>
          <w:rFonts w:ascii="Times New Roman" w:hAnsi="Times New Roman" w:cs="Times New Roman"/>
          <w:sz w:val="40"/>
          <w:szCs w:val="40"/>
          <w:u w:val="single"/>
        </w:rPr>
        <w:t>относно предварителни регистри по чл.72, ал.2 от Правилника за прилагане на Закона за собствеността и ползването на земеделските земи</w:t>
      </w:r>
    </w:p>
    <w:p w:rsidR="00E118BC" w:rsidRPr="00E118BC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E118BC">
        <w:rPr>
          <w:rFonts w:ascii="Times New Roman" w:hAnsi="Times New Roman" w:cs="Times New Roman"/>
          <w:sz w:val="36"/>
          <w:szCs w:val="36"/>
        </w:rPr>
        <w:t xml:space="preserve">Общинска служба по земеделие </w:t>
      </w:r>
      <w:r w:rsidR="00D72DAA">
        <w:rPr>
          <w:rFonts w:ascii="Times New Roman" w:hAnsi="Times New Roman" w:cs="Times New Roman"/>
          <w:sz w:val="36"/>
          <w:szCs w:val="36"/>
        </w:rPr>
        <w:t>Белоградчик</w:t>
      </w:r>
      <w:r w:rsidRPr="00E118BC">
        <w:rPr>
          <w:rFonts w:ascii="Times New Roman" w:hAnsi="Times New Roman" w:cs="Times New Roman"/>
          <w:sz w:val="36"/>
          <w:szCs w:val="36"/>
        </w:rPr>
        <w:t xml:space="preserve">, информира собствениците и ползвателите на земеделски земи, че са изготвени предварителни регистри по чл.72, ал.2 от </w:t>
      </w:r>
      <w:r>
        <w:rPr>
          <w:rFonts w:ascii="Times New Roman" w:hAnsi="Times New Roman" w:cs="Times New Roman"/>
          <w:sz w:val="36"/>
          <w:szCs w:val="36"/>
        </w:rPr>
        <w:t xml:space="preserve">ППЗСПЗЗ </w:t>
      </w:r>
      <w:r w:rsidRPr="00E118BC">
        <w:rPr>
          <w:rFonts w:ascii="Times New Roman" w:hAnsi="Times New Roman" w:cs="Times New Roman"/>
          <w:sz w:val="36"/>
          <w:szCs w:val="36"/>
        </w:rPr>
        <w:t xml:space="preserve">за землищата на </w:t>
      </w:r>
      <w:r w:rsidR="00D72DAA">
        <w:rPr>
          <w:rFonts w:ascii="Times New Roman" w:hAnsi="Times New Roman" w:cs="Times New Roman"/>
          <w:sz w:val="36"/>
          <w:szCs w:val="36"/>
        </w:rPr>
        <w:t>:</w:t>
      </w:r>
      <w:r w:rsidR="00547D19">
        <w:rPr>
          <w:rFonts w:ascii="Times New Roman" w:hAnsi="Times New Roman" w:cs="Times New Roman"/>
          <w:sz w:val="36"/>
          <w:szCs w:val="36"/>
        </w:rPr>
        <w:t>Белоградчик,</w:t>
      </w:r>
      <w:r w:rsidR="001A554E">
        <w:rPr>
          <w:rFonts w:ascii="Times New Roman" w:hAnsi="Times New Roman" w:cs="Times New Roman"/>
          <w:sz w:val="36"/>
          <w:szCs w:val="36"/>
        </w:rPr>
        <w:t xml:space="preserve"> Боровица,</w:t>
      </w:r>
      <w:r w:rsidR="00547D19">
        <w:rPr>
          <w:rFonts w:ascii="Times New Roman" w:hAnsi="Times New Roman" w:cs="Times New Roman"/>
          <w:sz w:val="36"/>
          <w:szCs w:val="36"/>
        </w:rPr>
        <w:t xml:space="preserve"> Вещица, Върба, Гранитово, Граничак, Дъбравка, Крачимир, Ошане, Праужда, Пролазница,</w:t>
      </w:r>
      <w:r w:rsidR="00BD25C7">
        <w:rPr>
          <w:rFonts w:ascii="Times New Roman" w:hAnsi="Times New Roman" w:cs="Times New Roman"/>
          <w:sz w:val="36"/>
          <w:szCs w:val="36"/>
        </w:rPr>
        <w:t xml:space="preserve"> </w:t>
      </w:r>
      <w:r w:rsidR="00547D19">
        <w:rPr>
          <w:rFonts w:ascii="Times New Roman" w:hAnsi="Times New Roman" w:cs="Times New Roman"/>
          <w:sz w:val="36"/>
          <w:szCs w:val="36"/>
        </w:rPr>
        <w:t>Рабиша,</w:t>
      </w:r>
      <w:r w:rsidR="00BD25C7">
        <w:rPr>
          <w:rFonts w:ascii="Times New Roman" w:hAnsi="Times New Roman" w:cs="Times New Roman"/>
          <w:sz w:val="36"/>
          <w:szCs w:val="36"/>
        </w:rPr>
        <w:t xml:space="preserve"> </w:t>
      </w:r>
      <w:r w:rsidR="00547D19">
        <w:rPr>
          <w:rFonts w:ascii="Times New Roman" w:hAnsi="Times New Roman" w:cs="Times New Roman"/>
          <w:sz w:val="36"/>
          <w:szCs w:val="36"/>
        </w:rPr>
        <w:t>Раяновци,</w:t>
      </w:r>
      <w:r w:rsidR="00BD25C7">
        <w:rPr>
          <w:rFonts w:ascii="Times New Roman" w:hAnsi="Times New Roman" w:cs="Times New Roman"/>
          <w:sz w:val="36"/>
          <w:szCs w:val="36"/>
        </w:rPr>
        <w:t xml:space="preserve"> Салаш, Сливовник, Стакевци, Струиндол, Чифлик </w:t>
      </w:r>
      <w:r w:rsidRPr="00E118BC">
        <w:rPr>
          <w:rFonts w:ascii="Times New Roman" w:hAnsi="Times New Roman" w:cs="Times New Roman"/>
          <w:sz w:val="36"/>
          <w:szCs w:val="36"/>
        </w:rPr>
        <w:t xml:space="preserve">в община </w:t>
      </w:r>
      <w:r w:rsidR="00D72DAA">
        <w:rPr>
          <w:rFonts w:ascii="Times New Roman" w:hAnsi="Times New Roman" w:cs="Times New Roman"/>
          <w:sz w:val="36"/>
          <w:szCs w:val="36"/>
        </w:rPr>
        <w:t>Белоградчик</w:t>
      </w:r>
      <w:r w:rsidRPr="00E118BC">
        <w:rPr>
          <w:rFonts w:ascii="Times New Roman" w:hAnsi="Times New Roman" w:cs="Times New Roman"/>
          <w:sz w:val="36"/>
          <w:szCs w:val="36"/>
        </w:rPr>
        <w:t xml:space="preserve"> във връзка с провеждане на процедура по реда на чл.37в от </w:t>
      </w:r>
      <w:r>
        <w:rPr>
          <w:rFonts w:ascii="Times New Roman" w:hAnsi="Times New Roman" w:cs="Times New Roman"/>
          <w:sz w:val="36"/>
          <w:szCs w:val="36"/>
        </w:rPr>
        <w:t>ЗСПЗЗ</w:t>
      </w:r>
      <w:r w:rsidRPr="00E118BC">
        <w:rPr>
          <w:rFonts w:ascii="Times New Roman" w:hAnsi="Times New Roman" w:cs="Times New Roman"/>
          <w:sz w:val="36"/>
          <w:szCs w:val="36"/>
        </w:rPr>
        <w:t xml:space="preserve"> за създаване на масиви за ползване за стопанската </w:t>
      </w:r>
      <w:r w:rsidRPr="00E118BC">
        <w:rPr>
          <w:rFonts w:ascii="Times New Roman" w:hAnsi="Times New Roman" w:cs="Times New Roman"/>
          <w:b/>
          <w:sz w:val="36"/>
          <w:szCs w:val="36"/>
        </w:rPr>
        <w:t>202</w:t>
      </w:r>
      <w:r w:rsidR="00E93A54">
        <w:rPr>
          <w:rFonts w:ascii="Times New Roman" w:hAnsi="Times New Roman" w:cs="Times New Roman"/>
          <w:b/>
          <w:sz w:val="36"/>
          <w:szCs w:val="36"/>
        </w:rPr>
        <w:t>6</w:t>
      </w:r>
      <w:r w:rsidRPr="00E118BC">
        <w:rPr>
          <w:rFonts w:ascii="Times New Roman" w:hAnsi="Times New Roman" w:cs="Times New Roman"/>
          <w:b/>
          <w:sz w:val="36"/>
          <w:szCs w:val="36"/>
        </w:rPr>
        <w:t>-202</w:t>
      </w:r>
      <w:r w:rsidR="00E93A54">
        <w:rPr>
          <w:rFonts w:ascii="Times New Roman" w:hAnsi="Times New Roman" w:cs="Times New Roman"/>
          <w:b/>
          <w:sz w:val="36"/>
          <w:szCs w:val="36"/>
        </w:rPr>
        <w:t>7</w:t>
      </w:r>
      <w:r>
        <w:rPr>
          <w:rFonts w:ascii="Times New Roman" w:hAnsi="Times New Roman" w:cs="Times New Roman"/>
          <w:sz w:val="36"/>
          <w:szCs w:val="36"/>
        </w:rPr>
        <w:t xml:space="preserve"> година.</w:t>
      </w:r>
      <w:r w:rsidRPr="00E118B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118BC" w:rsidRPr="00E118BC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E118BC">
        <w:rPr>
          <w:rFonts w:ascii="Times New Roman" w:hAnsi="Times New Roman" w:cs="Times New Roman"/>
          <w:sz w:val="36"/>
          <w:szCs w:val="36"/>
        </w:rPr>
        <w:t xml:space="preserve">Регистрите са на разположение на заинтересованите лица в Общинска </w:t>
      </w:r>
      <w:r w:rsidR="00D72DAA">
        <w:rPr>
          <w:rFonts w:ascii="Times New Roman" w:hAnsi="Times New Roman" w:cs="Times New Roman"/>
          <w:sz w:val="36"/>
          <w:szCs w:val="36"/>
        </w:rPr>
        <w:t xml:space="preserve">служба по земеделие Белоградчик </w:t>
      </w:r>
      <w:r w:rsidRPr="00E118BC">
        <w:rPr>
          <w:rFonts w:ascii="Times New Roman" w:hAnsi="Times New Roman" w:cs="Times New Roman"/>
          <w:sz w:val="36"/>
          <w:szCs w:val="36"/>
        </w:rPr>
        <w:t>.</w:t>
      </w:r>
    </w:p>
    <w:p w:rsidR="00867F19" w:rsidRPr="00E118BC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E118BC">
        <w:rPr>
          <w:rFonts w:ascii="Times New Roman" w:hAnsi="Times New Roman" w:cs="Times New Roman"/>
          <w:sz w:val="36"/>
          <w:szCs w:val="36"/>
        </w:rPr>
        <w:t xml:space="preserve">Промени в предварителните регистри могат да се правят в </w:t>
      </w:r>
      <w:r w:rsidRPr="00E118BC">
        <w:rPr>
          <w:rFonts w:ascii="Times New Roman" w:hAnsi="Times New Roman" w:cs="Times New Roman"/>
          <w:b/>
          <w:sz w:val="36"/>
          <w:szCs w:val="36"/>
        </w:rPr>
        <w:t>срок до 15 август 202</w:t>
      </w:r>
      <w:r w:rsidR="00E93A54">
        <w:rPr>
          <w:rFonts w:ascii="Times New Roman" w:hAnsi="Times New Roman" w:cs="Times New Roman"/>
          <w:b/>
          <w:sz w:val="36"/>
          <w:szCs w:val="36"/>
        </w:rPr>
        <w:t>6</w:t>
      </w:r>
      <w:bookmarkStart w:id="0" w:name="_GoBack"/>
      <w:bookmarkEnd w:id="0"/>
      <w:r w:rsidRPr="00E118BC">
        <w:rPr>
          <w:rFonts w:ascii="Times New Roman" w:hAnsi="Times New Roman" w:cs="Times New Roman"/>
          <w:sz w:val="36"/>
          <w:szCs w:val="36"/>
        </w:rPr>
        <w:t xml:space="preserve"> г. при промяна в декларациите/ заявленията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(</w:t>
      </w:r>
      <w:proofErr w:type="spellStart"/>
      <w:r>
        <w:rPr>
          <w:rFonts w:ascii="Times New Roman" w:hAnsi="Times New Roman" w:cs="Times New Roman"/>
          <w:sz w:val="36"/>
          <w:szCs w:val="36"/>
        </w:rPr>
        <w:t>входени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в ОСЗ до 31 юли</w:t>
      </w:r>
      <w:r>
        <w:rPr>
          <w:rFonts w:ascii="Times New Roman" w:hAnsi="Times New Roman" w:cs="Times New Roman"/>
          <w:sz w:val="36"/>
          <w:szCs w:val="36"/>
          <w:lang w:val="en-US"/>
        </w:rPr>
        <w:t>)</w:t>
      </w:r>
      <w:r w:rsidRPr="00E118BC">
        <w:rPr>
          <w:rFonts w:ascii="Times New Roman" w:hAnsi="Times New Roman" w:cs="Times New Roman"/>
          <w:sz w:val="36"/>
          <w:szCs w:val="36"/>
        </w:rPr>
        <w:t>, както и за отстраняване на допуснати грешки и неточности по инициатива на общинската служба по земеделие или въз основа на</w:t>
      </w:r>
      <w:r w:rsidR="001E137A">
        <w:rPr>
          <w:rFonts w:ascii="Times New Roman" w:hAnsi="Times New Roman" w:cs="Times New Roman"/>
          <w:sz w:val="36"/>
          <w:szCs w:val="36"/>
        </w:rPr>
        <w:t xml:space="preserve"> одобрени заявления на заинт</w:t>
      </w:r>
      <w:r w:rsidR="00E5332F">
        <w:rPr>
          <w:rFonts w:ascii="Times New Roman" w:hAnsi="Times New Roman" w:cs="Times New Roman"/>
          <w:sz w:val="36"/>
          <w:szCs w:val="36"/>
        </w:rPr>
        <w:t>е</w:t>
      </w:r>
      <w:r w:rsidR="001E137A">
        <w:rPr>
          <w:rFonts w:ascii="Times New Roman" w:hAnsi="Times New Roman" w:cs="Times New Roman"/>
          <w:sz w:val="36"/>
          <w:szCs w:val="36"/>
        </w:rPr>
        <w:t>ресо</w:t>
      </w:r>
      <w:r w:rsidRPr="00E118BC">
        <w:rPr>
          <w:rFonts w:ascii="Times New Roman" w:hAnsi="Times New Roman" w:cs="Times New Roman"/>
          <w:sz w:val="36"/>
          <w:szCs w:val="36"/>
        </w:rPr>
        <w:t>ваните  лица.</w:t>
      </w:r>
    </w:p>
    <w:sectPr w:rsidR="00867F19" w:rsidRPr="00E118BC" w:rsidSect="00E118BC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8BC"/>
    <w:rsid w:val="001A554E"/>
    <w:rsid w:val="001E137A"/>
    <w:rsid w:val="00354378"/>
    <w:rsid w:val="0047335D"/>
    <w:rsid w:val="00547D19"/>
    <w:rsid w:val="00867F19"/>
    <w:rsid w:val="00A30C69"/>
    <w:rsid w:val="00B074EF"/>
    <w:rsid w:val="00BD25C7"/>
    <w:rsid w:val="00C11836"/>
    <w:rsid w:val="00D235FD"/>
    <w:rsid w:val="00D72DAA"/>
    <w:rsid w:val="00E118BC"/>
    <w:rsid w:val="00E5332F"/>
    <w:rsid w:val="00E9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46421C"/>
  <w15:docId w15:val="{4F7920BF-A742-4815-B533-FBCF3ADF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0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CUPRENE</cp:lastModifiedBy>
  <cp:revision>11</cp:revision>
  <dcterms:created xsi:type="dcterms:W3CDTF">2023-07-14T05:46:00Z</dcterms:created>
  <dcterms:modified xsi:type="dcterms:W3CDTF">2026-08-07T06:07:00Z</dcterms:modified>
</cp:coreProperties>
</file>