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54" w:rsidRPr="00492218" w:rsidRDefault="00BD2154" w:rsidP="00BD215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523B" w:rsidRPr="00492218" w:rsidRDefault="00D4523B" w:rsidP="00BD215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D2154" w:rsidRPr="00492218" w:rsidRDefault="00BD2154" w:rsidP="00BD215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hAnsi="Times New Roman"/>
          <w:spacing w:val="40"/>
          <w:sz w:val="30"/>
          <w:szCs w:val="30"/>
        </w:rPr>
      </w:pPr>
      <w:r w:rsidRPr="00492218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D2154" w:rsidRPr="00492218" w:rsidRDefault="00F24752" w:rsidP="00BD215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hAnsi="Times New Roman"/>
          <w:spacing w:val="40"/>
          <w:sz w:val="26"/>
          <w:szCs w:val="26"/>
        </w:rPr>
      </w:pPr>
      <w:r w:rsidRPr="00492218">
        <w:rPr>
          <w:rFonts w:ascii="Times New Roman" w:hAnsi="Times New Roman"/>
          <w:spacing w:val="40"/>
          <w:sz w:val="26"/>
          <w:szCs w:val="26"/>
        </w:rPr>
        <w:t>Министерство на земеделието</w:t>
      </w:r>
      <w:r w:rsidR="005379CC">
        <w:rPr>
          <w:rFonts w:ascii="Times New Roman" w:hAnsi="Times New Roman"/>
          <w:spacing w:val="40"/>
          <w:sz w:val="26"/>
          <w:szCs w:val="26"/>
        </w:rPr>
        <w:t xml:space="preserve"> и храните</w:t>
      </w:r>
    </w:p>
    <w:p w:rsidR="00BD2154" w:rsidRPr="00492218" w:rsidRDefault="00BD2154" w:rsidP="00BD21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2218">
        <w:rPr>
          <w:rFonts w:ascii="Times New Roman" w:hAnsi="Times New Roman"/>
          <w:b/>
          <w:i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30" type="#_x0000_t75" alt="lav4e" style="position:absolute;margin-left:10.15pt;margin-top:-56.3pt;width:47.3pt;height:65.55pt;z-index:2;visibility:visible">
            <v:imagedata r:id="rId6" o:title=""/>
            <w10:wrap type="square"/>
          </v:shape>
        </w:pict>
      </w:r>
      <w:r w:rsidRPr="00492218">
        <w:rPr>
          <w:rFonts w:ascii="Times New Roman" w:hAnsi="Times New Roman"/>
          <w:b/>
          <w:spacing w:val="20"/>
          <w:sz w:val="24"/>
          <w:szCs w:val="24"/>
          <w:lang w:val="ru-RU"/>
        </w:rPr>
        <w:t>ОБЛАСТНА ДИРЕКЦИЯ "ЗЕМЕДЕЛИЕ "</w:t>
      </w:r>
      <w:r w:rsidR="00F24752" w:rsidRPr="00492218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  <w:r w:rsidRPr="00492218">
        <w:rPr>
          <w:rFonts w:ascii="Times New Roman" w:hAnsi="Times New Roman"/>
          <w:b/>
          <w:spacing w:val="20"/>
          <w:sz w:val="24"/>
          <w:szCs w:val="24"/>
          <w:lang w:val="ru-RU"/>
        </w:rPr>
        <w:t>-</w:t>
      </w:r>
      <w:r w:rsidR="00F24752" w:rsidRPr="00492218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  <w:r w:rsidRPr="00492218">
        <w:rPr>
          <w:rFonts w:ascii="Times New Roman" w:hAnsi="Times New Roman"/>
          <w:b/>
          <w:spacing w:val="20"/>
          <w:sz w:val="24"/>
          <w:szCs w:val="24"/>
          <w:lang w:val="ru-RU"/>
        </w:rPr>
        <w:t>гр.  ВИДИН</w:t>
      </w:r>
    </w:p>
    <w:p w:rsidR="00BD2154" w:rsidRPr="00492218" w:rsidRDefault="00BD2154" w:rsidP="00BD2154">
      <w:pPr>
        <w:tabs>
          <w:tab w:val="left" w:pos="709"/>
        </w:tabs>
        <w:spacing w:after="0" w:line="240" w:lineRule="auto"/>
        <w:jc w:val="center"/>
        <w:rPr>
          <w:rFonts w:ascii="TmsCyr" w:hAnsi="TmsCyr"/>
          <w:b/>
          <w:spacing w:val="20"/>
          <w:sz w:val="24"/>
          <w:szCs w:val="24"/>
          <w:lang w:val="en-US"/>
        </w:rPr>
      </w:pPr>
      <w:r w:rsidRPr="00492218">
        <w:rPr>
          <w:rFonts w:ascii="Times New Roman" w:hAnsi="Times New Roman"/>
          <w:b/>
          <w:noProof/>
          <w:sz w:val="16"/>
          <w:szCs w:val="24"/>
        </w:rPr>
        <w:pict>
          <v:polyline id="_x0000_s1029" style="position:absolute;left:0;text-align:left;z-index:1;mso-position-horizontal:absolute;mso-position-horizontal-relative:text;mso-position-vertical:absolute;mso-position-vertical-relative:text" points="0,4.3pt,463.25pt,4.2pt" coordsize="9265,2" filled="f" strokeweight="3pt">
            <v:stroke linestyle="thinThin"/>
            <v:path arrowok="t"/>
          </v:polyline>
        </w:pict>
      </w:r>
      <w:r w:rsidRPr="00492218">
        <w:rPr>
          <w:rFonts w:ascii="Timok" w:hAnsi="Timok"/>
          <w:sz w:val="24"/>
          <w:szCs w:val="24"/>
        </w:rPr>
        <w:t xml:space="preserve"> </w:t>
      </w:r>
      <w:r w:rsidRPr="004922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2218">
        <w:rPr>
          <w:rFonts w:ascii="TmsCyr" w:hAnsi="TmsCyr"/>
          <w:b/>
          <w:spacing w:val="20"/>
          <w:sz w:val="24"/>
          <w:szCs w:val="24"/>
          <w:lang w:val="en-US"/>
        </w:rPr>
        <w:t xml:space="preserve"> </w:t>
      </w:r>
    </w:p>
    <w:p w:rsidR="00D4523B" w:rsidRPr="00492218" w:rsidRDefault="00BD2154" w:rsidP="00BD21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20"/>
          <w:sz w:val="18"/>
          <w:szCs w:val="18"/>
          <w:lang w:val="en-US"/>
        </w:rPr>
      </w:pPr>
      <w:r w:rsidRPr="00492218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492218">
        <w:rPr>
          <w:rFonts w:ascii="Times New Roman" w:hAnsi="Times New Roman"/>
          <w:spacing w:val="20"/>
          <w:sz w:val="18"/>
          <w:szCs w:val="18"/>
        </w:rPr>
        <w:t>,факс:094/601 489,</w:t>
      </w:r>
      <w:r w:rsidRPr="00492218">
        <w:rPr>
          <w:rFonts w:ascii="Times New Roman" w:hAnsi="Times New Roman"/>
          <w:spacing w:val="20"/>
          <w:sz w:val="18"/>
          <w:szCs w:val="18"/>
          <w:lang w:val="en-US"/>
        </w:rPr>
        <w:t xml:space="preserve">      </w:t>
      </w:r>
    </w:p>
    <w:p w:rsidR="00BD2154" w:rsidRPr="00492218" w:rsidRDefault="00BD2154" w:rsidP="00BD21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20"/>
          <w:sz w:val="18"/>
          <w:szCs w:val="18"/>
          <w:lang w:val="en-US"/>
        </w:rPr>
      </w:pPr>
      <w:r w:rsidRPr="00492218">
        <w:rPr>
          <w:rFonts w:ascii="Times New Roman" w:hAnsi="Times New Roman"/>
          <w:spacing w:val="20"/>
          <w:sz w:val="18"/>
          <w:szCs w:val="18"/>
          <w:lang w:val="en-US"/>
        </w:rPr>
        <w:t xml:space="preserve">                     </w:t>
      </w:r>
      <w:proofErr w:type="gramStart"/>
      <w:r w:rsidRPr="00492218">
        <w:rPr>
          <w:rFonts w:ascii="Times New Roman" w:hAnsi="Times New Roman"/>
          <w:spacing w:val="20"/>
          <w:sz w:val="18"/>
          <w:szCs w:val="18"/>
          <w:lang w:val="en-US"/>
        </w:rPr>
        <w:t>e-mail</w:t>
      </w:r>
      <w:r w:rsidRPr="00492218">
        <w:rPr>
          <w:rFonts w:ascii="Times New Roman" w:hAnsi="Times New Roman"/>
          <w:spacing w:val="20"/>
          <w:sz w:val="18"/>
          <w:szCs w:val="18"/>
        </w:rPr>
        <w:t>:</w:t>
      </w:r>
      <w:r w:rsidRPr="00492218">
        <w:rPr>
          <w:rFonts w:ascii="Times New Roman" w:hAnsi="Times New Roman"/>
          <w:spacing w:val="20"/>
          <w:sz w:val="18"/>
          <w:szCs w:val="18"/>
          <w:lang w:val="en-US"/>
        </w:rPr>
        <w:t>odzg_vidin@mzh.government.bg</w:t>
      </w:r>
      <w:proofErr w:type="gramEnd"/>
    </w:p>
    <w:p w:rsidR="00E30BB3" w:rsidRPr="00492218" w:rsidRDefault="00E30BB3" w:rsidP="00EF78BE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</w:p>
    <w:p w:rsidR="004C21D1" w:rsidRPr="004C21D1" w:rsidRDefault="004C21D1" w:rsidP="004C21D1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21D1">
        <w:rPr>
          <w:rFonts w:ascii="Times New Roman" w:hAnsi="Times New Roman"/>
          <w:b/>
          <w:sz w:val="28"/>
          <w:szCs w:val="28"/>
        </w:rPr>
        <w:t xml:space="preserve">Д О К Л А Д </w:t>
      </w:r>
    </w:p>
    <w:p w:rsidR="004C21D1" w:rsidRPr="004C21D1" w:rsidRDefault="004C21D1" w:rsidP="004C21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1D1">
        <w:rPr>
          <w:rFonts w:ascii="Times New Roman" w:hAnsi="Times New Roman"/>
          <w:b/>
          <w:sz w:val="24"/>
          <w:szCs w:val="24"/>
        </w:rPr>
        <w:t xml:space="preserve">ЗА СЪСТОЯНИЕТО НА АДМИНИСТРАТИВНОТО ОБСЛУЖВАНЕ И ИЗМЕРВАНЕ УДОВЛЕТВОРЕНОСТТА НА ПОТРЕБИТЕЛИТЕ НА АДМНИСТРАТИВНИ УСЛУГИ ПРЕДОСТАВЯНИ ОТ </w:t>
      </w:r>
    </w:p>
    <w:p w:rsidR="004C21D1" w:rsidRPr="004C21D1" w:rsidRDefault="004C21D1" w:rsidP="004C21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1D1">
        <w:rPr>
          <w:rFonts w:ascii="Times New Roman" w:hAnsi="Times New Roman"/>
          <w:b/>
          <w:sz w:val="24"/>
          <w:szCs w:val="24"/>
        </w:rPr>
        <w:t>ОБЛАСТНА ДИРЕКЦИЯ „ЗЕМЕДЕЛИЕ” – ВИДИН</w:t>
      </w:r>
    </w:p>
    <w:p w:rsidR="004C21D1" w:rsidRPr="004C21D1" w:rsidRDefault="004C21D1" w:rsidP="004C21D1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C21D1">
        <w:rPr>
          <w:rFonts w:ascii="Times New Roman" w:hAnsi="Times New Roman"/>
          <w:b/>
          <w:sz w:val="24"/>
          <w:szCs w:val="24"/>
        </w:rPr>
        <w:t>ЗА ПЕРИОДА 01.01.20</w:t>
      </w:r>
      <w:r w:rsidRPr="004C21D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4C21D1">
        <w:rPr>
          <w:rFonts w:ascii="Times New Roman" w:hAnsi="Times New Roman"/>
          <w:b/>
          <w:sz w:val="24"/>
          <w:szCs w:val="24"/>
        </w:rPr>
        <w:t>4 - 31.12.20</w:t>
      </w:r>
      <w:r w:rsidRPr="004C21D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4C21D1">
        <w:rPr>
          <w:rFonts w:ascii="Times New Roman" w:hAnsi="Times New Roman"/>
          <w:b/>
          <w:sz w:val="24"/>
          <w:szCs w:val="24"/>
        </w:rPr>
        <w:t xml:space="preserve">4 г. </w:t>
      </w:r>
    </w:p>
    <w:p w:rsidR="00787597" w:rsidRDefault="00787597" w:rsidP="0026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CA7BD3" w:rsidRPr="004F63E2" w:rsidRDefault="00587F92" w:rsidP="00CA7B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34ED">
        <w:rPr>
          <w:rFonts w:ascii="Times New Roman" w:hAnsi="Times New Roman"/>
          <w:sz w:val="24"/>
          <w:szCs w:val="24"/>
        </w:rPr>
        <w:t xml:space="preserve"> </w:t>
      </w:r>
      <w:r w:rsidR="0026467D" w:rsidRPr="00E034ED">
        <w:rPr>
          <w:rFonts w:ascii="Times New Roman" w:hAnsi="Times New Roman"/>
          <w:sz w:val="24"/>
          <w:szCs w:val="24"/>
        </w:rPr>
        <w:t xml:space="preserve">       </w:t>
      </w:r>
      <w:r w:rsidRPr="00E034ED">
        <w:rPr>
          <w:rFonts w:ascii="Times New Roman" w:hAnsi="Times New Roman"/>
          <w:sz w:val="24"/>
          <w:szCs w:val="24"/>
        </w:rPr>
        <w:t xml:space="preserve"> </w:t>
      </w:r>
      <w:r w:rsidR="00D4523B" w:rsidRPr="00E034ED">
        <w:rPr>
          <w:rFonts w:ascii="Times New Roman" w:hAnsi="Times New Roman"/>
          <w:sz w:val="24"/>
          <w:szCs w:val="24"/>
        </w:rPr>
        <w:t>О</w:t>
      </w:r>
      <w:r w:rsidR="00E034ED">
        <w:rPr>
          <w:rFonts w:ascii="Times New Roman" w:hAnsi="Times New Roman"/>
          <w:sz w:val="24"/>
          <w:szCs w:val="24"/>
        </w:rPr>
        <w:t xml:space="preserve">бластна дирекция  </w:t>
      </w:r>
      <w:r w:rsidR="00D4523B" w:rsidRPr="00E034ED">
        <w:rPr>
          <w:rFonts w:ascii="Times New Roman" w:hAnsi="Times New Roman"/>
          <w:sz w:val="24"/>
          <w:szCs w:val="24"/>
        </w:rPr>
        <w:t>“Земеделие“</w:t>
      </w:r>
      <w:r w:rsidR="0026467D" w:rsidRPr="00E034ED">
        <w:rPr>
          <w:rFonts w:ascii="Times New Roman" w:hAnsi="Times New Roman"/>
          <w:sz w:val="24"/>
          <w:szCs w:val="24"/>
        </w:rPr>
        <w:t>–</w:t>
      </w:r>
      <w:r w:rsidR="00E034ED">
        <w:rPr>
          <w:rFonts w:ascii="Times New Roman" w:hAnsi="Times New Roman"/>
          <w:sz w:val="24"/>
          <w:szCs w:val="24"/>
        </w:rPr>
        <w:t xml:space="preserve"> В</w:t>
      </w:r>
      <w:r w:rsidR="0026467D" w:rsidRPr="00E034ED">
        <w:rPr>
          <w:rFonts w:ascii="Times New Roman" w:hAnsi="Times New Roman"/>
          <w:sz w:val="24"/>
          <w:szCs w:val="24"/>
        </w:rPr>
        <w:t>идин</w:t>
      </w:r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4ED">
        <w:rPr>
          <w:rFonts w:ascii="Times New Roman" w:hAnsi="Times New Roman"/>
          <w:sz w:val="24"/>
          <w:szCs w:val="24"/>
        </w:rPr>
        <w:t>е</w:t>
      </w:r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7597" w:rsidRPr="00E034ED">
        <w:rPr>
          <w:rFonts w:ascii="Times New Roman" w:hAnsi="Times New Roman"/>
          <w:sz w:val="24"/>
          <w:szCs w:val="24"/>
          <w:lang w:val="en-US"/>
        </w:rPr>
        <w:t>специализирана</w:t>
      </w:r>
      <w:proofErr w:type="spellEnd"/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7597" w:rsidRPr="00E034ED">
        <w:rPr>
          <w:rFonts w:ascii="Times New Roman" w:hAnsi="Times New Roman"/>
          <w:sz w:val="24"/>
          <w:szCs w:val="24"/>
          <w:lang w:val="en-US"/>
        </w:rPr>
        <w:t>териториална</w:t>
      </w:r>
      <w:proofErr w:type="spellEnd"/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7597" w:rsidRPr="00E034ED">
        <w:rPr>
          <w:rFonts w:ascii="Times New Roman" w:hAnsi="Times New Roman"/>
          <w:sz w:val="24"/>
          <w:szCs w:val="24"/>
          <w:lang w:val="en-US"/>
        </w:rPr>
        <w:t>администрация</w:t>
      </w:r>
      <w:proofErr w:type="spellEnd"/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7597" w:rsidRPr="00E034ED">
        <w:rPr>
          <w:rFonts w:ascii="Times New Roman" w:hAnsi="Times New Roman"/>
          <w:sz w:val="24"/>
          <w:szCs w:val="24"/>
          <w:lang w:val="en-US"/>
        </w:rPr>
        <w:t>към</w:t>
      </w:r>
      <w:proofErr w:type="spellEnd"/>
      <w:r w:rsidR="00787597" w:rsidRPr="00E034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7597" w:rsidRPr="00E034ED">
        <w:rPr>
          <w:rFonts w:ascii="Times New Roman" w:hAnsi="Times New Roman"/>
          <w:sz w:val="24"/>
          <w:szCs w:val="24"/>
        </w:rPr>
        <w:t>Министерство на земеделието</w:t>
      </w:r>
      <w:r w:rsidR="00922FAB">
        <w:rPr>
          <w:rFonts w:ascii="Times New Roman" w:hAnsi="Times New Roman"/>
          <w:sz w:val="24"/>
          <w:szCs w:val="24"/>
        </w:rPr>
        <w:t xml:space="preserve"> и храните</w:t>
      </w:r>
      <w:r w:rsidR="00E034ED">
        <w:rPr>
          <w:rFonts w:ascii="Times New Roman" w:hAnsi="Times New Roman"/>
          <w:sz w:val="24"/>
          <w:szCs w:val="24"/>
        </w:rPr>
        <w:t>.</w:t>
      </w:r>
      <w:r w:rsidR="0026467D" w:rsidRPr="00E034ED">
        <w:rPr>
          <w:rFonts w:ascii="Times New Roman" w:hAnsi="Times New Roman"/>
          <w:sz w:val="24"/>
          <w:szCs w:val="24"/>
        </w:rPr>
        <w:t xml:space="preserve"> </w:t>
      </w:r>
      <w:r w:rsidR="00E034ED">
        <w:rPr>
          <w:rFonts w:ascii="Times New Roman" w:hAnsi="Times New Roman"/>
          <w:sz w:val="24"/>
          <w:szCs w:val="24"/>
        </w:rPr>
        <w:t>Дейността й</w:t>
      </w:r>
      <w:r w:rsidR="00640F23" w:rsidRPr="00E034ED">
        <w:rPr>
          <w:rFonts w:ascii="Times New Roman" w:hAnsi="Times New Roman"/>
          <w:sz w:val="24"/>
          <w:szCs w:val="24"/>
        </w:rPr>
        <w:t xml:space="preserve"> е организирана в две дирекции – обща </w:t>
      </w:r>
      <w:r w:rsidR="0026467D" w:rsidRPr="00E034ED">
        <w:rPr>
          <w:rFonts w:ascii="Times New Roman" w:hAnsi="Times New Roman"/>
          <w:sz w:val="24"/>
          <w:szCs w:val="24"/>
        </w:rPr>
        <w:t>–</w:t>
      </w:r>
      <w:r w:rsidR="00640F23" w:rsidRPr="00E034ED">
        <w:rPr>
          <w:rFonts w:ascii="Times New Roman" w:hAnsi="Times New Roman"/>
          <w:sz w:val="24"/>
          <w:szCs w:val="24"/>
        </w:rPr>
        <w:t xml:space="preserve"> </w:t>
      </w:r>
      <w:r w:rsidR="0026467D" w:rsidRPr="00E034ED">
        <w:rPr>
          <w:rFonts w:ascii="Times New Roman" w:hAnsi="Times New Roman"/>
          <w:sz w:val="24"/>
          <w:szCs w:val="24"/>
        </w:rPr>
        <w:t xml:space="preserve">дирекция </w:t>
      </w:r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„</w:t>
      </w:r>
      <w:proofErr w:type="spellStart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Административно-правна</w:t>
      </w:r>
      <w:proofErr w:type="spellEnd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,</w:t>
      </w:r>
      <w:r w:rsidR="0026467D" w:rsidRPr="00E034E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финансово-стопанска</w:t>
      </w:r>
      <w:proofErr w:type="spellEnd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дейност</w:t>
      </w:r>
      <w:proofErr w:type="spellEnd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 xml:space="preserve"> и </w:t>
      </w:r>
      <w:proofErr w:type="spellStart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човешки</w:t>
      </w:r>
      <w:proofErr w:type="spellEnd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ресурси</w:t>
      </w:r>
      <w:proofErr w:type="spellEnd"/>
      <w:r w:rsidR="0026467D" w:rsidRPr="00E034ED">
        <w:rPr>
          <w:rFonts w:ascii="Times New Roman" w:hAnsi="Times New Roman"/>
          <w:sz w:val="24"/>
          <w:szCs w:val="24"/>
          <w:lang w:val="en-US" w:eastAsia="en-US"/>
        </w:rPr>
        <w:t>”</w:t>
      </w:r>
      <w:r w:rsidR="0026467D" w:rsidRPr="00E034E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0F23" w:rsidRPr="00E034ED">
        <w:rPr>
          <w:rFonts w:ascii="Times New Roman" w:hAnsi="Times New Roman"/>
          <w:sz w:val="24"/>
          <w:szCs w:val="24"/>
        </w:rPr>
        <w:t xml:space="preserve">и  специализирана  – </w:t>
      </w:r>
      <w:r w:rsidR="0026467D" w:rsidRPr="00E034ED">
        <w:rPr>
          <w:rFonts w:ascii="Times New Roman" w:hAnsi="Times New Roman"/>
          <w:sz w:val="24"/>
          <w:szCs w:val="24"/>
        </w:rPr>
        <w:t>главна дирекция „</w:t>
      </w:r>
      <w:r w:rsidR="00640F23" w:rsidRPr="00E034ED">
        <w:rPr>
          <w:rFonts w:ascii="Times New Roman" w:hAnsi="Times New Roman"/>
          <w:sz w:val="24"/>
          <w:szCs w:val="24"/>
        </w:rPr>
        <w:t>Аграрно развитие</w:t>
      </w:r>
      <w:r w:rsidR="0026467D" w:rsidRPr="00E034ED">
        <w:rPr>
          <w:rFonts w:ascii="Times New Roman" w:hAnsi="Times New Roman"/>
          <w:sz w:val="24"/>
          <w:szCs w:val="24"/>
        </w:rPr>
        <w:t>“</w:t>
      </w:r>
      <w:r w:rsidR="00640F23" w:rsidRPr="00E034ED">
        <w:rPr>
          <w:rFonts w:ascii="Times New Roman" w:hAnsi="Times New Roman"/>
          <w:sz w:val="24"/>
          <w:szCs w:val="24"/>
        </w:rPr>
        <w:t xml:space="preserve">. </w:t>
      </w:r>
      <w:r w:rsidR="00CA7BD3" w:rsidRPr="004F63E2">
        <w:rPr>
          <w:rFonts w:ascii="Times New Roman" w:hAnsi="Times New Roman"/>
          <w:sz w:val="24"/>
          <w:szCs w:val="24"/>
        </w:rPr>
        <w:t xml:space="preserve">Към структурата на последната  са включени </w:t>
      </w:r>
      <w:r w:rsidR="00CA7BD3">
        <w:rPr>
          <w:rFonts w:ascii="Times New Roman" w:hAnsi="Times New Roman"/>
          <w:sz w:val="24"/>
          <w:szCs w:val="24"/>
        </w:rPr>
        <w:t>6</w:t>
      </w:r>
      <w:r w:rsidR="00CA7BD3" w:rsidRPr="004F63E2">
        <w:rPr>
          <w:rFonts w:ascii="Times New Roman" w:hAnsi="Times New Roman"/>
          <w:sz w:val="24"/>
          <w:szCs w:val="24"/>
        </w:rPr>
        <w:t xml:space="preserve"> Общински служби по земеделие и </w:t>
      </w:r>
      <w:r w:rsidR="00CA7BD3">
        <w:rPr>
          <w:rFonts w:ascii="Times New Roman" w:hAnsi="Times New Roman"/>
          <w:sz w:val="24"/>
          <w:szCs w:val="24"/>
        </w:rPr>
        <w:t>4</w:t>
      </w:r>
      <w:r w:rsidR="00CA7BD3" w:rsidRPr="004F63E2">
        <w:rPr>
          <w:rFonts w:ascii="Times New Roman" w:hAnsi="Times New Roman"/>
          <w:sz w:val="24"/>
          <w:szCs w:val="24"/>
        </w:rPr>
        <w:t xml:space="preserve"> офиса към службите</w:t>
      </w:r>
      <w:r w:rsidR="00CA7BD3">
        <w:rPr>
          <w:rFonts w:ascii="Times New Roman" w:hAnsi="Times New Roman"/>
          <w:sz w:val="24"/>
          <w:szCs w:val="24"/>
        </w:rPr>
        <w:t>.</w:t>
      </w:r>
      <w:r w:rsidR="00CA7BD3" w:rsidRPr="004F63E2">
        <w:rPr>
          <w:rFonts w:ascii="Times New Roman" w:hAnsi="Times New Roman"/>
          <w:sz w:val="24"/>
          <w:szCs w:val="24"/>
        </w:rPr>
        <w:t xml:space="preserve"> </w:t>
      </w:r>
    </w:p>
    <w:p w:rsidR="009218D3" w:rsidRDefault="000134C8" w:rsidP="0026467D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22FAB">
        <w:rPr>
          <w:rFonts w:ascii="Times New Roman" w:hAnsi="Times New Roman"/>
          <w:sz w:val="24"/>
          <w:szCs w:val="24"/>
        </w:rPr>
        <w:t xml:space="preserve">Отчетът за резултатите от анализа за измерване на удовлетвореността на потребителите </w:t>
      </w:r>
      <w:r w:rsidR="00922FAB" w:rsidRPr="00CF24CC">
        <w:rPr>
          <w:rFonts w:ascii="Times New Roman" w:hAnsi="Times New Roman"/>
          <w:color w:val="000000"/>
          <w:sz w:val="24"/>
          <w:szCs w:val="24"/>
        </w:rPr>
        <w:t xml:space="preserve">на административни услуги за 2024 г. и предложения за подобряване на административното обслужване е изготвен в </w:t>
      </w:r>
      <w:r w:rsidR="009B6A07" w:rsidRPr="00CF24CC">
        <w:rPr>
          <w:rFonts w:ascii="Times New Roman" w:hAnsi="Times New Roman"/>
          <w:color w:val="000000"/>
          <w:sz w:val="24"/>
          <w:szCs w:val="24"/>
        </w:rPr>
        <w:t>изпълнение на  чл. 24, ал. 8 от Наредбата за административното обслужване, приета с Постановление № 14 от 29 януари 2020 г. на Министерския съвет, (</w:t>
      </w:r>
      <w:proofErr w:type="spellStart"/>
      <w:r w:rsidR="009B6A07" w:rsidRPr="00CF24CC">
        <w:rPr>
          <w:rFonts w:ascii="Times New Roman" w:hAnsi="Times New Roman"/>
          <w:color w:val="000000"/>
          <w:sz w:val="24"/>
          <w:szCs w:val="24"/>
        </w:rPr>
        <w:t>обн</w:t>
      </w:r>
      <w:proofErr w:type="spellEnd"/>
      <w:r w:rsidR="009B6A07" w:rsidRPr="00CF24CC">
        <w:rPr>
          <w:rFonts w:ascii="Times New Roman" w:hAnsi="Times New Roman"/>
          <w:color w:val="000000"/>
          <w:sz w:val="24"/>
          <w:szCs w:val="24"/>
        </w:rPr>
        <w:t>., ДВ, бр. 9 от 31.01.2020 г.), и чл. 2</w:t>
      </w:r>
      <w:r w:rsidR="00756882" w:rsidRPr="00CF24CC">
        <w:rPr>
          <w:rFonts w:ascii="Times New Roman" w:hAnsi="Times New Roman"/>
          <w:color w:val="000000"/>
          <w:sz w:val="24"/>
          <w:szCs w:val="24"/>
        </w:rPr>
        <w:t>3</w:t>
      </w:r>
      <w:r w:rsidR="009B6A07" w:rsidRPr="00CF24CC">
        <w:rPr>
          <w:rFonts w:ascii="Times New Roman" w:hAnsi="Times New Roman"/>
          <w:color w:val="000000"/>
          <w:sz w:val="24"/>
          <w:szCs w:val="24"/>
        </w:rPr>
        <w:t xml:space="preserve"> от Вътрешните правила за организацията на административното обслужване в </w:t>
      </w:r>
      <w:r w:rsidR="00756882" w:rsidRPr="00CF24CC">
        <w:rPr>
          <w:rFonts w:ascii="Times New Roman" w:hAnsi="Times New Roman"/>
          <w:color w:val="000000"/>
          <w:sz w:val="24"/>
          <w:szCs w:val="24"/>
        </w:rPr>
        <w:t>ОД “Земеделие“ – Видин утвърдени на 14.04.2022 г.</w:t>
      </w:r>
      <w:r w:rsidR="009B6A07" w:rsidRPr="00CF24CC">
        <w:rPr>
          <w:rFonts w:ascii="Times New Roman" w:hAnsi="Times New Roman"/>
          <w:color w:val="000000"/>
          <w:sz w:val="24"/>
          <w:szCs w:val="24"/>
        </w:rPr>
        <w:t>.</w:t>
      </w:r>
      <w:r w:rsidR="00756882">
        <w:rPr>
          <w:color w:val="FF0000"/>
        </w:rPr>
        <w:t xml:space="preserve"> </w:t>
      </w:r>
    </w:p>
    <w:p w:rsidR="009218D3" w:rsidRPr="00CF24CC" w:rsidRDefault="00BC310D" w:rsidP="00921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24CC">
        <w:rPr>
          <w:rFonts w:ascii="Times New Roman" w:hAnsi="Times New Roman"/>
          <w:color w:val="000000"/>
          <w:sz w:val="24"/>
          <w:szCs w:val="24"/>
        </w:rPr>
        <w:t xml:space="preserve">Съгласно чл. 21, ал. 1 от Наредбата за административното обслужване е разработена Харта на клиента, утвърдена със Заповед № РД-04-169 от 14.04.2022 г. на Директора на Областна дирекция „Земеделие“ - Видин, в която са включени общите и собствените стандарти за качество на административното обслужване. В Хартата е разписан начинът, по който потребителите могат да постъпят, ако не са удовлетворени от обслужването и/или организацията на работата, включително възможностите за конкретна реакция и възможностите да подадат сигнал, предложение или жалба във връзка с административното обслужване. Тя помага на потребителите да разбират и защитават правата си, както и да изискват по-добро обслужване. Хартата е публикувана на официалната интернет страница на </w:t>
      </w:r>
      <w:r w:rsidR="00922FAB" w:rsidRPr="00CF24CC">
        <w:rPr>
          <w:rFonts w:ascii="Times New Roman" w:hAnsi="Times New Roman"/>
          <w:color w:val="000000"/>
          <w:sz w:val="24"/>
          <w:szCs w:val="24"/>
        </w:rPr>
        <w:t xml:space="preserve">ОД „Земеделие“ – Видин </w:t>
      </w:r>
      <w:r w:rsidRPr="00CF24CC">
        <w:rPr>
          <w:rFonts w:ascii="Times New Roman" w:hAnsi="Times New Roman"/>
          <w:color w:val="000000"/>
          <w:sz w:val="24"/>
          <w:szCs w:val="24"/>
        </w:rPr>
        <w:t xml:space="preserve">и е достъпна за гражданите в Центъра за административно обслужване (ЦАО).  </w:t>
      </w:r>
    </w:p>
    <w:p w:rsidR="007B1034" w:rsidRPr="00DA25B4" w:rsidRDefault="000134C8" w:rsidP="007B1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сградите, където се помещават областна дирекция“Земеделие“ и общинските служби по земеделие са осигурени места за сядане на</w:t>
      </w:r>
      <w:r w:rsidR="002848DF">
        <w:rPr>
          <w:rFonts w:ascii="Times New Roman" w:hAnsi="Times New Roman"/>
          <w:sz w:val="24"/>
          <w:szCs w:val="24"/>
        </w:rPr>
        <w:t xml:space="preserve"> за клиенти със специфични потребности - хора в неравностойно положение , </w:t>
      </w:r>
      <w:r>
        <w:rPr>
          <w:rFonts w:ascii="Times New Roman" w:hAnsi="Times New Roman"/>
          <w:sz w:val="24"/>
          <w:szCs w:val="24"/>
        </w:rPr>
        <w:t>възрастни хора</w:t>
      </w:r>
      <w:r w:rsidR="004B3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бременни</w:t>
      </w:r>
      <w:r w:rsidR="004B3E66">
        <w:rPr>
          <w:rFonts w:ascii="Times New Roman" w:hAnsi="Times New Roman"/>
          <w:sz w:val="24"/>
          <w:szCs w:val="24"/>
        </w:rPr>
        <w:t xml:space="preserve"> жени ,  хора с намалена подвижност, родители придружавани от малки деца</w:t>
      </w:r>
      <w:r w:rsidR="002848DF">
        <w:rPr>
          <w:rFonts w:ascii="Times New Roman" w:hAnsi="Times New Roman"/>
          <w:sz w:val="24"/>
          <w:szCs w:val="24"/>
        </w:rPr>
        <w:t>.</w:t>
      </w:r>
      <w:r w:rsidR="000B4A8E">
        <w:rPr>
          <w:rFonts w:ascii="Times New Roman" w:hAnsi="Times New Roman"/>
          <w:sz w:val="24"/>
          <w:szCs w:val="24"/>
        </w:rPr>
        <w:t xml:space="preserve"> Обособени са места за попълване и подаване на заявления/искания и получаване на документи и информация</w:t>
      </w:r>
      <w:r w:rsidR="00F44160">
        <w:rPr>
          <w:rFonts w:ascii="Times New Roman" w:hAnsi="Times New Roman"/>
          <w:sz w:val="24"/>
          <w:szCs w:val="24"/>
        </w:rPr>
        <w:t>, които са съобразени с потребностите на потребителите.</w:t>
      </w:r>
      <w:r w:rsidR="0009300F" w:rsidRPr="0009300F">
        <w:rPr>
          <w:color w:val="FF0000"/>
        </w:rPr>
        <w:t xml:space="preserve"> </w:t>
      </w:r>
      <w:r w:rsidR="007B1034" w:rsidRPr="00DA25B4">
        <w:rPr>
          <w:rFonts w:ascii="Times New Roman" w:hAnsi="Times New Roman"/>
          <w:color w:val="000000"/>
          <w:sz w:val="24"/>
          <w:szCs w:val="24"/>
        </w:rPr>
        <w:t xml:space="preserve">Осигурили сме непрекъсваем режим на работа от 9,00 ч. до 17,30 ч. и готовност  за обслужване  след края на установеното работно време, когато потребителят на административни услуги се намира в </w:t>
      </w:r>
      <w:r w:rsidR="007B1034" w:rsidRPr="00DA25B4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служебното помещение, но не повече от два астрономически часа след приключване на работа от служителите. </w:t>
      </w:r>
    </w:p>
    <w:p w:rsidR="000134C8" w:rsidRPr="00E034ED" w:rsidRDefault="00CB2B31" w:rsidP="00093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B2B31">
        <w:rPr>
          <w:rFonts w:ascii="Times New Roman" w:hAnsi="Times New Roman"/>
          <w:color w:val="000000"/>
          <w:sz w:val="24"/>
          <w:szCs w:val="24"/>
        </w:rPr>
        <w:t>Администрацията на областна дирекция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B31">
        <w:rPr>
          <w:rFonts w:ascii="Times New Roman" w:hAnsi="Times New Roman"/>
          <w:color w:val="000000"/>
          <w:sz w:val="24"/>
          <w:szCs w:val="24"/>
        </w:rPr>
        <w:t>“Земеделие“ и общинските служби по земеделие спазва задължителните стандарти за качество на административното обслужване, като прилага изискването времето за чакане при получаване на информация по телефона или на място в ЦАО и/или обработка на документи във връзка с административното обслужване да не е повече от 20 минути, както и получаване на отговор на писмени запитвания от общ характер да е в рамките до 5 работни дни. Допуска се удължаване на технологичното време, в случаите когато е необходимо да се предоставят становища от повече от едно структурно звено или  набавяне на допълнителни документи.</w:t>
      </w:r>
      <w:r w:rsidR="0009300F" w:rsidRPr="0009300F">
        <w:rPr>
          <w:color w:val="FF0000"/>
        </w:rPr>
        <w:t xml:space="preserve"> </w:t>
      </w:r>
      <w:r w:rsidR="0009300F" w:rsidRPr="00CF24CC">
        <w:rPr>
          <w:rFonts w:ascii="Times New Roman" w:hAnsi="Times New Roman"/>
          <w:color w:val="000000"/>
          <w:sz w:val="24"/>
          <w:szCs w:val="24"/>
        </w:rPr>
        <w:t xml:space="preserve">Служителите притежават нужната компетентност и административен опит, необходими за заемане на длъжността. </w:t>
      </w:r>
      <w:r w:rsidR="000134C8">
        <w:rPr>
          <w:rFonts w:ascii="Times New Roman" w:hAnsi="Times New Roman"/>
          <w:sz w:val="24"/>
          <w:szCs w:val="24"/>
        </w:rPr>
        <w:t xml:space="preserve">Достъпът до услугите е максимално улеснен </w:t>
      </w:r>
      <w:r w:rsidR="00772C66">
        <w:rPr>
          <w:rFonts w:ascii="Times New Roman" w:hAnsi="Times New Roman"/>
          <w:sz w:val="24"/>
          <w:szCs w:val="24"/>
        </w:rPr>
        <w:t>като се</w:t>
      </w:r>
      <w:r w:rsidR="000134C8">
        <w:rPr>
          <w:rFonts w:ascii="Times New Roman" w:hAnsi="Times New Roman"/>
          <w:sz w:val="24"/>
          <w:szCs w:val="24"/>
        </w:rPr>
        <w:t xml:space="preserve"> извършва  консултиране и насочване на потребителите. </w:t>
      </w:r>
      <w:r w:rsidR="000134C8">
        <w:rPr>
          <w:rFonts w:ascii="Times New Roman" w:hAnsi="Times New Roman"/>
          <w:sz w:val="24"/>
          <w:szCs w:val="24"/>
        </w:rPr>
        <w:tab/>
      </w:r>
    </w:p>
    <w:p w:rsidR="006223C3" w:rsidRPr="00CF24CC" w:rsidRDefault="00B47229" w:rsidP="006223C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24C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 w:rsidR="00961BD6" w:rsidRPr="00CF24CC">
        <w:rPr>
          <w:rFonts w:ascii="Times New Roman" w:hAnsi="Times New Roman"/>
          <w:color w:val="000000"/>
          <w:sz w:val="24"/>
          <w:szCs w:val="24"/>
          <w:lang w:eastAsia="en-US"/>
        </w:rPr>
        <w:t>Администрацията се стреми да предоставя информация и услуги  по всички налични канали за достъп.</w:t>
      </w:r>
      <w:r w:rsidRPr="00CF24C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23C3" w:rsidRPr="00CF24CC">
        <w:rPr>
          <w:rFonts w:ascii="Times New Roman" w:hAnsi="Times New Roman"/>
          <w:color w:val="000000"/>
          <w:sz w:val="24"/>
          <w:szCs w:val="24"/>
        </w:rPr>
        <w:t>Запазва се тенденцията да се използва интернет страницата на Областна дирекция „Земеделие“ – Видин за информиране на потребителите. Информация се дава и по телефон, основно справки за движението на регистрирани документи. Потребителите могат да използват Системата за сигурно електронно връчване (ССЕВ) https://edelivery.egov.bg/ и електронен адрес, които дават възможност на граждани и организации по електронен път и от разстояние да подават и получават документи, подписани с универсален електронен подпис, включително заявяване на административни услуги. ССЕВ позволяват изпращане и/или получаване и съхраняване на електронни документи и замества класическия метод за доставка на писма.</w:t>
      </w:r>
    </w:p>
    <w:p w:rsidR="005C0AAB" w:rsidRPr="00CF24CC" w:rsidRDefault="00656EC8" w:rsidP="00DA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24CC">
        <w:rPr>
          <w:rFonts w:ascii="Times New Roman" w:hAnsi="Times New Roman"/>
          <w:color w:val="000000"/>
          <w:sz w:val="24"/>
          <w:szCs w:val="24"/>
        </w:rPr>
        <w:t>Р</w:t>
      </w:r>
      <w:r w:rsidR="00C37F49" w:rsidRPr="00CF24CC">
        <w:rPr>
          <w:rFonts w:ascii="Times New Roman" w:hAnsi="Times New Roman"/>
          <w:color w:val="000000"/>
          <w:sz w:val="24"/>
          <w:szCs w:val="24"/>
        </w:rPr>
        <w:t xml:space="preserve">аботата </w:t>
      </w:r>
      <w:r w:rsidR="005C0AAB" w:rsidRPr="00CF24CC">
        <w:rPr>
          <w:rFonts w:ascii="Times New Roman" w:hAnsi="Times New Roman"/>
          <w:color w:val="000000"/>
          <w:sz w:val="24"/>
          <w:szCs w:val="24"/>
        </w:rPr>
        <w:t>с</w:t>
      </w:r>
      <w:r w:rsidR="00C37F49" w:rsidRPr="00CF24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7F49" w:rsidRPr="00CF24CC">
        <w:rPr>
          <w:rFonts w:ascii="Times New Roman" w:hAnsi="Times New Roman"/>
          <w:color w:val="000000"/>
          <w:sz w:val="24"/>
          <w:szCs w:val="24"/>
        </w:rPr>
        <w:t>Eventis</w:t>
      </w:r>
      <w:proofErr w:type="spellEnd"/>
      <w:r w:rsidR="00C37F49" w:rsidRPr="00CF24CC">
        <w:rPr>
          <w:rFonts w:ascii="Times New Roman" w:hAnsi="Times New Roman"/>
          <w:color w:val="000000"/>
          <w:sz w:val="24"/>
          <w:szCs w:val="24"/>
        </w:rPr>
        <w:t xml:space="preserve"> улесняват </w:t>
      </w:r>
      <w:r w:rsidR="005C0AAB" w:rsidRPr="00CF24CC">
        <w:rPr>
          <w:rFonts w:ascii="Times New Roman" w:hAnsi="Times New Roman"/>
          <w:color w:val="000000"/>
          <w:sz w:val="24"/>
          <w:szCs w:val="24"/>
        </w:rPr>
        <w:t>дейността</w:t>
      </w:r>
      <w:r w:rsidR="00C37F49" w:rsidRPr="00CF24CC">
        <w:rPr>
          <w:rFonts w:ascii="Times New Roman" w:hAnsi="Times New Roman"/>
          <w:color w:val="000000"/>
          <w:sz w:val="24"/>
          <w:szCs w:val="24"/>
        </w:rPr>
        <w:t xml:space="preserve"> на служителите, като системата автоматично генерира и връща входящ регистрационен индекс н</w:t>
      </w:r>
      <w:r w:rsidR="005C0AAB" w:rsidRPr="00CF24CC">
        <w:rPr>
          <w:rFonts w:ascii="Times New Roman" w:hAnsi="Times New Roman"/>
          <w:color w:val="000000"/>
          <w:sz w:val="24"/>
          <w:szCs w:val="24"/>
        </w:rPr>
        <w:t>а подателя</w:t>
      </w:r>
      <w:r w:rsidR="00C37F49" w:rsidRPr="00CF24CC">
        <w:rPr>
          <w:rFonts w:ascii="Times New Roman" w:hAnsi="Times New Roman"/>
          <w:color w:val="000000"/>
          <w:sz w:val="24"/>
          <w:szCs w:val="24"/>
        </w:rPr>
        <w:t xml:space="preserve"> и позволява регистриране на документи с голям обем приложени файлове. </w:t>
      </w:r>
    </w:p>
    <w:p w:rsidR="00894536" w:rsidRPr="00CF24CC" w:rsidRDefault="00894536" w:rsidP="00F44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24CC">
        <w:rPr>
          <w:rFonts w:ascii="Times New Roman" w:hAnsi="Times New Roman"/>
          <w:color w:val="000000"/>
          <w:sz w:val="24"/>
          <w:szCs w:val="24"/>
        </w:rPr>
        <w:t xml:space="preserve">На основание чл. 9 от Вътрешните правила за организация на административното обслужване служителите от административните звена в структурата на дирекцията предоставят информация и/или документи, когато те са необходими за извършване на справки и предоставяне на документи при административното обслужване . </w:t>
      </w:r>
    </w:p>
    <w:p w:rsidR="00CF24CC" w:rsidRPr="00DA25B4" w:rsidRDefault="00894536" w:rsidP="00D47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24CC">
        <w:rPr>
          <w:rFonts w:ascii="Times New Roman" w:hAnsi="Times New Roman"/>
          <w:color w:val="000000"/>
          <w:sz w:val="24"/>
          <w:szCs w:val="24"/>
        </w:rPr>
        <w:t xml:space="preserve">При настъпили промени в обстоятелствата при предоставянето на административни услуги е необходимо незабавно </w:t>
      </w:r>
      <w:r w:rsidR="006444B6" w:rsidRPr="00CF24CC">
        <w:rPr>
          <w:rFonts w:ascii="Times New Roman" w:hAnsi="Times New Roman"/>
          <w:color w:val="000000"/>
          <w:sz w:val="24"/>
          <w:szCs w:val="24"/>
        </w:rPr>
        <w:t>структурните звена да подават информация за настъпилите промени</w:t>
      </w:r>
      <w:r w:rsidRPr="00CF24CC">
        <w:rPr>
          <w:rFonts w:ascii="Times New Roman" w:hAnsi="Times New Roman"/>
          <w:color w:val="000000"/>
          <w:sz w:val="24"/>
          <w:szCs w:val="24"/>
        </w:rPr>
        <w:t>. Дирекцията осигурява своевременното им вписване в Регистъра на услугите (РУ) в Интегрираната информационна система на държавната администрация (ИИСДА)</w:t>
      </w:r>
      <w:r w:rsidR="00CF24CC" w:rsidRPr="00CF24CC">
        <w:rPr>
          <w:rFonts w:ascii="Times New Roman" w:hAnsi="Times New Roman"/>
          <w:color w:val="000000"/>
          <w:sz w:val="24"/>
          <w:szCs w:val="24"/>
        </w:rPr>
        <w:t>.</w:t>
      </w:r>
      <w:r w:rsidR="00D47B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 xml:space="preserve">В Регистъра на услугите в ИИСДА </w:t>
      </w:r>
      <w:r w:rsidR="00122A27" w:rsidRPr="00DA25B4">
        <w:rPr>
          <w:rFonts w:ascii="Times New Roman" w:hAnsi="Times New Roman"/>
          <w:color w:val="000000"/>
          <w:sz w:val="24"/>
          <w:szCs w:val="24"/>
        </w:rPr>
        <w:t xml:space="preserve">през 2024 г. 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 xml:space="preserve">са вписани две нови административни услуги с наименование и уникален идентификатор: </w:t>
      </w:r>
      <w:r w:rsidR="00D47B53" w:rsidRPr="00DA25B4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B31DE8" w:rsidRPr="00DA25B4">
        <w:rPr>
          <w:rFonts w:ascii="Times New Roman" w:hAnsi="Times New Roman"/>
          <w:b/>
          <w:color w:val="000000"/>
          <w:sz w:val="24"/>
          <w:szCs w:val="24"/>
        </w:rPr>
        <w:t>3345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B31DE8" w:rsidRPr="00DA25B4">
        <w:rPr>
          <w:rFonts w:ascii="Times New Roman" w:hAnsi="Times New Roman"/>
          <w:color w:val="000000"/>
          <w:sz w:val="24"/>
          <w:szCs w:val="24"/>
        </w:rPr>
        <w:t>Изготвяне на протоколи за установяване на щети вследствие на природни бедствия или неблагоприятни климатични условия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 xml:space="preserve">“ и № </w:t>
      </w:r>
      <w:r w:rsidR="00B31DE8" w:rsidRPr="00DA25B4">
        <w:rPr>
          <w:rFonts w:ascii="Times New Roman" w:hAnsi="Times New Roman"/>
          <w:b/>
          <w:color w:val="000000"/>
          <w:sz w:val="24"/>
          <w:szCs w:val="24"/>
        </w:rPr>
        <w:t>3346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B31DE8" w:rsidRPr="00DA25B4">
        <w:rPr>
          <w:rFonts w:ascii="Times New Roman" w:hAnsi="Times New Roman"/>
          <w:color w:val="000000"/>
          <w:sz w:val="24"/>
          <w:szCs w:val="24"/>
        </w:rPr>
        <w:t xml:space="preserve">Предоставяне на цифрова информация в </w:t>
      </w:r>
      <w:r w:rsidR="00B31DE8" w:rsidRPr="00DA25B4">
        <w:rPr>
          <w:rFonts w:ascii="Times New Roman" w:hAnsi="Times New Roman"/>
          <w:color w:val="000000"/>
          <w:sz w:val="24"/>
          <w:szCs w:val="24"/>
          <w:lang w:val="en-US"/>
        </w:rPr>
        <w:t>SHP</w:t>
      </w:r>
      <w:r w:rsidR="00B31DE8" w:rsidRPr="00DA25B4">
        <w:rPr>
          <w:rFonts w:ascii="Times New Roman" w:hAnsi="Times New Roman"/>
          <w:color w:val="000000"/>
          <w:sz w:val="24"/>
          <w:szCs w:val="24"/>
        </w:rPr>
        <w:t xml:space="preserve"> и/или</w:t>
      </w:r>
      <w:r w:rsidR="00B31DE8" w:rsidRPr="00DA25B4">
        <w:rPr>
          <w:rFonts w:ascii="Times New Roman" w:hAnsi="Times New Roman"/>
          <w:color w:val="000000"/>
          <w:sz w:val="24"/>
          <w:szCs w:val="24"/>
          <w:lang w:val="en-US"/>
        </w:rPr>
        <w:t xml:space="preserve"> DBF</w:t>
      </w:r>
      <w:r w:rsidR="00B31DE8" w:rsidRPr="00DA25B4">
        <w:rPr>
          <w:rFonts w:ascii="Times New Roman" w:hAnsi="Times New Roman"/>
          <w:color w:val="000000"/>
          <w:sz w:val="24"/>
          <w:szCs w:val="24"/>
        </w:rPr>
        <w:t xml:space="preserve"> формат“, както и един режим – удостоверение с уникален идентификатор № </w:t>
      </w:r>
      <w:r w:rsidR="00B31DE8" w:rsidRPr="00DA25B4">
        <w:rPr>
          <w:rFonts w:ascii="Times New Roman" w:hAnsi="Times New Roman"/>
          <w:b/>
          <w:color w:val="000000"/>
          <w:sz w:val="24"/>
          <w:szCs w:val="24"/>
        </w:rPr>
        <w:t>3403</w:t>
      </w:r>
      <w:r w:rsidR="00B31DE8" w:rsidRPr="00DA25B4">
        <w:rPr>
          <w:rFonts w:ascii="Times New Roman" w:hAnsi="Times New Roman"/>
          <w:color w:val="000000"/>
          <w:sz w:val="24"/>
          <w:szCs w:val="24"/>
        </w:rPr>
        <w:t xml:space="preserve"> „ Издаване на удостоверение за промяна предназначението на земеделски земи за неземеделски нужди с площ до 50 дка. за възобновяеми източници“.</w:t>
      </w:r>
      <w:r w:rsidR="00B31DE8">
        <w:rPr>
          <w:color w:val="FF0000"/>
        </w:rPr>
        <w:t xml:space="preserve"> </w:t>
      </w:r>
      <w:r w:rsidR="00D47B53" w:rsidRPr="00DA25B4">
        <w:rPr>
          <w:rFonts w:ascii="Times New Roman" w:hAnsi="Times New Roman"/>
          <w:color w:val="000000"/>
          <w:sz w:val="24"/>
          <w:szCs w:val="24"/>
        </w:rPr>
        <w:t>Вписването на административните услуги в Регистър на услугите в ИИСДА, осигурява възможност за създаване на по-добра организация и по-голяма отчетност на административното обслужване, както и подпомага тяхната стандартизация и процесите по тяхното предоставяне. Вписаната информация в Регистъра на услугите е свободно достъпна за гражданите и бизнеса, което улеснява потребителите, увеличава тяхната информираност и създава възможност за извършване на справки за услугите.</w:t>
      </w:r>
    </w:p>
    <w:p w:rsidR="008A28C0" w:rsidRPr="00DA25B4" w:rsidRDefault="0007504A" w:rsidP="00075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25B4">
        <w:rPr>
          <w:rFonts w:ascii="Times New Roman" w:hAnsi="Times New Roman"/>
          <w:color w:val="000000"/>
          <w:sz w:val="24"/>
          <w:szCs w:val="24"/>
        </w:rPr>
        <w:t xml:space="preserve">Ежегодно </w:t>
      </w:r>
      <w:r w:rsidR="008A28C0" w:rsidRPr="00DA25B4">
        <w:rPr>
          <w:rFonts w:ascii="Times New Roman" w:hAnsi="Times New Roman"/>
          <w:color w:val="000000"/>
          <w:sz w:val="24"/>
          <w:szCs w:val="24"/>
        </w:rPr>
        <w:t xml:space="preserve">ОД „Земеделие“ – Видин 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отчита състоянието на административното обслужване, като попълва информация в раздел V „Административно обслужване и регулиране“ Годишния доклад за състоянието на администрацията. През февруари 2025 г. </w:t>
      </w:r>
      <w:r w:rsidRPr="00DA25B4">
        <w:rPr>
          <w:rFonts w:ascii="Times New Roman" w:hAnsi="Times New Roman"/>
          <w:color w:val="000000"/>
          <w:sz w:val="24"/>
          <w:szCs w:val="24"/>
        </w:rPr>
        <w:lastRenderedPageBreak/>
        <w:t>Министерският съвет утвърди без грешки Годишния доклад за състоянието на администрацията за 2024 г.</w:t>
      </w:r>
    </w:p>
    <w:p w:rsidR="00D47B53" w:rsidRPr="00DA25B4" w:rsidRDefault="0007504A" w:rsidP="00075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A25B4">
        <w:rPr>
          <w:rFonts w:ascii="Times New Roman" w:hAnsi="Times New Roman"/>
          <w:color w:val="000000"/>
          <w:sz w:val="24"/>
          <w:szCs w:val="24"/>
        </w:rPr>
        <w:t xml:space="preserve">  Осигурен е публичен онлайн достъп до шаблони на документи, публикувани на страницата на министерството и в Регистъра на услугите, подържан чрез ИИСДА.  До момента към Единен модел за заявяване, заплащане и предоставяне на електронни административни услуги, работещ на електронен адрес: https://egov.bg, подържан от Министерството на електронното управление (МЕУ) са присъединени електронни услуги, предоставяни от </w:t>
      </w:r>
      <w:r w:rsidR="00BC0FDA" w:rsidRPr="00DA25B4">
        <w:rPr>
          <w:rFonts w:ascii="Times New Roman" w:hAnsi="Times New Roman"/>
          <w:color w:val="000000"/>
          <w:sz w:val="24"/>
          <w:szCs w:val="24"/>
        </w:rPr>
        <w:t>ОДЗ Видин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.   Единният модел предоставя възможност на гражданите и бизнеса за централизирано заявяване, заплащане и предоставяне на електронни административни услуги и информация, свързана с тях. С присъединяването на услугите 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>към Единния модел се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 разшири електронните канали за достъп. По този начин максимално ограничихме необходимостта от физическо присъствие на гражданите на гише 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 xml:space="preserve">в ЦАО 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. За 2024 г. 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>ОД “Земеделие“, заедно с териториалните звена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>са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 предоставил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>и</w:t>
      </w:r>
      <w:r w:rsidRPr="00DA25B4">
        <w:rPr>
          <w:rFonts w:ascii="Times New Roman" w:hAnsi="Times New Roman"/>
          <w:color w:val="000000"/>
          <w:sz w:val="24"/>
          <w:szCs w:val="24"/>
        </w:rPr>
        <w:t xml:space="preserve"> общо 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 xml:space="preserve">171 226 </w:t>
      </w:r>
      <w:r w:rsidRPr="00DA25B4">
        <w:rPr>
          <w:rFonts w:ascii="Times New Roman" w:hAnsi="Times New Roman"/>
          <w:color w:val="000000"/>
          <w:sz w:val="24"/>
          <w:szCs w:val="24"/>
        </w:rPr>
        <w:t>броя административни услуги</w:t>
      </w:r>
      <w:r w:rsidR="002F6F47" w:rsidRPr="00DA25B4">
        <w:rPr>
          <w:rFonts w:ascii="Times New Roman" w:hAnsi="Times New Roman"/>
          <w:color w:val="000000"/>
          <w:sz w:val="24"/>
          <w:szCs w:val="24"/>
        </w:rPr>
        <w:t xml:space="preserve"> на физически и юридически лица, като от тях само 852 броя са предоставени по електронен път. </w:t>
      </w:r>
    </w:p>
    <w:p w:rsidR="00705382" w:rsidRPr="00DA25B4" w:rsidRDefault="00705382" w:rsidP="00536A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</w:pP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На поддържаната интернет страница е предоставена информация относно ръководството и структурата на ОД</w:t>
      </w:r>
      <w:r w:rsidR="00B33A1C"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“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З</w:t>
      </w:r>
      <w:r w:rsidR="00B33A1C"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емеделие“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– </w:t>
      </w:r>
      <w:r w:rsidR="00536A82"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Видин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>;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годишни доклади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>;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нормативната уредба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 xml:space="preserve">; 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вътрешни правила и процедури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>;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информация за административното обслужване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образци </w:t>
      </w:r>
      <w:r w:rsidR="002848DF"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на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заявления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 xml:space="preserve">; 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информация касаеща ползването на земеделски земи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val="ru-RU" w:eastAsia="en-US"/>
        </w:rPr>
        <w:t>;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 информация по Закона за достъп до обществена информация и </w:t>
      </w:r>
      <w:r w:rsidR="00536A82"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>д</w:t>
      </w:r>
      <w:r w:rsidRPr="00DA25B4">
        <w:rPr>
          <w:rFonts w:ascii="Times New Roman" w:hAnsi="Times New Roman"/>
          <w:bCs/>
          <w:color w:val="000000"/>
          <w:spacing w:val="-9"/>
          <w:sz w:val="24"/>
          <w:szCs w:val="24"/>
          <w:lang w:eastAsia="en-US"/>
        </w:rPr>
        <w:t xml:space="preserve">р. Същата се актуализира при настъпила промяна. </w:t>
      </w:r>
    </w:p>
    <w:p w:rsidR="00F41C5B" w:rsidRPr="00DA25B4" w:rsidRDefault="00F41C5B" w:rsidP="00F41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25B4">
        <w:rPr>
          <w:rFonts w:ascii="Times New Roman" w:hAnsi="Times New Roman"/>
          <w:color w:val="000000"/>
          <w:sz w:val="24"/>
          <w:szCs w:val="24"/>
        </w:rPr>
        <w:t xml:space="preserve">Начинът за подаване на заявление, правилата, разходите, начините на плащане, формуляр на самото заявление за достъп до обществена информация е публикувана на сайта на дирекцията. Дейността по достъп до обществена информация е възложена на служител в дирекция“АПФСДЧР“, като тази дейност изрично  е записана в длъжностната </w:t>
      </w:r>
      <w:r w:rsidR="00B477DF" w:rsidRPr="00DA25B4"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DA25B4">
        <w:rPr>
          <w:rFonts w:ascii="Times New Roman" w:hAnsi="Times New Roman"/>
          <w:color w:val="000000"/>
          <w:sz w:val="24"/>
          <w:szCs w:val="24"/>
        </w:rPr>
        <w:t>характеристика.</w:t>
      </w:r>
    </w:p>
    <w:p w:rsidR="00536A82" w:rsidRPr="00DA25B4" w:rsidRDefault="00FA1ED4" w:rsidP="00FA1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>В ОД „Земеделие” –Видин се прилагат следните средства и механизми за обратна връзка с потребителите:</w:t>
      </w:r>
    </w:p>
    <w:p w:rsidR="00536A82" w:rsidRPr="00DA25B4" w:rsidRDefault="00536A82" w:rsidP="00DA25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обаждане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обявен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>ия</w:t>
      </w:r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телефонен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подаване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сигнали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във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връзка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с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качеството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административното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обслужване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:rsidR="00536A82" w:rsidRPr="00DA25B4" w:rsidRDefault="00536A82" w:rsidP="00DA25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посещение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място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сградата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ОД „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Земеделие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” – 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>Видин</w:t>
      </w:r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съответната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общинска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служба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земеделие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където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потребителят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подаде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устен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сигнал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удовлетвореност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неудовлетвореност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предоставено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административно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обслужване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:rsidR="00536A82" w:rsidRPr="00DA25B4" w:rsidRDefault="00536A82" w:rsidP="00DA25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изпращане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конкретен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сигнал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удовлетвореност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неудовлетвореност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от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предоставено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административно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обслужване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поща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посочен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факс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обявен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email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адрес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ОД „</w:t>
      </w:r>
      <w:proofErr w:type="spellStart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Земеделие</w:t>
      </w:r>
      <w:proofErr w:type="spellEnd"/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” – 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>Видин</w:t>
      </w:r>
      <w:r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:rsidR="00536A82" w:rsidRPr="00DA25B4" w:rsidRDefault="002104B8" w:rsidP="00DA25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извършване на анкетни проучвания /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попълване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536A82" w:rsidRPr="00DA25B4">
        <w:rPr>
          <w:rFonts w:ascii="Times New Roman" w:hAnsi="Times New Roman"/>
          <w:color w:val="000000"/>
          <w:sz w:val="24"/>
          <w:szCs w:val="24"/>
          <w:lang w:eastAsia="en-US"/>
        </w:rPr>
        <w:t>Формуляр за обратна връзка с гражданите</w:t>
      </w:r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проучване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удовлетвореността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потребителите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административни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услуги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пускането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й в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поставената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целта</w:t>
      </w:r>
      <w:proofErr w:type="spellEnd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536A82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proofErr w:type="spellStart"/>
      <w:r w:rsidR="00536A82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утия</w:t>
      </w:r>
      <w:proofErr w:type="spellEnd"/>
      <w:r w:rsidR="00C76527" w:rsidRPr="00DA25B4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2104B8" w:rsidRPr="00DA25B4" w:rsidRDefault="002104B8" w:rsidP="00DA25B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>провеждане на консултации със служителите</w:t>
      </w:r>
      <w:r w:rsidR="00C76527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00745C" w:rsidRDefault="00C76527" w:rsidP="007E0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C76527">
        <w:rPr>
          <w:rFonts w:ascii="Times New Roman" w:hAnsi="Times New Roman"/>
          <w:color w:val="000000"/>
          <w:sz w:val="24"/>
          <w:szCs w:val="24"/>
          <w:lang w:eastAsia="en-US"/>
        </w:rPr>
        <w:t>Всички клиенти имат възможност по всяко време да изразят мнението си, да напра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C7652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ят препоръки и предложения като попълнят формуляр за обратна връзка. </w:t>
      </w:r>
      <w:r w:rsidR="00274841" w:rsidRPr="00365B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</w:t>
      </w:r>
    </w:p>
    <w:p w:rsidR="00274841" w:rsidRPr="00147997" w:rsidRDefault="0000745C" w:rsidP="007E0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47997">
        <w:rPr>
          <w:rFonts w:ascii="Times New Roman" w:hAnsi="Times New Roman"/>
          <w:color w:val="000000"/>
          <w:sz w:val="24"/>
          <w:szCs w:val="24"/>
        </w:rPr>
        <w:t>През отчетния период са извършвани консултации със служителите от ЦАО на всяко тримесечие. При провежданите срещи на служителите и ръководството на дирекцията се обсъждат постъпили на място предложения и впечатления на граждани.</w:t>
      </w:r>
      <w:r w:rsidR="00274841" w:rsidRPr="001479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="00147997" w:rsidRPr="00147997">
        <w:rPr>
          <w:rFonts w:ascii="Times New Roman" w:hAnsi="Times New Roman"/>
          <w:color w:val="000000"/>
          <w:sz w:val="24"/>
          <w:szCs w:val="24"/>
        </w:rPr>
        <w:t xml:space="preserve">Също така се разискват въпроси за възможностите за улесняване административното обслужване на потребителите. </w:t>
      </w:r>
    </w:p>
    <w:p w:rsidR="00496E58" w:rsidRPr="00DA25B4" w:rsidRDefault="00274841" w:rsidP="00E9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5B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</w:t>
      </w:r>
      <w:r w:rsidR="001C7BD9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През 202</w:t>
      </w:r>
      <w:r w:rsidR="00F928DB" w:rsidRPr="00DA25B4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1C7BD9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година </w:t>
      </w:r>
      <w:r w:rsidR="00147107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 w:rsidR="00147107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ОД „</w:t>
      </w:r>
      <w:proofErr w:type="spellStart"/>
      <w:r w:rsidR="00147107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>Земеделие</w:t>
      </w:r>
      <w:proofErr w:type="spellEnd"/>
      <w:r w:rsidR="00147107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” – </w:t>
      </w:r>
      <w:r w:rsidR="00147107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Видин</w:t>
      </w:r>
      <w:r w:rsidR="00147107" w:rsidRPr="00DA25B4">
        <w:rPr>
          <w:rFonts w:ascii="Times New Roman" w:eastAsia="MS Mincho" w:hAnsi="Times New Roman"/>
          <w:color w:val="000000"/>
          <w:sz w:val="24"/>
          <w:szCs w:val="24"/>
          <w:lang w:eastAsia="zh-CN"/>
        </w:rPr>
        <w:t xml:space="preserve"> не са постъпили сигнали, предложения и жалби за некачествено административно обслужване срещу служители,</w:t>
      </w:r>
      <w:r w:rsidR="00147107" w:rsidRPr="00DA25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="001C7BD9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няма попълнен нито един формуляр за обратна връзка с гражданите, няма подадени сигнали по телефон,</w:t>
      </w:r>
      <w:r w:rsidR="00856C5E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C7BD9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на място или на ел.адрес.</w:t>
      </w:r>
      <w:r w:rsidR="00F21F6E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Следователно предоставянето на административните услуги </w:t>
      </w:r>
      <w:r w:rsidR="00BE716C" w:rsidRPr="00DA25B4">
        <w:rPr>
          <w:rFonts w:ascii="Times New Roman" w:hAnsi="Times New Roman"/>
          <w:color w:val="000000"/>
          <w:sz w:val="24"/>
          <w:szCs w:val="24"/>
          <w:lang w:eastAsia="en-US"/>
        </w:rPr>
        <w:t>се осъществява на сравнително добро ниво</w:t>
      </w:r>
      <w:r w:rsidR="00F21F6E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страна на служителите.</w:t>
      </w:r>
    </w:p>
    <w:p w:rsidR="00147997" w:rsidRPr="00147997" w:rsidRDefault="007B1034" w:rsidP="00147997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През 2025 г. ще положим усилия за реализиране на следните цели и задачи: насърчаване на гражданите и представителите на бизнеса да подават документи и да заявяват административни услуги по електронен път; увеличаване на броя на служебно събираните документи чрез реализиране на предвидените в законодателството форми за интеграция на администрациите при предоставяне на услуги;  разширяване на практиката за провеждане на проучване на удовлетвореността на потребителите, с оглед повишаване на</w:t>
      </w:r>
      <w:r w:rsidRPr="007B103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нейната ефективност, устойчивост и достоверност; повишаване квалификацията и компетентността на служителите, чрез участия в обучения; актуализиране на Вътрешните правила за обмена на документи по електронен път и документи на хартиен носител; Вътрешните правила за организация на административното обслужване и Вътрешните правила за организацията на дейността на учрежденския архив.  </w:t>
      </w:r>
      <w:r w:rsidR="00DB217E"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ОД „Земеделие“ </w:t>
      </w:r>
      <w:r w:rsidR="004D0F04" w:rsidRPr="00DA25B4">
        <w:rPr>
          <w:rFonts w:ascii="Times New Roman" w:hAnsi="Times New Roman"/>
          <w:color w:val="000000"/>
          <w:sz w:val="24"/>
          <w:szCs w:val="24"/>
          <w:lang w:eastAsia="en-US"/>
        </w:rPr>
        <w:t>Видин</w:t>
      </w:r>
      <w:r w:rsidRPr="00DA25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ще продължи да прилага новите изисквания, които поставят пред администрацията измененията в Наредбата за административното обслужване и ще работи в посока повишаване на качеството на предоставяните услуги и постигане на ефективни резултати и пълна удовлетвореност на потребителите.  </w:t>
      </w:r>
    </w:p>
    <w:p w:rsidR="007B1034" w:rsidRPr="00DA25B4" w:rsidRDefault="007B1034" w:rsidP="007E02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2C20" w:rsidRPr="00DA25B4" w:rsidRDefault="00172C20" w:rsidP="00AF68E9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961BD6" w:rsidRPr="00DA25B4" w:rsidRDefault="00961BD6" w:rsidP="00961BD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686C" w:rsidRPr="00DA25B4" w:rsidRDefault="0013686C" w:rsidP="00AF68E9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13686C" w:rsidRPr="00DA25B4" w:rsidRDefault="0013686C" w:rsidP="00AF68E9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CC3344" w:rsidRPr="00DA25B4" w:rsidRDefault="00CC3344" w:rsidP="00AF68E9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172C20" w:rsidRPr="00DA25B4" w:rsidRDefault="00172C20" w:rsidP="00AF68E9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511600" w:rsidRDefault="00AF68E9" w:rsidP="00511600">
      <w:pPr>
        <w:spacing w:after="0"/>
        <w:rPr>
          <w:rFonts w:ascii="Times New Roman" w:hAnsi="Times New Roman"/>
          <w:b/>
          <w:color w:val="000000"/>
        </w:rPr>
      </w:pPr>
      <w:r w:rsidRPr="00DA25B4">
        <w:rPr>
          <w:rFonts w:ascii="Times New Roman" w:hAnsi="Times New Roman"/>
          <w:b/>
          <w:color w:val="000000"/>
        </w:rPr>
        <w:t xml:space="preserve">ДИРЕКТОР ОД „ЗЕМЕДЕЛИЕ” </w:t>
      </w:r>
      <w:r w:rsidR="0075124C">
        <w:rPr>
          <w:rFonts w:ascii="Times New Roman" w:hAnsi="Times New Roman"/>
          <w:b/>
          <w:color w:val="000000"/>
        </w:rPr>
        <w:t>–</w:t>
      </w:r>
      <w:r w:rsidRPr="00DA25B4">
        <w:rPr>
          <w:rFonts w:ascii="Times New Roman" w:hAnsi="Times New Roman"/>
          <w:b/>
          <w:color w:val="000000"/>
        </w:rPr>
        <w:t xml:space="preserve"> ВИДИН</w:t>
      </w:r>
      <w:r w:rsidR="0075124C">
        <w:rPr>
          <w:rFonts w:ascii="Times New Roman" w:hAnsi="Times New Roman"/>
          <w:b/>
          <w:color w:val="000000"/>
        </w:rPr>
        <w:t>: ……………………..</w:t>
      </w:r>
      <w:bookmarkStart w:id="0" w:name="_GoBack"/>
      <w:bookmarkEnd w:id="0"/>
    </w:p>
    <w:p w:rsidR="00511600" w:rsidRPr="00AC4A72" w:rsidRDefault="00511600" w:rsidP="00511600">
      <w:pPr>
        <w:spacing w:after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</w:t>
      </w:r>
    </w:p>
    <w:p w:rsidR="00172C20" w:rsidRPr="00DA25B4" w:rsidRDefault="000E15F5" w:rsidP="00511600">
      <w:pPr>
        <w:spacing w:after="0"/>
        <w:ind w:left="2832" w:firstLine="708"/>
        <w:rPr>
          <w:rFonts w:ascii="Times New Roman" w:hAnsi="Times New Roman"/>
          <w:b/>
          <w:color w:val="000000"/>
        </w:rPr>
      </w:pPr>
      <w:r w:rsidRPr="00DA25B4">
        <w:rPr>
          <w:rFonts w:ascii="Times New Roman" w:hAnsi="Times New Roman"/>
          <w:b/>
          <w:color w:val="000000"/>
        </w:rPr>
        <w:t>/</w:t>
      </w:r>
      <w:r w:rsidR="00327BD4" w:rsidRPr="00DA25B4">
        <w:rPr>
          <w:rFonts w:ascii="Times New Roman" w:hAnsi="Times New Roman"/>
          <w:b/>
          <w:color w:val="000000"/>
        </w:rPr>
        <w:t>АЛЕКСАНДЪР МАТЕЕВ</w:t>
      </w:r>
      <w:r w:rsidRPr="00DA25B4">
        <w:rPr>
          <w:rFonts w:ascii="Times New Roman" w:hAnsi="Times New Roman"/>
          <w:b/>
          <w:color w:val="000000"/>
        </w:rPr>
        <w:t>/</w:t>
      </w:r>
    </w:p>
    <w:p w:rsidR="007B4C4B" w:rsidRPr="00DA25B4" w:rsidRDefault="007B4C4B" w:rsidP="007C71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B4C4B" w:rsidRPr="00365BE4" w:rsidRDefault="007B4C4B" w:rsidP="007C71B5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sectPr w:rsidR="007B4C4B" w:rsidRPr="00365BE4" w:rsidSect="004D0F04">
      <w:pgSz w:w="11906" w:h="16838"/>
      <w:pgMar w:top="1276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197"/>
    <w:multiLevelType w:val="hybridMultilevel"/>
    <w:tmpl w:val="EEC6AAB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9582B"/>
    <w:multiLevelType w:val="hybridMultilevel"/>
    <w:tmpl w:val="4ECAF210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8584230"/>
    <w:multiLevelType w:val="hybridMultilevel"/>
    <w:tmpl w:val="BADC0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E2D"/>
    <w:multiLevelType w:val="hybridMultilevel"/>
    <w:tmpl w:val="95F687D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292378"/>
    <w:multiLevelType w:val="hybridMultilevel"/>
    <w:tmpl w:val="A490BC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3606"/>
    <w:multiLevelType w:val="hybridMultilevel"/>
    <w:tmpl w:val="92B49E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6E5"/>
    <w:multiLevelType w:val="hybridMultilevel"/>
    <w:tmpl w:val="E63290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51DC"/>
    <w:multiLevelType w:val="hybridMultilevel"/>
    <w:tmpl w:val="56266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05CC"/>
    <w:multiLevelType w:val="hybridMultilevel"/>
    <w:tmpl w:val="FFAAC69C"/>
    <w:lvl w:ilvl="0" w:tplc="3DB01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5387"/>
    <w:multiLevelType w:val="hybridMultilevel"/>
    <w:tmpl w:val="543E47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E8037F"/>
    <w:multiLevelType w:val="hybridMultilevel"/>
    <w:tmpl w:val="789ED85C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3E65639"/>
    <w:multiLevelType w:val="hybridMultilevel"/>
    <w:tmpl w:val="3642E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0BB4"/>
    <w:multiLevelType w:val="hybridMultilevel"/>
    <w:tmpl w:val="46B63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D0579"/>
    <w:multiLevelType w:val="hybridMultilevel"/>
    <w:tmpl w:val="DE141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5245"/>
    <w:multiLevelType w:val="hybridMultilevel"/>
    <w:tmpl w:val="D6EA4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972B7"/>
    <w:multiLevelType w:val="hybridMultilevel"/>
    <w:tmpl w:val="6162464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67971B9"/>
    <w:multiLevelType w:val="hybridMultilevel"/>
    <w:tmpl w:val="78EEA7F2"/>
    <w:lvl w:ilvl="0" w:tplc="657CC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01CF"/>
    <w:multiLevelType w:val="hybridMultilevel"/>
    <w:tmpl w:val="2348E9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2281D"/>
    <w:multiLevelType w:val="hybridMultilevel"/>
    <w:tmpl w:val="44FAAE74"/>
    <w:lvl w:ilvl="0" w:tplc="657CC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E745C"/>
    <w:multiLevelType w:val="hybridMultilevel"/>
    <w:tmpl w:val="B84A90D6"/>
    <w:lvl w:ilvl="0" w:tplc="0D409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72796"/>
    <w:multiLevelType w:val="hybridMultilevel"/>
    <w:tmpl w:val="CAAA52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F11F8"/>
    <w:multiLevelType w:val="hybridMultilevel"/>
    <w:tmpl w:val="F08E22F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7265A2"/>
    <w:multiLevelType w:val="hybridMultilevel"/>
    <w:tmpl w:val="784C92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7B83"/>
    <w:multiLevelType w:val="hybridMultilevel"/>
    <w:tmpl w:val="F03CCF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1257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527BC"/>
    <w:multiLevelType w:val="hybridMultilevel"/>
    <w:tmpl w:val="B204FAF6"/>
    <w:lvl w:ilvl="0" w:tplc="5FD845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auto"/>
        <w:sz w:val="24"/>
      </w:rPr>
    </w:lvl>
    <w:lvl w:ilvl="1" w:tplc="59AC7248">
      <w:start w:val="3"/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64221F"/>
    <w:multiLevelType w:val="hybridMultilevel"/>
    <w:tmpl w:val="AA9CA76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D15136D"/>
    <w:multiLevelType w:val="hybridMultilevel"/>
    <w:tmpl w:val="FA9A7E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F2EF7"/>
    <w:multiLevelType w:val="hybridMultilevel"/>
    <w:tmpl w:val="403821AE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06C24EB"/>
    <w:multiLevelType w:val="hybridMultilevel"/>
    <w:tmpl w:val="20F480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34FD5"/>
    <w:multiLevelType w:val="hybridMultilevel"/>
    <w:tmpl w:val="D8DC222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B84CD0"/>
    <w:multiLevelType w:val="hybridMultilevel"/>
    <w:tmpl w:val="057CB71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8372A8B"/>
    <w:multiLevelType w:val="hybridMultilevel"/>
    <w:tmpl w:val="356CDCF2"/>
    <w:lvl w:ilvl="0" w:tplc="895862D0">
      <w:start w:val="34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D590580"/>
    <w:multiLevelType w:val="hybridMultilevel"/>
    <w:tmpl w:val="578CF64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773DE"/>
    <w:multiLevelType w:val="hybridMultilevel"/>
    <w:tmpl w:val="C9EC065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27"/>
  </w:num>
  <w:num w:numId="14">
    <w:abstractNumId w:val="30"/>
  </w:num>
  <w:num w:numId="15">
    <w:abstractNumId w:val="32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18"/>
  </w:num>
  <w:num w:numId="21">
    <w:abstractNumId w:val="28"/>
  </w:num>
  <w:num w:numId="22">
    <w:abstractNumId w:val="20"/>
  </w:num>
  <w:num w:numId="23">
    <w:abstractNumId w:val="14"/>
  </w:num>
  <w:num w:numId="24">
    <w:abstractNumId w:val="26"/>
  </w:num>
  <w:num w:numId="25">
    <w:abstractNumId w:val="33"/>
  </w:num>
  <w:num w:numId="26">
    <w:abstractNumId w:val="15"/>
  </w:num>
  <w:num w:numId="27">
    <w:abstractNumId w:val="29"/>
  </w:num>
  <w:num w:numId="28">
    <w:abstractNumId w:val="0"/>
  </w:num>
  <w:num w:numId="29">
    <w:abstractNumId w:val="8"/>
  </w:num>
  <w:num w:numId="30">
    <w:abstractNumId w:val="22"/>
  </w:num>
  <w:num w:numId="31">
    <w:abstractNumId w:val="4"/>
  </w:num>
  <w:num w:numId="32">
    <w:abstractNumId w:val="31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C3F"/>
    <w:rsid w:val="0000351A"/>
    <w:rsid w:val="0000745C"/>
    <w:rsid w:val="000134C8"/>
    <w:rsid w:val="000257C8"/>
    <w:rsid w:val="00027F4C"/>
    <w:rsid w:val="0006612A"/>
    <w:rsid w:val="00072A20"/>
    <w:rsid w:val="0007504A"/>
    <w:rsid w:val="00077CE0"/>
    <w:rsid w:val="0008616A"/>
    <w:rsid w:val="00087658"/>
    <w:rsid w:val="0009300F"/>
    <w:rsid w:val="000A25AE"/>
    <w:rsid w:val="000B2348"/>
    <w:rsid w:val="000B4A8E"/>
    <w:rsid w:val="000E15F5"/>
    <w:rsid w:val="000F54F0"/>
    <w:rsid w:val="00122A27"/>
    <w:rsid w:val="0013686C"/>
    <w:rsid w:val="00143AE8"/>
    <w:rsid w:val="00147107"/>
    <w:rsid w:val="00147997"/>
    <w:rsid w:val="0015327B"/>
    <w:rsid w:val="00157CB3"/>
    <w:rsid w:val="001605BC"/>
    <w:rsid w:val="00172C20"/>
    <w:rsid w:val="0019307F"/>
    <w:rsid w:val="001A0F50"/>
    <w:rsid w:val="001A4EFD"/>
    <w:rsid w:val="001C3B4C"/>
    <w:rsid w:val="001C4A96"/>
    <w:rsid w:val="001C7BD9"/>
    <w:rsid w:val="001D0B62"/>
    <w:rsid w:val="001F5182"/>
    <w:rsid w:val="002001EF"/>
    <w:rsid w:val="002104B8"/>
    <w:rsid w:val="00217854"/>
    <w:rsid w:val="0022066A"/>
    <w:rsid w:val="0026467D"/>
    <w:rsid w:val="00274841"/>
    <w:rsid w:val="00275E52"/>
    <w:rsid w:val="00283E17"/>
    <w:rsid w:val="002848DF"/>
    <w:rsid w:val="00286027"/>
    <w:rsid w:val="002953C1"/>
    <w:rsid w:val="002A1977"/>
    <w:rsid w:val="002A3D41"/>
    <w:rsid w:val="002A46B9"/>
    <w:rsid w:val="002B14BF"/>
    <w:rsid w:val="002B309A"/>
    <w:rsid w:val="002B7DA7"/>
    <w:rsid w:val="002E1A78"/>
    <w:rsid w:val="002E27AA"/>
    <w:rsid w:val="002F01E5"/>
    <w:rsid w:val="002F58C9"/>
    <w:rsid w:val="002F6F47"/>
    <w:rsid w:val="00303569"/>
    <w:rsid w:val="00327BD4"/>
    <w:rsid w:val="00336D64"/>
    <w:rsid w:val="00342CF3"/>
    <w:rsid w:val="00357E7B"/>
    <w:rsid w:val="00365BE4"/>
    <w:rsid w:val="00370D99"/>
    <w:rsid w:val="00372C12"/>
    <w:rsid w:val="0038088F"/>
    <w:rsid w:val="00407A05"/>
    <w:rsid w:val="00407BAB"/>
    <w:rsid w:val="00411FC8"/>
    <w:rsid w:val="00423914"/>
    <w:rsid w:val="004348E2"/>
    <w:rsid w:val="0044768C"/>
    <w:rsid w:val="00456BB3"/>
    <w:rsid w:val="0048647C"/>
    <w:rsid w:val="00492218"/>
    <w:rsid w:val="00496E58"/>
    <w:rsid w:val="00497EBF"/>
    <w:rsid w:val="004B0C3F"/>
    <w:rsid w:val="004B3E66"/>
    <w:rsid w:val="004C21D1"/>
    <w:rsid w:val="004D0F04"/>
    <w:rsid w:val="004D79BF"/>
    <w:rsid w:val="004E6538"/>
    <w:rsid w:val="00505F34"/>
    <w:rsid w:val="00511600"/>
    <w:rsid w:val="00511E86"/>
    <w:rsid w:val="005275CF"/>
    <w:rsid w:val="00536A82"/>
    <w:rsid w:val="00537748"/>
    <w:rsid w:val="005379CC"/>
    <w:rsid w:val="00587F92"/>
    <w:rsid w:val="00596280"/>
    <w:rsid w:val="00596C11"/>
    <w:rsid w:val="005B1D76"/>
    <w:rsid w:val="005B503D"/>
    <w:rsid w:val="005B6F3D"/>
    <w:rsid w:val="005B78CD"/>
    <w:rsid w:val="005C0AAB"/>
    <w:rsid w:val="006011F9"/>
    <w:rsid w:val="0061246A"/>
    <w:rsid w:val="006223C3"/>
    <w:rsid w:val="00640F23"/>
    <w:rsid w:val="006444B6"/>
    <w:rsid w:val="00654BB9"/>
    <w:rsid w:val="00656EC8"/>
    <w:rsid w:val="00674BB4"/>
    <w:rsid w:val="006819E6"/>
    <w:rsid w:val="006A022D"/>
    <w:rsid w:val="006C3760"/>
    <w:rsid w:val="006D0DA2"/>
    <w:rsid w:val="006D1325"/>
    <w:rsid w:val="006D45A0"/>
    <w:rsid w:val="006D7DA7"/>
    <w:rsid w:val="006F56EF"/>
    <w:rsid w:val="00705382"/>
    <w:rsid w:val="00736E93"/>
    <w:rsid w:val="0074284D"/>
    <w:rsid w:val="00746C0E"/>
    <w:rsid w:val="0075120D"/>
    <w:rsid w:val="0075124C"/>
    <w:rsid w:val="00751ADD"/>
    <w:rsid w:val="00756882"/>
    <w:rsid w:val="00772C66"/>
    <w:rsid w:val="0078096A"/>
    <w:rsid w:val="00785C33"/>
    <w:rsid w:val="00787597"/>
    <w:rsid w:val="00790314"/>
    <w:rsid w:val="00790552"/>
    <w:rsid w:val="0079147D"/>
    <w:rsid w:val="007B0E65"/>
    <w:rsid w:val="007B1034"/>
    <w:rsid w:val="007B39A0"/>
    <w:rsid w:val="007B4C4B"/>
    <w:rsid w:val="007C21B1"/>
    <w:rsid w:val="007C344D"/>
    <w:rsid w:val="007C71B5"/>
    <w:rsid w:val="007E0245"/>
    <w:rsid w:val="007E7FFA"/>
    <w:rsid w:val="007F7527"/>
    <w:rsid w:val="00814B3C"/>
    <w:rsid w:val="008263FB"/>
    <w:rsid w:val="00856C5E"/>
    <w:rsid w:val="008763EF"/>
    <w:rsid w:val="00894536"/>
    <w:rsid w:val="008A13E3"/>
    <w:rsid w:val="008A28C0"/>
    <w:rsid w:val="008B352D"/>
    <w:rsid w:val="008B7FD9"/>
    <w:rsid w:val="008D631E"/>
    <w:rsid w:val="008E399C"/>
    <w:rsid w:val="008F494C"/>
    <w:rsid w:val="008F4F66"/>
    <w:rsid w:val="008F6CB0"/>
    <w:rsid w:val="00903355"/>
    <w:rsid w:val="009218D3"/>
    <w:rsid w:val="00922FAB"/>
    <w:rsid w:val="009267E4"/>
    <w:rsid w:val="00934607"/>
    <w:rsid w:val="00961BD6"/>
    <w:rsid w:val="00965651"/>
    <w:rsid w:val="00970D9D"/>
    <w:rsid w:val="00976392"/>
    <w:rsid w:val="0098524B"/>
    <w:rsid w:val="00992819"/>
    <w:rsid w:val="009A4C14"/>
    <w:rsid w:val="009B6A07"/>
    <w:rsid w:val="009C1C8C"/>
    <w:rsid w:val="009D3038"/>
    <w:rsid w:val="00A02F38"/>
    <w:rsid w:val="00A45403"/>
    <w:rsid w:val="00A46980"/>
    <w:rsid w:val="00A51595"/>
    <w:rsid w:val="00A630B6"/>
    <w:rsid w:val="00A80CD4"/>
    <w:rsid w:val="00AA20D0"/>
    <w:rsid w:val="00AA6E6F"/>
    <w:rsid w:val="00AB49F8"/>
    <w:rsid w:val="00AC1AA3"/>
    <w:rsid w:val="00AC4A72"/>
    <w:rsid w:val="00AC57A5"/>
    <w:rsid w:val="00AC6D5C"/>
    <w:rsid w:val="00AF68E9"/>
    <w:rsid w:val="00AF708A"/>
    <w:rsid w:val="00B31DE8"/>
    <w:rsid w:val="00B33A1C"/>
    <w:rsid w:val="00B375AC"/>
    <w:rsid w:val="00B454EB"/>
    <w:rsid w:val="00B47229"/>
    <w:rsid w:val="00B477DF"/>
    <w:rsid w:val="00B759E9"/>
    <w:rsid w:val="00B80AD5"/>
    <w:rsid w:val="00B82C5F"/>
    <w:rsid w:val="00BA29AD"/>
    <w:rsid w:val="00BC0FDA"/>
    <w:rsid w:val="00BC310D"/>
    <w:rsid w:val="00BD2154"/>
    <w:rsid w:val="00BE029B"/>
    <w:rsid w:val="00BE4788"/>
    <w:rsid w:val="00BE716C"/>
    <w:rsid w:val="00BF09A6"/>
    <w:rsid w:val="00C10127"/>
    <w:rsid w:val="00C20E0E"/>
    <w:rsid w:val="00C22CB3"/>
    <w:rsid w:val="00C32A8E"/>
    <w:rsid w:val="00C347E8"/>
    <w:rsid w:val="00C35517"/>
    <w:rsid w:val="00C37F49"/>
    <w:rsid w:val="00C4007D"/>
    <w:rsid w:val="00C47BE9"/>
    <w:rsid w:val="00C569D4"/>
    <w:rsid w:val="00C755F1"/>
    <w:rsid w:val="00C76527"/>
    <w:rsid w:val="00C77658"/>
    <w:rsid w:val="00C80455"/>
    <w:rsid w:val="00C85252"/>
    <w:rsid w:val="00C96B1A"/>
    <w:rsid w:val="00CA0A85"/>
    <w:rsid w:val="00CA7BD3"/>
    <w:rsid w:val="00CB2B31"/>
    <w:rsid w:val="00CC3344"/>
    <w:rsid w:val="00CD6D6A"/>
    <w:rsid w:val="00CE2C6A"/>
    <w:rsid w:val="00CF219F"/>
    <w:rsid w:val="00CF24CC"/>
    <w:rsid w:val="00D0054E"/>
    <w:rsid w:val="00D117DF"/>
    <w:rsid w:val="00D11EEE"/>
    <w:rsid w:val="00D21B07"/>
    <w:rsid w:val="00D31B1D"/>
    <w:rsid w:val="00D4523B"/>
    <w:rsid w:val="00D4793D"/>
    <w:rsid w:val="00D47B53"/>
    <w:rsid w:val="00D72EE0"/>
    <w:rsid w:val="00D73BE6"/>
    <w:rsid w:val="00DA25B4"/>
    <w:rsid w:val="00DB217E"/>
    <w:rsid w:val="00DC3621"/>
    <w:rsid w:val="00DE641B"/>
    <w:rsid w:val="00DF291D"/>
    <w:rsid w:val="00E00CAF"/>
    <w:rsid w:val="00E034ED"/>
    <w:rsid w:val="00E0739C"/>
    <w:rsid w:val="00E16992"/>
    <w:rsid w:val="00E30BB3"/>
    <w:rsid w:val="00E324E2"/>
    <w:rsid w:val="00E55861"/>
    <w:rsid w:val="00E56AF8"/>
    <w:rsid w:val="00E80334"/>
    <w:rsid w:val="00E957E4"/>
    <w:rsid w:val="00EA7191"/>
    <w:rsid w:val="00EC7BE8"/>
    <w:rsid w:val="00ED2E6E"/>
    <w:rsid w:val="00EF3BA6"/>
    <w:rsid w:val="00EF4751"/>
    <w:rsid w:val="00EF78BE"/>
    <w:rsid w:val="00F12934"/>
    <w:rsid w:val="00F204B5"/>
    <w:rsid w:val="00F21F6E"/>
    <w:rsid w:val="00F24752"/>
    <w:rsid w:val="00F36F16"/>
    <w:rsid w:val="00F41C5B"/>
    <w:rsid w:val="00F44160"/>
    <w:rsid w:val="00F53B30"/>
    <w:rsid w:val="00F6542A"/>
    <w:rsid w:val="00F826FE"/>
    <w:rsid w:val="00F928DB"/>
    <w:rsid w:val="00F96EBE"/>
    <w:rsid w:val="00FA1692"/>
    <w:rsid w:val="00FA1ED4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960E0B"/>
  <w15:chartTrackingRefBased/>
  <w15:docId w15:val="{F34DB5C6-184D-4BF9-945B-8222726E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0C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0C3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a4">
    <w:name w:val="Основен текст Знак"/>
    <w:link w:val="a3"/>
    <w:rsid w:val="004B0C3F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3">
    <w:name w:val="Body Text Indent 3"/>
    <w:basedOn w:val="a"/>
    <w:link w:val="30"/>
    <w:rsid w:val="004B0C3F"/>
    <w:pPr>
      <w:spacing w:after="120" w:line="240" w:lineRule="auto"/>
      <w:ind w:left="283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30">
    <w:name w:val="Основен текст с отстъп 3 Знак"/>
    <w:link w:val="3"/>
    <w:rsid w:val="004B0C3F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10">
    <w:name w:val="Заглавие 1 Знак"/>
    <w:link w:val="1"/>
    <w:uiPriority w:val="9"/>
    <w:rsid w:val="004B0C3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a5">
    <w:name w:val="List Paragraph"/>
    <w:basedOn w:val="a"/>
    <w:uiPriority w:val="34"/>
    <w:qFormat/>
    <w:rsid w:val="002B309A"/>
    <w:pPr>
      <w:ind w:left="720"/>
      <w:contextualSpacing/>
    </w:pPr>
  </w:style>
  <w:style w:type="paragraph" w:styleId="a6">
    <w:name w:val="Title"/>
    <w:basedOn w:val="a"/>
    <w:link w:val="a7"/>
    <w:qFormat/>
    <w:rsid w:val="00AB49F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eastAsia="en-US"/>
    </w:rPr>
  </w:style>
  <w:style w:type="character" w:customStyle="1" w:styleId="a7">
    <w:name w:val="Заглавие Знак"/>
    <w:link w:val="a6"/>
    <w:rsid w:val="00AB49F8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table" w:styleId="a8">
    <w:name w:val="Table Grid"/>
    <w:basedOn w:val="a1"/>
    <w:uiPriority w:val="59"/>
    <w:rsid w:val="00F3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CA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2F46-4E62-47BA-800F-4AAEF013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2023-02-22T11:57:00Z</cp:lastPrinted>
  <dcterms:created xsi:type="dcterms:W3CDTF">2025-07-07T08:49:00Z</dcterms:created>
  <dcterms:modified xsi:type="dcterms:W3CDTF">2025-07-07T08:49:00Z</dcterms:modified>
</cp:coreProperties>
</file>