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87" w:rsidRPr="008B18D7" w:rsidRDefault="00877105" w:rsidP="008B18D7">
      <w:pPr>
        <w:pStyle w:val="1"/>
        <w:tabs>
          <w:tab w:val="left" w:pos="1276"/>
        </w:tabs>
        <w:jc w:val="left"/>
        <w:rPr>
          <w:rFonts w:ascii="Arial Narrow" w:hAnsi="Arial Narrow"/>
          <w:b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margin-left:-6pt;margin-top:0;width:0;height:43.2pt;z-index: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margin-left:-4.25pt;margin-top:-10.8pt;width:46.2pt;height:57pt;z-index:1;visibility:visible">
            <v:imagedata r:id="rId8" o:title=""/>
            <w10:wrap type="square"/>
          </v:shape>
        </w:pict>
      </w:r>
      <w:r w:rsidR="00AD2C87"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="00AD2C87" w:rsidRPr="008B18D7">
        <w:rPr>
          <w:rFonts w:ascii="Arial Narrow" w:hAnsi="Arial Narrow"/>
          <w:b/>
          <w:color w:val="333333"/>
          <w:spacing w:val="30"/>
          <w:sz w:val="24"/>
          <w:szCs w:val="24"/>
        </w:rPr>
        <w:t>РЕПУБЛИКА БЪЛГАРИЯ</w:t>
      </w:r>
    </w:p>
    <w:p w:rsidR="00AD2C87" w:rsidRPr="008B18D7" w:rsidRDefault="00AD2C87" w:rsidP="008B18D7">
      <w:pPr>
        <w:pStyle w:val="1"/>
        <w:tabs>
          <w:tab w:val="left" w:pos="1276"/>
          <w:tab w:val="left" w:pos="8232"/>
        </w:tabs>
        <w:jc w:val="left"/>
        <w:rPr>
          <w:rFonts w:ascii="Arial Narrow" w:hAnsi="Arial Narrow"/>
          <w:color w:val="333333"/>
          <w:spacing w:val="30"/>
          <w:sz w:val="24"/>
          <w:szCs w:val="24"/>
          <w:lang w:val="ru-RU"/>
        </w:rPr>
      </w:pPr>
      <w:r w:rsidRPr="008B18D7">
        <w:rPr>
          <w:rFonts w:ascii="Arial Narrow" w:hAnsi="Arial Narrow"/>
          <w:b/>
          <w:color w:val="333333"/>
          <w:spacing w:val="30"/>
          <w:sz w:val="24"/>
          <w:szCs w:val="24"/>
        </w:rPr>
        <w:t xml:space="preserve"> </w:t>
      </w:r>
      <w:r w:rsidRPr="008B18D7">
        <w:rPr>
          <w:rFonts w:ascii="Arial Narrow" w:hAnsi="Arial Narrow"/>
          <w:color w:val="333333"/>
          <w:spacing w:val="30"/>
          <w:sz w:val="24"/>
          <w:szCs w:val="24"/>
        </w:rPr>
        <w:t>Министерство на земеделието, храните и горите</w:t>
      </w:r>
      <w:r w:rsidRPr="008B18D7">
        <w:rPr>
          <w:rFonts w:ascii="Arial Narrow" w:hAnsi="Arial Narrow"/>
          <w:color w:val="333333"/>
          <w:spacing w:val="30"/>
          <w:sz w:val="24"/>
          <w:szCs w:val="24"/>
        </w:rPr>
        <w:tab/>
      </w:r>
    </w:p>
    <w:p w:rsidR="00AD2C87" w:rsidRPr="008B18D7" w:rsidRDefault="00AD2C87" w:rsidP="008B18D7">
      <w:pPr>
        <w:pStyle w:val="1"/>
        <w:tabs>
          <w:tab w:val="left" w:pos="1276"/>
        </w:tabs>
        <w:jc w:val="left"/>
        <w:rPr>
          <w:rFonts w:ascii="Arial Narrow" w:hAnsi="Arial Narrow"/>
          <w:color w:val="333333"/>
          <w:spacing w:val="30"/>
          <w:sz w:val="24"/>
          <w:szCs w:val="24"/>
        </w:rPr>
      </w:pPr>
      <w:r w:rsidRPr="008B18D7">
        <w:rPr>
          <w:rFonts w:ascii="Arial Narrow" w:hAnsi="Arial Narrow"/>
          <w:color w:val="333333"/>
          <w:spacing w:val="30"/>
          <w:sz w:val="24"/>
          <w:szCs w:val="24"/>
          <w:lang w:val="ru-RU"/>
        </w:rPr>
        <w:t xml:space="preserve"> </w:t>
      </w:r>
      <w:r w:rsidRPr="008B18D7">
        <w:rPr>
          <w:rFonts w:ascii="Arial Narrow" w:hAnsi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AD2C87" w:rsidRDefault="00AD2C87" w:rsidP="001033CC">
      <w:pPr>
        <w:pStyle w:val="a6"/>
        <w:ind w:firstLine="1276"/>
      </w:pPr>
    </w:p>
    <w:p w:rsidR="00AD2C87" w:rsidRPr="00133851" w:rsidRDefault="00AD2C87" w:rsidP="00133851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AD2C87" w:rsidRPr="00470E1D" w:rsidRDefault="00AD2C87" w:rsidP="00212250">
      <w:pPr>
        <w:jc w:val="center"/>
        <w:rPr>
          <w:b/>
        </w:rPr>
      </w:pPr>
      <w:r w:rsidRPr="00470E1D">
        <w:rPr>
          <w:b/>
        </w:rPr>
        <w:t>ЗАПОВЕД</w:t>
      </w:r>
    </w:p>
    <w:p w:rsidR="00AD2C87" w:rsidRPr="00470E1D" w:rsidRDefault="00AD2C87" w:rsidP="00212250">
      <w:pPr>
        <w:jc w:val="center"/>
        <w:rPr>
          <w:b/>
        </w:rPr>
      </w:pPr>
    </w:p>
    <w:p w:rsidR="00AD2C87" w:rsidRPr="00BA593F" w:rsidRDefault="00AD2C87" w:rsidP="00212250">
      <w:pPr>
        <w:jc w:val="center"/>
        <w:rPr>
          <w:b/>
        </w:rPr>
      </w:pPr>
      <w:r>
        <w:rPr>
          <w:b/>
        </w:rPr>
        <w:t>№ РД -21</w:t>
      </w:r>
      <w:r w:rsidR="00B216A6">
        <w:rPr>
          <w:b/>
        </w:rPr>
        <w:t>-04-291</w:t>
      </w:r>
    </w:p>
    <w:p w:rsidR="00AD2C87" w:rsidRPr="00470E1D" w:rsidRDefault="00B216A6" w:rsidP="00212250">
      <w:pPr>
        <w:jc w:val="center"/>
        <w:rPr>
          <w:b/>
        </w:rPr>
      </w:pPr>
      <w:r>
        <w:rPr>
          <w:b/>
        </w:rPr>
        <w:t>гр. Варна,01.10.</w:t>
      </w:r>
      <w:r w:rsidR="00AD2C87">
        <w:rPr>
          <w:b/>
        </w:rPr>
        <w:t>2021</w:t>
      </w:r>
      <w:r w:rsidR="00AD2C87" w:rsidRPr="00470E1D">
        <w:rPr>
          <w:b/>
        </w:rPr>
        <w:t>г.</w:t>
      </w:r>
    </w:p>
    <w:p w:rsidR="00AD2C87" w:rsidRPr="00470E1D" w:rsidRDefault="00AD2C87" w:rsidP="00212250">
      <w:pPr>
        <w:autoSpaceDE w:val="0"/>
        <w:autoSpaceDN w:val="0"/>
        <w:adjustRightInd w:val="0"/>
        <w:spacing w:line="249" w:lineRule="exact"/>
        <w:jc w:val="both"/>
        <w:rPr>
          <w:color w:val="FF0000"/>
        </w:rPr>
      </w:pPr>
    </w:p>
    <w:p w:rsidR="00AD2C87" w:rsidRDefault="00AD2C87" w:rsidP="00212250">
      <w:pPr>
        <w:autoSpaceDE w:val="0"/>
        <w:autoSpaceDN w:val="0"/>
        <w:adjustRightInd w:val="0"/>
        <w:spacing w:line="249" w:lineRule="exact"/>
        <w:jc w:val="both"/>
      </w:pPr>
      <w:r w:rsidRPr="00470E1D">
        <w:rPr>
          <w:color w:val="FF0000"/>
        </w:rPr>
        <w:t xml:space="preserve">        </w:t>
      </w:r>
      <w:r w:rsidRPr="00470E1D">
        <w:t xml:space="preserve"> </w:t>
      </w:r>
    </w:p>
    <w:p w:rsidR="00AD2C87" w:rsidRDefault="00AD2C87" w:rsidP="00212250">
      <w:pPr>
        <w:autoSpaceDE w:val="0"/>
        <w:autoSpaceDN w:val="0"/>
        <w:adjustRightInd w:val="0"/>
        <w:spacing w:line="249" w:lineRule="exact"/>
        <w:jc w:val="both"/>
      </w:pPr>
      <w:r>
        <w:t xml:space="preserve">            </w:t>
      </w:r>
    </w:p>
    <w:p w:rsidR="00AD2C87" w:rsidRPr="00470E1D" w:rsidRDefault="00AD2C87" w:rsidP="00212250">
      <w:pPr>
        <w:autoSpaceDE w:val="0"/>
        <w:autoSpaceDN w:val="0"/>
        <w:adjustRightInd w:val="0"/>
        <w:spacing w:line="249" w:lineRule="exact"/>
        <w:jc w:val="both"/>
      </w:pPr>
      <w:r>
        <w:t xml:space="preserve">      </w:t>
      </w:r>
      <w:r w:rsidRPr="00470E1D">
        <w:t>На основание чл.37 в, ал.4 от Закона за собствеността и ползванет</w:t>
      </w:r>
      <w:r>
        <w:t xml:space="preserve">о на земеделските земи (ЗСПЗЗ), </w:t>
      </w:r>
      <w:r w:rsidRPr="00470E1D">
        <w:t xml:space="preserve">във връзка с Доклад </w:t>
      </w:r>
      <w:r w:rsidRPr="00FE3874">
        <w:rPr>
          <w:b/>
        </w:rPr>
        <w:t>изх.№РД-07-171-1/07.09.2021г.,</w:t>
      </w:r>
      <w:r w:rsidRPr="00FE3874">
        <w:t xml:space="preserve"> </w:t>
      </w:r>
      <w:r w:rsidRPr="00FE3874">
        <w:rPr>
          <w:b/>
        </w:rPr>
        <w:t>н</w:t>
      </w:r>
      <w:r>
        <w:rPr>
          <w:b/>
        </w:rPr>
        <w:t>аш вх.№</w:t>
      </w:r>
      <w:r w:rsidRPr="00FE3874">
        <w:rPr>
          <w:b/>
        </w:rPr>
        <w:t xml:space="preserve">РД-07-191-9/07.09.2021г. </w:t>
      </w:r>
      <w:r w:rsidRPr="00FE3874">
        <w:t xml:space="preserve">на Комисията, назначена със </w:t>
      </w:r>
      <w:r w:rsidRPr="00F11AD8">
        <w:t xml:space="preserve">Заповед </w:t>
      </w:r>
      <w:r w:rsidRPr="00FE3874">
        <w:rPr>
          <w:b/>
        </w:rPr>
        <w:t>РД 21-07-171/15.07.2021г</w:t>
      </w:r>
      <w:r w:rsidRPr="00FE3874">
        <w:rPr>
          <w:b/>
          <w:spacing w:val="-8"/>
        </w:rPr>
        <w:t>.</w:t>
      </w:r>
      <w:r w:rsidRPr="00FE3874">
        <w:t xml:space="preserve">, на директора на </w:t>
      </w:r>
      <w:r w:rsidRPr="00470E1D">
        <w:t xml:space="preserve">Областна дирекция „Земеделие”-Варна, както и представено сключено доброволно споразумение </w:t>
      </w:r>
      <w:r>
        <w:rPr>
          <w:b/>
        </w:rPr>
        <w:t>вх.№ ПО-09-706/31.08.2021</w:t>
      </w:r>
      <w:r w:rsidRPr="00470E1D">
        <w:rPr>
          <w:b/>
        </w:rPr>
        <w:t>г</w:t>
      </w:r>
      <w:r>
        <w:t xml:space="preserve">. за </w:t>
      </w:r>
      <w:r>
        <w:rPr>
          <w:b/>
        </w:rPr>
        <w:t xml:space="preserve">землището на </w:t>
      </w:r>
      <w:r w:rsidRPr="00470E1D">
        <w:rPr>
          <w:b/>
          <w:bCs/>
        </w:rPr>
        <w:t xml:space="preserve">с.Баново, ЕКАТТЕ 02662 </w:t>
      </w:r>
      <w:r w:rsidRPr="00470E1D">
        <w:t>, общ. Суворово, област Варна</w:t>
      </w:r>
    </w:p>
    <w:p w:rsidR="00AD2C87" w:rsidRPr="00470E1D" w:rsidRDefault="00AD2C87" w:rsidP="00212250">
      <w:pPr>
        <w:ind w:right="-157"/>
        <w:jc w:val="both"/>
      </w:pPr>
      <w:r w:rsidRPr="00470E1D">
        <w:t xml:space="preserve"> </w:t>
      </w:r>
    </w:p>
    <w:p w:rsidR="00AD2C87" w:rsidRPr="00470E1D" w:rsidRDefault="00AD2C87" w:rsidP="00212250">
      <w:pPr>
        <w:ind w:right="-157"/>
        <w:jc w:val="center"/>
        <w:rPr>
          <w:b/>
        </w:rPr>
      </w:pPr>
      <w:r w:rsidRPr="00470E1D">
        <w:rPr>
          <w:b/>
        </w:rPr>
        <w:t xml:space="preserve">ОПРЕДЕЛЯМ : </w:t>
      </w:r>
    </w:p>
    <w:p w:rsidR="00AD2C87" w:rsidRPr="00470E1D" w:rsidRDefault="00AD2C87" w:rsidP="00212250">
      <w:pPr>
        <w:ind w:right="-157"/>
        <w:jc w:val="center"/>
        <w:rPr>
          <w:b/>
        </w:rPr>
      </w:pPr>
    </w:p>
    <w:p w:rsidR="00AD2C87" w:rsidRPr="00470E1D" w:rsidRDefault="00AD2C87" w:rsidP="00212250">
      <w:pPr>
        <w:autoSpaceDE w:val="0"/>
        <w:autoSpaceDN w:val="0"/>
        <w:adjustRightInd w:val="0"/>
        <w:spacing w:line="249" w:lineRule="exact"/>
        <w:jc w:val="both"/>
        <w:rPr>
          <w:lang w:eastAsia="bg-BG"/>
        </w:rPr>
      </w:pPr>
      <w:r w:rsidRPr="00470E1D">
        <w:rPr>
          <w:lang w:eastAsia="bg-BG"/>
        </w:rPr>
        <w:t xml:space="preserve">      І. Разпределение на масивите за ползване в землището на</w:t>
      </w:r>
      <w:r w:rsidRPr="00470E1D">
        <w:rPr>
          <w:b/>
        </w:rPr>
        <w:t xml:space="preserve"> </w:t>
      </w:r>
      <w:r w:rsidRPr="00470E1D">
        <w:rPr>
          <w:b/>
          <w:bCs/>
        </w:rPr>
        <w:t>с.Баново, ЕКАТТЕ 02662</w:t>
      </w:r>
      <w:r>
        <w:rPr>
          <w:lang w:eastAsia="bg-BG"/>
        </w:rPr>
        <w:t xml:space="preserve">, община </w:t>
      </w:r>
      <w:r w:rsidRPr="00470E1D">
        <w:rPr>
          <w:lang w:eastAsia="bg-BG"/>
        </w:rPr>
        <w:t>Суворово,</w:t>
      </w:r>
      <w:r>
        <w:rPr>
          <w:lang w:eastAsia="bg-BG"/>
        </w:rPr>
        <w:t xml:space="preserve"> </w:t>
      </w:r>
      <w:r w:rsidRPr="00470E1D">
        <w:rPr>
          <w:lang w:eastAsia="bg-BG"/>
        </w:rPr>
        <w:t xml:space="preserve">област Варна, съгласно сключеното споразумение за ползване за стопанската </w:t>
      </w:r>
      <w:r>
        <w:rPr>
          <w:b/>
          <w:lang w:eastAsia="bg-BG"/>
        </w:rPr>
        <w:t>2021</w:t>
      </w:r>
      <w:r w:rsidRPr="00470E1D">
        <w:rPr>
          <w:b/>
          <w:lang w:eastAsia="bg-BG"/>
        </w:rPr>
        <w:t>/202</w:t>
      </w:r>
      <w:r>
        <w:rPr>
          <w:b/>
          <w:lang w:eastAsia="bg-BG"/>
        </w:rPr>
        <w:t>2</w:t>
      </w:r>
      <w:r w:rsidRPr="00470E1D">
        <w:rPr>
          <w:b/>
          <w:lang w:eastAsia="bg-BG"/>
        </w:rPr>
        <w:t xml:space="preserve"> година,</w:t>
      </w:r>
      <w:r w:rsidRPr="00470E1D">
        <w:rPr>
          <w:lang w:eastAsia="bg-BG"/>
        </w:rPr>
        <w:t xml:space="preserve"> както следва:    </w:t>
      </w:r>
    </w:p>
    <w:p w:rsidR="00AD2C87" w:rsidRPr="00470E1D" w:rsidRDefault="00AD2C87" w:rsidP="00EE14AA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</w:rPr>
      </w:pPr>
    </w:p>
    <w:p w:rsidR="00AD2C87" w:rsidRDefault="00AD2C87" w:rsidP="00602A93">
      <w:pPr>
        <w:keepNext/>
        <w:autoSpaceDE w:val="0"/>
        <w:autoSpaceDN w:val="0"/>
        <w:adjustRightInd w:val="0"/>
        <w:spacing w:line="249" w:lineRule="exact"/>
      </w:pP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2075">
        <w:rPr>
          <w:lang w:eastAsia="bg-BG"/>
        </w:rPr>
        <w:t xml:space="preserve">  </w:t>
      </w:r>
      <w:r w:rsidRPr="001B2075">
        <w:rPr>
          <w:b/>
          <w:lang w:eastAsia="bg-BG"/>
        </w:rPr>
        <w:t>1. "ИЛТЕКС АГРО"ЕООД"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B2075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474.501</w:t>
      </w:r>
      <w:r w:rsidRPr="001B2075">
        <w:rPr>
          <w:b/>
          <w:lang w:eastAsia="bg-BG"/>
        </w:rPr>
        <w:t xml:space="preserve"> дка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B2075">
        <w:rPr>
          <w:lang w:eastAsia="bg-BG"/>
        </w:rPr>
        <w:t xml:space="preserve">    Площ на имоти, ползвани на основание на чл. 37в, ал. 3, т. 2 от ЗСПЗЗ: </w:t>
      </w:r>
      <w:r w:rsidRPr="001B2075">
        <w:rPr>
          <w:b/>
          <w:lang w:eastAsia="bg-BG"/>
        </w:rPr>
        <w:t>94.694 дка</w:t>
      </w:r>
    </w:p>
    <w:p w:rsidR="00AD2C87" w:rsidRPr="001B2075" w:rsidRDefault="00AD2C87" w:rsidP="001B2075">
      <w:pPr>
        <w:autoSpaceDE w:val="0"/>
        <w:autoSpaceDN w:val="0"/>
        <w:adjustRightInd w:val="0"/>
        <w:rPr>
          <w:b/>
          <w:lang w:eastAsia="bg-BG"/>
        </w:rPr>
      </w:pPr>
      <w:r w:rsidRPr="001B2075">
        <w:rPr>
          <w:lang w:eastAsia="bg-BG"/>
        </w:rPr>
        <w:t xml:space="preserve">    Разпределени масиви (по номера), съгласно проекта:1, 7, 8, 13, 14, 17, 18, 19, общо площ: </w:t>
      </w:r>
      <w:r w:rsidRPr="001B2075">
        <w:rPr>
          <w:b/>
          <w:lang w:eastAsia="bg-BG"/>
        </w:rPr>
        <w:t>569.19</w:t>
      </w:r>
      <w:r>
        <w:rPr>
          <w:b/>
          <w:lang w:eastAsia="bg-BG"/>
        </w:rPr>
        <w:t>5</w:t>
      </w:r>
      <w:r w:rsidRPr="001B2075">
        <w:rPr>
          <w:b/>
          <w:lang w:eastAsia="bg-BG"/>
        </w:rPr>
        <w:t xml:space="preserve"> дка</w:t>
      </w:r>
    </w:p>
    <w:p w:rsidR="00AD2C87" w:rsidRDefault="00AD2C87" w:rsidP="001B207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2075">
        <w:rPr>
          <w:lang w:eastAsia="bg-BG"/>
        </w:rPr>
        <w:t xml:space="preserve">  </w:t>
      </w:r>
      <w:r w:rsidRPr="001B2075">
        <w:rPr>
          <w:b/>
          <w:lang w:eastAsia="bg-BG"/>
        </w:rPr>
        <w:t>2. "СУВОРОВО АГРО" ООД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2075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315.076</w:t>
      </w:r>
      <w:r w:rsidRPr="001B2075">
        <w:rPr>
          <w:b/>
          <w:lang w:eastAsia="bg-BG"/>
        </w:rPr>
        <w:t xml:space="preserve"> дка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B2075">
        <w:rPr>
          <w:lang w:eastAsia="bg-BG"/>
        </w:rPr>
        <w:t xml:space="preserve">    Площ на имоти, ползвани на основание на чл. 37в, ал. 3, т. 2 от ЗСПЗЗ: </w:t>
      </w:r>
      <w:r w:rsidRPr="001B2075">
        <w:rPr>
          <w:b/>
          <w:lang w:eastAsia="bg-BG"/>
        </w:rPr>
        <w:t>53.159 дка</w:t>
      </w:r>
    </w:p>
    <w:p w:rsidR="00AD2C87" w:rsidRPr="001B2075" w:rsidRDefault="00AD2C87" w:rsidP="001B2075">
      <w:pPr>
        <w:autoSpaceDE w:val="0"/>
        <w:autoSpaceDN w:val="0"/>
        <w:adjustRightInd w:val="0"/>
        <w:rPr>
          <w:b/>
          <w:lang w:eastAsia="bg-BG"/>
        </w:rPr>
      </w:pPr>
      <w:r w:rsidRPr="001B2075">
        <w:rPr>
          <w:lang w:eastAsia="bg-BG"/>
        </w:rPr>
        <w:t xml:space="preserve">    Разпределени масиви (по номера), съгласно проекта:4, 6, 23, 24, 25, 27, общо площ: </w:t>
      </w:r>
      <w:r>
        <w:rPr>
          <w:b/>
          <w:lang w:eastAsia="bg-BG"/>
        </w:rPr>
        <w:t>368.235</w:t>
      </w:r>
      <w:r w:rsidRPr="001B2075">
        <w:rPr>
          <w:b/>
          <w:lang w:eastAsia="bg-BG"/>
        </w:rPr>
        <w:t xml:space="preserve"> дка</w:t>
      </w:r>
    </w:p>
    <w:p w:rsidR="00AD2C87" w:rsidRDefault="00AD2C87" w:rsidP="001B207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B2075">
        <w:rPr>
          <w:lang w:eastAsia="bg-BG"/>
        </w:rPr>
        <w:t xml:space="preserve"> 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2075">
        <w:rPr>
          <w:b/>
          <w:lang w:eastAsia="bg-BG"/>
        </w:rPr>
        <w:t xml:space="preserve">3. </w:t>
      </w:r>
      <w:r>
        <w:rPr>
          <w:b/>
          <w:lang w:eastAsia="bg-BG"/>
        </w:rPr>
        <w:t>„</w:t>
      </w:r>
      <w:r w:rsidRPr="001B2075">
        <w:rPr>
          <w:b/>
          <w:lang w:eastAsia="bg-BG"/>
        </w:rPr>
        <w:t>ВЕС-ЛАЙТИНГ</w:t>
      </w:r>
      <w:r>
        <w:rPr>
          <w:b/>
          <w:lang w:eastAsia="bg-BG"/>
        </w:rPr>
        <w:t>”</w:t>
      </w:r>
      <w:r w:rsidRPr="001B2075">
        <w:rPr>
          <w:b/>
          <w:lang w:eastAsia="bg-BG"/>
        </w:rPr>
        <w:t xml:space="preserve"> ООД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2075">
        <w:rPr>
          <w:lang w:eastAsia="bg-BG"/>
        </w:rPr>
        <w:t xml:space="preserve">    Площ на имоти, ползвани на правно основание: </w:t>
      </w:r>
      <w:r w:rsidRPr="001B2075">
        <w:rPr>
          <w:b/>
          <w:lang w:eastAsia="bg-BG"/>
        </w:rPr>
        <w:t>38.604 дка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2075">
        <w:rPr>
          <w:lang w:eastAsia="bg-BG"/>
        </w:rPr>
        <w:t xml:space="preserve">    Площ на имоти, ползвани на основание на чл. 37в, ал. 3, т. 2 от ЗСПЗЗ: </w:t>
      </w:r>
      <w:r w:rsidRPr="000F5A62">
        <w:rPr>
          <w:b/>
          <w:lang w:eastAsia="bg-BG"/>
        </w:rPr>
        <w:t>0.</w:t>
      </w:r>
      <w:r w:rsidRPr="001B2075">
        <w:rPr>
          <w:b/>
          <w:lang w:eastAsia="bg-BG"/>
        </w:rPr>
        <w:t>000 дка</w:t>
      </w:r>
    </w:p>
    <w:p w:rsidR="00AD2C87" w:rsidRPr="001B2075" w:rsidRDefault="00AD2C87" w:rsidP="001B2075">
      <w:pPr>
        <w:autoSpaceDE w:val="0"/>
        <w:autoSpaceDN w:val="0"/>
        <w:adjustRightInd w:val="0"/>
        <w:rPr>
          <w:b/>
          <w:lang w:eastAsia="bg-BG"/>
        </w:rPr>
      </w:pPr>
      <w:r w:rsidRPr="001B2075">
        <w:rPr>
          <w:lang w:eastAsia="bg-BG"/>
        </w:rPr>
        <w:t xml:space="preserve">    Разпределени масиви (по номера), съгласно проекта:20, общо площ: </w:t>
      </w:r>
      <w:r w:rsidRPr="001B2075">
        <w:rPr>
          <w:b/>
          <w:lang w:eastAsia="bg-BG"/>
        </w:rPr>
        <w:t>38.604 дка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2075">
        <w:rPr>
          <w:b/>
          <w:lang w:eastAsia="bg-BG"/>
        </w:rPr>
        <w:t xml:space="preserve">  4. ВЕСЕЛИН СТОЯНОВ ПЕТРОВ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2075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59.340</w:t>
      </w:r>
      <w:r w:rsidRPr="001B2075">
        <w:rPr>
          <w:b/>
          <w:lang w:eastAsia="bg-BG"/>
        </w:rPr>
        <w:t xml:space="preserve"> дка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B2075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b/>
          <w:lang w:eastAsia="bg-BG"/>
        </w:rPr>
        <w:t>28.135</w:t>
      </w:r>
      <w:r w:rsidRPr="001B2075">
        <w:rPr>
          <w:b/>
          <w:lang w:eastAsia="bg-BG"/>
        </w:rPr>
        <w:t xml:space="preserve"> дка</w:t>
      </w:r>
    </w:p>
    <w:p w:rsidR="00AD2C87" w:rsidRPr="001B2075" w:rsidRDefault="00AD2C87" w:rsidP="001B2075">
      <w:pPr>
        <w:autoSpaceDE w:val="0"/>
        <w:autoSpaceDN w:val="0"/>
        <w:adjustRightInd w:val="0"/>
        <w:rPr>
          <w:b/>
          <w:lang w:eastAsia="bg-BG"/>
        </w:rPr>
      </w:pPr>
      <w:r w:rsidRPr="001B2075">
        <w:rPr>
          <w:lang w:eastAsia="bg-BG"/>
        </w:rPr>
        <w:t xml:space="preserve">    Разпределени масиви (по номера), съгласно проекта:10, 11, общо площ: </w:t>
      </w:r>
      <w:r>
        <w:rPr>
          <w:b/>
          <w:lang w:eastAsia="bg-BG"/>
        </w:rPr>
        <w:t>87.475</w:t>
      </w:r>
      <w:r w:rsidRPr="001B2075">
        <w:rPr>
          <w:b/>
          <w:lang w:eastAsia="bg-BG"/>
        </w:rPr>
        <w:t xml:space="preserve"> дка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2075">
        <w:rPr>
          <w:b/>
          <w:lang w:eastAsia="bg-BG"/>
        </w:rPr>
        <w:t xml:space="preserve">  5. ЗК </w:t>
      </w:r>
      <w:r>
        <w:rPr>
          <w:b/>
          <w:lang w:eastAsia="bg-BG"/>
        </w:rPr>
        <w:t>„</w:t>
      </w:r>
      <w:r w:rsidRPr="001B2075">
        <w:rPr>
          <w:b/>
          <w:lang w:eastAsia="bg-BG"/>
        </w:rPr>
        <w:t>СЪЕДИНЕНИЕ</w:t>
      </w:r>
      <w:r>
        <w:rPr>
          <w:b/>
          <w:lang w:eastAsia="bg-BG"/>
        </w:rPr>
        <w:t>”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B2075">
        <w:rPr>
          <w:lang w:eastAsia="bg-BG"/>
        </w:rPr>
        <w:t xml:space="preserve">    Площ на имоти, ползвани на правно основание: </w:t>
      </w:r>
      <w:r w:rsidRPr="001B2075">
        <w:rPr>
          <w:b/>
          <w:lang w:eastAsia="bg-BG"/>
        </w:rPr>
        <w:t>9.251 дка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2075">
        <w:rPr>
          <w:lang w:eastAsia="bg-BG"/>
        </w:rPr>
        <w:t xml:space="preserve">    Площ на имоти, ползвани на основание на чл. 37в, ал. 3, т. 2 от ЗСПЗЗ: </w:t>
      </w:r>
      <w:r w:rsidRPr="001B2075">
        <w:rPr>
          <w:b/>
          <w:lang w:eastAsia="bg-BG"/>
        </w:rPr>
        <w:t>0.000 дка</w:t>
      </w:r>
    </w:p>
    <w:p w:rsidR="00AD2C87" w:rsidRPr="001B2075" w:rsidRDefault="00AD2C87" w:rsidP="001B2075">
      <w:pPr>
        <w:autoSpaceDE w:val="0"/>
        <w:autoSpaceDN w:val="0"/>
        <w:adjustRightInd w:val="0"/>
        <w:rPr>
          <w:b/>
          <w:lang w:eastAsia="bg-BG"/>
        </w:rPr>
      </w:pPr>
      <w:r w:rsidRPr="001B2075">
        <w:rPr>
          <w:lang w:eastAsia="bg-BG"/>
        </w:rPr>
        <w:t xml:space="preserve">    Разпределени масиви (по номера), съгласно проекта:22, общо площ: </w:t>
      </w:r>
      <w:r w:rsidRPr="001B2075">
        <w:rPr>
          <w:b/>
          <w:lang w:eastAsia="bg-BG"/>
        </w:rPr>
        <w:t>9.251 дка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2075">
        <w:rPr>
          <w:b/>
          <w:lang w:eastAsia="bg-BG"/>
        </w:rPr>
        <w:t xml:space="preserve">  6. ИВАЙЛО ПАСКОВ ПАСКОВ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B2075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157.550</w:t>
      </w:r>
      <w:r w:rsidRPr="001B2075">
        <w:rPr>
          <w:b/>
          <w:lang w:eastAsia="bg-BG"/>
        </w:rPr>
        <w:t xml:space="preserve"> дка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2075">
        <w:rPr>
          <w:lang w:eastAsia="bg-BG"/>
        </w:rPr>
        <w:t xml:space="preserve">    Площ на имоти, ползвани на основание на чл. 37в, ал. 3, т. 2 от ЗСПЗЗ: </w:t>
      </w:r>
      <w:r w:rsidRPr="001B2075">
        <w:rPr>
          <w:b/>
          <w:lang w:eastAsia="bg-BG"/>
        </w:rPr>
        <w:t>24.488 дка</w:t>
      </w:r>
    </w:p>
    <w:p w:rsidR="00AD2C87" w:rsidRPr="001B2075" w:rsidRDefault="00AD2C87" w:rsidP="001B2075">
      <w:pPr>
        <w:autoSpaceDE w:val="0"/>
        <w:autoSpaceDN w:val="0"/>
        <w:adjustRightInd w:val="0"/>
        <w:rPr>
          <w:lang w:eastAsia="bg-BG"/>
        </w:rPr>
      </w:pPr>
      <w:r w:rsidRPr="001B2075">
        <w:rPr>
          <w:lang w:eastAsia="bg-BG"/>
        </w:rPr>
        <w:t xml:space="preserve">    Разпределени масиви (по номера), съгласно проекта:15, 21, 26, общо площ: </w:t>
      </w:r>
      <w:r>
        <w:rPr>
          <w:b/>
          <w:lang w:eastAsia="bg-BG"/>
        </w:rPr>
        <w:t>182.038</w:t>
      </w:r>
      <w:r w:rsidRPr="001B2075">
        <w:rPr>
          <w:b/>
          <w:lang w:eastAsia="bg-BG"/>
        </w:rPr>
        <w:t xml:space="preserve"> дка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1B2075">
        <w:rPr>
          <w:b/>
          <w:lang w:eastAsia="bg-BG"/>
        </w:rPr>
        <w:lastRenderedPageBreak/>
        <w:t xml:space="preserve">  7. КОМПАНИЯ </w:t>
      </w:r>
      <w:r>
        <w:rPr>
          <w:b/>
          <w:lang w:eastAsia="bg-BG"/>
        </w:rPr>
        <w:t>„</w:t>
      </w:r>
      <w:r w:rsidRPr="001B2075">
        <w:rPr>
          <w:b/>
          <w:lang w:eastAsia="bg-BG"/>
        </w:rPr>
        <w:t>НАСИЯНА</w:t>
      </w:r>
      <w:r>
        <w:rPr>
          <w:b/>
          <w:lang w:eastAsia="bg-BG"/>
        </w:rPr>
        <w:t>”</w:t>
      </w:r>
      <w:r w:rsidRPr="001B2075">
        <w:rPr>
          <w:b/>
          <w:lang w:eastAsia="bg-BG"/>
        </w:rPr>
        <w:t xml:space="preserve"> ООД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B2075">
        <w:rPr>
          <w:lang w:eastAsia="bg-BG"/>
        </w:rPr>
        <w:t xml:space="preserve">    Площ на имоти, ползвани на правно основание: </w:t>
      </w:r>
      <w:r>
        <w:rPr>
          <w:b/>
          <w:lang w:eastAsia="bg-BG"/>
        </w:rPr>
        <w:t>2397.757</w:t>
      </w:r>
      <w:r w:rsidRPr="001B2075">
        <w:rPr>
          <w:b/>
          <w:lang w:eastAsia="bg-BG"/>
        </w:rPr>
        <w:t xml:space="preserve"> дка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1B2075">
        <w:rPr>
          <w:lang w:eastAsia="bg-BG"/>
        </w:rPr>
        <w:t xml:space="preserve">    Площ на имоти, ползвани на основание на чл. 37в, ал. 3, т. 2 от ЗСПЗЗ: </w:t>
      </w:r>
      <w:r>
        <w:rPr>
          <w:b/>
          <w:lang w:eastAsia="bg-BG"/>
        </w:rPr>
        <w:t>68.730</w:t>
      </w:r>
      <w:r w:rsidRPr="001B2075">
        <w:rPr>
          <w:b/>
          <w:lang w:eastAsia="bg-BG"/>
        </w:rPr>
        <w:t xml:space="preserve"> дка</w:t>
      </w:r>
    </w:p>
    <w:p w:rsidR="00AD2C87" w:rsidRPr="001B2075" w:rsidRDefault="00AD2C87" w:rsidP="001B2075">
      <w:pPr>
        <w:autoSpaceDE w:val="0"/>
        <w:autoSpaceDN w:val="0"/>
        <w:adjustRightInd w:val="0"/>
        <w:rPr>
          <w:b/>
          <w:lang w:eastAsia="bg-BG"/>
        </w:rPr>
      </w:pPr>
      <w:r w:rsidRPr="001B2075">
        <w:rPr>
          <w:lang w:eastAsia="bg-BG"/>
        </w:rPr>
        <w:t xml:space="preserve">    Разпределени масиви (по номера), съгласно проекта:2, 3, 5, 9, 12, 16, общо площ: </w:t>
      </w:r>
      <w:r>
        <w:rPr>
          <w:b/>
          <w:lang w:eastAsia="bg-BG"/>
        </w:rPr>
        <w:t>2466.487</w:t>
      </w:r>
      <w:r w:rsidRPr="001B2075">
        <w:rPr>
          <w:b/>
          <w:lang w:eastAsia="bg-BG"/>
        </w:rPr>
        <w:t xml:space="preserve"> дка</w:t>
      </w:r>
    </w:p>
    <w:p w:rsidR="00AD2C87" w:rsidRPr="001B2075" w:rsidRDefault="00AD2C87" w:rsidP="001B2075">
      <w:pPr>
        <w:keepNext/>
        <w:autoSpaceDE w:val="0"/>
        <w:autoSpaceDN w:val="0"/>
        <w:adjustRightInd w:val="0"/>
        <w:spacing w:line="249" w:lineRule="exact"/>
      </w:pPr>
      <w:r>
        <w:rPr>
          <w:lang w:eastAsia="bg-BG"/>
        </w:rPr>
        <w:t xml:space="preserve">  </w:t>
      </w:r>
    </w:p>
    <w:p w:rsidR="00AD2C87" w:rsidRPr="00A815A2" w:rsidRDefault="00AD2C87" w:rsidP="00EE14AA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A815A2">
        <w:rPr>
          <w:b/>
        </w:rPr>
        <w:t>М</w:t>
      </w:r>
      <w:r w:rsidRPr="00A815A2">
        <w:rPr>
          <w:b/>
          <w:bCs/>
        </w:rPr>
        <w:t>асиви за ползване на земеделски земи по чл. 37в, ал. 2 от ЗСПЗЗ</w:t>
      </w:r>
    </w:p>
    <w:p w:rsidR="00AD2C87" w:rsidRPr="00A815A2" w:rsidRDefault="00AD2C87" w:rsidP="00EE14AA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A815A2">
        <w:rPr>
          <w:b/>
          <w:bCs/>
        </w:rPr>
        <w:t>за стопанската 2021/2022 година</w:t>
      </w:r>
    </w:p>
    <w:p w:rsidR="00AD2C87" w:rsidRPr="00A815A2" w:rsidRDefault="00AD2C87" w:rsidP="00517C84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A815A2">
        <w:rPr>
          <w:b/>
          <w:bCs/>
        </w:rPr>
        <w:t>за землището на с.Баново, ЕКАТТЕ 02662, община Суворово, област Варна</w:t>
      </w:r>
    </w:p>
    <w:p w:rsidR="00AD2C87" w:rsidRDefault="00AD2C87" w:rsidP="004A5859">
      <w:pPr>
        <w:tabs>
          <w:tab w:val="left" w:pos="709"/>
        </w:tabs>
        <w:spacing w:line="360" w:lineRule="auto"/>
        <w:jc w:val="both"/>
      </w:pPr>
    </w:p>
    <w:tbl>
      <w:tblPr>
        <w:tblW w:w="80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960"/>
        <w:gridCol w:w="960"/>
        <w:gridCol w:w="960"/>
        <w:gridCol w:w="960"/>
        <w:gridCol w:w="960"/>
      </w:tblGrid>
      <w:tr w:rsidR="00AD2C87" w:rsidRPr="000368CA" w:rsidTr="00E82AD1">
        <w:trPr>
          <w:cantSplit/>
          <w:trHeight w:val="660"/>
          <w:jc w:val="center"/>
        </w:trPr>
        <w:tc>
          <w:tcPr>
            <w:tcW w:w="3260" w:type="dxa"/>
            <w:vMerge w:val="restart"/>
            <w:vAlign w:val="center"/>
          </w:tcPr>
          <w:p w:rsidR="00AD2C87" w:rsidRPr="000368CA" w:rsidRDefault="00AD2C87" w:rsidP="00E82AD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60" w:type="dxa"/>
            <w:vMerge w:val="restart"/>
            <w:vAlign w:val="center"/>
          </w:tcPr>
          <w:p w:rsidR="00AD2C87" w:rsidRPr="000368CA" w:rsidRDefault="00AD2C87" w:rsidP="00E82AD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1920" w:type="dxa"/>
            <w:gridSpan w:val="2"/>
            <w:vAlign w:val="center"/>
          </w:tcPr>
          <w:p w:rsidR="00AD2C87" w:rsidRPr="000368CA" w:rsidRDefault="00AD2C87" w:rsidP="00E82AD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1920" w:type="dxa"/>
            <w:gridSpan w:val="2"/>
            <w:vAlign w:val="center"/>
          </w:tcPr>
          <w:p w:rsidR="00AD2C87" w:rsidRPr="000368CA" w:rsidRDefault="00AD2C87" w:rsidP="00E82AD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AD2C87" w:rsidRPr="000368CA" w:rsidTr="00E82AD1">
        <w:trPr>
          <w:trHeight w:val="975"/>
          <w:jc w:val="center"/>
        </w:trPr>
        <w:tc>
          <w:tcPr>
            <w:tcW w:w="3260" w:type="dxa"/>
            <w:vMerge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vMerge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9.296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3.486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9.394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3.015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9.329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2.3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9.385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2.06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9.328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1.799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1.79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1.708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9.144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1.504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9.344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9.147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1.493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1.402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9.326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1.368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9.257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1.313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9.146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1.233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1.221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1.111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1.01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0.998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0.96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9.145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0.955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9.331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0.81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9.313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0.798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9.258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0.792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9.261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0.734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9.262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0.729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0.717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9.332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0.706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9.268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0.701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9.269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0.699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9.267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0.663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9.265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0.659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9.259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0.609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0.603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lastRenderedPageBreak/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9.309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0.603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9.287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0.601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0.601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9.288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0.6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9.334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0.599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9.279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0.599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9.273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0.599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9.289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9.333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0.592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9.308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0.586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0.585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9.295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0.552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0.512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0.512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9.281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0.504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0.503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9.319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0.502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9.148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9.274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0.501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9.286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0.501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9.294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0.501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0.499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9.278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0.499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9.322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0.497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9.323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0.497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9.264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0.485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0.457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9.335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0.408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9.276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0.408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9.343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0.402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9.341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9.275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9.336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0.399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9.342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0.399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9.337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0.397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9.338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0.358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9.303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0.353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9.277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0.301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9.284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0.3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9.285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0.3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9.283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9.282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0.299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9.263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0.299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9.304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0.298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0.281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lastRenderedPageBreak/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9.325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0.274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9.324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0.27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9.339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0.258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9.266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0.232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9.307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0.204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9.291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0.199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9.292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0.199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9.306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0.196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9.293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0.195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9.305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0.16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1.33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14.199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9.596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1.74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8.787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1.39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7.383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1.41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7.363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1.45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7.307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1.28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6.081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5.619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1.52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4.898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1.57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4.859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1.44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4.679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1.56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4.442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1.69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1.73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1.53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1.43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3.71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1.42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3.07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1.46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3.064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1.77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2.815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1.78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2.779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2.282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1.58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1.413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0.102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18.292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3.52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17.639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3.68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16.783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3.74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13.065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3.65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10.289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3.54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9.763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3.67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9.393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2.51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9.004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3.53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8.962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3.75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8.596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6.771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6.223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3.66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5.701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2.48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5.683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5.232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lastRenderedPageBreak/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2.52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3.51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4.911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4.563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3.76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3.162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3.161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3.999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3.128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3.878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3.71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3.219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2.69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2.63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3.85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2.513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2.86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1.591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2.53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1.188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0.882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2.85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0.755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2.76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2.75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0.239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0.105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9.53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3.071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12.137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7.627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12.138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7.611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12.141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6.798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6.763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12.139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6.677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5.29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15.343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5.24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14.522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8.976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4.42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14.744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4.43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9.133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4.44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8.617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4.45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7.343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4.41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7.231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5.47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6.436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5.46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5.775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5.56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5.432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5.55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5.065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5.57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4.362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4.104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2.066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4.46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1.664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0.447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5.78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0.142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15.271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5.085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12.132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1.776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1.539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lastRenderedPageBreak/>
              <w:t>"ИЛТЕКС АГРО"ЕООД"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12.131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0.754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474.501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94.694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19.921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16.041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3.998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2.136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3.623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2.137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3.544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2.134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3.351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2.135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3.284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2.689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2.292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2.81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1.643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20.798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6.364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12.48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6.003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12.94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4.253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12.29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4.122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12.55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3.997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12.59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12.88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12.93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2.3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12.49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2.203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12.56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2.201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12.44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12.84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2.199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12.58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2.097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12.47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12.32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12.33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2.001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12.45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1.999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12.36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1.996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12.96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1.975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12.95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1.525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1.502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1.502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1.502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12.106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1.358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1.341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lastRenderedPageBreak/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1.3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12.57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1.197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12.87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1.175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12.107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1.17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1.165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1.098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12.46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1.006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12.63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1.004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1.002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12.64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1.002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12.65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1.001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12.66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1.001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12.39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12.83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0.999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12.24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0.998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0.998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12.61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0.998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12.85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0.998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12.23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0.998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0.993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12.104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0.969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0.968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0.964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12.67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0.901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12.105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0.838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12.103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0.812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12.68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0.803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0.801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12.43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0.801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12.82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0.8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0.784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0.776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0.773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12.86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0.699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12.108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0.476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0.42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12.81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0.397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21.602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4.72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28.817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4.71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28.814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34.604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5.39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13.663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5.38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6.512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5.45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5.741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5.43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5.42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3.484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lastRenderedPageBreak/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5.41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3.471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3.454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5.44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3.073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1.49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315.076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53.159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ВЕС-ЛАЙТИНГ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3.169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8.44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ВЕС-ЛАЙТИНГ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3.166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ВЕС-ЛАЙТИНГ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6.481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ВЕС-ЛАЙТИНГ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3.165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6.325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ВЕС-ЛАЙТИНГ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3.168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5.546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ВЕС-ЛАЙТИНГ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3.167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3.51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ВЕС-ЛАЙТИНГ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3.209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0.548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ВЕС-ЛАЙТИНГ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3.63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0.292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ВЕС-ЛАЙТИНГ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3.61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0.252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ВЕС-ЛАЙТИНГ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3.208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0.241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ВЕС-ЛАЙТИНГ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3.207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0.237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ВЕС-ЛАЙТИНГ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3.206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0.233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38.604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0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14.813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6.39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13.614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6.37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7.933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6.38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4.863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3.964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6.31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3.314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6.28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3.006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1.606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6.29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1.236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6.54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1.194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6.32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0.115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7.934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4.943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4.881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6.47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3.179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59.340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28.135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ЗК СЪЕДИНЕНИЕ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12.91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6.472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ЗК СЪЕДИНЕНИЕ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2.779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9.251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0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8.444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2.81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6.689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4.671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4.667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4.666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4.666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2.82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4.475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3.725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2.126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3.678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lastRenderedPageBreak/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2.113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3.495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3.39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0.746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0.145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12.53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9.999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8.824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12.54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4.203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12.135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4.068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12.133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4.067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12.134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4.065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12.124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3.966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12.123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3.965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12.122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3.949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12.51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3.753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2.958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2.751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2.658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12.89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2.605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2.056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1.897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0.89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0.816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0.488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28.239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5.59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12.088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5.58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10.516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9.76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157.55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24.488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34.934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4.67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28.301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4.68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28.298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27.697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26.696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25.445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24.185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22.944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22.706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19.096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4.22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18.488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4.123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16.73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4.122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16.333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16.017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15.614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15.132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4.23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14.473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5.72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13.89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5.71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13.857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13.475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5.69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5.13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11.515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11.515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5.49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11.125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10.995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4.75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10.835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4.76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10.834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5.83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10.667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5.81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10.667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5.82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10.666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4.77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10.595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5.51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10.523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5.52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9.957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4.65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9.511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4.66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9.511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4.64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9.509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4.106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9.077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4.105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8.887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8.637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4.28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8.276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4.119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8.158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8.011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4.73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7.918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4.74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7.899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7.345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4.79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7.343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4.78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7.343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5.79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7.23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6.843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4.85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6.578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4.83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6.575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4.82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6.573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6.087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3.233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6.052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5.48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5.975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4.96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5.964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5.393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4.84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5.239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4.69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4.468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3.232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4.217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4.148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4.08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4.079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5.66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3.505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5.65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3.163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4.86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4.87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5.63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5.64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3.231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2.983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4.94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2.508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3.205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2.36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5.39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2.263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3.204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2.147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5.38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1.417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3.238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1.014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0.833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0.811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5.58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0.749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5.45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0.738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3.239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0.63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5.59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0.613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0.529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5.41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5.42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5.43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0.486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5.44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0.413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4.107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0.312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3.58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0.26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32.303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25.498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24.497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3.32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23.927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23.079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22.099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3.36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21.724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3.164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21.499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3.163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21.497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3.34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19.198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18.524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16.504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16.414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16.375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14.501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14.237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3.158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14.085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3.37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13.536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3.157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12.223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3.108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11.9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3.183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11.854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11.799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11.797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3.56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11.148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10.497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10.295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3.175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9.593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3.153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9.502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3.119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9.147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9.146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9.099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3.122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8.554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8.493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3.177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8.433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8.431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3.176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8.347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3.123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7.751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3.239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7.693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3.39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7.505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3.209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7.453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3.238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7.309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7.182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6.973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3.33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6.497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3.79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6.496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3.148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6.192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3.234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3.235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3.124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5.989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3.182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5.927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3.181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5.927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3.204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5.853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3.205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5.645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3.129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5.061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3.131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3.132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5.002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4.974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3.172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4.842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3.233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4.733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4.393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3.159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4.391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3.173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4.06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3.103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3.113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3.231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3.174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3.922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3.745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3.96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3.705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3.704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3.206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3.431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3.207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3.429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3.208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3.424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3.179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3.423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3.178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3.422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3.151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3.152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3.249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3.144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3.097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3.147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3.096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3.145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3.096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3.146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3.096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3.005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3.107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3.104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3.106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3.171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3.109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3.105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2.999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2.997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3.95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2.811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3.232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2.764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2.393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3.61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2.355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3.58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1.824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1.47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3.63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1.321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3.55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0.982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0.866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2.81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0.816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3.59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0.634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0.524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2.137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0.406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2.82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0.37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2.136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0.328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2.135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0.216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2.134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0.148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2.125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0.146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0.118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26.034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5.26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17.534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15.669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14.704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13.013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4.93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12.602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4.92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12.602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4.31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12.187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11.225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10.984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5.76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10.625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5.73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9.623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8.932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4.95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7.902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5.29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7.558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5.32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5.75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7.228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5.24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6.99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5.77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6.83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5.33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6.662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5.34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6.661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5.889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4.61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5.877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5.226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5.224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4.805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5.36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5.37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4.305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5.67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5.68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3.749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5.35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4.94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3.485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3.421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4.23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5.74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3.343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5.78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3.311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4.103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2.931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5.59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2.762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5.49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1.886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1.828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4.104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1.349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4.41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2.103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5.863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3.093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2.87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2.339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2.104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2.185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2.185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2.22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1.889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2.35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1.844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2.88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1.325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2.105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0.92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0.429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2.89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0.38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2.31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23.31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2.34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20.644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2.44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19.203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2.42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18.253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2.49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15.394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2.55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11.555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2.33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11.17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10.066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9.423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2.58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8.484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2.53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7.802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7.408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2.41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7.369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2.108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7.317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2.107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7.316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2.56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7.103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2.54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2.32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6.707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6.135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2.73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5.292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2.89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4.601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4.442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3.864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2.88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3.764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3.75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3.686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2.76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2.75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3.066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3.064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2.74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3.059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2.67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2.807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2.118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2.802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2.87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2.462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2.119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2.429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2.383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2.202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2.131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1.953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0.169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2.105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0.107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4.36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10.51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4.49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9.151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3.58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7.742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4.52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7.531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4.113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7.162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4.53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7.091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4.112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6.334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4.48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5.957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4.109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4.969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4.108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4.95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4.944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4.107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4.674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4.643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4.91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4.381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4.38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4.019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4.47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3.981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3.61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3.663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4.89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3.489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4.88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3.489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3.46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4.37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4.111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2.937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2.716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4.81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1.749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4.28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1.728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3.59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1.719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3.165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1.363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3.166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1.114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0.923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3.135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0.621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КОМПАНИЯ НАСИЯНА ООД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4.77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0.187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sz w:val="18"/>
                <w:szCs w:val="18"/>
                <w:lang w:eastAsia="bg-BG"/>
              </w:rPr>
            </w:pPr>
            <w:r w:rsidRPr="000368CA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0368CA" w:rsidTr="00E82AD1">
        <w:trPr>
          <w:cantSplit/>
          <w:trHeight w:val="300"/>
          <w:jc w:val="center"/>
        </w:trPr>
        <w:tc>
          <w:tcPr>
            <w:tcW w:w="32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2397.757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60" w:type="dxa"/>
            <w:vAlign w:val="center"/>
          </w:tcPr>
          <w:p w:rsidR="00AD2C87" w:rsidRPr="000368CA" w:rsidRDefault="00AD2C87" w:rsidP="00E82AD1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0368CA">
              <w:rPr>
                <w:b/>
                <w:bCs/>
                <w:sz w:val="18"/>
                <w:szCs w:val="18"/>
                <w:lang w:eastAsia="bg-BG"/>
              </w:rPr>
              <w:t>68.730</w:t>
            </w:r>
          </w:p>
        </w:tc>
      </w:tr>
    </w:tbl>
    <w:p w:rsidR="00AD2C87" w:rsidRDefault="00AD2C87" w:rsidP="0013141A">
      <w:pPr>
        <w:jc w:val="center"/>
        <w:rPr>
          <w:b/>
          <w:bCs/>
        </w:rPr>
      </w:pPr>
    </w:p>
    <w:p w:rsidR="00AD2C87" w:rsidRDefault="00AD2C87" w:rsidP="0013141A">
      <w:pPr>
        <w:jc w:val="center"/>
        <w:rPr>
          <w:b/>
          <w:bCs/>
        </w:rPr>
      </w:pPr>
    </w:p>
    <w:p w:rsidR="00AD2C87" w:rsidRPr="00BA6D2E" w:rsidRDefault="00AD2C87" w:rsidP="0013141A">
      <w:pPr>
        <w:jc w:val="center"/>
        <w:rPr>
          <w:b/>
          <w:bCs/>
        </w:rPr>
      </w:pPr>
      <w:r w:rsidRPr="00BA6D2E">
        <w:rPr>
          <w:b/>
          <w:bCs/>
        </w:rPr>
        <w:t>Задължение за плащане за земите по чл. 37в, ал. 3, т. 2 от ЗСПЗЗ за</w:t>
      </w:r>
    </w:p>
    <w:p w:rsidR="00AD2C87" w:rsidRPr="00BA6D2E" w:rsidRDefault="00AD2C87" w:rsidP="0013141A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BA6D2E">
        <w:rPr>
          <w:b/>
          <w:bCs/>
        </w:rPr>
        <w:t>стопанската 2021/2022 година за землището на с. Баново, ЕКАТТЕ 02662</w:t>
      </w:r>
      <w:r w:rsidRPr="00BA6D2E">
        <w:rPr>
          <w:b/>
        </w:rPr>
        <w:t>,</w:t>
      </w:r>
    </w:p>
    <w:p w:rsidR="00AD2C87" w:rsidRPr="00E82AD1" w:rsidRDefault="00AD2C87" w:rsidP="0013141A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color w:val="FF0000"/>
        </w:rPr>
      </w:pPr>
      <w:r w:rsidRPr="00BA6D2E">
        <w:rPr>
          <w:b/>
          <w:bCs/>
        </w:rPr>
        <w:t>община Суворово, област Варна</w:t>
      </w:r>
    </w:p>
    <w:p w:rsidR="00AD2C87" w:rsidRDefault="00AD2C87" w:rsidP="0013141A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9048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03"/>
        <w:gridCol w:w="1260"/>
        <w:gridCol w:w="1195"/>
        <w:gridCol w:w="965"/>
        <w:gridCol w:w="1925"/>
      </w:tblGrid>
      <w:tr w:rsidR="00AD2C87" w:rsidRPr="002B2877" w:rsidTr="00BE578D">
        <w:trPr>
          <w:trHeight w:val="1200"/>
          <w:jc w:val="center"/>
        </w:trPr>
        <w:tc>
          <w:tcPr>
            <w:tcW w:w="3703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Платец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№ на имот по КК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094D7C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Площ по чл. 37в, ал.3, т.2 дка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Сума лв.</w:t>
            </w:r>
          </w:p>
        </w:tc>
        <w:tc>
          <w:tcPr>
            <w:tcW w:w="1925" w:type="dxa"/>
            <w:vAlign w:val="center"/>
          </w:tcPr>
          <w:p w:rsidR="00AD2C87" w:rsidRPr="002B2877" w:rsidRDefault="00AD2C87" w:rsidP="004245B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Собственик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1.27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0.102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4.79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ААА, САП, ГАА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2.22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1.889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88.78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АДА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3.102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140.86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АДА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3.127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4.563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214.46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ААК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3.128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3.878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182.27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ААК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"ИЛТЕКС АГРО"ЕООД"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9.281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0.504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23.69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АДГ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13.933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654.85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lastRenderedPageBreak/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1.43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3.710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174.37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ВСИ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12.124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3.966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186.40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ДИД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1.502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70.59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ВСИ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12.35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1.300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61.10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ДЯЯ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12.37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47.05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ДПМ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12.39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1.000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47.00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АМН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12.45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93.95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ДКК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12.49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2.203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103.54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ДСС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12.57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1.197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56.26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ДДУ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12.60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0.998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46.91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ДМД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12.68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0.803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37.74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ЖИС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1.539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72.33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ГАА, ААА, САП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2.658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124.93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ГАА, ААА, САП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3.161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187.95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ГСА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3.220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3.490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164.03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ДДС, СДС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3.48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0.866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40.70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ДАИ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4.81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1.749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82.20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БНД-П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4.95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7.902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371.39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ВЙН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5.30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8.976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421.87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ДАИ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5.49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1.886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88.64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ДИД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5.49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11.125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522.88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ДИД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6.17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4.881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229.41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АДС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6.28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3.006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141.28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ЗЦН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6.37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7.933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372.85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ЗЦН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6.38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7.900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371.30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ЗЦН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9.146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1.233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57.95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БТЖ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9.259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0.609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28.62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ВКМ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9.260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0.998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46.91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ЖЖК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9.262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0.729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34.26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ВДВ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9.264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0.490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23.03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БЖЖ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9.268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0.701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32.95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ДНС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9.274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0.501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23.55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ЗРШ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9.277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0.301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ДАЯ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9.279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0.599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ВОВ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9.286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0.501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23.55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ИДИ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9.287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0.601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ЖДС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9.291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ИНИ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9.293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0.195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9.16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ВМН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9.295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0.552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25.94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ДЗА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9.301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1.010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47.47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АЖК- ДЯДО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9.303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0.353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16.59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ДСС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9.304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0.298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14.01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ИАС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9.306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0.196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9.21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ЖИЙ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9.307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0.204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9.59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ЖЙИ</w:t>
            </w:r>
          </w:p>
        </w:tc>
      </w:tr>
      <w:tr w:rsidR="00AD2C87" w:rsidRPr="002B2877" w:rsidTr="00BE578D">
        <w:trPr>
          <w:trHeight w:val="35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9.308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0.586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27.54</w:t>
            </w:r>
          </w:p>
        </w:tc>
        <w:tc>
          <w:tcPr>
            <w:tcW w:w="1925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ЗДЖ, ЗГС, ПСС, СДС, ССК, СГС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9.311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0.585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27.50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ЖГД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9.314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0.798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37.51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АСА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9.315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0.457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21.48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ГЛМ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lastRenderedPageBreak/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9.320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0.512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24.06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ИМК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9.321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23.45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ЗАИ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9.322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0.497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23.36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ДМГ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9.323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0.497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23.36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ДЖД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9.325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12.88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ВПВ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9.331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0.810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38.07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ЖДД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9.332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0.706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33.18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АЯП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9.335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0.408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ВПС, СПН, КПС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"СУВОРОВО АГРО" ООД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9.336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0.399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18.75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ВРИ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104.887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4929.68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12.100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0.968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45.50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МАС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12.104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0.969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45.54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КТД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12.106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1.358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63.83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КЙК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6.364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299.11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ЛЙЛ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12.38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1.341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63.03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ЙТК, ССН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12.53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469.95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КПА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12.67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0.901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42.35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ЙДД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12.80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0.420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19.74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НАН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12.85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0.998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46.91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ИПИ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12.87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1.175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55.22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МАМ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12.93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2.300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108.10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ЙТК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12.97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0.964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45.31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МАД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12.98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1.165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54.76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ЙИМ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2.19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3.390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159.33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ММЖ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3.998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187.91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ККН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2.82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4.475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210.32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МАД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2.82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0.370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17.39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МАД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2.85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0.755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35.48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НДМ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3.105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140.95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ММП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3.55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0.982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46.15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МАД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5.37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4.305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202.34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МАД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5.48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5.975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280.82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НДМ, СДС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9.263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0.299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14.05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МХГ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9.265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0.659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30.97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ИЯД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9.266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0.232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10.90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МЯМ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9.269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0.699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32.85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КЖС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9.275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0.400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18.80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КПП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9.278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23.45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ИЯЯ</w:t>
            </w:r>
          </w:p>
        </w:tc>
      </w:tr>
      <w:tr w:rsidR="00AD2C87" w:rsidRPr="002B2877" w:rsidTr="00BE578D">
        <w:trPr>
          <w:trHeight w:val="342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9.302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1.790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84.13</w:t>
            </w:r>
          </w:p>
        </w:tc>
        <w:tc>
          <w:tcPr>
            <w:tcW w:w="1925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ЙНГ, ПДП, ДНМ, МВА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9.305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0.160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7.52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ИПК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9.318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0.485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22.80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ИСИ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9.329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2.300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108.10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МДМ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9.330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1.402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65.89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НВД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9.338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0.358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16.83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КСС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9.339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0.258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НВП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9.340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0.281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КВМ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9.342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0.399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18.75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КДК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ВЕСЕЛИН СТОЯНОВ ПЕТРОВ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9.343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0.402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18.89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МНК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lastRenderedPageBreak/>
              <w:t>ОБЩО: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66.794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3139.31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ЗК СЪЕДИНЕНИЕ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12.103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0.812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38.16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ЯСТ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ЗК СЪЕДИНЕНИЕ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12.107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1.170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54.99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ЯСС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ЗК СЪЕДИНЕНИЕ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9.144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1.504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70.69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ЯКЯ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ЗК СЪЕДИНЕНИЕ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9.276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0.408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ЯРД, ДРР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ЗК СЪЕДИНЕНИЕ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9.280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0.600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ЯРД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ЗК СЪЕДИНЕНИЕ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9.282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0.299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14.05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ЯНЯ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ЗК СЪЕДИНЕНИЕ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9.285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0.300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ЯАА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ЗК СЪЕДИНЕНИЕ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9.292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0.199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ХСБ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ЗК СЪЕДИНЕНИЕ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9.294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0.501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23.55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ХВГ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ЗК СЪЕДИНЕНИЕ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9.317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0.510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23.97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ЦЙД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ЗК СЪЕДИНЕНИЕ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9.324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0.270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12.69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ЯРД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ЗК СЪЕДИНЕНИЕ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9.333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0.592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27.82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ЯДП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7.165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336.75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12.101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0.773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36.33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САП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12.102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0.784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36.85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СЗС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12.105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0.838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39.39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НМИ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12.108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0.476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22.37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НСН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12.23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0.998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46.91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РСС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1.001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47.05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СРК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12.34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0.801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37.65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РТР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12.40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47.09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СНП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12.43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0.801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37.65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СЗХ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12.46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1.006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47.28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СМН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12.62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0.993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46.67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ССС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12.63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1.004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47.19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ПСС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12.64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1.002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47.09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НЗН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12.82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0.800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37.60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СДС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12.83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0.999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46.95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ТКТ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12.84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2.199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103.35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ПСТ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12.99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0.776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36.47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РКИ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3.117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6.223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292.48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СДС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3.53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8.962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421.21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СКД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4.102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3.421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160.79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НПН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4.103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2.931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137.76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ПХС, НХИ-М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4.122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16.333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767.65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ННЖ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4.37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141.00</w:t>
            </w:r>
          </w:p>
        </w:tc>
        <w:tc>
          <w:tcPr>
            <w:tcW w:w="1925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ТАРИК ЕООД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6.29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1.236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58.09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САШ, СДК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6.47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3.179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149.41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СПА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9.145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0.955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44.88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СДЛ, КСТ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9.258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0.792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37.22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ППА, НПП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9.267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0.663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31.16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СГС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9.270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0.512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24.06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ПВП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9.273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0.599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СДД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9.284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0.300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ПСЯ, СЖП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9.290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0.503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23.64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СМГ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9.298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1.111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52.22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РМА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9.299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0.960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45.12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НИС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lastRenderedPageBreak/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9.309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0.603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28.34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ПАК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9.310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0.601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28.25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СПН, ВПС, КПС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9.312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0.717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33.70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СПС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9.319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0.502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23.59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РНИ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9.334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0.599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ПВИ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9.337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0.397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18.66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НПИ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9.385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2.060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96.82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НЯН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ИВАЙЛО ПАСКОВ ПАСКОВ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9.394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3.015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141.70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ПСЧ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1260" w:type="dxa"/>
            <w:vAlign w:val="center"/>
          </w:tcPr>
          <w:p w:rsidR="00AD2C87" w:rsidRPr="002B2877" w:rsidRDefault="00AD2C87" w:rsidP="004245B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5" w:type="dxa"/>
            <w:vAlign w:val="center"/>
          </w:tcPr>
          <w:p w:rsidR="00AD2C87" w:rsidRPr="002B2877" w:rsidRDefault="00AD2C87" w:rsidP="004245B0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76.427</w:t>
            </w:r>
          </w:p>
        </w:tc>
        <w:tc>
          <w:tcPr>
            <w:tcW w:w="965" w:type="dxa"/>
            <w:vAlign w:val="center"/>
          </w:tcPr>
          <w:p w:rsidR="00AD2C87" w:rsidRPr="002B2877" w:rsidRDefault="00AD2C87" w:rsidP="004245B0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3592.04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 </w:t>
            </w:r>
          </w:p>
        </w:tc>
      </w:tr>
      <w:tr w:rsidR="00AD2C87" w:rsidRPr="002B2877" w:rsidTr="00BE578D">
        <w:trPr>
          <w:trHeight w:val="300"/>
          <w:jc w:val="center"/>
        </w:trPr>
        <w:tc>
          <w:tcPr>
            <w:tcW w:w="3703" w:type="dxa"/>
            <w:vAlign w:val="center"/>
          </w:tcPr>
          <w:p w:rsidR="00AD2C87" w:rsidRPr="002B2877" w:rsidRDefault="00AD2C87" w:rsidP="004245B0">
            <w:pPr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ОБЩО ЗА ЗЕМЛИЩЕТО:</w:t>
            </w:r>
          </w:p>
        </w:tc>
        <w:tc>
          <w:tcPr>
            <w:tcW w:w="1260" w:type="dxa"/>
            <w:vAlign w:val="bottom"/>
          </w:tcPr>
          <w:p w:rsidR="00AD2C87" w:rsidRPr="002B2877" w:rsidRDefault="00AD2C87" w:rsidP="004245B0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95" w:type="dxa"/>
            <w:vAlign w:val="bottom"/>
          </w:tcPr>
          <w:p w:rsidR="00AD2C87" w:rsidRPr="002B2877" w:rsidRDefault="00AD2C87" w:rsidP="004245B0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269.206</w:t>
            </w:r>
          </w:p>
        </w:tc>
        <w:tc>
          <w:tcPr>
            <w:tcW w:w="965" w:type="dxa"/>
            <w:vAlign w:val="bottom"/>
          </w:tcPr>
          <w:p w:rsidR="00AD2C87" w:rsidRPr="002B2877" w:rsidRDefault="00AD2C87" w:rsidP="004245B0">
            <w:pPr>
              <w:jc w:val="right"/>
              <w:rPr>
                <w:b/>
                <w:sz w:val="18"/>
                <w:szCs w:val="18"/>
                <w:lang w:eastAsia="bg-BG"/>
              </w:rPr>
            </w:pPr>
            <w:r w:rsidRPr="002B2877">
              <w:rPr>
                <w:b/>
                <w:sz w:val="18"/>
                <w:szCs w:val="18"/>
                <w:lang w:eastAsia="bg-BG"/>
              </w:rPr>
              <w:t>12652.63</w:t>
            </w:r>
          </w:p>
        </w:tc>
        <w:tc>
          <w:tcPr>
            <w:tcW w:w="1925" w:type="dxa"/>
            <w:noWrap/>
            <w:vAlign w:val="center"/>
          </w:tcPr>
          <w:p w:rsidR="00AD2C87" w:rsidRPr="002B2877" w:rsidRDefault="00AD2C87" w:rsidP="004245B0">
            <w:pPr>
              <w:jc w:val="center"/>
              <w:rPr>
                <w:sz w:val="18"/>
                <w:szCs w:val="18"/>
                <w:lang w:eastAsia="bg-BG"/>
              </w:rPr>
            </w:pPr>
            <w:r w:rsidRPr="002B2877">
              <w:rPr>
                <w:sz w:val="18"/>
                <w:szCs w:val="18"/>
                <w:lang w:eastAsia="bg-BG"/>
              </w:rPr>
              <w:t> </w:t>
            </w:r>
          </w:p>
        </w:tc>
      </w:tr>
    </w:tbl>
    <w:p w:rsidR="00AD2C87" w:rsidRDefault="00AD2C87" w:rsidP="0013141A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p w:rsidR="00AD2C87" w:rsidRDefault="00AD2C87" w:rsidP="0019184A">
      <w:pPr>
        <w:jc w:val="both"/>
        <w:rPr>
          <w:rFonts w:cs="Arial"/>
          <w:b/>
          <w:spacing w:val="4"/>
          <w:sz w:val="22"/>
          <w:szCs w:val="22"/>
        </w:rPr>
      </w:pPr>
    </w:p>
    <w:p w:rsidR="00AD2C87" w:rsidRPr="007C22F8" w:rsidRDefault="00AD2C87" w:rsidP="0019184A">
      <w:pPr>
        <w:jc w:val="both"/>
        <w:rPr>
          <w:i/>
          <w:spacing w:val="4"/>
        </w:rPr>
      </w:pPr>
      <w:r w:rsidRPr="007C22F8">
        <w:rPr>
          <w:rFonts w:cs="Arial"/>
          <w:b/>
          <w:i/>
          <w:spacing w:val="4"/>
        </w:rPr>
        <w:t xml:space="preserve">    Забележка: </w:t>
      </w:r>
      <w:r w:rsidRPr="007C22F8">
        <w:rPr>
          <w:rFonts w:cs="Arial"/>
          <w:i/>
          <w:spacing w:val="4"/>
        </w:rPr>
        <w:t xml:space="preserve">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ОД”Земеделие”-Варна – за земите от </w:t>
      </w:r>
      <w:r w:rsidRPr="007C22F8">
        <w:rPr>
          <w:rFonts w:cs="Arial"/>
          <w:b/>
          <w:i/>
          <w:spacing w:val="4"/>
        </w:rPr>
        <w:t>ДПФ</w:t>
      </w:r>
      <w:r w:rsidRPr="007C22F8">
        <w:rPr>
          <w:i/>
        </w:rPr>
        <w:t xml:space="preserve"> и до Кмета на Общината – за земите от </w:t>
      </w:r>
      <w:r w:rsidRPr="007C22F8">
        <w:rPr>
          <w:b/>
          <w:i/>
        </w:rPr>
        <w:t>ОПФ</w:t>
      </w:r>
      <w:r w:rsidRPr="007C22F8">
        <w:rPr>
          <w:i/>
          <w:spacing w:val="4"/>
        </w:rPr>
        <w:t xml:space="preserve">:     </w:t>
      </w:r>
    </w:p>
    <w:p w:rsidR="00AD2C87" w:rsidRPr="00E82AD1" w:rsidRDefault="00AD2C87" w:rsidP="0019184A">
      <w:pPr>
        <w:jc w:val="both"/>
        <w:rPr>
          <w:color w:val="FF0000"/>
          <w:spacing w:val="4"/>
          <w:sz w:val="22"/>
          <w:szCs w:val="22"/>
        </w:rPr>
      </w:pPr>
    </w:p>
    <w:p w:rsidR="00AD2C87" w:rsidRDefault="00AD2C87" w:rsidP="0019184A">
      <w:pPr>
        <w:jc w:val="both"/>
        <w:rPr>
          <w:spacing w:val="4"/>
          <w:sz w:val="22"/>
          <w:szCs w:val="22"/>
        </w:rPr>
      </w:pPr>
    </w:p>
    <w:tbl>
      <w:tblPr>
        <w:tblW w:w="8520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0"/>
        <w:gridCol w:w="880"/>
        <w:gridCol w:w="1240"/>
        <w:gridCol w:w="1400"/>
        <w:gridCol w:w="1700"/>
      </w:tblGrid>
      <w:tr w:rsidR="00AD2C87" w:rsidRPr="00BE578D" w:rsidTr="00CF3E83">
        <w:trPr>
          <w:trHeight w:val="855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C87" w:rsidRPr="00BE578D" w:rsidRDefault="00AD2C87" w:rsidP="00CF3E83">
            <w:pPr>
              <w:jc w:val="center"/>
              <w:rPr>
                <w:b/>
                <w:color w:val="000000"/>
                <w:lang w:eastAsia="bg-BG"/>
              </w:rPr>
            </w:pPr>
            <w:r w:rsidRPr="00BE578D">
              <w:rPr>
                <w:b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jc w:val="center"/>
              <w:rPr>
                <w:b/>
                <w:color w:val="000000"/>
                <w:lang w:eastAsia="bg-BG"/>
              </w:rPr>
            </w:pPr>
            <w:r w:rsidRPr="00BE578D">
              <w:rPr>
                <w:b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jc w:val="center"/>
              <w:rPr>
                <w:b/>
                <w:color w:val="000000"/>
                <w:lang w:eastAsia="bg-BG"/>
              </w:rPr>
            </w:pPr>
            <w:r w:rsidRPr="00BE578D">
              <w:rPr>
                <w:b/>
                <w:color w:val="000000"/>
                <w:sz w:val="22"/>
                <w:szCs w:val="22"/>
                <w:lang w:eastAsia="bg-BG"/>
              </w:rPr>
              <w:t xml:space="preserve">Площ /дка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C87" w:rsidRPr="00BE578D" w:rsidRDefault="00AD2C87" w:rsidP="00CF3E83">
            <w:pPr>
              <w:jc w:val="center"/>
              <w:rPr>
                <w:b/>
                <w:color w:val="000000"/>
                <w:lang w:eastAsia="bg-BG"/>
              </w:rPr>
            </w:pPr>
            <w:r w:rsidRPr="00BE578D">
              <w:rPr>
                <w:b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jc w:val="center"/>
              <w:rPr>
                <w:b/>
                <w:color w:val="000000"/>
                <w:lang w:eastAsia="bg-BG"/>
              </w:rPr>
            </w:pPr>
            <w:r w:rsidRPr="00BE578D">
              <w:rPr>
                <w:b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</w:tr>
      <w:tr w:rsidR="00AD2C87" w:rsidRPr="00BE578D" w:rsidTr="00CF3E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C87" w:rsidRPr="00BE578D" w:rsidRDefault="00AD2C87" w:rsidP="00CF3E83">
            <w:pPr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jc w:val="center"/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1.59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jc w:val="right"/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0.247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C87" w:rsidRPr="00BE578D" w:rsidRDefault="00AD2C87" w:rsidP="00CF3E83">
            <w:pPr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ДПФ</w:t>
            </w:r>
          </w:p>
        </w:tc>
      </w:tr>
      <w:tr w:rsidR="00AD2C87" w:rsidRPr="00BE578D" w:rsidTr="00CF3E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C87" w:rsidRPr="00BE578D" w:rsidRDefault="00AD2C87" w:rsidP="00CF3E83">
            <w:pPr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jc w:val="center"/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3.69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jc w:val="right"/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11.936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C87" w:rsidRPr="00BE578D" w:rsidRDefault="00AD2C87" w:rsidP="00CF3E83">
            <w:pPr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ДПФ</w:t>
            </w:r>
          </w:p>
        </w:tc>
      </w:tr>
      <w:tr w:rsidR="00AD2C87" w:rsidRPr="00BE578D" w:rsidTr="00CF3E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C87" w:rsidRPr="00BE578D" w:rsidRDefault="00AD2C87" w:rsidP="00CF3E83">
            <w:pPr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jc w:val="center"/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9.391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jc w:val="right"/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8.600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C87" w:rsidRPr="00BE578D" w:rsidRDefault="00AD2C87" w:rsidP="00CF3E83">
            <w:pPr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ОПФ</w:t>
            </w:r>
          </w:p>
        </w:tc>
      </w:tr>
      <w:tr w:rsidR="00AD2C87" w:rsidRPr="00BE578D" w:rsidTr="00CF3E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C87" w:rsidRPr="00BE578D" w:rsidRDefault="00AD2C87" w:rsidP="00CF3E83">
            <w:pPr>
              <w:rPr>
                <w:b/>
                <w:color w:val="000000"/>
                <w:lang w:eastAsia="bg-BG"/>
              </w:rPr>
            </w:pPr>
            <w:r w:rsidRPr="00BE578D">
              <w:rPr>
                <w:b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jc w:val="center"/>
              <w:rPr>
                <w:b/>
                <w:color w:val="000000"/>
                <w:lang w:eastAsia="bg-BG"/>
              </w:rPr>
            </w:pPr>
            <w:r w:rsidRPr="00BE578D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jc w:val="right"/>
              <w:rPr>
                <w:b/>
                <w:color w:val="000000"/>
                <w:lang w:eastAsia="bg-BG"/>
              </w:rPr>
            </w:pPr>
            <w:r w:rsidRPr="00BE578D">
              <w:rPr>
                <w:b/>
                <w:color w:val="000000"/>
                <w:sz w:val="22"/>
                <w:szCs w:val="22"/>
                <w:lang w:eastAsia="bg-BG"/>
              </w:rPr>
              <w:t>20.783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C87" w:rsidRPr="00BE578D" w:rsidRDefault="00AD2C87" w:rsidP="00CF3E83">
            <w:pPr>
              <w:rPr>
                <w:b/>
                <w:color w:val="000000"/>
                <w:lang w:eastAsia="bg-BG"/>
              </w:rPr>
            </w:pPr>
            <w:r w:rsidRPr="00BE578D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rPr>
                <w:b/>
                <w:color w:val="000000"/>
                <w:lang w:eastAsia="bg-BG"/>
              </w:rPr>
            </w:pPr>
            <w:r w:rsidRPr="00BE578D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D2C87" w:rsidRPr="00BE578D" w:rsidTr="00CF3E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C87" w:rsidRPr="00BE578D" w:rsidRDefault="00AD2C87" w:rsidP="00CF3E83">
            <w:pPr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ВЕСЕЛИН СТОЯНОВ ПЕТРОВ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jc w:val="center"/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6.13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jc w:val="right"/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4.708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C87" w:rsidRPr="00BE578D" w:rsidRDefault="00AD2C87" w:rsidP="00CF3E83">
            <w:pPr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Нива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ДПФ</w:t>
            </w:r>
          </w:p>
        </w:tc>
      </w:tr>
      <w:tr w:rsidR="00AD2C87" w:rsidRPr="00BE578D" w:rsidTr="00CF3E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C87" w:rsidRPr="00BE578D" w:rsidRDefault="00AD2C87" w:rsidP="00CF3E83">
            <w:pPr>
              <w:rPr>
                <w:b/>
                <w:color w:val="000000"/>
                <w:lang w:eastAsia="bg-BG"/>
              </w:rPr>
            </w:pPr>
            <w:r w:rsidRPr="00BE578D">
              <w:rPr>
                <w:b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jc w:val="center"/>
              <w:rPr>
                <w:b/>
                <w:color w:val="000000"/>
                <w:lang w:eastAsia="bg-BG"/>
              </w:rPr>
            </w:pPr>
            <w:r w:rsidRPr="00BE578D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jc w:val="right"/>
              <w:rPr>
                <w:b/>
                <w:color w:val="000000"/>
                <w:lang w:eastAsia="bg-BG"/>
              </w:rPr>
            </w:pPr>
            <w:r w:rsidRPr="00BE578D">
              <w:rPr>
                <w:b/>
                <w:color w:val="000000"/>
                <w:sz w:val="22"/>
                <w:szCs w:val="22"/>
                <w:lang w:eastAsia="bg-BG"/>
              </w:rPr>
              <w:t>4.708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C87" w:rsidRPr="00BE578D" w:rsidRDefault="00AD2C87" w:rsidP="00CF3E83">
            <w:pPr>
              <w:rPr>
                <w:b/>
                <w:color w:val="000000"/>
                <w:lang w:eastAsia="bg-BG"/>
              </w:rPr>
            </w:pPr>
            <w:r w:rsidRPr="00BE578D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rPr>
                <w:b/>
                <w:color w:val="000000"/>
                <w:lang w:eastAsia="bg-BG"/>
              </w:rPr>
            </w:pPr>
            <w:r w:rsidRPr="00BE578D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AD2C87" w:rsidRPr="00BE578D" w:rsidTr="00CF3E83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C87" w:rsidRPr="00BE578D" w:rsidRDefault="00AD2C87" w:rsidP="00CF3E83">
            <w:pPr>
              <w:rPr>
                <w:b/>
                <w:color w:val="000000"/>
                <w:lang w:eastAsia="bg-BG"/>
              </w:rPr>
            </w:pPr>
            <w:r w:rsidRPr="00BE578D">
              <w:rPr>
                <w:b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jc w:val="center"/>
              <w:rPr>
                <w:b/>
                <w:color w:val="000000"/>
                <w:lang w:eastAsia="bg-BG"/>
              </w:rPr>
            </w:pPr>
            <w:r w:rsidRPr="00BE578D">
              <w:rPr>
                <w:b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jc w:val="right"/>
              <w:rPr>
                <w:b/>
                <w:color w:val="000000"/>
                <w:lang w:eastAsia="bg-BG"/>
              </w:rPr>
            </w:pPr>
            <w:r w:rsidRPr="00BE578D">
              <w:rPr>
                <w:b/>
                <w:color w:val="000000"/>
                <w:sz w:val="22"/>
                <w:szCs w:val="22"/>
                <w:lang w:eastAsia="bg-BG"/>
              </w:rPr>
              <w:t>25.491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C87" w:rsidRPr="00BE578D" w:rsidRDefault="00AD2C87" w:rsidP="00CF3E83">
            <w:pPr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C87" w:rsidRPr="00BE578D" w:rsidRDefault="00AD2C87" w:rsidP="00CF3E83">
            <w:pPr>
              <w:rPr>
                <w:color w:val="000000"/>
                <w:lang w:eastAsia="bg-BG"/>
              </w:rPr>
            </w:pPr>
            <w:r w:rsidRPr="00BE578D">
              <w:rPr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AD2C87" w:rsidRPr="0019184A" w:rsidRDefault="00AD2C87" w:rsidP="0019184A">
      <w:pPr>
        <w:jc w:val="both"/>
        <w:rPr>
          <w:spacing w:val="4"/>
          <w:sz w:val="22"/>
          <w:szCs w:val="22"/>
        </w:rPr>
      </w:pPr>
    </w:p>
    <w:p w:rsidR="00AD2C87" w:rsidRDefault="00AD2C87" w:rsidP="00E90B97">
      <w:pPr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</w:t>
      </w:r>
    </w:p>
    <w:p w:rsidR="00AD2C87" w:rsidRDefault="00AD2C87" w:rsidP="00E0056E">
      <w:pPr>
        <w:jc w:val="both"/>
        <w:rPr>
          <w:lang w:eastAsia="bg-BG"/>
        </w:rPr>
      </w:pPr>
      <w:r w:rsidRPr="00704ED3">
        <w:rPr>
          <w:spacing w:val="4"/>
        </w:rPr>
        <w:t xml:space="preserve">    Средното  рентно  плащане за землищата на община Суворово, съгласно параграф 2е от ЗСПЗЗ е определено от комисия, назначена със</w:t>
      </w:r>
      <w:r w:rsidRPr="00704ED3">
        <w:rPr>
          <w:b/>
          <w:spacing w:val="4"/>
        </w:rPr>
        <w:t xml:space="preserve"> Заповед </w:t>
      </w:r>
      <w:r>
        <w:rPr>
          <w:b/>
        </w:rPr>
        <w:t>РД 21-07-9/21</w:t>
      </w:r>
      <w:r w:rsidRPr="00F33195">
        <w:rPr>
          <w:b/>
        </w:rPr>
        <w:t>.0</w:t>
      </w:r>
      <w:r>
        <w:rPr>
          <w:b/>
        </w:rPr>
        <w:t>1</w:t>
      </w:r>
      <w:r w:rsidRPr="00F33195">
        <w:rPr>
          <w:b/>
        </w:rPr>
        <w:t>.2021г</w:t>
      </w:r>
      <w:r>
        <w:rPr>
          <w:b/>
        </w:rPr>
        <w:t>.</w:t>
      </w:r>
      <w:r w:rsidRPr="00704ED3">
        <w:rPr>
          <w:spacing w:val="4"/>
        </w:rPr>
        <w:t xml:space="preserve"> на  директора на ОД "Земеделие" -  Варна.  Съгласно </w:t>
      </w:r>
      <w:r w:rsidRPr="00704ED3">
        <w:rPr>
          <w:b/>
          <w:spacing w:val="4"/>
        </w:rPr>
        <w:t xml:space="preserve">протокол </w:t>
      </w:r>
      <w:r>
        <w:rPr>
          <w:b/>
          <w:spacing w:val="4"/>
        </w:rPr>
        <w:t>№ 1/19.02.2021г.</w:t>
      </w:r>
      <w:r w:rsidRPr="00704ED3">
        <w:rPr>
          <w:b/>
          <w:spacing w:val="4"/>
        </w:rPr>
        <w:t>г</w:t>
      </w:r>
      <w:r w:rsidRPr="00704ED3">
        <w:rPr>
          <w:spacing w:val="4"/>
        </w:rPr>
        <w:t xml:space="preserve">. за  землището на </w:t>
      </w:r>
      <w:r w:rsidRPr="00704ED3">
        <w:rPr>
          <w:b/>
          <w:bCs/>
        </w:rPr>
        <w:t>с.Баново</w:t>
      </w:r>
      <w:r w:rsidRPr="00704ED3">
        <w:rPr>
          <w:bCs/>
        </w:rPr>
        <w:t xml:space="preserve">, </w:t>
      </w:r>
      <w:r w:rsidRPr="00704ED3">
        <w:rPr>
          <w:b/>
          <w:bCs/>
        </w:rPr>
        <w:t>ЕКАТТЕ 02662</w:t>
      </w:r>
      <w:r w:rsidRPr="00704ED3">
        <w:rPr>
          <w:spacing w:val="4"/>
        </w:rPr>
        <w:t xml:space="preserve">, комисията определи средно годишно рентно плащане за отглеждане на  едногодишни  полски култури в размер на  </w:t>
      </w:r>
      <w:r>
        <w:rPr>
          <w:b/>
          <w:spacing w:val="4"/>
        </w:rPr>
        <w:t>47</w:t>
      </w:r>
      <w:r w:rsidRPr="00704ED3">
        <w:rPr>
          <w:b/>
          <w:spacing w:val="4"/>
        </w:rPr>
        <w:t>.00 лв./дка.</w:t>
      </w:r>
      <w:r>
        <w:rPr>
          <w:lang w:eastAsia="bg-BG"/>
        </w:rPr>
        <w:t xml:space="preserve"> </w:t>
      </w:r>
    </w:p>
    <w:p w:rsidR="00AD2C87" w:rsidRPr="00E0056E" w:rsidRDefault="00AD2C87" w:rsidP="00E0056E">
      <w:pPr>
        <w:ind w:firstLine="708"/>
        <w:jc w:val="both"/>
      </w:pPr>
      <w:r w:rsidRPr="00704ED3">
        <w:t>Неразделна част от заповедта е и карта за разпределянето на масив</w:t>
      </w:r>
      <w:r>
        <w:t xml:space="preserve">ите за ползване в землището на </w:t>
      </w:r>
      <w:r w:rsidRPr="00704ED3">
        <w:rPr>
          <w:b/>
        </w:rPr>
        <w:t>с. Баново, ЕКАТТЕ  02662, общ. Суворово,  област Варна</w:t>
      </w:r>
      <w:r w:rsidRPr="00704ED3">
        <w:t>.</w:t>
      </w:r>
    </w:p>
    <w:p w:rsidR="00AD2C87" w:rsidRPr="00704ED3" w:rsidRDefault="00AD2C87" w:rsidP="00E0056E">
      <w:pPr>
        <w:autoSpaceDE w:val="0"/>
        <w:autoSpaceDN w:val="0"/>
        <w:adjustRightInd w:val="0"/>
        <w:ind w:firstLine="708"/>
        <w:jc w:val="both"/>
        <w:rPr>
          <w:rFonts w:cs="Arial"/>
          <w:b/>
        </w:rPr>
      </w:pPr>
      <w:r w:rsidRPr="00704ED3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</w:t>
      </w:r>
      <w:r w:rsidRPr="00704ED3">
        <w:rPr>
          <w:b/>
        </w:rPr>
        <w:t xml:space="preserve">дължимите суми за ползване на земите по чл.37в, ал.3, т.2 за землището на с. Баново, ЕКАТТЕ 02662, общ. Суворово, обл. Варна се заплащат от </w:t>
      </w:r>
      <w:r w:rsidRPr="00704ED3">
        <w:rPr>
          <w:rFonts w:cs="Arial"/>
          <w:b/>
        </w:rPr>
        <w:t xml:space="preserve"> съответния ползвател по  банкова сметка   за   чужди   средства   на  ОД  "Земеделие"  Варна: </w:t>
      </w:r>
    </w:p>
    <w:p w:rsidR="00AD2C87" w:rsidRPr="00E90B97" w:rsidRDefault="00AD2C87" w:rsidP="00E90B97">
      <w:pPr>
        <w:tabs>
          <w:tab w:val="left" w:pos="1800"/>
        </w:tabs>
        <w:jc w:val="both"/>
        <w:rPr>
          <w:rFonts w:cs="Arial"/>
          <w:color w:val="000000"/>
          <w:spacing w:val="4"/>
        </w:rPr>
      </w:pPr>
    </w:p>
    <w:p w:rsidR="00AD2C87" w:rsidRPr="00E0056E" w:rsidRDefault="00AD2C87" w:rsidP="00E0056E">
      <w:pPr>
        <w:tabs>
          <w:tab w:val="left" w:pos="1800"/>
        </w:tabs>
        <w:ind w:firstLine="2160"/>
        <w:jc w:val="both"/>
        <w:rPr>
          <w:b/>
        </w:rPr>
      </w:pPr>
      <w:r w:rsidRPr="00E0056E">
        <w:rPr>
          <w:b/>
        </w:rPr>
        <w:t>Банка: УНИКРЕДИТ БУЛБАНК</w:t>
      </w:r>
    </w:p>
    <w:p w:rsidR="00AD2C87" w:rsidRPr="00E0056E" w:rsidRDefault="00AD2C87" w:rsidP="00E0056E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E0056E">
        <w:rPr>
          <w:b/>
        </w:rPr>
        <w:t xml:space="preserve">Банков код: </w:t>
      </w:r>
      <w:r w:rsidRPr="00E0056E">
        <w:rPr>
          <w:b/>
          <w:lang w:val="en-US"/>
        </w:rPr>
        <w:t>UNCRBGSF</w:t>
      </w:r>
    </w:p>
    <w:p w:rsidR="00AD2C87" w:rsidRPr="00E0056E" w:rsidRDefault="00AD2C87" w:rsidP="00E0056E">
      <w:pPr>
        <w:tabs>
          <w:tab w:val="left" w:pos="1800"/>
        </w:tabs>
        <w:ind w:firstLine="2160"/>
        <w:jc w:val="both"/>
        <w:rPr>
          <w:b/>
          <w:lang w:val="ru-RU"/>
        </w:rPr>
      </w:pPr>
      <w:r w:rsidRPr="00E0056E">
        <w:rPr>
          <w:b/>
        </w:rPr>
        <w:t>Банкова сметка (</w:t>
      </w:r>
      <w:r w:rsidRPr="00E0056E">
        <w:rPr>
          <w:b/>
          <w:lang w:val="en-US"/>
        </w:rPr>
        <w:t>IBAN</w:t>
      </w:r>
      <w:r w:rsidRPr="00E0056E">
        <w:rPr>
          <w:b/>
        </w:rPr>
        <w:t>):</w:t>
      </w:r>
      <w:r w:rsidRPr="00E0056E">
        <w:rPr>
          <w:b/>
          <w:lang w:val="ru-RU"/>
        </w:rPr>
        <w:t xml:space="preserve"> </w:t>
      </w:r>
      <w:r w:rsidRPr="00E0056E">
        <w:rPr>
          <w:b/>
          <w:lang w:val="en-US"/>
        </w:rPr>
        <w:t>BG</w:t>
      </w:r>
      <w:r w:rsidRPr="00E0056E">
        <w:rPr>
          <w:b/>
          <w:lang w:val="ru-RU"/>
        </w:rPr>
        <w:t>35</w:t>
      </w:r>
      <w:r w:rsidRPr="00E0056E">
        <w:rPr>
          <w:b/>
          <w:lang w:val="en-US"/>
        </w:rPr>
        <w:t>UNCR</w:t>
      </w:r>
      <w:r w:rsidRPr="00E0056E">
        <w:rPr>
          <w:b/>
          <w:lang w:val="ru-RU"/>
        </w:rPr>
        <w:t>70003319723172</w:t>
      </w:r>
    </w:p>
    <w:p w:rsidR="00AD2C87" w:rsidRPr="00E0056E" w:rsidRDefault="00AD2C87" w:rsidP="00E0056E">
      <w:pPr>
        <w:tabs>
          <w:tab w:val="left" w:pos="1800"/>
        </w:tabs>
        <w:jc w:val="both"/>
        <w:rPr>
          <w:b/>
        </w:rPr>
      </w:pPr>
    </w:p>
    <w:p w:rsidR="00AD2C87" w:rsidRPr="00E0056E" w:rsidRDefault="00AD2C87" w:rsidP="00E0056E">
      <w:pPr>
        <w:tabs>
          <w:tab w:val="left" w:pos="1080"/>
        </w:tabs>
        <w:jc w:val="both"/>
        <w:rPr>
          <w:rFonts w:cs="Arial"/>
          <w:lang w:val="ru-RU"/>
        </w:rPr>
      </w:pPr>
    </w:p>
    <w:p w:rsidR="00AD2C87" w:rsidRPr="00E0056E" w:rsidRDefault="00AD2C87" w:rsidP="00E0056E">
      <w:pPr>
        <w:tabs>
          <w:tab w:val="left" w:pos="1080"/>
        </w:tabs>
        <w:jc w:val="both"/>
        <w:rPr>
          <w:rFonts w:cs="Arial"/>
          <w:lang w:val="ru-RU"/>
        </w:rPr>
      </w:pPr>
      <w:r w:rsidRPr="00E0056E">
        <w:rPr>
          <w:rFonts w:cs="Arial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AD2C87" w:rsidRDefault="00AD2C87" w:rsidP="00E0056E">
      <w:pPr>
        <w:tabs>
          <w:tab w:val="left" w:pos="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Pr="00E0056E">
        <w:rPr>
          <w:rFonts w:cs="Arial"/>
        </w:rPr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E0056E">
          <w:rPr>
            <w:rFonts w:cs="Arial"/>
            <w:color w:val="0000FF"/>
            <w:u w:val="single"/>
          </w:rPr>
          <w:t>чл. 37в, ал. 4 ЗСПЗЗ</w:t>
        </w:r>
      </w:hyperlink>
      <w:r w:rsidRPr="00E0056E">
        <w:rPr>
          <w:rFonts w:cs="Arial"/>
        </w:rPr>
        <w:t xml:space="preserve"> ползвателят на съответния масив може да подаде заявление до </w:t>
      </w:r>
      <w:r w:rsidRPr="00E0056E">
        <w:rPr>
          <w:rFonts w:cs="Arial"/>
        </w:rPr>
        <w:lastRenderedPageBreak/>
        <w:t xml:space="preserve">председателя на комисията по </w:t>
      </w:r>
      <w:hyperlink r:id="rId10" w:history="1">
        <w:r w:rsidRPr="00E0056E">
          <w:rPr>
            <w:rFonts w:cs="Arial"/>
            <w:color w:val="0000FF"/>
            <w:u w:val="single"/>
          </w:rPr>
          <w:t>чл. 37в, ал. 1 ЗСПЗЗ</w:t>
        </w:r>
      </w:hyperlink>
      <w:r w:rsidRPr="00E0056E">
        <w:rPr>
          <w:rFonts w:cs="Arial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  <w:r>
        <w:rPr>
          <w:rFonts w:cs="Arial"/>
          <w:lang w:val="ru-RU"/>
        </w:rPr>
        <w:t xml:space="preserve"> </w:t>
      </w:r>
    </w:p>
    <w:p w:rsidR="00AD2C87" w:rsidRDefault="00AD2C87" w:rsidP="00E0056E">
      <w:pPr>
        <w:tabs>
          <w:tab w:val="left" w:pos="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Pr="00E0056E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E0056E">
          <w:rPr>
            <w:color w:val="0000FF"/>
            <w:u w:val="single"/>
            <w:lang w:val="ru-RU"/>
          </w:rPr>
          <w:t>чл. 37в, ал. 16 ЗСПЗЗ</w:t>
        </w:r>
      </w:hyperlink>
      <w:r w:rsidRPr="00E0056E">
        <w:rPr>
          <w:lang w:val="ru-RU"/>
        </w:rPr>
        <w:t>.</w:t>
      </w:r>
      <w:r>
        <w:rPr>
          <w:rFonts w:cs="Arial"/>
          <w:lang w:val="ru-RU"/>
        </w:rPr>
        <w:t xml:space="preserve"> </w:t>
      </w:r>
    </w:p>
    <w:p w:rsidR="00AD2C87" w:rsidRDefault="00AD2C87" w:rsidP="00E0056E">
      <w:pPr>
        <w:tabs>
          <w:tab w:val="left" w:pos="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Pr="00E0056E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AD2C87" w:rsidRDefault="00AD2C87" w:rsidP="00E0056E">
      <w:pPr>
        <w:tabs>
          <w:tab w:val="left" w:pos="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Pr="00E0056E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D2C87" w:rsidRDefault="00AD2C87" w:rsidP="00E0056E">
      <w:pPr>
        <w:tabs>
          <w:tab w:val="left" w:pos="0"/>
        </w:tabs>
        <w:jc w:val="both"/>
        <w:rPr>
          <w:lang w:val="ru-RU"/>
        </w:rPr>
      </w:pPr>
      <w:r>
        <w:rPr>
          <w:rFonts w:cs="Arial"/>
          <w:lang w:val="ru-RU"/>
        </w:rPr>
        <w:tab/>
      </w:r>
      <w:r w:rsidRPr="00E0056E">
        <w:rPr>
          <w:lang w:val="ru-RU"/>
        </w:rPr>
        <w:t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</w:t>
      </w:r>
      <w:r>
        <w:rPr>
          <w:lang w:val="ru-RU"/>
        </w:rPr>
        <w:t xml:space="preserve"> сключване на договор за имота.</w:t>
      </w:r>
    </w:p>
    <w:p w:rsidR="00AD2C87" w:rsidRDefault="00AD2C87" w:rsidP="00E0056E">
      <w:pPr>
        <w:tabs>
          <w:tab w:val="left" w:pos="0"/>
        </w:tabs>
        <w:jc w:val="both"/>
        <w:rPr>
          <w:rFonts w:cs="Arial"/>
          <w:lang w:val="ru-RU"/>
        </w:rPr>
      </w:pPr>
      <w:r>
        <w:rPr>
          <w:lang w:val="ru-RU"/>
        </w:rPr>
        <w:tab/>
      </w:r>
      <w:r w:rsidRPr="00E0056E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  <w:r>
        <w:rPr>
          <w:rFonts w:cs="Arial"/>
          <w:lang w:val="ru-RU"/>
        </w:rPr>
        <w:t xml:space="preserve"> </w:t>
      </w:r>
    </w:p>
    <w:p w:rsidR="00AD2C87" w:rsidRPr="00E0056E" w:rsidRDefault="00AD2C87" w:rsidP="00E0056E">
      <w:pPr>
        <w:tabs>
          <w:tab w:val="left" w:pos="0"/>
        </w:tabs>
        <w:jc w:val="both"/>
        <w:rPr>
          <w:rFonts w:cs="Arial"/>
          <w:lang w:val="ru-RU"/>
        </w:rPr>
      </w:pPr>
      <w:r>
        <w:rPr>
          <w:rFonts w:cs="Arial"/>
          <w:lang w:val="ru-RU"/>
        </w:rPr>
        <w:tab/>
      </w:r>
      <w:r w:rsidRPr="00E0056E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E0056E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E0056E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AD2C87" w:rsidRPr="00E0056E" w:rsidRDefault="00AD2C87" w:rsidP="00E0056E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  <w:r w:rsidRPr="00E0056E">
        <w:rPr>
          <w:rFonts w:cs="Arial"/>
        </w:rPr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AD2C87" w:rsidRPr="00E0056E" w:rsidRDefault="00AD2C87" w:rsidP="00E0056E">
      <w:pPr>
        <w:tabs>
          <w:tab w:val="left" w:pos="1800"/>
        </w:tabs>
        <w:jc w:val="both"/>
        <w:rPr>
          <w:b/>
        </w:rPr>
      </w:pPr>
    </w:p>
    <w:p w:rsidR="00AD2C87" w:rsidRDefault="00AD2C87" w:rsidP="00E0056E">
      <w:pPr>
        <w:tabs>
          <w:tab w:val="left" w:pos="1800"/>
        </w:tabs>
        <w:jc w:val="both"/>
      </w:pPr>
      <w:r w:rsidRPr="00E0056E">
        <w:t xml:space="preserve">      Настоящата заповед заедно с окончателн</w:t>
      </w:r>
      <w:r>
        <w:t>ия</w:t>
      </w:r>
      <w:r w:rsidRPr="00E0056E">
        <w:t xml:space="preserve"> регистър и карта на ползване  да се обяви в сградата на  кметството на с.Баново и в Общинска служба по земеделие - гр. Суворово и да се публикува на интернет страниците на Община Суворово и Областна дирекция „Земеделие” -</w:t>
      </w:r>
      <w:r>
        <w:t xml:space="preserve"> Варна. </w:t>
      </w:r>
    </w:p>
    <w:p w:rsidR="00AD2C87" w:rsidRPr="00E0056E" w:rsidRDefault="00AD2C87" w:rsidP="00E0056E">
      <w:pPr>
        <w:tabs>
          <w:tab w:val="left" w:pos="0"/>
        </w:tabs>
        <w:jc w:val="both"/>
      </w:pPr>
      <w:r>
        <w:tab/>
      </w:r>
      <w:r w:rsidRPr="00E0056E">
        <w:rPr>
          <w:rFonts w:cs="Arial"/>
        </w:rPr>
        <w:t xml:space="preserve">Заповедта може да се обжалва пред </w:t>
      </w:r>
      <w:r>
        <w:t>Министъра на земеделието, храните и горите</w:t>
      </w:r>
      <w:r>
        <w:rPr>
          <w:lang w:val="en-US"/>
        </w:rPr>
        <w:t xml:space="preserve"> </w:t>
      </w:r>
      <w:r>
        <w:rPr>
          <w:rFonts w:cs="Arial"/>
        </w:rPr>
        <w:t xml:space="preserve">по реда на чл.81 и следващите от </w:t>
      </w:r>
      <w:r w:rsidRPr="00E0056E">
        <w:rPr>
          <w:rFonts w:cs="Arial"/>
        </w:rPr>
        <w:t xml:space="preserve">Административнопроцесуалния кодекс /АПК/ или пред </w:t>
      </w:r>
      <w:r>
        <w:rPr>
          <w:rFonts w:cs="Arial"/>
          <w:sz w:val="22"/>
          <w:szCs w:val="22"/>
        </w:rPr>
        <w:t>Районен  съд – Девня по реда на чл.145 и следващите</w:t>
      </w:r>
      <w:r>
        <w:rPr>
          <w:rFonts w:cs="Arial"/>
        </w:rPr>
        <w:t xml:space="preserve"> </w:t>
      </w:r>
      <w:r w:rsidRPr="00E0056E">
        <w:rPr>
          <w:rFonts w:cs="Arial"/>
        </w:rPr>
        <w:t>от АПК.</w:t>
      </w:r>
    </w:p>
    <w:p w:rsidR="00AD2C87" w:rsidRPr="00E0056E" w:rsidRDefault="00AD2C87" w:rsidP="00E0056E">
      <w:pPr>
        <w:tabs>
          <w:tab w:val="left" w:pos="1800"/>
        </w:tabs>
        <w:jc w:val="both"/>
        <w:rPr>
          <w:rFonts w:cs="Arial"/>
        </w:rPr>
      </w:pPr>
      <w:r>
        <w:rPr>
          <w:rFonts w:cs="Arial"/>
        </w:rPr>
        <w:lastRenderedPageBreak/>
        <w:t xml:space="preserve">         </w:t>
      </w:r>
      <w:r w:rsidRPr="00E0056E">
        <w:rPr>
          <w:rFonts w:cs="Arial"/>
        </w:rPr>
        <w:t xml:space="preserve">Жалбата се подава в 14-дневен срок от съобщаването чрез Областна дирекция „Земеделие” – Варна до </w:t>
      </w:r>
      <w:r>
        <w:t>Министъра на земеделието, храните и горите</w:t>
      </w:r>
      <w:r w:rsidRPr="00E0056E">
        <w:rPr>
          <w:rFonts w:cs="Arial"/>
        </w:rPr>
        <w:t>, съответно до Районен  съд – Девня.</w:t>
      </w:r>
    </w:p>
    <w:p w:rsidR="00AD2C87" w:rsidRPr="00E0056E" w:rsidRDefault="00AD2C87" w:rsidP="00E0056E">
      <w:pPr>
        <w:tabs>
          <w:tab w:val="left" w:pos="1800"/>
        </w:tabs>
        <w:jc w:val="both"/>
        <w:rPr>
          <w:rFonts w:cs="Arial"/>
        </w:rPr>
      </w:pPr>
      <w:r w:rsidRPr="00E0056E">
        <w:rPr>
          <w:rFonts w:cs="Arial"/>
        </w:rPr>
        <w:t xml:space="preserve">          </w:t>
      </w:r>
    </w:p>
    <w:p w:rsidR="00AD2C87" w:rsidRPr="00E0056E" w:rsidRDefault="00AD2C87" w:rsidP="00E0056E">
      <w:pPr>
        <w:tabs>
          <w:tab w:val="left" w:pos="1800"/>
        </w:tabs>
        <w:jc w:val="both"/>
        <w:rPr>
          <w:rFonts w:cs="Arial"/>
          <w:b/>
        </w:rPr>
      </w:pPr>
      <w:r w:rsidRPr="00E0056E">
        <w:rPr>
          <w:rFonts w:cs="Arial"/>
        </w:rPr>
        <w:t xml:space="preserve">       </w:t>
      </w:r>
      <w:r w:rsidRPr="00E0056E">
        <w:rPr>
          <w:rFonts w:cs="Arial"/>
          <w:b/>
        </w:rPr>
        <w:t>Обжалването на заповедта не спира изпълнението й.</w:t>
      </w:r>
    </w:p>
    <w:p w:rsidR="00AD2C87" w:rsidRPr="00E0056E" w:rsidRDefault="00AD2C87" w:rsidP="00E0056E">
      <w:pPr>
        <w:jc w:val="both"/>
        <w:rPr>
          <w:rFonts w:cs="Arial"/>
        </w:rPr>
      </w:pPr>
    </w:p>
    <w:p w:rsidR="00AD2C87" w:rsidRPr="00E0056E" w:rsidRDefault="00AD2C87" w:rsidP="00E0056E">
      <w:pPr>
        <w:tabs>
          <w:tab w:val="left" w:pos="7800"/>
        </w:tabs>
        <w:jc w:val="both"/>
        <w:outlineLvl w:val="0"/>
        <w:rPr>
          <w:b/>
        </w:rPr>
      </w:pPr>
    </w:p>
    <w:p w:rsidR="00AD2C87" w:rsidRPr="00E0056E" w:rsidRDefault="00AD2C87" w:rsidP="00E0056E">
      <w:pPr>
        <w:ind w:left="5040" w:right="-720"/>
        <w:jc w:val="both"/>
        <w:rPr>
          <w:rFonts w:cs="Arial"/>
          <w:b/>
        </w:rPr>
      </w:pPr>
      <w:r w:rsidRPr="00E0056E">
        <w:rPr>
          <w:rFonts w:cs="Arial"/>
          <w:b/>
        </w:rPr>
        <w:t xml:space="preserve">ДИРЕКТОР:           </w:t>
      </w:r>
      <w:r>
        <w:rPr>
          <w:rFonts w:cs="Arial"/>
          <w:b/>
        </w:rPr>
        <w:t>/П/</w:t>
      </w:r>
      <w:r w:rsidRPr="00E0056E">
        <w:rPr>
          <w:rFonts w:cs="Arial"/>
          <w:b/>
        </w:rPr>
        <w:t xml:space="preserve">       </w:t>
      </w:r>
    </w:p>
    <w:p w:rsidR="00AD2C87" w:rsidRPr="00E0056E" w:rsidRDefault="00AD2C87" w:rsidP="00E0056E">
      <w:pPr>
        <w:ind w:left="5760" w:right="-720" w:firstLine="720"/>
        <w:jc w:val="both"/>
        <w:rPr>
          <w:rFonts w:cs="Arial"/>
          <w:b/>
        </w:rPr>
      </w:pPr>
      <w:r>
        <w:rPr>
          <w:rFonts w:cs="Arial"/>
          <w:b/>
        </w:rPr>
        <w:t>/ РАДОСЛАВ ЙОВКОВ/</w:t>
      </w:r>
      <w:r w:rsidRPr="00E0056E">
        <w:rPr>
          <w:rFonts w:cs="Arial"/>
          <w:b/>
        </w:rPr>
        <w:t xml:space="preserve"> </w:t>
      </w:r>
      <w:r w:rsidRPr="00E0056E">
        <w:rPr>
          <w:rFonts w:cs="Arial"/>
        </w:rPr>
        <w:t xml:space="preserve">                                                                 </w:t>
      </w:r>
      <w:r w:rsidRPr="00E0056E">
        <w:rPr>
          <w:rFonts w:cs="Arial"/>
          <w:lang w:val="en-US"/>
        </w:rPr>
        <w:t xml:space="preserve">     </w:t>
      </w:r>
      <w:r w:rsidRPr="00E0056E">
        <w:rPr>
          <w:rFonts w:cs="Arial"/>
        </w:rPr>
        <w:t xml:space="preserve"> </w:t>
      </w:r>
    </w:p>
    <w:p w:rsidR="00AD2C87" w:rsidRPr="00E0056E" w:rsidRDefault="00AD2C87" w:rsidP="00E0056E">
      <w:pPr>
        <w:tabs>
          <w:tab w:val="left" w:pos="5220"/>
        </w:tabs>
        <w:ind w:right="-720"/>
        <w:jc w:val="both"/>
        <w:rPr>
          <w:rFonts w:cs="Arial"/>
        </w:rPr>
      </w:pPr>
    </w:p>
    <w:p w:rsidR="00AD2C87" w:rsidRPr="00BF37AA" w:rsidRDefault="00AD2C87" w:rsidP="00BF37AA">
      <w:pPr>
        <w:tabs>
          <w:tab w:val="left" w:pos="5220"/>
        </w:tabs>
        <w:ind w:right="-720"/>
        <w:jc w:val="both"/>
        <w:rPr>
          <w:rFonts w:cs="Arial"/>
          <w:color w:val="FFFFFF"/>
        </w:rPr>
      </w:pPr>
      <w:r w:rsidRPr="00E90B97">
        <w:rPr>
          <w:rFonts w:cs="Arial"/>
          <w:color w:val="FFFFFF"/>
        </w:rPr>
        <w:t>Съгл</w:t>
      </w:r>
      <w:r>
        <w:rPr>
          <w:rFonts w:cs="Arial"/>
          <w:color w:val="FFFFFF"/>
        </w:rPr>
        <w:t>асувал:………………….дата: 0…10.2018г</w:t>
      </w:r>
      <w:r w:rsidRPr="00E90B97">
        <w:rPr>
          <w:rFonts w:cs="Arial"/>
          <w:i/>
          <w:color w:val="FFFFFF"/>
        </w:rPr>
        <w:t>Жеко</w:t>
      </w:r>
      <w:r>
        <w:rPr>
          <w:rFonts w:cs="Arial"/>
          <w:i/>
          <w:color w:val="FFFFFF"/>
        </w:rPr>
        <w:t xml:space="preserve"> Илиев – Началник </w:t>
      </w:r>
    </w:p>
    <w:p w:rsidR="00AD2C87" w:rsidRPr="00E90B97" w:rsidRDefault="00AD2C87" w:rsidP="00E90B97">
      <w:pPr>
        <w:tabs>
          <w:tab w:val="left" w:pos="5220"/>
        </w:tabs>
        <w:ind w:right="-720"/>
        <w:jc w:val="both"/>
        <w:rPr>
          <w:rFonts w:cs="Arial"/>
          <w:i/>
          <w:color w:val="FFFFFF"/>
        </w:rPr>
      </w:pPr>
      <w:r w:rsidRPr="00E90B97">
        <w:rPr>
          <w:rFonts w:cs="Arial"/>
          <w:i/>
          <w:color w:val="FFFFFF"/>
        </w:rPr>
        <w:t>Кунева– гл. специалист ОСЗ- Суворово</w:t>
      </w:r>
    </w:p>
    <w:p w:rsidR="00AD2C87" w:rsidRPr="00E90B9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Pr="00E90B9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B5614">
      <w:pPr>
        <w:tabs>
          <w:tab w:val="left" w:pos="709"/>
        </w:tabs>
        <w:rPr>
          <w:i/>
        </w:rPr>
      </w:pPr>
      <w:r>
        <w:rPr>
          <w:i/>
        </w:rPr>
        <w:t>ФК/РК/ОСЗ</w:t>
      </w: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Pr="00E90B97" w:rsidRDefault="00AD2C87" w:rsidP="00E90B97">
      <w:pPr>
        <w:tabs>
          <w:tab w:val="left" w:pos="709"/>
        </w:tabs>
        <w:rPr>
          <w:sz w:val="20"/>
          <w:szCs w:val="20"/>
        </w:rPr>
      </w:pPr>
    </w:p>
    <w:p w:rsidR="00AD2C87" w:rsidRPr="00973BCC" w:rsidRDefault="00AD2C87" w:rsidP="00973BCC">
      <w:pPr>
        <w:tabs>
          <w:tab w:val="left" w:pos="709"/>
        </w:tabs>
        <w:rPr>
          <w:sz w:val="20"/>
          <w:szCs w:val="20"/>
        </w:rPr>
      </w:pPr>
      <w:r w:rsidRPr="00E90B97">
        <w:rPr>
          <w:sz w:val="20"/>
          <w:szCs w:val="20"/>
        </w:rPr>
        <w:t xml:space="preserve">            </w:t>
      </w:r>
    </w:p>
    <w:p w:rsidR="00AD2C87" w:rsidRDefault="00AD2C87" w:rsidP="00E90B97">
      <w:pPr>
        <w:jc w:val="center"/>
        <w:rPr>
          <w:b/>
          <w:color w:val="FF0000"/>
          <w:lang w:val="ru-RU"/>
        </w:rPr>
      </w:pPr>
    </w:p>
    <w:p w:rsidR="00AD2C87" w:rsidRDefault="00AD2C87" w:rsidP="00E90B97">
      <w:pPr>
        <w:jc w:val="center"/>
        <w:rPr>
          <w:b/>
          <w:color w:val="FF0000"/>
          <w:lang w:val="ru-RU"/>
        </w:rPr>
      </w:pPr>
    </w:p>
    <w:p w:rsidR="00AD2C87" w:rsidRDefault="00AD2C87" w:rsidP="00E90B97">
      <w:pPr>
        <w:jc w:val="center"/>
        <w:rPr>
          <w:b/>
          <w:color w:val="FF0000"/>
          <w:lang w:val="ru-RU"/>
        </w:rPr>
      </w:pPr>
    </w:p>
    <w:p w:rsidR="00AD2C87" w:rsidRDefault="00AD2C87" w:rsidP="00E90B97">
      <w:pPr>
        <w:jc w:val="center"/>
        <w:rPr>
          <w:b/>
          <w:color w:val="FF0000"/>
          <w:lang w:val="ru-RU"/>
        </w:rPr>
      </w:pPr>
    </w:p>
    <w:p w:rsidR="00AD2C87" w:rsidRPr="00030A98" w:rsidRDefault="00AD2C87" w:rsidP="00E90B97">
      <w:pPr>
        <w:jc w:val="center"/>
        <w:rPr>
          <w:b/>
          <w:lang w:val="ru-RU"/>
        </w:rPr>
      </w:pPr>
      <w:r w:rsidRPr="00030A98">
        <w:rPr>
          <w:b/>
          <w:lang w:val="ru-RU"/>
        </w:rPr>
        <w:t>ПРИЛОЖЕНИЕ № 1</w:t>
      </w:r>
    </w:p>
    <w:p w:rsidR="00AD2C87" w:rsidRPr="00030A98" w:rsidRDefault="00AD2C87" w:rsidP="00E90B97">
      <w:pPr>
        <w:jc w:val="center"/>
        <w:rPr>
          <w:b/>
          <w:lang w:val="ru-RU"/>
        </w:rPr>
      </w:pPr>
    </w:p>
    <w:p w:rsidR="00AD2C87" w:rsidRPr="00030A98" w:rsidRDefault="00AD2C87" w:rsidP="00E90B97">
      <w:pPr>
        <w:jc w:val="center"/>
        <w:rPr>
          <w:b/>
          <w:lang w:val="ru-RU"/>
        </w:rPr>
      </w:pPr>
      <w:r w:rsidRPr="00030A98">
        <w:rPr>
          <w:b/>
          <w:lang w:val="ru-RU"/>
        </w:rPr>
        <w:t xml:space="preserve">към Заповед № РД </w:t>
      </w:r>
      <w:r w:rsidR="00B216A6">
        <w:rPr>
          <w:b/>
          <w:lang w:val="ru-RU"/>
        </w:rPr>
        <w:t>-21-04-291/01.10.</w:t>
      </w:r>
      <w:r w:rsidRPr="00030A98">
        <w:rPr>
          <w:b/>
          <w:lang w:val="ru-RU"/>
        </w:rPr>
        <w:t>2021г.</w:t>
      </w:r>
    </w:p>
    <w:p w:rsidR="00AD2C87" w:rsidRPr="00030A98" w:rsidRDefault="00AD2C87" w:rsidP="00E90B97">
      <w:pPr>
        <w:jc w:val="center"/>
        <w:rPr>
          <w:b/>
          <w:lang w:val="ru-RU"/>
        </w:rPr>
      </w:pPr>
    </w:p>
    <w:p w:rsidR="00AD2C87" w:rsidRPr="00C0165F" w:rsidRDefault="00AD2C87" w:rsidP="00E90B97">
      <w:pPr>
        <w:tabs>
          <w:tab w:val="left" w:pos="1800"/>
        </w:tabs>
        <w:jc w:val="both"/>
        <w:rPr>
          <w:lang w:val="ru-RU"/>
        </w:rPr>
      </w:pPr>
      <w:r w:rsidRPr="00037D50">
        <w:rPr>
          <w:color w:val="FF0000"/>
          <w:lang w:val="ru-RU"/>
        </w:rPr>
        <w:t xml:space="preserve">        </w:t>
      </w:r>
      <w:r w:rsidRPr="00C0165F">
        <w:rPr>
          <w:lang w:val="ru-RU"/>
        </w:rPr>
        <w:t>Съгласно сключеното доброволно споразумение за землището на</w:t>
      </w:r>
      <w:r w:rsidRPr="00C0165F">
        <w:rPr>
          <w:b/>
          <w:bCs/>
        </w:rPr>
        <w:t xml:space="preserve"> с.Баново, ЕКАТТЕ </w:t>
      </w:r>
      <w:r w:rsidRPr="00C0165F">
        <w:rPr>
          <w:rFonts w:cs="Arial"/>
          <w:b/>
          <w:bCs/>
        </w:rPr>
        <w:t>02662</w:t>
      </w:r>
      <w:r w:rsidRPr="00C0165F">
        <w:rPr>
          <w:lang w:val="ru-RU"/>
        </w:rPr>
        <w:t xml:space="preserve"> ,общ. Суворово, обл.Варна в определените масиви за ползване попадат имоти с </w:t>
      </w:r>
      <w:r w:rsidRPr="00C0165F">
        <w:rPr>
          <w:b/>
          <w:lang w:val="ru-RU"/>
        </w:rPr>
        <w:t>НТП „полски път”</w:t>
      </w:r>
      <w:r w:rsidRPr="00C0165F">
        <w:rPr>
          <w:lang w:val="ru-RU"/>
        </w:rPr>
        <w:t xml:space="preserve">, собственост на </w:t>
      </w:r>
      <w:r w:rsidRPr="00C0165F">
        <w:rPr>
          <w:b/>
          <w:lang w:val="ru-RU"/>
        </w:rPr>
        <w:t>Община Суворово</w:t>
      </w:r>
      <w:r w:rsidRPr="00C0165F">
        <w:rPr>
          <w:lang w:val="ru-RU"/>
        </w:rPr>
        <w:t>, както следва:</w:t>
      </w:r>
    </w:p>
    <w:p w:rsidR="00AD2C87" w:rsidRDefault="00AD2C87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AD2C87" w:rsidRPr="000368CA" w:rsidRDefault="00AD2C87" w:rsidP="004A5859">
      <w:pPr>
        <w:tabs>
          <w:tab w:val="left" w:pos="709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0368CA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tbl>
      <w:tblPr>
        <w:tblW w:w="976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0"/>
        <w:gridCol w:w="878"/>
        <w:gridCol w:w="2506"/>
        <w:gridCol w:w="1099"/>
        <w:gridCol w:w="1980"/>
      </w:tblGrid>
      <w:tr w:rsidR="00AD2C87" w:rsidRPr="000368CA" w:rsidTr="00BE578D">
        <w:trPr>
          <w:trHeight w:val="105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0368CA">
              <w:rPr>
                <w:b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0368CA">
              <w:rPr>
                <w:b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0368CA">
              <w:rPr>
                <w:b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0368CA">
              <w:rPr>
                <w:b/>
                <w:sz w:val="20"/>
                <w:szCs w:val="20"/>
                <w:lang w:eastAsia="bg-BG"/>
              </w:rPr>
              <w:t>Ползвана площ</w:t>
            </w:r>
          </w:p>
        </w:tc>
        <w:tc>
          <w:tcPr>
            <w:tcW w:w="1980" w:type="dxa"/>
            <w:noWrap/>
            <w:vAlign w:val="center"/>
          </w:tcPr>
          <w:p w:rsidR="00AD2C87" w:rsidRPr="000368CA" w:rsidRDefault="00AD2C87" w:rsidP="006250DB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0368CA">
              <w:rPr>
                <w:b/>
                <w:sz w:val="20"/>
                <w:szCs w:val="20"/>
                <w:lang w:eastAsia="bg-BG"/>
              </w:rPr>
              <w:t>НТП на имота</w:t>
            </w:r>
          </w:p>
        </w:tc>
      </w:tr>
      <w:tr w:rsidR="00AD2C87" w:rsidRPr="000368CA" w:rsidTr="00BE578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"СУВОРОВО АГРО"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12.148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0.559</w:t>
            </w:r>
          </w:p>
        </w:tc>
        <w:tc>
          <w:tcPr>
            <w:tcW w:w="1980" w:type="dxa"/>
            <w:noWrap/>
            <w:vAlign w:val="center"/>
          </w:tcPr>
          <w:p w:rsidR="00AD2C87" w:rsidRPr="000368CA" w:rsidRDefault="00AD2C87" w:rsidP="00577CD4">
            <w:pPr>
              <w:jc w:val="center"/>
              <w:rPr>
                <w:sz w:val="20"/>
                <w:szCs w:val="20"/>
                <w:lang w:eastAsia="bg-BG"/>
              </w:rPr>
            </w:pPr>
            <w:r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783ADB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"СУВОРОВО АГРО"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12.149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0.366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5E33F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783ADB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"СУВОРОВО АГРО"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12.150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0.248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5E33F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783ADB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"СУВОРОВО АГРО"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12.151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2.468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5E33F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783ADB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"СУВОРОВО АГРО"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12.152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2.302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5E33F3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BE578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b/>
                <w:sz w:val="20"/>
                <w:szCs w:val="20"/>
                <w:lang w:eastAsia="bg-BG"/>
              </w:rPr>
            </w:pPr>
            <w:r w:rsidRPr="000368CA">
              <w:rPr>
                <w:b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0368CA">
              <w:rPr>
                <w:b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b/>
                <w:sz w:val="20"/>
                <w:szCs w:val="20"/>
                <w:lang w:eastAsia="bg-BG"/>
              </w:rPr>
            </w:pPr>
            <w:r w:rsidRPr="000368CA">
              <w:rPr>
                <w:b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b/>
                <w:sz w:val="20"/>
                <w:szCs w:val="20"/>
                <w:lang w:eastAsia="bg-BG"/>
              </w:rPr>
            </w:pPr>
            <w:r w:rsidRPr="000368CA">
              <w:rPr>
                <w:b/>
                <w:sz w:val="20"/>
                <w:szCs w:val="20"/>
                <w:lang w:eastAsia="bg-BG"/>
              </w:rPr>
              <w:t>5.943</w:t>
            </w:r>
          </w:p>
        </w:tc>
        <w:tc>
          <w:tcPr>
            <w:tcW w:w="1980" w:type="dxa"/>
            <w:noWrap/>
            <w:vAlign w:val="center"/>
          </w:tcPr>
          <w:p w:rsidR="00AD2C87" w:rsidRPr="000368CA" w:rsidRDefault="00AD2C87" w:rsidP="00577CD4">
            <w:pPr>
              <w:jc w:val="center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AD2C87" w:rsidRPr="000368CA" w:rsidTr="0067146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1.118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0.360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DD588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67146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1.122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1.835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DD588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67146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1.123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0.716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DD588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67146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2.138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4.392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DD588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67146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3.242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0.300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DD588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67146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3.244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0.324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DD588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67146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3.245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1.187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DD588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67146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3.246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2.096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DD588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67146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4.126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0.338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DD588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67146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5.85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0.146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DD588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67146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9.399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0.981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DD588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67146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9.411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0.360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DD588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67146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9.412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0.296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DD588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67146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9.413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0.386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DD588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67146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9.414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0.342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DD588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67146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9.415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0.404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DD588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67146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9.416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0.382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DD588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67146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"ИЛТЕКС АГРО"ЕООД"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12.155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0.127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DD5886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BE578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b/>
                <w:sz w:val="20"/>
                <w:szCs w:val="20"/>
                <w:lang w:eastAsia="bg-BG"/>
              </w:rPr>
            </w:pPr>
            <w:r w:rsidRPr="000368CA">
              <w:rPr>
                <w:b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0368CA">
              <w:rPr>
                <w:b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b/>
                <w:sz w:val="20"/>
                <w:szCs w:val="20"/>
                <w:lang w:eastAsia="bg-BG"/>
              </w:rPr>
            </w:pPr>
            <w:r w:rsidRPr="000368CA">
              <w:rPr>
                <w:b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b/>
                <w:sz w:val="20"/>
                <w:szCs w:val="20"/>
                <w:lang w:eastAsia="bg-BG"/>
              </w:rPr>
            </w:pPr>
            <w:r w:rsidRPr="000368CA">
              <w:rPr>
                <w:b/>
                <w:sz w:val="20"/>
                <w:szCs w:val="20"/>
                <w:lang w:eastAsia="bg-BG"/>
              </w:rPr>
              <w:t>14.972</w:t>
            </w:r>
          </w:p>
        </w:tc>
        <w:tc>
          <w:tcPr>
            <w:tcW w:w="1980" w:type="dxa"/>
            <w:noWrap/>
            <w:vAlign w:val="center"/>
          </w:tcPr>
          <w:p w:rsidR="00AD2C87" w:rsidRPr="000368CA" w:rsidRDefault="00AD2C87" w:rsidP="00577CD4">
            <w:pPr>
              <w:jc w:val="center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AD2C87" w:rsidRPr="000368CA" w:rsidTr="00A95CD6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ИВАЙЛО ПАСКОВ ПАСКОВ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2.142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0.561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355145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A95CD6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ИВАЙЛО ПАСКОВ ПАСКОВ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12.153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0.587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355145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BE578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b/>
                <w:sz w:val="20"/>
                <w:szCs w:val="20"/>
                <w:lang w:eastAsia="bg-BG"/>
              </w:rPr>
            </w:pPr>
            <w:r w:rsidRPr="000368CA">
              <w:rPr>
                <w:b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0368CA">
              <w:rPr>
                <w:b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b/>
                <w:sz w:val="20"/>
                <w:szCs w:val="20"/>
                <w:lang w:eastAsia="bg-BG"/>
              </w:rPr>
            </w:pPr>
            <w:r w:rsidRPr="000368CA">
              <w:rPr>
                <w:b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b/>
                <w:sz w:val="20"/>
                <w:szCs w:val="20"/>
                <w:lang w:eastAsia="bg-BG"/>
              </w:rPr>
            </w:pPr>
            <w:r w:rsidRPr="000368CA">
              <w:rPr>
                <w:b/>
                <w:sz w:val="20"/>
                <w:szCs w:val="20"/>
                <w:lang w:eastAsia="bg-BG"/>
              </w:rPr>
              <w:t>1.148</w:t>
            </w:r>
          </w:p>
        </w:tc>
        <w:tc>
          <w:tcPr>
            <w:tcW w:w="1980" w:type="dxa"/>
            <w:noWrap/>
            <w:vAlign w:val="center"/>
          </w:tcPr>
          <w:p w:rsidR="00AD2C87" w:rsidRPr="000368CA" w:rsidRDefault="00AD2C87" w:rsidP="00577CD4">
            <w:pPr>
              <w:jc w:val="center"/>
              <w:rPr>
                <w:b/>
                <w:sz w:val="20"/>
                <w:szCs w:val="20"/>
                <w:lang w:eastAsia="bg-BG"/>
              </w:rPr>
            </w:pPr>
          </w:p>
        </w:tc>
      </w:tr>
      <w:tr w:rsidR="00AD2C87" w:rsidRPr="000368CA" w:rsidTr="00AF4C46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2.138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3.675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ED23F8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AF4C46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2.139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0.674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ED23F8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AF4C46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2.139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0.675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ED23F8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AF4C46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2.140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4.116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ED23F8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AF4C46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2.145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3.382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ED23F8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AF4C46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3.243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4.895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ED23F8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AF4C46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3.244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0.453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ED23F8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0438E4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lastRenderedPageBreak/>
              <w:t>КОМПАНИЯ НАСИЯНА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3.250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3.583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1C2815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0438E4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3.251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3.959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1C2815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0438E4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3.252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1.779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1C2815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0438E4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3.252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3.985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1C2815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0438E4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3.253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0.329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1C2815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0438E4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3.253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0.823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1C2815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0438E4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4.125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4.204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1C2815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0438E4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4.126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1.676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1C2815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0438E4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4.126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1.780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1C2815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0368CA" w:rsidTr="000438E4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78" w:type="dxa"/>
            <w:vAlign w:val="center"/>
          </w:tcPr>
          <w:p w:rsidR="00AD2C87" w:rsidRPr="000368CA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5.85</w:t>
            </w:r>
          </w:p>
        </w:tc>
        <w:tc>
          <w:tcPr>
            <w:tcW w:w="2506" w:type="dxa"/>
            <w:vAlign w:val="center"/>
          </w:tcPr>
          <w:p w:rsidR="00AD2C87" w:rsidRPr="000368CA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0368CA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0368CA">
              <w:rPr>
                <w:sz w:val="20"/>
                <w:szCs w:val="20"/>
                <w:lang w:eastAsia="bg-BG"/>
              </w:rPr>
              <w:t>1.678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1C2815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90475D" w:rsidTr="000438E4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90475D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90475D">
              <w:rPr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78" w:type="dxa"/>
            <w:vAlign w:val="center"/>
          </w:tcPr>
          <w:p w:rsidR="00AD2C87" w:rsidRPr="0090475D" w:rsidRDefault="00AD2C87" w:rsidP="006250DB">
            <w:pPr>
              <w:jc w:val="center"/>
              <w:rPr>
                <w:sz w:val="20"/>
                <w:szCs w:val="20"/>
                <w:lang w:eastAsia="bg-BG"/>
              </w:rPr>
            </w:pPr>
            <w:r w:rsidRPr="0090475D">
              <w:rPr>
                <w:sz w:val="20"/>
                <w:szCs w:val="20"/>
                <w:lang w:eastAsia="bg-BG"/>
              </w:rPr>
              <w:t>5.85</w:t>
            </w:r>
          </w:p>
        </w:tc>
        <w:tc>
          <w:tcPr>
            <w:tcW w:w="2506" w:type="dxa"/>
            <w:vAlign w:val="center"/>
          </w:tcPr>
          <w:p w:rsidR="00AD2C87" w:rsidRPr="0090475D" w:rsidRDefault="00AD2C87" w:rsidP="006250DB">
            <w:pPr>
              <w:rPr>
                <w:sz w:val="20"/>
                <w:szCs w:val="20"/>
                <w:lang w:eastAsia="bg-BG"/>
              </w:rPr>
            </w:pPr>
            <w:r w:rsidRPr="0090475D">
              <w:rPr>
                <w:sz w:val="20"/>
                <w:szCs w:val="20"/>
                <w:lang w:eastAsia="bg-BG"/>
              </w:rPr>
              <w:t>ОБЩИНА СУВОРОВО</w:t>
            </w:r>
          </w:p>
        </w:tc>
        <w:tc>
          <w:tcPr>
            <w:tcW w:w="1099" w:type="dxa"/>
            <w:vAlign w:val="center"/>
          </w:tcPr>
          <w:p w:rsidR="00AD2C87" w:rsidRPr="0090475D" w:rsidRDefault="00AD2C87" w:rsidP="006250DB">
            <w:pPr>
              <w:jc w:val="right"/>
              <w:rPr>
                <w:sz w:val="20"/>
                <w:szCs w:val="20"/>
                <w:lang w:eastAsia="bg-BG"/>
              </w:rPr>
            </w:pPr>
            <w:r w:rsidRPr="0090475D">
              <w:rPr>
                <w:sz w:val="20"/>
                <w:szCs w:val="20"/>
                <w:lang w:eastAsia="bg-BG"/>
              </w:rPr>
              <w:t>3.463</w:t>
            </w:r>
          </w:p>
        </w:tc>
        <w:tc>
          <w:tcPr>
            <w:tcW w:w="1980" w:type="dxa"/>
            <w:noWrap/>
          </w:tcPr>
          <w:p w:rsidR="00AD2C87" w:rsidRDefault="00AD2C87" w:rsidP="00577CD4">
            <w:pPr>
              <w:jc w:val="center"/>
            </w:pPr>
            <w:r w:rsidRPr="001C2815">
              <w:rPr>
                <w:sz w:val="20"/>
                <w:szCs w:val="20"/>
                <w:lang w:eastAsia="bg-BG"/>
              </w:rPr>
              <w:t>Полски път</w:t>
            </w:r>
          </w:p>
        </w:tc>
      </w:tr>
      <w:tr w:rsidR="00AD2C87" w:rsidRPr="0090475D" w:rsidTr="00BE578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90475D" w:rsidRDefault="00AD2C87" w:rsidP="006250DB">
            <w:pPr>
              <w:rPr>
                <w:b/>
                <w:sz w:val="20"/>
                <w:szCs w:val="20"/>
                <w:lang w:eastAsia="bg-BG"/>
              </w:rPr>
            </w:pPr>
            <w:r w:rsidRPr="0090475D">
              <w:rPr>
                <w:b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78" w:type="dxa"/>
            <w:vAlign w:val="center"/>
          </w:tcPr>
          <w:p w:rsidR="00AD2C87" w:rsidRPr="0090475D" w:rsidRDefault="00AD2C87" w:rsidP="006250DB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90475D">
              <w:rPr>
                <w:b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06" w:type="dxa"/>
            <w:vAlign w:val="center"/>
          </w:tcPr>
          <w:p w:rsidR="00AD2C87" w:rsidRPr="0090475D" w:rsidRDefault="00AD2C87" w:rsidP="006250DB">
            <w:pPr>
              <w:rPr>
                <w:b/>
                <w:sz w:val="20"/>
                <w:szCs w:val="20"/>
                <w:lang w:eastAsia="bg-BG"/>
              </w:rPr>
            </w:pPr>
            <w:r w:rsidRPr="0090475D">
              <w:rPr>
                <w:b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AD2C87" w:rsidRPr="0090475D" w:rsidRDefault="00AD2C87" w:rsidP="006250DB">
            <w:pPr>
              <w:jc w:val="right"/>
              <w:rPr>
                <w:b/>
                <w:sz w:val="20"/>
                <w:szCs w:val="20"/>
                <w:lang w:eastAsia="bg-BG"/>
              </w:rPr>
            </w:pPr>
            <w:r w:rsidRPr="0090475D">
              <w:rPr>
                <w:b/>
                <w:sz w:val="20"/>
                <w:szCs w:val="20"/>
                <w:lang w:eastAsia="bg-BG"/>
              </w:rPr>
              <w:t>45.129</w:t>
            </w:r>
          </w:p>
        </w:tc>
        <w:tc>
          <w:tcPr>
            <w:tcW w:w="1980" w:type="dxa"/>
            <w:noWrap/>
            <w:vAlign w:val="center"/>
          </w:tcPr>
          <w:p w:rsidR="00AD2C87" w:rsidRPr="0090475D" w:rsidRDefault="00AD2C87" w:rsidP="006250DB">
            <w:pPr>
              <w:rPr>
                <w:b/>
                <w:sz w:val="20"/>
                <w:szCs w:val="20"/>
                <w:lang w:eastAsia="bg-BG"/>
              </w:rPr>
            </w:pPr>
            <w:r w:rsidRPr="0090475D">
              <w:rPr>
                <w:b/>
                <w:sz w:val="20"/>
                <w:szCs w:val="20"/>
                <w:lang w:eastAsia="bg-BG"/>
              </w:rPr>
              <w:t> </w:t>
            </w:r>
          </w:p>
        </w:tc>
      </w:tr>
      <w:tr w:rsidR="00AD2C87" w:rsidRPr="0090475D" w:rsidTr="00BE578D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AD2C87" w:rsidRPr="0090475D" w:rsidRDefault="00AD2C87" w:rsidP="006250DB">
            <w:pPr>
              <w:rPr>
                <w:b/>
                <w:sz w:val="20"/>
                <w:szCs w:val="20"/>
                <w:lang w:eastAsia="bg-BG"/>
              </w:rPr>
            </w:pPr>
            <w:r w:rsidRPr="0090475D">
              <w:rPr>
                <w:b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878" w:type="dxa"/>
            <w:vAlign w:val="center"/>
          </w:tcPr>
          <w:p w:rsidR="00AD2C87" w:rsidRPr="0090475D" w:rsidRDefault="00AD2C87" w:rsidP="006250DB">
            <w:pPr>
              <w:jc w:val="center"/>
              <w:rPr>
                <w:b/>
                <w:sz w:val="20"/>
                <w:szCs w:val="20"/>
                <w:lang w:eastAsia="bg-BG"/>
              </w:rPr>
            </w:pPr>
            <w:r w:rsidRPr="0090475D">
              <w:rPr>
                <w:b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06" w:type="dxa"/>
            <w:vAlign w:val="center"/>
          </w:tcPr>
          <w:p w:rsidR="00AD2C87" w:rsidRPr="0090475D" w:rsidRDefault="00AD2C87" w:rsidP="006250DB">
            <w:pPr>
              <w:rPr>
                <w:b/>
                <w:sz w:val="20"/>
                <w:szCs w:val="20"/>
                <w:lang w:eastAsia="bg-BG"/>
              </w:rPr>
            </w:pPr>
            <w:r w:rsidRPr="0090475D">
              <w:rPr>
                <w:b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9" w:type="dxa"/>
            <w:vAlign w:val="center"/>
          </w:tcPr>
          <w:p w:rsidR="00AD2C87" w:rsidRPr="0090475D" w:rsidRDefault="00AD2C87" w:rsidP="006250DB">
            <w:pPr>
              <w:jc w:val="right"/>
              <w:rPr>
                <w:b/>
                <w:sz w:val="20"/>
                <w:szCs w:val="20"/>
                <w:lang w:eastAsia="bg-BG"/>
              </w:rPr>
            </w:pPr>
            <w:r w:rsidRPr="0090475D">
              <w:rPr>
                <w:b/>
                <w:sz w:val="20"/>
                <w:szCs w:val="20"/>
                <w:lang w:eastAsia="bg-BG"/>
              </w:rPr>
              <w:t>67.192</w:t>
            </w:r>
          </w:p>
        </w:tc>
        <w:tc>
          <w:tcPr>
            <w:tcW w:w="1980" w:type="dxa"/>
            <w:noWrap/>
            <w:vAlign w:val="center"/>
          </w:tcPr>
          <w:p w:rsidR="00AD2C87" w:rsidRPr="0090475D" w:rsidRDefault="00AD2C87" w:rsidP="006250DB">
            <w:pPr>
              <w:rPr>
                <w:b/>
                <w:sz w:val="20"/>
                <w:szCs w:val="20"/>
                <w:lang w:eastAsia="bg-BG"/>
              </w:rPr>
            </w:pPr>
            <w:r w:rsidRPr="0090475D">
              <w:rPr>
                <w:b/>
                <w:sz w:val="20"/>
                <w:szCs w:val="20"/>
                <w:lang w:eastAsia="bg-BG"/>
              </w:rPr>
              <w:t> </w:t>
            </w:r>
          </w:p>
        </w:tc>
      </w:tr>
    </w:tbl>
    <w:p w:rsidR="00AD2C87" w:rsidRDefault="00AD2C8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B216A6" w:rsidRPr="00030A98" w:rsidRDefault="00AD2C87" w:rsidP="00B216A6">
      <w:pPr>
        <w:jc w:val="center"/>
        <w:rPr>
          <w:b/>
          <w:lang w:val="ru-RU"/>
        </w:rPr>
      </w:pPr>
      <w:r w:rsidRPr="00DD0470">
        <w:rPr>
          <w:b/>
          <w:lang w:val="ru-RU"/>
        </w:rPr>
        <w:t xml:space="preserve">Настоящото приложение е неразделна част от Заповед </w:t>
      </w:r>
      <w:r w:rsidR="00B216A6" w:rsidRPr="00030A98">
        <w:rPr>
          <w:b/>
          <w:lang w:val="ru-RU"/>
        </w:rPr>
        <w:t xml:space="preserve">№ РД </w:t>
      </w:r>
      <w:r w:rsidR="00B216A6">
        <w:rPr>
          <w:b/>
          <w:lang w:val="ru-RU"/>
        </w:rPr>
        <w:t>-21-04-291/01.10.</w:t>
      </w:r>
      <w:r w:rsidR="00B216A6" w:rsidRPr="00030A98">
        <w:rPr>
          <w:b/>
          <w:lang w:val="ru-RU"/>
        </w:rPr>
        <w:t>2021г.</w:t>
      </w:r>
    </w:p>
    <w:p w:rsidR="00AD2C87" w:rsidRPr="00DD0470" w:rsidRDefault="00AD2C87" w:rsidP="00507B3E">
      <w:pPr>
        <w:jc w:val="center"/>
        <w:rPr>
          <w:sz w:val="40"/>
        </w:rPr>
      </w:pPr>
    </w:p>
    <w:p w:rsidR="00AD2C87" w:rsidRPr="00DD0470" w:rsidRDefault="00AD2C8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AD2C87" w:rsidRDefault="00AD2C87" w:rsidP="004A5859">
      <w:pPr>
        <w:tabs>
          <w:tab w:val="left" w:pos="709"/>
        </w:tabs>
        <w:spacing w:line="360" w:lineRule="auto"/>
        <w:jc w:val="both"/>
        <w:rPr>
          <w:sz w:val="40"/>
        </w:rPr>
      </w:pPr>
      <w:bookmarkStart w:id="0" w:name="_GoBack"/>
      <w:bookmarkEnd w:id="0"/>
    </w:p>
    <w:p w:rsidR="00AD2C87" w:rsidRDefault="00AD2C8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AD2C87" w:rsidRDefault="00AD2C8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AD2C87" w:rsidRDefault="00AD2C8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AD2C87" w:rsidRDefault="00AD2C8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AD2C87" w:rsidRDefault="00AD2C8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AD2C87" w:rsidRDefault="00AD2C87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AD2C87" w:rsidRPr="008562D5" w:rsidRDefault="00AD2C87" w:rsidP="004A5859">
      <w:pPr>
        <w:tabs>
          <w:tab w:val="left" w:pos="709"/>
        </w:tabs>
        <w:spacing w:line="360" w:lineRule="auto"/>
        <w:jc w:val="both"/>
        <w:rPr>
          <w:b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</w:p>
    <w:p w:rsidR="00AD2C87" w:rsidRDefault="00AD2C87" w:rsidP="004A5859"/>
    <w:sectPr w:rsidR="00AD2C87" w:rsidSect="009A56EF">
      <w:footerReference w:type="default" r:id="rId13"/>
      <w:headerReference w:type="first" r:id="rId14"/>
      <w:footerReference w:type="first" r:id="rId15"/>
      <w:pgSz w:w="11906" w:h="16838"/>
      <w:pgMar w:top="568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05" w:rsidRDefault="00877105" w:rsidP="00043091">
      <w:r>
        <w:separator/>
      </w:r>
    </w:p>
  </w:endnote>
  <w:endnote w:type="continuationSeparator" w:id="0">
    <w:p w:rsidR="00877105" w:rsidRDefault="0087710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87" w:rsidRPr="00433B27" w:rsidRDefault="00AD2C87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AD2C87" w:rsidRPr="00433B27" w:rsidRDefault="00AD2C8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AD2C87" w:rsidRPr="00433B27" w:rsidRDefault="00AD2C87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B216A6">
      <w:rPr>
        <w:rFonts w:ascii="Arial Narrow" w:hAnsi="Arial Narrow"/>
        <w:b/>
        <w:noProof/>
        <w:sz w:val="18"/>
        <w:szCs w:val="18"/>
      </w:rPr>
      <w:t>24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="00877105">
      <w:fldChar w:fldCharType="begin"/>
    </w:r>
    <w:r w:rsidR="00877105">
      <w:instrText>NUMPAGES  \* Arabic  \* MERGEFORMAT</w:instrText>
    </w:r>
    <w:r w:rsidR="00877105">
      <w:fldChar w:fldCharType="separate"/>
    </w:r>
    <w:r w:rsidR="00B216A6" w:rsidRPr="00B216A6">
      <w:rPr>
        <w:rFonts w:ascii="Arial Narrow" w:hAnsi="Arial Narrow"/>
        <w:b/>
        <w:noProof/>
        <w:sz w:val="18"/>
        <w:szCs w:val="18"/>
      </w:rPr>
      <w:t>24</w:t>
    </w:r>
    <w:r w:rsidR="00877105">
      <w:rPr>
        <w:rFonts w:ascii="Arial Narrow" w:hAnsi="Arial Narrow"/>
        <w:b/>
        <w:noProof/>
        <w:sz w:val="18"/>
        <w:szCs w:val="18"/>
      </w:rPr>
      <w:fldChar w:fldCharType="end"/>
    </w:r>
  </w:p>
  <w:p w:rsidR="00AD2C87" w:rsidRPr="00433B27" w:rsidRDefault="00AD2C87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87" w:rsidRPr="00DA73CB" w:rsidRDefault="00AD2C87" w:rsidP="00DA73CB">
    <w:pPr>
      <w:pStyle w:val="a8"/>
      <w:jc w:val="right"/>
      <w:rPr>
        <w:sz w:val="20"/>
      </w:rPr>
    </w:pPr>
  </w:p>
  <w:p w:rsidR="00AD2C87" w:rsidRDefault="00AD2C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05" w:rsidRDefault="00877105" w:rsidP="00043091">
      <w:r>
        <w:separator/>
      </w:r>
    </w:p>
  </w:footnote>
  <w:footnote w:type="continuationSeparator" w:id="0">
    <w:p w:rsidR="00877105" w:rsidRDefault="00877105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87" w:rsidRPr="00433B27" w:rsidRDefault="00877105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="00AD2C87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AD2C87" w:rsidRPr="00433B27" w:rsidRDefault="00AD2C8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AD2C87" w:rsidRPr="00433B27" w:rsidRDefault="00AD2C8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AD2C87" w:rsidRPr="00433B27" w:rsidRDefault="00AD2C87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3CDF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4ECD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C6C2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2212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987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82D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4833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862B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61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7C6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13"/>
  </w:num>
  <w:num w:numId="8">
    <w:abstractNumId w:val="11"/>
  </w:num>
  <w:num w:numId="9">
    <w:abstractNumId w:val="20"/>
  </w:num>
  <w:num w:numId="10">
    <w:abstractNumId w:val="14"/>
  </w:num>
  <w:num w:numId="11">
    <w:abstractNumId w:val="17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35F1"/>
    <w:rsid w:val="0000500C"/>
    <w:rsid w:val="00017CA1"/>
    <w:rsid w:val="00025C4C"/>
    <w:rsid w:val="00030A98"/>
    <w:rsid w:val="000368CA"/>
    <w:rsid w:val="00037D50"/>
    <w:rsid w:val="00041B6D"/>
    <w:rsid w:val="00042356"/>
    <w:rsid w:val="00043091"/>
    <w:rsid w:val="000438E4"/>
    <w:rsid w:val="000753DD"/>
    <w:rsid w:val="00094D7C"/>
    <w:rsid w:val="0009777E"/>
    <w:rsid w:val="000A2C30"/>
    <w:rsid w:val="000C7E78"/>
    <w:rsid w:val="000E342D"/>
    <w:rsid w:val="000F5A62"/>
    <w:rsid w:val="000F6B98"/>
    <w:rsid w:val="00100B79"/>
    <w:rsid w:val="001033CC"/>
    <w:rsid w:val="00120EBC"/>
    <w:rsid w:val="0013141A"/>
    <w:rsid w:val="00133851"/>
    <w:rsid w:val="001351C6"/>
    <w:rsid w:val="00145681"/>
    <w:rsid w:val="0015512B"/>
    <w:rsid w:val="001569DC"/>
    <w:rsid w:val="001645E1"/>
    <w:rsid w:val="0018025F"/>
    <w:rsid w:val="00180E0F"/>
    <w:rsid w:val="0019184A"/>
    <w:rsid w:val="001B2075"/>
    <w:rsid w:val="001B3D3C"/>
    <w:rsid w:val="001C2815"/>
    <w:rsid w:val="001D206C"/>
    <w:rsid w:val="001E68EA"/>
    <w:rsid w:val="001F2594"/>
    <w:rsid w:val="001F7A42"/>
    <w:rsid w:val="00212250"/>
    <w:rsid w:val="0022319C"/>
    <w:rsid w:val="00226B68"/>
    <w:rsid w:val="00247C5C"/>
    <w:rsid w:val="00254828"/>
    <w:rsid w:val="002554CC"/>
    <w:rsid w:val="002567A2"/>
    <w:rsid w:val="00266AAA"/>
    <w:rsid w:val="00280354"/>
    <w:rsid w:val="0028559C"/>
    <w:rsid w:val="002A0012"/>
    <w:rsid w:val="002A2157"/>
    <w:rsid w:val="002A316A"/>
    <w:rsid w:val="002B2877"/>
    <w:rsid w:val="002C358B"/>
    <w:rsid w:val="002D1F84"/>
    <w:rsid w:val="002D2236"/>
    <w:rsid w:val="002D3693"/>
    <w:rsid w:val="002D613C"/>
    <w:rsid w:val="002E1183"/>
    <w:rsid w:val="002E2C3B"/>
    <w:rsid w:val="003434DC"/>
    <w:rsid w:val="00355145"/>
    <w:rsid w:val="00362F6F"/>
    <w:rsid w:val="00383D01"/>
    <w:rsid w:val="00385B21"/>
    <w:rsid w:val="0039461B"/>
    <w:rsid w:val="00396894"/>
    <w:rsid w:val="003B645F"/>
    <w:rsid w:val="003C570D"/>
    <w:rsid w:val="003E253F"/>
    <w:rsid w:val="003F184C"/>
    <w:rsid w:val="004138B6"/>
    <w:rsid w:val="00414C15"/>
    <w:rsid w:val="00420850"/>
    <w:rsid w:val="004245B0"/>
    <w:rsid w:val="00433B27"/>
    <w:rsid w:val="00445A4D"/>
    <w:rsid w:val="00462ECF"/>
    <w:rsid w:val="00464980"/>
    <w:rsid w:val="004701F8"/>
    <w:rsid w:val="00470E1D"/>
    <w:rsid w:val="00482BD4"/>
    <w:rsid w:val="00494939"/>
    <w:rsid w:val="00495EE0"/>
    <w:rsid w:val="004A5859"/>
    <w:rsid w:val="004A77A1"/>
    <w:rsid w:val="004B64DA"/>
    <w:rsid w:val="004D10F7"/>
    <w:rsid w:val="004E26F5"/>
    <w:rsid w:val="005009B2"/>
    <w:rsid w:val="005044AE"/>
    <w:rsid w:val="00506E1E"/>
    <w:rsid w:val="00507B3E"/>
    <w:rsid w:val="005170F7"/>
    <w:rsid w:val="00517C84"/>
    <w:rsid w:val="00521353"/>
    <w:rsid w:val="0052712F"/>
    <w:rsid w:val="00533CC3"/>
    <w:rsid w:val="00552FCF"/>
    <w:rsid w:val="00554BF4"/>
    <w:rsid w:val="0056012F"/>
    <w:rsid w:val="00575FC7"/>
    <w:rsid w:val="00577CD4"/>
    <w:rsid w:val="00592FC2"/>
    <w:rsid w:val="00596B65"/>
    <w:rsid w:val="005B151C"/>
    <w:rsid w:val="005B559A"/>
    <w:rsid w:val="005E33F3"/>
    <w:rsid w:val="0060061E"/>
    <w:rsid w:val="00602A93"/>
    <w:rsid w:val="006172FA"/>
    <w:rsid w:val="006250DB"/>
    <w:rsid w:val="00630EA1"/>
    <w:rsid w:val="00631BE8"/>
    <w:rsid w:val="00636FD4"/>
    <w:rsid w:val="00640F8C"/>
    <w:rsid w:val="0064418F"/>
    <w:rsid w:val="00665594"/>
    <w:rsid w:val="00671465"/>
    <w:rsid w:val="00681AA5"/>
    <w:rsid w:val="006923DD"/>
    <w:rsid w:val="006B4EBB"/>
    <w:rsid w:val="006D7B1C"/>
    <w:rsid w:val="007044D2"/>
    <w:rsid w:val="00704ED3"/>
    <w:rsid w:val="0071646F"/>
    <w:rsid w:val="0072426C"/>
    <w:rsid w:val="007328A1"/>
    <w:rsid w:val="00741AC9"/>
    <w:rsid w:val="007470BB"/>
    <w:rsid w:val="00761DB2"/>
    <w:rsid w:val="00762999"/>
    <w:rsid w:val="00772D9E"/>
    <w:rsid w:val="00772DAC"/>
    <w:rsid w:val="00774713"/>
    <w:rsid w:val="00783ADB"/>
    <w:rsid w:val="00791A5A"/>
    <w:rsid w:val="00795151"/>
    <w:rsid w:val="007B2574"/>
    <w:rsid w:val="007B295F"/>
    <w:rsid w:val="007B5A20"/>
    <w:rsid w:val="007C22F8"/>
    <w:rsid w:val="007C7617"/>
    <w:rsid w:val="007D4550"/>
    <w:rsid w:val="007F031F"/>
    <w:rsid w:val="00823DF6"/>
    <w:rsid w:val="008279FA"/>
    <w:rsid w:val="00831A90"/>
    <w:rsid w:val="008365CD"/>
    <w:rsid w:val="008562D5"/>
    <w:rsid w:val="00864474"/>
    <w:rsid w:val="00864C6E"/>
    <w:rsid w:val="008661FB"/>
    <w:rsid w:val="00870B92"/>
    <w:rsid w:val="00877105"/>
    <w:rsid w:val="00895B5D"/>
    <w:rsid w:val="008A7238"/>
    <w:rsid w:val="008B0505"/>
    <w:rsid w:val="008B18D7"/>
    <w:rsid w:val="008F473B"/>
    <w:rsid w:val="00902087"/>
    <w:rsid w:val="0090475D"/>
    <w:rsid w:val="00911AE5"/>
    <w:rsid w:val="00923C74"/>
    <w:rsid w:val="00925DF5"/>
    <w:rsid w:val="00931E1C"/>
    <w:rsid w:val="009550F6"/>
    <w:rsid w:val="00973BCC"/>
    <w:rsid w:val="00983868"/>
    <w:rsid w:val="00986014"/>
    <w:rsid w:val="009A0B7D"/>
    <w:rsid w:val="009A1B9F"/>
    <w:rsid w:val="009A56EF"/>
    <w:rsid w:val="009B39CC"/>
    <w:rsid w:val="009F6900"/>
    <w:rsid w:val="00A317A1"/>
    <w:rsid w:val="00A42536"/>
    <w:rsid w:val="00A6570D"/>
    <w:rsid w:val="00A660F3"/>
    <w:rsid w:val="00A815A2"/>
    <w:rsid w:val="00A81FA2"/>
    <w:rsid w:val="00A8277B"/>
    <w:rsid w:val="00A95CD6"/>
    <w:rsid w:val="00A96E3F"/>
    <w:rsid w:val="00AC0F7E"/>
    <w:rsid w:val="00AC73CD"/>
    <w:rsid w:val="00AD2C87"/>
    <w:rsid w:val="00AD31F1"/>
    <w:rsid w:val="00AD3920"/>
    <w:rsid w:val="00AF4C46"/>
    <w:rsid w:val="00B13886"/>
    <w:rsid w:val="00B216A6"/>
    <w:rsid w:val="00B25852"/>
    <w:rsid w:val="00B81FC7"/>
    <w:rsid w:val="00B849F0"/>
    <w:rsid w:val="00B9246C"/>
    <w:rsid w:val="00BA593F"/>
    <w:rsid w:val="00BA6D2E"/>
    <w:rsid w:val="00BB79CC"/>
    <w:rsid w:val="00BE3FA9"/>
    <w:rsid w:val="00BE578D"/>
    <w:rsid w:val="00BF1720"/>
    <w:rsid w:val="00BF37AA"/>
    <w:rsid w:val="00BF3D90"/>
    <w:rsid w:val="00C0165F"/>
    <w:rsid w:val="00C01F08"/>
    <w:rsid w:val="00C4031D"/>
    <w:rsid w:val="00C532F1"/>
    <w:rsid w:val="00C53360"/>
    <w:rsid w:val="00C5659A"/>
    <w:rsid w:val="00C65D3E"/>
    <w:rsid w:val="00C6709B"/>
    <w:rsid w:val="00C67EAC"/>
    <w:rsid w:val="00C71808"/>
    <w:rsid w:val="00C72B4E"/>
    <w:rsid w:val="00C82131"/>
    <w:rsid w:val="00C85606"/>
    <w:rsid w:val="00C861BB"/>
    <w:rsid w:val="00C86802"/>
    <w:rsid w:val="00CB4320"/>
    <w:rsid w:val="00CB5C54"/>
    <w:rsid w:val="00CC52F8"/>
    <w:rsid w:val="00CE7B2E"/>
    <w:rsid w:val="00CF3E83"/>
    <w:rsid w:val="00D11E4A"/>
    <w:rsid w:val="00D44894"/>
    <w:rsid w:val="00D44E02"/>
    <w:rsid w:val="00D7136A"/>
    <w:rsid w:val="00D8139B"/>
    <w:rsid w:val="00DA2629"/>
    <w:rsid w:val="00DA602B"/>
    <w:rsid w:val="00DA61E9"/>
    <w:rsid w:val="00DA6E16"/>
    <w:rsid w:val="00DA73CB"/>
    <w:rsid w:val="00DC0427"/>
    <w:rsid w:val="00DD0470"/>
    <w:rsid w:val="00DD10D3"/>
    <w:rsid w:val="00DD3D02"/>
    <w:rsid w:val="00DD5886"/>
    <w:rsid w:val="00DE0D4F"/>
    <w:rsid w:val="00DE4BBF"/>
    <w:rsid w:val="00DF0BDE"/>
    <w:rsid w:val="00DF5667"/>
    <w:rsid w:val="00E0056E"/>
    <w:rsid w:val="00E03C8A"/>
    <w:rsid w:val="00E1604A"/>
    <w:rsid w:val="00E23104"/>
    <w:rsid w:val="00E350DA"/>
    <w:rsid w:val="00E47980"/>
    <w:rsid w:val="00E5280F"/>
    <w:rsid w:val="00E612F1"/>
    <w:rsid w:val="00E6229E"/>
    <w:rsid w:val="00E82AD1"/>
    <w:rsid w:val="00E90B97"/>
    <w:rsid w:val="00EA0B6F"/>
    <w:rsid w:val="00EA42A8"/>
    <w:rsid w:val="00EA6B6D"/>
    <w:rsid w:val="00EA7A54"/>
    <w:rsid w:val="00EB0DF9"/>
    <w:rsid w:val="00EB40CF"/>
    <w:rsid w:val="00EB5614"/>
    <w:rsid w:val="00EC2BFB"/>
    <w:rsid w:val="00EC7DB5"/>
    <w:rsid w:val="00ED23F8"/>
    <w:rsid w:val="00EE0F49"/>
    <w:rsid w:val="00EE14AA"/>
    <w:rsid w:val="00F11AD8"/>
    <w:rsid w:val="00F12D43"/>
    <w:rsid w:val="00F1717B"/>
    <w:rsid w:val="00F27596"/>
    <w:rsid w:val="00F33195"/>
    <w:rsid w:val="00F402F3"/>
    <w:rsid w:val="00F71FD7"/>
    <w:rsid w:val="00F93078"/>
    <w:rsid w:val="00F94D7E"/>
    <w:rsid w:val="00FA01A7"/>
    <w:rsid w:val="00FA4608"/>
    <w:rsid w:val="00FC157B"/>
    <w:rsid w:val="00FC57E3"/>
    <w:rsid w:val="00FD6F58"/>
    <w:rsid w:val="00FD7493"/>
    <w:rsid w:val="00FE0A72"/>
    <w:rsid w:val="00F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ac">
    <w:name w:val="Hyperlink"/>
    <w:uiPriority w:val="99"/>
    <w:semiHidden/>
    <w:rsid w:val="00517C84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517C84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51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4">
    <w:name w:val="xl64"/>
    <w:basedOn w:val="a"/>
    <w:uiPriority w:val="99"/>
    <w:rsid w:val="0051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5">
    <w:name w:val="xl65"/>
    <w:basedOn w:val="a"/>
    <w:uiPriority w:val="99"/>
    <w:rsid w:val="0051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eastAsia="bg-BG"/>
    </w:rPr>
  </w:style>
  <w:style w:type="paragraph" w:customStyle="1" w:styleId="xl66">
    <w:name w:val="xl66"/>
    <w:basedOn w:val="a"/>
    <w:uiPriority w:val="99"/>
    <w:rsid w:val="0051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7">
    <w:name w:val="xl67"/>
    <w:basedOn w:val="a"/>
    <w:uiPriority w:val="99"/>
    <w:rsid w:val="0051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517C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59">
    <w:name w:val="xl59"/>
    <w:basedOn w:val="a"/>
    <w:uiPriority w:val="99"/>
    <w:rsid w:val="002D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  <w:lang w:eastAsia="bg-BG"/>
    </w:rPr>
  </w:style>
  <w:style w:type="paragraph" w:customStyle="1" w:styleId="xl60">
    <w:name w:val="xl60"/>
    <w:basedOn w:val="a"/>
    <w:uiPriority w:val="99"/>
    <w:rsid w:val="002D1F84"/>
    <w:pPr>
      <w:spacing w:before="100" w:beforeAutospacing="1" w:after="100" w:afterAutospacing="1"/>
    </w:pPr>
    <w:rPr>
      <w:rFonts w:ascii="Arial" w:hAnsi="Arial" w:cs="Arial"/>
      <w:sz w:val="18"/>
      <w:szCs w:val="18"/>
      <w:lang w:eastAsia="bg-BG"/>
    </w:rPr>
  </w:style>
  <w:style w:type="paragraph" w:customStyle="1" w:styleId="xl61">
    <w:name w:val="xl61"/>
    <w:basedOn w:val="a"/>
    <w:uiPriority w:val="99"/>
    <w:rsid w:val="002D1F84"/>
    <w:pPr>
      <w:spacing w:before="100" w:beforeAutospacing="1" w:after="100" w:afterAutospacing="1"/>
    </w:pPr>
    <w:rPr>
      <w:rFonts w:ascii="Consolas" w:hAnsi="Consolas" w:cs="Consolas"/>
      <w:sz w:val="18"/>
      <w:szCs w:val="18"/>
      <w:lang w:eastAsia="bg-BG"/>
    </w:rPr>
  </w:style>
  <w:style w:type="paragraph" w:customStyle="1" w:styleId="xl62">
    <w:name w:val="xl62"/>
    <w:basedOn w:val="a"/>
    <w:uiPriority w:val="99"/>
    <w:rsid w:val="002D1F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7F0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7F0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7F03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3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24</Pages>
  <Words>7048</Words>
  <Characters>40174</Characters>
  <Application>Microsoft Office Word</Application>
  <DocSecurity>0</DocSecurity>
  <Lines>334</Lines>
  <Paragraphs>94</Paragraphs>
  <ScaleCrop>false</ScaleCrop>
  <Company/>
  <LinksUpToDate>false</LinksUpToDate>
  <CharactersWithSpaces>47128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159</cp:revision>
  <cp:lastPrinted>2020-10-05T05:57:00Z</cp:lastPrinted>
  <dcterms:created xsi:type="dcterms:W3CDTF">2020-10-05T05:56:00Z</dcterms:created>
  <dcterms:modified xsi:type="dcterms:W3CDTF">2021-10-01T08:27:00Z</dcterms:modified>
</cp:coreProperties>
</file>