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2E" w:rsidRPr="00017CA1" w:rsidRDefault="0042302E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42302E" w:rsidRPr="00017CA1" w:rsidRDefault="0042302E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42302E" w:rsidRPr="00017CA1" w:rsidRDefault="0042302E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42302E" w:rsidRDefault="0042302E" w:rsidP="00A71436">
      <w:pPr>
        <w:jc w:val="center"/>
        <w:rPr>
          <w:b/>
          <w:bCs/>
          <w:sz w:val="22"/>
          <w:szCs w:val="22"/>
        </w:rPr>
      </w:pPr>
    </w:p>
    <w:p w:rsidR="0042302E" w:rsidRDefault="0042302E" w:rsidP="007C0BDC">
      <w:pPr>
        <w:jc w:val="center"/>
        <w:rPr>
          <w:b/>
          <w:bCs/>
          <w:sz w:val="22"/>
          <w:szCs w:val="22"/>
        </w:rPr>
      </w:pPr>
    </w:p>
    <w:p w:rsidR="0042302E" w:rsidRDefault="0042302E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42302E" w:rsidRDefault="0042302E" w:rsidP="00A71436">
      <w:pPr>
        <w:ind w:right="-157"/>
        <w:jc w:val="both"/>
        <w:rPr>
          <w:sz w:val="22"/>
          <w:szCs w:val="22"/>
        </w:rPr>
      </w:pPr>
    </w:p>
    <w:p w:rsidR="0042302E" w:rsidRPr="009C6D4C" w:rsidRDefault="0042302E" w:rsidP="007C0BDC">
      <w:pPr>
        <w:jc w:val="center"/>
        <w:rPr>
          <w:b/>
          <w:bCs/>
          <w:sz w:val="22"/>
          <w:szCs w:val="22"/>
          <w:lang w:val="en-US"/>
        </w:rPr>
      </w:pPr>
      <w:r w:rsidRPr="00714595">
        <w:rPr>
          <w:b/>
          <w:bCs/>
          <w:sz w:val="22"/>
          <w:szCs w:val="22"/>
        </w:rPr>
        <w:t>№ РД-</w:t>
      </w:r>
      <w:r w:rsidRPr="004D28DA">
        <w:rPr>
          <w:b/>
          <w:bCs/>
          <w:sz w:val="22"/>
          <w:szCs w:val="22"/>
          <w:lang w:val="ru-RU"/>
        </w:rPr>
        <w:t>2</w:t>
      </w:r>
      <w:r>
        <w:rPr>
          <w:b/>
          <w:bCs/>
          <w:sz w:val="22"/>
          <w:szCs w:val="22"/>
          <w:lang w:val="ru-RU"/>
        </w:rPr>
        <w:t>1</w:t>
      </w:r>
      <w:r w:rsidRPr="004D28DA">
        <w:rPr>
          <w:b/>
          <w:bCs/>
          <w:sz w:val="22"/>
          <w:szCs w:val="22"/>
          <w:lang w:val="ru-RU"/>
        </w:rPr>
        <w:t>-04-</w:t>
      </w:r>
      <w:r>
        <w:rPr>
          <w:b/>
          <w:bCs/>
          <w:sz w:val="22"/>
          <w:szCs w:val="22"/>
          <w:lang w:val="ru-RU"/>
        </w:rPr>
        <w:t>341</w:t>
      </w:r>
    </w:p>
    <w:p w:rsidR="0042302E" w:rsidRPr="00F31DF3" w:rsidRDefault="0042302E" w:rsidP="007C0BDC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11.11</w:t>
      </w:r>
      <w:r w:rsidRPr="00F31DF3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1</w:t>
      </w:r>
      <w:r w:rsidRPr="00F31DF3">
        <w:rPr>
          <w:b/>
          <w:bCs/>
          <w:sz w:val="22"/>
          <w:szCs w:val="22"/>
        </w:rPr>
        <w:t>г.</w:t>
      </w:r>
    </w:p>
    <w:p w:rsidR="0042302E" w:rsidRDefault="0042302E" w:rsidP="006E73A1">
      <w:pPr>
        <w:rPr>
          <w:sz w:val="22"/>
          <w:szCs w:val="22"/>
        </w:rPr>
      </w:pPr>
    </w:p>
    <w:p w:rsidR="0042302E" w:rsidRDefault="0042302E" w:rsidP="00C92396">
      <w:pPr>
        <w:ind w:right="164"/>
        <w:rPr>
          <w:sz w:val="22"/>
          <w:szCs w:val="22"/>
        </w:rPr>
      </w:pPr>
    </w:p>
    <w:p w:rsidR="0042302E" w:rsidRDefault="0042302E" w:rsidP="00895768">
      <w:pPr>
        <w:ind w:right="1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ПО-09-1188-2/10.11.2021г.</w:t>
      </w:r>
      <w:r>
        <w:rPr>
          <w:sz w:val="22"/>
          <w:szCs w:val="22"/>
          <w:lang w:val="ru-RU"/>
        </w:rPr>
        <w:t xml:space="preserve"> на началника на Общинска служба по земеделие – Долни чифлик, наш </w:t>
      </w:r>
      <w:r>
        <w:rPr>
          <w:sz w:val="22"/>
          <w:szCs w:val="22"/>
        </w:rPr>
        <w:t xml:space="preserve">вх.№ ПО-09-1188-3/10.11.2021г., за изменение на Заповед </w:t>
      </w:r>
      <w:r w:rsidRPr="007C0BDC">
        <w:rPr>
          <w:bCs/>
          <w:sz w:val="22"/>
          <w:szCs w:val="22"/>
        </w:rPr>
        <w:t>№РД-</w:t>
      </w:r>
      <w:r w:rsidRPr="007C0BDC">
        <w:rPr>
          <w:bCs/>
          <w:sz w:val="22"/>
          <w:szCs w:val="22"/>
          <w:lang w:val="ru-RU"/>
        </w:rPr>
        <w:t>2</w:t>
      </w:r>
      <w:r>
        <w:rPr>
          <w:bCs/>
          <w:sz w:val="22"/>
          <w:szCs w:val="22"/>
          <w:lang w:val="ru-RU"/>
        </w:rPr>
        <w:t>1</w:t>
      </w:r>
      <w:r w:rsidRPr="007C0BDC">
        <w:rPr>
          <w:bCs/>
          <w:sz w:val="22"/>
          <w:szCs w:val="22"/>
          <w:lang w:val="ru-RU"/>
        </w:rPr>
        <w:t>-04-</w:t>
      </w:r>
      <w:r w:rsidRPr="007C0BDC">
        <w:rPr>
          <w:bCs/>
          <w:sz w:val="22"/>
          <w:szCs w:val="22"/>
          <w:lang w:val="en-US"/>
        </w:rPr>
        <w:t>2</w:t>
      </w:r>
      <w:r>
        <w:rPr>
          <w:bCs/>
          <w:sz w:val="22"/>
          <w:szCs w:val="22"/>
        </w:rPr>
        <w:t>31/</w:t>
      </w:r>
      <w:r w:rsidRPr="007C0BDC">
        <w:rPr>
          <w:bCs/>
          <w:sz w:val="22"/>
          <w:szCs w:val="22"/>
        </w:rPr>
        <w:t>30.09.202</w:t>
      </w:r>
      <w:r>
        <w:rPr>
          <w:bCs/>
          <w:sz w:val="22"/>
          <w:szCs w:val="22"/>
        </w:rPr>
        <w:t>1</w:t>
      </w:r>
      <w:r w:rsidRPr="007C0BDC">
        <w:rPr>
          <w:bCs/>
          <w:sz w:val="22"/>
          <w:szCs w:val="22"/>
        </w:rPr>
        <w:t>г.</w:t>
      </w:r>
      <w:r>
        <w:rPr>
          <w:bCs/>
          <w:sz w:val="22"/>
          <w:szCs w:val="22"/>
        </w:rPr>
        <w:t xml:space="preserve"> на Директора на Областна дирекция ”Земеделие - Варна, относно</w:t>
      </w:r>
      <w:r>
        <w:rPr>
          <w:sz w:val="22"/>
          <w:szCs w:val="22"/>
        </w:rPr>
        <w:t xml:space="preserve"> заявление вх.№ПО-09-1188-1/10.11.2021г. от Иван Янев Иванов, с което е представено удостоверение за  наследници на Николина Михалева Колева, на която с горе посочената Заповед са разпределени масиви на ползване, както и представена заверена декларация от същия с вх.№ПО-09-1188/10.11.2021г.  за обработване на разпределените масиви за стопанската 2021-2022г. в</w:t>
      </w:r>
      <w:r>
        <w:rPr>
          <w:b/>
          <w:sz w:val="22"/>
          <w:szCs w:val="22"/>
        </w:rPr>
        <w:t xml:space="preserve"> землището на гр.</w:t>
      </w:r>
      <w:r>
        <w:rPr>
          <w:b/>
          <w:sz w:val="22"/>
          <w:szCs w:val="22"/>
          <w:lang w:val="ru-RU"/>
        </w:rPr>
        <w:t xml:space="preserve"> Долни чифлик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ЕКАТТЕ 21912, общ.Долни чифлик, обл. Варна</w:t>
      </w:r>
    </w:p>
    <w:p w:rsidR="0042302E" w:rsidRDefault="0042302E" w:rsidP="00895768">
      <w:pPr>
        <w:ind w:right="164" w:firstLine="720"/>
        <w:jc w:val="both"/>
        <w:rPr>
          <w:sz w:val="22"/>
          <w:szCs w:val="22"/>
        </w:rPr>
      </w:pPr>
    </w:p>
    <w:p w:rsidR="0042302E" w:rsidRDefault="0042302E" w:rsidP="00895768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И З М Е Н Я М</w:t>
      </w:r>
    </w:p>
    <w:p w:rsidR="0042302E" w:rsidRDefault="0042302E" w:rsidP="00895768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42302E" w:rsidRDefault="0042302E" w:rsidP="00895768">
      <w:pPr>
        <w:ind w:right="164"/>
        <w:jc w:val="both"/>
        <w:rPr>
          <w:b/>
          <w:sz w:val="22"/>
          <w:szCs w:val="22"/>
        </w:rPr>
      </w:pPr>
      <w:r>
        <w:rPr>
          <w:b/>
        </w:rPr>
        <w:t xml:space="preserve">     Заповед № РД21-04-231/30.09.2021г.,</w:t>
      </w:r>
      <w:r>
        <w:t xml:space="preserve"> 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>
        <w:rPr>
          <w:b/>
        </w:rPr>
        <w:t>2021/2022г</w:t>
      </w:r>
      <w:r>
        <w:t>.</w:t>
      </w:r>
      <w:r>
        <w:rPr>
          <w:b/>
        </w:rPr>
        <w:t xml:space="preserve"> за землището на гр. Долни чифлик,</w:t>
      </w:r>
      <w:r>
        <w:t xml:space="preserve"> ЕКАТТЕ 21912, общ. Долни чифлик, обл. Варна, по отношение на имотите </w:t>
      </w:r>
      <w:r>
        <w:rPr>
          <w:b/>
        </w:rPr>
        <w:t>в частта</w:t>
      </w:r>
      <w:r>
        <w:t xml:space="preserve"> </w:t>
      </w:r>
      <w:r>
        <w:rPr>
          <w:b/>
        </w:rPr>
        <w:t>за ползвателя „Николина Михалева Колева</w:t>
      </w:r>
      <w:r>
        <w:rPr>
          <w:sz w:val="22"/>
          <w:szCs w:val="22"/>
        </w:rPr>
        <w:t xml:space="preserve">” </w:t>
      </w:r>
      <w:r>
        <w:rPr>
          <w:b/>
          <w:sz w:val="22"/>
          <w:szCs w:val="22"/>
        </w:rPr>
        <w:t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заповедта.</w:t>
      </w:r>
    </w:p>
    <w:p w:rsidR="0042302E" w:rsidRDefault="0042302E" w:rsidP="00895768">
      <w:pPr>
        <w:ind w:right="16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2302E" w:rsidRDefault="0042302E" w:rsidP="00193F9B">
      <w:pPr>
        <w:widowControl w:val="0"/>
        <w:autoSpaceDE w:val="0"/>
        <w:autoSpaceDN w:val="0"/>
        <w:adjustRightInd w:val="0"/>
        <w:ind w:left="-180" w:right="-1" w:firstLine="180"/>
        <w:jc w:val="center"/>
        <w:rPr>
          <w:b/>
          <w:bCs/>
        </w:rPr>
      </w:pPr>
      <w:r>
        <w:rPr>
          <w:b/>
          <w:bCs/>
          <w:lang w:val="en-US"/>
        </w:rPr>
        <w:t>I.</w:t>
      </w:r>
      <w:r>
        <w:rPr>
          <w:b/>
          <w:bCs/>
        </w:rPr>
        <w:t xml:space="preserve">   </w:t>
      </w:r>
      <w:r>
        <w:rPr>
          <w:b/>
          <w:sz w:val="22"/>
          <w:szCs w:val="22"/>
        </w:rPr>
        <w:t xml:space="preserve">СЛЕД ИЗМЕНЕНИЕТО НА ЗАПОВЕДТА, РАЗПРЕДЕЛЕНИТЕ МАСИВИ И ВКЛЮЧЕНИТЕ В ТЯХ ИМОТИ  ЗА ПОЛЗВАТЕЛЯ ИВАН ЯНЕВ ИВАНОВ </w:t>
      </w:r>
      <w:r>
        <w:rPr>
          <w:b/>
          <w:bCs/>
          <w:sz w:val="22"/>
          <w:szCs w:val="22"/>
          <w:lang w:val="ru-RU"/>
        </w:rPr>
        <w:t xml:space="preserve">за стопанската 2021/2022 година, </w:t>
      </w:r>
      <w:r>
        <w:rPr>
          <w:b/>
          <w:bCs/>
          <w:sz w:val="22"/>
          <w:szCs w:val="22"/>
        </w:rPr>
        <w:t>за   землището на гр. Долни чифлик, ЕКАТТЕ 21912, община Долни чифлик, област Варна</w:t>
      </w:r>
      <w:r w:rsidRPr="00193F9B">
        <w:rPr>
          <w:b/>
          <w:bCs/>
        </w:rPr>
        <w:t xml:space="preserve"> </w:t>
      </w:r>
      <w:r>
        <w:rPr>
          <w:b/>
          <w:bCs/>
        </w:rPr>
        <w:t>имат следния вид :</w:t>
      </w:r>
    </w:p>
    <w:p w:rsidR="0042302E" w:rsidRDefault="0042302E" w:rsidP="00AD42F5">
      <w:pPr>
        <w:autoSpaceDE w:val="0"/>
        <w:autoSpaceDN w:val="0"/>
        <w:adjustRightInd w:val="0"/>
        <w:spacing w:line="255" w:lineRule="exact"/>
        <w:rPr>
          <w:sz w:val="22"/>
          <w:szCs w:val="22"/>
        </w:rPr>
      </w:pPr>
    </w:p>
    <w:tbl>
      <w:tblPr>
        <w:tblW w:w="0" w:type="auto"/>
        <w:jc w:val="center"/>
        <w:tblInd w:w="-43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553"/>
        <w:gridCol w:w="851"/>
        <w:gridCol w:w="850"/>
        <w:gridCol w:w="850"/>
        <w:gridCol w:w="850"/>
        <w:gridCol w:w="850"/>
        <w:gridCol w:w="1108"/>
      </w:tblGrid>
      <w:tr w:rsidR="0042302E" w:rsidTr="00AD42F5">
        <w:trPr>
          <w:cantSplit/>
          <w:trHeight w:val="227"/>
          <w:jc w:val="center"/>
        </w:trPr>
        <w:tc>
          <w:tcPr>
            <w:tcW w:w="35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8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02E" w:rsidRDefault="0042302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02E" w:rsidRDefault="0042302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3.304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128.84</w:t>
            </w: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2.925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114.07</w:t>
            </w: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1.771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69.08</w:t>
            </w: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0.197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7.69</w:t>
            </w: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2.701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105.34</w:t>
            </w: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0.556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21.67</w:t>
            </w: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0.171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6.69</w:t>
            </w: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7.898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308.01</w:t>
            </w: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4.413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172.09</w:t>
            </w: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0.092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</w:t>
            </w: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42302E" w:rsidTr="00AD42F5">
        <w:trPr>
          <w:cantSplit/>
          <w:trHeight w:val="227"/>
          <w:jc w:val="center"/>
        </w:trPr>
        <w:tc>
          <w:tcPr>
            <w:tcW w:w="3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24.027</w:t>
            </w:r>
          </w:p>
        </w:tc>
        <w:tc>
          <w:tcPr>
            <w:tcW w:w="1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937.07</w:t>
            </w:r>
          </w:p>
        </w:tc>
      </w:tr>
    </w:tbl>
    <w:p w:rsidR="0042302E" w:rsidRDefault="0042302E" w:rsidP="00AD42F5">
      <w:pPr>
        <w:jc w:val="center"/>
        <w:rPr>
          <w:b/>
          <w:bCs/>
          <w:sz w:val="22"/>
          <w:szCs w:val="22"/>
        </w:rPr>
      </w:pPr>
    </w:p>
    <w:p w:rsidR="0042302E" w:rsidRDefault="0042302E" w:rsidP="00B67592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  <w:rPr>
          <w:b/>
          <w:bCs/>
        </w:rPr>
      </w:pPr>
    </w:p>
    <w:p w:rsidR="0042302E" w:rsidRDefault="0042302E" w:rsidP="00193F9B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lang w:val="en-US"/>
        </w:rPr>
        <w:t xml:space="preserve">II. </w:t>
      </w:r>
      <w:r>
        <w:rPr>
          <w:b/>
          <w:bCs/>
        </w:rPr>
        <w:t>След изменението на заповедта,</w:t>
      </w:r>
      <w:r>
        <w:rPr>
          <w:b/>
          <w:bCs/>
          <w:color w:val="FF0000"/>
        </w:rPr>
        <w:t xml:space="preserve">  </w:t>
      </w:r>
      <w:r>
        <w:rPr>
          <w:b/>
          <w:bCs/>
        </w:rPr>
        <w:t xml:space="preserve">задълженията за плащане за земите по чл. 37в, ал. 3, т. 2 от ЗСПЗЗ за стопанската 2021/2022 година за землището на </w:t>
      </w:r>
      <w:r>
        <w:rPr>
          <w:b/>
          <w:bCs/>
          <w:sz w:val="22"/>
          <w:szCs w:val="22"/>
        </w:rPr>
        <w:t>гр. Долни чифлик,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ЕКАТТЕ 21912,</w:t>
      </w:r>
    </w:p>
    <w:p w:rsidR="0042302E" w:rsidRDefault="0042302E" w:rsidP="00BC090D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община Долни чифлик, област Варна, </w:t>
      </w:r>
      <w:r>
        <w:rPr>
          <w:b/>
          <w:bCs/>
        </w:rPr>
        <w:t xml:space="preserve"> в частта за ползвателя ИВАН ЯНЕВ ИВАНОВ, имат следния вид :</w:t>
      </w:r>
    </w:p>
    <w:p w:rsidR="0042302E" w:rsidRDefault="0042302E" w:rsidP="00AD42F5">
      <w:pPr>
        <w:jc w:val="center"/>
        <w:rPr>
          <w:b/>
          <w:bCs/>
          <w:sz w:val="22"/>
          <w:szCs w:val="22"/>
        </w:rPr>
      </w:pPr>
    </w:p>
    <w:p w:rsidR="0042302E" w:rsidRDefault="0042302E" w:rsidP="00AD42F5">
      <w:pPr>
        <w:jc w:val="center"/>
        <w:rPr>
          <w:b/>
          <w:bCs/>
          <w:sz w:val="22"/>
          <w:szCs w:val="22"/>
        </w:rPr>
      </w:pP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661"/>
        <w:gridCol w:w="972"/>
        <w:gridCol w:w="1416"/>
        <w:gridCol w:w="1318"/>
        <w:gridCol w:w="1601"/>
        <w:gridCol w:w="2101"/>
      </w:tblGrid>
      <w:tr w:rsidR="0042302E" w:rsidTr="00BC090D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42302E" w:rsidRDefault="0042302E">
            <w:pPr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>№ на имот по КК</w:t>
            </w:r>
          </w:p>
        </w:tc>
        <w:tc>
          <w:tcPr>
            <w:tcW w:w="972" w:type="dxa"/>
            <w:noWrap/>
            <w:vAlign w:val="bottom"/>
          </w:tcPr>
          <w:p w:rsidR="0042302E" w:rsidRDefault="0042302E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>Ползвана площ/дка/</w:t>
            </w:r>
          </w:p>
        </w:tc>
        <w:tc>
          <w:tcPr>
            <w:tcW w:w="1416" w:type="dxa"/>
            <w:noWrap/>
            <w:vAlign w:val="bottom"/>
          </w:tcPr>
          <w:p w:rsidR="0042302E" w:rsidRDefault="0042302E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>Дължимо рентно плащане/лв./</w:t>
            </w:r>
          </w:p>
        </w:tc>
        <w:tc>
          <w:tcPr>
            <w:tcW w:w="1318" w:type="dxa"/>
            <w:noWrap/>
            <w:vAlign w:val="bottom"/>
          </w:tcPr>
          <w:p w:rsidR="0042302E" w:rsidRDefault="0042302E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>Площ на имота/дка/</w:t>
            </w:r>
          </w:p>
        </w:tc>
        <w:tc>
          <w:tcPr>
            <w:tcW w:w="1601" w:type="dxa"/>
            <w:noWrap/>
            <w:vAlign w:val="bottom"/>
          </w:tcPr>
          <w:p w:rsidR="0042302E" w:rsidRDefault="0042302E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>Собственик-</w:t>
            </w:r>
          </w:p>
          <w:p w:rsidR="0042302E" w:rsidRDefault="0042302E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2101" w:type="dxa"/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sz w:val="18"/>
                <w:szCs w:val="18"/>
              </w:rPr>
            </w:pPr>
          </w:p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Платец</w:t>
            </w:r>
          </w:p>
        </w:tc>
      </w:tr>
      <w:tr w:rsidR="0042302E" w:rsidTr="00BC090D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42302E" w:rsidRDefault="0042302E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21912.191.1</w:t>
            </w:r>
          </w:p>
        </w:tc>
        <w:tc>
          <w:tcPr>
            <w:tcW w:w="972" w:type="dxa"/>
            <w:noWrap/>
            <w:vAlign w:val="bottom"/>
          </w:tcPr>
          <w:p w:rsidR="0042302E" w:rsidRDefault="0042302E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7,898</w:t>
            </w:r>
          </w:p>
        </w:tc>
        <w:tc>
          <w:tcPr>
            <w:tcW w:w="1416" w:type="dxa"/>
            <w:noWrap/>
            <w:vAlign w:val="bottom"/>
          </w:tcPr>
          <w:p w:rsidR="0042302E" w:rsidRDefault="0042302E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308,01</w:t>
            </w:r>
          </w:p>
        </w:tc>
        <w:tc>
          <w:tcPr>
            <w:tcW w:w="1318" w:type="dxa"/>
            <w:noWrap/>
            <w:vAlign w:val="bottom"/>
          </w:tcPr>
          <w:p w:rsidR="0042302E" w:rsidRDefault="0042302E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9,026</w:t>
            </w:r>
          </w:p>
        </w:tc>
        <w:tc>
          <w:tcPr>
            <w:tcW w:w="1601" w:type="dxa"/>
            <w:noWrap/>
            <w:vAlign w:val="bottom"/>
          </w:tcPr>
          <w:p w:rsidR="0042302E" w:rsidRDefault="0042302E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КСЙ и др.</w:t>
            </w:r>
          </w:p>
        </w:tc>
        <w:tc>
          <w:tcPr>
            <w:tcW w:w="2101" w:type="dxa"/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</w:tr>
      <w:tr w:rsidR="0042302E" w:rsidTr="00BC090D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42302E" w:rsidRDefault="0042302E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21912.191.2</w:t>
            </w:r>
          </w:p>
        </w:tc>
        <w:tc>
          <w:tcPr>
            <w:tcW w:w="972" w:type="dxa"/>
            <w:noWrap/>
            <w:vAlign w:val="bottom"/>
          </w:tcPr>
          <w:p w:rsidR="0042302E" w:rsidRDefault="0042302E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4,413</w:t>
            </w:r>
          </w:p>
        </w:tc>
        <w:tc>
          <w:tcPr>
            <w:tcW w:w="1416" w:type="dxa"/>
            <w:noWrap/>
            <w:vAlign w:val="bottom"/>
          </w:tcPr>
          <w:p w:rsidR="0042302E" w:rsidRDefault="0042302E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172,09</w:t>
            </w:r>
          </w:p>
        </w:tc>
        <w:tc>
          <w:tcPr>
            <w:tcW w:w="1318" w:type="dxa"/>
            <w:noWrap/>
            <w:vAlign w:val="bottom"/>
          </w:tcPr>
          <w:p w:rsidR="0042302E" w:rsidRDefault="0042302E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9,001</w:t>
            </w:r>
          </w:p>
        </w:tc>
        <w:tc>
          <w:tcPr>
            <w:tcW w:w="1601" w:type="dxa"/>
            <w:noWrap/>
            <w:vAlign w:val="bottom"/>
          </w:tcPr>
          <w:p w:rsidR="0042302E" w:rsidRDefault="0042302E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СБД и др.</w:t>
            </w:r>
          </w:p>
        </w:tc>
        <w:tc>
          <w:tcPr>
            <w:tcW w:w="2101" w:type="dxa"/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</w:tr>
      <w:tr w:rsidR="0042302E" w:rsidTr="00BC090D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42302E" w:rsidRDefault="0042302E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21912.152.11</w:t>
            </w:r>
          </w:p>
        </w:tc>
        <w:tc>
          <w:tcPr>
            <w:tcW w:w="972" w:type="dxa"/>
            <w:noWrap/>
            <w:vAlign w:val="bottom"/>
          </w:tcPr>
          <w:p w:rsidR="0042302E" w:rsidRDefault="0042302E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3,304</w:t>
            </w:r>
          </w:p>
        </w:tc>
        <w:tc>
          <w:tcPr>
            <w:tcW w:w="1416" w:type="dxa"/>
            <w:noWrap/>
            <w:vAlign w:val="bottom"/>
          </w:tcPr>
          <w:p w:rsidR="0042302E" w:rsidRDefault="0042302E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128,84</w:t>
            </w:r>
          </w:p>
        </w:tc>
        <w:tc>
          <w:tcPr>
            <w:tcW w:w="1318" w:type="dxa"/>
            <w:noWrap/>
            <w:vAlign w:val="bottom"/>
          </w:tcPr>
          <w:p w:rsidR="0042302E" w:rsidRDefault="0042302E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3,376</w:t>
            </w:r>
          </w:p>
        </w:tc>
        <w:tc>
          <w:tcPr>
            <w:tcW w:w="1601" w:type="dxa"/>
            <w:noWrap/>
            <w:vAlign w:val="bottom"/>
          </w:tcPr>
          <w:p w:rsidR="0042302E" w:rsidRDefault="0042302E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ГГИ</w:t>
            </w:r>
          </w:p>
        </w:tc>
        <w:tc>
          <w:tcPr>
            <w:tcW w:w="2101" w:type="dxa"/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</w:tr>
      <w:tr w:rsidR="0042302E" w:rsidTr="00BC090D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42302E" w:rsidRDefault="0042302E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21912.152.46</w:t>
            </w:r>
          </w:p>
        </w:tc>
        <w:tc>
          <w:tcPr>
            <w:tcW w:w="972" w:type="dxa"/>
            <w:noWrap/>
            <w:vAlign w:val="bottom"/>
          </w:tcPr>
          <w:p w:rsidR="0042302E" w:rsidRDefault="0042302E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1,771</w:t>
            </w:r>
          </w:p>
        </w:tc>
        <w:tc>
          <w:tcPr>
            <w:tcW w:w="1416" w:type="dxa"/>
            <w:noWrap/>
            <w:vAlign w:val="bottom"/>
          </w:tcPr>
          <w:p w:rsidR="0042302E" w:rsidRDefault="0042302E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69,08</w:t>
            </w:r>
          </w:p>
        </w:tc>
        <w:tc>
          <w:tcPr>
            <w:tcW w:w="1318" w:type="dxa"/>
            <w:noWrap/>
            <w:vAlign w:val="bottom"/>
          </w:tcPr>
          <w:p w:rsidR="0042302E" w:rsidRDefault="0042302E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1,952</w:t>
            </w:r>
          </w:p>
        </w:tc>
        <w:tc>
          <w:tcPr>
            <w:tcW w:w="1601" w:type="dxa"/>
            <w:noWrap/>
            <w:vAlign w:val="bottom"/>
          </w:tcPr>
          <w:p w:rsidR="0042302E" w:rsidRDefault="0042302E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КПЖ</w:t>
            </w:r>
          </w:p>
        </w:tc>
        <w:tc>
          <w:tcPr>
            <w:tcW w:w="2101" w:type="dxa"/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</w:tr>
      <w:tr w:rsidR="0042302E" w:rsidTr="00BC090D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42302E" w:rsidRDefault="0042302E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21912.152.3</w:t>
            </w:r>
          </w:p>
        </w:tc>
        <w:tc>
          <w:tcPr>
            <w:tcW w:w="972" w:type="dxa"/>
            <w:noWrap/>
            <w:vAlign w:val="bottom"/>
          </w:tcPr>
          <w:p w:rsidR="0042302E" w:rsidRDefault="0042302E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0,556</w:t>
            </w:r>
          </w:p>
        </w:tc>
        <w:tc>
          <w:tcPr>
            <w:tcW w:w="1416" w:type="dxa"/>
            <w:noWrap/>
            <w:vAlign w:val="bottom"/>
          </w:tcPr>
          <w:p w:rsidR="0042302E" w:rsidRDefault="0042302E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21,67</w:t>
            </w:r>
          </w:p>
        </w:tc>
        <w:tc>
          <w:tcPr>
            <w:tcW w:w="1318" w:type="dxa"/>
            <w:noWrap/>
            <w:vAlign w:val="bottom"/>
          </w:tcPr>
          <w:p w:rsidR="0042302E" w:rsidRDefault="0042302E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1,171</w:t>
            </w:r>
          </w:p>
        </w:tc>
        <w:tc>
          <w:tcPr>
            <w:tcW w:w="1601" w:type="dxa"/>
            <w:noWrap/>
            <w:vAlign w:val="bottom"/>
          </w:tcPr>
          <w:p w:rsidR="0042302E" w:rsidRDefault="0042302E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ЕНД</w:t>
            </w:r>
          </w:p>
        </w:tc>
        <w:tc>
          <w:tcPr>
            <w:tcW w:w="2101" w:type="dxa"/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</w:tr>
      <w:tr w:rsidR="0042302E" w:rsidTr="00BC090D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42302E" w:rsidRDefault="0042302E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21912.152.25</w:t>
            </w:r>
          </w:p>
        </w:tc>
        <w:tc>
          <w:tcPr>
            <w:tcW w:w="972" w:type="dxa"/>
            <w:noWrap/>
            <w:vAlign w:val="bottom"/>
          </w:tcPr>
          <w:p w:rsidR="0042302E" w:rsidRDefault="0042302E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0,171</w:t>
            </w:r>
          </w:p>
        </w:tc>
        <w:tc>
          <w:tcPr>
            <w:tcW w:w="1416" w:type="dxa"/>
            <w:noWrap/>
            <w:vAlign w:val="bottom"/>
          </w:tcPr>
          <w:p w:rsidR="0042302E" w:rsidRDefault="0042302E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6,69</w:t>
            </w:r>
          </w:p>
        </w:tc>
        <w:tc>
          <w:tcPr>
            <w:tcW w:w="1318" w:type="dxa"/>
            <w:noWrap/>
            <w:vAlign w:val="bottom"/>
          </w:tcPr>
          <w:p w:rsidR="0042302E" w:rsidRDefault="0042302E">
            <w:pPr>
              <w:jc w:val="right"/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1,980</w:t>
            </w:r>
          </w:p>
        </w:tc>
        <w:tc>
          <w:tcPr>
            <w:tcW w:w="1601" w:type="dxa"/>
            <w:noWrap/>
            <w:vAlign w:val="bottom"/>
          </w:tcPr>
          <w:p w:rsidR="0042302E" w:rsidRDefault="0042302E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ДКИ</w:t>
            </w:r>
          </w:p>
        </w:tc>
        <w:tc>
          <w:tcPr>
            <w:tcW w:w="2101" w:type="dxa"/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</w:tr>
      <w:tr w:rsidR="0042302E" w:rsidTr="00BC090D">
        <w:trPr>
          <w:trHeight w:val="300"/>
          <w:jc w:val="center"/>
        </w:trPr>
        <w:tc>
          <w:tcPr>
            <w:tcW w:w="1661" w:type="dxa"/>
            <w:noWrap/>
            <w:vAlign w:val="bottom"/>
          </w:tcPr>
          <w:p w:rsidR="0042302E" w:rsidRDefault="0042302E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 </w:t>
            </w:r>
            <w:r>
              <w:rPr>
                <w:b/>
                <w:sz w:val="18"/>
                <w:szCs w:val="18"/>
                <w:lang w:eastAsia="bg-BG"/>
              </w:rPr>
              <w:t> Общо:</w:t>
            </w:r>
          </w:p>
        </w:tc>
        <w:tc>
          <w:tcPr>
            <w:tcW w:w="972" w:type="dxa"/>
            <w:noWrap/>
            <w:vAlign w:val="bottom"/>
          </w:tcPr>
          <w:p w:rsidR="0042302E" w:rsidRDefault="0042302E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>18,113</w:t>
            </w:r>
          </w:p>
        </w:tc>
        <w:tc>
          <w:tcPr>
            <w:tcW w:w="1416" w:type="dxa"/>
            <w:noWrap/>
            <w:vAlign w:val="bottom"/>
          </w:tcPr>
          <w:p w:rsidR="0042302E" w:rsidRDefault="0042302E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>706,38</w:t>
            </w:r>
          </w:p>
        </w:tc>
        <w:tc>
          <w:tcPr>
            <w:tcW w:w="1318" w:type="dxa"/>
            <w:noWrap/>
            <w:vAlign w:val="bottom"/>
          </w:tcPr>
          <w:p w:rsidR="0042302E" w:rsidRDefault="0042302E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601" w:type="dxa"/>
            <w:noWrap/>
            <w:vAlign w:val="bottom"/>
          </w:tcPr>
          <w:p w:rsidR="0042302E" w:rsidRDefault="0042302E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101" w:type="dxa"/>
            <w:noWrap/>
            <w:vAlign w:val="bottom"/>
          </w:tcPr>
          <w:p w:rsidR="0042302E" w:rsidRDefault="0042302E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 </w:t>
            </w:r>
          </w:p>
        </w:tc>
      </w:tr>
    </w:tbl>
    <w:p w:rsidR="0042302E" w:rsidRDefault="0042302E" w:rsidP="00AD42F5">
      <w:pPr>
        <w:tabs>
          <w:tab w:val="left" w:pos="1800"/>
        </w:tabs>
        <w:jc w:val="both"/>
        <w:rPr>
          <w:color w:val="000000"/>
        </w:rPr>
      </w:pPr>
    </w:p>
    <w:p w:rsidR="0042302E" w:rsidRDefault="0042302E" w:rsidP="00AD42F5">
      <w:pPr>
        <w:ind w:left="4260" w:firstLine="60"/>
        <w:rPr>
          <w:b/>
          <w:lang w:val="ru-RU"/>
        </w:rPr>
      </w:pPr>
      <w:r>
        <w:rPr>
          <w:b/>
          <w:lang w:val="ru-RU"/>
        </w:rPr>
        <w:t xml:space="preserve">    </w:t>
      </w:r>
    </w:p>
    <w:p w:rsidR="0042302E" w:rsidRDefault="0042302E" w:rsidP="00E727A7">
      <w:pPr>
        <w:widowControl w:val="0"/>
        <w:tabs>
          <w:tab w:val="left" w:pos="180"/>
        </w:tabs>
        <w:autoSpaceDE w:val="0"/>
        <w:autoSpaceDN w:val="0"/>
        <w:adjustRightInd w:val="0"/>
        <w:spacing w:line="256" w:lineRule="atLeast"/>
        <w:jc w:val="both"/>
        <w:rPr>
          <w:b/>
          <w:bCs/>
        </w:rPr>
      </w:pPr>
      <w:r>
        <w:rPr>
          <w:b/>
          <w:bCs/>
          <w:lang w:val="en-US"/>
        </w:rPr>
        <w:t xml:space="preserve">III. </w:t>
      </w:r>
      <w:r>
        <w:rPr>
          <w:b/>
          <w:bCs/>
        </w:rPr>
        <w:t>След изменението на заповедта Приложение №1 към Заповед №РД-21-04-341/11.11.2021г. за ползвателя ИВАН ЯНЕВ ИВАНОВ има следния вид :</w:t>
      </w:r>
    </w:p>
    <w:p w:rsidR="0042302E" w:rsidRDefault="0042302E" w:rsidP="00AD42F5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p w:rsidR="0042302E" w:rsidRDefault="0042302E" w:rsidP="00AD42F5">
      <w:pPr>
        <w:tabs>
          <w:tab w:val="left" w:pos="5220"/>
        </w:tabs>
        <w:ind w:right="-720"/>
        <w:jc w:val="both"/>
        <w:rPr>
          <w:i/>
          <w:sz w:val="18"/>
          <w:szCs w:val="18"/>
        </w:rPr>
      </w:pPr>
    </w:p>
    <w:tbl>
      <w:tblPr>
        <w:tblW w:w="9396" w:type="dxa"/>
        <w:jc w:val="center"/>
        <w:tblInd w:w="553" w:type="dxa"/>
        <w:tblCellMar>
          <w:left w:w="70" w:type="dxa"/>
          <w:right w:w="70" w:type="dxa"/>
        </w:tblCellMar>
        <w:tblLook w:val="00A0"/>
      </w:tblPr>
      <w:tblGrid>
        <w:gridCol w:w="2487"/>
        <w:gridCol w:w="1329"/>
        <w:gridCol w:w="1080"/>
        <w:gridCol w:w="900"/>
        <w:gridCol w:w="2520"/>
        <w:gridCol w:w="1080"/>
      </w:tblGrid>
      <w:tr w:rsidR="0042302E" w:rsidTr="00AD42F5">
        <w:trPr>
          <w:trHeight w:val="49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02E" w:rsidRDefault="0042302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2E" w:rsidRDefault="0042302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№ на имот по КК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2E" w:rsidRDefault="0042302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2E" w:rsidRDefault="0042302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2E" w:rsidRDefault="0042302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302E" w:rsidRDefault="0042302E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</w:tr>
      <w:tr w:rsidR="0042302E" w:rsidTr="00AD42F5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21912.153.824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0,597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1,003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2302E" w:rsidTr="00AD42F5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21912.152.899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0,508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4,753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2302E" w:rsidTr="00AD42F5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21912.152.190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1,178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2302E" w:rsidTr="00AD42F5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21912.152.895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0,576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2302E" w:rsidTr="00AD42F5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21912.152.899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4,753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2302E" w:rsidTr="00AD42F5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21912.194.323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0,379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2,347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2302E" w:rsidTr="00AD42F5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21912.196.296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5,596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2302E" w:rsidTr="00AD42F5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21912.186.450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2,840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2302E" w:rsidTr="00AD42F5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21912.154.820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1,204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2302E" w:rsidTr="00AD42F5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21912.152.195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1,490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2302E" w:rsidTr="00AD42F5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21912.188.450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4,049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2302E" w:rsidTr="00AD42F5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21912.187.603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2,018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2302E" w:rsidTr="00AD42F5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21912.139.526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1,213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2302E" w:rsidTr="00AD42F5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21912.139.493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0,074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0,918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2302E" w:rsidTr="00AD42F5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21912.187.450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6,215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2302E" w:rsidTr="00AD42F5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21912.152.895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0,037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0,576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2302E" w:rsidTr="00AD42F5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302E" w:rsidRDefault="0042302E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 ЯНЕВ ИВАНОВ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21912.154.879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0,941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ОБЩИНА ДОЛНИ ЧИФЛИК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42302E" w:rsidTr="00AD42F5">
        <w:trPr>
          <w:trHeight w:val="300"/>
          <w:jc w:val="center"/>
        </w:trPr>
        <w:tc>
          <w:tcPr>
            <w:tcW w:w="2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b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color w:val="000000"/>
                <w:sz w:val="18"/>
                <w:szCs w:val="18"/>
                <w:lang w:eastAsia="bg-BG"/>
              </w:rPr>
              <w:t>3,906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jc w:val="right"/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302E" w:rsidRDefault="0042302E">
            <w:pPr>
              <w:rPr>
                <w:color w:val="000000"/>
                <w:sz w:val="18"/>
                <w:szCs w:val="18"/>
                <w:lang w:eastAsia="bg-BG"/>
              </w:rPr>
            </w:pPr>
            <w:r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42302E" w:rsidRDefault="0042302E" w:rsidP="00AD42F5">
      <w:pPr>
        <w:rPr>
          <w:b/>
        </w:rPr>
      </w:pPr>
    </w:p>
    <w:p w:rsidR="0042302E" w:rsidRDefault="0042302E" w:rsidP="00AD42F5">
      <w:pPr>
        <w:rPr>
          <w:b/>
        </w:rPr>
      </w:pPr>
      <w:r>
        <w:rPr>
          <w:b/>
        </w:rPr>
        <w:t xml:space="preserve">Настоящото приложение №1 е неразделна част от Заповед </w:t>
      </w:r>
      <w:r>
        <w:rPr>
          <w:b/>
          <w:sz w:val="22"/>
          <w:szCs w:val="22"/>
        </w:rPr>
        <w:t>№ РД-21-04-341</w:t>
      </w:r>
      <w:r>
        <w:rPr>
          <w:b/>
        </w:rPr>
        <w:t>/11.11.2021г.</w:t>
      </w:r>
    </w:p>
    <w:p w:rsidR="0042302E" w:rsidRDefault="0042302E" w:rsidP="00AD42F5">
      <w:pPr>
        <w:rPr>
          <w:b/>
        </w:rPr>
      </w:pPr>
    </w:p>
    <w:p w:rsidR="0042302E" w:rsidRDefault="0042302E" w:rsidP="00AD42F5">
      <w:pPr>
        <w:rPr>
          <w:b/>
        </w:rPr>
      </w:pPr>
    </w:p>
    <w:p w:rsidR="0042302E" w:rsidRDefault="0042302E" w:rsidP="00C92396">
      <w:pPr>
        <w:ind w:right="164"/>
        <w:jc w:val="both"/>
        <w:rPr>
          <w:b/>
          <w:sz w:val="22"/>
          <w:szCs w:val="22"/>
        </w:rPr>
      </w:pPr>
    </w:p>
    <w:p w:rsidR="0042302E" w:rsidRDefault="0042302E" w:rsidP="00C92396">
      <w:pPr>
        <w:ind w:right="164"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В останалата си част Заповед № РД21-04-231/30.09.2021г., остава без промяна.</w:t>
      </w:r>
    </w:p>
    <w:p w:rsidR="0042302E" w:rsidRDefault="0042302E" w:rsidP="00C92396">
      <w:pPr>
        <w:ind w:right="164" w:firstLine="708"/>
        <w:jc w:val="both"/>
        <w:rPr>
          <w:b/>
          <w:sz w:val="22"/>
          <w:szCs w:val="22"/>
        </w:rPr>
      </w:pPr>
    </w:p>
    <w:p w:rsidR="0042302E" w:rsidRDefault="0042302E" w:rsidP="00C92396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>Настоящата заповед  да се обяви на информационните табла в сградата на Община Долни чифлик, в сградата на Общинска служба по земеделие – Долни чифлик и да се публикува на интернет страницата на Община Долни чифлик и  на ОД”Земеделие”-Варна</w:t>
      </w:r>
    </w:p>
    <w:p w:rsidR="0042302E" w:rsidRDefault="0042302E" w:rsidP="00C92396">
      <w:pPr>
        <w:ind w:right="164" w:firstLine="360"/>
        <w:jc w:val="both"/>
        <w:rPr>
          <w:sz w:val="22"/>
          <w:szCs w:val="22"/>
        </w:rPr>
      </w:pPr>
    </w:p>
    <w:p w:rsidR="0042302E" w:rsidRDefault="0042302E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съд-Варна по реда на чл.145 и сл.от АПК, във връзка с § 19, ал.1 от ЗИД на АПК.</w:t>
      </w:r>
    </w:p>
    <w:p w:rsidR="0042302E" w:rsidRDefault="0042302E" w:rsidP="00C92396">
      <w:pPr>
        <w:tabs>
          <w:tab w:val="left" w:pos="1800"/>
        </w:tabs>
        <w:ind w:left="-360" w:right="164" w:firstLine="360"/>
        <w:jc w:val="both"/>
        <w:rPr>
          <w:sz w:val="22"/>
          <w:szCs w:val="22"/>
        </w:rPr>
      </w:pPr>
    </w:p>
    <w:p w:rsidR="0042302E" w:rsidRDefault="0042302E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Варна.</w:t>
      </w:r>
    </w:p>
    <w:p w:rsidR="0042302E" w:rsidRDefault="0042302E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42302E" w:rsidRDefault="0042302E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Обжалването на заповедта не спира изпълнението й.</w:t>
      </w:r>
    </w:p>
    <w:p w:rsidR="0042302E" w:rsidRDefault="0042302E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42302E" w:rsidRPr="00E45437" w:rsidRDefault="0042302E" w:rsidP="00C031EB">
      <w:pPr>
        <w:autoSpaceDE w:val="0"/>
        <w:autoSpaceDN w:val="0"/>
        <w:adjustRightInd w:val="0"/>
        <w:rPr>
          <w:lang w:val="ru-RU"/>
        </w:rPr>
      </w:pPr>
    </w:p>
    <w:p w:rsidR="0042302E" w:rsidRPr="00F526EA" w:rsidRDefault="0042302E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ДИРЕКТОР:         /п/</w:t>
      </w:r>
    </w:p>
    <w:p w:rsidR="0042302E" w:rsidRDefault="0042302E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    /РАДОСЛАВ ЙОВКОВ/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42302E" w:rsidRPr="005B43CD" w:rsidRDefault="0042302E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42302E" w:rsidRPr="005B43CD" w:rsidRDefault="0042302E" w:rsidP="00A71436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5B43CD">
        <w:rPr>
          <w:sz w:val="22"/>
          <w:szCs w:val="22"/>
          <w:lang w:val="ru-RU"/>
        </w:rPr>
        <w:tab/>
      </w:r>
      <w:r w:rsidRPr="005B43CD">
        <w:rPr>
          <w:i/>
          <w:iCs/>
          <w:sz w:val="18"/>
          <w:szCs w:val="18"/>
          <w:lang w:val="ru-RU"/>
        </w:rPr>
        <w:t xml:space="preserve"> </w:t>
      </w:r>
    </w:p>
    <w:p w:rsidR="0042302E" w:rsidRPr="00E727A7" w:rsidRDefault="0042302E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E727A7">
        <w:rPr>
          <w:color w:val="FFFFFF"/>
          <w:sz w:val="18"/>
          <w:szCs w:val="18"/>
        </w:rPr>
        <w:t>Съгласувал:………………….дата:11.11.2021г.</w:t>
      </w:r>
    </w:p>
    <w:p w:rsidR="0042302E" w:rsidRPr="00E727A7" w:rsidRDefault="0042302E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E727A7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42302E" w:rsidRPr="00E727A7" w:rsidRDefault="0042302E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42302E" w:rsidRPr="00E727A7" w:rsidRDefault="0042302E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E727A7">
        <w:rPr>
          <w:color w:val="FFFFFF"/>
          <w:sz w:val="18"/>
          <w:szCs w:val="18"/>
        </w:rPr>
        <w:t>Изготвил: ……………………дата: 11.11.2021г.</w:t>
      </w:r>
    </w:p>
    <w:p w:rsidR="0042302E" w:rsidRPr="00E727A7" w:rsidRDefault="0042302E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E727A7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42302E" w:rsidRDefault="0042302E" w:rsidP="00346BD0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ЦГ/ГДАР</w:t>
      </w:r>
    </w:p>
    <w:sectPr w:rsidR="0042302E" w:rsidSect="00312E44">
      <w:footerReference w:type="default" r:id="rId8"/>
      <w:pgSz w:w="11906" w:h="16838"/>
      <w:pgMar w:top="1079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02E" w:rsidRDefault="0042302E" w:rsidP="00043091">
      <w:r>
        <w:separator/>
      </w:r>
    </w:p>
  </w:endnote>
  <w:endnote w:type="continuationSeparator" w:id="0">
    <w:p w:rsidR="0042302E" w:rsidRDefault="0042302E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2E" w:rsidRPr="00433B27" w:rsidRDefault="0042302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42302E" w:rsidRPr="00433B27" w:rsidRDefault="0042302E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42302E" w:rsidRPr="00433B27" w:rsidRDefault="0042302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156E38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  <w:p w:rsidR="0042302E" w:rsidRPr="00433B27" w:rsidRDefault="0042302E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02E" w:rsidRDefault="0042302E" w:rsidP="00043091">
      <w:r>
        <w:separator/>
      </w:r>
    </w:p>
  </w:footnote>
  <w:footnote w:type="continuationSeparator" w:id="0">
    <w:p w:rsidR="0042302E" w:rsidRDefault="0042302E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67DF"/>
    <w:rsid w:val="00010E19"/>
    <w:rsid w:val="0001710A"/>
    <w:rsid w:val="00017CA1"/>
    <w:rsid w:val="000241B1"/>
    <w:rsid w:val="00043091"/>
    <w:rsid w:val="00044273"/>
    <w:rsid w:val="00072BA8"/>
    <w:rsid w:val="000750DD"/>
    <w:rsid w:val="00087C8A"/>
    <w:rsid w:val="000A44A9"/>
    <w:rsid w:val="000A5BED"/>
    <w:rsid w:val="000C1AE0"/>
    <w:rsid w:val="000C71D3"/>
    <w:rsid w:val="000D7FCF"/>
    <w:rsid w:val="000E142F"/>
    <w:rsid w:val="00100B79"/>
    <w:rsid w:val="001033CC"/>
    <w:rsid w:val="00122458"/>
    <w:rsid w:val="00145681"/>
    <w:rsid w:val="0014734E"/>
    <w:rsid w:val="00156E38"/>
    <w:rsid w:val="00161AF2"/>
    <w:rsid w:val="0016727A"/>
    <w:rsid w:val="001830E1"/>
    <w:rsid w:val="00193F9B"/>
    <w:rsid w:val="00196460"/>
    <w:rsid w:val="001B6793"/>
    <w:rsid w:val="00206E63"/>
    <w:rsid w:val="00216D68"/>
    <w:rsid w:val="00226B68"/>
    <w:rsid w:val="002554CC"/>
    <w:rsid w:val="002717F5"/>
    <w:rsid w:val="0028439E"/>
    <w:rsid w:val="002855FE"/>
    <w:rsid w:val="002971DF"/>
    <w:rsid w:val="002A2157"/>
    <w:rsid w:val="002B238A"/>
    <w:rsid w:val="002B497E"/>
    <w:rsid w:val="002C780D"/>
    <w:rsid w:val="002D4208"/>
    <w:rsid w:val="002D4C0F"/>
    <w:rsid w:val="002D776E"/>
    <w:rsid w:val="002E4FF4"/>
    <w:rsid w:val="002F05F7"/>
    <w:rsid w:val="003031F1"/>
    <w:rsid w:val="003066B3"/>
    <w:rsid w:val="00312E44"/>
    <w:rsid w:val="00337CCD"/>
    <w:rsid w:val="00346BD0"/>
    <w:rsid w:val="00353930"/>
    <w:rsid w:val="00353EDC"/>
    <w:rsid w:val="00355549"/>
    <w:rsid w:val="0039461B"/>
    <w:rsid w:val="003A7F17"/>
    <w:rsid w:val="003C2F5F"/>
    <w:rsid w:val="003D38A6"/>
    <w:rsid w:val="003E1137"/>
    <w:rsid w:val="003E3CBD"/>
    <w:rsid w:val="003F184C"/>
    <w:rsid w:val="0042302E"/>
    <w:rsid w:val="004238FF"/>
    <w:rsid w:val="00433B27"/>
    <w:rsid w:val="00440040"/>
    <w:rsid w:val="004409B2"/>
    <w:rsid w:val="00445A4D"/>
    <w:rsid w:val="00464CBB"/>
    <w:rsid w:val="004671FB"/>
    <w:rsid w:val="0046777A"/>
    <w:rsid w:val="004736A8"/>
    <w:rsid w:val="00487371"/>
    <w:rsid w:val="00495EE0"/>
    <w:rsid w:val="00496E99"/>
    <w:rsid w:val="004A5859"/>
    <w:rsid w:val="004B6716"/>
    <w:rsid w:val="004D28DA"/>
    <w:rsid w:val="004E041A"/>
    <w:rsid w:val="0052712F"/>
    <w:rsid w:val="0053369C"/>
    <w:rsid w:val="00533CC3"/>
    <w:rsid w:val="005513D5"/>
    <w:rsid w:val="00554D93"/>
    <w:rsid w:val="00565AE0"/>
    <w:rsid w:val="005740F6"/>
    <w:rsid w:val="005911AC"/>
    <w:rsid w:val="00592FC2"/>
    <w:rsid w:val="00597BF0"/>
    <w:rsid w:val="005A1B42"/>
    <w:rsid w:val="005A2922"/>
    <w:rsid w:val="005A762E"/>
    <w:rsid w:val="005B43CD"/>
    <w:rsid w:val="005B45E2"/>
    <w:rsid w:val="005C668D"/>
    <w:rsid w:val="00640F8C"/>
    <w:rsid w:val="006512E0"/>
    <w:rsid w:val="00665673"/>
    <w:rsid w:val="00681AA5"/>
    <w:rsid w:val="006B0626"/>
    <w:rsid w:val="006C1DA6"/>
    <w:rsid w:val="006C7090"/>
    <w:rsid w:val="006D34E4"/>
    <w:rsid w:val="006E73A1"/>
    <w:rsid w:val="007044D2"/>
    <w:rsid w:val="00711763"/>
    <w:rsid w:val="00713E1B"/>
    <w:rsid w:val="00714595"/>
    <w:rsid w:val="00715158"/>
    <w:rsid w:val="0071646F"/>
    <w:rsid w:val="007226A5"/>
    <w:rsid w:val="00740AD4"/>
    <w:rsid w:val="00747CF6"/>
    <w:rsid w:val="00762999"/>
    <w:rsid w:val="00767DFE"/>
    <w:rsid w:val="00776268"/>
    <w:rsid w:val="007807A5"/>
    <w:rsid w:val="007B6AA4"/>
    <w:rsid w:val="007C0BDC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1544"/>
    <w:rsid w:val="00856C32"/>
    <w:rsid w:val="00861ED6"/>
    <w:rsid w:val="008661FB"/>
    <w:rsid w:val="00872666"/>
    <w:rsid w:val="008729FE"/>
    <w:rsid w:val="00876452"/>
    <w:rsid w:val="00880FF4"/>
    <w:rsid w:val="008930F5"/>
    <w:rsid w:val="0089422A"/>
    <w:rsid w:val="00895768"/>
    <w:rsid w:val="0089777A"/>
    <w:rsid w:val="008C386B"/>
    <w:rsid w:val="008C5E41"/>
    <w:rsid w:val="008D72A1"/>
    <w:rsid w:val="008F0DDA"/>
    <w:rsid w:val="008F2E51"/>
    <w:rsid w:val="00903AFE"/>
    <w:rsid w:val="00905104"/>
    <w:rsid w:val="00911AE5"/>
    <w:rsid w:val="00914C76"/>
    <w:rsid w:val="00915EB4"/>
    <w:rsid w:val="00916A75"/>
    <w:rsid w:val="0092576D"/>
    <w:rsid w:val="0093008C"/>
    <w:rsid w:val="00937B59"/>
    <w:rsid w:val="00947E46"/>
    <w:rsid w:val="009550F6"/>
    <w:rsid w:val="009646F9"/>
    <w:rsid w:val="009669B9"/>
    <w:rsid w:val="00972D22"/>
    <w:rsid w:val="00984C7C"/>
    <w:rsid w:val="00986014"/>
    <w:rsid w:val="00986849"/>
    <w:rsid w:val="00990F09"/>
    <w:rsid w:val="00991339"/>
    <w:rsid w:val="00996556"/>
    <w:rsid w:val="009A5A9F"/>
    <w:rsid w:val="009B377A"/>
    <w:rsid w:val="009B39CC"/>
    <w:rsid w:val="009B535B"/>
    <w:rsid w:val="009B619D"/>
    <w:rsid w:val="009C1B5B"/>
    <w:rsid w:val="009C6D4C"/>
    <w:rsid w:val="009D519D"/>
    <w:rsid w:val="009E46AD"/>
    <w:rsid w:val="009E61AB"/>
    <w:rsid w:val="009F0277"/>
    <w:rsid w:val="009F2D02"/>
    <w:rsid w:val="00A001A7"/>
    <w:rsid w:val="00A04EBF"/>
    <w:rsid w:val="00A05ABC"/>
    <w:rsid w:val="00A16028"/>
    <w:rsid w:val="00A458C5"/>
    <w:rsid w:val="00A50BBC"/>
    <w:rsid w:val="00A5566D"/>
    <w:rsid w:val="00A61265"/>
    <w:rsid w:val="00A660F3"/>
    <w:rsid w:val="00A71436"/>
    <w:rsid w:val="00A77823"/>
    <w:rsid w:val="00A90002"/>
    <w:rsid w:val="00A93AEF"/>
    <w:rsid w:val="00A96E3F"/>
    <w:rsid w:val="00AA1E15"/>
    <w:rsid w:val="00AC26C6"/>
    <w:rsid w:val="00AC3588"/>
    <w:rsid w:val="00AC73CD"/>
    <w:rsid w:val="00AD3144"/>
    <w:rsid w:val="00AD42F5"/>
    <w:rsid w:val="00AD46F2"/>
    <w:rsid w:val="00AD7C1C"/>
    <w:rsid w:val="00AE6481"/>
    <w:rsid w:val="00AE7FBB"/>
    <w:rsid w:val="00AF07B0"/>
    <w:rsid w:val="00AF61B0"/>
    <w:rsid w:val="00B014E6"/>
    <w:rsid w:val="00B16EE5"/>
    <w:rsid w:val="00B23CA9"/>
    <w:rsid w:val="00B37077"/>
    <w:rsid w:val="00B52159"/>
    <w:rsid w:val="00B63C5C"/>
    <w:rsid w:val="00B64E32"/>
    <w:rsid w:val="00B67592"/>
    <w:rsid w:val="00B87393"/>
    <w:rsid w:val="00B94459"/>
    <w:rsid w:val="00B94F59"/>
    <w:rsid w:val="00BC07C5"/>
    <w:rsid w:val="00BC090D"/>
    <w:rsid w:val="00BD22B8"/>
    <w:rsid w:val="00BD3A8D"/>
    <w:rsid w:val="00BD5DF7"/>
    <w:rsid w:val="00BF6A02"/>
    <w:rsid w:val="00C019C9"/>
    <w:rsid w:val="00C031EB"/>
    <w:rsid w:val="00C31B2E"/>
    <w:rsid w:val="00C37A9F"/>
    <w:rsid w:val="00C437D6"/>
    <w:rsid w:val="00C506F2"/>
    <w:rsid w:val="00C509BD"/>
    <w:rsid w:val="00C63CB7"/>
    <w:rsid w:val="00C66C77"/>
    <w:rsid w:val="00C6709B"/>
    <w:rsid w:val="00C75C9A"/>
    <w:rsid w:val="00C86802"/>
    <w:rsid w:val="00C92396"/>
    <w:rsid w:val="00C92EF4"/>
    <w:rsid w:val="00C97FF9"/>
    <w:rsid w:val="00CA4D07"/>
    <w:rsid w:val="00CB703E"/>
    <w:rsid w:val="00CC49F7"/>
    <w:rsid w:val="00CC4A4D"/>
    <w:rsid w:val="00CD38D6"/>
    <w:rsid w:val="00CE12FC"/>
    <w:rsid w:val="00CF1244"/>
    <w:rsid w:val="00D002A3"/>
    <w:rsid w:val="00D022D8"/>
    <w:rsid w:val="00D1332D"/>
    <w:rsid w:val="00D17F5D"/>
    <w:rsid w:val="00D4463F"/>
    <w:rsid w:val="00D50DBD"/>
    <w:rsid w:val="00D524B7"/>
    <w:rsid w:val="00D63FE1"/>
    <w:rsid w:val="00D70C98"/>
    <w:rsid w:val="00D93DFE"/>
    <w:rsid w:val="00D95E7B"/>
    <w:rsid w:val="00DA0446"/>
    <w:rsid w:val="00DA571A"/>
    <w:rsid w:val="00DA6FC6"/>
    <w:rsid w:val="00DA73CB"/>
    <w:rsid w:val="00DB0156"/>
    <w:rsid w:val="00DB2160"/>
    <w:rsid w:val="00DB7379"/>
    <w:rsid w:val="00DC4C53"/>
    <w:rsid w:val="00DC566E"/>
    <w:rsid w:val="00DD1EEB"/>
    <w:rsid w:val="00DE06C6"/>
    <w:rsid w:val="00DE38A8"/>
    <w:rsid w:val="00DE3E37"/>
    <w:rsid w:val="00DE7E52"/>
    <w:rsid w:val="00DF0BDE"/>
    <w:rsid w:val="00DF2BF4"/>
    <w:rsid w:val="00DF5667"/>
    <w:rsid w:val="00E03C8A"/>
    <w:rsid w:val="00E13705"/>
    <w:rsid w:val="00E37877"/>
    <w:rsid w:val="00E405BD"/>
    <w:rsid w:val="00E40DA6"/>
    <w:rsid w:val="00E44CAB"/>
    <w:rsid w:val="00E45437"/>
    <w:rsid w:val="00E617A2"/>
    <w:rsid w:val="00E727A7"/>
    <w:rsid w:val="00E7687F"/>
    <w:rsid w:val="00E90023"/>
    <w:rsid w:val="00EA3D29"/>
    <w:rsid w:val="00EA4B78"/>
    <w:rsid w:val="00EA6B6D"/>
    <w:rsid w:val="00EC0502"/>
    <w:rsid w:val="00EC2BFB"/>
    <w:rsid w:val="00EC3EBC"/>
    <w:rsid w:val="00EC7DB5"/>
    <w:rsid w:val="00ED1547"/>
    <w:rsid w:val="00ED5379"/>
    <w:rsid w:val="00EE0F49"/>
    <w:rsid w:val="00F12978"/>
    <w:rsid w:val="00F12D43"/>
    <w:rsid w:val="00F1595A"/>
    <w:rsid w:val="00F166A7"/>
    <w:rsid w:val="00F31DF3"/>
    <w:rsid w:val="00F360FC"/>
    <w:rsid w:val="00F37F18"/>
    <w:rsid w:val="00F42A85"/>
    <w:rsid w:val="00F526EA"/>
    <w:rsid w:val="00F622C3"/>
    <w:rsid w:val="00F664B8"/>
    <w:rsid w:val="00F9101F"/>
    <w:rsid w:val="00FA01A7"/>
    <w:rsid w:val="00FB059B"/>
    <w:rsid w:val="00FB2054"/>
    <w:rsid w:val="00FB7930"/>
    <w:rsid w:val="00F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5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417</TotalTime>
  <Pages>4</Pages>
  <Words>1249</Words>
  <Characters>7123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58</cp:revision>
  <cp:lastPrinted>2021-11-11T09:51:00Z</cp:lastPrinted>
  <dcterms:created xsi:type="dcterms:W3CDTF">2020-09-17T07:06:00Z</dcterms:created>
  <dcterms:modified xsi:type="dcterms:W3CDTF">2021-11-15T10:54:00Z</dcterms:modified>
</cp:coreProperties>
</file>